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2D248" w14:textId="77777777" w:rsidR="00663B80" w:rsidRDefault="00663B80" w:rsidP="00663B80">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726180B3" wp14:editId="2193525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1379C876" w14:textId="77777777" w:rsidR="00663B80" w:rsidRDefault="00663B80" w:rsidP="00663B80">
      <w:pPr>
        <w:bidi/>
        <w:spacing w:line="240" w:lineRule="auto"/>
        <w:jc w:val="both"/>
        <w:rPr>
          <w:rFonts w:ascii="Calibri" w:hAnsi="Calibri" w:cs="Calibri"/>
          <w:b/>
          <w:bCs/>
          <w:color w:val="8496B0" w:themeColor="text2" w:themeTint="99"/>
          <w:sz w:val="40"/>
          <w:szCs w:val="40"/>
          <w:rtl/>
        </w:rPr>
      </w:pPr>
    </w:p>
    <w:p w14:paraId="420C021A" w14:textId="77777777" w:rsidR="00663B80" w:rsidRDefault="00663B80" w:rsidP="00663B80">
      <w:pPr>
        <w:pStyle w:val="NormalWeb"/>
        <w:bidi/>
        <w:spacing w:before="0" w:beforeAutospacing="0" w:after="0" w:afterAutospacing="0"/>
        <w:ind w:right="-270"/>
        <w:rPr>
          <w:rFonts w:ascii="Arial" w:hAnsi="Arial" w:cs="Arial"/>
          <w:b/>
          <w:bCs/>
          <w:color w:val="0000FF"/>
          <w:sz w:val="32"/>
          <w:szCs w:val="32"/>
        </w:rPr>
      </w:pPr>
    </w:p>
    <w:p w14:paraId="61B971DD" w14:textId="77777777" w:rsidR="00663B80" w:rsidRDefault="00663B80" w:rsidP="00663B80">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مشروع خطة أطروحة للتسجيل لدرجة الدكتوراه</w:t>
      </w:r>
    </w:p>
    <w:p w14:paraId="225223FF" w14:textId="77777777" w:rsidR="00663B80" w:rsidRPr="00FA7B9C" w:rsidRDefault="00663B80" w:rsidP="00663B80">
      <w:pPr>
        <w:bidi/>
        <w:jc w:val="center"/>
        <w:rPr>
          <w:rFonts w:ascii="Arial" w:eastAsia="Times New Roman" w:hAnsi="Arial" w:cs="Arial"/>
          <w:b/>
          <w:bCs/>
          <w:color w:val="000000" w:themeColor="text1"/>
          <w:sz w:val="40"/>
          <w:szCs w:val="40"/>
        </w:rPr>
      </w:pPr>
    </w:p>
    <w:p w14:paraId="443BB904" w14:textId="77777777" w:rsidR="00663B80" w:rsidRDefault="00663B80" w:rsidP="00663B80">
      <w:pPr>
        <w:pStyle w:val="NormalWeb"/>
        <w:bidi/>
        <w:spacing w:before="0" w:beforeAutospacing="0" w:after="0" w:afterAutospacing="0"/>
        <w:ind w:right="-270"/>
        <w:jc w:val="both"/>
        <w:rPr>
          <w:rFonts w:ascii="Arial" w:hAnsi="Arial" w:cs="Arial"/>
          <w:b/>
          <w:bCs/>
          <w:color w:val="0000FF"/>
          <w:sz w:val="32"/>
          <w:szCs w:val="32"/>
          <w:rtl/>
          <w:lang w:bidi="ar-JO"/>
        </w:rPr>
      </w:pPr>
    </w:p>
    <w:p w14:paraId="42359DF4" w14:textId="77777777" w:rsidR="00663B80" w:rsidRPr="000C6983" w:rsidRDefault="00663B80" w:rsidP="00663B80">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1DF968C4" w14:textId="77777777" w:rsidR="00663B80" w:rsidRDefault="00663B80" w:rsidP="00663B80">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0434F9DA" w14:textId="77777777" w:rsidR="00663B80" w:rsidRPr="000C6983" w:rsidRDefault="00663B80" w:rsidP="00663B80">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 xml:space="preserve">The Impact of Information Technology </w:t>
      </w:r>
      <w:proofErr w:type="gramStart"/>
      <w:r w:rsidRPr="000C6983">
        <w:rPr>
          <w:rFonts w:asciiTheme="majorBidi" w:eastAsia="Times New Roman" w:hAnsiTheme="majorBidi" w:cstheme="majorBidi"/>
          <w:b/>
          <w:bCs/>
          <w:color w:val="0D0D0D" w:themeColor="text1" w:themeTint="F2"/>
          <w:sz w:val="32"/>
          <w:szCs w:val="32"/>
        </w:rPr>
        <w:t>in</w:t>
      </w:r>
      <w:proofErr w:type="gramEnd"/>
      <w:r w:rsidRPr="000C6983">
        <w:rPr>
          <w:rFonts w:asciiTheme="majorBidi" w:eastAsia="Times New Roman" w:hAnsiTheme="majorBidi" w:cstheme="majorBidi"/>
          <w:b/>
          <w:bCs/>
          <w:color w:val="0D0D0D" w:themeColor="text1" w:themeTint="F2"/>
          <w:sz w:val="32"/>
          <w:szCs w:val="32"/>
        </w:rPr>
        <w:t xml:space="preserve"> Solving the Traffic Congestion Problem in Riyadh</w:t>
      </w:r>
    </w:p>
    <w:p w14:paraId="7F61E114" w14:textId="77777777" w:rsidR="00663B80" w:rsidRPr="004B484B" w:rsidRDefault="00663B80" w:rsidP="00663B80">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663B80" w14:paraId="7799530F" w14:textId="77777777" w:rsidTr="00D93B0C">
        <w:tc>
          <w:tcPr>
            <w:tcW w:w="1763" w:type="dxa"/>
          </w:tcPr>
          <w:p w14:paraId="6904C801" w14:textId="77777777" w:rsidR="00663B80" w:rsidRPr="004B484B" w:rsidRDefault="00663B80" w:rsidP="00D93B0C">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7779C56C" w14:textId="77777777" w:rsidR="00663B80" w:rsidRPr="004B484B" w:rsidRDefault="00663B80" w:rsidP="00D93B0C">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1597B221" w14:textId="77777777" w:rsidR="00663B80" w:rsidRDefault="00663B80" w:rsidP="00D93B0C">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663B80" w14:paraId="608C4557" w14:textId="77777777" w:rsidTr="00D93B0C">
        <w:tc>
          <w:tcPr>
            <w:tcW w:w="1763" w:type="dxa"/>
          </w:tcPr>
          <w:p w14:paraId="501453B2" w14:textId="77777777" w:rsidR="00663B80" w:rsidRPr="004B484B" w:rsidRDefault="00663B80" w:rsidP="00D93B0C">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proofErr w:type="gramStart"/>
            <w:r>
              <w:rPr>
                <w:rFonts w:ascii="Sakkal Majalla" w:hAnsi="Sakkal Majalla" w:cs="Sakkal Majalla" w:hint="cs"/>
                <w:b/>
                <w:bCs/>
                <w:color w:val="000000" w:themeColor="text1"/>
                <w:sz w:val="36"/>
                <w:szCs w:val="36"/>
                <w:rtl/>
              </w:rPr>
              <w:t>الاكاديمي</w:t>
            </w:r>
            <w:proofErr w:type="gramEnd"/>
          </w:p>
        </w:tc>
        <w:tc>
          <w:tcPr>
            <w:tcW w:w="252" w:type="dxa"/>
          </w:tcPr>
          <w:p w14:paraId="36DBA736" w14:textId="77777777" w:rsidR="00663B80" w:rsidRPr="004B484B" w:rsidRDefault="00663B80" w:rsidP="00D93B0C">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23AA8A67" w14:textId="77777777" w:rsidR="00663B80" w:rsidRDefault="00663B80" w:rsidP="00D93B0C">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663B80" w14:paraId="1175CB42" w14:textId="77777777" w:rsidTr="00D93B0C">
        <w:tc>
          <w:tcPr>
            <w:tcW w:w="1763" w:type="dxa"/>
          </w:tcPr>
          <w:p w14:paraId="004D1617" w14:textId="77777777" w:rsidR="00663B80" w:rsidRPr="004B484B" w:rsidRDefault="00663B80" w:rsidP="00D93B0C">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28553105" w14:textId="77777777" w:rsidR="00663B80" w:rsidRPr="004B484B" w:rsidRDefault="00663B80" w:rsidP="00D93B0C">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7465D4A" w14:textId="77777777" w:rsidR="00663B80" w:rsidRDefault="00663B80" w:rsidP="00D93B0C">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663B80" w14:paraId="39D21A06" w14:textId="77777777" w:rsidTr="00D93B0C">
        <w:tc>
          <w:tcPr>
            <w:tcW w:w="1763" w:type="dxa"/>
          </w:tcPr>
          <w:p w14:paraId="6F03619D" w14:textId="77777777" w:rsidR="00663B80" w:rsidRPr="004B484B" w:rsidRDefault="00663B80" w:rsidP="00D93B0C">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6FC4BE8A" w14:textId="77777777" w:rsidR="00663B80" w:rsidRPr="004B484B" w:rsidRDefault="00663B80" w:rsidP="00D93B0C">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69CEB3BC" w14:textId="77777777" w:rsidR="00663B80" w:rsidRDefault="00663B80" w:rsidP="00D93B0C">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C3D3324" w14:textId="77777777" w:rsidR="00663B80" w:rsidRDefault="00663B80" w:rsidP="00663B80">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62DFD98C" w14:textId="77777777" w:rsidR="00663B80" w:rsidRPr="004C1AE1" w:rsidRDefault="00663B80" w:rsidP="00663B80">
      <w:pPr>
        <w:spacing w:line="240" w:lineRule="auto"/>
        <w:rPr>
          <w:rFonts w:ascii="Arial" w:hAnsi="Arial" w:cs="Arial"/>
          <w:noProof/>
          <w:rtl/>
          <w:lang w:bidi="ar-JO"/>
        </w:rPr>
      </w:pPr>
    </w:p>
    <w:p w14:paraId="40A9B829" w14:textId="77777777" w:rsidR="00663B80" w:rsidRDefault="00663B80" w:rsidP="00663B80">
      <w:pPr>
        <w:jc w:val="center"/>
        <w:rPr>
          <w:rFonts w:ascii="Calibri" w:hAnsi="Calibri" w:cs="Calibri"/>
          <w:b/>
          <w:bCs/>
          <w:color w:val="FF0000"/>
          <w:sz w:val="28"/>
          <w:szCs w:val="28"/>
          <w:rtl/>
        </w:rPr>
      </w:pPr>
      <w:r w:rsidRPr="00883E09">
        <w:rPr>
          <w:rFonts w:ascii="Calibri" w:hAnsi="Calibri" w:cs="Calibri" w:hint="cs"/>
          <w:b/>
          <w:bCs/>
          <w:color w:val="8496B0"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w:t>
      </w:r>
      <w:proofErr w:type="gramStart"/>
      <w:r w:rsidRPr="00444B1D">
        <w:rPr>
          <w:rFonts w:ascii="Calibri" w:hAnsi="Calibri" w:cs="Calibri" w:hint="cs"/>
          <w:b/>
          <w:bCs/>
          <w:color w:val="FF0000"/>
          <w:sz w:val="28"/>
          <w:szCs w:val="28"/>
          <w:rtl/>
        </w:rPr>
        <w:t>-  20</w:t>
      </w:r>
      <w:r>
        <w:rPr>
          <w:rFonts w:ascii="Calibri" w:hAnsi="Calibri" w:cs="Calibri" w:hint="cs"/>
          <w:b/>
          <w:bCs/>
          <w:color w:val="FF0000"/>
          <w:sz w:val="28"/>
          <w:szCs w:val="28"/>
          <w:rtl/>
        </w:rPr>
        <w:t>25</w:t>
      </w:r>
      <w:proofErr w:type="gramEnd"/>
      <w:r w:rsidRPr="00444B1D">
        <w:rPr>
          <w:rFonts w:ascii="Calibri" w:hAnsi="Calibri" w:cs="Calibri" w:hint="cs"/>
          <w:b/>
          <w:bCs/>
          <w:color w:val="FF0000"/>
          <w:sz w:val="28"/>
          <w:szCs w:val="28"/>
          <w:rtl/>
        </w:rPr>
        <w:t xml:space="preserve"> م</w:t>
      </w:r>
      <w:r w:rsidRPr="00444B1D">
        <w:rPr>
          <w:rFonts w:ascii="Calibri" w:hAnsi="Calibri" w:cs="Calibri"/>
          <w:b/>
          <w:bCs/>
          <w:color w:val="FF0000"/>
          <w:sz w:val="28"/>
          <w:szCs w:val="28"/>
          <w:rtl/>
        </w:rPr>
        <w:br/>
      </w:r>
    </w:p>
    <w:p w14:paraId="4A0AD0BD" w14:textId="77777777" w:rsidR="00663B80" w:rsidRDefault="00663B80" w:rsidP="00663B80">
      <w:pPr>
        <w:jc w:val="center"/>
        <w:rPr>
          <w:rFonts w:ascii="Calibri" w:hAnsi="Calibri" w:cs="Calibri"/>
          <w:b/>
          <w:bCs/>
          <w:color w:val="FF0000"/>
          <w:sz w:val="28"/>
          <w:szCs w:val="28"/>
        </w:rPr>
      </w:pPr>
    </w:p>
    <w:p w14:paraId="1BF6C651" w14:textId="77777777" w:rsidR="00663B80" w:rsidRDefault="00663B80" w:rsidP="00663B80">
      <w:pPr>
        <w:jc w:val="center"/>
        <w:rPr>
          <w:rFonts w:ascii="Calibri" w:hAnsi="Calibri" w:cs="Calibri"/>
          <w:b/>
          <w:bCs/>
          <w:color w:val="FF0000"/>
          <w:sz w:val="28"/>
          <w:szCs w:val="28"/>
        </w:rPr>
      </w:pPr>
    </w:p>
    <w:p w14:paraId="6522DB3A" w14:textId="77777777" w:rsidR="00663B80" w:rsidRDefault="00663B80" w:rsidP="00663B80">
      <w:pPr>
        <w:jc w:val="center"/>
        <w:rPr>
          <w:rFonts w:ascii="Calibri" w:hAnsi="Calibri" w:cs="Calibri"/>
          <w:b/>
          <w:bCs/>
          <w:color w:val="FF0000"/>
          <w:sz w:val="28"/>
          <w:szCs w:val="28"/>
          <w:rtl/>
        </w:rPr>
      </w:pPr>
    </w:p>
    <w:p w14:paraId="05413D0E" w14:textId="77777777" w:rsidR="00663B80" w:rsidRDefault="00663B80" w:rsidP="00663B80">
      <w:pPr>
        <w:jc w:val="center"/>
        <w:rPr>
          <w:rFonts w:ascii="Calibri" w:hAnsi="Calibri" w:cs="Calibri"/>
          <w:b/>
          <w:bCs/>
          <w:color w:val="FF0000"/>
          <w:sz w:val="28"/>
          <w:szCs w:val="28"/>
          <w:rtl/>
        </w:rPr>
      </w:pPr>
    </w:p>
    <w:p w14:paraId="1B05EF13" w14:textId="77777777" w:rsidR="00663B80" w:rsidRDefault="00663B80" w:rsidP="00663B80">
      <w:pPr>
        <w:tabs>
          <w:tab w:val="left" w:pos="776"/>
          <w:tab w:val="center" w:pos="4455"/>
        </w:tabs>
        <w:bidi/>
        <w:spacing w:after="0" w:line="276" w:lineRule="auto"/>
        <w:ind w:right="-270"/>
        <w:jc w:val="both"/>
        <w:rPr>
          <w:rFonts w:ascii="Simplified Arabic" w:eastAsia="Times New Roman" w:hAnsi="Simplified Arabic" w:cs="Simplified Arabic"/>
          <w:b/>
          <w:bCs/>
          <w:color w:val="0D0D0D" w:themeColor="text1" w:themeTint="F2"/>
          <w:sz w:val="36"/>
          <w:szCs w:val="36"/>
        </w:rPr>
      </w:pPr>
    </w:p>
    <w:p w14:paraId="5D1625DE" w14:textId="39916CC1" w:rsidR="00600E7B" w:rsidRDefault="00600E7B" w:rsidP="00663B80">
      <w:pPr>
        <w:tabs>
          <w:tab w:val="left" w:pos="776"/>
          <w:tab w:val="center" w:pos="4455"/>
        </w:tabs>
        <w:bidi/>
        <w:spacing w:after="0" w:line="276" w:lineRule="auto"/>
        <w:ind w:right="-270"/>
        <w:jc w:val="both"/>
        <w:rPr>
          <w:rFonts w:ascii="Simplified Arabic" w:eastAsia="Times New Roman" w:hAnsi="Simplified Arabic" w:cs="Simplified Arabic"/>
          <w:b/>
          <w:bCs/>
          <w:color w:val="0D0D0D" w:themeColor="text1" w:themeTint="F2"/>
          <w:sz w:val="36"/>
          <w:szCs w:val="36"/>
        </w:rPr>
      </w:pPr>
      <w:r w:rsidRPr="00F322AE">
        <w:rPr>
          <w:rFonts w:ascii="Simplified Arabic" w:eastAsia="Times New Roman" w:hAnsi="Simplified Arabic" w:cs="Simplified Arabic"/>
          <w:b/>
          <w:bCs/>
          <w:color w:val="0D0D0D" w:themeColor="text1" w:themeTint="F2"/>
          <w:sz w:val="36"/>
          <w:szCs w:val="36"/>
          <w:rtl/>
        </w:rPr>
        <w:lastRenderedPageBreak/>
        <w:t>الفصل الثاني: الإطار النظري</w:t>
      </w:r>
      <w:r>
        <w:rPr>
          <w:rFonts w:ascii="Simplified Arabic" w:eastAsia="Times New Roman" w:hAnsi="Simplified Arabic" w:cs="Simplified Arabic" w:hint="cs"/>
          <w:b/>
          <w:bCs/>
          <w:color w:val="0D0D0D" w:themeColor="text1" w:themeTint="F2"/>
          <w:sz w:val="36"/>
          <w:szCs w:val="36"/>
          <w:rtl/>
        </w:rPr>
        <w:t xml:space="preserve"> للدراسة</w:t>
      </w:r>
      <w:r w:rsidRPr="00F322AE">
        <w:rPr>
          <w:rFonts w:ascii="Simplified Arabic" w:eastAsia="Times New Roman" w:hAnsi="Simplified Arabic" w:cs="Simplified Arabic"/>
          <w:b/>
          <w:bCs/>
          <w:color w:val="0D0D0D" w:themeColor="text1" w:themeTint="F2"/>
          <w:sz w:val="36"/>
          <w:szCs w:val="36"/>
          <w:rtl/>
        </w:rPr>
        <w:t>.</w:t>
      </w:r>
    </w:p>
    <w:p w14:paraId="35B795C8" w14:textId="64A79603" w:rsidR="00D83778" w:rsidRDefault="00D83778" w:rsidP="000B6A33">
      <w:pPr>
        <w:bidi/>
        <w:spacing w:after="0" w:line="276" w:lineRule="auto"/>
        <w:ind w:left="270" w:right="-270"/>
        <w:jc w:val="both"/>
        <w:rPr>
          <w:rFonts w:ascii="Simplified Arabic" w:eastAsia="Times New Roman" w:hAnsi="Simplified Arabic" w:cs="Simplified Arabic"/>
          <w:b/>
          <w:bCs/>
          <w:color w:val="0D0D0D" w:themeColor="text1" w:themeTint="F2"/>
          <w:sz w:val="36"/>
          <w:szCs w:val="36"/>
          <w:lang w:bidi="ar-EG"/>
        </w:rPr>
      </w:pPr>
      <w:r>
        <w:rPr>
          <w:rFonts w:ascii="Simplified Arabic" w:eastAsia="Times New Roman" w:hAnsi="Simplified Arabic" w:cs="Simplified Arabic" w:hint="cs"/>
          <w:b/>
          <w:bCs/>
          <w:color w:val="0D0D0D" w:themeColor="text1" w:themeTint="F2"/>
          <w:sz w:val="36"/>
          <w:szCs w:val="36"/>
          <w:rtl/>
          <w:lang w:bidi="ar-EG"/>
        </w:rPr>
        <w:t>تأثير تكنولوجيا المعلومات في حل مشكلة الازدحام المروري في مدينة الرياض.</w:t>
      </w:r>
    </w:p>
    <w:p w14:paraId="5EF9F538" w14:textId="77777777" w:rsidR="004A2B91" w:rsidRPr="004A2B91" w:rsidRDefault="004A2B91" w:rsidP="000B6A33">
      <w:pPr>
        <w:tabs>
          <w:tab w:val="left" w:pos="776"/>
          <w:tab w:val="center" w:pos="4455"/>
        </w:tabs>
        <w:bidi/>
        <w:spacing w:after="0" w:line="276" w:lineRule="auto"/>
        <w:ind w:right="-270"/>
        <w:jc w:val="both"/>
        <w:rPr>
          <w:rFonts w:asciiTheme="majorBidi" w:eastAsia="Times New Roman" w:hAnsiTheme="majorBidi" w:cstheme="majorBidi"/>
          <w:b/>
          <w:bCs/>
          <w:color w:val="0D0D0D" w:themeColor="text1" w:themeTint="F2"/>
          <w:sz w:val="36"/>
          <w:szCs w:val="36"/>
          <w:rtl/>
        </w:rPr>
      </w:pPr>
      <w:r w:rsidRPr="004A2B91">
        <w:rPr>
          <w:rFonts w:asciiTheme="majorBidi" w:eastAsia="Times New Roman" w:hAnsiTheme="majorBidi" w:cstheme="majorBidi"/>
          <w:b/>
          <w:bCs/>
          <w:color w:val="0D0D0D" w:themeColor="text1" w:themeTint="F2"/>
          <w:sz w:val="36"/>
          <w:szCs w:val="36"/>
        </w:rPr>
        <w:t xml:space="preserve">The Impact of Information Technology </w:t>
      </w:r>
      <w:proofErr w:type="gramStart"/>
      <w:r w:rsidRPr="004A2B91">
        <w:rPr>
          <w:rFonts w:asciiTheme="majorBidi" w:eastAsia="Times New Roman" w:hAnsiTheme="majorBidi" w:cstheme="majorBidi"/>
          <w:b/>
          <w:bCs/>
          <w:color w:val="0D0D0D" w:themeColor="text1" w:themeTint="F2"/>
          <w:sz w:val="36"/>
          <w:szCs w:val="36"/>
        </w:rPr>
        <w:t>in</w:t>
      </w:r>
      <w:proofErr w:type="gramEnd"/>
      <w:r w:rsidRPr="004A2B91">
        <w:rPr>
          <w:rFonts w:asciiTheme="majorBidi" w:eastAsia="Times New Roman" w:hAnsiTheme="majorBidi" w:cstheme="majorBidi"/>
          <w:b/>
          <w:bCs/>
          <w:color w:val="0D0D0D" w:themeColor="text1" w:themeTint="F2"/>
          <w:sz w:val="36"/>
          <w:szCs w:val="36"/>
        </w:rPr>
        <w:t xml:space="preserve"> Solving the Traffic Congestion Problem in Riyadh</w:t>
      </w:r>
    </w:p>
    <w:p w14:paraId="36413DD6" w14:textId="77777777" w:rsidR="000B6A33" w:rsidRDefault="000B6A33" w:rsidP="000B6A33">
      <w:pPr>
        <w:bidi/>
        <w:spacing w:after="200" w:line="276" w:lineRule="auto"/>
        <w:jc w:val="both"/>
        <w:rPr>
          <w:rFonts w:ascii="Simplified Arabic" w:eastAsia="Times New Roman" w:hAnsi="Simplified Arabic" w:cs="Simplified Arabic"/>
          <w:b/>
          <w:bCs/>
          <w:color w:val="0D0D0D" w:themeColor="text1" w:themeTint="F2"/>
          <w:sz w:val="36"/>
          <w:szCs w:val="36"/>
          <w:rtl/>
        </w:rPr>
      </w:pPr>
    </w:p>
    <w:p w14:paraId="7FEE0212" w14:textId="77777777" w:rsidR="00600E7B" w:rsidRPr="00F322AE" w:rsidRDefault="00600E7B" w:rsidP="000B6A33">
      <w:pPr>
        <w:bidi/>
        <w:spacing w:after="200" w:line="276" w:lineRule="auto"/>
        <w:jc w:val="both"/>
        <w:rPr>
          <w:rFonts w:ascii="Simplified Arabic" w:hAnsi="Simplified Arabic" w:cs="Simplified Arabic"/>
          <w:b/>
          <w:bCs/>
          <w:color w:val="0D0D0D" w:themeColor="text1" w:themeTint="F2"/>
          <w:sz w:val="32"/>
          <w:szCs w:val="32"/>
          <w:shd w:val="clear" w:color="auto" w:fill="FFFFFF"/>
          <w:rtl/>
        </w:rPr>
      </w:pPr>
      <w:r w:rsidRPr="00F322AE">
        <w:rPr>
          <w:rFonts w:ascii="Simplified Arabic" w:eastAsia="Times New Roman" w:hAnsi="Simplified Arabic" w:cs="Simplified Arabic"/>
          <w:b/>
          <w:bCs/>
          <w:color w:val="0D0D0D" w:themeColor="text1" w:themeTint="F2"/>
          <w:sz w:val="36"/>
          <w:szCs w:val="36"/>
          <w:rtl/>
        </w:rPr>
        <w:t xml:space="preserve">المبحث الأول: </w:t>
      </w:r>
      <w:r>
        <w:rPr>
          <w:rFonts w:ascii="Simplified Arabic" w:eastAsia="Times New Roman" w:hAnsi="Simplified Arabic" w:cs="Simplified Arabic" w:hint="cs"/>
          <w:b/>
          <w:bCs/>
          <w:color w:val="0D0D0D" w:themeColor="text1" w:themeTint="F2"/>
          <w:sz w:val="36"/>
          <w:szCs w:val="36"/>
          <w:rtl/>
          <w:lang w:bidi="ar-EG"/>
        </w:rPr>
        <w:t>تكنولوجيا المعلومات.</w:t>
      </w:r>
    </w:p>
    <w:p w14:paraId="68D269BE" w14:textId="77777777" w:rsidR="00600E7B" w:rsidRDefault="00600E7B" w:rsidP="000B6A33">
      <w:pPr>
        <w:bidi/>
        <w:spacing w:after="200" w:line="276" w:lineRule="auto"/>
        <w:jc w:val="both"/>
        <w:rPr>
          <w:rFonts w:ascii="Simplified Arabic" w:hAnsi="Simplified Arabic" w:cs="Simplified Arabic"/>
          <w:b/>
          <w:bCs/>
          <w:color w:val="0D0D0D" w:themeColor="text1" w:themeTint="F2"/>
          <w:sz w:val="32"/>
          <w:szCs w:val="32"/>
          <w:shd w:val="clear" w:color="auto" w:fill="FFFFFF"/>
          <w:rtl/>
        </w:rPr>
      </w:pPr>
      <w:r w:rsidRPr="00F322AE">
        <w:rPr>
          <w:rFonts w:ascii="Simplified Arabic" w:hAnsi="Simplified Arabic" w:cs="Simplified Arabic" w:hint="cs"/>
          <w:b/>
          <w:bCs/>
          <w:color w:val="0D0D0D" w:themeColor="text1" w:themeTint="F2"/>
          <w:sz w:val="32"/>
          <w:szCs w:val="32"/>
          <w:shd w:val="clear" w:color="auto" w:fill="FFFFFF"/>
          <w:rtl/>
        </w:rPr>
        <w:t xml:space="preserve">     </w:t>
      </w:r>
      <w:r>
        <w:rPr>
          <w:rFonts w:ascii="Simplified Arabic" w:hAnsi="Simplified Arabic" w:cs="Simplified Arabic" w:hint="cs"/>
          <w:b/>
          <w:bCs/>
          <w:color w:val="0D0D0D" w:themeColor="text1" w:themeTint="F2"/>
          <w:sz w:val="32"/>
          <w:szCs w:val="32"/>
          <w:shd w:val="clear" w:color="auto" w:fill="FFFFFF"/>
          <w:rtl/>
        </w:rPr>
        <w:t>مقدمــــــــــــــــــــة:</w:t>
      </w:r>
    </w:p>
    <w:p w14:paraId="6B2F8BF1" w14:textId="77777777" w:rsidR="00600E7B" w:rsidRPr="00F322AE" w:rsidRDefault="00600E7B" w:rsidP="000B6A33">
      <w:pPr>
        <w:bidi/>
        <w:spacing w:after="200" w:line="276" w:lineRule="auto"/>
        <w:jc w:val="both"/>
        <w:rPr>
          <w:rFonts w:ascii="Simplified Arabic" w:hAnsi="Simplified Arabic" w:cs="Simplified Arabic"/>
          <w:color w:val="0D0D0D" w:themeColor="text1" w:themeTint="F2"/>
          <w:sz w:val="28"/>
          <w:szCs w:val="28"/>
          <w:shd w:val="clear" w:color="auto" w:fill="FFFFFF"/>
          <w:rtl/>
        </w:rPr>
      </w:pPr>
      <w:r>
        <w:rPr>
          <w:rFonts w:ascii="Simplified Arabic" w:hAnsi="Simplified Arabic" w:cs="Simplified Arabic" w:hint="cs"/>
          <w:b/>
          <w:bCs/>
          <w:color w:val="0D0D0D" w:themeColor="text1" w:themeTint="F2"/>
          <w:sz w:val="32"/>
          <w:szCs w:val="32"/>
          <w:shd w:val="clear" w:color="auto" w:fill="FFFFFF"/>
          <w:rtl/>
        </w:rPr>
        <w:t xml:space="preserve">     </w:t>
      </w:r>
      <w:r w:rsidRPr="00F322AE">
        <w:rPr>
          <w:rFonts w:ascii="Simplified Arabic" w:hAnsi="Simplified Arabic" w:cs="Simplified Arabic" w:hint="cs"/>
          <w:color w:val="0D0D0D" w:themeColor="text1" w:themeTint="F2"/>
          <w:sz w:val="28"/>
          <w:szCs w:val="28"/>
          <w:shd w:val="clear" w:color="auto" w:fill="FFFFFF"/>
          <w:rtl/>
        </w:rPr>
        <w:t xml:space="preserve">لقد </w:t>
      </w:r>
      <w:r w:rsidRPr="00F322AE">
        <w:rPr>
          <w:rFonts w:ascii="Simplified Arabic" w:hAnsi="Simplified Arabic" w:cs="Simplified Arabic"/>
          <w:color w:val="0D0D0D" w:themeColor="text1" w:themeTint="F2"/>
          <w:sz w:val="28"/>
          <w:szCs w:val="28"/>
          <w:shd w:val="clear" w:color="auto" w:fill="FFFFFF"/>
          <w:rtl/>
        </w:rPr>
        <w:t xml:space="preserve">أصبح استخدام </w:t>
      </w:r>
      <w:r w:rsidRPr="00F322AE">
        <w:rPr>
          <w:rFonts w:ascii="Simplified Arabic" w:hAnsi="Simplified Arabic" w:cs="Simplified Arabic" w:hint="cs"/>
          <w:color w:val="0D0D0D" w:themeColor="text1" w:themeTint="F2"/>
          <w:sz w:val="28"/>
          <w:szCs w:val="28"/>
          <w:shd w:val="clear" w:color="auto" w:fill="FFFFFF"/>
          <w:rtl/>
        </w:rPr>
        <w:t>تكنولوجيا ال</w:t>
      </w:r>
      <w:r w:rsidR="00FC5504">
        <w:rPr>
          <w:rFonts w:ascii="Simplified Arabic" w:hAnsi="Simplified Arabic" w:cs="Simplified Arabic" w:hint="cs"/>
          <w:color w:val="0D0D0D" w:themeColor="text1" w:themeTint="F2"/>
          <w:sz w:val="28"/>
          <w:szCs w:val="28"/>
          <w:shd w:val="clear" w:color="auto" w:fill="FFFFFF"/>
          <w:rtl/>
        </w:rPr>
        <w:t xml:space="preserve">معلومات </w:t>
      </w:r>
      <w:r w:rsidRPr="00F322AE">
        <w:rPr>
          <w:rFonts w:ascii="Simplified Arabic" w:hAnsi="Simplified Arabic" w:cs="Simplified Arabic" w:hint="cs"/>
          <w:color w:val="0D0D0D" w:themeColor="text1" w:themeTint="F2"/>
          <w:sz w:val="28"/>
          <w:szCs w:val="28"/>
          <w:shd w:val="clear" w:color="auto" w:fill="FFFFFF"/>
          <w:rtl/>
        </w:rPr>
        <w:t xml:space="preserve">دعامة </w:t>
      </w:r>
      <w:r w:rsidRPr="00F322AE">
        <w:rPr>
          <w:rFonts w:ascii="Simplified Arabic" w:hAnsi="Simplified Arabic" w:cs="Simplified Arabic"/>
          <w:color w:val="0D0D0D" w:themeColor="text1" w:themeTint="F2"/>
          <w:sz w:val="28"/>
          <w:szCs w:val="28"/>
          <w:shd w:val="clear" w:color="auto" w:fill="FFFFFF"/>
          <w:rtl/>
        </w:rPr>
        <w:t>أساسيةً في حياتنا؛ فلم ي</w:t>
      </w:r>
      <w:r w:rsidRPr="00F322AE">
        <w:rPr>
          <w:rFonts w:ascii="Simplified Arabic" w:hAnsi="Simplified Arabic" w:cs="Simplified Arabic" w:hint="cs"/>
          <w:color w:val="0D0D0D" w:themeColor="text1" w:themeTint="F2"/>
          <w:sz w:val="28"/>
          <w:szCs w:val="28"/>
          <w:shd w:val="clear" w:color="auto" w:fill="FFFFFF"/>
          <w:rtl/>
        </w:rPr>
        <w:t xml:space="preserve">همل الإنسان الاجتهاد في </w:t>
      </w:r>
      <w:r w:rsidRPr="00F322AE">
        <w:rPr>
          <w:rFonts w:ascii="Simplified Arabic" w:hAnsi="Simplified Arabic" w:cs="Simplified Arabic"/>
          <w:color w:val="0D0D0D" w:themeColor="text1" w:themeTint="F2"/>
          <w:sz w:val="28"/>
          <w:szCs w:val="28"/>
          <w:shd w:val="clear" w:color="auto" w:fill="FFFFFF"/>
          <w:rtl/>
        </w:rPr>
        <w:t>تطوير ما ي</w:t>
      </w:r>
      <w:r w:rsidRPr="00F322AE">
        <w:rPr>
          <w:rFonts w:ascii="Simplified Arabic" w:hAnsi="Simplified Arabic" w:cs="Simplified Arabic" w:hint="cs"/>
          <w:color w:val="0D0D0D" w:themeColor="text1" w:themeTint="F2"/>
          <w:sz w:val="28"/>
          <w:szCs w:val="28"/>
          <w:shd w:val="clear" w:color="auto" w:fill="FFFFFF"/>
          <w:rtl/>
        </w:rPr>
        <w:t>بتكره</w:t>
      </w:r>
      <w:r w:rsidR="00FC5504">
        <w:rPr>
          <w:rFonts w:ascii="Simplified Arabic" w:hAnsi="Simplified Arabic" w:cs="Simplified Arabic" w:hint="cs"/>
          <w:color w:val="0D0D0D" w:themeColor="text1" w:themeTint="F2"/>
          <w:sz w:val="28"/>
          <w:szCs w:val="28"/>
          <w:shd w:val="clear" w:color="auto" w:fill="FFFFFF"/>
          <w:rtl/>
        </w:rPr>
        <w:t>،</w:t>
      </w:r>
      <w:r w:rsidRPr="00F322AE">
        <w:rPr>
          <w:rFonts w:ascii="Simplified Arabic" w:hAnsi="Simplified Arabic" w:cs="Simplified Arabic" w:hint="cs"/>
          <w:color w:val="0D0D0D" w:themeColor="text1" w:themeTint="F2"/>
          <w:sz w:val="28"/>
          <w:szCs w:val="28"/>
          <w:shd w:val="clear" w:color="auto" w:fill="FFFFFF"/>
          <w:rtl/>
        </w:rPr>
        <w:t xml:space="preserve"> </w:t>
      </w:r>
      <w:r w:rsidRPr="00F322AE">
        <w:rPr>
          <w:rFonts w:ascii="Simplified Arabic" w:hAnsi="Simplified Arabic" w:cs="Simplified Arabic"/>
          <w:color w:val="0D0D0D" w:themeColor="text1" w:themeTint="F2"/>
          <w:sz w:val="28"/>
          <w:szCs w:val="28"/>
          <w:shd w:val="clear" w:color="auto" w:fill="FFFFFF"/>
          <w:rtl/>
        </w:rPr>
        <w:t xml:space="preserve">ليزيد من </w:t>
      </w:r>
      <w:r w:rsidRPr="00F322AE">
        <w:rPr>
          <w:rFonts w:ascii="Simplified Arabic" w:hAnsi="Simplified Arabic" w:cs="Simplified Arabic" w:hint="cs"/>
          <w:color w:val="0D0D0D" w:themeColor="text1" w:themeTint="F2"/>
          <w:sz w:val="28"/>
          <w:szCs w:val="28"/>
          <w:shd w:val="clear" w:color="auto" w:fill="FFFFFF"/>
          <w:rtl/>
        </w:rPr>
        <w:t xml:space="preserve">مستوى </w:t>
      </w:r>
      <w:r w:rsidRPr="00F322AE">
        <w:rPr>
          <w:rFonts w:ascii="Simplified Arabic" w:hAnsi="Simplified Arabic" w:cs="Simplified Arabic"/>
          <w:color w:val="0D0D0D" w:themeColor="text1" w:themeTint="F2"/>
          <w:sz w:val="28"/>
          <w:szCs w:val="28"/>
          <w:shd w:val="clear" w:color="auto" w:fill="FFFFFF"/>
          <w:rtl/>
        </w:rPr>
        <w:t xml:space="preserve">الاستفادة منه، وقد كانت الثورة الزراعيّة والصّناعيّة في القديم محور التطوّر الهائل الذي حصل، ولا يُمكن لأحدٍ أن يَعزل نفسه عن التطوّرات التي تحدث، </w:t>
      </w:r>
      <w:r w:rsidR="00FC5504">
        <w:rPr>
          <w:rFonts w:ascii="Simplified Arabic" w:hAnsi="Simplified Arabic" w:cs="Simplified Arabic" w:hint="cs"/>
          <w:color w:val="0D0D0D" w:themeColor="text1" w:themeTint="F2"/>
          <w:sz w:val="28"/>
          <w:szCs w:val="28"/>
          <w:shd w:val="clear" w:color="auto" w:fill="FFFFFF"/>
          <w:rtl/>
        </w:rPr>
        <w:t>في كل يوم، ل</w:t>
      </w:r>
      <w:r w:rsidRPr="00F322AE">
        <w:rPr>
          <w:rFonts w:ascii="Simplified Arabic" w:hAnsi="Simplified Arabic" w:cs="Simplified Arabic"/>
          <w:color w:val="0D0D0D" w:themeColor="text1" w:themeTint="F2"/>
          <w:sz w:val="28"/>
          <w:szCs w:val="28"/>
          <w:shd w:val="clear" w:color="auto" w:fill="FFFFFF"/>
          <w:rtl/>
        </w:rPr>
        <w:t xml:space="preserve">إدخالها بشكلٍ من الأشكال إلى نظام الحياة، فنجد الطّبيب مثلاً أصبَح يعتمدُ على </w:t>
      </w:r>
      <w:r w:rsidR="00FC5504">
        <w:rPr>
          <w:rFonts w:ascii="Simplified Arabic" w:hAnsi="Simplified Arabic" w:cs="Simplified Arabic" w:hint="cs"/>
          <w:color w:val="0D0D0D" w:themeColor="text1" w:themeTint="F2"/>
          <w:sz w:val="28"/>
          <w:szCs w:val="28"/>
          <w:shd w:val="clear" w:color="auto" w:fill="FFFFFF"/>
          <w:rtl/>
        </w:rPr>
        <w:t xml:space="preserve">تكنولوجيا المعلومات </w:t>
      </w:r>
      <w:r w:rsidRPr="00F322AE">
        <w:rPr>
          <w:rFonts w:ascii="Simplified Arabic" w:hAnsi="Simplified Arabic" w:cs="Simplified Arabic"/>
          <w:color w:val="0D0D0D" w:themeColor="text1" w:themeTint="F2"/>
          <w:sz w:val="28"/>
          <w:szCs w:val="28"/>
          <w:shd w:val="clear" w:color="auto" w:fill="FFFFFF"/>
          <w:rtl/>
        </w:rPr>
        <w:t xml:space="preserve">في العمل </w:t>
      </w:r>
      <w:r w:rsidR="00FC5504">
        <w:rPr>
          <w:rFonts w:ascii="Simplified Arabic" w:hAnsi="Simplified Arabic" w:cs="Simplified Arabic" w:hint="cs"/>
          <w:color w:val="0D0D0D" w:themeColor="text1" w:themeTint="F2"/>
          <w:sz w:val="28"/>
          <w:szCs w:val="28"/>
          <w:shd w:val="clear" w:color="auto" w:fill="FFFFFF"/>
          <w:rtl/>
        </w:rPr>
        <w:t xml:space="preserve">الطبي؛ كما في تطبيقات </w:t>
      </w:r>
      <w:proofErr w:type="spellStart"/>
      <w:r w:rsidR="00FC5504">
        <w:rPr>
          <w:rFonts w:ascii="Simplified Arabic" w:hAnsi="Simplified Arabic" w:cs="Simplified Arabic" w:hint="cs"/>
          <w:color w:val="0D0D0D" w:themeColor="text1" w:themeTint="F2"/>
          <w:sz w:val="28"/>
          <w:szCs w:val="28"/>
          <w:shd w:val="clear" w:color="auto" w:fill="FFFFFF"/>
          <w:rtl/>
        </w:rPr>
        <w:t>الأشعات</w:t>
      </w:r>
      <w:proofErr w:type="spellEnd"/>
      <w:r w:rsidR="00FC5504">
        <w:rPr>
          <w:rFonts w:ascii="Simplified Arabic" w:hAnsi="Simplified Arabic" w:cs="Simplified Arabic" w:hint="cs"/>
          <w:color w:val="0D0D0D" w:themeColor="text1" w:themeTint="F2"/>
          <w:sz w:val="28"/>
          <w:szCs w:val="28"/>
          <w:shd w:val="clear" w:color="auto" w:fill="FFFFFF"/>
          <w:rtl/>
        </w:rPr>
        <w:t xml:space="preserve"> والتحاليل الطبية، و</w:t>
      </w:r>
      <w:r w:rsidRPr="00F322AE">
        <w:rPr>
          <w:rFonts w:ascii="Simplified Arabic" w:hAnsi="Simplified Arabic" w:cs="Simplified Arabic"/>
          <w:color w:val="0D0D0D" w:themeColor="text1" w:themeTint="F2"/>
          <w:sz w:val="28"/>
          <w:szCs w:val="28"/>
          <w:shd w:val="clear" w:color="auto" w:fill="FFFFFF"/>
          <w:rtl/>
        </w:rPr>
        <w:t>المُعلّم في المدرسة أيضاً أصبح يعتمدُ على أساليب</w:t>
      </w:r>
      <w:r w:rsidR="00FC5504">
        <w:rPr>
          <w:rFonts w:ascii="Simplified Arabic" w:hAnsi="Simplified Arabic" w:cs="Simplified Arabic" w:hint="cs"/>
          <w:color w:val="0D0D0D" w:themeColor="text1" w:themeTint="F2"/>
          <w:sz w:val="28"/>
          <w:szCs w:val="28"/>
          <w:shd w:val="clear" w:color="auto" w:fill="FFFFFF"/>
          <w:rtl/>
        </w:rPr>
        <w:t xml:space="preserve"> تكنولوجيا المعلومات</w:t>
      </w:r>
      <w:r w:rsidRPr="00F322AE">
        <w:rPr>
          <w:rFonts w:ascii="Simplified Arabic" w:hAnsi="Simplified Arabic" w:cs="Simplified Arabic"/>
          <w:color w:val="0D0D0D" w:themeColor="text1" w:themeTint="F2"/>
          <w:sz w:val="28"/>
          <w:szCs w:val="28"/>
          <w:shd w:val="clear" w:color="auto" w:fill="FFFFFF"/>
          <w:rtl/>
        </w:rPr>
        <w:t xml:space="preserve"> الحديثةِ في التّعليم</w:t>
      </w:r>
      <w:r w:rsidR="00FC5504">
        <w:rPr>
          <w:rFonts w:ascii="Simplified Arabic" w:hAnsi="Simplified Arabic" w:cs="Simplified Arabic" w:hint="cs"/>
          <w:color w:val="0D0D0D" w:themeColor="text1" w:themeTint="F2"/>
          <w:sz w:val="28"/>
          <w:szCs w:val="28"/>
          <w:shd w:val="clear" w:color="auto" w:fill="FFFFFF"/>
          <w:rtl/>
        </w:rPr>
        <w:t>، كما هو الحال في التعليم عن طريق الإنترنت، و</w:t>
      </w:r>
      <w:r w:rsidRPr="00F322AE">
        <w:rPr>
          <w:rFonts w:ascii="Simplified Arabic" w:hAnsi="Simplified Arabic" w:cs="Simplified Arabic"/>
          <w:color w:val="0D0D0D" w:themeColor="text1" w:themeTint="F2"/>
          <w:sz w:val="28"/>
          <w:szCs w:val="28"/>
          <w:shd w:val="clear" w:color="auto" w:fill="FFFFFF"/>
          <w:rtl/>
        </w:rPr>
        <w:t>التّواصل مع الطلّاب والهيئات التّعليميّة المُختلفة، وحتى الفلاح أدخل التّقنيات المُتطوّرة في الزّراعة</w:t>
      </w:r>
      <w:r w:rsidR="00FC5504">
        <w:rPr>
          <w:rFonts w:ascii="Simplified Arabic" w:hAnsi="Simplified Arabic" w:cs="Simplified Arabic" w:hint="cs"/>
          <w:color w:val="0D0D0D" w:themeColor="text1" w:themeTint="F2"/>
          <w:sz w:val="28"/>
          <w:szCs w:val="28"/>
          <w:shd w:val="clear" w:color="auto" w:fill="FFFFFF"/>
          <w:rtl/>
        </w:rPr>
        <w:t>؛ كما هو الحال في اختراعات الأسمدة الحديثة، ونظم الحفظ الالكتروني؛</w:t>
      </w:r>
      <w:r w:rsidRPr="00F322AE">
        <w:rPr>
          <w:rFonts w:ascii="Simplified Arabic" w:hAnsi="Simplified Arabic" w:cs="Simplified Arabic"/>
          <w:color w:val="0D0D0D" w:themeColor="text1" w:themeTint="F2"/>
          <w:sz w:val="28"/>
          <w:szCs w:val="28"/>
          <w:shd w:val="clear" w:color="auto" w:fill="FFFFFF"/>
          <w:rtl/>
        </w:rPr>
        <w:t xml:space="preserve"> ليَستطيع الحصولِ على محصولٍ جيّدٍ</w:t>
      </w:r>
      <w:r w:rsidR="00FC5504">
        <w:rPr>
          <w:rFonts w:ascii="Simplified Arabic" w:hAnsi="Simplified Arabic" w:cs="Simplified Arabic" w:hint="cs"/>
          <w:color w:val="0D0D0D" w:themeColor="text1" w:themeTint="F2"/>
          <w:sz w:val="28"/>
          <w:szCs w:val="28"/>
          <w:shd w:val="clear" w:color="auto" w:fill="FFFFFF"/>
          <w:rtl/>
        </w:rPr>
        <w:t xml:space="preserve">. لقد كان من الضروري </w:t>
      </w:r>
      <w:r w:rsidRPr="00F322AE">
        <w:rPr>
          <w:rFonts w:ascii="Simplified Arabic" w:hAnsi="Simplified Arabic" w:cs="Simplified Arabic"/>
          <w:color w:val="0D0D0D" w:themeColor="text1" w:themeTint="F2"/>
          <w:sz w:val="28"/>
          <w:szCs w:val="28"/>
          <w:shd w:val="clear" w:color="auto" w:fill="FFFFFF"/>
          <w:rtl/>
        </w:rPr>
        <w:t>للإنسان أن يستخدم هذه التّقنيات</w:t>
      </w:r>
      <w:r w:rsidR="00FC5504">
        <w:rPr>
          <w:rFonts w:ascii="Simplified Arabic" w:hAnsi="Simplified Arabic" w:cs="Simplified Arabic" w:hint="cs"/>
          <w:color w:val="0D0D0D" w:themeColor="text1" w:themeTint="F2"/>
          <w:sz w:val="28"/>
          <w:szCs w:val="28"/>
          <w:shd w:val="clear" w:color="auto" w:fill="FFFFFF"/>
          <w:rtl/>
        </w:rPr>
        <w:t xml:space="preserve">، </w:t>
      </w:r>
      <w:r w:rsidRPr="00F322AE">
        <w:rPr>
          <w:rFonts w:ascii="Simplified Arabic" w:hAnsi="Simplified Arabic" w:cs="Simplified Arabic"/>
          <w:color w:val="0D0D0D" w:themeColor="text1" w:themeTint="F2"/>
          <w:sz w:val="28"/>
          <w:szCs w:val="28"/>
          <w:shd w:val="clear" w:color="auto" w:fill="FFFFFF"/>
          <w:rtl/>
        </w:rPr>
        <w:t>لتحقيق النّتائج الإيجابيّة والمُفيدة للبشريّة</w:t>
      </w:r>
      <w:r w:rsidR="00FC5504">
        <w:rPr>
          <w:rFonts w:ascii="Simplified Arabic" w:hAnsi="Simplified Arabic" w:cs="Simplified Arabic" w:hint="cs"/>
          <w:color w:val="0D0D0D" w:themeColor="text1" w:themeTint="F2"/>
          <w:sz w:val="28"/>
          <w:szCs w:val="28"/>
          <w:shd w:val="clear" w:color="auto" w:fill="FFFFFF"/>
          <w:rtl/>
        </w:rPr>
        <w:t xml:space="preserve">. </w:t>
      </w:r>
      <w:r w:rsidR="00FC5504" w:rsidRPr="00FC5504">
        <w:rPr>
          <w:rFonts w:ascii="Simplified Arabic" w:hAnsi="Simplified Arabic" w:cs="Simplified Arabic"/>
          <w:color w:val="0033CC"/>
          <w:sz w:val="24"/>
          <w:szCs w:val="24"/>
          <w:shd w:val="clear" w:color="auto" w:fill="FFFFFF"/>
        </w:rPr>
        <w:t>(</w:t>
      </w:r>
      <w:proofErr w:type="spellStart"/>
      <w:r w:rsidR="00FC5504" w:rsidRPr="00FC5504">
        <w:rPr>
          <w:rFonts w:asciiTheme="majorBidi" w:hAnsiTheme="majorBidi" w:cstheme="majorBidi"/>
          <w:color w:val="0033CC"/>
          <w:sz w:val="24"/>
          <w:szCs w:val="24"/>
        </w:rPr>
        <w:t>Oberacher</w:t>
      </w:r>
      <w:proofErr w:type="spellEnd"/>
      <w:r w:rsidR="00FC5504" w:rsidRPr="00FC5504">
        <w:rPr>
          <w:rFonts w:asciiTheme="majorBidi" w:hAnsiTheme="majorBidi" w:cstheme="majorBidi"/>
          <w:color w:val="0033CC"/>
          <w:sz w:val="24"/>
          <w:szCs w:val="24"/>
        </w:rPr>
        <w:t xml:space="preserve">, M.et al., </w:t>
      </w:r>
      <w:r w:rsidR="00FC5504">
        <w:rPr>
          <w:rFonts w:asciiTheme="majorBidi" w:hAnsiTheme="majorBidi" w:cstheme="majorBidi"/>
          <w:color w:val="0033CC"/>
          <w:sz w:val="24"/>
          <w:szCs w:val="24"/>
        </w:rPr>
        <w:t xml:space="preserve">2022, </w:t>
      </w:r>
      <w:r w:rsidR="00FC5504" w:rsidRPr="00FC5504">
        <w:rPr>
          <w:rFonts w:asciiTheme="majorBidi" w:hAnsiTheme="majorBidi" w:cstheme="majorBidi"/>
          <w:color w:val="0033CC"/>
          <w:sz w:val="24"/>
          <w:szCs w:val="24"/>
        </w:rPr>
        <w:t>abstract)</w:t>
      </w:r>
      <w:r w:rsidRPr="00F322AE">
        <w:rPr>
          <w:rFonts w:ascii="Simplified Arabic" w:hAnsi="Simplified Arabic" w:cs="Simplified Arabic"/>
          <w:color w:val="0D0D0D" w:themeColor="text1" w:themeTint="F2"/>
          <w:sz w:val="28"/>
          <w:szCs w:val="28"/>
          <w:shd w:val="clear" w:color="auto" w:fill="FFFFFF"/>
          <w:rtl/>
        </w:rPr>
        <w:t xml:space="preserve"> </w:t>
      </w:r>
    </w:p>
    <w:p w14:paraId="1A18884D" w14:textId="15F7ECAF" w:rsidR="00600E7B" w:rsidRPr="00F322AE" w:rsidRDefault="00600E7B" w:rsidP="000B6A33">
      <w:pPr>
        <w:bidi/>
        <w:spacing w:after="200" w:line="276" w:lineRule="auto"/>
        <w:jc w:val="both"/>
        <w:rPr>
          <w:rFonts w:ascii="Simplified Arabic" w:hAnsi="Simplified Arabic" w:cs="Simplified Arabic"/>
          <w:color w:val="0D0D0D" w:themeColor="text1" w:themeTint="F2"/>
          <w:sz w:val="28"/>
          <w:szCs w:val="28"/>
          <w:shd w:val="clear" w:color="auto" w:fill="FFFFFF"/>
          <w:rtl/>
        </w:rPr>
      </w:pPr>
      <w:r w:rsidRPr="00F322AE">
        <w:rPr>
          <w:rFonts w:ascii="Simplified Arabic" w:hAnsi="Simplified Arabic" w:cs="Simplified Arabic" w:hint="cs"/>
          <w:color w:val="0D0D0D" w:themeColor="text1" w:themeTint="F2"/>
          <w:sz w:val="28"/>
          <w:szCs w:val="28"/>
          <w:shd w:val="clear" w:color="auto" w:fill="FFFFFF"/>
          <w:rtl/>
        </w:rPr>
        <w:t xml:space="preserve">      وقد كان ل</w:t>
      </w:r>
      <w:r w:rsidR="00EA1CB9">
        <w:rPr>
          <w:rFonts w:ascii="Simplified Arabic" w:hAnsi="Simplified Arabic" w:cs="Simplified Arabic" w:hint="cs"/>
          <w:color w:val="0D0D0D" w:themeColor="text1" w:themeTint="F2"/>
          <w:sz w:val="28"/>
          <w:szCs w:val="28"/>
          <w:shd w:val="clear" w:color="auto" w:fill="FFFFFF"/>
          <w:rtl/>
        </w:rPr>
        <w:t xml:space="preserve">تطبيقات </w:t>
      </w:r>
      <w:r w:rsidRPr="00F322AE">
        <w:rPr>
          <w:rFonts w:ascii="Simplified Arabic" w:hAnsi="Simplified Arabic" w:cs="Simplified Arabic" w:hint="cs"/>
          <w:color w:val="0D0D0D" w:themeColor="text1" w:themeTint="F2"/>
          <w:sz w:val="28"/>
          <w:szCs w:val="28"/>
          <w:shd w:val="clear" w:color="auto" w:fill="FFFFFF"/>
          <w:rtl/>
        </w:rPr>
        <w:t>ت</w:t>
      </w:r>
      <w:proofErr w:type="spellStart"/>
      <w:r w:rsidR="00EA1CB9">
        <w:rPr>
          <w:rFonts w:ascii="Simplified Arabic" w:hAnsi="Simplified Arabic" w:cs="Simplified Arabic" w:hint="cs"/>
          <w:color w:val="0D0D0D" w:themeColor="text1" w:themeTint="F2"/>
          <w:sz w:val="28"/>
          <w:szCs w:val="28"/>
          <w:shd w:val="clear" w:color="auto" w:fill="FFFFFF"/>
          <w:rtl/>
          <w:lang w:bidi="ar-EG"/>
        </w:rPr>
        <w:t>كنولوجيا</w:t>
      </w:r>
      <w:proofErr w:type="spellEnd"/>
      <w:r w:rsidR="00EA1CB9">
        <w:rPr>
          <w:rFonts w:ascii="Simplified Arabic" w:hAnsi="Simplified Arabic" w:cs="Simplified Arabic" w:hint="cs"/>
          <w:color w:val="0D0D0D" w:themeColor="text1" w:themeTint="F2"/>
          <w:sz w:val="28"/>
          <w:szCs w:val="28"/>
          <w:shd w:val="clear" w:color="auto" w:fill="FFFFFF"/>
          <w:rtl/>
          <w:lang w:bidi="ar-EG"/>
        </w:rPr>
        <w:t xml:space="preserve"> المعلومات، </w:t>
      </w:r>
      <w:r w:rsidRPr="00F322AE">
        <w:rPr>
          <w:rFonts w:ascii="Simplified Arabic" w:hAnsi="Simplified Arabic" w:cs="Simplified Arabic" w:hint="cs"/>
          <w:color w:val="0D0D0D" w:themeColor="text1" w:themeTint="F2"/>
          <w:sz w:val="28"/>
          <w:szCs w:val="28"/>
          <w:shd w:val="clear" w:color="auto" w:fill="FFFFFF"/>
          <w:rtl/>
        </w:rPr>
        <w:t xml:space="preserve">دور هام بكل </w:t>
      </w:r>
      <w:r w:rsidR="00DC2730">
        <w:rPr>
          <w:rFonts w:ascii="Simplified Arabic" w:hAnsi="Simplified Arabic" w:cs="Simplified Arabic" w:hint="cs"/>
          <w:color w:val="0D0D0D" w:themeColor="text1" w:themeTint="F2"/>
          <w:sz w:val="28"/>
          <w:szCs w:val="28"/>
          <w:shd w:val="clear" w:color="auto" w:fill="FFFFFF"/>
          <w:rtl/>
        </w:rPr>
        <w:t>نواحي</w:t>
      </w:r>
      <w:r w:rsidRPr="00F322AE">
        <w:rPr>
          <w:rFonts w:ascii="Simplified Arabic" w:hAnsi="Simplified Arabic" w:cs="Simplified Arabic" w:hint="cs"/>
          <w:color w:val="0D0D0D" w:themeColor="text1" w:themeTint="F2"/>
          <w:sz w:val="28"/>
          <w:szCs w:val="28"/>
          <w:shd w:val="clear" w:color="auto" w:fill="FFFFFF"/>
          <w:rtl/>
        </w:rPr>
        <w:t xml:space="preserve"> الحياة؛ طوال 24 ساعة، ف</w:t>
      </w:r>
      <w:r w:rsidRPr="00F322AE">
        <w:rPr>
          <w:rFonts w:ascii="Simplified Arabic" w:hAnsi="Simplified Arabic" w:cs="Simplified Arabic"/>
          <w:color w:val="0D0D0D" w:themeColor="text1" w:themeTint="F2"/>
          <w:sz w:val="28"/>
          <w:szCs w:val="28"/>
          <w:shd w:val="clear" w:color="auto" w:fill="FFFFFF"/>
          <w:rtl/>
        </w:rPr>
        <w:t xml:space="preserve">من </w:t>
      </w:r>
      <w:r w:rsidRPr="00F322AE">
        <w:rPr>
          <w:rFonts w:ascii="Simplified Arabic" w:hAnsi="Simplified Arabic" w:cs="Simplified Arabic" w:hint="cs"/>
          <w:color w:val="0D0D0D" w:themeColor="text1" w:themeTint="F2"/>
          <w:sz w:val="28"/>
          <w:szCs w:val="28"/>
          <w:shd w:val="clear" w:color="auto" w:fill="FFFFFF"/>
          <w:rtl/>
        </w:rPr>
        <w:t>أ</w:t>
      </w:r>
      <w:r w:rsidRPr="00F322AE">
        <w:rPr>
          <w:rFonts w:ascii="Simplified Arabic" w:hAnsi="Simplified Arabic" w:cs="Simplified Arabic"/>
          <w:color w:val="0D0D0D" w:themeColor="text1" w:themeTint="F2"/>
          <w:sz w:val="28"/>
          <w:szCs w:val="28"/>
          <w:shd w:val="clear" w:color="auto" w:fill="FFFFFF"/>
          <w:rtl/>
        </w:rPr>
        <w:t>مثلة ذلك</w:t>
      </w:r>
      <w:r w:rsidRPr="00F322AE">
        <w:rPr>
          <w:rFonts w:ascii="Simplified Arabic" w:hAnsi="Simplified Arabic" w:cs="Simplified Arabic" w:hint="cs"/>
          <w:color w:val="0D0D0D" w:themeColor="text1" w:themeTint="F2"/>
          <w:sz w:val="28"/>
          <w:szCs w:val="28"/>
          <w:shd w:val="clear" w:color="auto" w:fill="FFFFFF"/>
          <w:rtl/>
        </w:rPr>
        <w:t xml:space="preserve">؛ </w:t>
      </w:r>
      <w:r w:rsidR="00EA1CB9">
        <w:rPr>
          <w:rFonts w:ascii="Simplified Arabic" w:hAnsi="Simplified Arabic" w:cs="Simplified Arabic" w:hint="cs"/>
          <w:color w:val="0D0D0D" w:themeColor="text1" w:themeTint="F2"/>
          <w:sz w:val="28"/>
          <w:szCs w:val="28"/>
          <w:shd w:val="clear" w:color="auto" w:fill="FFFFFF"/>
          <w:rtl/>
        </w:rPr>
        <w:t xml:space="preserve">فقد تم الاستفادة من تطبيقات تكنولوجيا المعلومات في </w:t>
      </w:r>
      <w:r w:rsidRPr="00F322AE">
        <w:rPr>
          <w:rFonts w:ascii="Simplified Arabic" w:hAnsi="Simplified Arabic" w:cs="Simplified Arabic"/>
          <w:color w:val="0D0D0D" w:themeColor="text1" w:themeTint="F2"/>
          <w:sz w:val="28"/>
          <w:szCs w:val="28"/>
          <w:shd w:val="clear" w:color="auto" w:fill="FFFFFF"/>
          <w:rtl/>
        </w:rPr>
        <w:t>المواصلات</w:t>
      </w:r>
      <w:r w:rsidR="00E613E2">
        <w:rPr>
          <w:rFonts w:ascii="Simplified Arabic" w:hAnsi="Simplified Arabic" w:cs="Simplified Arabic" w:hint="cs"/>
          <w:color w:val="0D0D0D" w:themeColor="text1" w:themeTint="F2"/>
          <w:sz w:val="28"/>
          <w:szCs w:val="28"/>
          <w:shd w:val="clear" w:color="auto" w:fill="FFFFFF"/>
          <w:rtl/>
        </w:rPr>
        <w:t>؛</w:t>
      </w:r>
      <w:r w:rsidRPr="00F322AE">
        <w:rPr>
          <w:rFonts w:ascii="Simplified Arabic" w:hAnsi="Simplified Arabic" w:cs="Simplified Arabic" w:hint="cs"/>
          <w:color w:val="0D0D0D" w:themeColor="text1" w:themeTint="F2"/>
          <w:sz w:val="28"/>
          <w:szCs w:val="28"/>
          <w:shd w:val="clear" w:color="auto" w:fill="FFFFFF"/>
          <w:rtl/>
        </w:rPr>
        <w:t xml:space="preserve"> </w:t>
      </w:r>
      <w:r w:rsidRPr="00F322AE">
        <w:rPr>
          <w:rFonts w:ascii="Simplified Arabic" w:hAnsi="Simplified Arabic" w:cs="Simplified Arabic"/>
          <w:color w:val="0D0D0D" w:themeColor="text1" w:themeTint="F2"/>
          <w:sz w:val="28"/>
          <w:szCs w:val="28"/>
          <w:shd w:val="clear" w:color="auto" w:fill="FFFFFF"/>
          <w:rtl/>
        </w:rPr>
        <w:t>السّيارات</w:t>
      </w:r>
      <w:r w:rsidR="00E613E2">
        <w:rPr>
          <w:rFonts w:ascii="Simplified Arabic" w:hAnsi="Simplified Arabic" w:cs="Simplified Arabic" w:hint="cs"/>
          <w:color w:val="0D0D0D" w:themeColor="text1" w:themeTint="F2"/>
          <w:sz w:val="28"/>
          <w:szCs w:val="28"/>
          <w:shd w:val="clear" w:color="auto" w:fill="FFFFFF"/>
          <w:rtl/>
        </w:rPr>
        <w:t xml:space="preserve"> ذاتية القيادة، وال</w:t>
      </w:r>
      <w:r w:rsidRPr="00F322AE">
        <w:rPr>
          <w:rFonts w:ascii="Simplified Arabic" w:hAnsi="Simplified Arabic" w:cs="Simplified Arabic"/>
          <w:color w:val="0D0D0D" w:themeColor="text1" w:themeTint="F2"/>
          <w:sz w:val="28"/>
          <w:szCs w:val="28"/>
          <w:shd w:val="clear" w:color="auto" w:fill="FFFFFF"/>
          <w:rtl/>
        </w:rPr>
        <w:t>قطارات</w:t>
      </w:r>
      <w:r w:rsidR="00E613E2">
        <w:rPr>
          <w:rFonts w:ascii="Simplified Arabic" w:hAnsi="Simplified Arabic" w:cs="Simplified Arabic" w:hint="cs"/>
          <w:color w:val="0D0D0D" w:themeColor="text1" w:themeTint="F2"/>
          <w:sz w:val="28"/>
          <w:szCs w:val="28"/>
          <w:shd w:val="clear" w:color="auto" w:fill="FFFFFF"/>
          <w:rtl/>
        </w:rPr>
        <w:t xml:space="preserve"> الكهرب</w:t>
      </w:r>
      <w:r w:rsidR="002D0F3B">
        <w:rPr>
          <w:rFonts w:ascii="Simplified Arabic" w:hAnsi="Simplified Arabic" w:cs="Simplified Arabic" w:hint="cs"/>
          <w:color w:val="0D0D0D" w:themeColor="text1" w:themeTint="F2"/>
          <w:sz w:val="28"/>
          <w:szCs w:val="28"/>
          <w:shd w:val="clear" w:color="auto" w:fill="FFFFFF"/>
          <w:rtl/>
        </w:rPr>
        <w:t>ائ</w:t>
      </w:r>
      <w:r w:rsidR="00E613E2">
        <w:rPr>
          <w:rFonts w:ascii="Simplified Arabic" w:hAnsi="Simplified Arabic" w:cs="Simplified Arabic" w:hint="cs"/>
          <w:color w:val="0D0D0D" w:themeColor="text1" w:themeTint="F2"/>
          <w:sz w:val="28"/>
          <w:szCs w:val="28"/>
          <w:shd w:val="clear" w:color="auto" w:fill="FFFFFF"/>
          <w:rtl/>
        </w:rPr>
        <w:t xml:space="preserve">ية، </w:t>
      </w:r>
      <w:r w:rsidRPr="00F322AE">
        <w:rPr>
          <w:rFonts w:ascii="Simplified Arabic" w:hAnsi="Simplified Arabic" w:cs="Simplified Arabic"/>
          <w:color w:val="0D0D0D" w:themeColor="text1" w:themeTint="F2"/>
          <w:sz w:val="28"/>
          <w:szCs w:val="28"/>
          <w:shd w:val="clear" w:color="auto" w:fill="FFFFFF"/>
          <w:rtl/>
        </w:rPr>
        <w:t>والطّائرات</w:t>
      </w:r>
      <w:r w:rsidRPr="00F322AE">
        <w:rPr>
          <w:rFonts w:ascii="Simplified Arabic" w:hAnsi="Simplified Arabic" w:cs="Simplified Arabic" w:hint="cs"/>
          <w:color w:val="0D0D0D" w:themeColor="text1" w:themeTint="F2"/>
          <w:sz w:val="28"/>
          <w:szCs w:val="28"/>
          <w:shd w:val="clear" w:color="auto" w:fill="FFFFFF"/>
          <w:rtl/>
        </w:rPr>
        <w:t>؛</w:t>
      </w:r>
      <w:r w:rsidRPr="00F322AE">
        <w:rPr>
          <w:rFonts w:ascii="Simplified Arabic" w:hAnsi="Simplified Arabic" w:cs="Simplified Arabic"/>
          <w:color w:val="0D0D0D" w:themeColor="text1" w:themeTint="F2"/>
          <w:sz w:val="28"/>
          <w:szCs w:val="28"/>
          <w:shd w:val="clear" w:color="auto" w:fill="FFFFFF"/>
          <w:rtl/>
        </w:rPr>
        <w:t xml:space="preserve"> </w:t>
      </w:r>
      <w:r w:rsidR="00E613E2">
        <w:rPr>
          <w:rFonts w:ascii="Simplified Arabic" w:hAnsi="Simplified Arabic" w:cs="Simplified Arabic" w:hint="cs"/>
          <w:color w:val="0D0D0D" w:themeColor="text1" w:themeTint="F2"/>
          <w:sz w:val="28"/>
          <w:szCs w:val="28"/>
          <w:shd w:val="clear" w:color="auto" w:fill="FFFFFF"/>
          <w:rtl/>
        </w:rPr>
        <w:t xml:space="preserve">مما غير </w:t>
      </w:r>
      <w:r w:rsidRPr="00F322AE">
        <w:rPr>
          <w:rFonts w:ascii="Simplified Arabic" w:hAnsi="Simplified Arabic" w:cs="Simplified Arabic"/>
          <w:color w:val="0D0D0D" w:themeColor="text1" w:themeTint="F2"/>
          <w:sz w:val="28"/>
          <w:szCs w:val="28"/>
          <w:shd w:val="clear" w:color="auto" w:fill="FFFFFF"/>
          <w:rtl/>
        </w:rPr>
        <w:t>حياة ال</w:t>
      </w:r>
      <w:r w:rsidRPr="00F322AE">
        <w:rPr>
          <w:rFonts w:ascii="Simplified Arabic" w:hAnsi="Simplified Arabic" w:cs="Simplified Arabic" w:hint="cs"/>
          <w:color w:val="0D0D0D" w:themeColor="text1" w:themeTint="F2"/>
          <w:sz w:val="28"/>
          <w:szCs w:val="28"/>
          <w:shd w:val="clear" w:color="auto" w:fill="FFFFFF"/>
          <w:rtl/>
        </w:rPr>
        <w:t>بشر</w:t>
      </w:r>
      <w:r w:rsidR="00E613E2">
        <w:rPr>
          <w:rFonts w:ascii="Simplified Arabic" w:hAnsi="Simplified Arabic" w:cs="Simplified Arabic" w:hint="cs"/>
          <w:color w:val="0D0D0D" w:themeColor="text1" w:themeTint="F2"/>
          <w:sz w:val="28"/>
          <w:szCs w:val="28"/>
          <w:shd w:val="clear" w:color="auto" w:fill="FFFFFF"/>
          <w:rtl/>
        </w:rPr>
        <w:t xml:space="preserve"> </w:t>
      </w:r>
      <w:r w:rsidR="002D0F3B">
        <w:rPr>
          <w:rFonts w:ascii="Simplified Arabic" w:hAnsi="Simplified Arabic" w:cs="Simplified Arabic" w:hint="cs"/>
          <w:color w:val="0D0D0D" w:themeColor="text1" w:themeTint="F2"/>
          <w:sz w:val="28"/>
          <w:szCs w:val="28"/>
          <w:shd w:val="clear" w:color="auto" w:fill="FFFFFF"/>
          <w:rtl/>
        </w:rPr>
        <w:t>إ</w:t>
      </w:r>
      <w:r w:rsidR="00E613E2">
        <w:rPr>
          <w:rFonts w:ascii="Simplified Arabic" w:hAnsi="Simplified Arabic" w:cs="Simplified Arabic" w:hint="cs"/>
          <w:color w:val="0D0D0D" w:themeColor="text1" w:themeTint="F2"/>
          <w:sz w:val="28"/>
          <w:szCs w:val="28"/>
          <w:shd w:val="clear" w:color="auto" w:fill="FFFFFF"/>
          <w:rtl/>
        </w:rPr>
        <w:t>لى الأحسن</w:t>
      </w:r>
      <w:r w:rsidRPr="00F322AE">
        <w:rPr>
          <w:rFonts w:ascii="Simplified Arabic" w:hAnsi="Simplified Arabic" w:cs="Simplified Arabic"/>
          <w:color w:val="0D0D0D" w:themeColor="text1" w:themeTint="F2"/>
          <w:sz w:val="28"/>
          <w:szCs w:val="28"/>
          <w:shd w:val="clear" w:color="auto" w:fill="FFFFFF"/>
          <w:rtl/>
        </w:rPr>
        <w:t xml:space="preserve">؛ فأصبح يُمكن لأيّ شخصٍ أن يَقطع مسافات </w:t>
      </w:r>
      <w:r w:rsidRPr="00F322AE">
        <w:rPr>
          <w:rFonts w:ascii="Simplified Arabic" w:hAnsi="Simplified Arabic" w:cs="Simplified Arabic" w:hint="cs"/>
          <w:color w:val="0D0D0D" w:themeColor="text1" w:themeTint="F2"/>
          <w:sz w:val="28"/>
          <w:szCs w:val="28"/>
          <w:shd w:val="clear" w:color="auto" w:fill="FFFFFF"/>
          <w:rtl/>
        </w:rPr>
        <w:t xml:space="preserve">طويلة </w:t>
      </w:r>
      <w:r w:rsidRPr="00F322AE">
        <w:rPr>
          <w:rFonts w:ascii="Simplified Arabic" w:hAnsi="Simplified Arabic" w:cs="Simplified Arabic"/>
          <w:color w:val="0D0D0D" w:themeColor="text1" w:themeTint="F2"/>
          <w:sz w:val="28"/>
          <w:szCs w:val="28"/>
          <w:shd w:val="clear" w:color="auto" w:fill="FFFFFF"/>
          <w:rtl/>
        </w:rPr>
        <w:t xml:space="preserve">في دقائق أو ساعاتٍ </w:t>
      </w:r>
      <w:r w:rsidRPr="00F322AE">
        <w:rPr>
          <w:rFonts w:ascii="Simplified Arabic" w:hAnsi="Simplified Arabic" w:cs="Simplified Arabic" w:hint="cs"/>
          <w:color w:val="0D0D0D" w:themeColor="text1" w:themeTint="F2"/>
          <w:sz w:val="28"/>
          <w:szCs w:val="28"/>
          <w:shd w:val="clear" w:color="auto" w:fill="FFFFFF"/>
          <w:rtl/>
        </w:rPr>
        <w:t xml:space="preserve">قليلة، </w:t>
      </w:r>
      <w:r w:rsidRPr="00F322AE">
        <w:rPr>
          <w:rFonts w:ascii="Simplified Arabic" w:hAnsi="Simplified Arabic" w:cs="Simplified Arabic"/>
          <w:color w:val="0D0D0D" w:themeColor="text1" w:themeTint="F2"/>
          <w:sz w:val="28"/>
          <w:szCs w:val="28"/>
          <w:shd w:val="clear" w:color="auto" w:fill="FFFFFF"/>
          <w:rtl/>
        </w:rPr>
        <w:t>ولم ي</w:t>
      </w:r>
      <w:r w:rsidRPr="00F322AE">
        <w:rPr>
          <w:rFonts w:ascii="Simplified Arabic" w:hAnsi="Simplified Arabic" w:cs="Simplified Arabic" w:hint="cs"/>
          <w:color w:val="0D0D0D" w:themeColor="text1" w:themeTint="F2"/>
          <w:sz w:val="28"/>
          <w:szCs w:val="28"/>
          <w:shd w:val="clear" w:color="auto" w:fill="FFFFFF"/>
          <w:rtl/>
        </w:rPr>
        <w:t xml:space="preserve">توقف </w:t>
      </w:r>
      <w:r w:rsidRPr="00F322AE">
        <w:rPr>
          <w:rFonts w:ascii="Simplified Arabic" w:hAnsi="Simplified Arabic" w:cs="Simplified Arabic"/>
          <w:color w:val="0D0D0D" w:themeColor="text1" w:themeTint="F2"/>
          <w:sz w:val="28"/>
          <w:szCs w:val="28"/>
          <w:shd w:val="clear" w:color="auto" w:fill="FFFFFF"/>
          <w:rtl/>
        </w:rPr>
        <w:t xml:space="preserve">الإنسانُ </w:t>
      </w:r>
      <w:r w:rsidR="00E613E2">
        <w:rPr>
          <w:rFonts w:ascii="Simplified Arabic" w:hAnsi="Simplified Arabic" w:cs="Simplified Arabic" w:hint="cs"/>
          <w:color w:val="0D0D0D" w:themeColor="text1" w:themeTint="F2"/>
          <w:sz w:val="28"/>
          <w:szCs w:val="28"/>
          <w:shd w:val="clear" w:color="auto" w:fill="FFFFFF"/>
          <w:rtl/>
        </w:rPr>
        <w:t xml:space="preserve">على </w:t>
      </w:r>
      <w:r w:rsidRPr="00F322AE">
        <w:rPr>
          <w:rFonts w:ascii="Simplified Arabic" w:hAnsi="Simplified Arabic" w:cs="Simplified Arabic"/>
          <w:color w:val="0D0D0D" w:themeColor="text1" w:themeTint="F2"/>
          <w:sz w:val="28"/>
          <w:szCs w:val="28"/>
          <w:shd w:val="clear" w:color="auto" w:fill="FFFFFF"/>
          <w:rtl/>
        </w:rPr>
        <w:t xml:space="preserve">ما وصل إليه، </w:t>
      </w:r>
      <w:r w:rsidRPr="00F322AE">
        <w:rPr>
          <w:rFonts w:ascii="Simplified Arabic" w:hAnsi="Simplified Arabic" w:cs="Simplified Arabic" w:hint="cs"/>
          <w:color w:val="0D0D0D" w:themeColor="text1" w:themeTint="F2"/>
          <w:sz w:val="28"/>
          <w:szCs w:val="28"/>
          <w:shd w:val="clear" w:color="auto" w:fill="FFFFFF"/>
          <w:rtl/>
        </w:rPr>
        <w:t xml:space="preserve">بل لا زال، </w:t>
      </w:r>
      <w:r w:rsidRPr="00F322AE">
        <w:rPr>
          <w:rFonts w:ascii="Simplified Arabic" w:hAnsi="Simplified Arabic" w:cs="Simplified Arabic" w:hint="cs"/>
          <w:color w:val="0D0D0D" w:themeColor="text1" w:themeTint="F2"/>
          <w:sz w:val="28"/>
          <w:szCs w:val="28"/>
          <w:shd w:val="clear" w:color="auto" w:fill="FFFFFF"/>
          <w:rtl/>
        </w:rPr>
        <w:lastRenderedPageBreak/>
        <w:t xml:space="preserve">وسوف يستمر </w:t>
      </w:r>
      <w:r w:rsidRPr="00F322AE">
        <w:rPr>
          <w:rFonts w:ascii="Simplified Arabic" w:hAnsi="Simplified Arabic" w:cs="Simplified Arabic"/>
          <w:color w:val="0D0D0D" w:themeColor="text1" w:themeTint="F2"/>
          <w:sz w:val="28"/>
          <w:szCs w:val="28"/>
          <w:shd w:val="clear" w:color="auto" w:fill="FFFFFF"/>
          <w:rtl/>
        </w:rPr>
        <w:t xml:space="preserve">يُحاول </w:t>
      </w:r>
      <w:r w:rsidR="00E613E2">
        <w:rPr>
          <w:rFonts w:ascii="Simplified Arabic" w:hAnsi="Simplified Arabic" w:cs="Simplified Arabic" w:hint="cs"/>
          <w:color w:val="0D0D0D" w:themeColor="text1" w:themeTint="F2"/>
          <w:sz w:val="28"/>
          <w:szCs w:val="28"/>
          <w:shd w:val="clear" w:color="auto" w:fill="FFFFFF"/>
          <w:rtl/>
        </w:rPr>
        <w:t xml:space="preserve">للعمل على </w:t>
      </w:r>
      <w:r w:rsidRPr="00F322AE">
        <w:rPr>
          <w:rFonts w:ascii="Simplified Arabic" w:hAnsi="Simplified Arabic" w:cs="Simplified Arabic"/>
          <w:color w:val="0D0D0D" w:themeColor="text1" w:themeTint="F2"/>
          <w:sz w:val="28"/>
          <w:szCs w:val="28"/>
          <w:shd w:val="clear" w:color="auto" w:fill="FFFFFF"/>
          <w:rtl/>
        </w:rPr>
        <w:t xml:space="preserve">زيادةَ </w:t>
      </w:r>
      <w:r w:rsidRPr="00F322AE">
        <w:rPr>
          <w:rFonts w:ascii="Simplified Arabic" w:hAnsi="Simplified Arabic" w:cs="Simplified Arabic" w:hint="cs"/>
          <w:color w:val="0D0D0D" w:themeColor="text1" w:themeTint="F2"/>
          <w:sz w:val="28"/>
          <w:szCs w:val="28"/>
          <w:shd w:val="clear" w:color="auto" w:fill="FFFFFF"/>
          <w:rtl/>
        </w:rPr>
        <w:t xml:space="preserve">وتحسين </w:t>
      </w:r>
      <w:r w:rsidR="002D0F3B">
        <w:rPr>
          <w:rFonts w:ascii="Simplified Arabic" w:hAnsi="Simplified Arabic" w:cs="Simplified Arabic" w:hint="cs"/>
          <w:color w:val="0D0D0D" w:themeColor="text1" w:themeTint="F2"/>
          <w:sz w:val="28"/>
          <w:szCs w:val="28"/>
          <w:shd w:val="clear" w:color="auto" w:fill="FFFFFF"/>
          <w:rtl/>
        </w:rPr>
        <w:t>نواحي</w:t>
      </w:r>
      <w:r w:rsidR="00E613E2">
        <w:rPr>
          <w:rFonts w:ascii="Simplified Arabic" w:hAnsi="Simplified Arabic" w:cs="Simplified Arabic" w:hint="cs"/>
          <w:color w:val="0D0D0D" w:themeColor="text1" w:themeTint="F2"/>
          <w:sz w:val="28"/>
          <w:szCs w:val="28"/>
          <w:shd w:val="clear" w:color="auto" w:fill="FFFFFF"/>
          <w:rtl/>
        </w:rPr>
        <w:t xml:space="preserve"> الحياة؛ بالاستفادة من مستجدات تكنولوجيا المعلومات</w:t>
      </w:r>
      <w:r w:rsidR="002D0F3B">
        <w:rPr>
          <w:rFonts w:ascii="Simplified Arabic" w:hAnsi="Simplified Arabic" w:cs="Simplified Arabic" w:hint="cs"/>
          <w:color w:val="0D0D0D" w:themeColor="text1" w:themeTint="F2"/>
          <w:sz w:val="28"/>
          <w:szCs w:val="28"/>
          <w:shd w:val="clear" w:color="auto" w:fill="FFFFFF"/>
          <w:rtl/>
        </w:rPr>
        <w:t xml:space="preserve"> </w:t>
      </w:r>
      <w:r w:rsidR="00E613E2">
        <w:rPr>
          <w:rFonts w:ascii="Simplified Arabic" w:hAnsi="Simplified Arabic" w:cs="Simplified Arabic" w:hint="cs"/>
          <w:color w:val="0D0D0D" w:themeColor="text1" w:themeTint="F2"/>
          <w:sz w:val="28"/>
          <w:szCs w:val="28"/>
          <w:shd w:val="clear" w:color="auto" w:fill="FFFFFF"/>
          <w:rtl/>
        </w:rPr>
        <w:t>عن طريق توظيف الذكاء الاصطناعي، و</w:t>
      </w:r>
      <w:r w:rsidRPr="00F322AE">
        <w:rPr>
          <w:rFonts w:ascii="Simplified Arabic" w:hAnsi="Simplified Arabic" w:cs="Simplified Arabic"/>
          <w:color w:val="0D0D0D" w:themeColor="text1" w:themeTint="F2"/>
          <w:sz w:val="28"/>
          <w:szCs w:val="28"/>
          <w:shd w:val="clear" w:color="auto" w:fill="FFFFFF"/>
          <w:rtl/>
        </w:rPr>
        <w:t xml:space="preserve">تّقليل </w:t>
      </w:r>
      <w:r w:rsidR="00E613E2">
        <w:rPr>
          <w:rFonts w:ascii="Simplified Arabic" w:hAnsi="Simplified Arabic" w:cs="Simplified Arabic" w:hint="cs"/>
          <w:color w:val="0D0D0D" w:themeColor="text1" w:themeTint="F2"/>
          <w:sz w:val="28"/>
          <w:szCs w:val="28"/>
          <w:shd w:val="clear" w:color="auto" w:fill="FFFFFF"/>
          <w:rtl/>
        </w:rPr>
        <w:t>الا</w:t>
      </w:r>
      <w:r w:rsidRPr="00F322AE">
        <w:rPr>
          <w:rFonts w:ascii="Simplified Arabic" w:hAnsi="Simplified Arabic" w:cs="Simplified Arabic"/>
          <w:color w:val="0D0D0D" w:themeColor="text1" w:themeTint="F2"/>
          <w:sz w:val="28"/>
          <w:szCs w:val="28"/>
          <w:shd w:val="clear" w:color="auto" w:fill="FFFFFF"/>
          <w:rtl/>
        </w:rPr>
        <w:t>عتماد على الإنسان</w:t>
      </w:r>
      <w:r w:rsidR="00E613E2">
        <w:rPr>
          <w:rFonts w:ascii="Simplified Arabic" w:hAnsi="Simplified Arabic" w:cs="Simplified Arabic" w:hint="cs"/>
          <w:color w:val="0D0D0D" w:themeColor="text1" w:themeTint="F2"/>
          <w:sz w:val="28"/>
          <w:szCs w:val="28"/>
          <w:shd w:val="clear" w:color="auto" w:fill="FFFFFF"/>
          <w:rtl/>
        </w:rPr>
        <w:t xml:space="preserve">؛ </w:t>
      </w:r>
      <w:r w:rsidRPr="00F322AE">
        <w:rPr>
          <w:rFonts w:ascii="Simplified Arabic" w:hAnsi="Simplified Arabic" w:cs="Simplified Arabic" w:hint="cs"/>
          <w:color w:val="0D0D0D" w:themeColor="text1" w:themeTint="F2"/>
          <w:sz w:val="28"/>
          <w:szCs w:val="28"/>
          <w:shd w:val="clear" w:color="auto" w:fill="FFFFFF"/>
          <w:rtl/>
        </w:rPr>
        <w:t xml:space="preserve">فلقد ظهرت </w:t>
      </w:r>
      <w:r w:rsidRPr="00F322AE">
        <w:rPr>
          <w:rFonts w:ascii="Simplified Arabic" w:hAnsi="Simplified Arabic" w:cs="Simplified Arabic"/>
          <w:color w:val="0D0D0D" w:themeColor="text1" w:themeTint="F2"/>
          <w:sz w:val="28"/>
          <w:szCs w:val="28"/>
          <w:shd w:val="clear" w:color="auto" w:fill="FFFFFF"/>
          <w:rtl/>
        </w:rPr>
        <w:t xml:space="preserve">بعض أنواع من المُواصلات </w:t>
      </w:r>
      <w:r w:rsidRPr="00F322AE">
        <w:rPr>
          <w:rFonts w:ascii="Simplified Arabic" w:hAnsi="Simplified Arabic" w:cs="Simplified Arabic" w:hint="cs"/>
          <w:color w:val="0D0D0D" w:themeColor="text1" w:themeTint="F2"/>
          <w:sz w:val="28"/>
          <w:szCs w:val="28"/>
          <w:shd w:val="clear" w:color="auto" w:fill="FFFFFF"/>
          <w:rtl/>
        </w:rPr>
        <w:t xml:space="preserve">التي تعمل </w:t>
      </w:r>
      <w:r w:rsidRPr="00F322AE">
        <w:rPr>
          <w:rFonts w:ascii="Simplified Arabic" w:hAnsi="Simplified Arabic" w:cs="Simplified Arabic"/>
          <w:color w:val="0D0D0D" w:themeColor="text1" w:themeTint="F2"/>
          <w:sz w:val="28"/>
          <w:szCs w:val="28"/>
          <w:shd w:val="clear" w:color="auto" w:fill="FFFFFF"/>
          <w:rtl/>
        </w:rPr>
        <w:t>آليّ</w:t>
      </w:r>
      <w:r w:rsidRPr="00F322AE">
        <w:rPr>
          <w:rFonts w:ascii="Simplified Arabic" w:hAnsi="Simplified Arabic" w:cs="Simplified Arabic" w:hint="cs"/>
          <w:color w:val="0D0D0D" w:themeColor="text1" w:themeTint="F2"/>
          <w:sz w:val="28"/>
          <w:szCs w:val="28"/>
          <w:shd w:val="clear" w:color="auto" w:fill="FFFFFF"/>
          <w:rtl/>
        </w:rPr>
        <w:t>ا</w:t>
      </w:r>
      <w:r w:rsidRPr="00F322AE">
        <w:rPr>
          <w:rFonts w:ascii="Simplified Arabic" w:hAnsi="Simplified Arabic" w:cs="Simplified Arabic"/>
          <w:color w:val="0D0D0D" w:themeColor="text1" w:themeTint="F2"/>
          <w:sz w:val="28"/>
          <w:szCs w:val="28"/>
          <w:shd w:val="clear" w:color="auto" w:fill="FFFFFF"/>
          <w:rtl/>
        </w:rPr>
        <w:t xml:space="preserve">؛ </w:t>
      </w:r>
      <w:r w:rsidRPr="00F322AE">
        <w:rPr>
          <w:rFonts w:ascii="Simplified Arabic" w:hAnsi="Simplified Arabic" w:cs="Simplified Arabic" w:hint="cs"/>
          <w:color w:val="0D0D0D" w:themeColor="text1" w:themeTint="F2"/>
          <w:sz w:val="28"/>
          <w:szCs w:val="28"/>
          <w:shd w:val="clear" w:color="auto" w:fill="FFFFFF"/>
          <w:rtl/>
        </w:rPr>
        <w:t xml:space="preserve">حيث يرتاح </w:t>
      </w:r>
      <w:r w:rsidRPr="00F322AE">
        <w:rPr>
          <w:rFonts w:ascii="Simplified Arabic" w:hAnsi="Simplified Arabic" w:cs="Simplified Arabic"/>
          <w:color w:val="0D0D0D" w:themeColor="text1" w:themeTint="F2"/>
          <w:sz w:val="28"/>
          <w:szCs w:val="28"/>
          <w:shd w:val="clear" w:color="auto" w:fill="FFFFFF"/>
          <w:rtl/>
        </w:rPr>
        <w:t>السّائق</w:t>
      </w:r>
      <w:r w:rsidRPr="00F322AE">
        <w:rPr>
          <w:rFonts w:ascii="Simplified Arabic" w:hAnsi="Simplified Arabic" w:cs="Simplified Arabic" w:hint="cs"/>
          <w:color w:val="0D0D0D" w:themeColor="text1" w:themeTint="F2"/>
          <w:sz w:val="28"/>
          <w:szCs w:val="28"/>
          <w:shd w:val="clear" w:color="auto" w:fill="FFFFFF"/>
          <w:rtl/>
        </w:rPr>
        <w:t xml:space="preserve"> لفترة، مع برمجة الآلة </w:t>
      </w:r>
      <w:r w:rsidRPr="00F322AE">
        <w:rPr>
          <w:rFonts w:ascii="Simplified Arabic" w:hAnsi="Simplified Arabic" w:cs="Simplified Arabic"/>
          <w:color w:val="0D0D0D" w:themeColor="text1" w:themeTint="F2"/>
          <w:sz w:val="28"/>
          <w:szCs w:val="28"/>
          <w:shd w:val="clear" w:color="auto" w:fill="FFFFFF"/>
          <w:rtl/>
        </w:rPr>
        <w:t>على مكان السّفر، كما أنّ هذه الآلات أصبحت تُفتح تقنياً وتُغلق تقنياً وآلياً بعيداً عن مجهود الإنسان</w:t>
      </w:r>
      <w:r w:rsidRPr="00F322AE">
        <w:rPr>
          <w:rFonts w:ascii="Simplified Arabic" w:hAnsi="Simplified Arabic" w:cs="Simplified Arabic" w:hint="cs"/>
          <w:color w:val="0D0D0D" w:themeColor="text1" w:themeTint="F2"/>
          <w:sz w:val="28"/>
          <w:szCs w:val="28"/>
          <w:shd w:val="clear" w:color="auto" w:fill="FFFFFF"/>
          <w:rtl/>
        </w:rPr>
        <w:t>، عبر ما يسمى (الريموت كنترول)</w:t>
      </w:r>
      <w:r w:rsidRPr="00F322AE">
        <w:rPr>
          <w:rFonts w:ascii="Simplified Arabic" w:hAnsi="Simplified Arabic" w:cs="Simplified Arabic"/>
          <w:color w:val="0D0D0D" w:themeColor="text1" w:themeTint="F2"/>
          <w:sz w:val="28"/>
          <w:szCs w:val="28"/>
          <w:shd w:val="clear" w:color="auto" w:fill="FFFFFF"/>
          <w:rtl/>
        </w:rPr>
        <w:t xml:space="preserve">. </w:t>
      </w:r>
      <w:r w:rsidR="00E613E2" w:rsidRPr="00E613E2">
        <w:rPr>
          <w:rFonts w:ascii="Simplified Arabic" w:hAnsi="Simplified Arabic" w:cs="Simplified Arabic"/>
          <w:color w:val="0033CC"/>
          <w:sz w:val="24"/>
          <w:szCs w:val="24"/>
          <w:shd w:val="clear" w:color="auto" w:fill="FFFFFF"/>
        </w:rPr>
        <w:t>(</w:t>
      </w:r>
      <w:r w:rsidR="00E613E2" w:rsidRPr="00E613E2">
        <w:rPr>
          <w:rFonts w:asciiTheme="majorBidi" w:hAnsiTheme="majorBidi" w:cstheme="majorBidi"/>
          <w:color w:val="0033CC"/>
          <w:sz w:val="24"/>
          <w:szCs w:val="24"/>
        </w:rPr>
        <w:t>Razaghi, M. and Wenger, M. 2018, pp. 680–689)</w:t>
      </w:r>
    </w:p>
    <w:p w14:paraId="3A31AD3E" w14:textId="633FA826" w:rsidR="00600E7B" w:rsidRDefault="00600E7B" w:rsidP="000B6A33">
      <w:pPr>
        <w:bidi/>
        <w:spacing w:after="200" w:line="276" w:lineRule="auto"/>
        <w:jc w:val="both"/>
        <w:rPr>
          <w:rFonts w:ascii="Simplified Arabic" w:hAnsi="Simplified Arabic" w:cs="Simplified Arabic"/>
          <w:color w:val="0D0D0D" w:themeColor="text1" w:themeTint="F2"/>
          <w:sz w:val="28"/>
          <w:szCs w:val="28"/>
          <w:shd w:val="clear" w:color="auto" w:fill="FFFFFF"/>
          <w:rtl/>
        </w:rPr>
      </w:pPr>
      <w:r w:rsidRPr="00F322AE">
        <w:rPr>
          <w:rFonts w:ascii="Simplified Arabic" w:hAnsi="Simplified Arabic" w:cs="Simplified Arabic" w:hint="cs"/>
          <w:color w:val="0D0D0D" w:themeColor="text1" w:themeTint="F2"/>
          <w:sz w:val="28"/>
          <w:szCs w:val="28"/>
          <w:shd w:val="clear" w:color="auto" w:fill="FFFFFF"/>
          <w:rtl/>
        </w:rPr>
        <w:t xml:space="preserve">       وتعتبر </w:t>
      </w:r>
      <w:r w:rsidR="00A92641">
        <w:rPr>
          <w:rFonts w:ascii="Simplified Arabic" w:hAnsi="Simplified Arabic" w:cs="Simplified Arabic" w:hint="cs"/>
          <w:color w:val="0D0D0D" w:themeColor="text1" w:themeTint="F2"/>
          <w:sz w:val="28"/>
          <w:szCs w:val="28"/>
          <w:shd w:val="clear" w:color="auto" w:fill="FFFFFF"/>
          <w:rtl/>
          <w:lang w:bidi="ar-EG"/>
        </w:rPr>
        <w:t xml:space="preserve">ممارسات </w:t>
      </w:r>
      <w:r w:rsidRPr="00F322AE">
        <w:rPr>
          <w:rFonts w:ascii="Simplified Arabic" w:hAnsi="Simplified Arabic" w:cs="Simplified Arabic"/>
          <w:color w:val="0D0D0D" w:themeColor="text1" w:themeTint="F2"/>
          <w:sz w:val="28"/>
          <w:szCs w:val="28"/>
          <w:shd w:val="clear" w:color="auto" w:fill="FFFFFF"/>
          <w:rtl/>
        </w:rPr>
        <w:t>الت</w:t>
      </w:r>
      <w:r w:rsidR="00A92641">
        <w:rPr>
          <w:rFonts w:ascii="Simplified Arabic" w:hAnsi="Simplified Arabic" w:cs="Simplified Arabic" w:hint="cs"/>
          <w:color w:val="0D0D0D" w:themeColor="text1" w:themeTint="F2"/>
          <w:sz w:val="28"/>
          <w:szCs w:val="28"/>
          <w:shd w:val="clear" w:color="auto" w:fill="FFFFFF"/>
          <w:rtl/>
        </w:rPr>
        <w:t xml:space="preserve">كنولوجيا الرقمية؛ </w:t>
      </w:r>
      <w:r w:rsidRPr="00F322AE">
        <w:rPr>
          <w:rFonts w:ascii="Simplified Arabic" w:hAnsi="Simplified Arabic" w:cs="Simplified Arabic"/>
          <w:color w:val="0D0D0D" w:themeColor="text1" w:themeTint="F2"/>
          <w:sz w:val="28"/>
          <w:szCs w:val="28"/>
          <w:shd w:val="clear" w:color="auto" w:fill="FFFFFF"/>
          <w:rtl/>
        </w:rPr>
        <w:t>المعلوماتية والاتصا</w:t>
      </w:r>
      <w:r w:rsidRPr="00F322AE">
        <w:rPr>
          <w:rFonts w:ascii="Simplified Arabic" w:hAnsi="Simplified Arabic" w:cs="Simplified Arabic" w:hint="cs"/>
          <w:color w:val="0D0D0D" w:themeColor="text1" w:themeTint="F2"/>
          <w:sz w:val="28"/>
          <w:szCs w:val="28"/>
          <w:shd w:val="clear" w:color="auto" w:fill="FFFFFF"/>
          <w:rtl/>
        </w:rPr>
        <w:t xml:space="preserve">لية، </w:t>
      </w:r>
      <w:r w:rsidRPr="00F322AE">
        <w:rPr>
          <w:rFonts w:ascii="Simplified Arabic" w:hAnsi="Simplified Arabic" w:cs="Simplified Arabic"/>
          <w:color w:val="0D0D0D" w:themeColor="text1" w:themeTint="F2"/>
          <w:sz w:val="28"/>
          <w:szCs w:val="28"/>
          <w:shd w:val="clear" w:color="auto" w:fill="FFFFFF"/>
          <w:rtl/>
        </w:rPr>
        <w:t xml:space="preserve">من أبرز </w:t>
      </w:r>
      <w:r w:rsidR="00A92641">
        <w:rPr>
          <w:rFonts w:ascii="Simplified Arabic" w:hAnsi="Simplified Arabic" w:cs="Simplified Arabic" w:hint="cs"/>
          <w:color w:val="0D0D0D" w:themeColor="text1" w:themeTint="F2"/>
          <w:sz w:val="28"/>
          <w:szCs w:val="28"/>
          <w:shd w:val="clear" w:color="auto" w:fill="FFFFFF"/>
          <w:rtl/>
        </w:rPr>
        <w:t xml:space="preserve">التكنولوجيا </w:t>
      </w:r>
      <w:r w:rsidRPr="00F322AE">
        <w:rPr>
          <w:rFonts w:ascii="Simplified Arabic" w:hAnsi="Simplified Arabic" w:cs="Simplified Arabic"/>
          <w:color w:val="0D0D0D" w:themeColor="text1" w:themeTint="F2"/>
          <w:sz w:val="28"/>
          <w:szCs w:val="28"/>
          <w:shd w:val="clear" w:color="auto" w:fill="FFFFFF"/>
          <w:rtl/>
        </w:rPr>
        <w:t xml:space="preserve">التي </w:t>
      </w:r>
      <w:r w:rsidRPr="00F322AE">
        <w:rPr>
          <w:rFonts w:ascii="Simplified Arabic" w:hAnsi="Simplified Arabic" w:cs="Simplified Arabic" w:hint="cs"/>
          <w:color w:val="0D0D0D" w:themeColor="text1" w:themeTint="F2"/>
          <w:sz w:val="28"/>
          <w:szCs w:val="28"/>
          <w:shd w:val="clear" w:color="auto" w:fill="FFFFFF"/>
          <w:rtl/>
        </w:rPr>
        <w:t xml:space="preserve">انتشرت في </w:t>
      </w:r>
      <w:r w:rsidRPr="00F322AE">
        <w:rPr>
          <w:rFonts w:ascii="Simplified Arabic" w:hAnsi="Simplified Arabic" w:cs="Simplified Arabic"/>
          <w:color w:val="0D0D0D" w:themeColor="text1" w:themeTint="F2"/>
          <w:sz w:val="28"/>
          <w:szCs w:val="28"/>
          <w:shd w:val="clear" w:color="auto" w:fill="FFFFFF"/>
          <w:rtl/>
        </w:rPr>
        <w:t>البيوت، والشّوارع، وم</w:t>
      </w:r>
      <w:r w:rsidRPr="00F322AE">
        <w:rPr>
          <w:rFonts w:ascii="Simplified Arabic" w:hAnsi="Simplified Arabic" w:cs="Simplified Arabic" w:hint="cs"/>
          <w:color w:val="0D0D0D" w:themeColor="text1" w:themeTint="F2"/>
          <w:sz w:val="28"/>
          <w:szCs w:val="28"/>
          <w:shd w:val="clear" w:color="auto" w:fill="FFFFFF"/>
          <w:rtl/>
        </w:rPr>
        <w:t xml:space="preserve">ؤسسات </w:t>
      </w:r>
      <w:r w:rsidRPr="00F322AE">
        <w:rPr>
          <w:rFonts w:ascii="Simplified Arabic" w:hAnsi="Simplified Arabic" w:cs="Simplified Arabic"/>
          <w:color w:val="0D0D0D" w:themeColor="text1" w:themeTint="F2"/>
          <w:sz w:val="28"/>
          <w:szCs w:val="28"/>
          <w:shd w:val="clear" w:color="auto" w:fill="FFFFFF"/>
          <w:rtl/>
        </w:rPr>
        <w:t>الأعمال المختلفة</w:t>
      </w:r>
      <w:r w:rsidRPr="00F322AE">
        <w:rPr>
          <w:rFonts w:ascii="Simplified Arabic" w:hAnsi="Simplified Arabic" w:cs="Simplified Arabic" w:hint="cs"/>
          <w:color w:val="0D0D0D" w:themeColor="text1" w:themeTint="F2"/>
          <w:sz w:val="28"/>
          <w:szCs w:val="28"/>
          <w:shd w:val="clear" w:color="auto" w:fill="FFFFFF"/>
          <w:rtl/>
        </w:rPr>
        <w:t>؛ تلك ال</w:t>
      </w:r>
      <w:r w:rsidRPr="00F322AE">
        <w:rPr>
          <w:rFonts w:ascii="Simplified Arabic" w:hAnsi="Simplified Arabic" w:cs="Simplified Arabic"/>
          <w:color w:val="0D0D0D" w:themeColor="text1" w:themeTint="F2"/>
          <w:sz w:val="28"/>
          <w:szCs w:val="28"/>
          <w:shd w:val="clear" w:color="auto" w:fill="FFFFFF"/>
          <w:rtl/>
        </w:rPr>
        <w:t xml:space="preserve">ثورة التي حدثت </w:t>
      </w:r>
      <w:r w:rsidRPr="00F322AE">
        <w:rPr>
          <w:rFonts w:ascii="Simplified Arabic" w:hAnsi="Simplified Arabic" w:cs="Simplified Arabic" w:hint="cs"/>
          <w:color w:val="0D0D0D" w:themeColor="text1" w:themeTint="F2"/>
          <w:sz w:val="28"/>
          <w:szCs w:val="28"/>
          <w:shd w:val="clear" w:color="auto" w:fill="FFFFFF"/>
          <w:rtl/>
        </w:rPr>
        <w:t xml:space="preserve">عقب ابتكار ما يطلق عليه </w:t>
      </w:r>
      <w:r w:rsidRPr="00F322AE">
        <w:rPr>
          <w:rFonts w:ascii="Simplified Arabic" w:hAnsi="Simplified Arabic" w:cs="Simplified Arabic"/>
          <w:color w:val="0D0D0D" w:themeColor="text1" w:themeTint="F2"/>
          <w:sz w:val="28"/>
          <w:szCs w:val="28"/>
          <w:shd w:val="clear" w:color="auto" w:fill="FFFFFF"/>
          <w:rtl/>
        </w:rPr>
        <w:t xml:space="preserve">الشّبكة العنكبوتيّة، فأصبح العالم جميعه يرتبط معاً من خلال خطّ انترنت سلكيٍّ أو لاسلكيّ؛ بحيث </w:t>
      </w:r>
      <w:r w:rsidRPr="00F322AE">
        <w:rPr>
          <w:rFonts w:ascii="Simplified Arabic" w:hAnsi="Simplified Arabic" w:cs="Simplified Arabic" w:hint="cs"/>
          <w:color w:val="0D0D0D" w:themeColor="text1" w:themeTint="F2"/>
          <w:sz w:val="28"/>
          <w:szCs w:val="28"/>
          <w:shd w:val="clear" w:color="auto" w:fill="FFFFFF"/>
          <w:rtl/>
        </w:rPr>
        <w:t>يتم</w:t>
      </w:r>
      <w:r w:rsidR="00A92641">
        <w:rPr>
          <w:rFonts w:ascii="Simplified Arabic" w:hAnsi="Simplified Arabic" w:cs="Simplified Arabic" w:hint="cs"/>
          <w:color w:val="0D0D0D" w:themeColor="text1" w:themeTint="F2"/>
          <w:sz w:val="28"/>
          <w:szCs w:val="28"/>
          <w:shd w:val="clear" w:color="auto" w:fill="FFFFFF"/>
          <w:rtl/>
        </w:rPr>
        <w:t xml:space="preserve">كن </w:t>
      </w:r>
      <w:r w:rsidRPr="00F322AE">
        <w:rPr>
          <w:rFonts w:ascii="Simplified Arabic" w:hAnsi="Simplified Arabic" w:cs="Simplified Arabic"/>
          <w:color w:val="0D0D0D" w:themeColor="text1" w:themeTint="F2"/>
          <w:sz w:val="28"/>
          <w:szCs w:val="28"/>
          <w:shd w:val="clear" w:color="auto" w:fill="FFFFFF"/>
          <w:rtl/>
        </w:rPr>
        <w:t xml:space="preserve">أيّ شخصٍ </w:t>
      </w:r>
      <w:r w:rsidRPr="00F322AE">
        <w:rPr>
          <w:rFonts w:ascii="Simplified Arabic" w:hAnsi="Simplified Arabic" w:cs="Simplified Arabic" w:hint="cs"/>
          <w:color w:val="0D0D0D" w:themeColor="text1" w:themeTint="F2"/>
          <w:sz w:val="28"/>
          <w:szCs w:val="28"/>
          <w:shd w:val="clear" w:color="auto" w:fill="FFFFFF"/>
          <w:rtl/>
        </w:rPr>
        <w:t xml:space="preserve">من الاتصال بغيره في أي </w:t>
      </w:r>
      <w:r w:rsidRPr="00F322AE">
        <w:rPr>
          <w:rFonts w:ascii="Simplified Arabic" w:hAnsi="Simplified Arabic" w:cs="Simplified Arabic"/>
          <w:color w:val="0D0D0D" w:themeColor="text1" w:themeTint="F2"/>
          <w:sz w:val="28"/>
          <w:szCs w:val="28"/>
          <w:shd w:val="clear" w:color="auto" w:fill="FFFFFF"/>
          <w:rtl/>
        </w:rPr>
        <w:t>مكانٍ في العالم</w:t>
      </w:r>
      <w:r w:rsidRPr="00F322AE">
        <w:rPr>
          <w:rFonts w:ascii="Simplified Arabic" w:hAnsi="Simplified Arabic" w:cs="Simplified Arabic" w:hint="cs"/>
          <w:color w:val="0D0D0D" w:themeColor="text1" w:themeTint="F2"/>
          <w:sz w:val="28"/>
          <w:szCs w:val="28"/>
          <w:shd w:val="clear" w:color="auto" w:fill="FFFFFF"/>
          <w:rtl/>
        </w:rPr>
        <w:t xml:space="preserve">، عبر </w:t>
      </w:r>
      <w:r w:rsidRPr="00F322AE">
        <w:rPr>
          <w:rFonts w:ascii="Simplified Arabic" w:hAnsi="Simplified Arabic" w:cs="Simplified Arabic"/>
          <w:color w:val="0D0D0D" w:themeColor="text1" w:themeTint="F2"/>
          <w:sz w:val="28"/>
          <w:szCs w:val="28"/>
          <w:shd w:val="clear" w:color="auto" w:fill="FFFFFF"/>
          <w:rtl/>
        </w:rPr>
        <w:t xml:space="preserve">الشّبكة المعلوماتيّة، </w:t>
      </w:r>
      <w:r w:rsidRPr="00F322AE">
        <w:rPr>
          <w:rFonts w:ascii="Simplified Arabic" w:hAnsi="Simplified Arabic" w:cs="Simplified Arabic" w:hint="cs"/>
          <w:color w:val="0D0D0D" w:themeColor="text1" w:themeTint="F2"/>
          <w:sz w:val="28"/>
          <w:szCs w:val="28"/>
          <w:shd w:val="clear" w:color="auto" w:fill="FFFFFF"/>
          <w:rtl/>
        </w:rPr>
        <w:t>باستخدام ت</w:t>
      </w:r>
      <w:r w:rsidR="00A92641">
        <w:rPr>
          <w:rFonts w:ascii="Simplified Arabic" w:hAnsi="Simplified Arabic" w:cs="Simplified Arabic" w:hint="cs"/>
          <w:color w:val="0D0D0D" w:themeColor="text1" w:themeTint="F2"/>
          <w:sz w:val="28"/>
          <w:szCs w:val="28"/>
          <w:shd w:val="clear" w:color="auto" w:fill="FFFFFF"/>
          <w:rtl/>
        </w:rPr>
        <w:t xml:space="preserve">طبيقات تكنولوجيا المعلومات؛ عبر الفيس بوك، والواتس آب، وماسنجر، وغيرها من التطبيقات الرقمية، </w:t>
      </w:r>
      <w:r w:rsidRPr="00F322AE">
        <w:rPr>
          <w:rFonts w:ascii="Simplified Arabic" w:hAnsi="Simplified Arabic" w:cs="Simplified Arabic" w:hint="cs"/>
          <w:color w:val="0D0D0D" w:themeColor="text1" w:themeTint="F2"/>
          <w:sz w:val="28"/>
          <w:szCs w:val="28"/>
          <w:shd w:val="clear" w:color="auto" w:fill="FFFFFF"/>
          <w:rtl/>
        </w:rPr>
        <w:t>ولقد تم تطوير ا</w:t>
      </w:r>
      <w:r w:rsidRPr="00F322AE">
        <w:rPr>
          <w:rFonts w:ascii="Simplified Arabic" w:hAnsi="Simplified Arabic" w:cs="Simplified Arabic"/>
          <w:color w:val="0D0D0D" w:themeColor="text1" w:themeTint="F2"/>
          <w:sz w:val="28"/>
          <w:szCs w:val="28"/>
          <w:shd w:val="clear" w:color="auto" w:fill="FFFFFF"/>
          <w:rtl/>
        </w:rPr>
        <w:t>لأجهزة</w:t>
      </w:r>
      <w:r w:rsidRPr="00F322AE">
        <w:rPr>
          <w:rFonts w:ascii="Simplified Arabic" w:hAnsi="Simplified Arabic" w:cs="Simplified Arabic" w:hint="cs"/>
          <w:color w:val="0D0D0D" w:themeColor="text1" w:themeTint="F2"/>
          <w:sz w:val="28"/>
          <w:szCs w:val="28"/>
          <w:shd w:val="clear" w:color="auto" w:fill="FFFFFF"/>
          <w:rtl/>
        </w:rPr>
        <w:t>،</w:t>
      </w:r>
      <w:r w:rsidRPr="00F322AE">
        <w:rPr>
          <w:rFonts w:ascii="Simplified Arabic" w:hAnsi="Simplified Arabic" w:cs="Simplified Arabic"/>
          <w:color w:val="0D0D0D" w:themeColor="text1" w:themeTint="F2"/>
          <w:sz w:val="28"/>
          <w:szCs w:val="28"/>
          <w:shd w:val="clear" w:color="auto" w:fill="FFFFFF"/>
          <w:rtl/>
        </w:rPr>
        <w:t xml:space="preserve"> وتعدّدت </w:t>
      </w:r>
      <w:r w:rsidRPr="00F322AE">
        <w:rPr>
          <w:rFonts w:ascii="Simplified Arabic" w:hAnsi="Simplified Arabic" w:cs="Simplified Arabic" w:hint="cs"/>
          <w:color w:val="0D0D0D" w:themeColor="text1" w:themeTint="F2"/>
          <w:sz w:val="28"/>
          <w:szCs w:val="28"/>
          <w:shd w:val="clear" w:color="auto" w:fill="FFFFFF"/>
          <w:rtl/>
        </w:rPr>
        <w:t xml:space="preserve">مميزاتها؛ </w:t>
      </w:r>
      <w:r w:rsidRPr="00F322AE">
        <w:rPr>
          <w:rFonts w:ascii="Simplified Arabic" w:hAnsi="Simplified Arabic" w:cs="Simplified Arabic"/>
          <w:color w:val="0D0D0D" w:themeColor="text1" w:themeTint="F2"/>
          <w:sz w:val="28"/>
          <w:szCs w:val="28"/>
          <w:shd w:val="clear" w:color="auto" w:fill="FFFFFF"/>
          <w:rtl/>
        </w:rPr>
        <w:t>لتخدم مُتطلّبات العصر، واحتياجات ال</w:t>
      </w:r>
      <w:r w:rsidRPr="00F322AE">
        <w:rPr>
          <w:rFonts w:ascii="Simplified Arabic" w:hAnsi="Simplified Arabic" w:cs="Simplified Arabic" w:hint="cs"/>
          <w:color w:val="0D0D0D" w:themeColor="text1" w:themeTint="F2"/>
          <w:sz w:val="28"/>
          <w:szCs w:val="28"/>
          <w:shd w:val="clear" w:color="auto" w:fill="FFFFFF"/>
          <w:rtl/>
        </w:rPr>
        <w:t xml:space="preserve">بشر </w:t>
      </w:r>
      <w:r w:rsidRPr="00F322AE">
        <w:rPr>
          <w:rFonts w:ascii="Simplified Arabic" w:hAnsi="Simplified Arabic" w:cs="Simplified Arabic"/>
          <w:color w:val="0D0D0D" w:themeColor="text1" w:themeTint="F2"/>
          <w:sz w:val="28"/>
          <w:szCs w:val="28"/>
          <w:shd w:val="clear" w:color="auto" w:fill="FFFFFF"/>
          <w:rtl/>
        </w:rPr>
        <w:t xml:space="preserve">المُتزايدة، </w:t>
      </w:r>
      <w:r w:rsidRPr="00F322AE">
        <w:rPr>
          <w:rFonts w:ascii="Simplified Arabic" w:hAnsi="Simplified Arabic" w:cs="Simplified Arabic" w:hint="cs"/>
          <w:color w:val="0D0D0D" w:themeColor="text1" w:themeTint="F2"/>
          <w:sz w:val="28"/>
          <w:szCs w:val="28"/>
          <w:shd w:val="clear" w:color="auto" w:fill="FFFFFF"/>
          <w:rtl/>
        </w:rPr>
        <w:t xml:space="preserve">حيث </w:t>
      </w:r>
      <w:r w:rsidRPr="00F322AE">
        <w:rPr>
          <w:rFonts w:ascii="Simplified Arabic" w:hAnsi="Simplified Arabic" w:cs="Simplified Arabic"/>
          <w:color w:val="0D0D0D" w:themeColor="text1" w:themeTint="F2"/>
          <w:sz w:val="28"/>
          <w:szCs w:val="28"/>
          <w:shd w:val="clear" w:color="auto" w:fill="FFFFFF"/>
          <w:rtl/>
        </w:rPr>
        <w:t xml:space="preserve">يمكن استخدام </w:t>
      </w:r>
      <w:r w:rsidRPr="00F322AE">
        <w:rPr>
          <w:rFonts w:ascii="Simplified Arabic" w:hAnsi="Simplified Arabic" w:cs="Simplified Arabic" w:hint="cs"/>
          <w:color w:val="0D0D0D" w:themeColor="text1" w:themeTint="F2"/>
          <w:sz w:val="28"/>
          <w:szCs w:val="28"/>
          <w:shd w:val="clear" w:color="auto" w:fill="FFFFFF"/>
          <w:rtl/>
        </w:rPr>
        <w:t xml:space="preserve">شبكة الإنترنت </w:t>
      </w:r>
      <w:r w:rsidRPr="00F322AE">
        <w:rPr>
          <w:rFonts w:ascii="Simplified Arabic" w:hAnsi="Simplified Arabic" w:cs="Simplified Arabic"/>
          <w:color w:val="0D0D0D" w:themeColor="text1" w:themeTint="F2"/>
          <w:sz w:val="28"/>
          <w:szCs w:val="28"/>
          <w:shd w:val="clear" w:color="auto" w:fill="FFFFFF"/>
          <w:rtl/>
        </w:rPr>
        <w:t>للتعلّم والاطّلاع</w:t>
      </w:r>
      <w:r w:rsidRPr="00F322AE">
        <w:rPr>
          <w:rFonts w:ascii="Simplified Arabic" w:hAnsi="Simplified Arabic" w:cs="Simplified Arabic" w:hint="cs"/>
          <w:color w:val="0D0D0D" w:themeColor="text1" w:themeTint="F2"/>
          <w:sz w:val="28"/>
          <w:szCs w:val="28"/>
          <w:shd w:val="clear" w:color="auto" w:fill="FFFFFF"/>
          <w:rtl/>
        </w:rPr>
        <w:t>،</w:t>
      </w:r>
      <w:r w:rsidRPr="00F322AE">
        <w:rPr>
          <w:rFonts w:ascii="Simplified Arabic" w:hAnsi="Simplified Arabic" w:cs="Simplified Arabic"/>
          <w:color w:val="0D0D0D" w:themeColor="text1" w:themeTint="F2"/>
          <w:sz w:val="28"/>
          <w:szCs w:val="28"/>
          <w:shd w:val="clear" w:color="auto" w:fill="FFFFFF"/>
          <w:rtl/>
        </w:rPr>
        <w:t xml:space="preserve"> </w:t>
      </w:r>
      <w:r w:rsidR="00A92641">
        <w:rPr>
          <w:rFonts w:ascii="Simplified Arabic" w:hAnsi="Simplified Arabic" w:cs="Simplified Arabic" w:hint="cs"/>
          <w:color w:val="0D0D0D" w:themeColor="text1" w:themeTint="F2"/>
          <w:sz w:val="28"/>
          <w:szCs w:val="28"/>
          <w:shd w:val="clear" w:color="auto" w:fill="FFFFFF"/>
          <w:rtl/>
        </w:rPr>
        <w:t xml:space="preserve">وتبادل الصفقات التجارية، عن طريق </w:t>
      </w:r>
      <w:r w:rsidRPr="00F322AE">
        <w:rPr>
          <w:rFonts w:ascii="Simplified Arabic" w:hAnsi="Simplified Arabic" w:cs="Simplified Arabic"/>
          <w:color w:val="0D0D0D" w:themeColor="text1" w:themeTint="F2"/>
          <w:sz w:val="28"/>
          <w:szCs w:val="28"/>
          <w:shd w:val="clear" w:color="auto" w:fill="FFFFFF"/>
          <w:rtl/>
        </w:rPr>
        <w:t>التّخاطب بين الأشخاص، وعقد المحادثات الصّوتية والمرئيّة، ومُتابعة أخبار الآخرين في بثٍ حيٍّ ومباشر</w:t>
      </w:r>
      <w:r w:rsidRPr="004867C8">
        <w:rPr>
          <w:rFonts w:ascii="Simplified Arabic" w:hAnsi="Simplified Arabic" w:cs="Simplified Arabic" w:hint="cs"/>
          <w:color w:val="0033CC"/>
          <w:sz w:val="24"/>
          <w:szCs w:val="24"/>
          <w:shd w:val="clear" w:color="auto" w:fill="FFFFFF"/>
          <w:rtl/>
        </w:rPr>
        <w:t>.</w:t>
      </w:r>
      <w:r w:rsidR="004867C8" w:rsidRPr="004867C8">
        <w:rPr>
          <w:rFonts w:asciiTheme="majorBidi" w:hAnsiTheme="majorBidi" w:cstheme="majorBidi"/>
          <w:color w:val="0033CC"/>
          <w:sz w:val="24"/>
          <w:szCs w:val="24"/>
        </w:rPr>
        <w:t xml:space="preserve"> (Rocha, N.P., et al., pp. 516–523)</w:t>
      </w:r>
      <w:r w:rsidRPr="00F322AE">
        <w:rPr>
          <w:rFonts w:ascii="Simplified Arabic" w:hAnsi="Simplified Arabic" w:cs="Simplified Arabic" w:hint="cs"/>
          <w:color w:val="0D0D0D" w:themeColor="text1" w:themeTint="F2"/>
          <w:sz w:val="28"/>
          <w:szCs w:val="28"/>
          <w:shd w:val="clear" w:color="auto" w:fill="FFFFFF"/>
          <w:rtl/>
        </w:rPr>
        <w:t xml:space="preserve"> </w:t>
      </w:r>
    </w:p>
    <w:p w14:paraId="1ECFF100" w14:textId="77777777" w:rsidR="00600E7B" w:rsidRDefault="00600E7B" w:rsidP="000B6A33">
      <w:pPr>
        <w:bidi/>
        <w:spacing w:after="0" w:line="276" w:lineRule="auto"/>
        <w:jc w:val="both"/>
        <w:rPr>
          <w:rFonts w:ascii="Simplified Arabic" w:eastAsia="Times New Roman" w:hAnsi="Simplified Arabic" w:cs="Simplified Arabic"/>
          <w:color w:val="0033CC"/>
          <w:sz w:val="24"/>
          <w:szCs w:val="24"/>
          <w:bdr w:val="none" w:sz="0" w:space="0" w:color="auto" w:frame="1"/>
          <w:rtl/>
        </w:rPr>
      </w:pPr>
      <w:r>
        <w:rPr>
          <w:rFonts w:ascii="Simplified Arabic" w:eastAsia="Times New Roman" w:hAnsi="Simplified Arabic" w:cs="Simplified Arabic" w:hint="cs"/>
          <w:b/>
          <w:bCs/>
          <w:sz w:val="32"/>
          <w:szCs w:val="32"/>
          <w:bdr w:val="none" w:sz="0" w:space="0" w:color="auto" w:frame="1"/>
          <w:rtl/>
        </w:rPr>
        <w:t xml:space="preserve">     1.</w:t>
      </w:r>
      <w:r w:rsidR="004867C8">
        <w:rPr>
          <w:rFonts w:ascii="Simplified Arabic" w:eastAsia="Times New Roman" w:hAnsi="Simplified Arabic" w:cs="Simplified Arabic" w:hint="cs"/>
          <w:b/>
          <w:bCs/>
          <w:sz w:val="32"/>
          <w:szCs w:val="32"/>
          <w:bdr w:val="none" w:sz="0" w:space="0" w:color="auto" w:frame="1"/>
          <w:rtl/>
          <w:lang w:bidi="ar-EG"/>
        </w:rPr>
        <w:t>تكنولوجيا ال</w:t>
      </w:r>
      <w:r w:rsidR="00B664A0">
        <w:rPr>
          <w:rFonts w:ascii="Simplified Arabic" w:eastAsia="Times New Roman" w:hAnsi="Simplified Arabic" w:cs="Simplified Arabic" w:hint="cs"/>
          <w:b/>
          <w:bCs/>
          <w:sz w:val="32"/>
          <w:szCs w:val="32"/>
          <w:bdr w:val="none" w:sz="0" w:space="0" w:color="auto" w:frame="1"/>
          <w:rtl/>
          <w:lang w:bidi="ar-EG"/>
        </w:rPr>
        <w:t xml:space="preserve">معلومات </w:t>
      </w:r>
      <w:r w:rsidR="004867C8">
        <w:rPr>
          <w:rFonts w:ascii="Simplified Arabic" w:eastAsia="Times New Roman" w:hAnsi="Simplified Arabic" w:cs="Simplified Arabic" w:hint="cs"/>
          <w:b/>
          <w:bCs/>
          <w:sz w:val="32"/>
          <w:szCs w:val="32"/>
          <w:bdr w:val="none" w:sz="0" w:space="0" w:color="auto" w:frame="1"/>
          <w:rtl/>
          <w:lang w:bidi="ar-EG"/>
        </w:rPr>
        <w:t xml:space="preserve">(الإلكترونية) </w:t>
      </w:r>
      <w:r>
        <w:rPr>
          <w:rFonts w:ascii="Simplified Arabic" w:eastAsia="Times New Roman" w:hAnsi="Simplified Arabic" w:cs="Simplified Arabic" w:hint="cs"/>
          <w:b/>
          <w:bCs/>
          <w:sz w:val="32"/>
          <w:szCs w:val="32"/>
          <w:bdr w:val="none" w:sz="0" w:space="0" w:color="auto" w:frame="1"/>
          <w:rtl/>
        </w:rPr>
        <w:t xml:space="preserve">تعيد </w:t>
      </w:r>
      <w:r w:rsidRPr="00F322AE">
        <w:rPr>
          <w:rFonts w:ascii="Simplified Arabic" w:eastAsia="Times New Roman" w:hAnsi="Simplified Arabic" w:cs="Simplified Arabic"/>
          <w:b/>
          <w:bCs/>
          <w:sz w:val="32"/>
          <w:szCs w:val="32"/>
          <w:bdr w:val="none" w:sz="0" w:space="0" w:color="auto" w:frame="1"/>
          <w:rtl/>
        </w:rPr>
        <w:t>تشكيل الواقع الإنساني</w:t>
      </w:r>
      <w:r>
        <w:rPr>
          <w:rFonts w:ascii="Simplified Arabic" w:eastAsia="Times New Roman" w:hAnsi="Simplified Arabic" w:cs="Simplified Arabic" w:hint="cs"/>
          <w:b/>
          <w:bCs/>
          <w:sz w:val="32"/>
          <w:szCs w:val="32"/>
          <w:bdr w:val="none" w:sz="0" w:space="0" w:color="auto" w:frame="1"/>
          <w:rtl/>
        </w:rPr>
        <w:t>:</w:t>
      </w:r>
      <w:r w:rsidRPr="00F322AE">
        <w:rPr>
          <w:rFonts w:ascii="Simplified Arabic" w:eastAsia="Times New Roman" w:hAnsi="Simplified Arabic" w:cs="Simplified Arabic"/>
          <w:sz w:val="28"/>
          <w:szCs w:val="28"/>
          <w:bdr w:val="none" w:sz="0" w:space="0" w:color="auto" w:frame="1"/>
          <w:rtl/>
        </w:rPr>
        <w:t xml:space="preserve"> </w:t>
      </w:r>
      <w:r>
        <w:rPr>
          <w:rFonts w:ascii="Simplified Arabic" w:eastAsia="Times New Roman" w:hAnsi="Simplified Arabic" w:cs="Simplified Arabic" w:hint="cs"/>
          <w:color w:val="0033CC"/>
          <w:sz w:val="24"/>
          <w:szCs w:val="24"/>
          <w:bdr w:val="none" w:sz="0" w:space="0" w:color="auto" w:frame="1"/>
          <w:rtl/>
        </w:rPr>
        <w:t>(*</w:t>
      </w:r>
      <w:r w:rsidRPr="00F322AE">
        <w:rPr>
          <w:rFonts w:ascii="Simplified Arabic" w:eastAsia="Times New Roman" w:hAnsi="Simplified Arabic" w:cs="Simplified Arabic"/>
          <w:color w:val="0033CC"/>
          <w:sz w:val="24"/>
          <w:szCs w:val="24"/>
          <w:bdr w:val="none" w:sz="0" w:space="0" w:color="auto" w:frame="1"/>
          <w:rtl/>
        </w:rPr>
        <w:t xml:space="preserve">دليل </w:t>
      </w:r>
      <w:proofErr w:type="spellStart"/>
      <w:r w:rsidRPr="00F322AE">
        <w:rPr>
          <w:rFonts w:ascii="Simplified Arabic" w:eastAsia="Times New Roman" w:hAnsi="Simplified Arabic" w:cs="Simplified Arabic"/>
          <w:color w:val="0033CC"/>
          <w:sz w:val="24"/>
          <w:szCs w:val="24"/>
          <w:bdr w:val="none" w:sz="0" w:space="0" w:color="auto" w:frame="1"/>
          <w:rtl/>
        </w:rPr>
        <w:t>راوتليدج</w:t>
      </w:r>
      <w:proofErr w:type="spellEnd"/>
      <w:r w:rsidRPr="00F322AE">
        <w:rPr>
          <w:rFonts w:ascii="Simplified Arabic" w:eastAsia="Times New Roman" w:hAnsi="Simplified Arabic" w:cs="Simplified Arabic"/>
          <w:color w:val="0033CC"/>
          <w:sz w:val="24"/>
          <w:szCs w:val="24"/>
          <w:bdr w:val="none" w:sz="0" w:space="0" w:color="auto" w:frame="1"/>
          <w:rtl/>
        </w:rPr>
        <w:t xml:space="preserve"> المرجعي في فلسفة المعلومات</w:t>
      </w:r>
      <w:r>
        <w:rPr>
          <w:rFonts w:ascii="Simplified Arabic" w:eastAsia="Times New Roman" w:hAnsi="Simplified Arabic" w:cs="Simplified Arabic" w:hint="cs"/>
          <w:color w:val="0033CC"/>
          <w:sz w:val="24"/>
          <w:szCs w:val="24"/>
          <w:bdr w:val="none" w:sz="0" w:space="0" w:color="auto" w:frame="1"/>
          <w:rtl/>
        </w:rPr>
        <w:t>، 2016</w:t>
      </w:r>
      <w:proofErr w:type="gramStart"/>
      <w:r>
        <w:rPr>
          <w:rFonts w:ascii="Simplified Arabic" w:eastAsia="Times New Roman" w:hAnsi="Simplified Arabic" w:cs="Simplified Arabic" w:hint="cs"/>
          <w:color w:val="0033CC"/>
          <w:sz w:val="24"/>
          <w:szCs w:val="24"/>
          <w:bdr w:val="none" w:sz="0" w:space="0" w:color="auto" w:frame="1"/>
          <w:rtl/>
        </w:rPr>
        <w:t xml:space="preserve">، </w:t>
      </w:r>
      <w:r w:rsidRPr="00F322AE">
        <w:rPr>
          <w:rFonts w:ascii="Simplified Arabic" w:eastAsia="Times New Roman" w:hAnsi="Simplified Arabic" w:cs="Simplified Arabic"/>
          <w:color w:val="0033CC"/>
          <w:sz w:val="24"/>
          <w:szCs w:val="24"/>
          <w:bdr w:val="none" w:sz="0" w:space="0" w:color="auto" w:frame="1"/>
          <w:rtl/>
        </w:rPr>
        <w:t>”أخلاقيات</w:t>
      </w:r>
      <w:proofErr w:type="gramEnd"/>
      <w:r w:rsidRPr="00F322AE">
        <w:rPr>
          <w:rFonts w:ascii="Simplified Arabic" w:eastAsia="Times New Roman" w:hAnsi="Simplified Arabic" w:cs="Simplified Arabic"/>
          <w:color w:val="0033CC"/>
          <w:sz w:val="24"/>
          <w:szCs w:val="24"/>
          <w:bdr w:val="none" w:sz="0" w:space="0" w:color="auto" w:frame="1"/>
          <w:rtl/>
        </w:rPr>
        <w:t xml:space="preserve"> المعلومات</w:t>
      </w:r>
      <w:r>
        <w:rPr>
          <w:rFonts w:ascii="Simplified Arabic" w:eastAsia="Times New Roman" w:hAnsi="Simplified Arabic" w:cs="Simplified Arabic" w:hint="cs"/>
          <w:color w:val="0033CC"/>
          <w:sz w:val="24"/>
          <w:szCs w:val="24"/>
          <w:bdr w:val="none" w:sz="0" w:space="0" w:color="auto" w:frame="1"/>
          <w:rtl/>
        </w:rPr>
        <w:t>، 2015)</w:t>
      </w:r>
    </w:p>
    <w:p w14:paraId="2A5D5FCC" w14:textId="77777777" w:rsidR="00600E7B" w:rsidRDefault="00600E7B" w:rsidP="000B6A33">
      <w:pPr>
        <w:bidi/>
        <w:spacing w:after="0" w:line="276" w:lineRule="auto"/>
        <w:jc w:val="both"/>
        <w:rPr>
          <w:rFonts w:ascii="Simplified Arabic" w:eastAsia="Times New Roman" w:hAnsi="Simplified Arabic" w:cs="Simplified Arabic"/>
          <w:sz w:val="28"/>
          <w:szCs w:val="28"/>
          <w:bdr w:val="none" w:sz="0" w:space="0" w:color="auto" w:frame="1"/>
          <w:rtl/>
        </w:rPr>
      </w:pPr>
      <w:r>
        <w:rPr>
          <w:rFonts w:ascii="Simplified Arabic" w:eastAsia="Times New Roman" w:hAnsi="Simplified Arabic" w:cs="Simplified Arabic" w:hint="cs"/>
          <w:sz w:val="28"/>
          <w:szCs w:val="28"/>
          <w:bdr w:val="none" w:sz="0" w:space="0" w:color="auto" w:frame="1"/>
          <w:rtl/>
        </w:rPr>
        <w:t xml:space="preserve">      إ</w:t>
      </w:r>
      <w:r w:rsidRPr="00F322AE">
        <w:rPr>
          <w:rFonts w:ascii="Simplified Arabic" w:eastAsia="Times New Roman" w:hAnsi="Simplified Arabic" w:cs="Simplified Arabic"/>
          <w:sz w:val="28"/>
          <w:szCs w:val="28"/>
          <w:bdr w:val="none" w:sz="0" w:space="0" w:color="auto" w:frame="1"/>
          <w:rtl/>
        </w:rPr>
        <w:t>ن الفرص ال</w:t>
      </w:r>
      <w:r>
        <w:rPr>
          <w:rFonts w:ascii="Simplified Arabic" w:eastAsia="Times New Roman" w:hAnsi="Simplified Arabic" w:cs="Simplified Arabic" w:hint="cs"/>
          <w:sz w:val="28"/>
          <w:szCs w:val="28"/>
          <w:bdr w:val="none" w:sz="0" w:space="0" w:color="auto" w:frame="1"/>
          <w:rtl/>
        </w:rPr>
        <w:t xml:space="preserve">باهرة </w:t>
      </w:r>
      <w:r w:rsidRPr="00F322AE">
        <w:rPr>
          <w:rFonts w:ascii="Simplified Arabic" w:eastAsia="Times New Roman" w:hAnsi="Simplified Arabic" w:cs="Simplified Arabic"/>
          <w:sz w:val="28"/>
          <w:szCs w:val="28"/>
          <w:bdr w:val="none" w:sz="0" w:space="0" w:color="auto" w:frame="1"/>
          <w:rtl/>
        </w:rPr>
        <w:t>التي ت</w:t>
      </w:r>
      <w:r>
        <w:rPr>
          <w:rFonts w:ascii="Simplified Arabic" w:eastAsia="Times New Roman" w:hAnsi="Simplified Arabic" w:cs="Simplified Arabic" w:hint="cs"/>
          <w:sz w:val="28"/>
          <w:szCs w:val="28"/>
          <w:bdr w:val="none" w:sz="0" w:space="0" w:color="auto" w:frame="1"/>
          <w:rtl/>
        </w:rPr>
        <w:t xml:space="preserve">وفرها </w:t>
      </w:r>
      <w:r w:rsidRPr="00F322AE">
        <w:rPr>
          <w:rFonts w:ascii="Simplified Arabic" w:eastAsia="Times New Roman" w:hAnsi="Simplified Arabic" w:cs="Simplified Arabic"/>
          <w:sz w:val="28"/>
          <w:szCs w:val="28"/>
          <w:bdr w:val="none" w:sz="0" w:space="0" w:color="auto" w:frame="1"/>
          <w:rtl/>
        </w:rPr>
        <w:t>تكنولوجيا المعلومات والاتصالات</w:t>
      </w:r>
      <w:r>
        <w:rPr>
          <w:rFonts w:ascii="Simplified Arabic" w:eastAsia="Times New Roman" w:hAnsi="Simplified Arabic" w:cs="Simplified Arabic" w:hint="cs"/>
          <w:sz w:val="28"/>
          <w:szCs w:val="28"/>
          <w:bdr w:val="none" w:sz="0" w:space="0" w:color="auto" w:frame="1"/>
          <w:rtl/>
        </w:rPr>
        <w:t>،</w:t>
      </w:r>
      <w:r w:rsidRPr="00F322AE">
        <w:rPr>
          <w:rFonts w:ascii="Simplified Arabic" w:eastAsia="Times New Roman" w:hAnsi="Simplified Arabic" w:cs="Simplified Arabic"/>
          <w:sz w:val="28"/>
          <w:szCs w:val="28"/>
          <w:bdr w:val="none" w:sz="0" w:space="0" w:color="auto" w:frame="1"/>
          <w:rtl/>
        </w:rPr>
        <w:t xml:space="preserve"> تأتي م</w:t>
      </w:r>
      <w:r>
        <w:rPr>
          <w:rFonts w:ascii="Simplified Arabic" w:eastAsia="Times New Roman" w:hAnsi="Simplified Arabic" w:cs="Simplified Arabic" w:hint="cs"/>
          <w:sz w:val="28"/>
          <w:szCs w:val="28"/>
          <w:bdr w:val="none" w:sz="0" w:space="0" w:color="auto" w:frame="1"/>
          <w:rtl/>
        </w:rPr>
        <w:t>رتبطة ب</w:t>
      </w:r>
      <w:r w:rsidRPr="00F322AE">
        <w:rPr>
          <w:rFonts w:ascii="Simplified Arabic" w:eastAsia="Times New Roman" w:hAnsi="Simplified Arabic" w:cs="Simplified Arabic"/>
          <w:sz w:val="28"/>
          <w:szCs w:val="28"/>
          <w:bdr w:val="none" w:sz="0" w:space="0" w:color="auto" w:frame="1"/>
          <w:rtl/>
        </w:rPr>
        <w:t xml:space="preserve">مسؤولية فكرية </w:t>
      </w:r>
      <w:r>
        <w:rPr>
          <w:rFonts w:ascii="Simplified Arabic" w:eastAsia="Times New Roman" w:hAnsi="Simplified Arabic" w:cs="Simplified Arabic" w:hint="cs"/>
          <w:sz w:val="28"/>
          <w:szCs w:val="28"/>
          <w:bdr w:val="none" w:sz="0" w:space="0" w:color="auto" w:frame="1"/>
          <w:rtl/>
        </w:rPr>
        <w:t>عالية، ل</w:t>
      </w:r>
      <w:r w:rsidRPr="00F322AE">
        <w:rPr>
          <w:rFonts w:ascii="Simplified Arabic" w:eastAsia="Times New Roman" w:hAnsi="Simplified Arabic" w:cs="Simplified Arabic"/>
          <w:sz w:val="28"/>
          <w:szCs w:val="28"/>
          <w:bdr w:val="none" w:sz="0" w:space="0" w:color="auto" w:frame="1"/>
          <w:rtl/>
        </w:rPr>
        <w:t xml:space="preserve">تحقيق أقصى استفادة </w:t>
      </w:r>
      <w:r>
        <w:rPr>
          <w:rFonts w:ascii="Simplified Arabic" w:eastAsia="Times New Roman" w:hAnsi="Simplified Arabic" w:cs="Simplified Arabic" w:hint="cs"/>
          <w:sz w:val="28"/>
          <w:szCs w:val="28"/>
          <w:bdr w:val="none" w:sz="0" w:space="0" w:color="auto" w:frame="1"/>
          <w:rtl/>
        </w:rPr>
        <w:t xml:space="preserve">ممكنة، </w:t>
      </w:r>
      <w:r w:rsidRPr="00F322AE">
        <w:rPr>
          <w:rFonts w:ascii="Simplified Arabic" w:eastAsia="Times New Roman" w:hAnsi="Simplified Arabic" w:cs="Simplified Arabic"/>
          <w:sz w:val="28"/>
          <w:szCs w:val="28"/>
          <w:bdr w:val="none" w:sz="0" w:space="0" w:color="auto" w:frame="1"/>
          <w:rtl/>
        </w:rPr>
        <w:t>مع تجنب سوء عواقبها، ويت</w:t>
      </w:r>
      <w:r>
        <w:rPr>
          <w:rFonts w:ascii="Simplified Arabic" w:eastAsia="Times New Roman" w:hAnsi="Simplified Arabic" w:cs="Simplified Arabic" w:hint="cs"/>
          <w:sz w:val="28"/>
          <w:szCs w:val="28"/>
          <w:bdr w:val="none" w:sz="0" w:space="0" w:color="auto" w:frame="1"/>
          <w:rtl/>
        </w:rPr>
        <w:t xml:space="preserve">حقق </w:t>
      </w:r>
      <w:r w:rsidRPr="00F322AE">
        <w:rPr>
          <w:rFonts w:ascii="Simplified Arabic" w:eastAsia="Times New Roman" w:hAnsi="Simplified Arabic" w:cs="Simplified Arabic"/>
          <w:sz w:val="28"/>
          <w:szCs w:val="28"/>
          <w:bdr w:val="none" w:sz="0" w:space="0" w:color="auto" w:frame="1"/>
          <w:rtl/>
        </w:rPr>
        <w:t>هذا الهدف</w:t>
      </w:r>
      <w:r>
        <w:rPr>
          <w:rFonts w:ascii="Simplified Arabic" w:eastAsia="Times New Roman" w:hAnsi="Simplified Arabic" w:cs="Simplified Arabic" w:hint="cs"/>
          <w:sz w:val="28"/>
          <w:szCs w:val="28"/>
          <w:bdr w:val="none" w:sz="0" w:space="0" w:color="auto" w:frame="1"/>
          <w:rtl/>
        </w:rPr>
        <w:t xml:space="preserve">، عبر </w:t>
      </w:r>
      <w:r w:rsidRPr="00F322AE">
        <w:rPr>
          <w:rFonts w:ascii="Simplified Arabic" w:eastAsia="Times New Roman" w:hAnsi="Simplified Arabic" w:cs="Simplified Arabic"/>
          <w:sz w:val="28"/>
          <w:szCs w:val="28"/>
          <w:bdr w:val="none" w:sz="0" w:space="0" w:color="auto" w:frame="1"/>
          <w:rtl/>
        </w:rPr>
        <w:t>فلسفة جديدة للتاريخ</w:t>
      </w:r>
      <w:r>
        <w:rPr>
          <w:rFonts w:ascii="Simplified Arabic" w:eastAsia="Times New Roman" w:hAnsi="Simplified Arabic" w:cs="Simplified Arabic" w:hint="cs"/>
          <w:sz w:val="28"/>
          <w:szCs w:val="28"/>
          <w:bdr w:val="none" w:sz="0" w:space="0" w:color="auto" w:frame="1"/>
          <w:rtl/>
        </w:rPr>
        <w:t xml:space="preserve">؛ </w:t>
      </w:r>
      <w:r w:rsidRPr="00F322AE">
        <w:rPr>
          <w:rFonts w:ascii="Simplified Arabic" w:eastAsia="Times New Roman" w:hAnsi="Simplified Arabic" w:cs="Simplified Arabic"/>
          <w:sz w:val="28"/>
          <w:szCs w:val="28"/>
          <w:bdr w:val="none" w:sz="0" w:space="0" w:color="auto" w:frame="1"/>
          <w:rtl/>
        </w:rPr>
        <w:t xml:space="preserve">تحاول </w:t>
      </w:r>
      <w:r>
        <w:rPr>
          <w:rFonts w:ascii="Simplified Arabic" w:eastAsia="Times New Roman" w:hAnsi="Simplified Arabic" w:cs="Simplified Arabic" w:hint="cs"/>
          <w:sz w:val="28"/>
          <w:szCs w:val="28"/>
          <w:bdr w:val="none" w:sz="0" w:space="0" w:color="auto" w:frame="1"/>
          <w:rtl/>
        </w:rPr>
        <w:t xml:space="preserve">بلورة </w:t>
      </w:r>
      <w:r w:rsidRPr="00F322AE">
        <w:rPr>
          <w:rFonts w:ascii="Simplified Arabic" w:eastAsia="Times New Roman" w:hAnsi="Simplified Arabic" w:cs="Simplified Arabic"/>
          <w:sz w:val="28"/>
          <w:szCs w:val="28"/>
          <w:bdr w:val="none" w:sz="0" w:space="0" w:color="auto" w:frame="1"/>
          <w:rtl/>
        </w:rPr>
        <w:t>معنى ومنطق ل</w:t>
      </w:r>
      <w:r>
        <w:rPr>
          <w:rFonts w:ascii="Simplified Arabic" w:eastAsia="Times New Roman" w:hAnsi="Simplified Arabic" w:cs="Simplified Arabic" w:hint="cs"/>
          <w:sz w:val="28"/>
          <w:szCs w:val="28"/>
          <w:bdr w:val="none" w:sz="0" w:space="0" w:color="auto" w:frame="1"/>
          <w:rtl/>
        </w:rPr>
        <w:t>ل</w:t>
      </w:r>
      <w:r w:rsidRPr="00F322AE">
        <w:rPr>
          <w:rFonts w:ascii="Simplified Arabic" w:eastAsia="Times New Roman" w:hAnsi="Simplified Arabic" w:cs="Simplified Arabic"/>
          <w:sz w:val="28"/>
          <w:szCs w:val="28"/>
          <w:bdr w:val="none" w:sz="0" w:space="0" w:color="auto" w:frame="1"/>
          <w:rtl/>
        </w:rPr>
        <w:t>عصر</w:t>
      </w:r>
      <w:r>
        <w:rPr>
          <w:rFonts w:ascii="Simplified Arabic" w:eastAsia="Times New Roman" w:hAnsi="Simplified Arabic" w:cs="Simplified Arabic" w:hint="cs"/>
          <w:sz w:val="28"/>
          <w:szCs w:val="28"/>
          <w:bdr w:val="none" w:sz="0" w:space="0" w:color="auto" w:frame="1"/>
          <w:rtl/>
        </w:rPr>
        <w:t xml:space="preserve"> الحديث، عن طريق </w:t>
      </w:r>
      <w:r w:rsidRPr="00F322AE">
        <w:rPr>
          <w:rFonts w:ascii="Simplified Arabic" w:eastAsia="Times New Roman" w:hAnsi="Simplified Arabic" w:cs="Simplified Arabic"/>
          <w:sz w:val="28"/>
          <w:szCs w:val="28"/>
          <w:bdr w:val="none" w:sz="0" w:space="0" w:color="auto" w:frame="1"/>
          <w:rtl/>
        </w:rPr>
        <w:t>بناء إطار فكري</w:t>
      </w:r>
      <w:r>
        <w:rPr>
          <w:rFonts w:ascii="Simplified Arabic" w:eastAsia="Times New Roman" w:hAnsi="Simplified Arabic" w:cs="Simplified Arabic" w:hint="cs"/>
          <w:sz w:val="28"/>
          <w:szCs w:val="28"/>
          <w:bdr w:val="none" w:sz="0" w:space="0" w:color="auto" w:frame="1"/>
          <w:rtl/>
        </w:rPr>
        <w:t>،</w:t>
      </w:r>
      <w:r w:rsidRPr="00F322AE">
        <w:rPr>
          <w:rFonts w:ascii="Simplified Arabic" w:eastAsia="Times New Roman" w:hAnsi="Simplified Arabic" w:cs="Simplified Arabic"/>
          <w:sz w:val="28"/>
          <w:szCs w:val="28"/>
          <w:bdr w:val="none" w:sz="0" w:space="0" w:color="auto" w:frame="1"/>
          <w:rtl/>
        </w:rPr>
        <w:t xml:space="preserve"> يساعد على إدراك الدلالات لمأزقنا الجديد</w:t>
      </w:r>
      <w:r>
        <w:rPr>
          <w:rFonts w:ascii="Simplified Arabic" w:eastAsia="Times New Roman" w:hAnsi="Simplified Arabic" w:cs="Simplified Arabic" w:hint="cs"/>
          <w:sz w:val="28"/>
          <w:szCs w:val="28"/>
          <w:bdr w:val="none" w:sz="0" w:space="0" w:color="auto" w:frame="1"/>
          <w:rtl/>
        </w:rPr>
        <w:t xml:space="preserve">؛ فالبشر </w:t>
      </w:r>
      <w:r w:rsidRPr="00F322AE">
        <w:rPr>
          <w:rFonts w:ascii="Simplified Arabic" w:eastAsia="Times New Roman" w:hAnsi="Simplified Arabic" w:cs="Simplified Arabic"/>
          <w:sz w:val="28"/>
          <w:szCs w:val="28"/>
          <w:bdr w:val="none" w:sz="0" w:space="0" w:color="auto" w:frame="1"/>
          <w:rtl/>
        </w:rPr>
        <w:t xml:space="preserve">بحاجة إلى </w:t>
      </w:r>
      <w:r>
        <w:rPr>
          <w:rFonts w:ascii="Simplified Arabic" w:eastAsia="Times New Roman" w:hAnsi="Simplified Arabic" w:cs="Simplified Arabic" w:hint="cs"/>
          <w:sz w:val="28"/>
          <w:szCs w:val="28"/>
          <w:bdr w:val="none" w:sz="0" w:space="0" w:color="auto" w:frame="1"/>
          <w:rtl/>
        </w:rPr>
        <w:t xml:space="preserve">مدخل لتوجيه </w:t>
      </w:r>
      <w:r w:rsidRPr="00F322AE">
        <w:rPr>
          <w:rFonts w:ascii="Simplified Arabic" w:eastAsia="Times New Roman" w:hAnsi="Simplified Arabic" w:cs="Simplified Arabic"/>
          <w:sz w:val="28"/>
          <w:szCs w:val="28"/>
          <w:bdr w:val="none" w:sz="0" w:space="0" w:color="auto" w:frame="1"/>
          <w:rtl/>
        </w:rPr>
        <w:t>الأثر الأخلاقي</w:t>
      </w:r>
      <w:r>
        <w:rPr>
          <w:rFonts w:ascii="Simplified Arabic" w:eastAsia="Times New Roman" w:hAnsi="Simplified Arabic" w:cs="Simplified Arabic" w:hint="cs"/>
          <w:sz w:val="28"/>
          <w:szCs w:val="28"/>
          <w:bdr w:val="none" w:sz="0" w:space="0" w:color="auto" w:frame="1"/>
          <w:rtl/>
        </w:rPr>
        <w:t>،</w:t>
      </w:r>
      <w:r w:rsidRPr="00F322AE">
        <w:rPr>
          <w:rFonts w:ascii="Simplified Arabic" w:eastAsia="Times New Roman" w:hAnsi="Simplified Arabic" w:cs="Simplified Arabic"/>
          <w:sz w:val="28"/>
          <w:szCs w:val="28"/>
          <w:bdr w:val="none" w:sz="0" w:space="0" w:color="auto" w:frame="1"/>
          <w:rtl/>
        </w:rPr>
        <w:t xml:space="preserve"> لتكنولوجيا المعلومات والاتصالات</w:t>
      </w:r>
      <w:r>
        <w:rPr>
          <w:rFonts w:ascii="Simplified Arabic" w:eastAsia="Times New Roman" w:hAnsi="Simplified Arabic" w:cs="Simplified Arabic" w:hint="cs"/>
          <w:sz w:val="28"/>
          <w:szCs w:val="28"/>
          <w:bdr w:val="none" w:sz="0" w:space="0" w:color="auto" w:frame="1"/>
          <w:rtl/>
        </w:rPr>
        <w:t xml:space="preserve">، للعمل على </w:t>
      </w:r>
      <w:r w:rsidRPr="00F322AE">
        <w:rPr>
          <w:rFonts w:ascii="Simplified Arabic" w:eastAsia="Times New Roman" w:hAnsi="Simplified Arabic" w:cs="Simplified Arabic"/>
          <w:sz w:val="28"/>
          <w:szCs w:val="28"/>
          <w:bdr w:val="none" w:sz="0" w:space="0" w:color="auto" w:frame="1"/>
          <w:rtl/>
        </w:rPr>
        <w:t>تحسين الديناميات الاقتصادية والاجتماعية والسياسية للمعلومات</w:t>
      </w:r>
      <w:r w:rsidRPr="00F322AE">
        <w:rPr>
          <w:rFonts w:ascii="Simplified Arabic" w:eastAsia="Times New Roman" w:hAnsi="Simplified Arabic" w:cs="Simplified Arabic"/>
          <w:sz w:val="28"/>
          <w:szCs w:val="28"/>
          <w:bdr w:val="none" w:sz="0" w:space="0" w:color="auto" w:frame="1"/>
        </w:rPr>
        <w:t>.</w:t>
      </w:r>
    </w:p>
    <w:p w14:paraId="5B30E3EF" w14:textId="77777777" w:rsidR="00600E7B" w:rsidRPr="00F322AE" w:rsidRDefault="00600E7B" w:rsidP="000B6A33">
      <w:pPr>
        <w:bidi/>
        <w:spacing w:after="0" w:line="276" w:lineRule="auto"/>
        <w:jc w:val="both"/>
        <w:rPr>
          <w:rFonts w:ascii="Simplified Arabic" w:eastAsia="Times New Roman" w:hAnsi="Simplified Arabic" w:cs="Simplified Arabic"/>
          <w:sz w:val="28"/>
          <w:szCs w:val="28"/>
          <w:bdr w:val="none" w:sz="0" w:space="0" w:color="auto" w:frame="1"/>
        </w:rPr>
      </w:pPr>
      <w:r>
        <w:rPr>
          <w:rFonts w:ascii="Simplified Arabic" w:eastAsia="Times New Roman" w:hAnsi="Simplified Arabic" w:cs="Simplified Arabic" w:hint="cs"/>
          <w:sz w:val="28"/>
          <w:szCs w:val="28"/>
          <w:bdr w:val="none" w:sz="0" w:space="0" w:color="auto" w:frame="1"/>
          <w:rtl/>
        </w:rPr>
        <w:t xml:space="preserve">      لقد </w:t>
      </w:r>
      <w:r w:rsidRPr="00F322AE">
        <w:rPr>
          <w:rFonts w:ascii="Simplified Arabic" w:eastAsia="Times New Roman" w:hAnsi="Simplified Arabic" w:cs="Simplified Arabic"/>
          <w:sz w:val="28"/>
          <w:szCs w:val="28"/>
          <w:bdr w:val="none" w:sz="0" w:space="0" w:color="auto" w:frame="1"/>
          <w:rtl/>
        </w:rPr>
        <w:t xml:space="preserve">أصبحت نظم تسجيل الأحداث متاحة، </w:t>
      </w:r>
      <w:r>
        <w:rPr>
          <w:rFonts w:ascii="Simplified Arabic" w:eastAsia="Times New Roman" w:hAnsi="Simplified Arabic" w:cs="Simplified Arabic" w:hint="cs"/>
          <w:sz w:val="28"/>
          <w:szCs w:val="28"/>
          <w:bdr w:val="none" w:sz="0" w:space="0" w:color="auto" w:frame="1"/>
          <w:rtl/>
        </w:rPr>
        <w:t xml:space="preserve">وبالتالي؛ فقد </w:t>
      </w:r>
      <w:r w:rsidRPr="00F322AE">
        <w:rPr>
          <w:rFonts w:ascii="Simplified Arabic" w:eastAsia="Times New Roman" w:hAnsi="Simplified Arabic" w:cs="Simplified Arabic"/>
          <w:sz w:val="28"/>
          <w:szCs w:val="28"/>
          <w:bdr w:val="none" w:sz="0" w:space="0" w:color="auto" w:frame="1"/>
          <w:rtl/>
        </w:rPr>
        <w:t>أصبح م</w:t>
      </w:r>
      <w:r>
        <w:rPr>
          <w:rFonts w:ascii="Simplified Arabic" w:eastAsia="Times New Roman" w:hAnsi="Simplified Arabic" w:cs="Simplified Arabic" w:hint="cs"/>
          <w:sz w:val="28"/>
          <w:szCs w:val="28"/>
          <w:bdr w:val="none" w:sz="0" w:space="0" w:color="auto" w:frame="1"/>
          <w:rtl/>
        </w:rPr>
        <w:t xml:space="preserve">ن المكن أن يتم </w:t>
      </w:r>
      <w:proofErr w:type="spellStart"/>
      <w:r>
        <w:rPr>
          <w:rFonts w:ascii="Simplified Arabic" w:eastAsia="Times New Roman" w:hAnsi="Simplified Arabic" w:cs="Simplified Arabic" w:hint="cs"/>
          <w:sz w:val="28"/>
          <w:szCs w:val="28"/>
          <w:bdr w:val="none" w:sz="0" w:space="0" w:color="auto" w:frame="1"/>
          <w:rtl/>
        </w:rPr>
        <w:t>غجراء</w:t>
      </w:r>
      <w:proofErr w:type="spellEnd"/>
      <w:r>
        <w:rPr>
          <w:rFonts w:ascii="Simplified Arabic" w:eastAsia="Times New Roman" w:hAnsi="Simplified Arabic" w:cs="Simplified Arabic" w:hint="cs"/>
          <w:sz w:val="28"/>
          <w:szCs w:val="28"/>
          <w:bdr w:val="none" w:sz="0" w:space="0" w:color="auto" w:frame="1"/>
          <w:rtl/>
        </w:rPr>
        <w:t xml:space="preserve"> ال</w:t>
      </w:r>
      <w:r w:rsidRPr="00F322AE">
        <w:rPr>
          <w:rFonts w:ascii="Simplified Arabic" w:eastAsia="Times New Roman" w:hAnsi="Simplified Arabic" w:cs="Simplified Arabic"/>
          <w:sz w:val="28"/>
          <w:szCs w:val="28"/>
          <w:bdr w:val="none" w:sz="0" w:space="0" w:color="auto" w:frame="1"/>
          <w:rtl/>
        </w:rPr>
        <w:t xml:space="preserve">تراكم </w:t>
      </w:r>
      <w:r>
        <w:rPr>
          <w:rFonts w:ascii="Simplified Arabic" w:eastAsia="Times New Roman" w:hAnsi="Simplified Arabic" w:cs="Simplified Arabic" w:hint="cs"/>
          <w:sz w:val="28"/>
          <w:szCs w:val="28"/>
          <w:bdr w:val="none" w:sz="0" w:space="0" w:color="auto" w:frame="1"/>
          <w:rtl/>
        </w:rPr>
        <w:t>اللازم ل</w:t>
      </w:r>
      <w:r w:rsidRPr="00F322AE">
        <w:rPr>
          <w:rFonts w:ascii="Simplified Arabic" w:eastAsia="Times New Roman" w:hAnsi="Simplified Arabic" w:cs="Simplified Arabic"/>
          <w:sz w:val="28"/>
          <w:szCs w:val="28"/>
          <w:bdr w:val="none" w:sz="0" w:space="0" w:color="auto" w:frame="1"/>
          <w:rtl/>
        </w:rPr>
        <w:t xml:space="preserve">نقل المعلومات للاستخدام </w:t>
      </w:r>
      <w:r>
        <w:rPr>
          <w:rFonts w:ascii="Simplified Arabic" w:eastAsia="Times New Roman" w:hAnsi="Simplified Arabic" w:cs="Simplified Arabic" w:hint="cs"/>
          <w:sz w:val="28"/>
          <w:szCs w:val="28"/>
          <w:bdr w:val="none" w:sz="0" w:space="0" w:color="auto" w:frame="1"/>
          <w:rtl/>
        </w:rPr>
        <w:t xml:space="preserve">فيما بعد، فإن </w:t>
      </w:r>
      <w:r w:rsidRPr="00F322AE">
        <w:rPr>
          <w:rFonts w:ascii="Simplified Arabic" w:eastAsia="Times New Roman" w:hAnsi="Simplified Arabic" w:cs="Simplified Arabic"/>
          <w:sz w:val="28"/>
          <w:szCs w:val="28"/>
          <w:bdr w:val="none" w:sz="0" w:space="0" w:color="auto" w:frame="1"/>
          <w:rtl/>
        </w:rPr>
        <w:t xml:space="preserve">تكنولوجيا المعلومات والاتصالات أصبحت تسمح بتراكم كم هائل من المعلومات، بالإضافة إلى معالجة وتجهيز المعلومات بشكل ذاتي على نحو متزايد، كمورد </w:t>
      </w:r>
      <w:r w:rsidRPr="00F322AE">
        <w:rPr>
          <w:rFonts w:ascii="Simplified Arabic" w:eastAsia="Times New Roman" w:hAnsi="Simplified Arabic" w:cs="Simplified Arabic"/>
          <w:sz w:val="28"/>
          <w:szCs w:val="28"/>
          <w:bdr w:val="none" w:sz="0" w:space="0" w:color="auto" w:frame="1"/>
          <w:rtl/>
        </w:rPr>
        <w:lastRenderedPageBreak/>
        <w:t>أساس</w:t>
      </w:r>
      <w:r>
        <w:rPr>
          <w:rFonts w:ascii="Simplified Arabic" w:eastAsia="Times New Roman" w:hAnsi="Simplified Arabic" w:cs="Simplified Arabic" w:hint="cs"/>
          <w:sz w:val="28"/>
          <w:szCs w:val="28"/>
          <w:bdr w:val="none" w:sz="0" w:space="0" w:color="auto" w:frame="1"/>
          <w:rtl/>
        </w:rPr>
        <w:t>ي</w:t>
      </w:r>
      <w:r w:rsidRPr="00F322AE">
        <w:rPr>
          <w:rFonts w:ascii="Simplified Arabic" w:eastAsia="Times New Roman" w:hAnsi="Simplified Arabic" w:cs="Simplified Arabic"/>
          <w:sz w:val="28"/>
          <w:szCs w:val="28"/>
          <w:bdr w:val="none" w:sz="0" w:space="0" w:color="auto" w:frame="1"/>
          <w:rtl/>
        </w:rPr>
        <w:t xml:space="preserve"> لتحقيق </w:t>
      </w:r>
      <w:r>
        <w:rPr>
          <w:rFonts w:ascii="Simplified Arabic" w:eastAsia="Times New Roman" w:hAnsi="Simplified Arabic" w:cs="Simplified Arabic" w:hint="cs"/>
          <w:sz w:val="28"/>
          <w:szCs w:val="28"/>
          <w:bdr w:val="none" w:sz="0" w:space="0" w:color="auto" w:frame="1"/>
          <w:rtl/>
        </w:rPr>
        <w:t>ال</w:t>
      </w:r>
      <w:r w:rsidRPr="00F322AE">
        <w:rPr>
          <w:rFonts w:ascii="Simplified Arabic" w:eastAsia="Times New Roman" w:hAnsi="Simplified Arabic" w:cs="Simplified Arabic"/>
          <w:sz w:val="28"/>
          <w:szCs w:val="28"/>
          <w:bdr w:val="none" w:sz="0" w:space="0" w:color="auto" w:frame="1"/>
          <w:rtl/>
        </w:rPr>
        <w:t>ازدهار</w:t>
      </w:r>
      <w:r>
        <w:rPr>
          <w:rFonts w:ascii="Simplified Arabic" w:eastAsia="Times New Roman" w:hAnsi="Simplified Arabic" w:cs="Simplified Arabic" w:hint="cs"/>
          <w:sz w:val="28"/>
          <w:szCs w:val="28"/>
          <w:bdr w:val="none" w:sz="0" w:space="0" w:color="auto" w:frame="1"/>
          <w:rtl/>
        </w:rPr>
        <w:t>، بكل المجالات الاقتصادية والاجتماعية؛ ل</w:t>
      </w:r>
      <w:r w:rsidRPr="00F322AE">
        <w:rPr>
          <w:rFonts w:ascii="Simplified Arabic" w:eastAsia="Times New Roman" w:hAnsi="Simplified Arabic" w:cs="Simplified Arabic"/>
          <w:sz w:val="28"/>
          <w:szCs w:val="28"/>
          <w:bdr w:val="none" w:sz="0" w:space="0" w:color="auto" w:frame="1"/>
          <w:rtl/>
        </w:rPr>
        <w:t>تكون تكنولوجيا المعلومات والاتصالات</w:t>
      </w:r>
      <w:r>
        <w:rPr>
          <w:rFonts w:ascii="Simplified Arabic" w:eastAsia="Times New Roman" w:hAnsi="Simplified Arabic" w:cs="Simplified Arabic" w:hint="cs"/>
          <w:sz w:val="28"/>
          <w:szCs w:val="28"/>
          <w:bdr w:val="none" w:sz="0" w:space="0" w:color="auto" w:frame="1"/>
          <w:rtl/>
        </w:rPr>
        <w:t>؛</w:t>
      </w:r>
      <w:r w:rsidRPr="00F322AE">
        <w:rPr>
          <w:rFonts w:ascii="Simplified Arabic" w:eastAsia="Times New Roman" w:hAnsi="Simplified Arabic" w:cs="Simplified Arabic"/>
          <w:sz w:val="28"/>
          <w:szCs w:val="28"/>
          <w:bdr w:val="none" w:sz="0" w:space="0" w:color="auto" w:frame="1"/>
          <w:rtl/>
        </w:rPr>
        <w:t xml:space="preserve"> شرطًاً أساسياً للحفاظ على الرخاء والرفاهية الاجتماعية. </w:t>
      </w:r>
      <w:r w:rsidRPr="00C848B9">
        <w:rPr>
          <w:rFonts w:ascii="Simplified Arabic" w:eastAsia="Times New Roman" w:hAnsi="Simplified Arabic" w:cs="Simplified Arabic" w:hint="cs"/>
          <w:color w:val="0033CC"/>
          <w:sz w:val="24"/>
          <w:szCs w:val="24"/>
          <w:bdr w:val="none" w:sz="0" w:space="0" w:color="auto" w:frame="1"/>
          <w:rtl/>
        </w:rPr>
        <w:t>(المرجع السابق)</w:t>
      </w:r>
    </w:p>
    <w:p w14:paraId="7DA524F5" w14:textId="77777777" w:rsidR="00600E7B" w:rsidRDefault="00600E7B" w:rsidP="000B6A33">
      <w:pPr>
        <w:bidi/>
        <w:spacing w:after="0" w:line="276" w:lineRule="auto"/>
        <w:jc w:val="both"/>
        <w:rPr>
          <w:rFonts w:ascii="Simplified Arabic" w:eastAsia="Times New Roman" w:hAnsi="Simplified Arabic" w:cs="Simplified Arabic"/>
          <w:sz w:val="28"/>
          <w:szCs w:val="28"/>
          <w:bdr w:val="none" w:sz="0" w:space="0" w:color="auto" w:frame="1"/>
          <w:rtl/>
        </w:rPr>
      </w:pPr>
      <w:r>
        <w:rPr>
          <w:rFonts w:ascii="Simplified Arabic" w:eastAsia="Times New Roman" w:hAnsi="Simplified Arabic" w:cs="Simplified Arabic" w:hint="cs"/>
          <w:sz w:val="28"/>
          <w:szCs w:val="28"/>
          <w:bdr w:val="none" w:sz="0" w:space="0" w:color="auto" w:frame="1"/>
          <w:rtl/>
        </w:rPr>
        <w:t xml:space="preserve">     إن </w:t>
      </w:r>
      <w:r w:rsidRPr="00F322AE">
        <w:rPr>
          <w:rFonts w:ascii="Simplified Arabic" w:eastAsia="Times New Roman" w:hAnsi="Simplified Arabic" w:cs="Simplified Arabic"/>
          <w:sz w:val="28"/>
          <w:szCs w:val="28"/>
          <w:bdr w:val="none" w:sz="0" w:space="0" w:color="auto" w:frame="1"/>
          <w:rtl/>
        </w:rPr>
        <w:t xml:space="preserve">محاولات التطور التكنولوجي </w:t>
      </w:r>
      <w:r>
        <w:rPr>
          <w:rFonts w:ascii="Simplified Arabic" w:eastAsia="Times New Roman" w:hAnsi="Simplified Arabic" w:cs="Simplified Arabic" w:hint="cs"/>
          <w:sz w:val="28"/>
          <w:szCs w:val="28"/>
          <w:bdr w:val="none" w:sz="0" w:space="0" w:color="auto" w:frame="1"/>
          <w:rtl/>
        </w:rPr>
        <w:t xml:space="preserve">سهلت حل </w:t>
      </w:r>
      <w:r w:rsidRPr="00F322AE">
        <w:rPr>
          <w:rFonts w:ascii="Simplified Arabic" w:eastAsia="Times New Roman" w:hAnsi="Simplified Arabic" w:cs="Simplified Arabic"/>
          <w:sz w:val="28"/>
          <w:szCs w:val="28"/>
          <w:bdr w:val="none" w:sz="0" w:space="0" w:color="auto" w:frame="1"/>
          <w:rtl/>
        </w:rPr>
        <w:t>مشكلة</w:t>
      </w:r>
      <w:r>
        <w:rPr>
          <w:rFonts w:ascii="Simplified Arabic" w:eastAsia="Times New Roman" w:hAnsi="Simplified Arabic" w:cs="Simplified Arabic" w:hint="cs"/>
          <w:sz w:val="28"/>
          <w:szCs w:val="28"/>
          <w:bdr w:val="none" w:sz="0" w:space="0" w:color="auto" w:frame="1"/>
          <w:rtl/>
        </w:rPr>
        <w:t xml:space="preserve"> ال</w:t>
      </w:r>
      <w:r w:rsidRPr="00F322AE">
        <w:rPr>
          <w:rFonts w:ascii="Simplified Arabic" w:eastAsia="Times New Roman" w:hAnsi="Simplified Arabic" w:cs="Simplified Arabic"/>
          <w:sz w:val="28"/>
          <w:szCs w:val="28"/>
          <w:bdr w:val="none" w:sz="0" w:space="0" w:color="auto" w:frame="1"/>
          <w:rtl/>
        </w:rPr>
        <w:t>تخزين</w:t>
      </w:r>
      <w:r>
        <w:rPr>
          <w:rFonts w:ascii="Simplified Arabic" w:eastAsia="Times New Roman" w:hAnsi="Simplified Arabic" w:cs="Simplified Arabic" w:hint="cs"/>
          <w:sz w:val="28"/>
          <w:szCs w:val="28"/>
          <w:bdr w:val="none" w:sz="0" w:space="0" w:color="auto" w:frame="1"/>
          <w:rtl/>
        </w:rPr>
        <w:t xml:space="preserve"> المعلوماتي؛ فقد بات الامر سهلا عبر </w:t>
      </w:r>
      <w:r w:rsidRPr="00F322AE">
        <w:rPr>
          <w:rFonts w:ascii="Simplified Arabic" w:eastAsia="Times New Roman" w:hAnsi="Simplified Arabic" w:cs="Simplified Arabic"/>
          <w:sz w:val="28"/>
          <w:szCs w:val="28"/>
          <w:bdr w:val="none" w:sz="0" w:space="0" w:color="auto" w:frame="1"/>
          <w:rtl/>
        </w:rPr>
        <w:t>الإنترنت</w:t>
      </w:r>
      <w:r>
        <w:rPr>
          <w:rFonts w:ascii="Simplified Arabic" w:eastAsia="Times New Roman" w:hAnsi="Simplified Arabic" w:cs="Simplified Arabic" w:hint="cs"/>
          <w:sz w:val="28"/>
          <w:szCs w:val="28"/>
          <w:bdr w:val="none" w:sz="0" w:space="0" w:color="auto" w:frame="1"/>
          <w:rtl/>
        </w:rPr>
        <w:t>،</w:t>
      </w:r>
      <w:r w:rsidRPr="00F322AE">
        <w:rPr>
          <w:rFonts w:ascii="Simplified Arabic" w:eastAsia="Times New Roman" w:hAnsi="Simplified Arabic" w:cs="Simplified Arabic"/>
          <w:sz w:val="28"/>
          <w:szCs w:val="28"/>
          <w:bdr w:val="none" w:sz="0" w:space="0" w:color="auto" w:frame="1"/>
          <w:rtl/>
        </w:rPr>
        <w:t xml:space="preserve"> الذي سهل الاحتفاظ بالبيانات</w:t>
      </w:r>
      <w:r>
        <w:rPr>
          <w:rFonts w:ascii="Simplified Arabic" w:eastAsia="Times New Roman" w:hAnsi="Simplified Arabic" w:cs="Simplified Arabic" w:hint="cs"/>
          <w:sz w:val="28"/>
          <w:szCs w:val="28"/>
          <w:bdr w:val="none" w:sz="0" w:space="0" w:color="auto" w:frame="1"/>
          <w:rtl/>
        </w:rPr>
        <w:t xml:space="preserve">، مع </w:t>
      </w:r>
      <w:r w:rsidRPr="00F322AE">
        <w:rPr>
          <w:rFonts w:ascii="Simplified Arabic" w:eastAsia="Times New Roman" w:hAnsi="Simplified Arabic" w:cs="Simplified Arabic"/>
          <w:sz w:val="28"/>
          <w:szCs w:val="28"/>
          <w:bdr w:val="none" w:sz="0" w:space="0" w:color="auto" w:frame="1"/>
          <w:rtl/>
        </w:rPr>
        <w:t>سرعة است</w:t>
      </w:r>
      <w:r>
        <w:rPr>
          <w:rFonts w:ascii="Simplified Arabic" w:eastAsia="Times New Roman" w:hAnsi="Simplified Arabic" w:cs="Simplified Arabic" w:hint="cs"/>
          <w:sz w:val="28"/>
          <w:szCs w:val="28"/>
          <w:bdr w:val="none" w:sz="0" w:space="0" w:color="auto" w:frame="1"/>
          <w:rtl/>
        </w:rPr>
        <w:t xml:space="preserve">رجاعها، غير أن </w:t>
      </w:r>
      <w:r w:rsidRPr="00F322AE">
        <w:rPr>
          <w:rFonts w:ascii="Simplified Arabic" w:eastAsia="Times New Roman" w:hAnsi="Simplified Arabic" w:cs="Simplified Arabic"/>
          <w:sz w:val="28"/>
          <w:szCs w:val="28"/>
          <w:bdr w:val="none" w:sz="0" w:space="0" w:color="auto" w:frame="1"/>
          <w:rtl/>
        </w:rPr>
        <w:t>التخزين عبر الإنترنت</w:t>
      </w:r>
      <w:r>
        <w:rPr>
          <w:rFonts w:ascii="Simplified Arabic" w:eastAsia="Times New Roman" w:hAnsi="Simplified Arabic" w:cs="Simplified Arabic" w:hint="cs"/>
          <w:sz w:val="28"/>
          <w:szCs w:val="28"/>
          <w:bdr w:val="none" w:sz="0" w:space="0" w:color="auto" w:frame="1"/>
          <w:rtl/>
        </w:rPr>
        <w:t xml:space="preserve">، قد </w:t>
      </w:r>
      <w:r w:rsidRPr="00F322AE">
        <w:rPr>
          <w:rFonts w:ascii="Simplified Arabic" w:eastAsia="Times New Roman" w:hAnsi="Simplified Arabic" w:cs="Simplified Arabic"/>
          <w:sz w:val="28"/>
          <w:szCs w:val="28"/>
          <w:bdr w:val="none" w:sz="0" w:space="0" w:color="auto" w:frame="1"/>
          <w:rtl/>
        </w:rPr>
        <w:t xml:space="preserve">تسبب </w:t>
      </w:r>
      <w:r>
        <w:rPr>
          <w:rFonts w:ascii="Simplified Arabic" w:eastAsia="Times New Roman" w:hAnsi="Simplified Arabic" w:cs="Simplified Arabic" w:hint="cs"/>
          <w:sz w:val="28"/>
          <w:szCs w:val="28"/>
          <w:bdr w:val="none" w:sz="0" w:space="0" w:color="auto" w:frame="1"/>
          <w:rtl/>
        </w:rPr>
        <w:t xml:space="preserve">في إحداث ضغوط </w:t>
      </w:r>
      <w:r w:rsidRPr="00F322AE">
        <w:rPr>
          <w:rFonts w:ascii="Simplified Arabic" w:eastAsia="Times New Roman" w:hAnsi="Simplified Arabic" w:cs="Simplified Arabic"/>
          <w:sz w:val="28"/>
          <w:szCs w:val="28"/>
          <w:bdr w:val="none" w:sz="0" w:space="0" w:color="auto" w:frame="1"/>
          <w:rtl/>
        </w:rPr>
        <w:t>الصناعات المتخصصة</w:t>
      </w:r>
      <w:r>
        <w:rPr>
          <w:rFonts w:ascii="Simplified Arabic" w:eastAsia="Times New Roman" w:hAnsi="Simplified Arabic" w:cs="Simplified Arabic" w:hint="cs"/>
          <w:sz w:val="28"/>
          <w:szCs w:val="28"/>
          <w:bdr w:val="none" w:sz="0" w:space="0" w:color="auto" w:frame="1"/>
          <w:rtl/>
        </w:rPr>
        <w:t>؛</w:t>
      </w:r>
      <w:r w:rsidRPr="00F322AE">
        <w:rPr>
          <w:rFonts w:ascii="Simplified Arabic" w:eastAsia="Times New Roman" w:hAnsi="Simplified Arabic" w:cs="Simplified Arabic"/>
          <w:sz w:val="28"/>
          <w:szCs w:val="28"/>
          <w:bdr w:val="none" w:sz="0" w:space="0" w:color="auto" w:frame="1"/>
          <w:rtl/>
        </w:rPr>
        <w:t xml:space="preserve"> في أجهزة الحاسب على مستوى المستهلك، </w:t>
      </w:r>
      <w:r>
        <w:rPr>
          <w:rFonts w:ascii="Simplified Arabic" w:eastAsia="Times New Roman" w:hAnsi="Simplified Arabic" w:cs="Simplified Arabic" w:hint="cs"/>
          <w:sz w:val="28"/>
          <w:szCs w:val="28"/>
          <w:bdr w:val="none" w:sz="0" w:space="0" w:color="auto" w:frame="1"/>
          <w:rtl/>
        </w:rPr>
        <w:t xml:space="preserve">فبرغم تحجيم </w:t>
      </w:r>
      <w:r w:rsidRPr="00F322AE">
        <w:rPr>
          <w:rFonts w:ascii="Simplified Arabic" w:eastAsia="Times New Roman" w:hAnsi="Simplified Arabic" w:cs="Simplified Arabic"/>
          <w:sz w:val="28"/>
          <w:szCs w:val="28"/>
          <w:bdr w:val="none" w:sz="0" w:space="0" w:color="auto" w:frame="1"/>
          <w:rtl/>
        </w:rPr>
        <w:t xml:space="preserve">القلق بشأن البيانات، </w:t>
      </w:r>
      <w:r>
        <w:rPr>
          <w:rFonts w:ascii="Simplified Arabic" w:eastAsia="Times New Roman" w:hAnsi="Simplified Arabic" w:cs="Simplified Arabic" w:hint="cs"/>
          <w:sz w:val="28"/>
          <w:szCs w:val="28"/>
          <w:bdr w:val="none" w:sz="0" w:space="0" w:color="auto" w:frame="1"/>
          <w:rtl/>
        </w:rPr>
        <w:t xml:space="preserve">إلا أن </w:t>
      </w:r>
      <w:r w:rsidRPr="00F322AE">
        <w:rPr>
          <w:rFonts w:ascii="Simplified Arabic" w:eastAsia="Times New Roman" w:hAnsi="Simplified Arabic" w:cs="Simplified Arabic"/>
          <w:sz w:val="28"/>
          <w:szCs w:val="28"/>
          <w:bdr w:val="none" w:sz="0" w:space="0" w:color="auto" w:frame="1"/>
          <w:rtl/>
        </w:rPr>
        <w:t>تخزين تلك البيانات</w:t>
      </w:r>
      <w:r>
        <w:rPr>
          <w:rFonts w:ascii="Simplified Arabic" w:eastAsia="Times New Roman" w:hAnsi="Simplified Arabic" w:cs="Simplified Arabic" w:hint="cs"/>
          <w:sz w:val="28"/>
          <w:szCs w:val="28"/>
          <w:bdr w:val="none" w:sz="0" w:space="0" w:color="auto" w:frame="1"/>
          <w:rtl/>
        </w:rPr>
        <w:t>، لا يزال</w:t>
      </w:r>
      <w:r w:rsidRPr="00F322AE">
        <w:rPr>
          <w:rFonts w:ascii="Simplified Arabic" w:eastAsia="Times New Roman" w:hAnsi="Simplified Arabic" w:cs="Simplified Arabic"/>
          <w:sz w:val="28"/>
          <w:szCs w:val="28"/>
          <w:bdr w:val="none" w:sz="0" w:space="0" w:color="auto" w:frame="1"/>
          <w:rtl/>
        </w:rPr>
        <w:t xml:space="preserve"> </w:t>
      </w:r>
      <w:r>
        <w:rPr>
          <w:rFonts w:ascii="Simplified Arabic" w:eastAsia="Times New Roman" w:hAnsi="Simplified Arabic" w:cs="Simplified Arabic" w:hint="cs"/>
          <w:sz w:val="28"/>
          <w:szCs w:val="28"/>
          <w:bdr w:val="none" w:sz="0" w:space="0" w:color="auto" w:frame="1"/>
          <w:rtl/>
        </w:rPr>
        <w:t xml:space="preserve">يعتمد </w:t>
      </w:r>
      <w:r w:rsidRPr="00F322AE">
        <w:rPr>
          <w:rFonts w:ascii="Simplified Arabic" w:eastAsia="Times New Roman" w:hAnsi="Simplified Arabic" w:cs="Simplified Arabic"/>
          <w:sz w:val="28"/>
          <w:szCs w:val="28"/>
          <w:bdr w:val="none" w:sz="0" w:space="0" w:color="auto" w:frame="1"/>
          <w:rtl/>
        </w:rPr>
        <w:t>على بنيات تحتية مادية</w:t>
      </w:r>
      <w:r>
        <w:rPr>
          <w:rFonts w:ascii="Simplified Arabic" w:eastAsia="Times New Roman" w:hAnsi="Simplified Arabic" w:cs="Simplified Arabic" w:hint="cs"/>
          <w:sz w:val="28"/>
          <w:szCs w:val="28"/>
          <w:bdr w:val="none" w:sz="0" w:space="0" w:color="auto" w:frame="1"/>
          <w:rtl/>
        </w:rPr>
        <w:t xml:space="preserve">، تتطلب </w:t>
      </w:r>
      <w:r w:rsidRPr="00F322AE">
        <w:rPr>
          <w:rFonts w:ascii="Simplified Arabic" w:eastAsia="Times New Roman" w:hAnsi="Simplified Arabic" w:cs="Simplified Arabic"/>
          <w:sz w:val="28"/>
          <w:szCs w:val="28"/>
          <w:bdr w:val="none" w:sz="0" w:space="0" w:color="auto" w:frame="1"/>
          <w:rtl/>
        </w:rPr>
        <w:t xml:space="preserve">صيانة </w:t>
      </w:r>
      <w:r>
        <w:rPr>
          <w:rFonts w:ascii="Simplified Arabic" w:eastAsia="Times New Roman" w:hAnsi="Simplified Arabic" w:cs="Simplified Arabic" w:hint="cs"/>
          <w:sz w:val="28"/>
          <w:szCs w:val="28"/>
          <w:bdr w:val="none" w:sz="0" w:space="0" w:color="auto" w:frame="1"/>
          <w:rtl/>
        </w:rPr>
        <w:t xml:space="preserve">متكررة ومتزايدة، مما </w:t>
      </w:r>
      <w:r w:rsidRPr="00F322AE">
        <w:rPr>
          <w:rFonts w:ascii="Simplified Arabic" w:eastAsia="Times New Roman" w:hAnsi="Simplified Arabic" w:cs="Simplified Arabic"/>
          <w:sz w:val="28"/>
          <w:szCs w:val="28"/>
          <w:bdr w:val="none" w:sz="0" w:space="0" w:color="auto" w:frame="1"/>
          <w:rtl/>
        </w:rPr>
        <w:t>يؤدى إلى ظهور صناعة جديدة مخصَصَة لإخفاقات الحوسبة السحابية (التخزين عبر الإنترنت)</w:t>
      </w:r>
      <w:r w:rsidR="000A2D86">
        <w:rPr>
          <w:rFonts w:ascii="Simplified Arabic" w:eastAsia="Times New Roman" w:hAnsi="Simplified Arabic" w:cs="Simplified Arabic" w:hint="cs"/>
          <w:sz w:val="28"/>
          <w:szCs w:val="28"/>
          <w:bdr w:val="none" w:sz="0" w:space="0" w:color="auto" w:frame="1"/>
          <w:rtl/>
        </w:rPr>
        <w:t xml:space="preserve">؛ </w:t>
      </w:r>
      <w:r>
        <w:rPr>
          <w:rFonts w:ascii="Simplified Arabic" w:eastAsia="Times New Roman" w:hAnsi="Simplified Arabic" w:cs="Simplified Arabic" w:hint="cs"/>
          <w:sz w:val="28"/>
          <w:szCs w:val="28"/>
          <w:bdr w:val="none" w:sz="0" w:space="0" w:color="auto" w:frame="1"/>
          <w:rtl/>
        </w:rPr>
        <w:t xml:space="preserve">إلا أن التفاؤل متوفر؛ فيما يخص توفير </w:t>
      </w:r>
      <w:r w:rsidRPr="00F322AE">
        <w:rPr>
          <w:rFonts w:ascii="Simplified Arabic" w:eastAsia="Times New Roman" w:hAnsi="Simplified Arabic" w:cs="Simplified Arabic"/>
          <w:sz w:val="28"/>
          <w:szCs w:val="28"/>
          <w:bdr w:val="none" w:sz="0" w:space="0" w:color="auto" w:frame="1"/>
          <w:rtl/>
        </w:rPr>
        <w:t xml:space="preserve">قدرة أكبر على تحديد </w:t>
      </w:r>
      <w:r>
        <w:rPr>
          <w:rFonts w:ascii="Simplified Arabic" w:eastAsia="Times New Roman" w:hAnsi="Simplified Arabic" w:cs="Simplified Arabic" w:hint="cs"/>
          <w:sz w:val="28"/>
          <w:szCs w:val="28"/>
          <w:bdr w:val="none" w:sz="0" w:space="0" w:color="auto" w:frame="1"/>
          <w:rtl/>
        </w:rPr>
        <w:t xml:space="preserve">وتخزين </w:t>
      </w:r>
      <w:r w:rsidRPr="00F322AE">
        <w:rPr>
          <w:rFonts w:ascii="Simplified Arabic" w:eastAsia="Times New Roman" w:hAnsi="Simplified Arabic" w:cs="Simplified Arabic"/>
          <w:sz w:val="28"/>
          <w:szCs w:val="28"/>
          <w:bdr w:val="none" w:sz="0" w:space="0" w:color="auto" w:frame="1"/>
          <w:rtl/>
        </w:rPr>
        <w:t>ما يستحق أن يحتفظ به</w:t>
      </w:r>
      <w:r>
        <w:rPr>
          <w:rFonts w:ascii="Simplified Arabic" w:eastAsia="Times New Roman" w:hAnsi="Simplified Arabic" w:cs="Simplified Arabic" w:hint="cs"/>
          <w:sz w:val="28"/>
          <w:szCs w:val="28"/>
          <w:bdr w:val="none" w:sz="0" w:space="0" w:color="auto" w:frame="1"/>
          <w:rtl/>
        </w:rPr>
        <w:t xml:space="preserve"> </w:t>
      </w:r>
      <w:r w:rsidR="000A2D86">
        <w:rPr>
          <w:rFonts w:ascii="Simplified Arabic" w:eastAsia="Times New Roman" w:hAnsi="Simplified Arabic" w:cs="Simplified Arabic" w:hint="cs"/>
          <w:sz w:val="28"/>
          <w:szCs w:val="28"/>
          <w:bdr w:val="none" w:sz="0" w:space="0" w:color="auto" w:frame="1"/>
          <w:rtl/>
        </w:rPr>
        <w:t>آليا.</w:t>
      </w:r>
      <w:r>
        <w:rPr>
          <w:rFonts w:ascii="Simplified Arabic" w:eastAsia="Times New Roman" w:hAnsi="Simplified Arabic" w:cs="Simplified Arabic" w:hint="cs"/>
          <w:sz w:val="28"/>
          <w:szCs w:val="28"/>
          <w:bdr w:val="none" w:sz="0" w:space="0" w:color="auto" w:frame="1"/>
          <w:rtl/>
        </w:rPr>
        <w:t xml:space="preserve"> </w:t>
      </w:r>
      <w:r w:rsidRPr="00EA5F9C">
        <w:rPr>
          <w:rFonts w:ascii="Simplified Arabic" w:eastAsia="Times New Roman" w:hAnsi="Simplified Arabic" w:cs="Simplified Arabic" w:hint="cs"/>
          <w:color w:val="0033CC"/>
          <w:sz w:val="24"/>
          <w:szCs w:val="24"/>
          <w:bdr w:val="none" w:sz="0" w:space="0" w:color="auto" w:frame="1"/>
          <w:rtl/>
        </w:rPr>
        <w:t>(لطيفة الدليمي، 2019)،</w:t>
      </w:r>
      <w:r>
        <w:rPr>
          <w:rFonts w:ascii="Simplified Arabic" w:eastAsia="Times New Roman" w:hAnsi="Simplified Arabic" w:cs="Simplified Arabic" w:hint="cs"/>
          <w:sz w:val="28"/>
          <w:szCs w:val="28"/>
          <w:bdr w:val="none" w:sz="0" w:space="0" w:color="auto" w:frame="1"/>
          <w:rtl/>
        </w:rPr>
        <w:t xml:space="preserve"> </w:t>
      </w:r>
      <w:hyperlink r:id="rId9" w:history="1">
        <w:r w:rsidRPr="00EA5F9C">
          <w:rPr>
            <w:rStyle w:val="Hyperlink"/>
            <w:rFonts w:asciiTheme="majorBidi" w:eastAsia="Times New Roman" w:hAnsiTheme="majorBidi"/>
            <w:i/>
            <w:iCs/>
            <w:sz w:val="28"/>
            <w:szCs w:val="28"/>
            <w:bdr w:val="none" w:sz="0" w:space="0" w:color="auto" w:frame="1"/>
          </w:rPr>
          <w:t>https://aawsat.com/home/article</w:t>
        </w:r>
      </w:hyperlink>
      <w:r>
        <w:rPr>
          <w:rFonts w:ascii="Simplified Arabic" w:eastAsia="Times New Roman" w:hAnsi="Simplified Arabic" w:cs="Simplified Arabic" w:hint="cs"/>
          <w:sz w:val="28"/>
          <w:szCs w:val="28"/>
          <w:bdr w:val="none" w:sz="0" w:space="0" w:color="auto" w:frame="1"/>
          <w:rtl/>
        </w:rPr>
        <w:t xml:space="preserve"> </w:t>
      </w:r>
    </w:p>
    <w:p w14:paraId="4387C2BD" w14:textId="77777777" w:rsidR="00600E7B" w:rsidRDefault="00600E7B" w:rsidP="000B6A33">
      <w:pPr>
        <w:bidi/>
        <w:spacing w:after="0" w:line="276" w:lineRule="auto"/>
        <w:jc w:val="both"/>
        <w:rPr>
          <w:rFonts w:ascii="Simplified Arabic" w:hAnsi="Simplified Arabic" w:cs="Simplified Arabic"/>
          <w:color w:val="333333"/>
          <w:sz w:val="28"/>
          <w:szCs w:val="28"/>
          <w:shd w:val="clear" w:color="auto" w:fill="FFFFFF"/>
          <w:rtl/>
        </w:rPr>
      </w:pPr>
      <w:r>
        <w:rPr>
          <w:rFonts w:ascii="Simplified Arabic" w:eastAsia="Times New Roman" w:hAnsi="Simplified Arabic" w:cs="Simplified Arabic" w:hint="cs"/>
          <w:sz w:val="28"/>
          <w:szCs w:val="28"/>
          <w:bdr w:val="none" w:sz="0" w:space="0" w:color="auto" w:frame="1"/>
          <w:rtl/>
        </w:rPr>
        <w:t xml:space="preserve">       </w:t>
      </w:r>
      <w:r w:rsidRPr="003146C0">
        <w:rPr>
          <w:rFonts w:ascii="Simplified Arabic" w:eastAsia="Times New Roman" w:hAnsi="Simplified Arabic" w:cs="Simplified Arabic"/>
          <w:b/>
          <w:bCs/>
          <w:sz w:val="32"/>
          <w:szCs w:val="32"/>
          <w:bdr w:val="none" w:sz="0" w:space="0" w:color="auto" w:frame="1"/>
          <w:rtl/>
        </w:rPr>
        <w:t>2.</w:t>
      </w:r>
      <w:r w:rsidRPr="003146C0">
        <w:rPr>
          <w:rFonts w:ascii="Simplified Arabic" w:hAnsi="Simplified Arabic" w:cs="Simplified Arabic"/>
          <w:b/>
          <w:bCs/>
          <w:color w:val="333333"/>
          <w:sz w:val="32"/>
          <w:szCs w:val="32"/>
          <w:shd w:val="clear" w:color="auto" w:fill="FFFFFF"/>
          <w:rtl/>
        </w:rPr>
        <w:t xml:space="preserve"> تأثير تكنولوجيا</w:t>
      </w:r>
      <w:r w:rsidR="00053E89">
        <w:rPr>
          <w:rFonts w:ascii="Simplified Arabic" w:hAnsi="Simplified Arabic" w:cs="Simplified Arabic"/>
          <w:b/>
          <w:bCs/>
          <w:color w:val="333333"/>
          <w:sz w:val="32"/>
          <w:szCs w:val="32"/>
          <w:shd w:val="clear" w:color="auto" w:fill="FFFFFF"/>
        </w:rPr>
        <w:t xml:space="preserve"> </w:t>
      </w:r>
      <w:r w:rsidR="00B664A0">
        <w:rPr>
          <w:rFonts w:ascii="Simplified Arabic" w:hAnsi="Simplified Arabic" w:cs="Simplified Arabic" w:hint="cs"/>
          <w:b/>
          <w:bCs/>
          <w:color w:val="333333"/>
          <w:sz w:val="32"/>
          <w:szCs w:val="32"/>
          <w:shd w:val="clear" w:color="auto" w:fill="FFFFFF"/>
          <w:rtl/>
        </w:rPr>
        <w:t>المعلومات</w:t>
      </w:r>
      <w:r w:rsidR="0055530A">
        <w:rPr>
          <w:rFonts w:ascii="Simplified Arabic" w:hAnsi="Simplified Arabic" w:cs="Simplified Arabic"/>
          <w:b/>
          <w:bCs/>
          <w:color w:val="333333"/>
          <w:sz w:val="32"/>
          <w:szCs w:val="32"/>
          <w:shd w:val="clear" w:color="auto" w:fill="FFFFFF"/>
        </w:rPr>
        <w:t xml:space="preserve"> </w:t>
      </w:r>
      <w:r w:rsidRPr="003146C0">
        <w:rPr>
          <w:rFonts w:ascii="Simplified Arabic" w:hAnsi="Simplified Arabic" w:cs="Simplified Arabic"/>
          <w:b/>
          <w:bCs/>
          <w:color w:val="333333"/>
          <w:sz w:val="32"/>
          <w:szCs w:val="32"/>
          <w:shd w:val="clear" w:color="auto" w:fill="FFFFFF"/>
          <w:rtl/>
        </w:rPr>
        <w:t>على حياتنا:</w:t>
      </w:r>
      <w:r>
        <w:rPr>
          <w:rFonts w:ascii="Arial" w:hAnsi="Arial" w:cs="Arial" w:hint="cs"/>
          <w:color w:val="333333"/>
          <w:shd w:val="clear" w:color="auto" w:fill="FFFFFF"/>
          <w:rtl/>
        </w:rPr>
        <w:t xml:space="preserve"> </w:t>
      </w:r>
    </w:p>
    <w:p w14:paraId="4A46B0B0" w14:textId="77777777" w:rsidR="00600E7B" w:rsidRPr="00B664A0" w:rsidRDefault="00600E7B" w:rsidP="000B6A33">
      <w:pPr>
        <w:bidi/>
        <w:spacing w:after="0" w:line="276" w:lineRule="auto"/>
        <w:jc w:val="both"/>
        <w:rPr>
          <w:rFonts w:ascii="Simplified Arabic" w:hAnsi="Simplified Arabic" w:cs="Simplified Arabic"/>
          <w:b/>
          <w:bCs/>
          <w:color w:val="333333"/>
          <w:sz w:val="28"/>
          <w:szCs w:val="28"/>
          <w:shd w:val="clear" w:color="auto" w:fill="FFFFFF"/>
          <w:rtl/>
          <w:lang w:bidi="ar-EG"/>
        </w:rPr>
      </w:pPr>
      <w:r w:rsidRPr="005076D6">
        <w:rPr>
          <w:rFonts w:ascii="Simplified Arabic" w:hAnsi="Simplified Arabic" w:cs="Simplified Arabic"/>
          <w:b/>
          <w:bCs/>
          <w:color w:val="333333"/>
          <w:sz w:val="28"/>
          <w:szCs w:val="28"/>
          <w:shd w:val="clear" w:color="auto" w:fill="FFFFFF"/>
          <w:rtl/>
        </w:rPr>
        <w:t xml:space="preserve"> </w:t>
      </w:r>
      <w:r w:rsidRPr="005076D6">
        <w:rPr>
          <w:rFonts w:ascii="Simplified Arabic" w:hAnsi="Simplified Arabic" w:cs="Simplified Arabic" w:hint="cs"/>
          <w:b/>
          <w:bCs/>
          <w:color w:val="333333"/>
          <w:sz w:val="28"/>
          <w:szCs w:val="28"/>
          <w:shd w:val="clear" w:color="auto" w:fill="FFFFFF"/>
          <w:rtl/>
          <w:lang w:bidi="ar-EG"/>
        </w:rPr>
        <w:t xml:space="preserve">      </w:t>
      </w:r>
      <w:r w:rsidRPr="00B664A0">
        <w:rPr>
          <w:rFonts w:ascii="Simplified Arabic" w:hAnsi="Simplified Arabic" w:cs="Simplified Arabic" w:hint="cs"/>
          <w:b/>
          <w:bCs/>
          <w:color w:val="333333"/>
          <w:sz w:val="28"/>
          <w:szCs w:val="28"/>
          <w:shd w:val="clear" w:color="auto" w:fill="FFFFFF"/>
          <w:rtl/>
          <w:lang w:bidi="ar-EG"/>
        </w:rPr>
        <w:t>1.</w:t>
      </w:r>
      <w:proofErr w:type="gramStart"/>
      <w:r w:rsidRPr="00B664A0">
        <w:rPr>
          <w:rFonts w:ascii="Simplified Arabic" w:hAnsi="Simplified Arabic" w:cs="Simplified Arabic" w:hint="cs"/>
          <w:b/>
          <w:bCs/>
          <w:color w:val="333333"/>
          <w:sz w:val="28"/>
          <w:szCs w:val="28"/>
          <w:shd w:val="clear" w:color="auto" w:fill="FFFFFF"/>
          <w:rtl/>
          <w:lang w:bidi="ar-EG"/>
        </w:rPr>
        <w:t>2.التأثيرات</w:t>
      </w:r>
      <w:proofErr w:type="gramEnd"/>
      <w:r w:rsidRPr="00B664A0">
        <w:rPr>
          <w:rFonts w:ascii="Simplified Arabic" w:hAnsi="Simplified Arabic" w:cs="Simplified Arabic" w:hint="cs"/>
          <w:b/>
          <w:bCs/>
          <w:color w:val="333333"/>
          <w:sz w:val="28"/>
          <w:szCs w:val="28"/>
          <w:shd w:val="clear" w:color="auto" w:fill="FFFFFF"/>
          <w:rtl/>
          <w:lang w:bidi="ar-EG"/>
        </w:rPr>
        <w:t xml:space="preserve"> الإيجابية:</w:t>
      </w:r>
    </w:p>
    <w:p w14:paraId="14F53C96" w14:textId="77777777" w:rsidR="00600E7B" w:rsidRPr="00F62A79" w:rsidRDefault="0055530A" w:rsidP="000B6A33">
      <w:pPr>
        <w:bidi/>
        <w:spacing w:after="0" w:line="276" w:lineRule="auto"/>
        <w:jc w:val="both"/>
        <w:rPr>
          <w:rFonts w:ascii="Simplified Arabic" w:hAnsi="Simplified Arabic" w:cs="Simplified Arabic"/>
          <w:color w:val="0033CC"/>
          <w:sz w:val="24"/>
          <w:szCs w:val="24"/>
          <w:shd w:val="clear" w:color="auto" w:fill="FFFFFF"/>
          <w:rtl/>
        </w:rPr>
      </w:pPr>
      <w:r>
        <w:rPr>
          <w:rFonts w:ascii="Simplified Arabic" w:hAnsi="Simplified Arabic" w:cs="Simplified Arabic" w:hint="cs"/>
          <w:color w:val="333333"/>
          <w:sz w:val="28"/>
          <w:szCs w:val="28"/>
          <w:shd w:val="clear" w:color="auto" w:fill="FFFFFF"/>
          <w:rtl/>
          <w:lang w:bidi="ar-EG"/>
        </w:rPr>
        <w:t xml:space="preserve">       </w:t>
      </w:r>
      <w:r w:rsidR="00600E7B">
        <w:rPr>
          <w:rFonts w:ascii="Simplified Arabic" w:hAnsi="Simplified Arabic" w:cs="Simplified Arabic" w:hint="cs"/>
          <w:color w:val="333333"/>
          <w:sz w:val="28"/>
          <w:szCs w:val="28"/>
          <w:shd w:val="clear" w:color="auto" w:fill="FFFFFF"/>
          <w:rtl/>
          <w:lang w:bidi="ar-EG"/>
        </w:rPr>
        <w:t xml:space="preserve">ومن حيث تأثير </w:t>
      </w:r>
      <w:r w:rsidR="00600E7B" w:rsidRPr="003146C0">
        <w:rPr>
          <w:rFonts w:ascii="Simplified Arabic" w:hAnsi="Simplified Arabic" w:cs="Simplified Arabic"/>
          <w:color w:val="333333"/>
          <w:sz w:val="28"/>
          <w:szCs w:val="28"/>
          <w:shd w:val="clear" w:color="auto" w:fill="FFFFFF"/>
          <w:rtl/>
        </w:rPr>
        <w:t xml:space="preserve">تكنولوجيا </w:t>
      </w:r>
      <w:r w:rsidR="00B664A0">
        <w:rPr>
          <w:rFonts w:ascii="Simplified Arabic" w:hAnsi="Simplified Arabic" w:cs="Simplified Arabic" w:hint="cs"/>
          <w:color w:val="333333"/>
          <w:sz w:val="28"/>
          <w:szCs w:val="28"/>
          <w:shd w:val="clear" w:color="auto" w:fill="FFFFFF"/>
          <w:rtl/>
        </w:rPr>
        <w:t xml:space="preserve">المعلومات </w:t>
      </w:r>
      <w:r w:rsidR="00600E7B" w:rsidRPr="003146C0">
        <w:rPr>
          <w:rFonts w:ascii="Simplified Arabic" w:hAnsi="Simplified Arabic" w:cs="Simplified Arabic"/>
          <w:color w:val="333333"/>
          <w:sz w:val="28"/>
          <w:szCs w:val="28"/>
          <w:shd w:val="clear" w:color="auto" w:fill="FFFFFF"/>
          <w:rtl/>
        </w:rPr>
        <w:t>على المجتمع</w:t>
      </w:r>
      <w:r w:rsidR="00600E7B">
        <w:rPr>
          <w:rFonts w:ascii="Simplified Arabic" w:hAnsi="Simplified Arabic" w:cs="Simplified Arabic" w:hint="cs"/>
          <w:color w:val="333333"/>
          <w:sz w:val="28"/>
          <w:szCs w:val="28"/>
          <w:shd w:val="clear" w:color="auto" w:fill="FFFFFF"/>
          <w:rtl/>
        </w:rPr>
        <w:t xml:space="preserve">؛ وعلى مجمل </w:t>
      </w:r>
      <w:r w:rsidR="00600E7B" w:rsidRPr="003146C0">
        <w:rPr>
          <w:rFonts w:ascii="Simplified Arabic" w:hAnsi="Simplified Arabic" w:cs="Simplified Arabic"/>
          <w:color w:val="333333"/>
          <w:sz w:val="28"/>
          <w:szCs w:val="28"/>
          <w:shd w:val="clear" w:color="auto" w:fill="FFFFFF"/>
          <w:rtl/>
        </w:rPr>
        <w:t>حياتنا</w:t>
      </w:r>
      <w:r w:rsidR="00600E7B">
        <w:rPr>
          <w:rFonts w:ascii="Simplified Arabic" w:hAnsi="Simplified Arabic" w:cs="Simplified Arabic" w:hint="cs"/>
          <w:color w:val="333333"/>
          <w:sz w:val="28"/>
          <w:szCs w:val="28"/>
          <w:shd w:val="clear" w:color="auto" w:fill="FFFFFF"/>
          <w:rtl/>
        </w:rPr>
        <w:t>؛ فقد ترتب على الانصهار في الت</w:t>
      </w:r>
      <w:r>
        <w:rPr>
          <w:rFonts w:ascii="Simplified Arabic" w:hAnsi="Simplified Arabic" w:cs="Simplified Arabic" w:hint="cs"/>
          <w:color w:val="333333"/>
          <w:sz w:val="28"/>
          <w:szCs w:val="28"/>
          <w:shd w:val="clear" w:color="auto" w:fill="FFFFFF"/>
          <w:rtl/>
        </w:rPr>
        <w:t xml:space="preserve">كنولوجيا الالكترونية </w:t>
      </w:r>
      <w:r w:rsidR="00600E7B">
        <w:rPr>
          <w:rFonts w:ascii="Simplified Arabic" w:hAnsi="Simplified Arabic" w:cs="Simplified Arabic" w:hint="cs"/>
          <w:color w:val="333333"/>
          <w:sz w:val="28"/>
          <w:szCs w:val="28"/>
          <w:shd w:val="clear" w:color="auto" w:fill="FFFFFF"/>
          <w:rtl/>
        </w:rPr>
        <w:t xml:space="preserve">الحديثة؛ </w:t>
      </w:r>
      <w:r w:rsidR="00600E7B" w:rsidRPr="003146C0">
        <w:rPr>
          <w:rFonts w:ascii="Simplified Arabic" w:hAnsi="Simplified Arabic" w:cs="Simplified Arabic"/>
          <w:color w:val="333333"/>
          <w:sz w:val="28"/>
          <w:szCs w:val="28"/>
          <w:shd w:val="clear" w:color="auto" w:fill="FFFFFF"/>
          <w:rtl/>
        </w:rPr>
        <w:t>آثار</w:t>
      </w:r>
      <w:r w:rsidR="00600E7B">
        <w:rPr>
          <w:rFonts w:ascii="Simplified Arabic" w:hAnsi="Simplified Arabic" w:cs="Simplified Arabic" w:hint="cs"/>
          <w:color w:val="333333"/>
          <w:sz w:val="28"/>
          <w:szCs w:val="28"/>
          <w:shd w:val="clear" w:color="auto" w:fill="FFFFFF"/>
          <w:rtl/>
        </w:rPr>
        <w:t>ا إيجابية، و</w:t>
      </w:r>
      <w:r>
        <w:rPr>
          <w:rFonts w:ascii="Simplified Arabic" w:hAnsi="Simplified Arabic" w:cs="Simplified Arabic" w:hint="cs"/>
          <w:color w:val="333333"/>
          <w:sz w:val="28"/>
          <w:szCs w:val="28"/>
          <w:shd w:val="clear" w:color="auto" w:fill="FFFFFF"/>
          <w:rtl/>
        </w:rPr>
        <w:t xml:space="preserve">آثارا </w:t>
      </w:r>
      <w:r w:rsidR="00600E7B">
        <w:rPr>
          <w:rFonts w:ascii="Simplified Arabic" w:hAnsi="Simplified Arabic" w:cs="Simplified Arabic" w:hint="cs"/>
          <w:color w:val="333333"/>
          <w:sz w:val="28"/>
          <w:szCs w:val="28"/>
          <w:shd w:val="clear" w:color="auto" w:fill="FFFFFF"/>
          <w:rtl/>
        </w:rPr>
        <w:t xml:space="preserve">سلبية؛ فمن حيث </w:t>
      </w:r>
      <w:r w:rsidR="00600E7B" w:rsidRPr="003146C0">
        <w:rPr>
          <w:rFonts w:ascii="Simplified Arabic" w:hAnsi="Simplified Arabic" w:cs="Simplified Arabic"/>
          <w:color w:val="333333"/>
          <w:sz w:val="28"/>
          <w:szCs w:val="28"/>
          <w:shd w:val="clear" w:color="auto" w:fill="FFFFFF"/>
          <w:rtl/>
        </w:rPr>
        <w:t>الآثار الإيجابية لتكنولوجيا</w:t>
      </w:r>
      <w:r>
        <w:rPr>
          <w:rFonts w:ascii="Simplified Arabic" w:hAnsi="Simplified Arabic" w:cs="Simplified Arabic" w:hint="cs"/>
          <w:color w:val="333333"/>
          <w:sz w:val="28"/>
          <w:szCs w:val="28"/>
          <w:shd w:val="clear" w:color="auto" w:fill="FFFFFF"/>
          <w:rtl/>
        </w:rPr>
        <w:t xml:space="preserve"> المعلومات</w:t>
      </w:r>
      <w:r w:rsidR="00600E7B" w:rsidRPr="003146C0">
        <w:rPr>
          <w:rFonts w:ascii="Simplified Arabic" w:hAnsi="Simplified Arabic" w:cs="Simplified Arabic"/>
          <w:color w:val="333333"/>
          <w:sz w:val="28"/>
          <w:szCs w:val="28"/>
          <w:shd w:val="clear" w:color="auto" w:fill="FFFFFF"/>
          <w:rtl/>
        </w:rPr>
        <w:t xml:space="preserve"> على حياتنا</w:t>
      </w:r>
      <w:r w:rsidR="00600E7B">
        <w:rPr>
          <w:rFonts w:ascii="Simplified Arabic" w:hAnsi="Simplified Arabic" w:cs="Simplified Arabic" w:hint="cs"/>
          <w:color w:val="333333"/>
          <w:sz w:val="28"/>
          <w:szCs w:val="28"/>
          <w:shd w:val="clear" w:color="auto" w:fill="FFFFFF"/>
          <w:rtl/>
        </w:rPr>
        <w:t xml:space="preserve">؛ </w:t>
      </w:r>
      <w:r w:rsidR="00600E7B" w:rsidRPr="003146C0">
        <w:rPr>
          <w:rFonts w:ascii="Simplified Arabic" w:hAnsi="Simplified Arabic" w:cs="Simplified Arabic"/>
          <w:color w:val="333333"/>
          <w:sz w:val="28"/>
          <w:szCs w:val="28"/>
          <w:shd w:val="clear" w:color="auto" w:fill="FFFFFF"/>
          <w:rtl/>
        </w:rPr>
        <w:t xml:space="preserve"> </w:t>
      </w:r>
      <w:r w:rsidR="00600E7B">
        <w:rPr>
          <w:rFonts w:ascii="Simplified Arabic" w:hAnsi="Simplified Arabic" w:cs="Simplified Arabic" w:hint="cs"/>
          <w:color w:val="333333"/>
          <w:sz w:val="28"/>
          <w:szCs w:val="28"/>
          <w:shd w:val="clear" w:color="auto" w:fill="FFFFFF"/>
          <w:rtl/>
        </w:rPr>
        <w:t xml:space="preserve">فقد </w:t>
      </w:r>
      <w:r w:rsidR="00600E7B" w:rsidRPr="003146C0">
        <w:rPr>
          <w:rFonts w:ascii="Simplified Arabic" w:hAnsi="Simplified Arabic" w:cs="Simplified Arabic"/>
          <w:color w:val="333333"/>
          <w:sz w:val="28"/>
          <w:szCs w:val="28"/>
          <w:shd w:val="clear" w:color="auto" w:fill="FFFFFF"/>
          <w:rtl/>
        </w:rPr>
        <w:t xml:space="preserve">دخلت تكنولوجيا </w:t>
      </w:r>
      <w:r>
        <w:rPr>
          <w:rFonts w:ascii="Simplified Arabic" w:hAnsi="Simplified Arabic" w:cs="Simplified Arabic" w:hint="cs"/>
          <w:color w:val="333333"/>
          <w:sz w:val="28"/>
          <w:szCs w:val="28"/>
          <w:shd w:val="clear" w:color="auto" w:fill="FFFFFF"/>
          <w:rtl/>
        </w:rPr>
        <w:t xml:space="preserve">المعلومات </w:t>
      </w:r>
      <w:r w:rsidR="00600E7B" w:rsidRPr="003146C0">
        <w:rPr>
          <w:rFonts w:ascii="Simplified Arabic" w:hAnsi="Simplified Arabic" w:cs="Simplified Arabic"/>
          <w:color w:val="333333"/>
          <w:sz w:val="28"/>
          <w:szCs w:val="28"/>
          <w:shd w:val="clear" w:color="auto" w:fill="FFFFFF"/>
          <w:rtl/>
        </w:rPr>
        <w:t xml:space="preserve">في </w:t>
      </w:r>
      <w:r w:rsidR="00600E7B">
        <w:rPr>
          <w:rFonts w:ascii="Simplified Arabic" w:hAnsi="Simplified Arabic" w:cs="Simplified Arabic" w:hint="cs"/>
          <w:color w:val="333333"/>
          <w:sz w:val="28"/>
          <w:szCs w:val="28"/>
          <w:shd w:val="clear" w:color="auto" w:fill="FFFFFF"/>
          <w:rtl/>
        </w:rPr>
        <w:t xml:space="preserve">أكثر جوانب </w:t>
      </w:r>
      <w:r w:rsidR="00600E7B" w:rsidRPr="003146C0">
        <w:rPr>
          <w:rFonts w:ascii="Simplified Arabic" w:hAnsi="Simplified Arabic" w:cs="Simplified Arabic"/>
          <w:color w:val="333333"/>
          <w:sz w:val="28"/>
          <w:szCs w:val="28"/>
          <w:shd w:val="clear" w:color="auto" w:fill="FFFFFF"/>
          <w:rtl/>
        </w:rPr>
        <w:t>حياتنا، وب</w:t>
      </w:r>
      <w:r w:rsidR="00600E7B">
        <w:rPr>
          <w:rFonts w:ascii="Simplified Arabic" w:hAnsi="Simplified Arabic" w:cs="Simplified Arabic" w:hint="cs"/>
          <w:color w:val="333333"/>
          <w:sz w:val="28"/>
          <w:szCs w:val="28"/>
          <w:shd w:val="clear" w:color="auto" w:fill="FFFFFF"/>
          <w:rtl/>
        </w:rPr>
        <w:t xml:space="preserve">معدلات </w:t>
      </w:r>
      <w:r w:rsidR="00600E7B" w:rsidRPr="003146C0">
        <w:rPr>
          <w:rFonts w:ascii="Simplified Arabic" w:hAnsi="Simplified Arabic" w:cs="Simplified Arabic"/>
          <w:color w:val="333333"/>
          <w:sz w:val="28"/>
          <w:szCs w:val="28"/>
          <w:shd w:val="clear" w:color="auto" w:fill="FFFFFF"/>
          <w:rtl/>
        </w:rPr>
        <w:t>فاقت كل تصور، وتطورت</w:t>
      </w:r>
      <w:r w:rsidR="00600E7B">
        <w:rPr>
          <w:rFonts w:ascii="Simplified Arabic" w:hAnsi="Simplified Arabic" w:cs="Simplified Arabic" w:hint="cs"/>
          <w:color w:val="333333"/>
          <w:sz w:val="28"/>
          <w:szCs w:val="28"/>
          <w:shd w:val="clear" w:color="auto" w:fill="FFFFFF"/>
          <w:rtl/>
        </w:rPr>
        <w:t xml:space="preserve"> </w:t>
      </w:r>
      <w:r w:rsidR="00600E7B" w:rsidRPr="003146C0">
        <w:rPr>
          <w:rFonts w:ascii="Simplified Arabic" w:hAnsi="Simplified Arabic" w:cs="Simplified Arabic"/>
          <w:color w:val="333333"/>
          <w:sz w:val="28"/>
          <w:szCs w:val="28"/>
          <w:shd w:val="clear" w:color="auto" w:fill="FFFFFF"/>
          <w:rtl/>
        </w:rPr>
        <w:t>ب</w:t>
      </w:r>
      <w:r w:rsidR="00600E7B">
        <w:rPr>
          <w:rFonts w:ascii="Simplified Arabic" w:hAnsi="Simplified Arabic" w:cs="Simplified Arabic" w:hint="cs"/>
          <w:color w:val="333333"/>
          <w:sz w:val="28"/>
          <w:szCs w:val="28"/>
          <w:shd w:val="clear" w:color="auto" w:fill="FFFFFF"/>
          <w:rtl/>
        </w:rPr>
        <w:t xml:space="preserve">شكل متسارع، بحيث أصبح من الضروري، </w:t>
      </w:r>
      <w:r w:rsidR="00600E7B" w:rsidRPr="003146C0">
        <w:rPr>
          <w:rFonts w:ascii="Simplified Arabic" w:hAnsi="Simplified Arabic" w:cs="Simplified Arabic"/>
          <w:color w:val="333333"/>
          <w:sz w:val="28"/>
          <w:szCs w:val="28"/>
          <w:shd w:val="clear" w:color="auto" w:fill="FFFFFF"/>
          <w:rtl/>
        </w:rPr>
        <w:t xml:space="preserve">مواكبة التطورات </w:t>
      </w:r>
      <w:r>
        <w:rPr>
          <w:rFonts w:ascii="Simplified Arabic" w:hAnsi="Simplified Arabic" w:cs="Simplified Arabic" w:hint="cs"/>
          <w:color w:val="333333"/>
          <w:sz w:val="28"/>
          <w:szCs w:val="28"/>
          <w:shd w:val="clear" w:color="auto" w:fill="FFFFFF"/>
          <w:rtl/>
        </w:rPr>
        <w:t xml:space="preserve">التكنولوجية </w:t>
      </w:r>
      <w:r w:rsidR="00600E7B" w:rsidRPr="003146C0">
        <w:rPr>
          <w:rFonts w:ascii="Simplified Arabic" w:hAnsi="Simplified Arabic" w:cs="Simplified Arabic"/>
          <w:color w:val="333333"/>
          <w:sz w:val="28"/>
          <w:szCs w:val="28"/>
          <w:shd w:val="clear" w:color="auto" w:fill="FFFFFF"/>
          <w:rtl/>
        </w:rPr>
        <w:t>الحديثة، والتي قدمت العديد من التسهيلات</w:t>
      </w:r>
      <w:r w:rsidR="00600E7B">
        <w:rPr>
          <w:rFonts w:ascii="Simplified Arabic" w:hAnsi="Simplified Arabic" w:cs="Simplified Arabic" w:hint="cs"/>
          <w:color w:val="333333"/>
          <w:sz w:val="28"/>
          <w:szCs w:val="28"/>
          <w:shd w:val="clear" w:color="auto" w:fill="FFFFFF"/>
          <w:rtl/>
        </w:rPr>
        <w:t xml:space="preserve">، في كثير من </w:t>
      </w:r>
      <w:r w:rsidR="00600E7B" w:rsidRPr="003146C0">
        <w:rPr>
          <w:rFonts w:ascii="Simplified Arabic" w:hAnsi="Simplified Arabic" w:cs="Simplified Arabic"/>
          <w:color w:val="333333"/>
          <w:sz w:val="28"/>
          <w:szCs w:val="28"/>
          <w:shd w:val="clear" w:color="auto" w:fill="FFFFFF"/>
          <w:rtl/>
        </w:rPr>
        <w:t>مجالات الحياة</w:t>
      </w:r>
      <w:r w:rsidR="00600E7B">
        <w:rPr>
          <w:rFonts w:ascii="Simplified Arabic" w:hAnsi="Simplified Arabic" w:cs="Simplified Arabic" w:hint="cs"/>
          <w:color w:val="333333"/>
          <w:sz w:val="28"/>
          <w:szCs w:val="28"/>
          <w:shd w:val="clear" w:color="auto" w:fill="FFFFFF"/>
          <w:rtl/>
        </w:rPr>
        <w:t xml:space="preserve"> البشرية </w:t>
      </w:r>
      <w:proofErr w:type="spellStart"/>
      <w:r w:rsidR="00600E7B">
        <w:rPr>
          <w:rFonts w:ascii="Simplified Arabic" w:hAnsi="Simplified Arabic" w:cs="Simplified Arabic" w:hint="cs"/>
          <w:color w:val="333333"/>
          <w:sz w:val="28"/>
          <w:szCs w:val="28"/>
          <w:shd w:val="clear" w:color="auto" w:fill="FFFFFF"/>
          <w:rtl/>
        </w:rPr>
        <w:t>واليوانية</w:t>
      </w:r>
      <w:proofErr w:type="spellEnd"/>
      <w:r w:rsidR="00600E7B" w:rsidRPr="003146C0">
        <w:rPr>
          <w:rFonts w:ascii="Simplified Arabic" w:hAnsi="Simplified Arabic" w:cs="Simplified Arabic"/>
          <w:color w:val="333333"/>
          <w:sz w:val="28"/>
          <w:szCs w:val="28"/>
          <w:shd w:val="clear" w:color="auto" w:fill="FFFFFF"/>
          <w:rtl/>
        </w:rPr>
        <w:t>، وعادت بالأثر الإيجابي على حياة الإنسان</w:t>
      </w:r>
      <w:r w:rsidR="00600E7B">
        <w:rPr>
          <w:rFonts w:ascii="Simplified Arabic" w:hAnsi="Simplified Arabic" w:cs="Simplified Arabic" w:hint="cs"/>
          <w:color w:val="333333"/>
          <w:sz w:val="28"/>
          <w:szCs w:val="28"/>
          <w:shd w:val="clear" w:color="auto" w:fill="FFFFFF"/>
          <w:rtl/>
        </w:rPr>
        <w:t>؛ ومن أهم تلك الجوانب ال</w:t>
      </w:r>
      <w:r w:rsidR="00B664A0">
        <w:rPr>
          <w:rFonts w:ascii="Simplified Arabic" w:hAnsi="Simplified Arabic" w:cs="Simplified Arabic" w:hint="cs"/>
          <w:color w:val="333333"/>
          <w:sz w:val="28"/>
          <w:szCs w:val="28"/>
          <w:shd w:val="clear" w:color="auto" w:fill="FFFFFF"/>
          <w:rtl/>
        </w:rPr>
        <w:t>إ</w:t>
      </w:r>
      <w:r w:rsidR="00600E7B">
        <w:rPr>
          <w:rFonts w:ascii="Simplified Arabic" w:hAnsi="Simplified Arabic" w:cs="Simplified Arabic" w:hint="cs"/>
          <w:color w:val="333333"/>
          <w:sz w:val="28"/>
          <w:szCs w:val="28"/>
          <w:shd w:val="clear" w:color="auto" w:fill="FFFFFF"/>
          <w:rtl/>
        </w:rPr>
        <w:t xml:space="preserve">يجابية؛ </w:t>
      </w:r>
      <w:r w:rsidR="00600E7B" w:rsidRPr="003146C0">
        <w:rPr>
          <w:rFonts w:ascii="Simplified Arabic" w:hAnsi="Simplified Arabic" w:cs="Simplified Arabic"/>
          <w:color w:val="333333"/>
          <w:sz w:val="28"/>
          <w:szCs w:val="28"/>
          <w:shd w:val="clear" w:color="auto" w:fill="FFFFFF"/>
          <w:rtl/>
        </w:rPr>
        <w:t>تحسين عملية الاتصال والتواصل</w:t>
      </w:r>
      <w:r w:rsidR="00600E7B">
        <w:rPr>
          <w:rFonts w:ascii="Simplified Arabic" w:hAnsi="Simplified Arabic" w:cs="Simplified Arabic" w:hint="cs"/>
          <w:color w:val="333333"/>
          <w:sz w:val="28"/>
          <w:szCs w:val="28"/>
          <w:shd w:val="clear" w:color="auto" w:fill="FFFFFF"/>
          <w:rtl/>
        </w:rPr>
        <w:t xml:space="preserve">، عبر </w:t>
      </w:r>
      <w:r w:rsidR="00600E7B" w:rsidRPr="003146C0">
        <w:rPr>
          <w:rFonts w:ascii="Simplified Arabic" w:hAnsi="Simplified Arabic" w:cs="Simplified Arabic"/>
          <w:color w:val="333333"/>
          <w:sz w:val="28"/>
          <w:szCs w:val="28"/>
          <w:shd w:val="clear" w:color="auto" w:fill="FFFFFF"/>
          <w:rtl/>
        </w:rPr>
        <w:t>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w:t>
      </w:r>
      <w:r w:rsidR="00600E7B">
        <w:rPr>
          <w:rFonts w:ascii="Simplified Arabic" w:hAnsi="Simplified Arabic" w:cs="Simplified Arabic" w:hint="cs"/>
          <w:color w:val="333333"/>
          <w:sz w:val="28"/>
          <w:szCs w:val="28"/>
          <w:shd w:val="clear" w:color="auto" w:fill="FFFFFF"/>
          <w:rtl/>
        </w:rPr>
        <w:t>كل الناس، بغض النظر عن بعد المسافات أو صعوبة اللغات</w:t>
      </w:r>
      <w:r w:rsidR="00600E7B">
        <w:rPr>
          <w:rFonts w:ascii="Simplified Arabic" w:hAnsi="Simplified Arabic" w:cs="Simplified Arabic" w:hint="cs"/>
          <w:color w:val="333333"/>
          <w:sz w:val="28"/>
          <w:szCs w:val="28"/>
          <w:shd w:val="clear" w:color="auto" w:fill="FFFFFF"/>
          <w:rtl/>
          <w:lang w:bidi="ar-EG"/>
        </w:rPr>
        <w:t>.</w:t>
      </w:r>
      <w:r w:rsidR="00600E7B" w:rsidRPr="005076D6">
        <w:rPr>
          <w:rFonts w:ascii="Arial" w:hAnsi="Arial" w:cs="Arial" w:hint="cs"/>
          <w:color w:val="0033CC"/>
          <w:sz w:val="24"/>
          <w:szCs w:val="24"/>
          <w:shd w:val="clear" w:color="auto" w:fill="FFFFFF"/>
          <w:rtl/>
        </w:rPr>
        <w:t xml:space="preserve"> </w:t>
      </w:r>
      <w:r w:rsidR="00600E7B" w:rsidRPr="003146C0">
        <w:rPr>
          <w:rFonts w:ascii="Arial" w:hAnsi="Arial" w:cs="Arial" w:hint="cs"/>
          <w:color w:val="0033CC"/>
          <w:sz w:val="24"/>
          <w:szCs w:val="24"/>
          <w:shd w:val="clear" w:color="auto" w:fill="FFFFFF"/>
          <w:rtl/>
        </w:rPr>
        <w:t>(</w:t>
      </w:r>
      <w:r w:rsidR="00600E7B" w:rsidRPr="003146C0">
        <w:rPr>
          <w:rFonts w:ascii="Arial" w:hAnsi="Arial" w:cs="Arial"/>
          <w:color w:val="0033CC"/>
          <w:sz w:val="24"/>
          <w:szCs w:val="24"/>
          <w:shd w:val="clear" w:color="auto" w:fill="FFFFFF"/>
          <w:rtl/>
        </w:rPr>
        <w:t xml:space="preserve">تماضر </w:t>
      </w:r>
      <w:proofErr w:type="spellStart"/>
      <w:r w:rsidR="00600E7B" w:rsidRPr="003146C0">
        <w:rPr>
          <w:rFonts w:ascii="Arial" w:hAnsi="Arial" w:cs="Arial"/>
          <w:color w:val="0033CC"/>
          <w:sz w:val="24"/>
          <w:szCs w:val="24"/>
          <w:shd w:val="clear" w:color="auto" w:fill="FFFFFF"/>
          <w:rtl/>
        </w:rPr>
        <w:t>الفنش</w:t>
      </w:r>
      <w:proofErr w:type="spellEnd"/>
      <w:r w:rsidR="00600E7B" w:rsidRPr="003146C0">
        <w:rPr>
          <w:rFonts w:ascii="Arial" w:hAnsi="Arial" w:cs="Arial" w:hint="cs"/>
          <w:color w:val="0033CC"/>
          <w:sz w:val="24"/>
          <w:szCs w:val="24"/>
          <w:shd w:val="clear" w:color="auto" w:fill="FFFFFF"/>
          <w:rtl/>
        </w:rPr>
        <w:t xml:space="preserve">، </w:t>
      </w:r>
      <w:r w:rsidR="00600E7B" w:rsidRPr="003146C0">
        <w:rPr>
          <w:rFonts w:ascii="Arial" w:hAnsi="Arial" w:cs="Arial"/>
          <w:color w:val="0033CC"/>
          <w:sz w:val="24"/>
          <w:szCs w:val="24"/>
          <w:shd w:val="clear" w:color="auto" w:fill="FFFFFF"/>
          <w:rtl/>
        </w:rPr>
        <w:t>رغد كلاب</w:t>
      </w:r>
      <w:r w:rsidR="00600E7B" w:rsidRPr="003146C0">
        <w:rPr>
          <w:rFonts w:ascii="Arial" w:hAnsi="Arial" w:cs="Arial" w:hint="cs"/>
          <w:color w:val="0033CC"/>
          <w:sz w:val="24"/>
          <w:szCs w:val="24"/>
          <w:shd w:val="clear" w:color="auto" w:fill="FFFFFF"/>
          <w:rtl/>
        </w:rPr>
        <w:t xml:space="preserve">، </w:t>
      </w:r>
      <w:r w:rsidR="00600E7B" w:rsidRPr="003146C0">
        <w:rPr>
          <w:rFonts w:ascii="Simplified Arabic" w:hAnsi="Simplified Arabic" w:cs="Simplified Arabic"/>
          <w:color w:val="0033CC"/>
          <w:sz w:val="24"/>
          <w:szCs w:val="24"/>
          <w:shd w:val="clear" w:color="auto" w:fill="FFFFFF"/>
          <w:rtl/>
        </w:rPr>
        <w:t>نوفمبر</w:t>
      </w:r>
      <w:r w:rsidR="00600E7B" w:rsidRPr="003146C0">
        <w:rPr>
          <w:rFonts w:ascii="Simplified Arabic" w:hAnsi="Simplified Arabic" w:cs="Simplified Arabic" w:hint="cs"/>
          <w:color w:val="0033CC"/>
          <w:sz w:val="24"/>
          <w:szCs w:val="24"/>
          <w:shd w:val="clear" w:color="auto" w:fill="FFFFFF"/>
          <w:rtl/>
        </w:rPr>
        <w:t>2021</w:t>
      </w:r>
      <w:r w:rsidR="00600E7B">
        <w:rPr>
          <w:rFonts w:ascii="Simplified Arabic" w:hAnsi="Simplified Arabic" w:cs="Simplified Arabic" w:hint="cs"/>
          <w:color w:val="0033CC"/>
          <w:sz w:val="24"/>
          <w:szCs w:val="24"/>
          <w:shd w:val="clear" w:color="auto" w:fill="FFFFFF"/>
          <w:rtl/>
        </w:rPr>
        <w:t>)</w:t>
      </w:r>
    </w:p>
    <w:p w14:paraId="1F220882" w14:textId="77777777" w:rsidR="00600E7B" w:rsidRDefault="00600E7B" w:rsidP="000B6A33">
      <w:pPr>
        <w:bidi/>
        <w:spacing w:after="0" w:line="276" w:lineRule="auto"/>
        <w:jc w:val="both"/>
        <w:rPr>
          <w:rFonts w:ascii="Simplified Arabic" w:hAnsi="Simplified Arabic" w:cs="Simplified Arabic"/>
          <w:color w:val="333333"/>
          <w:sz w:val="28"/>
          <w:szCs w:val="28"/>
          <w:shd w:val="clear" w:color="auto" w:fill="FFFFFF"/>
          <w:rtl/>
        </w:rPr>
      </w:pPr>
      <w:r>
        <w:rPr>
          <w:rFonts w:ascii="Simplified Arabic" w:hAnsi="Simplified Arabic" w:cs="Simplified Arabic" w:hint="cs"/>
          <w:color w:val="333333"/>
          <w:sz w:val="28"/>
          <w:szCs w:val="28"/>
          <w:shd w:val="clear" w:color="auto" w:fill="FFFFFF"/>
          <w:rtl/>
        </w:rPr>
        <w:t xml:space="preserve">       وقد ساهمت التكنولوجيا في </w:t>
      </w:r>
      <w:r w:rsidRPr="003146C0">
        <w:rPr>
          <w:rFonts w:ascii="Simplified Arabic" w:hAnsi="Simplified Arabic" w:cs="Simplified Arabic"/>
          <w:color w:val="333333"/>
          <w:sz w:val="28"/>
          <w:szCs w:val="28"/>
          <w:shd w:val="clear" w:color="auto" w:fill="FFFFFF"/>
          <w:rtl/>
        </w:rPr>
        <w:t>تطوير الصناعات الط</w:t>
      </w:r>
      <w:r>
        <w:rPr>
          <w:rFonts w:ascii="Simplified Arabic" w:hAnsi="Simplified Arabic" w:cs="Simplified Arabic" w:hint="cs"/>
          <w:color w:val="333333"/>
          <w:sz w:val="28"/>
          <w:szCs w:val="28"/>
          <w:shd w:val="clear" w:color="auto" w:fill="FFFFFF"/>
          <w:rtl/>
        </w:rPr>
        <w:t xml:space="preserve">بية، حيث اتجهت أكثر المصحات إلى </w:t>
      </w:r>
      <w:proofErr w:type="spellStart"/>
      <w:r w:rsidRPr="003146C0">
        <w:rPr>
          <w:rFonts w:ascii="Simplified Arabic" w:hAnsi="Simplified Arabic" w:cs="Simplified Arabic"/>
          <w:color w:val="333333"/>
          <w:sz w:val="28"/>
          <w:szCs w:val="28"/>
          <w:shd w:val="clear" w:color="auto" w:fill="FFFFFF"/>
          <w:rtl/>
        </w:rPr>
        <w:t>إلى</w:t>
      </w:r>
      <w:proofErr w:type="spellEnd"/>
      <w:r w:rsidRPr="003146C0">
        <w:rPr>
          <w:rFonts w:ascii="Simplified Arabic" w:hAnsi="Simplified Arabic" w:cs="Simplified Arabic"/>
          <w:color w:val="333333"/>
          <w:sz w:val="28"/>
          <w:szCs w:val="28"/>
          <w:shd w:val="clear" w:color="auto" w:fill="FFFFFF"/>
          <w:rtl/>
        </w:rPr>
        <w:t xml:space="preserve"> استخدام التكنولوجيا الحديثة</w:t>
      </w:r>
      <w:r>
        <w:rPr>
          <w:rFonts w:ascii="Simplified Arabic" w:hAnsi="Simplified Arabic" w:cs="Simplified Arabic" w:hint="cs"/>
          <w:color w:val="333333"/>
          <w:sz w:val="28"/>
          <w:szCs w:val="28"/>
          <w:shd w:val="clear" w:color="auto" w:fill="FFFFFF"/>
          <w:rtl/>
        </w:rPr>
        <w:t>؛ ب</w:t>
      </w:r>
      <w:r w:rsidRPr="003146C0">
        <w:rPr>
          <w:rFonts w:ascii="Simplified Arabic" w:hAnsi="Simplified Arabic" w:cs="Simplified Arabic"/>
          <w:color w:val="333333"/>
          <w:sz w:val="28"/>
          <w:szCs w:val="28"/>
          <w:shd w:val="clear" w:color="auto" w:fill="FFFFFF"/>
          <w:rtl/>
        </w:rPr>
        <w:t>غرف العمليات الجراحية، والمعدات الطبية، والأشعة السينية، مما سهّل من عملية العلاج</w:t>
      </w:r>
      <w:r>
        <w:rPr>
          <w:rFonts w:ascii="Simplified Arabic" w:hAnsi="Simplified Arabic" w:cs="Simplified Arabic" w:hint="cs"/>
          <w:color w:val="333333"/>
          <w:sz w:val="28"/>
          <w:szCs w:val="28"/>
          <w:shd w:val="clear" w:color="auto" w:fill="FFFFFF"/>
          <w:rtl/>
        </w:rPr>
        <w:t xml:space="preserve">، </w:t>
      </w:r>
      <w:r w:rsidRPr="003146C0">
        <w:rPr>
          <w:rFonts w:ascii="Simplified Arabic" w:hAnsi="Simplified Arabic" w:cs="Simplified Arabic"/>
          <w:color w:val="333333"/>
          <w:sz w:val="28"/>
          <w:szCs w:val="28"/>
          <w:shd w:val="clear" w:color="auto" w:fill="FFFFFF"/>
          <w:rtl/>
        </w:rPr>
        <w:t xml:space="preserve">وقلّل من </w:t>
      </w:r>
      <w:r>
        <w:rPr>
          <w:rFonts w:ascii="Simplified Arabic" w:hAnsi="Simplified Arabic" w:cs="Simplified Arabic" w:hint="cs"/>
          <w:color w:val="333333"/>
          <w:sz w:val="28"/>
          <w:szCs w:val="28"/>
          <w:shd w:val="clear" w:color="auto" w:fill="FFFFFF"/>
          <w:rtl/>
        </w:rPr>
        <w:t xml:space="preserve">فرص </w:t>
      </w:r>
      <w:r w:rsidRPr="003146C0">
        <w:rPr>
          <w:rFonts w:ascii="Simplified Arabic" w:hAnsi="Simplified Arabic" w:cs="Simplified Arabic"/>
          <w:color w:val="333333"/>
          <w:sz w:val="28"/>
          <w:szCs w:val="28"/>
          <w:shd w:val="clear" w:color="auto" w:fill="FFFFFF"/>
          <w:rtl/>
        </w:rPr>
        <w:t xml:space="preserve">الأخطاء </w:t>
      </w:r>
      <w:r>
        <w:rPr>
          <w:rFonts w:ascii="Simplified Arabic" w:hAnsi="Simplified Arabic" w:cs="Simplified Arabic" w:hint="cs"/>
          <w:color w:val="333333"/>
          <w:sz w:val="28"/>
          <w:szCs w:val="28"/>
          <w:shd w:val="clear" w:color="auto" w:fill="FFFFFF"/>
          <w:rtl/>
        </w:rPr>
        <w:t xml:space="preserve">التي يقع فيها </w:t>
      </w:r>
      <w:r w:rsidRPr="003146C0">
        <w:rPr>
          <w:rFonts w:ascii="Simplified Arabic" w:hAnsi="Simplified Arabic" w:cs="Simplified Arabic"/>
          <w:color w:val="333333"/>
          <w:sz w:val="28"/>
          <w:szCs w:val="28"/>
          <w:shd w:val="clear" w:color="auto" w:fill="FFFFFF"/>
          <w:rtl/>
        </w:rPr>
        <w:t>الأطباء.</w:t>
      </w:r>
      <w:r>
        <w:rPr>
          <w:rFonts w:ascii="Simplified Arabic" w:hAnsi="Simplified Arabic" w:cs="Simplified Arabic" w:hint="cs"/>
          <w:color w:val="333333"/>
          <w:sz w:val="28"/>
          <w:szCs w:val="28"/>
          <w:shd w:val="clear" w:color="auto" w:fill="FFFFFF"/>
          <w:rtl/>
        </w:rPr>
        <w:t xml:space="preserve"> وقد أتاحت </w:t>
      </w:r>
      <w:r w:rsidRPr="003146C0">
        <w:rPr>
          <w:rFonts w:ascii="Simplified Arabic" w:hAnsi="Simplified Arabic" w:cs="Simplified Arabic"/>
          <w:color w:val="333333"/>
          <w:sz w:val="28"/>
          <w:szCs w:val="28"/>
          <w:shd w:val="clear" w:color="auto" w:fill="FFFFFF"/>
          <w:rtl/>
        </w:rPr>
        <w:t>التكنولوجيا فرص</w:t>
      </w:r>
      <w:r>
        <w:rPr>
          <w:rFonts w:ascii="Simplified Arabic" w:hAnsi="Simplified Arabic" w:cs="Simplified Arabic" w:hint="cs"/>
          <w:color w:val="333333"/>
          <w:sz w:val="28"/>
          <w:szCs w:val="28"/>
          <w:shd w:val="clear" w:color="auto" w:fill="FFFFFF"/>
          <w:rtl/>
        </w:rPr>
        <w:t xml:space="preserve">ا كثيرة </w:t>
      </w:r>
      <w:r w:rsidRPr="003146C0">
        <w:rPr>
          <w:rFonts w:ascii="Simplified Arabic" w:hAnsi="Simplified Arabic" w:cs="Simplified Arabic"/>
          <w:color w:val="333333"/>
          <w:sz w:val="28"/>
          <w:szCs w:val="28"/>
          <w:shd w:val="clear" w:color="auto" w:fill="FFFFFF"/>
          <w:rtl/>
        </w:rPr>
        <w:lastRenderedPageBreak/>
        <w:t>لجميع الأشخاص لمراقبة صحتهم</w:t>
      </w:r>
      <w:r>
        <w:rPr>
          <w:rFonts w:ascii="Simplified Arabic" w:hAnsi="Simplified Arabic" w:cs="Simplified Arabic" w:hint="cs"/>
          <w:color w:val="333333"/>
          <w:sz w:val="28"/>
          <w:szCs w:val="28"/>
          <w:shd w:val="clear" w:color="auto" w:fill="FFFFFF"/>
          <w:rtl/>
        </w:rPr>
        <w:t>،</w:t>
      </w:r>
      <w:r w:rsidRPr="003146C0">
        <w:rPr>
          <w:rFonts w:ascii="Simplified Arabic" w:hAnsi="Simplified Arabic" w:cs="Simplified Arabic"/>
          <w:color w:val="333333"/>
          <w:sz w:val="28"/>
          <w:szCs w:val="28"/>
          <w:shd w:val="clear" w:color="auto" w:fill="FFFFFF"/>
          <w:rtl/>
        </w:rPr>
        <w:t xml:space="preserve"> ووزنهم في أيّ وقت من اليوم من خلال التطبيقات التي يُمكن استخدامها على الهواتف المحمولة</w:t>
      </w:r>
      <w:r>
        <w:rPr>
          <w:rFonts w:ascii="Simplified Arabic" w:hAnsi="Simplified Arabic" w:cs="Simplified Arabic" w:hint="cs"/>
          <w:color w:val="333333"/>
          <w:sz w:val="28"/>
          <w:szCs w:val="28"/>
          <w:shd w:val="clear" w:color="auto" w:fill="FFFFFF"/>
          <w:rtl/>
        </w:rPr>
        <w:t>، كما سهلت أنشطة التعلم الالكتروني</w:t>
      </w:r>
      <w:r w:rsidR="00B664A0">
        <w:rPr>
          <w:rFonts w:ascii="Simplified Arabic" w:hAnsi="Simplified Arabic" w:cs="Simplified Arabic" w:hint="cs"/>
          <w:color w:val="333333"/>
          <w:sz w:val="28"/>
          <w:szCs w:val="28"/>
          <w:shd w:val="clear" w:color="auto" w:fill="FFFFFF"/>
          <w:rtl/>
        </w:rPr>
        <w:t>، عن</w:t>
      </w:r>
      <w:r>
        <w:rPr>
          <w:rFonts w:ascii="Simplified Arabic" w:hAnsi="Simplified Arabic" w:cs="Simplified Arabic" w:hint="cs"/>
          <w:color w:val="333333"/>
          <w:sz w:val="28"/>
          <w:szCs w:val="28"/>
          <w:shd w:val="clear" w:color="auto" w:fill="FFFFFF"/>
          <w:rtl/>
        </w:rPr>
        <w:t xml:space="preserve"> طريق </w:t>
      </w:r>
      <w:r w:rsidRPr="003146C0">
        <w:rPr>
          <w:rFonts w:ascii="Simplified Arabic" w:hAnsi="Simplified Arabic" w:cs="Simplified Arabic"/>
          <w:color w:val="333333"/>
          <w:sz w:val="28"/>
          <w:szCs w:val="28"/>
          <w:shd w:val="clear" w:color="auto" w:fill="FFFFFF"/>
          <w:rtl/>
        </w:rPr>
        <w:t>استخدام العروض التقديمية السمعية والبصرية، واستخدام برامج خاصة لمتابعة تقدّم الطالب، وحماية البيئة حيث إنّ التوجه إلى التعليم الإلكتروني</w:t>
      </w:r>
      <w:r>
        <w:rPr>
          <w:rFonts w:ascii="Simplified Arabic" w:hAnsi="Simplified Arabic" w:cs="Simplified Arabic" w:hint="cs"/>
          <w:color w:val="333333"/>
          <w:sz w:val="28"/>
          <w:szCs w:val="28"/>
          <w:shd w:val="clear" w:color="auto" w:fill="FFFFFF"/>
          <w:rtl/>
        </w:rPr>
        <w:t xml:space="preserve">، الذي قلل استخدام الأوراق، ومن ثم قلل فرص الهدر والتلوث البيئي، كما يشجع </w:t>
      </w:r>
      <w:r w:rsidRPr="003146C0">
        <w:rPr>
          <w:rFonts w:ascii="Simplified Arabic" w:hAnsi="Simplified Arabic" w:cs="Simplified Arabic"/>
          <w:color w:val="333333"/>
          <w:sz w:val="28"/>
          <w:szCs w:val="28"/>
          <w:shd w:val="clear" w:color="auto" w:fill="FFFFFF"/>
          <w:rtl/>
        </w:rPr>
        <w:t>الطلاب على الدراسة</w:t>
      </w:r>
      <w:r>
        <w:rPr>
          <w:rFonts w:ascii="Simplified Arabic" w:hAnsi="Simplified Arabic" w:cs="Simplified Arabic" w:hint="cs"/>
          <w:color w:val="333333"/>
          <w:sz w:val="28"/>
          <w:szCs w:val="28"/>
          <w:shd w:val="clear" w:color="auto" w:fill="FFFFFF"/>
          <w:rtl/>
        </w:rPr>
        <w:t>؛</w:t>
      </w:r>
      <w:r w:rsidRPr="003146C0">
        <w:rPr>
          <w:rFonts w:ascii="Simplified Arabic" w:hAnsi="Simplified Arabic" w:cs="Simplified Arabic"/>
          <w:color w:val="333333"/>
          <w:sz w:val="28"/>
          <w:szCs w:val="28"/>
          <w:shd w:val="clear" w:color="auto" w:fill="FFFFFF"/>
          <w:rtl/>
        </w:rPr>
        <w:t xml:space="preserve"> </w:t>
      </w:r>
      <w:r>
        <w:rPr>
          <w:rFonts w:ascii="Simplified Arabic" w:hAnsi="Simplified Arabic" w:cs="Simplified Arabic" w:hint="cs"/>
          <w:color w:val="333333"/>
          <w:sz w:val="28"/>
          <w:szCs w:val="28"/>
          <w:shd w:val="clear" w:color="auto" w:fill="FFFFFF"/>
          <w:rtl/>
        </w:rPr>
        <w:t xml:space="preserve">عبر </w:t>
      </w:r>
      <w:r w:rsidRPr="003146C0">
        <w:rPr>
          <w:rFonts w:ascii="Simplified Arabic" w:hAnsi="Simplified Arabic" w:cs="Simplified Arabic"/>
          <w:color w:val="333333"/>
          <w:sz w:val="28"/>
          <w:szCs w:val="28"/>
          <w:shd w:val="clear" w:color="auto" w:fill="FFFFFF"/>
          <w:rtl/>
        </w:rPr>
        <w:t>استخدام التطبيقات والبرامج التي ت</w:t>
      </w:r>
      <w:r>
        <w:rPr>
          <w:rFonts w:ascii="Simplified Arabic" w:hAnsi="Simplified Arabic" w:cs="Simplified Arabic" w:hint="cs"/>
          <w:color w:val="333333"/>
          <w:sz w:val="28"/>
          <w:szCs w:val="28"/>
          <w:shd w:val="clear" w:color="auto" w:fill="FFFFFF"/>
          <w:rtl/>
        </w:rPr>
        <w:t xml:space="preserve">سهل </w:t>
      </w:r>
      <w:r w:rsidRPr="003146C0">
        <w:rPr>
          <w:rFonts w:ascii="Simplified Arabic" w:hAnsi="Simplified Arabic" w:cs="Simplified Arabic"/>
          <w:color w:val="333333"/>
          <w:sz w:val="28"/>
          <w:szCs w:val="28"/>
          <w:shd w:val="clear" w:color="auto" w:fill="FFFFFF"/>
          <w:rtl/>
        </w:rPr>
        <w:t xml:space="preserve">التعليم </w:t>
      </w:r>
      <w:r>
        <w:rPr>
          <w:rFonts w:ascii="Simplified Arabic" w:hAnsi="Simplified Arabic" w:cs="Simplified Arabic" w:hint="cs"/>
          <w:color w:val="333333"/>
          <w:sz w:val="28"/>
          <w:szCs w:val="28"/>
          <w:shd w:val="clear" w:color="auto" w:fill="FFFFFF"/>
          <w:rtl/>
        </w:rPr>
        <w:t>وتجعله م</w:t>
      </w:r>
      <w:r w:rsidRPr="003146C0">
        <w:rPr>
          <w:rFonts w:ascii="Simplified Arabic" w:hAnsi="Simplified Arabic" w:cs="Simplified Arabic"/>
          <w:color w:val="333333"/>
          <w:sz w:val="28"/>
          <w:szCs w:val="28"/>
          <w:shd w:val="clear" w:color="auto" w:fill="FFFFFF"/>
          <w:rtl/>
        </w:rPr>
        <w:t>متع</w:t>
      </w:r>
      <w:r>
        <w:rPr>
          <w:rFonts w:ascii="Simplified Arabic" w:hAnsi="Simplified Arabic" w:cs="Simplified Arabic" w:hint="cs"/>
          <w:color w:val="333333"/>
          <w:sz w:val="28"/>
          <w:szCs w:val="28"/>
          <w:shd w:val="clear" w:color="auto" w:fill="FFFFFF"/>
          <w:rtl/>
        </w:rPr>
        <w:t>ا</w:t>
      </w:r>
      <w:r w:rsidRPr="003146C0">
        <w:rPr>
          <w:rFonts w:ascii="Simplified Arabic" w:hAnsi="Simplified Arabic" w:cs="Simplified Arabic"/>
          <w:color w:val="333333"/>
          <w:sz w:val="28"/>
          <w:szCs w:val="28"/>
          <w:shd w:val="clear" w:color="auto" w:fill="FFFFFF"/>
          <w:rtl/>
        </w:rPr>
        <w:t>ً</w:t>
      </w:r>
      <w:r>
        <w:rPr>
          <w:rFonts w:ascii="Simplified Arabic" w:hAnsi="Simplified Arabic" w:cs="Simplified Arabic" w:hint="cs"/>
          <w:color w:val="333333"/>
          <w:sz w:val="28"/>
          <w:szCs w:val="28"/>
          <w:shd w:val="clear" w:color="auto" w:fill="FFFFFF"/>
          <w:rtl/>
        </w:rPr>
        <w:t>، وبأي وقت، مع سهولة تبادل واسترجاع المعلومات.</w:t>
      </w:r>
      <w:r>
        <w:rPr>
          <w:rFonts w:ascii="Simplified Arabic" w:hAnsi="Simplified Arabic" w:cs="Simplified Arabic" w:hint="cs"/>
          <w:color w:val="333333"/>
          <w:sz w:val="28"/>
          <w:szCs w:val="28"/>
          <w:shd w:val="clear" w:color="auto" w:fill="FFFFFF"/>
          <w:rtl/>
          <w:lang w:bidi="ar-EG"/>
        </w:rPr>
        <w:t xml:space="preserve"> </w:t>
      </w:r>
      <w:r w:rsidRPr="00F62A79">
        <w:rPr>
          <w:rFonts w:asciiTheme="majorBidi" w:hAnsiTheme="majorBidi" w:cstheme="majorBidi"/>
          <w:color w:val="0033CC"/>
          <w:sz w:val="24"/>
          <w:szCs w:val="24"/>
          <w:shd w:val="clear" w:color="auto" w:fill="FFFFFF"/>
        </w:rPr>
        <w:t xml:space="preserve"> (Wardynski, D.J. (16/1/2020)</w:t>
      </w:r>
    </w:p>
    <w:p w14:paraId="77AD17AC" w14:textId="77777777" w:rsidR="00600E7B" w:rsidRDefault="00600E7B" w:rsidP="000B6A33">
      <w:pPr>
        <w:bidi/>
        <w:spacing w:after="0" w:line="276" w:lineRule="auto"/>
        <w:jc w:val="both"/>
        <w:rPr>
          <w:rFonts w:asciiTheme="majorBidi" w:hAnsiTheme="majorBidi" w:cstheme="majorBidi"/>
          <w:color w:val="0033CC"/>
          <w:sz w:val="24"/>
          <w:szCs w:val="24"/>
          <w:shd w:val="clear" w:color="auto" w:fill="FFFFFF"/>
          <w:rtl/>
        </w:rPr>
      </w:pPr>
      <w:r>
        <w:rPr>
          <w:rFonts w:ascii="Simplified Arabic" w:hAnsi="Simplified Arabic" w:cs="Simplified Arabic" w:hint="cs"/>
          <w:color w:val="333333"/>
          <w:sz w:val="28"/>
          <w:szCs w:val="28"/>
          <w:shd w:val="clear" w:color="auto" w:fill="FFFFFF"/>
          <w:rtl/>
        </w:rPr>
        <w:t xml:space="preserve"> </w:t>
      </w:r>
    </w:p>
    <w:p w14:paraId="46722762" w14:textId="77777777" w:rsidR="00600E7B" w:rsidRPr="005076D6" w:rsidRDefault="00600E7B" w:rsidP="000B6A33">
      <w:pPr>
        <w:bidi/>
        <w:spacing w:after="0" w:line="276" w:lineRule="auto"/>
        <w:jc w:val="both"/>
        <w:rPr>
          <w:rFonts w:ascii="Simplified Arabic" w:hAnsi="Simplified Arabic" w:cs="Simplified Arabic"/>
          <w:b/>
          <w:bCs/>
          <w:color w:val="333333"/>
          <w:sz w:val="28"/>
          <w:szCs w:val="28"/>
          <w:shd w:val="clear" w:color="auto" w:fill="FFFFFF"/>
          <w:rtl/>
        </w:rPr>
      </w:pPr>
      <w:r w:rsidRPr="003146C0">
        <w:rPr>
          <w:rFonts w:ascii="Simplified Arabic" w:hAnsi="Simplified Arabic" w:cs="Simplified Arabic"/>
          <w:color w:val="333333"/>
          <w:sz w:val="28"/>
          <w:szCs w:val="28"/>
          <w:shd w:val="clear" w:color="auto" w:fill="FFFFFF"/>
          <w:rtl/>
        </w:rPr>
        <w:t xml:space="preserve"> </w:t>
      </w:r>
      <w:r>
        <w:rPr>
          <w:rFonts w:ascii="Simplified Arabic" w:hAnsi="Simplified Arabic" w:cs="Simplified Arabic" w:hint="cs"/>
          <w:color w:val="333333"/>
          <w:sz w:val="28"/>
          <w:szCs w:val="28"/>
          <w:shd w:val="clear" w:color="auto" w:fill="FFFFFF"/>
          <w:rtl/>
        </w:rPr>
        <w:t xml:space="preserve"> </w:t>
      </w:r>
      <w:r w:rsidRPr="005076D6">
        <w:rPr>
          <w:rFonts w:ascii="Simplified Arabic" w:hAnsi="Simplified Arabic" w:cs="Simplified Arabic" w:hint="cs"/>
          <w:b/>
          <w:bCs/>
          <w:color w:val="333333"/>
          <w:sz w:val="28"/>
          <w:szCs w:val="28"/>
          <w:shd w:val="clear" w:color="auto" w:fill="FFFFFF"/>
          <w:rtl/>
        </w:rPr>
        <w:t xml:space="preserve">     2.</w:t>
      </w:r>
      <w:proofErr w:type="gramStart"/>
      <w:r w:rsidRPr="005076D6">
        <w:rPr>
          <w:rFonts w:ascii="Simplified Arabic" w:hAnsi="Simplified Arabic" w:cs="Simplified Arabic" w:hint="cs"/>
          <w:b/>
          <w:bCs/>
          <w:color w:val="333333"/>
          <w:sz w:val="28"/>
          <w:szCs w:val="28"/>
          <w:shd w:val="clear" w:color="auto" w:fill="FFFFFF"/>
          <w:rtl/>
        </w:rPr>
        <w:t>2.الآثار</w:t>
      </w:r>
      <w:proofErr w:type="gramEnd"/>
      <w:r w:rsidRPr="005076D6">
        <w:rPr>
          <w:rFonts w:ascii="Simplified Arabic" w:hAnsi="Simplified Arabic" w:cs="Simplified Arabic" w:hint="cs"/>
          <w:b/>
          <w:bCs/>
          <w:color w:val="333333"/>
          <w:sz w:val="28"/>
          <w:szCs w:val="28"/>
          <w:shd w:val="clear" w:color="auto" w:fill="FFFFFF"/>
          <w:rtl/>
        </w:rPr>
        <w:t xml:space="preserve"> السلبية للتقنيات الحديثة في حياتنا: </w:t>
      </w:r>
    </w:p>
    <w:p w14:paraId="245DA4DC" w14:textId="77777777" w:rsidR="00600E7B" w:rsidRDefault="00600E7B" w:rsidP="000B6A33">
      <w:pPr>
        <w:bidi/>
        <w:spacing w:after="0" w:line="276" w:lineRule="auto"/>
        <w:jc w:val="both"/>
        <w:rPr>
          <w:rFonts w:ascii="Simplified Arabic" w:hAnsi="Simplified Arabic" w:cs="Simplified Arabic"/>
          <w:color w:val="333333"/>
          <w:sz w:val="28"/>
          <w:szCs w:val="28"/>
          <w:shd w:val="clear" w:color="auto" w:fill="FFFFFF"/>
        </w:rPr>
      </w:pPr>
      <w:r>
        <w:rPr>
          <w:rFonts w:ascii="Simplified Arabic" w:hAnsi="Simplified Arabic" w:cs="Simplified Arabic" w:hint="cs"/>
          <w:color w:val="333333"/>
          <w:sz w:val="28"/>
          <w:szCs w:val="28"/>
          <w:shd w:val="clear" w:color="auto" w:fill="FFFFFF"/>
          <w:rtl/>
        </w:rPr>
        <w:t xml:space="preserve">      ترتب على تطبيقات التقنيات الالكترونية </w:t>
      </w:r>
      <w:r w:rsidRPr="003146C0">
        <w:rPr>
          <w:rFonts w:ascii="Simplified Arabic" w:hAnsi="Simplified Arabic" w:cs="Simplified Arabic"/>
          <w:color w:val="333333"/>
          <w:sz w:val="28"/>
          <w:szCs w:val="28"/>
          <w:shd w:val="clear" w:color="auto" w:fill="FFFFFF"/>
          <w:rtl/>
        </w:rPr>
        <w:t>آثار سلبية على حياتنا</w:t>
      </w:r>
      <w:r>
        <w:rPr>
          <w:rFonts w:ascii="Simplified Arabic" w:hAnsi="Simplified Arabic" w:cs="Simplified Arabic" w:hint="cs"/>
          <w:color w:val="333333"/>
          <w:sz w:val="28"/>
          <w:szCs w:val="28"/>
          <w:shd w:val="clear" w:color="auto" w:fill="FFFFFF"/>
          <w:rtl/>
        </w:rPr>
        <w:t xml:space="preserve">؛ فقد </w:t>
      </w:r>
      <w:r w:rsidRPr="003146C0">
        <w:rPr>
          <w:rFonts w:ascii="Simplified Arabic" w:hAnsi="Simplified Arabic" w:cs="Simplified Arabic"/>
          <w:color w:val="333333"/>
          <w:sz w:val="28"/>
          <w:szCs w:val="28"/>
          <w:shd w:val="clear" w:color="auto" w:fill="FFFFFF"/>
          <w:rtl/>
        </w:rPr>
        <w:t>أصبح الإنسان أكثر ارتباطًا بالتكنولوجيا</w:t>
      </w:r>
      <w:r>
        <w:rPr>
          <w:rFonts w:ascii="Simplified Arabic" w:hAnsi="Simplified Arabic" w:cs="Simplified Arabic" w:hint="cs"/>
          <w:color w:val="333333"/>
          <w:sz w:val="28"/>
          <w:szCs w:val="28"/>
          <w:shd w:val="clear" w:color="auto" w:fill="FFFFFF"/>
          <w:rtl/>
        </w:rPr>
        <w:t>، عما كان من قبل، بسبب ا</w:t>
      </w:r>
      <w:r w:rsidRPr="003146C0">
        <w:rPr>
          <w:rFonts w:ascii="Simplified Arabic" w:hAnsi="Simplified Arabic" w:cs="Simplified Arabic"/>
          <w:color w:val="333333"/>
          <w:sz w:val="28"/>
          <w:szCs w:val="28"/>
          <w:shd w:val="clear" w:color="auto" w:fill="FFFFFF"/>
          <w:rtl/>
        </w:rPr>
        <w:t xml:space="preserve">لتطور السريع، </w:t>
      </w:r>
      <w:r>
        <w:rPr>
          <w:rFonts w:ascii="Simplified Arabic" w:hAnsi="Simplified Arabic" w:cs="Simplified Arabic" w:hint="cs"/>
          <w:color w:val="333333"/>
          <w:sz w:val="28"/>
          <w:szCs w:val="28"/>
          <w:shd w:val="clear" w:color="auto" w:fill="FFFFFF"/>
          <w:rtl/>
        </w:rPr>
        <w:t>حيث ترتب على ذلك كثير من السلبيات</w:t>
      </w:r>
      <w:r w:rsidRPr="003146C0">
        <w:rPr>
          <w:rFonts w:ascii="Simplified Arabic" w:hAnsi="Simplified Arabic" w:cs="Simplified Arabic"/>
          <w:color w:val="333333"/>
          <w:sz w:val="28"/>
          <w:szCs w:val="28"/>
          <w:shd w:val="clear" w:color="auto" w:fill="FFFFFF"/>
          <w:rtl/>
        </w:rPr>
        <w:t>؛ نتيجة الإفراط في استخدام</w:t>
      </w:r>
      <w:r>
        <w:rPr>
          <w:rFonts w:ascii="Simplified Arabic" w:hAnsi="Simplified Arabic" w:cs="Simplified Arabic" w:hint="cs"/>
          <w:color w:val="333333"/>
          <w:sz w:val="28"/>
          <w:szCs w:val="28"/>
          <w:shd w:val="clear" w:color="auto" w:fill="FFFFFF"/>
          <w:rtl/>
        </w:rPr>
        <w:t xml:space="preserve"> التكنولوجيا؛ فمن الآثار السلبية، فمن الناحية الصحية، ظهرت آثار سلبية، متمثلة في، </w:t>
      </w:r>
      <w:r w:rsidRPr="003146C0">
        <w:rPr>
          <w:rFonts w:ascii="Simplified Arabic" w:hAnsi="Simplified Arabic" w:cs="Simplified Arabic"/>
          <w:color w:val="333333"/>
          <w:sz w:val="28"/>
          <w:szCs w:val="28"/>
          <w:shd w:val="clear" w:color="auto" w:fill="FFFFFF"/>
          <w:rtl/>
        </w:rPr>
        <w:t>خطر إصابة الانسان بالأمراض النفسية</w:t>
      </w:r>
      <w:r>
        <w:rPr>
          <w:rFonts w:ascii="Simplified Arabic" w:hAnsi="Simplified Arabic" w:cs="Simplified Arabic" w:hint="cs"/>
          <w:color w:val="333333"/>
          <w:sz w:val="28"/>
          <w:szCs w:val="28"/>
          <w:shd w:val="clear" w:color="auto" w:fill="FFFFFF"/>
          <w:rtl/>
        </w:rPr>
        <w:t xml:space="preserve">؛ مثل </w:t>
      </w:r>
      <w:r w:rsidRPr="003146C0">
        <w:rPr>
          <w:rFonts w:ascii="Simplified Arabic" w:hAnsi="Simplified Arabic" w:cs="Simplified Arabic"/>
          <w:color w:val="333333"/>
          <w:sz w:val="28"/>
          <w:szCs w:val="28"/>
          <w:shd w:val="clear" w:color="auto" w:fill="FFFFFF"/>
          <w:rtl/>
        </w:rPr>
        <w:t>الاكتئاب والقلق</w:t>
      </w:r>
      <w:r>
        <w:rPr>
          <w:rFonts w:ascii="Simplified Arabic" w:hAnsi="Simplified Arabic" w:cs="Simplified Arabic" w:hint="cs"/>
          <w:color w:val="333333"/>
          <w:sz w:val="28"/>
          <w:szCs w:val="28"/>
          <w:shd w:val="clear" w:color="auto" w:fill="FFFFFF"/>
          <w:rtl/>
        </w:rPr>
        <w:t xml:space="preserve">؛ نتيجة كثرة استعمال </w:t>
      </w:r>
      <w:r w:rsidRPr="003146C0">
        <w:rPr>
          <w:rFonts w:ascii="Simplified Arabic" w:hAnsi="Simplified Arabic" w:cs="Simplified Arabic"/>
          <w:color w:val="333333"/>
          <w:sz w:val="28"/>
          <w:szCs w:val="28"/>
          <w:shd w:val="clear" w:color="auto" w:fill="FFFFFF"/>
          <w:rtl/>
        </w:rPr>
        <w:t>الشبكة العنكبوتية</w:t>
      </w:r>
      <w:r>
        <w:rPr>
          <w:rFonts w:ascii="Simplified Arabic" w:hAnsi="Simplified Arabic" w:cs="Simplified Arabic" w:hint="cs"/>
          <w:color w:val="333333"/>
          <w:sz w:val="28"/>
          <w:szCs w:val="28"/>
          <w:shd w:val="clear" w:color="auto" w:fill="FFFFFF"/>
          <w:rtl/>
        </w:rPr>
        <w:t>.</w:t>
      </w:r>
      <w:r w:rsidRPr="003146C0">
        <w:rPr>
          <w:rFonts w:ascii="Simplified Arabic" w:hAnsi="Simplified Arabic" w:cs="Simplified Arabic"/>
          <w:color w:val="333333"/>
          <w:sz w:val="28"/>
          <w:szCs w:val="28"/>
          <w:shd w:val="clear" w:color="auto" w:fill="FFFFFF"/>
          <w:rtl/>
        </w:rPr>
        <w:t xml:space="preserve"> </w:t>
      </w:r>
      <w:r w:rsidRPr="009D2FCD">
        <w:rPr>
          <w:rFonts w:ascii="Simplified Arabic" w:hAnsi="Simplified Arabic" w:cs="Simplified Arabic"/>
          <w:color w:val="0033CC"/>
          <w:sz w:val="24"/>
          <w:szCs w:val="24"/>
          <w:shd w:val="clear" w:color="auto" w:fill="FFFFFF"/>
        </w:rPr>
        <w:t>(</w:t>
      </w:r>
      <w:r w:rsidRPr="009D2FCD">
        <w:rPr>
          <w:rFonts w:asciiTheme="majorBidi" w:hAnsiTheme="majorBidi" w:cstheme="majorBidi"/>
          <w:color w:val="0033CC"/>
          <w:sz w:val="24"/>
          <w:szCs w:val="24"/>
          <w:shd w:val="clear" w:color="auto" w:fill="FFFFFF"/>
        </w:rPr>
        <w:t>Muhammad Adil, (8/9/2020)</w:t>
      </w:r>
      <w:r>
        <w:rPr>
          <w:rFonts w:asciiTheme="majorBidi" w:hAnsiTheme="majorBidi" w:cstheme="majorBidi"/>
          <w:color w:val="0033CC"/>
          <w:sz w:val="24"/>
          <w:szCs w:val="24"/>
          <w:shd w:val="clear" w:color="auto" w:fill="FFFFFF"/>
        </w:rPr>
        <w:t>-</w:t>
      </w:r>
      <w:proofErr w:type="spellStart"/>
      <w:r w:rsidRPr="009D2FCD">
        <w:rPr>
          <w:rFonts w:asciiTheme="majorBidi" w:hAnsiTheme="majorBidi" w:cstheme="majorBidi"/>
          <w:i/>
          <w:iCs/>
          <w:color w:val="0033CC"/>
          <w:sz w:val="24"/>
          <w:szCs w:val="24"/>
          <w:shd w:val="clear" w:color="auto" w:fill="FFFFFF"/>
        </w:rPr>
        <w:t>adilblogger</w:t>
      </w:r>
      <w:proofErr w:type="spellEnd"/>
    </w:p>
    <w:p w14:paraId="378A3FA0" w14:textId="77777777" w:rsidR="00600E7B" w:rsidRDefault="00600E7B" w:rsidP="000B6A33">
      <w:pPr>
        <w:bidi/>
        <w:spacing w:after="0" w:line="276" w:lineRule="auto"/>
        <w:jc w:val="both"/>
        <w:rPr>
          <w:rFonts w:ascii="Simplified Arabic" w:hAnsi="Simplified Arabic" w:cs="Simplified Arabic"/>
          <w:color w:val="333333"/>
          <w:sz w:val="28"/>
          <w:szCs w:val="28"/>
          <w:shd w:val="clear" w:color="auto" w:fill="FFFFFF"/>
          <w:rtl/>
        </w:rPr>
      </w:pPr>
      <w:r>
        <w:rPr>
          <w:rFonts w:ascii="Simplified Arabic" w:hAnsi="Simplified Arabic" w:cs="Simplified Arabic" w:hint="cs"/>
          <w:color w:val="333333"/>
          <w:sz w:val="28"/>
          <w:szCs w:val="28"/>
          <w:shd w:val="clear" w:color="auto" w:fill="FFFFFF"/>
          <w:rtl/>
        </w:rPr>
        <w:t xml:space="preserve">       وحيث يقضي كثير من </w:t>
      </w:r>
      <w:r w:rsidRPr="003146C0">
        <w:rPr>
          <w:rFonts w:ascii="Simplified Arabic" w:hAnsi="Simplified Arabic" w:cs="Simplified Arabic"/>
          <w:color w:val="333333"/>
          <w:sz w:val="28"/>
          <w:szCs w:val="28"/>
          <w:shd w:val="clear" w:color="auto" w:fill="FFFFFF"/>
          <w:rtl/>
        </w:rPr>
        <w:t xml:space="preserve">الناس </w:t>
      </w:r>
      <w:r>
        <w:rPr>
          <w:rFonts w:ascii="Simplified Arabic" w:hAnsi="Simplified Arabic" w:cs="Simplified Arabic" w:hint="cs"/>
          <w:color w:val="333333"/>
          <w:sz w:val="28"/>
          <w:szCs w:val="28"/>
          <w:shd w:val="clear" w:color="auto" w:fill="FFFFFF"/>
          <w:rtl/>
        </w:rPr>
        <w:t xml:space="preserve">أوقاتا طويلة، </w:t>
      </w:r>
      <w:r w:rsidRPr="003146C0">
        <w:rPr>
          <w:rFonts w:ascii="Simplified Arabic" w:hAnsi="Simplified Arabic" w:cs="Simplified Arabic"/>
          <w:color w:val="333333"/>
          <w:sz w:val="28"/>
          <w:szCs w:val="28"/>
          <w:shd w:val="clear" w:color="auto" w:fill="FFFFFF"/>
          <w:rtl/>
        </w:rPr>
        <w:t xml:space="preserve">في استخدام التكنولوجيا الحديثة، وشبكات التواصل الاجتماعية، وغيرها من التطبيقات، </w:t>
      </w:r>
      <w:r>
        <w:rPr>
          <w:rFonts w:ascii="Simplified Arabic" w:hAnsi="Simplified Arabic" w:cs="Simplified Arabic" w:hint="cs"/>
          <w:color w:val="333333"/>
          <w:sz w:val="28"/>
          <w:szCs w:val="28"/>
          <w:shd w:val="clear" w:color="auto" w:fill="FFFFFF"/>
          <w:rtl/>
        </w:rPr>
        <w:t xml:space="preserve">فإن ذلك يجعلهم يهملون </w:t>
      </w:r>
      <w:r w:rsidRPr="003146C0">
        <w:rPr>
          <w:rFonts w:ascii="Simplified Arabic" w:hAnsi="Simplified Arabic" w:cs="Simplified Arabic"/>
          <w:color w:val="333333"/>
          <w:sz w:val="28"/>
          <w:szCs w:val="28"/>
          <w:shd w:val="clear" w:color="auto" w:fill="FFFFFF"/>
          <w:rtl/>
        </w:rPr>
        <w:t>حياتهم الحقيقية</w:t>
      </w:r>
      <w:r>
        <w:rPr>
          <w:rFonts w:ascii="Simplified Arabic" w:hAnsi="Simplified Arabic" w:cs="Simplified Arabic" w:hint="cs"/>
          <w:color w:val="333333"/>
          <w:sz w:val="28"/>
          <w:szCs w:val="28"/>
          <w:shd w:val="clear" w:color="auto" w:fill="FFFFFF"/>
          <w:rtl/>
        </w:rPr>
        <w:t xml:space="preserve">، كما تزيد فترات </w:t>
      </w:r>
      <w:r w:rsidRPr="003146C0">
        <w:rPr>
          <w:rFonts w:ascii="Simplified Arabic" w:hAnsi="Simplified Arabic" w:cs="Simplified Arabic"/>
          <w:color w:val="333333"/>
          <w:sz w:val="28"/>
          <w:szCs w:val="28"/>
          <w:shd w:val="clear" w:color="auto" w:fill="FFFFFF"/>
          <w:rtl/>
        </w:rPr>
        <w:t>العزلة الاجتماعية، بحيث يميل الكثير ممّن يتواجدون في المطاعم أو النوادي أو التجمعات العائلية إلى الانشغال بهواتفهم أكثر من الاهتمام بالتحدث مع بعضهم البعض</w:t>
      </w:r>
      <w:r>
        <w:rPr>
          <w:rFonts w:ascii="Simplified Arabic" w:hAnsi="Simplified Arabic" w:cs="Simplified Arabic" w:hint="cs"/>
          <w:color w:val="333333"/>
          <w:sz w:val="28"/>
          <w:szCs w:val="28"/>
          <w:shd w:val="clear" w:color="auto" w:fill="FFFFFF"/>
          <w:rtl/>
        </w:rPr>
        <w:t xml:space="preserve">، كما يؤدي زيادة الميل للتعلم الالكتروني، إلى ضعف قدرات الطلاب في </w:t>
      </w:r>
      <w:r w:rsidRPr="003146C0">
        <w:rPr>
          <w:rFonts w:ascii="Simplified Arabic" w:hAnsi="Simplified Arabic" w:cs="Simplified Arabic"/>
          <w:color w:val="333333"/>
          <w:sz w:val="28"/>
          <w:szCs w:val="28"/>
          <w:shd w:val="clear" w:color="auto" w:fill="FFFFFF"/>
          <w:rtl/>
        </w:rPr>
        <w:t xml:space="preserve">المهارات الأساسية؛ كالكتابة اليدوية، </w:t>
      </w:r>
      <w:r>
        <w:rPr>
          <w:rFonts w:ascii="Simplified Arabic" w:hAnsi="Simplified Arabic" w:cs="Simplified Arabic" w:hint="cs"/>
          <w:color w:val="333333"/>
          <w:sz w:val="28"/>
          <w:szCs w:val="28"/>
          <w:shd w:val="clear" w:color="auto" w:fill="FFFFFF"/>
          <w:rtl/>
        </w:rPr>
        <w:t>كما ترتب على التعلم الالكتروني؛ حدوث انقطاع طويل ل</w:t>
      </w:r>
      <w:r w:rsidRPr="003146C0">
        <w:rPr>
          <w:rFonts w:ascii="Simplified Arabic" w:hAnsi="Simplified Arabic" w:cs="Simplified Arabic"/>
          <w:color w:val="333333"/>
          <w:sz w:val="28"/>
          <w:szCs w:val="28"/>
          <w:shd w:val="clear" w:color="auto" w:fill="FFFFFF"/>
          <w:rtl/>
        </w:rPr>
        <w:t>لطلاب</w:t>
      </w:r>
      <w:r>
        <w:rPr>
          <w:rFonts w:ascii="Simplified Arabic" w:hAnsi="Simplified Arabic" w:cs="Simplified Arabic" w:hint="cs"/>
          <w:color w:val="333333"/>
          <w:sz w:val="28"/>
          <w:szCs w:val="28"/>
          <w:shd w:val="clear" w:color="auto" w:fill="FFFFFF"/>
          <w:rtl/>
        </w:rPr>
        <w:t>؛</w:t>
      </w:r>
      <w:r w:rsidRPr="003146C0">
        <w:rPr>
          <w:rFonts w:ascii="Simplified Arabic" w:hAnsi="Simplified Arabic" w:cs="Simplified Arabic"/>
          <w:color w:val="333333"/>
          <w:sz w:val="28"/>
          <w:szCs w:val="28"/>
          <w:shd w:val="clear" w:color="auto" w:fill="FFFFFF"/>
          <w:rtl/>
        </w:rPr>
        <w:t xml:space="preserve"> عن العالم الحقيقي، والحصول على معلومات مُضللة حيث إنّ العديد من المواقع الإلكترونية تُزوّد الأشخاص بمعلومات لم يتمّ التأكد من مدى دقتها، </w:t>
      </w:r>
      <w:r>
        <w:rPr>
          <w:rFonts w:ascii="Simplified Arabic" w:hAnsi="Simplified Arabic" w:cs="Simplified Arabic" w:hint="cs"/>
          <w:color w:val="333333"/>
          <w:sz w:val="28"/>
          <w:szCs w:val="28"/>
          <w:shd w:val="clear" w:color="auto" w:fill="FFFFFF"/>
          <w:rtl/>
        </w:rPr>
        <w:t xml:space="preserve">ويزيد </w:t>
      </w:r>
      <w:r>
        <w:rPr>
          <w:rFonts w:ascii="Simplified Arabic" w:hAnsi="Simplified Arabic" w:cs="Simplified Arabic"/>
          <w:color w:val="333333"/>
          <w:sz w:val="28"/>
          <w:szCs w:val="28"/>
          <w:shd w:val="clear" w:color="auto" w:fill="FFFFFF"/>
          <w:rtl/>
        </w:rPr>
        <w:t>–</w:t>
      </w:r>
      <w:r>
        <w:rPr>
          <w:rFonts w:ascii="Simplified Arabic" w:hAnsi="Simplified Arabic" w:cs="Simplified Arabic" w:hint="cs"/>
          <w:color w:val="333333"/>
          <w:sz w:val="28"/>
          <w:szCs w:val="28"/>
          <w:shd w:val="clear" w:color="auto" w:fill="FFFFFF"/>
          <w:rtl/>
        </w:rPr>
        <w:t xml:space="preserve">يوما بعد يوم- </w:t>
      </w:r>
      <w:r w:rsidRPr="003146C0">
        <w:rPr>
          <w:rFonts w:ascii="Simplified Arabic" w:hAnsi="Simplified Arabic" w:cs="Simplified Arabic"/>
          <w:color w:val="333333"/>
          <w:sz w:val="28"/>
          <w:szCs w:val="28"/>
          <w:shd w:val="clear" w:color="auto" w:fill="FFFFFF"/>
          <w:rtl/>
        </w:rPr>
        <w:t>معدل النفقات اللازمة لتوفير ال</w:t>
      </w:r>
      <w:r>
        <w:rPr>
          <w:rFonts w:ascii="Simplified Arabic" w:hAnsi="Simplified Arabic" w:cs="Simplified Arabic" w:hint="cs"/>
          <w:color w:val="333333"/>
          <w:sz w:val="28"/>
          <w:szCs w:val="28"/>
          <w:shd w:val="clear" w:color="auto" w:fill="FFFFFF"/>
          <w:rtl/>
        </w:rPr>
        <w:t xml:space="preserve">أجهزة </w:t>
      </w:r>
      <w:r w:rsidRPr="003146C0">
        <w:rPr>
          <w:rFonts w:ascii="Simplified Arabic" w:hAnsi="Simplified Arabic" w:cs="Simplified Arabic"/>
          <w:color w:val="333333"/>
          <w:sz w:val="28"/>
          <w:szCs w:val="28"/>
          <w:shd w:val="clear" w:color="auto" w:fill="FFFFFF"/>
          <w:rtl/>
        </w:rPr>
        <w:t>الضرورية؛ كأجهزة الحاسوب</w:t>
      </w:r>
      <w:r>
        <w:rPr>
          <w:rFonts w:ascii="Simplified Arabic" w:hAnsi="Simplified Arabic" w:cs="Simplified Arabic" w:hint="cs"/>
          <w:color w:val="333333"/>
          <w:sz w:val="28"/>
          <w:szCs w:val="28"/>
          <w:shd w:val="clear" w:color="auto" w:fill="FFFFFF"/>
          <w:rtl/>
        </w:rPr>
        <w:t xml:space="preserve">. </w:t>
      </w:r>
      <w:r w:rsidRPr="008E5EF2">
        <w:rPr>
          <w:rFonts w:ascii="Simplified Arabic" w:hAnsi="Simplified Arabic" w:cs="Simplified Arabic"/>
          <w:color w:val="0033CC"/>
          <w:sz w:val="24"/>
          <w:szCs w:val="24"/>
          <w:shd w:val="clear" w:color="auto" w:fill="FFFFFF"/>
        </w:rPr>
        <w:t>(</w:t>
      </w:r>
      <w:r w:rsidRPr="008E5EF2">
        <w:rPr>
          <w:rFonts w:asciiTheme="majorBidi" w:hAnsiTheme="majorBidi" w:cstheme="majorBidi"/>
          <w:color w:val="0033CC"/>
          <w:sz w:val="24"/>
          <w:szCs w:val="24"/>
          <w:shd w:val="clear" w:color="auto" w:fill="FFFFFF"/>
        </w:rPr>
        <w:t>Nancie L Beckett, 20-2-2019)</w:t>
      </w:r>
      <w:r w:rsidRPr="003146C0">
        <w:rPr>
          <w:rFonts w:ascii="Simplified Arabic" w:hAnsi="Simplified Arabic" w:cs="Simplified Arabic"/>
          <w:color w:val="333333"/>
          <w:sz w:val="28"/>
          <w:szCs w:val="28"/>
          <w:shd w:val="clear" w:color="auto" w:fill="FFFFFF"/>
          <w:rtl/>
        </w:rPr>
        <w:t xml:space="preserve"> </w:t>
      </w:r>
    </w:p>
    <w:p w14:paraId="4DB79D57" w14:textId="77777777" w:rsidR="00600E7B" w:rsidRDefault="00600E7B" w:rsidP="000B6A33">
      <w:pPr>
        <w:bidi/>
        <w:spacing w:after="0" w:line="276" w:lineRule="auto"/>
        <w:jc w:val="both"/>
        <w:rPr>
          <w:rFonts w:ascii="Simplified Arabic" w:hAnsi="Simplified Arabic" w:cs="Simplified Arabic"/>
          <w:color w:val="333333"/>
          <w:sz w:val="28"/>
          <w:szCs w:val="28"/>
          <w:shd w:val="clear" w:color="auto" w:fill="FFFFFF"/>
          <w:rtl/>
        </w:rPr>
      </w:pPr>
      <w:r>
        <w:rPr>
          <w:rFonts w:ascii="Simplified Arabic" w:hAnsi="Simplified Arabic" w:cs="Simplified Arabic" w:hint="cs"/>
          <w:color w:val="333333"/>
          <w:sz w:val="28"/>
          <w:szCs w:val="28"/>
          <w:shd w:val="clear" w:color="auto" w:fill="FFFFFF"/>
          <w:rtl/>
        </w:rPr>
        <w:t xml:space="preserve">       كما ترتب على </w:t>
      </w:r>
      <w:r w:rsidRPr="003146C0">
        <w:rPr>
          <w:rFonts w:ascii="Simplified Arabic" w:hAnsi="Simplified Arabic" w:cs="Simplified Arabic"/>
          <w:color w:val="333333"/>
          <w:sz w:val="28"/>
          <w:szCs w:val="28"/>
          <w:shd w:val="clear" w:color="auto" w:fill="FFFFFF"/>
          <w:rtl/>
        </w:rPr>
        <w:t>الضجيج العالي للمصانع والمركبات</w:t>
      </w:r>
      <w:r>
        <w:rPr>
          <w:rFonts w:ascii="Simplified Arabic" w:hAnsi="Simplified Arabic" w:cs="Simplified Arabic" w:hint="cs"/>
          <w:color w:val="333333"/>
          <w:sz w:val="28"/>
          <w:szCs w:val="28"/>
          <w:shd w:val="clear" w:color="auto" w:fill="FFFFFF"/>
          <w:rtl/>
        </w:rPr>
        <w:t xml:space="preserve">، تأثيرات سلبية </w:t>
      </w:r>
      <w:r w:rsidRPr="003146C0">
        <w:rPr>
          <w:rFonts w:ascii="Simplified Arabic" w:hAnsi="Simplified Arabic" w:cs="Simplified Arabic"/>
          <w:color w:val="333333"/>
          <w:sz w:val="28"/>
          <w:szCs w:val="28"/>
          <w:shd w:val="clear" w:color="auto" w:fill="FFFFFF"/>
          <w:rtl/>
        </w:rPr>
        <w:t>على حاسة السمع، بالإضافة إلى سلبيات الاستخدام المفرط للهواتف الذكية</w:t>
      </w:r>
      <w:r>
        <w:rPr>
          <w:rFonts w:ascii="Simplified Arabic" w:hAnsi="Simplified Arabic" w:cs="Simplified Arabic" w:hint="cs"/>
          <w:color w:val="333333"/>
          <w:sz w:val="28"/>
          <w:szCs w:val="28"/>
          <w:shd w:val="clear" w:color="auto" w:fill="FFFFFF"/>
          <w:rtl/>
        </w:rPr>
        <w:t>؛</w:t>
      </w:r>
      <w:r w:rsidRPr="003146C0">
        <w:rPr>
          <w:rFonts w:ascii="Simplified Arabic" w:hAnsi="Simplified Arabic" w:cs="Simplified Arabic"/>
          <w:color w:val="333333"/>
          <w:sz w:val="28"/>
          <w:szCs w:val="28"/>
          <w:shd w:val="clear" w:color="auto" w:fill="FFFFFF"/>
          <w:rtl/>
        </w:rPr>
        <w:t xml:space="preserve"> الذي يُسبّب كثير</w:t>
      </w:r>
      <w:r>
        <w:rPr>
          <w:rFonts w:ascii="Simplified Arabic" w:hAnsi="Simplified Arabic" w:cs="Simplified Arabic" w:hint="cs"/>
          <w:color w:val="333333"/>
          <w:sz w:val="28"/>
          <w:szCs w:val="28"/>
          <w:shd w:val="clear" w:color="auto" w:fill="FFFFFF"/>
          <w:rtl/>
        </w:rPr>
        <w:t>ا</w:t>
      </w:r>
      <w:r w:rsidRPr="003146C0">
        <w:rPr>
          <w:rFonts w:ascii="Simplified Arabic" w:hAnsi="Simplified Arabic" w:cs="Simplified Arabic"/>
          <w:color w:val="333333"/>
          <w:sz w:val="28"/>
          <w:szCs w:val="28"/>
          <w:shd w:val="clear" w:color="auto" w:fill="FFFFFF"/>
          <w:rtl/>
        </w:rPr>
        <w:t xml:space="preserve"> من الأضرار الصحية</w:t>
      </w:r>
      <w:r>
        <w:rPr>
          <w:rFonts w:ascii="Simplified Arabic" w:hAnsi="Simplified Arabic" w:cs="Simplified Arabic" w:hint="cs"/>
          <w:color w:val="333333"/>
          <w:sz w:val="28"/>
          <w:szCs w:val="28"/>
          <w:shd w:val="clear" w:color="auto" w:fill="FFFFFF"/>
          <w:rtl/>
        </w:rPr>
        <w:t xml:space="preserve">، مثل </w:t>
      </w:r>
      <w:r w:rsidRPr="003146C0">
        <w:rPr>
          <w:rFonts w:ascii="Simplified Arabic" w:hAnsi="Simplified Arabic" w:cs="Simplified Arabic"/>
          <w:color w:val="333333"/>
          <w:sz w:val="28"/>
          <w:szCs w:val="28"/>
          <w:shd w:val="clear" w:color="auto" w:fill="FFFFFF"/>
          <w:rtl/>
        </w:rPr>
        <w:t>تلوث الهواء</w:t>
      </w:r>
      <w:r>
        <w:rPr>
          <w:rFonts w:ascii="Simplified Arabic" w:hAnsi="Simplified Arabic" w:cs="Simplified Arabic" w:hint="cs"/>
          <w:color w:val="333333"/>
          <w:sz w:val="28"/>
          <w:szCs w:val="28"/>
          <w:shd w:val="clear" w:color="auto" w:fill="FFFFFF"/>
          <w:rtl/>
        </w:rPr>
        <w:t xml:space="preserve">، تبعا لانبعاثات </w:t>
      </w:r>
      <w:r w:rsidRPr="003146C0">
        <w:rPr>
          <w:rFonts w:ascii="Simplified Arabic" w:hAnsi="Simplified Arabic" w:cs="Simplified Arabic"/>
          <w:color w:val="333333"/>
          <w:sz w:val="28"/>
          <w:szCs w:val="28"/>
          <w:shd w:val="clear" w:color="auto" w:fill="FFFFFF"/>
          <w:rtl/>
        </w:rPr>
        <w:t xml:space="preserve">الغازات السامة من المصانع والمركبات التي تعتمد على التكنولوجيا، وتسبب </w:t>
      </w:r>
      <w:r w:rsidRPr="003146C0">
        <w:rPr>
          <w:rFonts w:ascii="Simplified Arabic" w:hAnsi="Simplified Arabic" w:cs="Simplified Arabic"/>
          <w:color w:val="333333"/>
          <w:sz w:val="28"/>
          <w:szCs w:val="28"/>
          <w:shd w:val="clear" w:color="auto" w:fill="FFFFFF"/>
          <w:rtl/>
        </w:rPr>
        <w:lastRenderedPageBreak/>
        <w:t xml:space="preserve">تلوث الهواء في الغلاف الجوي، وإصابة الانسان بالأمراض التنفسية مثل </w:t>
      </w:r>
      <w:proofErr w:type="spellStart"/>
      <w:r w:rsidRPr="003146C0">
        <w:rPr>
          <w:rFonts w:ascii="Simplified Arabic" w:hAnsi="Simplified Arabic" w:cs="Simplified Arabic"/>
          <w:color w:val="333333"/>
          <w:sz w:val="28"/>
          <w:szCs w:val="28"/>
          <w:shd w:val="clear" w:color="auto" w:fill="FFFFFF"/>
          <w:rtl/>
        </w:rPr>
        <w:t>الربو</w:t>
      </w:r>
      <w:r>
        <w:rPr>
          <w:rFonts w:ascii="Simplified Arabic" w:hAnsi="Simplified Arabic" w:cs="Simplified Arabic" w:hint="cs"/>
          <w:color w:val="333333"/>
          <w:sz w:val="28"/>
          <w:szCs w:val="28"/>
          <w:shd w:val="clear" w:color="auto" w:fill="FFFFFF"/>
          <w:rtl/>
        </w:rPr>
        <w:t>كما</w:t>
      </w:r>
      <w:proofErr w:type="spellEnd"/>
      <w:r>
        <w:rPr>
          <w:rFonts w:ascii="Simplified Arabic" w:hAnsi="Simplified Arabic" w:cs="Simplified Arabic" w:hint="cs"/>
          <w:color w:val="333333"/>
          <w:sz w:val="28"/>
          <w:szCs w:val="28"/>
          <w:shd w:val="clear" w:color="auto" w:fill="FFFFFF"/>
          <w:rtl/>
        </w:rPr>
        <w:t xml:space="preserve"> يحدث </w:t>
      </w:r>
      <w:r w:rsidRPr="003146C0">
        <w:rPr>
          <w:rFonts w:ascii="Simplified Arabic" w:hAnsi="Simplified Arabic" w:cs="Simplified Arabic"/>
          <w:color w:val="333333"/>
          <w:sz w:val="28"/>
          <w:szCs w:val="28"/>
          <w:shd w:val="clear" w:color="auto" w:fill="FFFFFF"/>
          <w:rtl/>
        </w:rPr>
        <w:t xml:space="preserve">تلوث </w:t>
      </w:r>
      <w:r>
        <w:rPr>
          <w:rFonts w:ascii="Simplified Arabic" w:hAnsi="Simplified Arabic" w:cs="Simplified Arabic" w:hint="cs"/>
          <w:color w:val="333333"/>
          <w:sz w:val="28"/>
          <w:szCs w:val="28"/>
          <w:shd w:val="clear" w:color="auto" w:fill="FFFFFF"/>
          <w:rtl/>
        </w:rPr>
        <w:t>ل</w:t>
      </w:r>
      <w:r w:rsidRPr="003146C0">
        <w:rPr>
          <w:rFonts w:ascii="Simplified Arabic" w:hAnsi="Simplified Arabic" w:cs="Simplified Arabic"/>
          <w:color w:val="333333"/>
          <w:sz w:val="28"/>
          <w:szCs w:val="28"/>
          <w:shd w:val="clear" w:color="auto" w:fill="FFFFFF"/>
          <w:rtl/>
        </w:rPr>
        <w:t xml:space="preserve">لمياه </w:t>
      </w:r>
      <w:r>
        <w:rPr>
          <w:rFonts w:ascii="Simplified Arabic" w:hAnsi="Simplified Arabic" w:cs="Simplified Arabic" w:hint="cs"/>
          <w:color w:val="333333"/>
          <w:sz w:val="28"/>
          <w:szCs w:val="28"/>
          <w:shd w:val="clear" w:color="auto" w:fill="FFFFFF"/>
          <w:rtl/>
        </w:rPr>
        <w:t xml:space="preserve">نتيجة </w:t>
      </w:r>
      <w:r w:rsidRPr="003146C0">
        <w:rPr>
          <w:rFonts w:ascii="Simplified Arabic" w:hAnsi="Simplified Arabic" w:cs="Simplified Arabic"/>
          <w:color w:val="333333"/>
          <w:sz w:val="28"/>
          <w:szCs w:val="28"/>
          <w:shd w:val="clear" w:color="auto" w:fill="FFFFFF"/>
          <w:rtl/>
        </w:rPr>
        <w:t>تسرب المخلفات الكيميائية الناتجة من المصانع إلى مصادر المياه المتعددة؛ مما يتسبب في تلوث مياه الشرب، وإصابة الكائنات الحية بالأمراض، وموته</w:t>
      </w:r>
      <w:r>
        <w:rPr>
          <w:rFonts w:ascii="Simplified Arabic" w:hAnsi="Simplified Arabic" w:cs="Simplified Arabic" w:hint="cs"/>
          <w:color w:val="333333"/>
          <w:sz w:val="28"/>
          <w:szCs w:val="28"/>
          <w:shd w:val="clear" w:color="auto" w:fill="FFFFFF"/>
          <w:rtl/>
        </w:rPr>
        <w:t xml:space="preserve">ا. </w:t>
      </w:r>
      <w:r w:rsidRPr="00594BCD">
        <w:rPr>
          <w:rFonts w:ascii="Simplified Arabic" w:hAnsi="Simplified Arabic" w:cs="Simplified Arabic" w:hint="cs"/>
          <w:color w:val="0033CC"/>
          <w:sz w:val="24"/>
          <w:szCs w:val="24"/>
          <w:shd w:val="clear" w:color="auto" w:fill="FFFFFF"/>
          <w:rtl/>
        </w:rPr>
        <w:t>(الم</w:t>
      </w:r>
      <w:r w:rsidR="000260A5">
        <w:rPr>
          <w:rFonts w:ascii="Simplified Arabic" w:hAnsi="Simplified Arabic" w:cs="Simplified Arabic" w:hint="cs"/>
          <w:color w:val="0033CC"/>
          <w:sz w:val="24"/>
          <w:szCs w:val="24"/>
          <w:shd w:val="clear" w:color="auto" w:fill="FFFFFF"/>
          <w:rtl/>
        </w:rPr>
        <w:t>ر</w:t>
      </w:r>
      <w:r w:rsidRPr="00594BCD">
        <w:rPr>
          <w:rFonts w:ascii="Simplified Arabic" w:hAnsi="Simplified Arabic" w:cs="Simplified Arabic" w:hint="cs"/>
          <w:color w:val="0033CC"/>
          <w:sz w:val="24"/>
          <w:szCs w:val="24"/>
          <w:shd w:val="clear" w:color="auto" w:fill="FFFFFF"/>
          <w:rtl/>
        </w:rPr>
        <w:t>جع السابق)</w:t>
      </w:r>
      <w:r>
        <w:rPr>
          <w:rFonts w:ascii="Simplified Arabic" w:hAnsi="Simplified Arabic" w:cs="Simplified Arabic" w:hint="cs"/>
          <w:color w:val="333333"/>
          <w:sz w:val="28"/>
          <w:szCs w:val="28"/>
          <w:shd w:val="clear" w:color="auto" w:fill="FFFFFF"/>
          <w:rtl/>
        </w:rPr>
        <w:t xml:space="preserve"> </w:t>
      </w:r>
    </w:p>
    <w:p w14:paraId="181BDFA2" w14:textId="77777777" w:rsidR="00600E7B" w:rsidRDefault="00600E7B" w:rsidP="000B6A33">
      <w:pPr>
        <w:bidi/>
        <w:spacing w:after="0" w:line="276" w:lineRule="auto"/>
        <w:jc w:val="both"/>
        <w:rPr>
          <w:rFonts w:ascii="Simplified Arabic" w:eastAsia="Times New Roman" w:hAnsi="Simplified Arabic" w:cs="Simplified Arabic"/>
          <w:b/>
          <w:bCs/>
          <w:sz w:val="32"/>
          <w:szCs w:val="32"/>
          <w:bdr w:val="none" w:sz="0" w:space="0" w:color="auto" w:frame="1"/>
          <w:rtl/>
        </w:rPr>
      </w:pPr>
      <w:r>
        <w:rPr>
          <w:rFonts w:ascii="Simplified Arabic" w:eastAsia="Times New Roman" w:hAnsi="Simplified Arabic" w:cs="Simplified Arabic" w:hint="cs"/>
          <w:b/>
          <w:bCs/>
          <w:sz w:val="32"/>
          <w:szCs w:val="32"/>
          <w:bdr w:val="none" w:sz="0" w:space="0" w:color="auto" w:frame="1"/>
          <w:rtl/>
        </w:rPr>
        <w:t xml:space="preserve">     3.</w:t>
      </w:r>
      <w:r w:rsidRPr="004E593A">
        <w:rPr>
          <w:rFonts w:ascii="Simplified Arabic" w:eastAsia="Times New Roman" w:hAnsi="Simplified Arabic" w:cs="Simplified Arabic" w:hint="cs"/>
          <w:b/>
          <w:bCs/>
          <w:sz w:val="32"/>
          <w:szCs w:val="32"/>
          <w:bdr w:val="none" w:sz="0" w:space="0" w:color="auto" w:frame="1"/>
          <w:rtl/>
        </w:rPr>
        <w:t xml:space="preserve">الذكاء الاصطناعي:       </w:t>
      </w:r>
    </w:p>
    <w:p w14:paraId="005F1934" w14:textId="77777777" w:rsidR="00600E7B" w:rsidRPr="00DD3536" w:rsidRDefault="00600E7B" w:rsidP="000B6A33">
      <w:pPr>
        <w:bidi/>
        <w:spacing w:line="276" w:lineRule="auto"/>
        <w:jc w:val="both"/>
        <w:rPr>
          <w:rFonts w:ascii="Simplified Arabic" w:eastAsia="Times New Roman" w:hAnsi="Simplified Arabic" w:cs="Simplified Arabic"/>
          <w:color w:val="0033CC"/>
          <w:sz w:val="24"/>
          <w:szCs w:val="24"/>
          <w:rtl/>
        </w:rPr>
      </w:pPr>
      <w:r>
        <w:rPr>
          <w:rFonts w:ascii="Simplified Arabic" w:eastAsia="Times New Roman" w:hAnsi="Simplified Arabic" w:cs="Simplified Arabic" w:hint="cs"/>
          <w:sz w:val="28"/>
          <w:szCs w:val="28"/>
          <w:bdr w:val="none" w:sz="0" w:space="0" w:color="auto" w:frame="1"/>
          <w:rtl/>
        </w:rPr>
        <w:t xml:space="preserve">      من أهم مجالات </w:t>
      </w:r>
      <w:r w:rsidR="00053E89">
        <w:rPr>
          <w:rFonts w:ascii="Simplified Arabic" w:eastAsia="Times New Roman" w:hAnsi="Simplified Arabic" w:cs="Simplified Arabic" w:hint="cs"/>
          <w:sz w:val="28"/>
          <w:szCs w:val="28"/>
          <w:bdr w:val="none" w:sz="0" w:space="0" w:color="auto" w:frame="1"/>
          <w:rtl/>
        </w:rPr>
        <w:t xml:space="preserve">تكنولوجيا المعلومات </w:t>
      </w:r>
      <w:r>
        <w:rPr>
          <w:rFonts w:ascii="Simplified Arabic" w:eastAsia="Times New Roman" w:hAnsi="Simplified Arabic" w:cs="Simplified Arabic" w:hint="cs"/>
          <w:sz w:val="28"/>
          <w:szCs w:val="28"/>
          <w:bdr w:val="none" w:sz="0" w:space="0" w:color="auto" w:frame="1"/>
          <w:rtl/>
        </w:rPr>
        <w:t xml:space="preserve">الحديثة، ما يطلق عليه؛ الذكاء </w:t>
      </w:r>
      <w:r w:rsidRPr="00F322AE">
        <w:rPr>
          <w:rFonts w:ascii="Simplified Arabic" w:eastAsia="Times New Roman" w:hAnsi="Simplified Arabic" w:cs="Simplified Arabic"/>
          <w:sz w:val="28"/>
          <w:szCs w:val="28"/>
          <w:bdr w:val="none" w:sz="0" w:space="0" w:color="auto" w:frame="1"/>
          <w:rtl/>
        </w:rPr>
        <w:t>الاصطناعي</w:t>
      </w:r>
      <w:r>
        <w:rPr>
          <w:rFonts w:ascii="Simplified Arabic" w:eastAsia="Times New Roman" w:hAnsi="Simplified Arabic" w:cs="Simplified Arabic" w:hint="cs"/>
          <w:sz w:val="28"/>
          <w:szCs w:val="28"/>
          <w:bdr w:val="none" w:sz="0" w:space="0" w:color="auto" w:frame="1"/>
          <w:rtl/>
        </w:rPr>
        <w:t>؛ وهو ذكاء يتوفر للآلات والمعدات؛ إ</w:t>
      </w:r>
      <w:r w:rsidRPr="00F322AE">
        <w:rPr>
          <w:rFonts w:ascii="Simplified Arabic" w:eastAsia="Times New Roman" w:hAnsi="Simplified Arabic" w:cs="Simplified Arabic"/>
          <w:sz w:val="28"/>
          <w:szCs w:val="28"/>
          <w:bdr w:val="none" w:sz="0" w:space="0" w:color="auto" w:frame="1"/>
          <w:rtl/>
        </w:rPr>
        <w:t>ن الذكاء ال</w:t>
      </w:r>
      <w:r>
        <w:rPr>
          <w:rFonts w:ascii="Simplified Arabic" w:eastAsia="Times New Roman" w:hAnsi="Simplified Arabic" w:cs="Simplified Arabic" w:hint="cs"/>
          <w:sz w:val="28"/>
          <w:szCs w:val="28"/>
          <w:bdr w:val="none" w:sz="0" w:space="0" w:color="auto" w:frame="1"/>
          <w:rtl/>
        </w:rPr>
        <w:t xml:space="preserve">اصطناعي، </w:t>
      </w:r>
      <w:r w:rsidRPr="00F322AE">
        <w:rPr>
          <w:rFonts w:ascii="Simplified Arabic" w:eastAsia="Times New Roman" w:hAnsi="Simplified Arabic" w:cs="Simplified Arabic"/>
          <w:sz w:val="28"/>
          <w:szCs w:val="28"/>
          <w:bdr w:val="none" w:sz="0" w:space="0" w:color="auto" w:frame="1"/>
          <w:rtl/>
        </w:rPr>
        <w:t xml:space="preserve">يتعامل مع الرموز والبيانات </w:t>
      </w:r>
      <w:r>
        <w:rPr>
          <w:rFonts w:ascii="Simplified Arabic" w:eastAsia="Times New Roman" w:hAnsi="Simplified Arabic" w:cs="Simplified Arabic" w:hint="cs"/>
          <w:sz w:val="28"/>
          <w:szCs w:val="28"/>
          <w:bdr w:val="none" w:sz="0" w:space="0" w:color="auto" w:frame="1"/>
          <w:rtl/>
        </w:rPr>
        <w:t xml:space="preserve">المادية، التي لا تحتاج إلى </w:t>
      </w:r>
      <w:proofErr w:type="spellStart"/>
      <w:r>
        <w:rPr>
          <w:rFonts w:ascii="Simplified Arabic" w:eastAsia="Times New Roman" w:hAnsi="Simplified Arabic" w:cs="Simplified Arabic" w:hint="cs"/>
          <w:sz w:val="28"/>
          <w:szCs w:val="28"/>
          <w:bdr w:val="none" w:sz="0" w:space="0" w:color="auto" w:frame="1"/>
          <w:rtl/>
        </w:rPr>
        <w:t>التفكسر</w:t>
      </w:r>
      <w:proofErr w:type="spellEnd"/>
      <w:r>
        <w:rPr>
          <w:rFonts w:ascii="Simplified Arabic" w:eastAsia="Times New Roman" w:hAnsi="Simplified Arabic" w:cs="Simplified Arabic" w:hint="cs"/>
          <w:sz w:val="28"/>
          <w:szCs w:val="28"/>
          <w:bdr w:val="none" w:sz="0" w:space="0" w:color="auto" w:frame="1"/>
          <w:rtl/>
        </w:rPr>
        <w:t xml:space="preserve"> والتفسير، وذلك على </w:t>
      </w:r>
      <w:r w:rsidRPr="00F322AE">
        <w:rPr>
          <w:rFonts w:ascii="Simplified Arabic" w:eastAsia="Times New Roman" w:hAnsi="Simplified Arabic" w:cs="Simplified Arabic"/>
          <w:sz w:val="28"/>
          <w:szCs w:val="28"/>
          <w:bdr w:val="none" w:sz="0" w:space="0" w:color="auto" w:frame="1"/>
          <w:rtl/>
        </w:rPr>
        <w:t xml:space="preserve">عكس الذكاء </w:t>
      </w:r>
      <w:r>
        <w:rPr>
          <w:rFonts w:ascii="Simplified Arabic" w:eastAsia="Times New Roman" w:hAnsi="Simplified Arabic" w:cs="Simplified Arabic" w:hint="cs"/>
          <w:sz w:val="28"/>
          <w:szCs w:val="28"/>
          <w:bdr w:val="none" w:sz="0" w:space="0" w:color="auto" w:frame="1"/>
          <w:rtl/>
        </w:rPr>
        <w:t>البشري، ومن هنا فإن ال</w:t>
      </w:r>
      <w:r w:rsidRPr="00F322AE">
        <w:rPr>
          <w:rFonts w:ascii="Simplified Arabic" w:eastAsia="Times New Roman" w:hAnsi="Simplified Arabic" w:cs="Simplified Arabic"/>
          <w:sz w:val="28"/>
          <w:szCs w:val="28"/>
          <w:bdr w:val="none" w:sz="0" w:space="0" w:color="auto" w:frame="1"/>
          <w:rtl/>
        </w:rPr>
        <w:t>ذكاء ال</w:t>
      </w:r>
      <w:r>
        <w:rPr>
          <w:rFonts w:ascii="Simplified Arabic" w:eastAsia="Times New Roman" w:hAnsi="Simplified Arabic" w:cs="Simplified Arabic" w:hint="cs"/>
          <w:sz w:val="28"/>
          <w:szCs w:val="28"/>
          <w:bdr w:val="none" w:sz="0" w:space="0" w:color="auto" w:frame="1"/>
          <w:rtl/>
        </w:rPr>
        <w:t xml:space="preserve">اصطناعي يقوم بالأنشطة </w:t>
      </w:r>
      <w:r w:rsidRPr="00F322AE">
        <w:rPr>
          <w:rFonts w:ascii="Simplified Arabic" w:eastAsia="Times New Roman" w:hAnsi="Simplified Arabic" w:cs="Simplified Arabic"/>
          <w:sz w:val="28"/>
          <w:szCs w:val="28"/>
          <w:bdr w:val="none" w:sz="0" w:space="0" w:color="auto" w:frame="1"/>
          <w:rtl/>
        </w:rPr>
        <w:t>الرقمي</w:t>
      </w:r>
      <w:r>
        <w:rPr>
          <w:rFonts w:ascii="Simplified Arabic" w:eastAsia="Times New Roman" w:hAnsi="Simplified Arabic" w:cs="Simplified Arabic" w:hint="cs"/>
          <w:sz w:val="28"/>
          <w:szCs w:val="28"/>
          <w:bdr w:val="none" w:sz="0" w:space="0" w:color="auto" w:frame="1"/>
          <w:rtl/>
        </w:rPr>
        <w:t>ة</w:t>
      </w:r>
      <w:r w:rsidRPr="00F322AE">
        <w:rPr>
          <w:rFonts w:ascii="Simplified Arabic" w:eastAsia="Times New Roman" w:hAnsi="Simplified Arabic" w:cs="Simplified Arabic"/>
          <w:sz w:val="28"/>
          <w:szCs w:val="28"/>
          <w:bdr w:val="none" w:sz="0" w:space="0" w:color="auto" w:frame="1"/>
          <w:rtl/>
        </w:rPr>
        <w:t xml:space="preserve"> المادي</w:t>
      </w:r>
      <w:r>
        <w:rPr>
          <w:rFonts w:ascii="Simplified Arabic" w:eastAsia="Times New Roman" w:hAnsi="Simplified Arabic" w:cs="Simplified Arabic" w:hint="cs"/>
          <w:sz w:val="28"/>
          <w:szCs w:val="28"/>
          <w:bdr w:val="none" w:sz="0" w:space="0" w:color="auto" w:frame="1"/>
          <w:rtl/>
        </w:rPr>
        <w:t xml:space="preserve">ة، بشكل </w:t>
      </w:r>
      <w:r w:rsidRPr="00F322AE">
        <w:rPr>
          <w:rFonts w:ascii="Simplified Arabic" w:eastAsia="Times New Roman" w:hAnsi="Simplified Arabic" w:cs="Simplified Arabic"/>
          <w:sz w:val="28"/>
          <w:szCs w:val="28"/>
          <w:bdr w:val="none" w:sz="0" w:space="0" w:color="auto" w:frame="1"/>
          <w:rtl/>
        </w:rPr>
        <w:t>متفوق</w:t>
      </w:r>
      <w:r>
        <w:rPr>
          <w:rFonts w:ascii="Simplified Arabic" w:eastAsia="Times New Roman" w:hAnsi="Simplified Arabic" w:cs="Simplified Arabic" w:hint="cs"/>
          <w:sz w:val="28"/>
          <w:szCs w:val="28"/>
          <w:bdr w:val="none" w:sz="0" w:space="0" w:color="auto" w:frame="1"/>
          <w:rtl/>
        </w:rPr>
        <w:t xml:space="preserve"> على </w:t>
      </w:r>
      <w:r w:rsidRPr="00F322AE">
        <w:rPr>
          <w:rFonts w:ascii="Simplified Arabic" w:eastAsia="Times New Roman" w:hAnsi="Simplified Arabic" w:cs="Simplified Arabic"/>
          <w:sz w:val="28"/>
          <w:szCs w:val="28"/>
          <w:bdr w:val="none" w:sz="0" w:space="0" w:color="auto" w:frame="1"/>
          <w:rtl/>
        </w:rPr>
        <w:t>الإنسان</w:t>
      </w:r>
      <w:r>
        <w:rPr>
          <w:rFonts w:ascii="Simplified Arabic" w:eastAsia="Times New Roman" w:hAnsi="Simplified Arabic" w:cs="Simplified Arabic" w:hint="cs"/>
          <w:sz w:val="28"/>
          <w:szCs w:val="28"/>
          <w:bdr w:val="none" w:sz="0" w:space="0" w:color="auto" w:frame="1"/>
          <w:rtl/>
        </w:rPr>
        <w:t>؛ فيما يتعلق ب</w:t>
      </w:r>
      <w:r w:rsidRPr="00F322AE">
        <w:rPr>
          <w:rFonts w:ascii="Simplified Arabic" w:eastAsia="Times New Roman" w:hAnsi="Simplified Arabic" w:cs="Simplified Arabic"/>
          <w:sz w:val="28"/>
          <w:szCs w:val="28"/>
          <w:bdr w:val="none" w:sz="0" w:space="0" w:color="auto" w:frame="1"/>
          <w:rtl/>
        </w:rPr>
        <w:t xml:space="preserve">قدرته الفائقة على معالجة كم هائل من البيانات </w:t>
      </w:r>
      <w:r>
        <w:rPr>
          <w:rFonts w:ascii="Simplified Arabic" w:eastAsia="Times New Roman" w:hAnsi="Simplified Arabic" w:cs="Simplified Arabic" w:hint="cs"/>
          <w:sz w:val="28"/>
          <w:szCs w:val="28"/>
          <w:bdr w:val="none" w:sz="0" w:space="0" w:color="auto" w:frame="1"/>
          <w:rtl/>
        </w:rPr>
        <w:t xml:space="preserve">الرقمية، </w:t>
      </w:r>
      <w:r w:rsidRPr="00F322AE">
        <w:rPr>
          <w:rFonts w:ascii="Simplified Arabic" w:eastAsia="Times New Roman" w:hAnsi="Simplified Arabic" w:cs="Simplified Arabic"/>
          <w:sz w:val="28"/>
          <w:szCs w:val="28"/>
          <w:bdr w:val="none" w:sz="0" w:space="0" w:color="auto" w:frame="1"/>
          <w:rtl/>
        </w:rPr>
        <w:t>في وقت قليل</w:t>
      </w:r>
      <w:r>
        <w:rPr>
          <w:rFonts w:ascii="Simplified Arabic" w:eastAsia="Times New Roman" w:hAnsi="Simplified Arabic" w:cs="Simplified Arabic" w:hint="cs"/>
          <w:sz w:val="28"/>
          <w:szCs w:val="28"/>
          <w:bdr w:val="none" w:sz="0" w:space="0" w:color="auto" w:frame="1"/>
          <w:rtl/>
        </w:rPr>
        <w:t>؛ و</w:t>
      </w:r>
      <w:r w:rsidRPr="00F322AE">
        <w:rPr>
          <w:rFonts w:ascii="Simplified Arabic" w:eastAsia="Times New Roman" w:hAnsi="Simplified Arabic" w:cs="Simplified Arabic"/>
          <w:sz w:val="28"/>
          <w:szCs w:val="28"/>
          <w:bdr w:val="none" w:sz="0" w:space="0" w:color="auto" w:frame="1"/>
          <w:rtl/>
        </w:rPr>
        <w:t xml:space="preserve">بدون أخطاء، </w:t>
      </w:r>
      <w:r>
        <w:rPr>
          <w:rFonts w:ascii="Simplified Arabic" w:eastAsia="Times New Roman" w:hAnsi="Simplified Arabic" w:cs="Simplified Arabic" w:hint="cs"/>
          <w:sz w:val="28"/>
          <w:szCs w:val="28"/>
          <w:bdr w:val="none" w:sz="0" w:space="0" w:color="auto" w:frame="1"/>
          <w:rtl/>
        </w:rPr>
        <w:t xml:space="preserve">غير أنه لن يتمكن من </w:t>
      </w:r>
      <w:r w:rsidRPr="00F322AE">
        <w:rPr>
          <w:rFonts w:ascii="Simplified Arabic" w:eastAsia="Times New Roman" w:hAnsi="Simplified Arabic" w:cs="Simplified Arabic"/>
          <w:sz w:val="28"/>
          <w:szCs w:val="28"/>
          <w:bdr w:val="none" w:sz="0" w:space="0" w:color="auto" w:frame="1"/>
          <w:rtl/>
        </w:rPr>
        <w:t>محاكاة الذكاء البشري لأنه لن يستطيع أن يتجاوز العتبة الدلالية</w:t>
      </w:r>
      <w:r>
        <w:rPr>
          <w:rFonts w:ascii="Simplified Arabic" w:eastAsia="Times New Roman" w:hAnsi="Simplified Arabic" w:cs="Simplified Arabic" w:hint="cs"/>
          <w:sz w:val="28"/>
          <w:szCs w:val="28"/>
          <w:bdr w:val="none" w:sz="0" w:space="0" w:color="auto" w:frame="1"/>
          <w:rtl/>
        </w:rPr>
        <w:t xml:space="preserve">؛ ومن ثم فإن </w:t>
      </w:r>
      <w:r w:rsidRPr="00F322AE">
        <w:rPr>
          <w:rFonts w:ascii="Simplified Arabic" w:eastAsia="Times New Roman" w:hAnsi="Simplified Arabic" w:cs="Simplified Arabic"/>
          <w:sz w:val="28"/>
          <w:szCs w:val="28"/>
          <w:bdr w:val="none" w:sz="0" w:space="0" w:color="auto" w:frame="1"/>
          <w:rtl/>
        </w:rPr>
        <w:t xml:space="preserve">من </w:t>
      </w:r>
      <w:r>
        <w:rPr>
          <w:rFonts w:ascii="Simplified Arabic" w:eastAsia="Times New Roman" w:hAnsi="Simplified Arabic" w:cs="Simplified Arabic" w:hint="cs"/>
          <w:sz w:val="28"/>
          <w:szCs w:val="28"/>
          <w:bdr w:val="none" w:sz="0" w:space="0" w:color="auto" w:frame="1"/>
          <w:rtl/>
        </w:rPr>
        <w:t xml:space="preserve">الخطأ؛ الادعاء بأن </w:t>
      </w:r>
      <w:r w:rsidRPr="00F322AE">
        <w:rPr>
          <w:rFonts w:ascii="Simplified Arabic" w:eastAsia="Times New Roman" w:hAnsi="Simplified Arabic" w:cs="Simplified Arabic"/>
          <w:sz w:val="28"/>
          <w:szCs w:val="28"/>
          <w:bdr w:val="none" w:sz="0" w:space="0" w:color="auto" w:frame="1"/>
          <w:rtl/>
        </w:rPr>
        <w:t xml:space="preserve">تكنولوجيا المعلومات والاتصالات </w:t>
      </w:r>
      <w:r>
        <w:rPr>
          <w:rFonts w:ascii="Simplified Arabic" w:eastAsia="Times New Roman" w:hAnsi="Simplified Arabic" w:cs="Simplified Arabic" w:hint="cs"/>
          <w:sz w:val="28"/>
          <w:szCs w:val="28"/>
          <w:bdr w:val="none" w:sz="0" w:space="0" w:color="auto" w:frame="1"/>
          <w:rtl/>
        </w:rPr>
        <w:t xml:space="preserve">تتحرك </w:t>
      </w:r>
      <w:r w:rsidRPr="00F322AE">
        <w:rPr>
          <w:rFonts w:ascii="Simplified Arabic" w:eastAsia="Times New Roman" w:hAnsi="Simplified Arabic" w:cs="Simplified Arabic"/>
          <w:sz w:val="28"/>
          <w:szCs w:val="28"/>
          <w:bdr w:val="none" w:sz="0" w:space="0" w:color="auto" w:frame="1"/>
          <w:rtl/>
        </w:rPr>
        <w:t>أكثر ذكاءً</w:t>
      </w:r>
      <w:r>
        <w:rPr>
          <w:rFonts w:ascii="Simplified Arabic" w:eastAsia="Times New Roman" w:hAnsi="Simplified Arabic" w:cs="Simplified Arabic" w:hint="cs"/>
          <w:sz w:val="28"/>
          <w:szCs w:val="28"/>
          <w:bdr w:val="none" w:sz="0" w:space="0" w:color="auto" w:frame="1"/>
          <w:rtl/>
        </w:rPr>
        <w:t xml:space="preserve">، وتجعل البشر </w:t>
      </w:r>
      <w:r w:rsidRPr="00F322AE">
        <w:rPr>
          <w:rFonts w:ascii="Simplified Arabic" w:eastAsia="Times New Roman" w:hAnsi="Simplified Arabic" w:cs="Simplified Arabic"/>
          <w:sz w:val="28"/>
          <w:szCs w:val="28"/>
          <w:bdr w:val="none" w:sz="0" w:space="0" w:color="auto" w:frame="1"/>
          <w:rtl/>
        </w:rPr>
        <w:t>أكثر غباءً</w:t>
      </w:r>
      <w:r>
        <w:rPr>
          <w:rFonts w:ascii="Simplified Arabic" w:eastAsia="Times New Roman" w:hAnsi="Simplified Arabic" w:cs="Simplified Arabic" w:hint="cs"/>
          <w:sz w:val="28"/>
          <w:szCs w:val="28"/>
          <w:bdr w:val="none" w:sz="0" w:space="0" w:color="auto" w:frame="1"/>
          <w:rtl/>
        </w:rPr>
        <w:t xml:space="preserve">؛ غير أن البشر يطوعون </w:t>
      </w:r>
      <w:r w:rsidRPr="00F322AE">
        <w:rPr>
          <w:rFonts w:ascii="Simplified Arabic" w:eastAsia="Times New Roman" w:hAnsi="Simplified Arabic" w:cs="Simplified Arabic"/>
          <w:sz w:val="28"/>
          <w:szCs w:val="28"/>
          <w:bdr w:val="none" w:sz="0" w:space="0" w:color="auto" w:frame="1"/>
          <w:rtl/>
        </w:rPr>
        <w:t>البيئة المحيطة لتصبح أكثر ملائمة مع الذكاء الاصطناعي، لضمان تواصلها معها بنجاح</w:t>
      </w:r>
      <w:r>
        <w:rPr>
          <w:rFonts w:ascii="Simplified Arabic" w:eastAsia="Times New Roman" w:hAnsi="Simplified Arabic" w:cs="Simplified Arabic" w:hint="cs"/>
          <w:sz w:val="28"/>
          <w:szCs w:val="28"/>
          <w:bdr w:val="none" w:sz="0" w:space="0" w:color="auto" w:frame="1"/>
          <w:rtl/>
        </w:rPr>
        <w:t xml:space="preserve">. </w:t>
      </w:r>
      <w:r w:rsidRPr="00DD3536">
        <w:rPr>
          <w:rFonts w:ascii="Simplified Arabic" w:eastAsia="Times New Roman" w:hAnsi="Simplified Arabic" w:cs="Simplified Arabic" w:hint="cs"/>
          <w:color w:val="0033CC"/>
          <w:sz w:val="24"/>
          <w:szCs w:val="24"/>
          <w:rtl/>
        </w:rPr>
        <w:t>(</w:t>
      </w:r>
      <w:proofErr w:type="spellStart"/>
      <w:r w:rsidRPr="00DD3536">
        <w:rPr>
          <w:rFonts w:ascii="Simplified Arabic" w:eastAsia="Times New Roman" w:hAnsi="Simplified Arabic" w:cs="Simplified Arabic"/>
          <w:color w:val="0033CC"/>
          <w:sz w:val="24"/>
          <w:szCs w:val="24"/>
          <w:rtl/>
        </w:rPr>
        <w:t>المذكوري</w:t>
      </w:r>
      <w:proofErr w:type="spellEnd"/>
      <w:r w:rsidRPr="00DD3536">
        <w:rPr>
          <w:rFonts w:ascii="Simplified Arabic" w:eastAsia="Times New Roman" w:hAnsi="Simplified Arabic" w:cs="Simplified Arabic"/>
          <w:color w:val="0033CC"/>
          <w:sz w:val="24"/>
          <w:szCs w:val="24"/>
          <w:rtl/>
        </w:rPr>
        <w:t>، سميرة علي؛ وسليمان، أميرة أحمد</w:t>
      </w:r>
      <w:r>
        <w:rPr>
          <w:rFonts w:ascii="Simplified Arabic" w:eastAsia="Times New Roman" w:hAnsi="Simplified Arabic" w:cs="Simplified Arabic" w:hint="cs"/>
          <w:color w:val="0033CC"/>
          <w:sz w:val="24"/>
          <w:szCs w:val="24"/>
          <w:rtl/>
        </w:rPr>
        <w:t xml:space="preserve">، </w:t>
      </w:r>
      <w:r w:rsidRPr="00DD3536">
        <w:rPr>
          <w:rFonts w:ascii="Simplified Arabic" w:eastAsia="Times New Roman" w:hAnsi="Simplified Arabic" w:cs="Simplified Arabic"/>
          <w:color w:val="0033CC"/>
          <w:sz w:val="24"/>
          <w:szCs w:val="24"/>
          <w:rtl/>
        </w:rPr>
        <w:t>2015</w:t>
      </w:r>
      <w:r>
        <w:rPr>
          <w:rFonts w:ascii="Simplified Arabic" w:eastAsia="Times New Roman" w:hAnsi="Simplified Arabic" w:cs="Simplified Arabic" w:hint="cs"/>
          <w:color w:val="0033CC"/>
          <w:sz w:val="24"/>
          <w:szCs w:val="24"/>
          <w:rtl/>
        </w:rPr>
        <w:t>،</w:t>
      </w:r>
      <w:r w:rsidR="000260A5">
        <w:rPr>
          <w:rFonts w:ascii="Simplified Arabic" w:eastAsia="Times New Roman" w:hAnsi="Simplified Arabic" w:cs="Simplified Arabic" w:hint="cs"/>
          <w:color w:val="0033CC"/>
          <w:sz w:val="24"/>
          <w:szCs w:val="24"/>
          <w:rtl/>
          <w:lang w:bidi="ar-EG"/>
        </w:rPr>
        <w:t xml:space="preserve"> ص:</w:t>
      </w:r>
      <w:r>
        <w:rPr>
          <w:rFonts w:ascii="Simplified Arabic" w:eastAsia="Times New Roman" w:hAnsi="Simplified Arabic" w:cs="Simplified Arabic" w:hint="cs"/>
          <w:color w:val="0033CC"/>
          <w:sz w:val="24"/>
          <w:szCs w:val="24"/>
          <w:rtl/>
        </w:rPr>
        <w:t xml:space="preserve"> </w:t>
      </w:r>
      <w:proofErr w:type="gramStart"/>
      <w:r w:rsidRPr="00DD3536">
        <w:rPr>
          <w:rFonts w:ascii="Simplified Arabic" w:eastAsia="Times New Roman" w:hAnsi="Simplified Arabic" w:cs="Simplified Arabic" w:hint="cs"/>
          <w:color w:val="0033CC"/>
          <w:sz w:val="24"/>
          <w:szCs w:val="24"/>
          <w:rtl/>
        </w:rPr>
        <w:t>351</w:t>
      </w:r>
      <w:r w:rsidR="000260A5">
        <w:rPr>
          <w:rFonts w:ascii="Simplified Arabic" w:eastAsia="Times New Roman" w:hAnsi="Simplified Arabic" w:cs="Simplified Arabic"/>
          <w:color w:val="0033CC"/>
          <w:sz w:val="24"/>
          <w:szCs w:val="24"/>
        </w:rPr>
        <w:t>:</w:t>
      </w:r>
      <w:r w:rsidRPr="00DD3536">
        <w:rPr>
          <w:rFonts w:ascii="Simplified Arabic" w:eastAsia="Times New Roman" w:hAnsi="Simplified Arabic" w:cs="Simplified Arabic"/>
          <w:color w:val="0033CC"/>
          <w:sz w:val="24"/>
          <w:szCs w:val="24"/>
          <w:rtl/>
        </w:rPr>
        <w:t>–</w:t>
      </w:r>
      <w:proofErr w:type="gramEnd"/>
      <w:r w:rsidRPr="00DD3536">
        <w:rPr>
          <w:rFonts w:ascii="Simplified Arabic" w:eastAsia="Times New Roman" w:hAnsi="Simplified Arabic" w:cs="Simplified Arabic"/>
          <w:color w:val="0033CC"/>
          <w:sz w:val="24"/>
          <w:szCs w:val="24"/>
          <w:rtl/>
        </w:rPr>
        <w:t xml:space="preserve"> </w:t>
      </w:r>
      <w:r>
        <w:rPr>
          <w:rFonts w:ascii="Simplified Arabic" w:eastAsia="Times New Roman" w:hAnsi="Simplified Arabic" w:cs="Simplified Arabic" w:hint="cs"/>
          <w:color w:val="0033CC"/>
          <w:sz w:val="24"/>
          <w:szCs w:val="24"/>
          <w:rtl/>
        </w:rPr>
        <w:t>402)</w:t>
      </w:r>
      <w:r w:rsidRPr="00DD3536">
        <w:rPr>
          <w:rFonts w:ascii="Simplified Arabic" w:eastAsia="Times New Roman" w:hAnsi="Simplified Arabic" w:cs="Simplified Arabic"/>
          <w:color w:val="0033CC"/>
          <w:sz w:val="24"/>
          <w:szCs w:val="24"/>
          <w:rtl/>
        </w:rPr>
        <w:t> </w:t>
      </w:r>
    </w:p>
    <w:p w14:paraId="5B56A114" w14:textId="77777777" w:rsidR="00600E7B" w:rsidRDefault="00600E7B" w:rsidP="000B6A33">
      <w:pPr>
        <w:bidi/>
        <w:spacing w:after="0"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ويرى </w:t>
      </w:r>
      <w:r w:rsidRPr="000A74CC">
        <w:rPr>
          <w:rFonts w:ascii="Simplified Arabic" w:eastAsia="Times New Roman" w:hAnsi="Simplified Arabic" w:cs="Simplified Arabic" w:hint="cs"/>
          <w:color w:val="0033CC"/>
          <w:sz w:val="28"/>
          <w:szCs w:val="28"/>
          <w:rtl/>
        </w:rPr>
        <w:t>(أندرياس كابلان)</w:t>
      </w:r>
      <w:r>
        <w:rPr>
          <w:rFonts w:ascii="Simplified Arabic" w:eastAsia="Times New Roman" w:hAnsi="Simplified Arabic" w:cs="Simplified Arabic" w:hint="cs"/>
          <w:color w:val="202122"/>
          <w:sz w:val="28"/>
          <w:szCs w:val="28"/>
          <w:rtl/>
        </w:rPr>
        <w:t xml:space="preserve">، أن </w:t>
      </w:r>
      <w:r w:rsidRPr="000A74CC">
        <w:rPr>
          <w:rFonts w:ascii="Simplified Arabic" w:eastAsia="Times New Roman" w:hAnsi="Simplified Arabic" w:cs="Simplified Arabic"/>
          <w:color w:val="202122"/>
          <w:sz w:val="28"/>
          <w:szCs w:val="28"/>
          <w:rtl/>
        </w:rPr>
        <w:t>الذكاء الاصطناعي</w:t>
      </w:r>
      <w:r>
        <w:rPr>
          <w:rFonts w:ascii="Simplified Arabic" w:eastAsia="Times New Roman" w:hAnsi="Simplified Arabic" w:cs="Simplified Arabic" w:hint="cs"/>
          <w:color w:val="202122"/>
          <w:sz w:val="28"/>
          <w:szCs w:val="28"/>
          <w:rtl/>
        </w:rPr>
        <w:t>؛</w:t>
      </w:r>
      <w:r w:rsidRPr="000A74CC">
        <w:rPr>
          <w:rFonts w:ascii="Simplified Arabic" w:eastAsia="Times New Roman" w:hAnsi="Simplified Arabic" w:cs="Simplified Arabic"/>
          <w:color w:val="202122"/>
          <w:sz w:val="28"/>
          <w:szCs w:val="28"/>
          <w:rtl/>
        </w:rPr>
        <w:t xml:space="preserve"> هو فرع من</w:t>
      </w:r>
      <w:r>
        <w:rPr>
          <w:rFonts w:ascii="Simplified Arabic" w:eastAsia="Times New Roman" w:hAnsi="Simplified Arabic" w:cs="Simplified Arabic" w:hint="cs"/>
          <w:color w:val="202122"/>
          <w:sz w:val="28"/>
          <w:szCs w:val="28"/>
          <w:rtl/>
        </w:rPr>
        <w:t xml:space="preserve"> فروع علوم الحاسب الآلي؛ </w:t>
      </w:r>
      <w:r w:rsidRPr="000A74CC">
        <w:rPr>
          <w:rFonts w:ascii="Simplified Arabic" w:eastAsia="Times New Roman" w:hAnsi="Simplified Arabic" w:cs="Simplified Arabic"/>
          <w:color w:val="202122"/>
          <w:sz w:val="28"/>
          <w:szCs w:val="28"/>
          <w:rtl/>
        </w:rPr>
        <w:t>يت</w:t>
      </w:r>
      <w:r>
        <w:rPr>
          <w:rFonts w:ascii="Simplified Arabic" w:eastAsia="Times New Roman" w:hAnsi="Simplified Arabic" w:cs="Simplified Arabic" w:hint="cs"/>
          <w:color w:val="202122"/>
          <w:sz w:val="28"/>
          <w:szCs w:val="28"/>
          <w:rtl/>
        </w:rPr>
        <w:t xml:space="preserve">بنى تطبيق </w:t>
      </w:r>
      <w:r w:rsidRPr="000A74CC">
        <w:rPr>
          <w:rFonts w:ascii="Simplified Arabic" w:eastAsia="Times New Roman" w:hAnsi="Simplified Arabic" w:cs="Simplified Arabic"/>
          <w:color w:val="202122"/>
          <w:sz w:val="28"/>
          <w:szCs w:val="28"/>
          <w:rtl/>
        </w:rPr>
        <w:t>المواقف التي تزيد من فرصته في النجاح</w:t>
      </w:r>
      <w:r>
        <w:rPr>
          <w:rFonts w:ascii="Simplified Arabic" w:eastAsia="Times New Roman" w:hAnsi="Simplified Arabic" w:cs="Simplified Arabic" w:hint="cs"/>
          <w:color w:val="202122"/>
          <w:sz w:val="28"/>
          <w:szCs w:val="28"/>
          <w:rtl/>
        </w:rPr>
        <w:t>، ب</w:t>
      </w:r>
      <w:r w:rsidRPr="000A74CC">
        <w:rPr>
          <w:rFonts w:ascii="Simplified Arabic" w:eastAsia="Times New Roman" w:hAnsi="Simplified Arabic" w:cs="Simplified Arabic"/>
          <w:color w:val="202122"/>
          <w:sz w:val="28"/>
          <w:szCs w:val="28"/>
          <w:rtl/>
        </w:rPr>
        <w:t>تحقيق مهمته و</w:t>
      </w:r>
      <w:r>
        <w:rPr>
          <w:rFonts w:ascii="Simplified Arabic" w:eastAsia="Times New Roman" w:hAnsi="Simplified Arabic" w:cs="Simplified Arabic" w:hint="cs"/>
          <w:color w:val="202122"/>
          <w:sz w:val="28"/>
          <w:szCs w:val="28"/>
          <w:rtl/>
        </w:rPr>
        <w:t xml:space="preserve">أهدافه، ومهمة واهداف فريقه، عبر تطبيق </w:t>
      </w:r>
      <w:r w:rsidRPr="000A74CC">
        <w:rPr>
          <w:rFonts w:ascii="Simplified Arabic" w:eastAsia="Times New Roman" w:hAnsi="Simplified Arabic" w:cs="Simplified Arabic"/>
          <w:color w:val="202122"/>
          <w:sz w:val="28"/>
          <w:szCs w:val="28"/>
          <w:rtl/>
        </w:rPr>
        <w:t>هندسة صنع الآلات الذكية</w:t>
      </w:r>
      <w:r>
        <w:rPr>
          <w:rFonts w:ascii="Simplified Arabic" w:eastAsia="Times New Roman" w:hAnsi="Simplified Arabic" w:cs="Simplified Arabic" w:hint="cs"/>
          <w:color w:val="202122"/>
          <w:sz w:val="28"/>
          <w:szCs w:val="28"/>
          <w:rtl/>
        </w:rPr>
        <w:t xml:space="preserve">، ويعرف </w:t>
      </w:r>
      <w:r w:rsidRPr="000A74CC">
        <w:rPr>
          <w:rFonts w:ascii="Simplified Arabic" w:eastAsia="Times New Roman" w:hAnsi="Simplified Arabic" w:cs="Simplified Arabic" w:hint="cs"/>
          <w:color w:val="0033CC"/>
          <w:sz w:val="28"/>
          <w:szCs w:val="28"/>
          <w:rtl/>
        </w:rPr>
        <w:t xml:space="preserve">(مايكل </w:t>
      </w:r>
      <w:proofErr w:type="spellStart"/>
      <w:r w:rsidRPr="000A74CC">
        <w:rPr>
          <w:rFonts w:ascii="Simplified Arabic" w:eastAsia="Times New Roman" w:hAnsi="Simplified Arabic" w:cs="Simplified Arabic" w:hint="cs"/>
          <w:color w:val="0033CC"/>
          <w:sz w:val="28"/>
          <w:szCs w:val="28"/>
          <w:rtl/>
        </w:rPr>
        <w:t>هاينلين</w:t>
      </w:r>
      <w:proofErr w:type="spellEnd"/>
      <w:r w:rsidRPr="000A74CC">
        <w:rPr>
          <w:rFonts w:ascii="Simplified Arabic" w:eastAsia="Times New Roman" w:hAnsi="Simplified Arabic" w:cs="Simplified Arabic" w:hint="cs"/>
          <w:color w:val="0033CC"/>
          <w:sz w:val="28"/>
          <w:szCs w:val="28"/>
          <w:rtl/>
        </w:rPr>
        <w:t>)</w:t>
      </w:r>
      <w:r w:rsidRPr="000A74CC">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033CC"/>
          <w:sz w:val="28"/>
          <w:szCs w:val="28"/>
          <w:rtl/>
        </w:rPr>
        <w:t xml:space="preserve"> </w:t>
      </w:r>
      <w:r w:rsidRPr="000A74CC">
        <w:rPr>
          <w:rFonts w:ascii="Simplified Arabic" w:eastAsia="Times New Roman" w:hAnsi="Simplified Arabic" w:cs="Simplified Arabic"/>
          <w:color w:val="202122"/>
          <w:sz w:val="28"/>
          <w:szCs w:val="28"/>
          <w:rtl/>
        </w:rPr>
        <w:t xml:space="preserve">الذكاء الاصطناعي </w:t>
      </w:r>
      <w:proofErr w:type="gramStart"/>
      <w:r w:rsidRPr="000A74CC">
        <w:rPr>
          <w:rFonts w:ascii="Simplified Arabic" w:eastAsia="Times New Roman" w:hAnsi="Simplified Arabic" w:cs="Simplified Arabic"/>
          <w:color w:val="202122"/>
          <w:sz w:val="28"/>
          <w:szCs w:val="28"/>
          <w:rtl/>
        </w:rPr>
        <w:t xml:space="preserve">بأنه </w:t>
      </w:r>
      <w:r>
        <w:rPr>
          <w:rFonts w:ascii="Simplified Arabic" w:eastAsia="Times New Roman" w:hAnsi="Simplified Arabic" w:cs="Simplified Arabic" w:hint="cs"/>
          <w:color w:val="202122"/>
          <w:sz w:val="28"/>
          <w:szCs w:val="28"/>
          <w:rtl/>
        </w:rPr>
        <w:t>؛</w:t>
      </w:r>
      <w:proofErr w:type="gramEnd"/>
      <w:r>
        <w:rPr>
          <w:rFonts w:ascii="Simplified Arabic" w:eastAsia="Times New Roman" w:hAnsi="Simplified Arabic" w:cs="Simplified Arabic" w:hint="cs"/>
          <w:color w:val="202122"/>
          <w:sz w:val="28"/>
          <w:szCs w:val="28"/>
          <w:rtl/>
        </w:rPr>
        <w:t xml:space="preserve"> </w:t>
      </w:r>
      <w:r w:rsidRPr="000A74CC">
        <w:rPr>
          <w:rFonts w:ascii="Simplified Arabic" w:eastAsia="Times New Roman" w:hAnsi="Simplified Arabic" w:cs="Simplified Arabic"/>
          <w:color w:val="202122"/>
          <w:sz w:val="28"/>
          <w:szCs w:val="28"/>
          <w:rtl/>
        </w:rPr>
        <w:t xml:space="preserve">قدرة النظام على تفسير البيانات الخارجية بشكل </w:t>
      </w:r>
      <w:r>
        <w:rPr>
          <w:rFonts w:ascii="Simplified Arabic" w:eastAsia="Times New Roman" w:hAnsi="Simplified Arabic" w:cs="Simplified Arabic" w:hint="cs"/>
          <w:color w:val="202122"/>
          <w:sz w:val="28"/>
          <w:szCs w:val="28"/>
          <w:rtl/>
        </w:rPr>
        <w:t xml:space="preserve">سليم واضح، مع </w:t>
      </w:r>
      <w:r w:rsidRPr="000A74CC">
        <w:rPr>
          <w:rFonts w:ascii="Simplified Arabic" w:eastAsia="Times New Roman" w:hAnsi="Simplified Arabic" w:cs="Simplified Arabic"/>
          <w:color w:val="202122"/>
          <w:sz w:val="28"/>
          <w:szCs w:val="28"/>
          <w:rtl/>
        </w:rPr>
        <w:t>التعلم من هذه البيانات، واستخدام تلك المعرفة لتحقيق أهداف و</w:t>
      </w:r>
      <w:r>
        <w:rPr>
          <w:rFonts w:ascii="Simplified Arabic" w:eastAsia="Times New Roman" w:hAnsi="Simplified Arabic" w:cs="Simplified Arabic" w:hint="cs"/>
          <w:color w:val="202122"/>
          <w:sz w:val="28"/>
          <w:szCs w:val="28"/>
          <w:rtl/>
        </w:rPr>
        <w:t xml:space="preserve">أنشطة </w:t>
      </w:r>
      <w:r w:rsidRPr="000A74CC">
        <w:rPr>
          <w:rFonts w:ascii="Simplified Arabic" w:eastAsia="Times New Roman" w:hAnsi="Simplified Arabic" w:cs="Simplified Arabic"/>
          <w:color w:val="202122"/>
          <w:sz w:val="28"/>
          <w:szCs w:val="28"/>
          <w:rtl/>
        </w:rPr>
        <w:t>محددة</w:t>
      </w:r>
      <w:r>
        <w:rPr>
          <w:rFonts w:ascii="Simplified Arabic" w:eastAsia="Times New Roman" w:hAnsi="Simplified Arabic" w:cs="Simplified Arabic" w:hint="cs"/>
          <w:color w:val="202122"/>
          <w:sz w:val="28"/>
          <w:szCs w:val="28"/>
          <w:rtl/>
        </w:rPr>
        <w:t xml:space="preserve">؛ عبر </w:t>
      </w:r>
      <w:r w:rsidRPr="000A74CC">
        <w:rPr>
          <w:rFonts w:ascii="Simplified Arabic" w:eastAsia="Times New Roman" w:hAnsi="Simplified Arabic" w:cs="Simplified Arabic"/>
          <w:color w:val="202122"/>
          <w:sz w:val="28"/>
          <w:szCs w:val="28"/>
          <w:rtl/>
        </w:rPr>
        <w:t>التكيف المرن</w:t>
      </w:r>
      <w:r>
        <w:rPr>
          <w:rFonts w:ascii="Simplified Arabic" w:eastAsia="Times New Roman" w:hAnsi="Simplified Arabic" w:cs="Simplified Arabic" w:hint="cs"/>
          <w:color w:val="202122"/>
          <w:sz w:val="28"/>
          <w:szCs w:val="28"/>
          <w:rtl/>
        </w:rPr>
        <w:t xml:space="preserve">. ولقد </w:t>
      </w:r>
      <w:r w:rsidRPr="000A74CC">
        <w:rPr>
          <w:rFonts w:ascii="Simplified Arabic" w:eastAsia="Times New Roman" w:hAnsi="Simplified Arabic" w:cs="Simplified Arabic"/>
          <w:color w:val="202122"/>
          <w:sz w:val="28"/>
          <w:szCs w:val="28"/>
          <w:rtl/>
        </w:rPr>
        <w:t>تأسس هذا المجال</w:t>
      </w:r>
      <w:r>
        <w:rPr>
          <w:rFonts w:ascii="Simplified Arabic" w:eastAsia="Times New Roman" w:hAnsi="Simplified Arabic" w:cs="Simplified Arabic" w:hint="cs"/>
          <w:color w:val="202122"/>
          <w:sz w:val="28"/>
          <w:szCs w:val="28"/>
          <w:rtl/>
        </w:rPr>
        <w:t>، على افتراض أن</w:t>
      </w:r>
      <w:r w:rsidRPr="000A74CC">
        <w:rPr>
          <w:rFonts w:ascii="Simplified Arabic" w:eastAsia="Times New Roman" w:hAnsi="Simplified Arabic" w:cs="Simplified Arabic"/>
          <w:color w:val="202122"/>
          <w:sz w:val="28"/>
          <w:szCs w:val="28"/>
          <w:rtl/>
        </w:rPr>
        <w:t xml:space="preserve"> مَلَكة الذكاء</w:t>
      </w:r>
      <w:r>
        <w:rPr>
          <w:rFonts w:ascii="Simplified Arabic" w:eastAsia="Times New Roman" w:hAnsi="Simplified Arabic" w:cs="Simplified Arabic" w:hint="cs"/>
          <w:color w:val="202122"/>
          <w:sz w:val="28"/>
          <w:szCs w:val="28"/>
          <w:rtl/>
        </w:rPr>
        <w:t>،</w:t>
      </w:r>
      <w:r w:rsidRPr="000A74CC">
        <w:rPr>
          <w:rFonts w:ascii="Simplified Arabic" w:eastAsia="Times New Roman" w:hAnsi="Simplified Arabic" w:cs="Simplified Arabic"/>
          <w:color w:val="202122"/>
          <w:sz w:val="28"/>
          <w:szCs w:val="28"/>
          <w:rtl/>
        </w:rPr>
        <w:t xml:space="preserve"> يمكن وصفها بدقة لدرجة تمكن الآلة من محاكاتها</w:t>
      </w:r>
      <w:r>
        <w:rPr>
          <w:rFonts w:ascii="Simplified Arabic" w:eastAsia="Times New Roman" w:hAnsi="Simplified Arabic" w:cs="Simplified Arabic" w:hint="cs"/>
          <w:color w:val="202122"/>
          <w:sz w:val="28"/>
          <w:szCs w:val="28"/>
          <w:rtl/>
        </w:rPr>
        <w:t xml:space="preserve">. </w:t>
      </w:r>
      <w:r w:rsidRPr="000A74CC">
        <w:rPr>
          <w:rFonts w:ascii="Simplified Arabic" w:eastAsia="Times New Roman" w:hAnsi="Simplified Arabic" w:cs="Simplified Arabic"/>
          <w:color w:val="202122"/>
          <w:sz w:val="28"/>
          <w:szCs w:val="28"/>
          <w:rtl/>
        </w:rPr>
        <w:t>إن بحوث الذكاء الاصطناعي</w:t>
      </w:r>
      <w:r>
        <w:rPr>
          <w:rFonts w:ascii="Simplified Arabic" w:eastAsia="Times New Roman" w:hAnsi="Simplified Arabic" w:cs="Simplified Arabic" w:hint="cs"/>
          <w:color w:val="202122"/>
          <w:sz w:val="28"/>
          <w:szCs w:val="28"/>
          <w:rtl/>
        </w:rPr>
        <w:t>،</w:t>
      </w:r>
      <w:r w:rsidRPr="000A74CC">
        <w:rPr>
          <w:rFonts w:ascii="Simplified Arabic" w:eastAsia="Times New Roman" w:hAnsi="Simplified Arabic" w:cs="Simplified Arabic"/>
          <w:color w:val="202122"/>
          <w:sz w:val="28"/>
          <w:szCs w:val="28"/>
          <w:rtl/>
        </w:rPr>
        <w:t xml:space="preserve"> تتمحور </w:t>
      </w:r>
      <w:r>
        <w:rPr>
          <w:rFonts w:ascii="Simplified Arabic" w:eastAsia="Times New Roman" w:hAnsi="Simplified Arabic" w:cs="Simplified Arabic" w:hint="cs"/>
          <w:color w:val="202122"/>
          <w:sz w:val="28"/>
          <w:szCs w:val="28"/>
          <w:rtl/>
        </w:rPr>
        <w:t xml:space="preserve">حول </w:t>
      </w:r>
      <w:r w:rsidRPr="000A74CC">
        <w:rPr>
          <w:rFonts w:ascii="Simplified Arabic" w:eastAsia="Times New Roman" w:hAnsi="Simplified Arabic" w:cs="Simplified Arabic"/>
          <w:color w:val="202122"/>
          <w:sz w:val="28"/>
          <w:szCs w:val="28"/>
          <w:rtl/>
        </w:rPr>
        <w:t>مشاكل معينة، وتطبيق أدوات خاصة</w:t>
      </w:r>
      <w:r>
        <w:rPr>
          <w:rFonts w:ascii="Simplified Arabic" w:eastAsia="Times New Roman" w:hAnsi="Simplified Arabic" w:cs="Simplified Arabic" w:hint="cs"/>
          <w:color w:val="202122"/>
          <w:sz w:val="28"/>
          <w:szCs w:val="28"/>
          <w:rtl/>
        </w:rPr>
        <w:t xml:space="preserve">، كمية؛ لا تعتمد على التفكير والتفسير، بل تقوم بأعمال حسابية، كما تقوم به الآلات الحاسبة والاحصائية. </w:t>
      </w:r>
      <w:r w:rsidRPr="00305A2D">
        <w:rPr>
          <w:rFonts w:ascii="Simplified Arabic" w:eastAsia="Times New Roman" w:hAnsi="Simplified Arabic" w:cs="Simplified Arabic" w:hint="cs"/>
          <w:color w:val="0033CC"/>
          <w:sz w:val="24"/>
          <w:szCs w:val="24"/>
          <w:rtl/>
        </w:rPr>
        <w:t>(المرجع السابق)</w:t>
      </w:r>
    </w:p>
    <w:p w14:paraId="256E5728" w14:textId="77777777" w:rsidR="00600E7B" w:rsidRDefault="00600E7B" w:rsidP="000B6A33">
      <w:pPr>
        <w:bidi/>
        <w:spacing w:line="276" w:lineRule="auto"/>
        <w:jc w:val="both"/>
        <w:rPr>
          <w:rFonts w:asciiTheme="majorBidi" w:hAnsiTheme="majorBidi" w:cstheme="majorBidi"/>
          <w:color w:val="0033CC"/>
          <w:sz w:val="24"/>
          <w:szCs w:val="24"/>
          <w:rtl/>
        </w:rPr>
      </w:pPr>
      <w:r>
        <w:rPr>
          <w:rFonts w:ascii="Simplified Arabic" w:eastAsia="Times New Roman" w:hAnsi="Simplified Arabic" w:cs="Simplified Arabic" w:hint="cs"/>
          <w:color w:val="202122"/>
          <w:sz w:val="28"/>
          <w:szCs w:val="28"/>
          <w:rtl/>
        </w:rPr>
        <w:t xml:space="preserve">      ويرى </w:t>
      </w:r>
      <w:r w:rsidRPr="000A74CC">
        <w:rPr>
          <w:rFonts w:ascii="Simplified Arabic" w:eastAsia="Times New Roman" w:hAnsi="Simplified Arabic" w:cs="Simplified Arabic" w:hint="cs"/>
          <w:color w:val="0033CC"/>
          <w:sz w:val="28"/>
          <w:szCs w:val="28"/>
          <w:rtl/>
        </w:rPr>
        <w:t>(أندرياس كابلان)</w:t>
      </w:r>
      <w:r>
        <w:rPr>
          <w:rFonts w:ascii="Simplified Arabic" w:eastAsia="Times New Roman" w:hAnsi="Simplified Arabic" w:cs="Simplified Arabic" w:hint="cs"/>
          <w:color w:val="202122"/>
          <w:sz w:val="28"/>
          <w:szCs w:val="28"/>
          <w:rtl/>
        </w:rPr>
        <w:t xml:space="preserve">، أن </w:t>
      </w:r>
      <w:r w:rsidRPr="000A74CC">
        <w:rPr>
          <w:rFonts w:ascii="Simplified Arabic" w:eastAsia="Times New Roman" w:hAnsi="Simplified Arabic" w:cs="Simplified Arabic"/>
          <w:color w:val="202122"/>
          <w:sz w:val="28"/>
          <w:szCs w:val="28"/>
          <w:rtl/>
        </w:rPr>
        <w:t>الذكاء الاصطناعي</w:t>
      </w:r>
      <w:r>
        <w:rPr>
          <w:rFonts w:ascii="Simplified Arabic" w:eastAsia="Times New Roman" w:hAnsi="Simplified Arabic" w:cs="Simplified Arabic" w:hint="cs"/>
          <w:color w:val="202122"/>
          <w:sz w:val="28"/>
          <w:szCs w:val="28"/>
          <w:rtl/>
        </w:rPr>
        <w:t>؛</w:t>
      </w:r>
      <w:r w:rsidRPr="000A74CC">
        <w:rPr>
          <w:rFonts w:ascii="Simplified Arabic" w:eastAsia="Times New Roman" w:hAnsi="Simplified Arabic" w:cs="Simplified Arabic"/>
          <w:color w:val="202122"/>
          <w:sz w:val="28"/>
          <w:szCs w:val="28"/>
          <w:rtl/>
        </w:rPr>
        <w:t xml:space="preserve"> هو فرع من</w:t>
      </w:r>
      <w:r>
        <w:rPr>
          <w:rFonts w:ascii="Simplified Arabic" w:eastAsia="Times New Roman" w:hAnsi="Simplified Arabic" w:cs="Simplified Arabic" w:hint="cs"/>
          <w:color w:val="202122"/>
          <w:sz w:val="28"/>
          <w:szCs w:val="28"/>
          <w:rtl/>
        </w:rPr>
        <w:t xml:space="preserve"> فروع علوم الحاسب الآلي؛ </w:t>
      </w:r>
      <w:r w:rsidRPr="000A74CC">
        <w:rPr>
          <w:rFonts w:ascii="Simplified Arabic" w:eastAsia="Times New Roman" w:hAnsi="Simplified Arabic" w:cs="Simplified Arabic"/>
          <w:color w:val="202122"/>
          <w:sz w:val="28"/>
          <w:szCs w:val="28"/>
          <w:rtl/>
        </w:rPr>
        <w:t>يت</w:t>
      </w:r>
      <w:r>
        <w:rPr>
          <w:rFonts w:ascii="Simplified Arabic" w:eastAsia="Times New Roman" w:hAnsi="Simplified Arabic" w:cs="Simplified Arabic" w:hint="cs"/>
          <w:color w:val="202122"/>
          <w:sz w:val="28"/>
          <w:szCs w:val="28"/>
          <w:rtl/>
        </w:rPr>
        <w:t xml:space="preserve">بنى تطبيق </w:t>
      </w:r>
      <w:r w:rsidRPr="000A74CC">
        <w:rPr>
          <w:rFonts w:ascii="Simplified Arabic" w:eastAsia="Times New Roman" w:hAnsi="Simplified Arabic" w:cs="Simplified Arabic"/>
          <w:color w:val="202122"/>
          <w:sz w:val="28"/>
          <w:szCs w:val="28"/>
          <w:rtl/>
        </w:rPr>
        <w:t>المواقف التي تزيد من فرصته في النجاح</w:t>
      </w:r>
      <w:r>
        <w:rPr>
          <w:rFonts w:ascii="Simplified Arabic" w:eastAsia="Times New Roman" w:hAnsi="Simplified Arabic" w:cs="Simplified Arabic" w:hint="cs"/>
          <w:color w:val="202122"/>
          <w:sz w:val="28"/>
          <w:szCs w:val="28"/>
          <w:rtl/>
        </w:rPr>
        <w:t>، ب</w:t>
      </w:r>
      <w:r w:rsidRPr="000A74CC">
        <w:rPr>
          <w:rFonts w:ascii="Simplified Arabic" w:eastAsia="Times New Roman" w:hAnsi="Simplified Arabic" w:cs="Simplified Arabic"/>
          <w:color w:val="202122"/>
          <w:sz w:val="28"/>
          <w:szCs w:val="28"/>
          <w:rtl/>
        </w:rPr>
        <w:t>تحقيق مهمته و</w:t>
      </w:r>
      <w:r>
        <w:rPr>
          <w:rFonts w:ascii="Simplified Arabic" w:eastAsia="Times New Roman" w:hAnsi="Simplified Arabic" w:cs="Simplified Arabic" w:hint="cs"/>
          <w:color w:val="202122"/>
          <w:sz w:val="28"/>
          <w:szCs w:val="28"/>
          <w:rtl/>
        </w:rPr>
        <w:t xml:space="preserve">أهدافه، ومهمة واهداف فريقه، عبر تطبيق </w:t>
      </w:r>
      <w:r w:rsidRPr="000A74CC">
        <w:rPr>
          <w:rFonts w:ascii="Simplified Arabic" w:eastAsia="Times New Roman" w:hAnsi="Simplified Arabic" w:cs="Simplified Arabic"/>
          <w:color w:val="202122"/>
          <w:sz w:val="28"/>
          <w:szCs w:val="28"/>
          <w:rtl/>
        </w:rPr>
        <w:t>هندسة صنع الآلات الذكية</w:t>
      </w:r>
      <w:r>
        <w:rPr>
          <w:rFonts w:ascii="Simplified Arabic" w:eastAsia="Times New Roman" w:hAnsi="Simplified Arabic" w:cs="Simplified Arabic" w:hint="cs"/>
          <w:color w:val="202122"/>
          <w:sz w:val="28"/>
          <w:szCs w:val="28"/>
          <w:rtl/>
        </w:rPr>
        <w:t xml:space="preserve">، ويعرف </w:t>
      </w:r>
      <w:r w:rsidRPr="000A74CC">
        <w:rPr>
          <w:rFonts w:ascii="Simplified Arabic" w:eastAsia="Times New Roman" w:hAnsi="Simplified Arabic" w:cs="Simplified Arabic" w:hint="cs"/>
          <w:color w:val="0033CC"/>
          <w:sz w:val="28"/>
          <w:szCs w:val="28"/>
          <w:rtl/>
        </w:rPr>
        <w:t xml:space="preserve">(مايكل </w:t>
      </w:r>
      <w:proofErr w:type="spellStart"/>
      <w:r w:rsidRPr="000A74CC">
        <w:rPr>
          <w:rFonts w:ascii="Simplified Arabic" w:eastAsia="Times New Roman" w:hAnsi="Simplified Arabic" w:cs="Simplified Arabic" w:hint="cs"/>
          <w:color w:val="0033CC"/>
          <w:sz w:val="28"/>
          <w:szCs w:val="28"/>
          <w:rtl/>
        </w:rPr>
        <w:t>هاينلين</w:t>
      </w:r>
      <w:proofErr w:type="spellEnd"/>
      <w:r w:rsidRPr="000A74CC">
        <w:rPr>
          <w:rFonts w:ascii="Simplified Arabic" w:eastAsia="Times New Roman" w:hAnsi="Simplified Arabic" w:cs="Simplified Arabic" w:hint="cs"/>
          <w:color w:val="0033CC"/>
          <w:sz w:val="28"/>
          <w:szCs w:val="28"/>
          <w:rtl/>
        </w:rPr>
        <w:t>)</w:t>
      </w:r>
      <w:r w:rsidRPr="000A74CC">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033CC"/>
          <w:sz w:val="28"/>
          <w:szCs w:val="28"/>
          <w:rtl/>
        </w:rPr>
        <w:t xml:space="preserve"> </w:t>
      </w:r>
      <w:r w:rsidRPr="000A74CC">
        <w:rPr>
          <w:rFonts w:ascii="Simplified Arabic" w:eastAsia="Times New Roman" w:hAnsi="Simplified Arabic" w:cs="Simplified Arabic"/>
          <w:color w:val="202122"/>
          <w:sz w:val="28"/>
          <w:szCs w:val="28"/>
          <w:rtl/>
        </w:rPr>
        <w:t xml:space="preserve">الذكاء الاصطناعي </w:t>
      </w:r>
      <w:proofErr w:type="gramStart"/>
      <w:r w:rsidRPr="000A74CC">
        <w:rPr>
          <w:rFonts w:ascii="Simplified Arabic" w:eastAsia="Times New Roman" w:hAnsi="Simplified Arabic" w:cs="Simplified Arabic"/>
          <w:color w:val="202122"/>
          <w:sz w:val="28"/>
          <w:szCs w:val="28"/>
          <w:rtl/>
        </w:rPr>
        <w:t xml:space="preserve">بأنه </w:t>
      </w:r>
      <w:r>
        <w:rPr>
          <w:rFonts w:ascii="Simplified Arabic" w:eastAsia="Times New Roman" w:hAnsi="Simplified Arabic" w:cs="Simplified Arabic" w:hint="cs"/>
          <w:color w:val="202122"/>
          <w:sz w:val="28"/>
          <w:szCs w:val="28"/>
          <w:rtl/>
        </w:rPr>
        <w:t>؛</w:t>
      </w:r>
      <w:proofErr w:type="gramEnd"/>
      <w:r>
        <w:rPr>
          <w:rFonts w:ascii="Simplified Arabic" w:eastAsia="Times New Roman" w:hAnsi="Simplified Arabic" w:cs="Simplified Arabic" w:hint="cs"/>
          <w:color w:val="202122"/>
          <w:sz w:val="28"/>
          <w:szCs w:val="28"/>
          <w:rtl/>
        </w:rPr>
        <w:t xml:space="preserve"> </w:t>
      </w:r>
      <w:r w:rsidRPr="000A74CC">
        <w:rPr>
          <w:rFonts w:ascii="Simplified Arabic" w:eastAsia="Times New Roman" w:hAnsi="Simplified Arabic" w:cs="Simplified Arabic"/>
          <w:color w:val="202122"/>
          <w:sz w:val="28"/>
          <w:szCs w:val="28"/>
          <w:rtl/>
        </w:rPr>
        <w:t xml:space="preserve">قدرة النظام </w:t>
      </w:r>
      <w:r w:rsidRPr="000A74CC">
        <w:rPr>
          <w:rFonts w:ascii="Simplified Arabic" w:eastAsia="Times New Roman" w:hAnsi="Simplified Arabic" w:cs="Simplified Arabic"/>
          <w:color w:val="202122"/>
          <w:sz w:val="28"/>
          <w:szCs w:val="28"/>
          <w:rtl/>
        </w:rPr>
        <w:lastRenderedPageBreak/>
        <w:t xml:space="preserve">على تفسير البيانات الخارجية بشكل </w:t>
      </w:r>
      <w:r>
        <w:rPr>
          <w:rFonts w:ascii="Simplified Arabic" w:eastAsia="Times New Roman" w:hAnsi="Simplified Arabic" w:cs="Simplified Arabic" w:hint="cs"/>
          <w:color w:val="202122"/>
          <w:sz w:val="28"/>
          <w:szCs w:val="28"/>
          <w:rtl/>
        </w:rPr>
        <w:t xml:space="preserve">سليم واضح، مع </w:t>
      </w:r>
      <w:r w:rsidRPr="000A74CC">
        <w:rPr>
          <w:rFonts w:ascii="Simplified Arabic" w:eastAsia="Times New Roman" w:hAnsi="Simplified Arabic" w:cs="Simplified Arabic"/>
          <w:color w:val="202122"/>
          <w:sz w:val="28"/>
          <w:szCs w:val="28"/>
          <w:rtl/>
        </w:rPr>
        <w:t>التعلم من هذه البيانات، واستخدام تلك المعرفة لتحقيق أهداف و</w:t>
      </w:r>
      <w:r>
        <w:rPr>
          <w:rFonts w:ascii="Simplified Arabic" w:eastAsia="Times New Roman" w:hAnsi="Simplified Arabic" w:cs="Simplified Arabic" w:hint="cs"/>
          <w:color w:val="202122"/>
          <w:sz w:val="28"/>
          <w:szCs w:val="28"/>
          <w:rtl/>
        </w:rPr>
        <w:t xml:space="preserve">أنشطة </w:t>
      </w:r>
      <w:r w:rsidRPr="000A74CC">
        <w:rPr>
          <w:rFonts w:ascii="Simplified Arabic" w:eastAsia="Times New Roman" w:hAnsi="Simplified Arabic" w:cs="Simplified Arabic"/>
          <w:color w:val="202122"/>
          <w:sz w:val="28"/>
          <w:szCs w:val="28"/>
          <w:rtl/>
        </w:rPr>
        <w:t>محددة</w:t>
      </w:r>
      <w:r>
        <w:rPr>
          <w:rFonts w:ascii="Simplified Arabic" w:eastAsia="Times New Roman" w:hAnsi="Simplified Arabic" w:cs="Simplified Arabic" w:hint="cs"/>
          <w:color w:val="202122"/>
          <w:sz w:val="28"/>
          <w:szCs w:val="28"/>
          <w:rtl/>
        </w:rPr>
        <w:t xml:space="preserve">؛ عبر </w:t>
      </w:r>
      <w:r w:rsidRPr="000A74CC">
        <w:rPr>
          <w:rFonts w:ascii="Simplified Arabic" w:eastAsia="Times New Roman" w:hAnsi="Simplified Arabic" w:cs="Simplified Arabic"/>
          <w:color w:val="202122"/>
          <w:sz w:val="28"/>
          <w:szCs w:val="28"/>
          <w:rtl/>
        </w:rPr>
        <w:t>التكيف المرن</w:t>
      </w:r>
      <w:r>
        <w:rPr>
          <w:rFonts w:ascii="Simplified Arabic" w:eastAsia="Times New Roman" w:hAnsi="Simplified Arabic" w:cs="Simplified Arabic" w:hint="cs"/>
          <w:color w:val="202122"/>
          <w:sz w:val="28"/>
          <w:szCs w:val="28"/>
          <w:rtl/>
        </w:rPr>
        <w:t xml:space="preserve">. ولقد </w:t>
      </w:r>
      <w:r w:rsidRPr="000A74CC">
        <w:rPr>
          <w:rFonts w:ascii="Simplified Arabic" w:eastAsia="Times New Roman" w:hAnsi="Simplified Arabic" w:cs="Simplified Arabic"/>
          <w:color w:val="202122"/>
          <w:sz w:val="28"/>
          <w:szCs w:val="28"/>
          <w:rtl/>
        </w:rPr>
        <w:t>تأسس هذا المجال</w:t>
      </w:r>
      <w:r>
        <w:rPr>
          <w:rFonts w:ascii="Simplified Arabic" w:eastAsia="Times New Roman" w:hAnsi="Simplified Arabic" w:cs="Simplified Arabic" w:hint="cs"/>
          <w:color w:val="202122"/>
          <w:sz w:val="28"/>
          <w:szCs w:val="28"/>
          <w:rtl/>
        </w:rPr>
        <w:t>، على افتراض أن</w:t>
      </w:r>
      <w:r w:rsidRPr="000A74CC">
        <w:rPr>
          <w:rFonts w:ascii="Simplified Arabic" w:eastAsia="Times New Roman" w:hAnsi="Simplified Arabic" w:cs="Simplified Arabic"/>
          <w:color w:val="202122"/>
          <w:sz w:val="28"/>
          <w:szCs w:val="28"/>
          <w:rtl/>
        </w:rPr>
        <w:t xml:space="preserve"> مَلَكة الذكاء</w:t>
      </w:r>
      <w:r>
        <w:rPr>
          <w:rFonts w:ascii="Simplified Arabic" w:eastAsia="Times New Roman" w:hAnsi="Simplified Arabic" w:cs="Simplified Arabic" w:hint="cs"/>
          <w:color w:val="202122"/>
          <w:sz w:val="28"/>
          <w:szCs w:val="28"/>
          <w:rtl/>
        </w:rPr>
        <w:t>،</w:t>
      </w:r>
      <w:r w:rsidRPr="000A74CC">
        <w:rPr>
          <w:rFonts w:ascii="Simplified Arabic" w:eastAsia="Times New Roman" w:hAnsi="Simplified Arabic" w:cs="Simplified Arabic"/>
          <w:color w:val="202122"/>
          <w:sz w:val="28"/>
          <w:szCs w:val="28"/>
          <w:rtl/>
        </w:rPr>
        <w:t xml:space="preserve"> يمكن وصفها بدقة لدرجة تمكن الآلة من محاكاتها</w:t>
      </w:r>
      <w:r>
        <w:rPr>
          <w:rFonts w:ascii="Simplified Arabic" w:eastAsia="Times New Roman" w:hAnsi="Simplified Arabic" w:cs="Simplified Arabic" w:hint="cs"/>
          <w:color w:val="202122"/>
          <w:sz w:val="28"/>
          <w:szCs w:val="28"/>
          <w:rtl/>
        </w:rPr>
        <w:t xml:space="preserve">. </w:t>
      </w:r>
      <w:r w:rsidRPr="000A74CC">
        <w:rPr>
          <w:rFonts w:ascii="Simplified Arabic" w:eastAsia="Times New Roman" w:hAnsi="Simplified Arabic" w:cs="Simplified Arabic"/>
          <w:color w:val="202122"/>
          <w:sz w:val="28"/>
          <w:szCs w:val="28"/>
          <w:rtl/>
        </w:rPr>
        <w:t>إن بحوث الذكاء الاصطناعي</w:t>
      </w:r>
      <w:r>
        <w:rPr>
          <w:rFonts w:ascii="Simplified Arabic" w:eastAsia="Times New Roman" w:hAnsi="Simplified Arabic" w:cs="Simplified Arabic" w:hint="cs"/>
          <w:color w:val="202122"/>
          <w:sz w:val="28"/>
          <w:szCs w:val="28"/>
          <w:rtl/>
        </w:rPr>
        <w:t>،</w:t>
      </w:r>
      <w:r w:rsidRPr="000A74CC">
        <w:rPr>
          <w:rFonts w:ascii="Simplified Arabic" w:eastAsia="Times New Roman" w:hAnsi="Simplified Arabic" w:cs="Simplified Arabic"/>
          <w:color w:val="202122"/>
          <w:sz w:val="28"/>
          <w:szCs w:val="28"/>
          <w:rtl/>
        </w:rPr>
        <w:t xml:space="preserve"> تتمحور </w:t>
      </w:r>
      <w:r>
        <w:rPr>
          <w:rFonts w:ascii="Simplified Arabic" w:eastAsia="Times New Roman" w:hAnsi="Simplified Arabic" w:cs="Simplified Arabic" w:hint="cs"/>
          <w:color w:val="202122"/>
          <w:sz w:val="28"/>
          <w:szCs w:val="28"/>
          <w:rtl/>
        </w:rPr>
        <w:t xml:space="preserve">حول </w:t>
      </w:r>
      <w:r w:rsidRPr="000A74CC">
        <w:rPr>
          <w:rFonts w:ascii="Simplified Arabic" w:eastAsia="Times New Roman" w:hAnsi="Simplified Arabic" w:cs="Simplified Arabic"/>
          <w:color w:val="202122"/>
          <w:sz w:val="28"/>
          <w:szCs w:val="28"/>
          <w:rtl/>
        </w:rPr>
        <w:t>مشاكل معينة، وتطبيق أدوات خاصة</w:t>
      </w:r>
      <w:r>
        <w:rPr>
          <w:rFonts w:ascii="Simplified Arabic" w:eastAsia="Times New Roman" w:hAnsi="Simplified Arabic" w:cs="Simplified Arabic" w:hint="cs"/>
          <w:color w:val="202122"/>
          <w:sz w:val="28"/>
          <w:szCs w:val="28"/>
          <w:rtl/>
        </w:rPr>
        <w:t>، كمية؛ لا تعتمد على التفكير والتفسير، بل تقوم بأعمال حسابية، كما تقوم به الآلات الحاسبة والاحصائية.</w:t>
      </w:r>
      <w:r w:rsidRPr="00480E84">
        <w:rPr>
          <w:rFonts w:ascii="Simplified Arabic" w:eastAsia="Times New Roman" w:hAnsi="Simplified Arabic" w:cs="Simplified Arabic"/>
          <w:color w:val="202122"/>
          <w:sz w:val="28"/>
          <w:szCs w:val="28"/>
          <w:rtl/>
        </w:rPr>
        <w:t xml:space="preserve"> </w:t>
      </w:r>
      <w:r w:rsidRPr="000A74CC">
        <w:rPr>
          <w:rFonts w:ascii="Simplified Arabic" w:eastAsia="Times New Roman" w:hAnsi="Simplified Arabic" w:cs="Simplified Arabic"/>
          <w:color w:val="202122"/>
          <w:sz w:val="28"/>
          <w:szCs w:val="28"/>
          <w:rtl/>
        </w:rPr>
        <w:t>تتمحور المجالات الفرعية للذكاء الاصطناعي حول مشاكل معينة، وتطبيق أدوات خاصة وحول اختلافات نظرية قديمة في الآراء.</w:t>
      </w:r>
      <w:r w:rsidRPr="00DD3536">
        <w:rPr>
          <w:rFonts w:ascii="Simplified Arabic" w:eastAsia="Times New Roman" w:hAnsi="Simplified Arabic" w:cs="Simplified Arabic"/>
          <w:color w:val="0D0D0D" w:themeColor="text1" w:themeTint="F2"/>
          <w:sz w:val="28"/>
          <w:szCs w:val="28"/>
          <w:rtl/>
        </w:rPr>
        <w:t xml:space="preserve"> </w:t>
      </w:r>
      <w:r w:rsidRPr="00305A2D">
        <w:rPr>
          <w:rFonts w:ascii="Simplified Arabic" w:eastAsia="Times New Roman" w:hAnsi="Simplified Arabic" w:cs="Simplified Arabic"/>
          <w:color w:val="0033CC"/>
          <w:sz w:val="24"/>
          <w:szCs w:val="24"/>
        </w:rPr>
        <w:t>(</w:t>
      </w:r>
      <w:r w:rsidRPr="00305A2D">
        <w:rPr>
          <w:rFonts w:asciiTheme="majorBidi" w:hAnsiTheme="majorBidi" w:cstheme="majorBidi"/>
          <w:color w:val="0033CC"/>
          <w:sz w:val="24"/>
          <w:szCs w:val="24"/>
        </w:rPr>
        <w:t>Atici, C., et al., 2011, pp. 788-793)</w:t>
      </w:r>
    </w:p>
    <w:p w14:paraId="1512680F" w14:textId="77777777" w:rsidR="00600E7B" w:rsidRPr="00304D21" w:rsidRDefault="00600E7B" w:rsidP="000B6A33">
      <w:pPr>
        <w:bidi/>
        <w:spacing w:line="276" w:lineRule="auto"/>
        <w:jc w:val="both"/>
        <w:rPr>
          <w:rFonts w:ascii="Simplified Arabic" w:hAnsi="Simplified Arabic" w:cs="Simplified Arabic"/>
          <w:b/>
          <w:bCs/>
          <w:sz w:val="32"/>
          <w:szCs w:val="32"/>
          <w:rtl/>
          <w:lang w:bidi="ar-EG"/>
        </w:rPr>
      </w:pPr>
      <w:r w:rsidRPr="003F5088">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 xml:space="preserve">   4.</w:t>
      </w:r>
      <w:r w:rsidR="00B664A0">
        <w:rPr>
          <w:rFonts w:ascii="Simplified Arabic" w:hAnsi="Simplified Arabic" w:cs="Simplified Arabic" w:hint="cs"/>
          <w:b/>
          <w:bCs/>
          <w:sz w:val="32"/>
          <w:szCs w:val="32"/>
          <w:rtl/>
        </w:rPr>
        <w:t xml:space="preserve">دور </w:t>
      </w:r>
      <w:r>
        <w:rPr>
          <w:rFonts w:ascii="Simplified Arabic" w:hAnsi="Simplified Arabic" w:cs="Simplified Arabic" w:hint="cs"/>
          <w:b/>
          <w:bCs/>
          <w:sz w:val="32"/>
          <w:szCs w:val="32"/>
          <w:rtl/>
        </w:rPr>
        <w:t>ت</w:t>
      </w:r>
      <w:r w:rsidR="00B664A0">
        <w:rPr>
          <w:rFonts w:ascii="Simplified Arabic" w:hAnsi="Simplified Arabic" w:cs="Simplified Arabic" w:hint="cs"/>
          <w:b/>
          <w:bCs/>
          <w:sz w:val="32"/>
          <w:szCs w:val="32"/>
          <w:rtl/>
        </w:rPr>
        <w:t xml:space="preserve">كنولوجيا المعلومات </w:t>
      </w:r>
      <w:r>
        <w:rPr>
          <w:rFonts w:ascii="Simplified Arabic" w:hAnsi="Simplified Arabic" w:cs="Simplified Arabic" w:hint="cs"/>
          <w:b/>
          <w:bCs/>
          <w:sz w:val="32"/>
          <w:szCs w:val="32"/>
          <w:rtl/>
        </w:rPr>
        <w:t>الحديثة في مجال الصناعة:</w:t>
      </w:r>
      <w:r>
        <w:rPr>
          <w:rFonts w:ascii="Simplified Arabic" w:hAnsi="Simplified Arabic" w:cs="Simplified Arabic" w:hint="cs"/>
          <w:b/>
          <w:bCs/>
          <w:color w:val="0033CC"/>
          <w:sz w:val="32"/>
          <w:szCs w:val="32"/>
          <w:rtl/>
        </w:rPr>
        <w:t xml:space="preserve"> </w:t>
      </w:r>
      <w:r>
        <w:rPr>
          <w:rFonts w:ascii="Simplified Arabic" w:hAnsi="Simplified Arabic" w:cs="Simplified Arabic"/>
          <w:b/>
          <w:bCs/>
          <w:sz w:val="32"/>
          <w:szCs w:val="32"/>
        </w:rPr>
        <w:t xml:space="preserve"> </w:t>
      </w:r>
    </w:p>
    <w:p w14:paraId="7E2EC8B5" w14:textId="77777777" w:rsidR="00600E7B" w:rsidRPr="005A094D" w:rsidRDefault="00600E7B" w:rsidP="000B6A33">
      <w:pPr>
        <w:pStyle w:val="NormalWeb"/>
        <w:shd w:val="clear" w:color="auto" w:fill="FFFFFF"/>
        <w:bidi/>
        <w:spacing w:before="0" w:beforeAutospacing="0" w:after="0" w:line="276" w:lineRule="auto"/>
        <w:jc w:val="both"/>
        <w:textAlignment w:val="baseline"/>
        <w:rPr>
          <w:rFonts w:asciiTheme="majorBidi" w:hAnsiTheme="majorBidi" w:cstheme="majorBidi"/>
          <w:color w:val="0033CC"/>
          <w:spacing w:val="-1"/>
          <w:rtl/>
          <w:lang w:bidi="ar-EG"/>
        </w:rPr>
      </w:pPr>
      <w:r>
        <w:rPr>
          <w:rFonts w:asciiTheme="majorBidi" w:hAnsiTheme="majorBidi" w:cstheme="majorBidi" w:hint="cs"/>
          <w:color w:val="444444"/>
          <w:sz w:val="28"/>
          <w:szCs w:val="28"/>
          <w:bdr w:val="none" w:sz="0" w:space="0" w:color="auto" w:frame="1"/>
          <w:rtl/>
        </w:rPr>
        <w:t xml:space="preserve">       </w:t>
      </w:r>
      <w:r w:rsidRPr="005A094D">
        <w:rPr>
          <w:rFonts w:ascii="Simplified Arabic" w:hAnsi="Simplified Arabic" w:cs="Simplified Arabic"/>
          <w:color w:val="444444"/>
          <w:sz w:val="28"/>
          <w:szCs w:val="28"/>
          <w:bdr w:val="none" w:sz="0" w:space="0" w:color="auto" w:frame="1"/>
          <w:rtl/>
        </w:rPr>
        <w:t xml:space="preserve"> </w:t>
      </w:r>
      <w:r>
        <w:rPr>
          <w:rFonts w:ascii="Simplified Arabic" w:hAnsi="Simplified Arabic" w:cs="Simplified Arabic" w:hint="cs"/>
          <w:color w:val="444444"/>
          <w:sz w:val="28"/>
          <w:szCs w:val="28"/>
          <w:bdr w:val="none" w:sz="0" w:space="0" w:color="auto" w:frame="1"/>
          <w:rtl/>
        </w:rPr>
        <w:t xml:space="preserve">  </w:t>
      </w:r>
      <w:r w:rsidR="00434FD1">
        <w:rPr>
          <w:rFonts w:ascii="Simplified Arabic" w:hAnsi="Simplified Arabic" w:cs="Simplified Arabic" w:hint="cs"/>
          <w:color w:val="444444"/>
          <w:sz w:val="28"/>
          <w:szCs w:val="28"/>
          <w:bdr w:val="none" w:sz="0" w:space="0" w:color="auto" w:frame="1"/>
          <w:rtl/>
        </w:rPr>
        <w:t xml:space="preserve">من الصعب </w:t>
      </w:r>
      <w:r w:rsidRPr="005A094D">
        <w:rPr>
          <w:rFonts w:ascii="Simplified Arabic" w:hAnsi="Simplified Arabic" w:cs="Simplified Arabic"/>
          <w:color w:val="444444"/>
          <w:sz w:val="28"/>
          <w:szCs w:val="28"/>
          <w:bdr w:val="none" w:sz="0" w:space="0" w:color="auto" w:frame="1"/>
          <w:rtl/>
        </w:rPr>
        <w:t xml:space="preserve">مناقشة </w:t>
      </w:r>
      <w:r>
        <w:rPr>
          <w:rFonts w:ascii="Simplified Arabic" w:hAnsi="Simplified Arabic" w:cs="Simplified Arabic" w:hint="cs"/>
          <w:color w:val="444444"/>
          <w:sz w:val="28"/>
          <w:szCs w:val="28"/>
          <w:bdr w:val="none" w:sz="0" w:space="0" w:color="auto" w:frame="1"/>
          <w:rtl/>
        </w:rPr>
        <w:t xml:space="preserve">كل </w:t>
      </w:r>
      <w:r w:rsidRPr="005A094D">
        <w:rPr>
          <w:rFonts w:ascii="Simplified Arabic" w:hAnsi="Simplified Arabic" w:cs="Simplified Arabic"/>
          <w:color w:val="444444"/>
          <w:sz w:val="28"/>
          <w:szCs w:val="28"/>
          <w:bdr w:val="none" w:sz="0" w:space="0" w:color="auto" w:frame="1"/>
          <w:rtl/>
        </w:rPr>
        <w:t>تأثير</w:t>
      </w:r>
      <w:r w:rsidR="00434FD1">
        <w:rPr>
          <w:rFonts w:ascii="Simplified Arabic" w:hAnsi="Simplified Arabic" w:cs="Simplified Arabic" w:hint="cs"/>
          <w:color w:val="444444"/>
          <w:sz w:val="28"/>
          <w:szCs w:val="28"/>
          <w:bdr w:val="none" w:sz="0" w:space="0" w:color="auto" w:frame="1"/>
          <w:rtl/>
        </w:rPr>
        <w:t>ات تكنولوجيا المعلومات الرقمية</w:t>
      </w:r>
      <w:r>
        <w:rPr>
          <w:rFonts w:ascii="Simplified Arabic" w:hAnsi="Simplified Arabic" w:cs="Simplified Arabic" w:hint="cs"/>
          <w:color w:val="444444"/>
          <w:sz w:val="28"/>
          <w:szCs w:val="28"/>
          <w:bdr w:val="none" w:sz="0" w:space="0" w:color="auto" w:frame="1"/>
          <w:rtl/>
        </w:rPr>
        <w:t xml:space="preserve">، </w:t>
      </w:r>
      <w:r w:rsidRPr="005A094D">
        <w:rPr>
          <w:rFonts w:ascii="Simplified Arabic" w:hAnsi="Simplified Arabic" w:cs="Simplified Arabic"/>
          <w:color w:val="444444"/>
          <w:sz w:val="28"/>
          <w:szCs w:val="28"/>
          <w:bdr w:val="none" w:sz="0" w:space="0" w:color="auto" w:frame="1"/>
          <w:rtl/>
        </w:rPr>
        <w:t>في</w:t>
      </w:r>
      <w:r>
        <w:rPr>
          <w:rFonts w:ascii="Simplified Arabic" w:hAnsi="Simplified Arabic" w:cs="Simplified Arabic" w:hint="cs"/>
          <w:color w:val="444444"/>
          <w:sz w:val="28"/>
          <w:szCs w:val="28"/>
          <w:bdr w:val="none" w:sz="0" w:space="0" w:color="auto" w:frame="1"/>
          <w:rtl/>
        </w:rPr>
        <w:t xml:space="preserve"> مجال الأنشطة </w:t>
      </w:r>
      <w:r w:rsidRPr="005A094D">
        <w:rPr>
          <w:rFonts w:ascii="Simplified Arabic" w:hAnsi="Simplified Arabic" w:cs="Simplified Arabic"/>
          <w:color w:val="444444"/>
          <w:sz w:val="28"/>
          <w:szCs w:val="28"/>
          <w:bdr w:val="none" w:sz="0" w:space="0" w:color="auto" w:frame="1"/>
          <w:rtl/>
        </w:rPr>
        <w:t>الصناع</w:t>
      </w:r>
      <w:r>
        <w:rPr>
          <w:rFonts w:ascii="Simplified Arabic" w:hAnsi="Simplified Arabic" w:cs="Simplified Arabic" w:hint="cs"/>
          <w:color w:val="444444"/>
          <w:sz w:val="28"/>
          <w:szCs w:val="28"/>
          <w:bdr w:val="none" w:sz="0" w:space="0" w:color="auto" w:frame="1"/>
          <w:rtl/>
        </w:rPr>
        <w:t>ي</w:t>
      </w:r>
      <w:r w:rsidRPr="005A094D">
        <w:rPr>
          <w:rFonts w:ascii="Simplified Arabic" w:hAnsi="Simplified Arabic" w:cs="Simplified Arabic"/>
          <w:color w:val="444444"/>
          <w:sz w:val="28"/>
          <w:szCs w:val="28"/>
          <w:bdr w:val="none" w:sz="0" w:space="0" w:color="auto" w:frame="1"/>
          <w:rtl/>
        </w:rPr>
        <w:t>ة</w:t>
      </w:r>
      <w:r>
        <w:rPr>
          <w:rFonts w:ascii="Simplified Arabic" w:hAnsi="Simplified Arabic" w:cs="Simplified Arabic" w:hint="cs"/>
          <w:color w:val="444444"/>
          <w:sz w:val="28"/>
          <w:szCs w:val="28"/>
          <w:bdr w:val="none" w:sz="0" w:space="0" w:color="auto" w:frame="1"/>
          <w:rtl/>
        </w:rPr>
        <w:t>؛</w:t>
      </w:r>
      <w:r w:rsidRPr="005A094D">
        <w:rPr>
          <w:rFonts w:ascii="Simplified Arabic" w:hAnsi="Simplified Arabic" w:cs="Simplified Arabic"/>
          <w:color w:val="444444"/>
          <w:sz w:val="28"/>
          <w:szCs w:val="28"/>
          <w:bdr w:val="none" w:sz="0" w:space="0" w:color="auto" w:frame="1"/>
          <w:rtl/>
        </w:rPr>
        <w:t xml:space="preserve"> </w:t>
      </w:r>
      <w:r>
        <w:rPr>
          <w:rFonts w:ascii="Simplified Arabic" w:hAnsi="Simplified Arabic" w:cs="Simplified Arabic" w:hint="cs"/>
          <w:color w:val="444444"/>
          <w:sz w:val="28"/>
          <w:szCs w:val="28"/>
          <w:bdr w:val="none" w:sz="0" w:space="0" w:color="auto" w:frame="1"/>
          <w:rtl/>
        </w:rPr>
        <w:t xml:space="preserve">في العصر الحالي، فقد </w:t>
      </w:r>
      <w:r w:rsidR="00434FD1">
        <w:rPr>
          <w:rFonts w:ascii="Simplified Arabic" w:hAnsi="Simplified Arabic" w:cs="Simplified Arabic" w:hint="cs"/>
          <w:color w:val="444444"/>
          <w:sz w:val="28"/>
          <w:szCs w:val="28"/>
          <w:bdr w:val="none" w:sz="0" w:space="0" w:color="auto" w:frame="1"/>
          <w:rtl/>
        </w:rPr>
        <w:t xml:space="preserve">حظيت </w:t>
      </w:r>
      <w:r w:rsidRPr="005A094D">
        <w:rPr>
          <w:rFonts w:ascii="Simplified Arabic" w:hAnsi="Simplified Arabic" w:cs="Simplified Arabic"/>
          <w:color w:val="444444"/>
          <w:sz w:val="28"/>
          <w:szCs w:val="28"/>
          <w:bdr w:val="none" w:sz="0" w:space="0" w:color="auto" w:frame="1"/>
          <w:rtl/>
        </w:rPr>
        <w:t>ا</w:t>
      </w:r>
      <w:r>
        <w:rPr>
          <w:rFonts w:ascii="Simplified Arabic" w:hAnsi="Simplified Arabic" w:cs="Simplified Arabic" w:hint="cs"/>
          <w:color w:val="444444"/>
          <w:sz w:val="28"/>
          <w:szCs w:val="28"/>
          <w:bdr w:val="none" w:sz="0" w:space="0" w:color="auto" w:frame="1"/>
          <w:rtl/>
        </w:rPr>
        <w:t>لصناعة</w:t>
      </w:r>
      <w:r w:rsidR="00434FD1">
        <w:rPr>
          <w:rFonts w:ascii="Simplified Arabic" w:hAnsi="Simplified Arabic" w:cs="Simplified Arabic" w:hint="cs"/>
          <w:color w:val="444444"/>
          <w:sz w:val="28"/>
          <w:szCs w:val="28"/>
          <w:bdr w:val="none" w:sz="0" w:space="0" w:color="auto" w:frame="1"/>
          <w:rtl/>
        </w:rPr>
        <w:t>-ومنها صناعة خدمات النقل-</w:t>
      </w:r>
      <w:r>
        <w:rPr>
          <w:rFonts w:ascii="Simplified Arabic" w:hAnsi="Simplified Arabic" w:cs="Simplified Arabic" w:hint="cs"/>
          <w:color w:val="444444"/>
          <w:sz w:val="28"/>
          <w:szCs w:val="28"/>
          <w:bdr w:val="none" w:sz="0" w:space="0" w:color="auto" w:frame="1"/>
          <w:rtl/>
        </w:rPr>
        <w:t xml:space="preserve"> باهتمام كبير، فيما يتعلق </w:t>
      </w:r>
      <w:proofErr w:type="spellStart"/>
      <w:r>
        <w:rPr>
          <w:rFonts w:ascii="Simplified Arabic" w:hAnsi="Simplified Arabic" w:cs="Simplified Arabic" w:hint="cs"/>
          <w:color w:val="444444"/>
          <w:sz w:val="28"/>
          <w:szCs w:val="28"/>
          <w:bdr w:val="none" w:sz="0" w:space="0" w:color="auto" w:frame="1"/>
          <w:rtl/>
        </w:rPr>
        <w:t>بتطبيات</w:t>
      </w:r>
      <w:proofErr w:type="spellEnd"/>
      <w:r>
        <w:rPr>
          <w:rFonts w:ascii="Simplified Arabic" w:hAnsi="Simplified Arabic" w:cs="Simplified Arabic" w:hint="cs"/>
          <w:color w:val="444444"/>
          <w:sz w:val="28"/>
          <w:szCs w:val="28"/>
          <w:bdr w:val="none" w:sz="0" w:space="0" w:color="auto" w:frame="1"/>
          <w:rtl/>
        </w:rPr>
        <w:t xml:space="preserve"> تكنولوجيا ال</w:t>
      </w:r>
      <w:r w:rsidR="00434FD1">
        <w:rPr>
          <w:rFonts w:ascii="Simplified Arabic" w:hAnsi="Simplified Arabic" w:cs="Simplified Arabic" w:hint="cs"/>
          <w:color w:val="444444"/>
          <w:sz w:val="28"/>
          <w:szCs w:val="28"/>
          <w:bdr w:val="none" w:sz="0" w:space="0" w:color="auto" w:frame="1"/>
          <w:rtl/>
        </w:rPr>
        <w:t xml:space="preserve">معلومات </w:t>
      </w:r>
      <w:r>
        <w:rPr>
          <w:rFonts w:ascii="Simplified Arabic" w:hAnsi="Simplified Arabic" w:cs="Simplified Arabic" w:hint="cs"/>
          <w:color w:val="444444"/>
          <w:sz w:val="28"/>
          <w:szCs w:val="28"/>
          <w:bdr w:val="none" w:sz="0" w:space="0" w:color="auto" w:frame="1"/>
          <w:rtl/>
        </w:rPr>
        <w:t>لتطوير الأنشطة الصناعية</w:t>
      </w:r>
      <w:r w:rsidR="00434FD1">
        <w:rPr>
          <w:rFonts w:ascii="Simplified Arabic" w:hAnsi="Simplified Arabic" w:cs="Simplified Arabic" w:hint="cs"/>
          <w:color w:val="444444"/>
          <w:sz w:val="28"/>
          <w:szCs w:val="28"/>
          <w:bdr w:val="none" w:sz="0" w:space="0" w:color="auto" w:frame="1"/>
          <w:rtl/>
        </w:rPr>
        <w:t>؛ الإنتاجية والخدمية</w:t>
      </w:r>
      <w:r>
        <w:rPr>
          <w:rFonts w:ascii="Simplified Arabic" w:hAnsi="Simplified Arabic" w:cs="Simplified Arabic" w:hint="cs"/>
          <w:color w:val="444444"/>
          <w:sz w:val="28"/>
          <w:szCs w:val="28"/>
          <w:bdr w:val="none" w:sz="0" w:space="0" w:color="auto" w:frame="1"/>
          <w:rtl/>
        </w:rPr>
        <w:t xml:space="preserve">، </w:t>
      </w:r>
      <w:r w:rsidRPr="005A094D">
        <w:rPr>
          <w:rFonts w:ascii="Simplified Arabic" w:hAnsi="Simplified Arabic" w:cs="Simplified Arabic"/>
          <w:color w:val="444444"/>
          <w:sz w:val="28"/>
          <w:szCs w:val="28"/>
          <w:bdr w:val="none" w:sz="0" w:space="0" w:color="auto" w:frame="1"/>
          <w:rtl/>
        </w:rPr>
        <w:t>في القرن الحادي والعشرين</w:t>
      </w:r>
      <w:r>
        <w:rPr>
          <w:rFonts w:ascii="Simplified Arabic" w:hAnsi="Simplified Arabic" w:cs="Simplified Arabic" w:hint="cs"/>
          <w:color w:val="444444"/>
          <w:sz w:val="28"/>
          <w:szCs w:val="28"/>
          <w:bdr w:val="none" w:sz="0" w:space="0" w:color="auto" w:frame="1"/>
          <w:rtl/>
        </w:rPr>
        <w:t xml:space="preserve">؛ </w:t>
      </w:r>
      <w:r w:rsidR="00434FD1">
        <w:rPr>
          <w:rFonts w:ascii="Simplified Arabic" w:hAnsi="Simplified Arabic" w:cs="Simplified Arabic" w:hint="cs"/>
          <w:color w:val="444444"/>
          <w:sz w:val="28"/>
          <w:szCs w:val="28"/>
          <w:bdr w:val="none" w:sz="0" w:space="0" w:color="auto" w:frame="1"/>
          <w:rtl/>
        </w:rPr>
        <w:t xml:space="preserve">حيث لا يوجد نشاط </w:t>
      </w:r>
      <w:r>
        <w:rPr>
          <w:rFonts w:ascii="Simplified Arabic" w:hAnsi="Simplified Arabic" w:cs="Simplified Arabic" w:hint="cs"/>
          <w:color w:val="444444"/>
          <w:sz w:val="28"/>
          <w:szCs w:val="28"/>
          <w:bdr w:val="none" w:sz="0" w:space="0" w:color="auto" w:frame="1"/>
          <w:rtl/>
        </w:rPr>
        <w:t xml:space="preserve">بلا تطبيقات </w:t>
      </w:r>
      <w:proofErr w:type="spellStart"/>
      <w:r>
        <w:rPr>
          <w:rFonts w:ascii="Simplified Arabic" w:hAnsi="Simplified Arabic" w:cs="Simplified Arabic" w:hint="cs"/>
          <w:color w:val="444444"/>
          <w:sz w:val="28"/>
          <w:szCs w:val="28"/>
          <w:bdr w:val="none" w:sz="0" w:space="0" w:color="auto" w:frame="1"/>
          <w:rtl/>
        </w:rPr>
        <w:t>ت</w:t>
      </w:r>
      <w:r w:rsidR="00434FD1">
        <w:rPr>
          <w:rFonts w:ascii="Simplified Arabic" w:hAnsi="Simplified Arabic" w:cs="Simplified Arabic" w:hint="cs"/>
          <w:color w:val="444444"/>
          <w:sz w:val="28"/>
          <w:szCs w:val="28"/>
          <w:bdr w:val="none" w:sz="0" w:space="0" w:color="auto" w:frame="1"/>
          <w:rtl/>
        </w:rPr>
        <w:t>تكنولوجية</w:t>
      </w:r>
      <w:proofErr w:type="spellEnd"/>
      <w:r w:rsidR="00434FD1">
        <w:rPr>
          <w:rFonts w:ascii="Simplified Arabic" w:hAnsi="Simplified Arabic" w:cs="Simplified Arabic" w:hint="cs"/>
          <w:color w:val="444444"/>
          <w:sz w:val="28"/>
          <w:szCs w:val="28"/>
          <w:bdr w:val="none" w:sz="0" w:space="0" w:color="auto" w:frame="1"/>
          <w:rtl/>
        </w:rPr>
        <w:t xml:space="preserve"> </w:t>
      </w:r>
      <w:r>
        <w:rPr>
          <w:rFonts w:ascii="Simplified Arabic" w:hAnsi="Simplified Arabic" w:cs="Simplified Arabic" w:hint="cs"/>
          <w:color w:val="444444"/>
          <w:sz w:val="28"/>
          <w:szCs w:val="28"/>
          <w:bdr w:val="none" w:sz="0" w:space="0" w:color="auto" w:frame="1"/>
          <w:rtl/>
        </w:rPr>
        <w:t>مستحدثة</w:t>
      </w:r>
      <w:r w:rsidR="00434FD1">
        <w:rPr>
          <w:rFonts w:ascii="Simplified Arabic" w:hAnsi="Simplified Arabic" w:cs="Simplified Arabic" w:hint="cs"/>
          <w:color w:val="444444"/>
          <w:sz w:val="28"/>
          <w:szCs w:val="28"/>
          <w:bdr w:val="none" w:sz="0" w:space="0" w:color="auto" w:frame="1"/>
          <w:rtl/>
        </w:rPr>
        <w:t>؛</w:t>
      </w:r>
      <w:r>
        <w:rPr>
          <w:rFonts w:ascii="Simplified Arabic" w:hAnsi="Simplified Arabic" w:cs="Simplified Arabic" w:hint="cs"/>
          <w:color w:val="444444"/>
          <w:sz w:val="28"/>
          <w:szCs w:val="28"/>
          <w:bdr w:val="none" w:sz="0" w:space="0" w:color="auto" w:frame="1"/>
          <w:rtl/>
        </w:rPr>
        <w:t xml:space="preserve"> فلا توجد صناعة تقوم وتتطور</w:t>
      </w:r>
      <w:r w:rsidR="00434FD1">
        <w:rPr>
          <w:rFonts w:ascii="Simplified Arabic" w:hAnsi="Simplified Arabic" w:cs="Simplified Arabic" w:hint="cs"/>
          <w:color w:val="444444"/>
          <w:sz w:val="28"/>
          <w:szCs w:val="28"/>
          <w:bdr w:val="none" w:sz="0" w:space="0" w:color="auto" w:frame="1"/>
          <w:rtl/>
        </w:rPr>
        <w:t>،</w:t>
      </w:r>
      <w:r>
        <w:rPr>
          <w:rFonts w:ascii="Simplified Arabic" w:hAnsi="Simplified Arabic" w:cs="Simplified Arabic" w:hint="cs"/>
          <w:color w:val="444444"/>
          <w:sz w:val="28"/>
          <w:szCs w:val="28"/>
          <w:bdr w:val="none" w:sz="0" w:space="0" w:color="auto" w:frame="1"/>
          <w:rtl/>
        </w:rPr>
        <w:t xml:space="preserve"> </w:t>
      </w:r>
      <w:r w:rsidRPr="005A094D">
        <w:rPr>
          <w:rFonts w:ascii="Simplified Arabic" w:hAnsi="Simplified Arabic" w:cs="Simplified Arabic"/>
          <w:color w:val="444444"/>
          <w:sz w:val="28"/>
          <w:szCs w:val="28"/>
          <w:bdr w:val="none" w:sz="0" w:space="0" w:color="auto" w:frame="1"/>
          <w:rtl/>
        </w:rPr>
        <w:t xml:space="preserve">بلا </w:t>
      </w:r>
      <w:r>
        <w:rPr>
          <w:rFonts w:ascii="Simplified Arabic" w:hAnsi="Simplified Arabic" w:cs="Simplified Arabic" w:hint="cs"/>
          <w:color w:val="444444"/>
          <w:sz w:val="28"/>
          <w:szCs w:val="28"/>
          <w:bdr w:val="none" w:sz="0" w:space="0" w:color="auto" w:frame="1"/>
          <w:rtl/>
        </w:rPr>
        <w:t>دعم ت</w:t>
      </w:r>
      <w:r w:rsidR="00434FD1">
        <w:rPr>
          <w:rFonts w:ascii="Simplified Arabic" w:hAnsi="Simplified Arabic" w:cs="Simplified Arabic" w:hint="cs"/>
          <w:color w:val="444444"/>
          <w:sz w:val="28"/>
          <w:szCs w:val="28"/>
          <w:bdr w:val="none" w:sz="0" w:space="0" w:color="auto" w:frame="1"/>
          <w:rtl/>
        </w:rPr>
        <w:t>كنولوجي رقمي</w:t>
      </w:r>
      <w:r w:rsidRPr="005A094D">
        <w:rPr>
          <w:rFonts w:ascii="Simplified Arabic" w:hAnsi="Simplified Arabic" w:cs="Simplified Arabic"/>
          <w:color w:val="444444"/>
          <w:sz w:val="28"/>
          <w:szCs w:val="28"/>
          <w:bdr w:val="none" w:sz="0" w:space="0" w:color="auto" w:frame="1"/>
          <w:rtl/>
        </w:rPr>
        <w:t xml:space="preserve">، </w:t>
      </w:r>
      <w:r>
        <w:rPr>
          <w:rFonts w:ascii="Simplified Arabic" w:hAnsi="Simplified Arabic" w:cs="Simplified Arabic" w:hint="cs"/>
          <w:color w:val="444444"/>
          <w:sz w:val="28"/>
          <w:szCs w:val="28"/>
          <w:bdr w:val="none" w:sz="0" w:space="0" w:color="auto" w:frame="1"/>
          <w:rtl/>
        </w:rPr>
        <w:t xml:space="preserve">لإنجاز كل المهام العملية؛ للعمل على تحقيق الأهداف التنظيمية. </w:t>
      </w:r>
      <w:r w:rsidRPr="005A094D">
        <w:rPr>
          <w:rFonts w:ascii="Simplified Arabic" w:hAnsi="Simplified Arabic" w:cs="Simplified Arabic"/>
          <w:color w:val="444444"/>
          <w:sz w:val="28"/>
          <w:szCs w:val="28"/>
          <w:bdr w:val="none" w:sz="0" w:space="0" w:color="auto" w:frame="1"/>
          <w:rtl/>
        </w:rPr>
        <w:t xml:space="preserve">إن تأثير تكنولوجيا </w:t>
      </w:r>
      <w:r w:rsidR="009479D4">
        <w:rPr>
          <w:rFonts w:ascii="Simplified Arabic" w:hAnsi="Simplified Arabic" w:cs="Simplified Arabic" w:hint="cs"/>
          <w:color w:val="444444"/>
          <w:sz w:val="28"/>
          <w:szCs w:val="28"/>
          <w:bdr w:val="none" w:sz="0" w:space="0" w:color="auto" w:frame="1"/>
          <w:rtl/>
        </w:rPr>
        <w:t xml:space="preserve">المعلومات </w:t>
      </w:r>
      <w:r w:rsidRPr="005A094D">
        <w:rPr>
          <w:rFonts w:ascii="Simplified Arabic" w:hAnsi="Simplified Arabic" w:cs="Simplified Arabic"/>
          <w:color w:val="444444"/>
          <w:sz w:val="28"/>
          <w:szCs w:val="28"/>
          <w:bdr w:val="none" w:sz="0" w:space="0" w:color="auto" w:frame="1"/>
          <w:rtl/>
        </w:rPr>
        <w:t xml:space="preserve">في </w:t>
      </w:r>
      <w:r w:rsidR="009479D4">
        <w:rPr>
          <w:rFonts w:ascii="Simplified Arabic" w:hAnsi="Simplified Arabic" w:cs="Simplified Arabic" w:hint="cs"/>
          <w:color w:val="444444"/>
          <w:sz w:val="28"/>
          <w:szCs w:val="28"/>
          <w:bdr w:val="none" w:sz="0" w:space="0" w:color="auto" w:frame="1"/>
          <w:rtl/>
        </w:rPr>
        <w:t xml:space="preserve">القطاعات </w:t>
      </w:r>
      <w:r w:rsidRPr="005A094D">
        <w:rPr>
          <w:rFonts w:ascii="Simplified Arabic" w:hAnsi="Simplified Arabic" w:cs="Simplified Arabic"/>
          <w:color w:val="444444"/>
          <w:sz w:val="28"/>
          <w:szCs w:val="28"/>
          <w:bdr w:val="none" w:sz="0" w:space="0" w:color="auto" w:frame="1"/>
          <w:rtl/>
        </w:rPr>
        <w:t xml:space="preserve">الصناعة يظهر بشكل </w:t>
      </w:r>
      <w:r>
        <w:rPr>
          <w:rFonts w:ascii="Simplified Arabic" w:hAnsi="Simplified Arabic" w:cs="Simplified Arabic" w:hint="cs"/>
          <w:color w:val="444444"/>
          <w:sz w:val="28"/>
          <w:szCs w:val="28"/>
          <w:bdr w:val="none" w:sz="0" w:space="0" w:color="auto" w:frame="1"/>
          <w:rtl/>
        </w:rPr>
        <w:t xml:space="preserve">واضح؛ </w:t>
      </w:r>
      <w:r w:rsidR="009479D4">
        <w:rPr>
          <w:rFonts w:ascii="Simplified Arabic" w:hAnsi="Simplified Arabic" w:cs="Simplified Arabic" w:hint="cs"/>
          <w:color w:val="444444"/>
          <w:sz w:val="28"/>
          <w:szCs w:val="28"/>
          <w:bdr w:val="none" w:sz="0" w:space="0" w:color="auto" w:frame="1"/>
          <w:rtl/>
        </w:rPr>
        <w:t xml:space="preserve">حيث </w:t>
      </w:r>
      <w:r>
        <w:rPr>
          <w:rFonts w:ascii="Simplified Arabic" w:hAnsi="Simplified Arabic" w:cs="Simplified Arabic" w:hint="cs"/>
          <w:color w:val="444444"/>
          <w:sz w:val="28"/>
          <w:szCs w:val="28"/>
          <w:bdr w:val="none" w:sz="0" w:space="0" w:color="auto" w:frame="1"/>
          <w:rtl/>
        </w:rPr>
        <w:t xml:space="preserve">لا يستقيم </w:t>
      </w:r>
      <w:r w:rsidR="009479D4">
        <w:rPr>
          <w:rFonts w:ascii="Simplified Arabic" w:hAnsi="Simplified Arabic" w:cs="Simplified Arabic" w:hint="cs"/>
          <w:color w:val="444444"/>
          <w:sz w:val="28"/>
          <w:szCs w:val="28"/>
          <w:bdr w:val="none" w:sz="0" w:space="0" w:color="auto" w:frame="1"/>
          <w:rtl/>
        </w:rPr>
        <w:t xml:space="preserve">تميز الإنجاز </w:t>
      </w:r>
      <w:r>
        <w:rPr>
          <w:rFonts w:ascii="Simplified Arabic" w:hAnsi="Simplified Arabic" w:cs="Simplified Arabic" w:hint="cs"/>
          <w:color w:val="444444"/>
          <w:sz w:val="28"/>
          <w:szCs w:val="28"/>
          <w:bdr w:val="none" w:sz="0" w:space="0" w:color="auto" w:frame="1"/>
          <w:rtl/>
        </w:rPr>
        <w:t>بغيرها</w:t>
      </w:r>
      <w:r w:rsidR="009479D4">
        <w:rPr>
          <w:rFonts w:ascii="Simplified Arabic" w:hAnsi="Simplified Arabic" w:cs="Simplified Arabic" w:hint="cs"/>
          <w:color w:val="444444"/>
          <w:sz w:val="28"/>
          <w:szCs w:val="28"/>
          <w:bdr w:val="none" w:sz="0" w:space="0" w:color="auto" w:frame="1"/>
          <w:rtl/>
        </w:rPr>
        <w:t>.</w:t>
      </w:r>
      <w:r>
        <w:rPr>
          <w:rFonts w:ascii="Simplified Arabic" w:hAnsi="Simplified Arabic" w:cs="Simplified Arabic" w:hint="cs"/>
          <w:color w:val="444444"/>
          <w:sz w:val="28"/>
          <w:szCs w:val="28"/>
          <w:bdr w:val="none" w:sz="0" w:space="0" w:color="auto" w:frame="1"/>
          <w:rtl/>
        </w:rPr>
        <w:t xml:space="preserve"> </w:t>
      </w:r>
      <w:r w:rsidRPr="00477178">
        <w:rPr>
          <w:rFonts w:ascii="Simplified Arabic" w:hAnsi="Simplified Arabic" w:cs="Simplified Arabic" w:hint="cs"/>
          <w:color w:val="0033CC"/>
          <w:bdr w:val="none" w:sz="0" w:space="0" w:color="auto" w:frame="1"/>
          <w:rtl/>
        </w:rPr>
        <w:t>(محمد علواني،2020)</w:t>
      </w:r>
      <w:hyperlink r:id="rId10" w:history="1">
        <w:r w:rsidRPr="005A094D">
          <w:rPr>
            <w:rStyle w:val="Hyperlink"/>
            <w:rFonts w:asciiTheme="majorBidi" w:eastAsiaTheme="majorEastAsia" w:hAnsiTheme="majorBidi"/>
            <w:i/>
            <w:iCs/>
            <w:spacing w:val="-1"/>
          </w:rPr>
          <w:t>https://www.rowadalaamal.com</w:t>
        </w:r>
        <w:r w:rsidRPr="005A094D">
          <w:rPr>
            <w:rStyle w:val="Hyperlink"/>
            <w:rFonts w:asciiTheme="majorBidi" w:eastAsiaTheme="majorEastAsia" w:hAnsiTheme="majorBidi"/>
            <w:spacing w:val="-1"/>
          </w:rPr>
          <w:t>/</w:t>
        </w:r>
      </w:hyperlink>
      <w:r w:rsidRPr="005A094D">
        <w:rPr>
          <w:rFonts w:asciiTheme="majorBidi" w:hAnsiTheme="majorBidi" w:cstheme="majorBidi"/>
          <w:color w:val="0033CC"/>
          <w:spacing w:val="-1"/>
        </w:rPr>
        <w:t xml:space="preserve"> </w:t>
      </w:r>
      <w:r w:rsidRPr="005A094D">
        <w:rPr>
          <w:rFonts w:asciiTheme="majorBidi" w:hAnsiTheme="majorBidi" w:cstheme="majorBidi"/>
          <w:color w:val="444444"/>
          <w:spacing w:val="-1"/>
          <w:sz w:val="28"/>
          <w:szCs w:val="28"/>
          <w:rtl/>
        </w:rPr>
        <w:t xml:space="preserve"> </w:t>
      </w:r>
      <w:r w:rsidRPr="005A094D">
        <w:rPr>
          <w:rFonts w:asciiTheme="majorBidi" w:hAnsiTheme="majorBidi" w:cstheme="majorBidi"/>
          <w:color w:val="444444"/>
          <w:spacing w:val="-1"/>
          <w:sz w:val="28"/>
          <w:szCs w:val="28"/>
        </w:rPr>
        <w:t xml:space="preserve"> </w:t>
      </w:r>
      <w:r w:rsidRPr="005A094D">
        <w:rPr>
          <w:rFonts w:asciiTheme="majorBidi" w:hAnsiTheme="majorBidi" w:cstheme="majorBidi" w:hint="cs"/>
          <w:color w:val="0033CC"/>
          <w:spacing w:val="-1"/>
          <w:rtl/>
        </w:rPr>
        <w:t xml:space="preserve"> </w:t>
      </w:r>
    </w:p>
    <w:p w14:paraId="63D6CFF9" w14:textId="77777777" w:rsidR="00600E7B" w:rsidRPr="003F5088" w:rsidRDefault="00600E7B" w:rsidP="000B6A33">
      <w:pPr>
        <w:bidi/>
        <w:spacing w:line="276"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Pr="003F5088">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 xml:space="preserve">   5.</w:t>
      </w:r>
      <w:r w:rsidR="00B664A0">
        <w:rPr>
          <w:rFonts w:ascii="Simplified Arabic" w:hAnsi="Simplified Arabic" w:cs="Simplified Arabic" w:hint="cs"/>
          <w:b/>
          <w:bCs/>
          <w:sz w:val="32"/>
          <w:szCs w:val="32"/>
          <w:rtl/>
        </w:rPr>
        <w:t xml:space="preserve">دور تكنولوجيا المعلومات </w:t>
      </w:r>
      <w:r w:rsidRPr="003F5088">
        <w:rPr>
          <w:rFonts w:ascii="Simplified Arabic" w:hAnsi="Simplified Arabic" w:cs="Simplified Arabic"/>
          <w:b/>
          <w:bCs/>
          <w:sz w:val="32"/>
          <w:szCs w:val="32"/>
          <w:rtl/>
        </w:rPr>
        <w:t>الحديثة في مجال الزرا</w:t>
      </w:r>
      <w:r>
        <w:rPr>
          <w:rFonts w:ascii="Simplified Arabic" w:hAnsi="Simplified Arabic" w:cs="Simplified Arabic" w:hint="cs"/>
          <w:b/>
          <w:bCs/>
          <w:sz w:val="32"/>
          <w:szCs w:val="32"/>
          <w:rtl/>
        </w:rPr>
        <w:t>ع</w:t>
      </w:r>
      <w:r w:rsidRPr="003F5088">
        <w:rPr>
          <w:rFonts w:ascii="Simplified Arabic" w:hAnsi="Simplified Arabic" w:cs="Simplified Arabic"/>
          <w:b/>
          <w:bCs/>
          <w:sz w:val="32"/>
          <w:szCs w:val="32"/>
          <w:rtl/>
        </w:rPr>
        <w:t>ة:</w:t>
      </w:r>
    </w:p>
    <w:p w14:paraId="42F565FD" w14:textId="77777777" w:rsidR="00600E7B" w:rsidRPr="00300DC3" w:rsidRDefault="00600E7B" w:rsidP="000B6A33">
      <w:pPr>
        <w:bidi/>
        <w:spacing w:line="276" w:lineRule="auto"/>
        <w:jc w:val="both"/>
        <w:rPr>
          <w:rFonts w:ascii="Simplified Arabic" w:hAnsi="Simplified Arabic" w:cs="Simplified Arabic"/>
          <w:color w:val="0D0D0D" w:themeColor="text1" w:themeTint="F2"/>
          <w:sz w:val="24"/>
          <w:szCs w:val="24"/>
        </w:rPr>
      </w:pPr>
      <w:r>
        <w:rPr>
          <w:rFonts w:ascii="Simplified Arabic" w:hAnsi="Simplified Arabic" w:cs="Simplified Arabic" w:hint="cs"/>
          <w:color w:val="0D0D0D" w:themeColor="text1" w:themeTint="F2"/>
          <w:sz w:val="28"/>
          <w:szCs w:val="28"/>
          <w:rtl/>
        </w:rPr>
        <w:t xml:space="preserve">       تطبق </w:t>
      </w:r>
      <w:r w:rsidRPr="003F5088">
        <w:rPr>
          <w:rFonts w:ascii="Simplified Arabic" w:hAnsi="Simplified Arabic" w:cs="Simplified Arabic"/>
          <w:color w:val="0D0D0D" w:themeColor="text1" w:themeTint="F2"/>
          <w:sz w:val="28"/>
          <w:szCs w:val="28"/>
          <w:rtl/>
        </w:rPr>
        <w:t xml:space="preserve">الزراعة الحديثة </w:t>
      </w:r>
      <w:r>
        <w:rPr>
          <w:rFonts w:ascii="Simplified Arabic" w:hAnsi="Simplified Arabic" w:cs="Simplified Arabic" w:hint="cs"/>
          <w:color w:val="0D0D0D" w:themeColor="text1" w:themeTint="F2"/>
          <w:sz w:val="28"/>
          <w:szCs w:val="28"/>
          <w:rtl/>
        </w:rPr>
        <w:t>م</w:t>
      </w:r>
      <w:r w:rsidR="007A5E14">
        <w:rPr>
          <w:rFonts w:ascii="Simplified Arabic" w:hAnsi="Simplified Arabic" w:cs="Simplified Arabic" w:hint="cs"/>
          <w:color w:val="0D0D0D" w:themeColor="text1" w:themeTint="F2"/>
          <w:sz w:val="28"/>
          <w:szCs w:val="28"/>
          <w:rtl/>
        </w:rPr>
        <w:t>ف</w:t>
      </w:r>
      <w:r>
        <w:rPr>
          <w:rFonts w:ascii="Simplified Arabic" w:hAnsi="Simplified Arabic" w:cs="Simplified Arabic" w:hint="cs"/>
          <w:color w:val="0D0D0D" w:themeColor="text1" w:themeTint="F2"/>
          <w:sz w:val="28"/>
          <w:szCs w:val="28"/>
          <w:rtl/>
        </w:rPr>
        <w:t xml:space="preserve">اهيم تقنية مبتكرة، </w:t>
      </w:r>
      <w:r w:rsidRPr="003F5088">
        <w:rPr>
          <w:rFonts w:ascii="Simplified Arabic" w:hAnsi="Simplified Arabic" w:cs="Simplified Arabic"/>
          <w:color w:val="0D0D0D" w:themeColor="text1" w:themeTint="F2"/>
          <w:sz w:val="28"/>
          <w:szCs w:val="28"/>
          <w:rtl/>
        </w:rPr>
        <w:t xml:space="preserve">لتحقيق أعلى مستويات </w:t>
      </w:r>
      <w:r w:rsidR="007A5E14">
        <w:rPr>
          <w:rFonts w:ascii="Simplified Arabic" w:hAnsi="Simplified Arabic" w:cs="Simplified Arabic" w:hint="cs"/>
          <w:color w:val="0D0D0D" w:themeColor="text1" w:themeTint="F2"/>
          <w:sz w:val="28"/>
          <w:szCs w:val="28"/>
          <w:rtl/>
        </w:rPr>
        <w:t>الكفاءة والفعالية</w:t>
      </w:r>
      <w:r w:rsidRPr="003F5088">
        <w:rPr>
          <w:rFonts w:ascii="Simplified Arabic" w:hAnsi="Simplified Arabic" w:cs="Simplified Arabic"/>
          <w:color w:val="0D0D0D" w:themeColor="text1" w:themeTint="F2"/>
          <w:sz w:val="28"/>
          <w:szCs w:val="28"/>
          <w:rtl/>
        </w:rPr>
        <w:t xml:space="preserve"> الإنتاجية</w:t>
      </w:r>
      <w:r>
        <w:rPr>
          <w:rFonts w:ascii="Simplified Arabic" w:hAnsi="Simplified Arabic" w:cs="Simplified Arabic" w:hint="cs"/>
          <w:color w:val="0D0D0D" w:themeColor="text1" w:themeTint="F2"/>
          <w:sz w:val="28"/>
          <w:szCs w:val="28"/>
          <w:rtl/>
        </w:rPr>
        <w:t xml:space="preserve">؛ </w:t>
      </w:r>
      <w:r w:rsidR="007A5E14">
        <w:rPr>
          <w:rFonts w:ascii="Simplified Arabic" w:hAnsi="Simplified Arabic" w:cs="Simplified Arabic" w:hint="cs"/>
          <w:color w:val="0D0D0D" w:themeColor="text1" w:themeTint="F2"/>
          <w:sz w:val="28"/>
          <w:szCs w:val="28"/>
          <w:rtl/>
        </w:rPr>
        <w:t xml:space="preserve">فإن </w:t>
      </w:r>
      <w:r w:rsidRPr="003F5088">
        <w:rPr>
          <w:rFonts w:ascii="Simplified Arabic" w:hAnsi="Simplified Arabic" w:cs="Simplified Arabic"/>
          <w:color w:val="0D0D0D" w:themeColor="text1" w:themeTint="F2"/>
          <w:sz w:val="28"/>
          <w:szCs w:val="28"/>
          <w:rtl/>
        </w:rPr>
        <w:t>الت</w:t>
      </w:r>
      <w:r w:rsidR="007A5E14">
        <w:rPr>
          <w:rFonts w:ascii="Simplified Arabic" w:hAnsi="Simplified Arabic" w:cs="Simplified Arabic" w:hint="cs"/>
          <w:color w:val="0D0D0D" w:themeColor="text1" w:themeTint="F2"/>
          <w:sz w:val="28"/>
          <w:szCs w:val="28"/>
          <w:rtl/>
        </w:rPr>
        <w:t>كنولوجيا الرقمية ا</w:t>
      </w:r>
      <w:r>
        <w:rPr>
          <w:rFonts w:ascii="Simplified Arabic" w:hAnsi="Simplified Arabic" w:cs="Simplified Arabic" w:hint="cs"/>
          <w:color w:val="0D0D0D" w:themeColor="text1" w:themeTint="F2"/>
          <w:sz w:val="28"/>
          <w:szCs w:val="28"/>
          <w:rtl/>
        </w:rPr>
        <w:t xml:space="preserve">لزراعية الحديثة؛ </w:t>
      </w:r>
      <w:r w:rsidRPr="003F5088">
        <w:rPr>
          <w:rFonts w:ascii="Simplified Arabic" w:hAnsi="Simplified Arabic" w:cs="Simplified Arabic"/>
          <w:color w:val="0D0D0D" w:themeColor="text1" w:themeTint="F2"/>
          <w:sz w:val="28"/>
          <w:szCs w:val="28"/>
          <w:rtl/>
        </w:rPr>
        <w:t>حيث ت</w:t>
      </w:r>
      <w:r w:rsidR="007A5E14">
        <w:rPr>
          <w:rFonts w:ascii="Simplified Arabic" w:hAnsi="Simplified Arabic" w:cs="Simplified Arabic" w:hint="cs"/>
          <w:color w:val="0D0D0D" w:themeColor="text1" w:themeTint="F2"/>
          <w:sz w:val="28"/>
          <w:szCs w:val="28"/>
          <w:rtl/>
        </w:rPr>
        <w:t>دعم تطوير و</w:t>
      </w:r>
      <w:r w:rsidRPr="003F5088">
        <w:rPr>
          <w:rFonts w:ascii="Simplified Arabic" w:hAnsi="Simplified Arabic" w:cs="Simplified Arabic"/>
          <w:color w:val="0D0D0D" w:themeColor="text1" w:themeTint="F2"/>
          <w:sz w:val="28"/>
          <w:szCs w:val="28"/>
          <w:rtl/>
        </w:rPr>
        <w:t xml:space="preserve">تحسين جودة </w:t>
      </w:r>
      <w:r>
        <w:rPr>
          <w:rFonts w:ascii="Simplified Arabic" w:hAnsi="Simplified Arabic" w:cs="Simplified Arabic" w:hint="cs"/>
          <w:color w:val="0D0D0D" w:themeColor="text1" w:themeTint="F2"/>
          <w:sz w:val="28"/>
          <w:szCs w:val="28"/>
          <w:rtl/>
        </w:rPr>
        <w:t xml:space="preserve">وكمية </w:t>
      </w:r>
      <w:r w:rsidR="007A5E14">
        <w:rPr>
          <w:rFonts w:ascii="Simplified Arabic" w:hAnsi="Simplified Arabic" w:cs="Simplified Arabic" w:hint="cs"/>
          <w:color w:val="0D0D0D" w:themeColor="text1" w:themeTint="F2"/>
          <w:sz w:val="28"/>
          <w:szCs w:val="28"/>
          <w:rtl/>
        </w:rPr>
        <w:t>ال</w:t>
      </w:r>
      <w:r w:rsidRPr="003F5088">
        <w:rPr>
          <w:rFonts w:ascii="Simplified Arabic" w:hAnsi="Simplified Arabic" w:cs="Simplified Arabic"/>
          <w:color w:val="0D0D0D" w:themeColor="text1" w:themeTint="F2"/>
          <w:sz w:val="28"/>
          <w:szCs w:val="28"/>
          <w:rtl/>
        </w:rPr>
        <w:t>حاص</w:t>
      </w:r>
      <w:r w:rsidR="007A5E14">
        <w:rPr>
          <w:rFonts w:ascii="Simplified Arabic" w:hAnsi="Simplified Arabic" w:cs="Simplified Arabic" w:hint="cs"/>
          <w:color w:val="0D0D0D" w:themeColor="text1" w:themeTint="F2"/>
          <w:sz w:val="28"/>
          <w:szCs w:val="28"/>
          <w:rtl/>
        </w:rPr>
        <w:t xml:space="preserve">لات الزراعية، </w:t>
      </w:r>
      <w:r>
        <w:rPr>
          <w:rFonts w:ascii="Simplified Arabic" w:hAnsi="Simplified Arabic" w:cs="Simplified Arabic" w:hint="cs"/>
          <w:color w:val="0D0D0D" w:themeColor="text1" w:themeTint="F2"/>
          <w:sz w:val="28"/>
          <w:szCs w:val="28"/>
          <w:rtl/>
        </w:rPr>
        <w:t>كما ت</w:t>
      </w:r>
      <w:r w:rsidR="007A5E14">
        <w:rPr>
          <w:rFonts w:ascii="Simplified Arabic" w:hAnsi="Simplified Arabic" w:cs="Simplified Arabic" w:hint="cs"/>
          <w:color w:val="0D0D0D" w:themeColor="text1" w:themeTint="F2"/>
          <w:sz w:val="28"/>
          <w:szCs w:val="28"/>
          <w:rtl/>
        </w:rPr>
        <w:t xml:space="preserve">سهم في تسريع وقت النضج، وتقليل </w:t>
      </w:r>
      <w:r>
        <w:rPr>
          <w:rFonts w:ascii="Simplified Arabic" w:hAnsi="Simplified Arabic" w:cs="Simplified Arabic" w:hint="cs"/>
          <w:color w:val="0D0D0D" w:themeColor="text1" w:themeTint="F2"/>
          <w:sz w:val="28"/>
          <w:szCs w:val="28"/>
          <w:rtl/>
        </w:rPr>
        <w:t>استخدام الم</w:t>
      </w:r>
      <w:r w:rsidR="007A5E14">
        <w:rPr>
          <w:rFonts w:ascii="Simplified Arabic" w:hAnsi="Simplified Arabic" w:cs="Simplified Arabic" w:hint="cs"/>
          <w:color w:val="0D0D0D" w:themeColor="text1" w:themeTint="F2"/>
          <w:sz w:val="28"/>
          <w:szCs w:val="28"/>
          <w:rtl/>
        </w:rPr>
        <w:t xml:space="preserve">ياه، والمواد </w:t>
      </w:r>
      <w:r>
        <w:rPr>
          <w:rFonts w:ascii="Simplified Arabic" w:hAnsi="Simplified Arabic" w:cs="Simplified Arabic" w:hint="cs"/>
          <w:color w:val="0D0D0D" w:themeColor="text1" w:themeTint="F2"/>
          <w:sz w:val="28"/>
          <w:szCs w:val="28"/>
          <w:rtl/>
        </w:rPr>
        <w:t>الكيماوي</w:t>
      </w:r>
      <w:r w:rsidR="007A5E14">
        <w:rPr>
          <w:rFonts w:ascii="Simplified Arabic" w:hAnsi="Simplified Arabic" w:cs="Simplified Arabic" w:hint="cs"/>
          <w:color w:val="0D0D0D" w:themeColor="text1" w:themeTint="F2"/>
          <w:sz w:val="28"/>
          <w:szCs w:val="28"/>
          <w:rtl/>
        </w:rPr>
        <w:t xml:space="preserve">ة، </w:t>
      </w:r>
      <w:r>
        <w:rPr>
          <w:rFonts w:ascii="Simplified Arabic" w:hAnsi="Simplified Arabic" w:cs="Simplified Arabic" w:hint="cs"/>
          <w:color w:val="0D0D0D" w:themeColor="text1" w:themeTint="F2"/>
          <w:sz w:val="28"/>
          <w:szCs w:val="28"/>
          <w:rtl/>
        </w:rPr>
        <w:t>والمبيدات الحشرية، و</w:t>
      </w:r>
      <w:r w:rsidR="000218CC">
        <w:rPr>
          <w:rFonts w:ascii="Simplified Arabic" w:hAnsi="Simplified Arabic" w:cs="Simplified Arabic" w:hint="cs"/>
          <w:color w:val="0D0D0D" w:themeColor="text1" w:themeTint="F2"/>
          <w:sz w:val="28"/>
          <w:szCs w:val="28"/>
          <w:rtl/>
        </w:rPr>
        <w:t xml:space="preserve">تدعم </w:t>
      </w:r>
      <w:r w:rsidR="000218CC" w:rsidRPr="003F5088">
        <w:rPr>
          <w:rFonts w:ascii="Simplified Arabic" w:hAnsi="Simplified Arabic" w:cs="Simplified Arabic"/>
          <w:color w:val="0D0D0D" w:themeColor="text1" w:themeTint="F2"/>
          <w:sz w:val="28"/>
          <w:szCs w:val="28"/>
          <w:rtl/>
        </w:rPr>
        <w:t>الزراعة بدون تربة</w:t>
      </w:r>
      <w:r w:rsidR="000218CC">
        <w:rPr>
          <w:rFonts w:ascii="Simplified Arabic" w:hAnsi="Simplified Arabic" w:cs="Simplified Arabic" w:hint="cs"/>
          <w:color w:val="0D0D0D" w:themeColor="text1" w:themeTint="F2"/>
          <w:sz w:val="28"/>
          <w:szCs w:val="28"/>
          <w:rtl/>
        </w:rPr>
        <w:t>،</w:t>
      </w:r>
      <w:r w:rsidR="000218CC" w:rsidRPr="003F5088">
        <w:rPr>
          <w:rFonts w:ascii="Simplified Arabic" w:hAnsi="Simplified Arabic" w:cs="Simplified Arabic"/>
          <w:color w:val="0D0D0D" w:themeColor="text1" w:themeTint="F2"/>
          <w:sz w:val="28"/>
          <w:szCs w:val="28"/>
          <w:rtl/>
        </w:rPr>
        <w:t xml:space="preserve"> والري بالتنقيط</w:t>
      </w:r>
      <w:r w:rsidR="000218CC">
        <w:rPr>
          <w:rFonts w:ascii="Simplified Arabic" w:hAnsi="Simplified Arabic" w:cs="Simplified Arabic" w:hint="cs"/>
          <w:color w:val="0D0D0D" w:themeColor="text1" w:themeTint="F2"/>
          <w:sz w:val="28"/>
          <w:szCs w:val="28"/>
          <w:rtl/>
        </w:rPr>
        <w:t>،</w:t>
      </w:r>
      <w:r w:rsidR="000218CC" w:rsidRPr="003F5088">
        <w:rPr>
          <w:rFonts w:ascii="Simplified Arabic" w:hAnsi="Simplified Arabic" w:cs="Simplified Arabic"/>
          <w:color w:val="0D0D0D" w:themeColor="text1" w:themeTint="F2"/>
          <w:sz w:val="28"/>
          <w:szCs w:val="28"/>
          <w:rtl/>
        </w:rPr>
        <w:t xml:space="preserve"> </w:t>
      </w:r>
      <w:r w:rsidR="000218CC">
        <w:rPr>
          <w:rFonts w:ascii="Simplified Arabic" w:hAnsi="Simplified Arabic" w:cs="Simplified Arabic" w:hint="cs"/>
          <w:color w:val="0D0D0D" w:themeColor="text1" w:themeTint="F2"/>
          <w:sz w:val="28"/>
          <w:szCs w:val="28"/>
          <w:rtl/>
        </w:rPr>
        <w:t xml:space="preserve">والزراعة </w:t>
      </w:r>
      <w:r w:rsidR="000218CC" w:rsidRPr="003F5088">
        <w:rPr>
          <w:rFonts w:ascii="Simplified Arabic" w:hAnsi="Simplified Arabic" w:cs="Simplified Arabic"/>
          <w:color w:val="0D0D0D" w:themeColor="text1" w:themeTint="F2"/>
          <w:sz w:val="28"/>
          <w:szCs w:val="28"/>
          <w:rtl/>
        </w:rPr>
        <w:t>العمودية</w:t>
      </w:r>
      <w:r>
        <w:rPr>
          <w:rFonts w:ascii="Simplified Arabic" w:hAnsi="Simplified Arabic" w:cs="Simplified Arabic" w:hint="cs"/>
          <w:color w:val="0D0D0D" w:themeColor="text1" w:themeTint="F2"/>
          <w:sz w:val="28"/>
          <w:szCs w:val="28"/>
          <w:rtl/>
        </w:rPr>
        <w:t xml:space="preserve">؛ </w:t>
      </w:r>
      <w:r w:rsidR="000218CC">
        <w:rPr>
          <w:rFonts w:ascii="Simplified Arabic" w:hAnsi="Simplified Arabic" w:cs="Simplified Arabic" w:hint="cs"/>
          <w:color w:val="0D0D0D" w:themeColor="text1" w:themeTint="F2"/>
          <w:sz w:val="28"/>
          <w:szCs w:val="28"/>
          <w:rtl/>
        </w:rPr>
        <w:t xml:space="preserve">بما </w:t>
      </w:r>
      <w:r w:rsidRPr="003F5088">
        <w:rPr>
          <w:rFonts w:ascii="Simplified Arabic" w:hAnsi="Simplified Arabic" w:cs="Simplified Arabic"/>
          <w:color w:val="0D0D0D" w:themeColor="text1" w:themeTint="F2"/>
          <w:sz w:val="28"/>
          <w:szCs w:val="28"/>
          <w:rtl/>
        </w:rPr>
        <w:t>ي</w:t>
      </w:r>
      <w:r w:rsidR="000218CC">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مكن </w:t>
      </w:r>
      <w:r w:rsidR="000218CC">
        <w:rPr>
          <w:rFonts w:ascii="Simplified Arabic" w:hAnsi="Simplified Arabic" w:cs="Simplified Arabic" w:hint="cs"/>
          <w:color w:val="0D0D0D" w:themeColor="text1" w:themeTint="F2"/>
          <w:sz w:val="28"/>
          <w:szCs w:val="28"/>
          <w:rtl/>
        </w:rPr>
        <w:t>ا</w:t>
      </w:r>
      <w:r w:rsidRPr="003F5088">
        <w:rPr>
          <w:rFonts w:ascii="Simplified Arabic" w:hAnsi="Simplified Arabic" w:cs="Simplified Arabic"/>
          <w:color w:val="0D0D0D" w:themeColor="text1" w:themeTint="F2"/>
          <w:sz w:val="28"/>
          <w:szCs w:val="28"/>
          <w:rtl/>
        </w:rPr>
        <w:t>لمزارعين</w:t>
      </w:r>
      <w:r w:rsidR="000218CC">
        <w:rPr>
          <w:rFonts w:ascii="Simplified Arabic" w:hAnsi="Simplified Arabic" w:cs="Simplified Arabic" w:hint="cs"/>
          <w:color w:val="0D0D0D" w:themeColor="text1" w:themeTint="F2"/>
          <w:sz w:val="28"/>
          <w:szCs w:val="28"/>
          <w:rtl/>
        </w:rPr>
        <w:t xml:space="preserve"> من</w:t>
      </w:r>
      <w:r w:rsidRPr="003F5088">
        <w:rPr>
          <w:rFonts w:ascii="Simplified Arabic" w:hAnsi="Simplified Arabic" w:cs="Simplified Arabic"/>
          <w:color w:val="0D0D0D" w:themeColor="text1" w:themeTint="F2"/>
          <w:sz w:val="28"/>
          <w:szCs w:val="28"/>
          <w:rtl/>
        </w:rPr>
        <w:t xml:space="preserve"> تحقيق م</w:t>
      </w:r>
      <w:r w:rsidR="007A5E14">
        <w:rPr>
          <w:rFonts w:ascii="Simplified Arabic" w:hAnsi="Simplified Arabic" w:cs="Simplified Arabic" w:hint="cs"/>
          <w:color w:val="0D0D0D" w:themeColor="text1" w:themeTint="F2"/>
          <w:sz w:val="28"/>
          <w:szCs w:val="28"/>
          <w:rtl/>
        </w:rPr>
        <w:t>زايا تنافسية ملموسة</w:t>
      </w:r>
      <w:r>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w:t>
      </w:r>
      <w:r w:rsidR="000218CC">
        <w:rPr>
          <w:rFonts w:ascii="Simplified Arabic" w:hAnsi="Simplified Arabic" w:cs="Simplified Arabic" w:hint="cs"/>
          <w:color w:val="0D0D0D" w:themeColor="text1" w:themeTint="F2"/>
          <w:sz w:val="28"/>
          <w:szCs w:val="28"/>
          <w:rtl/>
        </w:rPr>
        <w:t>تدعم جهود ا</w:t>
      </w:r>
      <w:r w:rsidRPr="003F5088">
        <w:rPr>
          <w:rFonts w:ascii="Simplified Arabic" w:hAnsi="Simplified Arabic" w:cs="Simplified Arabic"/>
          <w:color w:val="0D0D0D" w:themeColor="text1" w:themeTint="F2"/>
          <w:sz w:val="28"/>
          <w:szCs w:val="28"/>
          <w:rtl/>
        </w:rPr>
        <w:t>لزراعة المستدامة</w:t>
      </w:r>
      <w:r>
        <w:rPr>
          <w:rFonts w:ascii="Simplified Arabic" w:hAnsi="Simplified Arabic" w:cs="Simplified Arabic" w:hint="cs"/>
          <w:color w:val="0D0D0D" w:themeColor="text1" w:themeTint="F2"/>
          <w:sz w:val="28"/>
          <w:szCs w:val="28"/>
          <w:rtl/>
        </w:rPr>
        <w:t>؛ فمن أهم تقنيات ا</w:t>
      </w:r>
      <w:r w:rsidR="007A5E14">
        <w:rPr>
          <w:rFonts w:ascii="Simplified Arabic" w:hAnsi="Simplified Arabic" w:cs="Simplified Arabic" w:hint="cs"/>
          <w:color w:val="0D0D0D" w:themeColor="text1" w:themeTint="F2"/>
          <w:sz w:val="28"/>
          <w:szCs w:val="28"/>
          <w:rtl/>
        </w:rPr>
        <w:t>ل</w:t>
      </w:r>
      <w:r>
        <w:rPr>
          <w:rFonts w:ascii="Simplified Arabic" w:hAnsi="Simplified Arabic" w:cs="Simplified Arabic" w:hint="cs"/>
          <w:color w:val="0D0D0D" w:themeColor="text1" w:themeTint="F2"/>
          <w:sz w:val="28"/>
          <w:szCs w:val="28"/>
          <w:rtl/>
        </w:rPr>
        <w:t xml:space="preserve">زراعة الحديثة؛ تطبيقات </w:t>
      </w:r>
      <w:r w:rsidRPr="003F5088">
        <w:rPr>
          <w:rFonts w:ascii="Simplified Arabic" w:hAnsi="Simplified Arabic" w:cs="Simplified Arabic"/>
          <w:color w:val="0D0D0D" w:themeColor="text1" w:themeTint="F2"/>
          <w:sz w:val="28"/>
          <w:szCs w:val="28"/>
          <w:rtl/>
        </w:rPr>
        <w:t>التحليلات البيانية</w:t>
      </w:r>
      <w:r>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والذكاء الاصطناعي، </w:t>
      </w:r>
      <w:r>
        <w:rPr>
          <w:rFonts w:ascii="Simplified Arabic" w:hAnsi="Simplified Arabic" w:cs="Simplified Arabic" w:hint="cs"/>
          <w:color w:val="0D0D0D" w:themeColor="text1" w:themeTint="F2"/>
          <w:sz w:val="28"/>
          <w:szCs w:val="28"/>
          <w:rtl/>
        </w:rPr>
        <w:t>الذي يمك</w:t>
      </w:r>
      <w:r w:rsidR="000218CC">
        <w:rPr>
          <w:rFonts w:ascii="Simplified Arabic" w:hAnsi="Simplified Arabic" w:cs="Simplified Arabic" w:hint="cs"/>
          <w:color w:val="0D0D0D" w:themeColor="text1" w:themeTint="F2"/>
          <w:sz w:val="28"/>
          <w:szCs w:val="28"/>
          <w:rtl/>
        </w:rPr>
        <w:t>ِ</w:t>
      </w:r>
      <w:r>
        <w:rPr>
          <w:rFonts w:ascii="Simplified Arabic" w:hAnsi="Simplified Arabic" w:cs="Simplified Arabic" w:hint="cs"/>
          <w:color w:val="0D0D0D" w:themeColor="text1" w:themeTint="F2"/>
          <w:sz w:val="28"/>
          <w:szCs w:val="28"/>
          <w:rtl/>
        </w:rPr>
        <w:t xml:space="preserve">ن الفرد من </w:t>
      </w:r>
      <w:r w:rsidRPr="003F5088">
        <w:rPr>
          <w:rFonts w:ascii="Simplified Arabic" w:hAnsi="Simplified Arabic" w:cs="Simplified Arabic"/>
          <w:color w:val="0D0D0D" w:themeColor="text1" w:themeTint="F2"/>
          <w:sz w:val="28"/>
          <w:szCs w:val="28"/>
          <w:rtl/>
        </w:rPr>
        <w:t xml:space="preserve">تحسين </w:t>
      </w:r>
      <w:r>
        <w:rPr>
          <w:rFonts w:ascii="Simplified Arabic" w:hAnsi="Simplified Arabic" w:cs="Simplified Arabic" w:hint="cs"/>
          <w:color w:val="0D0D0D" w:themeColor="text1" w:themeTint="F2"/>
          <w:sz w:val="28"/>
          <w:szCs w:val="28"/>
          <w:rtl/>
        </w:rPr>
        <w:t xml:space="preserve">الأنشطة </w:t>
      </w:r>
      <w:r w:rsidRPr="003F5088">
        <w:rPr>
          <w:rFonts w:ascii="Simplified Arabic" w:hAnsi="Simplified Arabic" w:cs="Simplified Arabic"/>
          <w:color w:val="0D0D0D" w:themeColor="text1" w:themeTint="F2"/>
          <w:sz w:val="28"/>
          <w:szCs w:val="28"/>
          <w:rtl/>
        </w:rPr>
        <w:t>الزراعية</w:t>
      </w:r>
      <w:r>
        <w:rPr>
          <w:rFonts w:ascii="Simplified Arabic" w:hAnsi="Simplified Arabic" w:cs="Simplified Arabic" w:hint="cs"/>
          <w:color w:val="0D0D0D" w:themeColor="text1" w:themeTint="F2"/>
          <w:sz w:val="28"/>
          <w:szCs w:val="28"/>
          <w:rtl/>
        </w:rPr>
        <w:t>، وي</w:t>
      </w:r>
      <w:r w:rsidR="000218CC">
        <w:rPr>
          <w:rFonts w:ascii="Simplified Arabic" w:hAnsi="Simplified Arabic" w:cs="Simplified Arabic" w:hint="cs"/>
          <w:color w:val="0D0D0D" w:themeColor="text1" w:themeTint="F2"/>
          <w:sz w:val="28"/>
          <w:szCs w:val="28"/>
          <w:rtl/>
        </w:rPr>
        <w:t>وجه عملية ا</w:t>
      </w:r>
      <w:r w:rsidRPr="003F5088">
        <w:rPr>
          <w:rFonts w:ascii="Simplified Arabic" w:hAnsi="Simplified Arabic" w:cs="Simplified Arabic"/>
          <w:color w:val="0D0D0D" w:themeColor="text1" w:themeTint="F2"/>
          <w:sz w:val="28"/>
          <w:szCs w:val="28"/>
          <w:rtl/>
        </w:rPr>
        <w:t xml:space="preserve">تخاذ القرارات الاستراتيجية </w:t>
      </w:r>
      <w:r>
        <w:rPr>
          <w:rFonts w:ascii="Simplified Arabic" w:hAnsi="Simplified Arabic" w:cs="Simplified Arabic" w:hint="cs"/>
          <w:color w:val="0D0D0D" w:themeColor="text1" w:themeTint="F2"/>
          <w:sz w:val="28"/>
          <w:szCs w:val="28"/>
          <w:rtl/>
        </w:rPr>
        <w:t xml:space="preserve">الزراعية، </w:t>
      </w:r>
      <w:r w:rsidR="000218CC">
        <w:rPr>
          <w:rFonts w:ascii="Simplified Arabic" w:hAnsi="Simplified Arabic" w:cs="Simplified Arabic" w:hint="cs"/>
          <w:color w:val="0D0D0D" w:themeColor="text1" w:themeTint="F2"/>
          <w:sz w:val="28"/>
          <w:szCs w:val="28"/>
          <w:rtl/>
        </w:rPr>
        <w:t xml:space="preserve">حسب </w:t>
      </w:r>
      <w:r w:rsidRPr="003F5088">
        <w:rPr>
          <w:rFonts w:ascii="Simplified Arabic" w:hAnsi="Simplified Arabic" w:cs="Simplified Arabic"/>
          <w:color w:val="0D0D0D" w:themeColor="text1" w:themeTint="F2"/>
          <w:sz w:val="28"/>
          <w:szCs w:val="28"/>
          <w:rtl/>
        </w:rPr>
        <w:t>بيانات دقيقة</w:t>
      </w:r>
      <w:r w:rsidR="000218CC">
        <w:rPr>
          <w:rFonts w:ascii="Simplified Arabic" w:hAnsi="Simplified Arabic" w:cs="Simplified Arabic" w:hint="cs"/>
          <w:color w:val="0D0D0D" w:themeColor="text1" w:themeTint="F2"/>
          <w:sz w:val="28"/>
          <w:szCs w:val="28"/>
          <w:rtl/>
        </w:rPr>
        <w:t>.</w:t>
      </w:r>
      <w:r>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 xml:space="preserve">من بين أبرز تقنيات الزراعة الحديثة </w:t>
      </w:r>
      <w:r w:rsidR="000218CC">
        <w:rPr>
          <w:rFonts w:ascii="Simplified Arabic" w:hAnsi="Simplified Arabic" w:cs="Simplified Arabic" w:hint="cs"/>
          <w:color w:val="0D0D0D" w:themeColor="text1" w:themeTint="F2"/>
          <w:sz w:val="28"/>
          <w:szCs w:val="28"/>
          <w:rtl/>
        </w:rPr>
        <w:t xml:space="preserve">التي </w:t>
      </w:r>
      <w:r w:rsidRPr="003F5088">
        <w:rPr>
          <w:rFonts w:ascii="Simplified Arabic" w:hAnsi="Simplified Arabic" w:cs="Simplified Arabic"/>
          <w:color w:val="0D0D0D" w:themeColor="text1" w:themeTint="F2"/>
          <w:sz w:val="28"/>
          <w:szCs w:val="28"/>
          <w:rtl/>
        </w:rPr>
        <w:t>تقلل الهدر</w:t>
      </w:r>
      <w:r>
        <w:rPr>
          <w:rFonts w:ascii="Simplified Arabic" w:hAnsi="Simplified Arabic" w:cs="Simplified Arabic" w:hint="cs"/>
          <w:color w:val="0D0D0D" w:themeColor="text1" w:themeTint="F2"/>
          <w:sz w:val="28"/>
          <w:szCs w:val="28"/>
          <w:rtl/>
        </w:rPr>
        <w:t xml:space="preserve">، </w:t>
      </w:r>
      <w:r>
        <w:rPr>
          <w:rFonts w:ascii="Simplified Arabic" w:hAnsi="Simplified Arabic" w:cs="Simplified Arabic" w:hint="cs"/>
          <w:color w:val="0D0D0D" w:themeColor="text1" w:themeTint="F2"/>
          <w:sz w:val="28"/>
          <w:szCs w:val="28"/>
          <w:rtl/>
        </w:rPr>
        <w:lastRenderedPageBreak/>
        <w:t xml:space="preserve">وتحسن جودة وكمية الإنتاج الزراعي؛ </w:t>
      </w:r>
      <w:r w:rsidR="000218CC">
        <w:rPr>
          <w:rFonts w:ascii="Simplified Arabic" w:hAnsi="Simplified Arabic" w:cs="Simplified Arabic" w:hint="cs"/>
          <w:color w:val="0D0D0D" w:themeColor="text1" w:themeTint="F2"/>
          <w:sz w:val="28"/>
          <w:szCs w:val="28"/>
          <w:rtl/>
        </w:rPr>
        <w:t xml:space="preserve">فتزيد </w:t>
      </w:r>
      <w:r>
        <w:rPr>
          <w:rFonts w:ascii="Simplified Arabic" w:hAnsi="Simplified Arabic" w:cs="Simplified Arabic" w:hint="cs"/>
          <w:color w:val="0D0D0D" w:themeColor="text1" w:themeTint="F2"/>
          <w:sz w:val="28"/>
          <w:szCs w:val="28"/>
          <w:rtl/>
        </w:rPr>
        <w:t>فرص ربحية المزارعين</w:t>
      </w:r>
      <w:r w:rsidR="000218CC">
        <w:rPr>
          <w:rFonts w:ascii="Simplified Arabic" w:hAnsi="Simplified Arabic" w:cs="Simplified Arabic" w:hint="cs"/>
          <w:color w:val="0D0D0D" w:themeColor="text1" w:themeTint="F2"/>
          <w:sz w:val="28"/>
          <w:szCs w:val="28"/>
          <w:rtl/>
        </w:rPr>
        <w:t>. وفيما يلي أهم الأنشطة الزراعية الحديثة.</w:t>
      </w:r>
      <w:r w:rsidRPr="00FE56F7">
        <w:t xml:space="preserve"> </w:t>
      </w:r>
      <w:r w:rsidRPr="00300DC3">
        <w:rPr>
          <w:rFonts w:asciiTheme="majorBidi" w:hAnsiTheme="majorBidi" w:cstheme="majorBidi"/>
          <w:i/>
          <w:iCs/>
          <w:color w:val="0033CC"/>
          <w:sz w:val="24"/>
          <w:szCs w:val="24"/>
        </w:rPr>
        <w:t>https://www.kharaaj.com/article/5ed948ac-9415-4d67-89f3-dd8082b2105</w:t>
      </w:r>
    </w:p>
    <w:p w14:paraId="5B566F47" w14:textId="77777777" w:rsidR="00600E7B" w:rsidRDefault="00600E7B" w:rsidP="000B6A33">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eastAsia="Times New Roman" w:hAnsi="Simplified Arabic" w:cs="Simplified Arabic" w:hint="cs"/>
          <w:sz w:val="24"/>
          <w:szCs w:val="24"/>
          <w:bdr w:val="none" w:sz="0" w:space="0" w:color="auto" w:frame="1"/>
          <w:rtl/>
        </w:rPr>
        <w:t xml:space="preserve">    </w:t>
      </w:r>
      <w:r w:rsidRPr="00C7466E">
        <w:rPr>
          <w:rFonts w:ascii="Simplified Arabic" w:eastAsia="Times New Roman" w:hAnsi="Simplified Arabic" w:cs="Simplified Arabic" w:hint="cs"/>
          <w:b/>
          <w:bCs/>
          <w:sz w:val="28"/>
          <w:szCs w:val="28"/>
          <w:bdr w:val="none" w:sz="0" w:space="0" w:color="auto" w:frame="1"/>
          <w:rtl/>
        </w:rPr>
        <w:t xml:space="preserve"> 1.</w:t>
      </w:r>
      <w:proofErr w:type="gramStart"/>
      <w:r>
        <w:rPr>
          <w:rFonts w:ascii="Simplified Arabic" w:eastAsia="Times New Roman" w:hAnsi="Simplified Arabic" w:cs="Simplified Arabic" w:hint="cs"/>
          <w:b/>
          <w:bCs/>
          <w:sz w:val="28"/>
          <w:szCs w:val="28"/>
          <w:bdr w:val="none" w:sz="0" w:space="0" w:color="auto" w:frame="1"/>
          <w:rtl/>
        </w:rPr>
        <w:t>5</w:t>
      </w:r>
      <w:r w:rsidRPr="00C7466E">
        <w:rPr>
          <w:rFonts w:ascii="Simplified Arabic" w:eastAsia="Times New Roman" w:hAnsi="Simplified Arabic" w:cs="Simplified Arabic" w:hint="cs"/>
          <w:b/>
          <w:bCs/>
          <w:sz w:val="28"/>
          <w:szCs w:val="28"/>
          <w:bdr w:val="none" w:sz="0" w:space="0" w:color="auto" w:frame="1"/>
          <w:rtl/>
        </w:rPr>
        <w:t>.</w:t>
      </w:r>
      <w:r w:rsidRPr="00C7466E">
        <w:rPr>
          <w:rFonts w:ascii="Simplified Arabic" w:hAnsi="Simplified Arabic" w:cs="Simplified Arabic"/>
          <w:b/>
          <w:bCs/>
          <w:color w:val="0D0D0D" w:themeColor="text1" w:themeTint="F2"/>
          <w:sz w:val="28"/>
          <w:szCs w:val="28"/>
          <w:rtl/>
        </w:rPr>
        <w:t>الزراعة</w:t>
      </w:r>
      <w:proofErr w:type="gramEnd"/>
      <w:r w:rsidRPr="00C7466E">
        <w:rPr>
          <w:rFonts w:ascii="Simplified Arabic" w:hAnsi="Simplified Arabic" w:cs="Simplified Arabic"/>
          <w:b/>
          <w:bCs/>
          <w:color w:val="0D0D0D" w:themeColor="text1" w:themeTint="F2"/>
          <w:sz w:val="28"/>
          <w:szCs w:val="28"/>
          <w:rtl/>
        </w:rPr>
        <w:t xml:space="preserve"> بدون تربة</w:t>
      </w:r>
      <w:r w:rsidRPr="00C7466E">
        <w:rPr>
          <w:rFonts w:ascii="Simplified Arabic" w:hAnsi="Simplified Arabic" w:cs="Simplified Arabic"/>
          <w:b/>
          <w:bCs/>
          <w:color w:val="0D0D0D" w:themeColor="text1" w:themeTint="F2"/>
          <w:sz w:val="28"/>
          <w:szCs w:val="28"/>
        </w:rPr>
        <w:t>:</w:t>
      </w:r>
    </w:p>
    <w:p w14:paraId="1DF7E4DD" w14:textId="77777777" w:rsidR="00600E7B" w:rsidRPr="003F5088" w:rsidRDefault="00600E7B" w:rsidP="000B6A33">
      <w:pPr>
        <w:bidi/>
        <w:spacing w:line="276" w:lineRule="auto"/>
        <w:jc w:val="both"/>
        <w:rPr>
          <w:rFonts w:ascii="Simplified Arabic" w:hAnsi="Simplified Arabic" w:cs="Simplified Arabic"/>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 xml:space="preserve">الزراعة بدون تربة، </w:t>
      </w:r>
      <w:r w:rsidR="001A2E2A">
        <w:rPr>
          <w:rFonts w:ascii="Simplified Arabic" w:hAnsi="Simplified Arabic" w:cs="Simplified Arabic" w:hint="cs"/>
          <w:color w:val="0D0D0D" w:themeColor="text1" w:themeTint="F2"/>
          <w:sz w:val="28"/>
          <w:szCs w:val="28"/>
          <w:rtl/>
        </w:rPr>
        <w:t xml:space="preserve">هي ما يعرف بالزراعة </w:t>
      </w:r>
      <w:proofErr w:type="spellStart"/>
      <w:r w:rsidRPr="003F5088">
        <w:rPr>
          <w:rFonts w:ascii="Simplified Arabic" w:hAnsi="Simplified Arabic" w:cs="Simplified Arabic"/>
          <w:color w:val="0D0D0D" w:themeColor="text1" w:themeTint="F2"/>
          <w:sz w:val="28"/>
          <w:szCs w:val="28"/>
          <w:rtl/>
        </w:rPr>
        <w:t>الهيدروبونيك</w:t>
      </w:r>
      <w:proofErr w:type="spellEnd"/>
      <w:r w:rsidRPr="003F5088">
        <w:rPr>
          <w:rFonts w:ascii="Simplified Arabic" w:hAnsi="Simplified Arabic" w:cs="Simplified Arabic"/>
          <w:color w:val="0D0D0D" w:themeColor="text1" w:themeTint="F2"/>
          <w:sz w:val="28"/>
          <w:szCs w:val="28"/>
          <w:rtl/>
        </w:rPr>
        <w:t xml:space="preserve">، </w:t>
      </w:r>
      <w:r w:rsidR="001A2E2A">
        <w:rPr>
          <w:rFonts w:ascii="Simplified Arabic" w:hAnsi="Simplified Arabic" w:cs="Simplified Arabic" w:hint="cs"/>
          <w:color w:val="0D0D0D" w:themeColor="text1" w:themeTint="F2"/>
          <w:sz w:val="28"/>
          <w:szCs w:val="28"/>
          <w:rtl/>
        </w:rPr>
        <w:t xml:space="preserve">فهي تكنولوجيا زراعية </w:t>
      </w:r>
      <w:r w:rsidRPr="003F5088">
        <w:rPr>
          <w:rFonts w:ascii="Simplified Arabic" w:hAnsi="Simplified Arabic" w:cs="Simplified Arabic"/>
          <w:color w:val="0D0D0D" w:themeColor="text1" w:themeTint="F2"/>
          <w:sz w:val="28"/>
          <w:szCs w:val="28"/>
          <w:rtl/>
        </w:rPr>
        <w:t>حديثة</w:t>
      </w:r>
      <w:r>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تعتمد على نمو النباتات ب</w:t>
      </w:r>
      <w:r w:rsidR="001A2E2A">
        <w:rPr>
          <w:rFonts w:ascii="Simplified Arabic" w:hAnsi="Simplified Arabic" w:cs="Simplified Arabic" w:hint="cs"/>
          <w:color w:val="0D0D0D" w:themeColor="text1" w:themeTint="F2"/>
          <w:sz w:val="28"/>
          <w:szCs w:val="28"/>
          <w:rtl/>
        </w:rPr>
        <w:t xml:space="preserve">يدا عن </w:t>
      </w:r>
      <w:r w:rsidRPr="003F5088">
        <w:rPr>
          <w:rFonts w:ascii="Simplified Arabic" w:hAnsi="Simplified Arabic" w:cs="Simplified Arabic"/>
          <w:color w:val="0D0D0D" w:themeColor="text1" w:themeTint="F2"/>
          <w:sz w:val="28"/>
          <w:szCs w:val="28"/>
          <w:rtl/>
        </w:rPr>
        <w:t>التربة التقليدية</w:t>
      </w:r>
      <w:r>
        <w:rPr>
          <w:rFonts w:ascii="Simplified Arabic" w:hAnsi="Simplified Arabic" w:cs="Simplified Arabic" w:hint="cs"/>
          <w:color w:val="0D0D0D" w:themeColor="text1" w:themeTint="F2"/>
          <w:sz w:val="28"/>
          <w:szCs w:val="28"/>
          <w:rtl/>
        </w:rPr>
        <w:t xml:space="preserve">، بل </w:t>
      </w:r>
      <w:r w:rsidRPr="003F5088">
        <w:rPr>
          <w:rFonts w:ascii="Simplified Arabic" w:hAnsi="Simplified Arabic" w:cs="Simplified Arabic"/>
          <w:color w:val="0D0D0D" w:themeColor="text1" w:themeTint="F2"/>
          <w:sz w:val="28"/>
          <w:szCs w:val="28"/>
          <w:rtl/>
        </w:rPr>
        <w:t>ت</w:t>
      </w:r>
      <w:r w:rsidR="001A2E2A">
        <w:rPr>
          <w:rFonts w:ascii="Simplified Arabic" w:hAnsi="Simplified Arabic" w:cs="Simplified Arabic" w:hint="cs"/>
          <w:color w:val="0D0D0D" w:themeColor="text1" w:themeTint="F2"/>
          <w:sz w:val="28"/>
          <w:szCs w:val="28"/>
          <w:rtl/>
        </w:rPr>
        <w:t xml:space="preserve">تم عن طريق تطبيق </w:t>
      </w:r>
      <w:r w:rsidRPr="003F5088">
        <w:rPr>
          <w:rFonts w:ascii="Simplified Arabic" w:hAnsi="Simplified Arabic" w:cs="Simplified Arabic"/>
          <w:color w:val="0D0D0D" w:themeColor="text1" w:themeTint="F2"/>
          <w:sz w:val="28"/>
          <w:szCs w:val="28"/>
          <w:rtl/>
        </w:rPr>
        <w:t xml:space="preserve">حلول مائية مخصبة بالعناصر الغذائية الأساسية </w:t>
      </w:r>
      <w:r w:rsidR="001A2E2A">
        <w:rPr>
          <w:rFonts w:ascii="Simplified Arabic" w:hAnsi="Simplified Arabic" w:cs="Simplified Arabic" w:hint="cs"/>
          <w:color w:val="0D0D0D" w:themeColor="text1" w:themeTint="F2"/>
          <w:sz w:val="28"/>
          <w:szCs w:val="28"/>
          <w:rtl/>
        </w:rPr>
        <w:t>المطلوبة للنمو الصحي ل</w:t>
      </w:r>
      <w:r w:rsidRPr="003F5088">
        <w:rPr>
          <w:rFonts w:ascii="Simplified Arabic" w:hAnsi="Simplified Arabic" w:cs="Simplified Arabic"/>
          <w:color w:val="0D0D0D" w:themeColor="text1" w:themeTint="F2"/>
          <w:sz w:val="28"/>
          <w:szCs w:val="28"/>
          <w:rtl/>
        </w:rPr>
        <w:t>لنباتات</w:t>
      </w:r>
      <w:r>
        <w:rPr>
          <w:rFonts w:ascii="Simplified Arabic" w:hAnsi="Simplified Arabic" w:cs="Simplified Arabic" w:hint="cs"/>
          <w:color w:val="0D0D0D" w:themeColor="text1" w:themeTint="F2"/>
          <w:sz w:val="28"/>
          <w:szCs w:val="28"/>
          <w:rtl/>
        </w:rPr>
        <w:t xml:space="preserve">، </w:t>
      </w:r>
      <w:r w:rsidR="001A2E2A">
        <w:rPr>
          <w:rFonts w:ascii="Simplified Arabic" w:hAnsi="Simplified Arabic" w:cs="Simplified Arabic" w:hint="cs"/>
          <w:color w:val="0D0D0D" w:themeColor="text1" w:themeTint="F2"/>
          <w:sz w:val="28"/>
          <w:szCs w:val="28"/>
          <w:rtl/>
        </w:rPr>
        <w:t>و</w:t>
      </w:r>
      <w:r w:rsidRPr="003F5088">
        <w:rPr>
          <w:rFonts w:ascii="Simplified Arabic" w:hAnsi="Simplified Arabic" w:cs="Simplified Arabic"/>
          <w:color w:val="0D0D0D" w:themeColor="text1" w:themeTint="F2"/>
          <w:sz w:val="28"/>
          <w:szCs w:val="28"/>
          <w:rtl/>
        </w:rPr>
        <w:t>توفر الزراعة بدون تربة عدد</w:t>
      </w:r>
      <w:r w:rsidR="001A2E2A">
        <w:rPr>
          <w:rFonts w:ascii="Simplified Arabic" w:hAnsi="Simplified Arabic" w:cs="Simplified Arabic" w:hint="cs"/>
          <w:color w:val="0D0D0D" w:themeColor="text1" w:themeTint="F2"/>
          <w:sz w:val="28"/>
          <w:szCs w:val="28"/>
          <w:rtl/>
        </w:rPr>
        <w:t>ا</w:t>
      </w:r>
      <w:r w:rsidRPr="003F5088">
        <w:rPr>
          <w:rFonts w:ascii="Simplified Arabic" w:hAnsi="Simplified Arabic" w:cs="Simplified Arabic"/>
          <w:color w:val="0D0D0D" w:themeColor="text1" w:themeTint="F2"/>
          <w:sz w:val="28"/>
          <w:szCs w:val="28"/>
          <w:rtl/>
        </w:rPr>
        <w:t xml:space="preserve"> من المزايا</w:t>
      </w:r>
      <w:r w:rsidR="001A2E2A">
        <w:rPr>
          <w:rFonts w:ascii="Simplified Arabic" w:hAnsi="Simplified Arabic" w:cs="Simplified Arabic" w:hint="cs"/>
          <w:color w:val="0D0D0D" w:themeColor="text1" w:themeTint="F2"/>
          <w:sz w:val="28"/>
          <w:szCs w:val="28"/>
          <w:rtl/>
        </w:rPr>
        <w:t xml:space="preserve"> من أهمها؛ ال</w:t>
      </w:r>
      <w:r w:rsidRPr="003F5088">
        <w:rPr>
          <w:rFonts w:ascii="Simplified Arabic" w:hAnsi="Simplified Arabic" w:cs="Simplified Arabic"/>
          <w:color w:val="0D0D0D" w:themeColor="text1" w:themeTint="F2"/>
          <w:sz w:val="28"/>
          <w:szCs w:val="28"/>
          <w:rtl/>
        </w:rPr>
        <w:t>سم</w:t>
      </w:r>
      <w:r w:rsidR="001A2E2A">
        <w:rPr>
          <w:rFonts w:ascii="Simplified Arabic" w:hAnsi="Simplified Arabic" w:cs="Simplified Arabic" w:hint="cs"/>
          <w:color w:val="0D0D0D" w:themeColor="text1" w:themeTint="F2"/>
          <w:sz w:val="28"/>
          <w:szCs w:val="28"/>
          <w:rtl/>
        </w:rPr>
        <w:t>ا</w:t>
      </w:r>
      <w:r w:rsidRPr="003F5088">
        <w:rPr>
          <w:rFonts w:ascii="Simplified Arabic" w:hAnsi="Simplified Arabic" w:cs="Simplified Arabic"/>
          <w:color w:val="0D0D0D" w:themeColor="text1" w:themeTint="F2"/>
          <w:sz w:val="28"/>
          <w:szCs w:val="28"/>
          <w:rtl/>
        </w:rPr>
        <w:t>ح بزراعة المحاصيل في أي وقت</w:t>
      </w:r>
      <w:r w:rsidR="001A2E2A">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وفي أي مكان بغض النظر</w:t>
      </w:r>
      <w:r w:rsidR="001A2E2A">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عن ظروف المناخ، كما توفر كميات كبيرة من الماء عن طريق إعادة تدوير المحلول الغذائي</w:t>
      </w:r>
      <w:r w:rsidR="001A2E2A">
        <w:rPr>
          <w:rFonts w:ascii="Simplified Arabic" w:hAnsi="Simplified Arabic" w:cs="Simplified Arabic" w:hint="cs"/>
          <w:color w:val="0D0D0D" w:themeColor="text1" w:themeTint="F2"/>
          <w:sz w:val="28"/>
          <w:szCs w:val="28"/>
          <w:rtl/>
        </w:rPr>
        <w:t xml:space="preserve">؛ ومن ثم </w:t>
      </w:r>
      <w:r w:rsidRPr="003F5088">
        <w:rPr>
          <w:rFonts w:ascii="Simplified Arabic" w:hAnsi="Simplified Arabic" w:cs="Simplified Arabic"/>
          <w:color w:val="0D0D0D" w:themeColor="text1" w:themeTint="F2"/>
          <w:sz w:val="28"/>
          <w:szCs w:val="28"/>
          <w:rtl/>
        </w:rPr>
        <w:t>تعتبر الزراعة بدون تربة خيارًا مثاليًا لزيادة إنتاجية الزراعة والحفاظ على البيئة</w:t>
      </w:r>
      <w:r>
        <w:rPr>
          <w:rFonts w:ascii="Simplified Arabic" w:hAnsi="Simplified Arabic" w:cs="Simplified Arabic" w:hint="cs"/>
          <w:color w:val="0D0D0D" w:themeColor="text1" w:themeTint="F2"/>
          <w:sz w:val="28"/>
          <w:szCs w:val="28"/>
          <w:rtl/>
        </w:rPr>
        <w:t xml:space="preserve">، </w:t>
      </w:r>
      <w:r w:rsidR="001A2E2A">
        <w:rPr>
          <w:rFonts w:ascii="Simplified Arabic" w:hAnsi="Simplified Arabic" w:cs="Simplified Arabic" w:hint="cs"/>
          <w:color w:val="0D0D0D" w:themeColor="text1" w:themeTint="F2"/>
          <w:sz w:val="28"/>
          <w:szCs w:val="28"/>
          <w:rtl/>
        </w:rPr>
        <w:t xml:space="preserve">حيث يتم نمو </w:t>
      </w:r>
      <w:r w:rsidRPr="003F5088">
        <w:rPr>
          <w:rFonts w:ascii="Simplified Arabic" w:hAnsi="Simplified Arabic" w:cs="Simplified Arabic"/>
          <w:color w:val="0D0D0D" w:themeColor="text1" w:themeTint="F2"/>
          <w:sz w:val="28"/>
          <w:szCs w:val="28"/>
          <w:rtl/>
        </w:rPr>
        <w:t xml:space="preserve">النباتات </w:t>
      </w:r>
      <w:r w:rsidR="001A2E2A">
        <w:rPr>
          <w:rFonts w:ascii="Simplified Arabic" w:hAnsi="Simplified Arabic" w:cs="Simplified Arabic" w:hint="cs"/>
          <w:color w:val="0D0D0D" w:themeColor="text1" w:themeTint="F2"/>
          <w:sz w:val="28"/>
          <w:szCs w:val="28"/>
          <w:rtl/>
        </w:rPr>
        <w:t>ب</w:t>
      </w:r>
      <w:r w:rsidRPr="003F5088">
        <w:rPr>
          <w:rFonts w:ascii="Simplified Arabic" w:hAnsi="Simplified Arabic" w:cs="Simplified Arabic"/>
          <w:color w:val="0D0D0D" w:themeColor="text1" w:themeTint="F2"/>
          <w:sz w:val="28"/>
          <w:szCs w:val="28"/>
          <w:rtl/>
        </w:rPr>
        <w:t xml:space="preserve">بيئة محكمة الإغلاق، </w:t>
      </w:r>
      <w:r w:rsidR="001A2E2A">
        <w:rPr>
          <w:rFonts w:ascii="Simplified Arabic" w:hAnsi="Simplified Arabic" w:cs="Simplified Arabic" w:hint="cs"/>
          <w:color w:val="0D0D0D" w:themeColor="text1" w:themeTint="F2"/>
          <w:sz w:val="28"/>
          <w:szCs w:val="28"/>
          <w:rtl/>
        </w:rPr>
        <w:t xml:space="preserve">بما </w:t>
      </w:r>
      <w:r w:rsidRPr="003F5088">
        <w:rPr>
          <w:rFonts w:ascii="Simplified Arabic" w:hAnsi="Simplified Arabic" w:cs="Simplified Arabic"/>
          <w:color w:val="0D0D0D" w:themeColor="text1" w:themeTint="F2"/>
          <w:sz w:val="28"/>
          <w:szCs w:val="28"/>
          <w:rtl/>
        </w:rPr>
        <w:t xml:space="preserve">يمكن </w:t>
      </w:r>
      <w:r w:rsidR="001A2E2A">
        <w:rPr>
          <w:rFonts w:ascii="Simplified Arabic" w:hAnsi="Simplified Arabic" w:cs="Simplified Arabic" w:hint="cs"/>
          <w:color w:val="0D0D0D" w:themeColor="text1" w:themeTint="F2"/>
          <w:sz w:val="28"/>
          <w:szCs w:val="28"/>
          <w:rtl/>
        </w:rPr>
        <w:t>من ال</w:t>
      </w:r>
      <w:r w:rsidRPr="003F5088">
        <w:rPr>
          <w:rFonts w:ascii="Simplified Arabic" w:hAnsi="Simplified Arabic" w:cs="Simplified Arabic"/>
          <w:color w:val="0D0D0D" w:themeColor="text1" w:themeTint="F2"/>
          <w:sz w:val="28"/>
          <w:szCs w:val="28"/>
          <w:rtl/>
        </w:rPr>
        <w:t xml:space="preserve">تحكم </w:t>
      </w:r>
      <w:r w:rsidR="001A2E2A">
        <w:rPr>
          <w:rFonts w:ascii="Simplified Arabic" w:hAnsi="Simplified Arabic" w:cs="Simplified Arabic" w:hint="cs"/>
          <w:color w:val="0D0D0D" w:themeColor="text1" w:themeTint="F2"/>
          <w:sz w:val="28"/>
          <w:szCs w:val="28"/>
          <w:rtl/>
        </w:rPr>
        <w:t>ال</w:t>
      </w:r>
      <w:r w:rsidRPr="003F5088">
        <w:rPr>
          <w:rFonts w:ascii="Simplified Arabic" w:hAnsi="Simplified Arabic" w:cs="Simplified Arabic"/>
          <w:color w:val="0D0D0D" w:themeColor="text1" w:themeTint="F2"/>
          <w:sz w:val="28"/>
          <w:szCs w:val="28"/>
          <w:rtl/>
        </w:rPr>
        <w:t>دقيق في عوامل النمو مثل</w:t>
      </w:r>
      <w:r w:rsidR="001A2E2A">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درجة الحرارة</w:t>
      </w:r>
      <w:r w:rsidR="001A2E2A">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والرطوبة</w:t>
      </w:r>
      <w:r w:rsidR="001A2E2A">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w:t>
      </w:r>
      <w:r w:rsidR="001A2E2A">
        <w:rPr>
          <w:rFonts w:ascii="Simplified Arabic" w:hAnsi="Simplified Arabic" w:cs="Simplified Arabic" w:hint="cs"/>
          <w:color w:val="0D0D0D" w:themeColor="text1" w:themeTint="F2"/>
          <w:sz w:val="28"/>
          <w:szCs w:val="28"/>
          <w:rtl/>
        </w:rPr>
        <w:t xml:space="preserve">الإضاءة؛ ويترتب على ذلك انتاج </w:t>
      </w:r>
      <w:r w:rsidRPr="003F5088">
        <w:rPr>
          <w:rFonts w:ascii="Simplified Arabic" w:hAnsi="Simplified Arabic" w:cs="Simplified Arabic"/>
          <w:color w:val="0D0D0D" w:themeColor="text1" w:themeTint="F2"/>
          <w:sz w:val="28"/>
          <w:szCs w:val="28"/>
          <w:rtl/>
        </w:rPr>
        <w:t xml:space="preserve">محاصيل ذات جودة عالية وكميات </w:t>
      </w:r>
      <w:r w:rsidR="001A2E2A">
        <w:rPr>
          <w:rFonts w:ascii="Simplified Arabic" w:hAnsi="Simplified Arabic" w:cs="Simplified Arabic" w:hint="cs"/>
          <w:color w:val="0D0D0D" w:themeColor="text1" w:themeTint="F2"/>
          <w:sz w:val="28"/>
          <w:szCs w:val="28"/>
          <w:rtl/>
        </w:rPr>
        <w:t>وفيرة</w:t>
      </w:r>
      <w:r>
        <w:rPr>
          <w:rFonts w:ascii="Simplified Arabic" w:hAnsi="Simplified Arabic" w:cs="Simplified Arabic" w:hint="cs"/>
          <w:color w:val="0D0D0D" w:themeColor="text1" w:themeTint="F2"/>
          <w:sz w:val="28"/>
          <w:szCs w:val="28"/>
          <w:rtl/>
        </w:rPr>
        <w:t xml:space="preserve">، </w:t>
      </w:r>
      <w:r w:rsidR="001A2E2A">
        <w:rPr>
          <w:rFonts w:ascii="Simplified Arabic" w:hAnsi="Simplified Arabic" w:cs="Simplified Arabic" w:hint="cs"/>
          <w:color w:val="0D0D0D" w:themeColor="text1" w:themeTint="F2"/>
          <w:sz w:val="28"/>
          <w:szCs w:val="28"/>
          <w:rtl/>
        </w:rPr>
        <w:t xml:space="preserve">إنها </w:t>
      </w:r>
      <w:r w:rsidRPr="003F5088">
        <w:rPr>
          <w:rFonts w:ascii="Simplified Arabic" w:hAnsi="Simplified Arabic" w:cs="Simplified Arabic"/>
          <w:color w:val="0D0D0D" w:themeColor="text1" w:themeTint="F2"/>
          <w:sz w:val="28"/>
          <w:szCs w:val="28"/>
          <w:rtl/>
        </w:rPr>
        <w:t>تقنية مستقبلية واعدة</w:t>
      </w:r>
      <w:r w:rsidR="001A2E2A">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تلعب دوراً حيوياً في تلبية الاحتياجات الغذائية المتزايدة لسكان العالم</w:t>
      </w:r>
      <w:r w:rsidRPr="003F5088">
        <w:rPr>
          <w:rFonts w:ascii="Simplified Arabic" w:hAnsi="Simplified Arabic" w:cs="Simplified Arabic"/>
          <w:color w:val="0D0D0D" w:themeColor="text1" w:themeTint="F2"/>
          <w:sz w:val="28"/>
          <w:szCs w:val="28"/>
        </w:rPr>
        <w:t>.</w:t>
      </w:r>
      <w:r>
        <w:rPr>
          <w:rFonts w:ascii="Simplified Arabic" w:hAnsi="Simplified Arabic" w:cs="Simplified Arabic" w:hint="cs"/>
          <w:color w:val="0D0D0D" w:themeColor="text1" w:themeTint="F2"/>
          <w:sz w:val="28"/>
          <w:szCs w:val="28"/>
          <w:rtl/>
        </w:rPr>
        <w:t xml:space="preserve"> </w:t>
      </w:r>
      <w:r w:rsidRPr="00C7466E">
        <w:rPr>
          <w:rFonts w:ascii="Simplified Arabic" w:hAnsi="Simplified Arabic" w:cs="Simplified Arabic" w:hint="cs"/>
          <w:color w:val="0033CC"/>
          <w:sz w:val="24"/>
          <w:szCs w:val="24"/>
          <w:rtl/>
        </w:rPr>
        <w:t>(سالم فريد، وآخرون، 2024)</w:t>
      </w:r>
    </w:p>
    <w:p w14:paraId="4A13C59B" w14:textId="77777777" w:rsidR="00600E7B" w:rsidRPr="003F5088" w:rsidRDefault="00600E7B" w:rsidP="000B6A33">
      <w:pPr>
        <w:bidi/>
        <w:spacing w:line="276" w:lineRule="auto"/>
        <w:jc w:val="both"/>
        <w:rPr>
          <w:rFonts w:ascii="Simplified Arabic" w:hAnsi="Simplified Arabic" w:cs="Simplified Arabic"/>
          <w:color w:val="0D0D0D" w:themeColor="text1" w:themeTint="F2"/>
          <w:sz w:val="28"/>
          <w:szCs w:val="28"/>
        </w:rPr>
      </w:pPr>
      <w:r>
        <w:rPr>
          <w:rFonts w:ascii="Simplified Arabic" w:hAnsi="Simplified Arabic" w:cs="Simplified Arabic" w:hint="cs"/>
          <w:color w:val="0D0D0D" w:themeColor="text1" w:themeTint="F2"/>
          <w:sz w:val="28"/>
          <w:szCs w:val="28"/>
          <w:rtl/>
        </w:rPr>
        <w:t xml:space="preserve">     </w:t>
      </w:r>
      <w:r w:rsidRPr="00C7466E">
        <w:rPr>
          <w:rFonts w:ascii="Simplified Arabic" w:hAnsi="Simplified Arabic" w:cs="Simplified Arabic" w:hint="cs"/>
          <w:b/>
          <w:bCs/>
          <w:color w:val="0D0D0D" w:themeColor="text1" w:themeTint="F2"/>
          <w:sz w:val="28"/>
          <w:szCs w:val="28"/>
          <w:rtl/>
        </w:rPr>
        <w:t>2.</w:t>
      </w:r>
      <w:proofErr w:type="gramStart"/>
      <w:r>
        <w:rPr>
          <w:rFonts w:ascii="Simplified Arabic" w:hAnsi="Simplified Arabic" w:cs="Simplified Arabic" w:hint="cs"/>
          <w:b/>
          <w:bCs/>
          <w:color w:val="0D0D0D" w:themeColor="text1" w:themeTint="F2"/>
          <w:sz w:val="28"/>
          <w:szCs w:val="28"/>
          <w:rtl/>
        </w:rPr>
        <w:t>5</w:t>
      </w:r>
      <w:r w:rsidRPr="00C7466E">
        <w:rPr>
          <w:rFonts w:ascii="Simplified Arabic" w:hAnsi="Simplified Arabic" w:cs="Simplified Arabic" w:hint="cs"/>
          <w:b/>
          <w:bCs/>
          <w:color w:val="0D0D0D" w:themeColor="text1" w:themeTint="F2"/>
          <w:sz w:val="28"/>
          <w:szCs w:val="28"/>
          <w:rtl/>
        </w:rPr>
        <w:t>.</w:t>
      </w:r>
      <w:r w:rsidRPr="00C7466E">
        <w:rPr>
          <w:rFonts w:ascii="Simplified Arabic" w:hAnsi="Simplified Arabic" w:cs="Simplified Arabic"/>
          <w:b/>
          <w:bCs/>
          <w:color w:val="0D0D0D" w:themeColor="text1" w:themeTint="F2"/>
          <w:sz w:val="28"/>
          <w:szCs w:val="28"/>
          <w:rtl/>
        </w:rPr>
        <w:t>الري</w:t>
      </w:r>
      <w:proofErr w:type="gramEnd"/>
      <w:r w:rsidRPr="00C7466E">
        <w:rPr>
          <w:rFonts w:ascii="Simplified Arabic" w:hAnsi="Simplified Arabic" w:cs="Simplified Arabic"/>
          <w:b/>
          <w:bCs/>
          <w:color w:val="0D0D0D" w:themeColor="text1" w:themeTint="F2"/>
          <w:sz w:val="28"/>
          <w:szCs w:val="28"/>
          <w:rtl/>
        </w:rPr>
        <w:t xml:space="preserve"> بالتنقيط</w:t>
      </w:r>
      <w:r w:rsidRPr="00C7466E">
        <w:rPr>
          <w:rFonts w:ascii="Simplified Arabic" w:hAnsi="Simplified Arabic" w:cs="Simplified Arabic"/>
          <w:b/>
          <w:bCs/>
          <w:color w:val="0D0D0D" w:themeColor="text1" w:themeTint="F2"/>
          <w:sz w:val="28"/>
          <w:szCs w:val="28"/>
        </w:rPr>
        <w:t>:</w:t>
      </w:r>
      <w:r>
        <w:rPr>
          <w:rFonts w:ascii="Simplified Arabic" w:hAnsi="Simplified Arabic" w:cs="Simplified Arabic" w:hint="cs"/>
          <w:b/>
          <w:b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Pr>
        <w:t xml:space="preserve"> </w:t>
      </w:r>
    </w:p>
    <w:p w14:paraId="7390A48C" w14:textId="77777777" w:rsidR="00600E7B" w:rsidRDefault="00600E7B" w:rsidP="000B6A33">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r w:rsidR="00C15038">
        <w:rPr>
          <w:rFonts w:ascii="Simplified Arabic" w:hAnsi="Simplified Arabic" w:cs="Simplified Arabic" w:hint="cs"/>
          <w:color w:val="0D0D0D" w:themeColor="text1" w:themeTint="F2"/>
          <w:sz w:val="28"/>
          <w:szCs w:val="28"/>
          <w:rtl/>
        </w:rPr>
        <w:t xml:space="preserve">يعتبر </w:t>
      </w:r>
      <w:r w:rsidRPr="003F5088">
        <w:rPr>
          <w:rFonts w:ascii="Simplified Arabic" w:hAnsi="Simplified Arabic" w:cs="Simplified Arabic"/>
          <w:color w:val="0D0D0D" w:themeColor="text1" w:themeTint="F2"/>
          <w:sz w:val="28"/>
          <w:szCs w:val="28"/>
          <w:rtl/>
        </w:rPr>
        <w:t xml:space="preserve">الري بالتنقيط </w:t>
      </w:r>
      <w:r w:rsidR="00C15038">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 xml:space="preserve">تقنية </w:t>
      </w:r>
      <w:r w:rsidR="00C15038">
        <w:rPr>
          <w:rFonts w:ascii="Simplified Arabic" w:hAnsi="Simplified Arabic" w:cs="Simplified Arabic" w:hint="cs"/>
          <w:color w:val="0D0D0D" w:themeColor="text1" w:themeTint="F2"/>
          <w:sz w:val="28"/>
          <w:szCs w:val="28"/>
          <w:rtl/>
        </w:rPr>
        <w:t xml:space="preserve">زراعية </w:t>
      </w:r>
      <w:r w:rsidRPr="003F5088">
        <w:rPr>
          <w:rFonts w:ascii="Simplified Arabic" w:hAnsi="Simplified Arabic" w:cs="Simplified Arabic"/>
          <w:color w:val="0D0D0D" w:themeColor="text1" w:themeTint="F2"/>
          <w:sz w:val="28"/>
          <w:szCs w:val="28"/>
          <w:rtl/>
        </w:rPr>
        <w:t>حديثة مبتكرة</w:t>
      </w:r>
      <w:r w:rsidR="00C15038">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تهدف إلى</w:t>
      </w:r>
      <w:r w:rsidR="00C15038">
        <w:rPr>
          <w:rFonts w:ascii="Simplified Arabic" w:hAnsi="Simplified Arabic" w:cs="Simplified Arabic" w:hint="cs"/>
          <w:color w:val="0D0D0D" w:themeColor="text1" w:themeTint="F2"/>
          <w:sz w:val="28"/>
          <w:szCs w:val="28"/>
          <w:rtl/>
        </w:rPr>
        <w:t xml:space="preserve"> توفير </w:t>
      </w:r>
      <w:r>
        <w:rPr>
          <w:rFonts w:ascii="Simplified Arabic" w:hAnsi="Simplified Arabic" w:cs="Simplified Arabic" w:hint="cs"/>
          <w:color w:val="0D0D0D" w:themeColor="text1" w:themeTint="F2"/>
          <w:sz w:val="28"/>
          <w:szCs w:val="28"/>
          <w:rtl/>
        </w:rPr>
        <w:t xml:space="preserve">المياه، </w:t>
      </w:r>
      <w:r w:rsidRPr="003F5088">
        <w:rPr>
          <w:rFonts w:ascii="Simplified Arabic" w:hAnsi="Simplified Arabic" w:cs="Simplified Arabic"/>
          <w:color w:val="0D0D0D" w:themeColor="text1" w:themeTint="F2"/>
          <w:sz w:val="28"/>
          <w:szCs w:val="28"/>
          <w:rtl/>
        </w:rPr>
        <w:t>والموارد الزراعية</w:t>
      </w:r>
      <w:r>
        <w:rPr>
          <w:rFonts w:ascii="Simplified Arabic" w:hAnsi="Simplified Arabic" w:cs="Simplified Arabic" w:hint="cs"/>
          <w:color w:val="0D0D0D" w:themeColor="text1" w:themeTint="F2"/>
          <w:sz w:val="28"/>
          <w:szCs w:val="28"/>
          <w:rtl/>
        </w:rPr>
        <w:t xml:space="preserve">، </w:t>
      </w:r>
      <w:r w:rsidR="00C15038">
        <w:rPr>
          <w:rFonts w:ascii="Simplified Arabic" w:hAnsi="Simplified Arabic" w:cs="Simplified Arabic" w:hint="cs"/>
          <w:color w:val="0D0D0D" w:themeColor="text1" w:themeTint="F2"/>
          <w:sz w:val="28"/>
          <w:szCs w:val="28"/>
          <w:rtl/>
        </w:rPr>
        <w:t xml:space="preserve">ويمتاز </w:t>
      </w:r>
      <w:r w:rsidRPr="003F5088">
        <w:rPr>
          <w:rFonts w:ascii="Simplified Arabic" w:hAnsi="Simplified Arabic" w:cs="Simplified Arabic"/>
          <w:color w:val="0D0D0D" w:themeColor="text1" w:themeTint="F2"/>
          <w:sz w:val="28"/>
          <w:szCs w:val="28"/>
          <w:rtl/>
        </w:rPr>
        <w:t xml:space="preserve"> هذا النوع من الري بتوجيه كميات </w:t>
      </w:r>
      <w:r w:rsidR="00C15038">
        <w:rPr>
          <w:rFonts w:ascii="Simplified Arabic" w:hAnsi="Simplified Arabic" w:cs="Simplified Arabic" w:hint="cs"/>
          <w:color w:val="0D0D0D" w:themeColor="text1" w:themeTint="F2"/>
          <w:sz w:val="28"/>
          <w:szCs w:val="28"/>
          <w:rtl/>
        </w:rPr>
        <w:t xml:space="preserve">قليلة من </w:t>
      </w:r>
      <w:r w:rsidRPr="003F5088">
        <w:rPr>
          <w:rFonts w:ascii="Simplified Arabic" w:hAnsi="Simplified Arabic" w:cs="Simplified Arabic"/>
          <w:color w:val="0D0D0D" w:themeColor="text1" w:themeTint="F2"/>
          <w:sz w:val="28"/>
          <w:szCs w:val="28"/>
          <w:rtl/>
        </w:rPr>
        <w:t>المياه</w:t>
      </w:r>
      <w:r>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والم</w:t>
      </w:r>
      <w:r w:rsidR="00C15038">
        <w:rPr>
          <w:rFonts w:ascii="Simplified Arabic" w:hAnsi="Simplified Arabic" w:cs="Simplified Arabic" w:hint="cs"/>
          <w:color w:val="0D0D0D" w:themeColor="text1" w:themeTint="F2"/>
          <w:sz w:val="28"/>
          <w:szCs w:val="28"/>
          <w:rtl/>
        </w:rPr>
        <w:t>خصبات إ</w:t>
      </w:r>
      <w:r w:rsidRPr="003F5088">
        <w:rPr>
          <w:rFonts w:ascii="Simplified Arabic" w:hAnsi="Simplified Arabic" w:cs="Simplified Arabic"/>
          <w:color w:val="0D0D0D" w:themeColor="text1" w:themeTint="F2"/>
          <w:sz w:val="28"/>
          <w:szCs w:val="28"/>
          <w:rtl/>
        </w:rPr>
        <w:t>لى جذور النباتات</w:t>
      </w:r>
      <w:r w:rsidR="00C15038">
        <w:rPr>
          <w:rFonts w:ascii="Simplified Arabic" w:hAnsi="Simplified Arabic" w:cs="Simplified Arabic" w:hint="cs"/>
          <w:color w:val="0D0D0D" w:themeColor="text1" w:themeTint="F2"/>
          <w:sz w:val="28"/>
          <w:szCs w:val="28"/>
          <w:rtl/>
        </w:rPr>
        <w:t xml:space="preserve"> بشكل مباشر</w:t>
      </w:r>
      <w:r w:rsidRPr="003F5088">
        <w:rPr>
          <w:rFonts w:ascii="Simplified Arabic" w:hAnsi="Simplified Arabic" w:cs="Simplified Arabic"/>
          <w:color w:val="0D0D0D" w:themeColor="text1" w:themeTint="F2"/>
          <w:sz w:val="28"/>
          <w:szCs w:val="28"/>
          <w:rtl/>
        </w:rPr>
        <w:t>، مما يقلل من الهدر</w:t>
      </w:r>
      <w:r w:rsidR="00C15038">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ويعزز نمو النبات بشكل صحي وفعا</w:t>
      </w:r>
      <w:r>
        <w:rPr>
          <w:rFonts w:ascii="Simplified Arabic" w:hAnsi="Simplified Arabic" w:cs="Simplified Arabic" w:hint="cs"/>
          <w:color w:val="0D0D0D" w:themeColor="text1" w:themeTint="F2"/>
          <w:sz w:val="28"/>
          <w:szCs w:val="28"/>
          <w:rtl/>
        </w:rPr>
        <w:t>ل، و</w:t>
      </w:r>
      <w:r w:rsidRPr="003F5088">
        <w:rPr>
          <w:rFonts w:ascii="Simplified Arabic" w:hAnsi="Simplified Arabic" w:cs="Simplified Arabic"/>
          <w:color w:val="0D0D0D" w:themeColor="text1" w:themeTint="F2"/>
          <w:sz w:val="28"/>
          <w:szCs w:val="28"/>
          <w:rtl/>
        </w:rPr>
        <w:t>تعتبر تقنية الري بالتنقيط أكثر كفاءة من أساليب الري التقليدية</w:t>
      </w:r>
      <w:r w:rsidR="00C15038">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كالري بالرش، حيث ت</w:t>
      </w:r>
      <w:r w:rsidR="00C15038">
        <w:rPr>
          <w:rFonts w:ascii="Simplified Arabic" w:hAnsi="Simplified Arabic" w:cs="Simplified Arabic" w:hint="cs"/>
          <w:color w:val="0D0D0D" w:themeColor="text1" w:themeTint="F2"/>
          <w:sz w:val="28"/>
          <w:szCs w:val="28"/>
          <w:rtl/>
        </w:rPr>
        <w:t xml:space="preserve">قدم </w:t>
      </w:r>
      <w:r w:rsidRPr="003F5088">
        <w:rPr>
          <w:rFonts w:ascii="Simplified Arabic" w:hAnsi="Simplified Arabic" w:cs="Simplified Arabic"/>
          <w:color w:val="0D0D0D" w:themeColor="text1" w:themeTint="F2"/>
          <w:sz w:val="28"/>
          <w:szCs w:val="28"/>
          <w:rtl/>
        </w:rPr>
        <w:t>الماء والعناصر الغذائية</w:t>
      </w:r>
      <w:r w:rsidR="00C15038">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بدقة </w:t>
      </w:r>
      <w:r w:rsidR="00C15038">
        <w:rPr>
          <w:rFonts w:ascii="Simplified Arabic" w:hAnsi="Simplified Arabic" w:cs="Simplified Arabic" w:hint="cs"/>
          <w:color w:val="0D0D0D" w:themeColor="text1" w:themeTint="F2"/>
          <w:sz w:val="28"/>
          <w:szCs w:val="28"/>
          <w:rtl/>
        </w:rPr>
        <w:t xml:space="preserve">عالية </w:t>
      </w:r>
      <w:r w:rsidRPr="003F5088">
        <w:rPr>
          <w:rFonts w:ascii="Simplified Arabic" w:hAnsi="Simplified Arabic" w:cs="Simplified Arabic"/>
          <w:color w:val="0D0D0D" w:themeColor="text1" w:themeTint="F2"/>
          <w:sz w:val="28"/>
          <w:szCs w:val="28"/>
          <w:rtl/>
        </w:rPr>
        <w:t>إلى كل نبتة، دون تبذير أو فقدان</w:t>
      </w:r>
      <w:r w:rsidR="00C15038">
        <w:rPr>
          <w:rFonts w:ascii="Simplified Arabic" w:hAnsi="Simplified Arabic" w:cs="Simplified Arabic" w:hint="cs"/>
          <w:color w:val="0D0D0D" w:themeColor="text1" w:themeTint="F2"/>
          <w:sz w:val="28"/>
          <w:szCs w:val="28"/>
          <w:rtl/>
        </w:rPr>
        <w:t>، ب</w:t>
      </w:r>
      <w:r w:rsidRPr="003F5088">
        <w:rPr>
          <w:rFonts w:ascii="Simplified Arabic" w:hAnsi="Simplified Arabic" w:cs="Simplified Arabic"/>
          <w:color w:val="0D0D0D" w:themeColor="text1" w:themeTint="F2"/>
          <w:sz w:val="28"/>
          <w:szCs w:val="28"/>
          <w:rtl/>
        </w:rPr>
        <w:t xml:space="preserve">ما يعزز </w:t>
      </w:r>
      <w:r w:rsidR="00C15038">
        <w:rPr>
          <w:rFonts w:ascii="Simplified Arabic" w:hAnsi="Simplified Arabic" w:cs="Simplified Arabic" w:hint="cs"/>
          <w:color w:val="0D0D0D" w:themeColor="text1" w:themeTint="F2"/>
          <w:sz w:val="28"/>
          <w:szCs w:val="28"/>
          <w:rtl/>
        </w:rPr>
        <w:t xml:space="preserve">حجم وجودة </w:t>
      </w:r>
      <w:r w:rsidRPr="003F5088">
        <w:rPr>
          <w:rFonts w:ascii="Simplified Arabic" w:hAnsi="Simplified Arabic" w:cs="Simplified Arabic"/>
          <w:color w:val="0D0D0D" w:themeColor="text1" w:themeTint="F2"/>
          <w:sz w:val="28"/>
          <w:szCs w:val="28"/>
          <w:rtl/>
        </w:rPr>
        <w:t>الإنتاج</w:t>
      </w:r>
      <w:r>
        <w:rPr>
          <w:rFonts w:ascii="Simplified Arabic" w:hAnsi="Simplified Arabic" w:cs="Simplified Arabic" w:hint="cs"/>
          <w:color w:val="0D0D0D" w:themeColor="text1" w:themeTint="F2"/>
          <w:sz w:val="28"/>
          <w:szCs w:val="28"/>
          <w:rtl/>
        </w:rPr>
        <w:t xml:space="preserve">، كما </w:t>
      </w:r>
      <w:r w:rsidR="00C15038">
        <w:rPr>
          <w:rFonts w:ascii="Simplified Arabic" w:hAnsi="Simplified Arabic" w:cs="Simplified Arabic" w:hint="cs"/>
          <w:color w:val="0D0D0D" w:themeColor="text1" w:themeTint="F2"/>
          <w:sz w:val="28"/>
          <w:szCs w:val="28"/>
          <w:rtl/>
        </w:rPr>
        <w:t xml:space="preserve">يقلل </w:t>
      </w:r>
      <w:r w:rsidRPr="003F5088">
        <w:rPr>
          <w:rFonts w:ascii="Simplified Arabic" w:hAnsi="Simplified Arabic" w:cs="Simplified Arabic"/>
          <w:color w:val="0D0D0D" w:themeColor="text1" w:themeTint="F2"/>
          <w:sz w:val="28"/>
          <w:szCs w:val="28"/>
          <w:rtl/>
        </w:rPr>
        <w:t>انتقال أمراض النبات</w:t>
      </w:r>
      <w:r w:rsidR="00C15038">
        <w:rPr>
          <w:rFonts w:ascii="Simplified Arabic" w:hAnsi="Simplified Arabic" w:cs="Simplified Arabic" w:hint="cs"/>
          <w:color w:val="0D0D0D" w:themeColor="text1" w:themeTint="F2"/>
          <w:sz w:val="28"/>
          <w:szCs w:val="28"/>
          <w:rtl/>
        </w:rPr>
        <w:t xml:space="preserve">ات، </w:t>
      </w:r>
      <w:r w:rsidRPr="003F5088">
        <w:rPr>
          <w:rFonts w:ascii="Simplified Arabic" w:hAnsi="Simplified Arabic" w:cs="Simplified Arabic"/>
          <w:color w:val="0D0D0D" w:themeColor="text1" w:themeTint="F2"/>
          <w:sz w:val="28"/>
          <w:szCs w:val="28"/>
          <w:rtl/>
        </w:rPr>
        <w:t>التي تنتشر عادة من خلال الري السطحي</w:t>
      </w:r>
      <w:r>
        <w:rPr>
          <w:rFonts w:ascii="Simplified Arabic" w:hAnsi="Simplified Arabic" w:cs="Simplified Arabic" w:hint="cs"/>
          <w:color w:val="0D0D0D" w:themeColor="text1" w:themeTint="F2"/>
          <w:sz w:val="28"/>
          <w:szCs w:val="28"/>
          <w:rtl/>
        </w:rPr>
        <w:t xml:space="preserve">، وهو ما يعتبر </w:t>
      </w:r>
      <w:r w:rsidRPr="003F5088">
        <w:rPr>
          <w:rFonts w:ascii="Simplified Arabic" w:hAnsi="Simplified Arabic" w:cs="Simplified Arabic"/>
          <w:color w:val="0D0D0D" w:themeColor="text1" w:themeTint="F2"/>
          <w:sz w:val="28"/>
          <w:szCs w:val="28"/>
          <w:rtl/>
        </w:rPr>
        <w:t>حلاً مثاليًا لمستقبل الزراعة المستدامة والفعالة</w:t>
      </w:r>
      <w:r>
        <w:rPr>
          <w:rFonts w:ascii="Simplified Arabic" w:hAnsi="Simplified Arabic" w:cs="Simplified Arabic" w:hint="cs"/>
          <w:color w:val="0D0D0D" w:themeColor="text1" w:themeTint="F2"/>
          <w:sz w:val="28"/>
          <w:szCs w:val="28"/>
          <w:rtl/>
        </w:rPr>
        <w:t>.</w:t>
      </w:r>
      <w:r w:rsidR="00C15038">
        <w:rPr>
          <w:rFonts w:ascii="Simplified Arabic" w:hAnsi="Simplified Arabic" w:cs="Simplified Arabic" w:hint="cs"/>
          <w:color w:val="0D0D0D" w:themeColor="text1" w:themeTint="F2"/>
          <w:sz w:val="28"/>
          <w:szCs w:val="28"/>
          <w:rtl/>
        </w:rPr>
        <w:t xml:space="preserve"> </w:t>
      </w:r>
      <w:r w:rsidR="00C15038" w:rsidRPr="00C15038">
        <w:rPr>
          <w:rFonts w:ascii="Simplified Arabic" w:hAnsi="Simplified Arabic" w:cs="Simplified Arabic" w:hint="cs"/>
          <w:color w:val="0033CC"/>
          <w:sz w:val="24"/>
          <w:szCs w:val="24"/>
          <w:rtl/>
        </w:rPr>
        <w:t>(المرجع السابق)</w:t>
      </w:r>
    </w:p>
    <w:p w14:paraId="0F057584" w14:textId="77777777" w:rsidR="00600E7B" w:rsidRPr="003F5088" w:rsidRDefault="00600E7B" w:rsidP="000B6A33">
      <w:pPr>
        <w:bidi/>
        <w:spacing w:line="276" w:lineRule="auto"/>
        <w:jc w:val="both"/>
        <w:rPr>
          <w:rFonts w:ascii="Simplified Arabic" w:hAnsi="Simplified Arabic" w:cs="Simplified Arabic"/>
          <w:color w:val="0D0D0D" w:themeColor="text1" w:themeTint="F2"/>
          <w:sz w:val="28"/>
          <w:szCs w:val="28"/>
        </w:rPr>
      </w:pPr>
      <w:r>
        <w:rPr>
          <w:rFonts w:ascii="Simplified Arabic" w:hAnsi="Simplified Arabic" w:cs="Simplified Arabic" w:hint="cs"/>
          <w:color w:val="0D0D0D" w:themeColor="text1" w:themeTint="F2"/>
          <w:sz w:val="28"/>
          <w:szCs w:val="28"/>
          <w:rtl/>
        </w:rPr>
        <w:t xml:space="preserve">     </w:t>
      </w:r>
      <w:r w:rsidRPr="00C7466E">
        <w:rPr>
          <w:rFonts w:ascii="Simplified Arabic" w:hAnsi="Simplified Arabic" w:cs="Simplified Arabic" w:hint="cs"/>
          <w:b/>
          <w:bCs/>
          <w:color w:val="0D0D0D" w:themeColor="text1" w:themeTint="F2"/>
          <w:sz w:val="28"/>
          <w:szCs w:val="28"/>
          <w:rtl/>
        </w:rPr>
        <w:t>3.</w:t>
      </w:r>
      <w:proofErr w:type="gramStart"/>
      <w:r>
        <w:rPr>
          <w:rFonts w:ascii="Simplified Arabic" w:hAnsi="Simplified Arabic" w:cs="Simplified Arabic" w:hint="cs"/>
          <w:b/>
          <w:bCs/>
          <w:color w:val="0D0D0D" w:themeColor="text1" w:themeTint="F2"/>
          <w:sz w:val="28"/>
          <w:szCs w:val="28"/>
          <w:rtl/>
        </w:rPr>
        <w:t>5</w:t>
      </w:r>
      <w:r w:rsidRPr="00C7466E">
        <w:rPr>
          <w:rFonts w:ascii="Simplified Arabic" w:hAnsi="Simplified Arabic" w:cs="Simplified Arabic" w:hint="cs"/>
          <w:b/>
          <w:bCs/>
          <w:color w:val="0D0D0D" w:themeColor="text1" w:themeTint="F2"/>
          <w:sz w:val="28"/>
          <w:szCs w:val="28"/>
          <w:rtl/>
        </w:rPr>
        <w:t>.</w:t>
      </w:r>
      <w:r w:rsidRPr="00C7466E">
        <w:rPr>
          <w:rFonts w:ascii="Simplified Arabic" w:hAnsi="Simplified Arabic" w:cs="Simplified Arabic"/>
          <w:b/>
          <w:bCs/>
          <w:color w:val="0D0D0D" w:themeColor="text1" w:themeTint="F2"/>
          <w:sz w:val="28"/>
          <w:szCs w:val="28"/>
          <w:rtl/>
        </w:rPr>
        <w:t>الزراعة</w:t>
      </w:r>
      <w:proofErr w:type="gramEnd"/>
      <w:r w:rsidRPr="00C7466E">
        <w:rPr>
          <w:rFonts w:ascii="Simplified Arabic" w:hAnsi="Simplified Arabic" w:cs="Simplified Arabic"/>
          <w:b/>
          <w:bCs/>
          <w:color w:val="0D0D0D" w:themeColor="text1" w:themeTint="F2"/>
          <w:sz w:val="28"/>
          <w:szCs w:val="28"/>
          <w:rtl/>
        </w:rPr>
        <w:t xml:space="preserve"> المائية</w:t>
      </w:r>
      <w:r w:rsidRPr="00C7466E">
        <w:rPr>
          <w:rFonts w:ascii="Simplified Arabic" w:hAnsi="Simplified Arabic" w:cs="Simplified Arabic"/>
          <w:b/>
          <w:bCs/>
          <w:color w:val="0D0D0D" w:themeColor="text1" w:themeTint="F2"/>
          <w:sz w:val="28"/>
          <w:szCs w:val="28"/>
        </w:rPr>
        <w:t>:</w:t>
      </w:r>
    </w:p>
    <w:p w14:paraId="5F79F6BC" w14:textId="77777777" w:rsidR="00600E7B" w:rsidRPr="00E933B0" w:rsidRDefault="00600E7B" w:rsidP="000B6A33">
      <w:pPr>
        <w:bidi/>
        <w:spacing w:line="276" w:lineRule="auto"/>
        <w:jc w:val="both"/>
        <w:rPr>
          <w:rFonts w:ascii="Simplified Arabic" w:hAnsi="Simplified Arabic" w:cs="Simplified Arabic"/>
          <w:color w:val="0033CC"/>
          <w:sz w:val="24"/>
          <w:szCs w:val="24"/>
        </w:rPr>
      </w:pPr>
      <w:r>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الزراعة المائية هي تقنية متطورة ت</w:t>
      </w:r>
      <w:r w:rsidR="00C15038">
        <w:rPr>
          <w:rFonts w:ascii="Simplified Arabic" w:hAnsi="Simplified Arabic" w:cs="Simplified Arabic" w:hint="cs"/>
          <w:color w:val="0D0D0D" w:themeColor="text1" w:themeTint="F2"/>
          <w:sz w:val="28"/>
          <w:szCs w:val="28"/>
          <w:rtl/>
        </w:rPr>
        <w:t xml:space="preserve">عتمد </w:t>
      </w:r>
      <w:r w:rsidRPr="003F5088">
        <w:rPr>
          <w:rFonts w:ascii="Simplified Arabic" w:hAnsi="Simplified Arabic" w:cs="Simplified Arabic"/>
          <w:color w:val="0D0D0D" w:themeColor="text1" w:themeTint="F2"/>
          <w:sz w:val="28"/>
          <w:szCs w:val="28"/>
          <w:rtl/>
        </w:rPr>
        <w:t xml:space="preserve">على زيادة كفاءة استهلاك الموارد المائية </w:t>
      </w:r>
      <w:r w:rsidR="00C15038">
        <w:rPr>
          <w:rFonts w:ascii="Simplified Arabic" w:hAnsi="Simplified Arabic" w:cs="Simplified Arabic" w:hint="cs"/>
          <w:color w:val="0D0D0D" w:themeColor="text1" w:themeTint="F2"/>
          <w:sz w:val="28"/>
          <w:szCs w:val="28"/>
          <w:rtl/>
        </w:rPr>
        <w:t>ب</w:t>
      </w:r>
      <w:r w:rsidRPr="003F5088">
        <w:rPr>
          <w:rFonts w:ascii="Simplified Arabic" w:hAnsi="Simplified Arabic" w:cs="Simplified Arabic"/>
          <w:color w:val="0D0D0D" w:themeColor="text1" w:themeTint="F2"/>
          <w:sz w:val="28"/>
          <w:szCs w:val="28"/>
          <w:rtl/>
        </w:rPr>
        <w:t>الزراعة</w:t>
      </w:r>
      <w:r>
        <w:rPr>
          <w:rFonts w:ascii="Simplified Arabic" w:hAnsi="Simplified Arabic" w:cs="Simplified Arabic" w:hint="cs"/>
          <w:color w:val="0D0D0D" w:themeColor="text1" w:themeTint="F2"/>
          <w:sz w:val="28"/>
          <w:szCs w:val="28"/>
          <w:rtl/>
        </w:rPr>
        <w:t xml:space="preserve">، </w:t>
      </w:r>
      <w:r w:rsidR="00C15038">
        <w:rPr>
          <w:rFonts w:ascii="Simplified Arabic" w:hAnsi="Simplified Arabic" w:cs="Simplified Arabic" w:hint="cs"/>
          <w:color w:val="0D0D0D" w:themeColor="text1" w:themeTint="F2"/>
          <w:sz w:val="28"/>
          <w:szCs w:val="28"/>
          <w:rtl/>
        </w:rPr>
        <w:t xml:space="preserve">عن طريق </w:t>
      </w:r>
      <w:r>
        <w:rPr>
          <w:rFonts w:ascii="Simplified Arabic" w:hAnsi="Simplified Arabic" w:cs="Simplified Arabic" w:hint="cs"/>
          <w:color w:val="0D0D0D" w:themeColor="text1" w:themeTint="F2"/>
          <w:sz w:val="28"/>
          <w:szCs w:val="28"/>
          <w:rtl/>
        </w:rPr>
        <w:t>تقليد</w:t>
      </w:r>
      <w:r w:rsidR="00C15038">
        <w:rPr>
          <w:rFonts w:ascii="Simplified Arabic" w:hAnsi="Simplified Arabic" w:cs="Simplified Arabic" w:hint="cs"/>
          <w:color w:val="0D0D0D" w:themeColor="text1" w:themeTint="F2"/>
          <w:sz w:val="28"/>
          <w:szCs w:val="28"/>
          <w:rtl/>
        </w:rPr>
        <w:t xml:space="preserve"> نمو النباتات </w:t>
      </w:r>
      <w:r>
        <w:rPr>
          <w:rFonts w:ascii="Simplified Arabic" w:hAnsi="Simplified Arabic" w:cs="Simplified Arabic" w:hint="cs"/>
          <w:color w:val="0D0D0D" w:themeColor="text1" w:themeTint="F2"/>
          <w:sz w:val="28"/>
          <w:szCs w:val="28"/>
          <w:rtl/>
        </w:rPr>
        <w:t xml:space="preserve">الطبيعية؛ </w:t>
      </w:r>
      <w:r w:rsidRPr="003F5088">
        <w:rPr>
          <w:rFonts w:ascii="Simplified Arabic" w:hAnsi="Simplified Arabic" w:cs="Simplified Arabic"/>
          <w:color w:val="0D0D0D" w:themeColor="text1" w:themeTint="F2"/>
          <w:sz w:val="28"/>
          <w:szCs w:val="28"/>
          <w:rtl/>
        </w:rPr>
        <w:t xml:space="preserve">حيث يتم </w:t>
      </w:r>
      <w:r w:rsidR="00C15038">
        <w:rPr>
          <w:rFonts w:ascii="Simplified Arabic" w:hAnsi="Simplified Arabic" w:cs="Simplified Arabic" w:hint="cs"/>
          <w:color w:val="0D0D0D" w:themeColor="text1" w:themeTint="F2"/>
          <w:sz w:val="28"/>
          <w:szCs w:val="28"/>
          <w:rtl/>
        </w:rPr>
        <w:t xml:space="preserve">امتصاص </w:t>
      </w:r>
      <w:r w:rsidRPr="003F5088">
        <w:rPr>
          <w:rFonts w:ascii="Simplified Arabic" w:hAnsi="Simplified Arabic" w:cs="Simplified Arabic"/>
          <w:color w:val="0D0D0D" w:themeColor="text1" w:themeTint="F2"/>
          <w:sz w:val="28"/>
          <w:szCs w:val="28"/>
          <w:rtl/>
        </w:rPr>
        <w:t xml:space="preserve">المياه والعناصر الغذائية المطلوبة مباشرة لجذور </w:t>
      </w:r>
      <w:r w:rsidRPr="003F5088">
        <w:rPr>
          <w:rFonts w:ascii="Simplified Arabic" w:hAnsi="Simplified Arabic" w:cs="Simplified Arabic"/>
          <w:color w:val="0D0D0D" w:themeColor="text1" w:themeTint="F2"/>
          <w:sz w:val="28"/>
          <w:szCs w:val="28"/>
          <w:rtl/>
        </w:rPr>
        <w:lastRenderedPageBreak/>
        <w:t>النباتات</w:t>
      </w:r>
      <w:r>
        <w:rPr>
          <w:rFonts w:ascii="Simplified Arabic" w:hAnsi="Simplified Arabic" w:cs="Simplified Arabic" w:hint="cs"/>
          <w:color w:val="0D0D0D" w:themeColor="text1" w:themeTint="F2"/>
          <w:sz w:val="28"/>
          <w:szCs w:val="28"/>
          <w:rtl/>
        </w:rPr>
        <w:t xml:space="preserve">، </w:t>
      </w:r>
      <w:r w:rsidR="00C15038">
        <w:rPr>
          <w:rFonts w:ascii="Simplified Arabic" w:hAnsi="Simplified Arabic" w:cs="Simplified Arabic" w:hint="cs"/>
          <w:color w:val="0D0D0D" w:themeColor="text1" w:themeTint="F2"/>
          <w:sz w:val="28"/>
          <w:szCs w:val="28"/>
          <w:rtl/>
        </w:rPr>
        <w:t xml:space="preserve">ومن ثم فإن الوفر في استخدام </w:t>
      </w:r>
      <w:proofErr w:type="spellStart"/>
      <w:r w:rsidR="00C15038">
        <w:rPr>
          <w:rFonts w:ascii="Simplified Arabic" w:hAnsi="Simplified Arabic" w:cs="Simplified Arabic" w:hint="cs"/>
          <w:color w:val="0D0D0D" w:themeColor="text1" w:themeTint="F2"/>
          <w:sz w:val="28"/>
          <w:szCs w:val="28"/>
          <w:rtl/>
        </w:rPr>
        <w:t>المياة</w:t>
      </w:r>
      <w:proofErr w:type="spellEnd"/>
      <w:r w:rsidR="00C15038">
        <w:rPr>
          <w:rFonts w:ascii="Simplified Arabic" w:hAnsi="Simplified Arabic" w:cs="Simplified Arabic" w:hint="cs"/>
          <w:color w:val="0D0D0D" w:themeColor="text1" w:themeTint="F2"/>
          <w:sz w:val="28"/>
          <w:szCs w:val="28"/>
          <w:rtl/>
        </w:rPr>
        <w:t>، يبلغ حوالي (</w:t>
      </w:r>
      <w:r w:rsidRPr="003F5088">
        <w:rPr>
          <w:rFonts w:ascii="Simplified Arabic" w:hAnsi="Simplified Arabic" w:cs="Simplified Arabic"/>
          <w:color w:val="0D0D0D" w:themeColor="text1" w:themeTint="F2"/>
          <w:sz w:val="28"/>
          <w:szCs w:val="28"/>
          <w:rtl/>
        </w:rPr>
        <w:t>90%</w:t>
      </w:r>
      <w:r w:rsidR="00C15038">
        <w:rPr>
          <w:rFonts w:ascii="Simplified Arabic" w:hAnsi="Simplified Arabic" w:cs="Simplified Arabic" w:hint="cs"/>
          <w:color w:val="0D0D0D" w:themeColor="text1" w:themeTint="F2"/>
          <w:sz w:val="28"/>
          <w:szCs w:val="28"/>
          <w:rtl/>
        </w:rPr>
        <w:t xml:space="preserve">)، بالمقارنة </w:t>
      </w:r>
      <w:r w:rsidRPr="003F5088">
        <w:rPr>
          <w:rFonts w:ascii="Simplified Arabic" w:hAnsi="Simplified Arabic" w:cs="Simplified Arabic"/>
          <w:color w:val="0D0D0D" w:themeColor="text1" w:themeTint="F2"/>
          <w:sz w:val="28"/>
          <w:szCs w:val="28"/>
          <w:rtl/>
        </w:rPr>
        <w:t>بالزراعة التقليدية، مما يجعلها خيارًا مستدامًا وصديقًا للبيئة</w:t>
      </w:r>
      <w:r>
        <w:rPr>
          <w:rFonts w:ascii="Simplified Arabic" w:hAnsi="Simplified Arabic" w:cs="Simplified Arabic" w:hint="cs"/>
          <w:color w:val="0D0D0D" w:themeColor="text1" w:themeTint="F2"/>
          <w:sz w:val="28"/>
          <w:szCs w:val="28"/>
          <w:rtl/>
        </w:rPr>
        <w:t>، وبالتالي تعتبر</w:t>
      </w:r>
      <w:r w:rsidRPr="003F5088">
        <w:rPr>
          <w:rFonts w:ascii="Simplified Arabic" w:hAnsi="Simplified Arabic" w:cs="Simplified Arabic"/>
          <w:color w:val="0D0D0D" w:themeColor="text1" w:themeTint="F2"/>
          <w:sz w:val="28"/>
          <w:szCs w:val="28"/>
          <w:rtl/>
        </w:rPr>
        <w:t xml:space="preserve"> الزراعة المائية</w:t>
      </w:r>
      <w:r>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حلاً مثاليًا للمناطق التي تعاني من نقص الميا</w:t>
      </w:r>
      <w:r>
        <w:rPr>
          <w:rFonts w:ascii="Simplified Arabic" w:hAnsi="Simplified Arabic" w:cs="Simplified Arabic" w:hint="cs"/>
          <w:color w:val="0D0D0D" w:themeColor="text1" w:themeTint="F2"/>
          <w:sz w:val="28"/>
          <w:szCs w:val="28"/>
          <w:rtl/>
        </w:rPr>
        <w:t xml:space="preserve">ه، </w:t>
      </w:r>
      <w:r w:rsidRPr="003F5088">
        <w:rPr>
          <w:rFonts w:ascii="Simplified Arabic" w:hAnsi="Simplified Arabic" w:cs="Simplified Arabic"/>
          <w:color w:val="0D0D0D" w:themeColor="text1" w:themeTint="F2"/>
          <w:sz w:val="28"/>
          <w:szCs w:val="28"/>
          <w:rtl/>
        </w:rPr>
        <w:t xml:space="preserve">أو تواجه تحديات </w:t>
      </w:r>
      <w:r w:rsidR="00C15038">
        <w:rPr>
          <w:rFonts w:ascii="Simplified Arabic" w:hAnsi="Simplified Arabic" w:cs="Simplified Arabic" w:hint="cs"/>
          <w:color w:val="0D0D0D" w:themeColor="text1" w:themeTint="F2"/>
          <w:sz w:val="28"/>
          <w:szCs w:val="28"/>
          <w:rtl/>
        </w:rPr>
        <w:t xml:space="preserve">ندرة </w:t>
      </w:r>
      <w:r w:rsidRPr="003F5088">
        <w:rPr>
          <w:rFonts w:ascii="Simplified Arabic" w:hAnsi="Simplified Arabic" w:cs="Simplified Arabic"/>
          <w:color w:val="0D0D0D" w:themeColor="text1" w:themeTint="F2"/>
          <w:sz w:val="28"/>
          <w:szCs w:val="28"/>
          <w:rtl/>
        </w:rPr>
        <w:t>الموارد المائي</w:t>
      </w:r>
      <w:r w:rsidR="00C15038">
        <w:rPr>
          <w:rFonts w:ascii="Simplified Arabic" w:hAnsi="Simplified Arabic" w:cs="Simplified Arabic" w:hint="cs"/>
          <w:color w:val="0D0D0D" w:themeColor="text1" w:themeTint="F2"/>
          <w:sz w:val="28"/>
          <w:szCs w:val="28"/>
          <w:rtl/>
        </w:rPr>
        <w:t>ة</w:t>
      </w:r>
      <w:r>
        <w:rPr>
          <w:rFonts w:ascii="Simplified Arabic" w:hAnsi="Simplified Arabic" w:cs="Simplified Arabic" w:hint="cs"/>
          <w:color w:val="0D0D0D" w:themeColor="text1" w:themeTint="F2"/>
          <w:sz w:val="28"/>
          <w:szCs w:val="28"/>
          <w:rtl/>
        </w:rPr>
        <w:t xml:space="preserve">، </w:t>
      </w:r>
      <w:r w:rsidR="00C15038">
        <w:rPr>
          <w:rFonts w:ascii="Simplified Arabic" w:hAnsi="Simplified Arabic" w:cs="Simplified Arabic" w:hint="cs"/>
          <w:color w:val="0D0D0D" w:themeColor="text1" w:themeTint="F2"/>
          <w:sz w:val="28"/>
          <w:szCs w:val="28"/>
          <w:rtl/>
        </w:rPr>
        <w:t xml:space="preserve">كما </w:t>
      </w:r>
      <w:r w:rsidRPr="003F5088">
        <w:rPr>
          <w:rFonts w:ascii="Simplified Arabic" w:hAnsi="Simplified Arabic" w:cs="Simplified Arabic"/>
          <w:color w:val="0D0D0D" w:themeColor="text1" w:themeTint="F2"/>
          <w:sz w:val="28"/>
          <w:szCs w:val="28"/>
          <w:rtl/>
        </w:rPr>
        <w:t>تحافظ الزراعة المائية</w:t>
      </w:r>
      <w:r w:rsidR="00C15038">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على نوعية التربة</w:t>
      </w:r>
      <w:r>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وتقلل من استخدام المبيدات والمواد الكيميائية، مما يعزز الإنتاج الزراعي النظيف والصحي</w:t>
      </w:r>
      <w:r w:rsidR="00C15038">
        <w:rPr>
          <w:rFonts w:ascii="Simplified Arabic" w:hAnsi="Simplified Arabic" w:cs="Simplified Arabic" w:hint="cs"/>
          <w:color w:val="0D0D0D" w:themeColor="text1" w:themeTint="F2"/>
          <w:sz w:val="28"/>
          <w:szCs w:val="28"/>
          <w:rtl/>
        </w:rPr>
        <w:t>، و</w:t>
      </w:r>
      <w:r w:rsidRPr="003F5088">
        <w:rPr>
          <w:rFonts w:ascii="Simplified Arabic" w:hAnsi="Simplified Arabic" w:cs="Simplified Arabic"/>
          <w:color w:val="0D0D0D" w:themeColor="text1" w:themeTint="F2"/>
          <w:sz w:val="28"/>
          <w:szCs w:val="28"/>
          <w:rtl/>
        </w:rPr>
        <w:t>يمكن استخدام تلك التقنية في الزراعة العضوية</w:t>
      </w:r>
      <w:r w:rsidR="00C15038">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لتوليد محاصيل خالية من المواد الضارة</w:t>
      </w:r>
      <w:r w:rsidR="00C15038">
        <w:rPr>
          <w:rFonts w:ascii="Simplified Arabic" w:hAnsi="Simplified Arabic" w:cs="Simplified Arabic" w:hint="cs"/>
          <w:color w:val="0D0D0D" w:themeColor="text1" w:themeTint="F2"/>
          <w:sz w:val="28"/>
          <w:szCs w:val="28"/>
          <w:rtl/>
        </w:rPr>
        <w:t xml:space="preserve">؛ ومن ثم، فإن </w:t>
      </w:r>
      <w:r w:rsidRPr="003F5088">
        <w:rPr>
          <w:rFonts w:ascii="Simplified Arabic" w:hAnsi="Simplified Arabic" w:cs="Simplified Arabic"/>
          <w:color w:val="0D0D0D" w:themeColor="text1" w:themeTint="F2"/>
          <w:sz w:val="28"/>
          <w:szCs w:val="28"/>
          <w:rtl/>
        </w:rPr>
        <w:t>الزراعة المائية تع</w:t>
      </w:r>
      <w:r w:rsidR="00C15038">
        <w:rPr>
          <w:rFonts w:ascii="Simplified Arabic" w:hAnsi="Simplified Arabic" w:cs="Simplified Arabic" w:hint="cs"/>
          <w:color w:val="0D0D0D" w:themeColor="text1" w:themeTint="F2"/>
          <w:sz w:val="28"/>
          <w:szCs w:val="28"/>
          <w:rtl/>
        </w:rPr>
        <w:t xml:space="preserve">تبر </w:t>
      </w:r>
      <w:r w:rsidRPr="003F5088">
        <w:rPr>
          <w:rFonts w:ascii="Simplified Arabic" w:hAnsi="Simplified Arabic" w:cs="Simplified Arabic"/>
          <w:color w:val="0D0D0D" w:themeColor="text1" w:themeTint="F2"/>
          <w:sz w:val="28"/>
          <w:szCs w:val="28"/>
          <w:rtl/>
        </w:rPr>
        <w:t xml:space="preserve">استثمارًا </w:t>
      </w:r>
      <w:r w:rsidR="00C15038">
        <w:rPr>
          <w:rFonts w:ascii="Simplified Arabic" w:hAnsi="Simplified Arabic" w:cs="Simplified Arabic" w:hint="cs"/>
          <w:color w:val="0D0D0D" w:themeColor="text1" w:themeTint="F2"/>
          <w:sz w:val="28"/>
          <w:szCs w:val="28"/>
          <w:rtl/>
        </w:rPr>
        <w:t>متميزا في ال</w:t>
      </w:r>
      <w:r w:rsidRPr="003F5088">
        <w:rPr>
          <w:rFonts w:ascii="Simplified Arabic" w:hAnsi="Simplified Arabic" w:cs="Simplified Arabic"/>
          <w:color w:val="0D0D0D" w:themeColor="text1" w:themeTint="F2"/>
          <w:sz w:val="28"/>
          <w:szCs w:val="28"/>
          <w:rtl/>
        </w:rPr>
        <w:t>مستقبل</w:t>
      </w:r>
      <w:r w:rsidR="00C15038">
        <w:rPr>
          <w:rFonts w:ascii="Simplified Arabic" w:hAnsi="Simplified Arabic" w:cs="Simplified Arabic" w:hint="cs"/>
          <w:color w:val="0D0D0D" w:themeColor="text1" w:themeTint="F2"/>
          <w:sz w:val="28"/>
          <w:szCs w:val="28"/>
          <w:rtl/>
        </w:rPr>
        <w:t xml:space="preserve"> ا</w:t>
      </w:r>
      <w:r w:rsidRPr="003F5088">
        <w:rPr>
          <w:rFonts w:ascii="Simplified Arabic" w:hAnsi="Simplified Arabic" w:cs="Simplified Arabic"/>
          <w:color w:val="0D0D0D" w:themeColor="text1" w:themeTint="F2"/>
          <w:sz w:val="28"/>
          <w:szCs w:val="28"/>
          <w:rtl/>
        </w:rPr>
        <w:t>لزراع</w:t>
      </w:r>
      <w:r w:rsidR="00C15038">
        <w:rPr>
          <w:rFonts w:ascii="Simplified Arabic" w:hAnsi="Simplified Arabic" w:cs="Simplified Arabic" w:hint="cs"/>
          <w:color w:val="0D0D0D" w:themeColor="text1" w:themeTint="F2"/>
          <w:sz w:val="28"/>
          <w:szCs w:val="28"/>
          <w:rtl/>
        </w:rPr>
        <w:t>ي</w:t>
      </w:r>
      <w:r w:rsidRPr="003F5088">
        <w:rPr>
          <w:rFonts w:ascii="Simplified Arabic" w:hAnsi="Simplified Arabic" w:cs="Simplified Arabic"/>
          <w:color w:val="0D0D0D" w:themeColor="text1" w:themeTint="F2"/>
          <w:sz w:val="28"/>
          <w:szCs w:val="28"/>
          <w:rtl/>
        </w:rPr>
        <w:t>، حيث توفر حلاً مبتكرًا لتحقيق إنتاجية عالية بطريقة مستدامة وفعالة</w:t>
      </w:r>
      <w:r w:rsidRPr="003F5088">
        <w:rPr>
          <w:rFonts w:ascii="Simplified Arabic" w:hAnsi="Simplified Arabic" w:cs="Simplified Arabic"/>
          <w:color w:val="0D0D0D" w:themeColor="text1" w:themeTint="F2"/>
          <w:sz w:val="28"/>
          <w:szCs w:val="28"/>
        </w:rPr>
        <w:t>.</w:t>
      </w:r>
      <w:r>
        <w:rPr>
          <w:rFonts w:ascii="Simplified Arabic" w:hAnsi="Simplified Arabic" w:cs="Simplified Arabic" w:hint="cs"/>
          <w:color w:val="0D0D0D" w:themeColor="text1" w:themeTint="F2"/>
          <w:sz w:val="28"/>
          <w:szCs w:val="28"/>
          <w:rtl/>
        </w:rPr>
        <w:t xml:space="preserve"> </w:t>
      </w:r>
      <w:r w:rsidRPr="00E933B0">
        <w:rPr>
          <w:rFonts w:ascii="Simplified Arabic" w:hAnsi="Simplified Arabic" w:cs="Simplified Arabic"/>
          <w:color w:val="0033CC"/>
          <w:sz w:val="24"/>
          <w:szCs w:val="24"/>
        </w:rPr>
        <w:t>(</w:t>
      </w:r>
      <w:r w:rsidRPr="00E933B0">
        <w:rPr>
          <w:rFonts w:asciiTheme="majorBidi" w:hAnsiTheme="majorBidi" w:cstheme="majorBidi"/>
          <w:color w:val="0033CC"/>
          <w:sz w:val="24"/>
          <w:szCs w:val="24"/>
          <w:shd w:val="clear" w:color="auto" w:fill="FFFFFF"/>
        </w:rPr>
        <w:t>Dakkar, Tanzania, Food &amp; Agriculture Delivery Concept, African Union, 202</w:t>
      </w:r>
      <w:r>
        <w:rPr>
          <w:rFonts w:asciiTheme="majorBidi" w:hAnsiTheme="majorBidi" w:cstheme="majorBidi"/>
          <w:color w:val="0033CC"/>
          <w:sz w:val="24"/>
          <w:szCs w:val="24"/>
          <w:shd w:val="clear" w:color="auto" w:fill="FFFFFF"/>
        </w:rPr>
        <w:t>3)</w:t>
      </w:r>
    </w:p>
    <w:p w14:paraId="64FB6376" w14:textId="77777777" w:rsidR="00600E7B" w:rsidRPr="003F5088" w:rsidRDefault="00600E7B" w:rsidP="000B6A33">
      <w:pPr>
        <w:bidi/>
        <w:spacing w:line="276" w:lineRule="auto"/>
        <w:jc w:val="both"/>
        <w:rPr>
          <w:rFonts w:ascii="Simplified Arabic" w:hAnsi="Simplified Arabic" w:cs="Simplified Arabic"/>
          <w:color w:val="0D0D0D" w:themeColor="text1" w:themeTint="F2"/>
          <w:sz w:val="28"/>
          <w:szCs w:val="28"/>
          <w:rtl/>
          <w:lang w:bidi="ar-EG"/>
        </w:rPr>
      </w:pPr>
      <w:r w:rsidRPr="003F5088">
        <w:rPr>
          <w:rFonts w:ascii="Simplified Arabic" w:hAnsi="Simplified Arabic" w:cs="Simplified Arabic"/>
          <w:color w:val="0D0D0D" w:themeColor="text1" w:themeTint="F2"/>
          <w:sz w:val="28"/>
          <w:szCs w:val="28"/>
        </w:rPr>
        <w:t xml:space="preserve"> </w:t>
      </w:r>
      <w:r>
        <w:rPr>
          <w:rFonts w:ascii="Simplified Arabic" w:hAnsi="Simplified Arabic" w:cs="Simplified Arabic" w:hint="cs"/>
          <w:color w:val="0D0D0D" w:themeColor="text1" w:themeTint="F2"/>
          <w:sz w:val="28"/>
          <w:szCs w:val="28"/>
          <w:rtl/>
        </w:rPr>
        <w:t xml:space="preserve">     </w:t>
      </w:r>
      <w:r w:rsidRPr="002F6D56">
        <w:rPr>
          <w:rFonts w:ascii="Simplified Arabic" w:hAnsi="Simplified Arabic" w:cs="Simplified Arabic" w:hint="cs"/>
          <w:b/>
          <w:bCs/>
          <w:color w:val="0D0D0D" w:themeColor="text1" w:themeTint="F2"/>
          <w:sz w:val="28"/>
          <w:szCs w:val="28"/>
          <w:rtl/>
        </w:rPr>
        <w:t>4.</w:t>
      </w:r>
      <w:proofErr w:type="gramStart"/>
      <w:r>
        <w:rPr>
          <w:rFonts w:ascii="Simplified Arabic" w:hAnsi="Simplified Arabic" w:cs="Simplified Arabic" w:hint="cs"/>
          <w:b/>
          <w:bCs/>
          <w:color w:val="0D0D0D" w:themeColor="text1" w:themeTint="F2"/>
          <w:sz w:val="28"/>
          <w:szCs w:val="28"/>
          <w:rtl/>
        </w:rPr>
        <w:t>5</w:t>
      </w:r>
      <w:r w:rsidRPr="002F6D56">
        <w:rPr>
          <w:rFonts w:ascii="Simplified Arabic" w:hAnsi="Simplified Arabic" w:cs="Simplified Arabic" w:hint="cs"/>
          <w:b/>
          <w:bCs/>
          <w:color w:val="0D0D0D" w:themeColor="text1" w:themeTint="F2"/>
          <w:sz w:val="28"/>
          <w:szCs w:val="28"/>
          <w:rtl/>
        </w:rPr>
        <w:t>.</w:t>
      </w:r>
      <w:r w:rsidRPr="002F6D56">
        <w:rPr>
          <w:rFonts w:ascii="Simplified Arabic" w:hAnsi="Simplified Arabic" w:cs="Simplified Arabic"/>
          <w:b/>
          <w:bCs/>
          <w:color w:val="0D0D0D" w:themeColor="text1" w:themeTint="F2"/>
          <w:sz w:val="28"/>
          <w:szCs w:val="28"/>
          <w:rtl/>
        </w:rPr>
        <w:t>الزراعة</w:t>
      </w:r>
      <w:proofErr w:type="gramEnd"/>
      <w:r w:rsidRPr="002F6D56">
        <w:rPr>
          <w:rFonts w:ascii="Simplified Arabic" w:hAnsi="Simplified Arabic" w:cs="Simplified Arabic"/>
          <w:b/>
          <w:bCs/>
          <w:color w:val="0D0D0D" w:themeColor="text1" w:themeTint="F2"/>
          <w:sz w:val="28"/>
          <w:szCs w:val="28"/>
          <w:rtl/>
        </w:rPr>
        <w:t xml:space="preserve"> العمودي</w:t>
      </w:r>
      <w:r>
        <w:rPr>
          <w:rFonts w:ascii="Simplified Arabic" w:hAnsi="Simplified Arabic" w:cs="Simplified Arabic" w:hint="cs"/>
          <w:b/>
          <w:bCs/>
          <w:color w:val="0D0D0D" w:themeColor="text1" w:themeTint="F2"/>
          <w:sz w:val="28"/>
          <w:szCs w:val="28"/>
          <w:rtl/>
        </w:rPr>
        <w:t>ة:</w:t>
      </w:r>
    </w:p>
    <w:p w14:paraId="1B23858E" w14:textId="77777777" w:rsidR="00600E7B" w:rsidRDefault="00600E7B" w:rsidP="000B6A33">
      <w:pPr>
        <w:bidi/>
        <w:spacing w:line="276" w:lineRule="auto"/>
        <w:jc w:val="both"/>
        <w:rPr>
          <w:rFonts w:ascii="Simplified Arabic" w:hAnsi="Simplified Arabic" w:cs="Simplified Arabic"/>
          <w:color w:val="0033CC"/>
          <w:sz w:val="24"/>
          <w:szCs w:val="24"/>
          <w:lang w:bidi="ar-EG"/>
        </w:rPr>
      </w:pPr>
      <w:r>
        <w:rPr>
          <w:rFonts w:ascii="Simplified Arabic" w:hAnsi="Simplified Arabic" w:cs="Simplified Arabic" w:hint="cs"/>
          <w:color w:val="0D0D0D" w:themeColor="text1" w:themeTint="F2"/>
          <w:sz w:val="28"/>
          <w:szCs w:val="28"/>
          <w:rtl/>
        </w:rPr>
        <w:t xml:space="preserve">      تعتبر </w:t>
      </w:r>
      <w:r w:rsidRPr="003F5088">
        <w:rPr>
          <w:rFonts w:ascii="Simplified Arabic" w:hAnsi="Simplified Arabic" w:cs="Simplified Arabic"/>
          <w:color w:val="0D0D0D" w:themeColor="text1" w:themeTint="F2"/>
          <w:sz w:val="28"/>
          <w:szCs w:val="28"/>
          <w:rtl/>
        </w:rPr>
        <w:t>الزراعة العمودية</w:t>
      </w:r>
      <w:r>
        <w:rPr>
          <w:rFonts w:ascii="Simplified Arabic" w:hAnsi="Simplified Arabic" w:cs="Simplified Arabic" w:hint="cs"/>
          <w:color w:val="0D0D0D" w:themeColor="text1" w:themeTint="F2"/>
          <w:sz w:val="28"/>
          <w:szCs w:val="28"/>
          <w:rtl/>
        </w:rPr>
        <w:t xml:space="preserve">؛ </w:t>
      </w:r>
      <w:r w:rsidR="002F79DB">
        <w:rPr>
          <w:rFonts w:ascii="Simplified Arabic" w:hAnsi="Simplified Arabic" w:cs="Simplified Arabic" w:hint="cs"/>
          <w:color w:val="0D0D0D" w:themeColor="text1" w:themeTint="F2"/>
          <w:sz w:val="28"/>
          <w:szCs w:val="28"/>
          <w:rtl/>
        </w:rPr>
        <w:t>إحدى التطبيقات الحديثة لتكنولوجيا المعلومات في مجال الزراعة</w:t>
      </w:r>
      <w:r w:rsidRPr="003F5088">
        <w:rPr>
          <w:rFonts w:ascii="Simplified Arabic" w:hAnsi="Simplified Arabic" w:cs="Simplified Arabic"/>
          <w:color w:val="0D0D0D" w:themeColor="text1" w:themeTint="F2"/>
          <w:sz w:val="28"/>
          <w:szCs w:val="28"/>
          <w:rtl/>
        </w:rPr>
        <w:t xml:space="preserve">، حيث تقوم على زراعة النباتات بشكل </w:t>
      </w:r>
      <w:r w:rsidR="002F79DB">
        <w:rPr>
          <w:rFonts w:ascii="Simplified Arabic" w:hAnsi="Simplified Arabic" w:cs="Simplified Arabic" w:hint="cs"/>
          <w:color w:val="0D0D0D" w:themeColor="text1" w:themeTint="F2"/>
          <w:sz w:val="28"/>
          <w:szCs w:val="28"/>
          <w:rtl/>
        </w:rPr>
        <w:t xml:space="preserve">معلق، </w:t>
      </w:r>
      <w:r w:rsidRPr="003F5088">
        <w:rPr>
          <w:rFonts w:ascii="Simplified Arabic" w:hAnsi="Simplified Arabic" w:cs="Simplified Arabic"/>
          <w:color w:val="0D0D0D" w:themeColor="text1" w:themeTint="F2"/>
          <w:sz w:val="28"/>
          <w:szCs w:val="28"/>
          <w:rtl/>
        </w:rPr>
        <w:t>بدلًا من الطريقة التقليدية الأفقي</w:t>
      </w:r>
      <w:r>
        <w:rPr>
          <w:rFonts w:ascii="Simplified Arabic" w:hAnsi="Simplified Arabic" w:cs="Simplified Arabic" w:hint="cs"/>
          <w:color w:val="0D0D0D" w:themeColor="text1" w:themeTint="F2"/>
          <w:sz w:val="28"/>
          <w:szCs w:val="28"/>
          <w:rtl/>
        </w:rPr>
        <w:t>ة،</w:t>
      </w:r>
      <w:r w:rsidR="002F79DB">
        <w:rPr>
          <w:rFonts w:ascii="Simplified Arabic" w:hAnsi="Simplified Arabic" w:cs="Simplified Arabic" w:hint="cs"/>
          <w:color w:val="0D0D0D" w:themeColor="text1" w:themeTint="F2"/>
          <w:sz w:val="28"/>
          <w:szCs w:val="28"/>
          <w:rtl/>
        </w:rPr>
        <w:t xml:space="preserve"> و</w:t>
      </w:r>
      <w:r w:rsidRPr="003F5088">
        <w:rPr>
          <w:rFonts w:ascii="Simplified Arabic" w:hAnsi="Simplified Arabic" w:cs="Simplified Arabic"/>
          <w:color w:val="0D0D0D" w:themeColor="text1" w:themeTint="F2"/>
          <w:sz w:val="28"/>
          <w:szCs w:val="28"/>
          <w:rtl/>
        </w:rPr>
        <w:t xml:space="preserve">تعتمد هذه </w:t>
      </w:r>
      <w:r w:rsidR="002F79DB">
        <w:rPr>
          <w:rFonts w:ascii="Simplified Arabic" w:hAnsi="Simplified Arabic" w:cs="Simplified Arabic" w:hint="cs"/>
          <w:color w:val="0D0D0D" w:themeColor="text1" w:themeTint="F2"/>
          <w:sz w:val="28"/>
          <w:szCs w:val="28"/>
          <w:rtl/>
        </w:rPr>
        <w:t xml:space="preserve">الطريقة </w:t>
      </w:r>
      <w:r w:rsidRPr="003F5088">
        <w:rPr>
          <w:rFonts w:ascii="Simplified Arabic" w:hAnsi="Simplified Arabic" w:cs="Simplified Arabic"/>
          <w:color w:val="0D0D0D" w:themeColor="text1" w:themeTint="F2"/>
          <w:sz w:val="28"/>
          <w:szCs w:val="28"/>
          <w:rtl/>
        </w:rPr>
        <w:t>على استخدام أنظمة الري والإضاءة الاصطناعية</w:t>
      </w:r>
      <w:r>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داخل بيئة مغلقة ومحكمة</w:t>
      </w:r>
      <w:r w:rsidR="002F79DB">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لتوفير الظروف المثلى لنمو النباتات</w:t>
      </w:r>
      <w:r>
        <w:rPr>
          <w:rFonts w:ascii="Simplified Arabic" w:hAnsi="Simplified Arabic" w:cs="Simplified Arabic" w:hint="cs"/>
          <w:color w:val="0D0D0D" w:themeColor="text1" w:themeTint="F2"/>
          <w:sz w:val="28"/>
          <w:szCs w:val="28"/>
          <w:rtl/>
        </w:rPr>
        <w:t xml:space="preserve">، كما </w:t>
      </w:r>
      <w:r w:rsidRPr="003F5088">
        <w:rPr>
          <w:rFonts w:ascii="Simplified Arabic" w:hAnsi="Simplified Arabic" w:cs="Simplified Arabic"/>
          <w:color w:val="0D0D0D" w:themeColor="text1" w:themeTint="F2"/>
          <w:sz w:val="28"/>
          <w:szCs w:val="28"/>
          <w:rtl/>
        </w:rPr>
        <w:t>ت</w:t>
      </w:r>
      <w:r w:rsidR="002F79DB">
        <w:rPr>
          <w:rFonts w:ascii="Simplified Arabic" w:hAnsi="Simplified Arabic" w:cs="Simplified Arabic" w:hint="cs"/>
          <w:color w:val="0D0D0D" w:themeColor="text1" w:themeTint="F2"/>
          <w:sz w:val="28"/>
          <w:szCs w:val="28"/>
          <w:rtl/>
        </w:rPr>
        <w:t xml:space="preserve">حتاج إلى </w:t>
      </w:r>
      <w:r w:rsidRPr="003F5088">
        <w:rPr>
          <w:rFonts w:ascii="Simplified Arabic" w:hAnsi="Simplified Arabic" w:cs="Simplified Arabic"/>
          <w:color w:val="0D0D0D" w:themeColor="text1" w:themeTint="F2"/>
          <w:sz w:val="28"/>
          <w:szCs w:val="28"/>
          <w:rtl/>
        </w:rPr>
        <w:t>مساحات صغيرة للزراعة</w:t>
      </w:r>
      <w:r w:rsidR="002F79DB">
        <w:rPr>
          <w:rFonts w:ascii="Simplified Arabic" w:hAnsi="Simplified Arabic" w:cs="Simplified Arabic" w:hint="cs"/>
          <w:color w:val="0D0D0D" w:themeColor="text1" w:themeTint="F2"/>
          <w:sz w:val="28"/>
          <w:szCs w:val="28"/>
          <w:rtl/>
        </w:rPr>
        <w:t xml:space="preserve">؛ نتيجة التوسع الرأسي؛ فهي مثالية في </w:t>
      </w:r>
      <w:r w:rsidRPr="003F5088">
        <w:rPr>
          <w:rFonts w:ascii="Simplified Arabic" w:hAnsi="Simplified Arabic" w:cs="Simplified Arabic"/>
          <w:color w:val="0D0D0D" w:themeColor="text1" w:themeTint="F2"/>
          <w:sz w:val="28"/>
          <w:szCs w:val="28"/>
          <w:rtl/>
        </w:rPr>
        <w:t>البيئات الحضرية</w:t>
      </w:r>
      <w:r w:rsidR="002F79DB">
        <w:rPr>
          <w:rFonts w:ascii="Simplified Arabic" w:hAnsi="Simplified Arabic" w:cs="Simplified Arabic" w:hint="cs"/>
          <w:color w:val="0D0D0D" w:themeColor="text1" w:themeTint="F2"/>
          <w:sz w:val="28"/>
          <w:szCs w:val="28"/>
          <w:rtl/>
        </w:rPr>
        <w:t>؛ حيث تقل</w:t>
      </w:r>
      <w:r>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 xml:space="preserve">مساحات </w:t>
      </w:r>
      <w:r>
        <w:rPr>
          <w:rFonts w:ascii="Simplified Arabic" w:hAnsi="Simplified Arabic" w:cs="Simplified Arabic" w:hint="cs"/>
          <w:color w:val="0D0D0D" w:themeColor="text1" w:themeTint="F2"/>
          <w:sz w:val="28"/>
          <w:szCs w:val="28"/>
          <w:rtl/>
        </w:rPr>
        <w:t>الأرض ا</w:t>
      </w:r>
      <w:r w:rsidRPr="003F5088">
        <w:rPr>
          <w:rFonts w:ascii="Simplified Arabic" w:hAnsi="Simplified Arabic" w:cs="Simplified Arabic"/>
          <w:color w:val="0D0D0D" w:themeColor="text1" w:themeTint="F2"/>
          <w:sz w:val="28"/>
          <w:szCs w:val="28"/>
          <w:rtl/>
        </w:rPr>
        <w:t>لزراع</w:t>
      </w:r>
      <w:r>
        <w:rPr>
          <w:rFonts w:ascii="Simplified Arabic" w:hAnsi="Simplified Arabic" w:cs="Simplified Arabic" w:hint="cs"/>
          <w:color w:val="0D0D0D" w:themeColor="text1" w:themeTint="F2"/>
          <w:sz w:val="28"/>
          <w:szCs w:val="28"/>
          <w:rtl/>
        </w:rPr>
        <w:t>ي</w:t>
      </w:r>
      <w:r w:rsidRPr="003F5088">
        <w:rPr>
          <w:rFonts w:ascii="Simplified Arabic" w:hAnsi="Simplified Arabic" w:cs="Simplified Arabic"/>
          <w:color w:val="0D0D0D" w:themeColor="text1" w:themeTint="F2"/>
          <w:sz w:val="28"/>
          <w:szCs w:val="28"/>
          <w:rtl/>
        </w:rPr>
        <w:t>ة التقليدية</w:t>
      </w:r>
      <w:r w:rsidR="002F79DB">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كما تعمل هذه التقنية على تحسين جودة الإنتاج الزراعي</w:t>
      </w:r>
      <w:r>
        <w:rPr>
          <w:rFonts w:ascii="Simplified Arabic" w:hAnsi="Simplified Arabic" w:cs="Simplified Arabic" w:hint="cs"/>
          <w:color w:val="0D0D0D" w:themeColor="text1" w:themeTint="F2"/>
          <w:sz w:val="28"/>
          <w:szCs w:val="28"/>
          <w:rtl/>
        </w:rPr>
        <w:t xml:space="preserve">، </w:t>
      </w:r>
      <w:r w:rsidRPr="003F5088">
        <w:rPr>
          <w:rFonts w:ascii="Simplified Arabic" w:hAnsi="Simplified Arabic" w:cs="Simplified Arabic"/>
          <w:color w:val="0D0D0D" w:themeColor="text1" w:themeTint="F2"/>
          <w:sz w:val="28"/>
          <w:szCs w:val="28"/>
          <w:rtl/>
        </w:rPr>
        <w:t>وزيادة الكفاءة في استخدام الموارد</w:t>
      </w:r>
      <w:r w:rsidR="002F79DB">
        <w:rPr>
          <w:rFonts w:ascii="Simplified Arabic" w:hAnsi="Simplified Arabic" w:cs="Simplified Arabic" w:hint="cs"/>
          <w:color w:val="0D0D0D" w:themeColor="text1" w:themeTint="F2"/>
          <w:sz w:val="28"/>
          <w:szCs w:val="28"/>
          <w:rtl/>
        </w:rPr>
        <w:t xml:space="preserve">، مع </w:t>
      </w:r>
      <w:r w:rsidRPr="003F5088">
        <w:rPr>
          <w:rFonts w:ascii="Simplified Arabic" w:hAnsi="Simplified Arabic" w:cs="Simplified Arabic"/>
          <w:color w:val="0D0D0D" w:themeColor="text1" w:themeTint="F2"/>
          <w:sz w:val="28"/>
          <w:szCs w:val="28"/>
          <w:rtl/>
        </w:rPr>
        <w:t>زيادة كمية الإنتاج بشكل كبير</w:t>
      </w:r>
      <w:r w:rsidR="002F79DB">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مقارنة بالزراعة التقليدية، </w:t>
      </w:r>
      <w:r w:rsidR="002F79DB">
        <w:rPr>
          <w:rFonts w:ascii="Simplified Arabic" w:hAnsi="Simplified Arabic" w:cs="Simplified Arabic" w:hint="cs"/>
          <w:color w:val="0D0D0D" w:themeColor="text1" w:themeTint="F2"/>
          <w:sz w:val="28"/>
          <w:szCs w:val="28"/>
          <w:rtl/>
        </w:rPr>
        <w:t>مع توفير فرص متميزة ل</w:t>
      </w:r>
      <w:r w:rsidRPr="003F5088">
        <w:rPr>
          <w:rFonts w:ascii="Simplified Arabic" w:hAnsi="Simplified Arabic" w:cs="Simplified Arabic"/>
          <w:color w:val="0D0D0D" w:themeColor="text1" w:themeTint="F2"/>
          <w:sz w:val="28"/>
          <w:szCs w:val="28"/>
          <w:rtl/>
        </w:rPr>
        <w:t xml:space="preserve">نمو </w:t>
      </w:r>
      <w:r w:rsidR="002F79DB">
        <w:rPr>
          <w:rFonts w:ascii="Simplified Arabic" w:hAnsi="Simplified Arabic" w:cs="Simplified Arabic" w:hint="cs"/>
          <w:color w:val="0D0D0D" w:themeColor="text1" w:themeTint="F2"/>
          <w:sz w:val="28"/>
          <w:szCs w:val="28"/>
          <w:rtl/>
        </w:rPr>
        <w:t>ونضح ال</w:t>
      </w:r>
      <w:r w:rsidRPr="003F5088">
        <w:rPr>
          <w:rFonts w:ascii="Simplified Arabic" w:hAnsi="Simplified Arabic" w:cs="Simplified Arabic"/>
          <w:color w:val="0D0D0D" w:themeColor="text1" w:themeTint="F2"/>
          <w:sz w:val="28"/>
          <w:szCs w:val="28"/>
          <w:rtl/>
        </w:rPr>
        <w:t xml:space="preserve">نباتات </w:t>
      </w:r>
      <w:r w:rsidR="002F79DB">
        <w:rPr>
          <w:rFonts w:ascii="Simplified Arabic" w:hAnsi="Simplified Arabic" w:cs="Simplified Arabic" w:hint="cs"/>
          <w:color w:val="0D0D0D" w:themeColor="text1" w:themeTint="F2"/>
          <w:sz w:val="28"/>
          <w:szCs w:val="28"/>
          <w:rtl/>
        </w:rPr>
        <w:t xml:space="preserve">في وقت أسرع مما هو الحال في الزراعة التقليدية وتسهيل </w:t>
      </w:r>
      <w:r w:rsidRPr="003F5088">
        <w:rPr>
          <w:rFonts w:ascii="Simplified Arabic" w:hAnsi="Simplified Arabic" w:cs="Simplified Arabic"/>
          <w:color w:val="0D0D0D" w:themeColor="text1" w:themeTint="F2"/>
          <w:sz w:val="28"/>
          <w:szCs w:val="28"/>
          <w:rtl/>
        </w:rPr>
        <w:t>حصاد دوري أكثر تنظيمًا وفعالية</w:t>
      </w:r>
      <w:r>
        <w:rPr>
          <w:rFonts w:ascii="Simplified Arabic" w:hAnsi="Simplified Arabic" w:cs="Simplified Arabic" w:hint="cs"/>
          <w:color w:val="0D0D0D" w:themeColor="text1" w:themeTint="F2"/>
          <w:sz w:val="28"/>
          <w:szCs w:val="28"/>
          <w:rtl/>
        </w:rPr>
        <w:t>، و</w:t>
      </w:r>
      <w:r w:rsidRPr="003F5088">
        <w:rPr>
          <w:rFonts w:ascii="Simplified Arabic" w:hAnsi="Simplified Arabic" w:cs="Simplified Arabic"/>
          <w:color w:val="0D0D0D" w:themeColor="text1" w:themeTint="F2"/>
          <w:sz w:val="28"/>
          <w:szCs w:val="28"/>
          <w:rtl/>
        </w:rPr>
        <w:t>تعتبر هذه التقنية حلاً مستدامًا لمشكلات الزراعة التقليدية</w:t>
      </w:r>
      <w:r>
        <w:rPr>
          <w:rFonts w:ascii="Simplified Arabic" w:hAnsi="Simplified Arabic" w:cs="Simplified Arabic" w:hint="cs"/>
          <w:color w:val="0D0D0D" w:themeColor="text1" w:themeTint="F2"/>
          <w:sz w:val="28"/>
          <w:szCs w:val="28"/>
          <w:rtl/>
        </w:rPr>
        <w:t>،</w:t>
      </w:r>
      <w:r w:rsidRPr="003F5088">
        <w:rPr>
          <w:rFonts w:ascii="Simplified Arabic" w:hAnsi="Simplified Arabic" w:cs="Simplified Arabic"/>
          <w:color w:val="0D0D0D" w:themeColor="text1" w:themeTint="F2"/>
          <w:sz w:val="28"/>
          <w:szCs w:val="28"/>
          <w:rtl/>
        </w:rPr>
        <w:t xml:space="preserve"> وتسهم في تحسين كفاءة استخدام الموارد الطبيعية</w:t>
      </w:r>
      <w:r w:rsidRPr="003F5088">
        <w:rPr>
          <w:rFonts w:ascii="Simplified Arabic" w:hAnsi="Simplified Arabic" w:cs="Simplified Arabic"/>
          <w:color w:val="0D0D0D" w:themeColor="text1" w:themeTint="F2"/>
          <w:sz w:val="28"/>
          <w:szCs w:val="28"/>
        </w:rPr>
        <w:t>.</w:t>
      </w:r>
      <w:r w:rsidRPr="00E933B0">
        <w:rPr>
          <w:rFonts w:ascii="Simplified Arabic" w:hAnsi="Simplified Arabic" w:cs="Simplified Arabic" w:hint="cs"/>
          <w:color w:val="0033CC"/>
          <w:sz w:val="24"/>
          <w:szCs w:val="24"/>
          <w:rtl/>
          <w:lang w:bidi="ar-EG"/>
        </w:rPr>
        <w:t xml:space="preserve"> </w:t>
      </w:r>
      <w:r w:rsidRPr="002F79DB">
        <w:rPr>
          <w:rFonts w:ascii="Simplified Arabic" w:hAnsi="Simplified Arabic" w:cs="Simplified Arabic" w:hint="cs"/>
          <w:color w:val="0033CC"/>
          <w:sz w:val="24"/>
          <w:szCs w:val="24"/>
          <w:rtl/>
          <w:lang w:bidi="ar-EG"/>
        </w:rPr>
        <w:t>(</w:t>
      </w:r>
      <w:r w:rsidR="002F79DB" w:rsidRPr="002F79DB">
        <w:rPr>
          <w:rFonts w:asciiTheme="majorBidi" w:hAnsiTheme="majorBidi" w:cstheme="majorBidi"/>
          <w:color w:val="0033CC"/>
          <w:sz w:val="24"/>
          <w:szCs w:val="24"/>
        </w:rPr>
        <w:t>Schaffers, H., et al., 2017</w:t>
      </w:r>
      <w:r w:rsidR="002F79DB" w:rsidRPr="002F79DB">
        <w:rPr>
          <w:rFonts w:asciiTheme="majorBidi" w:hAnsiTheme="majorBidi" w:cstheme="majorBidi"/>
          <w:color w:val="0033CC"/>
          <w:sz w:val="24"/>
          <w:szCs w:val="24"/>
          <w:lang w:bidi="ar-EG"/>
        </w:rPr>
        <w:t>, Introduction</w:t>
      </w:r>
      <w:r w:rsidRPr="002F79DB">
        <w:rPr>
          <w:rFonts w:asciiTheme="majorBidi" w:hAnsiTheme="majorBidi" w:cstheme="majorBidi"/>
          <w:color w:val="0033CC"/>
          <w:sz w:val="24"/>
          <w:szCs w:val="24"/>
          <w:rtl/>
          <w:lang w:bidi="ar-EG"/>
        </w:rPr>
        <w:t>)</w:t>
      </w:r>
    </w:p>
    <w:p w14:paraId="3CC74A57" w14:textId="77777777" w:rsidR="00600E7B" w:rsidRPr="0052321B" w:rsidRDefault="00600E7B" w:rsidP="000B6A33">
      <w:pPr>
        <w:shd w:val="clear" w:color="auto" w:fill="FFFFFF"/>
        <w:bidi/>
        <w:spacing w:before="120" w:after="240" w:line="276" w:lineRule="auto"/>
        <w:jc w:val="both"/>
        <w:rPr>
          <w:rFonts w:ascii="Simplified Arabic" w:eastAsia="Times New Roman" w:hAnsi="Simplified Arabic" w:cs="Simplified Arabic"/>
          <w:b/>
          <w:bCs/>
          <w:color w:val="202122"/>
          <w:sz w:val="32"/>
          <w:szCs w:val="32"/>
          <w:rtl/>
        </w:rPr>
      </w:pPr>
      <w:r>
        <w:rPr>
          <w:rFonts w:ascii="Simplified Arabic" w:eastAsia="Times New Roman" w:hAnsi="Simplified Arabic" w:cs="Simplified Arabic"/>
          <w:b/>
          <w:bCs/>
          <w:color w:val="202122"/>
          <w:sz w:val="28"/>
          <w:szCs w:val="28"/>
        </w:rPr>
        <w:t xml:space="preserve">     </w:t>
      </w:r>
      <w:r w:rsidRPr="0052321B">
        <w:rPr>
          <w:rFonts w:ascii="Simplified Arabic" w:eastAsia="Times New Roman" w:hAnsi="Simplified Arabic" w:cs="Simplified Arabic" w:hint="cs"/>
          <w:b/>
          <w:bCs/>
          <w:color w:val="202122"/>
          <w:sz w:val="32"/>
          <w:szCs w:val="32"/>
          <w:rtl/>
        </w:rPr>
        <w:t>6.تأثير ت</w:t>
      </w:r>
      <w:r w:rsidR="002F79DB">
        <w:rPr>
          <w:rFonts w:ascii="Simplified Arabic" w:eastAsia="Times New Roman" w:hAnsi="Simplified Arabic" w:cs="Simplified Arabic" w:hint="cs"/>
          <w:b/>
          <w:bCs/>
          <w:color w:val="202122"/>
          <w:sz w:val="32"/>
          <w:szCs w:val="32"/>
          <w:rtl/>
        </w:rPr>
        <w:t xml:space="preserve">كنولوجيا </w:t>
      </w:r>
      <w:r w:rsidR="00B664A0">
        <w:rPr>
          <w:rFonts w:ascii="Simplified Arabic" w:eastAsia="Times New Roman" w:hAnsi="Simplified Arabic" w:cs="Simplified Arabic" w:hint="cs"/>
          <w:b/>
          <w:bCs/>
          <w:color w:val="202122"/>
          <w:sz w:val="32"/>
          <w:szCs w:val="32"/>
          <w:rtl/>
        </w:rPr>
        <w:t xml:space="preserve">المعلومات </w:t>
      </w:r>
      <w:r w:rsidRPr="0052321B">
        <w:rPr>
          <w:rFonts w:ascii="Simplified Arabic" w:eastAsia="Times New Roman" w:hAnsi="Simplified Arabic" w:cs="Simplified Arabic" w:hint="cs"/>
          <w:b/>
          <w:bCs/>
          <w:color w:val="202122"/>
          <w:sz w:val="32"/>
          <w:szCs w:val="32"/>
          <w:rtl/>
        </w:rPr>
        <w:t>على العمل المصرفي:</w:t>
      </w:r>
    </w:p>
    <w:p w14:paraId="447BB675" w14:textId="77777777" w:rsidR="00600E7B" w:rsidRDefault="00600E7B" w:rsidP="000B6A33">
      <w:pPr>
        <w:shd w:val="clear" w:color="auto" w:fill="FFFFFF"/>
        <w:bidi/>
        <w:spacing w:before="120" w:after="240" w:line="276" w:lineRule="auto"/>
        <w:jc w:val="both"/>
        <w:rPr>
          <w:rFonts w:ascii="Simplified Arabic" w:eastAsia="Times New Roman" w:hAnsi="Simplified Arabic" w:cs="Simplified Arabic"/>
          <w:b/>
          <w:bCs/>
          <w:color w:val="202122"/>
          <w:sz w:val="28"/>
          <w:szCs w:val="28"/>
          <w:rtl/>
        </w:rPr>
      </w:pPr>
      <w:r>
        <w:rPr>
          <w:rFonts w:ascii="Simplified Arabic" w:eastAsia="Times New Roman" w:hAnsi="Simplified Arabic" w:cs="Simplified Arabic" w:hint="cs"/>
          <w:b/>
          <w:bCs/>
          <w:color w:val="202122"/>
          <w:sz w:val="28"/>
          <w:szCs w:val="28"/>
          <w:rtl/>
        </w:rPr>
        <w:t xml:space="preserve">     1.</w:t>
      </w:r>
      <w:proofErr w:type="gramStart"/>
      <w:r>
        <w:rPr>
          <w:rFonts w:ascii="Simplified Arabic" w:eastAsia="Times New Roman" w:hAnsi="Simplified Arabic" w:cs="Simplified Arabic" w:hint="cs"/>
          <w:b/>
          <w:bCs/>
          <w:color w:val="202122"/>
          <w:sz w:val="28"/>
          <w:szCs w:val="28"/>
          <w:rtl/>
        </w:rPr>
        <w:t>6.بداية</w:t>
      </w:r>
      <w:proofErr w:type="gramEnd"/>
      <w:r>
        <w:rPr>
          <w:rFonts w:ascii="Simplified Arabic" w:eastAsia="Times New Roman" w:hAnsi="Simplified Arabic" w:cs="Simplified Arabic" w:hint="cs"/>
          <w:b/>
          <w:bCs/>
          <w:color w:val="202122"/>
          <w:sz w:val="28"/>
          <w:szCs w:val="28"/>
          <w:rtl/>
        </w:rPr>
        <w:t xml:space="preserve"> التطبيق:</w:t>
      </w:r>
    </w:p>
    <w:p w14:paraId="591391F3" w14:textId="77777777" w:rsidR="00600E7B" w:rsidRPr="00F2521D" w:rsidRDefault="00600E7B" w:rsidP="000B6A33">
      <w:pPr>
        <w:shd w:val="clear" w:color="auto" w:fill="FFFFFF"/>
        <w:bidi/>
        <w:spacing w:before="120" w:after="240" w:line="276" w:lineRule="auto"/>
        <w:jc w:val="both"/>
        <w:rPr>
          <w:rFonts w:asciiTheme="majorBidi" w:eastAsia="Times New Roman" w:hAnsiTheme="majorBidi" w:cstheme="majorBidi"/>
          <w:color w:val="0033CC"/>
          <w:sz w:val="24"/>
          <w:szCs w:val="24"/>
          <w:rtl/>
          <w:lang w:bidi="ar-EG"/>
        </w:rPr>
      </w:pPr>
      <w:r>
        <w:rPr>
          <w:rFonts w:ascii="Simplified Arabic" w:eastAsia="Times New Roman" w:hAnsi="Simplified Arabic" w:cs="Simplified Arabic" w:hint="cs"/>
          <w:b/>
          <w:bCs/>
          <w:color w:val="202122"/>
          <w:sz w:val="28"/>
          <w:szCs w:val="28"/>
          <w:rtl/>
        </w:rPr>
        <w:t xml:space="preserve"> </w:t>
      </w:r>
      <w:r w:rsidR="00B664A0">
        <w:rPr>
          <w:rFonts w:ascii="Simplified Arabic" w:eastAsia="Times New Roman" w:hAnsi="Simplified Arabic" w:cs="Simplified Arabic" w:hint="cs"/>
          <w:b/>
          <w:bCs/>
          <w:color w:val="202122"/>
          <w:sz w:val="28"/>
          <w:szCs w:val="28"/>
          <w:rtl/>
        </w:rPr>
        <w:t xml:space="preserve"> </w:t>
      </w:r>
      <w:r>
        <w:rPr>
          <w:rFonts w:ascii="Simplified Arabic" w:eastAsia="Times New Roman" w:hAnsi="Simplified Arabic" w:cs="Simplified Arabic" w:hint="cs"/>
          <w:b/>
          <w:bCs/>
          <w:color w:val="202122"/>
          <w:sz w:val="28"/>
          <w:szCs w:val="28"/>
          <w:rtl/>
        </w:rPr>
        <w:t xml:space="preserve">    </w:t>
      </w:r>
      <w:r w:rsidRPr="002A0B05">
        <w:rPr>
          <w:rFonts w:ascii="Simplified Arabic" w:eastAsia="Times New Roman" w:hAnsi="Simplified Arabic" w:cs="Simplified Arabic" w:hint="cs"/>
          <w:color w:val="202122"/>
          <w:sz w:val="28"/>
          <w:szCs w:val="28"/>
          <w:rtl/>
        </w:rPr>
        <w:t xml:space="preserve">لقد بدأت </w:t>
      </w:r>
      <w:r w:rsidRPr="002A0B05">
        <w:rPr>
          <w:rFonts w:ascii="Simplified Arabic" w:eastAsia="Times New Roman" w:hAnsi="Simplified Arabic" w:cs="Simplified Arabic"/>
          <w:color w:val="202122"/>
          <w:sz w:val="28"/>
          <w:szCs w:val="28"/>
          <w:rtl/>
        </w:rPr>
        <w:t xml:space="preserve">الخدمات المصرفية </w:t>
      </w:r>
      <w:r w:rsidRPr="002A0B05">
        <w:rPr>
          <w:rFonts w:ascii="Simplified Arabic" w:eastAsia="Times New Roman" w:hAnsi="Simplified Arabic" w:cs="Simplified Arabic" w:hint="cs"/>
          <w:color w:val="202122"/>
          <w:sz w:val="28"/>
          <w:szCs w:val="28"/>
          <w:rtl/>
        </w:rPr>
        <w:t xml:space="preserve">تتم عن بعد؛ </w:t>
      </w:r>
      <w:r w:rsidR="002F79DB">
        <w:rPr>
          <w:rFonts w:ascii="Simplified Arabic" w:eastAsia="Times New Roman" w:hAnsi="Simplified Arabic" w:cs="Simplified Arabic" w:hint="cs"/>
          <w:color w:val="202122"/>
          <w:sz w:val="28"/>
          <w:szCs w:val="28"/>
          <w:rtl/>
        </w:rPr>
        <w:t xml:space="preserve">في بدايات </w:t>
      </w:r>
      <w:r w:rsidRPr="002A0B05">
        <w:rPr>
          <w:rFonts w:ascii="Simplified Arabic" w:eastAsia="Times New Roman" w:hAnsi="Simplified Arabic" w:cs="Simplified Arabic"/>
          <w:color w:val="202122"/>
          <w:sz w:val="28"/>
          <w:szCs w:val="28"/>
          <w:rtl/>
        </w:rPr>
        <w:t>الثمانينيات</w:t>
      </w:r>
      <w:r w:rsidRPr="002A0B05">
        <w:rPr>
          <w:rFonts w:ascii="Simplified Arabic" w:eastAsia="Times New Roman" w:hAnsi="Simplified Arabic" w:cs="Simplified Arabic" w:hint="cs"/>
          <w:color w:val="202122"/>
          <w:sz w:val="28"/>
          <w:szCs w:val="28"/>
          <w:rtl/>
        </w:rPr>
        <w:t xml:space="preserve"> من القرن العشرين، حيث </w:t>
      </w:r>
      <w:r w:rsidRPr="002A0B05">
        <w:rPr>
          <w:rFonts w:ascii="Simplified Arabic" w:eastAsia="Times New Roman" w:hAnsi="Simplified Arabic" w:cs="Simplified Arabic"/>
          <w:color w:val="202122"/>
          <w:sz w:val="28"/>
          <w:szCs w:val="28"/>
          <w:rtl/>
        </w:rPr>
        <w:t>ظه</w:t>
      </w:r>
      <w:r w:rsidR="002F79DB">
        <w:rPr>
          <w:rFonts w:ascii="Simplified Arabic" w:eastAsia="Times New Roman" w:hAnsi="Simplified Arabic" w:cs="Simplified Arabic" w:hint="cs"/>
          <w:color w:val="202122"/>
          <w:sz w:val="28"/>
          <w:szCs w:val="28"/>
          <w:rtl/>
        </w:rPr>
        <w:t xml:space="preserve">رت </w:t>
      </w:r>
      <w:r w:rsidRPr="002A0B05">
        <w:rPr>
          <w:rFonts w:ascii="Simplified Arabic" w:eastAsia="Times New Roman" w:hAnsi="Simplified Arabic" w:cs="Simplified Arabic"/>
          <w:color w:val="202122"/>
          <w:sz w:val="28"/>
          <w:szCs w:val="28"/>
          <w:rtl/>
        </w:rPr>
        <w:t xml:space="preserve">الخدمات المصرفية </w:t>
      </w:r>
      <w:r w:rsidRPr="002A0B05">
        <w:rPr>
          <w:rFonts w:ascii="Simplified Arabic" w:eastAsia="Times New Roman" w:hAnsi="Simplified Arabic" w:cs="Simplified Arabic" w:hint="cs"/>
          <w:color w:val="202122"/>
          <w:sz w:val="28"/>
          <w:szCs w:val="28"/>
          <w:rtl/>
        </w:rPr>
        <w:t>الالكترونية</w:t>
      </w:r>
      <w:r w:rsidR="002F79DB">
        <w:rPr>
          <w:rFonts w:ascii="Simplified Arabic" w:eastAsia="Times New Roman" w:hAnsi="Simplified Arabic" w:cs="Simplified Arabic" w:hint="cs"/>
          <w:color w:val="202122"/>
          <w:sz w:val="28"/>
          <w:szCs w:val="28"/>
          <w:rtl/>
        </w:rPr>
        <w:t xml:space="preserve">، التي </w:t>
      </w:r>
      <w:r w:rsidRPr="002A0B05">
        <w:rPr>
          <w:rFonts w:ascii="Simplified Arabic" w:eastAsia="Times New Roman" w:hAnsi="Simplified Arabic" w:cs="Simplified Arabic" w:hint="cs"/>
          <w:color w:val="202122"/>
          <w:sz w:val="28"/>
          <w:szCs w:val="28"/>
          <w:rtl/>
        </w:rPr>
        <w:t>نالت قدرا كبيرا من الاهتمام</w:t>
      </w:r>
      <w:r w:rsidR="002F79DB">
        <w:rPr>
          <w:rFonts w:ascii="Simplified Arabic" w:eastAsia="Times New Roman" w:hAnsi="Simplified Arabic" w:cs="Simplified Arabic" w:hint="cs"/>
          <w:color w:val="202122"/>
          <w:sz w:val="28"/>
          <w:szCs w:val="28"/>
          <w:rtl/>
        </w:rPr>
        <w:t>،</w:t>
      </w:r>
      <w:r w:rsidRPr="002A0B05">
        <w:rPr>
          <w:rFonts w:ascii="Simplified Arabic" w:eastAsia="Times New Roman" w:hAnsi="Simplified Arabic" w:cs="Simplified Arabic" w:hint="cs"/>
          <w:color w:val="202122"/>
          <w:sz w:val="28"/>
          <w:szCs w:val="28"/>
          <w:rtl/>
        </w:rPr>
        <w:t xml:space="preserve"> حيث توفر </w:t>
      </w:r>
      <w:r w:rsidRPr="002A0B05">
        <w:rPr>
          <w:rFonts w:ascii="Simplified Arabic" w:eastAsia="Times New Roman" w:hAnsi="Simplified Arabic" w:cs="Simplified Arabic"/>
          <w:color w:val="202122"/>
          <w:sz w:val="28"/>
          <w:szCs w:val="28"/>
          <w:rtl/>
        </w:rPr>
        <w:t xml:space="preserve">نظام </w:t>
      </w:r>
      <w:r w:rsidRPr="002A0B05">
        <w:rPr>
          <w:rFonts w:ascii="Simplified Arabic" w:eastAsia="Times New Roman" w:hAnsi="Simplified Arabic" w:cs="Simplified Arabic" w:hint="cs"/>
          <w:color w:val="202122"/>
          <w:sz w:val="28"/>
          <w:szCs w:val="28"/>
          <w:rtl/>
        </w:rPr>
        <w:t xml:space="preserve">تسليم وتسلم </w:t>
      </w:r>
      <w:r w:rsidRPr="002A0B05">
        <w:rPr>
          <w:rFonts w:ascii="Simplified Arabic" w:eastAsia="Times New Roman" w:hAnsi="Simplified Arabic" w:cs="Simplified Arabic"/>
          <w:color w:val="202122"/>
          <w:sz w:val="28"/>
          <w:szCs w:val="28"/>
          <w:rtl/>
        </w:rPr>
        <w:t>إلكتروني</w:t>
      </w:r>
      <w:r w:rsidR="002F79DB">
        <w:rPr>
          <w:rFonts w:ascii="Simplified Arabic" w:eastAsia="Times New Roman" w:hAnsi="Simplified Arabic" w:cs="Simplified Arabic" w:hint="cs"/>
          <w:color w:val="202122"/>
          <w:sz w:val="28"/>
          <w:szCs w:val="28"/>
          <w:rtl/>
        </w:rPr>
        <w:t xml:space="preserve">؛ </w:t>
      </w:r>
      <w:r w:rsidRPr="002A0B05">
        <w:rPr>
          <w:rFonts w:ascii="Simplified Arabic" w:eastAsia="Times New Roman" w:hAnsi="Simplified Arabic" w:cs="Simplified Arabic" w:hint="cs"/>
          <w:color w:val="202122"/>
          <w:sz w:val="28"/>
          <w:szCs w:val="28"/>
          <w:rtl/>
        </w:rPr>
        <w:t xml:space="preserve">يسهل على </w:t>
      </w:r>
      <w:r w:rsidRPr="002A0B05">
        <w:rPr>
          <w:rFonts w:ascii="Simplified Arabic" w:eastAsia="Times New Roman" w:hAnsi="Simplified Arabic" w:cs="Simplified Arabic"/>
          <w:color w:val="0D0D0D" w:themeColor="text1" w:themeTint="F2"/>
          <w:sz w:val="28"/>
          <w:szCs w:val="28"/>
          <w:rtl/>
        </w:rPr>
        <w:t>عملاء </w:t>
      </w:r>
      <w:hyperlink r:id="rId11" w:tooltip="مصرف (أموال)" w:history="1">
        <w:r w:rsidRPr="002A0B05">
          <w:rPr>
            <w:rFonts w:ascii="Simplified Arabic" w:eastAsia="Times New Roman" w:hAnsi="Simplified Arabic" w:cs="Simplified Arabic"/>
            <w:color w:val="0D0D0D" w:themeColor="text1" w:themeTint="F2"/>
            <w:sz w:val="28"/>
            <w:szCs w:val="28"/>
            <w:rtl/>
          </w:rPr>
          <w:t>البنوك</w:t>
        </w:r>
      </w:hyperlink>
      <w:r w:rsidRPr="002A0B05">
        <w:rPr>
          <w:rFonts w:ascii="Simplified Arabic" w:eastAsia="Times New Roman" w:hAnsi="Simplified Arabic" w:cs="Simplified Arabic"/>
          <w:color w:val="0D0D0D" w:themeColor="text1" w:themeTint="F2"/>
          <w:sz w:val="28"/>
          <w:szCs w:val="28"/>
        </w:rPr>
        <w:t> </w:t>
      </w:r>
      <w:r w:rsidRPr="002A0B05">
        <w:rPr>
          <w:rFonts w:ascii="Simplified Arabic" w:eastAsia="Times New Roman" w:hAnsi="Simplified Arabic" w:cs="Simplified Arabic"/>
          <w:color w:val="0D0D0D" w:themeColor="text1" w:themeTint="F2"/>
          <w:sz w:val="28"/>
          <w:szCs w:val="28"/>
          <w:rtl/>
        </w:rPr>
        <w:t>أو </w:t>
      </w:r>
      <w:hyperlink r:id="rId12" w:tooltip="المؤسسات المالية الدولية" w:history="1">
        <w:r w:rsidRPr="002A0B05">
          <w:rPr>
            <w:rFonts w:ascii="Simplified Arabic" w:eastAsia="Times New Roman" w:hAnsi="Simplified Arabic" w:cs="Simplified Arabic"/>
            <w:color w:val="0D0D0D" w:themeColor="text1" w:themeTint="F2"/>
            <w:sz w:val="28"/>
            <w:szCs w:val="28"/>
            <w:rtl/>
          </w:rPr>
          <w:t>المؤسسات المالية</w:t>
        </w:r>
      </w:hyperlink>
      <w:r w:rsidRPr="002A0B05">
        <w:rPr>
          <w:rFonts w:ascii="Simplified Arabic" w:eastAsia="Times New Roman" w:hAnsi="Simplified Arabic" w:cs="Simplified Arabic"/>
          <w:color w:val="0D0D0D" w:themeColor="text1" w:themeTint="F2"/>
          <w:sz w:val="28"/>
          <w:szCs w:val="28"/>
        </w:rPr>
        <w:t> </w:t>
      </w:r>
      <w:r w:rsidRPr="002A0B05">
        <w:rPr>
          <w:rFonts w:ascii="Simplified Arabic" w:eastAsia="Times New Roman" w:hAnsi="Simplified Arabic" w:cs="Simplified Arabic"/>
          <w:color w:val="0D0D0D" w:themeColor="text1" w:themeTint="F2"/>
          <w:sz w:val="28"/>
          <w:szCs w:val="28"/>
          <w:rtl/>
        </w:rPr>
        <w:t>الأخرى</w:t>
      </w:r>
      <w:r w:rsidRPr="002A0B05">
        <w:rPr>
          <w:rFonts w:ascii="Simplified Arabic" w:eastAsia="Times New Roman" w:hAnsi="Simplified Arabic" w:cs="Simplified Arabic" w:hint="cs"/>
          <w:color w:val="0D0D0D" w:themeColor="text1" w:themeTint="F2"/>
          <w:sz w:val="28"/>
          <w:szCs w:val="28"/>
          <w:rtl/>
        </w:rPr>
        <w:t xml:space="preserve">، </w:t>
      </w:r>
      <w:r w:rsidRPr="002A0B05">
        <w:rPr>
          <w:rFonts w:ascii="Simplified Arabic" w:eastAsia="Times New Roman" w:hAnsi="Simplified Arabic" w:cs="Simplified Arabic"/>
          <w:color w:val="0D0D0D" w:themeColor="text1" w:themeTint="F2"/>
          <w:sz w:val="28"/>
          <w:szCs w:val="28"/>
          <w:rtl/>
        </w:rPr>
        <w:t>إجرا</w:t>
      </w:r>
      <w:r w:rsidRPr="002A0B05">
        <w:rPr>
          <w:rFonts w:ascii="Simplified Arabic" w:eastAsia="Times New Roman" w:hAnsi="Simplified Arabic" w:cs="Simplified Arabic"/>
          <w:color w:val="202122"/>
          <w:sz w:val="28"/>
          <w:szCs w:val="28"/>
          <w:rtl/>
        </w:rPr>
        <w:t>ء المعاملات المالية</w:t>
      </w:r>
      <w:r w:rsidRPr="002A0B05">
        <w:rPr>
          <w:rFonts w:ascii="Simplified Arabic" w:eastAsia="Times New Roman" w:hAnsi="Simplified Arabic" w:cs="Simplified Arabic" w:hint="cs"/>
          <w:color w:val="202122"/>
          <w:sz w:val="28"/>
          <w:szCs w:val="28"/>
          <w:rtl/>
        </w:rPr>
        <w:t>،</w:t>
      </w:r>
      <w:r w:rsidRPr="002A0B05">
        <w:rPr>
          <w:rFonts w:ascii="Simplified Arabic" w:eastAsia="Times New Roman" w:hAnsi="Simplified Arabic" w:cs="Simplified Arabic"/>
          <w:color w:val="202122"/>
          <w:sz w:val="28"/>
          <w:szCs w:val="28"/>
          <w:rtl/>
        </w:rPr>
        <w:t xml:space="preserve"> من خ</w:t>
      </w:r>
      <w:r w:rsidRPr="00F2521D">
        <w:rPr>
          <w:rFonts w:ascii="Simplified Arabic" w:eastAsia="Times New Roman" w:hAnsi="Simplified Arabic" w:cs="Simplified Arabic"/>
          <w:color w:val="202122"/>
          <w:sz w:val="28"/>
          <w:szCs w:val="28"/>
          <w:rtl/>
        </w:rPr>
        <w:t xml:space="preserve">لال </w:t>
      </w:r>
      <w:r w:rsidRPr="00F2521D">
        <w:rPr>
          <w:rFonts w:ascii="Simplified Arabic" w:eastAsia="Times New Roman" w:hAnsi="Simplified Arabic" w:cs="Simplified Arabic"/>
          <w:color w:val="202122"/>
          <w:sz w:val="28"/>
          <w:szCs w:val="28"/>
          <w:rtl/>
        </w:rPr>
        <w:lastRenderedPageBreak/>
        <w:t>موقع المؤسسة المالية على</w:t>
      </w:r>
      <w:r>
        <w:rPr>
          <w:rFonts w:ascii="Simplified Arabic" w:eastAsia="Times New Roman" w:hAnsi="Simplified Arabic" w:cs="Simplified Arabic" w:hint="cs"/>
          <w:color w:val="202122"/>
          <w:sz w:val="28"/>
          <w:szCs w:val="28"/>
          <w:rtl/>
        </w:rPr>
        <w:t xml:space="preserve"> الإنترنت، إذا </w:t>
      </w:r>
      <w:r w:rsidR="0019180C">
        <w:rPr>
          <w:rFonts w:ascii="Simplified Arabic" w:eastAsia="Times New Roman" w:hAnsi="Simplified Arabic" w:cs="Simplified Arabic" w:hint="cs"/>
          <w:color w:val="202122"/>
          <w:sz w:val="28"/>
          <w:szCs w:val="28"/>
          <w:rtl/>
        </w:rPr>
        <w:t>ت</w:t>
      </w:r>
      <w:r w:rsidRPr="00F2521D">
        <w:rPr>
          <w:rFonts w:ascii="Simplified Arabic" w:eastAsia="Times New Roman" w:hAnsi="Simplified Arabic" w:cs="Simplified Arabic"/>
          <w:color w:val="202122"/>
          <w:sz w:val="28"/>
          <w:szCs w:val="28"/>
          <w:rtl/>
        </w:rPr>
        <w:t>تصل</w:t>
      </w:r>
      <w:r>
        <w:rPr>
          <w:rFonts w:ascii="Simplified Arabic" w:eastAsia="Times New Roman" w:hAnsi="Simplified Arabic" w:cs="Simplified Arabic" w:hint="cs"/>
          <w:color w:val="202122"/>
          <w:sz w:val="28"/>
          <w:szCs w:val="28"/>
          <w:rtl/>
        </w:rPr>
        <w:t xml:space="preserve"> البنوك وشركات الصرافة بمواقع </w:t>
      </w:r>
      <w:r w:rsidRPr="00F2521D">
        <w:rPr>
          <w:rFonts w:ascii="Simplified Arabic" w:eastAsia="Times New Roman" w:hAnsi="Simplified Arabic" w:cs="Simplified Arabic"/>
          <w:color w:val="202122"/>
          <w:sz w:val="28"/>
          <w:szCs w:val="28"/>
          <w:rtl/>
        </w:rPr>
        <w:t>الإنترنت</w:t>
      </w:r>
      <w:r>
        <w:rPr>
          <w:rFonts w:ascii="Simplified Arabic" w:eastAsia="Times New Roman" w:hAnsi="Simplified Arabic" w:cs="Simplified Arabic" w:hint="cs"/>
          <w:color w:val="202122"/>
          <w:sz w:val="28"/>
          <w:szCs w:val="28"/>
          <w:rtl/>
        </w:rPr>
        <w:t xml:space="preserve">؛ فيكون النظام المصرفي، </w:t>
      </w:r>
      <w:r w:rsidRPr="00F2521D">
        <w:rPr>
          <w:rFonts w:ascii="Simplified Arabic" w:eastAsia="Times New Roman" w:hAnsi="Simplified Arabic" w:cs="Simplified Arabic"/>
          <w:color w:val="202122"/>
          <w:sz w:val="28"/>
          <w:szCs w:val="28"/>
          <w:rtl/>
        </w:rPr>
        <w:t>الذي يديره أحد البنوك</w:t>
      </w:r>
      <w:r>
        <w:rPr>
          <w:rFonts w:ascii="Simplified Arabic" w:eastAsia="Times New Roman" w:hAnsi="Simplified Arabic" w:cs="Simplified Arabic" w:hint="cs"/>
          <w:color w:val="202122"/>
          <w:sz w:val="28"/>
          <w:szCs w:val="28"/>
          <w:rtl/>
        </w:rPr>
        <w:t xml:space="preserve">، جاهزا </w:t>
      </w:r>
      <w:r w:rsidRPr="00F2521D">
        <w:rPr>
          <w:rFonts w:ascii="Simplified Arabic" w:eastAsia="Times New Roman" w:hAnsi="Simplified Arabic" w:cs="Simplified Arabic"/>
          <w:color w:val="202122"/>
          <w:sz w:val="28"/>
          <w:szCs w:val="28"/>
          <w:rtl/>
        </w:rPr>
        <w:t>لتزويد العملاء ب</w:t>
      </w:r>
      <w:r>
        <w:rPr>
          <w:rFonts w:ascii="Simplified Arabic" w:eastAsia="Times New Roman" w:hAnsi="Simplified Arabic" w:cs="Simplified Arabic" w:hint="cs"/>
          <w:color w:val="202122"/>
          <w:sz w:val="28"/>
          <w:szCs w:val="28"/>
          <w:rtl/>
        </w:rPr>
        <w:t>ما ي</w:t>
      </w:r>
      <w:r w:rsidR="0019180C">
        <w:rPr>
          <w:rFonts w:ascii="Simplified Arabic" w:eastAsia="Times New Roman" w:hAnsi="Simplified Arabic" w:cs="Simplified Arabic" w:hint="cs"/>
          <w:color w:val="202122"/>
          <w:sz w:val="28"/>
          <w:szCs w:val="28"/>
          <w:rtl/>
        </w:rPr>
        <w:t xml:space="preserve">ريدون </w:t>
      </w:r>
      <w:r>
        <w:rPr>
          <w:rFonts w:ascii="Simplified Arabic" w:eastAsia="Times New Roman" w:hAnsi="Simplified Arabic" w:cs="Simplified Arabic" w:hint="cs"/>
          <w:color w:val="202122"/>
          <w:sz w:val="28"/>
          <w:szCs w:val="28"/>
          <w:rtl/>
        </w:rPr>
        <w:t xml:space="preserve">من خدمات مصرفية، الكترونية، </w:t>
      </w:r>
      <w:r w:rsidRPr="00F2521D">
        <w:rPr>
          <w:rFonts w:ascii="Simplified Arabic" w:eastAsia="Times New Roman" w:hAnsi="Simplified Arabic" w:cs="Simplified Arabic"/>
          <w:color w:val="202122"/>
          <w:sz w:val="28"/>
          <w:szCs w:val="28"/>
          <w:rtl/>
        </w:rPr>
        <w:t>بالإضافة إلى الخدمات المصرفية التقليدية في الفروع أو بدلاً منها</w:t>
      </w:r>
      <w:r>
        <w:rPr>
          <w:rFonts w:ascii="Simplified Arabic" w:eastAsia="Times New Roman" w:hAnsi="Simplified Arabic" w:cs="Simplified Arabic" w:hint="cs"/>
          <w:color w:val="202122"/>
          <w:sz w:val="28"/>
          <w:szCs w:val="28"/>
          <w:rtl/>
        </w:rPr>
        <w:t>.</w:t>
      </w:r>
      <w:r>
        <w:rPr>
          <w:rFonts w:ascii="Simplified Arabic" w:eastAsia="Times New Roman" w:hAnsi="Simplified Arabic" w:cs="Simplified Arabic" w:hint="cs"/>
          <w:color w:val="202122"/>
          <w:sz w:val="28"/>
          <w:szCs w:val="28"/>
          <w:rtl/>
          <w:lang w:bidi="ar-EG"/>
        </w:rPr>
        <w:t xml:space="preserve"> ولا شك أن </w:t>
      </w:r>
      <w:r w:rsidRPr="00F2521D">
        <w:rPr>
          <w:rFonts w:ascii="Simplified Arabic" w:eastAsia="Times New Roman" w:hAnsi="Simplified Arabic" w:cs="Simplified Arabic"/>
          <w:color w:val="202122"/>
          <w:sz w:val="28"/>
          <w:szCs w:val="28"/>
          <w:rtl/>
        </w:rPr>
        <w:t xml:space="preserve">الخدمات المصرفية </w:t>
      </w:r>
      <w:proofErr w:type="spellStart"/>
      <w:r>
        <w:rPr>
          <w:rFonts w:ascii="Simplified Arabic" w:eastAsia="Times New Roman" w:hAnsi="Simplified Arabic" w:cs="Simplified Arabic" w:hint="cs"/>
          <w:color w:val="202122"/>
          <w:sz w:val="28"/>
          <w:szCs w:val="28"/>
          <w:rtl/>
        </w:rPr>
        <w:t>الاكت</w:t>
      </w:r>
      <w:r w:rsidR="0019180C">
        <w:rPr>
          <w:rFonts w:ascii="Simplified Arabic" w:eastAsia="Times New Roman" w:hAnsi="Simplified Arabic" w:cs="Simplified Arabic" w:hint="cs"/>
          <w:color w:val="202122"/>
          <w:sz w:val="28"/>
          <w:szCs w:val="28"/>
          <w:rtl/>
        </w:rPr>
        <w:t>ر</w:t>
      </w:r>
      <w:r>
        <w:rPr>
          <w:rFonts w:ascii="Simplified Arabic" w:eastAsia="Times New Roman" w:hAnsi="Simplified Arabic" w:cs="Simplified Arabic" w:hint="cs"/>
          <w:color w:val="202122"/>
          <w:sz w:val="28"/>
          <w:szCs w:val="28"/>
          <w:rtl/>
        </w:rPr>
        <w:t>ونية</w:t>
      </w:r>
      <w:proofErr w:type="spellEnd"/>
      <w:r>
        <w:rPr>
          <w:rFonts w:ascii="Simplified Arabic" w:eastAsia="Times New Roman" w:hAnsi="Simplified Arabic" w:cs="Simplified Arabic" w:hint="cs"/>
          <w:color w:val="202122"/>
          <w:sz w:val="28"/>
          <w:szCs w:val="28"/>
          <w:rtl/>
        </w:rPr>
        <w:t xml:space="preserve"> تقلل </w:t>
      </w:r>
      <w:r w:rsidR="0019180C">
        <w:rPr>
          <w:rFonts w:ascii="Simplified Arabic" w:eastAsia="Times New Roman" w:hAnsi="Simplified Arabic" w:cs="Simplified Arabic" w:hint="cs"/>
          <w:color w:val="202122"/>
          <w:sz w:val="28"/>
          <w:szCs w:val="28"/>
          <w:rtl/>
        </w:rPr>
        <w:t xml:space="preserve">من </w:t>
      </w:r>
      <w:r>
        <w:rPr>
          <w:rFonts w:ascii="Simplified Arabic" w:eastAsia="Times New Roman" w:hAnsi="Simplified Arabic" w:cs="Simplified Arabic" w:hint="cs"/>
          <w:color w:val="202122"/>
          <w:sz w:val="28"/>
          <w:szCs w:val="28"/>
          <w:rtl/>
        </w:rPr>
        <w:t xml:space="preserve">تكلفة </w:t>
      </w:r>
      <w:r w:rsidRPr="00F2521D">
        <w:rPr>
          <w:rFonts w:ascii="Simplified Arabic" w:eastAsia="Times New Roman" w:hAnsi="Simplified Arabic" w:cs="Simplified Arabic"/>
          <w:color w:val="202122"/>
          <w:sz w:val="28"/>
          <w:szCs w:val="28"/>
          <w:rtl/>
        </w:rPr>
        <w:t>تشغيل البنوك</w:t>
      </w:r>
      <w:r>
        <w:rPr>
          <w:rFonts w:ascii="Simplified Arabic" w:eastAsia="Times New Roman" w:hAnsi="Simplified Arabic" w:cs="Simplified Arabic" w:hint="cs"/>
          <w:color w:val="202122"/>
          <w:sz w:val="28"/>
          <w:szCs w:val="28"/>
          <w:rtl/>
        </w:rPr>
        <w:t xml:space="preserve">؛ نتيجة </w:t>
      </w:r>
      <w:r w:rsidRPr="00F2521D">
        <w:rPr>
          <w:rFonts w:ascii="Simplified Arabic" w:eastAsia="Times New Roman" w:hAnsi="Simplified Arabic" w:cs="Simplified Arabic"/>
          <w:color w:val="202122"/>
          <w:sz w:val="28"/>
          <w:szCs w:val="28"/>
          <w:rtl/>
        </w:rPr>
        <w:t xml:space="preserve">تقليل الاعتماد على </w:t>
      </w:r>
      <w:r>
        <w:rPr>
          <w:rFonts w:ascii="Simplified Arabic" w:eastAsia="Times New Roman" w:hAnsi="Simplified Arabic" w:cs="Simplified Arabic" w:hint="cs"/>
          <w:color w:val="202122"/>
          <w:sz w:val="28"/>
          <w:szCs w:val="28"/>
          <w:rtl/>
        </w:rPr>
        <w:t xml:space="preserve">التداول التقليدي لدى </w:t>
      </w:r>
      <w:r w:rsidRPr="00F2521D">
        <w:rPr>
          <w:rFonts w:ascii="Simplified Arabic" w:eastAsia="Times New Roman" w:hAnsi="Simplified Arabic" w:cs="Simplified Arabic"/>
          <w:color w:val="202122"/>
          <w:sz w:val="28"/>
          <w:szCs w:val="28"/>
          <w:rtl/>
        </w:rPr>
        <w:t>الفروع</w:t>
      </w:r>
      <w:r>
        <w:rPr>
          <w:rFonts w:ascii="Simplified Arabic" w:eastAsia="Times New Roman" w:hAnsi="Simplified Arabic" w:cs="Simplified Arabic" w:hint="cs"/>
          <w:color w:val="202122"/>
          <w:sz w:val="28"/>
          <w:szCs w:val="28"/>
          <w:rtl/>
        </w:rPr>
        <w:t xml:space="preserve">، كما </w:t>
      </w:r>
      <w:r w:rsidRPr="00F2521D">
        <w:rPr>
          <w:rFonts w:ascii="Simplified Arabic" w:eastAsia="Times New Roman" w:hAnsi="Simplified Arabic" w:cs="Simplified Arabic"/>
          <w:color w:val="202122"/>
          <w:sz w:val="28"/>
          <w:szCs w:val="28"/>
          <w:rtl/>
        </w:rPr>
        <w:t>توفر قدرًا أكبر من الراحة للعملاء</w:t>
      </w:r>
      <w:r w:rsidR="0019180C">
        <w:rPr>
          <w:rFonts w:ascii="Simplified Arabic" w:eastAsia="Times New Roman" w:hAnsi="Simplified Arabic" w:cs="Simplified Arabic" w:hint="cs"/>
          <w:color w:val="202122"/>
          <w:sz w:val="28"/>
          <w:szCs w:val="28"/>
          <w:rtl/>
        </w:rPr>
        <w:t>؛</w:t>
      </w:r>
      <w:r>
        <w:rPr>
          <w:rFonts w:ascii="Simplified Arabic" w:eastAsia="Times New Roman" w:hAnsi="Simplified Arabic" w:cs="Simplified Arabic" w:hint="cs"/>
          <w:color w:val="202122"/>
          <w:sz w:val="28"/>
          <w:szCs w:val="28"/>
          <w:rtl/>
        </w:rPr>
        <w:t xml:space="preserve"> </w:t>
      </w:r>
      <w:r w:rsidRPr="00F2521D">
        <w:rPr>
          <w:rFonts w:ascii="Simplified Arabic" w:eastAsia="Times New Roman" w:hAnsi="Simplified Arabic" w:cs="Simplified Arabic"/>
          <w:color w:val="202122"/>
          <w:sz w:val="28"/>
          <w:szCs w:val="28"/>
          <w:rtl/>
        </w:rPr>
        <w:t>من</w:t>
      </w:r>
      <w:r>
        <w:rPr>
          <w:rFonts w:ascii="Simplified Arabic" w:eastAsia="Times New Roman" w:hAnsi="Simplified Arabic" w:cs="Simplified Arabic" w:hint="cs"/>
          <w:color w:val="202122"/>
          <w:sz w:val="28"/>
          <w:szCs w:val="28"/>
          <w:rtl/>
        </w:rPr>
        <w:t xml:space="preserve"> خلال </w:t>
      </w:r>
      <w:r w:rsidRPr="00F2521D">
        <w:rPr>
          <w:rFonts w:ascii="Simplified Arabic" w:eastAsia="Times New Roman" w:hAnsi="Simplified Arabic" w:cs="Simplified Arabic"/>
          <w:color w:val="202122"/>
          <w:sz w:val="28"/>
          <w:szCs w:val="28"/>
          <w:rtl/>
        </w:rPr>
        <w:t xml:space="preserve">تقليل الحاجة إلى زيارة </w:t>
      </w:r>
      <w:r>
        <w:rPr>
          <w:rFonts w:ascii="Simplified Arabic" w:eastAsia="Times New Roman" w:hAnsi="Simplified Arabic" w:cs="Simplified Arabic" w:hint="cs"/>
          <w:color w:val="202122"/>
          <w:sz w:val="28"/>
          <w:szCs w:val="28"/>
          <w:rtl/>
        </w:rPr>
        <w:t xml:space="preserve">فروع </w:t>
      </w:r>
      <w:r w:rsidRPr="00F2521D">
        <w:rPr>
          <w:rFonts w:ascii="Simplified Arabic" w:eastAsia="Times New Roman" w:hAnsi="Simplified Arabic" w:cs="Simplified Arabic"/>
          <w:color w:val="202122"/>
          <w:sz w:val="28"/>
          <w:szCs w:val="28"/>
          <w:rtl/>
        </w:rPr>
        <w:t>البنوك</w:t>
      </w:r>
      <w:r>
        <w:rPr>
          <w:rFonts w:ascii="Simplified Arabic" w:eastAsia="Times New Roman" w:hAnsi="Simplified Arabic" w:cs="Simplified Arabic" w:hint="cs"/>
          <w:color w:val="202122"/>
          <w:sz w:val="28"/>
          <w:szCs w:val="28"/>
          <w:rtl/>
        </w:rPr>
        <w:t xml:space="preserve">، بل يمكن </w:t>
      </w:r>
      <w:r w:rsidRPr="00F2521D">
        <w:rPr>
          <w:rFonts w:ascii="Simplified Arabic" w:eastAsia="Times New Roman" w:hAnsi="Simplified Arabic" w:cs="Simplified Arabic"/>
          <w:color w:val="202122"/>
          <w:sz w:val="28"/>
          <w:szCs w:val="28"/>
          <w:rtl/>
        </w:rPr>
        <w:t>إجراء</w:t>
      </w:r>
      <w:r w:rsidRPr="00F2521D">
        <w:rPr>
          <w:rFonts w:ascii="Simplified Arabic" w:eastAsia="Times New Roman" w:hAnsi="Simplified Arabic" w:cs="Simplified Arabic"/>
          <w:color w:val="0D0D0D" w:themeColor="text1" w:themeTint="F2"/>
          <w:sz w:val="28"/>
          <w:szCs w:val="28"/>
          <w:rtl/>
        </w:rPr>
        <w:t> </w:t>
      </w:r>
      <w:hyperlink r:id="rId13" w:tooltip="المعاملات المصرفية (الصفحة غير موجودة)" w:history="1">
        <w:r w:rsidRPr="00773EFC">
          <w:rPr>
            <w:rFonts w:ascii="Simplified Arabic" w:eastAsia="Times New Roman" w:hAnsi="Simplified Arabic" w:cs="Simplified Arabic"/>
            <w:color w:val="0D0D0D" w:themeColor="text1" w:themeTint="F2"/>
            <w:sz w:val="28"/>
            <w:szCs w:val="28"/>
            <w:rtl/>
          </w:rPr>
          <w:t>المعاملات المصرفية</w:t>
        </w:r>
      </w:hyperlink>
      <w:r w:rsidRPr="00F2521D">
        <w:rPr>
          <w:rFonts w:ascii="Simplified Arabic" w:eastAsia="Times New Roman" w:hAnsi="Simplified Arabic" w:cs="Simplified Arabic"/>
          <w:color w:val="0D0D0D" w:themeColor="text1" w:themeTint="F2"/>
          <w:sz w:val="28"/>
          <w:szCs w:val="28"/>
        </w:rPr>
        <w:t> </w:t>
      </w:r>
      <w:r w:rsidRPr="00F2521D">
        <w:rPr>
          <w:rFonts w:ascii="Simplified Arabic" w:eastAsia="Times New Roman" w:hAnsi="Simplified Arabic" w:cs="Simplified Arabic"/>
          <w:color w:val="0D0D0D" w:themeColor="text1" w:themeTint="F2"/>
          <w:sz w:val="28"/>
          <w:szCs w:val="28"/>
          <w:rtl/>
        </w:rPr>
        <w:t>حتى عندما تكون فروع مغلق</w:t>
      </w:r>
      <w:r>
        <w:rPr>
          <w:rFonts w:ascii="Simplified Arabic" w:eastAsia="Times New Roman" w:hAnsi="Simplified Arabic" w:cs="Simplified Arabic" w:hint="cs"/>
          <w:color w:val="0D0D0D" w:themeColor="text1" w:themeTint="F2"/>
          <w:sz w:val="28"/>
          <w:szCs w:val="28"/>
          <w:rtl/>
        </w:rPr>
        <w:t xml:space="preserve">ة. </w:t>
      </w:r>
      <w:hyperlink r:id="rId14" w:tgtFrame="_blank" w:history="1">
        <w:r w:rsidRPr="00773EFC">
          <w:t xml:space="preserve"> </w:t>
        </w:r>
        <w:r w:rsidRPr="00773EFC">
          <w:rPr>
            <w:rFonts w:asciiTheme="majorBidi" w:eastAsia="Times New Roman" w:hAnsiTheme="majorBidi" w:cstheme="majorBidi"/>
            <w:i/>
            <w:iCs/>
            <w:color w:val="0033CC"/>
            <w:sz w:val="24"/>
            <w:szCs w:val="24"/>
            <w:u w:val="single"/>
          </w:rPr>
          <w:t>Thomas Sudman</w:t>
        </w:r>
        <w:proofErr w:type="gramStart"/>
        <w:r>
          <w:rPr>
            <w:rFonts w:asciiTheme="majorBidi" w:eastAsia="Times New Roman" w:hAnsiTheme="majorBidi" w:cstheme="majorBidi"/>
            <w:i/>
            <w:iCs/>
            <w:color w:val="0033CC"/>
            <w:sz w:val="24"/>
            <w:szCs w:val="24"/>
            <w:u w:val="single"/>
          </w:rPr>
          <w:t>, ”</w:t>
        </w:r>
        <w:r w:rsidRPr="00F2521D">
          <w:rPr>
            <w:rFonts w:asciiTheme="majorBidi" w:eastAsia="Times New Roman" w:hAnsiTheme="majorBidi" w:cstheme="majorBidi"/>
            <w:i/>
            <w:iCs/>
            <w:color w:val="0033CC"/>
            <w:sz w:val="24"/>
            <w:szCs w:val="24"/>
            <w:u w:val="single"/>
          </w:rPr>
          <w:t>Nine</w:t>
        </w:r>
        <w:proofErr w:type="gramEnd"/>
        <w:r w:rsidRPr="00F2521D">
          <w:rPr>
            <w:rFonts w:asciiTheme="majorBidi" w:eastAsia="Times New Roman" w:hAnsiTheme="majorBidi" w:cstheme="majorBidi"/>
            <w:i/>
            <w:iCs/>
            <w:color w:val="0033CC"/>
            <w:sz w:val="24"/>
            <w:szCs w:val="24"/>
            <w:u w:val="single"/>
          </w:rPr>
          <w:t xml:space="preserve"> Young Bankers Who Changed America: "</w:t>
        </w:r>
      </w:hyperlink>
      <w:r w:rsidRPr="00F2521D">
        <w:rPr>
          <w:rFonts w:asciiTheme="majorBidi" w:eastAsia="Times New Roman" w:hAnsiTheme="majorBidi" w:cstheme="majorBidi"/>
          <w:i/>
          <w:iCs/>
          <w:color w:val="0033CC"/>
          <w:sz w:val="24"/>
          <w:szCs w:val="24"/>
        </w:rPr>
        <w:t>. ABA Banking Journal</w:t>
      </w:r>
      <w:r>
        <w:rPr>
          <w:rFonts w:asciiTheme="majorBidi" w:eastAsia="Times New Roman" w:hAnsiTheme="majorBidi" w:cstheme="majorBidi"/>
          <w:i/>
          <w:iCs/>
          <w:color w:val="0033CC"/>
          <w:sz w:val="24"/>
          <w:szCs w:val="24"/>
        </w:rPr>
        <w:t xml:space="preserve">, </w:t>
      </w:r>
      <w:r w:rsidRPr="00F2521D">
        <w:rPr>
          <w:rFonts w:asciiTheme="majorBidi" w:eastAsia="Times New Roman" w:hAnsiTheme="majorBidi" w:cstheme="majorBidi"/>
          <w:i/>
          <w:iCs/>
          <w:color w:val="0033CC"/>
          <w:sz w:val="24"/>
          <w:szCs w:val="24"/>
        </w:rPr>
        <w:t>1/1/2017</w:t>
      </w:r>
      <w:r w:rsidRPr="00F2521D">
        <w:rPr>
          <w:rFonts w:asciiTheme="majorBidi" w:eastAsia="Times New Roman" w:hAnsiTheme="majorBidi" w:cstheme="majorBidi"/>
          <w:i/>
          <w:iCs/>
          <w:color w:val="0033CC"/>
          <w:sz w:val="24"/>
          <w:szCs w:val="24"/>
          <w:rtl/>
        </w:rPr>
        <w:t xml:space="preserve"> </w:t>
      </w:r>
      <w:r w:rsidRPr="00F2521D">
        <w:rPr>
          <w:rFonts w:asciiTheme="majorBidi" w:eastAsia="Times New Roman" w:hAnsiTheme="majorBidi" w:cstheme="majorBidi"/>
          <w:i/>
          <w:iCs/>
          <w:color w:val="0033CC"/>
          <w:sz w:val="24"/>
          <w:szCs w:val="24"/>
        </w:rPr>
        <w:t>Retrieved 2023-01-12.</w:t>
      </w:r>
    </w:p>
    <w:p w14:paraId="5ED3033F" w14:textId="77777777" w:rsidR="00600E7B" w:rsidRPr="00203773" w:rsidRDefault="00600E7B" w:rsidP="000B6A33">
      <w:pPr>
        <w:shd w:val="clear" w:color="auto" w:fill="FFFFFF"/>
        <w:bidi/>
        <w:spacing w:before="120" w:after="240" w:line="276" w:lineRule="auto"/>
        <w:jc w:val="both"/>
        <w:rPr>
          <w:rFonts w:asciiTheme="majorBidi" w:eastAsia="Times New Roman" w:hAnsiTheme="majorBidi" w:cstheme="majorBidi"/>
          <w:i/>
          <w:iCs/>
          <w:color w:val="0033CC"/>
          <w:sz w:val="24"/>
          <w:szCs w:val="24"/>
        </w:rPr>
      </w:pPr>
      <w:r>
        <w:rPr>
          <w:rFonts w:ascii="Simplified Arabic" w:eastAsia="Times New Roman" w:hAnsi="Simplified Arabic" w:cs="Simplified Arabic" w:hint="cs"/>
          <w:color w:val="202122"/>
          <w:sz w:val="28"/>
          <w:szCs w:val="28"/>
          <w:rtl/>
        </w:rPr>
        <w:t xml:space="preserve">       </w:t>
      </w:r>
      <w:r w:rsidR="00467F79">
        <w:rPr>
          <w:rFonts w:ascii="Simplified Arabic" w:eastAsia="Times New Roman" w:hAnsi="Simplified Arabic" w:cs="Simplified Arabic" w:hint="cs"/>
          <w:color w:val="202122"/>
          <w:sz w:val="28"/>
          <w:szCs w:val="28"/>
          <w:rtl/>
        </w:rPr>
        <w:t xml:space="preserve">لقد </w:t>
      </w:r>
      <w:r w:rsidRPr="00F2521D">
        <w:rPr>
          <w:rFonts w:ascii="Simplified Arabic" w:eastAsia="Times New Roman" w:hAnsi="Simplified Arabic" w:cs="Simplified Arabic"/>
          <w:color w:val="202122"/>
          <w:sz w:val="28"/>
          <w:szCs w:val="28"/>
          <w:rtl/>
        </w:rPr>
        <w:t xml:space="preserve">قدم </w:t>
      </w:r>
      <w:r w:rsidR="00467F79" w:rsidRPr="00467F79">
        <w:rPr>
          <w:rFonts w:ascii="Simplified Arabic" w:eastAsia="Times New Roman" w:hAnsi="Simplified Arabic" w:cs="Simplified Arabic" w:hint="cs"/>
          <w:color w:val="0033CC"/>
          <w:sz w:val="28"/>
          <w:szCs w:val="28"/>
          <w:rtl/>
        </w:rPr>
        <w:t>(</w:t>
      </w:r>
      <w:r w:rsidRPr="00467F79">
        <w:rPr>
          <w:rFonts w:ascii="Simplified Arabic" w:eastAsia="Times New Roman" w:hAnsi="Simplified Arabic" w:cs="Simplified Arabic"/>
          <w:color w:val="0033CC"/>
          <w:sz w:val="28"/>
          <w:szCs w:val="28"/>
          <w:rtl/>
        </w:rPr>
        <w:t>بنك يونايتد أمريكان</w:t>
      </w:r>
      <w:r w:rsidR="00467F79" w:rsidRPr="00467F79">
        <w:rPr>
          <w:rFonts w:ascii="Simplified Arabic" w:eastAsia="Times New Roman" w:hAnsi="Simplified Arabic" w:cs="Simplified Arabic" w:hint="cs"/>
          <w:color w:val="0033CC"/>
          <w:sz w:val="28"/>
          <w:szCs w:val="28"/>
          <w:rtl/>
        </w:rPr>
        <w:t>)</w:t>
      </w:r>
      <w:r>
        <w:rPr>
          <w:rFonts w:ascii="Simplified Arabic" w:eastAsia="Times New Roman" w:hAnsi="Simplified Arabic" w:cs="Simplified Arabic" w:hint="cs"/>
          <w:color w:val="202122"/>
          <w:sz w:val="28"/>
          <w:szCs w:val="28"/>
          <w:rtl/>
        </w:rPr>
        <w:t xml:space="preserve">؛ </w:t>
      </w:r>
      <w:r w:rsidRPr="00F2521D">
        <w:rPr>
          <w:rFonts w:ascii="Simplified Arabic" w:eastAsia="Times New Roman" w:hAnsi="Simplified Arabic" w:cs="Simplified Arabic"/>
          <w:color w:val="202122"/>
          <w:sz w:val="28"/>
          <w:szCs w:val="28"/>
          <w:rtl/>
        </w:rPr>
        <w:t xml:space="preserve">(وهو بنك مجتمعي يقع مقره الرئيسي في </w:t>
      </w:r>
      <w:r>
        <w:rPr>
          <w:rFonts w:ascii="Simplified Arabic" w:eastAsia="Times New Roman" w:hAnsi="Simplified Arabic" w:cs="Simplified Arabic" w:hint="cs"/>
          <w:color w:val="202122"/>
          <w:sz w:val="28"/>
          <w:szCs w:val="28"/>
          <w:rtl/>
        </w:rPr>
        <w:t>(</w:t>
      </w:r>
      <w:r w:rsidRPr="00F2521D">
        <w:rPr>
          <w:rFonts w:ascii="Simplified Arabic" w:eastAsia="Times New Roman" w:hAnsi="Simplified Arabic" w:cs="Simplified Arabic"/>
          <w:color w:val="202122"/>
          <w:sz w:val="28"/>
          <w:szCs w:val="28"/>
          <w:rtl/>
        </w:rPr>
        <w:t>نوكسفيل </w:t>
      </w:r>
      <w:hyperlink r:id="rId15" w:tooltip="تينيسي" w:history="1">
        <w:r w:rsidRPr="00773EFC">
          <w:rPr>
            <w:rFonts w:ascii="Simplified Arabic" w:eastAsia="Times New Roman" w:hAnsi="Simplified Arabic" w:cs="Simplified Arabic"/>
            <w:color w:val="0D0D0D" w:themeColor="text1" w:themeTint="F2"/>
            <w:sz w:val="28"/>
            <w:szCs w:val="28"/>
            <w:rtl/>
          </w:rPr>
          <w:t>بولاية تينيس</w:t>
        </w:r>
        <w:r w:rsidRPr="00773EFC">
          <w:rPr>
            <w:rFonts w:ascii="Simplified Arabic" w:eastAsia="Times New Roman" w:hAnsi="Simplified Arabic" w:cs="Simplified Arabic" w:hint="cs"/>
            <w:color w:val="0D0D0D" w:themeColor="text1" w:themeTint="F2"/>
            <w:sz w:val="28"/>
            <w:szCs w:val="28"/>
            <w:rtl/>
          </w:rPr>
          <w:t>ي)</w:t>
        </w:r>
      </w:hyperlink>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202122"/>
          <w:sz w:val="28"/>
          <w:szCs w:val="28"/>
          <w:rtl/>
        </w:rPr>
        <w:t xml:space="preserve">خلال ديسمبر 1980؛ </w:t>
      </w:r>
      <w:r w:rsidRPr="00F2521D">
        <w:rPr>
          <w:rFonts w:ascii="Simplified Arabic" w:eastAsia="Times New Roman" w:hAnsi="Simplified Arabic" w:cs="Simplified Arabic"/>
          <w:color w:val="202122"/>
          <w:sz w:val="28"/>
          <w:szCs w:val="28"/>
          <w:rtl/>
        </w:rPr>
        <w:t>أول خدمة مصرفية منزلية للعملا</w:t>
      </w:r>
      <w:r>
        <w:rPr>
          <w:rFonts w:ascii="Simplified Arabic" w:eastAsia="Times New Roman" w:hAnsi="Simplified Arabic" w:cs="Simplified Arabic" w:hint="cs"/>
          <w:color w:val="202122"/>
          <w:sz w:val="28"/>
          <w:szCs w:val="28"/>
          <w:rtl/>
        </w:rPr>
        <w:t xml:space="preserve">ء؛ حيث </w:t>
      </w:r>
      <w:r w:rsidRPr="00F2521D">
        <w:rPr>
          <w:rFonts w:ascii="Simplified Arabic" w:eastAsia="Times New Roman" w:hAnsi="Simplified Arabic" w:cs="Simplified Arabic"/>
          <w:color w:val="202122"/>
          <w:sz w:val="28"/>
          <w:szCs w:val="28"/>
          <w:rtl/>
        </w:rPr>
        <w:t xml:space="preserve">دخل بنك </w:t>
      </w:r>
      <w:r>
        <w:rPr>
          <w:rFonts w:ascii="Simplified Arabic" w:eastAsia="Times New Roman" w:hAnsi="Simplified Arabic" w:cs="Simplified Arabic" w:hint="cs"/>
          <w:color w:val="202122"/>
          <w:sz w:val="28"/>
          <w:szCs w:val="28"/>
          <w:rtl/>
        </w:rPr>
        <w:t>(</w:t>
      </w:r>
      <w:r w:rsidRPr="00F2521D">
        <w:rPr>
          <w:rFonts w:ascii="Simplified Arabic" w:eastAsia="Times New Roman" w:hAnsi="Simplified Arabic" w:cs="Simplified Arabic"/>
          <w:color w:val="202122"/>
          <w:sz w:val="28"/>
          <w:szCs w:val="28"/>
          <w:rtl/>
        </w:rPr>
        <w:t>يونايتد أمريكان</w:t>
      </w:r>
      <w:r>
        <w:rPr>
          <w:rFonts w:ascii="Simplified Arabic" w:eastAsia="Times New Roman" w:hAnsi="Simplified Arabic" w:cs="Simplified Arabic" w:hint="cs"/>
          <w:color w:val="202122"/>
          <w:sz w:val="28"/>
          <w:szCs w:val="28"/>
          <w:rtl/>
        </w:rPr>
        <w:t>)</w:t>
      </w:r>
      <w:r w:rsidRPr="00F2521D">
        <w:rPr>
          <w:rFonts w:ascii="Simplified Arabic" w:eastAsia="Times New Roman" w:hAnsi="Simplified Arabic" w:cs="Simplified Arabic"/>
          <w:color w:val="202122"/>
          <w:sz w:val="28"/>
          <w:szCs w:val="28"/>
          <w:rtl/>
        </w:rPr>
        <w:t xml:space="preserve"> في شراكة مع شركة</w:t>
      </w:r>
      <w:r>
        <w:rPr>
          <w:rFonts w:ascii="Simplified Arabic" w:eastAsia="Times New Roman" w:hAnsi="Simplified Arabic" w:cs="Simplified Arabic" w:hint="cs"/>
          <w:color w:val="202122"/>
          <w:sz w:val="28"/>
          <w:szCs w:val="28"/>
          <w:rtl/>
        </w:rPr>
        <w:t xml:space="preserve"> </w:t>
      </w:r>
      <w:r w:rsidRPr="00773EFC">
        <w:rPr>
          <w:rFonts w:ascii="Simplified Arabic" w:eastAsia="Times New Roman" w:hAnsi="Simplified Arabic" w:cs="Simplified Arabic" w:hint="cs"/>
          <w:color w:val="0D0D0D" w:themeColor="text1" w:themeTint="F2"/>
          <w:sz w:val="28"/>
          <w:szCs w:val="28"/>
          <w:rtl/>
        </w:rPr>
        <w:t>(</w:t>
      </w:r>
      <w:hyperlink r:id="rId16" w:tooltip="راديو شاك" w:history="1">
        <w:r w:rsidRPr="00773EFC">
          <w:rPr>
            <w:rFonts w:ascii="Simplified Arabic" w:eastAsia="Times New Roman" w:hAnsi="Simplified Arabic" w:cs="Simplified Arabic"/>
            <w:color w:val="0D0D0D" w:themeColor="text1" w:themeTint="F2"/>
            <w:sz w:val="28"/>
            <w:szCs w:val="28"/>
            <w:rtl/>
          </w:rPr>
          <w:t>راديو شاك</w:t>
        </w:r>
      </w:hyperlink>
      <w:r w:rsidRPr="00773EFC">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w:t>
      </w:r>
      <w:r w:rsidRPr="00F2521D">
        <w:rPr>
          <w:rFonts w:ascii="Simplified Arabic" w:eastAsia="Times New Roman" w:hAnsi="Simplified Arabic" w:cs="Simplified Arabic"/>
          <w:color w:val="202122"/>
          <w:sz w:val="28"/>
          <w:szCs w:val="28"/>
        </w:rPr>
        <w:t> </w:t>
      </w:r>
      <w:r w:rsidRPr="00F2521D">
        <w:rPr>
          <w:rFonts w:ascii="Simplified Arabic" w:eastAsia="Times New Roman" w:hAnsi="Simplified Arabic" w:cs="Simplified Arabic"/>
          <w:color w:val="202122"/>
          <w:sz w:val="28"/>
          <w:szCs w:val="28"/>
          <w:rtl/>
        </w:rPr>
        <w:t>لإنتاج مودم مخصص آمن لجهاز</w:t>
      </w:r>
      <w:r w:rsidRPr="00F2521D">
        <w:rPr>
          <w:rFonts w:ascii="Simplified Arabic" w:eastAsia="Times New Roman" w:hAnsi="Simplified Arabic" w:cs="Simplified Arabic"/>
          <w:color w:val="0D0D0D" w:themeColor="text1" w:themeTint="F2"/>
          <w:sz w:val="28"/>
          <w:szCs w:val="28"/>
          <w:rtl/>
        </w:rPr>
        <w:t> </w:t>
      </w:r>
      <w:hyperlink r:id="rId17" w:tooltip="حاسوب" w:history="1">
        <w:r w:rsidRPr="00EE32C7">
          <w:rPr>
            <w:rFonts w:ascii="Simplified Arabic" w:eastAsia="Times New Roman" w:hAnsi="Simplified Arabic" w:cs="Simplified Arabic"/>
            <w:color w:val="0D0D0D" w:themeColor="text1" w:themeTint="F2"/>
            <w:sz w:val="28"/>
            <w:szCs w:val="28"/>
            <w:rtl/>
          </w:rPr>
          <w:t>الحاسوب</w:t>
        </w:r>
      </w:hyperlink>
      <w:r w:rsidRPr="00F2521D">
        <w:rPr>
          <w:rFonts w:ascii="Simplified Arabic" w:eastAsia="Times New Roman" w:hAnsi="Simplified Arabic" w:cs="Simplified Arabic"/>
          <w:color w:val="0D0D0D" w:themeColor="text1" w:themeTint="F2"/>
          <w:sz w:val="28"/>
          <w:szCs w:val="28"/>
        </w:rPr>
        <w:t> </w:t>
      </w:r>
      <w:r w:rsidRPr="00F2521D">
        <w:rPr>
          <w:rFonts w:ascii="Simplified Arabic" w:eastAsia="Times New Roman" w:hAnsi="Simplified Arabic" w:cs="Simplified Arabic"/>
          <w:color w:val="0D0D0D" w:themeColor="text1" w:themeTint="F2"/>
          <w:sz w:val="28"/>
          <w:szCs w:val="28"/>
          <w:rtl/>
        </w:rPr>
        <w:t>من نوع</w:t>
      </w:r>
      <w:r>
        <w:rPr>
          <w:rFonts w:ascii="Simplified Arabic" w:eastAsia="Times New Roman" w:hAnsi="Simplified Arabic" w:cs="Simplified Arabic" w:hint="cs"/>
          <w:color w:val="0D0D0D" w:themeColor="text1" w:themeTint="F2"/>
          <w:sz w:val="28"/>
          <w:szCs w:val="28"/>
          <w:rtl/>
        </w:rPr>
        <w:t xml:space="preserve"> (</w:t>
      </w:r>
      <w:hyperlink r:id="rId18" w:tooltip="تي آر إس 80" w:history="1">
        <w:r w:rsidRPr="00EE32C7">
          <w:rPr>
            <w:rFonts w:ascii="Simplified Arabic" w:eastAsia="Times New Roman" w:hAnsi="Simplified Arabic" w:cs="Simplified Arabic"/>
            <w:color w:val="0D0D0D" w:themeColor="text1" w:themeTint="F2"/>
            <w:sz w:val="28"/>
            <w:szCs w:val="28"/>
            <w:rtl/>
          </w:rPr>
          <w:t xml:space="preserve">تي آر إس </w:t>
        </w:r>
        <w:r>
          <w:rPr>
            <w:rFonts w:ascii="Simplified Arabic" w:eastAsia="Times New Roman" w:hAnsi="Simplified Arabic" w:cs="Simplified Arabic"/>
            <w:color w:val="0D0D0D" w:themeColor="text1" w:themeTint="F2"/>
            <w:sz w:val="28"/>
            <w:szCs w:val="28"/>
          </w:rPr>
          <w:t>(80</w:t>
        </w:r>
      </w:hyperlink>
      <w:r w:rsidRPr="00F2521D">
        <w:rPr>
          <w:rFonts w:ascii="Simplified Arabic" w:eastAsia="Times New Roman" w:hAnsi="Simplified Arabic" w:cs="Simplified Arabic"/>
          <w:color w:val="0D0D0D" w:themeColor="text1" w:themeTint="F2"/>
          <w:sz w:val="28"/>
          <w:szCs w:val="28"/>
          <w:rtl/>
        </w:rPr>
        <w:t xml:space="preserve">، </w:t>
      </w:r>
      <w:r w:rsidRPr="00EE32C7">
        <w:rPr>
          <w:rFonts w:asciiTheme="majorBidi" w:eastAsia="Times New Roman" w:hAnsiTheme="majorBidi" w:cstheme="majorBidi"/>
          <w:color w:val="202122"/>
          <w:sz w:val="28"/>
          <w:szCs w:val="28"/>
        </w:rPr>
        <w:t>(</w:t>
      </w:r>
      <w:r w:rsidRPr="00F2521D">
        <w:rPr>
          <w:rFonts w:asciiTheme="majorBidi" w:eastAsia="Times New Roman" w:hAnsiTheme="majorBidi" w:cstheme="majorBidi"/>
          <w:color w:val="202122"/>
          <w:sz w:val="28"/>
          <w:szCs w:val="28"/>
        </w:rPr>
        <w:t>TRS-80)</w:t>
      </w:r>
      <w:r w:rsidRPr="00F2521D">
        <w:rPr>
          <w:rFonts w:ascii="Simplified Arabic" w:eastAsia="Times New Roman" w:hAnsi="Simplified Arabic" w:cs="Simplified Arabic"/>
          <w:color w:val="202122"/>
          <w:sz w:val="28"/>
          <w:szCs w:val="28"/>
        </w:rPr>
        <w:t xml:space="preserve"> </w:t>
      </w:r>
      <w:r>
        <w:rPr>
          <w:rFonts w:ascii="Simplified Arabic" w:eastAsia="Times New Roman" w:hAnsi="Simplified Arabic" w:cs="Simplified Arabic" w:hint="cs"/>
          <w:color w:val="202122"/>
          <w:sz w:val="28"/>
          <w:szCs w:val="28"/>
          <w:rtl/>
        </w:rPr>
        <w:t>، ا</w:t>
      </w:r>
      <w:r w:rsidRPr="00F2521D">
        <w:rPr>
          <w:rFonts w:ascii="Simplified Arabic" w:eastAsia="Times New Roman" w:hAnsi="Simplified Arabic" w:cs="Simplified Arabic"/>
          <w:color w:val="202122"/>
          <w:sz w:val="28"/>
          <w:szCs w:val="28"/>
          <w:rtl/>
        </w:rPr>
        <w:t>لذي سمح لعملاء البنك بالوصول إلى معلومات حساباتهم بأمان</w:t>
      </w:r>
      <w:r>
        <w:rPr>
          <w:rFonts w:ascii="Simplified Arabic" w:eastAsia="Times New Roman" w:hAnsi="Simplified Arabic" w:cs="Simplified Arabic" w:hint="cs"/>
          <w:color w:val="202122"/>
          <w:sz w:val="28"/>
          <w:szCs w:val="28"/>
          <w:rtl/>
        </w:rPr>
        <w:t xml:space="preserve">، مع إمكانية </w:t>
      </w:r>
      <w:proofErr w:type="spellStart"/>
      <w:r>
        <w:rPr>
          <w:rFonts w:ascii="Simplified Arabic" w:eastAsia="Times New Roman" w:hAnsi="Simplified Arabic" w:cs="Simplified Arabic" w:hint="cs"/>
          <w:color w:val="202122"/>
          <w:sz w:val="28"/>
          <w:szCs w:val="28"/>
          <w:rtl/>
        </w:rPr>
        <w:t>سدادفواتثر</w:t>
      </w:r>
      <w:proofErr w:type="spellEnd"/>
      <w:r>
        <w:rPr>
          <w:rFonts w:ascii="Simplified Arabic" w:eastAsia="Times New Roman" w:hAnsi="Simplified Arabic" w:cs="Simplified Arabic" w:hint="cs"/>
          <w:color w:val="202122"/>
          <w:sz w:val="28"/>
          <w:szCs w:val="28"/>
          <w:rtl/>
        </w:rPr>
        <w:t xml:space="preserve"> وسداد شيكات </w:t>
      </w:r>
      <w:hyperlink r:id="rId19" w:tooltip="صك" w:history="1"/>
      <w:r>
        <w:rPr>
          <w:rFonts w:ascii="Simplified Arabic" w:eastAsia="Times New Roman" w:hAnsi="Simplified Arabic" w:cs="Simplified Arabic" w:hint="cs"/>
          <w:color w:val="0D0D0D" w:themeColor="text1" w:themeTint="F2"/>
          <w:sz w:val="28"/>
          <w:szCs w:val="28"/>
          <w:rtl/>
        </w:rPr>
        <w:t xml:space="preserve">وسداد قروض، </w:t>
      </w:r>
      <w:r w:rsidRPr="00F2521D">
        <w:rPr>
          <w:rFonts w:ascii="Simplified Arabic" w:eastAsia="Times New Roman" w:hAnsi="Simplified Arabic" w:cs="Simplified Arabic"/>
          <w:color w:val="202122"/>
          <w:sz w:val="28"/>
          <w:szCs w:val="28"/>
          <w:rtl/>
        </w:rPr>
        <w:t>بالإضافة إلى الوصول إلى حسابات الميزانية والضرائب والصحف اليومية</w:t>
      </w:r>
      <w:r>
        <w:rPr>
          <w:rFonts w:ascii="Simplified Arabic" w:eastAsia="Times New Roman" w:hAnsi="Simplified Arabic" w:cs="Simplified Arabic" w:hint="cs"/>
          <w:color w:val="202122"/>
          <w:sz w:val="28"/>
          <w:szCs w:val="28"/>
          <w:rtl/>
        </w:rPr>
        <w:t>؛ مع سداد العميل مبلغ ما بين (</w:t>
      </w:r>
      <w:r w:rsidRPr="00F2521D">
        <w:rPr>
          <w:rFonts w:ascii="Simplified Arabic" w:eastAsia="Times New Roman" w:hAnsi="Simplified Arabic" w:cs="Simplified Arabic"/>
          <w:color w:val="202122"/>
          <w:sz w:val="28"/>
          <w:szCs w:val="28"/>
          <w:rtl/>
        </w:rPr>
        <w:t xml:space="preserve">25 و 30 </w:t>
      </w:r>
      <w:r>
        <w:rPr>
          <w:rFonts w:ascii="Simplified Arabic" w:eastAsia="Times New Roman" w:hAnsi="Simplified Arabic" w:cs="Simplified Arabic" w:hint="cs"/>
          <w:color w:val="202122"/>
          <w:sz w:val="28"/>
          <w:szCs w:val="28"/>
          <w:rtl/>
        </w:rPr>
        <w:t xml:space="preserve">) </w:t>
      </w:r>
      <w:r w:rsidRPr="00F2521D">
        <w:rPr>
          <w:rFonts w:ascii="Simplified Arabic" w:eastAsia="Times New Roman" w:hAnsi="Simplified Arabic" w:cs="Simplified Arabic"/>
          <w:color w:val="202122"/>
          <w:sz w:val="28"/>
          <w:szCs w:val="28"/>
          <w:rtl/>
        </w:rPr>
        <w:t xml:space="preserve">دولارًا شهريًا </w:t>
      </w:r>
      <w:r w:rsidRPr="002E34C9">
        <w:rPr>
          <w:rFonts w:ascii="Simplified Arabic" w:eastAsia="Times New Roman" w:hAnsi="Simplified Arabic" w:cs="Simplified Arabic" w:hint="cs"/>
          <w:color w:val="202122"/>
          <w:sz w:val="28"/>
          <w:szCs w:val="28"/>
          <w:rtl/>
        </w:rPr>
        <w:t xml:space="preserve">لقاء تلك </w:t>
      </w:r>
      <w:r w:rsidRPr="00F2521D">
        <w:rPr>
          <w:rFonts w:ascii="Simplified Arabic" w:eastAsia="Times New Roman" w:hAnsi="Simplified Arabic" w:cs="Simplified Arabic"/>
          <w:color w:val="202122"/>
          <w:sz w:val="28"/>
          <w:szCs w:val="28"/>
          <w:rtl/>
        </w:rPr>
        <w:t>الخدمة</w:t>
      </w:r>
      <w:r w:rsidRPr="002E34C9">
        <w:rPr>
          <w:rFonts w:ascii="Simplified Arabic" w:eastAsia="Times New Roman" w:hAnsi="Simplified Arabic" w:cs="Simplified Arabic" w:hint="cs"/>
          <w:color w:val="202122"/>
          <w:sz w:val="28"/>
          <w:szCs w:val="28"/>
          <w:rtl/>
        </w:rPr>
        <w:t>؛ في ذلك الوقت.</w:t>
      </w:r>
      <w:hyperlink r:id="rId20" w:tgtFrame="_blank" w:history="1">
        <w:r w:rsidRPr="00203773">
          <w:rPr>
            <w:rFonts w:asciiTheme="majorBidi" w:eastAsia="Times New Roman" w:hAnsiTheme="majorBidi" w:cstheme="majorBidi"/>
            <w:i/>
            <w:iCs/>
            <w:color w:val="0033CC"/>
            <w:sz w:val="24"/>
            <w:szCs w:val="24"/>
            <w:u w:val="single"/>
          </w:rPr>
          <w:t>"Nine Young Bankers Who Changed America: Thomas Sudman"</w:t>
        </w:r>
      </w:hyperlink>
      <w:r w:rsidRPr="00203773">
        <w:rPr>
          <w:rFonts w:asciiTheme="majorBidi" w:eastAsia="Times New Roman" w:hAnsiTheme="majorBidi" w:cstheme="majorBidi"/>
          <w:i/>
          <w:iCs/>
          <w:color w:val="0033CC"/>
          <w:sz w:val="24"/>
          <w:szCs w:val="24"/>
        </w:rPr>
        <w:t xml:space="preserve">. ABA Banking </w:t>
      </w:r>
      <w:proofErr w:type="gramStart"/>
      <w:r w:rsidRPr="00203773">
        <w:rPr>
          <w:rFonts w:asciiTheme="majorBidi" w:eastAsia="Times New Roman" w:hAnsiTheme="majorBidi" w:cstheme="majorBidi"/>
          <w:i/>
          <w:iCs/>
          <w:color w:val="0033CC"/>
          <w:sz w:val="24"/>
          <w:szCs w:val="24"/>
        </w:rPr>
        <w:t>Journal </w:t>
      </w:r>
      <w:r w:rsidRPr="00203773">
        <w:rPr>
          <w:rFonts w:asciiTheme="majorBidi" w:eastAsia="Times New Roman" w:hAnsiTheme="majorBidi" w:cstheme="majorBidi"/>
          <w:i/>
          <w:iCs/>
          <w:color w:val="0033CC"/>
          <w:sz w:val="24"/>
          <w:szCs w:val="24"/>
          <w:rtl/>
        </w:rPr>
        <w:t>.</w:t>
      </w:r>
      <w:proofErr w:type="gramEnd"/>
      <w:r w:rsidRPr="00203773">
        <w:rPr>
          <w:rFonts w:asciiTheme="majorBidi" w:eastAsia="Times New Roman" w:hAnsiTheme="majorBidi" w:cstheme="majorBidi"/>
          <w:i/>
          <w:iCs/>
          <w:color w:val="0033CC"/>
          <w:sz w:val="24"/>
          <w:szCs w:val="24"/>
          <w:rtl/>
        </w:rPr>
        <w:t xml:space="preserve"> 26</w:t>
      </w:r>
      <w:r w:rsidRPr="00203773">
        <w:rPr>
          <w:rFonts w:asciiTheme="majorBidi" w:eastAsia="Times New Roman" w:hAnsiTheme="majorBidi" w:cstheme="majorBidi"/>
          <w:i/>
          <w:iCs/>
          <w:color w:val="0033CC"/>
          <w:sz w:val="24"/>
          <w:szCs w:val="24"/>
        </w:rPr>
        <w:t xml:space="preserve"> Jun 2017. Archived from </w:t>
      </w:r>
      <w:hyperlink r:id="rId21" w:tgtFrame="_blank" w:history="1">
        <w:r w:rsidRPr="00203773">
          <w:rPr>
            <w:rFonts w:asciiTheme="majorBidi" w:eastAsia="Times New Roman" w:hAnsiTheme="majorBidi" w:cstheme="majorBidi"/>
            <w:i/>
            <w:iCs/>
            <w:color w:val="0033CC"/>
            <w:sz w:val="24"/>
            <w:szCs w:val="24"/>
            <w:u w:val="single"/>
          </w:rPr>
          <w:t>the original</w:t>
        </w:r>
      </w:hyperlink>
      <w:r w:rsidRPr="00203773">
        <w:rPr>
          <w:rFonts w:asciiTheme="majorBidi" w:eastAsia="Times New Roman" w:hAnsiTheme="majorBidi" w:cstheme="majorBidi"/>
          <w:i/>
          <w:iCs/>
          <w:color w:val="0033CC"/>
          <w:sz w:val="24"/>
          <w:szCs w:val="24"/>
        </w:rPr>
        <w:t> on 2023-01-12. Retrieved 2023-01-12.</w:t>
      </w:r>
    </w:p>
    <w:p w14:paraId="60307E46" w14:textId="77777777" w:rsidR="00600E7B" w:rsidRPr="00E65E2C" w:rsidRDefault="00600E7B" w:rsidP="000B6A33">
      <w:pPr>
        <w:shd w:val="clear" w:color="auto" w:fill="FFFFFF"/>
        <w:bidi/>
        <w:spacing w:after="60" w:line="276" w:lineRule="auto"/>
        <w:jc w:val="both"/>
        <w:outlineLvl w:val="1"/>
        <w:rPr>
          <w:rFonts w:asciiTheme="majorBidi" w:eastAsia="Times New Roman" w:hAnsiTheme="majorBidi" w:cstheme="majorBidi"/>
          <w:i/>
          <w:iCs/>
          <w:color w:val="202122"/>
          <w:sz w:val="24"/>
          <w:szCs w:val="24"/>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lang w:bidi="ar-EG"/>
        </w:rPr>
        <w:t xml:space="preserve">وقد </w:t>
      </w:r>
      <w:r w:rsidR="00467F79">
        <w:rPr>
          <w:rFonts w:ascii="Simplified Arabic" w:eastAsia="Times New Roman" w:hAnsi="Simplified Arabic" w:cs="Simplified Arabic" w:hint="cs"/>
          <w:sz w:val="28"/>
          <w:szCs w:val="28"/>
          <w:rtl/>
          <w:lang w:bidi="ar-EG"/>
        </w:rPr>
        <w:t xml:space="preserve">زادت </w:t>
      </w:r>
      <w:r>
        <w:rPr>
          <w:rFonts w:ascii="Simplified Arabic" w:eastAsia="Times New Roman" w:hAnsi="Simplified Arabic" w:cs="Simplified Arabic" w:hint="cs"/>
          <w:sz w:val="28"/>
          <w:szCs w:val="28"/>
          <w:rtl/>
        </w:rPr>
        <w:t>ح</w:t>
      </w:r>
      <w:r w:rsidRPr="002E34C9">
        <w:rPr>
          <w:rFonts w:ascii="Simplified Arabic" w:eastAsia="Times New Roman" w:hAnsi="Simplified Arabic" w:cs="Simplified Arabic" w:hint="cs"/>
          <w:sz w:val="28"/>
          <w:szCs w:val="28"/>
          <w:rtl/>
        </w:rPr>
        <w:t>ركة البنوك لدعم العمل المصرفي الإلكتروني</w:t>
      </w:r>
      <w:r>
        <w:rPr>
          <w:rFonts w:ascii="Simplified Arabic" w:eastAsia="Times New Roman" w:hAnsi="Simplified Arabic" w:cs="Simplified Arabic" w:hint="cs"/>
          <w:sz w:val="28"/>
          <w:szCs w:val="28"/>
          <w:rtl/>
        </w:rPr>
        <w:t xml:space="preserve">، </w:t>
      </w:r>
      <w:r w:rsidRPr="00F2521D">
        <w:rPr>
          <w:rFonts w:ascii="Simplified Arabic" w:eastAsia="Times New Roman" w:hAnsi="Simplified Arabic" w:cs="Simplified Arabic"/>
          <w:color w:val="202122"/>
          <w:sz w:val="28"/>
          <w:szCs w:val="28"/>
          <w:rtl/>
        </w:rPr>
        <w:t xml:space="preserve">وفي بداية </w:t>
      </w:r>
      <w:r>
        <w:rPr>
          <w:rFonts w:ascii="Simplified Arabic" w:eastAsia="Times New Roman" w:hAnsi="Simplified Arabic" w:cs="Simplified Arabic" w:hint="cs"/>
          <w:color w:val="202122"/>
          <w:sz w:val="28"/>
          <w:szCs w:val="28"/>
          <w:rtl/>
        </w:rPr>
        <w:t xml:space="preserve">القرن الحالي؛ </w:t>
      </w:r>
      <w:r w:rsidRPr="00F2521D">
        <w:rPr>
          <w:rFonts w:ascii="Simplified Arabic" w:eastAsia="Times New Roman" w:hAnsi="Simplified Arabic" w:cs="Simplified Arabic"/>
          <w:color w:val="202122"/>
          <w:sz w:val="28"/>
          <w:szCs w:val="28"/>
          <w:rtl/>
        </w:rPr>
        <w:t xml:space="preserve">كان حوالي 33 مليون أسرة في الولايات المتحدة (31%) </w:t>
      </w:r>
      <w:r>
        <w:rPr>
          <w:rFonts w:ascii="Simplified Arabic" w:eastAsia="Times New Roman" w:hAnsi="Simplified Arabic" w:cs="Simplified Arabic" w:hint="cs"/>
          <w:color w:val="202122"/>
          <w:sz w:val="28"/>
          <w:szCs w:val="28"/>
          <w:rtl/>
        </w:rPr>
        <w:t xml:space="preserve">من الأسر الأمريكية؛ </w:t>
      </w:r>
      <w:r w:rsidRPr="00F2521D">
        <w:rPr>
          <w:rFonts w:ascii="Simplified Arabic" w:eastAsia="Times New Roman" w:hAnsi="Simplified Arabic" w:cs="Simplified Arabic"/>
          <w:color w:val="202122"/>
          <w:sz w:val="28"/>
          <w:szCs w:val="28"/>
          <w:rtl/>
        </w:rPr>
        <w:t>تستخدم أشكالًا مختلفة من الخدمات المصرفية عبر الإنترنت</w:t>
      </w:r>
      <w:r>
        <w:rPr>
          <w:rFonts w:ascii="Simplified Arabic" w:eastAsia="Times New Roman" w:hAnsi="Simplified Arabic" w:cs="Simplified Arabic" w:hint="cs"/>
          <w:color w:val="202122"/>
          <w:sz w:val="28"/>
          <w:szCs w:val="28"/>
          <w:rtl/>
        </w:rPr>
        <w:t xml:space="preserve">، </w:t>
      </w:r>
      <w:r w:rsidRPr="00F2521D">
        <w:rPr>
          <w:rFonts w:ascii="Simplified Arabic" w:eastAsia="Times New Roman" w:hAnsi="Simplified Arabic" w:cs="Simplified Arabic"/>
          <w:color w:val="202122"/>
          <w:sz w:val="28"/>
          <w:szCs w:val="28"/>
          <w:rtl/>
        </w:rPr>
        <w:t xml:space="preserve">وبعد خمس سنوات، وفقًا لاستطلاع أجرته مجموعة </w:t>
      </w:r>
      <w:r>
        <w:rPr>
          <w:rFonts w:ascii="Simplified Arabic" w:eastAsia="Times New Roman" w:hAnsi="Simplified Arabic" w:cs="Simplified Arabic" w:hint="cs"/>
          <w:color w:val="202122"/>
          <w:sz w:val="28"/>
          <w:szCs w:val="28"/>
          <w:rtl/>
        </w:rPr>
        <w:t>(</w:t>
      </w:r>
      <w:proofErr w:type="spellStart"/>
      <w:r>
        <w:rPr>
          <w:rFonts w:ascii="Simplified Arabic" w:eastAsia="Times New Roman" w:hAnsi="Simplified Arabic" w:cs="Simplified Arabic" w:hint="cs"/>
          <w:color w:val="202122"/>
          <w:sz w:val="28"/>
          <w:szCs w:val="28"/>
          <w:rtl/>
        </w:rPr>
        <w:t>ج</w:t>
      </w:r>
      <w:r w:rsidRPr="00F2521D">
        <w:rPr>
          <w:rFonts w:ascii="Simplified Arabic" w:eastAsia="Times New Roman" w:hAnsi="Simplified Arabic" w:cs="Simplified Arabic"/>
          <w:color w:val="202122"/>
          <w:sz w:val="28"/>
          <w:szCs w:val="28"/>
          <w:rtl/>
        </w:rPr>
        <w:t>ارتنر</w:t>
      </w:r>
      <w:proofErr w:type="spellEnd"/>
      <w:r>
        <w:rPr>
          <w:rFonts w:ascii="Simplified Arabic" w:eastAsia="Times New Roman" w:hAnsi="Simplified Arabic" w:cs="Simplified Arabic" w:hint="cs"/>
          <w:color w:val="202122"/>
          <w:sz w:val="28"/>
          <w:szCs w:val="28"/>
          <w:rtl/>
        </w:rPr>
        <w:t>)</w:t>
      </w:r>
      <w:r w:rsidRPr="00F2521D">
        <w:rPr>
          <w:rFonts w:ascii="Simplified Arabic" w:eastAsia="Times New Roman" w:hAnsi="Simplified Arabic" w:cs="Simplified Arabic"/>
          <w:color w:val="202122"/>
          <w:sz w:val="28"/>
          <w:szCs w:val="28"/>
          <w:rtl/>
        </w:rPr>
        <w:t>، كان (47%) من الأمريكيين يستخدمون الخدمات المصرفية</w:t>
      </w:r>
      <w:r>
        <w:rPr>
          <w:rFonts w:ascii="Simplified Arabic" w:eastAsia="Times New Roman" w:hAnsi="Simplified Arabic" w:cs="Simplified Arabic" w:hint="cs"/>
          <w:color w:val="202122"/>
          <w:sz w:val="28"/>
          <w:szCs w:val="28"/>
          <w:rtl/>
        </w:rPr>
        <w:t xml:space="preserve"> الإلكترونية، </w:t>
      </w:r>
      <w:r w:rsidRPr="00F2521D">
        <w:rPr>
          <w:rFonts w:ascii="Simplified Arabic" w:eastAsia="Times New Roman" w:hAnsi="Simplified Arabic" w:cs="Simplified Arabic"/>
          <w:color w:val="202122"/>
          <w:sz w:val="28"/>
          <w:szCs w:val="28"/>
          <w:rtl/>
        </w:rPr>
        <w:t xml:space="preserve">وفي </w:t>
      </w:r>
      <w:r>
        <w:rPr>
          <w:rFonts w:ascii="Simplified Arabic" w:eastAsia="Times New Roman" w:hAnsi="Simplified Arabic" w:cs="Simplified Arabic" w:hint="cs"/>
          <w:color w:val="202122"/>
          <w:sz w:val="28"/>
          <w:szCs w:val="28"/>
          <w:rtl/>
        </w:rPr>
        <w:t xml:space="preserve">عام (2012)، </w:t>
      </w:r>
      <w:proofErr w:type="gramStart"/>
      <w:r>
        <w:rPr>
          <w:rFonts w:ascii="Simplified Arabic" w:eastAsia="Times New Roman" w:hAnsi="Simplified Arabic" w:cs="Simplified Arabic" w:hint="cs"/>
          <w:color w:val="202122"/>
          <w:sz w:val="28"/>
          <w:szCs w:val="28"/>
          <w:rtl/>
        </w:rPr>
        <w:t>بلغ  المشتركون</w:t>
      </w:r>
      <w:proofErr w:type="gramEnd"/>
      <w:r>
        <w:rPr>
          <w:rFonts w:ascii="Simplified Arabic" w:eastAsia="Times New Roman" w:hAnsi="Simplified Arabic" w:cs="Simplified Arabic" w:hint="cs"/>
          <w:color w:val="202122"/>
          <w:sz w:val="28"/>
          <w:szCs w:val="28"/>
          <w:rtl/>
        </w:rPr>
        <w:t xml:space="preserve"> (70%) من العملاء في بريطانيا.</w:t>
      </w:r>
      <w:r w:rsidRPr="00E65E2C">
        <w:rPr>
          <w:rFonts w:ascii="Simplified Arabic" w:eastAsia="Times New Roman" w:hAnsi="Simplified Arabic" w:cs="Simplified Arabic" w:hint="cs"/>
          <w:color w:val="202122"/>
          <w:sz w:val="24"/>
          <w:szCs w:val="24"/>
          <w:rtl/>
        </w:rPr>
        <w:t xml:space="preserve"> </w:t>
      </w:r>
      <w:hyperlink r:id="rId22" w:tgtFrame="_blank" w:history="1">
        <w:r w:rsidRPr="00E65E2C">
          <w:rPr>
            <w:rFonts w:asciiTheme="majorBidi" w:eastAsia="Times New Roman" w:hAnsiTheme="majorBidi" w:cstheme="majorBidi"/>
            <w:i/>
            <w:iCs/>
            <w:color w:val="0000FF"/>
            <w:sz w:val="24"/>
            <w:szCs w:val="24"/>
            <w:u w:val="single"/>
          </w:rPr>
          <w:t>"Information Technology And The Banking Industry - 1419 Words | Bartleby"</w:t>
        </w:r>
      </w:hyperlink>
      <w:r w:rsidRPr="00E65E2C">
        <w:rPr>
          <w:rFonts w:asciiTheme="majorBidi" w:eastAsia="Times New Roman" w:hAnsiTheme="majorBidi" w:cstheme="majorBidi"/>
          <w:i/>
          <w:iCs/>
          <w:color w:val="202122"/>
          <w:sz w:val="24"/>
          <w:szCs w:val="24"/>
        </w:rPr>
        <w:t>. </w:t>
      </w:r>
      <w:hyperlink r:id="rId23" w:history="1">
        <w:r w:rsidRPr="00E65E2C">
          <w:rPr>
            <w:rStyle w:val="Hyperlink"/>
            <w:rFonts w:asciiTheme="majorBidi" w:eastAsia="Times New Roman" w:hAnsiTheme="majorBidi"/>
            <w:i/>
            <w:iCs/>
            <w:sz w:val="24"/>
            <w:szCs w:val="24"/>
          </w:rPr>
          <w:t>www.bartleby.com.seen</w:t>
        </w:r>
      </w:hyperlink>
      <w:r w:rsidRPr="00E65E2C">
        <w:rPr>
          <w:rFonts w:asciiTheme="majorBidi" w:eastAsia="Times New Roman" w:hAnsiTheme="majorBidi" w:cstheme="majorBidi"/>
          <w:i/>
          <w:iCs/>
          <w:color w:val="202122"/>
          <w:sz w:val="24"/>
          <w:szCs w:val="24"/>
        </w:rPr>
        <w:t xml:space="preserve">. </w:t>
      </w:r>
      <w:r w:rsidRPr="00E65E2C">
        <w:rPr>
          <w:rFonts w:asciiTheme="majorBidi" w:eastAsia="Times New Roman" w:hAnsiTheme="majorBidi" w:cstheme="majorBidi"/>
          <w:i/>
          <w:iCs/>
          <w:color w:val="202122"/>
          <w:sz w:val="24"/>
          <w:szCs w:val="24"/>
          <w:rtl/>
        </w:rPr>
        <w:t> </w:t>
      </w:r>
    </w:p>
    <w:p w14:paraId="3F691CF8" w14:textId="77777777" w:rsidR="00600E7B" w:rsidRPr="00F2521D" w:rsidRDefault="00600E7B" w:rsidP="000B6A33">
      <w:pPr>
        <w:shd w:val="clear" w:color="auto" w:fill="FFFFFF"/>
        <w:bidi/>
        <w:spacing w:after="60" w:line="276" w:lineRule="auto"/>
        <w:jc w:val="both"/>
        <w:outlineLvl w:val="1"/>
        <w:rPr>
          <w:rFonts w:asciiTheme="majorBidi" w:eastAsia="Times New Roman" w:hAnsiTheme="majorBidi" w:cstheme="majorBidi"/>
          <w:color w:val="0033CC"/>
          <w:sz w:val="24"/>
          <w:szCs w:val="24"/>
        </w:rPr>
      </w:pPr>
      <w:r>
        <w:rPr>
          <w:rFonts w:ascii="Simplified Arabic" w:eastAsia="Times New Roman" w:hAnsi="Simplified Arabic" w:cs="Simplified Arabic" w:hint="cs"/>
          <w:color w:val="202122"/>
          <w:sz w:val="28"/>
          <w:szCs w:val="28"/>
          <w:rtl/>
        </w:rPr>
        <w:t xml:space="preserve">       و</w:t>
      </w:r>
      <w:r w:rsidRPr="00F2521D">
        <w:rPr>
          <w:rFonts w:ascii="Simplified Arabic" w:eastAsia="Times New Roman" w:hAnsi="Simplified Arabic" w:cs="Simplified Arabic"/>
          <w:color w:val="202122"/>
          <w:sz w:val="28"/>
          <w:szCs w:val="28"/>
          <w:rtl/>
        </w:rPr>
        <w:t>بحلول عام</w:t>
      </w:r>
      <w:r>
        <w:rPr>
          <w:rFonts w:ascii="Simplified Arabic" w:eastAsia="Times New Roman" w:hAnsi="Simplified Arabic" w:cs="Simplified Arabic" w:hint="cs"/>
          <w:color w:val="202122"/>
          <w:sz w:val="28"/>
          <w:szCs w:val="28"/>
          <w:rtl/>
        </w:rPr>
        <w:t xml:space="preserve"> (2018)، زاد </w:t>
      </w:r>
      <w:r w:rsidRPr="00F2521D">
        <w:rPr>
          <w:rFonts w:ascii="Simplified Arabic" w:eastAsia="Times New Roman" w:hAnsi="Simplified Arabic" w:cs="Simplified Arabic"/>
          <w:color w:val="202122"/>
          <w:sz w:val="28"/>
          <w:szCs w:val="28"/>
          <w:rtl/>
        </w:rPr>
        <w:t>انتشار الخدمات المصرفية</w:t>
      </w:r>
      <w:r>
        <w:rPr>
          <w:rFonts w:ascii="Simplified Arabic" w:eastAsia="Times New Roman" w:hAnsi="Simplified Arabic" w:cs="Simplified Arabic" w:hint="cs"/>
          <w:color w:val="202122"/>
          <w:sz w:val="28"/>
          <w:szCs w:val="28"/>
          <w:rtl/>
        </w:rPr>
        <w:t xml:space="preserve"> الإلكترونية؛ </w:t>
      </w:r>
      <w:r w:rsidRPr="00F2521D">
        <w:rPr>
          <w:rFonts w:ascii="Simplified Arabic" w:eastAsia="Times New Roman" w:hAnsi="Simplified Arabic" w:cs="Simplified Arabic"/>
          <w:color w:val="202122"/>
          <w:sz w:val="28"/>
          <w:szCs w:val="28"/>
          <w:rtl/>
        </w:rPr>
        <w:t>في أوروبا أيضًا</w:t>
      </w:r>
      <w:r>
        <w:rPr>
          <w:rFonts w:ascii="Simplified Arabic" w:eastAsia="Times New Roman" w:hAnsi="Simplified Arabic" w:cs="Simplified Arabic" w:hint="cs"/>
          <w:color w:val="202122"/>
          <w:sz w:val="28"/>
          <w:szCs w:val="28"/>
          <w:rtl/>
        </w:rPr>
        <w:t>، حـــــــــــــيث بلغت نسبة المستخدمين (93%) عام (2019)،</w:t>
      </w:r>
      <w:r w:rsidRPr="00F2521D">
        <w:rPr>
          <w:rFonts w:ascii="Simplified Arabic" w:eastAsia="Times New Roman" w:hAnsi="Simplified Arabic" w:cs="Simplified Arabic"/>
          <w:color w:val="202122"/>
          <w:sz w:val="28"/>
          <w:szCs w:val="28"/>
          <w:rtl/>
        </w:rPr>
        <w:t xml:space="preserve"> </w:t>
      </w:r>
      <w:r w:rsidRPr="00F2521D">
        <w:rPr>
          <w:rFonts w:ascii="Simplified Arabic" w:eastAsia="Times New Roman" w:hAnsi="Simplified Arabic" w:cs="Simplified Arabic"/>
          <w:color w:val="0D0D0D" w:themeColor="text1" w:themeTint="F2"/>
          <w:sz w:val="28"/>
          <w:szCs w:val="28"/>
          <w:rtl/>
        </w:rPr>
        <w:t>سكان </w:t>
      </w:r>
      <w:hyperlink r:id="rId24" w:tooltip="النرويج" w:history="1">
        <w:r w:rsidRPr="00203773">
          <w:rPr>
            <w:rFonts w:ascii="Simplified Arabic" w:eastAsia="Times New Roman" w:hAnsi="Simplified Arabic" w:cs="Simplified Arabic"/>
            <w:color w:val="0D0D0D" w:themeColor="text1" w:themeTint="F2"/>
            <w:sz w:val="28"/>
            <w:szCs w:val="28"/>
            <w:rtl/>
          </w:rPr>
          <w:t>النروي</w:t>
        </w:r>
        <w:r>
          <w:rPr>
            <w:rFonts w:ascii="Simplified Arabic" w:eastAsia="Times New Roman" w:hAnsi="Simplified Arabic" w:cs="Simplified Arabic" w:hint="cs"/>
            <w:color w:val="0D0D0D" w:themeColor="text1" w:themeTint="F2"/>
            <w:sz w:val="28"/>
            <w:szCs w:val="28"/>
            <w:rtl/>
          </w:rPr>
          <w:t>ــــــــــــــــ</w:t>
        </w:r>
        <w:r w:rsidRPr="00203773">
          <w:rPr>
            <w:rFonts w:ascii="Simplified Arabic" w:eastAsia="Times New Roman" w:hAnsi="Simplified Arabic" w:cs="Simplified Arabic"/>
            <w:color w:val="0D0D0D" w:themeColor="text1" w:themeTint="F2"/>
            <w:sz w:val="28"/>
            <w:szCs w:val="28"/>
            <w:rtl/>
          </w:rPr>
          <w:t>ج</w:t>
        </w:r>
      </w:hyperlink>
      <w:r>
        <w:rPr>
          <w:rFonts w:ascii="Simplified Arabic" w:eastAsia="Times New Roman" w:hAnsi="Simplified Arabic" w:cs="Simplified Arabic" w:hint="cs"/>
          <w:color w:val="0D0D0D" w:themeColor="text1" w:themeTint="F2"/>
          <w:sz w:val="28"/>
          <w:szCs w:val="28"/>
          <w:rtl/>
        </w:rPr>
        <w:t xml:space="preserve">، تليها الدنمارك وهولنــــــدا. وقد بلغ عدد المشتركين في الخدمات المصرفية </w:t>
      </w:r>
      <w:proofErr w:type="spellStart"/>
      <w:proofErr w:type="gramStart"/>
      <w:r>
        <w:rPr>
          <w:rFonts w:ascii="Simplified Arabic" w:eastAsia="Times New Roman" w:hAnsi="Simplified Arabic" w:cs="Simplified Arabic" w:hint="cs"/>
          <w:color w:val="0D0D0D" w:themeColor="text1" w:themeTint="F2"/>
          <w:sz w:val="28"/>
          <w:szCs w:val="28"/>
          <w:rtl/>
        </w:rPr>
        <w:t>الإلكترونية؛بآسيا</w:t>
      </w:r>
      <w:proofErr w:type="spellEnd"/>
      <w:proofErr w:type="gramEnd"/>
      <w:r>
        <w:rPr>
          <w:rFonts w:ascii="Simplified Arabic" w:eastAsia="Times New Roman" w:hAnsi="Simplified Arabic" w:cs="Simplified Arabic" w:hint="cs"/>
          <w:color w:val="0D0D0D" w:themeColor="text1" w:themeTint="F2"/>
          <w:sz w:val="28"/>
          <w:szCs w:val="28"/>
          <w:rtl/>
        </w:rPr>
        <w:t xml:space="preserve"> حوالي (700مليون) وفقا </w:t>
      </w:r>
      <w:r w:rsidRPr="00F2521D">
        <w:rPr>
          <w:rFonts w:ascii="Simplified Arabic" w:eastAsia="Times New Roman" w:hAnsi="Simplified Arabic" w:cs="Simplified Arabic"/>
          <w:color w:val="202122"/>
          <w:sz w:val="28"/>
          <w:szCs w:val="28"/>
          <w:rtl/>
        </w:rPr>
        <w:t>لاس</w:t>
      </w:r>
      <w:r>
        <w:rPr>
          <w:rFonts w:ascii="Simplified Arabic" w:eastAsia="Times New Roman" w:hAnsi="Simplified Arabic" w:cs="Simplified Arabic" w:hint="cs"/>
          <w:color w:val="202122"/>
          <w:sz w:val="28"/>
          <w:szCs w:val="28"/>
          <w:rtl/>
        </w:rPr>
        <w:t>ـــــــــ</w:t>
      </w:r>
      <w:r w:rsidRPr="00F2521D">
        <w:rPr>
          <w:rFonts w:ascii="Simplified Arabic" w:eastAsia="Times New Roman" w:hAnsi="Simplified Arabic" w:cs="Simplified Arabic"/>
          <w:color w:val="202122"/>
          <w:sz w:val="28"/>
          <w:szCs w:val="28"/>
          <w:rtl/>
        </w:rPr>
        <w:t>تطلاع</w:t>
      </w:r>
      <w:r>
        <w:rPr>
          <w:rFonts w:ascii="Simplified Arabic" w:eastAsia="Times New Roman" w:hAnsi="Simplified Arabic" w:cs="Simplified Arabic" w:hint="cs"/>
          <w:color w:val="202122"/>
          <w:sz w:val="28"/>
          <w:szCs w:val="28"/>
          <w:rtl/>
        </w:rPr>
        <w:t xml:space="preserve"> أجرته</w:t>
      </w:r>
      <w:r w:rsidRPr="00F2521D">
        <w:rPr>
          <w:rFonts w:ascii="Simplified Arabic" w:eastAsia="Times New Roman" w:hAnsi="Simplified Arabic" w:cs="Simplified Arabic"/>
          <w:color w:val="202122"/>
          <w:sz w:val="28"/>
          <w:szCs w:val="28"/>
          <w:rtl/>
        </w:rPr>
        <w:t xml:space="preserve"> </w:t>
      </w:r>
      <w:r w:rsidRPr="00F2521D">
        <w:rPr>
          <w:rFonts w:ascii="Simplified Arabic" w:eastAsia="Times New Roman" w:hAnsi="Simplified Arabic" w:cs="Simplified Arabic"/>
          <w:color w:val="202122"/>
          <w:sz w:val="28"/>
          <w:szCs w:val="28"/>
          <w:rtl/>
        </w:rPr>
        <w:lastRenderedPageBreak/>
        <w:t xml:space="preserve">شركة </w:t>
      </w:r>
      <w:r>
        <w:rPr>
          <w:rFonts w:ascii="Simplified Arabic" w:eastAsia="Times New Roman" w:hAnsi="Simplified Arabic" w:cs="Simplified Arabic" w:hint="cs"/>
          <w:color w:val="202122"/>
          <w:sz w:val="28"/>
          <w:szCs w:val="28"/>
          <w:rtl/>
        </w:rPr>
        <w:t>(</w:t>
      </w:r>
      <w:proofErr w:type="spellStart"/>
      <w:r w:rsidRPr="00F2521D">
        <w:rPr>
          <w:rFonts w:ascii="Simplified Arabic" w:eastAsia="Times New Roman" w:hAnsi="Simplified Arabic" w:cs="Simplified Arabic"/>
          <w:color w:val="202122"/>
          <w:sz w:val="28"/>
          <w:szCs w:val="28"/>
          <w:rtl/>
        </w:rPr>
        <w:t>ماكنزي</w:t>
      </w:r>
      <w:proofErr w:type="spellEnd"/>
      <w:r w:rsidRPr="00F2521D">
        <w:rPr>
          <w:rFonts w:ascii="Simplified Arabic" w:eastAsia="Times New Roman" w:hAnsi="Simplified Arabic" w:cs="Simplified Arabic"/>
          <w:color w:val="202122"/>
          <w:sz w:val="28"/>
          <w:szCs w:val="28"/>
          <w:rtl/>
        </w:rPr>
        <w:t xml:space="preserve"> وشركة في عام 2015</w:t>
      </w:r>
      <w:r>
        <w:rPr>
          <w:rFonts w:ascii="Simplified Arabic" w:eastAsia="Times New Roman" w:hAnsi="Simplified Arabic" w:cs="Simplified Arabic" w:hint="cs"/>
          <w:color w:val="202122"/>
          <w:sz w:val="28"/>
          <w:szCs w:val="28"/>
          <w:rtl/>
        </w:rPr>
        <w:t>).</w:t>
      </w:r>
      <w:r w:rsidRPr="00E65E2C">
        <w:rPr>
          <w:rFonts w:asciiTheme="majorBidi" w:eastAsia="Times New Roman" w:hAnsiTheme="majorBidi" w:cstheme="majorBidi"/>
          <w:color w:val="0033CC"/>
          <w:sz w:val="24"/>
          <w:szCs w:val="24"/>
        </w:rPr>
        <w:t xml:space="preserve"> (Abdou, Hussein, &amp; John and Adewunmi, Paul, July 22, 2014) </w:t>
      </w:r>
    </w:p>
    <w:p w14:paraId="3E893242" w14:textId="77777777" w:rsidR="00600E7B" w:rsidRPr="002A0B05" w:rsidRDefault="00600E7B" w:rsidP="000B6A33">
      <w:pPr>
        <w:bidi/>
        <w:spacing w:line="276" w:lineRule="auto"/>
        <w:jc w:val="both"/>
        <w:rPr>
          <w:rFonts w:ascii="Simplified Arabic" w:hAnsi="Simplified Arabic" w:cs="Simplified Arabic"/>
          <w:b/>
          <w:bCs/>
          <w:color w:val="0D0D0D" w:themeColor="text1" w:themeTint="F2"/>
          <w:sz w:val="32"/>
          <w:szCs w:val="32"/>
          <w:lang w:bidi="ar-EG"/>
        </w:rPr>
      </w:pPr>
      <w:r>
        <w:rPr>
          <w:rFonts w:ascii="Simplified Arabic" w:hAnsi="Simplified Arabic" w:cs="Simplified Arabic" w:hint="cs"/>
          <w:color w:val="0D0D0D" w:themeColor="text1" w:themeTint="F2"/>
          <w:sz w:val="28"/>
          <w:szCs w:val="28"/>
          <w:rtl/>
          <w:lang w:bidi="ar-EG"/>
        </w:rPr>
        <w:t xml:space="preserve">     </w:t>
      </w:r>
      <w:r w:rsidRPr="001F4E9A">
        <w:rPr>
          <w:rFonts w:ascii="Simplified Arabic" w:hAnsi="Simplified Arabic" w:cs="Simplified Arabic" w:hint="cs"/>
          <w:b/>
          <w:bCs/>
          <w:color w:val="0D0D0D" w:themeColor="text1" w:themeTint="F2"/>
          <w:sz w:val="32"/>
          <w:szCs w:val="32"/>
          <w:rtl/>
          <w:lang w:bidi="ar-EG"/>
        </w:rPr>
        <w:t>7.</w:t>
      </w:r>
      <w:r w:rsidR="00B664A0">
        <w:rPr>
          <w:rFonts w:ascii="Simplified Arabic" w:hAnsi="Simplified Arabic" w:cs="Simplified Arabic" w:hint="cs"/>
          <w:b/>
          <w:bCs/>
          <w:color w:val="0D0D0D" w:themeColor="text1" w:themeTint="F2"/>
          <w:sz w:val="32"/>
          <w:szCs w:val="32"/>
          <w:rtl/>
          <w:lang w:bidi="ar-EG"/>
        </w:rPr>
        <w:t xml:space="preserve">دور تكنولوجيا المعلومات </w:t>
      </w:r>
      <w:r w:rsidRPr="001F4E9A">
        <w:rPr>
          <w:rFonts w:ascii="Simplified Arabic" w:hAnsi="Simplified Arabic" w:cs="Simplified Arabic" w:hint="cs"/>
          <w:b/>
          <w:bCs/>
          <w:color w:val="0D0D0D" w:themeColor="text1" w:themeTint="F2"/>
          <w:sz w:val="32"/>
          <w:szCs w:val="32"/>
          <w:rtl/>
          <w:lang w:bidi="ar-EG"/>
        </w:rPr>
        <w:t xml:space="preserve">في مجال السياحة: </w:t>
      </w:r>
    </w:p>
    <w:p w14:paraId="3059D17D" w14:textId="77777777" w:rsidR="00600E7B" w:rsidRPr="002A0B05" w:rsidRDefault="00600E7B" w:rsidP="000B6A33">
      <w:pPr>
        <w:bidi/>
        <w:spacing w:line="276" w:lineRule="auto"/>
        <w:jc w:val="both"/>
        <w:rPr>
          <w:rFonts w:ascii="Simplified Arabic" w:hAnsi="Simplified Arabic" w:cs="Simplified Arabic"/>
          <w:b/>
          <w:bCs/>
          <w:color w:val="333333"/>
          <w:sz w:val="28"/>
          <w:szCs w:val="28"/>
          <w:shd w:val="clear" w:color="auto" w:fill="FFFFFF"/>
          <w:rtl/>
          <w:lang w:bidi="ar-EG"/>
        </w:rPr>
      </w:pPr>
      <w:r w:rsidRPr="002A0B05">
        <w:rPr>
          <w:rFonts w:ascii="Simplified Arabic" w:hAnsi="Simplified Arabic" w:cs="Simplified Arabic"/>
          <w:b/>
          <w:bCs/>
          <w:color w:val="0D0D0D" w:themeColor="text1" w:themeTint="F2"/>
          <w:sz w:val="32"/>
          <w:szCs w:val="32"/>
          <w:lang w:bidi="ar-EG"/>
        </w:rPr>
        <w:t xml:space="preserve">    </w:t>
      </w:r>
      <w:r w:rsidRPr="002A0B05">
        <w:rPr>
          <w:rFonts w:ascii="Simplified Arabic" w:hAnsi="Simplified Arabic" w:cs="Simplified Arabic" w:hint="cs"/>
          <w:b/>
          <w:bCs/>
          <w:color w:val="0D0D0D" w:themeColor="text1" w:themeTint="F2"/>
          <w:sz w:val="32"/>
          <w:szCs w:val="32"/>
          <w:rtl/>
          <w:lang w:bidi="ar-EG"/>
        </w:rPr>
        <w:t xml:space="preserve">     </w:t>
      </w:r>
      <w:r w:rsidRPr="0039457C">
        <w:rPr>
          <w:rFonts w:ascii="Simplified Arabic" w:hAnsi="Simplified Arabic" w:cs="Simplified Arabic" w:hint="cs"/>
          <w:b/>
          <w:bCs/>
          <w:color w:val="0D0D0D" w:themeColor="text1" w:themeTint="F2"/>
          <w:sz w:val="28"/>
          <w:szCs w:val="28"/>
          <w:rtl/>
          <w:lang w:bidi="ar-EG"/>
        </w:rPr>
        <w:t>1.</w:t>
      </w:r>
      <w:proofErr w:type="gramStart"/>
      <w:r w:rsidRPr="0039457C">
        <w:rPr>
          <w:rFonts w:ascii="Simplified Arabic" w:hAnsi="Simplified Arabic" w:cs="Simplified Arabic" w:hint="cs"/>
          <w:b/>
          <w:bCs/>
          <w:color w:val="0D0D0D" w:themeColor="text1" w:themeTint="F2"/>
          <w:sz w:val="28"/>
          <w:szCs w:val="28"/>
          <w:rtl/>
          <w:lang w:bidi="ar-EG"/>
        </w:rPr>
        <w:t>7.</w:t>
      </w:r>
      <w:r w:rsidRPr="0039457C">
        <w:rPr>
          <w:rFonts w:ascii="Simplified Arabic" w:hAnsi="Simplified Arabic" w:cs="Simplified Arabic" w:hint="cs"/>
          <w:b/>
          <w:bCs/>
          <w:color w:val="333333"/>
          <w:sz w:val="28"/>
          <w:szCs w:val="28"/>
          <w:shd w:val="clear" w:color="auto" w:fill="FFFFFF"/>
          <w:rtl/>
          <w:lang w:bidi="ar-EG"/>
        </w:rPr>
        <w:t>التأثيرات</w:t>
      </w:r>
      <w:proofErr w:type="gramEnd"/>
      <w:r w:rsidRPr="0039457C">
        <w:rPr>
          <w:rFonts w:ascii="Simplified Arabic" w:hAnsi="Simplified Arabic" w:cs="Simplified Arabic" w:hint="cs"/>
          <w:b/>
          <w:bCs/>
          <w:color w:val="333333"/>
          <w:sz w:val="28"/>
          <w:szCs w:val="28"/>
          <w:shd w:val="clear" w:color="auto" w:fill="FFFFFF"/>
          <w:rtl/>
          <w:lang w:bidi="ar-EG"/>
        </w:rPr>
        <w:t xml:space="preserve"> الإيجابية </w:t>
      </w:r>
      <w:r w:rsidRPr="002A0B05">
        <w:rPr>
          <w:rFonts w:ascii="Simplified Arabic" w:hAnsi="Simplified Arabic" w:cs="Simplified Arabic" w:hint="cs"/>
          <w:b/>
          <w:bCs/>
          <w:color w:val="333333"/>
          <w:sz w:val="28"/>
          <w:szCs w:val="28"/>
          <w:shd w:val="clear" w:color="auto" w:fill="FFFFFF"/>
          <w:rtl/>
          <w:lang w:bidi="ar-EG"/>
        </w:rPr>
        <w:t>لت</w:t>
      </w:r>
      <w:r w:rsidR="00B664A0">
        <w:rPr>
          <w:rFonts w:ascii="Simplified Arabic" w:hAnsi="Simplified Arabic" w:cs="Simplified Arabic" w:hint="cs"/>
          <w:b/>
          <w:bCs/>
          <w:color w:val="333333"/>
          <w:sz w:val="28"/>
          <w:szCs w:val="28"/>
          <w:shd w:val="clear" w:color="auto" w:fill="FFFFFF"/>
          <w:rtl/>
          <w:lang w:bidi="ar-EG"/>
        </w:rPr>
        <w:t xml:space="preserve">كنولوجيا المعلومات </w:t>
      </w:r>
      <w:r w:rsidRPr="002A0B05">
        <w:rPr>
          <w:rFonts w:ascii="Simplified Arabic" w:hAnsi="Simplified Arabic" w:cs="Simplified Arabic" w:hint="cs"/>
          <w:b/>
          <w:bCs/>
          <w:color w:val="333333"/>
          <w:sz w:val="28"/>
          <w:szCs w:val="28"/>
          <w:shd w:val="clear" w:color="auto" w:fill="FFFFFF"/>
          <w:rtl/>
          <w:lang w:bidi="ar-EG"/>
        </w:rPr>
        <w:t>الحديثة على السياحة والسفر:</w:t>
      </w:r>
    </w:p>
    <w:p w14:paraId="00C67524" w14:textId="77777777" w:rsidR="00600E7B" w:rsidRDefault="00600E7B" w:rsidP="000B6A33">
      <w:pPr>
        <w:bidi/>
        <w:spacing w:line="276" w:lineRule="auto"/>
        <w:jc w:val="both"/>
        <w:rPr>
          <w:rFonts w:ascii="Simplified Arabic" w:hAnsi="Simplified Arabic" w:cs="Simplified Arabic"/>
          <w:color w:val="333333"/>
          <w:sz w:val="28"/>
          <w:szCs w:val="28"/>
          <w:shd w:val="clear" w:color="auto" w:fill="FFFFFF"/>
          <w:rtl/>
        </w:rPr>
      </w:pPr>
      <w:r>
        <w:rPr>
          <w:rFonts w:ascii="Simplified Arabic" w:hAnsi="Simplified Arabic" w:cs="Simplified Arabic" w:hint="cs"/>
          <w:color w:val="333333"/>
          <w:sz w:val="28"/>
          <w:szCs w:val="28"/>
          <w:shd w:val="clear" w:color="auto" w:fill="FFFFFF"/>
          <w:rtl/>
          <w:lang w:bidi="ar-EG"/>
        </w:rPr>
        <w:t xml:space="preserve">      </w:t>
      </w:r>
      <w:r w:rsidRPr="00AA45F6">
        <w:rPr>
          <w:rFonts w:ascii="Simplified Arabic" w:hAnsi="Simplified Arabic" w:cs="Simplified Arabic"/>
          <w:color w:val="333333"/>
          <w:sz w:val="28"/>
          <w:szCs w:val="28"/>
          <w:shd w:val="clear" w:color="auto" w:fill="FFFFFF"/>
          <w:rtl/>
        </w:rPr>
        <w:t xml:space="preserve">تكنولوجيا </w:t>
      </w:r>
      <w:r w:rsidR="00B664A0">
        <w:rPr>
          <w:rFonts w:ascii="Simplified Arabic" w:hAnsi="Simplified Arabic" w:cs="Simplified Arabic" w:hint="cs"/>
          <w:color w:val="333333"/>
          <w:sz w:val="28"/>
          <w:szCs w:val="28"/>
          <w:shd w:val="clear" w:color="auto" w:fill="FFFFFF"/>
          <w:rtl/>
        </w:rPr>
        <w:t xml:space="preserve">المعلومات </w:t>
      </w:r>
      <w:r>
        <w:rPr>
          <w:rFonts w:ascii="Simplified Arabic" w:hAnsi="Simplified Arabic" w:cs="Simplified Arabic" w:hint="cs"/>
          <w:color w:val="333333"/>
          <w:sz w:val="28"/>
          <w:szCs w:val="28"/>
          <w:shd w:val="clear" w:color="auto" w:fill="FFFFFF"/>
          <w:rtl/>
          <w:lang w:bidi="ar-EG"/>
        </w:rPr>
        <w:t xml:space="preserve">الحديثة </w:t>
      </w:r>
      <w:r w:rsidR="00B664A0">
        <w:rPr>
          <w:rFonts w:ascii="Simplified Arabic" w:hAnsi="Simplified Arabic" w:cs="Simplified Arabic" w:hint="cs"/>
          <w:color w:val="333333"/>
          <w:sz w:val="28"/>
          <w:szCs w:val="28"/>
          <w:shd w:val="clear" w:color="auto" w:fill="FFFFFF"/>
          <w:rtl/>
          <w:lang w:bidi="ar-EG"/>
        </w:rPr>
        <w:t xml:space="preserve">تلعب دورا </w:t>
      </w:r>
      <w:r>
        <w:rPr>
          <w:rFonts w:ascii="Simplified Arabic" w:hAnsi="Simplified Arabic" w:cs="Simplified Arabic" w:hint="cs"/>
          <w:color w:val="333333"/>
          <w:sz w:val="28"/>
          <w:szCs w:val="28"/>
          <w:shd w:val="clear" w:color="auto" w:fill="FFFFFF"/>
          <w:rtl/>
          <w:lang w:bidi="ar-EG"/>
        </w:rPr>
        <w:t>ملموس</w:t>
      </w:r>
      <w:r w:rsidR="00B664A0">
        <w:rPr>
          <w:rFonts w:ascii="Simplified Arabic" w:hAnsi="Simplified Arabic" w:cs="Simplified Arabic" w:hint="cs"/>
          <w:color w:val="333333"/>
          <w:sz w:val="28"/>
          <w:szCs w:val="28"/>
          <w:shd w:val="clear" w:color="auto" w:fill="FFFFFF"/>
          <w:rtl/>
          <w:lang w:bidi="ar-EG"/>
        </w:rPr>
        <w:t>ا؛</w:t>
      </w:r>
      <w:r>
        <w:rPr>
          <w:rFonts w:ascii="Simplified Arabic" w:hAnsi="Simplified Arabic" w:cs="Simplified Arabic" w:hint="cs"/>
          <w:color w:val="333333"/>
          <w:sz w:val="28"/>
          <w:szCs w:val="28"/>
          <w:shd w:val="clear" w:color="auto" w:fill="FFFFFF"/>
          <w:rtl/>
          <w:lang w:bidi="ar-EG"/>
        </w:rPr>
        <w:t xml:space="preserve"> </w:t>
      </w:r>
      <w:r w:rsidR="00467F79">
        <w:rPr>
          <w:rFonts w:ascii="Simplified Arabic" w:hAnsi="Simplified Arabic" w:cs="Simplified Arabic" w:hint="cs"/>
          <w:color w:val="333333"/>
          <w:sz w:val="28"/>
          <w:szCs w:val="28"/>
          <w:shd w:val="clear" w:color="auto" w:fill="FFFFFF"/>
          <w:rtl/>
          <w:lang w:bidi="ar-EG"/>
        </w:rPr>
        <w:t xml:space="preserve">في مجال الأنشطة </w:t>
      </w:r>
      <w:r>
        <w:rPr>
          <w:rFonts w:ascii="Simplified Arabic" w:hAnsi="Simplified Arabic" w:cs="Simplified Arabic" w:hint="cs"/>
          <w:color w:val="333333"/>
          <w:sz w:val="28"/>
          <w:szCs w:val="28"/>
          <w:shd w:val="clear" w:color="auto" w:fill="FFFFFF"/>
          <w:rtl/>
          <w:lang w:bidi="ar-EG"/>
        </w:rPr>
        <w:t>السياح</w:t>
      </w:r>
      <w:r w:rsidR="00467F79">
        <w:rPr>
          <w:rFonts w:ascii="Simplified Arabic" w:hAnsi="Simplified Arabic" w:cs="Simplified Arabic" w:hint="cs"/>
          <w:color w:val="333333"/>
          <w:sz w:val="28"/>
          <w:szCs w:val="28"/>
          <w:shd w:val="clear" w:color="auto" w:fill="FFFFFF"/>
          <w:rtl/>
          <w:lang w:bidi="ar-EG"/>
        </w:rPr>
        <w:t>ي</w:t>
      </w:r>
      <w:r>
        <w:rPr>
          <w:rFonts w:ascii="Simplified Arabic" w:hAnsi="Simplified Arabic" w:cs="Simplified Arabic" w:hint="cs"/>
          <w:color w:val="333333"/>
          <w:sz w:val="28"/>
          <w:szCs w:val="28"/>
          <w:shd w:val="clear" w:color="auto" w:fill="FFFFFF"/>
          <w:rtl/>
          <w:lang w:bidi="ar-EG"/>
        </w:rPr>
        <w:t>ة</w:t>
      </w:r>
      <w:r w:rsidR="00467F79">
        <w:rPr>
          <w:rFonts w:ascii="Simplified Arabic" w:hAnsi="Simplified Arabic" w:cs="Simplified Arabic" w:hint="cs"/>
          <w:color w:val="333333"/>
          <w:sz w:val="28"/>
          <w:szCs w:val="28"/>
          <w:shd w:val="clear" w:color="auto" w:fill="FFFFFF"/>
          <w:rtl/>
          <w:lang w:bidi="ar-EG"/>
        </w:rPr>
        <w:t>؛</w:t>
      </w:r>
      <w:r>
        <w:rPr>
          <w:rFonts w:ascii="Simplified Arabic" w:hAnsi="Simplified Arabic" w:cs="Simplified Arabic" w:hint="cs"/>
          <w:color w:val="333333"/>
          <w:sz w:val="28"/>
          <w:szCs w:val="28"/>
          <w:shd w:val="clear" w:color="auto" w:fill="FFFFFF"/>
          <w:rtl/>
          <w:lang w:bidi="ar-EG"/>
        </w:rPr>
        <w:t xml:space="preserve"> فلقد </w:t>
      </w:r>
      <w:r w:rsidRPr="00AA45F6">
        <w:rPr>
          <w:rFonts w:ascii="Simplified Arabic" w:hAnsi="Simplified Arabic" w:cs="Simplified Arabic"/>
          <w:color w:val="333333"/>
          <w:sz w:val="28"/>
          <w:szCs w:val="28"/>
          <w:shd w:val="clear" w:color="auto" w:fill="FFFFFF"/>
          <w:rtl/>
        </w:rPr>
        <w:t xml:space="preserve">غير </w:t>
      </w:r>
      <w:r w:rsidR="00B664A0">
        <w:rPr>
          <w:rFonts w:ascii="Simplified Arabic" w:hAnsi="Simplified Arabic" w:cs="Simplified Arabic" w:hint="cs"/>
          <w:color w:val="333333"/>
          <w:sz w:val="28"/>
          <w:szCs w:val="28"/>
          <w:shd w:val="clear" w:color="auto" w:fill="FFFFFF"/>
          <w:rtl/>
        </w:rPr>
        <w:t xml:space="preserve">تطبيق </w:t>
      </w:r>
      <w:r w:rsidRPr="00AA45F6">
        <w:rPr>
          <w:rFonts w:ascii="Simplified Arabic" w:hAnsi="Simplified Arabic" w:cs="Simplified Arabic"/>
          <w:color w:val="333333"/>
          <w:sz w:val="28"/>
          <w:szCs w:val="28"/>
          <w:shd w:val="clear" w:color="auto" w:fill="FFFFFF"/>
          <w:rtl/>
        </w:rPr>
        <w:t xml:space="preserve">تكنولوجيا </w:t>
      </w:r>
      <w:r w:rsidR="00B664A0">
        <w:rPr>
          <w:rFonts w:ascii="Simplified Arabic" w:hAnsi="Simplified Arabic" w:cs="Simplified Arabic" w:hint="cs"/>
          <w:color w:val="333333"/>
          <w:sz w:val="28"/>
          <w:szCs w:val="28"/>
          <w:shd w:val="clear" w:color="auto" w:fill="FFFFFF"/>
          <w:rtl/>
        </w:rPr>
        <w:t xml:space="preserve">المعلومات؛ </w:t>
      </w:r>
      <w:r w:rsidRPr="00AA45F6">
        <w:rPr>
          <w:rFonts w:ascii="Simplified Arabic" w:hAnsi="Simplified Arabic" w:cs="Simplified Arabic"/>
          <w:color w:val="333333"/>
          <w:sz w:val="28"/>
          <w:szCs w:val="28"/>
          <w:shd w:val="clear" w:color="auto" w:fill="FFFFFF"/>
          <w:rtl/>
        </w:rPr>
        <w:t>الطريقة التي يعمل بها العالم</w:t>
      </w:r>
      <w:r>
        <w:rPr>
          <w:rFonts w:ascii="Simplified Arabic" w:hAnsi="Simplified Arabic" w:cs="Simplified Arabic" w:hint="cs"/>
          <w:color w:val="333333"/>
          <w:sz w:val="28"/>
          <w:szCs w:val="28"/>
          <w:shd w:val="clear" w:color="auto" w:fill="FFFFFF"/>
          <w:rtl/>
        </w:rPr>
        <w:t>؛ في مجال السياحة والسفر</w:t>
      </w:r>
      <w:r w:rsidRPr="00AA45F6">
        <w:rPr>
          <w:rFonts w:ascii="Simplified Arabic" w:hAnsi="Simplified Arabic" w:cs="Simplified Arabic"/>
          <w:color w:val="333333"/>
          <w:sz w:val="28"/>
          <w:szCs w:val="28"/>
          <w:shd w:val="clear" w:color="auto" w:fill="FFFFFF"/>
          <w:rtl/>
        </w:rPr>
        <w:t xml:space="preserve">، </w:t>
      </w:r>
      <w:r w:rsidR="00B664A0">
        <w:rPr>
          <w:rFonts w:ascii="Simplified Arabic" w:hAnsi="Simplified Arabic" w:cs="Simplified Arabic" w:hint="cs"/>
          <w:color w:val="333333"/>
          <w:sz w:val="28"/>
          <w:szCs w:val="28"/>
          <w:shd w:val="clear" w:color="auto" w:fill="FFFFFF"/>
          <w:rtl/>
        </w:rPr>
        <w:t xml:space="preserve">لقد </w:t>
      </w:r>
      <w:r>
        <w:rPr>
          <w:rFonts w:ascii="Simplified Arabic" w:hAnsi="Simplified Arabic" w:cs="Simplified Arabic" w:hint="cs"/>
          <w:color w:val="333333"/>
          <w:sz w:val="28"/>
          <w:szCs w:val="28"/>
          <w:shd w:val="clear" w:color="auto" w:fill="FFFFFF"/>
          <w:rtl/>
        </w:rPr>
        <w:t xml:space="preserve">أصبحت السياحة والسفر من </w:t>
      </w:r>
      <w:r w:rsidRPr="00AA45F6">
        <w:rPr>
          <w:rFonts w:ascii="Simplified Arabic" w:hAnsi="Simplified Arabic" w:cs="Simplified Arabic"/>
          <w:color w:val="333333"/>
          <w:sz w:val="28"/>
          <w:szCs w:val="28"/>
          <w:shd w:val="clear" w:color="auto" w:fill="FFFFFF"/>
          <w:rtl/>
        </w:rPr>
        <w:t xml:space="preserve">الأمور </w:t>
      </w:r>
      <w:r>
        <w:rPr>
          <w:rFonts w:ascii="Simplified Arabic" w:hAnsi="Simplified Arabic" w:cs="Simplified Arabic" w:hint="cs"/>
          <w:color w:val="333333"/>
          <w:sz w:val="28"/>
          <w:szCs w:val="28"/>
          <w:shd w:val="clear" w:color="auto" w:fill="FFFFFF"/>
          <w:rtl/>
        </w:rPr>
        <w:t xml:space="preserve">السهلة الآمنة </w:t>
      </w:r>
      <w:r w:rsidR="00467F79" w:rsidRPr="00467F79">
        <w:rPr>
          <w:rFonts w:ascii="Simplified Arabic" w:hAnsi="Simplified Arabic" w:cs="Simplified Arabic" w:hint="cs"/>
          <w:color w:val="333333"/>
          <w:sz w:val="28"/>
          <w:szCs w:val="28"/>
          <w:shd w:val="clear" w:color="auto" w:fill="FFFFFF"/>
          <w:rtl/>
        </w:rPr>
        <w:t xml:space="preserve"> </w:t>
      </w:r>
      <w:r w:rsidR="00467F79">
        <w:rPr>
          <w:rFonts w:ascii="Simplified Arabic" w:hAnsi="Simplified Arabic" w:cs="Simplified Arabic" w:hint="cs"/>
          <w:color w:val="333333"/>
          <w:sz w:val="28"/>
          <w:szCs w:val="28"/>
          <w:shd w:val="clear" w:color="auto" w:fill="FFFFFF"/>
          <w:rtl/>
        </w:rPr>
        <w:t xml:space="preserve">الممتعة؛ وقد تم </w:t>
      </w:r>
      <w:r w:rsidR="00467F79">
        <w:rPr>
          <w:rFonts w:asciiTheme="majorBidi" w:hAnsiTheme="majorBidi" w:cstheme="majorBidi" w:hint="cs"/>
          <w:color w:val="0033CC"/>
          <w:sz w:val="24"/>
          <w:szCs w:val="24"/>
          <w:shd w:val="clear" w:color="auto" w:fill="FFFFFF"/>
          <w:rtl/>
        </w:rPr>
        <w:t xml:space="preserve"> </w:t>
      </w:r>
      <w:r w:rsidR="00467F79">
        <w:rPr>
          <w:rFonts w:ascii="Simplified Arabic" w:hAnsi="Simplified Arabic" w:cs="Simplified Arabic" w:hint="cs"/>
          <w:color w:val="0D0D0D" w:themeColor="text1" w:themeTint="F2"/>
          <w:sz w:val="28"/>
          <w:szCs w:val="28"/>
          <w:shd w:val="clear" w:color="auto" w:fill="FFFFFF"/>
          <w:rtl/>
        </w:rPr>
        <w:t>ذلك م</w:t>
      </w:r>
      <w:r w:rsidR="00467F79" w:rsidRPr="0067519C">
        <w:rPr>
          <w:rFonts w:ascii="Simplified Arabic" w:hAnsi="Simplified Arabic" w:cs="Simplified Arabic"/>
          <w:color w:val="0D0D0D" w:themeColor="text1" w:themeTint="F2"/>
          <w:sz w:val="28"/>
          <w:szCs w:val="28"/>
          <w:shd w:val="clear" w:color="auto" w:fill="FFFFFF"/>
          <w:rtl/>
        </w:rPr>
        <w:t>ن</w:t>
      </w:r>
      <w:r w:rsidR="00467F79">
        <w:rPr>
          <w:rFonts w:asciiTheme="majorBidi" w:hAnsiTheme="majorBidi" w:cstheme="majorBidi" w:hint="cs"/>
          <w:color w:val="0033CC"/>
          <w:sz w:val="24"/>
          <w:szCs w:val="24"/>
          <w:shd w:val="clear" w:color="auto" w:fill="FFFFFF"/>
          <w:rtl/>
        </w:rPr>
        <w:t xml:space="preserve"> </w:t>
      </w:r>
      <w:r w:rsidR="00467F79" w:rsidRPr="0067519C">
        <w:rPr>
          <w:rFonts w:ascii="Simplified Arabic" w:hAnsi="Simplified Arabic" w:cs="Simplified Arabic"/>
          <w:color w:val="0D0D0D" w:themeColor="text1" w:themeTint="F2"/>
          <w:sz w:val="28"/>
          <w:szCs w:val="28"/>
          <w:shd w:val="clear" w:color="auto" w:fill="FFFFFF"/>
          <w:rtl/>
          <w:lang w:bidi="ar-EG"/>
        </w:rPr>
        <w:t xml:space="preserve">خلال </w:t>
      </w:r>
      <w:r w:rsidR="00467F79">
        <w:rPr>
          <w:rFonts w:ascii="Simplified Arabic" w:hAnsi="Simplified Arabic" w:cs="Simplified Arabic" w:hint="cs"/>
          <w:color w:val="0D0D0D" w:themeColor="text1" w:themeTint="F2"/>
          <w:sz w:val="28"/>
          <w:szCs w:val="28"/>
          <w:shd w:val="clear" w:color="auto" w:fill="FFFFFF"/>
          <w:rtl/>
          <w:lang w:bidi="ar-EG"/>
        </w:rPr>
        <w:t xml:space="preserve">تطبيق </w:t>
      </w:r>
      <w:r w:rsidRPr="00AA45F6">
        <w:rPr>
          <w:rFonts w:ascii="Simplified Arabic" w:hAnsi="Simplified Arabic" w:cs="Simplified Arabic"/>
          <w:color w:val="333333"/>
          <w:sz w:val="28"/>
          <w:szCs w:val="28"/>
          <w:shd w:val="clear" w:color="auto" w:fill="FFFFFF"/>
          <w:rtl/>
        </w:rPr>
        <w:t>أنظمة الخدمة الذاتية</w:t>
      </w:r>
      <w:r>
        <w:rPr>
          <w:rFonts w:ascii="Simplified Arabic" w:hAnsi="Simplified Arabic" w:cs="Simplified Arabic" w:hint="cs"/>
          <w:color w:val="333333"/>
          <w:sz w:val="28"/>
          <w:szCs w:val="28"/>
          <w:shd w:val="clear" w:color="auto" w:fill="FFFFFF"/>
          <w:rtl/>
        </w:rPr>
        <w:t xml:space="preserve">؛ حيث </w:t>
      </w:r>
      <w:r w:rsidRPr="00AA45F6">
        <w:rPr>
          <w:rFonts w:ascii="Simplified Arabic" w:hAnsi="Simplified Arabic" w:cs="Simplified Arabic"/>
          <w:color w:val="333333"/>
          <w:sz w:val="28"/>
          <w:szCs w:val="28"/>
          <w:shd w:val="clear" w:color="auto" w:fill="FFFFFF"/>
          <w:rtl/>
        </w:rPr>
        <w:t xml:space="preserve">تلجأ </w:t>
      </w:r>
      <w:r>
        <w:rPr>
          <w:rFonts w:ascii="Simplified Arabic" w:hAnsi="Simplified Arabic" w:cs="Simplified Arabic" w:hint="cs"/>
          <w:color w:val="333333"/>
          <w:sz w:val="28"/>
          <w:szCs w:val="28"/>
          <w:shd w:val="clear" w:color="auto" w:fill="FFFFFF"/>
          <w:rtl/>
        </w:rPr>
        <w:t xml:space="preserve">أكثر شركات </w:t>
      </w:r>
      <w:r w:rsidRPr="00AA45F6">
        <w:rPr>
          <w:rFonts w:ascii="Simplified Arabic" w:hAnsi="Simplified Arabic" w:cs="Simplified Arabic"/>
          <w:color w:val="333333"/>
          <w:sz w:val="28"/>
          <w:szCs w:val="28"/>
          <w:shd w:val="clear" w:color="auto" w:fill="FFFFFF"/>
          <w:rtl/>
        </w:rPr>
        <w:t xml:space="preserve">السياحة إلى اعتماد التطبيقات الذكية </w:t>
      </w:r>
      <w:r>
        <w:rPr>
          <w:rFonts w:ascii="Simplified Arabic" w:hAnsi="Simplified Arabic" w:cs="Simplified Arabic" w:hint="cs"/>
          <w:color w:val="333333"/>
          <w:sz w:val="28"/>
          <w:szCs w:val="28"/>
          <w:shd w:val="clear" w:color="auto" w:fill="FFFFFF"/>
          <w:rtl/>
        </w:rPr>
        <w:t xml:space="preserve">لعمل على </w:t>
      </w:r>
      <w:r w:rsidRPr="00AA45F6">
        <w:rPr>
          <w:rFonts w:ascii="Simplified Arabic" w:hAnsi="Simplified Arabic" w:cs="Simplified Arabic"/>
          <w:color w:val="333333"/>
          <w:sz w:val="28"/>
          <w:szCs w:val="28"/>
          <w:shd w:val="clear" w:color="auto" w:fill="FFFFFF"/>
          <w:rtl/>
        </w:rPr>
        <w:t>تحسين تقديم الخدمات للسياح ب</w:t>
      </w:r>
      <w:r>
        <w:rPr>
          <w:rFonts w:ascii="Simplified Arabic" w:hAnsi="Simplified Arabic" w:cs="Simplified Arabic" w:hint="cs"/>
          <w:color w:val="333333"/>
          <w:sz w:val="28"/>
          <w:szCs w:val="28"/>
          <w:shd w:val="clear" w:color="auto" w:fill="FFFFFF"/>
          <w:rtl/>
        </w:rPr>
        <w:t>شكل سريع سهل، واكثر أمانا؛ و</w:t>
      </w:r>
      <w:r w:rsidRPr="00AA45F6">
        <w:rPr>
          <w:rFonts w:ascii="Simplified Arabic" w:hAnsi="Simplified Arabic" w:cs="Simplified Arabic"/>
          <w:color w:val="333333"/>
          <w:sz w:val="28"/>
          <w:szCs w:val="28"/>
          <w:shd w:val="clear" w:color="auto" w:fill="FFFFFF"/>
          <w:rtl/>
        </w:rPr>
        <w:t>بمشاركة بشرية محدودة ل</w:t>
      </w:r>
      <w:r>
        <w:rPr>
          <w:rFonts w:ascii="Simplified Arabic" w:hAnsi="Simplified Arabic" w:cs="Simplified Arabic" w:hint="cs"/>
          <w:color w:val="333333"/>
          <w:sz w:val="28"/>
          <w:szCs w:val="28"/>
          <w:shd w:val="clear" w:color="auto" w:fill="FFFFFF"/>
          <w:rtl/>
        </w:rPr>
        <w:t xml:space="preserve">لعمل على ضمان التنسيق والتنظيم، وتحجيم الأخطاء </w:t>
      </w:r>
      <w:r w:rsidRPr="00AA45F6">
        <w:rPr>
          <w:rFonts w:ascii="Simplified Arabic" w:hAnsi="Simplified Arabic" w:cs="Simplified Arabic"/>
          <w:color w:val="333333"/>
          <w:sz w:val="28"/>
          <w:szCs w:val="28"/>
          <w:shd w:val="clear" w:color="auto" w:fill="FFFFFF"/>
          <w:rtl/>
        </w:rPr>
        <w:t>البشرية</w:t>
      </w:r>
      <w:r>
        <w:rPr>
          <w:rFonts w:ascii="Simplified Arabic" w:hAnsi="Simplified Arabic" w:cs="Simplified Arabic" w:hint="cs"/>
          <w:color w:val="333333"/>
          <w:sz w:val="28"/>
          <w:szCs w:val="28"/>
          <w:shd w:val="clear" w:color="auto" w:fill="FFFFFF"/>
          <w:rtl/>
        </w:rPr>
        <w:t xml:space="preserve">، ووفقا للتطبيقات التقنية الحديثة، يمكن </w:t>
      </w:r>
      <w:r w:rsidRPr="00AA45F6">
        <w:rPr>
          <w:rFonts w:ascii="Simplified Arabic" w:hAnsi="Simplified Arabic" w:cs="Simplified Arabic"/>
          <w:color w:val="333333"/>
          <w:sz w:val="28"/>
          <w:szCs w:val="28"/>
          <w:shd w:val="clear" w:color="auto" w:fill="FFFFFF"/>
          <w:rtl/>
        </w:rPr>
        <w:t>للعملاء التواصل مع الفنادق أو وكالات السفر</w:t>
      </w:r>
      <w:r>
        <w:rPr>
          <w:rFonts w:ascii="Simplified Arabic" w:hAnsi="Simplified Arabic" w:cs="Simplified Arabic" w:hint="cs"/>
          <w:color w:val="333333"/>
          <w:sz w:val="28"/>
          <w:szCs w:val="28"/>
          <w:shd w:val="clear" w:color="auto" w:fill="FFFFFF"/>
          <w:rtl/>
        </w:rPr>
        <w:t xml:space="preserve">؛ بأي </w:t>
      </w:r>
      <w:r w:rsidRPr="00AA45F6">
        <w:rPr>
          <w:rFonts w:ascii="Simplified Arabic" w:hAnsi="Simplified Arabic" w:cs="Simplified Arabic"/>
          <w:color w:val="333333"/>
          <w:sz w:val="28"/>
          <w:szCs w:val="28"/>
          <w:shd w:val="clear" w:color="auto" w:fill="FFFFFF"/>
          <w:rtl/>
        </w:rPr>
        <w:t>وقت</w:t>
      </w:r>
      <w:r>
        <w:rPr>
          <w:rFonts w:ascii="Simplified Arabic" w:hAnsi="Simplified Arabic" w:cs="Simplified Arabic" w:hint="cs"/>
          <w:color w:val="333333"/>
          <w:sz w:val="28"/>
          <w:szCs w:val="28"/>
          <w:shd w:val="clear" w:color="auto" w:fill="FFFFFF"/>
          <w:rtl/>
        </w:rPr>
        <w:t>؛ (</w:t>
      </w:r>
      <w:r w:rsidRPr="00AA45F6">
        <w:rPr>
          <w:rFonts w:ascii="Simplified Arabic" w:hAnsi="Simplified Arabic" w:cs="Simplified Arabic"/>
          <w:color w:val="333333"/>
          <w:sz w:val="28"/>
          <w:szCs w:val="28"/>
          <w:shd w:val="clear" w:color="auto" w:fill="FFFFFF"/>
          <w:rtl/>
        </w:rPr>
        <w:t>ليلاً أو نهارًا</w:t>
      </w:r>
      <w:r>
        <w:rPr>
          <w:rFonts w:ascii="Simplified Arabic" w:hAnsi="Simplified Arabic" w:cs="Simplified Arabic" w:hint="cs"/>
          <w:color w:val="333333"/>
          <w:sz w:val="28"/>
          <w:szCs w:val="28"/>
          <w:shd w:val="clear" w:color="auto" w:fill="FFFFFF"/>
          <w:rtl/>
        </w:rPr>
        <w:t xml:space="preserve">)، حيث يجدون من يلب رغباتهم، مع </w:t>
      </w:r>
      <w:r w:rsidRPr="00AA45F6">
        <w:rPr>
          <w:rFonts w:ascii="Simplified Arabic" w:hAnsi="Simplified Arabic" w:cs="Simplified Arabic"/>
          <w:color w:val="333333"/>
          <w:sz w:val="28"/>
          <w:szCs w:val="28"/>
          <w:shd w:val="clear" w:color="auto" w:fill="FFFFFF"/>
          <w:rtl/>
        </w:rPr>
        <w:t xml:space="preserve">تواجد أنظمة </w:t>
      </w:r>
      <w:r>
        <w:rPr>
          <w:rFonts w:ascii="Simplified Arabic" w:hAnsi="Simplified Arabic" w:cs="Simplified Arabic" w:hint="cs"/>
          <w:color w:val="333333"/>
          <w:sz w:val="28"/>
          <w:szCs w:val="28"/>
          <w:shd w:val="clear" w:color="auto" w:fill="FFFFFF"/>
          <w:rtl/>
        </w:rPr>
        <w:t>ل</w:t>
      </w:r>
      <w:r w:rsidRPr="00AA45F6">
        <w:rPr>
          <w:rFonts w:ascii="Simplified Arabic" w:hAnsi="Simplified Arabic" w:cs="Simplified Arabic"/>
          <w:color w:val="333333"/>
          <w:sz w:val="28"/>
          <w:szCs w:val="28"/>
          <w:shd w:val="clear" w:color="auto" w:fill="FFFFFF"/>
          <w:rtl/>
        </w:rPr>
        <w:t>تسه</w:t>
      </w:r>
      <w:r>
        <w:rPr>
          <w:rFonts w:ascii="Simplified Arabic" w:hAnsi="Simplified Arabic" w:cs="Simplified Arabic" w:hint="cs"/>
          <w:color w:val="333333"/>
          <w:sz w:val="28"/>
          <w:szCs w:val="28"/>
          <w:shd w:val="clear" w:color="auto" w:fill="FFFFFF"/>
          <w:rtl/>
        </w:rPr>
        <w:t>ي</w:t>
      </w:r>
      <w:r w:rsidRPr="00AA45F6">
        <w:rPr>
          <w:rFonts w:ascii="Simplified Arabic" w:hAnsi="Simplified Arabic" w:cs="Simplified Arabic"/>
          <w:color w:val="333333"/>
          <w:sz w:val="28"/>
          <w:szCs w:val="28"/>
          <w:shd w:val="clear" w:color="auto" w:fill="FFFFFF"/>
          <w:rtl/>
        </w:rPr>
        <w:t>ل الخدمة</w:t>
      </w:r>
      <w:r>
        <w:rPr>
          <w:rFonts w:ascii="Simplified Arabic" w:hAnsi="Simplified Arabic" w:cs="Simplified Arabic" w:hint="cs"/>
          <w:color w:val="333333"/>
          <w:sz w:val="28"/>
          <w:szCs w:val="28"/>
          <w:shd w:val="clear" w:color="auto" w:fill="FFFFFF"/>
          <w:rtl/>
        </w:rPr>
        <w:t xml:space="preserve">؛ حيث </w:t>
      </w:r>
      <w:r w:rsidRPr="00AA45F6">
        <w:rPr>
          <w:rFonts w:ascii="Simplified Arabic" w:hAnsi="Simplified Arabic" w:cs="Simplified Arabic"/>
          <w:color w:val="333333"/>
          <w:sz w:val="28"/>
          <w:szCs w:val="28"/>
          <w:shd w:val="clear" w:color="auto" w:fill="FFFFFF"/>
          <w:rtl/>
        </w:rPr>
        <w:t>يمكن إجراء</w:t>
      </w:r>
      <w:r>
        <w:rPr>
          <w:rFonts w:ascii="Simplified Arabic" w:hAnsi="Simplified Arabic" w:cs="Simplified Arabic" w:hint="cs"/>
          <w:color w:val="333333"/>
          <w:sz w:val="28"/>
          <w:szCs w:val="28"/>
          <w:shd w:val="clear" w:color="auto" w:fill="FFFFFF"/>
          <w:rtl/>
        </w:rPr>
        <w:t xml:space="preserve"> أعمال الحجز</w:t>
      </w:r>
      <w:r w:rsidRPr="00AA45F6">
        <w:rPr>
          <w:rFonts w:ascii="Simplified Arabic" w:hAnsi="Simplified Arabic" w:cs="Simplified Arabic"/>
          <w:color w:val="333333"/>
          <w:sz w:val="28"/>
          <w:szCs w:val="28"/>
          <w:shd w:val="clear" w:color="auto" w:fill="FFFFFF"/>
          <w:rtl/>
        </w:rPr>
        <w:t xml:space="preserve"> بسهولة دون تدخل بشري،</w:t>
      </w:r>
      <w:r>
        <w:rPr>
          <w:rFonts w:ascii="Simplified Arabic" w:hAnsi="Simplified Arabic" w:cs="Simplified Arabic" w:hint="cs"/>
          <w:color w:val="333333"/>
          <w:sz w:val="28"/>
          <w:szCs w:val="28"/>
          <w:shd w:val="clear" w:color="auto" w:fill="FFFFFF"/>
          <w:rtl/>
        </w:rPr>
        <w:t xml:space="preserve"> مما أدى إلى خفض تكاليف العمالة والسفر؛ لصالح الطرفين.</w:t>
      </w:r>
    </w:p>
    <w:p w14:paraId="5888998D" w14:textId="77777777" w:rsidR="00467F79" w:rsidRPr="00983B4D" w:rsidRDefault="00467F79" w:rsidP="000B6A33">
      <w:pPr>
        <w:bidi/>
        <w:spacing w:line="276" w:lineRule="auto"/>
        <w:jc w:val="both"/>
        <w:rPr>
          <w:rFonts w:ascii="Simplified Arabic" w:hAnsi="Simplified Arabic" w:cs="Simplified Arabic"/>
          <w:color w:val="333333"/>
          <w:sz w:val="28"/>
          <w:szCs w:val="28"/>
          <w:shd w:val="clear" w:color="auto" w:fill="FFFFFF"/>
        </w:rPr>
      </w:pPr>
      <w:r w:rsidRPr="00983B4D">
        <w:rPr>
          <w:rFonts w:asciiTheme="majorBidi" w:hAnsiTheme="majorBidi" w:cstheme="majorBidi"/>
          <w:color w:val="0033CC"/>
          <w:sz w:val="24"/>
          <w:szCs w:val="24"/>
          <w:shd w:val="clear" w:color="auto" w:fill="FFFFFF"/>
        </w:rPr>
        <w:t xml:space="preserve">(Afnan Hamada, 2022), </w:t>
      </w:r>
      <w:hyperlink r:id="rId25" w:history="1">
        <w:r w:rsidRPr="00983B4D">
          <w:rPr>
            <w:rStyle w:val="Hyperlink"/>
            <w:rFonts w:asciiTheme="majorBidi" w:hAnsiTheme="majorBidi"/>
            <w:sz w:val="24"/>
            <w:szCs w:val="24"/>
            <w:u w:val="none"/>
            <w:shd w:val="clear" w:color="auto" w:fill="FFFFFF"/>
          </w:rPr>
          <w:t>https://mawdoo3.com/</w:t>
        </w:r>
      </w:hyperlink>
      <w:r w:rsidR="00983B4D" w:rsidRPr="00983B4D">
        <w:rPr>
          <w:rStyle w:val="Hyperlink"/>
          <w:rFonts w:asciiTheme="majorBidi" w:hAnsiTheme="majorBidi"/>
          <w:sz w:val="24"/>
          <w:szCs w:val="24"/>
          <w:u w:val="none"/>
          <w:shd w:val="clear" w:color="auto" w:fill="FFFFFF"/>
        </w:rPr>
        <w:t xml:space="preserve">  &amp; </w:t>
      </w:r>
      <w:r w:rsidR="00600E7B" w:rsidRPr="00983B4D">
        <w:rPr>
          <w:rFonts w:asciiTheme="majorBidi" w:hAnsiTheme="majorBidi" w:cstheme="majorBidi"/>
          <w:color w:val="0033CC"/>
          <w:sz w:val="24"/>
          <w:szCs w:val="24"/>
          <w:shd w:val="clear" w:color="auto" w:fill="FFFFFF"/>
        </w:rPr>
        <w:t xml:space="preserve">"The impact of technology on the travel and hospitality industry", </w:t>
      </w:r>
      <w:proofErr w:type="spellStart"/>
      <w:r w:rsidR="00600E7B" w:rsidRPr="00983B4D">
        <w:rPr>
          <w:rFonts w:asciiTheme="majorBidi" w:hAnsiTheme="majorBidi" w:cstheme="majorBidi"/>
          <w:color w:val="0033CC"/>
          <w:sz w:val="24"/>
          <w:szCs w:val="24"/>
          <w:shd w:val="clear" w:color="auto" w:fill="FFFFFF"/>
        </w:rPr>
        <w:t>traveldailynews</w:t>
      </w:r>
      <w:proofErr w:type="spellEnd"/>
      <w:r w:rsidR="00600E7B" w:rsidRPr="00983B4D">
        <w:rPr>
          <w:rFonts w:asciiTheme="majorBidi" w:hAnsiTheme="majorBidi" w:cstheme="majorBidi"/>
          <w:color w:val="0033CC"/>
          <w:sz w:val="24"/>
          <w:szCs w:val="24"/>
          <w:shd w:val="clear" w:color="auto" w:fill="FFFFFF"/>
        </w:rPr>
        <w:t xml:space="preserve">, 6/9/2021, Retrieved 13/4/2022. </w:t>
      </w:r>
      <w:hyperlink r:id="rId26" w:history="1">
        <w:r w:rsidRPr="00983B4D">
          <w:rPr>
            <w:rStyle w:val="Hyperlink"/>
            <w:rFonts w:asciiTheme="majorBidi" w:hAnsiTheme="majorBidi" w:cstheme="majorBidi"/>
            <w:sz w:val="24"/>
            <w:szCs w:val="24"/>
            <w:u w:val="none"/>
            <w:shd w:val="clear" w:color="auto" w:fill="FFFFFF"/>
          </w:rPr>
          <w:t>https://mawdoo3.com/</w:t>
        </w:r>
      </w:hyperlink>
      <w:r w:rsidRPr="00983B4D">
        <w:rPr>
          <w:rFonts w:asciiTheme="majorBidi" w:hAnsiTheme="majorBidi" w:cstheme="majorBidi"/>
          <w:color w:val="0033CC"/>
          <w:sz w:val="24"/>
          <w:szCs w:val="24"/>
          <w:shd w:val="clear" w:color="auto" w:fill="FFFFFF"/>
        </w:rPr>
        <w:t xml:space="preserve"> </w:t>
      </w:r>
    </w:p>
    <w:p w14:paraId="0B77AE43" w14:textId="77777777" w:rsidR="00600E7B" w:rsidRDefault="00600E7B" w:rsidP="000B6A33">
      <w:pPr>
        <w:bidi/>
        <w:spacing w:line="276" w:lineRule="auto"/>
        <w:jc w:val="both"/>
        <w:rPr>
          <w:rFonts w:asciiTheme="majorBidi" w:hAnsiTheme="majorBidi" w:cstheme="majorBidi"/>
          <w:color w:val="0D0D0D" w:themeColor="text1" w:themeTint="F2"/>
          <w:sz w:val="28"/>
          <w:szCs w:val="28"/>
          <w:shd w:val="clear" w:color="auto" w:fill="FFFFFF"/>
          <w:rtl/>
        </w:rPr>
      </w:pPr>
      <w:r w:rsidRPr="00983B4D">
        <w:rPr>
          <w:rFonts w:ascii="Simplified Arabic" w:hAnsi="Simplified Arabic" w:cs="Simplified Arabic" w:hint="cs"/>
          <w:color w:val="333333"/>
          <w:sz w:val="28"/>
          <w:szCs w:val="28"/>
          <w:shd w:val="clear" w:color="auto" w:fill="FFFFFF"/>
          <w:rtl/>
        </w:rPr>
        <w:t xml:space="preserve">      ولا شك أن الهدف الرئيسي؛ </w:t>
      </w:r>
      <w:r w:rsidRPr="00983B4D">
        <w:rPr>
          <w:rFonts w:ascii="Simplified Arabic" w:hAnsi="Simplified Arabic" w:cs="Simplified Arabic"/>
          <w:color w:val="333333"/>
          <w:sz w:val="28"/>
          <w:szCs w:val="28"/>
          <w:shd w:val="clear" w:color="auto" w:fill="FFFFFF"/>
          <w:rtl/>
        </w:rPr>
        <w:t xml:space="preserve">يكمُن </w:t>
      </w:r>
      <w:r w:rsidRPr="00983B4D">
        <w:rPr>
          <w:rFonts w:ascii="Simplified Arabic" w:hAnsi="Simplified Arabic" w:cs="Simplified Arabic" w:hint="cs"/>
          <w:color w:val="333333"/>
          <w:sz w:val="28"/>
          <w:szCs w:val="28"/>
          <w:shd w:val="clear" w:color="auto" w:fill="FFFFFF"/>
          <w:rtl/>
        </w:rPr>
        <w:t>في ت</w:t>
      </w:r>
      <w:r w:rsidRPr="00983B4D">
        <w:rPr>
          <w:rFonts w:ascii="Simplified Arabic" w:hAnsi="Simplified Arabic" w:cs="Simplified Arabic"/>
          <w:color w:val="333333"/>
          <w:sz w:val="28"/>
          <w:szCs w:val="28"/>
          <w:shd w:val="clear" w:color="auto" w:fill="FFFFFF"/>
          <w:rtl/>
        </w:rPr>
        <w:t xml:space="preserve">حسين </w:t>
      </w:r>
      <w:r w:rsidRPr="00983B4D">
        <w:rPr>
          <w:rFonts w:ascii="Simplified Arabic" w:hAnsi="Simplified Arabic" w:cs="Simplified Arabic" w:hint="cs"/>
          <w:color w:val="333333"/>
          <w:sz w:val="28"/>
          <w:szCs w:val="28"/>
          <w:shd w:val="clear" w:color="auto" w:fill="FFFFFF"/>
          <w:rtl/>
        </w:rPr>
        <w:t xml:space="preserve">مجمل الخدمات السياحية، </w:t>
      </w:r>
      <w:r w:rsidRPr="00983B4D">
        <w:rPr>
          <w:rFonts w:ascii="Simplified Arabic" w:hAnsi="Simplified Arabic" w:cs="Simplified Arabic"/>
          <w:color w:val="333333"/>
          <w:sz w:val="28"/>
          <w:szCs w:val="28"/>
          <w:shd w:val="clear" w:color="auto" w:fill="FFFFFF"/>
          <w:rtl/>
        </w:rPr>
        <w:t xml:space="preserve">والإقامة في الفنادق؛ </w:t>
      </w:r>
      <w:r>
        <w:rPr>
          <w:rFonts w:ascii="Simplified Arabic" w:hAnsi="Simplified Arabic" w:cs="Simplified Arabic" w:hint="cs"/>
          <w:color w:val="333333"/>
          <w:sz w:val="28"/>
          <w:szCs w:val="28"/>
          <w:shd w:val="clear" w:color="auto" w:fill="FFFFFF"/>
          <w:rtl/>
        </w:rPr>
        <w:t xml:space="preserve">للعمل على زيادة </w:t>
      </w:r>
      <w:r w:rsidRPr="00AA45F6">
        <w:rPr>
          <w:rFonts w:ascii="Simplified Arabic" w:hAnsi="Simplified Arabic" w:cs="Simplified Arabic"/>
          <w:color w:val="333333"/>
          <w:sz w:val="28"/>
          <w:szCs w:val="28"/>
          <w:shd w:val="clear" w:color="auto" w:fill="FFFFFF"/>
          <w:rtl/>
        </w:rPr>
        <w:t>جذب العملاء الذين يس</w:t>
      </w:r>
      <w:r>
        <w:rPr>
          <w:rFonts w:ascii="Simplified Arabic" w:hAnsi="Simplified Arabic" w:cs="Simplified Arabic" w:hint="cs"/>
          <w:color w:val="333333"/>
          <w:sz w:val="28"/>
          <w:szCs w:val="28"/>
          <w:shd w:val="clear" w:color="auto" w:fill="FFFFFF"/>
          <w:rtl/>
        </w:rPr>
        <w:t>ـــــــ</w:t>
      </w:r>
      <w:r w:rsidRPr="00AA45F6">
        <w:rPr>
          <w:rFonts w:ascii="Simplified Arabic" w:hAnsi="Simplified Arabic" w:cs="Simplified Arabic"/>
          <w:color w:val="333333"/>
          <w:sz w:val="28"/>
          <w:szCs w:val="28"/>
          <w:shd w:val="clear" w:color="auto" w:fill="FFFFFF"/>
          <w:rtl/>
        </w:rPr>
        <w:t>تخدمون الانترنت</w:t>
      </w:r>
      <w:r>
        <w:rPr>
          <w:rFonts w:ascii="Simplified Arabic" w:hAnsi="Simplified Arabic" w:cs="Simplified Arabic" w:hint="cs"/>
          <w:color w:val="333333"/>
          <w:sz w:val="28"/>
          <w:szCs w:val="28"/>
          <w:shd w:val="clear" w:color="auto" w:fill="FFFFFF"/>
          <w:rtl/>
        </w:rPr>
        <w:t>،</w:t>
      </w:r>
      <w:r w:rsidRPr="00AA45F6">
        <w:rPr>
          <w:rFonts w:ascii="Simplified Arabic" w:hAnsi="Simplified Arabic" w:cs="Simplified Arabic"/>
          <w:color w:val="333333"/>
          <w:sz w:val="28"/>
          <w:szCs w:val="28"/>
          <w:shd w:val="clear" w:color="auto" w:fill="FFFFFF"/>
          <w:rtl/>
        </w:rPr>
        <w:t xml:space="preserve"> ويرغبون بخدمات تكنولوجي</w:t>
      </w:r>
      <w:r>
        <w:rPr>
          <w:rFonts w:ascii="Simplified Arabic" w:hAnsi="Simplified Arabic" w:cs="Simplified Arabic" w:hint="cs"/>
          <w:color w:val="333333"/>
          <w:sz w:val="28"/>
          <w:szCs w:val="28"/>
          <w:shd w:val="clear" w:color="auto" w:fill="FFFFFF"/>
          <w:rtl/>
        </w:rPr>
        <w:t>ـــــــــــــــــــ</w:t>
      </w:r>
      <w:r w:rsidRPr="00AA45F6">
        <w:rPr>
          <w:rFonts w:ascii="Simplified Arabic" w:hAnsi="Simplified Arabic" w:cs="Simplified Arabic"/>
          <w:color w:val="333333"/>
          <w:sz w:val="28"/>
          <w:szCs w:val="28"/>
          <w:shd w:val="clear" w:color="auto" w:fill="FFFFFF"/>
          <w:rtl/>
        </w:rPr>
        <w:t xml:space="preserve">ة </w:t>
      </w:r>
      <w:r>
        <w:rPr>
          <w:rFonts w:ascii="Simplified Arabic" w:hAnsi="Simplified Arabic" w:cs="Simplified Arabic" w:hint="cs"/>
          <w:color w:val="333333"/>
          <w:sz w:val="28"/>
          <w:szCs w:val="28"/>
          <w:shd w:val="clear" w:color="auto" w:fill="FFFFFF"/>
          <w:rtl/>
        </w:rPr>
        <w:t xml:space="preserve">عالية؛ </w:t>
      </w:r>
      <w:r w:rsidRPr="00AA45F6">
        <w:rPr>
          <w:rFonts w:ascii="Simplified Arabic" w:hAnsi="Simplified Arabic" w:cs="Simplified Arabic"/>
          <w:color w:val="333333"/>
          <w:sz w:val="28"/>
          <w:szCs w:val="28"/>
          <w:shd w:val="clear" w:color="auto" w:fill="FFFFFF"/>
          <w:rtl/>
        </w:rPr>
        <w:t>إذ يمكن للضيوف العمل عبر الإنترنت بكامل راحتهم وهم في غرفهم، ويمكنهم أيضًا الاسترخاء والاستمتاع بوسائل الراحة عالية التقنية، وبث عروضهم المفضلة</w:t>
      </w:r>
      <w:r>
        <w:rPr>
          <w:rFonts w:ascii="Simplified Arabic" w:hAnsi="Simplified Arabic" w:cs="Simplified Arabic" w:hint="cs"/>
          <w:color w:val="333333"/>
          <w:sz w:val="28"/>
          <w:szCs w:val="28"/>
          <w:shd w:val="clear" w:color="auto" w:fill="FFFFFF"/>
          <w:rtl/>
        </w:rPr>
        <w:t>،</w:t>
      </w:r>
      <w:r w:rsidRPr="00AA45F6">
        <w:rPr>
          <w:rFonts w:ascii="Simplified Arabic" w:hAnsi="Simplified Arabic" w:cs="Simplified Arabic"/>
          <w:color w:val="333333"/>
          <w:sz w:val="28"/>
          <w:szCs w:val="28"/>
          <w:shd w:val="clear" w:color="auto" w:fill="FFFFFF"/>
          <w:rtl/>
        </w:rPr>
        <w:t xml:space="preserve"> ولعب ألعاب الكترونية</w:t>
      </w:r>
      <w:r>
        <w:rPr>
          <w:rFonts w:ascii="Simplified Arabic" w:hAnsi="Simplified Arabic" w:cs="Simplified Arabic" w:hint="cs"/>
          <w:color w:val="333333"/>
          <w:sz w:val="28"/>
          <w:szCs w:val="28"/>
          <w:shd w:val="clear" w:color="auto" w:fill="FFFFFF"/>
          <w:rtl/>
        </w:rPr>
        <w:t xml:space="preserve">، عبر شبكة </w:t>
      </w:r>
      <w:r w:rsidRPr="004824DF">
        <w:rPr>
          <w:rFonts w:ascii="Simplified Arabic" w:hAnsi="Simplified Arabic" w:cs="Simplified Arabic" w:hint="cs"/>
          <w:color w:val="0033CC"/>
          <w:sz w:val="28"/>
          <w:szCs w:val="28"/>
          <w:shd w:val="clear" w:color="auto" w:fill="FFFFFF"/>
          <w:rtl/>
        </w:rPr>
        <w:t xml:space="preserve">(واي </w:t>
      </w:r>
      <w:proofErr w:type="spellStart"/>
      <w:r w:rsidRPr="004824DF">
        <w:rPr>
          <w:rFonts w:ascii="Simplified Arabic" w:hAnsi="Simplified Arabic" w:cs="Simplified Arabic" w:hint="cs"/>
          <w:color w:val="0033CC"/>
          <w:sz w:val="28"/>
          <w:szCs w:val="28"/>
          <w:shd w:val="clear" w:color="auto" w:fill="FFFFFF"/>
          <w:rtl/>
        </w:rPr>
        <w:t>فاي</w:t>
      </w:r>
      <w:proofErr w:type="spellEnd"/>
      <w:r w:rsidRPr="004824DF">
        <w:rPr>
          <w:rFonts w:ascii="Simplified Arabic" w:hAnsi="Simplified Arabic" w:cs="Simplified Arabic" w:hint="cs"/>
          <w:color w:val="0033CC"/>
          <w:sz w:val="28"/>
          <w:szCs w:val="28"/>
          <w:shd w:val="clear" w:color="auto" w:fill="FFFFFF"/>
          <w:rtl/>
        </w:rPr>
        <w:t>)</w:t>
      </w:r>
      <w:r w:rsidRPr="00AA45F6">
        <w:rPr>
          <w:rFonts w:ascii="Simplified Arabic" w:hAnsi="Simplified Arabic" w:cs="Simplified Arabic"/>
          <w:color w:val="333333"/>
          <w:sz w:val="28"/>
          <w:szCs w:val="28"/>
          <w:shd w:val="clear" w:color="auto" w:fill="FFFFFF"/>
          <w:rtl/>
        </w:rPr>
        <w:t xml:space="preserve"> قوية وموثوقة</w:t>
      </w:r>
      <w:r>
        <w:rPr>
          <w:rFonts w:ascii="Simplified Arabic" w:hAnsi="Simplified Arabic" w:cs="Simplified Arabic" w:hint="cs"/>
          <w:color w:val="333333"/>
          <w:sz w:val="28"/>
          <w:szCs w:val="28"/>
          <w:shd w:val="clear" w:color="auto" w:fill="FFFFFF"/>
          <w:rtl/>
        </w:rPr>
        <w:t xml:space="preserve">. لقد </w:t>
      </w:r>
      <w:r w:rsidRPr="00AA45F6">
        <w:rPr>
          <w:rFonts w:ascii="Simplified Arabic" w:hAnsi="Simplified Arabic" w:cs="Simplified Arabic"/>
          <w:color w:val="333333"/>
          <w:sz w:val="28"/>
          <w:szCs w:val="28"/>
          <w:shd w:val="clear" w:color="auto" w:fill="FFFFFF"/>
          <w:rtl/>
        </w:rPr>
        <w:t xml:space="preserve">ساهمت التكنولوجيا في تحسين تسجيل الوصول، سواء في محطات السفر أو الفنادق بشكل كبير، إذ يحب السياح فكرة أن يكونوا قادرين على تسجيل الوصول بأنفسهم دون الحاجة إلى مقابلة الكثير من الأشخاص، الذين سيواجهون صعوبة في التواصل فيما بينهم، وتتاح هذه </w:t>
      </w:r>
      <w:r w:rsidRPr="00AA45F6">
        <w:rPr>
          <w:rFonts w:ascii="Simplified Arabic" w:hAnsi="Simplified Arabic" w:cs="Simplified Arabic"/>
          <w:color w:val="333333"/>
          <w:sz w:val="28"/>
          <w:szCs w:val="28"/>
          <w:shd w:val="clear" w:color="auto" w:fill="FFFFFF"/>
          <w:rtl/>
        </w:rPr>
        <w:lastRenderedPageBreak/>
        <w:t>المنصات الرقمية الآن في المطارات، والمطاعم، وحتى الفنادق، والتي تمكن الناس من الحصول على تجربة سهلة وبدون تلامس أثناء استخدامهم لخدمات الإلكترونية.</w:t>
      </w:r>
      <w:r w:rsidRPr="004824DF">
        <w:rPr>
          <w:rFonts w:asciiTheme="majorBidi" w:hAnsiTheme="majorBidi" w:cstheme="majorBidi"/>
          <w:color w:val="0D0D0D" w:themeColor="text1" w:themeTint="F2"/>
          <w:sz w:val="28"/>
          <w:szCs w:val="28"/>
          <w:shd w:val="clear" w:color="auto" w:fill="FFFFFF"/>
        </w:rPr>
        <w:t xml:space="preserve"> </w:t>
      </w:r>
      <w:r>
        <w:rPr>
          <w:rFonts w:asciiTheme="majorBidi" w:hAnsiTheme="majorBidi" w:cstheme="majorBidi" w:hint="cs"/>
          <w:color w:val="0D0D0D" w:themeColor="text1" w:themeTint="F2"/>
          <w:sz w:val="28"/>
          <w:szCs w:val="28"/>
          <w:shd w:val="clear" w:color="auto" w:fill="FFFFFF"/>
          <w:rtl/>
        </w:rPr>
        <w:t xml:space="preserve"> </w:t>
      </w:r>
    </w:p>
    <w:p w14:paraId="0964FED5" w14:textId="77777777" w:rsidR="00600E7B" w:rsidRPr="004824DF" w:rsidRDefault="00600E7B" w:rsidP="000B6A33">
      <w:pPr>
        <w:bidi/>
        <w:spacing w:line="240" w:lineRule="auto"/>
        <w:jc w:val="both"/>
        <w:rPr>
          <w:rFonts w:ascii="Simplified Arabic" w:hAnsi="Simplified Arabic" w:cs="Simplified Arabic"/>
          <w:color w:val="0033CC"/>
          <w:sz w:val="24"/>
          <w:szCs w:val="24"/>
          <w:shd w:val="clear" w:color="auto" w:fill="FFFFFF"/>
          <w:rtl/>
        </w:rPr>
      </w:pPr>
      <w:r w:rsidRPr="004824DF">
        <w:rPr>
          <w:rFonts w:asciiTheme="majorBidi" w:hAnsiTheme="majorBidi" w:cstheme="majorBidi"/>
          <w:color w:val="0033CC"/>
          <w:sz w:val="24"/>
          <w:szCs w:val="24"/>
          <w:shd w:val="clear" w:color="auto" w:fill="FFFFFF"/>
        </w:rPr>
        <w:t xml:space="preserve">"The impact of technology on the travel and hospitality industry", </w:t>
      </w:r>
      <w:proofErr w:type="spellStart"/>
      <w:r w:rsidRPr="004824DF">
        <w:rPr>
          <w:rFonts w:asciiTheme="majorBidi" w:hAnsiTheme="majorBidi" w:cstheme="majorBidi"/>
          <w:color w:val="0033CC"/>
          <w:sz w:val="24"/>
          <w:szCs w:val="24"/>
          <w:shd w:val="clear" w:color="auto" w:fill="FFFFFF"/>
        </w:rPr>
        <w:t>traveldailynews</w:t>
      </w:r>
      <w:proofErr w:type="spellEnd"/>
      <w:r w:rsidRPr="004824DF">
        <w:rPr>
          <w:rFonts w:asciiTheme="majorBidi" w:hAnsiTheme="majorBidi" w:cstheme="majorBidi"/>
          <w:color w:val="0033CC"/>
          <w:sz w:val="24"/>
          <w:szCs w:val="24"/>
          <w:shd w:val="clear" w:color="auto" w:fill="FFFFFF"/>
        </w:rPr>
        <w:t>, 6/9/2021</w:t>
      </w:r>
      <w:r>
        <w:rPr>
          <w:rFonts w:asciiTheme="majorBidi" w:hAnsiTheme="majorBidi" w:cstheme="majorBidi"/>
          <w:color w:val="0033CC"/>
          <w:sz w:val="24"/>
          <w:szCs w:val="24"/>
          <w:shd w:val="clear" w:color="auto" w:fill="FFFFFF"/>
        </w:rPr>
        <w:t xml:space="preserve">. </w:t>
      </w:r>
      <w:r w:rsidRPr="00983136">
        <w:rPr>
          <w:rFonts w:asciiTheme="majorBidi" w:hAnsiTheme="majorBidi" w:cstheme="majorBidi"/>
          <w:color w:val="0033CC"/>
          <w:sz w:val="24"/>
          <w:szCs w:val="24"/>
          <w:shd w:val="clear" w:color="auto" w:fill="FFFFFF"/>
        </w:rPr>
        <w:t>https://mawdoo3.com/</w:t>
      </w:r>
    </w:p>
    <w:p w14:paraId="0290F797" w14:textId="77777777" w:rsidR="00600E7B" w:rsidRPr="004824DF" w:rsidRDefault="00983B4D" w:rsidP="000B6A33">
      <w:pPr>
        <w:bidi/>
        <w:spacing w:line="276" w:lineRule="auto"/>
        <w:jc w:val="both"/>
        <w:rPr>
          <w:rFonts w:ascii="Simplified Arabic" w:hAnsi="Simplified Arabic" w:cs="Simplified Arabic"/>
          <w:b/>
          <w:bCs/>
          <w:color w:val="333333"/>
          <w:sz w:val="28"/>
          <w:szCs w:val="28"/>
          <w:shd w:val="clear" w:color="auto" w:fill="FFFFFF"/>
          <w:rtl/>
        </w:rPr>
      </w:pPr>
      <w:r>
        <w:rPr>
          <w:rFonts w:ascii="Simplified Arabic" w:hAnsi="Simplified Arabic" w:cs="Simplified Arabic" w:hint="cs"/>
          <w:color w:val="333333"/>
          <w:sz w:val="28"/>
          <w:szCs w:val="28"/>
          <w:shd w:val="clear" w:color="auto" w:fill="FFFFFF"/>
          <w:rtl/>
        </w:rPr>
        <w:t xml:space="preserve">  </w:t>
      </w:r>
      <w:r w:rsidR="00600E7B">
        <w:rPr>
          <w:rFonts w:ascii="Simplified Arabic" w:hAnsi="Simplified Arabic" w:cs="Simplified Arabic" w:hint="cs"/>
          <w:color w:val="333333"/>
          <w:sz w:val="28"/>
          <w:szCs w:val="28"/>
          <w:shd w:val="clear" w:color="auto" w:fill="FFFFFF"/>
          <w:rtl/>
        </w:rPr>
        <w:t xml:space="preserve">    </w:t>
      </w:r>
      <w:r w:rsidR="00600E7B" w:rsidRPr="0039457C">
        <w:rPr>
          <w:rFonts w:ascii="Simplified Arabic" w:hAnsi="Simplified Arabic" w:cs="Simplified Arabic" w:hint="cs"/>
          <w:b/>
          <w:bCs/>
          <w:color w:val="333333"/>
          <w:sz w:val="28"/>
          <w:szCs w:val="28"/>
          <w:shd w:val="clear" w:color="auto" w:fill="FFFFFF"/>
          <w:rtl/>
        </w:rPr>
        <w:t>2.</w:t>
      </w:r>
      <w:proofErr w:type="gramStart"/>
      <w:r w:rsidR="00600E7B" w:rsidRPr="0039457C">
        <w:rPr>
          <w:rFonts w:ascii="Simplified Arabic" w:hAnsi="Simplified Arabic" w:cs="Simplified Arabic" w:hint="cs"/>
          <w:b/>
          <w:bCs/>
          <w:color w:val="333333"/>
          <w:sz w:val="28"/>
          <w:szCs w:val="28"/>
          <w:shd w:val="clear" w:color="auto" w:fill="FFFFFF"/>
          <w:rtl/>
        </w:rPr>
        <w:t>7.</w:t>
      </w:r>
      <w:r w:rsidR="00600E7B" w:rsidRPr="004824DF">
        <w:rPr>
          <w:rFonts w:ascii="Simplified Arabic" w:hAnsi="Simplified Arabic" w:cs="Simplified Arabic" w:hint="cs"/>
          <w:b/>
          <w:bCs/>
          <w:color w:val="333333"/>
          <w:sz w:val="28"/>
          <w:szCs w:val="28"/>
          <w:shd w:val="clear" w:color="auto" w:fill="FFFFFF"/>
          <w:rtl/>
        </w:rPr>
        <w:t>التأثيرات</w:t>
      </w:r>
      <w:proofErr w:type="gramEnd"/>
      <w:r w:rsidR="00600E7B" w:rsidRPr="004824DF">
        <w:rPr>
          <w:rFonts w:ascii="Simplified Arabic" w:hAnsi="Simplified Arabic" w:cs="Simplified Arabic" w:hint="cs"/>
          <w:b/>
          <w:bCs/>
          <w:color w:val="333333"/>
          <w:sz w:val="28"/>
          <w:szCs w:val="28"/>
          <w:shd w:val="clear" w:color="auto" w:fill="FFFFFF"/>
          <w:rtl/>
        </w:rPr>
        <w:t xml:space="preserve"> السلبية لت</w:t>
      </w:r>
      <w:r w:rsidR="00B664A0">
        <w:rPr>
          <w:rFonts w:ascii="Simplified Arabic" w:hAnsi="Simplified Arabic" w:cs="Simplified Arabic" w:hint="cs"/>
          <w:b/>
          <w:bCs/>
          <w:color w:val="333333"/>
          <w:sz w:val="28"/>
          <w:szCs w:val="28"/>
          <w:shd w:val="clear" w:color="auto" w:fill="FFFFFF"/>
          <w:rtl/>
        </w:rPr>
        <w:t xml:space="preserve">كنولوجيا المعلومات </w:t>
      </w:r>
      <w:r w:rsidR="00600E7B" w:rsidRPr="004824DF">
        <w:rPr>
          <w:rFonts w:ascii="Simplified Arabic" w:hAnsi="Simplified Arabic" w:cs="Simplified Arabic" w:hint="cs"/>
          <w:b/>
          <w:bCs/>
          <w:color w:val="333333"/>
          <w:sz w:val="28"/>
          <w:szCs w:val="28"/>
          <w:shd w:val="clear" w:color="auto" w:fill="FFFFFF"/>
          <w:rtl/>
        </w:rPr>
        <w:t>الحديثة على السياحة والسفر:</w:t>
      </w:r>
    </w:p>
    <w:p w14:paraId="0E7716E7" w14:textId="77777777" w:rsidR="00600E7B" w:rsidRDefault="00600E7B" w:rsidP="000B6A33">
      <w:pPr>
        <w:bidi/>
        <w:spacing w:line="276" w:lineRule="auto"/>
        <w:jc w:val="both"/>
        <w:rPr>
          <w:rFonts w:asciiTheme="majorBidi" w:hAnsiTheme="majorBidi" w:cstheme="majorBidi"/>
          <w:color w:val="0D0D0D" w:themeColor="text1" w:themeTint="F2"/>
          <w:sz w:val="28"/>
          <w:szCs w:val="28"/>
          <w:shd w:val="clear" w:color="auto" w:fill="FFFFFF"/>
          <w:rtl/>
        </w:rPr>
      </w:pPr>
      <w:r>
        <w:rPr>
          <w:rFonts w:ascii="Simplified Arabic" w:hAnsi="Simplified Arabic" w:cs="Simplified Arabic" w:hint="cs"/>
          <w:color w:val="333333"/>
          <w:sz w:val="28"/>
          <w:szCs w:val="28"/>
          <w:shd w:val="clear" w:color="auto" w:fill="FFFFFF"/>
          <w:rtl/>
        </w:rPr>
        <w:t xml:space="preserve">  </w:t>
      </w:r>
      <w:r w:rsidR="00983B4D">
        <w:rPr>
          <w:rFonts w:ascii="Simplified Arabic" w:hAnsi="Simplified Arabic" w:cs="Simplified Arabic" w:hint="cs"/>
          <w:color w:val="333333"/>
          <w:sz w:val="28"/>
          <w:szCs w:val="28"/>
          <w:shd w:val="clear" w:color="auto" w:fill="FFFFFF"/>
          <w:rtl/>
        </w:rPr>
        <w:t xml:space="preserve">   </w:t>
      </w:r>
      <w:r>
        <w:rPr>
          <w:rFonts w:ascii="Simplified Arabic" w:hAnsi="Simplified Arabic" w:cs="Simplified Arabic" w:hint="cs"/>
          <w:color w:val="333333"/>
          <w:sz w:val="28"/>
          <w:szCs w:val="28"/>
          <w:shd w:val="clear" w:color="auto" w:fill="FFFFFF"/>
          <w:rtl/>
        </w:rPr>
        <w:t>لم تخل</w:t>
      </w:r>
      <w:r w:rsidR="00776D1A">
        <w:rPr>
          <w:rFonts w:ascii="Simplified Arabic" w:hAnsi="Simplified Arabic" w:cs="Simplified Arabic" w:hint="cs"/>
          <w:color w:val="333333"/>
          <w:sz w:val="28"/>
          <w:szCs w:val="28"/>
          <w:shd w:val="clear" w:color="auto" w:fill="FFFFFF"/>
          <w:rtl/>
        </w:rPr>
        <w:t>و</w:t>
      </w:r>
      <w:r>
        <w:rPr>
          <w:rFonts w:ascii="Simplified Arabic" w:hAnsi="Simplified Arabic" w:cs="Simplified Arabic" w:hint="cs"/>
          <w:color w:val="333333"/>
          <w:sz w:val="28"/>
          <w:szCs w:val="28"/>
          <w:shd w:val="clear" w:color="auto" w:fill="FFFFFF"/>
          <w:rtl/>
        </w:rPr>
        <w:t xml:space="preserve"> التقنيات الحديثة من سلبيات؛ حال استخدامها في مجال </w:t>
      </w:r>
      <w:r w:rsidRPr="00AA45F6">
        <w:rPr>
          <w:rFonts w:ascii="Simplified Arabic" w:hAnsi="Simplified Arabic" w:cs="Simplified Arabic"/>
          <w:color w:val="333333"/>
          <w:sz w:val="28"/>
          <w:szCs w:val="28"/>
          <w:shd w:val="clear" w:color="auto" w:fill="FFFFFF"/>
          <w:rtl/>
        </w:rPr>
        <w:t>السياحة</w:t>
      </w:r>
      <w:r>
        <w:rPr>
          <w:rFonts w:ascii="Simplified Arabic" w:hAnsi="Simplified Arabic" w:cs="Simplified Arabic" w:hint="cs"/>
          <w:color w:val="333333"/>
          <w:sz w:val="28"/>
          <w:szCs w:val="28"/>
          <w:shd w:val="clear" w:color="auto" w:fill="FFFFFF"/>
          <w:rtl/>
        </w:rPr>
        <w:t xml:space="preserve">؛ مع ما لها من </w:t>
      </w:r>
      <w:r w:rsidRPr="00AA45F6">
        <w:rPr>
          <w:rFonts w:ascii="Simplified Arabic" w:hAnsi="Simplified Arabic" w:cs="Simplified Arabic"/>
          <w:color w:val="333333"/>
          <w:sz w:val="28"/>
          <w:szCs w:val="28"/>
          <w:shd w:val="clear" w:color="auto" w:fill="FFFFFF"/>
          <w:rtl/>
        </w:rPr>
        <w:t>الإيجابيات</w:t>
      </w:r>
      <w:r>
        <w:rPr>
          <w:rFonts w:ascii="Simplified Arabic" w:hAnsi="Simplified Arabic" w:cs="Simplified Arabic" w:hint="cs"/>
          <w:color w:val="333333"/>
          <w:sz w:val="28"/>
          <w:szCs w:val="28"/>
          <w:shd w:val="clear" w:color="auto" w:fill="FFFFFF"/>
          <w:rtl/>
        </w:rPr>
        <w:t xml:space="preserve">، وربما كان من أهم </w:t>
      </w:r>
      <w:r w:rsidRPr="00AA45F6">
        <w:rPr>
          <w:rFonts w:ascii="Simplified Arabic" w:hAnsi="Simplified Arabic" w:cs="Simplified Arabic"/>
          <w:color w:val="333333"/>
          <w:sz w:val="28"/>
          <w:szCs w:val="28"/>
          <w:shd w:val="clear" w:color="auto" w:fill="FFFFFF"/>
          <w:rtl/>
        </w:rPr>
        <w:t xml:space="preserve"> الأضرار</w:t>
      </w:r>
      <w:r>
        <w:rPr>
          <w:rFonts w:ascii="Simplified Arabic" w:hAnsi="Simplified Arabic" w:cs="Simplified Arabic" w:hint="cs"/>
          <w:color w:val="333333"/>
          <w:sz w:val="28"/>
          <w:szCs w:val="28"/>
          <w:shd w:val="clear" w:color="auto" w:fill="FFFFFF"/>
          <w:rtl/>
        </w:rPr>
        <w:t xml:space="preserve">؛ زيادة نسبة </w:t>
      </w:r>
      <w:r w:rsidRPr="00AA45F6">
        <w:rPr>
          <w:rFonts w:ascii="Simplified Arabic" w:hAnsi="Simplified Arabic" w:cs="Simplified Arabic"/>
          <w:color w:val="333333"/>
          <w:sz w:val="28"/>
          <w:szCs w:val="28"/>
          <w:shd w:val="clear" w:color="auto" w:fill="FFFFFF"/>
          <w:rtl/>
        </w:rPr>
        <w:t>البطالة</w:t>
      </w:r>
      <w:r>
        <w:rPr>
          <w:rFonts w:ascii="Simplified Arabic" w:hAnsi="Simplified Arabic" w:cs="Simplified Arabic" w:hint="cs"/>
          <w:color w:val="333333"/>
          <w:sz w:val="28"/>
          <w:szCs w:val="28"/>
          <w:shd w:val="clear" w:color="auto" w:fill="FFFFFF"/>
          <w:rtl/>
        </w:rPr>
        <w:t>، في فريق العمل السياحي؛ من ال</w:t>
      </w:r>
      <w:r w:rsidRPr="00AA45F6">
        <w:rPr>
          <w:rFonts w:ascii="Simplified Arabic" w:hAnsi="Simplified Arabic" w:cs="Simplified Arabic"/>
          <w:color w:val="333333"/>
          <w:sz w:val="28"/>
          <w:szCs w:val="28"/>
          <w:shd w:val="clear" w:color="auto" w:fill="FFFFFF"/>
          <w:rtl/>
        </w:rPr>
        <w:t>مديرين و</w:t>
      </w:r>
      <w:r>
        <w:rPr>
          <w:rFonts w:ascii="Simplified Arabic" w:hAnsi="Simplified Arabic" w:cs="Simplified Arabic" w:hint="cs"/>
          <w:color w:val="333333"/>
          <w:sz w:val="28"/>
          <w:szCs w:val="28"/>
          <w:shd w:val="clear" w:color="auto" w:fill="FFFFFF"/>
          <w:rtl/>
        </w:rPr>
        <w:t>ال</w:t>
      </w:r>
      <w:r w:rsidRPr="00AA45F6">
        <w:rPr>
          <w:rFonts w:ascii="Simplified Arabic" w:hAnsi="Simplified Arabic" w:cs="Simplified Arabic"/>
          <w:color w:val="333333"/>
          <w:sz w:val="28"/>
          <w:szCs w:val="28"/>
          <w:shd w:val="clear" w:color="auto" w:fill="FFFFFF"/>
          <w:rtl/>
        </w:rPr>
        <w:t>نادلين</w:t>
      </w:r>
      <w:r>
        <w:rPr>
          <w:rFonts w:ascii="Simplified Arabic" w:hAnsi="Simplified Arabic" w:cs="Simplified Arabic" w:hint="cs"/>
          <w:color w:val="333333"/>
          <w:sz w:val="28"/>
          <w:szCs w:val="28"/>
          <w:shd w:val="clear" w:color="auto" w:fill="FFFFFF"/>
          <w:rtl/>
        </w:rPr>
        <w:t>، وال</w:t>
      </w:r>
      <w:r w:rsidRPr="00AA45F6">
        <w:rPr>
          <w:rFonts w:ascii="Simplified Arabic" w:hAnsi="Simplified Arabic" w:cs="Simplified Arabic"/>
          <w:color w:val="333333"/>
          <w:sz w:val="28"/>
          <w:szCs w:val="28"/>
          <w:shd w:val="clear" w:color="auto" w:fill="FFFFFF"/>
          <w:rtl/>
        </w:rPr>
        <w:t xml:space="preserve">طهاة، </w:t>
      </w:r>
      <w:r>
        <w:rPr>
          <w:rFonts w:ascii="Simplified Arabic" w:hAnsi="Simplified Arabic" w:cs="Simplified Arabic" w:hint="cs"/>
          <w:color w:val="333333"/>
          <w:sz w:val="28"/>
          <w:szCs w:val="28"/>
          <w:shd w:val="clear" w:color="auto" w:fill="FFFFFF"/>
          <w:rtl/>
        </w:rPr>
        <w:t>و</w:t>
      </w:r>
      <w:r w:rsidRPr="00AA45F6">
        <w:rPr>
          <w:rFonts w:ascii="Simplified Arabic" w:hAnsi="Simplified Arabic" w:cs="Simplified Arabic"/>
          <w:color w:val="333333"/>
          <w:sz w:val="28"/>
          <w:szCs w:val="28"/>
          <w:shd w:val="clear" w:color="auto" w:fill="FFFFFF"/>
          <w:rtl/>
        </w:rPr>
        <w:t>المرشدين السياحيين،</w:t>
      </w:r>
      <w:r>
        <w:rPr>
          <w:rFonts w:ascii="Simplified Arabic" w:hAnsi="Simplified Arabic" w:cs="Simplified Arabic" w:hint="cs"/>
          <w:color w:val="333333"/>
          <w:sz w:val="28"/>
          <w:szCs w:val="28"/>
          <w:shd w:val="clear" w:color="auto" w:fill="FFFFFF"/>
          <w:rtl/>
        </w:rPr>
        <w:t xml:space="preserve"> </w:t>
      </w:r>
      <w:r w:rsidRPr="00AA45F6">
        <w:rPr>
          <w:rFonts w:ascii="Simplified Arabic" w:hAnsi="Simplified Arabic" w:cs="Simplified Arabic"/>
          <w:color w:val="333333"/>
          <w:sz w:val="28"/>
          <w:szCs w:val="28"/>
          <w:shd w:val="clear" w:color="auto" w:fill="FFFFFF"/>
          <w:rtl/>
        </w:rPr>
        <w:t>وذلك لأن معظم عمليات التسويق والإعلان تتم عبر الإنترنت</w:t>
      </w:r>
      <w:r>
        <w:rPr>
          <w:rFonts w:ascii="Simplified Arabic" w:hAnsi="Simplified Arabic" w:cs="Simplified Arabic" w:hint="cs"/>
          <w:color w:val="333333"/>
          <w:sz w:val="28"/>
          <w:szCs w:val="28"/>
          <w:shd w:val="clear" w:color="auto" w:fill="FFFFFF"/>
          <w:rtl/>
        </w:rPr>
        <w:t xml:space="preserve">، كما يجب ملاحظة أن </w:t>
      </w:r>
      <w:r w:rsidRPr="00AA45F6">
        <w:rPr>
          <w:rFonts w:ascii="Simplified Arabic" w:hAnsi="Simplified Arabic" w:cs="Simplified Arabic"/>
          <w:color w:val="333333"/>
          <w:sz w:val="28"/>
          <w:szCs w:val="28"/>
          <w:shd w:val="clear" w:color="auto" w:fill="FFFFFF"/>
          <w:rtl/>
        </w:rPr>
        <w:t>وسائل التواصل الاجتماعي</w:t>
      </w:r>
      <w:r>
        <w:rPr>
          <w:rFonts w:ascii="Simplified Arabic" w:hAnsi="Simplified Arabic" w:cs="Simplified Arabic" w:hint="cs"/>
          <w:color w:val="333333"/>
          <w:sz w:val="28"/>
          <w:szCs w:val="28"/>
          <w:shd w:val="clear" w:color="auto" w:fill="FFFFFF"/>
          <w:rtl/>
        </w:rPr>
        <w:t xml:space="preserve">؛ لها </w:t>
      </w:r>
      <w:r w:rsidRPr="00AA45F6">
        <w:rPr>
          <w:rFonts w:ascii="Simplified Arabic" w:hAnsi="Simplified Arabic" w:cs="Simplified Arabic"/>
          <w:color w:val="333333"/>
          <w:sz w:val="28"/>
          <w:szCs w:val="28"/>
          <w:shd w:val="clear" w:color="auto" w:fill="FFFFFF"/>
          <w:rtl/>
        </w:rPr>
        <w:t>تأثير سلبي على سمعة البلد أو المنشأة السياحية</w:t>
      </w:r>
      <w:r>
        <w:rPr>
          <w:rFonts w:ascii="Simplified Arabic" w:hAnsi="Simplified Arabic" w:cs="Simplified Arabic" w:hint="cs"/>
          <w:color w:val="333333"/>
          <w:sz w:val="28"/>
          <w:szCs w:val="28"/>
          <w:shd w:val="clear" w:color="auto" w:fill="FFFFFF"/>
          <w:rtl/>
        </w:rPr>
        <w:t xml:space="preserve">؛ </w:t>
      </w:r>
      <w:r w:rsidRPr="00AA45F6">
        <w:rPr>
          <w:rFonts w:ascii="Simplified Arabic" w:hAnsi="Simplified Arabic" w:cs="Simplified Arabic"/>
          <w:color w:val="333333"/>
          <w:sz w:val="28"/>
          <w:szCs w:val="28"/>
          <w:shd w:val="clear" w:color="auto" w:fill="FFFFFF"/>
          <w:rtl/>
        </w:rPr>
        <w:t>إذا لم تتم إدارتها بعناي</w:t>
      </w:r>
      <w:r>
        <w:rPr>
          <w:rFonts w:ascii="Simplified Arabic" w:hAnsi="Simplified Arabic" w:cs="Simplified Arabic" w:hint="cs"/>
          <w:color w:val="333333"/>
          <w:sz w:val="28"/>
          <w:szCs w:val="28"/>
          <w:shd w:val="clear" w:color="auto" w:fill="FFFFFF"/>
          <w:rtl/>
        </w:rPr>
        <w:t xml:space="preserve">ة، حيث يمكن أن تؤدي إلى </w:t>
      </w:r>
      <w:r w:rsidRPr="00AA45F6">
        <w:rPr>
          <w:rFonts w:ascii="Simplified Arabic" w:hAnsi="Simplified Arabic" w:cs="Simplified Arabic"/>
          <w:color w:val="333333"/>
          <w:sz w:val="28"/>
          <w:szCs w:val="28"/>
          <w:shd w:val="clear" w:color="auto" w:fill="FFFFFF"/>
          <w:rtl/>
        </w:rPr>
        <w:t>زيادة مخاطر الجريمة السيبرانية والقرصنة</w:t>
      </w:r>
      <w:r>
        <w:rPr>
          <w:rFonts w:ascii="Simplified Arabic" w:hAnsi="Simplified Arabic" w:cs="Simplified Arabic" w:hint="cs"/>
          <w:color w:val="333333"/>
          <w:sz w:val="28"/>
          <w:szCs w:val="28"/>
          <w:shd w:val="clear" w:color="auto" w:fill="FFFFFF"/>
          <w:rtl/>
        </w:rPr>
        <w:t xml:space="preserve">؛ حيث ربما </w:t>
      </w:r>
      <w:r w:rsidRPr="00AA45F6">
        <w:rPr>
          <w:rFonts w:ascii="Simplified Arabic" w:hAnsi="Simplified Arabic" w:cs="Simplified Arabic"/>
          <w:color w:val="333333"/>
          <w:sz w:val="28"/>
          <w:szCs w:val="28"/>
          <w:shd w:val="clear" w:color="auto" w:fill="FFFFFF"/>
          <w:rtl/>
        </w:rPr>
        <w:t>يتمكن بعض الأشخاص</w:t>
      </w:r>
      <w:r>
        <w:rPr>
          <w:rFonts w:ascii="Simplified Arabic" w:hAnsi="Simplified Arabic" w:cs="Simplified Arabic" w:hint="cs"/>
          <w:color w:val="333333"/>
          <w:sz w:val="28"/>
          <w:szCs w:val="28"/>
          <w:shd w:val="clear" w:color="auto" w:fill="FFFFFF"/>
          <w:rtl/>
        </w:rPr>
        <w:t>،</w:t>
      </w:r>
      <w:r w:rsidRPr="00AA45F6">
        <w:rPr>
          <w:rFonts w:ascii="Simplified Arabic" w:hAnsi="Simplified Arabic" w:cs="Simplified Arabic"/>
          <w:color w:val="333333"/>
          <w:sz w:val="28"/>
          <w:szCs w:val="28"/>
          <w:shd w:val="clear" w:color="auto" w:fill="FFFFFF"/>
          <w:rtl/>
        </w:rPr>
        <w:t xml:space="preserve"> من الدخول إلى نظام الشخص المستضاف على الإنترنت، والوصول إلى أي معلومات أو حسابات سرية، أو قد يقوم هذا الشخص بتزوير المعلومات وبالتالي يؤدي إلى تحريف هوية العملاء وفقدانها.</w:t>
      </w:r>
      <w:r w:rsidRPr="00983136">
        <w:rPr>
          <w:rFonts w:asciiTheme="majorBidi" w:hAnsiTheme="majorBidi" w:cstheme="majorBidi"/>
          <w:color w:val="0D0D0D" w:themeColor="text1" w:themeTint="F2"/>
          <w:sz w:val="28"/>
          <w:szCs w:val="28"/>
          <w:shd w:val="clear" w:color="auto" w:fill="FFFFFF"/>
        </w:rPr>
        <w:t xml:space="preserve"> </w:t>
      </w:r>
    </w:p>
    <w:p w14:paraId="09B6547F" w14:textId="77777777" w:rsidR="00600E7B" w:rsidRPr="00983136" w:rsidRDefault="00600E7B" w:rsidP="000B6A33">
      <w:pPr>
        <w:bidi/>
        <w:spacing w:line="276" w:lineRule="auto"/>
        <w:jc w:val="both"/>
        <w:rPr>
          <w:rFonts w:asciiTheme="majorBidi" w:hAnsiTheme="majorBidi" w:cstheme="majorBidi"/>
          <w:color w:val="0033CC"/>
          <w:sz w:val="24"/>
          <w:szCs w:val="24"/>
          <w:shd w:val="clear" w:color="auto" w:fill="FFFFFF"/>
          <w:rtl/>
        </w:rPr>
      </w:pPr>
      <w:r w:rsidRPr="00983136">
        <w:rPr>
          <w:rFonts w:asciiTheme="majorBidi" w:hAnsiTheme="majorBidi" w:cstheme="majorBidi"/>
          <w:color w:val="0033CC"/>
          <w:sz w:val="24"/>
          <w:szCs w:val="24"/>
          <w:shd w:val="clear" w:color="auto" w:fill="FFFFFF"/>
        </w:rPr>
        <w:t xml:space="preserve">"Negative Impact of Technology </w:t>
      </w:r>
      <w:proofErr w:type="gramStart"/>
      <w:r w:rsidRPr="00983136">
        <w:rPr>
          <w:rFonts w:asciiTheme="majorBidi" w:hAnsiTheme="majorBidi" w:cstheme="majorBidi"/>
          <w:color w:val="0033CC"/>
          <w:sz w:val="24"/>
          <w:szCs w:val="24"/>
          <w:shd w:val="clear" w:color="auto" w:fill="FFFFFF"/>
        </w:rPr>
        <w:t>In</w:t>
      </w:r>
      <w:proofErr w:type="gramEnd"/>
      <w:r w:rsidRPr="00983136">
        <w:rPr>
          <w:rFonts w:asciiTheme="majorBidi" w:hAnsiTheme="majorBidi" w:cstheme="majorBidi"/>
          <w:color w:val="0033CC"/>
          <w:sz w:val="24"/>
          <w:szCs w:val="24"/>
          <w:shd w:val="clear" w:color="auto" w:fill="FFFFFF"/>
        </w:rPr>
        <w:t xml:space="preserve"> Tourism Industry", </w:t>
      </w:r>
      <w:proofErr w:type="spellStart"/>
      <w:r w:rsidRPr="00983136">
        <w:rPr>
          <w:rFonts w:asciiTheme="majorBidi" w:hAnsiTheme="majorBidi" w:cstheme="majorBidi"/>
          <w:color w:val="0033CC"/>
          <w:sz w:val="24"/>
          <w:szCs w:val="24"/>
          <w:shd w:val="clear" w:color="auto" w:fill="FFFFFF"/>
        </w:rPr>
        <w:t>majalahka</w:t>
      </w:r>
      <w:proofErr w:type="spellEnd"/>
      <w:r w:rsidRPr="00983136">
        <w:rPr>
          <w:rFonts w:asciiTheme="majorBidi" w:hAnsiTheme="majorBidi" w:cstheme="majorBidi"/>
          <w:color w:val="0033CC"/>
          <w:sz w:val="24"/>
          <w:szCs w:val="24"/>
          <w:shd w:val="clear" w:color="auto" w:fill="FFFFFF"/>
        </w:rPr>
        <w:t>, Retrieved 13/4/2022. https://mawdoo3.com/Edited.</w:t>
      </w:r>
    </w:p>
    <w:p w14:paraId="32D43593" w14:textId="77777777" w:rsidR="00600E7B" w:rsidRDefault="00600E7B" w:rsidP="000B6A33">
      <w:pPr>
        <w:bidi/>
        <w:spacing w:line="276" w:lineRule="auto"/>
        <w:jc w:val="both"/>
        <w:rPr>
          <w:rFonts w:ascii="Simplified Arabic" w:eastAsia="Times New Roman" w:hAnsi="Simplified Arabic" w:cs="Simplified Arabic"/>
          <w:b/>
          <w:bCs/>
          <w:sz w:val="32"/>
          <w:szCs w:val="32"/>
          <w:bdr w:val="none" w:sz="0" w:space="0" w:color="auto" w:frame="1"/>
          <w:rtl/>
        </w:rPr>
      </w:pPr>
      <w:r>
        <w:rPr>
          <w:rFonts w:ascii="Simplified Arabic" w:hAnsi="Simplified Arabic" w:cs="Simplified Arabic" w:hint="cs"/>
          <w:b/>
          <w:bCs/>
          <w:color w:val="0D0D0D" w:themeColor="text1" w:themeTint="F2"/>
          <w:sz w:val="32"/>
          <w:szCs w:val="32"/>
          <w:rtl/>
          <w:lang w:bidi="ar-EG"/>
        </w:rPr>
        <w:t xml:space="preserve"> </w:t>
      </w:r>
      <w:r w:rsidRPr="001F4E9A">
        <w:rPr>
          <w:rFonts w:ascii="Simplified Arabic" w:hAnsi="Simplified Arabic" w:cs="Simplified Arabic" w:hint="cs"/>
          <w:b/>
          <w:bCs/>
          <w:color w:val="0D0D0D" w:themeColor="text1" w:themeTint="F2"/>
          <w:sz w:val="32"/>
          <w:szCs w:val="32"/>
          <w:rtl/>
          <w:lang w:bidi="ar-EG"/>
        </w:rPr>
        <w:t xml:space="preserve"> </w:t>
      </w:r>
      <w:r>
        <w:rPr>
          <w:rFonts w:ascii="Simplified Arabic" w:eastAsia="Times New Roman" w:hAnsi="Simplified Arabic" w:cs="Simplified Arabic" w:hint="cs"/>
          <w:sz w:val="24"/>
          <w:szCs w:val="24"/>
          <w:bdr w:val="none" w:sz="0" w:space="0" w:color="auto" w:frame="1"/>
          <w:rtl/>
        </w:rPr>
        <w:t xml:space="preserve">    </w:t>
      </w:r>
      <w:r w:rsidRPr="0039457C">
        <w:rPr>
          <w:rFonts w:ascii="Simplified Arabic" w:eastAsia="Times New Roman" w:hAnsi="Simplified Arabic" w:cs="Simplified Arabic" w:hint="cs"/>
          <w:b/>
          <w:bCs/>
          <w:sz w:val="32"/>
          <w:szCs w:val="32"/>
          <w:bdr w:val="none" w:sz="0" w:space="0" w:color="auto" w:frame="1"/>
          <w:rtl/>
        </w:rPr>
        <w:t>الخلاص</w:t>
      </w:r>
      <w:r>
        <w:rPr>
          <w:rFonts w:ascii="Simplified Arabic" w:eastAsia="Times New Roman" w:hAnsi="Simplified Arabic" w:cs="Simplified Arabic" w:hint="cs"/>
          <w:b/>
          <w:bCs/>
          <w:sz w:val="32"/>
          <w:szCs w:val="32"/>
          <w:bdr w:val="none" w:sz="0" w:space="0" w:color="auto" w:frame="1"/>
          <w:rtl/>
        </w:rPr>
        <w:t>ــــــــ</w:t>
      </w:r>
      <w:r w:rsidRPr="0039457C">
        <w:rPr>
          <w:rFonts w:ascii="Simplified Arabic" w:eastAsia="Times New Roman" w:hAnsi="Simplified Arabic" w:cs="Simplified Arabic" w:hint="cs"/>
          <w:b/>
          <w:bCs/>
          <w:sz w:val="32"/>
          <w:szCs w:val="32"/>
          <w:bdr w:val="none" w:sz="0" w:space="0" w:color="auto" w:frame="1"/>
          <w:rtl/>
        </w:rPr>
        <w:t>ة:</w:t>
      </w:r>
    </w:p>
    <w:p w14:paraId="12180D0A" w14:textId="77777777" w:rsidR="00600E7B" w:rsidRPr="0039457C" w:rsidRDefault="00600E7B" w:rsidP="000B6A33">
      <w:pPr>
        <w:bidi/>
        <w:spacing w:line="276" w:lineRule="auto"/>
        <w:jc w:val="both"/>
        <w:rPr>
          <w:rFonts w:ascii="Simplified Arabic" w:eastAsia="Times New Roman" w:hAnsi="Simplified Arabic" w:cs="Simplified Arabic"/>
          <w:b/>
          <w:bCs/>
          <w:sz w:val="32"/>
          <w:szCs w:val="32"/>
          <w:bdr w:val="none" w:sz="0" w:space="0" w:color="auto" w:frame="1"/>
        </w:rPr>
      </w:pPr>
      <w:r>
        <w:rPr>
          <w:rFonts w:ascii="Simplified Arabic" w:eastAsia="Times New Roman" w:hAnsi="Simplified Arabic" w:cs="Simplified Arabic" w:hint="cs"/>
          <w:b/>
          <w:bCs/>
          <w:sz w:val="32"/>
          <w:szCs w:val="32"/>
          <w:bdr w:val="none" w:sz="0" w:space="0" w:color="auto" w:frame="1"/>
          <w:rtl/>
        </w:rPr>
        <w:t xml:space="preserve">   </w:t>
      </w:r>
      <w:r>
        <w:rPr>
          <w:rFonts w:ascii="Simplified Arabic" w:eastAsia="Times New Roman" w:hAnsi="Simplified Arabic" w:cs="Simplified Arabic" w:hint="cs"/>
          <w:sz w:val="28"/>
          <w:szCs w:val="28"/>
          <w:bdr w:val="none" w:sz="0" w:space="0" w:color="auto" w:frame="1"/>
          <w:rtl/>
        </w:rPr>
        <w:t xml:space="preserve">اتضح وجود تأثيرات إيجابية </w:t>
      </w:r>
      <w:r>
        <w:rPr>
          <w:rFonts w:ascii="Simplified Arabic" w:eastAsia="Times New Roman" w:hAnsi="Simplified Arabic" w:cs="Simplified Arabic"/>
          <w:sz w:val="28"/>
          <w:szCs w:val="28"/>
          <w:bdr w:val="none" w:sz="0" w:space="0" w:color="auto" w:frame="1"/>
          <w:rtl/>
        </w:rPr>
        <w:t>–</w:t>
      </w:r>
      <w:r>
        <w:rPr>
          <w:rFonts w:ascii="Simplified Arabic" w:eastAsia="Times New Roman" w:hAnsi="Simplified Arabic" w:cs="Simplified Arabic" w:hint="cs"/>
          <w:sz w:val="28"/>
          <w:szCs w:val="28"/>
          <w:bdr w:val="none" w:sz="0" w:space="0" w:color="auto" w:frame="1"/>
          <w:rtl/>
        </w:rPr>
        <w:t xml:space="preserve">غالبا- لتطبيقات تكنولوجيا </w:t>
      </w:r>
      <w:r w:rsidR="00776D1A">
        <w:rPr>
          <w:rFonts w:ascii="Simplified Arabic" w:eastAsia="Times New Roman" w:hAnsi="Simplified Arabic" w:cs="Simplified Arabic" w:hint="cs"/>
          <w:sz w:val="28"/>
          <w:szCs w:val="28"/>
          <w:bdr w:val="none" w:sz="0" w:space="0" w:color="auto" w:frame="1"/>
          <w:rtl/>
        </w:rPr>
        <w:t xml:space="preserve">المعلومات </w:t>
      </w:r>
      <w:r>
        <w:rPr>
          <w:rFonts w:ascii="Simplified Arabic" w:eastAsia="Times New Roman" w:hAnsi="Simplified Arabic" w:cs="Simplified Arabic" w:hint="cs"/>
          <w:sz w:val="28"/>
          <w:szCs w:val="28"/>
          <w:bdr w:val="none" w:sz="0" w:space="0" w:color="auto" w:frame="1"/>
          <w:rtl/>
        </w:rPr>
        <w:t>الحديثة في المجالات المختلفة؛ الاقتصادية والاجتماعية؛ في مجالات ال</w:t>
      </w:r>
      <w:r>
        <w:rPr>
          <w:rFonts w:ascii="Simplified Arabic" w:eastAsia="Times New Roman" w:hAnsi="Simplified Arabic" w:cs="Simplified Arabic" w:hint="cs"/>
          <w:sz w:val="28"/>
          <w:szCs w:val="28"/>
          <w:bdr w:val="none" w:sz="0" w:space="0" w:color="auto" w:frame="1"/>
          <w:rtl/>
          <w:lang w:bidi="ar-EG"/>
        </w:rPr>
        <w:t>إ</w:t>
      </w:r>
      <w:r>
        <w:rPr>
          <w:rFonts w:ascii="Simplified Arabic" w:eastAsia="Times New Roman" w:hAnsi="Simplified Arabic" w:cs="Simplified Arabic" w:hint="cs"/>
          <w:sz w:val="28"/>
          <w:szCs w:val="28"/>
          <w:bdr w:val="none" w:sz="0" w:space="0" w:color="auto" w:frame="1"/>
          <w:rtl/>
        </w:rPr>
        <w:t>نتاج والخدمات؛ في مجالات الصناعة الزراعة والتجارة بمختلف تطبيقاتها. وقد اتضح أن هناك إقبال</w:t>
      </w:r>
      <w:r w:rsidR="00776D1A">
        <w:rPr>
          <w:rFonts w:ascii="Simplified Arabic" w:eastAsia="Times New Roman" w:hAnsi="Simplified Arabic" w:cs="Simplified Arabic" w:hint="cs"/>
          <w:sz w:val="28"/>
          <w:szCs w:val="28"/>
          <w:bdr w:val="none" w:sz="0" w:space="0" w:color="auto" w:frame="1"/>
          <w:rtl/>
        </w:rPr>
        <w:t>ا</w:t>
      </w:r>
      <w:r>
        <w:rPr>
          <w:rFonts w:ascii="Simplified Arabic" w:eastAsia="Times New Roman" w:hAnsi="Simplified Arabic" w:cs="Simplified Arabic" w:hint="cs"/>
          <w:sz w:val="28"/>
          <w:szCs w:val="28"/>
          <w:bdr w:val="none" w:sz="0" w:space="0" w:color="auto" w:frame="1"/>
          <w:rtl/>
        </w:rPr>
        <w:t xml:space="preserve"> متزايد</w:t>
      </w:r>
      <w:r w:rsidR="00776D1A">
        <w:rPr>
          <w:rFonts w:ascii="Simplified Arabic" w:eastAsia="Times New Roman" w:hAnsi="Simplified Arabic" w:cs="Simplified Arabic" w:hint="cs"/>
          <w:sz w:val="28"/>
          <w:szCs w:val="28"/>
          <w:bdr w:val="none" w:sz="0" w:space="0" w:color="auto" w:frame="1"/>
          <w:rtl/>
        </w:rPr>
        <w:t>ا؛</w:t>
      </w:r>
      <w:r>
        <w:rPr>
          <w:rFonts w:ascii="Simplified Arabic" w:eastAsia="Times New Roman" w:hAnsi="Simplified Arabic" w:cs="Simplified Arabic" w:hint="cs"/>
          <w:sz w:val="28"/>
          <w:szCs w:val="28"/>
          <w:bdr w:val="none" w:sz="0" w:space="0" w:color="auto" w:frame="1"/>
          <w:rtl/>
        </w:rPr>
        <w:t xml:space="preserve"> على تبني التكنولوجيا الرقمية (</w:t>
      </w:r>
      <w:proofErr w:type="spellStart"/>
      <w:r>
        <w:rPr>
          <w:rFonts w:ascii="Simplified Arabic" w:eastAsia="Times New Roman" w:hAnsi="Simplified Arabic" w:cs="Simplified Arabic" w:hint="cs"/>
          <w:sz w:val="28"/>
          <w:szCs w:val="28"/>
          <w:bdr w:val="none" w:sz="0" w:space="0" w:color="auto" w:frame="1"/>
          <w:rtl/>
        </w:rPr>
        <w:t>اللكترونية</w:t>
      </w:r>
      <w:proofErr w:type="spellEnd"/>
      <w:r>
        <w:rPr>
          <w:rFonts w:ascii="Simplified Arabic" w:eastAsia="Times New Roman" w:hAnsi="Simplified Arabic" w:cs="Simplified Arabic" w:hint="cs"/>
          <w:sz w:val="28"/>
          <w:szCs w:val="28"/>
          <w:bdr w:val="none" w:sz="0" w:space="0" w:color="auto" w:frame="1"/>
          <w:rtl/>
        </w:rPr>
        <w:t xml:space="preserve">)، لتحقيق الاستفادة القصوى منها؛ والتي تتمثل في السرعة والدقة وقلة التكاليف، والسهولة، وسرعة الانتشار.   </w:t>
      </w:r>
      <w:r>
        <w:rPr>
          <w:rFonts w:ascii="Simplified Arabic" w:eastAsia="Times New Roman" w:hAnsi="Simplified Arabic" w:cs="Simplified Arabic" w:hint="cs"/>
          <w:b/>
          <w:bCs/>
          <w:sz w:val="32"/>
          <w:szCs w:val="32"/>
          <w:bdr w:val="none" w:sz="0" w:space="0" w:color="auto" w:frame="1"/>
          <w:rtl/>
        </w:rPr>
        <w:t xml:space="preserve"> </w:t>
      </w:r>
    </w:p>
    <w:p w14:paraId="3FB8FACB" w14:textId="77777777" w:rsidR="00600E7B" w:rsidRDefault="00600E7B" w:rsidP="000B6A33">
      <w:pPr>
        <w:bidi/>
        <w:jc w:val="both"/>
        <w:rPr>
          <w:rFonts w:ascii="Simplified Arabic" w:eastAsia="Times New Roman" w:hAnsi="Simplified Arabic" w:cs="Simplified Arabic"/>
          <w:b/>
          <w:bCs/>
          <w:color w:val="0D0D0D" w:themeColor="text1" w:themeTint="F2"/>
          <w:sz w:val="36"/>
          <w:szCs w:val="36"/>
          <w:rtl/>
        </w:rPr>
      </w:pPr>
      <w:r>
        <w:rPr>
          <w:rFonts w:ascii="Simplified Arabic" w:eastAsia="Times New Roman" w:hAnsi="Simplified Arabic" w:cs="Simplified Arabic"/>
          <w:b/>
          <w:bCs/>
          <w:color w:val="0D0D0D" w:themeColor="text1" w:themeTint="F2"/>
          <w:sz w:val="36"/>
          <w:szCs w:val="36"/>
          <w:rtl/>
        </w:rPr>
        <w:br w:type="page"/>
      </w:r>
    </w:p>
    <w:p w14:paraId="367A267F" w14:textId="77777777" w:rsidR="00600E7B" w:rsidRDefault="00600E7B" w:rsidP="000B6A33">
      <w:pPr>
        <w:tabs>
          <w:tab w:val="left" w:pos="776"/>
          <w:tab w:val="center" w:pos="4455"/>
        </w:tabs>
        <w:bidi/>
        <w:spacing w:after="0" w:line="276" w:lineRule="auto"/>
        <w:ind w:right="-270"/>
        <w:jc w:val="both"/>
        <w:rPr>
          <w:rFonts w:ascii="Simplified Arabic" w:eastAsia="Times New Roman" w:hAnsi="Simplified Arabic" w:cs="Simplified Arabic"/>
          <w:b/>
          <w:bCs/>
          <w:color w:val="0D0D0D" w:themeColor="text1" w:themeTint="F2"/>
          <w:sz w:val="36"/>
          <w:szCs w:val="36"/>
          <w:rtl/>
          <w:lang w:bidi="ar-EG"/>
        </w:rPr>
      </w:pPr>
      <w:r>
        <w:rPr>
          <w:rFonts w:ascii="Simplified Arabic" w:eastAsia="Times New Roman" w:hAnsi="Simplified Arabic" w:cs="Simplified Arabic" w:hint="cs"/>
          <w:b/>
          <w:bCs/>
          <w:color w:val="0D0D0D" w:themeColor="text1" w:themeTint="F2"/>
          <w:sz w:val="36"/>
          <w:szCs w:val="36"/>
          <w:rtl/>
          <w:lang w:bidi="ar-EG"/>
        </w:rPr>
        <w:lastRenderedPageBreak/>
        <w:t>الفصل الثاني: الإطار النظري للدراسة.</w:t>
      </w:r>
    </w:p>
    <w:p w14:paraId="0723AD6F" w14:textId="77777777" w:rsidR="00600E7B" w:rsidRPr="00C0393F" w:rsidRDefault="00600E7B" w:rsidP="000B6A33">
      <w:pPr>
        <w:tabs>
          <w:tab w:val="left" w:pos="776"/>
          <w:tab w:val="center" w:pos="4455"/>
        </w:tabs>
        <w:bidi/>
        <w:spacing w:after="0" w:line="276" w:lineRule="auto"/>
        <w:ind w:right="-270"/>
        <w:rPr>
          <w:rFonts w:ascii="Simplified Arabic" w:eastAsia="Times New Roman" w:hAnsi="Simplified Arabic" w:cs="Simplified Arabic"/>
          <w:b/>
          <w:bCs/>
          <w:color w:val="0033CC"/>
          <w:sz w:val="32"/>
          <w:szCs w:val="32"/>
          <w:rtl/>
        </w:rPr>
      </w:pPr>
      <w:r w:rsidRPr="00F322AE">
        <w:rPr>
          <w:rFonts w:ascii="Simplified Arabic" w:eastAsia="Times New Roman" w:hAnsi="Simplified Arabic" w:cs="Simplified Arabic"/>
          <w:b/>
          <w:bCs/>
          <w:color w:val="0D0D0D" w:themeColor="text1" w:themeTint="F2"/>
          <w:sz w:val="36"/>
          <w:szCs w:val="36"/>
          <w:rtl/>
        </w:rPr>
        <w:t>المبحث الثاني: الحركة المروري</w:t>
      </w:r>
      <w:r w:rsidRPr="00F322AE">
        <w:rPr>
          <w:rFonts w:ascii="Simplified Arabic" w:eastAsia="Times New Roman" w:hAnsi="Simplified Arabic" w:cs="Simplified Arabic" w:hint="cs"/>
          <w:b/>
          <w:bCs/>
          <w:color w:val="0D0D0D" w:themeColor="text1" w:themeTint="F2"/>
          <w:sz w:val="36"/>
          <w:szCs w:val="36"/>
          <w:rtl/>
        </w:rPr>
        <w:t>ــــــــ</w:t>
      </w:r>
      <w:r w:rsidRPr="00F322AE">
        <w:rPr>
          <w:rFonts w:ascii="Simplified Arabic" w:eastAsia="Times New Roman" w:hAnsi="Simplified Arabic" w:cs="Simplified Arabic"/>
          <w:b/>
          <w:bCs/>
          <w:color w:val="0D0D0D" w:themeColor="text1" w:themeTint="F2"/>
          <w:sz w:val="36"/>
          <w:szCs w:val="36"/>
          <w:rtl/>
        </w:rPr>
        <w:t>ة.</w:t>
      </w:r>
    </w:p>
    <w:p w14:paraId="7EC11FE3" w14:textId="77777777" w:rsidR="00600E7B" w:rsidRPr="003339B0" w:rsidRDefault="00600E7B" w:rsidP="000B6A33">
      <w:pPr>
        <w:bidi/>
        <w:spacing w:line="276" w:lineRule="auto"/>
        <w:jc w:val="both"/>
        <w:rPr>
          <w:rFonts w:ascii="Simplified Arabic" w:eastAsia="Times New Roman" w:hAnsi="Simplified Arabic" w:cs="Simplified Arabic"/>
          <w:b/>
          <w:bCs/>
          <w:color w:val="202122"/>
          <w:sz w:val="32"/>
          <w:szCs w:val="32"/>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hint="cs"/>
          <w:b/>
          <w:bCs/>
          <w:color w:val="202122"/>
          <w:sz w:val="32"/>
          <w:szCs w:val="32"/>
          <w:rtl/>
        </w:rPr>
        <w:t>مقدم</w:t>
      </w:r>
      <w:r>
        <w:rPr>
          <w:rFonts w:ascii="Simplified Arabic" w:eastAsia="Times New Roman" w:hAnsi="Simplified Arabic" w:cs="Simplified Arabic" w:hint="cs"/>
          <w:b/>
          <w:bCs/>
          <w:color w:val="202122"/>
          <w:sz w:val="32"/>
          <w:szCs w:val="32"/>
          <w:rtl/>
        </w:rPr>
        <w:t>ـــــــــ</w:t>
      </w:r>
      <w:r w:rsidRPr="003339B0">
        <w:rPr>
          <w:rFonts w:ascii="Simplified Arabic" w:eastAsia="Times New Roman" w:hAnsi="Simplified Arabic" w:cs="Simplified Arabic" w:hint="cs"/>
          <w:b/>
          <w:bCs/>
          <w:color w:val="202122"/>
          <w:sz w:val="32"/>
          <w:szCs w:val="32"/>
          <w:rtl/>
        </w:rPr>
        <w:t>ة:</w:t>
      </w:r>
      <w:r>
        <w:rPr>
          <w:rFonts w:ascii="Simplified Arabic" w:eastAsia="Times New Roman" w:hAnsi="Simplified Arabic" w:cs="Simplified Arabic" w:hint="cs"/>
          <w:b/>
          <w:bCs/>
          <w:color w:val="202122"/>
          <w:sz w:val="32"/>
          <w:szCs w:val="32"/>
          <w:rtl/>
        </w:rPr>
        <w:t xml:space="preserve"> </w:t>
      </w:r>
    </w:p>
    <w:p w14:paraId="51F139E1" w14:textId="77777777" w:rsidR="00600E7B" w:rsidRPr="005C0AF7" w:rsidRDefault="00600E7B" w:rsidP="000B6A33">
      <w:pPr>
        <w:bidi/>
        <w:spacing w:line="276" w:lineRule="auto"/>
        <w:jc w:val="both"/>
        <w:rPr>
          <w:rFonts w:ascii="Simplified Arabic" w:eastAsia="Times New Roman" w:hAnsi="Simplified Arabic" w:cs="Simplified Arabic"/>
          <w:b/>
          <w:bCs/>
          <w:color w:val="202122"/>
          <w:sz w:val="32"/>
          <w:szCs w:val="32"/>
          <w:rtl/>
        </w:rPr>
      </w:pPr>
      <w:r w:rsidRPr="003339B0">
        <w:rPr>
          <w:rFonts w:ascii="Simplified Arabic" w:eastAsia="Times New Roman" w:hAnsi="Simplified Arabic" w:cs="Simplified Arabic" w:hint="cs"/>
          <w:b/>
          <w:bCs/>
          <w:color w:val="202122"/>
          <w:sz w:val="32"/>
          <w:szCs w:val="32"/>
          <w:rtl/>
        </w:rPr>
        <w:t xml:space="preserve">    </w:t>
      </w:r>
      <w:r w:rsidRPr="003339B0">
        <w:rPr>
          <w:rFonts w:ascii="Simplified Arabic" w:eastAsia="Times New Roman" w:hAnsi="Simplified Arabic" w:cs="Simplified Arabic" w:hint="cs"/>
          <w:color w:val="202122"/>
          <w:sz w:val="28"/>
          <w:szCs w:val="28"/>
          <w:rtl/>
        </w:rPr>
        <w:t>عند</w:t>
      </w:r>
      <w:r>
        <w:rPr>
          <w:rFonts w:ascii="Simplified Arabic" w:eastAsia="Times New Roman" w:hAnsi="Simplified Arabic" w:cs="Simplified Arabic" w:hint="cs"/>
          <w:color w:val="202122"/>
          <w:sz w:val="28"/>
          <w:szCs w:val="28"/>
          <w:rtl/>
        </w:rPr>
        <w:t xml:space="preserve"> الحديث عن الحركة المرورية؛ ف</w:t>
      </w:r>
      <w:r w:rsidR="00911501">
        <w:rPr>
          <w:rFonts w:ascii="Simplified Arabic" w:eastAsia="Times New Roman" w:hAnsi="Simplified Arabic" w:cs="Simplified Arabic" w:hint="cs"/>
          <w:color w:val="202122"/>
          <w:sz w:val="28"/>
          <w:szCs w:val="28"/>
          <w:rtl/>
        </w:rPr>
        <w:t xml:space="preserve">علينا أن </w:t>
      </w:r>
      <w:r>
        <w:rPr>
          <w:rFonts w:ascii="Simplified Arabic" w:eastAsia="Times New Roman" w:hAnsi="Simplified Arabic" w:cs="Simplified Arabic" w:hint="cs"/>
          <w:color w:val="202122"/>
          <w:sz w:val="28"/>
          <w:szCs w:val="28"/>
          <w:rtl/>
        </w:rPr>
        <w:t>لا ننسي أن ال</w:t>
      </w:r>
      <w:r w:rsidRPr="003339B0">
        <w:rPr>
          <w:rFonts w:ascii="Simplified Arabic" w:eastAsia="Times New Roman" w:hAnsi="Simplified Arabic" w:cs="Simplified Arabic"/>
          <w:color w:val="202122"/>
          <w:sz w:val="28"/>
          <w:szCs w:val="28"/>
          <w:rtl/>
        </w:rPr>
        <w:t>حركة المرور</w:t>
      </w:r>
      <w:r>
        <w:rPr>
          <w:rFonts w:ascii="Simplified Arabic" w:eastAsia="Times New Roman" w:hAnsi="Simplified Arabic" w:cs="Simplified Arabic" w:hint="cs"/>
          <w:color w:val="202122"/>
          <w:sz w:val="28"/>
          <w:szCs w:val="28"/>
          <w:rtl/>
        </w:rPr>
        <w:t xml:space="preserve">ية؛ تشمل كلا من البشر </w:t>
      </w:r>
      <w:r w:rsidRPr="003339B0">
        <w:rPr>
          <w:rFonts w:ascii="Simplified Arabic" w:eastAsia="Times New Roman" w:hAnsi="Simplified Arabic" w:cs="Simplified Arabic"/>
          <w:color w:val="202122"/>
          <w:sz w:val="28"/>
          <w:szCs w:val="28"/>
          <w:rtl/>
        </w:rPr>
        <w:t>المشاة</w:t>
      </w:r>
      <w:r>
        <w:rPr>
          <w:rFonts w:ascii="Simplified Arabic" w:eastAsia="Times New Roman" w:hAnsi="Simplified Arabic" w:cs="Simplified Arabic" w:hint="cs"/>
          <w:color w:val="202122"/>
          <w:sz w:val="28"/>
          <w:szCs w:val="28"/>
          <w:rtl/>
        </w:rPr>
        <w:t>، والمركبات (السيارات الخاصة والحافلات العامة</w:t>
      </w:r>
      <w:r w:rsidR="00911501">
        <w:rPr>
          <w:rFonts w:ascii="Simplified Arabic" w:eastAsia="Times New Roman" w:hAnsi="Simplified Arabic" w:cs="Simplified Arabic" w:hint="cs"/>
          <w:color w:val="202122"/>
          <w:sz w:val="28"/>
          <w:szCs w:val="28"/>
          <w:rtl/>
        </w:rPr>
        <w:t>، والناقلات</w:t>
      </w:r>
      <w:r>
        <w:rPr>
          <w:rFonts w:ascii="Simplified Arabic" w:eastAsia="Times New Roman" w:hAnsi="Simplified Arabic" w:cs="Simplified Arabic" w:hint="cs"/>
          <w:color w:val="202122"/>
          <w:sz w:val="28"/>
          <w:szCs w:val="28"/>
          <w:rtl/>
        </w:rPr>
        <w:t xml:space="preserve">)، وغير ذلك من الفئات التي تستخدم الطرق والشوارع؛ التي تتحرك </w:t>
      </w:r>
      <w:r w:rsidRPr="003339B0">
        <w:rPr>
          <w:rFonts w:ascii="Simplified Arabic" w:eastAsia="Times New Roman" w:hAnsi="Simplified Arabic" w:cs="Simplified Arabic"/>
          <w:color w:val="202122"/>
          <w:sz w:val="28"/>
          <w:szCs w:val="28"/>
          <w:rtl/>
        </w:rPr>
        <w:t>منفردة أو مع بعضها بعضا بهدف التنقل أو السفر</w:t>
      </w:r>
      <w:r>
        <w:rPr>
          <w:rFonts w:ascii="Simplified Arabic" w:eastAsia="Times New Roman" w:hAnsi="Simplified Arabic" w:cs="Simplified Arabic" w:hint="cs"/>
          <w:color w:val="202122"/>
          <w:sz w:val="28"/>
          <w:szCs w:val="28"/>
          <w:rtl/>
        </w:rPr>
        <w:t xml:space="preserve">، وتنتظم حركة المرور، وفقا لقوانين وقواعد، </w:t>
      </w:r>
      <w:r w:rsidRPr="003339B0">
        <w:rPr>
          <w:rFonts w:ascii="Simplified Arabic" w:eastAsia="Times New Roman" w:hAnsi="Simplified Arabic" w:cs="Simplified Arabic"/>
          <w:color w:val="202122"/>
          <w:sz w:val="28"/>
          <w:szCs w:val="28"/>
          <w:rtl/>
        </w:rPr>
        <w:t>وإشارات مرور ضوئية أو لافتات مرورية</w:t>
      </w:r>
      <w:r>
        <w:rPr>
          <w:rFonts w:ascii="Simplified Arabic" w:eastAsia="Times New Roman" w:hAnsi="Simplified Arabic" w:cs="Simplified Arabic" w:hint="cs"/>
          <w:color w:val="202122"/>
          <w:sz w:val="28"/>
          <w:szCs w:val="28"/>
          <w:rtl/>
        </w:rPr>
        <w:t xml:space="preserve">، تمثل قواعد </w:t>
      </w:r>
      <w:r w:rsidRPr="003339B0">
        <w:rPr>
          <w:rFonts w:ascii="Simplified Arabic" w:eastAsia="Times New Roman" w:hAnsi="Simplified Arabic" w:cs="Simplified Arabic"/>
          <w:color w:val="202122"/>
          <w:sz w:val="28"/>
          <w:szCs w:val="28"/>
          <w:rtl/>
        </w:rPr>
        <w:t>ثابتة</w:t>
      </w:r>
      <w:r>
        <w:rPr>
          <w:rFonts w:ascii="Simplified Arabic" w:eastAsia="Times New Roman" w:hAnsi="Simplified Arabic" w:cs="Simplified Arabic" w:hint="cs"/>
          <w:color w:val="202122"/>
          <w:sz w:val="28"/>
          <w:szCs w:val="28"/>
          <w:rtl/>
        </w:rPr>
        <w:t xml:space="preserve"> مستقرة، لتحديد ال</w:t>
      </w:r>
      <w:r w:rsidRPr="003339B0">
        <w:rPr>
          <w:rFonts w:ascii="Simplified Arabic" w:eastAsia="Times New Roman" w:hAnsi="Simplified Arabic" w:cs="Simplified Arabic"/>
          <w:color w:val="202122"/>
          <w:sz w:val="28"/>
          <w:szCs w:val="28"/>
          <w:rtl/>
        </w:rPr>
        <w:t>مسارات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وأولوية </w:t>
      </w:r>
      <w:r>
        <w:rPr>
          <w:rFonts w:ascii="Simplified Arabic" w:eastAsia="Times New Roman" w:hAnsi="Simplified Arabic" w:cs="Simplified Arabic" w:hint="cs"/>
          <w:color w:val="202122"/>
          <w:sz w:val="28"/>
          <w:szCs w:val="28"/>
          <w:rtl/>
        </w:rPr>
        <w:t>ا</w:t>
      </w:r>
      <w:r w:rsidRPr="003339B0">
        <w:rPr>
          <w:rFonts w:ascii="Simplified Arabic" w:eastAsia="Times New Roman" w:hAnsi="Simplified Arabic" w:cs="Simplified Arabic"/>
          <w:color w:val="202122"/>
          <w:sz w:val="28"/>
          <w:szCs w:val="28"/>
          <w:rtl/>
        </w:rPr>
        <w:t>لمرور</w:t>
      </w:r>
      <w:r>
        <w:rPr>
          <w:rFonts w:ascii="Simplified Arabic" w:eastAsia="Times New Roman" w:hAnsi="Simplified Arabic" w:cs="Simplified Arabic" w:hint="cs"/>
          <w:color w:val="202122"/>
          <w:sz w:val="28"/>
          <w:szCs w:val="28"/>
          <w:rtl/>
        </w:rPr>
        <w:t xml:space="preserve"> على </w:t>
      </w:r>
      <w:r w:rsidRPr="003339B0">
        <w:rPr>
          <w:rFonts w:ascii="Simplified Arabic" w:eastAsia="Times New Roman" w:hAnsi="Simplified Arabic" w:cs="Simplified Arabic"/>
          <w:color w:val="202122"/>
          <w:sz w:val="28"/>
          <w:szCs w:val="28"/>
          <w:rtl/>
        </w:rPr>
        <w:t>الطريق</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لتسهيل</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انسيابي</w:t>
      </w:r>
      <w:r>
        <w:rPr>
          <w:rFonts w:ascii="Simplified Arabic" w:eastAsia="Times New Roman" w:hAnsi="Simplified Arabic" w:cs="Simplified Arabic" w:hint="cs"/>
          <w:color w:val="202122"/>
          <w:sz w:val="28"/>
          <w:szCs w:val="28"/>
          <w:rtl/>
        </w:rPr>
        <w:t xml:space="preserve">ة </w:t>
      </w:r>
      <w:r w:rsidRPr="003339B0">
        <w:rPr>
          <w:rFonts w:ascii="Simplified Arabic" w:eastAsia="Times New Roman" w:hAnsi="Simplified Arabic" w:cs="Simplified Arabic"/>
          <w:color w:val="202122"/>
          <w:sz w:val="28"/>
          <w:szCs w:val="28"/>
          <w:rtl/>
        </w:rPr>
        <w:t>حركة المرور</w:t>
      </w:r>
      <w:r>
        <w:rPr>
          <w:rFonts w:ascii="Simplified Arabic" w:eastAsia="Times New Roman" w:hAnsi="Simplified Arabic" w:cs="Simplified Arabic" w:hint="cs"/>
          <w:color w:val="202122"/>
          <w:sz w:val="28"/>
          <w:szCs w:val="28"/>
          <w:rtl/>
        </w:rPr>
        <w:t>؛ ف</w:t>
      </w:r>
      <w:r w:rsidRPr="003339B0">
        <w:rPr>
          <w:rFonts w:ascii="Simplified Arabic" w:eastAsia="Times New Roman" w:hAnsi="Simplified Arabic" w:cs="Simplified Arabic"/>
          <w:color w:val="202122"/>
          <w:sz w:val="28"/>
          <w:szCs w:val="28"/>
          <w:rtl/>
        </w:rPr>
        <w:t>هناك المركبات الثقيلة (السيارات والشاحنات)</w:t>
      </w:r>
      <w:r>
        <w:rPr>
          <w:rFonts w:ascii="Simplified Arabic" w:eastAsia="Times New Roman" w:hAnsi="Simplified Arabic" w:cs="Simplified Arabic" w:hint="cs"/>
          <w:color w:val="202122"/>
          <w:sz w:val="28"/>
          <w:szCs w:val="28"/>
          <w:rtl/>
        </w:rPr>
        <w:t xml:space="preserve">، وهناك </w:t>
      </w:r>
      <w:r w:rsidRPr="003339B0">
        <w:rPr>
          <w:rFonts w:ascii="Simplified Arabic" w:eastAsia="Times New Roman" w:hAnsi="Simplified Arabic" w:cs="Simplified Arabic"/>
          <w:color w:val="202122"/>
          <w:sz w:val="28"/>
          <w:szCs w:val="28"/>
          <w:rtl/>
        </w:rPr>
        <w:t>مركبات</w:t>
      </w:r>
      <w:r>
        <w:rPr>
          <w:rFonts w:ascii="Simplified Arabic" w:eastAsia="Times New Roman" w:hAnsi="Simplified Arabic" w:cs="Simplified Arabic" w:hint="cs"/>
          <w:color w:val="202122"/>
          <w:sz w:val="28"/>
          <w:szCs w:val="28"/>
          <w:rtl/>
        </w:rPr>
        <w:t xml:space="preserve"> خفيفة </w:t>
      </w:r>
      <w:r w:rsidRPr="003339B0">
        <w:rPr>
          <w:rFonts w:ascii="Simplified Arabic" w:eastAsia="Times New Roman" w:hAnsi="Simplified Arabic" w:cs="Simplified Arabic"/>
          <w:color w:val="202122"/>
          <w:sz w:val="28"/>
          <w:szCs w:val="28"/>
          <w:rtl/>
        </w:rPr>
        <w:t xml:space="preserve">مثل </w:t>
      </w:r>
      <w:r>
        <w:rPr>
          <w:rFonts w:ascii="Simplified Arabic" w:eastAsia="Times New Roman" w:hAnsi="Simplified Arabic" w:cs="Simplified Arabic" w:hint="cs"/>
          <w:color w:val="202122"/>
          <w:sz w:val="28"/>
          <w:szCs w:val="28"/>
          <w:rtl/>
        </w:rPr>
        <w:t>(السيارات الخاصة و</w:t>
      </w:r>
      <w:r w:rsidRPr="003339B0">
        <w:rPr>
          <w:rFonts w:ascii="Simplified Arabic" w:eastAsia="Times New Roman" w:hAnsi="Simplified Arabic" w:cs="Simplified Arabic"/>
          <w:color w:val="202122"/>
          <w:sz w:val="28"/>
          <w:szCs w:val="28"/>
          <w:rtl/>
        </w:rPr>
        <w:t>الدراجات النارية والدراجات الهوائية) و</w:t>
      </w:r>
      <w:r>
        <w:rPr>
          <w:rFonts w:ascii="Simplified Arabic" w:eastAsia="Times New Roman" w:hAnsi="Simplified Arabic" w:cs="Simplified Arabic" w:hint="cs"/>
          <w:color w:val="202122"/>
          <w:sz w:val="28"/>
          <w:szCs w:val="28"/>
          <w:rtl/>
        </w:rPr>
        <w:t xml:space="preserve">هناك </w:t>
      </w:r>
      <w:r w:rsidRPr="003339B0">
        <w:rPr>
          <w:rFonts w:ascii="Simplified Arabic" w:eastAsia="Times New Roman" w:hAnsi="Simplified Arabic" w:cs="Simplified Arabic"/>
          <w:color w:val="202122"/>
          <w:sz w:val="28"/>
          <w:szCs w:val="28"/>
          <w:rtl/>
        </w:rPr>
        <w:t>المشاة</w:t>
      </w:r>
      <w:r>
        <w:rPr>
          <w:rFonts w:ascii="Simplified Arabic" w:eastAsia="Times New Roman" w:hAnsi="Simplified Arabic" w:cs="Simplified Arabic" w:hint="cs"/>
          <w:color w:val="202122"/>
          <w:sz w:val="28"/>
          <w:szCs w:val="28"/>
          <w:rtl/>
        </w:rPr>
        <w:t>، و</w:t>
      </w:r>
      <w:r w:rsidR="00911501">
        <w:rPr>
          <w:rFonts w:ascii="Simplified Arabic" w:eastAsia="Times New Roman" w:hAnsi="Simplified Arabic" w:cs="Simplified Arabic" w:hint="cs"/>
          <w:color w:val="202122"/>
          <w:sz w:val="28"/>
          <w:szCs w:val="28"/>
          <w:rtl/>
        </w:rPr>
        <w:t xml:space="preserve">من اللازم </w:t>
      </w:r>
      <w:r>
        <w:rPr>
          <w:rFonts w:ascii="Simplified Arabic" w:eastAsia="Times New Roman" w:hAnsi="Simplified Arabic" w:cs="Simplified Arabic" w:hint="cs"/>
          <w:color w:val="202122"/>
          <w:sz w:val="28"/>
          <w:szCs w:val="28"/>
          <w:rtl/>
        </w:rPr>
        <w:t>ت</w:t>
      </w:r>
      <w:r w:rsidR="00911501">
        <w:rPr>
          <w:rFonts w:ascii="Simplified Arabic" w:eastAsia="Times New Roman" w:hAnsi="Simplified Arabic" w:cs="Simplified Arabic" w:hint="cs"/>
          <w:color w:val="202122"/>
          <w:sz w:val="28"/>
          <w:szCs w:val="28"/>
          <w:rtl/>
        </w:rPr>
        <w:t xml:space="preserve">طبيق </w:t>
      </w:r>
      <w:r w:rsidRPr="003339B0">
        <w:rPr>
          <w:rFonts w:ascii="Simplified Arabic" w:eastAsia="Times New Roman" w:hAnsi="Simplified Arabic" w:cs="Simplified Arabic"/>
          <w:color w:val="202122"/>
          <w:sz w:val="28"/>
          <w:szCs w:val="28"/>
          <w:rtl/>
        </w:rPr>
        <w:t>قوانين</w:t>
      </w:r>
      <w:r w:rsidR="00911501">
        <w:rPr>
          <w:rFonts w:ascii="Simplified Arabic" w:eastAsia="Times New Roman" w:hAnsi="Simplified Arabic" w:cs="Simplified Arabic" w:hint="cs"/>
          <w:color w:val="202122"/>
          <w:sz w:val="28"/>
          <w:szCs w:val="28"/>
          <w:rtl/>
        </w:rPr>
        <w:t>،</w:t>
      </w:r>
      <w:r>
        <w:rPr>
          <w:rFonts w:ascii="Simplified Arabic" w:eastAsia="Times New Roman" w:hAnsi="Simplified Arabic" w:cs="Simplified Arabic" w:hint="cs"/>
          <w:color w:val="202122"/>
          <w:sz w:val="28"/>
          <w:szCs w:val="28"/>
          <w:rtl/>
        </w:rPr>
        <w:t xml:space="preserve"> لتحديد </w:t>
      </w:r>
      <w:r w:rsidR="00911501">
        <w:rPr>
          <w:rFonts w:ascii="Simplified Arabic" w:eastAsia="Times New Roman" w:hAnsi="Simplified Arabic" w:cs="Simplified Arabic" w:hint="cs"/>
          <w:color w:val="202122"/>
          <w:sz w:val="28"/>
          <w:szCs w:val="28"/>
          <w:rtl/>
        </w:rPr>
        <w:t>الاتجاهات و</w:t>
      </w:r>
      <w:r>
        <w:rPr>
          <w:rFonts w:ascii="Simplified Arabic" w:eastAsia="Times New Roman" w:hAnsi="Simplified Arabic" w:cs="Simplified Arabic" w:hint="cs"/>
          <w:color w:val="202122"/>
          <w:sz w:val="28"/>
          <w:szCs w:val="28"/>
          <w:rtl/>
        </w:rPr>
        <w:t xml:space="preserve">مستويات </w:t>
      </w:r>
      <w:r w:rsidRPr="003339B0">
        <w:rPr>
          <w:rFonts w:ascii="Simplified Arabic" w:eastAsia="Times New Roman" w:hAnsi="Simplified Arabic" w:cs="Simplified Arabic"/>
          <w:color w:val="202122"/>
          <w:sz w:val="28"/>
          <w:szCs w:val="28"/>
          <w:rtl/>
        </w:rPr>
        <w:t>السرعة</w:t>
      </w:r>
      <w:r w:rsidR="00911501">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لكل نوع </w:t>
      </w:r>
      <w:r w:rsidRPr="003339B0">
        <w:rPr>
          <w:rFonts w:ascii="Simplified Arabic" w:eastAsia="Times New Roman" w:hAnsi="Simplified Arabic" w:cs="Simplified Arabic"/>
          <w:color w:val="202122"/>
          <w:sz w:val="28"/>
          <w:szCs w:val="28"/>
          <w:rtl/>
        </w:rPr>
        <w:t>من المركبات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وت</w:t>
      </w:r>
      <w:r>
        <w:rPr>
          <w:rFonts w:ascii="Simplified Arabic" w:eastAsia="Times New Roman" w:hAnsi="Simplified Arabic" w:cs="Simplified Arabic" w:hint="cs"/>
          <w:color w:val="202122"/>
          <w:sz w:val="28"/>
          <w:szCs w:val="28"/>
          <w:rtl/>
        </w:rPr>
        <w:t xml:space="preserve">شترك معا </w:t>
      </w:r>
      <w:r w:rsidRPr="003339B0">
        <w:rPr>
          <w:rFonts w:ascii="Simplified Arabic" w:eastAsia="Times New Roman" w:hAnsi="Simplified Arabic" w:cs="Simplified Arabic"/>
          <w:color w:val="202122"/>
          <w:sz w:val="28"/>
          <w:szCs w:val="28"/>
          <w:rtl/>
        </w:rPr>
        <w:t>بحق الارتفاق</w:t>
      </w:r>
      <w:r w:rsidR="00911501">
        <w:rPr>
          <w:rFonts w:ascii="Simplified Arabic" w:eastAsia="Times New Roman" w:hAnsi="Simplified Arabic" w:cs="Simplified Arabic" w:hint="cs"/>
          <w:color w:val="202122"/>
          <w:sz w:val="28"/>
          <w:szCs w:val="28"/>
          <w:rtl/>
        </w:rPr>
        <w:t xml:space="preserve"> </w:t>
      </w:r>
      <w:r>
        <w:rPr>
          <w:rFonts w:ascii="Simplified Arabic" w:eastAsia="Times New Roman" w:hAnsi="Simplified Arabic" w:cs="Simplified Arabic" w:hint="cs"/>
          <w:color w:val="202122"/>
          <w:sz w:val="28"/>
          <w:szCs w:val="28"/>
          <w:rtl/>
        </w:rPr>
        <w:t>ب</w:t>
      </w:r>
      <w:r w:rsidRPr="003339B0">
        <w:rPr>
          <w:rFonts w:ascii="Simplified Arabic" w:eastAsia="Times New Roman" w:hAnsi="Simplified Arabic" w:cs="Simplified Arabic"/>
          <w:color w:val="202122"/>
          <w:sz w:val="28"/>
          <w:szCs w:val="28"/>
          <w:rtl/>
        </w:rPr>
        <w:t>الطر</w:t>
      </w:r>
      <w:r>
        <w:rPr>
          <w:rFonts w:ascii="Simplified Arabic" w:eastAsia="Times New Roman" w:hAnsi="Simplified Arabic" w:cs="Simplified Arabic" w:hint="cs"/>
          <w:color w:val="202122"/>
          <w:sz w:val="28"/>
          <w:szCs w:val="28"/>
          <w:rtl/>
        </w:rPr>
        <w:t xml:space="preserve">يق، </w:t>
      </w:r>
      <w:r w:rsidRPr="003339B0">
        <w:rPr>
          <w:rFonts w:ascii="Simplified Arabic" w:eastAsia="Times New Roman" w:hAnsi="Simplified Arabic" w:cs="Simplified Arabic"/>
          <w:color w:val="202122"/>
          <w:sz w:val="28"/>
          <w:szCs w:val="28"/>
          <w:rtl/>
        </w:rPr>
        <w:t>أو قد تُفصل عن بعضها، وقد تكون بعض القوانين مفصّلة إلى حد كبير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وفيها قواعد معقدة للطرقات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بينما تعتمد قواعد </w:t>
      </w:r>
      <w:r w:rsidR="00911501">
        <w:rPr>
          <w:rFonts w:ascii="Simplified Arabic" w:eastAsia="Times New Roman" w:hAnsi="Simplified Arabic" w:cs="Simplified Arabic" w:hint="cs"/>
          <w:color w:val="202122"/>
          <w:sz w:val="28"/>
          <w:szCs w:val="28"/>
          <w:rtl/>
        </w:rPr>
        <w:t>وسلوكيات ا</w:t>
      </w:r>
      <w:r w:rsidRPr="003339B0">
        <w:rPr>
          <w:rFonts w:ascii="Simplified Arabic" w:eastAsia="Times New Roman" w:hAnsi="Simplified Arabic" w:cs="Simplified Arabic"/>
          <w:color w:val="202122"/>
          <w:sz w:val="28"/>
          <w:szCs w:val="28"/>
          <w:rtl/>
        </w:rPr>
        <w:t>لسائقين واستعدادهم للتعاون</w:t>
      </w:r>
      <w:r>
        <w:rPr>
          <w:rFonts w:ascii="Simplified Arabic" w:eastAsia="Times New Roman" w:hAnsi="Simplified Arabic" w:cs="Simplified Arabic" w:hint="cs"/>
          <w:color w:val="202122"/>
          <w:sz w:val="28"/>
          <w:szCs w:val="28"/>
          <w:rtl/>
        </w:rPr>
        <w:t>.</w:t>
      </w:r>
      <w:r w:rsidR="00911501">
        <w:rPr>
          <w:rFonts w:ascii="Simplified Arabic" w:eastAsia="Times New Roman" w:hAnsi="Simplified Arabic" w:cs="Simplified Arabic" w:hint="cs"/>
          <w:color w:val="202122"/>
          <w:sz w:val="28"/>
          <w:szCs w:val="28"/>
          <w:rtl/>
        </w:rPr>
        <w:t xml:space="preserve"> </w:t>
      </w:r>
      <w:r w:rsidR="00911501" w:rsidRPr="00911501">
        <w:rPr>
          <w:rFonts w:ascii="Simplified Arabic" w:eastAsia="Times New Roman" w:hAnsi="Simplified Arabic" w:cs="Simplified Arabic"/>
          <w:color w:val="0033CC"/>
          <w:sz w:val="24"/>
          <w:szCs w:val="24"/>
        </w:rPr>
        <w:t>(</w:t>
      </w:r>
      <w:proofErr w:type="spellStart"/>
      <w:r w:rsidR="00911501" w:rsidRPr="00911501">
        <w:rPr>
          <w:rFonts w:asciiTheme="majorBidi" w:hAnsiTheme="majorBidi" w:cstheme="majorBidi"/>
          <w:color w:val="0033CC"/>
          <w:sz w:val="24"/>
          <w:szCs w:val="24"/>
        </w:rPr>
        <w:t>Schirokoff</w:t>
      </w:r>
      <w:proofErr w:type="spellEnd"/>
      <w:r w:rsidR="00911501" w:rsidRPr="00911501">
        <w:rPr>
          <w:rFonts w:asciiTheme="majorBidi" w:hAnsiTheme="majorBidi" w:cstheme="majorBidi"/>
          <w:color w:val="0033CC"/>
          <w:sz w:val="24"/>
          <w:szCs w:val="24"/>
        </w:rPr>
        <w:t>, A.,</w:t>
      </w:r>
      <w:r w:rsidR="00911501">
        <w:rPr>
          <w:rFonts w:asciiTheme="majorBidi" w:hAnsiTheme="majorBidi" w:cstheme="majorBidi"/>
          <w:color w:val="0033CC"/>
          <w:sz w:val="24"/>
          <w:szCs w:val="24"/>
        </w:rPr>
        <w:t xml:space="preserve"> et al., </w:t>
      </w:r>
      <w:r w:rsidR="00911501" w:rsidRPr="00911501">
        <w:rPr>
          <w:rFonts w:asciiTheme="majorBidi" w:hAnsiTheme="majorBidi" w:cstheme="majorBidi"/>
          <w:color w:val="0033CC"/>
          <w:sz w:val="24"/>
          <w:szCs w:val="24"/>
        </w:rPr>
        <w:t>pp. 1515–1524)</w:t>
      </w:r>
    </w:p>
    <w:p w14:paraId="2E4654AA" w14:textId="77777777" w:rsidR="00600E7B" w:rsidRPr="005C0AF7" w:rsidRDefault="00600E7B" w:rsidP="000B6A33">
      <w:pPr>
        <w:bidi/>
        <w:spacing w:line="276" w:lineRule="auto"/>
        <w:jc w:val="both"/>
        <w:rPr>
          <w:rFonts w:ascii="Simplified Arabic" w:eastAsia="Times New Roman" w:hAnsi="Simplified Arabic" w:cs="Simplified Arabic"/>
          <w:b/>
          <w:bCs/>
          <w:color w:val="202122"/>
          <w:sz w:val="32"/>
          <w:szCs w:val="32"/>
          <w:rtl/>
        </w:rPr>
      </w:pPr>
      <w:r w:rsidRPr="005C0AF7">
        <w:rPr>
          <w:rFonts w:ascii="Simplified Arabic" w:eastAsia="Times New Roman" w:hAnsi="Simplified Arabic" w:cs="Simplified Arabic" w:hint="cs"/>
          <w:b/>
          <w:bCs/>
          <w:color w:val="202122"/>
          <w:sz w:val="32"/>
          <w:szCs w:val="32"/>
          <w:rtl/>
        </w:rPr>
        <w:t xml:space="preserve">     1.قوانين الم</w:t>
      </w:r>
      <w:r>
        <w:rPr>
          <w:rFonts w:ascii="Simplified Arabic" w:eastAsia="Times New Roman" w:hAnsi="Simplified Arabic" w:cs="Simplified Arabic" w:hint="cs"/>
          <w:b/>
          <w:bCs/>
          <w:color w:val="202122"/>
          <w:sz w:val="32"/>
          <w:szCs w:val="32"/>
          <w:rtl/>
        </w:rPr>
        <w:t>ـــــــــــــ</w:t>
      </w:r>
      <w:r w:rsidRPr="005C0AF7">
        <w:rPr>
          <w:rFonts w:ascii="Simplified Arabic" w:eastAsia="Times New Roman" w:hAnsi="Simplified Arabic" w:cs="Simplified Arabic" w:hint="cs"/>
          <w:b/>
          <w:bCs/>
          <w:color w:val="202122"/>
          <w:sz w:val="32"/>
          <w:szCs w:val="32"/>
          <w:rtl/>
        </w:rPr>
        <w:t>رور:</w:t>
      </w:r>
    </w:p>
    <w:p w14:paraId="5B2AD51F" w14:textId="77777777" w:rsidR="00600E7B" w:rsidRPr="007B1497" w:rsidRDefault="00600E7B" w:rsidP="000B6A33">
      <w:pPr>
        <w:bidi/>
        <w:spacing w:line="276" w:lineRule="auto"/>
        <w:jc w:val="both"/>
        <w:rPr>
          <w:rFonts w:ascii="Simplified Arabic" w:eastAsia="Times New Roman" w:hAnsi="Simplified Arabic" w:cs="Simplified Arabic"/>
          <w:color w:val="0033CC"/>
          <w:sz w:val="24"/>
          <w:szCs w:val="24"/>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 xml:space="preserve">يتم تنظيم </w:t>
      </w:r>
      <w:r>
        <w:rPr>
          <w:rFonts w:ascii="Simplified Arabic" w:eastAsia="Times New Roman" w:hAnsi="Simplified Arabic" w:cs="Simplified Arabic" w:hint="cs"/>
          <w:color w:val="202122"/>
          <w:sz w:val="28"/>
          <w:szCs w:val="28"/>
          <w:rtl/>
        </w:rPr>
        <w:t>ال</w:t>
      </w:r>
      <w:r w:rsidRPr="003339B0">
        <w:rPr>
          <w:rFonts w:ascii="Simplified Arabic" w:eastAsia="Times New Roman" w:hAnsi="Simplified Arabic" w:cs="Simplified Arabic"/>
          <w:color w:val="202122"/>
          <w:sz w:val="28"/>
          <w:szCs w:val="28"/>
          <w:rtl/>
        </w:rPr>
        <w:t>حركة المرور</w:t>
      </w:r>
      <w:r>
        <w:rPr>
          <w:rFonts w:ascii="Simplified Arabic" w:eastAsia="Times New Roman" w:hAnsi="Simplified Arabic" w:cs="Simplified Arabic" w:hint="cs"/>
          <w:color w:val="202122"/>
          <w:sz w:val="28"/>
          <w:szCs w:val="28"/>
          <w:rtl/>
        </w:rPr>
        <w:t xml:space="preserve">ية، </w:t>
      </w:r>
      <w:r w:rsidR="00BB56BE">
        <w:rPr>
          <w:rFonts w:ascii="Simplified Arabic" w:eastAsia="Times New Roman" w:hAnsi="Simplified Arabic" w:cs="Simplified Arabic" w:hint="cs"/>
          <w:color w:val="202122"/>
          <w:sz w:val="28"/>
          <w:szCs w:val="28"/>
          <w:rtl/>
        </w:rPr>
        <w:t xml:space="preserve">عن طريق </w:t>
      </w:r>
      <w:r w:rsidRPr="003339B0">
        <w:rPr>
          <w:rFonts w:ascii="Simplified Arabic" w:eastAsia="Times New Roman" w:hAnsi="Simplified Arabic" w:cs="Simplified Arabic"/>
          <w:color w:val="202122"/>
          <w:sz w:val="28"/>
          <w:szCs w:val="28"/>
          <w:rtl/>
        </w:rPr>
        <w:t>الق</w:t>
      </w:r>
      <w:r w:rsidR="00BB56BE">
        <w:rPr>
          <w:rFonts w:ascii="Simplified Arabic" w:eastAsia="Times New Roman" w:hAnsi="Simplified Arabic" w:cs="Simplified Arabic" w:hint="cs"/>
          <w:color w:val="202122"/>
          <w:sz w:val="28"/>
          <w:szCs w:val="28"/>
          <w:rtl/>
        </w:rPr>
        <w:t xml:space="preserve">انون، </w:t>
      </w:r>
      <w:r>
        <w:rPr>
          <w:rFonts w:ascii="Simplified Arabic" w:eastAsia="Times New Roman" w:hAnsi="Simplified Arabic" w:cs="Simplified Arabic" w:hint="cs"/>
          <w:color w:val="202122"/>
          <w:sz w:val="28"/>
          <w:szCs w:val="28"/>
          <w:rtl/>
        </w:rPr>
        <w:t>استهدافا ل</w:t>
      </w:r>
      <w:r w:rsidRPr="003339B0">
        <w:rPr>
          <w:rFonts w:ascii="Simplified Arabic" w:eastAsia="Times New Roman" w:hAnsi="Simplified Arabic" w:cs="Simplified Arabic"/>
          <w:color w:val="202122"/>
          <w:sz w:val="28"/>
          <w:szCs w:val="28"/>
          <w:rtl/>
        </w:rPr>
        <w:t>تحديد مسارات</w:t>
      </w:r>
      <w:r>
        <w:rPr>
          <w:rFonts w:ascii="Simplified Arabic" w:eastAsia="Times New Roman" w:hAnsi="Simplified Arabic" w:cs="Simplified Arabic" w:hint="cs"/>
          <w:color w:val="202122"/>
          <w:sz w:val="28"/>
          <w:szCs w:val="28"/>
          <w:rtl/>
        </w:rPr>
        <w:t xml:space="preserve"> السيارات والناقلات، وتوفر توجيهات لكل فئة من مستخدمي الطريق. ولا شك أن </w:t>
      </w:r>
      <w:r w:rsidRPr="003339B0">
        <w:rPr>
          <w:rFonts w:ascii="Simplified Arabic" w:eastAsia="Times New Roman" w:hAnsi="Simplified Arabic" w:cs="Simplified Arabic"/>
          <w:color w:val="202122"/>
          <w:sz w:val="28"/>
          <w:szCs w:val="28"/>
          <w:rtl/>
        </w:rPr>
        <w:t xml:space="preserve">المرور المنظم </w:t>
      </w:r>
      <w:r>
        <w:rPr>
          <w:rFonts w:ascii="Simplified Arabic" w:eastAsia="Times New Roman" w:hAnsi="Simplified Arabic" w:cs="Simplified Arabic" w:hint="cs"/>
          <w:color w:val="202122"/>
          <w:sz w:val="28"/>
          <w:szCs w:val="28"/>
          <w:rtl/>
        </w:rPr>
        <w:t xml:space="preserve">يحقق </w:t>
      </w:r>
      <w:r w:rsidRPr="003339B0">
        <w:rPr>
          <w:rFonts w:ascii="Simplified Arabic" w:eastAsia="Times New Roman" w:hAnsi="Simplified Arabic" w:cs="Simplified Arabic"/>
          <w:color w:val="202122"/>
          <w:sz w:val="28"/>
          <w:szCs w:val="28"/>
          <w:rtl/>
        </w:rPr>
        <w:t xml:space="preserve">تنقلا أكثر سلامة وفعالية، </w:t>
      </w:r>
      <w:r>
        <w:rPr>
          <w:rFonts w:ascii="Simplified Arabic" w:eastAsia="Times New Roman" w:hAnsi="Simplified Arabic" w:cs="Simplified Arabic" w:hint="cs"/>
          <w:color w:val="202122"/>
          <w:sz w:val="28"/>
          <w:szCs w:val="28"/>
          <w:rtl/>
        </w:rPr>
        <w:t xml:space="preserve">وتعتبر </w:t>
      </w:r>
      <w:r w:rsidRPr="003339B0">
        <w:rPr>
          <w:rFonts w:ascii="Simplified Arabic" w:eastAsia="Times New Roman" w:hAnsi="Simplified Arabic" w:cs="Simplified Arabic"/>
          <w:color w:val="202122"/>
          <w:sz w:val="28"/>
          <w:szCs w:val="28"/>
          <w:rtl/>
        </w:rPr>
        <w:t xml:space="preserve">قواعد استخدام الطريق هي </w:t>
      </w:r>
      <w:r>
        <w:rPr>
          <w:rFonts w:ascii="Simplified Arabic" w:eastAsia="Times New Roman" w:hAnsi="Simplified Arabic" w:cs="Simplified Arabic" w:hint="cs"/>
          <w:color w:val="202122"/>
          <w:sz w:val="28"/>
          <w:szCs w:val="28"/>
          <w:rtl/>
        </w:rPr>
        <w:t xml:space="preserve">أسس </w:t>
      </w:r>
      <w:r w:rsidRPr="003339B0">
        <w:rPr>
          <w:rFonts w:ascii="Simplified Arabic" w:eastAsia="Times New Roman" w:hAnsi="Simplified Arabic" w:cs="Simplified Arabic"/>
          <w:color w:val="202122"/>
          <w:sz w:val="28"/>
          <w:szCs w:val="28"/>
          <w:rtl/>
        </w:rPr>
        <w:t>الممارسات والإجراءات العامة التي ي</w:t>
      </w:r>
      <w:r>
        <w:rPr>
          <w:rFonts w:ascii="Simplified Arabic" w:eastAsia="Times New Roman" w:hAnsi="Simplified Arabic" w:cs="Simplified Arabic" w:hint="cs"/>
          <w:color w:val="202122"/>
          <w:sz w:val="28"/>
          <w:szCs w:val="28"/>
          <w:rtl/>
        </w:rPr>
        <w:t xml:space="preserve">لزم أن يتبعها العابرون على الطريق، </w:t>
      </w:r>
      <w:r w:rsidRPr="003339B0">
        <w:rPr>
          <w:rFonts w:ascii="Simplified Arabic" w:eastAsia="Times New Roman" w:hAnsi="Simplified Arabic" w:cs="Simplified Arabic"/>
          <w:color w:val="202122"/>
          <w:sz w:val="28"/>
          <w:szCs w:val="28"/>
          <w:rtl/>
        </w:rPr>
        <w:t xml:space="preserve">وتطبق هذه القواعد على جميع </w:t>
      </w:r>
      <w:r>
        <w:rPr>
          <w:rFonts w:ascii="Simplified Arabic" w:eastAsia="Times New Roman" w:hAnsi="Simplified Arabic" w:cs="Simplified Arabic" w:hint="cs"/>
          <w:color w:val="202122"/>
          <w:sz w:val="28"/>
          <w:szCs w:val="28"/>
          <w:rtl/>
        </w:rPr>
        <w:t xml:space="preserve">العابرين، حيث </w:t>
      </w:r>
      <w:r w:rsidRPr="003339B0">
        <w:rPr>
          <w:rFonts w:ascii="Simplified Arabic" w:eastAsia="Times New Roman" w:hAnsi="Simplified Arabic" w:cs="Simplified Arabic"/>
          <w:color w:val="202122"/>
          <w:sz w:val="28"/>
          <w:szCs w:val="28"/>
          <w:rtl/>
        </w:rPr>
        <w:t xml:space="preserve">تتحكم </w:t>
      </w:r>
      <w:r>
        <w:rPr>
          <w:rFonts w:ascii="Simplified Arabic" w:eastAsia="Times New Roman" w:hAnsi="Simplified Arabic" w:cs="Simplified Arabic" w:hint="cs"/>
          <w:color w:val="202122"/>
          <w:sz w:val="28"/>
          <w:szCs w:val="28"/>
          <w:rtl/>
        </w:rPr>
        <w:t xml:space="preserve">تلك </w:t>
      </w:r>
      <w:r w:rsidRPr="003339B0">
        <w:rPr>
          <w:rFonts w:ascii="Simplified Arabic" w:eastAsia="Times New Roman" w:hAnsi="Simplified Arabic" w:cs="Simplified Arabic"/>
          <w:color w:val="202122"/>
          <w:sz w:val="28"/>
          <w:szCs w:val="28"/>
          <w:rtl/>
        </w:rPr>
        <w:t xml:space="preserve">القواعد </w:t>
      </w:r>
      <w:r>
        <w:rPr>
          <w:rFonts w:ascii="Simplified Arabic" w:eastAsia="Times New Roman" w:hAnsi="Simplified Arabic" w:cs="Simplified Arabic" w:hint="cs"/>
          <w:color w:val="202122"/>
          <w:sz w:val="28"/>
          <w:szCs w:val="28"/>
          <w:rtl/>
        </w:rPr>
        <w:t xml:space="preserve">في </w:t>
      </w:r>
      <w:r w:rsidRPr="003339B0">
        <w:rPr>
          <w:rFonts w:ascii="Simplified Arabic" w:eastAsia="Times New Roman" w:hAnsi="Simplified Arabic" w:cs="Simplified Arabic"/>
          <w:color w:val="202122"/>
          <w:sz w:val="28"/>
          <w:szCs w:val="28"/>
          <w:rtl/>
        </w:rPr>
        <w:t>العلاق</w:t>
      </w:r>
      <w:r>
        <w:rPr>
          <w:rFonts w:ascii="Simplified Arabic" w:eastAsia="Times New Roman" w:hAnsi="Simplified Arabic" w:cs="Simplified Arabic" w:hint="cs"/>
          <w:color w:val="202122"/>
          <w:sz w:val="28"/>
          <w:szCs w:val="28"/>
          <w:rtl/>
        </w:rPr>
        <w:t xml:space="preserve">ات التبادلية </w:t>
      </w:r>
      <w:r w:rsidRPr="003339B0">
        <w:rPr>
          <w:rFonts w:ascii="Simplified Arabic" w:eastAsia="Times New Roman" w:hAnsi="Simplified Arabic" w:cs="Simplified Arabic"/>
          <w:color w:val="202122"/>
          <w:sz w:val="28"/>
          <w:szCs w:val="28"/>
          <w:rtl/>
        </w:rPr>
        <w:t>بين المركبات والمشاة</w:t>
      </w:r>
      <w:r>
        <w:rPr>
          <w:rFonts w:ascii="Simplified Arabic" w:eastAsia="Times New Roman" w:hAnsi="Simplified Arabic" w:cs="Simplified Arabic" w:hint="cs"/>
          <w:color w:val="202122"/>
          <w:sz w:val="28"/>
          <w:szCs w:val="28"/>
          <w:rtl/>
        </w:rPr>
        <w:t xml:space="preserve">، وقد تم </w:t>
      </w:r>
      <w:r w:rsidRPr="003339B0">
        <w:rPr>
          <w:rFonts w:ascii="Simplified Arabic" w:eastAsia="Times New Roman" w:hAnsi="Simplified Arabic" w:cs="Simplified Arabic"/>
          <w:color w:val="202122"/>
          <w:sz w:val="28"/>
          <w:szCs w:val="28"/>
          <w:rtl/>
        </w:rPr>
        <w:t>تعريف قواعد المرور الأساسية في اتفاقية دولية تحت إشراف الأمم المتحدة في عام</w:t>
      </w:r>
      <w:r>
        <w:rPr>
          <w:rFonts w:ascii="Simplified Arabic" w:eastAsia="Times New Roman" w:hAnsi="Simplified Arabic" w:cs="Simplified Arabic" w:hint="cs"/>
          <w:color w:val="202122"/>
          <w:sz w:val="28"/>
          <w:szCs w:val="28"/>
          <w:rtl/>
        </w:rPr>
        <w:t xml:space="preserve"> (1968)، فيما سُمي </w:t>
      </w:r>
      <w:r w:rsidRPr="003339B0">
        <w:rPr>
          <w:rFonts w:ascii="Simplified Arabic" w:eastAsia="Times New Roman" w:hAnsi="Simplified Arabic" w:cs="Simplified Arabic"/>
          <w:color w:val="202122"/>
          <w:sz w:val="28"/>
          <w:szCs w:val="28"/>
          <w:rtl/>
        </w:rPr>
        <w:t xml:space="preserve">اتفاقية </w:t>
      </w:r>
      <w:r w:rsidRPr="005C0AF7">
        <w:rPr>
          <w:rFonts w:ascii="Simplified Arabic" w:eastAsia="Times New Roman" w:hAnsi="Simplified Arabic" w:cs="Simplified Arabic" w:hint="cs"/>
          <w:color w:val="0033CC"/>
          <w:sz w:val="28"/>
          <w:szCs w:val="28"/>
          <w:rtl/>
        </w:rPr>
        <w:t>(</w:t>
      </w:r>
      <w:r w:rsidRPr="005C0AF7">
        <w:rPr>
          <w:rFonts w:ascii="Simplified Arabic" w:eastAsia="Times New Roman" w:hAnsi="Simplified Arabic" w:cs="Simplified Arabic"/>
          <w:color w:val="0033CC"/>
          <w:sz w:val="28"/>
          <w:szCs w:val="28"/>
          <w:rtl/>
        </w:rPr>
        <w:t>فيينا لحركة المرور</w:t>
      </w:r>
      <w:r w:rsidRPr="005C0AF7">
        <w:rPr>
          <w:rFonts w:ascii="Simplified Arabic" w:eastAsia="Times New Roman" w:hAnsi="Simplified Arabic" w:cs="Simplified Arabic" w:hint="cs"/>
          <w:color w:val="0033CC"/>
          <w:sz w:val="28"/>
          <w:szCs w:val="28"/>
          <w:rtl/>
        </w:rPr>
        <w:t>)</w:t>
      </w:r>
      <w:r w:rsidRPr="005C0AF7">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هذا، و</w:t>
      </w:r>
      <w:r w:rsidRPr="003339B0">
        <w:rPr>
          <w:rFonts w:ascii="Simplified Arabic" w:eastAsia="Times New Roman" w:hAnsi="Simplified Arabic" w:cs="Simplified Arabic"/>
          <w:color w:val="202122"/>
          <w:sz w:val="28"/>
          <w:szCs w:val="28"/>
          <w:rtl/>
        </w:rPr>
        <w:t xml:space="preserve">لم توقع </w:t>
      </w:r>
      <w:r>
        <w:rPr>
          <w:rFonts w:ascii="Simplified Arabic" w:eastAsia="Times New Roman" w:hAnsi="Simplified Arabic" w:cs="Simplified Arabic" w:hint="cs"/>
          <w:color w:val="202122"/>
          <w:sz w:val="28"/>
          <w:szCs w:val="28"/>
          <w:rtl/>
        </w:rPr>
        <w:t xml:space="preserve">كل </w:t>
      </w:r>
      <w:r w:rsidRPr="003339B0">
        <w:rPr>
          <w:rFonts w:ascii="Simplified Arabic" w:eastAsia="Times New Roman" w:hAnsi="Simplified Arabic" w:cs="Simplified Arabic"/>
          <w:color w:val="202122"/>
          <w:sz w:val="28"/>
          <w:szCs w:val="28"/>
          <w:rtl/>
        </w:rPr>
        <w:t xml:space="preserve">دول </w:t>
      </w:r>
      <w:r>
        <w:rPr>
          <w:rFonts w:ascii="Simplified Arabic" w:eastAsia="Times New Roman" w:hAnsi="Simplified Arabic" w:cs="Simplified Arabic" w:hint="cs"/>
          <w:color w:val="202122"/>
          <w:sz w:val="28"/>
          <w:szCs w:val="28"/>
          <w:rtl/>
        </w:rPr>
        <w:t xml:space="preserve">العالم </w:t>
      </w:r>
      <w:r w:rsidRPr="003339B0">
        <w:rPr>
          <w:rFonts w:ascii="Simplified Arabic" w:eastAsia="Times New Roman" w:hAnsi="Simplified Arabic" w:cs="Simplified Arabic"/>
          <w:color w:val="202122"/>
          <w:sz w:val="28"/>
          <w:szCs w:val="28"/>
          <w:rtl/>
        </w:rPr>
        <w:t>على الاتفاقية</w:t>
      </w:r>
      <w:r>
        <w:rPr>
          <w:rFonts w:ascii="Simplified Arabic" w:eastAsia="Times New Roman" w:hAnsi="Simplified Arabic" w:cs="Simplified Arabic" w:hint="cs"/>
          <w:color w:val="202122"/>
          <w:sz w:val="28"/>
          <w:szCs w:val="28"/>
          <w:rtl/>
        </w:rPr>
        <w:t xml:space="preserve">، </w:t>
      </w:r>
      <w:r w:rsidR="00BB56BE">
        <w:rPr>
          <w:rFonts w:ascii="Simplified Arabic" w:eastAsia="Times New Roman" w:hAnsi="Simplified Arabic" w:cs="Simplified Arabic" w:hint="cs"/>
          <w:color w:val="202122"/>
          <w:sz w:val="28"/>
          <w:szCs w:val="28"/>
          <w:rtl/>
          <w:lang w:bidi="ar-EG"/>
        </w:rPr>
        <w:t xml:space="preserve">فهناك </w:t>
      </w:r>
      <w:r w:rsidRPr="003339B0">
        <w:rPr>
          <w:rFonts w:ascii="Simplified Arabic" w:eastAsia="Times New Roman" w:hAnsi="Simplified Arabic" w:cs="Simplified Arabic"/>
          <w:color w:val="202122"/>
          <w:sz w:val="28"/>
          <w:szCs w:val="28"/>
          <w:rtl/>
        </w:rPr>
        <w:t>بعض الاختلافات ال</w:t>
      </w:r>
      <w:r>
        <w:rPr>
          <w:rFonts w:ascii="Simplified Arabic" w:eastAsia="Times New Roman" w:hAnsi="Simplified Arabic" w:cs="Simplified Arabic" w:hint="cs"/>
          <w:color w:val="202122"/>
          <w:sz w:val="28"/>
          <w:szCs w:val="28"/>
          <w:rtl/>
        </w:rPr>
        <w:t>تطبيق</w:t>
      </w:r>
      <w:r w:rsidR="00BB56BE">
        <w:rPr>
          <w:rFonts w:ascii="Simplified Arabic" w:eastAsia="Times New Roman" w:hAnsi="Simplified Arabic" w:cs="Simplified Arabic" w:hint="cs"/>
          <w:color w:val="202122"/>
          <w:sz w:val="28"/>
          <w:szCs w:val="28"/>
          <w:rtl/>
        </w:rPr>
        <w:t xml:space="preserve">ية، في </w:t>
      </w:r>
      <w:r w:rsidRPr="003339B0">
        <w:rPr>
          <w:rFonts w:ascii="Simplified Arabic" w:eastAsia="Times New Roman" w:hAnsi="Simplified Arabic" w:cs="Simplified Arabic"/>
          <w:color w:val="202122"/>
          <w:sz w:val="28"/>
          <w:szCs w:val="28"/>
          <w:rtl/>
        </w:rPr>
        <w:t xml:space="preserve">قواعد </w:t>
      </w:r>
      <w:r>
        <w:rPr>
          <w:rFonts w:ascii="Simplified Arabic" w:eastAsia="Times New Roman" w:hAnsi="Simplified Arabic" w:cs="Simplified Arabic" w:hint="cs"/>
          <w:color w:val="202122"/>
          <w:sz w:val="28"/>
          <w:szCs w:val="28"/>
          <w:rtl/>
        </w:rPr>
        <w:t xml:space="preserve">الاتفاقية </w:t>
      </w:r>
      <w:r w:rsidRPr="003339B0">
        <w:rPr>
          <w:rFonts w:ascii="Simplified Arabic" w:eastAsia="Times New Roman" w:hAnsi="Simplified Arabic" w:cs="Simplified Arabic"/>
          <w:color w:val="202122"/>
          <w:sz w:val="28"/>
          <w:szCs w:val="28"/>
          <w:rtl/>
        </w:rPr>
        <w:t>بين الموقعين عل</w:t>
      </w:r>
      <w:r>
        <w:rPr>
          <w:rFonts w:ascii="Simplified Arabic" w:eastAsia="Times New Roman" w:hAnsi="Simplified Arabic" w:cs="Simplified Arabic" w:hint="cs"/>
          <w:color w:val="202122"/>
          <w:sz w:val="28"/>
          <w:szCs w:val="28"/>
          <w:rtl/>
        </w:rPr>
        <w:t xml:space="preserve">يها، </w:t>
      </w:r>
      <w:r w:rsidRPr="003339B0">
        <w:rPr>
          <w:rFonts w:ascii="Simplified Arabic" w:eastAsia="Times New Roman" w:hAnsi="Simplified Arabic" w:cs="Simplified Arabic"/>
          <w:color w:val="202122"/>
          <w:sz w:val="28"/>
          <w:szCs w:val="28"/>
          <w:rtl/>
        </w:rPr>
        <w:t xml:space="preserve">وهناك أيضا </w:t>
      </w:r>
      <w:r w:rsidRPr="003339B0">
        <w:rPr>
          <w:rFonts w:ascii="Simplified Arabic" w:eastAsia="Times New Roman" w:hAnsi="Simplified Arabic" w:cs="Simplified Arabic"/>
          <w:color w:val="202122"/>
          <w:sz w:val="28"/>
          <w:szCs w:val="28"/>
          <w:rtl/>
        </w:rPr>
        <w:lastRenderedPageBreak/>
        <w:t>قواعد مرور محلية متعارف عليها</w:t>
      </w:r>
      <w:r w:rsidR="00BB56BE">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 xml:space="preserve">بين السائقين </w:t>
      </w:r>
      <w:proofErr w:type="spellStart"/>
      <w:r w:rsidRPr="003339B0">
        <w:rPr>
          <w:rFonts w:ascii="Simplified Arabic" w:eastAsia="Times New Roman" w:hAnsi="Simplified Arabic" w:cs="Simplified Arabic"/>
          <w:color w:val="202122"/>
          <w:sz w:val="28"/>
          <w:szCs w:val="28"/>
          <w:rtl/>
        </w:rPr>
        <w:t>المحليي</w:t>
      </w:r>
      <w:proofErr w:type="spellEnd"/>
      <w:r>
        <w:rPr>
          <w:rFonts w:ascii="Simplified Arabic" w:eastAsia="Times New Roman" w:hAnsi="Simplified Arabic" w:cs="Simplified Arabic" w:hint="cs"/>
          <w:color w:val="202122"/>
          <w:sz w:val="28"/>
          <w:szCs w:val="28"/>
          <w:rtl/>
          <w:lang w:bidi="ar-EG"/>
        </w:rPr>
        <w:t xml:space="preserve">ن. </w:t>
      </w:r>
      <w:r w:rsidRPr="007B1497">
        <w:rPr>
          <w:rFonts w:asciiTheme="majorBidi" w:hAnsiTheme="majorBidi" w:cstheme="majorBidi"/>
          <w:color w:val="0033CC"/>
          <w:sz w:val="24"/>
          <w:szCs w:val="24"/>
        </w:rPr>
        <w:t xml:space="preserve"> (Lee, J.H., Hancock, M.G. and Hu, M.C. 2014</w:t>
      </w:r>
      <w:r>
        <w:rPr>
          <w:rFonts w:asciiTheme="majorBidi" w:hAnsiTheme="majorBidi" w:cstheme="majorBidi"/>
          <w:color w:val="0033CC"/>
          <w:sz w:val="24"/>
          <w:szCs w:val="24"/>
        </w:rPr>
        <w:t xml:space="preserve">, </w:t>
      </w:r>
      <w:r w:rsidRPr="007B1497">
        <w:rPr>
          <w:rFonts w:asciiTheme="majorBidi" w:hAnsiTheme="majorBidi" w:cstheme="majorBidi"/>
          <w:color w:val="0033CC"/>
          <w:sz w:val="24"/>
          <w:szCs w:val="24"/>
        </w:rPr>
        <w:t>pp. 80–99)</w:t>
      </w:r>
    </w:p>
    <w:p w14:paraId="153EFE86"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lang w:bidi="ar-EG"/>
        </w:rPr>
      </w:pPr>
      <w:r>
        <w:rPr>
          <w:rFonts w:ascii="Simplified Arabic" w:eastAsia="Times New Roman" w:hAnsi="Simplified Arabic" w:cs="Simplified Arabic" w:hint="cs"/>
          <w:color w:val="202122"/>
          <w:sz w:val="28"/>
          <w:szCs w:val="28"/>
          <w:rtl/>
        </w:rPr>
        <w:t xml:space="preserve">     و</w:t>
      </w:r>
      <w:r w:rsidRPr="003339B0">
        <w:rPr>
          <w:rFonts w:ascii="Simplified Arabic" w:eastAsia="Times New Roman" w:hAnsi="Simplified Arabic" w:cs="Simplified Arabic"/>
          <w:color w:val="202122"/>
          <w:sz w:val="28"/>
          <w:szCs w:val="28"/>
          <w:rtl/>
        </w:rPr>
        <w:t>القاعدة الأساسية العامة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هي أن يتفادى السائقون الاصطدام بالمركبات الأخرى أو بالمشاة بغض النظر عما إذا كانت قواعد المرور تسمح لهم بالتواجد </w:t>
      </w:r>
      <w:r>
        <w:rPr>
          <w:rFonts w:ascii="Simplified Arabic" w:eastAsia="Times New Roman" w:hAnsi="Simplified Arabic" w:cs="Simplified Arabic" w:hint="cs"/>
          <w:color w:val="202122"/>
          <w:sz w:val="28"/>
          <w:szCs w:val="28"/>
          <w:rtl/>
        </w:rPr>
        <w:t>با</w:t>
      </w:r>
      <w:r w:rsidRPr="003339B0">
        <w:rPr>
          <w:rFonts w:ascii="Simplified Arabic" w:eastAsia="Times New Roman" w:hAnsi="Simplified Arabic" w:cs="Simplified Arabic"/>
          <w:color w:val="202122"/>
          <w:sz w:val="28"/>
          <w:szCs w:val="28"/>
          <w:rtl/>
        </w:rPr>
        <w:t>لمكان الذين هم فيه</w:t>
      </w:r>
      <w:r>
        <w:rPr>
          <w:rFonts w:ascii="Simplified Arabic" w:eastAsia="Times New Roman" w:hAnsi="Simplified Arabic" w:cs="Simplified Arabic" w:hint="cs"/>
          <w:color w:val="202122"/>
          <w:sz w:val="28"/>
          <w:szCs w:val="28"/>
          <w:rtl/>
        </w:rPr>
        <w:t>، أم لا، بال</w:t>
      </w:r>
      <w:r w:rsidRPr="003339B0">
        <w:rPr>
          <w:rFonts w:ascii="Simplified Arabic" w:eastAsia="Times New Roman" w:hAnsi="Simplified Arabic" w:cs="Simplified Arabic"/>
          <w:color w:val="202122"/>
          <w:sz w:val="28"/>
          <w:szCs w:val="28"/>
          <w:rtl/>
        </w:rPr>
        <w:t>إضافة إلى قواعد السير المتعارف عليها</w:t>
      </w:r>
      <w:r>
        <w:rPr>
          <w:rFonts w:ascii="Simplified Arabic" w:eastAsia="Times New Roman" w:hAnsi="Simplified Arabic" w:cs="Simplified Arabic" w:hint="cs"/>
          <w:color w:val="202122"/>
          <w:sz w:val="28"/>
          <w:szCs w:val="28"/>
          <w:rtl/>
        </w:rPr>
        <w:t xml:space="preserve">، والتي يلزم تطبيقها، وفقا لإرشادات </w:t>
      </w:r>
      <w:r w:rsidRPr="003339B0">
        <w:rPr>
          <w:rFonts w:ascii="Simplified Arabic" w:eastAsia="Times New Roman" w:hAnsi="Simplified Arabic" w:cs="Simplified Arabic"/>
          <w:color w:val="202122"/>
          <w:sz w:val="28"/>
          <w:szCs w:val="28"/>
          <w:rtl/>
        </w:rPr>
        <w:t>إشارات المرور والإشارات الضوئية، و</w:t>
      </w:r>
      <w:r>
        <w:rPr>
          <w:rFonts w:ascii="Simplified Arabic" w:eastAsia="Times New Roman" w:hAnsi="Simplified Arabic" w:cs="Simplified Arabic" w:hint="cs"/>
          <w:color w:val="202122"/>
          <w:sz w:val="28"/>
          <w:szCs w:val="28"/>
          <w:rtl/>
        </w:rPr>
        <w:t xml:space="preserve">عادة ما </w:t>
      </w:r>
      <w:r w:rsidRPr="003339B0">
        <w:rPr>
          <w:rFonts w:ascii="Simplified Arabic" w:eastAsia="Times New Roman" w:hAnsi="Simplified Arabic" w:cs="Simplified Arabic"/>
          <w:color w:val="202122"/>
          <w:sz w:val="28"/>
          <w:szCs w:val="28"/>
          <w:rtl/>
        </w:rPr>
        <w:t>يتواجد شرطي المرور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بشكل دائم</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لإعطاء توجيهات</w:t>
      </w:r>
      <w:r>
        <w:rPr>
          <w:rFonts w:ascii="Simplified Arabic" w:eastAsia="Times New Roman" w:hAnsi="Simplified Arabic" w:cs="Simplified Arabic" w:hint="cs"/>
          <w:color w:val="202122"/>
          <w:sz w:val="28"/>
          <w:szCs w:val="28"/>
          <w:rtl/>
        </w:rPr>
        <w:t xml:space="preserve"> محددة، في أماكن </w:t>
      </w:r>
      <w:r w:rsidRPr="003339B0">
        <w:rPr>
          <w:rFonts w:ascii="Simplified Arabic" w:eastAsia="Times New Roman" w:hAnsi="Simplified Arabic" w:cs="Simplified Arabic"/>
          <w:color w:val="202122"/>
          <w:sz w:val="28"/>
          <w:szCs w:val="28"/>
          <w:rtl/>
        </w:rPr>
        <w:t xml:space="preserve">تقاطع </w:t>
      </w:r>
      <w:r>
        <w:rPr>
          <w:rFonts w:ascii="Simplified Arabic" w:eastAsia="Times New Roman" w:hAnsi="Simplified Arabic" w:cs="Simplified Arabic" w:hint="cs"/>
          <w:color w:val="202122"/>
          <w:sz w:val="28"/>
          <w:szCs w:val="28"/>
          <w:rtl/>
        </w:rPr>
        <w:t xml:space="preserve">طرق </w:t>
      </w:r>
      <w:r w:rsidRPr="003339B0">
        <w:rPr>
          <w:rFonts w:ascii="Simplified Arabic" w:eastAsia="Times New Roman" w:hAnsi="Simplified Arabic" w:cs="Simplified Arabic"/>
          <w:color w:val="202122"/>
          <w:sz w:val="28"/>
          <w:szCs w:val="28"/>
          <w:rtl/>
        </w:rPr>
        <w:t>مزدحم</w:t>
      </w:r>
      <w:r>
        <w:rPr>
          <w:rFonts w:ascii="Simplified Arabic" w:eastAsia="Times New Roman" w:hAnsi="Simplified Arabic" w:cs="Simplified Arabic" w:hint="cs"/>
          <w:color w:val="202122"/>
          <w:sz w:val="28"/>
          <w:szCs w:val="28"/>
          <w:rtl/>
        </w:rPr>
        <w:t>ة؛</w:t>
      </w:r>
      <w:r w:rsidRPr="003339B0">
        <w:rPr>
          <w:rFonts w:ascii="Simplified Arabic" w:eastAsia="Times New Roman" w:hAnsi="Simplified Arabic" w:cs="Simplified Arabic"/>
          <w:color w:val="202122"/>
          <w:sz w:val="28"/>
          <w:szCs w:val="28"/>
          <w:rtl/>
        </w:rPr>
        <w:t xml:space="preserve"> بدلا من الإشارات الضوئية، أو في حالات معينة لم</w:t>
      </w:r>
      <w:r>
        <w:rPr>
          <w:rFonts w:ascii="Simplified Arabic" w:eastAsia="Times New Roman" w:hAnsi="Simplified Arabic" w:cs="Simplified Arabic" w:hint="cs"/>
          <w:color w:val="202122"/>
          <w:sz w:val="28"/>
          <w:szCs w:val="28"/>
          <w:rtl/>
        </w:rPr>
        <w:t>تابعة ال</w:t>
      </w:r>
      <w:r w:rsidRPr="003339B0">
        <w:rPr>
          <w:rFonts w:ascii="Simplified Arabic" w:eastAsia="Times New Roman" w:hAnsi="Simplified Arabic" w:cs="Simplified Arabic"/>
          <w:color w:val="202122"/>
          <w:sz w:val="28"/>
          <w:szCs w:val="28"/>
          <w:rtl/>
        </w:rPr>
        <w:t>حركة المرور</w:t>
      </w:r>
      <w:r>
        <w:rPr>
          <w:rFonts w:ascii="Simplified Arabic" w:eastAsia="Times New Roman" w:hAnsi="Simplified Arabic" w:cs="Simplified Arabic" w:hint="cs"/>
          <w:color w:val="202122"/>
          <w:sz w:val="28"/>
          <w:szCs w:val="28"/>
          <w:rtl/>
        </w:rPr>
        <w:t>ية؛</w:t>
      </w:r>
      <w:r w:rsidRPr="003339B0">
        <w:rPr>
          <w:rFonts w:ascii="Simplified Arabic" w:eastAsia="Times New Roman" w:hAnsi="Simplified Arabic" w:cs="Simplified Arabic"/>
          <w:color w:val="202122"/>
          <w:sz w:val="28"/>
          <w:szCs w:val="28"/>
          <w:rtl/>
        </w:rPr>
        <w:t xml:space="preserve"> حول منطقة</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فيها أ</w:t>
      </w:r>
      <w:r>
        <w:rPr>
          <w:rFonts w:ascii="Simplified Arabic" w:eastAsia="Times New Roman" w:hAnsi="Simplified Arabic" w:cs="Simplified Arabic" w:hint="cs"/>
          <w:color w:val="202122"/>
          <w:sz w:val="28"/>
          <w:szCs w:val="28"/>
          <w:rtl/>
        </w:rPr>
        <w:t xml:space="preserve">نشطة </w:t>
      </w:r>
      <w:r w:rsidRPr="003339B0">
        <w:rPr>
          <w:rFonts w:ascii="Simplified Arabic" w:eastAsia="Times New Roman" w:hAnsi="Simplified Arabic" w:cs="Simplified Arabic"/>
          <w:color w:val="202122"/>
          <w:sz w:val="28"/>
          <w:szCs w:val="28"/>
          <w:rtl/>
        </w:rPr>
        <w:t xml:space="preserve">بناء أو </w:t>
      </w:r>
      <w:r>
        <w:rPr>
          <w:rFonts w:ascii="Simplified Arabic" w:eastAsia="Times New Roman" w:hAnsi="Simplified Arabic" w:cs="Simplified Arabic" w:hint="cs"/>
          <w:color w:val="202122"/>
          <w:sz w:val="28"/>
          <w:szCs w:val="28"/>
          <w:rtl/>
        </w:rPr>
        <w:t xml:space="preserve">حال </w:t>
      </w:r>
      <w:r w:rsidRPr="003339B0">
        <w:rPr>
          <w:rFonts w:ascii="Simplified Arabic" w:eastAsia="Times New Roman" w:hAnsi="Simplified Arabic" w:cs="Simplified Arabic"/>
          <w:color w:val="202122"/>
          <w:sz w:val="28"/>
          <w:szCs w:val="28"/>
          <w:rtl/>
        </w:rPr>
        <w:t>ح</w:t>
      </w:r>
      <w:r>
        <w:rPr>
          <w:rFonts w:ascii="Simplified Arabic" w:eastAsia="Times New Roman" w:hAnsi="Simplified Arabic" w:cs="Simplified Arabic" w:hint="cs"/>
          <w:color w:val="202122"/>
          <w:sz w:val="28"/>
          <w:szCs w:val="28"/>
          <w:rtl/>
        </w:rPr>
        <w:t xml:space="preserve">دوث </w:t>
      </w:r>
      <w:r w:rsidRPr="003339B0">
        <w:rPr>
          <w:rFonts w:ascii="Simplified Arabic" w:eastAsia="Times New Roman" w:hAnsi="Simplified Arabic" w:cs="Simplified Arabic"/>
          <w:color w:val="202122"/>
          <w:sz w:val="28"/>
          <w:szCs w:val="28"/>
          <w:rtl/>
        </w:rPr>
        <w:t>حادث مروري</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أو</w:t>
      </w:r>
      <w:r>
        <w:rPr>
          <w:rFonts w:ascii="Simplified Arabic" w:eastAsia="Times New Roman" w:hAnsi="Simplified Arabic" w:cs="Simplified Arabic" w:hint="cs"/>
          <w:color w:val="202122"/>
          <w:sz w:val="28"/>
          <w:szCs w:val="28"/>
          <w:rtl/>
        </w:rPr>
        <w:t xml:space="preserve"> غير ذلك من الطوارئ، التي </w:t>
      </w:r>
      <w:r w:rsidRPr="003339B0">
        <w:rPr>
          <w:rFonts w:ascii="Simplified Arabic" w:eastAsia="Times New Roman" w:hAnsi="Simplified Arabic" w:cs="Simplified Arabic"/>
          <w:color w:val="202122"/>
          <w:sz w:val="28"/>
          <w:szCs w:val="28"/>
          <w:rtl/>
        </w:rPr>
        <w:t>تمييز</w:t>
      </w:r>
      <w:r>
        <w:rPr>
          <w:rFonts w:ascii="Simplified Arabic" w:eastAsia="Times New Roman" w:hAnsi="Simplified Arabic" w:cs="Simplified Arabic" w:hint="cs"/>
          <w:color w:val="202122"/>
          <w:sz w:val="28"/>
          <w:szCs w:val="28"/>
          <w:rtl/>
        </w:rPr>
        <w:t xml:space="preserve">ها؛ عن </w:t>
      </w:r>
      <w:r w:rsidRPr="003339B0">
        <w:rPr>
          <w:rFonts w:ascii="Simplified Arabic" w:eastAsia="Times New Roman" w:hAnsi="Simplified Arabic" w:cs="Simplified Arabic"/>
          <w:color w:val="202122"/>
          <w:sz w:val="28"/>
          <w:szCs w:val="28"/>
          <w:rtl/>
        </w:rPr>
        <w:t xml:space="preserve">الإجراءات الآلية التي </w:t>
      </w:r>
      <w:r>
        <w:rPr>
          <w:rFonts w:ascii="Simplified Arabic" w:eastAsia="Times New Roman" w:hAnsi="Simplified Arabic" w:cs="Simplified Arabic" w:hint="cs"/>
          <w:color w:val="202122"/>
          <w:sz w:val="28"/>
          <w:szCs w:val="28"/>
          <w:rtl/>
        </w:rPr>
        <w:t xml:space="preserve">تحتاجها عملية قيادة </w:t>
      </w:r>
      <w:r w:rsidRPr="003339B0">
        <w:rPr>
          <w:rFonts w:ascii="Simplified Arabic" w:eastAsia="Times New Roman" w:hAnsi="Simplified Arabic" w:cs="Simplified Arabic"/>
          <w:color w:val="202122"/>
          <w:sz w:val="28"/>
          <w:szCs w:val="28"/>
          <w:rtl/>
        </w:rPr>
        <w:t>المركب</w:t>
      </w:r>
      <w:r>
        <w:rPr>
          <w:rFonts w:ascii="Simplified Arabic" w:eastAsia="Times New Roman" w:hAnsi="Simplified Arabic" w:cs="Simplified Arabic" w:hint="cs"/>
          <w:color w:val="202122"/>
          <w:sz w:val="28"/>
          <w:szCs w:val="28"/>
          <w:rtl/>
        </w:rPr>
        <w:t xml:space="preserve">ات. </w:t>
      </w:r>
      <w:r w:rsidRPr="007B1497">
        <w:rPr>
          <w:rFonts w:ascii="Simplified Arabic" w:eastAsia="Times New Roman" w:hAnsi="Simplified Arabic" w:cs="Simplified Arabic" w:hint="cs"/>
          <w:color w:val="0033CC"/>
          <w:sz w:val="24"/>
          <w:szCs w:val="24"/>
          <w:rtl/>
        </w:rPr>
        <w:t>(المرجع السابق)</w:t>
      </w:r>
    </w:p>
    <w:p w14:paraId="2CB7229D" w14:textId="77777777" w:rsidR="00600E7B" w:rsidRDefault="00600E7B" w:rsidP="000B6A33">
      <w:pPr>
        <w:bidi/>
        <w:spacing w:line="276" w:lineRule="auto"/>
        <w:jc w:val="both"/>
        <w:rPr>
          <w:rFonts w:ascii="Simplified Arabic" w:eastAsia="Times New Roman" w:hAnsi="Simplified Arabic" w:cs="Simplified Arabic"/>
          <w:b/>
          <w:bCs/>
          <w:color w:val="202122"/>
          <w:sz w:val="28"/>
          <w:szCs w:val="28"/>
          <w:rtl/>
        </w:rPr>
      </w:pPr>
      <w:r>
        <w:rPr>
          <w:rFonts w:ascii="Simplified Arabic" w:eastAsia="Times New Roman" w:hAnsi="Simplified Arabic" w:cs="Simplified Arabic" w:hint="cs"/>
          <w:color w:val="202122"/>
          <w:sz w:val="28"/>
          <w:szCs w:val="28"/>
          <w:rtl/>
        </w:rPr>
        <w:t xml:space="preserve">    </w:t>
      </w:r>
      <w:r w:rsidRPr="007B1497">
        <w:rPr>
          <w:rFonts w:ascii="Simplified Arabic" w:eastAsia="Times New Roman" w:hAnsi="Simplified Arabic" w:cs="Simplified Arabic" w:hint="cs"/>
          <w:b/>
          <w:bCs/>
          <w:color w:val="202122"/>
          <w:sz w:val="28"/>
          <w:szCs w:val="28"/>
          <w:rtl/>
        </w:rPr>
        <w:t xml:space="preserve"> 1.</w:t>
      </w:r>
      <w:proofErr w:type="gramStart"/>
      <w:r w:rsidRPr="007B1497">
        <w:rPr>
          <w:rFonts w:ascii="Simplified Arabic" w:eastAsia="Times New Roman" w:hAnsi="Simplified Arabic" w:cs="Simplified Arabic" w:hint="cs"/>
          <w:b/>
          <w:bCs/>
          <w:color w:val="202122"/>
          <w:sz w:val="28"/>
          <w:szCs w:val="28"/>
          <w:rtl/>
        </w:rPr>
        <w:t>1.</w:t>
      </w:r>
      <w:r w:rsidRPr="00172985">
        <w:rPr>
          <w:rFonts w:ascii="Simplified Arabic" w:eastAsia="Times New Roman" w:hAnsi="Simplified Arabic" w:cs="Simplified Arabic"/>
          <w:b/>
          <w:bCs/>
          <w:color w:val="202122"/>
          <w:sz w:val="28"/>
          <w:szCs w:val="28"/>
          <w:rtl/>
        </w:rPr>
        <w:t>قواعد</w:t>
      </w:r>
      <w:proofErr w:type="gramEnd"/>
      <w:r w:rsidRPr="00172985">
        <w:rPr>
          <w:rFonts w:ascii="Simplified Arabic" w:eastAsia="Times New Roman" w:hAnsi="Simplified Arabic" w:cs="Simplified Arabic"/>
          <w:b/>
          <w:bCs/>
          <w:color w:val="202122"/>
          <w:sz w:val="28"/>
          <w:szCs w:val="28"/>
          <w:rtl/>
        </w:rPr>
        <w:t xml:space="preserve"> حركة المرور</w:t>
      </w:r>
      <w:r w:rsidRPr="00172985">
        <w:rPr>
          <w:rFonts w:ascii="Simplified Arabic" w:eastAsia="Times New Roman" w:hAnsi="Simplified Arabic" w:cs="Simplified Arabic" w:hint="cs"/>
          <w:b/>
          <w:bCs/>
          <w:color w:val="202122"/>
          <w:sz w:val="28"/>
          <w:szCs w:val="28"/>
          <w:rtl/>
        </w:rPr>
        <w:t xml:space="preserve">: </w:t>
      </w:r>
    </w:p>
    <w:p w14:paraId="08B7A2E7"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b/>
          <w:bCs/>
          <w:color w:val="202122"/>
          <w:sz w:val="28"/>
          <w:szCs w:val="28"/>
          <w:rtl/>
        </w:rPr>
        <w:t xml:space="preserve">    </w:t>
      </w:r>
      <w:r w:rsidRPr="003339B0">
        <w:rPr>
          <w:rFonts w:ascii="Simplified Arabic" w:eastAsia="Times New Roman" w:hAnsi="Simplified Arabic" w:cs="Simplified Arabic"/>
          <w:color w:val="202122"/>
          <w:sz w:val="28"/>
          <w:szCs w:val="28"/>
          <w:rtl/>
        </w:rPr>
        <w:t>في كثير من الدول</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تكون قواعد </w:t>
      </w:r>
      <w:r w:rsidR="00F96B7A">
        <w:rPr>
          <w:rFonts w:ascii="Simplified Arabic" w:eastAsia="Times New Roman" w:hAnsi="Simplified Arabic" w:cs="Simplified Arabic" w:hint="cs"/>
          <w:color w:val="202122"/>
          <w:sz w:val="28"/>
          <w:szCs w:val="28"/>
          <w:rtl/>
        </w:rPr>
        <w:t>مشفرة ل</w:t>
      </w:r>
      <w:r w:rsidRPr="003339B0">
        <w:rPr>
          <w:rFonts w:ascii="Simplified Arabic" w:eastAsia="Times New Roman" w:hAnsi="Simplified Arabic" w:cs="Simplified Arabic"/>
          <w:color w:val="202122"/>
          <w:sz w:val="28"/>
          <w:szCs w:val="28"/>
          <w:rtl/>
        </w:rPr>
        <w:t>استخدام الطريق</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بشكل يحدد الشروط القانونية والعقوبات المفروضة </w:t>
      </w:r>
      <w:r w:rsidR="00F96B7A">
        <w:rPr>
          <w:rFonts w:ascii="Simplified Arabic" w:eastAsia="Times New Roman" w:hAnsi="Simplified Arabic" w:cs="Simplified Arabic" w:hint="cs"/>
          <w:color w:val="202122"/>
          <w:sz w:val="28"/>
          <w:szCs w:val="28"/>
          <w:rtl/>
        </w:rPr>
        <w:t>عند ال</w:t>
      </w:r>
      <w:r w:rsidRPr="003339B0">
        <w:rPr>
          <w:rFonts w:ascii="Simplified Arabic" w:eastAsia="Times New Roman" w:hAnsi="Simplified Arabic" w:cs="Simplified Arabic"/>
          <w:color w:val="202122"/>
          <w:sz w:val="28"/>
          <w:szCs w:val="28"/>
          <w:rtl/>
        </w:rPr>
        <w:t>مخالف</w:t>
      </w:r>
      <w:r w:rsidR="00F96B7A">
        <w:rPr>
          <w:rFonts w:ascii="Simplified Arabic" w:eastAsia="Times New Roman" w:hAnsi="Simplified Arabic" w:cs="Simplified Arabic" w:hint="cs"/>
          <w:color w:val="202122"/>
          <w:sz w:val="28"/>
          <w:szCs w:val="28"/>
          <w:rtl/>
        </w:rPr>
        <w:t>ة</w:t>
      </w:r>
      <w:r>
        <w:rPr>
          <w:rFonts w:ascii="Simplified Arabic" w:eastAsia="Times New Roman" w:hAnsi="Simplified Arabic" w:cs="Simplified Arabic" w:hint="cs"/>
          <w:color w:val="202122"/>
          <w:sz w:val="28"/>
          <w:szCs w:val="28"/>
          <w:rtl/>
        </w:rPr>
        <w:t xml:space="preserve">؛ ففي </w:t>
      </w:r>
      <w:r>
        <w:rPr>
          <w:rFonts w:ascii="Simplified Arabic" w:eastAsia="Times New Roman" w:hAnsi="Simplified Arabic" w:cs="Simplified Arabic" w:hint="cs"/>
          <w:color w:val="202122"/>
          <w:sz w:val="28"/>
          <w:szCs w:val="28"/>
          <w:rtl/>
          <w:lang w:bidi="ar-EG"/>
        </w:rPr>
        <w:t>الولايات المتحدة، و</w:t>
      </w:r>
      <w:r w:rsidRPr="003339B0">
        <w:rPr>
          <w:rFonts w:ascii="Simplified Arabic" w:eastAsia="Times New Roman" w:hAnsi="Simplified Arabic" w:cs="Simplified Arabic"/>
          <w:color w:val="202122"/>
          <w:sz w:val="28"/>
          <w:szCs w:val="28"/>
          <w:rtl/>
        </w:rPr>
        <w:t>بريطانيا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w:t>
      </w:r>
      <w:r>
        <w:rPr>
          <w:rFonts w:ascii="Simplified Arabic" w:eastAsia="Times New Roman" w:hAnsi="Simplified Arabic" w:cs="Simplified Arabic" w:hint="cs"/>
          <w:color w:val="202122"/>
          <w:sz w:val="28"/>
          <w:szCs w:val="28"/>
          <w:rtl/>
        </w:rPr>
        <w:t xml:space="preserve">وجد باقة من </w:t>
      </w:r>
      <w:r w:rsidRPr="003339B0">
        <w:rPr>
          <w:rFonts w:ascii="Simplified Arabic" w:eastAsia="Times New Roman" w:hAnsi="Simplified Arabic" w:cs="Simplified Arabic"/>
          <w:color w:val="202122"/>
          <w:sz w:val="28"/>
          <w:szCs w:val="28"/>
          <w:rtl/>
        </w:rPr>
        <w:t>قوانين الطرق السريعة</w:t>
      </w:r>
      <w:r>
        <w:rPr>
          <w:rFonts w:ascii="Simplified Arabic" w:eastAsia="Times New Roman" w:hAnsi="Simplified Arabic" w:cs="Simplified Arabic" w:hint="cs"/>
          <w:color w:val="202122"/>
          <w:sz w:val="28"/>
          <w:szCs w:val="28"/>
          <w:rtl/>
        </w:rPr>
        <w:t xml:space="preserve"> التي تتضمن </w:t>
      </w:r>
      <w:r w:rsidRPr="003339B0">
        <w:rPr>
          <w:rFonts w:ascii="Simplified Arabic" w:eastAsia="Times New Roman" w:hAnsi="Simplified Arabic" w:cs="Simplified Arabic"/>
          <w:color w:val="202122"/>
          <w:sz w:val="28"/>
          <w:szCs w:val="28"/>
          <w:rtl/>
        </w:rPr>
        <w:t>الشروط</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التي ينبغي على السائقين اتباعها</w:t>
      </w:r>
      <w:r>
        <w:rPr>
          <w:rFonts w:ascii="Simplified Arabic" w:eastAsia="Times New Roman" w:hAnsi="Simplified Arabic" w:cs="Simplified Arabic" w:hint="cs"/>
          <w:color w:val="202122"/>
          <w:sz w:val="28"/>
          <w:szCs w:val="28"/>
          <w:rtl/>
        </w:rPr>
        <w:t>، فضلا عن توفير ارشادات و</w:t>
      </w:r>
      <w:r w:rsidRPr="003339B0">
        <w:rPr>
          <w:rFonts w:ascii="Simplified Arabic" w:eastAsia="Times New Roman" w:hAnsi="Simplified Arabic" w:cs="Simplified Arabic"/>
          <w:color w:val="202122"/>
          <w:sz w:val="28"/>
          <w:szCs w:val="28"/>
          <w:rtl/>
        </w:rPr>
        <w:t>نصائح حول كيفية القيادة بشكل معقول وآمن،</w:t>
      </w:r>
      <w:r>
        <w:rPr>
          <w:rFonts w:ascii="Simplified Arabic" w:eastAsia="Times New Roman" w:hAnsi="Simplified Arabic" w:cs="Simplified Arabic" w:hint="cs"/>
          <w:color w:val="202122"/>
          <w:sz w:val="28"/>
          <w:szCs w:val="28"/>
          <w:rtl/>
        </w:rPr>
        <w:t xml:space="preserve"> و</w:t>
      </w:r>
      <w:r w:rsidRPr="003339B0">
        <w:rPr>
          <w:rFonts w:ascii="Simplified Arabic" w:eastAsia="Times New Roman" w:hAnsi="Simplified Arabic" w:cs="Simplified Arabic"/>
          <w:color w:val="202122"/>
          <w:sz w:val="28"/>
          <w:szCs w:val="28"/>
          <w:rtl/>
        </w:rPr>
        <w:t>في الولايات المتحدة الأمريكية تقوم الولايات والبلديات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بتنظيم قوانين المرور من خلال مجموعة قوانين مرور خاصة بها، وتعتمد معظم هذه القوانين، بشكل</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جزئي على الأقل، على مجموعة القوانين المتماثلة للمركبات</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إلا أن</w:t>
      </w:r>
      <w:r>
        <w:rPr>
          <w:rFonts w:ascii="Simplified Arabic" w:eastAsia="Times New Roman" w:hAnsi="Simplified Arabic" w:cs="Simplified Arabic" w:hint="cs"/>
          <w:color w:val="202122"/>
          <w:sz w:val="28"/>
          <w:szCs w:val="28"/>
          <w:rtl/>
        </w:rPr>
        <w:t>ه يوجد بعض ال</w:t>
      </w:r>
      <w:r w:rsidRPr="003339B0">
        <w:rPr>
          <w:rFonts w:ascii="Simplified Arabic" w:eastAsia="Times New Roman" w:hAnsi="Simplified Arabic" w:cs="Simplified Arabic"/>
          <w:color w:val="202122"/>
          <w:sz w:val="28"/>
          <w:szCs w:val="28"/>
          <w:rtl/>
        </w:rPr>
        <w:t>اختلافات بين ولاية وأخرى، ففي ولاية فلوريدا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على سبيل المثال</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تفصل السلطات بين قانون المرور والقانون الجنائي، لذلك فإنه ما لم يهرب الشخص من موقع الحادثة المرورية أو يتسبب في قتل إنسان عن عمد أو غير عمد بواسطة مركبته</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فإن إدانته لا تتعدى مخالفة مرورية بسيط</w:t>
      </w:r>
      <w:r>
        <w:rPr>
          <w:rFonts w:ascii="Simplified Arabic" w:eastAsia="Times New Roman" w:hAnsi="Simplified Arabic" w:cs="Simplified Arabic" w:hint="cs"/>
          <w:color w:val="202122"/>
          <w:sz w:val="28"/>
          <w:szCs w:val="28"/>
          <w:rtl/>
        </w:rPr>
        <w:t>ة، و</w:t>
      </w:r>
      <w:r w:rsidRPr="003339B0">
        <w:rPr>
          <w:rFonts w:ascii="Simplified Arabic" w:eastAsia="Times New Roman" w:hAnsi="Simplified Arabic" w:cs="Simplified Arabic"/>
          <w:color w:val="202122"/>
          <w:sz w:val="28"/>
          <w:szCs w:val="28"/>
          <w:rtl/>
        </w:rPr>
        <w:t>في ولايات أخرى مثل كارولينا الشمالية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فقد أ</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دخل قانون السير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في </w:t>
      </w:r>
      <w:r w:rsidRPr="003339B0">
        <w:rPr>
          <w:rFonts w:ascii="Simplified Arabic" w:eastAsia="Times New Roman" w:hAnsi="Simplified Arabic" w:cs="Simplified Arabic"/>
          <w:color w:val="202122"/>
          <w:sz w:val="28"/>
          <w:szCs w:val="28"/>
          <w:rtl/>
        </w:rPr>
        <w:t>القانون الجنائي</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حيث ي</w:t>
      </w:r>
      <w:r>
        <w:rPr>
          <w:rFonts w:ascii="Simplified Arabic" w:eastAsia="Times New Roman" w:hAnsi="Simplified Arabic" w:cs="Simplified Arabic" w:hint="cs"/>
          <w:color w:val="202122"/>
          <w:sz w:val="28"/>
          <w:szCs w:val="28"/>
          <w:rtl/>
        </w:rPr>
        <w:t xml:space="preserve">تم إدانة </w:t>
      </w:r>
      <w:r w:rsidRPr="003339B0">
        <w:rPr>
          <w:rFonts w:ascii="Simplified Arabic" w:eastAsia="Times New Roman" w:hAnsi="Simplified Arabic" w:cs="Simplified Arabic"/>
          <w:color w:val="202122"/>
          <w:sz w:val="28"/>
          <w:szCs w:val="28"/>
          <w:rtl/>
        </w:rPr>
        <w:t xml:space="preserve"> السائق</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بارتكاب جنحة قانونية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حال </w:t>
      </w:r>
      <w:r w:rsidRPr="003339B0">
        <w:rPr>
          <w:rFonts w:ascii="Simplified Arabic" w:eastAsia="Times New Roman" w:hAnsi="Simplified Arabic" w:cs="Simplified Arabic"/>
          <w:color w:val="202122"/>
          <w:sz w:val="28"/>
          <w:szCs w:val="28"/>
          <w:rtl/>
        </w:rPr>
        <w:t>تجاوز السرعة المحددة</w:t>
      </w:r>
      <w:r>
        <w:rPr>
          <w:rFonts w:ascii="Simplified Arabic" w:eastAsia="Times New Roman" w:hAnsi="Simplified Arabic" w:cs="Simplified Arabic" w:hint="cs"/>
          <w:color w:val="202122"/>
          <w:sz w:val="28"/>
          <w:szCs w:val="28"/>
          <w:rtl/>
        </w:rPr>
        <w:t xml:space="preserve">. </w:t>
      </w:r>
      <w:r w:rsidRPr="00666B42">
        <w:rPr>
          <w:rFonts w:ascii="Simplified Arabic" w:eastAsia="Times New Roman" w:hAnsi="Simplified Arabic" w:cs="Simplified Arabic"/>
          <w:color w:val="0033CC"/>
          <w:sz w:val="24"/>
          <w:szCs w:val="24"/>
        </w:rPr>
        <w:t>(</w:t>
      </w:r>
      <w:r w:rsidRPr="00666B42">
        <w:rPr>
          <w:rFonts w:asciiTheme="majorBidi" w:eastAsia="Times New Roman" w:hAnsiTheme="majorBidi" w:cstheme="majorBidi"/>
          <w:color w:val="0033CC"/>
          <w:sz w:val="24"/>
          <w:szCs w:val="24"/>
        </w:rPr>
        <w:t>Zhang, X, Chen, J. Z</w:t>
      </w:r>
      <w:r>
        <w:rPr>
          <w:rFonts w:asciiTheme="majorBidi" w:eastAsia="Times New Roman" w:hAnsiTheme="majorBidi" w:cstheme="majorBidi"/>
          <w:color w:val="0033CC"/>
          <w:sz w:val="24"/>
          <w:szCs w:val="24"/>
        </w:rPr>
        <w:t xml:space="preserve">., </w:t>
      </w:r>
      <w:r w:rsidRPr="00666B42">
        <w:rPr>
          <w:rFonts w:asciiTheme="majorBidi" w:eastAsia="Times New Roman" w:hAnsiTheme="majorBidi" w:cstheme="majorBidi"/>
          <w:color w:val="0033CC"/>
          <w:sz w:val="24"/>
          <w:szCs w:val="24"/>
        </w:rPr>
        <w:t>202</w:t>
      </w:r>
      <w:r>
        <w:rPr>
          <w:rFonts w:asciiTheme="majorBidi" w:eastAsia="Times New Roman" w:hAnsiTheme="majorBidi" w:cstheme="majorBidi"/>
          <w:color w:val="0033CC"/>
          <w:sz w:val="24"/>
          <w:szCs w:val="24"/>
        </w:rPr>
        <w:t>0, Introduction</w:t>
      </w:r>
      <w:r w:rsidRPr="00666B42">
        <w:rPr>
          <w:rFonts w:asciiTheme="majorBidi" w:eastAsia="Times New Roman" w:hAnsiTheme="majorBidi" w:cstheme="majorBidi"/>
          <w:color w:val="0033CC"/>
          <w:sz w:val="24"/>
          <w:szCs w:val="24"/>
        </w:rPr>
        <w:t>)</w:t>
      </w:r>
      <w:r w:rsidRPr="00666B42">
        <w:rPr>
          <w:rFonts w:ascii="Simplified Arabic" w:eastAsia="Times New Roman" w:hAnsi="Simplified Arabic" w:cs="Simplified Arabic" w:hint="cs"/>
          <w:color w:val="202122"/>
          <w:sz w:val="28"/>
          <w:szCs w:val="28"/>
          <w:rtl/>
        </w:rPr>
        <w:t xml:space="preserve"> </w:t>
      </w:r>
    </w:p>
    <w:p w14:paraId="07F11E6F" w14:textId="77777777" w:rsidR="00600E7B" w:rsidRPr="00BB2200" w:rsidRDefault="00600E7B" w:rsidP="000B6A33">
      <w:pPr>
        <w:bidi/>
        <w:spacing w:line="276" w:lineRule="auto"/>
        <w:jc w:val="both"/>
        <w:rPr>
          <w:rFonts w:ascii="Simplified Arabic" w:eastAsia="Times New Roman" w:hAnsi="Simplified Arabic" w:cs="Simplified Arabic"/>
          <w:b/>
          <w:bCs/>
          <w:color w:val="202122"/>
          <w:sz w:val="28"/>
          <w:szCs w:val="28"/>
          <w:rtl/>
        </w:rPr>
      </w:pPr>
      <w:r>
        <w:rPr>
          <w:rFonts w:ascii="Simplified Arabic" w:eastAsia="Times New Roman" w:hAnsi="Simplified Arabic" w:cs="Simplified Arabic" w:hint="cs"/>
          <w:color w:val="202122"/>
          <w:sz w:val="28"/>
          <w:szCs w:val="28"/>
          <w:rtl/>
        </w:rPr>
        <w:t xml:space="preserve">      </w:t>
      </w:r>
      <w:r w:rsidRPr="00BB2200">
        <w:rPr>
          <w:rFonts w:ascii="Simplified Arabic" w:eastAsia="Times New Roman" w:hAnsi="Simplified Arabic" w:cs="Simplified Arabic" w:hint="cs"/>
          <w:b/>
          <w:bCs/>
          <w:color w:val="202122"/>
          <w:sz w:val="28"/>
          <w:szCs w:val="28"/>
          <w:rtl/>
        </w:rPr>
        <w:t>2.</w:t>
      </w:r>
      <w:proofErr w:type="gramStart"/>
      <w:r w:rsidRPr="00BB2200">
        <w:rPr>
          <w:rFonts w:ascii="Simplified Arabic" w:eastAsia="Times New Roman" w:hAnsi="Simplified Arabic" w:cs="Simplified Arabic" w:hint="cs"/>
          <w:b/>
          <w:bCs/>
          <w:color w:val="202122"/>
          <w:sz w:val="28"/>
          <w:szCs w:val="28"/>
          <w:rtl/>
        </w:rPr>
        <w:t>1.</w:t>
      </w:r>
      <w:r w:rsidRPr="00BB2200">
        <w:rPr>
          <w:rFonts w:ascii="Simplified Arabic" w:eastAsia="Times New Roman" w:hAnsi="Simplified Arabic" w:cs="Simplified Arabic"/>
          <w:b/>
          <w:bCs/>
          <w:color w:val="202122"/>
          <w:sz w:val="28"/>
          <w:szCs w:val="28"/>
          <w:rtl/>
        </w:rPr>
        <w:t>حركة</w:t>
      </w:r>
      <w:proofErr w:type="gramEnd"/>
      <w:r w:rsidRPr="00BB2200">
        <w:rPr>
          <w:rFonts w:ascii="Simplified Arabic" w:eastAsia="Times New Roman" w:hAnsi="Simplified Arabic" w:cs="Simplified Arabic"/>
          <w:b/>
          <w:bCs/>
          <w:color w:val="202122"/>
          <w:sz w:val="28"/>
          <w:szCs w:val="28"/>
          <w:rtl/>
        </w:rPr>
        <w:t xml:space="preserve"> المرور المنظمة</w:t>
      </w:r>
      <w:r w:rsidRPr="00BB2200">
        <w:rPr>
          <w:rFonts w:ascii="Simplified Arabic" w:eastAsia="Times New Roman" w:hAnsi="Simplified Arabic" w:cs="Simplified Arabic" w:hint="cs"/>
          <w:b/>
          <w:bCs/>
          <w:color w:val="202122"/>
          <w:sz w:val="28"/>
          <w:szCs w:val="28"/>
          <w:rtl/>
        </w:rPr>
        <w:t xml:space="preserve">: </w:t>
      </w:r>
    </w:p>
    <w:p w14:paraId="482949BD" w14:textId="77777777" w:rsidR="00600E7B" w:rsidRPr="003339B0" w:rsidRDefault="00600E7B" w:rsidP="000B6A33">
      <w:pPr>
        <w:bidi/>
        <w:spacing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يتوجب تحديد </w:t>
      </w:r>
      <w:r w:rsidRPr="003339B0">
        <w:rPr>
          <w:rFonts w:ascii="Simplified Arabic" w:eastAsia="Times New Roman" w:hAnsi="Simplified Arabic" w:cs="Simplified Arabic"/>
          <w:color w:val="202122"/>
          <w:sz w:val="28"/>
          <w:szCs w:val="28"/>
          <w:rtl/>
        </w:rPr>
        <w:t>أولوية المرور (حق الطريق)</w:t>
      </w:r>
      <w:r>
        <w:rPr>
          <w:rFonts w:ascii="Simplified Arabic" w:eastAsia="Times New Roman" w:hAnsi="Simplified Arabic" w:cs="Simplified Arabic" w:hint="cs"/>
          <w:color w:val="202122"/>
          <w:sz w:val="28"/>
          <w:szCs w:val="28"/>
          <w:rtl/>
        </w:rPr>
        <w:t xml:space="preserve">، منعا لما قد يحدث من </w:t>
      </w:r>
      <w:r w:rsidRPr="003339B0">
        <w:rPr>
          <w:rFonts w:ascii="Simplified Arabic" w:eastAsia="Times New Roman" w:hAnsi="Simplified Arabic" w:cs="Simplified Arabic"/>
          <w:color w:val="202122"/>
          <w:sz w:val="28"/>
          <w:szCs w:val="28"/>
          <w:rtl/>
        </w:rPr>
        <w:t>خلافات بين</w:t>
      </w:r>
      <w:r>
        <w:rPr>
          <w:rFonts w:ascii="Simplified Arabic" w:eastAsia="Times New Roman" w:hAnsi="Simplified Arabic" w:cs="Simplified Arabic" w:hint="cs"/>
          <w:color w:val="202122"/>
          <w:sz w:val="28"/>
          <w:szCs w:val="28"/>
          <w:rtl/>
        </w:rPr>
        <w:t xml:space="preserve"> أصحاب </w:t>
      </w:r>
    </w:p>
    <w:p w14:paraId="72FEA116" w14:textId="77777777" w:rsidR="00600E7B" w:rsidRPr="00BB2200" w:rsidRDefault="00600E7B" w:rsidP="000B6A33">
      <w:pPr>
        <w:bidi/>
        <w:spacing w:line="276" w:lineRule="auto"/>
        <w:jc w:val="both"/>
        <w:rPr>
          <w:rFonts w:ascii="Simplified Arabic" w:eastAsia="Times New Roman" w:hAnsi="Simplified Arabic" w:cs="Simplified Arabic"/>
          <w:color w:val="0033CC"/>
          <w:sz w:val="24"/>
          <w:szCs w:val="24"/>
          <w:rtl/>
        </w:rPr>
      </w:pPr>
      <w:r w:rsidRPr="003339B0">
        <w:rPr>
          <w:rFonts w:ascii="Simplified Arabic" w:eastAsia="Times New Roman" w:hAnsi="Simplified Arabic" w:cs="Simplified Arabic"/>
          <w:color w:val="202122"/>
          <w:sz w:val="28"/>
          <w:szCs w:val="28"/>
          <w:rtl/>
        </w:rPr>
        <w:lastRenderedPageBreak/>
        <w:t>المركبات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والمشاة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بسبب تقاطع مساراتهم وتداخلها، ويسمى المبدأ العام الذي يحدد الطرف الذي له الحق في المرور أولا </w:t>
      </w:r>
      <w:r>
        <w:rPr>
          <w:rFonts w:ascii="Simplified Arabic" w:eastAsia="Times New Roman" w:hAnsi="Simplified Arabic" w:cs="Simplified Arabic" w:hint="cs"/>
          <w:color w:val="0033CC"/>
          <w:sz w:val="28"/>
          <w:szCs w:val="28"/>
          <w:rtl/>
        </w:rPr>
        <w:t>(</w:t>
      </w:r>
      <w:r w:rsidRPr="00096CC3">
        <w:rPr>
          <w:rFonts w:ascii="Simplified Arabic" w:eastAsia="Times New Roman" w:hAnsi="Simplified Arabic" w:cs="Simplified Arabic"/>
          <w:color w:val="0033CC"/>
          <w:sz w:val="28"/>
          <w:szCs w:val="28"/>
          <w:rtl/>
        </w:rPr>
        <w:t>بحق الطريق</w:t>
      </w:r>
      <w:r>
        <w:rPr>
          <w:rFonts w:ascii="Simplified Arabic" w:eastAsia="Times New Roman" w:hAnsi="Simplified Arabic" w:cs="Simplified Arabic" w:hint="cs"/>
          <w:color w:val="0033CC"/>
          <w:sz w:val="28"/>
          <w:szCs w:val="28"/>
          <w:rtl/>
        </w:rPr>
        <w:t>)</w:t>
      </w:r>
      <w:r w:rsidRPr="003339B0">
        <w:rPr>
          <w:rFonts w:ascii="Simplified Arabic" w:eastAsia="Times New Roman" w:hAnsi="Simplified Arabic" w:cs="Simplified Arabic"/>
          <w:color w:val="202122"/>
          <w:sz w:val="28"/>
          <w:szCs w:val="28"/>
          <w:rtl/>
        </w:rPr>
        <w:t xml:space="preserve"> أو </w:t>
      </w:r>
      <w:r w:rsidRPr="00096CC3">
        <w:rPr>
          <w:rFonts w:ascii="Simplified Arabic" w:eastAsia="Times New Roman" w:hAnsi="Simplified Arabic" w:cs="Simplified Arabic" w:hint="cs"/>
          <w:color w:val="0033CC"/>
          <w:sz w:val="28"/>
          <w:szCs w:val="28"/>
          <w:rtl/>
        </w:rPr>
        <w:t>(</w:t>
      </w:r>
      <w:r w:rsidRPr="00096CC3">
        <w:rPr>
          <w:rFonts w:ascii="Simplified Arabic" w:eastAsia="Times New Roman" w:hAnsi="Simplified Arabic" w:cs="Simplified Arabic"/>
          <w:color w:val="0033CC"/>
          <w:sz w:val="28"/>
          <w:szCs w:val="28"/>
          <w:rtl/>
        </w:rPr>
        <w:t>أولوية المرور</w:t>
      </w:r>
      <w:r w:rsidRPr="00096CC3">
        <w:rPr>
          <w:rFonts w:ascii="Simplified Arabic" w:eastAsia="Times New Roman" w:hAnsi="Simplified Arabic" w:cs="Simplified Arabic" w:hint="cs"/>
          <w:color w:val="0033CC"/>
          <w:sz w:val="28"/>
          <w:szCs w:val="28"/>
          <w:rtl/>
        </w:rPr>
        <w:t>)</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 xml:space="preserve">وهو يحدد الطرف الذي </w:t>
      </w:r>
      <w:r>
        <w:rPr>
          <w:rFonts w:ascii="Simplified Arabic" w:eastAsia="Times New Roman" w:hAnsi="Simplified Arabic" w:cs="Simplified Arabic" w:hint="cs"/>
          <w:color w:val="202122"/>
          <w:sz w:val="28"/>
          <w:szCs w:val="28"/>
          <w:rtl/>
        </w:rPr>
        <w:t xml:space="preserve">له </w:t>
      </w:r>
      <w:r w:rsidRPr="003339B0">
        <w:rPr>
          <w:rFonts w:ascii="Simplified Arabic" w:eastAsia="Times New Roman" w:hAnsi="Simplified Arabic" w:cs="Simplified Arabic"/>
          <w:color w:val="202122"/>
          <w:sz w:val="28"/>
          <w:szCs w:val="28"/>
          <w:rtl/>
        </w:rPr>
        <w:t xml:space="preserve">الحق في </w:t>
      </w:r>
      <w:r>
        <w:rPr>
          <w:rFonts w:ascii="Simplified Arabic" w:eastAsia="Times New Roman" w:hAnsi="Simplified Arabic" w:cs="Simplified Arabic" w:hint="cs"/>
          <w:color w:val="202122"/>
          <w:sz w:val="28"/>
          <w:szCs w:val="28"/>
          <w:rtl/>
        </w:rPr>
        <w:t>العبور، و</w:t>
      </w:r>
      <w:r w:rsidRPr="003339B0">
        <w:rPr>
          <w:rFonts w:ascii="Simplified Arabic" w:eastAsia="Times New Roman" w:hAnsi="Simplified Arabic" w:cs="Simplified Arabic"/>
          <w:color w:val="202122"/>
          <w:sz w:val="28"/>
          <w:szCs w:val="28"/>
          <w:rtl/>
        </w:rPr>
        <w:t>غالبا ما تستخدم لافتات المرور والإشارات الضوئية وعلامات الطرقات الأخرى لتوضيح</w:t>
      </w:r>
      <w:r>
        <w:rPr>
          <w:rFonts w:ascii="Simplified Arabic" w:eastAsia="Times New Roman" w:hAnsi="Simplified Arabic" w:cs="Simplified Arabic" w:hint="cs"/>
          <w:color w:val="202122"/>
          <w:sz w:val="28"/>
          <w:szCs w:val="28"/>
          <w:rtl/>
        </w:rPr>
        <w:t xml:space="preserve"> </w:t>
      </w:r>
      <w:r w:rsidRPr="00096CC3">
        <w:rPr>
          <w:rFonts w:ascii="Simplified Arabic" w:eastAsia="Times New Roman" w:hAnsi="Simplified Arabic" w:cs="Simplified Arabic" w:hint="cs"/>
          <w:color w:val="0033CC"/>
          <w:sz w:val="28"/>
          <w:szCs w:val="28"/>
          <w:rtl/>
        </w:rPr>
        <w:t>(علامة قف)</w:t>
      </w:r>
      <w:r w:rsidRPr="003339B0">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وبالتالي يتم تحديد </w:t>
      </w:r>
      <w:r w:rsidRPr="003339B0">
        <w:rPr>
          <w:rFonts w:ascii="Simplified Arabic" w:eastAsia="Times New Roman" w:hAnsi="Simplified Arabic" w:cs="Simplified Arabic"/>
          <w:color w:val="202122"/>
          <w:sz w:val="28"/>
          <w:szCs w:val="28"/>
          <w:rtl/>
        </w:rPr>
        <w:t xml:space="preserve">أولوية المرور، ويستخدم </w:t>
      </w:r>
      <w:r>
        <w:rPr>
          <w:rFonts w:ascii="Simplified Arabic" w:eastAsia="Times New Roman" w:hAnsi="Simplified Arabic" w:cs="Simplified Arabic" w:hint="cs"/>
          <w:color w:val="202122"/>
          <w:sz w:val="28"/>
          <w:szCs w:val="28"/>
          <w:rtl/>
        </w:rPr>
        <w:t xml:space="preserve">كثير من تلك </w:t>
      </w:r>
      <w:r w:rsidRPr="003339B0">
        <w:rPr>
          <w:rFonts w:ascii="Simplified Arabic" w:eastAsia="Times New Roman" w:hAnsi="Simplified Arabic" w:cs="Simplified Arabic"/>
          <w:color w:val="202122"/>
          <w:sz w:val="28"/>
          <w:szCs w:val="28"/>
          <w:rtl/>
        </w:rPr>
        <w:t>الإشارات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على مستوى</w:t>
      </w:r>
      <w:r>
        <w:rPr>
          <w:rFonts w:ascii="Simplified Arabic" w:eastAsia="Times New Roman" w:hAnsi="Simplified Arabic" w:cs="Simplified Arabic" w:hint="cs"/>
          <w:color w:val="202122"/>
          <w:sz w:val="28"/>
          <w:szCs w:val="28"/>
          <w:rtl/>
        </w:rPr>
        <w:t xml:space="preserve"> العالم، </w:t>
      </w:r>
      <w:r w:rsidRPr="003339B0">
        <w:rPr>
          <w:rFonts w:ascii="Simplified Arabic" w:eastAsia="Times New Roman" w:hAnsi="Simplified Arabic" w:cs="Simplified Arabic"/>
          <w:color w:val="202122"/>
          <w:sz w:val="28"/>
          <w:szCs w:val="28"/>
          <w:rtl/>
        </w:rPr>
        <w:t>وتختلف هذه القواعد المتعارف عليها المتعلقة بأولوية المرور</w:t>
      </w:r>
      <w:r>
        <w:rPr>
          <w:rFonts w:ascii="Simplified Arabic" w:eastAsia="Times New Roman" w:hAnsi="Simplified Arabic" w:cs="Simplified Arabic" w:hint="cs"/>
          <w:color w:val="202122"/>
          <w:sz w:val="28"/>
          <w:szCs w:val="28"/>
          <w:rtl/>
        </w:rPr>
        <w:t xml:space="preserve">؛ من دولة لأخرى، وربما تختلف من منطقة لأخرى داخل الدولة. </w:t>
      </w:r>
      <w:r w:rsidRPr="003339B0">
        <w:rPr>
          <w:rFonts w:ascii="Simplified Arabic" w:eastAsia="Times New Roman" w:hAnsi="Simplified Arabic" w:cs="Simplified Arabic"/>
          <w:color w:val="202122"/>
          <w:sz w:val="28"/>
          <w:szCs w:val="28"/>
          <w:rtl/>
        </w:rPr>
        <w:t>وهناك توجهات</w:t>
      </w:r>
      <w:r>
        <w:rPr>
          <w:rFonts w:ascii="Simplified Arabic" w:eastAsia="Times New Roman" w:hAnsi="Simplified Arabic" w:cs="Simplified Arabic" w:hint="cs"/>
          <w:color w:val="202122"/>
          <w:sz w:val="28"/>
          <w:szCs w:val="28"/>
          <w:rtl/>
        </w:rPr>
        <w:t xml:space="preserve"> للعمل على </w:t>
      </w:r>
      <w:r w:rsidRPr="003339B0">
        <w:rPr>
          <w:rFonts w:ascii="Simplified Arabic" w:eastAsia="Times New Roman" w:hAnsi="Simplified Arabic" w:cs="Simplified Arabic"/>
          <w:color w:val="202122"/>
          <w:sz w:val="28"/>
          <w:szCs w:val="28"/>
          <w:rtl/>
        </w:rPr>
        <w:t xml:space="preserve">تطوير نظام مروري عام على مستوى دولي، </w:t>
      </w:r>
      <w:r>
        <w:rPr>
          <w:rFonts w:ascii="Simplified Arabic" w:eastAsia="Times New Roman" w:hAnsi="Simplified Arabic" w:cs="Simplified Arabic" w:hint="cs"/>
          <w:color w:val="202122"/>
          <w:sz w:val="28"/>
          <w:szCs w:val="28"/>
          <w:rtl/>
        </w:rPr>
        <w:t xml:space="preserve">كما ورد في </w:t>
      </w:r>
      <w:r w:rsidRPr="00C95720">
        <w:rPr>
          <w:rFonts w:ascii="Simplified Arabic" w:eastAsia="Times New Roman" w:hAnsi="Simplified Arabic" w:cs="Simplified Arabic" w:hint="cs"/>
          <w:color w:val="0033CC"/>
          <w:sz w:val="28"/>
          <w:szCs w:val="28"/>
          <w:rtl/>
        </w:rPr>
        <w:t>(</w:t>
      </w:r>
      <w:r w:rsidRPr="00C95720">
        <w:rPr>
          <w:rFonts w:ascii="Simplified Arabic" w:eastAsia="Times New Roman" w:hAnsi="Simplified Arabic" w:cs="Simplified Arabic"/>
          <w:color w:val="0033CC"/>
          <w:sz w:val="28"/>
          <w:szCs w:val="28"/>
          <w:rtl/>
        </w:rPr>
        <w:t>اتفاقية فيينا</w:t>
      </w:r>
      <w:r w:rsidRPr="00C95720">
        <w:rPr>
          <w:rFonts w:ascii="Simplified Arabic" w:eastAsia="Times New Roman" w:hAnsi="Simplified Arabic" w:cs="Simplified Arabic" w:hint="cs"/>
          <w:color w:val="0033CC"/>
          <w:sz w:val="28"/>
          <w:szCs w:val="28"/>
          <w:rtl/>
        </w:rPr>
        <w:t>)</w:t>
      </w:r>
      <w:r>
        <w:rPr>
          <w:rFonts w:ascii="Simplified Arabic" w:eastAsia="Times New Roman" w:hAnsi="Simplified Arabic" w:cs="Simplified Arabic" w:hint="cs"/>
          <w:color w:val="202122"/>
          <w:sz w:val="28"/>
          <w:szCs w:val="28"/>
          <w:rtl/>
        </w:rPr>
        <w:t xml:space="preserve">، بخصوص </w:t>
      </w:r>
      <w:r w:rsidRPr="003339B0">
        <w:rPr>
          <w:rFonts w:ascii="Simplified Arabic" w:eastAsia="Times New Roman" w:hAnsi="Simplified Arabic" w:cs="Simplified Arabic"/>
          <w:color w:val="202122"/>
          <w:sz w:val="28"/>
          <w:szCs w:val="28"/>
          <w:rtl/>
        </w:rPr>
        <w:t>إشارات</w:t>
      </w:r>
      <w:r>
        <w:rPr>
          <w:rFonts w:ascii="Simplified Arabic" w:eastAsia="Times New Roman" w:hAnsi="Simplified Arabic" w:cs="Simplified Arabic" w:hint="cs"/>
          <w:color w:val="202122"/>
          <w:sz w:val="28"/>
          <w:szCs w:val="28"/>
          <w:rtl/>
        </w:rPr>
        <w:t xml:space="preserve"> و</w:t>
      </w:r>
      <w:r w:rsidRPr="003339B0">
        <w:rPr>
          <w:rFonts w:ascii="Simplified Arabic" w:eastAsia="Times New Roman" w:hAnsi="Simplified Arabic" w:cs="Simplified Arabic"/>
          <w:color w:val="202122"/>
          <w:sz w:val="28"/>
          <w:szCs w:val="28"/>
          <w:rtl/>
        </w:rPr>
        <w:t>لافتات الطرق</w:t>
      </w:r>
      <w:r>
        <w:rPr>
          <w:rFonts w:ascii="Simplified Arabic" w:eastAsia="Times New Roman" w:hAnsi="Simplified Arabic" w:cs="Simplified Arabic" w:hint="cs"/>
          <w:color w:val="202122"/>
          <w:sz w:val="28"/>
          <w:szCs w:val="28"/>
          <w:rtl/>
        </w:rPr>
        <w:t xml:space="preserve">؛ التي </w:t>
      </w:r>
      <w:r w:rsidRPr="003339B0">
        <w:rPr>
          <w:rFonts w:ascii="Simplified Arabic" w:eastAsia="Times New Roman" w:hAnsi="Simplified Arabic" w:cs="Simplified Arabic"/>
          <w:color w:val="202122"/>
          <w:sz w:val="28"/>
          <w:szCs w:val="28"/>
          <w:rtl/>
        </w:rPr>
        <w:t xml:space="preserve">تنصح </w:t>
      </w:r>
      <w:r>
        <w:rPr>
          <w:rFonts w:ascii="Simplified Arabic" w:eastAsia="Times New Roman" w:hAnsi="Simplified Arabic" w:cs="Simplified Arabic" w:hint="cs"/>
          <w:color w:val="202122"/>
          <w:sz w:val="28"/>
          <w:szCs w:val="28"/>
          <w:rtl/>
        </w:rPr>
        <w:t>ب</w:t>
      </w:r>
      <w:r w:rsidRPr="003339B0">
        <w:rPr>
          <w:rFonts w:ascii="Simplified Arabic" w:eastAsia="Times New Roman" w:hAnsi="Simplified Arabic" w:cs="Simplified Arabic"/>
          <w:color w:val="202122"/>
          <w:sz w:val="28"/>
          <w:szCs w:val="28"/>
          <w:rtl/>
        </w:rPr>
        <w:t xml:space="preserve">استخدام أدوات قياسية لمراقبة حركة المرور </w:t>
      </w:r>
      <w:r w:rsidRPr="00F96B7A">
        <w:rPr>
          <w:rFonts w:ascii="Simplified Arabic" w:eastAsia="Times New Roman" w:hAnsi="Simplified Arabic" w:cs="Simplified Arabic"/>
          <w:color w:val="000000" w:themeColor="text1"/>
          <w:sz w:val="28"/>
          <w:szCs w:val="28"/>
          <w:rtl/>
        </w:rPr>
        <w:t>(لافتات وإشارات ضوئية وعلامات طريق)</w:t>
      </w:r>
      <w:r>
        <w:rPr>
          <w:rFonts w:ascii="Simplified Arabic" w:eastAsia="Times New Roman" w:hAnsi="Simplified Arabic" w:cs="Simplified Arabic" w:hint="cs"/>
          <w:color w:val="202122"/>
          <w:sz w:val="28"/>
          <w:szCs w:val="28"/>
          <w:rtl/>
        </w:rPr>
        <w:t xml:space="preserve">. </w:t>
      </w:r>
      <w:r w:rsidRPr="00BB2200">
        <w:rPr>
          <w:rFonts w:ascii="Simplified Arabic" w:eastAsia="Times New Roman" w:hAnsi="Simplified Arabic" w:cs="Simplified Arabic"/>
          <w:color w:val="0033CC"/>
          <w:sz w:val="24"/>
          <w:szCs w:val="24"/>
        </w:rPr>
        <w:t>(</w:t>
      </w:r>
      <w:r w:rsidRPr="00BB2200">
        <w:rPr>
          <w:rFonts w:asciiTheme="majorBidi" w:hAnsiTheme="majorBidi" w:cstheme="majorBidi"/>
          <w:color w:val="0033CC"/>
          <w:sz w:val="24"/>
          <w:szCs w:val="24"/>
        </w:rPr>
        <w:t>Cimino, A., et al., pp. 11–20)</w:t>
      </w:r>
    </w:p>
    <w:p w14:paraId="2D76C97F" w14:textId="77777777" w:rsidR="00600E7B" w:rsidRPr="00DA3C7C" w:rsidRDefault="00600E7B" w:rsidP="000B6A33">
      <w:pPr>
        <w:bidi/>
        <w:spacing w:line="276" w:lineRule="auto"/>
        <w:jc w:val="both"/>
        <w:rPr>
          <w:rFonts w:ascii="Simplified Arabic" w:eastAsia="Times New Roman" w:hAnsi="Simplified Arabic" w:cs="Simplified Arabic"/>
          <w:b/>
          <w:bCs/>
          <w:color w:val="202122"/>
          <w:sz w:val="28"/>
          <w:szCs w:val="28"/>
          <w:rtl/>
        </w:rPr>
      </w:pPr>
      <w:r>
        <w:rPr>
          <w:rFonts w:ascii="Simplified Arabic" w:eastAsia="Times New Roman" w:hAnsi="Simplified Arabic" w:cs="Simplified Arabic" w:hint="cs"/>
          <w:color w:val="202122"/>
          <w:sz w:val="28"/>
          <w:szCs w:val="28"/>
          <w:rtl/>
        </w:rPr>
        <w:t xml:space="preserve">     </w:t>
      </w:r>
      <w:r w:rsidRPr="00DA3C7C">
        <w:rPr>
          <w:rFonts w:ascii="Simplified Arabic" w:eastAsia="Times New Roman" w:hAnsi="Simplified Arabic" w:cs="Simplified Arabic" w:hint="cs"/>
          <w:b/>
          <w:bCs/>
          <w:color w:val="202122"/>
          <w:sz w:val="28"/>
          <w:szCs w:val="28"/>
          <w:rtl/>
          <w:lang w:bidi="ar-EG"/>
        </w:rPr>
        <w:t>3.</w:t>
      </w:r>
      <w:proofErr w:type="gramStart"/>
      <w:r w:rsidRPr="00DA3C7C">
        <w:rPr>
          <w:rFonts w:ascii="Simplified Arabic" w:eastAsia="Times New Roman" w:hAnsi="Simplified Arabic" w:cs="Simplified Arabic" w:hint="cs"/>
          <w:b/>
          <w:bCs/>
          <w:color w:val="202122"/>
          <w:sz w:val="28"/>
          <w:szCs w:val="28"/>
          <w:rtl/>
          <w:lang w:bidi="ar-EG"/>
        </w:rPr>
        <w:t>1.</w:t>
      </w:r>
      <w:r w:rsidRPr="00DA3C7C">
        <w:rPr>
          <w:rFonts w:ascii="Simplified Arabic" w:eastAsia="Times New Roman" w:hAnsi="Simplified Arabic" w:cs="Simplified Arabic"/>
          <w:b/>
          <w:bCs/>
          <w:color w:val="202122"/>
          <w:sz w:val="28"/>
          <w:szCs w:val="28"/>
          <w:rtl/>
        </w:rPr>
        <w:t>الانعطاف</w:t>
      </w:r>
      <w:proofErr w:type="gramEnd"/>
      <w:r w:rsidRPr="00DA3C7C">
        <w:rPr>
          <w:rFonts w:ascii="Simplified Arabic" w:eastAsia="Times New Roman" w:hAnsi="Simplified Arabic" w:cs="Simplified Arabic" w:hint="cs"/>
          <w:b/>
          <w:bCs/>
          <w:color w:val="202122"/>
          <w:sz w:val="28"/>
          <w:szCs w:val="28"/>
          <w:rtl/>
        </w:rPr>
        <w:t>:</w:t>
      </w:r>
    </w:p>
    <w:p w14:paraId="411CD465" w14:textId="77777777" w:rsidR="00600E7B" w:rsidRDefault="00600E7B" w:rsidP="000B6A33">
      <w:pPr>
        <w:bidi/>
        <w:spacing w:line="276" w:lineRule="auto"/>
        <w:jc w:val="both"/>
        <w:rPr>
          <w:rFonts w:asciiTheme="majorBidi" w:hAnsiTheme="majorBidi" w:cstheme="majorBidi"/>
          <w:sz w:val="28"/>
          <w:szCs w:val="28"/>
        </w:rPr>
      </w:pPr>
      <w:r>
        <w:rPr>
          <w:rFonts w:ascii="Simplified Arabic" w:eastAsia="Times New Roman" w:hAnsi="Simplified Arabic" w:cs="Simplified Arabic" w:hint="cs"/>
          <w:b/>
          <w:bCs/>
          <w:color w:val="202122"/>
          <w:sz w:val="28"/>
          <w:szCs w:val="28"/>
          <w:rtl/>
        </w:rPr>
        <w:t xml:space="preserve">      </w:t>
      </w:r>
      <w:r w:rsidRPr="003339B0">
        <w:rPr>
          <w:rFonts w:ascii="Simplified Arabic" w:eastAsia="Times New Roman" w:hAnsi="Simplified Arabic" w:cs="Simplified Arabic"/>
          <w:color w:val="202122"/>
          <w:sz w:val="28"/>
          <w:szCs w:val="28"/>
          <w:rtl/>
        </w:rPr>
        <w:t>كثيرا ما يقوم السائقون بالانعطاف إلى طريق آخر أو الدخول إلى مكان خاص، وغالبا ما يستخدمون الأضواء الجانبية الوامضة للتعبير عن نية السائق في الانعطاف وبهذا ينبهون السائقين الآخرين</w:t>
      </w:r>
      <w:r>
        <w:rPr>
          <w:rFonts w:ascii="Simplified Arabic" w:eastAsia="Times New Roman" w:hAnsi="Simplified Arabic" w:cs="Simplified Arabic" w:hint="cs"/>
          <w:color w:val="202122"/>
          <w:sz w:val="28"/>
          <w:szCs w:val="28"/>
          <w:rtl/>
        </w:rPr>
        <w:t xml:space="preserve"> القادمين في الخلف، للكشف عن نية القائد السابق </w:t>
      </w:r>
      <w:proofErr w:type="spellStart"/>
      <w:r>
        <w:rPr>
          <w:rFonts w:ascii="Simplified Arabic" w:eastAsia="Times New Roman" w:hAnsi="Simplified Arabic" w:cs="Simplified Arabic" w:hint="cs"/>
          <w:color w:val="202122"/>
          <w:sz w:val="28"/>
          <w:szCs w:val="28"/>
          <w:rtl/>
        </w:rPr>
        <w:t>للنعطاف</w:t>
      </w:r>
      <w:proofErr w:type="spellEnd"/>
      <w:r>
        <w:rPr>
          <w:rFonts w:ascii="Simplified Arabic" w:eastAsia="Times New Roman" w:hAnsi="Simplified Arabic" w:cs="Simplified Arabic" w:hint="cs"/>
          <w:color w:val="202122"/>
          <w:sz w:val="28"/>
          <w:szCs w:val="28"/>
          <w:rtl/>
        </w:rPr>
        <w:t xml:space="preserve">، ويختلف الأمر </w:t>
      </w:r>
      <w:proofErr w:type="spellStart"/>
      <w:r>
        <w:rPr>
          <w:rFonts w:ascii="Simplified Arabic" w:eastAsia="Times New Roman" w:hAnsi="Simplified Arabic" w:cs="Simplified Arabic" w:hint="cs"/>
          <w:color w:val="202122"/>
          <w:sz w:val="28"/>
          <w:szCs w:val="28"/>
          <w:rtl/>
        </w:rPr>
        <w:t>مندولة</w:t>
      </w:r>
      <w:proofErr w:type="spellEnd"/>
      <w:r>
        <w:rPr>
          <w:rFonts w:ascii="Simplified Arabic" w:eastAsia="Times New Roman" w:hAnsi="Simplified Arabic" w:cs="Simplified Arabic" w:hint="cs"/>
          <w:color w:val="202122"/>
          <w:sz w:val="28"/>
          <w:szCs w:val="28"/>
          <w:rtl/>
        </w:rPr>
        <w:t xml:space="preserve"> لأخرى، للكشف عن </w:t>
      </w:r>
      <w:r w:rsidRPr="003339B0">
        <w:rPr>
          <w:rFonts w:ascii="Simplified Arabic" w:eastAsia="Times New Roman" w:hAnsi="Simplified Arabic" w:cs="Simplified Arabic"/>
          <w:color w:val="202122"/>
          <w:sz w:val="28"/>
          <w:szCs w:val="28"/>
          <w:rtl/>
        </w:rPr>
        <w:t>نية السائق في الخروج من المسار الحالي</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وذلك قبل فترة من خروجه (ثلاث ثواني بشكل عام)</w:t>
      </w:r>
      <w:r>
        <w:rPr>
          <w:rFonts w:ascii="Simplified Arabic" w:eastAsia="Times New Roman" w:hAnsi="Simplified Arabic" w:cs="Simplified Arabic" w:hint="cs"/>
          <w:color w:val="202122"/>
          <w:sz w:val="28"/>
          <w:szCs w:val="28"/>
          <w:rtl/>
        </w:rPr>
        <w:t xml:space="preserve">؛ مما يتطلب انتظار ثغرة لكي يتم </w:t>
      </w:r>
      <w:r w:rsidRPr="003339B0">
        <w:rPr>
          <w:rFonts w:ascii="Simplified Arabic" w:eastAsia="Times New Roman" w:hAnsi="Simplified Arabic" w:cs="Simplified Arabic"/>
          <w:color w:val="202122"/>
          <w:sz w:val="28"/>
          <w:szCs w:val="28"/>
          <w:rtl/>
        </w:rPr>
        <w:t>الانعطاف</w:t>
      </w:r>
      <w:r>
        <w:rPr>
          <w:rFonts w:ascii="Simplified Arabic" w:eastAsia="Times New Roman" w:hAnsi="Simplified Arabic" w:cs="Simplified Arabic" w:hint="cs"/>
          <w:color w:val="202122"/>
          <w:sz w:val="28"/>
          <w:szCs w:val="28"/>
          <w:rtl/>
        </w:rPr>
        <w:t xml:space="preserve">، مما قد </w:t>
      </w:r>
      <w:r w:rsidRPr="003339B0">
        <w:rPr>
          <w:rFonts w:ascii="Simplified Arabic" w:eastAsia="Times New Roman" w:hAnsi="Simplified Arabic" w:cs="Simplified Arabic"/>
          <w:color w:val="202122"/>
          <w:sz w:val="28"/>
          <w:szCs w:val="28"/>
          <w:rtl/>
        </w:rPr>
        <w:t xml:space="preserve">يؤدي إلى إزعاج السائقين </w:t>
      </w:r>
      <w:r>
        <w:rPr>
          <w:rFonts w:ascii="Simplified Arabic" w:eastAsia="Times New Roman" w:hAnsi="Simplified Arabic" w:cs="Simplified Arabic" w:hint="cs"/>
          <w:color w:val="202122"/>
          <w:sz w:val="28"/>
          <w:szCs w:val="28"/>
          <w:rtl/>
        </w:rPr>
        <w:t xml:space="preserve">في الخلف؛ والذين لا يريدون </w:t>
      </w:r>
      <w:r w:rsidRPr="003339B0">
        <w:rPr>
          <w:rFonts w:ascii="Simplified Arabic" w:eastAsia="Times New Roman" w:hAnsi="Simplified Arabic" w:cs="Simplified Arabic"/>
          <w:color w:val="202122"/>
          <w:sz w:val="28"/>
          <w:szCs w:val="28"/>
          <w:rtl/>
        </w:rPr>
        <w:t>الانعطاف</w:t>
      </w:r>
      <w:r>
        <w:rPr>
          <w:rFonts w:ascii="Simplified Arabic" w:eastAsia="Times New Roman" w:hAnsi="Simplified Arabic" w:cs="Simplified Arabic" w:hint="cs"/>
          <w:color w:val="202122"/>
          <w:sz w:val="28"/>
          <w:szCs w:val="28"/>
          <w:rtl/>
        </w:rPr>
        <w:t xml:space="preserve">؛ ولهذا </w:t>
      </w:r>
      <w:r w:rsidRPr="003339B0">
        <w:rPr>
          <w:rFonts w:ascii="Simplified Arabic" w:eastAsia="Times New Roman" w:hAnsi="Simplified Arabic" w:cs="Simplified Arabic"/>
          <w:color w:val="202122"/>
          <w:sz w:val="28"/>
          <w:szCs w:val="28"/>
          <w:rtl/>
        </w:rPr>
        <w:t>السبب</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ي</w:t>
      </w:r>
      <w:r w:rsidR="00F96B7A">
        <w:rPr>
          <w:rFonts w:ascii="Simplified Arabic" w:eastAsia="Times New Roman" w:hAnsi="Simplified Arabic" w:cs="Simplified Arabic" w:hint="cs"/>
          <w:color w:val="202122"/>
          <w:sz w:val="28"/>
          <w:szCs w:val="28"/>
          <w:rtl/>
          <w:lang w:bidi="ar-EG"/>
        </w:rPr>
        <w:t xml:space="preserve">تم </w:t>
      </w:r>
      <w:r w:rsidRPr="003339B0">
        <w:rPr>
          <w:rFonts w:ascii="Simplified Arabic" w:eastAsia="Times New Roman" w:hAnsi="Simplified Arabic" w:cs="Simplified Arabic"/>
          <w:color w:val="202122"/>
          <w:sz w:val="28"/>
          <w:szCs w:val="28"/>
          <w:rtl/>
        </w:rPr>
        <w:t>في بعض الأحيان</w:t>
      </w:r>
      <w:r w:rsidR="00F96B7A">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تخصيص مسارات منفصلة وإشارات مرورية للانعطاف</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وفي التقاطعات الأكثر ازدحاما حيث يكون المسار المنفصل غير فعال أو لا يمكن إنشاؤه قد يُمنع الانعطاف بشكل كامل، ويكون على السائقين الدوران حول مجموعة من الأبنية للانعطاف</w:t>
      </w:r>
      <w:r>
        <w:rPr>
          <w:rFonts w:ascii="Simplified Arabic" w:eastAsia="Times New Roman" w:hAnsi="Simplified Arabic" w:cs="Simplified Arabic" w:hint="cs"/>
          <w:color w:val="202122"/>
          <w:sz w:val="28"/>
          <w:szCs w:val="28"/>
          <w:rtl/>
        </w:rPr>
        <w:t>؛ كما في (</w:t>
      </w:r>
      <w:r w:rsidRPr="003339B0">
        <w:rPr>
          <w:rFonts w:ascii="Simplified Arabic" w:eastAsia="Times New Roman" w:hAnsi="Simplified Arabic" w:cs="Simplified Arabic"/>
          <w:color w:val="202122"/>
          <w:sz w:val="28"/>
          <w:szCs w:val="28"/>
          <w:rtl/>
        </w:rPr>
        <w:t>مدينة</w:t>
      </w:r>
      <w:r w:rsidRPr="00DA3C7C">
        <w:rPr>
          <w:rFonts w:ascii="Simplified Arabic" w:eastAsia="Times New Roman" w:hAnsi="Simplified Arabic" w:cs="Simplified Arabic"/>
          <w:color w:val="202122"/>
          <w:sz w:val="28"/>
          <w:szCs w:val="28"/>
          <w:rtl/>
        </w:rPr>
        <w:t xml:space="preserve"> </w:t>
      </w:r>
      <w:r w:rsidRPr="003339B0">
        <w:rPr>
          <w:rFonts w:ascii="Simplified Arabic" w:eastAsia="Times New Roman" w:hAnsi="Simplified Arabic" w:cs="Simplified Arabic"/>
          <w:color w:val="202122"/>
          <w:sz w:val="28"/>
          <w:szCs w:val="28"/>
          <w:rtl/>
        </w:rPr>
        <w:t>سان فرانسيسكو</w:t>
      </w:r>
      <w:r>
        <w:rPr>
          <w:rFonts w:ascii="Simplified Arabic" w:eastAsia="Times New Roman" w:hAnsi="Simplified Arabic" w:cs="Simplified Arabic" w:hint="cs"/>
          <w:color w:val="202122"/>
          <w:sz w:val="28"/>
          <w:szCs w:val="28"/>
          <w:rtl/>
        </w:rPr>
        <w:t>)، و(</w:t>
      </w:r>
      <w:proofErr w:type="spellStart"/>
      <w:r w:rsidRPr="003339B0">
        <w:rPr>
          <w:rFonts w:ascii="Simplified Arabic" w:eastAsia="Times New Roman" w:hAnsi="Simplified Arabic" w:cs="Simplified Arabic"/>
          <w:color w:val="202122"/>
          <w:sz w:val="28"/>
          <w:szCs w:val="28"/>
          <w:rtl/>
        </w:rPr>
        <w:t>تايباي</w:t>
      </w:r>
      <w:proofErr w:type="spellEnd"/>
      <w:r>
        <w:rPr>
          <w:rFonts w:ascii="Simplified Arabic" w:eastAsia="Times New Roman" w:hAnsi="Simplified Arabic" w:cs="Simplified Arabic" w:hint="cs"/>
          <w:color w:val="202122"/>
          <w:sz w:val="28"/>
          <w:szCs w:val="28"/>
          <w:rtl/>
          <w:lang w:bidi="ar-EG"/>
        </w:rPr>
        <w:t>؛</w:t>
      </w:r>
      <w:r w:rsidRPr="00DA3C7C">
        <w:rPr>
          <w:rFonts w:ascii="Simplified Arabic" w:eastAsia="Times New Roman" w:hAnsi="Simplified Arabic" w:cs="Simplified Arabic" w:hint="cs"/>
          <w:color w:val="202122"/>
          <w:sz w:val="28"/>
          <w:szCs w:val="28"/>
          <w:rtl/>
          <w:lang w:bidi="ar-EG"/>
        </w:rPr>
        <w:t xml:space="preserve"> </w:t>
      </w:r>
      <w:r>
        <w:rPr>
          <w:rFonts w:ascii="Simplified Arabic" w:eastAsia="Times New Roman" w:hAnsi="Simplified Arabic" w:cs="Simplified Arabic" w:hint="cs"/>
          <w:color w:val="202122"/>
          <w:sz w:val="28"/>
          <w:szCs w:val="28"/>
          <w:rtl/>
          <w:lang w:bidi="ar-EG"/>
        </w:rPr>
        <w:t>بتايوان)</w:t>
      </w:r>
      <w:r>
        <w:rPr>
          <w:rFonts w:ascii="Simplified Arabic" w:eastAsia="Times New Roman" w:hAnsi="Simplified Arabic" w:cs="Simplified Arabic" w:hint="cs"/>
          <w:color w:val="202122"/>
          <w:sz w:val="28"/>
          <w:szCs w:val="28"/>
          <w:rtl/>
        </w:rPr>
        <w:t>.</w:t>
      </w:r>
      <w:r w:rsidR="00F96B7A">
        <w:rPr>
          <w:rFonts w:ascii="Simplified Arabic" w:eastAsia="Times New Roman" w:hAnsi="Simplified Arabic" w:cs="Simplified Arabic" w:hint="cs"/>
          <w:color w:val="202122"/>
          <w:sz w:val="28"/>
          <w:szCs w:val="28"/>
          <w:rtl/>
        </w:rPr>
        <w:t xml:space="preserve"> </w:t>
      </w:r>
      <w:r w:rsidR="00F96B7A">
        <w:rPr>
          <w:rFonts w:asciiTheme="majorBidi" w:hAnsiTheme="majorBidi" w:cstheme="majorBidi"/>
          <w:color w:val="0033CC"/>
          <w:sz w:val="24"/>
          <w:szCs w:val="24"/>
        </w:rPr>
        <w:t>(L</w:t>
      </w:r>
      <w:r w:rsidR="00F96B7A" w:rsidRPr="00DA3C7C">
        <w:rPr>
          <w:rFonts w:asciiTheme="majorBidi" w:hAnsiTheme="majorBidi" w:cstheme="majorBidi"/>
          <w:color w:val="0033CC"/>
          <w:sz w:val="24"/>
          <w:szCs w:val="24"/>
        </w:rPr>
        <w:t xml:space="preserve">in, </w:t>
      </w:r>
      <w:proofErr w:type="spellStart"/>
      <w:proofErr w:type="gramStart"/>
      <w:r w:rsidR="00F96B7A" w:rsidRPr="00DA3C7C">
        <w:rPr>
          <w:rFonts w:asciiTheme="majorBidi" w:hAnsiTheme="majorBidi" w:cstheme="majorBidi"/>
          <w:color w:val="0033CC"/>
          <w:sz w:val="24"/>
          <w:szCs w:val="24"/>
        </w:rPr>
        <w:t>Y.,</w:t>
      </w:r>
      <w:r w:rsidR="00F96B7A">
        <w:rPr>
          <w:rFonts w:asciiTheme="majorBidi" w:hAnsiTheme="majorBidi" w:cstheme="majorBidi"/>
          <w:color w:val="0033CC"/>
          <w:sz w:val="24"/>
          <w:szCs w:val="24"/>
        </w:rPr>
        <w:t>et</w:t>
      </w:r>
      <w:proofErr w:type="spellEnd"/>
      <w:r w:rsidR="00F96B7A">
        <w:rPr>
          <w:rFonts w:asciiTheme="majorBidi" w:hAnsiTheme="majorBidi" w:cstheme="majorBidi"/>
          <w:color w:val="0033CC"/>
          <w:sz w:val="24"/>
          <w:szCs w:val="24"/>
        </w:rPr>
        <w:t xml:space="preserve"> al.</w:t>
      </w:r>
      <w:proofErr w:type="gramEnd"/>
      <w:r w:rsidR="00F96B7A">
        <w:rPr>
          <w:rFonts w:asciiTheme="majorBidi" w:hAnsiTheme="majorBidi" w:cstheme="majorBidi"/>
          <w:color w:val="0033CC"/>
          <w:sz w:val="24"/>
          <w:szCs w:val="24"/>
        </w:rPr>
        <w:t xml:space="preserve">, </w:t>
      </w:r>
      <w:r w:rsidR="00F96B7A" w:rsidRPr="00DA3C7C">
        <w:rPr>
          <w:rFonts w:asciiTheme="majorBidi" w:hAnsiTheme="majorBidi" w:cstheme="majorBidi"/>
          <w:color w:val="0033CC"/>
          <w:sz w:val="24"/>
          <w:szCs w:val="24"/>
        </w:rPr>
        <w:t>2015, pp. 389–399)</w:t>
      </w:r>
    </w:p>
    <w:p w14:paraId="0A0CF692" w14:textId="77777777" w:rsidR="00600E7B" w:rsidRPr="00DA3C7C" w:rsidRDefault="00600E7B" w:rsidP="000B6A33">
      <w:pPr>
        <w:bidi/>
        <w:spacing w:line="276" w:lineRule="auto"/>
        <w:jc w:val="both"/>
        <w:rPr>
          <w:rFonts w:ascii="Simplified Arabic" w:eastAsia="Times New Roman" w:hAnsi="Simplified Arabic" w:cs="Simplified Arabic"/>
          <w:b/>
          <w:bCs/>
          <w:color w:val="202122"/>
          <w:sz w:val="28"/>
          <w:szCs w:val="28"/>
          <w:rtl/>
        </w:rPr>
      </w:pPr>
      <w:r>
        <w:rPr>
          <w:rFonts w:ascii="Simplified Arabic" w:eastAsia="Times New Roman" w:hAnsi="Simplified Arabic" w:cs="Simplified Arabic" w:hint="cs"/>
          <w:color w:val="202122"/>
          <w:sz w:val="28"/>
          <w:szCs w:val="28"/>
          <w:rtl/>
        </w:rPr>
        <w:t xml:space="preserve">   </w:t>
      </w:r>
      <w:r w:rsidRPr="00DA3C7C">
        <w:rPr>
          <w:rFonts w:ascii="Simplified Arabic" w:eastAsia="Times New Roman" w:hAnsi="Simplified Arabic" w:cs="Simplified Arabic" w:hint="cs"/>
          <w:b/>
          <w:bCs/>
          <w:color w:val="202122"/>
          <w:sz w:val="28"/>
          <w:szCs w:val="28"/>
          <w:rtl/>
        </w:rPr>
        <w:t xml:space="preserve">  4.</w:t>
      </w:r>
      <w:proofErr w:type="gramStart"/>
      <w:r w:rsidRPr="00DA3C7C">
        <w:rPr>
          <w:rFonts w:ascii="Simplified Arabic" w:eastAsia="Times New Roman" w:hAnsi="Simplified Arabic" w:cs="Simplified Arabic" w:hint="cs"/>
          <w:b/>
          <w:bCs/>
          <w:color w:val="202122"/>
          <w:sz w:val="28"/>
          <w:szCs w:val="28"/>
          <w:rtl/>
        </w:rPr>
        <w:t>1.</w:t>
      </w:r>
      <w:r w:rsidRPr="00DA3C7C">
        <w:rPr>
          <w:rFonts w:ascii="Simplified Arabic" w:eastAsia="Times New Roman" w:hAnsi="Simplified Arabic" w:cs="Simplified Arabic"/>
          <w:b/>
          <w:bCs/>
          <w:color w:val="202122"/>
          <w:sz w:val="28"/>
          <w:szCs w:val="28"/>
          <w:rtl/>
        </w:rPr>
        <w:t>التقاطعات</w:t>
      </w:r>
      <w:proofErr w:type="gramEnd"/>
      <w:r>
        <w:rPr>
          <w:rFonts w:ascii="Simplified Arabic" w:eastAsia="Times New Roman" w:hAnsi="Simplified Arabic" w:cs="Simplified Arabic" w:hint="cs"/>
          <w:b/>
          <w:bCs/>
          <w:color w:val="202122"/>
          <w:sz w:val="28"/>
          <w:szCs w:val="28"/>
          <w:rtl/>
        </w:rPr>
        <w:t>:</w:t>
      </w:r>
      <w:r w:rsidRPr="00DA3C7C">
        <w:rPr>
          <w:rFonts w:ascii="Simplified Arabic" w:eastAsia="Times New Roman" w:hAnsi="Simplified Arabic" w:cs="Simplified Arabic" w:hint="cs"/>
          <w:b/>
          <w:bCs/>
          <w:color w:val="202122"/>
          <w:sz w:val="28"/>
          <w:szCs w:val="28"/>
          <w:rtl/>
        </w:rPr>
        <w:t xml:space="preserve"> </w:t>
      </w:r>
    </w:p>
    <w:p w14:paraId="2E5BE448" w14:textId="77777777" w:rsidR="00F96B7A"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لقد اتضح أن هناك </w:t>
      </w:r>
      <w:r w:rsidRPr="003339B0">
        <w:rPr>
          <w:rFonts w:ascii="Simplified Arabic" w:eastAsia="Times New Roman" w:hAnsi="Simplified Arabic" w:cs="Simplified Arabic"/>
          <w:color w:val="202122"/>
          <w:sz w:val="28"/>
          <w:szCs w:val="28"/>
          <w:rtl/>
        </w:rPr>
        <w:t>تقاطع</w:t>
      </w:r>
      <w:r>
        <w:rPr>
          <w:rFonts w:ascii="Simplified Arabic" w:eastAsia="Times New Roman" w:hAnsi="Simplified Arabic" w:cs="Simplified Arabic" w:hint="cs"/>
          <w:color w:val="202122"/>
          <w:sz w:val="28"/>
          <w:szCs w:val="28"/>
          <w:rtl/>
        </w:rPr>
        <w:t>ات عديدة،</w:t>
      </w:r>
      <w:r w:rsidRPr="003339B0">
        <w:rPr>
          <w:rFonts w:ascii="Simplified Arabic" w:eastAsia="Times New Roman" w:hAnsi="Simplified Arabic" w:cs="Simplified Arabic"/>
          <w:color w:val="202122"/>
          <w:sz w:val="28"/>
          <w:szCs w:val="28"/>
          <w:rtl/>
        </w:rPr>
        <w:t xml:space="preserve"> في مدينة </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سان خوسيه</w:t>
      </w:r>
      <w:r>
        <w:rPr>
          <w:rFonts w:ascii="Simplified Arabic" w:eastAsia="Times New Roman" w:hAnsi="Simplified Arabic" w:cs="Simplified Arabic" w:hint="cs"/>
          <w:color w:val="202122"/>
          <w:sz w:val="28"/>
          <w:szCs w:val="28"/>
          <w:rtl/>
        </w:rPr>
        <w:t>، ك</w:t>
      </w:r>
      <w:r w:rsidRPr="003339B0">
        <w:rPr>
          <w:rFonts w:ascii="Simplified Arabic" w:eastAsia="Times New Roman" w:hAnsi="Simplified Arabic" w:cs="Simplified Arabic"/>
          <w:color w:val="202122"/>
          <w:sz w:val="28"/>
          <w:szCs w:val="28"/>
          <w:rtl/>
        </w:rPr>
        <w:t>اليفورنيا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فيه ممرات مش</w:t>
      </w:r>
      <w:r w:rsidR="00F96B7A">
        <w:rPr>
          <w:rFonts w:ascii="Simplified Arabic" w:eastAsia="Times New Roman" w:hAnsi="Simplified Arabic" w:cs="Simplified Arabic" w:hint="cs"/>
          <w:color w:val="202122"/>
          <w:sz w:val="28"/>
          <w:szCs w:val="28"/>
          <w:rtl/>
        </w:rPr>
        <w:t>ـــــــــــــــ</w:t>
      </w:r>
      <w:r w:rsidRPr="003339B0">
        <w:rPr>
          <w:rFonts w:ascii="Simplified Arabic" w:eastAsia="Times New Roman" w:hAnsi="Simplified Arabic" w:cs="Simplified Arabic"/>
          <w:color w:val="202122"/>
          <w:sz w:val="28"/>
          <w:szCs w:val="28"/>
          <w:rtl/>
        </w:rPr>
        <w:t>اة ومسارات للانعطاف</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نحو اليسار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وإشارات مرور ضوئية</w:t>
      </w:r>
      <w:r>
        <w:rPr>
          <w:rFonts w:ascii="Simplified Arabic" w:eastAsia="Times New Roman" w:hAnsi="Simplified Arabic" w:cs="Simplified Arabic" w:hint="cs"/>
          <w:color w:val="202122"/>
          <w:sz w:val="28"/>
          <w:szCs w:val="28"/>
          <w:rtl/>
        </w:rPr>
        <w:t xml:space="preserve">، توضح </w:t>
      </w:r>
      <w:r w:rsidRPr="003339B0">
        <w:rPr>
          <w:rFonts w:ascii="Simplified Arabic" w:eastAsia="Times New Roman" w:hAnsi="Simplified Arabic" w:cs="Simplified Arabic"/>
          <w:color w:val="202122"/>
          <w:sz w:val="28"/>
          <w:szCs w:val="28"/>
          <w:rtl/>
        </w:rPr>
        <w:t>رسم تخطيطي لحركة الس</w:t>
      </w:r>
      <w:r w:rsidR="00F96B7A">
        <w:rPr>
          <w:rFonts w:ascii="Simplified Arabic" w:eastAsia="Times New Roman" w:hAnsi="Simplified Arabic" w:cs="Simplified Arabic" w:hint="cs"/>
          <w:color w:val="202122"/>
          <w:sz w:val="28"/>
          <w:szCs w:val="28"/>
          <w:rtl/>
        </w:rPr>
        <w:t>ــــــــــــ</w:t>
      </w:r>
      <w:r w:rsidRPr="003339B0">
        <w:rPr>
          <w:rFonts w:ascii="Simplified Arabic" w:eastAsia="Times New Roman" w:hAnsi="Simplified Arabic" w:cs="Simplified Arabic"/>
          <w:color w:val="202122"/>
          <w:sz w:val="28"/>
          <w:szCs w:val="28"/>
          <w:rtl/>
        </w:rPr>
        <w:t>يارات</w:t>
      </w:r>
      <w:r w:rsidR="00F96B7A">
        <w:rPr>
          <w:rFonts w:ascii="Simplified Arabic" w:eastAsia="Times New Roman" w:hAnsi="Simplified Arabic" w:cs="Simplified Arabic" w:hint="cs"/>
          <w:color w:val="202122"/>
          <w:sz w:val="28"/>
          <w:szCs w:val="28"/>
          <w:rtl/>
        </w:rPr>
        <w:t xml:space="preserve"> </w:t>
      </w:r>
      <w:r>
        <w:rPr>
          <w:rFonts w:ascii="Simplified Arabic" w:eastAsia="Times New Roman" w:hAnsi="Simplified Arabic" w:cs="Simplified Arabic" w:hint="cs"/>
          <w:color w:val="202122"/>
          <w:sz w:val="28"/>
          <w:szCs w:val="28"/>
          <w:rtl/>
        </w:rPr>
        <w:t xml:space="preserve">وتنظيم </w:t>
      </w:r>
      <w:r w:rsidRPr="003339B0">
        <w:rPr>
          <w:rFonts w:ascii="Simplified Arabic" w:eastAsia="Times New Roman" w:hAnsi="Simplified Arabic" w:cs="Simplified Arabic"/>
          <w:color w:val="202122"/>
          <w:sz w:val="28"/>
          <w:szCs w:val="28"/>
          <w:rtl/>
        </w:rPr>
        <w:t>التقاطع</w:t>
      </w:r>
      <w:r>
        <w:rPr>
          <w:rFonts w:ascii="Simplified Arabic" w:eastAsia="Times New Roman" w:hAnsi="Simplified Arabic" w:cs="Simplified Arabic" w:hint="cs"/>
          <w:color w:val="202122"/>
          <w:sz w:val="28"/>
          <w:szCs w:val="28"/>
          <w:rtl/>
        </w:rPr>
        <w:t xml:space="preserve">ات، </w:t>
      </w:r>
      <w:r w:rsidRPr="003339B0">
        <w:rPr>
          <w:rFonts w:ascii="Simplified Arabic" w:eastAsia="Times New Roman" w:hAnsi="Simplified Arabic" w:cs="Simplified Arabic"/>
          <w:color w:val="202122"/>
          <w:sz w:val="28"/>
          <w:szCs w:val="28"/>
          <w:rtl/>
        </w:rPr>
        <w:t>لتخفيف سرع</w:t>
      </w:r>
      <w:r>
        <w:rPr>
          <w:rFonts w:ascii="Simplified Arabic" w:eastAsia="Times New Roman" w:hAnsi="Simplified Arabic" w:cs="Simplified Arabic" w:hint="cs"/>
          <w:color w:val="202122"/>
          <w:sz w:val="28"/>
          <w:szCs w:val="28"/>
          <w:rtl/>
        </w:rPr>
        <w:t>ة الحركة،</w:t>
      </w:r>
      <w:r w:rsidRPr="003339B0">
        <w:rPr>
          <w:rFonts w:ascii="Simplified Arabic" w:eastAsia="Times New Roman" w:hAnsi="Simplified Arabic" w:cs="Simplified Arabic"/>
          <w:color w:val="202122"/>
          <w:sz w:val="28"/>
          <w:szCs w:val="28"/>
          <w:rtl/>
        </w:rPr>
        <w:t xml:space="preserve"> عند التقاطعات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حيث تدور السيارات حول جزيرة مركزية</w:t>
      </w:r>
    </w:p>
    <w:p w14:paraId="16515C33" w14:textId="77777777" w:rsidR="00600E7B" w:rsidRPr="00D46E71" w:rsidRDefault="00600E7B" w:rsidP="000B6A33">
      <w:pPr>
        <w:bidi/>
        <w:spacing w:line="276" w:lineRule="auto"/>
        <w:jc w:val="both"/>
        <w:rPr>
          <w:rFonts w:ascii="Simplified Arabic" w:eastAsia="Times New Roman" w:hAnsi="Simplified Arabic" w:cs="Simplified Arabic"/>
          <w:color w:val="0033CC"/>
          <w:sz w:val="24"/>
          <w:szCs w:val="24"/>
          <w:rtl/>
        </w:rPr>
      </w:pPr>
      <w:r w:rsidRPr="003339B0">
        <w:rPr>
          <w:rFonts w:ascii="Simplified Arabic" w:eastAsia="Times New Roman" w:hAnsi="Simplified Arabic" w:cs="Simplified Arabic"/>
          <w:color w:val="202122"/>
          <w:sz w:val="28"/>
          <w:szCs w:val="28"/>
          <w:rtl/>
        </w:rPr>
        <w:lastRenderedPageBreak/>
        <w:t xml:space="preserve"> وتكون أولوية المرور فيه</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 xml:space="preserve">للمركبات داخل الدائرة، </w:t>
      </w:r>
      <w:r>
        <w:rPr>
          <w:rFonts w:ascii="Simplified Arabic" w:eastAsia="Times New Roman" w:hAnsi="Simplified Arabic" w:cs="Simplified Arabic" w:hint="cs"/>
          <w:color w:val="202122"/>
          <w:sz w:val="28"/>
          <w:szCs w:val="28"/>
          <w:rtl/>
        </w:rPr>
        <w:t>و</w:t>
      </w:r>
      <w:r w:rsidRPr="003339B0">
        <w:rPr>
          <w:rFonts w:ascii="Simplified Arabic" w:eastAsia="Times New Roman" w:hAnsi="Simplified Arabic" w:cs="Simplified Arabic"/>
          <w:color w:val="202122"/>
          <w:sz w:val="28"/>
          <w:szCs w:val="28"/>
          <w:rtl/>
        </w:rPr>
        <w:t>تكون فيه أولوية المرور للمركبات القادمة من اليمين</w:t>
      </w:r>
      <w:r w:rsidRPr="003339B0">
        <w:rPr>
          <w:rFonts w:ascii="Simplified Arabic" w:eastAsia="Times New Roman" w:hAnsi="Simplified Arabic" w:cs="Simplified Arabic"/>
          <w:color w:val="202122"/>
          <w:sz w:val="28"/>
          <w:szCs w:val="28"/>
        </w:rPr>
        <w:t xml:space="preserve"> </w:t>
      </w:r>
      <w:r>
        <w:rPr>
          <w:rFonts w:ascii="Simplified Arabic" w:eastAsia="Times New Roman" w:hAnsi="Simplified Arabic" w:cs="Simplified Arabic" w:hint="cs"/>
          <w:color w:val="202122"/>
          <w:sz w:val="28"/>
          <w:szCs w:val="28"/>
          <w:rtl/>
        </w:rPr>
        <w:t xml:space="preserve">القادمة من جهة اليمين، </w:t>
      </w:r>
      <w:r w:rsidRPr="003339B0">
        <w:rPr>
          <w:rFonts w:ascii="Simplified Arabic" w:eastAsia="Times New Roman" w:hAnsi="Simplified Arabic" w:cs="Simplified Arabic"/>
          <w:color w:val="202122"/>
          <w:sz w:val="28"/>
          <w:szCs w:val="28"/>
          <w:rtl/>
        </w:rPr>
        <w:t>ولا يسمح في أي منهما بوقوف السيارات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كما يُمنع المشاة من استخدام الجزيرة المركزية</w:t>
      </w:r>
      <w:r>
        <w:rPr>
          <w:rFonts w:ascii="Simplified Arabic" w:eastAsia="Times New Roman" w:hAnsi="Simplified Arabic" w:cs="Simplified Arabic" w:hint="cs"/>
          <w:color w:val="202122"/>
          <w:sz w:val="28"/>
          <w:szCs w:val="28"/>
          <w:rtl/>
        </w:rPr>
        <w:t xml:space="preserve">. كما يتوفر </w:t>
      </w:r>
      <w:r w:rsidRPr="003339B0">
        <w:rPr>
          <w:rFonts w:ascii="Simplified Arabic" w:eastAsia="Times New Roman" w:hAnsi="Simplified Arabic" w:cs="Simplified Arabic"/>
          <w:color w:val="202122"/>
          <w:sz w:val="28"/>
          <w:szCs w:val="28"/>
          <w:rtl/>
        </w:rPr>
        <w:t xml:space="preserve">رسم تخطيطي لتقاطع </w:t>
      </w:r>
      <w:r>
        <w:rPr>
          <w:rFonts w:ascii="Simplified Arabic" w:eastAsia="Times New Roman" w:hAnsi="Simplified Arabic" w:cs="Simplified Arabic" w:hint="cs"/>
          <w:color w:val="202122"/>
          <w:sz w:val="28"/>
          <w:szCs w:val="28"/>
          <w:rtl/>
        </w:rPr>
        <w:t xml:space="preserve">أي طريقين؛ </w:t>
      </w:r>
      <w:r w:rsidRPr="003339B0">
        <w:rPr>
          <w:rFonts w:ascii="Simplified Arabic" w:eastAsia="Times New Roman" w:hAnsi="Simplified Arabic" w:cs="Simplified Arabic"/>
          <w:color w:val="202122"/>
          <w:sz w:val="28"/>
          <w:szCs w:val="28"/>
          <w:rtl/>
        </w:rPr>
        <w:t>كما أن الإشارات الضوئية على الطريق</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شرق- غرب</w:t>
      </w:r>
      <w:r>
        <w:rPr>
          <w:rFonts w:ascii="Simplified Arabic" w:eastAsia="Times New Roman" w:hAnsi="Simplified Arabic" w:cs="Simplified Arabic" w:hint="cs"/>
          <w:color w:val="202122"/>
          <w:sz w:val="28"/>
          <w:szCs w:val="28"/>
          <w:rtl/>
        </w:rPr>
        <w:t xml:space="preserve">)؛ بها </w:t>
      </w:r>
      <w:r w:rsidRPr="003339B0">
        <w:rPr>
          <w:rFonts w:ascii="Simplified Arabic" w:eastAsia="Times New Roman" w:hAnsi="Simplified Arabic" w:cs="Simplified Arabic"/>
          <w:color w:val="202122"/>
          <w:sz w:val="28"/>
          <w:szCs w:val="28"/>
          <w:rtl/>
        </w:rPr>
        <w:t>أسهم ضوئية خضراء</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لإظهار متى يمكن الانعطاف يسارا دون عوائق، كما تظهر علامات معابر المشاة على الطريق</w:t>
      </w:r>
      <w:r>
        <w:rPr>
          <w:rFonts w:ascii="Simplified Arabic" w:eastAsia="Times New Roman" w:hAnsi="Simplified Arabic" w:cs="Simplified Arabic" w:hint="cs"/>
          <w:color w:val="202122"/>
          <w:sz w:val="28"/>
          <w:szCs w:val="28"/>
          <w:rtl/>
        </w:rPr>
        <w:t>.</w:t>
      </w:r>
      <w:r w:rsidRPr="00D46E71">
        <w:rPr>
          <w:rFonts w:ascii="Simplified Arabic" w:eastAsia="Times New Roman" w:hAnsi="Simplified Arabic" w:cs="Simplified Arabic"/>
          <w:color w:val="0033CC"/>
          <w:sz w:val="24"/>
          <w:szCs w:val="24"/>
          <w:rtl/>
        </w:rPr>
        <w:t xml:space="preserve"> </w:t>
      </w:r>
      <w:r w:rsidRPr="00D46E71">
        <w:rPr>
          <w:rFonts w:ascii="Simplified Arabic" w:eastAsia="Times New Roman" w:hAnsi="Simplified Arabic" w:cs="Simplified Arabic"/>
          <w:color w:val="0033CC"/>
          <w:sz w:val="24"/>
          <w:szCs w:val="24"/>
        </w:rPr>
        <w:t xml:space="preserve"> </w:t>
      </w:r>
      <w:r>
        <w:rPr>
          <w:rFonts w:ascii="Simplified Arabic" w:eastAsia="Times New Roman" w:hAnsi="Simplified Arabic" w:cs="Simplified Arabic" w:hint="cs"/>
          <w:color w:val="0033CC"/>
          <w:sz w:val="24"/>
          <w:szCs w:val="24"/>
          <w:rtl/>
        </w:rPr>
        <w:t>(</w:t>
      </w:r>
      <w:r w:rsidRPr="00D46E71">
        <w:rPr>
          <w:rFonts w:ascii="Simplified Arabic" w:eastAsia="Times New Roman" w:hAnsi="Simplified Arabic" w:cs="Simplified Arabic"/>
          <w:color w:val="0033CC"/>
          <w:sz w:val="24"/>
          <w:szCs w:val="24"/>
          <w:rtl/>
        </w:rPr>
        <w:t>الغامدي، علي بن سعيد</w:t>
      </w:r>
      <w:r w:rsidRPr="00D46E71">
        <w:rPr>
          <w:rFonts w:ascii="Simplified Arabic" w:eastAsia="Times New Roman" w:hAnsi="Simplified Arabic" w:cs="Simplified Arabic" w:hint="cs"/>
          <w:color w:val="0033CC"/>
          <w:sz w:val="24"/>
          <w:szCs w:val="24"/>
          <w:rtl/>
          <w:lang w:bidi="ar-EG"/>
        </w:rPr>
        <w:t xml:space="preserve">، </w:t>
      </w:r>
      <w:r w:rsidRPr="00D46E71">
        <w:rPr>
          <w:rFonts w:ascii="Simplified Arabic" w:eastAsia="Times New Roman" w:hAnsi="Simplified Arabic" w:cs="Simplified Arabic"/>
          <w:color w:val="0033CC"/>
          <w:sz w:val="24"/>
          <w:szCs w:val="24"/>
          <w:rtl/>
        </w:rPr>
        <w:t>2016</w:t>
      </w:r>
      <w:r w:rsidRPr="00D46E71">
        <w:rPr>
          <w:rFonts w:ascii="Simplified Arabic" w:eastAsia="Times New Roman" w:hAnsi="Simplified Arabic" w:cs="Simplified Arabic" w:hint="cs"/>
          <w:color w:val="0033CC"/>
          <w:sz w:val="24"/>
          <w:szCs w:val="24"/>
          <w:rtl/>
        </w:rPr>
        <w:t>،</w:t>
      </w:r>
      <w:r w:rsidR="00F96B7A">
        <w:rPr>
          <w:rFonts w:ascii="Simplified Arabic" w:eastAsia="Times New Roman" w:hAnsi="Simplified Arabic" w:cs="Simplified Arabic" w:hint="cs"/>
          <w:color w:val="0033CC"/>
          <w:sz w:val="24"/>
          <w:szCs w:val="24"/>
          <w:rtl/>
        </w:rPr>
        <w:t xml:space="preserve"> ص:</w:t>
      </w:r>
      <w:r w:rsidRPr="00D46E71">
        <w:rPr>
          <w:rFonts w:ascii="Simplified Arabic" w:eastAsia="Times New Roman" w:hAnsi="Simplified Arabic" w:cs="Simplified Arabic"/>
          <w:color w:val="0033CC"/>
          <w:sz w:val="24"/>
          <w:szCs w:val="24"/>
          <w:rtl/>
        </w:rPr>
        <w:t xml:space="preserve"> 60– 95</w:t>
      </w:r>
      <w:r w:rsidRPr="00D46E71">
        <w:rPr>
          <w:rFonts w:ascii="Simplified Arabic" w:eastAsia="Times New Roman" w:hAnsi="Simplified Arabic" w:cs="Simplified Arabic" w:hint="cs"/>
          <w:color w:val="0033CC"/>
          <w:sz w:val="24"/>
          <w:szCs w:val="24"/>
          <w:rtl/>
        </w:rPr>
        <w:t>)</w:t>
      </w:r>
    </w:p>
    <w:p w14:paraId="4A4AD34A"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و</w:t>
      </w:r>
      <w:r w:rsidRPr="003339B0">
        <w:rPr>
          <w:rFonts w:ascii="Simplified Arabic" w:eastAsia="Times New Roman" w:hAnsi="Simplified Arabic" w:cs="Simplified Arabic"/>
          <w:color w:val="202122"/>
          <w:sz w:val="28"/>
          <w:szCs w:val="28"/>
          <w:rtl/>
        </w:rPr>
        <w:t>القاعدة المتعارف عليها في معظم القارة الأوروبية هي إعطاء حق المرور للمركبة الآتية من الجهة اليمنى، إلا أن هذه القاعدة تبطل في حال وجود إشارات أو لافتات مرورية، كما أنها لا تطبق،</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في بعض الدول الأوروبية مثل فرنسا على التقاطعات التي لها شكل حرف</w:t>
      </w:r>
      <w:r>
        <w:rPr>
          <w:rFonts w:ascii="Simplified Arabic" w:eastAsia="Times New Roman" w:hAnsi="Simplified Arabic" w:cs="Simplified Arabic" w:hint="cs"/>
          <w:color w:val="202122"/>
          <w:sz w:val="28"/>
          <w:szCs w:val="28"/>
          <w:rtl/>
          <w:lang w:bidi="ar-EG"/>
        </w:rPr>
        <w:t xml:space="preserve"> </w:t>
      </w:r>
      <w:r w:rsidRPr="001E60F3">
        <w:rPr>
          <w:rFonts w:ascii="Simplified Arabic" w:eastAsia="Times New Roman" w:hAnsi="Simplified Arabic" w:cs="Simplified Arabic" w:hint="cs"/>
          <w:color w:val="0033CC"/>
          <w:sz w:val="28"/>
          <w:szCs w:val="28"/>
          <w:rtl/>
          <w:lang w:bidi="ar-EG"/>
        </w:rPr>
        <w:t>(تي)</w:t>
      </w:r>
      <w:r w:rsidRPr="001E60F3">
        <w:rPr>
          <w:rFonts w:ascii="Simplified Arabic" w:eastAsia="Times New Roman" w:hAnsi="Simplified Arabic" w:cs="Simplified Arabic" w:hint="cs"/>
          <w:color w:val="0D0D0D" w:themeColor="text1" w:themeTint="F2"/>
          <w:sz w:val="28"/>
          <w:szCs w:val="28"/>
          <w:rtl/>
          <w:lang w:bidi="ar-EG"/>
        </w:rPr>
        <w:t>.</w:t>
      </w:r>
      <w:r>
        <w:rPr>
          <w:rFonts w:ascii="Simplified Arabic" w:eastAsia="Times New Roman" w:hAnsi="Simplified Arabic" w:cs="Simplified Arabic" w:hint="cs"/>
          <w:color w:val="0033CC"/>
          <w:sz w:val="28"/>
          <w:szCs w:val="28"/>
          <w:rtl/>
          <w:lang w:bidi="ar-EG"/>
        </w:rPr>
        <w:t xml:space="preserve"> </w:t>
      </w:r>
      <w:r>
        <w:rPr>
          <w:rFonts w:ascii="Simplified Arabic" w:eastAsia="Times New Roman" w:hAnsi="Simplified Arabic" w:cs="Simplified Arabic" w:hint="cs"/>
          <w:color w:val="202122"/>
          <w:sz w:val="28"/>
          <w:szCs w:val="28"/>
          <w:rtl/>
        </w:rPr>
        <w:t xml:space="preserve">هذا، وتسبب </w:t>
      </w:r>
      <w:r w:rsidRPr="003339B0">
        <w:rPr>
          <w:rFonts w:ascii="Simplified Arabic" w:eastAsia="Times New Roman" w:hAnsi="Simplified Arabic" w:cs="Simplified Arabic"/>
          <w:color w:val="202122"/>
          <w:sz w:val="28"/>
          <w:szCs w:val="28"/>
          <w:rtl/>
        </w:rPr>
        <w:t>القاعدة المتعارف عليها في القارة الأوروبية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المتعلقة بحق المرور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للقادم من اليمين مشاكل لكثير من السائقين البريطانيين والإيرلنديين</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الذين اعتادوا على أن تكون لهم دوما أحقية المرور إلا في حال وجود إشارات مرور تعطي حق المرور للسائقين القادمين من اليمين</w:t>
      </w:r>
      <w:r>
        <w:rPr>
          <w:rFonts w:ascii="Simplified Arabic" w:eastAsia="Times New Roman" w:hAnsi="Simplified Arabic" w:cs="Simplified Arabic" w:hint="cs"/>
          <w:color w:val="202122"/>
          <w:sz w:val="28"/>
          <w:szCs w:val="28"/>
          <w:rtl/>
        </w:rPr>
        <w:t>، و</w:t>
      </w:r>
      <w:r w:rsidRPr="003339B0">
        <w:rPr>
          <w:rFonts w:ascii="Simplified Arabic" w:eastAsia="Times New Roman" w:hAnsi="Simplified Arabic" w:cs="Simplified Arabic"/>
          <w:color w:val="202122"/>
          <w:sz w:val="28"/>
          <w:szCs w:val="28"/>
          <w:rtl/>
        </w:rPr>
        <w:t xml:space="preserve">تستخدم الدول الأخرى أساليب متنوعة مشابهة للمثال </w:t>
      </w:r>
      <w:proofErr w:type="spellStart"/>
      <w:proofErr w:type="gramStart"/>
      <w:r w:rsidRPr="003339B0">
        <w:rPr>
          <w:rFonts w:ascii="Simplified Arabic" w:eastAsia="Times New Roman" w:hAnsi="Simplified Arabic" w:cs="Simplified Arabic"/>
          <w:color w:val="202122"/>
          <w:sz w:val="28"/>
          <w:szCs w:val="28"/>
          <w:rtl/>
        </w:rPr>
        <w:t>المذكور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لتحديد</w:t>
      </w:r>
      <w:proofErr w:type="spellEnd"/>
      <w:proofErr w:type="gramEnd"/>
      <w:r w:rsidRPr="003339B0">
        <w:rPr>
          <w:rFonts w:ascii="Simplified Arabic" w:eastAsia="Times New Roman" w:hAnsi="Simplified Arabic" w:cs="Simplified Arabic"/>
          <w:color w:val="202122"/>
          <w:sz w:val="28"/>
          <w:szCs w:val="28"/>
          <w:rtl/>
        </w:rPr>
        <w:t xml:space="preserve"> حق المرور عند التقاطعات، فعلى سبيل المثال في معظم الولايات الأمريكية من المتعارف عليه إعطاء حق المرور للمركبات القادمة من جهة اليمين</w:t>
      </w:r>
      <w:r>
        <w:rPr>
          <w:rFonts w:ascii="Simplified Arabic" w:eastAsia="Times New Roman" w:hAnsi="Simplified Arabic" w:cs="Simplified Arabic" w:hint="cs"/>
          <w:color w:val="202122"/>
          <w:sz w:val="28"/>
          <w:szCs w:val="28"/>
          <w:rtl/>
        </w:rPr>
        <w:t>.</w:t>
      </w:r>
      <w:r w:rsidRPr="00D46E71">
        <w:rPr>
          <w:rFonts w:ascii="Simplified Arabic" w:eastAsia="Times New Roman" w:hAnsi="Simplified Arabic" w:cs="Simplified Arabic"/>
          <w:color w:val="0D0D0D" w:themeColor="text1" w:themeTint="F2"/>
          <w:sz w:val="28"/>
          <w:szCs w:val="28"/>
          <w:rtl/>
        </w:rPr>
        <w:t xml:space="preserve"> </w:t>
      </w:r>
      <w:r w:rsidRPr="00D46E71">
        <w:rPr>
          <w:rFonts w:ascii="Simplified Arabic" w:eastAsia="Times New Roman" w:hAnsi="Simplified Arabic" w:cs="Simplified Arabic" w:hint="cs"/>
          <w:color w:val="0033CC"/>
          <w:sz w:val="24"/>
          <w:szCs w:val="24"/>
          <w:rtl/>
        </w:rPr>
        <w:t>(</w:t>
      </w:r>
      <w:r w:rsidRPr="00D46E71">
        <w:rPr>
          <w:rFonts w:ascii="Simplified Arabic" w:eastAsia="Times New Roman" w:hAnsi="Simplified Arabic" w:cs="Simplified Arabic"/>
          <w:color w:val="0033CC"/>
          <w:sz w:val="24"/>
          <w:szCs w:val="24"/>
          <w:rtl/>
        </w:rPr>
        <w:t>الفرجاني، مصطفى أحمد</w:t>
      </w:r>
      <w:r w:rsidRPr="00D46E71">
        <w:rPr>
          <w:rFonts w:ascii="Simplified Arabic" w:eastAsia="Times New Roman" w:hAnsi="Simplified Arabic" w:cs="Simplified Arabic" w:hint="cs"/>
          <w:color w:val="0033CC"/>
          <w:sz w:val="24"/>
          <w:szCs w:val="24"/>
          <w:rtl/>
        </w:rPr>
        <w:t>، 2014، ص:45-62)</w:t>
      </w:r>
    </w:p>
    <w:p w14:paraId="339891A7"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و</w:t>
      </w:r>
      <w:r w:rsidRPr="003339B0">
        <w:rPr>
          <w:rFonts w:ascii="Simplified Arabic" w:eastAsia="Times New Roman" w:hAnsi="Simplified Arabic" w:cs="Simplified Arabic"/>
          <w:color w:val="202122"/>
          <w:sz w:val="28"/>
          <w:szCs w:val="28"/>
          <w:rtl/>
        </w:rPr>
        <w:t>يمكن مقارنة قاعدة الشوارع العريضة بمفهوم الطريق الرئيسي</w:t>
      </w:r>
      <w:r w:rsidR="00F96B7A">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والطريق الفرعي التي يمكن أن توجد في الدول المشاركة في اتفاقية فيينا حول إشارات ولافتات الطرق</w:t>
      </w:r>
      <w:r>
        <w:rPr>
          <w:rFonts w:ascii="Simplified Arabic" w:eastAsia="Times New Roman" w:hAnsi="Simplified Arabic" w:cs="Simplified Arabic" w:hint="cs"/>
          <w:color w:val="202122"/>
          <w:sz w:val="28"/>
          <w:szCs w:val="28"/>
          <w:rtl/>
        </w:rPr>
        <w:t xml:space="preserve">؛ أو ما يسمى </w:t>
      </w:r>
      <w:r w:rsidRPr="003339B0">
        <w:rPr>
          <w:rFonts w:ascii="Simplified Arabic" w:eastAsia="Times New Roman" w:hAnsi="Simplified Arabic" w:cs="Simplified Arabic"/>
          <w:color w:val="202122"/>
          <w:sz w:val="28"/>
          <w:szCs w:val="28"/>
          <w:rtl/>
        </w:rPr>
        <w:t>بالتقاطع الرباعي الاتجاهات، وهي أكثر أشكال التقاطعات شيوعا بالنسبة للطرق التي تتقاطع مع بعضها بعضا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وتمثل النموذج الأساسي لها</w:t>
      </w:r>
      <w:r>
        <w:rPr>
          <w:rFonts w:ascii="Simplified Arabic" w:eastAsia="Times New Roman" w:hAnsi="Simplified Arabic" w:cs="Simplified Arabic" w:hint="cs"/>
          <w:color w:val="202122"/>
          <w:sz w:val="28"/>
          <w:szCs w:val="28"/>
          <w:rtl/>
        </w:rPr>
        <w:t xml:space="preserve">؛ فإذا </w:t>
      </w:r>
      <w:r w:rsidRPr="003339B0">
        <w:rPr>
          <w:rFonts w:ascii="Simplified Arabic" w:eastAsia="Times New Roman" w:hAnsi="Simplified Arabic" w:cs="Simplified Arabic"/>
          <w:color w:val="202122"/>
          <w:sz w:val="28"/>
          <w:szCs w:val="28"/>
          <w:rtl/>
        </w:rPr>
        <w:t>لم تكن هناك إشارات ضوئية تتحكم بحركة المرور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عند تقاطع رباعي</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تستخدم لافتات مرورية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أو وسائل أخرى</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للتحكم في حركة المركبات وتوضيح أولوية المرور</w:t>
      </w:r>
      <w:r>
        <w:rPr>
          <w:rFonts w:ascii="Simplified Arabic" w:eastAsia="Times New Roman" w:hAnsi="Simplified Arabic" w:cs="Simplified Arabic" w:hint="cs"/>
          <w:color w:val="202122"/>
          <w:sz w:val="28"/>
          <w:szCs w:val="28"/>
          <w:rtl/>
        </w:rPr>
        <w:t>، و</w:t>
      </w:r>
      <w:r w:rsidRPr="003339B0">
        <w:rPr>
          <w:rFonts w:ascii="Simplified Arabic" w:eastAsia="Times New Roman" w:hAnsi="Simplified Arabic" w:cs="Simplified Arabic"/>
          <w:color w:val="202122"/>
          <w:sz w:val="28"/>
          <w:szCs w:val="28"/>
          <w:rtl/>
        </w:rPr>
        <w:t>من أكثر التنظيمات المرورية شيوعا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تحديد أولوية المرور لإحدى الطرق، إلا أن هناك حالات معقدة حيث ينبغي على جميع المركبات الآتية باتجاه التقاطع إعطاء حق المرور للغير وقد يُطلب منها التوقف</w:t>
      </w:r>
      <w:r>
        <w:rPr>
          <w:rFonts w:ascii="Simplified Arabic" w:eastAsia="Times New Roman" w:hAnsi="Simplified Arabic" w:cs="Simplified Arabic" w:hint="cs"/>
          <w:color w:val="202122"/>
          <w:sz w:val="28"/>
          <w:szCs w:val="28"/>
          <w:rtl/>
        </w:rPr>
        <w:t xml:space="preserve">؛ كما في </w:t>
      </w:r>
      <w:r w:rsidRPr="003339B0">
        <w:rPr>
          <w:rFonts w:ascii="Simplified Arabic" w:eastAsia="Times New Roman" w:hAnsi="Simplified Arabic" w:cs="Simplified Arabic"/>
          <w:color w:val="202122"/>
          <w:sz w:val="28"/>
          <w:szCs w:val="28"/>
          <w:rtl/>
        </w:rPr>
        <w:t>الولايات المتحدة الأمريكية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وجنوب إفريقيا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وكندا</w:t>
      </w:r>
      <w:r>
        <w:rPr>
          <w:rFonts w:ascii="Simplified Arabic" w:eastAsia="Times New Roman" w:hAnsi="Simplified Arabic" w:cs="Simplified Arabic" w:hint="cs"/>
          <w:color w:val="202122"/>
          <w:sz w:val="28"/>
          <w:szCs w:val="28"/>
          <w:rtl/>
        </w:rPr>
        <w:t xml:space="preserve">، والكويت والمملكة العربية </w:t>
      </w:r>
      <w:proofErr w:type="spellStart"/>
      <w:r>
        <w:rPr>
          <w:rFonts w:ascii="Simplified Arabic" w:eastAsia="Times New Roman" w:hAnsi="Simplified Arabic" w:cs="Simplified Arabic" w:hint="cs"/>
          <w:color w:val="202122"/>
          <w:sz w:val="28"/>
          <w:szCs w:val="28"/>
          <w:rtl/>
        </w:rPr>
        <w:t>السعوديةن</w:t>
      </w:r>
      <w:proofErr w:type="spellEnd"/>
      <w:r>
        <w:rPr>
          <w:rFonts w:ascii="Simplified Arabic" w:eastAsia="Times New Roman" w:hAnsi="Simplified Arabic" w:cs="Simplified Arabic" w:hint="cs"/>
          <w:color w:val="202122"/>
          <w:sz w:val="28"/>
          <w:szCs w:val="28"/>
          <w:rtl/>
        </w:rPr>
        <w:t xml:space="preserve"> ودولة </w:t>
      </w:r>
      <w:proofErr w:type="spellStart"/>
      <w:r>
        <w:rPr>
          <w:rFonts w:ascii="Simplified Arabic" w:eastAsia="Times New Roman" w:hAnsi="Simplified Arabic" w:cs="Simplified Arabic" w:hint="cs"/>
          <w:color w:val="202122"/>
          <w:sz w:val="28"/>
          <w:szCs w:val="28"/>
          <w:rtl/>
        </w:rPr>
        <w:t>الغمارات</w:t>
      </w:r>
      <w:proofErr w:type="spellEnd"/>
      <w:r>
        <w:rPr>
          <w:rFonts w:ascii="Simplified Arabic" w:eastAsia="Times New Roman" w:hAnsi="Simplified Arabic" w:cs="Simplified Arabic" w:hint="cs"/>
          <w:color w:val="202122"/>
          <w:sz w:val="28"/>
          <w:szCs w:val="28"/>
          <w:rtl/>
        </w:rPr>
        <w:t xml:space="preserve"> ، ومصر، وغيرها؛ حيث توجد </w:t>
      </w:r>
      <w:r w:rsidRPr="003339B0">
        <w:rPr>
          <w:rFonts w:ascii="Simplified Arabic" w:eastAsia="Times New Roman" w:hAnsi="Simplified Arabic" w:cs="Simplified Arabic"/>
          <w:color w:val="202122"/>
          <w:sz w:val="28"/>
          <w:szCs w:val="28"/>
          <w:rtl/>
        </w:rPr>
        <w:t>تقاطعات رباعية عليها إشارة توقف</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عند كل مدخل وتدعى </w:t>
      </w:r>
      <w:r w:rsidRPr="003339B0">
        <w:rPr>
          <w:rFonts w:ascii="Simplified Arabic" w:eastAsia="Times New Roman" w:hAnsi="Simplified Arabic" w:cs="Simplified Arabic"/>
          <w:color w:val="202122"/>
          <w:sz w:val="28"/>
          <w:szCs w:val="28"/>
          <w:rtl/>
        </w:rPr>
        <w:lastRenderedPageBreak/>
        <w:t>إشارات توقف رباعية</w:t>
      </w:r>
      <w:r>
        <w:rPr>
          <w:rFonts w:ascii="Simplified Arabic" w:eastAsia="Times New Roman" w:hAnsi="Simplified Arabic" w:cs="Simplified Arabic" w:hint="cs"/>
          <w:color w:val="202122"/>
          <w:sz w:val="28"/>
          <w:szCs w:val="28"/>
          <w:rtl/>
        </w:rPr>
        <w:t>؛ و</w:t>
      </w:r>
      <w:r w:rsidRPr="003339B0">
        <w:rPr>
          <w:rFonts w:ascii="Simplified Arabic" w:eastAsia="Times New Roman" w:hAnsi="Simplified Arabic" w:cs="Simplified Arabic"/>
          <w:color w:val="202122"/>
          <w:sz w:val="28"/>
          <w:szCs w:val="28"/>
          <w:rtl/>
        </w:rPr>
        <w:t>تتضمن قواعد التوقف الرباعي ما يلي:</w:t>
      </w:r>
      <w:r w:rsidRPr="00D46E71">
        <w:rPr>
          <w:rFonts w:ascii="Simplified Arabic" w:eastAsia="Times New Roman" w:hAnsi="Simplified Arabic" w:cs="Simplified Arabic"/>
          <w:color w:val="0D0D0D" w:themeColor="text1" w:themeTint="F2"/>
          <w:sz w:val="28"/>
          <w:szCs w:val="28"/>
          <w:rtl/>
        </w:rPr>
        <w:t xml:space="preserve"> </w:t>
      </w:r>
      <w:r w:rsidRPr="00D46E71">
        <w:rPr>
          <w:rFonts w:ascii="Simplified Arabic" w:eastAsia="Times New Roman" w:hAnsi="Simplified Arabic" w:cs="Simplified Arabic" w:hint="cs"/>
          <w:color w:val="0033CC"/>
          <w:sz w:val="24"/>
          <w:szCs w:val="24"/>
          <w:rtl/>
        </w:rPr>
        <w:t>(</w:t>
      </w:r>
      <w:proofErr w:type="spellStart"/>
      <w:r w:rsidRPr="00D46E71">
        <w:rPr>
          <w:rFonts w:ascii="Simplified Arabic" w:eastAsia="Times New Roman" w:hAnsi="Simplified Arabic" w:cs="Simplified Arabic"/>
          <w:color w:val="0033CC"/>
          <w:sz w:val="24"/>
          <w:szCs w:val="24"/>
          <w:rtl/>
        </w:rPr>
        <w:t>المذكوري</w:t>
      </w:r>
      <w:proofErr w:type="spellEnd"/>
      <w:r w:rsidRPr="00D46E71">
        <w:rPr>
          <w:rFonts w:ascii="Simplified Arabic" w:eastAsia="Times New Roman" w:hAnsi="Simplified Arabic" w:cs="Simplified Arabic"/>
          <w:color w:val="0033CC"/>
          <w:sz w:val="24"/>
          <w:szCs w:val="24"/>
          <w:rtl/>
        </w:rPr>
        <w:t>، سميرة علي؛ وسليمان، أميرة أحمد</w:t>
      </w:r>
      <w:r w:rsidRPr="00D46E71">
        <w:rPr>
          <w:rFonts w:ascii="Simplified Arabic" w:eastAsia="Times New Roman" w:hAnsi="Simplified Arabic" w:cs="Simplified Arabic" w:hint="cs"/>
          <w:color w:val="0033CC"/>
          <w:sz w:val="24"/>
          <w:szCs w:val="24"/>
          <w:rtl/>
        </w:rPr>
        <w:t>، 2015، 351-402)</w:t>
      </w:r>
    </w:p>
    <w:p w14:paraId="7F18905A"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في الدول التي تستخدم إشارات التوقف الرباعية يكون حق المرور</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 xml:space="preserve">للمشاة عند </w:t>
      </w:r>
      <w:r>
        <w:rPr>
          <w:rFonts w:ascii="Simplified Arabic" w:eastAsia="Times New Roman" w:hAnsi="Simplified Arabic" w:cs="Simplified Arabic" w:hint="cs"/>
          <w:color w:val="202122"/>
          <w:sz w:val="28"/>
          <w:szCs w:val="28"/>
          <w:rtl/>
        </w:rPr>
        <w:t>ا</w:t>
      </w:r>
      <w:r w:rsidRPr="003339B0">
        <w:rPr>
          <w:rFonts w:ascii="Simplified Arabic" w:eastAsia="Times New Roman" w:hAnsi="Simplified Arabic" w:cs="Simplified Arabic"/>
          <w:color w:val="202122"/>
          <w:sz w:val="28"/>
          <w:szCs w:val="28"/>
          <w:rtl/>
        </w:rPr>
        <w:t>لتقاطع، حتى عند ممرات المشاة غير المخططة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والتي تكون استمرارا منطقيا للأرصفة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عند كل تقاطع بزوايا قائمة تقريبا، إلا إذا كانت هناك إشارات تدل على شيء </w:t>
      </w:r>
      <w:r>
        <w:rPr>
          <w:rFonts w:ascii="Simplified Arabic" w:eastAsia="Times New Roman" w:hAnsi="Simplified Arabic" w:cs="Simplified Arabic" w:hint="cs"/>
          <w:color w:val="202122"/>
          <w:sz w:val="28"/>
          <w:szCs w:val="28"/>
          <w:rtl/>
        </w:rPr>
        <w:t>غي</w:t>
      </w:r>
      <w:r w:rsidR="00776D1A">
        <w:rPr>
          <w:rFonts w:ascii="Simplified Arabic" w:eastAsia="Times New Roman" w:hAnsi="Simplified Arabic" w:cs="Simplified Arabic" w:hint="cs"/>
          <w:color w:val="202122"/>
          <w:sz w:val="28"/>
          <w:szCs w:val="28"/>
          <w:rtl/>
        </w:rPr>
        <w:t>ر</w:t>
      </w:r>
      <w:r>
        <w:rPr>
          <w:rFonts w:ascii="Simplified Arabic" w:eastAsia="Times New Roman" w:hAnsi="Simplified Arabic" w:cs="Simplified Arabic" w:hint="cs"/>
          <w:color w:val="202122"/>
          <w:sz w:val="28"/>
          <w:szCs w:val="28"/>
          <w:rtl/>
        </w:rPr>
        <w:t xml:space="preserve"> ذلك.</w:t>
      </w:r>
    </w:p>
    <w:p w14:paraId="6C66C0FB"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المركبة التي تقف أولا عند خط التوقف أو قبل ممر المشاة (إذا لم يكن هناك خط للتوقف) يكون لها حق المرور</w:t>
      </w:r>
      <w:r>
        <w:rPr>
          <w:rFonts w:ascii="Simplified Arabic" w:eastAsia="Times New Roman" w:hAnsi="Simplified Arabic" w:cs="Simplified Arabic" w:hint="cs"/>
          <w:color w:val="202122"/>
          <w:sz w:val="28"/>
          <w:szCs w:val="28"/>
          <w:rtl/>
        </w:rPr>
        <w:t>.</w:t>
      </w:r>
    </w:p>
    <w:p w14:paraId="3D0659CA"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إذا توقفت مركبتان في الوقت نفسه</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تكون أولوية المرور للمركبة</w:t>
      </w:r>
      <w:r>
        <w:rPr>
          <w:rFonts w:ascii="Simplified Arabic" w:eastAsia="Times New Roman" w:hAnsi="Simplified Arabic" w:cs="Simplified Arabic" w:hint="cs"/>
          <w:color w:val="202122"/>
          <w:sz w:val="28"/>
          <w:szCs w:val="28"/>
          <w:rtl/>
        </w:rPr>
        <w:t xml:space="preserve"> التي</w:t>
      </w:r>
      <w:r w:rsidRPr="003339B0">
        <w:rPr>
          <w:rFonts w:ascii="Simplified Arabic" w:eastAsia="Times New Roman" w:hAnsi="Simplified Arabic" w:cs="Simplified Arabic"/>
          <w:color w:val="202122"/>
          <w:sz w:val="28"/>
          <w:szCs w:val="28"/>
          <w:rtl/>
        </w:rPr>
        <w:t xml:space="preserve"> إلى اليمين</w:t>
      </w:r>
      <w:r>
        <w:rPr>
          <w:rFonts w:ascii="Simplified Arabic" w:eastAsia="Times New Roman" w:hAnsi="Simplified Arabic" w:cs="Simplified Arabic" w:hint="cs"/>
          <w:color w:val="202122"/>
          <w:sz w:val="28"/>
          <w:szCs w:val="28"/>
          <w:rtl/>
        </w:rPr>
        <w:t>.</w:t>
      </w:r>
    </w:p>
    <w:p w14:paraId="37AF76EC"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إذا توقفت ثلاث مركبات في الوقت نفسه تكون الأولوية للمركبتين اللتين تسيران عكس بعضهما، إذا كان هذا ممكنا</w:t>
      </w:r>
      <w:r>
        <w:rPr>
          <w:rFonts w:ascii="Simplified Arabic" w:eastAsia="Times New Roman" w:hAnsi="Simplified Arabic" w:cs="Simplified Arabic" w:hint="cs"/>
          <w:color w:val="202122"/>
          <w:sz w:val="28"/>
          <w:szCs w:val="28"/>
          <w:rtl/>
        </w:rPr>
        <w:t>.</w:t>
      </w:r>
    </w:p>
    <w:p w14:paraId="6171FBB9" w14:textId="77777777" w:rsidR="00600E7B" w:rsidRDefault="00600E7B" w:rsidP="000B6A33">
      <w:pPr>
        <w:bidi/>
        <w:spacing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إذا توقفت أربع مركبات في الوقت نفسه</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عادة ما يستخدم السائقون إشارات يدوية أو وسائل تواصل أخرى لإعطاء أولوية المرور.</w:t>
      </w:r>
    </w:p>
    <w:p w14:paraId="6CD2C6B0" w14:textId="77777777" w:rsidR="00600E7B" w:rsidRPr="005F7D0D" w:rsidRDefault="00600E7B" w:rsidP="000B6A33">
      <w:pPr>
        <w:bidi/>
        <w:spacing w:line="276" w:lineRule="auto"/>
        <w:jc w:val="both"/>
        <w:rPr>
          <w:rFonts w:ascii="Simplified Arabic" w:eastAsia="Times New Roman" w:hAnsi="Simplified Arabic" w:cs="Simplified Arabic"/>
          <w:b/>
          <w:bCs/>
          <w:color w:val="202122"/>
          <w:sz w:val="28"/>
          <w:szCs w:val="28"/>
        </w:rPr>
      </w:pPr>
      <w:r>
        <w:rPr>
          <w:rFonts w:ascii="Simplified Arabic" w:eastAsia="Times New Roman" w:hAnsi="Simplified Arabic" w:cs="Simplified Arabic" w:hint="cs"/>
          <w:color w:val="202122"/>
          <w:sz w:val="28"/>
          <w:szCs w:val="28"/>
          <w:rtl/>
        </w:rPr>
        <w:t xml:space="preserve">     </w:t>
      </w:r>
      <w:r w:rsidRPr="005F7D0D">
        <w:rPr>
          <w:rFonts w:ascii="Simplified Arabic" w:eastAsia="Times New Roman" w:hAnsi="Simplified Arabic" w:cs="Simplified Arabic" w:hint="cs"/>
          <w:b/>
          <w:bCs/>
          <w:color w:val="202122"/>
          <w:sz w:val="28"/>
          <w:szCs w:val="28"/>
          <w:rtl/>
        </w:rPr>
        <w:t>5.</w:t>
      </w:r>
      <w:proofErr w:type="gramStart"/>
      <w:r w:rsidRPr="005F7D0D">
        <w:rPr>
          <w:rFonts w:ascii="Simplified Arabic" w:eastAsia="Times New Roman" w:hAnsi="Simplified Arabic" w:cs="Simplified Arabic" w:hint="cs"/>
          <w:b/>
          <w:bCs/>
          <w:color w:val="202122"/>
          <w:sz w:val="28"/>
          <w:szCs w:val="28"/>
          <w:rtl/>
        </w:rPr>
        <w:t>1.</w:t>
      </w:r>
      <w:r w:rsidRPr="005F7D0D">
        <w:rPr>
          <w:rFonts w:ascii="Simplified Arabic" w:eastAsia="Times New Roman" w:hAnsi="Simplified Arabic" w:cs="Simplified Arabic"/>
          <w:b/>
          <w:bCs/>
          <w:color w:val="202122"/>
          <w:sz w:val="28"/>
          <w:szCs w:val="28"/>
          <w:rtl/>
        </w:rPr>
        <w:t>ممرات</w:t>
      </w:r>
      <w:proofErr w:type="gramEnd"/>
      <w:r w:rsidRPr="005F7D0D">
        <w:rPr>
          <w:rFonts w:ascii="Simplified Arabic" w:eastAsia="Times New Roman" w:hAnsi="Simplified Arabic" w:cs="Simplified Arabic"/>
          <w:b/>
          <w:bCs/>
          <w:color w:val="202122"/>
          <w:sz w:val="28"/>
          <w:szCs w:val="28"/>
          <w:rtl/>
        </w:rPr>
        <w:t xml:space="preserve"> المشاة</w:t>
      </w:r>
    </w:p>
    <w:p w14:paraId="6D1D5003"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كثيرا ما يضطر المشاة إلى قطع الطريق من طرف إلى آخر</w:t>
      </w:r>
      <w:r>
        <w:rPr>
          <w:rFonts w:ascii="Simplified Arabic" w:eastAsia="Times New Roman" w:hAnsi="Simplified Arabic" w:cs="Simplified Arabic" w:hint="cs"/>
          <w:color w:val="202122"/>
          <w:sz w:val="28"/>
          <w:szCs w:val="28"/>
          <w:rtl/>
        </w:rPr>
        <w:t xml:space="preserve">؛ معترضين </w:t>
      </w:r>
      <w:r w:rsidRPr="003339B0">
        <w:rPr>
          <w:rFonts w:ascii="Simplified Arabic" w:eastAsia="Times New Roman" w:hAnsi="Simplified Arabic" w:cs="Simplified Arabic"/>
          <w:color w:val="202122"/>
          <w:sz w:val="28"/>
          <w:szCs w:val="28"/>
          <w:rtl/>
        </w:rPr>
        <w:t>طريق السيارات، وفي كثير من الأماكن يترك الأمر للمشاة بشكل كامل للانتباه لأمر سلامتهم حيث عليهم الانتباه إلى حركة المرور وعبور الطريق عندما لا يكون هناك خطر على سلامتهم، أما في المدن المزدحمة</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فعادة ما يكون هناك ممرات مخططة مخصصة لعبور المشاة</w:t>
      </w:r>
      <w:r>
        <w:rPr>
          <w:rFonts w:ascii="Simplified Arabic" w:eastAsia="Times New Roman" w:hAnsi="Simplified Arabic" w:cs="Simplified Arabic" w:hint="cs"/>
          <w:color w:val="202122"/>
          <w:sz w:val="28"/>
          <w:szCs w:val="28"/>
          <w:rtl/>
        </w:rPr>
        <w:t>، وإشارات ضوئية للسماح بالعبور، و</w:t>
      </w:r>
      <w:r w:rsidRPr="003339B0">
        <w:rPr>
          <w:rFonts w:ascii="Simplified Arabic" w:eastAsia="Times New Roman" w:hAnsi="Simplified Arabic" w:cs="Simplified Arabic"/>
          <w:color w:val="202122"/>
          <w:sz w:val="28"/>
          <w:szCs w:val="28"/>
          <w:rtl/>
        </w:rPr>
        <w:t>تختلف أشكال ممرات عبور المشاة بشكل كبير</w:t>
      </w:r>
      <w:r>
        <w:rPr>
          <w:rFonts w:ascii="Simplified Arabic" w:eastAsia="Times New Roman" w:hAnsi="Simplified Arabic" w:cs="Simplified Arabic" w:hint="cs"/>
          <w:color w:val="202122"/>
          <w:sz w:val="28"/>
          <w:szCs w:val="28"/>
          <w:rtl/>
        </w:rPr>
        <w:t xml:space="preserve">؛ غير أن هناك </w:t>
      </w:r>
      <w:r w:rsidRPr="003339B0">
        <w:rPr>
          <w:rFonts w:ascii="Simplified Arabic" w:eastAsia="Times New Roman" w:hAnsi="Simplified Arabic" w:cs="Simplified Arabic"/>
          <w:color w:val="202122"/>
          <w:sz w:val="28"/>
          <w:szCs w:val="28"/>
          <w:rtl/>
        </w:rPr>
        <w:t xml:space="preserve">شكلان سائدان هما: </w:t>
      </w:r>
      <w:r w:rsidRPr="00D46E71">
        <w:rPr>
          <w:rFonts w:ascii="Simplified Arabic" w:eastAsia="Times New Roman" w:hAnsi="Simplified Arabic" w:cs="Simplified Arabic" w:hint="cs"/>
          <w:color w:val="0033CC"/>
          <w:sz w:val="24"/>
          <w:szCs w:val="24"/>
          <w:rtl/>
        </w:rPr>
        <w:t>(المرجع السابق)</w:t>
      </w:r>
    </w:p>
    <w:p w14:paraId="18936985"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سلسلة من الخطوط المتوازية البيضا</w:t>
      </w:r>
      <w:r>
        <w:rPr>
          <w:rFonts w:ascii="Simplified Arabic" w:eastAsia="Times New Roman" w:hAnsi="Simplified Arabic" w:cs="Simplified Arabic" w:hint="cs"/>
          <w:color w:val="202122"/>
          <w:sz w:val="28"/>
          <w:szCs w:val="28"/>
          <w:rtl/>
        </w:rPr>
        <w:t>ء.</w:t>
      </w:r>
    </w:p>
    <w:p w14:paraId="6A43D27B"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خطان أفقيان طويلان أبيضان. </w:t>
      </w:r>
    </w:p>
    <w:p w14:paraId="46EE973E" w14:textId="77777777" w:rsidR="00241F43"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ويفضل البديل الأول، لكونه </w:t>
      </w:r>
      <w:proofErr w:type="gramStart"/>
      <w:r>
        <w:rPr>
          <w:rFonts w:ascii="Simplified Arabic" w:eastAsia="Times New Roman" w:hAnsi="Simplified Arabic" w:cs="Simplified Arabic" w:hint="cs"/>
          <w:color w:val="202122"/>
          <w:sz w:val="28"/>
          <w:szCs w:val="28"/>
          <w:rtl/>
        </w:rPr>
        <w:t>اكثر</w:t>
      </w:r>
      <w:proofErr w:type="gramEnd"/>
      <w:r>
        <w:rPr>
          <w:rFonts w:ascii="Simplified Arabic" w:eastAsia="Times New Roman" w:hAnsi="Simplified Arabic" w:cs="Simplified Arabic" w:hint="cs"/>
          <w:color w:val="202122"/>
          <w:sz w:val="28"/>
          <w:szCs w:val="28"/>
          <w:rtl/>
        </w:rPr>
        <w:t xml:space="preserve"> وضوحا، بعكس لون الطريق (الأسود عادة)، ويتم تزويد معابر </w:t>
      </w:r>
      <w:r w:rsidRPr="003339B0">
        <w:rPr>
          <w:rFonts w:ascii="Simplified Arabic" w:eastAsia="Times New Roman" w:hAnsi="Simplified Arabic" w:cs="Simplified Arabic"/>
          <w:color w:val="202122"/>
          <w:sz w:val="28"/>
          <w:szCs w:val="28"/>
          <w:rtl/>
        </w:rPr>
        <w:t>المش</w:t>
      </w:r>
      <w:r w:rsidR="00241F43">
        <w:rPr>
          <w:rFonts w:ascii="Simplified Arabic" w:eastAsia="Times New Roman" w:hAnsi="Simplified Arabic" w:cs="Simplified Arabic" w:hint="cs"/>
          <w:color w:val="202122"/>
          <w:sz w:val="28"/>
          <w:szCs w:val="28"/>
          <w:rtl/>
        </w:rPr>
        <w:t>ــــــ</w:t>
      </w:r>
      <w:r w:rsidRPr="003339B0">
        <w:rPr>
          <w:rFonts w:ascii="Simplified Arabic" w:eastAsia="Times New Roman" w:hAnsi="Simplified Arabic" w:cs="Simplified Arabic"/>
          <w:color w:val="202122"/>
          <w:sz w:val="28"/>
          <w:szCs w:val="28"/>
          <w:rtl/>
        </w:rPr>
        <w:t xml:space="preserve">اة </w:t>
      </w:r>
    </w:p>
    <w:p w14:paraId="4A2D0834" w14:textId="77777777" w:rsidR="00600E7B" w:rsidRPr="003339B0" w:rsidRDefault="00600E7B" w:rsidP="000B6A33">
      <w:pPr>
        <w:bidi/>
        <w:spacing w:line="276" w:lineRule="auto"/>
        <w:jc w:val="both"/>
        <w:rPr>
          <w:rFonts w:ascii="Simplified Arabic" w:eastAsia="Times New Roman" w:hAnsi="Simplified Arabic" w:cs="Simplified Arabic"/>
          <w:color w:val="202122"/>
          <w:sz w:val="28"/>
          <w:szCs w:val="28"/>
        </w:rPr>
      </w:pPr>
      <w:r w:rsidRPr="003339B0">
        <w:rPr>
          <w:rFonts w:ascii="Simplified Arabic" w:eastAsia="Times New Roman" w:hAnsi="Simplified Arabic" w:cs="Simplified Arabic"/>
          <w:color w:val="202122"/>
          <w:sz w:val="28"/>
          <w:szCs w:val="28"/>
          <w:rtl/>
        </w:rPr>
        <w:lastRenderedPageBreak/>
        <w:t>بإشارة ضوئية</w:t>
      </w:r>
      <w:r>
        <w:rPr>
          <w:rFonts w:ascii="Simplified Arabic" w:eastAsia="Times New Roman" w:hAnsi="Simplified Arabic" w:cs="Simplified Arabic" w:hint="cs"/>
          <w:color w:val="202122"/>
          <w:sz w:val="28"/>
          <w:szCs w:val="28"/>
          <w:rtl/>
        </w:rPr>
        <w:t xml:space="preserve">، تعمل على وقف </w:t>
      </w:r>
      <w:r w:rsidRPr="003339B0">
        <w:rPr>
          <w:rFonts w:ascii="Simplified Arabic" w:eastAsia="Times New Roman" w:hAnsi="Simplified Arabic" w:cs="Simplified Arabic"/>
          <w:color w:val="202122"/>
          <w:sz w:val="28"/>
          <w:szCs w:val="28"/>
          <w:rtl/>
        </w:rPr>
        <w:t>المركبات عند مسافة</w:t>
      </w:r>
      <w:r>
        <w:rPr>
          <w:rFonts w:ascii="Simplified Arabic" w:eastAsia="Times New Roman" w:hAnsi="Simplified Arabic" w:cs="Simplified Arabic" w:hint="cs"/>
          <w:color w:val="202122"/>
          <w:sz w:val="28"/>
          <w:szCs w:val="28"/>
          <w:rtl/>
        </w:rPr>
        <w:t xml:space="preserve"> تبعد قليلا عن ال</w:t>
      </w:r>
      <w:r w:rsidRPr="003339B0">
        <w:rPr>
          <w:rFonts w:ascii="Simplified Arabic" w:eastAsia="Times New Roman" w:hAnsi="Simplified Arabic" w:cs="Simplified Arabic"/>
          <w:color w:val="202122"/>
          <w:sz w:val="28"/>
          <w:szCs w:val="28"/>
          <w:rtl/>
        </w:rPr>
        <w:t xml:space="preserve">ممر </w:t>
      </w:r>
      <w:r>
        <w:rPr>
          <w:rFonts w:ascii="Simplified Arabic" w:eastAsia="Times New Roman" w:hAnsi="Simplified Arabic" w:cs="Simplified Arabic" w:hint="cs"/>
          <w:color w:val="202122"/>
          <w:sz w:val="28"/>
          <w:szCs w:val="28"/>
          <w:rtl/>
        </w:rPr>
        <w:t xml:space="preserve">الأبيض المخصص لعبور </w:t>
      </w:r>
      <w:r w:rsidRPr="003339B0">
        <w:rPr>
          <w:rFonts w:ascii="Simplified Arabic" w:eastAsia="Times New Roman" w:hAnsi="Simplified Arabic" w:cs="Simplified Arabic"/>
          <w:color w:val="202122"/>
          <w:sz w:val="28"/>
          <w:szCs w:val="28"/>
          <w:rtl/>
        </w:rPr>
        <w:t>المشاة</w:t>
      </w:r>
      <w:r>
        <w:rPr>
          <w:rFonts w:ascii="Simplified Arabic" w:eastAsia="Times New Roman" w:hAnsi="Simplified Arabic" w:cs="Simplified Arabic" w:hint="cs"/>
          <w:color w:val="202122"/>
          <w:sz w:val="28"/>
          <w:szCs w:val="28"/>
          <w:rtl/>
        </w:rPr>
        <w:t xml:space="preserve">، وفي </w:t>
      </w:r>
      <w:r w:rsidRPr="003339B0">
        <w:rPr>
          <w:rFonts w:ascii="Simplified Arabic" w:eastAsia="Times New Roman" w:hAnsi="Simplified Arabic" w:cs="Simplified Arabic"/>
          <w:color w:val="202122"/>
          <w:sz w:val="28"/>
          <w:szCs w:val="28"/>
          <w:rtl/>
        </w:rPr>
        <w:t>بعض الدول</w:t>
      </w:r>
      <w:r>
        <w:rPr>
          <w:rFonts w:ascii="Simplified Arabic" w:eastAsia="Times New Roman" w:hAnsi="Simplified Arabic" w:cs="Simplified Arabic" w:hint="cs"/>
          <w:color w:val="202122"/>
          <w:sz w:val="28"/>
          <w:szCs w:val="28"/>
          <w:rtl/>
        </w:rPr>
        <w:t xml:space="preserve">؛ توجد </w:t>
      </w:r>
      <w:r w:rsidRPr="003339B0">
        <w:rPr>
          <w:rFonts w:ascii="Simplified Arabic" w:eastAsia="Times New Roman" w:hAnsi="Simplified Arabic" w:cs="Simplified Arabic"/>
          <w:color w:val="202122"/>
          <w:sz w:val="28"/>
          <w:szCs w:val="28"/>
          <w:rtl/>
        </w:rPr>
        <w:t xml:space="preserve">إشارات </w:t>
      </w:r>
      <w:r w:rsidRPr="005F7D0D">
        <w:rPr>
          <w:rFonts w:ascii="Simplified Arabic" w:eastAsia="Times New Roman" w:hAnsi="Simplified Arabic" w:cs="Simplified Arabic" w:hint="cs"/>
          <w:color w:val="0033CC"/>
          <w:sz w:val="28"/>
          <w:szCs w:val="28"/>
          <w:rtl/>
        </w:rPr>
        <w:t>(ذكية)</w:t>
      </w:r>
      <w:r>
        <w:rPr>
          <w:rFonts w:ascii="Simplified Arabic" w:eastAsia="Times New Roman" w:hAnsi="Simplified Arabic" w:cs="Simplified Arabic" w:hint="cs"/>
          <w:color w:val="0033CC"/>
          <w:sz w:val="28"/>
          <w:szCs w:val="28"/>
          <w:rtl/>
        </w:rPr>
        <w:t xml:space="preserve"> </w:t>
      </w:r>
      <w:r w:rsidRPr="003339B0">
        <w:rPr>
          <w:rFonts w:ascii="Simplified Arabic" w:eastAsia="Times New Roman" w:hAnsi="Simplified Arabic" w:cs="Simplified Arabic"/>
          <w:color w:val="202122"/>
          <w:sz w:val="28"/>
          <w:szCs w:val="28"/>
          <w:rtl/>
        </w:rPr>
        <w:t>للمشاة</w:t>
      </w:r>
      <w:r>
        <w:rPr>
          <w:rFonts w:ascii="Simplified Arabic" w:eastAsia="Times New Roman" w:hAnsi="Simplified Arabic" w:cs="Simplified Arabic" w:hint="cs"/>
          <w:color w:val="202122"/>
          <w:sz w:val="28"/>
          <w:szCs w:val="28"/>
          <w:rtl/>
        </w:rPr>
        <w:t xml:space="preserve">؛ حيث يطلب من </w:t>
      </w:r>
      <w:r w:rsidRPr="003339B0">
        <w:rPr>
          <w:rFonts w:ascii="Simplified Arabic" w:eastAsia="Times New Roman" w:hAnsi="Simplified Arabic" w:cs="Simplified Arabic"/>
          <w:color w:val="202122"/>
          <w:sz w:val="28"/>
          <w:szCs w:val="28"/>
          <w:rtl/>
        </w:rPr>
        <w:t>الشخص الذي يريد العبور</w:t>
      </w:r>
      <w:r>
        <w:rPr>
          <w:rFonts w:ascii="Simplified Arabic" w:eastAsia="Times New Roman" w:hAnsi="Simplified Arabic" w:cs="Simplified Arabic" w:hint="cs"/>
          <w:color w:val="202122"/>
          <w:sz w:val="28"/>
          <w:szCs w:val="28"/>
          <w:rtl/>
        </w:rPr>
        <w:t xml:space="preserve">؛ أن يقوم بالضغط على </w:t>
      </w:r>
      <w:r w:rsidRPr="003339B0">
        <w:rPr>
          <w:rFonts w:ascii="Simplified Arabic" w:eastAsia="Times New Roman" w:hAnsi="Simplified Arabic" w:cs="Simplified Arabic"/>
          <w:color w:val="202122"/>
          <w:sz w:val="28"/>
          <w:szCs w:val="28"/>
          <w:rtl/>
        </w:rPr>
        <w:t xml:space="preserve">زر </w:t>
      </w:r>
      <w:r>
        <w:rPr>
          <w:rFonts w:ascii="Simplified Arabic" w:eastAsia="Times New Roman" w:hAnsi="Simplified Arabic" w:cs="Simplified Arabic" w:hint="cs"/>
          <w:color w:val="202122"/>
          <w:sz w:val="28"/>
          <w:szCs w:val="28"/>
          <w:rtl/>
        </w:rPr>
        <w:t xml:space="preserve">بأحد الأعمدة، لتوكيد </w:t>
      </w:r>
      <w:r w:rsidRPr="003339B0">
        <w:rPr>
          <w:rFonts w:ascii="Simplified Arabic" w:eastAsia="Times New Roman" w:hAnsi="Simplified Arabic" w:cs="Simplified Arabic"/>
          <w:color w:val="202122"/>
          <w:sz w:val="28"/>
          <w:szCs w:val="28"/>
          <w:rtl/>
        </w:rPr>
        <w:t>رغبته في عبور الطريق، وتقوم إشارة المرور الضوئية باستخدام هذه المعلومة لبرمجة نفسها وإيقاف السيارات، وعند عدم وجود مشاة فإن حركة مرور المركبات لا تتوقف بدون داعي</w:t>
      </w:r>
      <w:r>
        <w:rPr>
          <w:rFonts w:ascii="Simplified Arabic" w:eastAsia="Times New Roman" w:hAnsi="Simplified Arabic" w:cs="Simplified Arabic" w:hint="cs"/>
          <w:color w:val="202122"/>
          <w:sz w:val="28"/>
          <w:szCs w:val="28"/>
          <w:rtl/>
        </w:rPr>
        <w:t xml:space="preserve">؛ لكن مع ذلك فهناك </w:t>
      </w:r>
      <w:r w:rsidRPr="003339B0">
        <w:rPr>
          <w:rFonts w:ascii="Simplified Arabic" w:eastAsia="Times New Roman" w:hAnsi="Simplified Arabic" w:cs="Simplified Arabic"/>
          <w:color w:val="202122"/>
          <w:sz w:val="28"/>
          <w:szCs w:val="28"/>
          <w:rtl/>
        </w:rPr>
        <w:t>كثير من ممرات المشاة</w:t>
      </w:r>
      <w:r>
        <w:rPr>
          <w:rFonts w:ascii="Simplified Arabic" w:eastAsia="Times New Roman" w:hAnsi="Simplified Arabic" w:cs="Simplified Arabic" w:hint="cs"/>
          <w:color w:val="202122"/>
          <w:sz w:val="28"/>
          <w:szCs w:val="28"/>
          <w:rtl/>
        </w:rPr>
        <w:t>، ب</w:t>
      </w:r>
      <w:r w:rsidRPr="003339B0">
        <w:rPr>
          <w:rFonts w:ascii="Simplified Arabic" w:eastAsia="Times New Roman" w:hAnsi="Simplified Arabic" w:cs="Simplified Arabic"/>
          <w:color w:val="202122"/>
          <w:sz w:val="28"/>
          <w:szCs w:val="28"/>
          <w:rtl/>
        </w:rPr>
        <w:t>دون إشارات ضوئية</w:t>
      </w:r>
      <w:r>
        <w:rPr>
          <w:rFonts w:ascii="Simplified Arabic" w:eastAsia="Times New Roman" w:hAnsi="Simplified Arabic" w:cs="Simplified Arabic" w:hint="cs"/>
          <w:color w:val="202122"/>
          <w:sz w:val="28"/>
          <w:szCs w:val="28"/>
          <w:rtl/>
        </w:rPr>
        <w:t xml:space="preserve">، وهنا </w:t>
      </w:r>
      <w:r w:rsidRPr="003339B0">
        <w:rPr>
          <w:rFonts w:ascii="Simplified Arabic" w:eastAsia="Times New Roman" w:hAnsi="Simplified Arabic" w:cs="Simplified Arabic"/>
          <w:color w:val="202122"/>
          <w:sz w:val="28"/>
          <w:szCs w:val="28"/>
          <w:rtl/>
        </w:rPr>
        <w:t>تنص قوانين المرور</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على أن أولوية المرور تكون لعبور المشا</w:t>
      </w:r>
      <w:r>
        <w:rPr>
          <w:rFonts w:ascii="Simplified Arabic" w:eastAsia="Times New Roman" w:hAnsi="Simplified Arabic" w:cs="Simplified Arabic" w:hint="cs"/>
          <w:color w:val="202122"/>
          <w:sz w:val="28"/>
          <w:szCs w:val="28"/>
          <w:rtl/>
        </w:rPr>
        <w:t xml:space="preserve">ة، </w:t>
      </w:r>
      <w:r w:rsidRPr="003339B0">
        <w:rPr>
          <w:rFonts w:ascii="Simplified Arabic" w:eastAsia="Times New Roman" w:hAnsi="Simplified Arabic" w:cs="Simplified Arabic"/>
          <w:color w:val="202122"/>
          <w:sz w:val="28"/>
          <w:szCs w:val="28"/>
          <w:rtl/>
        </w:rPr>
        <w:t>وعلى المركبات التوقف عند استخدام المشاة للمعبر</w:t>
      </w:r>
      <w:r>
        <w:rPr>
          <w:rFonts w:ascii="Simplified Arabic" w:eastAsia="Times New Roman" w:hAnsi="Simplified Arabic" w:cs="Simplified Arabic" w:hint="cs"/>
          <w:color w:val="202122"/>
          <w:sz w:val="28"/>
          <w:szCs w:val="28"/>
          <w:rtl/>
        </w:rPr>
        <w:t>، و</w:t>
      </w:r>
      <w:r w:rsidRPr="003339B0">
        <w:rPr>
          <w:rFonts w:ascii="Simplified Arabic" w:eastAsia="Times New Roman" w:hAnsi="Simplified Arabic" w:cs="Simplified Arabic"/>
          <w:color w:val="202122"/>
          <w:sz w:val="28"/>
          <w:szCs w:val="28"/>
          <w:rtl/>
        </w:rPr>
        <w:t>في معظم التقاطعات يراعى وجود معابر للمشاة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أينما تلتقي الطرقات بزوايا قائمة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حتى لو لم تكن مخططة بالأبيض، إلا أن هناك أمثلة</w:t>
      </w:r>
      <w:r>
        <w:rPr>
          <w:rFonts w:ascii="Simplified Arabic" w:eastAsia="Times New Roman" w:hAnsi="Simplified Arabic" w:cs="Simplified Arabic" w:hint="cs"/>
          <w:color w:val="202122"/>
          <w:sz w:val="28"/>
          <w:szCs w:val="28"/>
          <w:rtl/>
        </w:rPr>
        <w:t>، ل</w:t>
      </w:r>
      <w:r w:rsidRPr="003339B0">
        <w:rPr>
          <w:rFonts w:ascii="Simplified Arabic" w:eastAsia="Times New Roman" w:hAnsi="Simplified Arabic" w:cs="Simplified Arabic"/>
          <w:color w:val="202122"/>
          <w:sz w:val="28"/>
          <w:szCs w:val="28"/>
          <w:rtl/>
        </w:rPr>
        <w:t xml:space="preserve">مناطق لا </w:t>
      </w:r>
      <w:r>
        <w:rPr>
          <w:rFonts w:ascii="Simplified Arabic" w:eastAsia="Times New Roman" w:hAnsi="Simplified Arabic" w:cs="Simplified Arabic" w:hint="cs"/>
          <w:color w:val="202122"/>
          <w:sz w:val="28"/>
          <w:szCs w:val="28"/>
          <w:rtl/>
        </w:rPr>
        <w:t>ت</w:t>
      </w:r>
      <w:r w:rsidRPr="003339B0">
        <w:rPr>
          <w:rFonts w:ascii="Simplified Arabic" w:eastAsia="Times New Roman" w:hAnsi="Simplified Arabic" w:cs="Simplified Arabic"/>
          <w:color w:val="202122"/>
          <w:sz w:val="28"/>
          <w:szCs w:val="28"/>
          <w:rtl/>
        </w:rPr>
        <w:t xml:space="preserve">طبق </w:t>
      </w:r>
      <w:r>
        <w:rPr>
          <w:rFonts w:ascii="Simplified Arabic" w:eastAsia="Times New Roman" w:hAnsi="Simplified Arabic" w:cs="Simplified Arabic" w:hint="cs"/>
          <w:color w:val="202122"/>
          <w:sz w:val="28"/>
          <w:szCs w:val="28"/>
          <w:rtl/>
        </w:rPr>
        <w:t xml:space="preserve">بها </w:t>
      </w:r>
      <w:r w:rsidRPr="003339B0">
        <w:rPr>
          <w:rFonts w:ascii="Simplified Arabic" w:eastAsia="Times New Roman" w:hAnsi="Simplified Arabic" w:cs="Simplified Arabic"/>
          <w:color w:val="202122"/>
          <w:sz w:val="28"/>
          <w:szCs w:val="28"/>
          <w:rtl/>
        </w:rPr>
        <w:t>هذه القاعدة</w:t>
      </w:r>
      <w:r>
        <w:rPr>
          <w:rFonts w:ascii="Simplified Arabic" w:eastAsia="Times New Roman" w:hAnsi="Simplified Arabic" w:cs="Simplified Arabic" w:hint="cs"/>
          <w:color w:val="202122"/>
          <w:sz w:val="28"/>
          <w:szCs w:val="28"/>
          <w:rtl/>
        </w:rPr>
        <w:t xml:space="preserve">؛ كما في </w:t>
      </w:r>
      <w:r w:rsidRPr="003339B0">
        <w:rPr>
          <w:rFonts w:ascii="Simplified Arabic" w:eastAsia="Times New Roman" w:hAnsi="Simplified Arabic" w:cs="Simplified Arabic"/>
          <w:color w:val="202122"/>
          <w:sz w:val="28"/>
          <w:szCs w:val="28"/>
          <w:rtl/>
        </w:rPr>
        <w:t>بريطانيا وكرواتيا</w:t>
      </w:r>
      <w:r>
        <w:rPr>
          <w:rFonts w:ascii="Simplified Arabic" w:eastAsia="Times New Roman" w:hAnsi="Simplified Arabic" w:cs="Simplified Arabic" w:hint="cs"/>
          <w:color w:val="202122"/>
          <w:sz w:val="28"/>
          <w:szCs w:val="28"/>
          <w:rtl/>
        </w:rPr>
        <w:t>، وقد تكون ممرات المشاة في شكل معابر علوية فوق الطريق.</w:t>
      </w:r>
      <w:r w:rsidRPr="00D46E71">
        <w:rPr>
          <w:rFonts w:asciiTheme="majorBidi" w:hAnsiTheme="majorBidi" w:cstheme="majorBidi"/>
          <w:color w:val="0033CC"/>
          <w:sz w:val="24"/>
          <w:szCs w:val="24"/>
        </w:rPr>
        <w:t xml:space="preserve"> (Akande, A., et al., 2019, pp. 475–487)</w:t>
      </w:r>
    </w:p>
    <w:p w14:paraId="3CA09532" w14:textId="77777777" w:rsidR="00600E7B" w:rsidRPr="00397B9C" w:rsidRDefault="00600E7B" w:rsidP="000B6A33">
      <w:pPr>
        <w:bidi/>
        <w:spacing w:line="276" w:lineRule="auto"/>
        <w:jc w:val="both"/>
        <w:rPr>
          <w:rFonts w:ascii="Simplified Arabic" w:eastAsia="Times New Roman" w:hAnsi="Simplified Arabic" w:cs="Simplified Arabic"/>
          <w:b/>
          <w:bCs/>
          <w:color w:val="202122"/>
          <w:sz w:val="28"/>
          <w:szCs w:val="28"/>
          <w:rtl/>
          <w:lang w:bidi="ar-EG"/>
        </w:rPr>
      </w:pPr>
      <w:r>
        <w:rPr>
          <w:rFonts w:ascii="Simplified Arabic" w:eastAsia="Times New Roman" w:hAnsi="Simplified Arabic" w:cs="Simplified Arabic" w:hint="cs"/>
          <w:color w:val="202122"/>
          <w:sz w:val="28"/>
          <w:szCs w:val="28"/>
          <w:rtl/>
        </w:rPr>
        <w:t xml:space="preserve">       </w:t>
      </w:r>
      <w:r w:rsidRPr="00397B9C">
        <w:rPr>
          <w:rFonts w:ascii="Simplified Arabic" w:eastAsia="Times New Roman" w:hAnsi="Simplified Arabic" w:cs="Simplified Arabic" w:hint="cs"/>
          <w:b/>
          <w:bCs/>
          <w:color w:val="202122"/>
          <w:sz w:val="28"/>
          <w:szCs w:val="28"/>
          <w:rtl/>
        </w:rPr>
        <w:t>6.</w:t>
      </w:r>
      <w:proofErr w:type="gramStart"/>
      <w:r w:rsidRPr="00397B9C">
        <w:rPr>
          <w:rFonts w:ascii="Simplified Arabic" w:eastAsia="Times New Roman" w:hAnsi="Simplified Arabic" w:cs="Simplified Arabic" w:hint="cs"/>
          <w:b/>
          <w:bCs/>
          <w:color w:val="202122"/>
          <w:sz w:val="28"/>
          <w:szCs w:val="28"/>
          <w:rtl/>
        </w:rPr>
        <w:t>1.</w:t>
      </w:r>
      <w:r w:rsidRPr="00397B9C">
        <w:rPr>
          <w:rFonts w:ascii="Simplified Arabic" w:eastAsia="Times New Roman" w:hAnsi="Simplified Arabic" w:cs="Simplified Arabic"/>
          <w:b/>
          <w:bCs/>
          <w:color w:val="202122"/>
          <w:sz w:val="28"/>
          <w:szCs w:val="28"/>
          <w:rtl/>
        </w:rPr>
        <w:t>معابر</w:t>
      </w:r>
      <w:proofErr w:type="gramEnd"/>
      <w:r w:rsidRPr="00397B9C">
        <w:rPr>
          <w:rFonts w:ascii="Simplified Arabic" w:eastAsia="Times New Roman" w:hAnsi="Simplified Arabic" w:cs="Simplified Arabic"/>
          <w:b/>
          <w:bCs/>
          <w:color w:val="202122"/>
          <w:sz w:val="28"/>
          <w:szCs w:val="28"/>
          <w:rtl/>
        </w:rPr>
        <w:t xml:space="preserve"> السكك الحديدية</w:t>
      </w:r>
      <w:r>
        <w:rPr>
          <w:rFonts w:ascii="Simplified Arabic" w:eastAsia="Times New Roman" w:hAnsi="Simplified Arabic" w:cs="Simplified Arabic" w:hint="cs"/>
          <w:b/>
          <w:bCs/>
          <w:color w:val="202122"/>
          <w:sz w:val="28"/>
          <w:szCs w:val="28"/>
          <w:rtl/>
        </w:rPr>
        <w:t>:</w:t>
      </w:r>
    </w:p>
    <w:p w14:paraId="778884FD" w14:textId="77777777" w:rsidR="00600E7B" w:rsidRPr="003339B0" w:rsidRDefault="00600E7B" w:rsidP="000B6A33">
      <w:pPr>
        <w:bidi/>
        <w:spacing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وم</w:t>
      </w:r>
      <w:r w:rsidRPr="003339B0">
        <w:rPr>
          <w:rFonts w:ascii="Simplified Arabic" w:eastAsia="Times New Roman" w:hAnsi="Simplified Arabic" w:cs="Simplified Arabic"/>
          <w:color w:val="202122"/>
          <w:sz w:val="28"/>
          <w:szCs w:val="28"/>
          <w:rtl/>
        </w:rPr>
        <w:t>ثال على م</w:t>
      </w:r>
      <w:r>
        <w:rPr>
          <w:rFonts w:ascii="Simplified Arabic" w:eastAsia="Times New Roman" w:hAnsi="Simplified Arabic" w:cs="Simplified Arabic" w:hint="cs"/>
          <w:color w:val="202122"/>
          <w:sz w:val="28"/>
          <w:szCs w:val="28"/>
          <w:rtl/>
        </w:rPr>
        <w:t>عابر السكك الحديدية ال</w:t>
      </w:r>
      <w:r w:rsidRPr="003339B0">
        <w:rPr>
          <w:rFonts w:ascii="Simplified Arabic" w:eastAsia="Times New Roman" w:hAnsi="Simplified Arabic" w:cs="Simplified Arabic"/>
          <w:color w:val="202122"/>
          <w:sz w:val="28"/>
          <w:szCs w:val="28"/>
          <w:rtl/>
        </w:rPr>
        <w:t>نموذجي</w:t>
      </w:r>
      <w:r>
        <w:rPr>
          <w:rFonts w:ascii="Simplified Arabic" w:eastAsia="Times New Roman" w:hAnsi="Simplified Arabic" w:cs="Simplified Arabic" w:hint="cs"/>
          <w:color w:val="202122"/>
          <w:sz w:val="28"/>
          <w:szCs w:val="28"/>
          <w:rtl/>
        </w:rPr>
        <w:t xml:space="preserve">؛ كما </w:t>
      </w:r>
      <w:r w:rsidRPr="003339B0">
        <w:rPr>
          <w:rFonts w:ascii="Simplified Arabic" w:eastAsia="Times New Roman" w:hAnsi="Simplified Arabic" w:cs="Simplified Arabic"/>
          <w:color w:val="202122"/>
          <w:sz w:val="28"/>
          <w:szCs w:val="28"/>
          <w:rtl/>
        </w:rPr>
        <w:t>في الولايات المتحدة الأمريكية</w:t>
      </w:r>
      <w:r>
        <w:rPr>
          <w:rFonts w:ascii="Simplified Arabic" w:eastAsia="Times New Roman" w:hAnsi="Simplified Arabic" w:cs="Simplified Arabic" w:hint="cs"/>
          <w:color w:val="202122"/>
          <w:sz w:val="28"/>
          <w:szCs w:val="28"/>
          <w:rtl/>
        </w:rPr>
        <w:t xml:space="preserve">، حيث إن </w:t>
      </w:r>
      <w:r w:rsidRPr="003339B0">
        <w:rPr>
          <w:rFonts w:ascii="Simplified Arabic" w:eastAsia="Times New Roman" w:hAnsi="Simplified Arabic" w:cs="Simplified Arabic"/>
          <w:color w:val="202122"/>
          <w:sz w:val="28"/>
          <w:szCs w:val="28"/>
          <w:rtl/>
        </w:rPr>
        <w:t>معبر السكة الحديدية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هو تقاطع سكة حديدية مع الطريق على المستوى نفسه، ولضمان عوامل السلامة غالبا ما يكون مجهزا ببوابات يمكن إغلاقها</w:t>
      </w:r>
      <w:r>
        <w:rPr>
          <w:rFonts w:ascii="Simplified Arabic" w:eastAsia="Times New Roman" w:hAnsi="Simplified Arabic" w:cs="Simplified Arabic" w:hint="cs"/>
          <w:color w:val="202122"/>
          <w:sz w:val="28"/>
          <w:szCs w:val="28"/>
          <w:rtl/>
        </w:rPr>
        <w:t xml:space="preserve">، مع توفير </w:t>
      </w:r>
      <w:r w:rsidRPr="003339B0">
        <w:rPr>
          <w:rFonts w:ascii="Simplified Arabic" w:eastAsia="Times New Roman" w:hAnsi="Simplified Arabic" w:cs="Simplified Arabic"/>
          <w:color w:val="202122"/>
          <w:sz w:val="28"/>
          <w:szCs w:val="28"/>
          <w:rtl/>
        </w:rPr>
        <w:t>أجراس على الممر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وبإشارات تنبيه ضوئية</w:t>
      </w:r>
      <w:r>
        <w:rPr>
          <w:rFonts w:ascii="Simplified Arabic" w:eastAsia="Times New Roman" w:hAnsi="Simplified Arabic" w:cs="Simplified Arabic" w:hint="cs"/>
          <w:color w:val="202122"/>
          <w:sz w:val="28"/>
          <w:szCs w:val="28"/>
          <w:rtl/>
        </w:rPr>
        <w:t xml:space="preserve">، وهذا موجود بأغلب دول العالم، وهو موجود بدول شمال افريقيا، وخاصة في مصر. </w:t>
      </w:r>
      <w:r w:rsidRPr="00D46E71">
        <w:rPr>
          <w:rFonts w:ascii="Simplified Arabic" w:eastAsia="Times New Roman" w:hAnsi="Simplified Arabic" w:cs="Simplified Arabic" w:hint="cs"/>
          <w:color w:val="0033CC"/>
          <w:sz w:val="24"/>
          <w:szCs w:val="24"/>
          <w:rtl/>
        </w:rPr>
        <w:t>(</w:t>
      </w:r>
      <w:proofErr w:type="spellStart"/>
      <w:r w:rsidRPr="00D46E71">
        <w:rPr>
          <w:rFonts w:ascii="Simplified Arabic" w:eastAsia="Times New Roman" w:hAnsi="Simplified Arabic" w:cs="Simplified Arabic"/>
          <w:color w:val="0033CC"/>
          <w:sz w:val="24"/>
          <w:szCs w:val="24"/>
          <w:rtl/>
        </w:rPr>
        <w:t>المذكوري</w:t>
      </w:r>
      <w:proofErr w:type="spellEnd"/>
      <w:r w:rsidRPr="00D46E71">
        <w:rPr>
          <w:rFonts w:ascii="Simplified Arabic" w:eastAsia="Times New Roman" w:hAnsi="Simplified Arabic" w:cs="Simplified Arabic"/>
          <w:color w:val="0033CC"/>
          <w:sz w:val="24"/>
          <w:szCs w:val="24"/>
          <w:rtl/>
        </w:rPr>
        <w:t>، سميرة علي؛ وسليمان، أميرة أحمد</w:t>
      </w:r>
      <w:r w:rsidRPr="00D46E71">
        <w:rPr>
          <w:rFonts w:ascii="Simplified Arabic" w:eastAsia="Times New Roman" w:hAnsi="Simplified Arabic" w:cs="Simplified Arabic" w:hint="cs"/>
          <w:color w:val="0033CC"/>
          <w:sz w:val="24"/>
          <w:szCs w:val="24"/>
          <w:rtl/>
        </w:rPr>
        <w:t>، 2015،</w:t>
      </w:r>
      <w:r>
        <w:rPr>
          <w:rFonts w:ascii="Simplified Arabic" w:eastAsia="Times New Roman" w:hAnsi="Simplified Arabic" w:cs="Simplified Arabic" w:hint="cs"/>
          <w:color w:val="0033CC"/>
          <w:sz w:val="24"/>
          <w:szCs w:val="24"/>
          <w:rtl/>
        </w:rPr>
        <w:t xml:space="preserve"> </w:t>
      </w:r>
      <w:r w:rsidR="002E06FF">
        <w:rPr>
          <w:rFonts w:ascii="Simplified Arabic" w:eastAsia="Times New Roman" w:hAnsi="Simplified Arabic" w:cs="Simplified Arabic" w:hint="cs"/>
          <w:color w:val="0033CC"/>
          <w:sz w:val="24"/>
          <w:szCs w:val="24"/>
          <w:rtl/>
        </w:rPr>
        <w:t>ص: 351</w:t>
      </w:r>
      <w:r>
        <w:rPr>
          <w:rFonts w:ascii="Simplified Arabic" w:eastAsia="Times New Roman" w:hAnsi="Simplified Arabic" w:cs="Simplified Arabic" w:hint="cs"/>
          <w:color w:val="0033CC"/>
          <w:sz w:val="24"/>
          <w:szCs w:val="24"/>
          <w:rtl/>
        </w:rPr>
        <w:t>-402، مرجع سبق ذكره)</w:t>
      </w:r>
    </w:p>
    <w:p w14:paraId="4B62D858" w14:textId="77777777" w:rsidR="00600E7B" w:rsidRPr="00397B9C" w:rsidRDefault="00600E7B" w:rsidP="000B6A33">
      <w:pPr>
        <w:bidi/>
        <w:spacing w:line="276" w:lineRule="auto"/>
        <w:jc w:val="both"/>
        <w:rPr>
          <w:rFonts w:ascii="Simplified Arabic" w:eastAsia="Times New Roman" w:hAnsi="Simplified Arabic" w:cs="Simplified Arabic"/>
          <w:b/>
          <w:bCs/>
          <w:color w:val="202122"/>
          <w:sz w:val="28"/>
          <w:szCs w:val="28"/>
        </w:rPr>
      </w:pPr>
      <w:r>
        <w:rPr>
          <w:rFonts w:ascii="Simplified Arabic" w:eastAsia="Times New Roman" w:hAnsi="Simplified Arabic" w:cs="Simplified Arabic" w:hint="cs"/>
          <w:color w:val="202122"/>
          <w:sz w:val="28"/>
          <w:szCs w:val="28"/>
          <w:rtl/>
        </w:rPr>
        <w:t xml:space="preserve">      </w:t>
      </w:r>
      <w:r w:rsidRPr="00397B9C">
        <w:rPr>
          <w:rFonts w:ascii="Simplified Arabic" w:eastAsia="Times New Roman" w:hAnsi="Simplified Arabic" w:cs="Simplified Arabic" w:hint="cs"/>
          <w:b/>
          <w:bCs/>
          <w:color w:val="202122"/>
          <w:sz w:val="28"/>
          <w:szCs w:val="28"/>
          <w:rtl/>
        </w:rPr>
        <w:t>7.</w:t>
      </w:r>
      <w:proofErr w:type="gramStart"/>
      <w:r w:rsidRPr="00397B9C">
        <w:rPr>
          <w:rFonts w:ascii="Simplified Arabic" w:eastAsia="Times New Roman" w:hAnsi="Simplified Arabic" w:cs="Simplified Arabic" w:hint="cs"/>
          <w:b/>
          <w:bCs/>
          <w:color w:val="202122"/>
          <w:sz w:val="28"/>
          <w:szCs w:val="28"/>
          <w:rtl/>
        </w:rPr>
        <w:t>1.</w:t>
      </w:r>
      <w:r w:rsidRPr="00397B9C">
        <w:rPr>
          <w:rFonts w:ascii="Simplified Arabic" w:eastAsia="Times New Roman" w:hAnsi="Simplified Arabic" w:cs="Simplified Arabic"/>
          <w:b/>
          <w:bCs/>
          <w:color w:val="202122"/>
          <w:sz w:val="28"/>
          <w:szCs w:val="28"/>
          <w:rtl/>
        </w:rPr>
        <w:t>حدود</w:t>
      </w:r>
      <w:proofErr w:type="gramEnd"/>
      <w:r w:rsidRPr="00397B9C">
        <w:rPr>
          <w:rFonts w:ascii="Simplified Arabic" w:eastAsia="Times New Roman" w:hAnsi="Simplified Arabic" w:cs="Simplified Arabic"/>
          <w:b/>
          <w:bCs/>
          <w:color w:val="202122"/>
          <w:sz w:val="28"/>
          <w:szCs w:val="28"/>
          <w:rtl/>
        </w:rPr>
        <w:t xml:space="preserve"> السرعة</w:t>
      </w:r>
      <w:r w:rsidRPr="00397B9C">
        <w:rPr>
          <w:rFonts w:ascii="Simplified Arabic" w:eastAsia="Times New Roman" w:hAnsi="Simplified Arabic" w:cs="Simplified Arabic" w:hint="cs"/>
          <w:b/>
          <w:bCs/>
          <w:color w:val="202122"/>
          <w:sz w:val="28"/>
          <w:szCs w:val="28"/>
          <w:rtl/>
        </w:rPr>
        <w:t>:</w:t>
      </w:r>
    </w:p>
    <w:p w14:paraId="2A127A51"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من المؤكد أنه </w:t>
      </w:r>
      <w:r w:rsidRPr="003339B0">
        <w:rPr>
          <w:rFonts w:ascii="Simplified Arabic" w:eastAsia="Times New Roman" w:hAnsi="Simplified Arabic" w:cs="Simplified Arabic"/>
          <w:color w:val="202122"/>
          <w:sz w:val="28"/>
          <w:szCs w:val="28"/>
          <w:rtl/>
        </w:rPr>
        <w:t>كلما</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زادت سرعة المركبة</w:t>
      </w:r>
      <w:r>
        <w:rPr>
          <w:rFonts w:ascii="Simplified Arabic" w:eastAsia="Times New Roman" w:hAnsi="Simplified Arabic" w:cs="Simplified Arabic" w:hint="cs"/>
          <w:color w:val="202122"/>
          <w:sz w:val="28"/>
          <w:szCs w:val="28"/>
          <w:rtl/>
        </w:rPr>
        <w:t xml:space="preserve">؛ زادت </w:t>
      </w:r>
      <w:r w:rsidRPr="003339B0">
        <w:rPr>
          <w:rFonts w:ascii="Simplified Arabic" w:eastAsia="Times New Roman" w:hAnsi="Simplified Arabic" w:cs="Simplified Arabic"/>
          <w:color w:val="202122"/>
          <w:sz w:val="28"/>
          <w:szCs w:val="28"/>
          <w:rtl/>
        </w:rPr>
        <w:t>صعوبة تجنب الاصطدام</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w:t>
      </w:r>
      <w:r>
        <w:rPr>
          <w:rFonts w:ascii="Simplified Arabic" w:eastAsia="Times New Roman" w:hAnsi="Simplified Arabic" w:cs="Simplified Arabic" w:hint="cs"/>
          <w:color w:val="202122"/>
          <w:sz w:val="28"/>
          <w:szCs w:val="28"/>
          <w:rtl/>
        </w:rPr>
        <w:t xml:space="preserve">زاد </w:t>
      </w:r>
      <w:r w:rsidRPr="003339B0">
        <w:rPr>
          <w:rFonts w:ascii="Simplified Arabic" w:eastAsia="Times New Roman" w:hAnsi="Simplified Arabic" w:cs="Simplified Arabic"/>
          <w:color w:val="202122"/>
          <w:sz w:val="28"/>
          <w:szCs w:val="28"/>
          <w:rtl/>
        </w:rPr>
        <w:t xml:space="preserve">حجم الضرر </w:t>
      </w:r>
      <w:r>
        <w:rPr>
          <w:rFonts w:ascii="Simplified Arabic" w:eastAsia="Times New Roman" w:hAnsi="Simplified Arabic" w:cs="Simplified Arabic" w:hint="cs"/>
          <w:color w:val="202122"/>
          <w:sz w:val="28"/>
          <w:szCs w:val="28"/>
          <w:rtl/>
        </w:rPr>
        <w:t xml:space="preserve">المتوقع؛ حال حدوث أي </w:t>
      </w:r>
      <w:r w:rsidRPr="003339B0">
        <w:rPr>
          <w:rFonts w:ascii="Simplified Arabic" w:eastAsia="Times New Roman" w:hAnsi="Simplified Arabic" w:cs="Simplified Arabic"/>
          <w:color w:val="202122"/>
          <w:sz w:val="28"/>
          <w:szCs w:val="28"/>
          <w:rtl/>
        </w:rPr>
        <w:t>تصادم،</w:t>
      </w:r>
      <w:r>
        <w:rPr>
          <w:rFonts w:ascii="Simplified Arabic" w:eastAsia="Times New Roman" w:hAnsi="Simplified Arabic" w:cs="Simplified Arabic" w:hint="cs"/>
          <w:color w:val="202122"/>
          <w:sz w:val="28"/>
          <w:szCs w:val="28"/>
          <w:rtl/>
        </w:rPr>
        <w:t xml:space="preserve"> ومن ثم؛ </w:t>
      </w:r>
      <w:r w:rsidRPr="003339B0">
        <w:rPr>
          <w:rFonts w:ascii="Simplified Arabic" w:eastAsia="Times New Roman" w:hAnsi="Simplified Arabic" w:cs="Simplified Arabic"/>
          <w:color w:val="202122"/>
          <w:sz w:val="28"/>
          <w:szCs w:val="28"/>
          <w:rtl/>
        </w:rPr>
        <w:t xml:space="preserve">تقوم </w:t>
      </w:r>
      <w:r>
        <w:rPr>
          <w:rFonts w:ascii="Simplified Arabic" w:eastAsia="Times New Roman" w:hAnsi="Simplified Arabic" w:cs="Simplified Arabic" w:hint="cs"/>
          <w:color w:val="202122"/>
          <w:sz w:val="28"/>
          <w:szCs w:val="28"/>
          <w:rtl/>
        </w:rPr>
        <w:t xml:space="preserve">أكثر </w:t>
      </w:r>
      <w:r w:rsidRPr="003339B0">
        <w:rPr>
          <w:rFonts w:ascii="Simplified Arabic" w:eastAsia="Times New Roman" w:hAnsi="Simplified Arabic" w:cs="Simplified Arabic"/>
          <w:color w:val="202122"/>
          <w:sz w:val="28"/>
          <w:szCs w:val="28"/>
          <w:rtl/>
        </w:rPr>
        <w:t>الدول بتحديد ال</w:t>
      </w:r>
      <w:r>
        <w:rPr>
          <w:rFonts w:ascii="Simplified Arabic" w:eastAsia="Times New Roman" w:hAnsi="Simplified Arabic" w:cs="Simplified Arabic" w:hint="cs"/>
          <w:color w:val="202122"/>
          <w:sz w:val="28"/>
          <w:szCs w:val="28"/>
          <w:rtl/>
        </w:rPr>
        <w:t>حد الأقصى للسرعة</w:t>
      </w:r>
      <w:r w:rsidRPr="003339B0">
        <w:rPr>
          <w:rFonts w:ascii="Simplified Arabic" w:eastAsia="Times New Roman" w:hAnsi="Simplified Arabic" w:cs="Simplified Arabic"/>
          <w:color w:val="202122"/>
          <w:sz w:val="28"/>
          <w:szCs w:val="28"/>
          <w:rtl/>
        </w:rPr>
        <w:t xml:space="preserve">، وينبغي ألا تقاد المركبات </w:t>
      </w:r>
      <w:r>
        <w:rPr>
          <w:rFonts w:ascii="Simplified Arabic" w:eastAsia="Times New Roman" w:hAnsi="Simplified Arabic" w:cs="Simplified Arabic" w:hint="cs"/>
          <w:color w:val="202122"/>
          <w:sz w:val="28"/>
          <w:szCs w:val="28"/>
          <w:rtl/>
        </w:rPr>
        <w:t>بأسرع من الحد المسموح، و</w:t>
      </w:r>
      <w:r w:rsidRPr="003339B0">
        <w:rPr>
          <w:rFonts w:ascii="Simplified Arabic" w:eastAsia="Times New Roman" w:hAnsi="Simplified Arabic" w:cs="Simplified Arabic"/>
          <w:color w:val="202122"/>
          <w:sz w:val="28"/>
          <w:szCs w:val="28"/>
          <w:rtl/>
        </w:rPr>
        <w:t xml:space="preserve">هناك </w:t>
      </w:r>
      <w:r>
        <w:rPr>
          <w:rFonts w:ascii="Simplified Arabic" w:eastAsia="Times New Roman" w:hAnsi="Simplified Arabic" w:cs="Simplified Arabic" w:hint="cs"/>
          <w:color w:val="202122"/>
          <w:sz w:val="28"/>
          <w:szCs w:val="28"/>
          <w:rtl/>
        </w:rPr>
        <w:t xml:space="preserve">أسلوبان لتحديد </w:t>
      </w:r>
      <w:r w:rsidRPr="003339B0">
        <w:rPr>
          <w:rFonts w:ascii="Simplified Arabic" w:eastAsia="Times New Roman" w:hAnsi="Simplified Arabic" w:cs="Simplified Arabic"/>
          <w:color w:val="202122"/>
          <w:sz w:val="28"/>
          <w:szCs w:val="28"/>
          <w:rtl/>
        </w:rPr>
        <w:t>حدود السرعة</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 xml:space="preserve">ففي الولايات المتحدة الأمريكية غالبا ما يراقب رجال الشرطة الطرقات ويستخدمون معدات خاصة </w:t>
      </w:r>
      <w:r w:rsidRPr="00397B9C">
        <w:rPr>
          <w:rFonts w:ascii="Simplified Arabic" w:eastAsia="Times New Roman" w:hAnsi="Simplified Arabic" w:cs="Simplified Arabic"/>
          <w:color w:val="0033CC"/>
          <w:sz w:val="28"/>
          <w:szCs w:val="28"/>
          <w:rtl/>
        </w:rPr>
        <w:t>(غالبا ما تكون وحدات رادار)</w:t>
      </w:r>
      <w:r w:rsidRPr="003339B0">
        <w:rPr>
          <w:rFonts w:ascii="Simplified Arabic" w:eastAsia="Times New Roman" w:hAnsi="Simplified Arabic" w:cs="Simplified Arabic"/>
          <w:color w:val="202122"/>
          <w:sz w:val="28"/>
          <w:szCs w:val="28"/>
          <w:rtl/>
        </w:rPr>
        <w:t xml:space="preserve"> لقياس سرعة المركبات وي</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وقفون أي مركبة تتجاوز حد السرعة المسموح به، وفي البرازيل وكولومبيا وبعض الدول الأوروبية</w:t>
      </w:r>
      <w:r>
        <w:rPr>
          <w:rFonts w:ascii="Simplified Arabic" w:eastAsia="Times New Roman" w:hAnsi="Simplified Arabic" w:cs="Simplified Arabic" w:hint="cs"/>
          <w:color w:val="202122"/>
          <w:sz w:val="28"/>
          <w:szCs w:val="28"/>
          <w:rtl/>
        </w:rPr>
        <w:t>، ودول شمال أفريقيا، وآسيا،</w:t>
      </w:r>
      <w:r w:rsidRPr="003339B0">
        <w:rPr>
          <w:rFonts w:ascii="Simplified Arabic" w:eastAsia="Times New Roman" w:hAnsi="Simplified Arabic" w:cs="Simplified Arabic"/>
          <w:color w:val="202122"/>
          <w:sz w:val="28"/>
          <w:szCs w:val="28"/>
          <w:rtl/>
        </w:rPr>
        <w:t xml:space="preserve"> هناك </w:t>
      </w:r>
      <w:r w:rsidRPr="002F2165">
        <w:rPr>
          <w:rFonts w:ascii="Simplified Arabic" w:eastAsia="Times New Roman" w:hAnsi="Simplified Arabic" w:cs="Simplified Arabic" w:hint="cs"/>
          <w:color w:val="0033CC"/>
          <w:sz w:val="28"/>
          <w:szCs w:val="28"/>
          <w:rtl/>
        </w:rPr>
        <w:t>(</w:t>
      </w:r>
      <w:r w:rsidRPr="002F2165">
        <w:rPr>
          <w:rFonts w:ascii="Simplified Arabic" w:eastAsia="Times New Roman" w:hAnsi="Simplified Arabic" w:cs="Simplified Arabic"/>
          <w:color w:val="0033CC"/>
          <w:sz w:val="28"/>
          <w:szCs w:val="28"/>
          <w:rtl/>
        </w:rPr>
        <w:t>أجهزة حاسوبية لقياس سرعة المركبات</w:t>
      </w:r>
      <w:r w:rsidRPr="002F2165">
        <w:rPr>
          <w:rFonts w:ascii="Simplified Arabic" w:eastAsia="Times New Roman" w:hAnsi="Simplified Arabic" w:cs="Simplified Arabic" w:hint="cs"/>
          <w:color w:val="0033CC"/>
          <w:sz w:val="28"/>
          <w:szCs w:val="28"/>
          <w:rtl/>
        </w:rPr>
        <w:t>؛</w:t>
      </w:r>
      <w:r w:rsidRPr="002F2165">
        <w:rPr>
          <w:rFonts w:ascii="Simplified Arabic" w:eastAsia="Times New Roman" w:hAnsi="Simplified Arabic" w:cs="Simplified Arabic"/>
          <w:color w:val="0033CC"/>
          <w:sz w:val="28"/>
          <w:szCs w:val="28"/>
          <w:rtl/>
        </w:rPr>
        <w:t xml:space="preserve"> </w:t>
      </w:r>
      <w:r w:rsidRPr="002F2165">
        <w:rPr>
          <w:rFonts w:ascii="Simplified Arabic" w:eastAsia="Times New Roman" w:hAnsi="Simplified Arabic" w:cs="Simplified Arabic"/>
          <w:color w:val="0033CC"/>
          <w:sz w:val="28"/>
          <w:szCs w:val="28"/>
          <w:rtl/>
        </w:rPr>
        <w:lastRenderedPageBreak/>
        <w:t>منتشرة في جميع أنحاء المد</w:t>
      </w:r>
      <w:r w:rsidRPr="002F2165">
        <w:rPr>
          <w:rFonts w:ascii="Simplified Arabic" w:eastAsia="Times New Roman" w:hAnsi="Simplified Arabic" w:cs="Simplified Arabic" w:hint="cs"/>
          <w:color w:val="0033CC"/>
          <w:sz w:val="28"/>
          <w:szCs w:val="28"/>
          <w:rtl/>
        </w:rPr>
        <w:t>ن)</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ت</w:t>
      </w:r>
      <w:r>
        <w:rPr>
          <w:rFonts w:ascii="Simplified Arabic" w:eastAsia="Times New Roman" w:hAnsi="Simplified Arabic" w:cs="Simplified Arabic" w:hint="cs"/>
          <w:color w:val="202122"/>
          <w:sz w:val="28"/>
          <w:szCs w:val="28"/>
          <w:rtl/>
        </w:rPr>
        <w:t xml:space="preserve">قوم بالكشف الآلي عن </w:t>
      </w:r>
      <w:r w:rsidRPr="003339B0">
        <w:rPr>
          <w:rFonts w:ascii="Simplified Arabic" w:eastAsia="Times New Roman" w:hAnsi="Simplified Arabic" w:cs="Simplified Arabic"/>
          <w:color w:val="202122"/>
          <w:sz w:val="28"/>
          <w:szCs w:val="28"/>
          <w:rtl/>
        </w:rPr>
        <w:t>السائقين المخالفين للسرعة، وتلتقط هذه الأجهزة صور</w:t>
      </w:r>
      <w:r>
        <w:rPr>
          <w:rFonts w:ascii="Simplified Arabic" w:eastAsia="Times New Roman" w:hAnsi="Simplified Arabic" w:cs="Simplified Arabic" w:hint="cs"/>
          <w:color w:val="202122"/>
          <w:sz w:val="28"/>
          <w:szCs w:val="28"/>
          <w:rtl/>
        </w:rPr>
        <w:t xml:space="preserve">ا للوحات السيارات المخالفة؛ </w:t>
      </w:r>
      <w:r w:rsidRPr="003339B0">
        <w:rPr>
          <w:rFonts w:ascii="Simplified Arabic" w:eastAsia="Times New Roman" w:hAnsi="Simplified Arabic" w:cs="Simplified Arabic"/>
          <w:color w:val="202122"/>
          <w:sz w:val="28"/>
          <w:szCs w:val="28"/>
          <w:rtl/>
        </w:rPr>
        <w:t>تستخدم لاحقا في إصدار المخالفة وإرسالها بالبريد.</w:t>
      </w:r>
      <w:r>
        <w:rPr>
          <w:rFonts w:ascii="Simplified Arabic" w:eastAsia="Times New Roman" w:hAnsi="Simplified Arabic" w:cs="Simplified Arabic" w:hint="cs"/>
          <w:color w:val="202122"/>
          <w:sz w:val="28"/>
          <w:szCs w:val="28"/>
          <w:rtl/>
        </w:rPr>
        <w:t xml:space="preserve"> </w:t>
      </w:r>
      <w:r w:rsidRPr="00D46E71">
        <w:rPr>
          <w:rFonts w:ascii="Simplified Arabic" w:eastAsia="Times New Roman" w:hAnsi="Simplified Arabic" w:cs="Simplified Arabic" w:hint="cs"/>
          <w:color w:val="0033CC"/>
          <w:sz w:val="24"/>
          <w:szCs w:val="24"/>
          <w:rtl/>
        </w:rPr>
        <w:t>(</w:t>
      </w:r>
      <w:r w:rsidRPr="00D46E71">
        <w:rPr>
          <w:rFonts w:ascii="Simplified Arabic" w:eastAsia="Times New Roman" w:hAnsi="Simplified Arabic" w:cs="Simplified Arabic"/>
          <w:color w:val="0033CC"/>
          <w:sz w:val="24"/>
          <w:szCs w:val="24"/>
          <w:rtl/>
        </w:rPr>
        <w:t>بن شعبان، نهى</w:t>
      </w:r>
      <w:proofErr w:type="gramStart"/>
      <w:r w:rsidRPr="00D46E71">
        <w:rPr>
          <w:rFonts w:ascii="Simplified Arabic" w:eastAsia="Times New Roman" w:hAnsi="Simplified Arabic" w:cs="Simplified Arabic"/>
          <w:color w:val="0033CC"/>
          <w:sz w:val="24"/>
          <w:szCs w:val="24"/>
          <w:rtl/>
        </w:rPr>
        <w:t xml:space="preserve">. </w:t>
      </w:r>
      <w:r w:rsidRPr="00D46E71">
        <w:rPr>
          <w:rFonts w:ascii="Simplified Arabic" w:eastAsia="Times New Roman" w:hAnsi="Simplified Arabic" w:cs="Simplified Arabic" w:hint="cs"/>
          <w:color w:val="0033CC"/>
          <w:sz w:val="24"/>
          <w:szCs w:val="24"/>
          <w:rtl/>
        </w:rPr>
        <w:t>،</w:t>
      </w:r>
      <w:proofErr w:type="gramEnd"/>
      <w:r w:rsidRPr="00D46E71">
        <w:rPr>
          <w:rFonts w:ascii="Simplified Arabic" w:eastAsia="Times New Roman" w:hAnsi="Simplified Arabic" w:cs="Simplified Arabic" w:hint="cs"/>
          <w:color w:val="0033CC"/>
          <w:sz w:val="24"/>
          <w:szCs w:val="24"/>
          <w:rtl/>
        </w:rPr>
        <w:t xml:space="preserve"> 2015، المستخلص</w:t>
      </w:r>
      <w:r w:rsidRPr="00D46E71">
        <w:rPr>
          <w:rFonts w:ascii="Simplified Arabic" w:eastAsia="Times New Roman" w:hAnsi="Simplified Arabic" w:cs="Simplified Arabic"/>
          <w:color w:val="0033CC"/>
          <w:sz w:val="24"/>
          <w:szCs w:val="24"/>
          <w:rtl/>
        </w:rPr>
        <w:t>)</w:t>
      </w:r>
    </w:p>
    <w:p w14:paraId="21EB40CE" w14:textId="77777777" w:rsidR="00600E7B" w:rsidRPr="00B3620A" w:rsidRDefault="00600E7B" w:rsidP="000B6A33">
      <w:pPr>
        <w:bidi/>
        <w:spacing w:line="276" w:lineRule="auto"/>
        <w:jc w:val="both"/>
        <w:rPr>
          <w:rFonts w:ascii="Simplified Arabic" w:eastAsia="Times New Roman" w:hAnsi="Simplified Arabic" w:cs="Simplified Arabic"/>
          <w:b/>
          <w:bCs/>
          <w:color w:val="202122"/>
          <w:sz w:val="28"/>
          <w:szCs w:val="28"/>
        </w:rPr>
      </w:pPr>
      <w:r>
        <w:rPr>
          <w:rFonts w:ascii="Simplified Arabic" w:eastAsia="Times New Roman" w:hAnsi="Simplified Arabic" w:cs="Simplified Arabic" w:hint="cs"/>
          <w:color w:val="202122"/>
          <w:sz w:val="28"/>
          <w:szCs w:val="28"/>
          <w:rtl/>
        </w:rPr>
        <w:t xml:space="preserve">      </w:t>
      </w:r>
      <w:r w:rsidRPr="00B3620A">
        <w:rPr>
          <w:rFonts w:ascii="Simplified Arabic" w:eastAsia="Times New Roman" w:hAnsi="Simplified Arabic" w:cs="Simplified Arabic" w:hint="cs"/>
          <w:b/>
          <w:bCs/>
          <w:color w:val="202122"/>
          <w:sz w:val="28"/>
          <w:szCs w:val="28"/>
          <w:rtl/>
        </w:rPr>
        <w:t>8.</w:t>
      </w:r>
      <w:proofErr w:type="gramStart"/>
      <w:r w:rsidRPr="00B3620A">
        <w:rPr>
          <w:rFonts w:ascii="Simplified Arabic" w:eastAsia="Times New Roman" w:hAnsi="Simplified Arabic" w:cs="Simplified Arabic" w:hint="cs"/>
          <w:b/>
          <w:bCs/>
          <w:color w:val="202122"/>
          <w:sz w:val="28"/>
          <w:szCs w:val="28"/>
          <w:rtl/>
        </w:rPr>
        <w:t>1.</w:t>
      </w:r>
      <w:r w:rsidRPr="00B3620A">
        <w:rPr>
          <w:rFonts w:ascii="Simplified Arabic" w:eastAsia="Times New Roman" w:hAnsi="Simplified Arabic" w:cs="Simplified Arabic"/>
          <w:b/>
          <w:bCs/>
          <w:color w:val="202122"/>
          <w:sz w:val="28"/>
          <w:szCs w:val="28"/>
          <w:rtl/>
        </w:rPr>
        <w:t>التجاوز</w:t>
      </w:r>
      <w:proofErr w:type="gramEnd"/>
      <w:r w:rsidRPr="00B3620A">
        <w:rPr>
          <w:rFonts w:ascii="Simplified Arabic" w:eastAsia="Times New Roman" w:hAnsi="Simplified Arabic" w:cs="Simplified Arabic" w:hint="cs"/>
          <w:b/>
          <w:bCs/>
          <w:color w:val="202122"/>
          <w:sz w:val="28"/>
          <w:szCs w:val="28"/>
          <w:rtl/>
        </w:rPr>
        <w:t>:</w:t>
      </w:r>
    </w:p>
    <w:p w14:paraId="5921EE55"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التجاوز هو مناورة تقوم بها مركبة أو عدة مركبات تسير في اتجاه واحد لاجتياز مركبة أخرى، وفي الطرقات ذات المسارين المتعاكسين عندما يرسم على الطريق خط فاصل متقطع إلى جانب المركبة التي تريد التجاوز يمكن للسائق التجاوز عندما يكون الطريق آمنا</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وفي الطرقات ذات المسارات المتعددة</w:t>
      </w:r>
      <w:r>
        <w:rPr>
          <w:rFonts w:ascii="Simplified Arabic" w:eastAsia="Times New Roman" w:hAnsi="Simplified Arabic" w:cs="Simplified Arabic" w:hint="cs"/>
          <w:color w:val="202122"/>
          <w:sz w:val="28"/>
          <w:szCs w:val="28"/>
          <w:rtl/>
        </w:rPr>
        <w:t xml:space="preserve">؛ يمن السماح </w:t>
      </w:r>
      <w:r w:rsidRPr="003339B0">
        <w:rPr>
          <w:rFonts w:ascii="Simplified Arabic" w:eastAsia="Times New Roman" w:hAnsi="Simplified Arabic" w:cs="Simplified Arabic"/>
          <w:color w:val="202122"/>
          <w:sz w:val="28"/>
          <w:szCs w:val="28"/>
          <w:rtl/>
        </w:rPr>
        <w:t>بالتجاوز بين المسارات الأكثر بطئا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إلا أن هناك شروط</w:t>
      </w:r>
      <w:r>
        <w:rPr>
          <w:rFonts w:ascii="Simplified Arabic" w:eastAsia="Times New Roman" w:hAnsi="Simplified Arabic" w:cs="Simplified Arabic" w:hint="cs"/>
          <w:color w:val="202122"/>
          <w:sz w:val="28"/>
          <w:szCs w:val="28"/>
          <w:rtl/>
        </w:rPr>
        <w:t>ا</w:t>
      </w:r>
      <w:r w:rsidRPr="003339B0">
        <w:rPr>
          <w:rFonts w:ascii="Simplified Arabic" w:eastAsia="Times New Roman" w:hAnsi="Simplified Arabic" w:cs="Simplified Arabic"/>
          <w:color w:val="202122"/>
          <w:sz w:val="28"/>
          <w:szCs w:val="28"/>
          <w:rtl/>
        </w:rPr>
        <w:t xml:space="preserve"> معينة ينبغي مراعاتها</w:t>
      </w:r>
      <w:r>
        <w:rPr>
          <w:rFonts w:ascii="Simplified Arabic" w:eastAsia="Times New Roman" w:hAnsi="Simplified Arabic" w:cs="Simplified Arabic" w:hint="cs"/>
          <w:color w:val="202122"/>
          <w:sz w:val="28"/>
          <w:szCs w:val="28"/>
          <w:rtl/>
        </w:rPr>
        <w:t>؛ ف</w:t>
      </w:r>
      <w:r w:rsidRPr="003339B0">
        <w:rPr>
          <w:rFonts w:ascii="Simplified Arabic" w:eastAsia="Times New Roman" w:hAnsi="Simplified Arabic" w:cs="Simplified Arabic"/>
          <w:color w:val="202122"/>
          <w:sz w:val="28"/>
          <w:szCs w:val="28"/>
          <w:rtl/>
        </w:rPr>
        <w:t>في بريطانيا وكندا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وخاصة على طرق المدن</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عندما يكون هناك خط متصل أبيض أو أصفر إلى جهة السائق</w:t>
      </w:r>
      <w:r>
        <w:rPr>
          <w:rFonts w:ascii="Simplified Arabic" w:eastAsia="Times New Roman" w:hAnsi="Simplified Arabic" w:cs="Simplified Arabic" w:hint="cs"/>
          <w:color w:val="202122"/>
          <w:sz w:val="28"/>
          <w:szCs w:val="28"/>
          <w:rtl/>
        </w:rPr>
        <w:t xml:space="preserve">، فإن </w:t>
      </w:r>
      <w:r w:rsidRPr="003339B0">
        <w:rPr>
          <w:rFonts w:ascii="Simplified Arabic" w:eastAsia="Times New Roman" w:hAnsi="Simplified Arabic" w:cs="Simplified Arabic"/>
          <w:color w:val="202122"/>
          <w:sz w:val="28"/>
          <w:szCs w:val="28"/>
          <w:rtl/>
        </w:rPr>
        <w:t>هذا يعني أنه لا ي</w:t>
      </w:r>
      <w:r>
        <w:rPr>
          <w:rFonts w:ascii="Simplified Arabic" w:eastAsia="Times New Roman" w:hAnsi="Simplified Arabic" w:cs="Simplified Arabic" w:hint="cs"/>
          <w:color w:val="202122"/>
          <w:sz w:val="28"/>
          <w:szCs w:val="28"/>
          <w:rtl/>
        </w:rPr>
        <w:t xml:space="preserve">جوز </w:t>
      </w:r>
      <w:r w:rsidRPr="003339B0">
        <w:rPr>
          <w:rFonts w:ascii="Simplified Arabic" w:eastAsia="Times New Roman" w:hAnsi="Simplified Arabic" w:cs="Simplified Arabic"/>
          <w:color w:val="202122"/>
          <w:sz w:val="28"/>
          <w:szCs w:val="28"/>
          <w:rtl/>
        </w:rPr>
        <w:t>التجاوز في ذلك المسار، وإذا كانا خطين مزدوجين متصلين باللون الأبيض أو الأصفر فهذا يعني أنه لا يسمح بالتجاوز في</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كل</w:t>
      </w:r>
      <w:r>
        <w:rPr>
          <w:rFonts w:ascii="Simplified Arabic" w:eastAsia="Times New Roman" w:hAnsi="Simplified Arabic" w:cs="Simplified Arabic" w:hint="cs"/>
          <w:color w:val="202122"/>
          <w:sz w:val="28"/>
          <w:szCs w:val="28"/>
          <w:rtl/>
        </w:rPr>
        <w:t xml:space="preserve"> من </w:t>
      </w:r>
      <w:r w:rsidRPr="003339B0">
        <w:rPr>
          <w:rFonts w:ascii="Simplified Arabic" w:eastAsia="Times New Roman" w:hAnsi="Simplified Arabic" w:cs="Simplified Arabic"/>
          <w:color w:val="202122"/>
          <w:sz w:val="28"/>
          <w:szCs w:val="28"/>
          <w:rtl/>
        </w:rPr>
        <w:t>المسارين.</w:t>
      </w:r>
      <w:r w:rsidRPr="00E43E1D">
        <w:rPr>
          <w:rFonts w:ascii="Simplified Arabic" w:eastAsia="Times New Roman" w:hAnsi="Simplified Arabic" w:cs="Simplified Arabic"/>
          <w:color w:val="0033CC"/>
          <w:sz w:val="24"/>
          <w:szCs w:val="24"/>
        </w:rPr>
        <w:t xml:space="preserve"> (</w:t>
      </w:r>
      <w:r w:rsidRPr="00E43E1D">
        <w:rPr>
          <w:rFonts w:asciiTheme="majorBidi" w:hAnsiTheme="majorBidi" w:cstheme="majorBidi"/>
          <w:color w:val="0033CC"/>
          <w:sz w:val="24"/>
          <w:szCs w:val="24"/>
        </w:rPr>
        <w:t>Clement, S., Mackey, D. and Shaw, J., 2017, pp. 81–85)</w:t>
      </w:r>
    </w:p>
    <w:p w14:paraId="05C1285F" w14:textId="77777777" w:rsidR="00600E7B" w:rsidRPr="00B3620A" w:rsidRDefault="00600E7B" w:rsidP="000B6A33">
      <w:pPr>
        <w:bidi/>
        <w:spacing w:line="276" w:lineRule="auto"/>
        <w:jc w:val="both"/>
        <w:rPr>
          <w:rFonts w:ascii="Simplified Arabic" w:eastAsia="Times New Roman" w:hAnsi="Simplified Arabic" w:cs="Simplified Arabic"/>
          <w:b/>
          <w:bCs/>
          <w:color w:val="202122"/>
          <w:sz w:val="28"/>
          <w:szCs w:val="28"/>
          <w:rtl/>
          <w:lang w:bidi="ar-EG"/>
        </w:rPr>
      </w:pPr>
      <w:r>
        <w:rPr>
          <w:rFonts w:ascii="Simplified Arabic" w:eastAsia="Times New Roman" w:hAnsi="Simplified Arabic" w:cs="Simplified Arabic" w:hint="cs"/>
          <w:color w:val="202122"/>
          <w:sz w:val="28"/>
          <w:szCs w:val="28"/>
          <w:rtl/>
        </w:rPr>
        <w:t xml:space="preserve">   </w:t>
      </w:r>
      <w:r w:rsidRPr="00B3620A">
        <w:rPr>
          <w:rFonts w:ascii="Simplified Arabic" w:eastAsia="Times New Roman" w:hAnsi="Simplified Arabic" w:cs="Simplified Arabic" w:hint="cs"/>
          <w:b/>
          <w:bCs/>
          <w:color w:val="202122"/>
          <w:sz w:val="28"/>
          <w:szCs w:val="28"/>
          <w:rtl/>
        </w:rPr>
        <w:t xml:space="preserve"> 9.</w:t>
      </w:r>
      <w:proofErr w:type="gramStart"/>
      <w:r w:rsidRPr="00B3620A">
        <w:rPr>
          <w:rFonts w:ascii="Simplified Arabic" w:eastAsia="Times New Roman" w:hAnsi="Simplified Arabic" w:cs="Simplified Arabic" w:hint="cs"/>
          <w:b/>
          <w:bCs/>
          <w:color w:val="202122"/>
          <w:sz w:val="28"/>
          <w:szCs w:val="28"/>
          <w:rtl/>
        </w:rPr>
        <w:t>1.تغيير</w:t>
      </w:r>
      <w:proofErr w:type="gramEnd"/>
      <w:r w:rsidRPr="00B3620A">
        <w:rPr>
          <w:rFonts w:ascii="Simplified Arabic" w:eastAsia="Times New Roman" w:hAnsi="Simplified Arabic" w:cs="Simplified Arabic" w:hint="cs"/>
          <w:b/>
          <w:bCs/>
          <w:color w:val="202122"/>
          <w:sz w:val="28"/>
          <w:szCs w:val="28"/>
          <w:rtl/>
        </w:rPr>
        <w:t xml:space="preserve"> </w:t>
      </w:r>
      <w:r w:rsidRPr="00B3620A">
        <w:rPr>
          <w:rFonts w:ascii="Simplified Arabic" w:eastAsia="Times New Roman" w:hAnsi="Simplified Arabic" w:cs="Simplified Arabic"/>
          <w:b/>
          <w:bCs/>
          <w:color w:val="202122"/>
          <w:sz w:val="28"/>
          <w:szCs w:val="28"/>
          <w:rtl/>
        </w:rPr>
        <w:t>المسارات</w:t>
      </w:r>
      <w:r w:rsidRPr="00B3620A">
        <w:rPr>
          <w:rFonts w:ascii="Simplified Arabic" w:eastAsia="Times New Roman" w:hAnsi="Simplified Arabic" w:cs="Simplified Arabic" w:hint="cs"/>
          <w:b/>
          <w:bCs/>
          <w:color w:val="202122"/>
          <w:sz w:val="28"/>
          <w:szCs w:val="28"/>
          <w:rtl/>
        </w:rPr>
        <w:t>:</w:t>
      </w:r>
    </w:p>
    <w:p w14:paraId="5E3670CB" w14:textId="77777777" w:rsidR="00600E7B" w:rsidRDefault="00600E7B" w:rsidP="000B6A33">
      <w:pPr>
        <w:bidi/>
        <w:spacing w:line="276" w:lineRule="auto"/>
        <w:jc w:val="both"/>
        <w:rPr>
          <w:rFonts w:asciiTheme="majorBidi" w:hAnsiTheme="majorBidi" w:cstheme="majorBidi"/>
          <w:color w:val="0033CC"/>
          <w:sz w:val="24"/>
          <w:szCs w:val="24"/>
        </w:rPr>
      </w:pP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عندما يكون الشارع عريضا ب</w:t>
      </w:r>
      <w:r>
        <w:rPr>
          <w:rFonts w:ascii="Simplified Arabic" w:eastAsia="Times New Roman" w:hAnsi="Simplified Arabic" w:cs="Simplified Arabic" w:hint="cs"/>
          <w:color w:val="202122"/>
          <w:sz w:val="28"/>
          <w:szCs w:val="28"/>
          <w:rtl/>
        </w:rPr>
        <w:t xml:space="preserve">شكل كاف، </w:t>
      </w:r>
      <w:r w:rsidRPr="003339B0">
        <w:rPr>
          <w:rFonts w:ascii="Simplified Arabic" w:eastAsia="Times New Roman" w:hAnsi="Simplified Arabic" w:cs="Simplified Arabic"/>
          <w:color w:val="202122"/>
          <w:sz w:val="28"/>
          <w:szCs w:val="28"/>
          <w:rtl/>
        </w:rPr>
        <w:t>بحيث يستوعب عد</w:t>
      </w:r>
      <w:r>
        <w:rPr>
          <w:rFonts w:ascii="Simplified Arabic" w:eastAsia="Times New Roman" w:hAnsi="Simplified Arabic" w:cs="Simplified Arabic" w:hint="cs"/>
          <w:color w:val="202122"/>
          <w:sz w:val="28"/>
          <w:szCs w:val="28"/>
          <w:rtl/>
        </w:rPr>
        <w:t>دا من الم</w:t>
      </w:r>
      <w:r w:rsidRPr="003339B0">
        <w:rPr>
          <w:rFonts w:ascii="Simplified Arabic" w:eastAsia="Times New Roman" w:hAnsi="Simplified Arabic" w:cs="Simplified Arabic"/>
          <w:color w:val="202122"/>
          <w:sz w:val="28"/>
          <w:szCs w:val="28"/>
          <w:rtl/>
        </w:rPr>
        <w:t>ركبات</w:t>
      </w:r>
      <w:r>
        <w:rPr>
          <w:rFonts w:ascii="Simplified Arabic" w:eastAsia="Times New Roman" w:hAnsi="Simplified Arabic" w:cs="Simplified Arabic" w:hint="cs"/>
          <w:color w:val="202122"/>
          <w:sz w:val="28"/>
          <w:szCs w:val="28"/>
          <w:rtl/>
        </w:rPr>
        <w:t xml:space="preserve">، التي تسير بنفس </w:t>
      </w:r>
      <w:r w:rsidRPr="003339B0">
        <w:rPr>
          <w:rFonts w:ascii="Simplified Arabic" w:eastAsia="Times New Roman" w:hAnsi="Simplified Arabic" w:cs="Simplified Arabic"/>
          <w:color w:val="202122"/>
          <w:sz w:val="28"/>
          <w:szCs w:val="28"/>
          <w:rtl/>
        </w:rPr>
        <w:t>الاتجاه</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فغالبا ما تقوم المركبات بتنظيم نفسها داخل مسارات، وتشكل بهذا مسارات مرورية متوازية. هناك في بعض الطرق مسار واحد في كل اتجاه وفي طرق أخرى مسارات متعددة في كل اتجا</w:t>
      </w:r>
      <w:r>
        <w:rPr>
          <w:rFonts w:ascii="Simplified Arabic" w:eastAsia="Times New Roman" w:hAnsi="Simplified Arabic" w:cs="Simplified Arabic" w:hint="cs"/>
          <w:color w:val="202122"/>
          <w:sz w:val="28"/>
          <w:szCs w:val="28"/>
          <w:rtl/>
        </w:rPr>
        <w:t xml:space="preserve">ه، حيث </w:t>
      </w:r>
      <w:r w:rsidRPr="003339B0">
        <w:rPr>
          <w:rFonts w:ascii="Simplified Arabic" w:eastAsia="Times New Roman" w:hAnsi="Simplified Arabic" w:cs="Simplified Arabic"/>
          <w:color w:val="202122"/>
          <w:sz w:val="28"/>
          <w:szCs w:val="28"/>
          <w:rtl/>
        </w:rPr>
        <w:t>تستخدم معظم الدول علامات مرسومة على أرض الطرقات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لتحديد حدود كل مسار</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واتجاه السير فيه. وفي دول أخرى لا توجد علامات لتحديد المسارات وغالبا ما يعتمد السائقون على حدسهم في اتباع المسارات. في الطرق التي توجد فيها مسارات متعددة تسير باتجاه</w:t>
      </w:r>
      <w:r w:rsidR="00915976">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واحد يمكن للسائقين الانتقال بين المسارات حسب رغبتهم إلا أن عليهم عدم إزعاج السائقين الآخرين.</w:t>
      </w:r>
      <w:r w:rsidR="00915976">
        <w:rPr>
          <w:rFonts w:ascii="Simplified Arabic" w:eastAsia="Times New Roman" w:hAnsi="Simplified Arabic" w:cs="Simplified Arabic" w:hint="cs"/>
          <w:color w:val="202122"/>
          <w:sz w:val="28"/>
          <w:szCs w:val="28"/>
          <w:rtl/>
        </w:rPr>
        <w:t xml:space="preserve"> </w:t>
      </w:r>
      <w:r w:rsidR="00915976" w:rsidRPr="009B3907">
        <w:rPr>
          <w:rFonts w:ascii="Simplified Arabic" w:eastAsia="Times New Roman" w:hAnsi="Simplified Arabic" w:cs="Simplified Arabic"/>
          <w:color w:val="0033CC"/>
          <w:sz w:val="24"/>
          <w:szCs w:val="24"/>
        </w:rPr>
        <w:t>(</w:t>
      </w:r>
      <w:r w:rsidR="00915976" w:rsidRPr="009B3907">
        <w:rPr>
          <w:rFonts w:asciiTheme="majorBidi" w:hAnsiTheme="majorBidi" w:cstheme="majorBidi"/>
          <w:color w:val="0033CC"/>
          <w:sz w:val="24"/>
          <w:szCs w:val="24"/>
        </w:rPr>
        <w:t xml:space="preserve">Martin, C.J., Evans, J. </w:t>
      </w:r>
      <w:r w:rsidR="00915976">
        <w:rPr>
          <w:rFonts w:asciiTheme="majorBidi" w:hAnsiTheme="majorBidi" w:cstheme="majorBidi"/>
          <w:color w:val="0033CC"/>
          <w:sz w:val="24"/>
          <w:szCs w:val="24"/>
        </w:rPr>
        <w:t>&amp;</w:t>
      </w:r>
      <w:r w:rsidR="00915976" w:rsidRPr="009B3907">
        <w:rPr>
          <w:rFonts w:asciiTheme="majorBidi" w:hAnsiTheme="majorBidi" w:cstheme="majorBidi"/>
          <w:color w:val="0033CC"/>
          <w:sz w:val="24"/>
          <w:szCs w:val="24"/>
        </w:rPr>
        <w:t xml:space="preserve"> Karvonen, A</w:t>
      </w:r>
      <w:r w:rsidR="00903A05">
        <w:rPr>
          <w:rFonts w:asciiTheme="majorBidi" w:hAnsiTheme="majorBidi" w:cstheme="majorBidi"/>
          <w:color w:val="0033CC"/>
          <w:sz w:val="24"/>
          <w:szCs w:val="24"/>
        </w:rPr>
        <w:t>.,</w:t>
      </w:r>
      <w:r w:rsidR="00915976">
        <w:rPr>
          <w:rFonts w:asciiTheme="majorBidi" w:hAnsiTheme="majorBidi" w:cstheme="majorBidi"/>
          <w:color w:val="0033CC"/>
          <w:sz w:val="24"/>
          <w:szCs w:val="24"/>
        </w:rPr>
        <w:t xml:space="preserve"> </w:t>
      </w:r>
      <w:r w:rsidR="00915976" w:rsidRPr="009B3907">
        <w:rPr>
          <w:rFonts w:asciiTheme="majorBidi" w:hAnsiTheme="majorBidi" w:cstheme="majorBidi"/>
          <w:color w:val="0033CC"/>
          <w:sz w:val="24"/>
          <w:szCs w:val="24"/>
        </w:rPr>
        <w:t>2018</w:t>
      </w:r>
      <w:r w:rsidR="00915976">
        <w:rPr>
          <w:rFonts w:asciiTheme="majorBidi" w:hAnsiTheme="majorBidi" w:cstheme="majorBidi"/>
          <w:color w:val="0033CC"/>
          <w:sz w:val="24"/>
          <w:szCs w:val="24"/>
        </w:rPr>
        <w:t xml:space="preserve">, </w:t>
      </w:r>
      <w:r w:rsidR="00915976" w:rsidRPr="009B3907">
        <w:rPr>
          <w:rFonts w:asciiTheme="majorBidi" w:hAnsiTheme="majorBidi" w:cstheme="majorBidi"/>
          <w:color w:val="0033CC"/>
          <w:sz w:val="24"/>
          <w:szCs w:val="24"/>
        </w:rPr>
        <w:t>pp. 269–278)</w:t>
      </w:r>
    </w:p>
    <w:p w14:paraId="699202FF" w14:textId="77777777" w:rsidR="00600E7B" w:rsidRPr="00BF1818" w:rsidRDefault="00600E7B" w:rsidP="000B6A33">
      <w:pPr>
        <w:bidi/>
        <w:spacing w:line="276" w:lineRule="auto"/>
        <w:jc w:val="both"/>
        <w:rPr>
          <w:rFonts w:ascii="Simplified Arabic" w:eastAsia="Times New Roman" w:hAnsi="Simplified Arabic" w:cs="Simplified Arabic"/>
          <w:color w:val="0033CC"/>
          <w:sz w:val="24"/>
          <w:szCs w:val="24"/>
        </w:rPr>
      </w:pPr>
      <w:r>
        <w:rPr>
          <w:rFonts w:ascii="Simplified Arabic" w:eastAsia="Times New Roman" w:hAnsi="Simplified Arabic" w:cs="Simplified Arabic" w:hint="cs"/>
          <w:color w:val="202122"/>
          <w:sz w:val="28"/>
          <w:szCs w:val="28"/>
          <w:rtl/>
        </w:rPr>
        <w:t xml:space="preserve">       </w:t>
      </w:r>
      <w:r w:rsidR="00915976">
        <w:rPr>
          <w:rFonts w:ascii="Simplified Arabic" w:eastAsia="Times New Roman" w:hAnsi="Simplified Arabic" w:cs="Simplified Arabic" w:hint="cs"/>
          <w:color w:val="202122"/>
          <w:sz w:val="28"/>
          <w:szCs w:val="28"/>
          <w:rtl/>
        </w:rPr>
        <w:t>و</w:t>
      </w:r>
      <w:r w:rsidRPr="003339B0">
        <w:rPr>
          <w:rFonts w:ascii="Simplified Arabic" w:eastAsia="Times New Roman" w:hAnsi="Simplified Arabic" w:cs="Simplified Arabic"/>
          <w:color w:val="202122"/>
          <w:sz w:val="28"/>
          <w:szCs w:val="28"/>
          <w:rtl/>
        </w:rPr>
        <w:t xml:space="preserve">هناك قواعد مرورية متماثلة لدى الدول المشاركة في اتفاقية </w:t>
      </w:r>
      <w:r w:rsidRPr="00BF1818">
        <w:rPr>
          <w:rFonts w:ascii="Simplified Arabic" w:eastAsia="Times New Roman" w:hAnsi="Simplified Arabic" w:cs="Simplified Arabic" w:hint="cs"/>
          <w:color w:val="0033CC"/>
          <w:sz w:val="28"/>
          <w:szCs w:val="28"/>
          <w:rtl/>
        </w:rPr>
        <w:t>(</w:t>
      </w:r>
      <w:r w:rsidRPr="00BF1818">
        <w:rPr>
          <w:rFonts w:ascii="Simplified Arabic" w:eastAsia="Times New Roman" w:hAnsi="Simplified Arabic" w:cs="Simplified Arabic"/>
          <w:color w:val="0033CC"/>
          <w:sz w:val="28"/>
          <w:szCs w:val="28"/>
          <w:rtl/>
        </w:rPr>
        <w:t>فيينا</w:t>
      </w:r>
      <w:r w:rsidRPr="00BF1818">
        <w:rPr>
          <w:rFonts w:ascii="Simplified Arabic" w:eastAsia="Times New Roman" w:hAnsi="Simplified Arabic" w:cs="Simplified Arabic" w:hint="cs"/>
          <w:color w:val="0033CC"/>
          <w:sz w:val="28"/>
          <w:szCs w:val="28"/>
          <w:rtl/>
        </w:rPr>
        <w:t>)</w:t>
      </w:r>
      <w:r w:rsidRPr="003339B0">
        <w:rPr>
          <w:rFonts w:ascii="Simplified Arabic" w:eastAsia="Times New Roman" w:hAnsi="Simplified Arabic" w:cs="Simplified Arabic"/>
          <w:color w:val="202122"/>
          <w:sz w:val="28"/>
          <w:szCs w:val="28"/>
          <w:rtl/>
        </w:rPr>
        <w:t xml:space="preserve"> لحركة المرور تتعلق بالتجاوز وبتخصيص المسارات وتنص الاتفاقية، من بين تفاصيل أخرى، على أنه "على كل سائق السير على </w:t>
      </w:r>
      <w:r w:rsidRPr="003339B0">
        <w:rPr>
          <w:rFonts w:ascii="Simplified Arabic" w:eastAsia="Times New Roman" w:hAnsi="Simplified Arabic" w:cs="Simplified Arabic"/>
          <w:color w:val="202122"/>
          <w:sz w:val="28"/>
          <w:szCs w:val="28"/>
          <w:rtl/>
        </w:rPr>
        <w:lastRenderedPageBreak/>
        <w:t>طرف الطريق بالتوافق مع اتجاه الس</w:t>
      </w:r>
      <w:r>
        <w:rPr>
          <w:rFonts w:ascii="Simplified Arabic" w:eastAsia="Times New Roman" w:hAnsi="Simplified Arabic" w:cs="Simplified Arabic" w:hint="cs"/>
          <w:color w:val="202122"/>
          <w:sz w:val="28"/>
          <w:szCs w:val="28"/>
          <w:rtl/>
        </w:rPr>
        <w:t xml:space="preserve">ير، ويكون على </w:t>
      </w:r>
      <w:r w:rsidRPr="003339B0">
        <w:rPr>
          <w:rFonts w:ascii="Simplified Arabic" w:eastAsia="Times New Roman" w:hAnsi="Simplified Arabic" w:cs="Simplified Arabic"/>
          <w:color w:val="202122"/>
          <w:sz w:val="28"/>
          <w:szCs w:val="28"/>
          <w:rtl/>
        </w:rPr>
        <w:t>السائقين الذين يريدون التجاوز</w:t>
      </w:r>
      <w:r>
        <w:rPr>
          <w:rFonts w:ascii="Simplified Arabic" w:eastAsia="Times New Roman" w:hAnsi="Simplified Arabic" w:cs="Simplified Arabic" w:hint="cs"/>
          <w:color w:val="202122"/>
          <w:sz w:val="28"/>
          <w:szCs w:val="28"/>
          <w:rtl/>
        </w:rPr>
        <w:t xml:space="preserve">؛ أن </w:t>
      </w:r>
      <w:r w:rsidRPr="003339B0">
        <w:rPr>
          <w:rFonts w:ascii="Simplified Arabic" w:eastAsia="Times New Roman" w:hAnsi="Simplified Arabic" w:cs="Simplified Arabic"/>
          <w:color w:val="202122"/>
          <w:sz w:val="28"/>
          <w:szCs w:val="28"/>
          <w:rtl/>
        </w:rPr>
        <w:t>يقومون بذلك</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من الجهة الجانبية الأخرى</w:t>
      </w:r>
      <w:r>
        <w:rPr>
          <w:rFonts w:ascii="Simplified Arabic" w:eastAsia="Times New Roman" w:hAnsi="Simplified Arabic" w:cs="Simplified Arabic" w:hint="cs"/>
          <w:color w:val="202122"/>
          <w:sz w:val="28"/>
          <w:szCs w:val="28"/>
          <w:rtl/>
        </w:rPr>
        <w:t xml:space="preserve">، غير أن هناك </w:t>
      </w:r>
      <w:r w:rsidRPr="003339B0">
        <w:rPr>
          <w:rFonts w:ascii="Simplified Arabic" w:eastAsia="Times New Roman" w:hAnsi="Simplified Arabic" w:cs="Simplified Arabic"/>
          <w:color w:val="202122"/>
          <w:sz w:val="28"/>
          <w:szCs w:val="28"/>
          <w:rtl/>
        </w:rPr>
        <w:t>استثناءات لهذه القواعد</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ومنها الانعطاف أو ازدحام حركة المرور أو وجود أرتال من السيارات أو وجود إشارات مرور أو علامات تشير إلى خلاف ذلك</w:t>
      </w:r>
      <w:r>
        <w:rPr>
          <w:rFonts w:ascii="Simplified Arabic" w:eastAsia="Times New Roman" w:hAnsi="Simplified Arabic" w:cs="Simplified Arabic" w:hint="cs"/>
          <w:color w:val="202122"/>
          <w:sz w:val="28"/>
          <w:szCs w:val="28"/>
          <w:rtl/>
        </w:rPr>
        <w:t xml:space="preserve">؛ فينبغي </w:t>
      </w:r>
      <w:r w:rsidRPr="003339B0">
        <w:rPr>
          <w:rFonts w:ascii="Simplified Arabic" w:eastAsia="Times New Roman" w:hAnsi="Simplified Arabic" w:cs="Simplified Arabic"/>
          <w:color w:val="202122"/>
          <w:sz w:val="28"/>
          <w:szCs w:val="28"/>
          <w:rtl/>
        </w:rPr>
        <w:t>الالتزام بهذه القواعد بشكل أكبر على الطرقات التي توجد فيها حركة مرور معاكسة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وهي تطبق على الطرقات السريع</w:t>
      </w:r>
      <w:r>
        <w:rPr>
          <w:rFonts w:ascii="Simplified Arabic" w:eastAsia="Times New Roman" w:hAnsi="Simplified Arabic" w:cs="Simplified Arabic" w:hint="cs"/>
          <w:color w:val="202122"/>
          <w:sz w:val="28"/>
          <w:szCs w:val="28"/>
          <w:rtl/>
        </w:rPr>
        <w:t xml:space="preserve">ة؛ </w:t>
      </w:r>
      <w:r w:rsidRPr="003339B0">
        <w:rPr>
          <w:rFonts w:ascii="Simplified Arabic" w:eastAsia="Times New Roman" w:hAnsi="Simplified Arabic" w:cs="Simplified Arabic"/>
          <w:color w:val="202122"/>
          <w:sz w:val="28"/>
          <w:szCs w:val="28"/>
          <w:rtl/>
        </w:rPr>
        <w:t xml:space="preserve">ذات المسارات المتعددة المقسمة إلى اتجاهين. </w:t>
      </w:r>
      <w:r w:rsidRPr="00BF1818">
        <w:rPr>
          <w:rFonts w:asciiTheme="majorBidi" w:hAnsiTheme="majorBidi" w:cstheme="majorBidi"/>
          <w:color w:val="0033CC"/>
          <w:sz w:val="24"/>
          <w:szCs w:val="24"/>
        </w:rPr>
        <w:t>(Nesti, G.</w:t>
      </w:r>
      <w:r>
        <w:rPr>
          <w:rFonts w:asciiTheme="majorBidi" w:hAnsiTheme="majorBidi" w:cstheme="majorBidi"/>
          <w:color w:val="0033CC"/>
          <w:sz w:val="24"/>
          <w:szCs w:val="24"/>
        </w:rPr>
        <w:t xml:space="preserve">, </w:t>
      </w:r>
      <w:r w:rsidRPr="00BF1818">
        <w:rPr>
          <w:rFonts w:asciiTheme="majorBidi" w:hAnsiTheme="majorBidi" w:cstheme="majorBidi"/>
          <w:color w:val="0033CC"/>
          <w:sz w:val="24"/>
          <w:szCs w:val="24"/>
        </w:rPr>
        <w:t>2018</w:t>
      </w:r>
      <w:r>
        <w:rPr>
          <w:rFonts w:asciiTheme="majorBidi" w:hAnsiTheme="majorBidi" w:cstheme="majorBidi"/>
          <w:color w:val="0033CC"/>
          <w:sz w:val="24"/>
          <w:szCs w:val="24"/>
        </w:rPr>
        <w:t>, p</w:t>
      </w:r>
      <w:r w:rsidRPr="00BF1818">
        <w:rPr>
          <w:rFonts w:asciiTheme="majorBidi" w:hAnsiTheme="majorBidi" w:cstheme="majorBidi"/>
          <w:color w:val="0033CC"/>
          <w:sz w:val="24"/>
          <w:szCs w:val="24"/>
        </w:rPr>
        <w:t>p. 39-5</w:t>
      </w:r>
      <w:r>
        <w:rPr>
          <w:rFonts w:asciiTheme="majorBidi" w:hAnsiTheme="majorBidi" w:cstheme="majorBidi"/>
          <w:color w:val="0033CC"/>
          <w:sz w:val="24"/>
          <w:szCs w:val="24"/>
        </w:rPr>
        <w:t>7)</w:t>
      </w:r>
    </w:p>
    <w:p w14:paraId="2189D604" w14:textId="77777777" w:rsidR="00600E7B" w:rsidRDefault="00600E7B" w:rsidP="000B6A33">
      <w:pPr>
        <w:bidi/>
        <w:spacing w:line="276" w:lineRule="auto"/>
        <w:jc w:val="both"/>
        <w:rPr>
          <w:rFonts w:ascii="Simplified Arabic" w:eastAsia="Times New Roman" w:hAnsi="Simplified Arabic" w:cs="Simplified Arabic"/>
          <w:b/>
          <w:bCs/>
          <w:color w:val="202122"/>
          <w:sz w:val="28"/>
          <w:szCs w:val="28"/>
          <w:rtl/>
          <w:lang w:bidi="ar-EG"/>
        </w:rPr>
      </w:pPr>
      <w:r>
        <w:rPr>
          <w:rFonts w:ascii="Simplified Arabic" w:eastAsia="Times New Roman" w:hAnsi="Simplified Arabic" w:cs="Simplified Arabic" w:hint="cs"/>
          <w:color w:val="202122"/>
          <w:sz w:val="28"/>
          <w:szCs w:val="28"/>
          <w:rtl/>
        </w:rPr>
        <w:t xml:space="preserve"> </w:t>
      </w:r>
      <w:r w:rsidRPr="006609B8">
        <w:rPr>
          <w:rFonts w:ascii="Simplified Arabic" w:eastAsia="Times New Roman" w:hAnsi="Simplified Arabic" w:cs="Simplified Arabic" w:hint="cs"/>
          <w:b/>
          <w:bCs/>
          <w:color w:val="202122"/>
          <w:sz w:val="28"/>
          <w:szCs w:val="28"/>
          <w:rtl/>
        </w:rPr>
        <w:t xml:space="preserve">   </w:t>
      </w:r>
      <w:r>
        <w:rPr>
          <w:rFonts w:ascii="Simplified Arabic" w:eastAsia="Times New Roman" w:hAnsi="Simplified Arabic" w:cs="Simplified Arabic" w:hint="cs"/>
          <w:b/>
          <w:bCs/>
          <w:color w:val="202122"/>
          <w:sz w:val="28"/>
          <w:szCs w:val="28"/>
          <w:rtl/>
        </w:rPr>
        <w:t>10.</w:t>
      </w:r>
      <w:proofErr w:type="gramStart"/>
      <w:r>
        <w:rPr>
          <w:rFonts w:ascii="Simplified Arabic" w:eastAsia="Times New Roman" w:hAnsi="Simplified Arabic" w:cs="Simplified Arabic" w:hint="cs"/>
          <w:b/>
          <w:bCs/>
          <w:color w:val="202122"/>
          <w:sz w:val="28"/>
          <w:szCs w:val="28"/>
          <w:rtl/>
        </w:rPr>
        <w:t>1.</w:t>
      </w:r>
      <w:r w:rsidRPr="006609B8">
        <w:rPr>
          <w:rFonts w:ascii="Simplified Arabic" w:eastAsia="Times New Roman" w:hAnsi="Simplified Arabic" w:cs="Simplified Arabic"/>
          <w:b/>
          <w:bCs/>
          <w:color w:val="202122"/>
          <w:sz w:val="28"/>
          <w:szCs w:val="28"/>
          <w:rtl/>
        </w:rPr>
        <w:t>الطرق</w:t>
      </w:r>
      <w:proofErr w:type="gramEnd"/>
      <w:r w:rsidRPr="006609B8">
        <w:rPr>
          <w:rFonts w:ascii="Simplified Arabic" w:eastAsia="Times New Roman" w:hAnsi="Simplified Arabic" w:cs="Simplified Arabic"/>
          <w:b/>
          <w:bCs/>
          <w:color w:val="202122"/>
          <w:sz w:val="28"/>
          <w:szCs w:val="28"/>
          <w:rtl/>
        </w:rPr>
        <w:t xml:space="preserve"> السريعة</w:t>
      </w:r>
      <w:r>
        <w:rPr>
          <w:rFonts w:ascii="Simplified Arabic" w:eastAsia="Times New Roman" w:hAnsi="Simplified Arabic" w:cs="Simplified Arabic" w:hint="cs"/>
          <w:b/>
          <w:bCs/>
          <w:color w:val="202122"/>
          <w:sz w:val="28"/>
          <w:szCs w:val="28"/>
          <w:rtl/>
          <w:lang w:bidi="ar-EG"/>
        </w:rPr>
        <w:t>:</w:t>
      </w:r>
    </w:p>
    <w:p w14:paraId="3FE42814"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من أجل زيادة كفاءة </w:t>
      </w:r>
      <w:r w:rsidRPr="003339B0">
        <w:rPr>
          <w:rFonts w:ascii="Simplified Arabic" w:eastAsia="Times New Roman" w:hAnsi="Simplified Arabic" w:cs="Simplified Arabic"/>
          <w:color w:val="202122"/>
          <w:sz w:val="28"/>
          <w:szCs w:val="28"/>
          <w:rtl/>
        </w:rPr>
        <w:t>وسلام</w:t>
      </w:r>
      <w:r>
        <w:rPr>
          <w:rFonts w:ascii="Simplified Arabic" w:eastAsia="Times New Roman" w:hAnsi="Simplified Arabic" w:cs="Simplified Arabic" w:hint="cs"/>
          <w:color w:val="202122"/>
          <w:sz w:val="28"/>
          <w:szCs w:val="28"/>
          <w:rtl/>
        </w:rPr>
        <w:t xml:space="preserve">ة </w:t>
      </w:r>
      <w:r w:rsidRPr="006609B8">
        <w:rPr>
          <w:rFonts w:ascii="Simplified Arabic" w:eastAsia="Times New Roman" w:hAnsi="Simplified Arabic" w:cs="Simplified Arabic"/>
          <w:color w:val="202122"/>
          <w:sz w:val="28"/>
          <w:szCs w:val="28"/>
          <w:rtl/>
        </w:rPr>
        <w:t>الطرقات</w:t>
      </w:r>
      <w:r>
        <w:rPr>
          <w:rFonts w:ascii="Simplified Arabic" w:eastAsia="Times New Roman" w:hAnsi="Simplified Arabic" w:cs="Simplified Arabic" w:hint="cs"/>
          <w:color w:val="202122"/>
          <w:sz w:val="28"/>
          <w:szCs w:val="28"/>
          <w:rtl/>
        </w:rPr>
        <w:t xml:space="preserve"> التي تعمل باتجاه واحد، ف</w:t>
      </w:r>
      <w:r w:rsidRPr="003339B0">
        <w:rPr>
          <w:rFonts w:ascii="Simplified Arabic" w:eastAsia="Times New Roman" w:hAnsi="Simplified Arabic" w:cs="Simplified Arabic"/>
          <w:color w:val="202122"/>
          <w:sz w:val="28"/>
          <w:szCs w:val="28"/>
          <w:rtl/>
        </w:rPr>
        <w:t>قد يكون هناك طريقان منفصلان</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لكل اتجاه ويسمى كل منهما طريق باتجاه واحد</w:t>
      </w:r>
      <w:r>
        <w:rPr>
          <w:rFonts w:ascii="Simplified Arabic" w:eastAsia="Times New Roman" w:hAnsi="Simplified Arabic" w:cs="Simplified Arabic" w:hint="cs"/>
          <w:color w:val="202122"/>
          <w:sz w:val="28"/>
          <w:szCs w:val="28"/>
          <w:rtl/>
        </w:rPr>
        <w:t>، و</w:t>
      </w:r>
      <w:r w:rsidRPr="003339B0">
        <w:rPr>
          <w:rFonts w:ascii="Simplified Arabic" w:eastAsia="Times New Roman" w:hAnsi="Simplified Arabic" w:cs="Simplified Arabic"/>
          <w:color w:val="202122"/>
          <w:sz w:val="28"/>
          <w:szCs w:val="28"/>
          <w:rtl/>
        </w:rPr>
        <w:t>قد يكون التنقل بين جزء وآخر في المدن الكبيرة بواسطة الشوارع العادية</w:t>
      </w:r>
      <w:r>
        <w:rPr>
          <w:rFonts w:ascii="Simplified Arabic" w:eastAsia="Times New Roman" w:hAnsi="Simplified Arabic" w:cs="Simplified Arabic" w:hint="cs"/>
          <w:color w:val="202122"/>
          <w:sz w:val="28"/>
          <w:szCs w:val="28"/>
          <w:rtl/>
        </w:rPr>
        <w:t>؛ مضيعة ل</w:t>
      </w:r>
      <w:r w:rsidRPr="003339B0">
        <w:rPr>
          <w:rFonts w:ascii="Simplified Arabic" w:eastAsia="Times New Roman" w:hAnsi="Simplified Arabic" w:cs="Simplified Arabic"/>
          <w:color w:val="202122"/>
          <w:sz w:val="28"/>
          <w:szCs w:val="28"/>
          <w:rtl/>
        </w:rPr>
        <w:t>لوقت</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لأن حركة المرور غالبا ما تكون بطيئة بسبب التقاطعات بين الشوارع</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والانعطافات الحادة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والمسارات الضيقة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وعدم وجود حدود دنيا للسرعة</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لذلك أصبح من الشائع في المدن الك</w:t>
      </w:r>
      <w:r>
        <w:rPr>
          <w:rFonts w:ascii="Simplified Arabic" w:eastAsia="Times New Roman" w:hAnsi="Simplified Arabic" w:cs="Simplified Arabic" w:hint="cs"/>
          <w:color w:val="202122"/>
          <w:sz w:val="28"/>
          <w:szCs w:val="28"/>
          <w:rtl/>
        </w:rPr>
        <w:t xml:space="preserve">برى؛ أن يتم </w:t>
      </w:r>
      <w:r w:rsidRPr="003339B0">
        <w:rPr>
          <w:rFonts w:ascii="Simplified Arabic" w:eastAsia="Times New Roman" w:hAnsi="Simplified Arabic" w:cs="Simplified Arabic"/>
          <w:color w:val="202122"/>
          <w:sz w:val="28"/>
          <w:szCs w:val="28"/>
          <w:rtl/>
        </w:rPr>
        <w:t>إنشاء طرق</w:t>
      </w:r>
      <w:r>
        <w:rPr>
          <w:rFonts w:ascii="Simplified Arabic" w:eastAsia="Times New Roman" w:hAnsi="Simplified Arabic" w:cs="Simplified Arabic" w:hint="cs"/>
          <w:color w:val="202122"/>
          <w:sz w:val="28"/>
          <w:szCs w:val="28"/>
          <w:rtl/>
        </w:rPr>
        <w:t xml:space="preserve"> سريعة دائرية على أطراف المدينة، لتوفير </w:t>
      </w:r>
      <w:r w:rsidRPr="003339B0">
        <w:rPr>
          <w:rFonts w:ascii="Simplified Arabic" w:eastAsia="Times New Roman" w:hAnsi="Simplified Arabic" w:cs="Simplified Arabic"/>
          <w:color w:val="202122"/>
          <w:sz w:val="28"/>
          <w:szCs w:val="28"/>
          <w:rtl/>
        </w:rPr>
        <w:t>حركة مرور سريعة لعبور المدن</w:t>
      </w:r>
      <w:r>
        <w:rPr>
          <w:rFonts w:ascii="Simplified Arabic" w:eastAsia="Times New Roman" w:hAnsi="Simplified Arabic" w:cs="Simplified Arabic" w:hint="cs"/>
          <w:color w:val="202122"/>
          <w:sz w:val="28"/>
          <w:szCs w:val="28"/>
          <w:rtl/>
        </w:rPr>
        <w:t xml:space="preserve">، وقد تتجه جهود المسؤولين؛ لإنشاء ممر سفلي لأحد الطرق المتقاطعة، لتسهيل وتسريع الحركة المرورية، كما يمكن </w:t>
      </w:r>
      <w:r w:rsidRPr="003339B0">
        <w:rPr>
          <w:rFonts w:ascii="Simplified Arabic" w:eastAsia="Times New Roman" w:hAnsi="Simplified Arabic" w:cs="Simplified Arabic"/>
          <w:color w:val="202122"/>
          <w:sz w:val="28"/>
          <w:szCs w:val="28"/>
          <w:rtl/>
        </w:rPr>
        <w:t>تقليص فترة السفر، عندما يكون هناك طريق متقاطع مع الطريق السريع</w:t>
      </w:r>
      <w:r>
        <w:rPr>
          <w:rFonts w:ascii="Simplified Arabic" w:eastAsia="Times New Roman" w:hAnsi="Simplified Arabic" w:cs="Simplified Arabic" w:hint="cs"/>
          <w:color w:val="202122"/>
          <w:sz w:val="28"/>
          <w:szCs w:val="28"/>
          <w:rtl/>
        </w:rPr>
        <w:t xml:space="preserve">؛ حيث يتم </w:t>
      </w:r>
      <w:r w:rsidRPr="003339B0">
        <w:rPr>
          <w:rFonts w:ascii="Simplified Arabic" w:eastAsia="Times New Roman" w:hAnsi="Simplified Arabic" w:cs="Simplified Arabic"/>
          <w:color w:val="202122"/>
          <w:sz w:val="28"/>
          <w:szCs w:val="28"/>
          <w:rtl/>
        </w:rPr>
        <w:t>بناء جسر</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للطريق المتقاطع، وإذا تم رفع الطريق السريع فإن الطريق المتقاطع يمر تحته</w:t>
      </w:r>
      <w:r>
        <w:rPr>
          <w:rFonts w:ascii="Simplified Arabic" w:eastAsia="Times New Roman" w:hAnsi="Simplified Arabic" w:cs="Simplified Arabic" w:hint="cs"/>
          <w:color w:val="202122"/>
          <w:sz w:val="28"/>
          <w:szCs w:val="28"/>
          <w:rtl/>
        </w:rPr>
        <w:t>.</w:t>
      </w:r>
      <w:r w:rsidRPr="00A244B5">
        <w:rPr>
          <w:rFonts w:ascii="Simplified Arabic" w:eastAsia="Times New Roman" w:hAnsi="Simplified Arabic" w:cs="Simplified Arabic" w:hint="cs"/>
          <w:color w:val="0033CC"/>
          <w:sz w:val="24"/>
          <w:szCs w:val="24"/>
          <w:rtl/>
        </w:rPr>
        <w:t xml:space="preserve"> </w:t>
      </w:r>
      <w:r w:rsidRPr="00A244B5">
        <w:rPr>
          <w:rFonts w:asciiTheme="majorBidi" w:hAnsiTheme="majorBidi" w:cstheme="majorBidi"/>
          <w:color w:val="0033CC"/>
          <w:sz w:val="24"/>
          <w:szCs w:val="24"/>
        </w:rPr>
        <w:t xml:space="preserve">Nesti, G., 2018, </w:t>
      </w:r>
      <w:r w:rsidR="00903A05">
        <w:rPr>
          <w:rFonts w:asciiTheme="majorBidi" w:hAnsiTheme="majorBidi" w:cstheme="majorBidi"/>
          <w:color w:val="0033CC"/>
          <w:sz w:val="24"/>
          <w:szCs w:val="24"/>
        </w:rPr>
        <w:t>p</w:t>
      </w:r>
      <w:r w:rsidRPr="00A244B5">
        <w:rPr>
          <w:rFonts w:asciiTheme="majorBidi" w:hAnsiTheme="majorBidi" w:cstheme="majorBidi"/>
          <w:color w:val="0033CC"/>
          <w:sz w:val="24"/>
          <w:szCs w:val="24"/>
        </w:rPr>
        <w:t>p. 39-57)</w:t>
      </w:r>
      <w:r w:rsidRPr="00A244B5">
        <w:rPr>
          <w:rFonts w:asciiTheme="majorBidi" w:hAnsiTheme="majorBidi" w:cstheme="majorBidi" w:hint="cs"/>
          <w:color w:val="0033CC"/>
          <w:sz w:val="24"/>
          <w:szCs w:val="24"/>
          <w:rtl/>
        </w:rPr>
        <w:t>)</w:t>
      </w:r>
    </w:p>
    <w:p w14:paraId="2EE24BD4" w14:textId="77777777" w:rsidR="00915976" w:rsidRDefault="00600E7B" w:rsidP="000B6A33">
      <w:pPr>
        <w:bidi/>
        <w:spacing w:line="276" w:lineRule="auto"/>
        <w:jc w:val="both"/>
        <w:rPr>
          <w:rFonts w:ascii="Simplified Arabic" w:eastAsia="Times New Roman" w:hAnsi="Simplified Arabic" w:cs="Simplified Arabic"/>
          <w:color w:val="0033CC"/>
          <w:sz w:val="24"/>
          <w:szCs w:val="24"/>
          <w:rtl/>
        </w:rPr>
      </w:pPr>
      <w:r>
        <w:rPr>
          <w:rFonts w:ascii="Simplified Arabic" w:eastAsia="Times New Roman" w:hAnsi="Simplified Arabic" w:cs="Simplified Arabic" w:hint="cs"/>
          <w:color w:val="202122"/>
          <w:sz w:val="28"/>
          <w:szCs w:val="28"/>
          <w:rtl/>
          <w:lang w:bidi="ar-EG"/>
        </w:rPr>
        <w:t xml:space="preserve">       وفي حالة الإشارة إلى </w:t>
      </w:r>
      <w:r w:rsidRPr="003339B0">
        <w:rPr>
          <w:rFonts w:ascii="Simplified Arabic" w:eastAsia="Times New Roman" w:hAnsi="Simplified Arabic" w:cs="Simplified Arabic"/>
          <w:color w:val="202122"/>
          <w:sz w:val="28"/>
          <w:szCs w:val="28"/>
          <w:rtl/>
        </w:rPr>
        <w:t>المركبة التي تسير بسرعة أقل من 40 ميل/ساعة (64 كلم/ساعة) أن تعطي إشارة إلى المركبات الأخرى</w:t>
      </w:r>
      <w:r>
        <w:rPr>
          <w:rFonts w:ascii="Simplified Arabic" w:eastAsia="Times New Roman" w:hAnsi="Simplified Arabic" w:cs="Simplified Arabic" w:hint="cs"/>
          <w:color w:val="202122"/>
          <w:sz w:val="28"/>
          <w:szCs w:val="28"/>
          <w:rtl/>
        </w:rPr>
        <w:t xml:space="preserve"> التالية لها،</w:t>
      </w:r>
      <w:r w:rsidRPr="003339B0">
        <w:rPr>
          <w:rFonts w:ascii="Simplified Arabic" w:eastAsia="Times New Roman" w:hAnsi="Simplified Arabic" w:cs="Simplified Arabic"/>
          <w:color w:val="202122"/>
          <w:sz w:val="28"/>
          <w:szCs w:val="28"/>
          <w:rtl/>
        </w:rPr>
        <w:t xml:space="preserve"> وذلك باستخدام الأضواء الوامضة الأربعة للمركبة</w:t>
      </w:r>
      <w:r>
        <w:rPr>
          <w:rFonts w:ascii="Simplified Arabic" w:eastAsia="Times New Roman" w:hAnsi="Simplified Arabic" w:cs="Simplified Arabic" w:hint="cs"/>
          <w:color w:val="202122"/>
          <w:sz w:val="28"/>
          <w:szCs w:val="28"/>
          <w:rtl/>
        </w:rPr>
        <w:t xml:space="preserve">؛ ويتم ذلك حال استخدام </w:t>
      </w:r>
      <w:r w:rsidRPr="003339B0">
        <w:rPr>
          <w:rFonts w:ascii="Simplified Arabic" w:eastAsia="Times New Roman" w:hAnsi="Simplified Arabic" w:cs="Simplified Arabic"/>
          <w:color w:val="202122"/>
          <w:sz w:val="28"/>
          <w:szCs w:val="28"/>
          <w:rtl/>
        </w:rPr>
        <w:t>الطرق</w:t>
      </w:r>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العادية</w:t>
      </w:r>
      <w:r>
        <w:rPr>
          <w:rFonts w:ascii="Simplified Arabic" w:eastAsia="Times New Roman" w:hAnsi="Simplified Arabic" w:cs="Simplified Arabic" w:hint="cs"/>
          <w:color w:val="202122"/>
          <w:sz w:val="28"/>
          <w:szCs w:val="28"/>
          <w:rtl/>
        </w:rPr>
        <w:t xml:space="preserve"> وال</w:t>
      </w:r>
      <w:r w:rsidRPr="003339B0">
        <w:rPr>
          <w:rFonts w:ascii="Simplified Arabic" w:eastAsia="Times New Roman" w:hAnsi="Simplified Arabic" w:cs="Simplified Arabic"/>
          <w:color w:val="202122"/>
          <w:sz w:val="28"/>
          <w:szCs w:val="28"/>
          <w:rtl/>
        </w:rPr>
        <w:t>طرق السريعة</w:t>
      </w:r>
      <w:r>
        <w:rPr>
          <w:rFonts w:ascii="Simplified Arabic" w:eastAsia="Times New Roman" w:hAnsi="Simplified Arabic" w:cs="Simplified Arabic" w:hint="cs"/>
          <w:color w:val="202122"/>
          <w:sz w:val="28"/>
          <w:szCs w:val="28"/>
          <w:rtl/>
        </w:rPr>
        <w:t>؛ على حد سواء، و</w:t>
      </w:r>
      <w:r w:rsidRPr="003339B0">
        <w:rPr>
          <w:rFonts w:ascii="Simplified Arabic" w:eastAsia="Times New Roman" w:hAnsi="Simplified Arabic" w:cs="Simplified Arabic"/>
          <w:color w:val="202122"/>
          <w:sz w:val="28"/>
          <w:szCs w:val="28"/>
          <w:rtl/>
        </w:rPr>
        <w:t>للربط بين المدن البعيدة وبين المناطق، ومن أبرزها الطرق السريعة التي</w:t>
      </w:r>
      <w:r>
        <w:rPr>
          <w:rFonts w:ascii="Simplified Arabic" w:eastAsia="Times New Roman" w:hAnsi="Simplified Arabic" w:cs="Simplified Arabic" w:hint="cs"/>
          <w:color w:val="202122"/>
          <w:sz w:val="28"/>
          <w:szCs w:val="28"/>
          <w:rtl/>
        </w:rPr>
        <w:t xml:space="preserve"> تربط بين المدن الكبيرة والولايات، والمحافظات المختلفة في كل الدول؛ كما في الولايات المتحدة، والصين. </w:t>
      </w:r>
      <w:r w:rsidRPr="00A244B5">
        <w:rPr>
          <w:rFonts w:ascii="Simplified Arabic" w:eastAsia="Times New Roman" w:hAnsi="Simplified Arabic" w:cs="Simplified Arabic" w:hint="cs"/>
          <w:color w:val="0033CC"/>
          <w:sz w:val="24"/>
          <w:szCs w:val="24"/>
          <w:rtl/>
        </w:rPr>
        <w:t>(المرجع السابق)</w:t>
      </w:r>
    </w:p>
    <w:p w14:paraId="3A83BF36" w14:textId="77777777" w:rsidR="00600E7B" w:rsidRPr="00A244B5" w:rsidRDefault="00600E7B" w:rsidP="000B6A33">
      <w:pPr>
        <w:bidi/>
        <w:spacing w:line="276" w:lineRule="auto"/>
        <w:jc w:val="both"/>
        <w:rPr>
          <w:rFonts w:ascii="Simplified Arabic" w:eastAsia="Times New Roman" w:hAnsi="Simplified Arabic" w:cs="Simplified Arabic"/>
          <w:b/>
          <w:bCs/>
          <w:color w:val="202122"/>
          <w:sz w:val="28"/>
          <w:szCs w:val="28"/>
        </w:rPr>
      </w:pPr>
      <w:r>
        <w:rPr>
          <w:rFonts w:ascii="Simplified Arabic" w:eastAsia="Times New Roman" w:hAnsi="Simplified Arabic" w:cs="Simplified Arabic" w:hint="cs"/>
          <w:color w:val="202122"/>
          <w:sz w:val="28"/>
          <w:szCs w:val="28"/>
          <w:rtl/>
        </w:rPr>
        <w:t xml:space="preserve">     </w:t>
      </w:r>
      <w:r w:rsidRPr="00A244B5">
        <w:rPr>
          <w:rFonts w:ascii="Simplified Arabic" w:eastAsia="Times New Roman" w:hAnsi="Simplified Arabic" w:cs="Simplified Arabic" w:hint="cs"/>
          <w:b/>
          <w:bCs/>
          <w:color w:val="202122"/>
          <w:sz w:val="28"/>
          <w:szCs w:val="28"/>
          <w:rtl/>
        </w:rPr>
        <w:t xml:space="preserve"> 11.</w:t>
      </w:r>
      <w:proofErr w:type="gramStart"/>
      <w:r w:rsidRPr="00A244B5">
        <w:rPr>
          <w:rFonts w:ascii="Simplified Arabic" w:eastAsia="Times New Roman" w:hAnsi="Simplified Arabic" w:cs="Simplified Arabic" w:hint="cs"/>
          <w:b/>
          <w:bCs/>
          <w:color w:val="202122"/>
          <w:sz w:val="28"/>
          <w:szCs w:val="28"/>
          <w:rtl/>
        </w:rPr>
        <w:t>1.</w:t>
      </w:r>
      <w:r w:rsidR="00053E89">
        <w:rPr>
          <w:rFonts w:ascii="Simplified Arabic" w:eastAsia="Times New Roman" w:hAnsi="Simplified Arabic" w:cs="Simplified Arabic" w:hint="cs"/>
          <w:b/>
          <w:bCs/>
          <w:color w:val="202122"/>
          <w:sz w:val="28"/>
          <w:szCs w:val="28"/>
          <w:rtl/>
        </w:rPr>
        <w:t>ا</w:t>
      </w:r>
      <w:r w:rsidRPr="00A244B5">
        <w:rPr>
          <w:rFonts w:ascii="Simplified Arabic" w:eastAsia="Times New Roman" w:hAnsi="Simplified Arabic" w:cs="Simplified Arabic"/>
          <w:b/>
          <w:bCs/>
          <w:color w:val="202122"/>
          <w:sz w:val="28"/>
          <w:szCs w:val="28"/>
          <w:rtl/>
        </w:rPr>
        <w:t>زدحام</w:t>
      </w:r>
      <w:proofErr w:type="gramEnd"/>
      <w:r w:rsidRPr="00A244B5">
        <w:rPr>
          <w:rFonts w:ascii="Simplified Arabic" w:eastAsia="Times New Roman" w:hAnsi="Simplified Arabic" w:cs="Simplified Arabic"/>
          <w:b/>
          <w:bCs/>
          <w:color w:val="202122"/>
          <w:sz w:val="28"/>
          <w:szCs w:val="28"/>
          <w:rtl/>
        </w:rPr>
        <w:t xml:space="preserve"> حركة المرور</w:t>
      </w:r>
      <w:r w:rsidRPr="00A244B5">
        <w:rPr>
          <w:rFonts w:ascii="Simplified Arabic" w:eastAsia="Times New Roman" w:hAnsi="Simplified Arabic" w:cs="Simplified Arabic" w:hint="cs"/>
          <w:b/>
          <w:bCs/>
          <w:color w:val="202122"/>
          <w:sz w:val="28"/>
          <w:szCs w:val="28"/>
          <w:rtl/>
        </w:rPr>
        <w:t xml:space="preserve">:  </w:t>
      </w:r>
    </w:p>
    <w:p w14:paraId="6B4B411F" w14:textId="77777777" w:rsidR="00B97847"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عادة ما </w:t>
      </w:r>
      <w:r w:rsidRPr="003339B0">
        <w:rPr>
          <w:rFonts w:ascii="Simplified Arabic" w:eastAsia="Times New Roman" w:hAnsi="Simplified Arabic" w:cs="Simplified Arabic"/>
          <w:color w:val="202122"/>
          <w:sz w:val="28"/>
          <w:szCs w:val="28"/>
          <w:rtl/>
        </w:rPr>
        <w:t>يكون حجم حركة المرور في بعض الأماكن كبيرا جدا</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في فترات ال</w:t>
      </w:r>
      <w:r w:rsidRPr="003339B0">
        <w:rPr>
          <w:rFonts w:ascii="Simplified Arabic" w:eastAsia="Times New Roman" w:hAnsi="Simplified Arabic" w:cs="Simplified Arabic"/>
          <w:color w:val="202122"/>
          <w:sz w:val="28"/>
          <w:szCs w:val="28"/>
          <w:rtl/>
        </w:rPr>
        <w:t>ذروة</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أو</w:t>
      </w:r>
      <w:r>
        <w:rPr>
          <w:rFonts w:ascii="Simplified Arabic" w:eastAsia="Times New Roman" w:hAnsi="Simplified Arabic" w:cs="Simplified Arabic" w:hint="cs"/>
          <w:color w:val="202122"/>
          <w:sz w:val="28"/>
          <w:szCs w:val="28"/>
          <w:rtl/>
        </w:rPr>
        <w:t xml:space="preserve"> ربما</w:t>
      </w:r>
      <w:r w:rsidRPr="003339B0">
        <w:rPr>
          <w:rFonts w:ascii="Simplified Arabic" w:eastAsia="Times New Roman" w:hAnsi="Simplified Arabic" w:cs="Simplified Arabic"/>
          <w:color w:val="202122"/>
          <w:sz w:val="28"/>
          <w:szCs w:val="28"/>
          <w:rtl/>
        </w:rPr>
        <w:t xml:space="preserve"> بشكل دائم</w:t>
      </w:r>
      <w:r>
        <w:rPr>
          <w:rFonts w:ascii="Simplified Arabic" w:eastAsia="Times New Roman" w:hAnsi="Simplified Arabic" w:cs="Simplified Arabic" w:hint="cs"/>
          <w:color w:val="202122"/>
          <w:sz w:val="28"/>
          <w:szCs w:val="28"/>
          <w:rtl/>
        </w:rPr>
        <w:t xml:space="preserve">، وربما </w:t>
      </w:r>
      <w:r w:rsidRPr="003339B0">
        <w:rPr>
          <w:rFonts w:ascii="Simplified Arabic" w:eastAsia="Times New Roman" w:hAnsi="Simplified Arabic" w:cs="Simplified Arabic"/>
          <w:color w:val="202122"/>
          <w:sz w:val="28"/>
          <w:szCs w:val="28"/>
          <w:rtl/>
        </w:rPr>
        <w:t>يكون ازدحام السيارات</w:t>
      </w:r>
      <w:r>
        <w:rPr>
          <w:rFonts w:ascii="Simplified Arabic" w:eastAsia="Times New Roman" w:hAnsi="Simplified Arabic" w:cs="Simplified Arabic" w:hint="cs"/>
          <w:color w:val="202122"/>
          <w:sz w:val="28"/>
          <w:szCs w:val="28"/>
          <w:rtl/>
        </w:rPr>
        <w:t xml:space="preserve">؛ أمر طارئ، نتيجة </w:t>
      </w:r>
      <w:r w:rsidRPr="003339B0">
        <w:rPr>
          <w:rFonts w:ascii="Simplified Arabic" w:eastAsia="Times New Roman" w:hAnsi="Simplified Arabic" w:cs="Simplified Arabic"/>
          <w:color w:val="202122"/>
          <w:sz w:val="28"/>
          <w:szCs w:val="28"/>
          <w:rtl/>
        </w:rPr>
        <w:t>حادث على الطريق</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أو وجود </w:t>
      </w:r>
      <w:r>
        <w:rPr>
          <w:rFonts w:ascii="Simplified Arabic" w:eastAsia="Times New Roman" w:hAnsi="Simplified Arabic" w:cs="Simplified Arabic" w:hint="cs"/>
          <w:color w:val="202122"/>
          <w:sz w:val="28"/>
          <w:szCs w:val="28"/>
          <w:rtl/>
        </w:rPr>
        <w:t>عوائق أخرى</w:t>
      </w:r>
      <w:r w:rsidR="00B97847">
        <w:rPr>
          <w:rFonts w:ascii="Simplified Arabic" w:eastAsia="Times New Roman" w:hAnsi="Simplified Arabic" w:cs="Simplified Arabic" w:hint="cs"/>
          <w:color w:val="202122"/>
          <w:sz w:val="28"/>
          <w:szCs w:val="28"/>
          <w:rtl/>
        </w:rPr>
        <w:t xml:space="preserve"> مثل </w:t>
      </w:r>
    </w:p>
    <w:p w14:paraId="410E3F8B" w14:textId="77777777" w:rsidR="00600E7B" w:rsidRPr="003339B0" w:rsidRDefault="00600E7B" w:rsidP="000B6A33">
      <w:pPr>
        <w:bidi/>
        <w:spacing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lastRenderedPageBreak/>
        <w:t xml:space="preserve"> </w:t>
      </w:r>
      <w:r w:rsidRPr="003339B0">
        <w:rPr>
          <w:rFonts w:ascii="Simplified Arabic" w:eastAsia="Times New Roman" w:hAnsi="Simplified Arabic" w:cs="Simplified Arabic"/>
          <w:color w:val="202122"/>
          <w:sz w:val="28"/>
          <w:szCs w:val="28"/>
          <w:rtl/>
        </w:rPr>
        <w:t>أعمال</w:t>
      </w:r>
      <w:r>
        <w:rPr>
          <w:rFonts w:ascii="Simplified Arabic" w:eastAsia="Times New Roman" w:hAnsi="Simplified Arabic" w:cs="Simplified Arabic" w:hint="cs"/>
          <w:color w:val="202122"/>
          <w:sz w:val="28"/>
          <w:szCs w:val="28"/>
          <w:rtl/>
        </w:rPr>
        <w:t xml:space="preserve"> إصلاح أو </w:t>
      </w:r>
      <w:r w:rsidRPr="003339B0">
        <w:rPr>
          <w:rFonts w:ascii="Simplified Arabic" w:eastAsia="Times New Roman" w:hAnsi="Simplified Arabic" w:cs="Simplified Arabic"/>
          <w:color w:val="202122"/>
          <w:sz w:val="28"/>
          <w:szCs w:val="28"/>
          <w:rtl/>
        </w:rPr>
        <w:t>بناء</w:t>
      </w:r>
      <w:r>
        <w:rPr>
          <w:rFonts w:ascii="Simplified Arabic" w:eastAsia="Times New Roman" w:hAnsi="Simplified Arabic" w:cs="Simplified Arabic" w:hint="cs"/>
          <w:color w:val="202122"/>
          <w:sz w:val="28"/>
          <w:szCs w:val="28"/>
          <w:rtl/>
        </w:rPr>
        <w:t>،</w:t>
      </w:r>
      <w:r w:rsidRPr="003339B0">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مما ربما يؤدي إلى </w:t>
      </w:r>
      <w:r w:rsidRPr="003339B0">
        <w:rPr>
          <w:rFonts w:ascii="Simplified Arabic" w:eastAsia="Times New Roman" w:hAnsi="Simplified Arabic" w:cs="Simplified Arabic"/>
          <w:color w:val="202122"/>
          <w:sz w:val="28"/>
          <w:szCs w:val="28"/>
          <w:rtl/>
        </w:rPr>
        <w:t xml:space="preserve">حدوث </w:t>
      </w:r>
      <w:r>
        <w:rPr>
          <w:rFonts w:ascii="Simplified Arabic" w:eastAsia="Times New Roman" w:hAnsi="Simplified Arabic" w:cs="Simplified Arabic" w:hint="cs"/>
          <w:color w:val="202122"/>
          <w:sz w:val="28"/>
          <w:szCs w:val="28"/>
          <w:rtl/>
        </w:rPr>
        <w:t xml:space="preserve">ازدحام </w:t>
      </w:r>
      <w:proofErr w:type="gramStart"/>
      <w:r>
        <w:rPr>
          <w:rFonts w:ascii="Simplified Arabic" w:eastAsia="Times New Roman" w:hAnsi="Simplified Arabic" w:cs="Simplified Arabic" w:hint="cs"/>
          <w:color w:val="202122"/>
          <w:sz w:val="28"/>
          <w:szCs w:val="28"/>
          <w:rtl/>
        </w:rPr>
        <w:t>بالطريق ؛</w:t>
      </w:r>
      <w:proofErr w:type="gramEnd"/>
      <w:r>
        <w:rPr>
          <w:rFonts w:ascii="Simplified Arabic" w:eastAsia="Times New Roman" w:hAnsi="Simplified Arabic" w:cs="Simplified Arabic" w:hint="cs"/>
          <w:color w:val="202122"/>
          <w:sz w:val="28"/>
          <w:szCs w:val="28"/>
          <w:rtl/>
        </w:rPr>
        <w:t xml:space="preserve"> بشكل مؤقت. لقد </w:t>
      </w:r>
      <w:proofErr w:type="gramStart"/>
      <w:r>
        <w:rPr>
          <w:rFonts w:ascii="Simplified Arabic" w:eastAsia="Times New Roman" w:hAnsi="Simplified Arabic" w:cs="Simplified Arabic" w:hint="cs"/>
          <w:color w:val="202122"/>
          <w:sz w:val="28"/>
          <w:szCs w:val="28"/>
          <w:rtl/>
        </w:rPr>
        <w:t xml:space="preserve">تم  </w:t>
      </w:r>
      <w:r w:rsidRPr="003339B0">
        <w:rPr>
          <w:rFonts w:ascii="Simplified Arabic" w:eastAsia="Times New Roman" w:hAnsi="Simplified Arabic" w:cs="Simplified Arabic"/>
          <w:color w:val="202122"/>
          <w:sz w:val="28"/>
          <w:szCs w:val="28"/>
          <w:rtl/>
        </w:rPr>
        <w:t>اكتش</w:t>
      </w:r>
      <w:r>
        <w:rPr>
          <w:rFonts w:ascii="Simplified Arabic" w:eastAsia="Times New Roman" w:hAnsi="Simplified Arabic" w:cs="Simplified Arabic" w:hint="cs"/>
          <w:color w:val="202122"/>
          <w:sz w:val="28"/>
          <w:szCs w:val="28"/>
          <w:rtl/>
        </w:rPr>
        <w:t>اف</w:t>
      </w:r>
      <w:proofErr w:type="gramEnd"/>
      <w:r>
        <w:rPr>
          <w:rFonts w:ascii="Simplified Arabic" w:eastAsia="Times New Roman" w:hAnsi="Simplified Arabic" w:cs="Simplified Arabic" w:hint="cs"/>
          <w:color w:val="202122"/>
          <w:sz w:val="28"/>
          <w:szCs w:val="28"/>
          <w:rtl/>
        </w:rPr>
        <w:t xml:space="preserve"> </w:t>
      </w:r>
      <w:r w:rsidRPr="003339B0">
        <w:rPr>
          <w:rFonts w:ascii="Simplified Arabic" w:eastAsia="Times New Roman" w:hAnsi="Simplified Arabic" w:cs="Simplified Arabic"/>
          <w:color w:val="202122"/>
          <w:sz w:val="28"/>
          <w:szCs w:val="28"/>
          <w:rtl/>
        </w:rPr>
        <w:t xml:space="preserve">خصائص عامة زمانية ومكانية </w:t>
      </w:r>
      <w:proofErr w:type="spellStart"/>
      <w:r w:rsidRPr="003339B0">
        <w:rPr>
          <w:rFonts w:ascii="Simplified Arabic" w:eastAsia="Times New Roman" w:hAnsi="Simplified Arabic" w:cs="Simplified Arabic"/>
          <w:color w:val="202122"/>
          <w:sz w:val="28"/>
          <w:szCs w:val="28"/>
          <w:rtl/>
        </w:rPr>
        <w:t>تجربيبية</w:t>
      </w:r>
      <w:proofErr w:type="spellEnd"/>
      <w:r w:rsidRPr="003339B0">
        <w:rPr>
          <w:rFonts w:ascii="Simplified Arabic" w:eastAsia="Times New Roman" w:hAnsi="Simplified Arabic" w:cs="Simplified Arabic"/>
          <w:color w:val="202122"/>
          <w:sz w:val="28"/>
          <w:szCs w:val="28"/>
          <w:rtl/>
        </w:rPr>
        <w:t xml:space="preserve"> للازدحام المروري</w:t>
      </w:r>
      <w:r>
        <w:rPr>
          <w:rFonts w:ascii="Simplified Arabic" w:eastAsia="Times New Roman" w:hAnsi="Simplified Arabic" w:cs="Simplified Arabic" w:hint="cs"/>
          <w:color w:val="202122"/>
          <w:sz w:val="28"/>
          <w:szCs w:val="28"/>
          <w:rtl/>
        </w:rPr>
        <w:t xml:space="preserve">؛ وقد جاءت </w:t>
      </w:r>
      <w:r w:rsidRPr="003339B0">
        <w:rPr>
          <w:rFonts w:ascii="Simplified Arabic" w:eastAsia="Times New Roman" w:hAnsi="Simplified Arabic" w:cs="Simplified Arabic"/>
          <w:color w:val="202122"/>
          <w:sz w:val="28"/>
          <w:szCs w:val="28"/>
          <w:rtl/>
        </w:rPr>
        <w:t>متماثلة</w:t>
      </w:r>
      <w:r>
        <w:rPr>
          <w:rFonts w:ascii="Simplified Arabic" w:eastAsia="Times New Roman" w:hAnsi="Simplified Arabic" w:cs="Simplified Arabic" w:hint="cs"/>
          <w:color w:val="202122"/>
          <w:sz w:val="28"/>
          <w:szCs w:val="28"/>
          <w:rtl/>
        </w:rPr>
        <w:t xml:space="preserve"> نوعيا؛</w:t>
      </w:r>
      <w:r w:rsidRPr="003339B0">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بال</w:t>
      </w:r>
      <w:r w:rsidRPr="003339B0">
        <w:rPr>
          <w:rFonts w:ascii="Simplified Arabic" w:eastAsia="Times New Roman" w:hAnsi="Simplified Arabic" w:cs="Simplified Arabic"/>
          <w:color w:val="202122"/>
          <w:sz w:val="28"/>
          <w:szCs w:val="28"/>
          <w:rtl/>
        </w:rPr>
        <w:t xml:space="preserve">طرق </w:t>
      </w:r>
      <w:r>
        <w:rPr>
          <w:rFonts w:ascii="Simplified Arabic" w:eastAsia="Times New Roman" w:hAnsi="Simplified Arabic" w:cs="Simplified Arabic" w:hint="cs"/>
          <w:color w:val="202122"/>
          <w:sz w:val="28"/>
          <w:szCs w:val="28"/>
          <w:rtl/>
        </w:rPr>
        <w:t>ال</w:t>
      </w:r>
      <w:r w:rsidRPr="003339B0">
        <w:rPr>
          <w:rFonts w:ascii="Simplified Arabic" w:eastAsia="Times New Roman" w:hAnsi="Simplified Arabic" w:cs="Simplified Arabic"/>
          <w:color w:val="202122"/>
          <w:sz w:val="28"/>
          <w:szCs w:val="28"/>
          <w:rtl/>
        </w:rPr>
        <w:t xml:space="preserve">سريعة </w:t>
      </w:r>
      <w:r>
        <w:rPr>
          <w:rFonts w:ascii="Simplified Arabic" w:eastAsia="Times New Roman" w:hAnsi="Simplified Arabic" w:cs="Simplified Arabic" w:hint="cs"/>
          <w:color w:val="202122"/>
          <w:sz w:val="28"/>
          <w:szCs w:val="28"/>
          <w:rtl/>
        </w:rPr>
        <w:t>ال</w:t>
      </w:r>
      <w:r w:rsidRPr="003339B0">
        <w:rPr>
          <w:rFonts w:ascii="Simplified Arabic" w:eastAsia="Times New Roman" w:hAnsi="Simplified Arabic" w:cs="Simplified Arabic"/>
          <w:color w:val="202122"/>
          <w:sz w:val="28"/>
          <w:szCs w:val="28"/>
          <w:rtl/>
        </w:rPr>
        <w:t>مختلفة</w:t>
      </w:r>
      <w:r>
        <w:rPr>
          <w:rFonts w:ascii="Simplified Arabic" w:eastAsia="Times New Roman" w:hAnsi="Simplified Arabic" w:cs="Simplified Arabic" w:hint="cs"/>
          <w:color w:val="202122"/>
          <w:sz w:val="28"/>
          <w:szCs w:val="28"/>
          <w:rtl/>
        </w:rPr>
        <w:t>، وب</w:t>
      </w:r>
      <w:r w:rsidRPr="003339B0">
        <w:rPr>
          <w:rFonts w:ascii="Simplified Arabic" w:eastAsia="Times New Roman" w:hAnsi="Simplified Arabic" w:cs="Simplified Arabic"/>
          <w:color w:val="202122"/>
          <w:sz w:val="28"/>
          <w:szCs w:val="28"/>
          <w:rtl/>
        </w:rPr>
        <w:t xml:space="preserve">دول مختلفة. </w:t>
      </w:r>
      <w:r>
        <w:rPr>
          <w:rFonts w:ascii="Simplified Arabic" w:eastAsia="Times New Roman" w:hAnsi="Simplified Arabic" w:cs="Simplified Arabic" w:hint="cs"/>
          <w:color w:val="202122"/>
          <w:sz w:val="28"/>
          <w:szCs w:val="28"/>
          <w:rtl/>
        </w:rPr>
        <w:t xml:space="preserve">كما ورد ي نظرية </w:t>
      </w:r>
      <w:r w:rsidRPr="003339B0">
        <w:rPr>
          <w:rFonts w:ascii="Simplified Arabic" w:eastAsia="Times New Roman" w:hAnsi="Simplified Arabic" w:cs="Simplified Arabic"/>
          <w:color w:val="202122"/>
          <w:sz w:val="28"/>
          <w:szCs w:val="28"/>
          <w:rtl/>
        </w:rPr>
        <w:t xml:space="preserve">السيل المروري المزدحم المتزامن </w:t>
      </w:r>
      <w:r>
        <w:rPr>
          <w:rFonts w:ascii="Simplified Arabic" w:eastAsia="Times New Roman" w:hAnsi="Simplified Arabic" w:cs="Simplified Arabic" w:hint="cs"/>
          <w:color w:val="202122"/>
          <w:sz w:val="28"/>
          <w:szCs w:val="28"/>
          <w:rtl/>
          <w:lang w:bidi="ar-EG"/>
        </w:rPr>
        <w:t>الثلاثي، كما في نظرية (</w:t>
      </w:r>
      <w:proofErr w:type="spellStart"/>
      <w:r>
        <w:rPr>
          <w:rFonts w:ascii="Simplified Arabic" w:eastAsia="Times New Roman" w:hAnsi="Simplified Arabic" w:cs="Simplified Arabic" w:hint="cs"/>
          <w:color w:val="202122"/>
          <w:sz w:val="28"/>
          <w:szCs w:val="28"/>
          <w:rtl/>
          <w:lang w:bidi="ar-EG"/>
        </w:rPr>
        <w:t>كيرنر</w:t>
      </w:r>
      <w:proofErr w:type="spellEnd"/>
      <w:r>
        <w:rPr>
          <w:rFonts w:ascii="Simplified Arabic" w:eastAsia="Times New Roman" w:hAnsi="Simplified Arabic" w:cs="Simplified Arabic" w:hint="cs"/>
          <w:color w:val="202122"/>
          <w:sz w:val="28"/>
          <w:szCs w:val="28"/>
          <w:rtl/>
          <w:lang w:bidi="ar-EG"/>
        </w:rPr>
        <w:t>)</w:t>
      </w:r>
      <w:r>
        <w:rPr>
          <w:rFonts w:ascii="Simplified Arabic" w:eastAsia="Times New Roman" w:hAnsi="Simplified Arabic" w:cs="Simplified Arabic"/>
          <w:color w:val="202122"/>
          <w:sz w:val="28"/>
          <w:szCs w:val="28"/>
          <w:lang w:bidi="ar-EG"/>
        </w:rPr>
        <w:t>.</w:t>
      </w:r>
      <w:r>
        <w:rPr>
          <w:rFonts w:ascii="Simplified Arabic" w:eastAsia="Times New Roman" w:hAnsi="Simplified Arabic" w:cs="Simplified Arabic" w:hint="cs"/>
          <w:color w:val="202122"/>
          <w:sz w:val="28"/>
          <w:szCs w:val="28"/>
          <w:rtl/>
          <w:lang w:bidi="ar-EG"/>
        </w:rPr>
        <w:t xml:space="preserve"> </w:t>
      </w:r>
      <w:r w:rsidRPr="00813668">
        <w:rPr>
          <w:rFonts w:ascii="Simplified Arabic" w:eastAsia="Times New Roman" w:hAnsi="Simplified Arabic" w:cs="Simplified Arabic"/>
          <w:color w:val="0000FF"/>
          <w:sz w:val="20"/>
          <w:szCs w:val="20"/>
          <w:lang w:bidi="ar-EG"/>
        </w:rPr>
        <w:t>(</w:t>
      </w:r>
      <w:r w:rsidRPr="00A72F10">
        <w:rPr>
          <w:rFonts w:asciiTheme="majorBidi" w:eastAsia="Times New Roman" w:hAnsiTheme="majorBidi" w:cstheme="majorBidi"/>
          <w:color w:val="0033CC"/>
          <w:sz w:val="24"/>
          <w:szCs w:val="24"/>
        </w:rPr>
        <w:t>Kerner’s</w:t>
      </w:r>
      <w:r>
        <w:rPr>
          <w:rFonts w:asciiTheme="majorBidi" w:eastAsia="Times New Roman" w:hAnsiTheme="majorBidi" w:cstheme="majorBidi"/>
          <w:color w:val="0033CC"/>
          <w:sz w:val="24"/>
          <w:szCs w:val="24"/>
        </w:rPr>
        <w:t>, T</w:t>
      </w:r>
      <w:r w:rsidRPr="00A72F10">
        <w:rPr>
          <w:rFonts w:asciiTheme="majorBidi" w:eastAsia="Times New Roman" w:hAnsiTheme="majorBidi" w:cstheme="majorBidi"/>
          <w:color w:val="0033CC"/>
          <w:sz w:val="24"/>
          <w:szCs w:val="24"/>
        </w:rPr>
        <w:t>hree-</w:t>
      </w:r>
      <w:r>
        <w:rPr>
          <w:rFonts w:asciiTheme="majorBidi" w:eastAsia="Times New Roman" w:hAnsiTheme="majorBidi" w:cstheme="majorBidi"/>
          <w:color w:val="0033CC"/>
          <w:sz w:val="24"/>
          <w:szCs w:val="24"/>
        </w:rPr>
        <w:t>P</w:t>
      </w:r>
      <w:r w:rsidRPr="00A72F10">
        <w:rPr>
          <w:rFonts w:asciiTheme="majorBidi" w:eastAsia="Times New Roman" w:hAnsiTheme="majorBidi" w:cstheme="majorBidi"/>
          <w:color w:val="0033CC"/>
          <w:sz w:val="24"/>
          <w:szCs w:val="24"/>
        </w:rPr>
        <w:t>hase</w:t>
      </w:r>
      <w:r>
        <w:rPr>
          <w:rFonts w:asciiTheme="majorBidi" w:eastAsia="Times New Roman" w:hAnsiTheme="majorBidi" w:cstheme="majorBidi"/>
          <w:color w:val="0033CC"/>
          <w:sz w:val="24"/>
          <w:szCs w:val="24"/>
        </w:rPr>
        <w:t xml:space="preserve"> T</w:t>
      </w:r>
      <w:r w:rsidRPr="00A72F10">
        <w:rPr>
          <w:rFonts w:asciiTheme="majorBidi" w:eastAsia="Times New Roman" w:hAnsiTheme="majorBidi" w:cstheme="majorBidi"/>
          <w:color w:val="0033CC"/>
          <w:sz w:val="24"/>
          <w:szCs w:val="24"/>
        </w:rPr>
        <w:t xml:space="preserve">raffic </w:t>
      </w:r>
      <w:r>
        <w:rPr>
          <w:rFonts w:asciiTheme="majorBidi" w:eastAsia="Times New Roman" w:hAnsiTheme="majorBidi" w:cstheme="majorBidi"/>
          <w:color w:val="0033CC"/>
          <w:sz w:val="24"/>
          <w:szCs w:val="24"/>
        </w:rPr>
        <w:t>T</w:t>
      </w:r>
      <w:r w:rsidRPr="00A72F10">
        <w:rPr>
          <w:rFonts w:asciiTheme="majorBidi" w:eastAsia="Times New Roman" w:hAnsiTheme="majorBidi" w:cstheme="majorBidi"/>
          <w:color w:val="0033CC"/>
          <w:sz w:val="24"/>
          <w:szCs w:val="24"/>
        </w:rPr>
        <w:t>heor</w:t>
      </w:r>
      <w:r>
        <w:rPr>
          <w:rFonts w:asciiTheme="majorBidi" w:eastAsia="Times New Roman" w:hAnsiTheme="majorBidi" w:cstheme="majorBidi"/>
          <w:color w:val="0033CC"/>
          <w:sz w:val="24"/>
          <w:szCs w:val="24"/>
        </w:rPr>
        <w:t>y)</w:t>
      </w:r>
      <w:r>
        <w:rPr>
          <w:rFonts w:ascii="Simplified Arabic" w:eastAsia="Times New Roman" w:hAnsi="Simplified Arabic" w:cs="Simplified Arabic" w:hint="cs"/>
          <w:color w:val="202122"/>
          <w:sz w:val="28"/>
          <w:szCs w:val="28"/>
          <w:rtl/>
          <w:lang w:bidi="ar-EG"/>
        </w:rPr>
        <w:t xml:space="preserve"> </w:t>
      </w:r>
    </w:p>
    <w:p w14:paraId="5AA885F2" w14:textId="77777777" w:rsidR="00600E7B" w:rsidRDefault="00600E7B" w:rsidP="000B6A33">
      <w:pPr>
        <w:bidi/>
        <w:spacing w:line="276" w:lineRule="auto"/>
        <w:jc w:val="both"/>
        <w:rPr>
          <w:rFonts w:ascii="Simplified Arabic" w:eastAsia="Times New Roman" w:hAnsi="Simplified Arabic" w:cs="Simplified Arabic"/>
          <w:color w:val="202122"/>
          <w:sz w:val="28"/>
          <w:szCs w:val="28"/>
          <w:rtl/>
        </w:rPr>
      </w:pPr>
      <w:r>
        <w:rPr>
          <w:rFonts w:ascii="Simplified Arabic" w:eastAsia="Times New Roman" w:hAnsi="Simplified Arabic" w:cs="Simplified Arabic" w:hint="cs"/>
          <w:color w:val="202122"/>
          <w:sz w:val="28"/>
          <w:szCs w:val="28"/>
          <w:rtl/>
        </w:rPr>
        <w:t xml:space="preserve">       </w:t>
      </w:r>
      <w:r w:rsidRPr="001F73A4">
        <w:rPr>
          <w:rFonts w:ascii="Simplified Arabic" w:eastAsia="Times New Roman" w:hAnsi="Simplified Arabic" w:cs="Simplified Arabic" w:hint="cs"/>
          <w:b/>
          <w:bCs/>
          <w:color w:val="202122"/>
          <w:sz w:val="32"/>
          <w:szCs w:val="32"/>
          <w:rtl/>
        </w:rPr>
        <w:t>خلاص</w:t>
      </w:r>
      <w:r>
        <w:rPr>
          <w:rFonts w:ascii="Simplified Arabic" w:eastAsia="Times New Roman" w:hAnsi="Simplified Arabic" w:cs="Simplified Arabic" w:hint="cs"/>
          <w:b/>
          <w:bCs/>
          <w:color w:val="202122"/>
          <w:sz w:val="32"/>
          <w:szCs w:val="32"/>
          <w:rtl/>
        </w:rPr>
        <w:t>ـــــــــــــــــــ</w:t>
      </w:r>
      <w:r w:rsidRPr="001F73A4">
        <w:rPr>
          <w:rFonts w:ascii="Simplified Arabic" w:eastAsia="Times New Roman" w:hAnsi="Simplified Arabic" w:cs="Simplified Arabic" w:hint="cs"/>
          <w:b/>
          <w:bCs/>
          <w:color w:val="202122"/>
          <w:sz w:val="32"/>
          <w:szCs w:val="32"/>
          <w:rtl/>
        </w:rPr>
        <w:t>ة:</w:t>
      </w:r>
      <w:r>
        <w:rPr>
          <w:rFonts w:ascii="Simplified Arabic" w:eastAsia="Times New Roman" w:hAnsi="Simplified Arabic" w:cs="Simplified Arabic" w:hint="cs"/>
          <w:color w:val="202122"/>
          <w:sz w:val="28"/>
          <w:szCs w:val="28"/>
          <w:rtl/>
        </w:rPr>
        <w:t xml:space="preserve"> </w:t>
      </w:r>
    </w:p>
    <w:p w14:paraId="0E277593" w14:textId="77777777" w:rsidR="00600E7B" w:rsidRPr="00CC1F47" w:rsidRDefault="00600E7B" w:rsidP="000B6A33">
      <w:pPr>
        <w:bidi/>
        <w:spacing w:line="276" w:lineRule="auto"/>
        <w:jc w:val="both"/>
        <w:rPr>
          <w:rFonts w:ascii="Simplified Arabic" w:hAnsi="Simplified Arabic" w:cs="Simplified Arabic"/>
          <w:sz w:val="28"/>
          <w:szCs w:val="28"/>
          <w:rtl/>
        </w:rPr>
      </w:pPr>
      <w:r>
        <w:rPr>
          <w:rFonts w:ascii="Simplified Arabic" w:eastAsia="Times New Roman" w:hAnsi="Simplified Arabic" w:cs="Simplified Arabic" w:hint="cs"/>
          <w:color w:val="202122"/>
          <w:sz w:val="28"/>
          <w:szCs w:val="28"/>
          <w:rtl/>
        </w:rPr>
        <w:t xml:space="preserve">       يعتقد الباحث أن من أهم ال</w:t>
      </w:r>
      <w:r w:rsidRPr="001F73A4">
        <w:rPr>
          <w:rFonts w:ascii="Simplified Arabic" w:eastAsia="Times New Roman" w:hAnsi="Simplified Arabic" w:cs="Simplified Arabic" w:hint="cs"/>
          <w:color w:val="202122"/>
          <w:sz w:val="28"/>
          <w:szCs w:val="28"/>
          <w:rtl/>
        </w:rPr>
        <w:t xml:space="preserve">إجراءات </w:t>
      </w:r>
      <w:r>
        <w:rPr>
          <w:rFonts w:ascii="Simplified Arabic" w:eastAsia="Times New Roman" w:hAnsi="Simplified Arabic" w:cs="Simplified Arabic" w:hint="cs"/>
          <w:color w:val="202122"/>
          <w:sz w:val="28"/>
          <w:szCs w:val="28"/>
          <w:rtl/>
        </w:rPr>
        <w:t>اللازمة ل</w:t>
      </w:r>
      <w:r w:rsidRPr="001F73A4">
        <w:rPr>
          <w:rFonts w:ascii="Simplified Arabic" w:eastAsia="Times New Roman" w:hAnsi="Simplified Arabic" w:cs="Simplified Arabic"/>
          <w:color w:val="202122"/>
          <w:sz w:val="28"/>
          <w:szCs w:val="28"/>
          <w:rtl/>
        </w:rPr>
        <w:t>تخفيف الازدحام</w:t>
      </w:r>
      <w:r w:rsidRPr="001F73A4">
        <w:rPr>
          <w:rFonts w:ascii="Simplified Arabic" w:eastAsia="Times New Roman" w:hAnsi="Simplified Arabic" w:cs="Simplified Arabic" w:hint="cs"/>
          <w:color w:val="202122"/>
          <w:sz w:val="28"/>
          <w:szCs w:val="28"/>
          <w:rtl/>
        </w:rPr>
        <w:t xml:space="preserve"> بفترات الذروة</w:t>
      </w:r>
      <w:r>
        <w:rPr>
          <w:rFonts w:ascii="Simplified Arabic" w:eastAsia="Times New Roman" w:hAnsi="Simplified Arabic" w:cs="Simplified Arabic" w:hint="cs"/>
          <w:color w:val="202122"/>
          <w:sz w:val="28"/>
          <w:szCs w:val="28"/>
          <w:rtl/>
        </w:rPr>
        <w:t>، مراعاة ما يلي:</w:t>
      </w:r>
      <w:r w:rsidRPr="001F73A4">
        <w:rPr>
          <w:rFonts w:ascii="Simplified Arabic" w:eastAsia="Times New Roman" w:hAnsi="Simplified Arabic" w:cs="Simplified Arabic" w:hint="cs"/>
          <w:color w:val="202122"/>
          <w:sz w:val="28"/>
          <w:szCs w:val="28"/>
          <w:rtl/>
        </w:rPr>
        <w:t xml:space="preserve">     </w:t>
      </w:r>
      <w:r>
        <w:rPr>
          <w:rFonts w:ascii="Simplified Arabic" w:eastAsia="Times New Roman" w:hAnsi="Simplified Arabic" w:cs="Simplified Arabic" w:hint="cs"/>
          <w:color w:val="202122"/>
          <w:sz w:val="28"/>
          <w:szCs w:val="28"/>
          <w:rtl/>
        </w:rPr>
        <w:t xml:space="preserve">  *فرض يوم بكل أسبوع تتوقف فيه المركبة عن استعمال الطريق، حيث </w:t>
      </w:r>
      <w:r w:rsidRPr="00647C8B">
        <w:rPr>
          <w:rFonts w:ascii="Simplified Arabic" w:eastAsia="Times New Roman" w:hAnsi="Simplified Arabic" w:cs="Simplified Arabic" w:hint="cs"/>
          <w:color w:val="0F07B1"/>
          <w:sz w:val="28"/>
          <w:szCs w:val="28"/>
          <w:rtl/>
        </w:rPr>
        <w:t>(</w:t>
      </w:r>
      <w:r>
        <w:rPr>
          <w:rFonts w:ascii="Simplified Arabic" w:eastAsia="Times New Roman" w:hAnsi="Simplified Arabic" w:cs="Simplified Arabic" w:hint="cs"/>
          <w:color w:val="0F07B1"/>
          <w:sz w:val="28"/>
          <w:szCs w:val="28"/>
          <w:rtl/>
        </w:rPr>
        <w:t>ي</w:t>
      </w:r>
      <w:r w:rsidRPr="00647C8B">
        <w:rPr>
          <w:rFonts w:ascii="Simplified Arabic" w:eastAsia="Times New Roman" w:hAnsi="Simplified Arabic" w:cs="Simplified Arabic" w:hint="cs"/>
          <w:color w:val="0F07B1"/>
          <w:sz w:val="28"/>
          <w:szCs w:val="28"/>
          <w:rtl/>
        </w:rPr>
        <w:t>سجل رقم</w:t>
      </w:r>
      <w:r>
        <w:rPr>
          <w:rFonts w:ascii="Simplified Arabic" w:eastAsia="Times New Roman" w:hAnsi="Simplified Arabic" w:cs="Simplified Arabic" w:hint="cs"/>
          <w:color w:val="0F07B1"/>
          <w:sz w:val="28"/>
          <w:szCs w:val="28"/>
          <w:rtl/>
        </w:rPr>
        <w:t xml:space="preserve"> السيارة</w:t>
      </w:r>
      <w:r w:rsidRPr="00647C8B">
        <w:rPr>
          <w:rFonts w:ascii="Simplified Arabic" w:eastAsia="Times New Roman" w:hAnsi="Simplified Arabic" w:cs="Simplified Arabic" w:hint="cs"/>
          <w:color w:val="0F07B1"/>
          <w:sz w:val="28"/>
          <w:szCs w:val="28"/>
          <w:rtl/>
        </w:rPr>
        <w:t>)</w:t>
      </w:r>
      <w:r>
        <w:rPr>
          <w:rFonts w:ascii="Simplified Arabic" w:eastAsia="Times New Roman" w:hAnsi="Simplified Arabic" w:cs="Simplified Arabic" w:hint="cs"/>
          <w:color w:val="202122"/>
          <w:sz w:val="28"/>
          <w:szCs w:val="28"/>
          <w:rtl/>
        </w:rPr>
        <w:t xml:space="preserve"> كما هو الحال في بعض المدن شديدة الازدحام </w:t>
      </w:r>
      <w:r w:rsidRPr="00647C8B">
        <w:rPr>
          <w:rFonts w:ascii="Simplified Arabic" w:eastAsia="Times New Roman" w:hAnsi="Simplified Arabic" w:cs="Simplified Arabic" w:hint="cs"/>
          <w:color w:val="0F07B1"/>
          <w:sz w:val="28"/>
          <w:szCs w:val="28"/>
          <w:rtl/>
        </w:rPr>
        <w:t>(</w:t>
      </w:r>
      <w:proofErr w:type="spellStart"/>
      <w:r w:rsidRPr="00647C8B">
        <w:rPr>
          <w:rFonts w:ascii="Simplified Arabic" w:eastAsia="Times New Roman" w:hAnsi="Simplified Arabic" w:cs="Simplified Arabic"/>
          <w:color w:val="0F07B1"/>
          <w:sz w:val="28"/>
          <w:szCs w:val="28"/>
          <w:rtl/>
        </w:rPr>
        <w:t>ساوباولو</w:t>
      </w:r>
      <w:proofErr w:type="spellEnd"/>
      <w:r w:rsidRPr="00647C8B">
        <w:rPr>
          <w:rFonts w:ascii="Simplified Arabic" w:eastAsia="Times New Roman" w:hAnsi="Simplified Arabic" w:cs="Simplified Arabic"/>
          <w:color w:val="0F07B1"/>
          <w:sz w:val="28"/>
          <w:szCs w:val="28"/>
          <w:rtl/>
        </w:rPr>
        <w:t xml:space="preserve"> ومانيلا ومكسيكو</w:t>
      </w:r>
      <w:r w:rsidRPr="00647C8B">
        <w:rPr>
          <w:rFonts w:ascii="Simplified Arabic" w:eastAsia="Times New Roman" w:hAnsi="Simplified Arabic" w:cs="Simplified Arabic" w:hint="cs"/>
          <w:color w:val="0F07B1"/>
          <w:sz w:val="28"/>
          <w:szCs w:val="28"/>
          <w:rtl/>
        </w:rPr>
        <w:t xml:space="preserve"> ستي)</w:t>
      </w:r>
      <w:r>
        <w:rPr>
          <w:rFonts w:ascii="Simplified Arabic" w:eastAsia="Times New Roman" w:hAnsi="Simplified Arabic" w:cs="Simplified Arabic" w:hint="cs"/>
          <w:color w:val="202122"/>
          <w:sz w:val="28"/>
          <w:szCs w:val="28"/>
          <w:rtl/>
        </w:rPr>
        <w:t xml:space="preserve">؛ حيث </w:t>
      </w:r>
      <w:r w:rsidRPr="003339B0">
        <w:rPr>
          <w:rFonts w:ascii="Simplified Arabic" w:eastAsia="Times New Roman" w:hAnsi="Simplified Arabic" w:cs="Simplified Arabic"/>
          <w:color w:val="202122"/>
          <w:sz w:val="28"/>
          <w:szCs w:val="28"/>
          <w:rtl/>
        </w:rPr>
        <w:t xml:space="preserve">تُمنع فيه </w:t>
      </w:r>
      <w:r>
        <w:rPr>
          <w:rFonts w:ascii="Simplified Arabic" w:eastAsia="Times New Roman" w:hAnsi="Simplified Arabic" w:cs="Simplified Arabic" w:hint="cs"/>
          <w:color w:val="202122"/>
          <w:sz w:val="28"/>
          <w:szCs w:val="28"/>
          <w:rtl/>
        </w:rPr>
        <w:t xml:space="preserve">المركبة </w:t>
      </w:r>
      <w:r w:rsidRPr="003339B0">
        <w:rPr>
          <w:rFonts w:ascii="Simplified Arabic" w:eastAsia="Times New Roman" w:hAnsi="Simplified Arabic" w:cs="Simplified Arabic"/>
          <w:color w:val="202122"/>
          <w:sz w:val="28"/>
          <w:szCs w:val="28"/>
          <w:rtl/>
        </w:rPr>
        <w:t xml:space="preserve">من </w:t>
      </w:r>
      <w:r>
        <w:rPr>
          <w:rFonts w:ascii="Simplified Arabic" w:eastAsia="Times New Roman" w:hAnsi="Simplified Arabic" w:cs="Simplified Arabic" w:hint="cs"/>
          <w:color w:val="202122"/>
          <w:sz w:val="28"/>
          <w:szCs w:val="28"/>
          <w:rtl/>
        </w:rPr>
        <w:t xml:space="preserve">استعمال </w:t>
      </w:r>
      <w:r w:rsidRPr="003339B0">
        <w:rPr>
          <w:rFonts w:ascii="Simplified Arabic" w:eastAsia="Times New Roman" w:hAnsi="Simplified Arabic" w:cs="Simplified Arabic"/>
          <w:color w:val="202122"/>
          <w:sz w:val="28"/>
          <w:szCs w:val="28"/>
          <w:rtl/>
        </w:rPr>
        <w:t xml:space="preserve">الطرقات </w:t>
      </w:r>
      <w:r>
        <w:rPr>
          <w:rFonts w:ascii="Simplified Arabic" w:eastAsia="Times New Roman" w:hAnsi="Simplified Arabic" w:cs="Simplified Arabic" w:hint="cs"/>
          <w:color w:val="202122"/>
          <w:sz w:val="28"/>
          <w:szCs w:val="28"/>
          <w:rtl/>
        </w:rPr>
        <w:t xml:space="preserve">المزدحمة، </w:t>
      </w:r>
      <w:r w:rsidRPr="003339B0">
        <w:rPr>
          <w:rFonts w:ascii="Simplified Arabic" w:eastAsia="Times New Roman" w:hAnsi="Simplified Arabic" w:cs="Simplified Arabic"/>
          <w:color w:val="202122"/>
          <w:sz w:val="28"/>
          <w:szCs w:val="28"/>
          <w:rtl/>
        </w:rPr>
        <w:t xml:space="preserve">خلال فترة الذروة، ويحدد اليوم الخاص بكل مركبة </w:t>
      </w:r>
      <w:r>
        <w:rPr>
          <w:rFonts w:ascii="Simplified Arabic" w:eastAsia="Times New Roman" w:hAnsi="Simplified Arabic" w:cs="Simplified Arabic" w:hint="cs"/>
          <w:color w:val="202122"/>
          <w:sz w:val="28"/>
          <w:szCs w:val="28"/>
          <w:rtl/>
        </w:rPr>
        <w:t>عن طريق رقمها، و</w:t>
      </w:r>
      <w:r w:rsidRPr="003339B0">
        <w:rPr>
          <w:rFonts w:ascii="Simplified Arabic" w:eastAsia="Times New Roman" w:hAnsi="Simplified Arabic" w:cs="Simplified Arabic"/>
          <w:color w:val="202122"/>
          <w:sz w:val="28"/>
          <w:szCs w:val="28"/>
          <w:rtl/>
        </w:rPr>
        <w:t>تقوم شرطة المرور ب</w:t>
      </w:r>
      <w:r>
        <w:rPr>
          <w:rFonts w:ascii="Simplified Arabic" w:eastAsia="Times New Roman" w:hAnsi="Simplified Arabic" w:cs="Simplified Arabic" w:hint="cs"/>
          <w:color w:val="202122"/>
          <w:sz w:val="28"/>
          <w:szCs w:val="28"/>
          <w:rtl/>
        </w:rPr>
        <w:t xml:space="preserve">متابعة </w:t>
      </w:r>
      <w:r w:rsidRPr="003339B0">
        <w:rPr>
          <w:rFonts w:ascii="Simplified Arabic" w:eastAsia="Times New Roman" w:hAnsi="Simplified Arabic" w:cs="Simplified Arabic"/>
          <w:color w:val="202122"/>
          <w:sz w:val="28"/>
          <w:szCs w:val="28"/>
          <w:rtl/>
        </w:rPr>
        <w:t>هذه القاعدة</w:t>
      </w:r>
      <w:r>
        <w:rPr>
          <w:rFonts w:ascii="Simplified Arabic" w:eastAsia="Times New Roman" w:hAnsi="Simplified Arabic" w:cs="Simplified Arabic" w:hint="cs"/>
          <w:color w:val="202122"/>
          <w:sz w:val="28"/>
          <w:szCs w:val="28"/>
          <w:rtl/>
        </w:rPr>
        <w:t>، وبالاستفادة من ا</w:t>
      </w:r>
      <w:r w:rsidRPr="003339B0">
        <w:rPr>
          <w:rFonts w:ascii="Simplified Arabic" w:eastAsia="Times New Roman" w:hAnsi="Simplified Arabic" w:cs="Simplified Arabic"/>
          <w:color w:val="202122"/>
          <w:sz w:val="28"/>
          <w:szCs w:val="28"/>
          <w:rtl/>
        </w:rPr>
        <w:t xml:space="preserve">لكاميرات المرورية </w:t>
      </w:r>
      <w:r>
        <w:rPr>
          <w:rFonts w:ascii="Simplified Arabic" w:eastAsia="Times New Roman" w:hAnsi="Simplified Arabic" w:cs="Simplified Arabic" w:hint="cs"/>
          <w:color w:val="202122"/>
          <w:sz w:val="28"/>
          <w:szCs w:val="28"/>
          <w:rtl/>
        </w:rPr>
        <w:t xml:space="preserve">المنتشرة </w:t>
      </w:r>
      <w:r w:rsidRPr="003339B0">
        <w:rPr>
          <w:rFonts w:ascii="Simplified Arabic" w:eastAsia="Times New Roman" w:hAnsi="Simplified Arabic" w:cs="Simplified Arabic"/>
          <w:color w:val="202122"/>
          <w:sz w:val="28"/>
          <w:szCs w:val="28"/>
          <w:rtl/>
        </w:rPr>
        <w:t>الم</w:t>
      </w:r>
      <w:r>
        <w:rPr>
          <w:rFonts w:ascii="Simplified Arabic" w:eastAsia="Times New Roman" w:hAnsi="Simplified Arabic" w:cs="Simplified Arabic" w:hint="cs"/>
          <w:color w:val="202122"/>
          <w:sz w:val="28"/>
          <w:szCs w:val="28"/>
          <w:rtl/>
        </w:rPr>
        <w:t xml:space="preserve">ثبتة في أماكن خفية واستراتيجية، ومدعومة </w:t>
      </w:r>
      <w:r w:rsidRPr="003339B0">
        <w:rPr>
          <w:rFonts w:ascii="Simplified Arabic" w:eastAsia="Times New Roman" w:hAnsi="Simplified Arabic" w:cs="Simplified Arabic"/>
          <w:color w:val="202122"/>
          <w:sz w:val="28"/>
          <w:szCs w:val="28"/>
          <w:rtl/>
        </w:rPr>
        <w:t xml:space="preserve">بأنظمة </w:t>
      </w:r>
      <w:r>
        <w:rPr>
          <w:rFonts w:ascii="Simplified Arabic" w:eastAsia="Times New Roman" w:hAnsi="Simplified Arabic" w:cs="Simplified Arabic" w:hint="cs"/>
          <w:color w:val="202122"/>
          <w:sz w:val="28"/>
          <w:szCs w:val="28"/>
          <w:rtl/>
        </w:rPr>
        <w:t>الكترونية،</w:t>
      </w:r>
      <w:r w:rsidRPr="003339B0">
        <w:rPr>
          <w:rFonts w:ascii="Simplified Arabic" w:eastAsia="Times New Roman" w:hAnsi="Simplified Arabic" w:cs="Simplified Arabic"/>
          <w:color w:val="202122"/>
          <w:sz w:val="28"/>
          <w:szCs w:val="28"/>
          <w:rtl/>
        </w:rPr>
        <w:t xml:space="preserve"> لتمييز الصور</w:t>
      </w:r>
      <w:r>
        <w:rPr>
          <w:rFonts w:ascii="Simplified Arabic" w:eastAsia="Times New Roman" w:hAnsi="Simplified Arabic" w:cs="Simplified Arabic" w:hint="cs"/>
          <w:color w:val="202122"/>
          <w:sz w:val="28"/>
          <w:szCs w:val="28"/>
          <w:rtl/>
        </w:rPr>
        <w:t>، حيث ت</w:t>
      </w:r>
      <w:r w:rsidRPr="003339B0">
        <w:rPr>
          <w:rFonts w:ascii="Simplified Arabic" w:eastAsia="Times New Roman" w:hAnsi="Simplified Arabic" w:cs="Simplified Arabic"/>
          <w:color w:val="202122"/>
          <w:sz w:val="28"/>
          <w:szCs w:val="28"/>
          <w:rtl/>
        </w:rPr>
        <w:t xml:space="preserve">صدر </w:t>
      </w:r>
      <w:r>
        <w:rPr>
          <w:rFonts w:ascii="Simplified Arabic" w:eastAsia="Times New Roman" w:hAnsi="Simplified Arabic" w:cs="Simplified Arabic" w:hint="cs"/>
          <w:color w:val="202122"/>
          <w:sz w:val="28"/>
          <w:szCs w:val="28"/>
          <w:rtl/>
        </w:rPr>
        <w:t>صورا لل</w:t>
      </w:r>
      <w:r w:rsidRPr="003339B0">
        <w:rPr>
          <w:rFonts w:ascii="Simplified Arabic" w:eastAsia="Times New Roman" w:hAnsi="Simplified Arabic" w:cs="Simplified Arabic"/>
          <w:color w:val="202122"/>
          <w:sz w:val="28"/>
          <w:szCs w:val="28"/>
          <w:rtl/>
        </w:rPr>
        <w:t>م</w:t>
      </w:r>
      <w:r>
        <w:rPr>
          <w:rFonts w:ascii="Simplified Arabic" w:eastAsia="Times New Roman" w:hAnsi="Simplified Arabic" w:cs="Simplified Arabic" w:hint="cs"/>
          <w:color w:val="202122"/>
          <w:sz w:val="28"/>
          <w:szCs w:val="28"/>
          <w:rtl/>
        </w:rPr>
        <w:t>ركبات المخالفة؛ بأرقام السيارات.</w:t>
      </w:r>
    </w:p>
    <w:p w14:paraId="1AD64805" w14:textId="77777777" w:rsidR="00600E7B" w:rsidRDefault="00600E7B" w:rsidP="000B6A33">
      <w:pPr>
        <w:pStyle w:val="Heading2"/>
        <w:bidi/>
        <w:spacing w:before="0" w:beforeAutospacing="0" w:after="60" w:afterAutospacing="0" w:line="276" w:lineRule="auto"/>
        <w:ind w:right="90"/>
        <w:jc w:val="both"/>
        <w:rPr>
          <w:rFonts w:ascii="Simplified Arabic" w:hAnsi="Simplified Arabic" w:cs="Simplified Arabic"/>
          <w:b w:val="0"/>
          <w:bCs w:val="0"/>
          <w:sz w:val="28"/>
          <w:szCs w:val="28"/>
          <w:rtl/>
        </w:rPr>
      </w:pPr>
      <w:r w:rsidRPr="00CC1F47">
        <w:rPr>
          <w:rFonts w:ascii="Simplified Arabic" w:hAnsi="Simplified Arabic" w:cs="Simplified Arabic" w:hint="cs"/>
          <w:b w:val="0"/>
          <w:bCs w:val="0"/>
          <w:sz w:val="28"/>
          <w:szCs w:val="28"/>
          <w:rtl/>
        </w:rPr>
        <w:t xml:space="preserve">   </w:t>
      </w:r>
      <w:r>
        <w:rPr>
          <w:rFonts w:ascii="Simplified Arabic" w:hAnsi="Simplified Arabic" w:cs="Simplified Arabic" w:hint="cs"/>
          <w:b w:val="0"/>
          <w:bCs w:val="0"/>
          <w:sz w:val="28"/>
          <w:szCs w:val="28"/>
          <w:rtl/>
        </w:rPr>
        <w:t xml:space="preserve">  </w:t>
      </w:r>
      <w:r w:rsidRPr="00CC1F47">
        <w:rPr>
          <w:rFonts w:ascii="Simplified Arabic" w:hAnsi="Simplified Arabic" w:cs="Simplified Arabic" w:hint="cs"/>
          <w:b w:val="0"/>
          <w:bCs w:val="0"/>
          <w:sz w:val="28"/>
          <w:szCs w:val="28"/>
          <w:rtl/>
        </w:rPr>
        <w:t xml:space="preserve"> </w:t>
      </w:r>
      <w:r>
        <w:rPr>
          <w:rFonts w:ascii="Simplified Arabic" w:hAnsi="Simplified Arabic" w:cs="Simplified Arabic" w:hint="cs"/>
          <w:b w:val="0"/>
          <w:bCs w:val="0"/>
          <w:sz w:val="28"/>
          <w:szCs w:val="28"/>
          <w:rtl/>
        </w:rPr>
        <w:t>*</w:t>
      </w:r>
      <w:r w:rsidRPr="00CC1F47">
        <w:rPr>
          <w:rFonts w:ascii="Simplified Arabic" w:hAnsi="Simplified Arabic" w:cs="Simplified Arabic"/>
          <w:b w:val="0"/>
          <w:bCs w:val="0"/>
          <w:sz w:val="28"/>
          <w:szCs w:val="28"/>
          <w:rtl/>
        </w:rPr>
        <w:t>ضبط السرعة</w:t>
      </w:r>
      <w:r>
        <w:rPr>
          <w:rFonts w:ascii="Simplified Arabic" w:hAnsi="Simplified Arabic" w:cs="Simplified Arabic" w:hint="cs"/>
          <w:b w:val="0"/>
          <w:bCs w:val="0"/>
          <w:sz w:val="28"/>
          <w:szCs w:val="28"/>
          <w:rtl/>
        </w:rPr>
        <w:t xml:space="preserve">؛ وفقا للوحات تحدد معدلات السرعة، على حسب حالة الطريق؛ يعمل على </w:t>
      </w:r>
      <w:r w:rsidRPr="00CC1F47">
        <w:rPr>
          <w:rFonts w:ascii="Simplified Arabic" w:hAnsi="Simplified Arabic" w:cs="Simplified Arabic"/>
          <w:b w:val="0"/>
          <w:bCs w:val="0"/>
          <w:sz w:val="28"/>
          <w:szCs w:val="28"/>
          <w:rtl/>
        </w:rPr>
        <w:t xml:space="preserve">تحسين تدفق </w:t>
      </w:r>
      <w:r>
        <w:rPr>
          <w:rFonts w:ascii="Simplified Arabic" w:hAnsi="Simplified Arabic" w:cs="Simplified Arabic" w:hint="cs"/>
          <w:b w:val="0"/>
          <w:bCs w:val="0"/>
          <w:sz w:val="28"/>
          <w:szCs w:val="28"/>
          <w:rtl/>
        </w:rPr>
        <w:t>السيولة المرورية، ويؤدي إلى تقليل معدلات الحوادث، وخطورتها.</w:t>
      </w:r>
    </w:p>
    <w:p w14:paraId="2995A376" w14:textId="77777777" w:rsidR="00600E7B" w:rsidRPr="00C97C8A" w:rsidRDefault="00600E7B" w:rsidP="000B6A33">
      <w:pPr>
        <w:pStyle w:val="Heading2"/>
        <w:bidi/>
        <w:spacing w:before="0" w:beforeAutospacing="0" w:after="60" w:afterAutospacing="0" w:line="276" w:lineRule="auto"/>
        <w:ind w:right="90"/>
        <w:jc w:val="both"/>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 xml:space="preserve">      *تنظيم استخدام وسائل النقل العام؛ للعمل على تقليل عدد المركبات، على الطريق، مع تقليل </w:t>
      </w:r>
      <w:r w:rsidRPr="00C97C8A">
        <w:rPr>
          <w:rFonts w:ascii="Simplified Arabic" w:hAnsi="Simplified Arabic" w:cs="Simplified Arabic" w:hint="cs"/>
          <w:b w:val="0"/>
          <w:bCs w:val="0"/>
          <w:sz w:val="28"/>
          <w:szCs w:val="28"/>
          <w:rtl/>
        </w:rPr>
        <w:t xml:space="preserve">استخدام الوقود، وتقليل نسب التلوث، وإشغال الطريق؛ بما يقلل من ظاهرة </w:t>
      </w:r>
      <w:proofErr w:type="spellStart"/>
      <w:r w:rsidRPr="00C97C8A">
        <w:rPr>
          <w:rFonts w:ascii="Simplified Arabic" w:hAnsi="Simplified Arabic" w:cs="Simplified Arabic" w:hint="cs"/>
          <w:b w:val="0"/>
          <w:bCs w:val="0"/>
          <w:sz w:val="28"/>
          <w:szCs w:val="28"/>
          <w:rtl/>
        </w:rPr>
        <w:t>الازحام</w:t>
      </w:r>
      <w:proofErr w:type="spellEnd"/>
      <w:r w:rsidRPr="00C97C8A">
        <w:rPr>
          <w:rFonts w:ascii="Simplified Arabic" w:hAnsi="Simplified Arabic" w:cs="Simplified Arabic" w:hint="cs"/>
          <w:b w:val="0"/>
          <w:bCs w:val="0"/>
          <w:sz w:val="28"/>
          <w:szCs w:val="28"/>
          <w:rtl/>
        </w:rPr>
        <w:t xml:space="preserve"> المروري.</w:t>
      </w:r>
    </w:p>
    <w:p w14:paraId="6CACAFD2" w14:textId="77777777" w:rsidR="00600E7B" w:rsidRDefault="00600E7B" w:rsidP="000B6A33">
      <w:pPr>
        <w:pStyle w:val="Heading2"/>
        <w:bidi/>
        <w:spacing w:before="0" w:beforeAutospacing="0" w:after="60" w:afterAutospacing="0" w:line="276" w:lineRule="auto"/>
        <w:ind w:right="90"/>
        <w:jc w:val="both"/>
        <w:rPr>
          <w:rFonts w:ascii="Simplified Arabic" w:hAnsi="Simplified Arabic" w:cs="Simplified Arabic"/>
          <w:b w:val="0"/>
          <w:bCs w:val="0"/>
          <w:sz w:val="28"/>
          <w:szCs w:val="28"/>
          <w:rtl/>
        </w:rPr>
      </w:pPr>
      <w:r w:rsidRPr="00C97C8A">
        <w:rPr>
          <w:rFonts w:ascii="Simplified Arabic" w:hAnsi="Simplified Arabic" w:cs="Simplified Arabic" w:hint="cs"/>
          <w:b w:val="0"/>
          <w:bCs w:val="0"/>
          <w:sz w:val="28"/>
          <w:szCs w:val="28"/>
          <w:rtl/>
        </w:rPr>
        <w:t xml:space="preserve">   </w:t>
      </w:r>
      <w:r>
        <w:rPr>
          <w:rFonts w:ascii="Simplified Arabic" w:hAnsi="Simplified Arabic" w:cs="Simplified Arabic" w:hint="cs"/>
          <w:b w:val="0"/>
          <w:bCs w:val="0"/>
          <w:sz w:val="28"/>
          <w:szCs w:val="28"/>
          <w:rtl/>
        </w:rPr>
        <w:t xml:space="preserve">  *</w:t>
      </w:r>
      <w:r w:rsidRPr="00C97C8A">
        <w:rPr>
          <w:rFonts w:ascii="Simplified Arabic" w:hAnsi="Simplified Arabic" w:cs="Simplified Arabic"/>
          <w:b w:val="0"/>
          <w:bCs w:val="0"/>
          <w:sz w:val="28"/>
          <w:szCs w:val="28"/>
          <w:rtl/>
        </w:rPr>
        <w:t xml:space="preserve">تنظيم استخدام </w:t>
      </w:r>
      <w:r w:rsidRPr="00C97C8A">
        <w:rPr>
          <w:rFonts w:ascii="Simplified Arabic" w:hAnsi="Simplified Arabic" w:cs="Simplified Arabic" w:hint="cs"/>
          <w:b w:val="0"/>
          <w:bCs w:val="0"/>
          <w:sz w:val="28"/>
          <w:szCs w:val="28"/>
          <w:rtl/>
        </w:rPr>
        <w:t xml:space="preserve">الطرق السريعة؛ </w:t>
      </w:r>
      <w:r w:rsidRPr="00C97C8A">
        <w:rPr>
          <w:rFonts w:ascii="Simplified Arabic" w:hAnsi="Simplified Arabic" w:cs="Simplified Arabic"/>
          <w:b w:val="0"/>
          <w:bCs w:val="0"/>
          <w:sz w:val="28"/>
          <w:szCs w:val="28"/>
          <w:rtl/>
        </w:rPr>
        <w:t xml:space="preserve">عن طريق </w:t>
      </w:r>
      <w:r w:rsidRPr="00C97C8A">
        <w:rPr>
          <w:rFonts w:ascii="Simplified Arabic" w:hAnsi="Simplified Arabic" w:cs="Simplified Arabic" w:hint="cs"/>
          <w:b w:val="0"/>
          <w:bCs w:val="0"/>
          <w:sz w:val="28"/>
          <w:szCs w:val="28"/>
          <w:rtl/>
        </w:rPr>
        <w:t>فرض رسوم للعبور، لتقليل الازدحام، مع</w:t>
      </w:r>
    </w:p>
    <w:p w14:paraId="37E1EFD8" w14:textId="77777777" w:rsidR="00600E7B" w:rsidRPr="00C97C8A" w:rsidRDefault="00600E7B" w:rsidP="000B6A33">
      <w:pPr>
        <w:pStyle w:val="Heading2"/>
        <w:bidi/>
        <w:spacing w:before="0" w:beforeAutospacing="0" w:after="60" w:afterAutospacing="0" w:line="276" w:lineRule="auto"/>
        <w:ind w:right="90"/>
        <w:jc w:val="both"/>
        <w:rPr>
          <w:rFonts w:ascii="Simplified Arabic" w:hAnsi="Simplified Arabic" w:cs="Simplified Arabic"/>
          <w:b w:val="0"/>
          <w:bCs w:val="0"/>
          <w:sz w:val="28"/>
          <w:szCs w:val="28"/>
          <w:rtl/>
        </w:rPr>
      </w:pPr>
      <w:r w:rsidRPr="00C97C8A">
        <w:rPr>
          <w:rFonts w:ascii="Simplified Arabic" w:hAnsi="Simplified Arabic" w:cs="Simplified Arabic" w:hint="cs"/>
          <w:b w:val="0"/>
          <w:bCs w:val="0"/>
          <w:sz w:val="28"/>
          <w:szCs w:val="28"/>
          <w:rtl/>
        </w:rPr>
        <w:t xml:space="preserve"> الاستفادة من تلك الرسوم (الإتاوات)، في تحسين حالة الطريق بشكل مستدام. </w:t>
      </w:r>
    </w:p>
    <w:p w14:paraId="71BB0250" w14:textId="77777777" w:rsidR="00600E7B" w:rsidRDefault="00600E7B" w:rsidP="000B6A33">
      <w:pPr>
        <w:pStyle w:val="NormalWeb"/>
        <w:shd w:val="clear" w:color="auto" w:fill="FFFFFF"/>
        <w:bidi/>
        <w:spacing w:before="0" w:beforeAutospacing="0" w:after="360" w:afterAutospacing="0" w:line="276" w:lineRule="auto"/>
        <w:ind w:right="90"/>
        <w:jc w:val="both"/>
        <w:rPr>
          <w:rFonts w:ascii="Simplified Arabic" w:hAnsi="Simplified Arabic" w:cs="Simplified Arabic"/>
          <w:color w:val="0D0D0D" w:themeColor="text1" w:themeTint="F2"/>
          <w:sz w:val="28"/>
          <w:szCs w:val="28"/>
          <w:rtl/>
        </w:rPr>
      </w:pPr>
      <w:r>
        <w:rPr>
          <w:rFonts w:ascii="Simplified Arabic" w:hAnsi="Simplified Arabic" w:cs="Simplified Arabic" w:hint="cs"/>
          <w:sz w:val="28"/>
          <w:szCs w:val="28"/>
          <w:rtl/>
        </w:rPr>
        <w:t xml:space="preserve"> </w:t>
      </w:r>
      <w:r w:rsidRPr="00C97C8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C97C8A">
        <w:rPr>
          <w:rFonts w:ascii="Simplified Arabic" w:hAnsi="Simplified Arabic" w:cs="Simplified Arabic" w:hint="cs"/>
          <w:sz w:val="28"/>
          <w:szCs w:val="28"/>
          <w:rtl/>
        </w:rPr>
        <w:t>تطبيق أنظمة النقل الذكي؛</w:t>
      </w:r>
      <w:r w:rsidRPr="00C97C8A">
        <w:rPr>
          <w:rFonts w:ascii="Simplified Arabic" w:hAnsi="Simplified Arabic" w:cs="Simplified Arabic"/>
          <w:color w:val="0D0D0D" w:themeColor="text1" w:themeTint="F2"/>
          <w:sz w:val="28"/>
          <w:szCs w:val="28"/>
          <w:rtl/>
        </w:rPr>
        <w:t xml:space="preserve"> حيث يتم توزيع شاشات على مداخل ومخارج المدن</w:t>
      </w:r>
      <w:r w:rsidRPr="00C97C8A">
        <w:rPr>
          <w:rFonts w:ascii="Simplified Arabic" w:hAnsi="Simplified Arabic" w:cs="Simplified Arabic" w:hint="cs"/>
          <w:color w:val="0D0D0D" w:themeColor="text1" w:themeTint="F2"/>
          <w:sz w:val="28"/>
          <w:szCs w:val="28"/>
          <w:rtl/>
        </w:rPr>
        <w:t xml:space="preserve">، وفي محاور </w:t>
      </w:r>
      <w:r w:rsidRPr="00C97C8A">
        <w:rPr>
          <w:rFonts w:ascii="Simplified Arabic" w:hAnsi="Simplified Arabic" w:cs="Simplified Arabic"/>
          <w:color w:val="0D0D0D" w:themeColor="text1" w:themeTint="F2"/>
          <w:sz w:val="28"/>
          <w:szCs w:val="28"/>
          <w:rtl/>
        </w:rPr>
        <w:t xml:space="preserve">الطرق </w:t>
      </w:r>
      <w:proofErr w:type="spellStart"/>
      <w:r w:rsidRPr="00C97C8A">
        <w:rPr>
          <w:rFonts w:ascii="Simplified Arabic" w:hAnsi="Simplified Arabic" w:cs="Simplified Arabic"/>
          <w:color w:val="0D0D0D" w:themeColor="text1" w:themeTint="F2"/>
          <w:sz w:val="28"/>
          <w:szCs w:val="28"/>
          <w:rtl/>
        </w:rPr>
        <w:t>ا</w:t>
      </w:r>
      <w:r w:rsidRPr="007D202D">
        <w:rPr>
          <w:rFonts w:ascii="Simplified Arabic" w:hAnsi="Simplified Arabic" w:cs="Simplified Arabic"/>
          <w:color w:val="0D0D0D" w:themeColor="text1" w:themeTint="F2"/>
          <w:sz w:val="28"/>
          <w:szCs w:val="28"/>
          <w:rtl/>
        </w:rPr>
        <w:t>لرئيسيه</w:t>
      </w:r>
      <w:proofErr w:type="spellEnd"/>
      <w:r w:rsidRPr="007D202D">
        <w:rPr>
          <w:rFonts w:ascii="Simplified Arabic" w:hAnsi="Simplified Arabic" w:cs="Simplified Arabic"/>
          <w:color w:val="0D0D0D" w:themeColor="text1" w:themeTint="F2"/>
          <w:sz w:val="28"/>
          <w:szCs w:val="28"/>
          <w:rtl/>
        </w:rPr>
        <w:t>. وتزو</w:t>
      </w:r>
      <w:r>
        <w:rPr>
          <w:rFonts w:ascii="Simplified Arabic" w:hAnsi="Simplified Arabic" w:cs="Simplified Arabic" w:hint="cs"/>
          <w:color w:val="0D0D0D" w:themeColor="text1" w:themeTint="F2"/>
          <w:sz w:val="28"/>
          <w:szCs w:val="28"/>
          <w:rtl/>
        </w:rPr>
        <w:t>ي</w:t>
      </w:r>
      <w:r w:rsidRPr="007D202D">
        <w:rPr>
          <w:rFonts w:ascii="Simplified Arabic" w:hAnsi="Simplified Arabic" w:cs="Simplified Arabic"/>
          <w:color w:val="0D0D0D" w:themeColor="text1" w:themeTint="F2"/>
          <w:sz w:val="28"/>
          <w:szCs w:val="28"/>
          <w:rtl/>
        </w:rPr>
        <w:t>د هذه الأنظمة بأجهزة</w:t>
      </w:r>
      <w:r>
        <w:rPr>
          <w:rFonts w:ascii="Simplified Arabic" w:hAnsi="Simplified Arabic" w:cs="Simplified Arabic" w:hint="cs"/>
          <w:color w:val="0D0D0D" w:themeColor="text1" w:themeTint="F2"/>
          <w:sz w:val="28"/>
          <w:szCs w:val="28"/>
          <w:rtl/>
        </w:rPr>
        <w:t xml:space="preserve"> الرادار، </w:t>
      </w:r>
      <w:r w:rsidRPr="007D202D">
        <w:rPr>
          <w:rFonts w:ascii="Simplified Arabic" w:hAnsi="Simplified Arabic" w:cs="Simplified Arabic"/>
          <w:color w:val="0D0D0D" w:themeColor="text1" w:themeTint="F2"/>
          <w:sz w:val="28"/>
          <w:szCs w:val="28"/>
          <w:rtl/>
        </w:rPr>
        <w:t xml:space="preserve">لتحديد كثافة </w:t>
      </w:r>
      <w:r>
        <w:rPr>
          <w:rFonts w:ascii="Simplified Arabic" w:hAnsi="Simplified Arabic" w:cs="Simplified Arabic" w:hint="cs"/>
          <w:color w:val="0D0D0D" w:themeColor="text1" w:themeTint="F2"/>
          <w:sz w:val="28"/>
          <w:szCs w:val="28"/>
          <w:rtl/>
        </w:rPr>
        <w:t>الحركة المرورية على الطريق؛ في الشوارع ال</w:t>
      </w:r>
      <w:r w:rsidRPr="007D202D">
        <w:rPr>
          <w:rFonts w:ascii="Simplified Arabic" w:hAnsi="Simplified Arabic" w:cs="Simplified Arabic"/>
          <w:color w:val="0D0D0D" w:themeColor="text1" w:themeTint="F2"/>
          <w:sz w:val="28"/>
          <w:szCs w:val="28"/>
          <w:rtl/>
        </w:rPr>
        <w:t>داخل</w:t>
      </w:r>
      <w:r>
        <w:rPr>
          <w:rFonts w:ascii="Simplified Arabic" w:hAnsi="Simplified Arabic" w:cs="Simplified Arabic" w:hint="cs"/>
          <w:color w:val="0D0D0D" w:themeColor="text1" w:themeTint="F2"/>
          <w:sz w:val="28"/>
          <w:szCs w:val="28"/>
          <w:rtl/>
        </w:rPr>
        <w:t>ية، وال</w:t>
      </w:r>
      <w:r w:rsidRPr="007D202D">
        <w:rPr>
          <w:rFonts w:ascii="Simplified Arabic" w:hAnsi="Simplified Arabic" w:cs="Simplified Arabic"/>
          <w:color w:val="0D0D0D" w:themeColor="text1" w:themeTint="F2"/>
          <w:sz w:val="28"/>
          <w:szCs w:val="28"/>
          <w:rtl/>
        </w:rPr>
        <w:t>خارج</w:t>
      </w:r>
      <w:r>
        <w:rPr>
          <w:rFonts w:ascii="Simplified Arabic" w:hAnsi="Simplified Arabic" w:cs="Simplified Arabic" w:hint="cs"/>
          <w:color w:val="0D0D0D" w:themeColor="text1" w:themeTint="F2"/>
          <w:sz w:val="28"/>
          <w:szCs w:val="28"/>
          <w:rtl/>
        </w:rPr>
        <w:t>ية با</w:t>
      </w:r>
      <w:r w:rsidRPr="007D202D">
        <w:rPr>
          <w:rFonts w:ascii="Simplified Arabic" w:hAnsi="Simplified Arabic" w:cs="Simplified Arabic"/>
          <w:color w:val="0D0D0D" w:themeColor="text1" w:themeTint="F2"/>
          <w:sz w:val="28"/>
          <w:szCs w:val="28"/>
          <w:rtl/>
        </w:rPr>
        <w:t>لمدن</w:t>
      </w:r>
      <w:r>
        <w:rPr>
          <w:rFonts w:ascii="Simplified Arabic" w:hAnsi="Simplified Arabic" w:cs="Simplified Arabic" w:hint="cs"/>
          <w:color w:val="0D0D0D" w:themeColor="text1" w:themeTint="F2"/>
          <w:sz w:val="28"/>
          <w:szCs w:val="28"/>
          <w:rtl/>
        </w:rPr>
        <w:t xml:space="preserve"> المزدحمة، مع متابعة عملية </w:t>
      </w:r>
      <w:r w:rsidRPr="007D202D">
        <w:rPr>
          <w:rFonts w:ascii="Simplified Arabic" w:hAnsi="Simplified Arabic" w:cs="Simplified Arabic"/>
          <w:color w:val="0D0D0D" w:themeColor="text1" w:themeTint="F2"/>
          <w:sz w:val="28"/>
          <w:szCs w:val="28"/>
          <w:rtl/>
        </w:rPr>
        <w:t>مراقبة الطرق الرئيسية</w:t>
      </w:r>
      <w:r>
        <w:rPr>
          <w:rFonts w:ascii="Simplified Arabic" w:hAnsi="Simplified Arabic" w:cs="Simplified Arabic" w:hint="cs"/>
          <w:color w:val="0D0D0D" w:themeColor="text1" w:themeTint="F2"/>
          <w:sz w:val="28"/>
          <w:szCs w:val="28"/>
          <w:rtl/>
        </w:rPr>
        <w:t xml:space="preserve"> من غرف تحكم مركزية، من بعد؛ </w:t>
      </w:r>
      <w:r w:rsidRPr="007D202D">
        <w:rPr>
          <w:rFonts w:ascii="Simplified Arabic" w:hAnsi="Simplified Arabic" w:cs="Simplified Arabic"/>
          <w:color w:val="0D0D0D" w:themeColor="text1" w:themeTint="F2"/>
          <w:sz w:val="28"/>
          <w:szCs w:val="28"/>
          <w:rtl/>
        </w:rPr>
        <w:t>لتوجيه المركبات</w:t>
      </w:r>
      <w:r>
        <w:rPr>
          <w:rFonts w:ascii="Simplified Arabic" w:hAnsi="Simplified Arabic" w:cs="Simplified Arabic" w:hint="cs"/>
          <w:color w:val="0D0D0D" w:themeColor="text1" w:themeTint="F2"/>
          <w:sz w:val="28"/>
          <w:szCs w:val="28"/>
          <w:rtl/>
        </w:rPr>
        <w:t xml:space="preserve">، ويمكن </w:t>
      </w:r>
      <w:r w:rsidRPr="007D202D">
        <w:rPr>
          <w:rFonts w:ascii="Simplified Arabic" w:hAnsi="Simplified Arabic" w:cs="Simplified Arabic"/>
          <w:color w:val="0D0D0D" w:themeColor="text1" w:themeTint="F2"/>
          <w:sz w:val="28"/>
          <w:szCs w:val="28"/>
          <w:rtl/>
        </w:rPr>
        <w:t>استخدام الشاشات</w:t>
      </w:r>
      <w:r>
        <w:rPr>
          <w:rFonts w:ascii="Simplified Arabic" w:hAnsi="Simplified Arabic" w:cs="Simplified Arabic" w:hint="cs"/>
          <w:color w:val="0D0D0D" w:themeColor="text1" w:themeTint="F2"/>
          <w:sz w:val="28"/>
          <w:szCs w:val="28"/>
          <w:rtl/>
        </w:rPr>
        <w:t>،</w:t>
      </w:r>
      <w:r w:rsidRPr="007D202D">
        <w:rPr>
          <w:rFonts w:ascii="Simplified Arabic" w:hAnsi="Simplified Arabic" w:cs="Simplified Arabic"/>
          <w:color w:val="0D0D0D" w:themeColor="text1" w:themeTint="F2"/>
          <w:sz w:val="28"/>
          <w:szCs w:val="28"/>
          <w:rtl/>
        </w:rPr>
        <w:t xml:space="preserve"> في مجالات النقل الذكي</w:t>
      </w:r>
      <w:r>
        <w:rPr>
          <w:rFonts w:ascii="Simplified Arabic" w:hAnsi="Simplified Arabic" w:cs="Simplified Arabic" w:hint="cs"/>
          <w:color w:val="0D0D0D" w:themeColor="text1" w:themeTint="F2"/>
          <w:sz w:val="28"/>
          <w:szCs w:val="28"/>
          <w:rtl/>
        </w:rPr>
        <w:t>؛</w:t>
      </w:r>
      <w:r w:rsidRPr="007D202D">
        <w:rPr>
          <w:rFonts w:ascii="Simplified Arabic" w:hAnsi="Simplified Arabic" w:cs="Simplified Arabic"/>
          <w:color w:val="0D0D0D" w:themeColor="text1" w:themeTint="F2"/>
          <w:sz w:val="28"/>
          <w:szCs w:val="28"/>
          <w:rtl/>
        </w:rPr>
        <w:t xml:space="preserve"> حيث </w:t>
      </w:r>
      <w:r>
        <w:rPr>
          <w:rFonts w:ascii="Simplified Arabic" w:hAnsi="Simplified Arabic" w:cs="Simplified Arabic" w:hint="cs"/>
          <w:color w:val="0D0D0D" w:themeColor="text1" w:themeTint="F2"/>
          <w:sz w:val="28"/>
          <w:szCs w:val="28"/>
          <w:rtl/>
        </w:rPr>
        <w:t xml:space="preserve">توفر </w:t>
      </w:r>
      <w:r w:rsidRPr="007D202D">
        <w:rPr>
          <w:rFonts w:ascii="Simplified Arabic" w:hAnsi="Simplified Arabic" w:cs="Simplified Arabic"/>
          <w:color w:val="0D0D0D" w:themeColor="text1" w:themeTint="F2"/>
          <w:sz w:val="28"/>
          <w:szCs w:val="28"/>
          <w:rtl/>
        </w:rPr>
        <w:lastRenderedPageBreak/>
        <w:t xml:space="preserve">تطبيقات </w:t>
      </w:r>
      <w:r>
        <w:rPr>
          <w:rFonts w:ascii="Simplified Arabic" w:hAnsi="Simplified Arabic" w:cs="Simplified Arabic" w:hint="cs"/>
          <w:color w:val="0D0D0D" w:themeColor="text1" w:themeTint="F2"/>
          <w:sz w:val="28"/>
          <w:szCs w:val="28"/>
          <w:rtl/>
        </w:rPr>
        <w:t xml:space="preserve">للمساعدة في التوجيه والرصد للحركة المرورية، وتعمل على التوجيه والارشاد للتحول للطرق الأفضل؛ فيما بين المدن، والدول، </w:t>
      </w:r>
      <w:r w:rsidRPr="007D202D">
        <w:rPr>
          <w:rFonts w:ascii="Simplified Arabic" w:hAnsi="Simplified Arabic" w:cs="Simplified Arabic"/>
          <w:color w:val="0D0D0D" w:themeColor="text1" w:themeTint="F2"/>
          <w:sz w:val="28"/>
          <w:szCs w:val="28"/>
          <w:rtl/>
        </w:rPr>
        <w:t xml:space="preserve">مما يسهل </w:t>
      </w:r>
      <w:r>
        <w:rPr>
          <w:rFonts w:ascii="Simplified Arabic" w:hAnsi="Simplified Arabic" w:cs="Simplified Arabic" w:hint="cs"/>
          <w:color w:val="0D0D0D" w:themeColor="text1" w:themeTint="F2"/>
          <w:sz w:val="28"/>
          <w:szCs w:val="28"/>
          <w:rtl/>
        </w:rPr>
        <w:t xml:space="preserve">انسيابية </w:t>
      </w:r>
      <w:r w:rsidRPr="007D202D">
        <w:rPr>
          <w:rFonts w:ascii="Simplified Arabic" w:hAnsi="Simplified Arabic" w:cs="Simplified Arabic"/>
          <w:color w:val="0D0D0D" w:themeColor="text1" w:themeTint="F2"/>
          <w:sz w:val="28"/>
          <w:szCs w:val="28"/>
          <w:rtl/>
        </w:rPr>
        <w:t xml:space="preserve">حركة المرور ويجعلها </w:t>
      </w:r>
      <w:proofErr w:type="gramStart"/>
      <w:r w:rsidRPr="007D202D">
        <w:rPr>
          <w:rFonts w:ascii="Simplified Arabic" w:hAnsi="Simplified Arabic" w:cs="Simplified Arabic"/>
          <w:color w:val="0D0D0D" w:themeColor="text1" w:themeTint="F2"/>
          <w:sz w:val="28"/>
          <w:szCs w:val="28"/>
          <w:rtl/>
        </w:rPr>
        <w:t>اكثر</w:t>
      </w:r>
      <w:proofErr w:type="gramEnd"/>
      <w:r w:rsidRPr="007D202D">
        <w:rPr>
          <w:rFonts w:ascii="Simplified Arabic" w:hAnsi="Simplified Arabic" w:cs="Simplified Arabic"/>
          <w:color w:val="0D0D0D" w:themeColor="text1" w:themeTint="F2"/>
          <w:sz w:val="28"/>
          <w:szCs w:val="28"/>
          <w:rtl/>
        </w:rPr>
        <w:t xml:space="preserve"> تنظيما</w:t>
      </w:r>
      <w:r>
        <w:rPr>
          <w:rFonts w:ascii="Simplified Arabic" w:hAnsi="Simplified Arabic" w:cs="Simplified Arabic" w:hint="cs"/>
          <w:color w:val="0D0D0D" w:themeColor="text1" w:themeTint="F2"/>
          <w:sz w:val="28"/>
          <w:szCs w:val="28"/>
          <w:rtl/>
        </w:rPr>
        <w:t>.</w:t>
      </w:r>
    </w:p>
    <w:p w14:paraId="2E54B6E4" w14:textId="77777777" w:rsidR="00C82E9C" w:rsidRDefault="00600E7B" w:rsidP="000B6A33">
      <w:pPr>
        <w:pStyle w:val="NormalWeb"/>
        <w:shd w:val="clear" w:color="auto" w:fill="FFFFFF"/>
        <w:bidi/>
        <w:spacing w:before="0" w:beforeAutospacing="0" w:after="360" w:afterAutospacing="0" w:line="276" w:lineRule="auto"/>
        <w:ind w:right="90"/>
        <w:jc w:val="both"/>
        <w:rPr>
          <w:rFonts w:ascii="Simplified Arabic" w:hAnsi="Simplified Arabic" w:cs="Simplified Arabic"/>
          <w:sz w:val="28"/>
          <w:szCs w:val="28"/>
          <w:rtl/>
        </w:rPr>
      </w:pPr>
      <w:r w:rsidRPr="00CC1F4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CC1F4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CC1F47">
        <w:rPr>
          <w:rFonts w:ascii="Simplified Arabic" w:hAnsi="Simplified Arabic" w:cs="Simplified Arabic"/>
          <w:sz w:val="28"/>
          <w:szCs w:val="28"/>
          <w:rtl/>
        </w:rPr>
        <w:t>تشجيع ركوب الدراجات، مع إنشاء مسارات الدراجة، ونقاط التعليق، الخ</w:t>
      </w:r>
      <w:r w:rsidRPr="00CC1F47">
        <w:rPr>
          <w:rFonts w:ascii="Simplified Arabic" w:hAnsi="Simplified Arabic" w:cs="Simplified Arabic" w:hint="cs"/>
          <w:sz w:val="28"/>
          <w:szCs w:val="28"/>
          <w:rtl/>
        </w:rPr>
        <w:t xml:space="preserve">. </w:t>
      </w:r>
    </w:p>
    <w:p w14:paraId="02F91E2D" w14:textId="77777777" w:rsidR="00600E7B" w:rsidRDefault="00600E7B" w:rsidP="000B6A33">
      <w:pPr>
        <w:pStyle w:val="NormalWeb"/>
        <w:shd w:val="clear" w:color="auto" w:fill="FFFFFF"/>
        <w:bidi/>
        <w:spacing w:before="0" w:beforeAutospacing="0" w:after="360" w:afterAutospacing="0" w:line="276" w:lineRule="auto"/>
        <w:ind w:right="9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C1F47">
        <w:rPr>
          <w:rFonts w:ascii="Simplified Arabic" w:hAnsi="Simplified Arabic" w:cs="Simplified Arabic"/>
          <w:sz w:val="28"/>
          <w:szCs w:val="28"/>
          <w:rtl/>
        </w:rPr>
        <w:t>القيادة بسرعة ثابتة قدر الإمكان</w:t>
      </w:r>
      <w:r>
        <w:rPr>
          <w:rFonts w:ascii="Simplified Arabic" w:hAnsi="Simplified Arabic" w:cs="Simplified Arabic" w:hint="cs"/>
          <w:sz w:val="28"/>
          <w:szCs w:val="28"/>
          <w:rtl/>
        </w:rPr>
        <w:t>؛ تحاشيا ل</w:t>
      </w:r>
      <w:r w:rsidRPr="00CC1F47">
        <w:rPr>
          <w:rFonts w:ascii="Simplified Arabic" w:hAnsi="Simplified Arabic" w:cs="Simplified Arabic"/>
          <w:sz w:val="28"/>
          <w:szCs w:val="28"/>
          <w:rtl/>
        </w:rPr>
        <w:t xml:space="preserve">إرسال إشارات الكبح المتكرر التي </w:t>
      </w:r>
      <w:r>
        <w:rPr>
          <w:rFonts w:ascii="Simplified Arabic" w:hAnsi="Simplified Arabic" w:cs="Simplified Arabic" w:hint="cs"/>
          <w:sz w:val="28"/>
          <w:szCs w:val="28"/>
          <w:rtl/>
        </w:rPr>
        <w:t xml:space="preserve">يؤديها السائقون </w:t>
      </w:r>
      <w:r w:rsidRPr="00CC1F47">
        <w:rPr>
          <w:rFonts w:ascii="Simplified Arabic" w:hAnsi="Simplified Arabic" w:cs="Simplified Arabic"/>
          <w:sz w:val="28"/>
          <w:szCs w:val="28"/>
          <w:rtl/>
        </w:rPr>
        <w:t>حفاظ</w:t>
      </w:r>
      <w:r>
        <w:rPr>
          <w:rFonts w:ascii="Simplified Arabic" w:hAnsi="Simplified Arabic" w:cs="Simplified Arabic" w:hint="cs"/>
          <w:sz w:val="28"/>
          <w:szCs w:val="28"/>
          <w:rtl/>
        </w:rPr>
        <w:t>ا</w:t>
      </w:r>
      <w:r w:rsidRPr="00CC1F47">
        <w:rPr>
          <w:rFonts w:ascii="Simplified Arabic" w:hAnsi="Simplified Arabic" w:cs="Simplified Arabic"/>
          <w:sz w:val="28"/>
          <w:szCs w:val="28"/>
          <w:rtl/>
        </w:rPr>
        <w:t xml:space="preserve"> على مسافة </w:t>
      </w:r>
      <w:r>
        <w:rPr>
          <w:rFonts w:ascii="Simplified Arabic" w:hAnsi="Simplified Arabic" w:cs="Simplified Arabic" w:hint="cs"/>
          <w:sz w:val="28"/>
          <w:szCs w:val="28"/>
          <w:rtl/>
        </w:rPr>
        <w:t xml:space="preserve">كافية بين السيارات، وتفاديا لتكرار الكبح الفوري؛ لأن له </w:t>
      </w:r>
      <w:proofErr w:type="gramStart"/>
      <w:r>
        <w:rPr>
          <w:rFonts w:ascii="Simplified Arabic" w:hAnsi="Simplified Arabic" w:cs="Simplified Arabic" w:hint="cs"/>
          <w:sz w:val="28"/>
          <w:szCs w:val="28"/>
          <w:rtl/>
        </w:rPr>
        <w:t>مخاطر</w:t>
      </w:r>
      <w:proofErr w:type="gramEnd"/>
      <w:r>
        <w:rPr>
          <w:rFonts w:ascii="Simplified Arabic" w:hAnsi="Simplified Arabic" w:cs="Simplified Arabic" w:hint="cs"/>
          <w:sz w:val="28"/>
          <w:szCs w:val="28"/>
          <w:rtl/>
        </w:rPr>
        <w:t xml:space="preserve"> على الحركة المرورية، وعلى السيارة ذاتها؛ بسبب ما قد يؤدي تكرار الكبح إلى تلف الكابحة؛ وهو ما يزيد من </w:t>
      </w:r>
      <w:proofErr w:type="gramStart"/>
      <w:r>
        <w:rPr>
          <w:rFonts w:ascii="Simplified Arabic" w:hAnsi="Simplified Arabic" w:cs="Simplified Arabic" w:hint="cs"/>
          <w:sz w:val="28"/>
          <w:szCs w:val="28"/>
          <w:rtl/>
        </w:rPr>
        <w:t>مخاطر</w:t>
      </w:r>
      <w:proofErr w:type="gramEnd"/>
      <w:r>
        <w:rPr>
          <w:rFonts w:ascii="Simplified Arabic" w:hAnsi="Simplified Arabic" w:cs="Simplified Arabic" w:hint="cs"/>
          <w:sz w:val="28"/>
          <w:szCs w:val="28"/>
          <w:rtl/>
        </w:rPr>
        <w:t xml:space="preserve"> الحركة </w:t>
      </w:r>
      <w:proofErr w:type="spellStart"/>
      <w:r>
        <w:rPr>
          <w:rFonts w:ascii="Simplified Arabic" w:hAnsi="Simplified Arabic" w:cs="Simplified Arabic" w:hint="cs"/>
          <w:sz w:val="28"/>
          <w:szCs w:val="28"/>
          <w:rtl/>
        </w:rPr>
        <w:t>الرورية</w:t>
      </w:r>
      <w:proofErr w:type="spellEnd"/>
      <w:r>
        <w:rPr>
          <w:rFonts w:ascii="Simplified Arabic" w:hAnsi="Simplified Arabic" w:cs="Simplified Arabic" w:hint="cs"/>
          <w:sz w:val="28"/>
          <w:szCs w:val="28"/>
          <w:rtl/>
        </w:rPr>
        <w:t xml:space="preserve"> بشكل عام.</w:t>
      </w:r>
    </w:p>
    <w:p w14:paraId="2A07538E" w14:textId="77777777" w:rsidR="00600E7B" w:rsidRDefault="00600E7B" w:rsidP="000B6A33">
      <w:pPr>
        <w:pStyle w:val="NormalWeb"/>
        <w:shd w:val="clear" w:color="auto" w:fill="FFFFFF"/>
        <w:bidi/>
        <w:spacing w:before="0" w:beforeAutospacing="0" w:after="360" w:afterAutospacing="0" w:line="276" w:lineRule="auto"/>
        <w:ind w:right="90"/>
        <w:jc w:val="both"/>
        <w:rPr>
          <w:rStyle w:val="reference-text"/>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C1F47">
        <w:rPr>
          <w:rStyle w:val="reference-text"/>
          <w:rFonts w:ascii="Simplified Arabic" w:hAnsi="Simplified Arabic" w:cs="Simplified Arabic"/>
          <w:sz w:val="28"/>
          <w:szCs w:val="28"/>
          <w:rtl/>
        </w:rPr>
        <w:t>تجنب السفر في الطقس العاصف</w:t>
      </w:r>
      <w:r>
        <w:rPr>
          <w:rStyle w:val="reference-text"/>
          <w:rFonts w:ascii="Simplified Arabic" w:hAnsi="Simplified Arabic" w:cs="Simplified Arabic" w:hint="cs"/>
          <w:sz w:val="28"/>
          <w:szCs w:val="28"/>
          <w:rtl/>
        </w:rPr>
        <w:t xml:space="preserve">، وفي أوقات زيادة انتشار الضباب؛ خاصة في فترات الصباح المبكر؛ على الطرق السريعة خارج المدن، تحاشيا لحدوث الحوادث. </w:t>
      </w:r>
    </w:p>
    <w:p w14:paraId="761D32B2" w14:textId="77777777" w:rsidR="00600E7B" w:rsidRDefault="00600E7B" w:rsidP="000B6A33">
      <w:pPr>
        <w:pStyle w:val="NormalWeb"/>
        <w:shd w:val="clear" w:color="auto" w:fill="FFFFFF"/>
        <w:bidi/>
        <w:spacing w:before="0" w:beforeAutospacing="0" w:after="360" w:afterAutospacing="0" w:line="276" w:lineRule="auto"/>
        <w:ind w:right="90"/>
        <w:jc w:val="both"/>
        <w:rPr>
          <w:rStyle w:val="reference-text"/>
          <w:rFonts w:ascii="Simplified Arabic" w:hAnsi="Simplified Arabic" w:cs="Simplified Arabic"/>
          <w:sz w:val="28"/>
          <w:szCs w:val="28"/>
          <w:rtl/>
        </w:rPr>
      </w:pPr>
      <w:r>
        <w:rPr>
          <w:rStyle w:val="reference-text"/>
          <w:rFonts w:ascii="Simplified Arabic" w:hAnsi="Simplified Arabic" w:cs="Simplified Arabic" w:hint="cs"/>
          <w:sz w:val="28"/>
          <w:szCs w:val="28"/>
          <w:rtl/>
        </w:rPr>
        <w:t xml:space="preserve">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92ECBC7" w14:textId="77777777" w:rsidR="00600E7B" w:rsidRDefault="00600E7B" w:rsidP="000B6A33">
      <w:pPr>
        <w:pStyle w:val="NormalWeb"/>
        <w:shd w:val="clear" w:color="auto" w:fill="FFFFFF"/>
        <w:bidi/>
        <w:spacing w:before="0" w:beforeAutospacing="0" w:after="360" w:afterAutospacing="0" w:line="276" w:lineRule="auto"/>
        <w:ind w:right="90"/>
        <w:jc w:val="both"/>
        <w:rPr>
          <w:rStyle w:val="reference-text"/>
          <w:rFonts w:ascii="Simplified Arabic" w:hAnsi="Simplified Arabic" w:cs="Simplified Arabic"/>
          <w:sz w:val="28"/>
          <w:szCs w:val="28"/>
          <w:rtl/>
        </w:rPr>
      </w:pPr>
      <w:r>
        <w:rPr>
          <w:rStyle w:val="reference-text"/>
          <w:rFonts w:ascii="Simplified Arabic" w:hAnsi="Simplified Arabic" w:cs="Simplified Arabic" w:hint="cs"/>
          <w:sz w:val="28"/>
          <w:szCs w:val="28"/>
          <w:rtl/>
        </w:rPr>
        <w:t xml:space="preserve">    *ضرورة توفير نقاط الإسعاف، لمواجهة حوادث الطريق على وجه السرعة، ولتقليل الخسائر البشرية.  </w:t>
      </w:r>
    </w:p>
    <w:p w14:paraId="734C6788" w14:textId="77777777" w:rsidR="00600E7B" w:rsidRDefault="00600E7B" w:rsidP="000B6A33">
      <w:pPr>
        <w:bidi/>
        <w:spacing w:line="276" w:lineRule="auto"/>
        <w:ind w:right="90"/>
        <w:jc w:val="both"/>
        <w:rPr>
          <w:rFonts w:ascii="Simplified Arabic" w:eastAsia="Times New Roman" w:hAnsi="Simplified Arabic" w:cs="Simplified Arabic"/>
          <w:color w:val="202122"/>
          <w:sz w:val="28"/>
          <w:szCs w:val="28"/>
          <w:rtl/>
        </w:rPr>
      </w:pPr>
    </w:p>
    <w:p w14:paraId="552CCF3B" w14:textId="77777777" w:rsidR="00600E7B" w:rsidRPr="00A244B5" w:rsidRDefault="00600E7B" w:rsidP="000B6A33">
      <w:pPr>
        <w:bidi/>
        <w:jc w:val="both"/>
        <w:rPr>
          <w:rFonts w:ascii="Simplified Arabic" w:eastAsia="Times New Roman" w:hAnsi="Simplified Arabic" w:cs="Simplified Arabic"/>
          <w:b/>
          <w:bCs/>
          <w:color w:val="0D0D0D" w:themeColor="text1" w:themeTint="F2"/>
          <w:sz w:val="36"/>
          <w:szCs w:val="36"/>
          <w:rtl/>
        </w:rPr>
      </w:pPr>
      <w:r>
        <w:rPr>
          <w:rFonts w:ascii="Simplified Arabic" w:eastAsia="Times New Roman" w:hAnsi="Simplified Arabic" w:cs="Simplified Arabic"/>
          <w:color w:val="202122"/>
          <w:sz w:val="28"/>
          <w:szCs w:val="28"/>
          <w:rtl/>
        </w:rPr>
        <w:br w:type="page"/>
      </w:r>
      <w:r w:rsidRPr="00A244B5">
        <w:rPr>
          <w:rFonts w:ascii="Simplified Arabic" w:eastAsia="Times New Roman" w:hAnsi="Simplified Arabic" w:cs="Simplified Arabic"/>
          <w:b/>
          <w:bCs/>
          <w:color w:val="0D0D0D" w:themeColor="text1" w:themeTint="F2"/>
          <w:sz w:val="36"/>
          <w:szCs w:val="36"/>
          <w:rtl/>
        </w:rPr>
        <w:lastRenderedPageBreak/>
        <w:t>الفصل الثاني: الإطار النظري.</w:t>
      </w:r>
    </w:p>
    <w:p w14:paraId="3316E9F8" w14:textId="77777777" w:rsidR="00600E7B" w:rsidRDefault="00600E7B" w:rsidP="000B6A33">
      <w:pPr>
        <w:bidi/>
        <w:spacing w:after="200" w:line="276" w:lineRule="auto"/>
        <w:jc w:val="both"/>
        <w:rPr>
          <w:rFonts w:ascii="Simplified Arabic" w:eastAsia="Times New Roman" w:hAnsi="Simplified Arabic" w:cs="Simplified Arabic"/>
          <w:b/>
          <w:bCs/>
          <w:color w:val="0D0D0D" w:themeColor="text1" w:themeTint="F2"/>
          <w:sz w:val="36"/>
          <w:szCs w:val="36"/>
          <w:rtl/>
        </w:rPr>
      </w:pPr>
      <w:r w:rsidRPr="00A244B5">
        <w:rPr>
          <w:rFonts w:ascii="Simplified Arabic" w:eastAsia="Times New Roman" w:hAnsi="Simplified Arabic" w:cs="Simplified Arabic"/>
          <w:b/>
          <w:bCs/>
          <w:color w:val="0D0D0D" w:themeColor="text1" w:themeTint="F2"/>
          <w:sz w:val="36"/>
          <w:szCs w:val="36"/>
          <w:rtl/>
        </w:rPr>
        <w:t xml:space="preserve">المبحث الثالث: تأثير </w:t>
      </w:r>
      <w:r w:rsidR="00915976">
        <w:rPr>
          <w:rFonts w:ascii="Simplified Arabic" w:eastAsia="Times New Roman" w:hAnsi="Simplified Arabic" w:cs="Simplified Arabic" w:hint="cs"/>
          <w:b/>
          <w:bCs/>
          <w:color w:val="0D0D0D" w:themeColor="text1" w:themeTint="F2"/>
          <w:sz w:val="36"/>
          <w:szCs w:val="36"/>
          <w:rtl/>
        </w:rPr>
        <w:t xml:space="preserve">تكنولوجيا المعلومات </w:t>
      </w:r>
      <w:r w:rsidRPr="00A244B5">
        <w:rPr>
          <w:rFonts w:ascii="Simplified Arabic" w:eastAsia="Times New Roman" w:hAnsi="Simplified Arabic" w:cs="Simplified Arabic"/>
          <w:b/>
          <w:bCs/>
          <w:color w:val="0D0D0D" w:themeColor="text1" w:themeTint="F2"/>
          <w:sz w:val="36"/>
          <w:szCs w:val="36"/>
          <w:rtl/>
        </w:rPr>
        <w:t>على الحركة المرورية.</w:t>
      </w:r>
    </w:p>
    <w:p w14:paraId="111A9947" w14:textId="77777777" w:rsidR="00600E7B" w:rsidRPr="00C167BF" w:rsidRDefault="00600E7B" w:rsidP="000B6A33">
      <w:pPr>
        <w:bidi/>
        <w:spacing w:after="200" w:line="276" w:lineRule="auto"/>
        <w:jc w:val="both"/>
        <w:rPr>
          <w:rFonts w:ascii="Simplified Arabic" w:hAnsi="Simplified Arabic" w:cs="Simplified Arabic"/>
          <w:sz w:val="28"/>
          <w:szCs w:val="28"/>
        </w:rPr>
      </w:pPr>
      <w:r>
        <w:rPr>
          <w:rFonts w:ascii="Simplified Arabic" w:eastAsia="Times New Roman" w:hAnsi="Simplified Arabic" w:cs="Simplified Arabic" w:hint="cs"/>
          <w:b/>
          <w:bCs/>
          <w:color w:val="0D0D0D" w:themeColor="text1" w:themeTint="F2"/>
          <w:sz w:val="36"/>
          <w:szCs w:val="36"/>
          <w:rtl/>
        </w:rPr>
        <w:t xml:space="preserve">     </w:t>
      </w:r>
      <w:r w:rsidRPr="00C167BF">
        <w:rPr>
          <w:rFonts w:ascii="Simplified Arabic" w:eastAsia="Times New Roman" w:hAnsi="Simplified Arabic" w:cs="Simplified Arabic" w:hint="cs"/>
          <w:b/>
          <w:bCs/>
          <w:color w:val="0D0D0D" w:themeColor="text1" w:themeTint="F2"/>
          <w:sz w:val="32"/>
          <w:szCs w:val="32"/>
          <w:rtl/>
        </w:rPr>
        <w:t>مقدم</w:t>
      </w:r>
      <w:r>
        <w:rPr>
          <w:rFonts w:ascii="Simplified Arabic" w:eastAsia="Times New Roman" w:hAnsi="Simplified Arabic" w:cs="Simplified Arabic" w:hint="cs"/>
          <w:b/>
          <w:bCs/>
          <w:color w:val="0D0D0D" w:themeColor="text1" w:themeTint="F2"/>
          <w:sz w:val="32"/>
          <w:szCs w:val="32"/>
          <w:rtl/>
        </w:rPr>
        <w:t>ـــــــــــــ</w:t>
      </w:r>
      <w:r w:rsidRPr="00C167BF">
        <w:rPr>
          <w:rFonts w:ascii="Simplified Arabic" w:eastAsia="Times New Roman" w:hAnsi="Simplified Arabic" w:cs="Simplified Arabic" w:hint="cs"/>
          <w:b/>
          <w:bCs/>
          <w:color w:val="0D0D0D" w:themeColor="text1" w:themeTint="F2"/>
          <w:sz w:val="32"/>
          <w:szCs w:val="32"/>
          <w:rtl/>
        </w:rPr>
        <w:t>ة:</w:t>
      </w:r>
    </w:p>
    <w:p w14:paraId="4476E586" w14:textId="77777777" w:rsidR="00600E7B" w:rsidRPr="00D55A1D" w:rsidRDefault="00600E7B" w:rsidP="000B6A33">
      <w:pPr>
        <w:pStyle w:val="NormalWeb"/>
        <w:bidi/>
        <w:spacing w:before="0" w:beforeAutospacing="0" w:after="384" w:afterAutospacing="0" w:line="276" w:lineRule="auto"/>
        <w:jc w:val="both"/>
        <w:textAlignment w:val="baseline"/>
        <w:rPr>
          <w:rFonts w:ascii="Simplified Arabic" w:hAnsi="Simplified Arabic" w:cs="Simplified Arabic"/>
          <w:color w:val="0D0D0D" w:themeColor="text1" w:themeTint="F2"/>
          <w:sz w:val="28"/>
          <w:szCs w:val="28"/>
        </w:rPr>
      </w:pPr>
      <w:r>
        <w:rPr>
          <w:rFonts w:ascii="Simplified Arabic" w:hAnsi="Simplified Arabic" w:cs="Simplified Arabic" w:hint="cs"/>
          <w:sz w:val="28"/>
          <w:szCs w:val="28"/>
          <w:rtl/>
        </w:rPr>
        <w:t xml:space="preserve">       </w:t>
      </w:r>
      <w:r w:rsidR="00C1403F">
        <w:rPr>
          <w:rFonts w:ascii="Simplified Arabic" w:hAnsi="Simplified Arabic" w:cs="Simplified Arabic" w:hint="cs"/>
          <w:sz w:val="28"/>
          <w:szCs w:val="28"/>
          <w:rtl/>
        </w:rPr>
        <w:t xml:space="preserve">يعتقد الباحث أن </w:t>
      </w:r>
      <w:r w:rsidRPr="00C167BF">
        <w:rPr>
          <w:rFonts w:ascii="Simplified Arabic" w:hAnsi="Simplified Arabic" w:cs="Simplified Arabic"/>
          <w:sz w:val="28"/>
          <w:szCs w:val="28"/>
          <w:rtl/>
        </w:rPr>
        <w:t xml:space="preserve">حركة المرور </w:t>
      </w:r>
      <w:r w:rsidR="00C1403F">
        <w:rPr>
          <w:rFonts w:ascii="Simplified Arabic" w:hAnsi="Simplified Arabic" w:cs="Simplified Arabic" w:hint="cs"/>
          <w:sz w:val="28"/>
          <w:szCs w:val="28"/>
          <w:rtl/>
        </w:rPr>
        <w:t xml:space="preserve">تشكل </w:t>
      </w:r>
      <w:r w:rsidRPr="00C167BF">
        <w:rPr>
          <w:rFonts w:ascii="Simplified Arabic" w:hAnsi="Simplified Arabic" w:cs="Simplified Arabic"/>
          <w:sz w:val="28"/>
          <w:szCs w:val="28"/>
          <w:rtl/>
        </w:rPr>
        <w:t xml:space="preserve">جزءًا أساسيًا من حياة </w:t>
      </w:r>
      <w:r w:rsidR="00C1403F">
        <w:rPr>
          <w:rFonts w:ascii="Simplified Arabic" w:hAnsi="Simplified Arabic" w:cs="Simplified Arabic" w:hint="cs"/>
          <w:sz w:val="28"/>
          <w:szCs w:val="28"/>
          <w:rtl/>
        </w:rPr>
        <w:t xml:space="preserve">أي مجتمع </w:t>
      </w:r>
      <w:r w:rsidRPr="00C167BF">
        <w:rPr>
          <w:rFonts w:ascii="Simplified Arabic" w:hAnsi="Simplified Arabic" w:cs="Simplified Arabic"/>
          <w:sz w:val="28"/>
          <w:szCs w:val="28"/>
          <w:rtl/>
        </w:rPr>
        <w:t>حضري، حيث يعت</w:t>
      </w:r>
      <w:r>
        <w:rPr>
          <w:rFonts w:ascii="Simplified Arabic" w:hAnsi="Simplified Arabic" w:cs="Simplified Arabic" w:hint="cs"/>
          <w:sz w:val="28"/>
          <w:szCs w:val="28"/>
          <w:rtl/>
        </w:rPr>
        <w:t>بر</w:t>
      </w:r>
      <w:r w:rsidRPr="00C167BF">
        <w:rPr>
          <w:rFonts w:ascii="Simplified Arabic" w:hAnsi="Simplified Arabic" w:cs="Simplified Arabic"/>
          <w:sz w:val="28"/>
          <w:szCs w:val="28"/>
          <w:rtl/>
        </w:rPr>
        <w:t xml:space="preserve"> تنظيم وسلاس</w:t>
      </w:r>
      <w:r w:rsidR="00C1403F">
        <w:rPr>
          <w:rFonts w:ascii="Simplified Arabic" w:hAnsi="Simplified Arabic" w:cs="Simplified Arabic" w:hint="cs"/>
          <w:sz w:val="28"/>
          <w:szCs w:val="28"/>
          <w:rtl/>
        </w:rPr>
        <w:t xml:space="preserve">ة الحركة المرورية دعامة أساسية تسهم </w:t>
      </w:r>
      <w:r w:rsidRPr="00C167BF">
        <w:rPr>
          <w:rFonts w:ascii="Simplified Arabic" w:hAnsi="Simplified Arabic" w:cs="Simplified Arabic"/>
          <w:sz w:val="28"/>
          <w:szCs w:val="28"/>
          <w:rtl/>
        </w:rPr>
        <w:t xml:space="preserve">بشكل </w:t>
      </w:r>
      <w:r w:rsidR="00C1403F">
        <w:rPr>
          <w:rFonts w:ascii="Simplified Arabic" w:hAnsi="Simplified Arabic" w:cs="Simplified Arabic" w:hint="cs"/>
          <w:sz w:val="28"/>
          <w:szCs w:val="28"/>
          <w:rtl/>
        </w:rPr>
        <w:t>ف</w:t>
      </w:r>
      <w:r w:rsidR="00915976">
        <w:rPr>
          <w:rFonts w:ascii="Simplified Arabic" w:hAnsi="Simplified Arabic" w:cs="Simplified Arabic" w:hint="cs"/>
          <w:sz w:val="28"/>
          <w:szCs w:val="28"/>
          <w:rtl/>
        </w:rPr>
        <w:t>عال</w:t>
      </w:r>
      <w:r w:rsidR="00C1403F">
        <w:rPr>
          <w:rFonts w:ascii="Simplified Arabic" w:hAnsi="Simplified Arabic" w:cs="Simplified Arabic" w:hint="cs"/>
          <w:sz w:val="28"/>
          <w:szCs w:val="28"/>
          <w:rtl/>
        </w:rPr>
        <w:t>،</w:t>
      </w:r>
      <w:r w:rsidR="00915976">
        <w:rPr>
          <w:rFonts w:ascii="Simplified Arabic" w:hAnsi="Simplified Arabic" w:cs="Simplified Arabic" w:hint="cs"/>
          <w:sz w:val="28"/>
          <w:szCs w:val="28"/>
          <w:rtl/>
        </w:rPr>
        <w:t xml:space="preserve"> في </w:t>
      </w:r>
      <w:r w:rsidRPr="00C167BF">
        <w:rPr>
          <w:rFonts w:ascii="Simplified Arabic" w:hAnsi="Simplified Arabic" w:cs="Simplified Arabic"/>
          <w:sz w:val="28"/>
          <w:szCs w:val="28"/>
          <w:rtl/>
        </w:rPr>
        <w:t>تحسين السلامة العامة</w:t>
      </w:r>
      <w:r>
        <w:rPr>
          <w:rFonts w:ascii="Simplified Arabic" w:hAnsi="Simplified Arabic" w:cs="Simplified Arabic" w:hint="cs"/>
          <w:sz w:val="28"/>
          <w:szCs w:val="28"/>
          <w:rtl/>
        </w:rPr>
        <w:t>،</w:t>
      </w:r>
      <w:r w:rsidRPr="00C167BF">
        <w:rPr>
          <w:rFonts w:ascii="Simplified Arabic" w:hAnsi="Simplified Arabic" w:cs="Simplified Arabic"/>
          <w:sz w:val="28"/>
          <w:szCs w:val="28"/>
          <w:rtl/>
        </w:rPr>
        <w:t xml:space="preserve"> و</w:t>
      </w:r>
      <w:r w:rsidR="00915976">
        <w:rPr>
          <w:rFonts w:ascii="Simplified Arabic" w:hAnsi="Simplified Arabic" w:cs="Simplified Arabic" w:hint="cs"/>
          <w:sz w:val="28"/>
          <w:szCs w:val="28"/>
          <w:rtl/>
        </w:rPr>
        <w:t xml:space="preserve">تأمين </w:t>
      </w:r>
      <w:r w:rsidRPr="00C167BF">
        <w:rPr>
          <w:rFonts w:ascii="Simplified Arabic" w:hAnsi="Simplified Arabic" w:cs="Simplified Arabic"/>
          <w:sz w:val="28"/>
          <w:szCs w:val="28"/>
          <w:rtl/>
        </w:rPr>
        <w:t>التنقل للمواطنين</w:t>
      </w:r>
      <w:r>
        <w:rPr>
          <w:rFonts w:ascii="Simplified Arabic" w:hAnsi="Simplified Arabic" w:cs="Simplified Arabic" w:hint="cs"/>
          <w:sz w:val="28"/>
          <w:szCs w:val="28"/>
          <w:rtl/>
        </w:rPr>
        <w:t xml:space="preserve">؛ بما </w:t>
      </w:r>
      <w:r w:rsidRPr="00C167BF">
        <w:rPr>
          <w:rFonts w:ascii="Simplified Arabic" w:hAnsi="Simplified Arabic" w:cs="Simplified Arabic"/>
          <w:sz w:val="28"/>
          <w:szCs w:val="28"/>
          <w:rtl/>
        </w:rPr>
        <w:t>ي</w:t>
      </w:r>
      <w:r w:rsidR="00915976">
        <w:rPr>
          <w:rFonts w:ascii="Simplified Arabic" w:hAnsi="Simplified Arabic" w:cs="Simplified Arabic" w:hint="cs"/>
          <w:sz w:val="28"/>
          <w:szCs w:val="28"/>
          <w:rtl/>
        </w:rPr>
        <w:t xml:space="preserve">ؤثر </w:t>
      </w:r>
      <w:r w:rsidRPr="00C167BF">
        <w:rPr>
          <w:rFonts w:ascii="Simplified Arabic" w:hAnsi="Simplified Arabic" w:cs="Simplified Arabic"/>
          <w:sz w:val="28"/>
          <w:szCs w:val="28"/>
          <w:rtl/>
        </w:rPr>
        <w:t>إيجابي</w:t>
      </w:r>
      <w:r w:rsidR="00915976">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 على الحياة؛ البشرية والحيوانية والنباتية. </w:t>
      </w:r>
      <w:r w:rsidR="00915976">
        <w:rPr>
          <w:rFonts w:ascii="Simplified Arabic" w:hAnsi="Simplified Arabic" w:cs="Simplified Arabic" w:hint="cs"/>
          <w:sz w:val="28"/>
          <w:szCs w:val="28"/>
          <w:rtl/>
        </w:rPr>
        <w:t>و</w:t>
      </w:r>
      <w:r w:rsidRPr="00C167BF">
        <w:rPr>
          <w:rFonts w:ascii="Simplified Arabic" w:hAnsi="Simplified Arabic" w:cs="Simplified Arabic"/>
          <w:sz w:val="28"/>
          <w:szCs w:val="28"/>
          <w:rtl/>
        </w:rPr>
        <w:t>إن تفاعل المركبات</w:t>
      </w:r>
      <w:r w:rsidR="00915976">
        <w:rPr>
          <w:rFonts w:ascii="Simplified Arabic" w:hAnsi="Simplified Arabic" w:cs="Simplified Arabic" w:hint="cs"/>
          <w:sz w:val="28"/>
          <w:szCs w:val="28"/>
          <w:rtl/>
        </w:rPr>
        <w:t>،</w:t>
      </w:r>
      <w:r w:rsidRPr="00C167BF">
        <w:rPr>
          <w:rFonts w:ascii="Simplified Arabic" w:hAnsi="Simplified Arabic" w:cs="Simplified Arabic"/>
          <w:sz w:val="28"/>
          <w:szCs w:val="28"/>
          <w:rtl/>
        </w:rPr>
        <w:t xml:space="preserve"> وتحديات الحركة المتزايدة</w:t>
      </w:r>
      <w:r w:rsidR="00915976">
        <w:rPr>
          <w:rFonts w:ascii="Simplified Arabic" w:hAnsi="Simplified Arabic" w:cs="Simplified Arabic" w:hint="cs"/>
          <w:sz w:val="28"/>
          <w:szCs w:val="28"/>
          <w:rtl/>
        </w:rPr>
        <w:t>؛</w:t>
      </w:r>
      <w:r w:rsidRPr="00C167BF">
        <w:rPr>
          <w:rFonts w:ascii="Simplified Arabic" w:hAnsi="Simplified Arabic" w:cs="Simplified Arabic"/>
          <w:sz w:val="28"/>
          <w:szCs w:val="28"/>
          <w:rtl/>
        </w:rPr>
        <w:t xml:space="preserve"> تتطلب </w:t>
      </w:r>
      <w:proofErr w:type="spellStart"/>
      <w:r w:rsidRPr="00C167BF">
        <w:rPr>
          <w:rFonts w:ascii="Simplified Arabic" w:hAnsi="Simplified Arabic" w:cs="Simplified Arabic"/>
          <w:sz w:val="28"/>
          <w:szCs w:val="28"/>
          <w:rtl/>
        </w:rPr>
        <w:t>ت</w:t>
      </w:r>
      <w:r w:rsidR="00915976">
        <w:rPr>
          <w:rFonts w:ascii="Simplified Arabic" w:hAnsi="Simplified Arabic" w:cs="Simplified Arabic" w:hint="cs"/>
          <w:sz w:val="28"/>
          <w:szCs w:val="28"/>
          <w:rtl/>
        </w:rPr>
        <w:t>طبيات</w:t>
      </w:r>
      <w:proofErr w:type="spellEnd"/>
      <w:r w:rsidR="00915976">
        <w:rPr>
          <w:rFonts w:ascii="Simplified Arabic" w:hAnsi="Simplified Arabic" w:cs="Simplified Arabic" w:hint="cs"/>
          <w:sz w:val="28"/>
          <w:szCs w:val="28"/>
          <w:rtl/>
        </w:rPr>
        <w:t xml:space="preserve"> معلومات الكترونية</w:t>
      </w:r>
      <w:r w:rsidRPr="00C167BF">
        <w:rPr>
          <w:rFonts w:ascii="Simplified Arabic" w:hAnsi="Simplified Arabic" w:cs="Simplified Arabic"/>
          <w:sz w:val="28"/>
          <w:szCs w:val="28"/>
          <w:rtl/>
        </w:rPr>
        <w:t xml:space="preserve"> متقدمة</w:t>
      </w:r>
      <w:r w:rsidR="00915976">
        <w:rPr>
          <w:rFonts w:ascii="Simplified Arabic" w:hAnsi="Simplified Arabic" w:cs="Simplified Arabic" w:hint="cs"/>
          <w:sz w:val="28"/>
          <w:szCs w:val="28"/>
          <w:rtl/>
        </w:rPr>
        <w:t>،</w:t>
      </w:r>
      <w:r w:rsidRPr="00C167BF">
        <w:rPr>
          <w:rFonts w:ascii="Simplified Arabic" w:hAnsi="Simplified Arabic" w:cs="Simplified Arabic"/>
          <w:sz w:val="28"/>
          <w:szCs w:val="28"/>
          <w:rtl/>
        </w:rPr>
        <w:t xml:space="preserve"> لفهم العوامل المؤثرة</w:t>
      </w:r>
      <w:r w:rsidR="00915976">
        <w:rPr>
          <w:rFonts w:ascii="Simplified Arabic" w:hAnsi="Simplified Arabic" w:cs="Simplified Arabic" w:hint="cs"/>
          <w:sz w:val="28"/>
          <w:szCs w:val="28"/>
          <w:rtl/>
        </w:rPr>
        <w:t xml:space="preserve"> في الحركة، </w:t>
      </w:r>
      <w:r w:rsidRPr="00C167BF">
        <w:rPr>
          <w:rFonts w:ascii="Simplified Arabic" w:hAnsi="Simplified Arabic" w:cs="Simplified Arabic"/>
          <w:sz w:val="28"/>
          <w:szCs w:val="28"/>
          <w:rtl/>
        </w:rPr>
        <w:t>وتوجيه الت</w:t>
      </w:r>
      <w:r w:rsidR="00915976">
        <w:rPr>
          <w:rFonts w:ascii="Simplified Arabic" w:hAnsi="Simplified Arabic" w:cs="Simplified Arabic" w:hint="cs"/>
          <w:sz w:val="28"/>
          <w:szCs w:val="28"/>
          <w:rtl/>
        </w:rPr>
        <w:t xml:space="preserve">أشيرات </w:t>
      </w:r>
      <w:r w:rsidRPr="00C167BF">
        <w:rPr>
          <w:rFonts w:ascii="Simplified Arabic" w:hAnsi="Simplified Arabic" w:cs="Simplified Arabic"/>
          <w:sz w:val="28"/>
          <w:szCs w:val="28"/>
          <w:rtl/>
        </w:rPr>
        <w:t>اللازمة</w:t>
      </w:r>
      <w:r w:rsidR="00915976">
        <w:rPr>
          <w:rFonts w:ascii="Simplified Arabic" w:hAnsi="Simplified Arabic" w:cs="Simplified Arabic" w:hint="cs"/>
          <w:sz w:val="28"/>
          <w:szCs w:val="28"/>
          <w:rtl/>
        </w:rPr>
        <w:t>، ل</w:t>
      </w:r>
      <w:r w:rsidRPr="00C167BF">
        <w:rPr>
          <w:rFonts w:ascii="Simplified Arabic" w:hAnsi="Simplified Arabic" w:cs="Simplified Arabic"/>
          <w:sz w:val="28"/>
          <w:szCs w:val="28"/>
          <w:rtl/>
        </w:rPr>
        <w:t>تحديد نقاط التكدس</w:t>
      </w:r>
      <w:r w:rsidR="00915976">
        <w:rPr>
          <w:rFonts w:ascii="Simplified Arabic" w:hAnsi="Simplified Arabic" w:cs="Simplified Arabic" w:hint="cs"/>
          <w:sz w:val="28"/>
          <w:szCs w:val="28"/>
          <w:rtl/>
        </w:rPr>
        <w:t>،</w:t>
      </w:r>
      <w:r w:rsidRPr="00C167BF">
        <w:rPr>
          <w:rFonts w:ascii="Simplified Arabic" w:hAnsi="Simplified Arabic" w:cs="Simplified Arabic"/>
          <w:sz w:val="28"/>
          <w:szCs w:val="28"/>
          <w:rtl/>
        </w:rPr>
        <w:t xml:space="preserve"> وتحليل الأنماط السلوكية للسائقين، لتطوير حلول فعالة</w:t>
      </w:r>
      <w:r w:rsidR="00915976">
        <w:rPr>
          <w:rFonts w:ascii="Simplified Arabic" w:hAnsi="Simplified Arabic" w:cs="Simplified Arabic" w:hint="cs"/>
          <w:sz w:val="28"/>
          <w:szCs w:val="28"/>
          <w:rtl/>
        </w:rPr>
        <w:t>،</w:t>
      </w:r>
      <w:r w:rsidRPr="00C167BF">
        <w:rPr>
          <w:rFonts w:ascii="Simplified Arabic" w:hAnsi="Simplified Arabic" w:cs="Simplified Arabic"/>
          <w:sz w:val="28"/>
          <w:szCs w:val="28"/>
          <w:rtl/>
        </w:rPr>
        <w:t xml:space="preserve"> لتقليل الحوادث</w:t>
      </w:r>
      <w:r w:rsidR="00915976">
        <w:rPr>
          <w:rFonts w:ascii="Simplified Arabic" w:hAnsi="Simplified Arabic" w:cs="Simplified Arabic" w:hint="cs"/>
          <w:sz w:val="28"/>
          <w:szCs w:val="28"/>
          <w:rtl/>
        </w:rPr>
        <w:t>،</w:t>
      </w:r>
      <w:r w:rsidRPr="00C167BF">
        <w:rPr>
          <w:rFonts w:ascii="Simplified Arabic" w:hAnsi="Simplified Arabic" w:cs="Simplified Arabic"/>
          <w:sz w:val="28"/>
          <w:szCs w:val="28"/>
          <w:rtl/>
        </w:rPr>
        <w:t xml:space="preserve"> وتحسين كفاءة </w:t>
      </w:r>
      <w:r w:rsidR="00915976">
        <w:rPr>
          <w:rFonts w:ascii="Simplified Arabic" w:hAnsi="Simplified Arabic" w:cs="Simplified Arabic" w:hint="cs"/>
          <w:sz w:val="28"/>
          <w:szCs w:val="28"/>
          <w:rtl/>
        </w:rPr>
        <w:t>حركة المرور</w:t>
      </w:r>
      <w:r>
        <w:rPr>
          <w:rFonts w:ascii="Simplified Arabic" w:hAnsi="Simplified Arabic" w:cs="Simplified Arabic" w:hint="cs"/>
          <w:sz w:val="28"/>
          <w:szCs w:val="28"/>
          <w:rtl/>
        </w:rPr>
        <w:t xml:space="preserve">، </w:t>
      </w:r>
      <w:r w:rsidR="00915976">
        <w:rPr>
          <w:rFonts w:ascii="Simplified Arabic" w:hAnsi="Simplified Arabic" w:cs="Simplified Arabic" w:hint="cs"/>
          <w:sz w:val="28"/>
          <w:szCs w:val="28"/>
          <w:rtl/>
        </w:rPr>
        <w:t>و</w:t>
      </w:r>
      <w:r w:rsidRPr="00D55A1D">
        <w:rPr>
          <w:rFonts w:ascii="Simplified Arabic" w:hAnsi="Simplified Arabic" w:cs="Simplified Arabic"/>
          <w:color w:val="0D0D0D" w:themeColor="text1" w:themeTint="F2"/>
          <w:sz w:val="28"/>
          <w:szCs w:val="28"/>
          <w:rtl/>
        </w:rPr>
        <w:t xml:space="preserve">حيث يمثل </w:t>
      </w:r>
      <w:r w:rsidR="00915976">
        <w:rPr>
          <w:rFonts w:ascii="Simplified Arabic" w:hAnsi="Simplified Arabic" w:cs="Simplified Arabic" w:hint="cs"/>
          <w:color w:val="0D0D0D" w:themeColor="text1" w:themeTint="F2"/>
          <w:sz w:val="28"/>
          <w:szCs w:val="28"/>
          <w:rtl/>
        </w:rPr>
        <w:t xml:space="preserve">قطاع النقل والمواصلات؛ محورا </w:t>
      </w:r>
      <w:r w:rsidRPr="00D55A1D">
        <w:rPr>
          <w:rFonts w:ascii="Simplified Arabic" w:hAnsi="Simplified Arabic" w:cs="Simplified Arabic"/>
          <w:color w:val="0D0D0D" w:themeColor="text1" w:themeTint="F2"/>
          <w:sz w:val="28"/>
          <w:szCs w:val="28"/>
          <w:rtl/>
        </w:rPr>
        <w:t>أساسي</w:t>
      </w:r>
      <w:r w:rsidR="00915976">
        <w:rPr>
          <w:rFonts w:ascii="Simplified Arabic" w:hAnsi="Simplified Arabic" w:cs="Simplified Arabic" w:hint="cs"/>
          <w:color w:val="0D0D0D" w:themeColor="text1" w:themeTint="F2"/>
          <w:sz w:val="28"/>
          <w:szCs w:val="28"/>
          <w:rtl/>
        </w:rPr>
        <w:t>ا</w:t>
      </w:r>
      <w:r>
        <w:rPr>
          <w:rFonts w:ascii="Simplified Arabic" w:hAnsi="Simplified Arabic" w:cs="Simplified Arabic" w:hint="cs"/>
          <w:color w:val="0D0D0D" w:themeColor="text1" w:themeTint="F2"/>
          <w:sz w:val="28"/>
          <w:szCs w:val="28"/>
          <w:rtl/>
        </w:rPr>
        <w:t xml:space="preserve">، للتقدم والتنمية المستدامة؛ </w:t>
      </w:r>
      <w:r w:rsidRPr="00D55A1D">
        <w:rPr>
          <w:rFonts w:ascii="Simplified Arabic" w:hAnsi="Simplified Arabic" w:cs="Simplified Arabic"/>
          <w:color w:val="0D0D0D" w:themeColor="text1" w:themeTint="F2"/>
          <w:sz w:val="28"/>
          <w:szCs w:val="28"/>
          <w:rtl/>
        </w:rPr>
        <w:t>إذ لا يمكن تصور تحقق النمو المتوازن بين قطاعات الاقتصاد الوطني</w:t>
      </w:r>
      <w:r>
        <w:rPr>
          <w:rFonts w:ascii="Simplified Arabic" w:hAnsi="Simplified Arabic" w:cs="Simplified Arabic" w:hint="cs"/>
          <w:color w:val="0D0D0D" w:themeColor="text1" w:themeTint="F2"/>
          <w:sz w:val="28"/>
          <w:szCs w:val="28"/>
          <w:rtl/>
        </w:rPr>
        <w:t xml:space="preserve">؛ في أي دولة من الدول، </w:t>
      </w:r>
      <w:r w:rsidRPr="00D55A1D">
        <w:rPr>
          <w:rFonts w:ascii="Simplified Arabic" w:hAnsi="Simplified Arabic" w:cs="Simplified Arabic"/>
          <w:color w:val="0D0D0D" w:themeColor="text1" w:themeTint="F2"/>
          <w:sz w:val="28"/>
          <w:szCs w:val="28"/>
          <w:rtl/>
        </w:rPr>
        <w:t xml:space="preserve">دون تأمين احتياجات تلك القطاعات من </w:t>
      </w:r>
      <w:r>
        <w:rPr>
          <w:rFonts w:ascii="Simplified Arabic" w:hAnsi="Simplified Arabic" w:cs="Simplified Arabic" w:hint="cs"/>
          <w:color w:val="0D0D0D" w:themeColor="text1" w:themeTint="F2"/>
          <w:sz w:val="28"/>
          <w:szCs w:val="28"/>
          <w:rtl/>
        </w:rPr>
        <w:t>وسائل النقل والمركبات.</w:t>
      </w:r>
      <w:r w:rsidR="00915976">
        <w:rPr>
          <w:rFonts w:ascii="Simplified Arabic" w:hAnsi="Simplified Arabic" w:cs="Simplified Arabic" w:hint="cs"/>
          <w:color w:val="0D0D0D" w:themeColor="text1" w:themeTint="F2"/>
          <w:sz w:val="28"/>
          <w:szCs w:val="28"/>
          <w:rtl/>
        </w:rPr>
        <w:t xml:space="preserve"> </w:t>
      </w:r>
      <w:r>
        <w:rPr>
          <w:rFonts w:ascii="Simplified Arabic" w:hAnsi="Simplified Arabic" w:cs="Simplified Arabic" w:hint="cs"/>
          <w:color w:val="0D0D0D" w:themeColor="text1" w:themeTint="F2"/>
          <w:sz w:val="28"/>
          <w:szCs w:val="28"/>
          <w:rtl/>
        </w:rPr>
        <w:t xml:space="preserve">  </w:t>
      </w:r>
    </w:p>
    <w:p w14:paraId="20503061" w14:textId="77777777" w:rsidR="00600E7B" w:rsidRPr="00413D61" w:rsidRDefault="00600E7B" w:rsidP="000B6A33">
      <w:pPr>
        <w:bidi/>
        <w:spacing w:line="276" w:lineRule="auto"/>
        <w:jc w:val="both"/>
        <w:rPr>
          <w:rFonts w:ascii="Simplified Arabic" w:eastAsia="Times New Roman" w:hAnsi="Simplified Arabic" w:cs="Simplified Arabic"/>
          <w:b/>
          <w:bCs/>
          <w:color w:val="0D0D0D" w:themeColor="text1" w:themeTint="F2"/>
          <w:sz w:val="32"/>
          <w:szCs w:val="32"/>
        </w:rPr>
      </w:pPr>
      <w:r>
        <w:rPr>
          <w:rFonts w:ascii="Simplified Arabic" w:eastAsia="Times New Roman" w:hAnsi="Simplified Arabic" w:cs="Simplified Arabic" w:hint="cs"/>
          <w:color w:val="0D0D0D" w:themeColor="text1" w:themeTint="F2"/>
          <w:sz w:val="28"/>
          <w:szCs w:val="28"/>
          <w:rtl/>
        </w:rPr>
        <w:t xml:space="preserve">     ولا شك أن </w:t>
      </w:r>
      <w:r w:rsidRPr="00D55A1D">
        <w:rPr>
          <w:rFonts w:ascii="Simplified Arabic" w:eastAsia="Times New Roman" w:hAnsi="Simplified Arabic" w:cs="Simplified Arabic"/>
          <w:color w:val="0D0D0D" w:themeColor="text1" w:themeTint="F2"/>
          <w:sz w:val="28"/>
          <w:szCs w:val="28"/>
          <w:rtl/>
        </w:rPr>
        <w:t>نمط النقل البري</w:t>
      </w:r>
      <w:r>
        <w:rPr>
          <w:rFonts w:ascii="Simplified Arabic" w:eastAsia="Times New Roman" w:hAnsi="Simplified Arabic" w:cs="Simplified Arabic" w:hint="cs"/>
          <w:color w:val="0D0D0D" w:themeColor="text1" w:themeTint="F2"/>
          <w:sz w:val="28"/>
          <w:szCs w:val="28"/>
          <w:rtl/>
        </w:rPr>
        <w:t>؛ هو من أهم ال</w:t>
      </w:r>
      <w:r w:rsidRPr="00D55A1D">
        <w:rPr>
          <w:rFonts w:ascii="Simplified Arabic" w:eastAsia="Times New Roman" w:hAnsi="Simplified Arabic" w:cs="Simplified Arabic"/>
          <w:color w:val="0D0D0D" w:themeColor="text1" w:themeTint="F2"/>
          <w:sz w:val="28"/>
          <w:szCs w:val="28"/>
          <w:rtl/>
        </w:rPr>
        <w:t>أنماط ا</w:t>
      </w:r>
      <w:r w:rsidR="00C1403F">
        <w:rPr>
          <w:rFonts w:ascii="Simplified Arabic" w:eastAsia="Times New Roman" w:hAnsi="Simplified Arabic" w:cs="Simplified Arabic" w:hint="cs"/>
          <w:color w:val="0D0D0D" w:themeColor="text1" w:themeTint="F2"/>
          <w:sz w:val="28"/>
          <w:szCs w:val="28"/>
          <w:rtl/>
        </w:rPr>
        <w:t>ل</w:t>
      </w:r>
      <w:r>
        <w:rPr>
          <w:rFonts w:ascii="Simplified Arabic" w:eastAsia="Times New Roman" w:hAnsi="Simplified Arabic" w:cs="Simplified Arabic" w:hint="cs"/>
          <w:color w:val="0D0D0D" w:themeColor="text1" w:themeTint="F2"/>
          <w:sz w:val="28"/>
          <w:szCs w:val="28"/>
          <w:rtl/>
        </w:rPr>
        <w:t xml:space="preserve">هادفة إلى </w:t>
      </w:r>
      <w:r w:rsidRPr="00D55A1D">
        <w:rPr>
          <w:rFonts w:ascii="Simplified Arabic" w:eastAsia="Times New Roman" w:hAnsi="Simplified Arabic" w:cs="Simplified Arabic"/>
          <w:color w:val="0D0D0D" w:themeColor="text1" w:themeTint="F2"/>
          <w:sz w:val="28"/>
          <w:szCs w:val="28"/>
          <w:rtl/>
        </w:rPr>
        <w:t xml:space="preserve">تلبية حاجات المواطنين للنقل </w:t>
      </w:r>
      <w:r>
        <w:rPr>
          <w:rFonts w:ascii="Simplified Arabic" w:eastAsia="Times New Roman" w:hAnsi="Simplified Arabic" w:cs="Simplified Arabic" w:hint="cs"/>
          <w:color w:val="0D0D0D" w:themeColor="text1" w:themeTint="F2"/>
          <w:sz w:val="28"/>
          <w:szCs w:val="28"/>
          <w:rtl/>
        </w:rPr>
        <w:t>ب</w:t>
      </w:r>
      <w:r w:rsidRPr="00D55A1D">
        <w:rPr>
          <w:rFonts w:ascii="Simplified Arabic" w:eastAsia="Times New Roman" w:hAnsi="Simplified Arabic" w:cs="Simplified Arabic"/>
          <w:color w:val="0D0D0D" w:themeColor="text1" w:themeTint="F2"/>
          <w:sz w:val="28"/>
          <w:szCs w:val="28"/>
          <w:rtl/>
        </w:rPr>
        <w:t xml:space="preserve">شروط أكثر </w:t>
      </w:r>
      <w:r>
        <w:rPr>
          <w:rFonts w:ascii="Simplified Arabic" w:eastAsia="Times New Roman" w:hAnsi="Simplified Arabic" w:cs="Simplified Arabic" w:hint="cs"/>
          <w:color w:val="0D0D0D" w:themeColor="text1" w:themeTint="F2"/>
          <w:sz w:val="28"/>
          <w:szCs w:val="28"/>
          <w:rtl/>
        </w:rPr>
        <w:t xml:space="preserve">يسرا من حيث؛ </w:t>
      </w:r>
      <w:r w:rsidRPr="00D55A1D">
        <w:rPr>
          <w:rFonts w:ascii="Simplified Arabic" w:eastAsia="Times New Roman" w:hAnsi="Simplified Arabic" w:cs="Simplified Arabic"/>
          <w:color w:val="0D0D0D" w:themeColor="text1" w:themeTint="F2"/>
          <w:sz w:val="28"/>
          <w:szCs w:val="28"/>
          <w:rtl/>
        </w:rPr>
        <w:t>تكلفة</w:t>
      </w:r>
      <w:r>
        <w:rPr>
          <w:rFonts w:ascii="Simplified Arabic" w:eastAsia="Times New Roman" w:hAnsi="Simplified Arabic" w:cs="Simplified Arabic" w:hint="cs"/>
          <w:color w:val="0D0D0D" w:themeColor="text1" w:themeTint="F2"/>
          <w:sz w:val="28"/>
          <w:szCs w:val="28"/>
          <w:rtl/>
        </w:rPr>
        <w:t xml:space="preserve"> توفير المركبات والناقلات، بما يحقق </w:t>
      </w:r>
      <w:r w:rsidRPr="00D55A1D">
        <w:rPr>
          <w:rFonts w:ascii="Simplified Arabic" w:eastAsia="Times New Roman" w:hAnsi="Simplified Arabic" w:cs="Simplified Arabic"/>
          <w:color w:val="0D0D0D" w:themeColor="text1" w:themeTint="F2"/>
          <w:sz w:val="28"/>
          <w:szCs w:val="28"/>
          <w:rtl/>
        </w:rPr>
        <w:t>وفرة</w:t>
      </w:r>
      <w:r>
        <w:rPr>
          <w:rFonts w:ascii="Simplified Arabic" w:eastAsia="Times New Roman" w:hAnsi="Simplified Arabic" w:cs="Simplified Arabic" w:hint="cs"/>
          <w:color w:val="0D0D0D" w:themeColor="text1" w:themeTint="F2"/>
          <w:sz w:val="28"/>
          <w:szCs w:val="28"/>
          <w:rtl/>
        </w:rPr>
        <w:t xml:space="preserve"> المركبات والناقلات، ورخص </w:t>
      </w:r>
      <w:r w:rsidRPr="00D55A1D">
        <w:rPr>
          <w:rFonts w:ascii="Simplified Arabic" w:eastAsia="Times New Roman" w:hAnsi="Simplified Arabic" w:cs="Simplified Arabic"/>
          <w:color w:val="0D0D0D" w:themeColor="text1" w:themeTint="F2"/>
          <w:sz w:val="28"/>
          <w:szCs w:val="28"/>
          <w:rtl/>
        </w:rPr>
        <w:t>تسعيرة</w:t>
      </w:r>
      <w:r>
        <w:rPr>
          <w:rFonts w:ascii="Simplified Arabic" w:eastAsia="Times New Roman" w:hAnsi="Simplified Arabic" w:cs="Simplified Arabic" w:hint="cs"/>
          <w:color w:val="0D0D0D" w:themeColor="text1" w:themeTint="F2"/>
          <w:sz w:val="28"/>
          <w:szCs w:val="28"/>
          <w:rtl/>
        </w:rPr>
        <w:t xml:space="preserve"> الركوب أو النقل</w:t>
      </w:r>
      <w:r w:rsidRPr="00D55A1D">
        <w:rPr>
          <w:rFonts w:ascii="Simplified Arabic" w:eastAsia="Times New Roman" w:hAnsi="Simplified Arabic" w:cs="Simplified Arabic"/>
          <w:color w:val="0D0D0D" w:themeColor="text1" w:themeTint="F2"/>
          <w:sz w:val="28"/>
          <w:szCs w:val="28"/>
          <w:rtl/>
        </w:rPr>
        <w:t>، و</w:t>
      </w:r>
      <w:r>
        <w:rPr>
          <w:rFonts w:ascii="Simplified Arabic" w:eastAsia="Times New Roman" w:hAnsi="Simplified Arabic" w:cs="Simplified Arabic" w:hint="cs"/>
          <w:color w:val="0D0D0D" w:themeColor="text1" w:themeTint="F2"/>
          <w:sz w:val="28"/>
          <w:szCs w:val="28"/>
          <w:rtl/>
        </w:rPr>
        <w:t xml:space="preserve">توفير مستوى من </w:t>
      </w:r>
      <w:r w:rsidRPr="00D55A1D">
        <w:rPr>
          <w:rFonts w:ascii="Simplified Arabic" w:eastAsia="Times New Roman" w:hAnsi="Simplified Arabic" w:cs="Simplified Arabic"/>
          <w:color w:val="0D0D0D" w:themeColor="text1" w:themeTint="F2"/>
          <w:sz w:val="28"/>
          <w:szCs w:val="28"/>
          <w:rtl/>
        </w:rPr>
        <w:t xml:space="preserve">جودة الخدمات، والأمن، </w:t>
      </w:r>
      <w:r>
        <w:rPr>
          <w:rFonts w:ascii="Simplified Arabic" w:eastAsia="Times New Roman" w:hAnsi="Simplified Arabic" w:cs="Simplified Arabic" w:hint="cs"/>
          <w:color w:val="0D0D0D" w:themeColor="text1" w:themeTint="F2"/>
          <w:sz w:val="28"/>
          <w:szCs w:val="28"/>
          <w:rtl/>
        </w:rPr>
        <w:t xml:space="preserve">مع توفير أولوية وضرورة لتطوير وسائل </w:t>
      </w:r>
      <w:r w:rsidRPr="00D55A1D">
        <w:rPr>
          <w:rFonts w:ascii="Simplified Arabic" w:eastAsia="Times New Roman" w:hAnsi="Simplified Arabic" w:cs="Simplified Arabic"/>
          <w:color w:val="0D0D0D" w:themeColor="text1" w:themeTint="F2"/>
          <w:sz w:val="28"/>
          <w:szCs w:val="28"/>
          <w:rtl/>
        </w:rPr>
        <w:t>النقل الجماعي</w:t>
      </w:r>
      <w:r>
        <w:rPr>
          <w:rFonts w:ascii="Simplified Arabic" w:eastAsia="Times New Roman" w:hAnsi="Simplified Arabic" w:cs="Simplified Arabic" w:hint="cs"/>
          <w:color w:val="0D0D0D" w:themeColor="text1" w:themeTint="F2"/>
          <w:sz w:val="28"/>
          <w:szCs w:val="28"/>
          <w:rtl/>
        </w:rPr>
        <w:t xml:space="preserve">؛ لما يحققه من تسهيل الحركة المرورية، بسبب قلة عدد المركبات </w:t>
      </w:r>
      <w:r w:rsidR="00C1403F">
        <w:rPr>
          <w:rFonts w:ascii="Simplified Arabic" w:eastAsia="Times New Roman" w:hAnsi="Simplified Arabic" w:cs="Simplified Arabic" w:hint="cs"/>
          <w:color w:val="0D0D0D" w:themeColor="text1" w:themeTint="F2"/>
          <w:sz w:val="28"/>
          <w:szCs w:val="28"/>
          <w:rtl/>
        </w:rPr>
        <w:t>ا</w:t>
      </w:r>
      <w:r>
        <w:rPr>
          <w:rFonts w:ascii="Simplified Arabic" w:eastAsia="Times New Roman" w:hAnsi="Simplified Arabic" w:cs="Simplified Arabic" w:hint="cs"/>
          <w:color w:val="0D0D0D" w:themeColor="text1" w:themeTint="F2"/>
          <w:sz w:val="28"/>
          <w:szCs w:val="28"/>
          <w:rtl/>
        </w:rPr>
        <w:t>لخاصة التي تسير شبه فارغة؛ حيث عادة يكون بكل سيارة فرد أو اثنان في الغالب.</w:t>
      </w:r>
      <w:r w:rsidR="00C1403F" w:rsidRPr="00C1403F">
        <w:rPr>
          <w:rFonts w:asciiTheme="majorBidi" w:hAnsiTheme="majorBidi" w:cstheme="majorBidi"/>
          <w:sz w:val="28"/>
          <w:szCs w:val="28"/>
        </w:rPr>
        <w:t xml:space="preserve"> </w:t>
      </w:r>
      <w:r w:rsidRPr="00D55A1D">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 xml:space="preserve">برغم </w:t>
      </w:r>
      <w:r w:rsidRPr="00D55A1D">
        <w:rPr>
          <w:rFonts w:ascii="Simplified Arabic" w:eastAsia="Times New Roman" w:hAnsi="Simplified Arabic" w:cs="Simplified Arabic"/>
          <w:color w:val="0D0D0D" w:themeColor="text1" w:themeTint="F2"/>
          <w:sz w:val="28"/>
          <w:szCs w:val="28"/>
          <w:rtl/>
        </w:rPr>
        <w:t xml:space="preserve">أهمية النقل في </w:t>
      </w:r>
      <w:r>
        <w:rPr>
          <w:rFonts w:ascii="Simplified Arabic" w:eastAsia="Times New Roman" w:hAnsi="Simplified Arabic" w:cs="Simplified Arabic" w:hint="cs"/>
          <w:color w:val="0D0D0D" w:themeColor="text1" w:themeTint="F2"/>
          <w:sz w:val="28"/>
          <w:szCs w:val="28"/>
          <w:rtl/>
        </w:rPr>
        <w:t xml:space="preserve">دعم </w:t>
      </w:r>
      <w:r w:rsidRPr="00D55A1D">
        <w:rPr>
          <w:rFonts w:ascii="Simplified Arabic" w:eastAsia="Times New Roman" w:hAnsi="Simplified Arabic" w:cs="Simplified Arabic"/>
          <w:color w:val="0D0D0D" w:themeColor="text1" w:themeTint="F2"/>
          <w:sz w:val="28"/>
          <w:szCs w:val="28"/>
          <w:rtl/>
        </w:rPr>
        <w:t xml:space="preserve">عملية التنمية </w:t>
      </w:r>
      <w:r>
        <w:rPr>
          <w:rFonts w:ascii="Simplified Arabic" w:eastAsia="Times New Roman" w:hAnsi="Simplified Arabic" w:cs="Simplified Arabic" w:hint="cs"/>
          <w:color w:val="0D0D0D" w:themeColor="text1" w:themeTint="F2"/>
          <w:sz w:val="28"/>
          <w:szCs w:val="28"/>
          <w:rtl/>
        </w:rPr>
        <w:t>الاقتصادية و</w:t>
      </w:r>
      <w:r w:rsidRPr="00D55A1D">
        <w:rPr>
          <w:rFonts w:ascii="Simplified Arabic" w:eastAsia="Times New Roman" w:hAnsi="Simplified Arabic" w:cs="Simplified Arabic"/>
          <w:color w:val="0D0D0D" w:themeColor="text1" w:themeTint="F2"/>
          <w:sz w:val="28"/>
          <w:szCs w:val="28"/>
          <w:rtl/>
        </w:rPr>
        <w:t>الاجتماعية وال</w:t>
      </w:r>
      <w:r>
        <w:rPr>
          <w:rFonts w:ascii="Simplified Arabic" w:eastAsia="Times New Roman" w:hAnsi="Simplified Arabic" w:cs="Simplified Arabic" w:hint="cs"/>
          <w:color w:val="0D0D0D" w:themeColor="text1" w:themeTint="F2"/>
          <w:sz w:val="28"/>
          <w:szCs w:val="28"/>
          <w:rtl/>
        </w:rPr>
        <w:t xml:space="preserve">بيئية؛ </w:t>
      </w:r>
      <w:r w:rsidR="00C1403F">
        <w:rPr>
          <w:rFonts w:ascii="Simplified Arabic" w:eastAsia="Times New Roman" w:hAnsi="Simplified Arabic" w:cs="Simplified Arabic" w:hint="cs"/>
          <w:color w:val="0D0D0D" w:themeColor="text1" w:themeTint="F2"/>
          <w:sz w:val="28"/>
          <w:szCs w:val="28"/>
          <w:rtl/>
        </w:rPr>
        <w:t xml:space="preserve">عبر </w:t>
      </w:r>
      <w:r w:rsidRPr="00D55A1D">
        <w:rPr>
          <w:rFonts w:ascii="Simplified Arabic" w:eastAsia="Times New Roman" w:hAnsi="Simplified Arabic" w:cs="Simplified Arabic"/>
          <w:color w:val="0D0D0D" w:themeColor="text1" w:themeTint="F2"/>
          <w:sz w:val="28"/>
          <w:szCs w:val="28"/>
          <w:rtl/>
        </w:rPr>
        <w:t xml:space="preserve">تسهيل حركة نقل المسافرين والبضائع، </w:t>
      </w:r>
      <w:r>
        <w:rPr>
          <w:rFonts w:ascii="Simplified Arabic" w:eastAsia="Times New Roman" w:hAnsi="Simplified Arabic" w:cs="Simplified Arabic" w:hint="cs"/>
          <w:color w:val="0D0D0D" w:themeColor="text1" w:themeTint="F2"/>
          <w:sz w:val="28"/>
          <w:szCs w:val="28"/>
          <w:rtl/>
        </w:rPr>
        <w:t>غير أن هناك آثارا سلبية ضارة ب</w:t>
      </w:r>
      <w:r w:rsidRPr="00D55A1D">
        <w:rPr>
          <w:rFonts w:ascii="Simplified Arabic" w:eastAsia="Times New Roman" w:hAnsi="Simplified Arabic" w:cs="Simplified Arabic"/>
          <w:color w:val="0D0D0D" w:themeColor="text1" w:themeTint="F2"/>
          <w:sz w:val="28"/>
          <w:szCs w:val="28"/>
          <w:rtl/>
        </w:rPr>
        <w:t>البيئة الحضرية</w:t>
      </w:r>
      <w:r w:rsidR="00C1403F">
        <w:rPr>
          <w:rFonts w:ascii="Simplified Arabic" w:eastAsia="Times New Roman" w:hAnsi="Simplified Arabic" w:cs="Simplified Arabic" w:hint="cs"/>
          <w:color w:val="0D0D0D" w:themeColor="text1" w:themeTint="F2"/>
          <w:sz w:val="28"/>
          <w:szCs w:val="28"/>
          <w:rtl/>
        </w:rPr>
        <w:t>، ومن ذلك؛ الازدحام، و</w:t>
      </w:r>
      <w:r w:rsidRPr="00D55A1D">
        <w:rPr>
          <w:rFonts w:ascii="Simplified Arabic" w:eastAsia="Times New Roman" w:hAnsi="Simplified Arabic" w:cs="Simplified Arabic"/>
          <w:color w:val="0D0D0D" w:themeColor="text1" w:themeTint="F2"/>
          <w:sz w:val="28"/>
          <w:szCs w:val="28"/>
          <w:rtl/>
        </w:rPr>
        <w:t xml:space="preserve">أضرار </w:t>
      </w:r>
      <w:r w:rsidR="00C1403F">
        <w:rPr>
          <w:rFonts w:ascii="Simplified Arabic" w:eastAsia="Times New Roman" w:hAnsi="Simplified Arabic" w:cs="Simplified Arabic" w:hint="cs"/>
          <w:color w:val="0D0D0D" w:themeColor="text1" w:themeTint="F2"/>
          <w:sz w:val="28"/>
          <w:szCs w:val="28"/>
          <w:rtl/>
        </w:rPr>
        <w:t xml:space="preserve">التلوث </w:t>
      </w:r>
      <w:r w:rsidRPr="00D55A1D">
        <w:rPr>
          <w:rFonts w:ascii="Simplified Arabic" w:eastAsia="Times New Roman" w:hAnsi="Simplified Arabic" w:cs="Simplified Arabic"/>
          <w:color w:val="0D0D0D" w:themeColor="text1" w:themeTint="F2"/>
          <w:sz w:val="28"/>
          <w:szCs w:val="28"/>
          <w:rtl/>
        </w:rPr>
        <w:t>البيئي</w:t>
      </w:r>
      <w:r>
        <w:rPr>
          <w:rFonts w:ascii="Simplified Arabic" w:eastAsia="Times New Roman" w:hAnsi="Simplified Arabic" w:cs="Simplified Arabic" w:hint="cs"/>
          <w:color w:val="0D0D0D" w:themeColor="text1" w:themeTint="F2"/>
          <w:sz w:val="28"/>
          <w:szCs w:val="28"/>
          <w:rtl/>
        </w:rPr>
        <w:t xml:space="preserve">؛ </w:t>
      </w:r>
      <w:r w:rsidR="00C1403F">
        <w:rPr>
          <w:rFonts w:ascii="Simplified Arabic" w:eastAsia="Times New Roman" w:hAnsi="Simplified Arabic" w:cs="Simplified Arabic" w:hint="cs"/>
          <w:color w:val="0D0D0D" w:themeColor="text1" w:themeTint="F2"/>
          <w:sz w:val="28"/>
          <w:szCs w:val="28"/>
          <w:rtl/>
        </w:rPr>
        <w:t xml:space="preserve">حيث </w:t>
      </w:r>
      <w:r w:rsidRPr="00D55A1D">
        <w:rPr>
          <w:rFonts w:ascii="Simplified Arabic" w:eastAsia="Times New Roman" w:hAnsi="Simplified Arabic" w:cs="Simplified Arabic"/>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عتبر الناقلات وا</w:t>
      </w:r>
      <w:r w:rsidRPr="00D55A1D">
        <w:rPr>
          <w:rFonts w:ascii="Simplified Arabic" w:eastAsia="Times New Roman" w:hAnsi="Simplified Arabic" w:cs="Simplified Arabic"/>
          <w:color w:val="0D0D0D" w:themeColor="text1" w:themeTint="F2"/>
          <w:sz w:val="28"/>
          <w:szCs w:val="28"/>
          <w:rtl/>
        </w:rPr>
        <w:t>لسيارات</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مصدراً </w:t>
      </w:r>
      <w:r>
        <w:rPr>
          <w:rFonts w:ascii="Simplified Arabic" w:eastAsia="Times New Roman" w:hAnsi="Simplified Arabic" w:cs="Simplified Arabic" w:hint="cs"/>
          <w:color w:val="0D0D0D" w:themeColor="text1" w:themeTint="F2"/>
          <w:sz w:val="28"/>
          <w:szCs w:val="28"/>
          <w:rtl/>
        </w:rPr>
        <w:t>خطيرا</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ل</w:t>
      </w:r>
      <w:r w:rsidRPr="00D55A1D">
        <w:rPr>
          <w:rFonts w:ascii="Simplified Arabic" w:eastAsia="Times New Roman" w:hAnsi="Simplified Arabic" w:cs="Simplified Arabic"/>
          <w:color w:val="0D0D0D" w:themeColor="text1" w:themeTint="F2"/>
          <w:sz w:val="28"/>
          <w:szCs w:val="28"/>
          <w:rtl/>
        </w:rPr>
        <w:t xml:space="preserve">تلوث البيئة الحضارية، </w:t>
      </w:r>
      <w:r w:rsidR="00C1403F">
        <w:rPr>
          <w:rFonts w:ascii="Simplified Arabic" w:eastAsia="Times New Roman" w:hAnsi="Simplified Arabic" w:cs="Simplified Arabic" w:hint="cs"/>
          <w:color w:val="0D0D0D" w:themeColor="text1" w:themeTint="F2"/>
          <w:sz w:val="28"/>
          <w:szCs w:val="28"/>
          <w:rtl/>
        </w:rPr>
        <w:t xml:space="preserve">بالنفايات من عوادم السيارات، وكثرة الحوادث </w:t>
      </w:r>
      <w:r w:rsidRPr="00D55A1D">
        <w:rPr>
          <w:rFonts w:ascii="Simplified Arabic" w:eastAsia="Times New Roman" w:hAnsi="Simplified Arabic" w:cs="Simplified Arabic"/>
          <w:color w:val="0D0D0D" w:themeColor="text1" w:themeTint="F2"/>
          <w:sz w:val="28"/>
          <w:szCs w:val="28"/>
          <w:rtl/>
        </w:rPr>
        <w:t>المرورية</w:t>
      </w:r>
      <w:r w:rsidR="00C1403F">
        <w:rPr>
          <w:rFonts w:ascii="Simplified Arabic" w:eastAsia="Times New Roman" w:hAnsi="Simplified Arabic" w:cs="Simplified Arabic" w:hint="cs"/>
          <w:color w:val="0D0D0D" w:themeColor="text1" w:themeTint="F2"/>
          <w:sz w:val="28"/>
          <w:szCs w:val="28"/>
          <w:rtl/>
        </w:rPr>
        <w:t xml:space="preserve">. </w:t>
      </w:r>
      <w:r w:rsidR="00C1403F" w:rsidRPr="00C1403F">
        <w:rPr>
          <w:rFonts w:asciiTheme="majorBidi" w:hAnsiTheme="majorBidi" w:cstheme="majorBidi"/>
          <w:color w:val="0033CC"/>
          <w:sz w:val="24"/>
          <w:szCs w:val="24"/>
        </w:rPr>
        <w:t>(Silva, B.N et al., 2018.,</w:t>
      </w:r>
      <w:r w:rsidR="00C1403F">
        <w:rPr>
          <w:rFonts w:asciiTheme="majorBidi" w:hAnsiTheme="majorBidi" w:cstheme="majorBidi"/>
          <w:color w:val="0033CC"/>
          <w:sz w:val="24"/>
          <w:szCs w:val="24"/>
        </w:rPr>
        <w:t xml:space="preserve"> </w:t>
      </w:r>
      <w:r w:rsidR="00C1403F" w:rsidRPr="00C1403F">
        <w:rPr>
          <w:rFonts w:asciiTheme="majorBidi" w:hAnsiTheme="majorBidi" w:cstheme="majorBidi"/>
          <w:color w:val="0033CC"/>
          <w:sz w:val="24"/>
          <w:szCs w:val="24"/>
        </w:rPr>
        <w:t>pp. 697–713)</w:t>
      </w:r>
      <w:r w:rsidR="00C1403F">
        <w:rPr>
          <w:rFonts w:asciiTheme="majorBidi" w:hAnsiTheme="majorBidi" w:cstheme="majorBidi" w:hint="cs"/>
          <w:color w:val="0033CC"/>
          <w:sz w:val="24"/>
          <w:szCs w:val="24"/>
          <w:rtl/>
        </w:rPr>
        <w:t xml:space="preserve"> </w:t>
      </w:r>
    </w:p>
    <w:p w14:paraId="3F5CC5E4" w14:textId="77777777" w:rsidR="00C1403F" w:rsidRDefault="00600E7B" w:rsidP="000B6A33">
      <w:pPr>
        <w:bidi/>
        <w:spacing w:line="276" w:lineRule="auto"/>
        <w:jc w:val="both"/>
        <w:rPr>
          <w:rFonts w:ascii="Simplified Arabic" w:eastAsia="Times New Roman" w:hAnsi="Simplified Arabic" w:cs="Simplified Arabic"/>
          <w:b/>
          <w:bCs/>
          <w:color w:val="0D0D0D" w:themeColor="text1" w:themeTint="F2"/>
          <w:sz w:val="32"/>
          <w:szCs w:val="32"/>
        </w:rPr>
      </w:pPr>
      <w:r w:rsidRPr="00413D61">
        <w:rPr>
          <w:rFonts w:ascii="Simplified Arabic" w:eastAsia="Times New Roman" w:hAnsi="Simplified Arabic" w:cs="Simplified Arabic" w:hint="cs"/>
          <w:b/>
          <w:bCs/>
          <w:color w:val="0D0D0D" w:themeColor="text1" w:themeTint="F2"/>
          <w:sz w:val="32"/>
          <w:szCs w:val="32"/>
          <w:rtl/>
        </w:rPr>
        <w:t xml:space="preserve">     </w:t>
      </w:r>
    </w:p>
    <w:p w14:paraId="65208EB2" w14:textId="77777777" w:rsidR="00600E7B" w:rsidRDefault="00C1403F" w:rsidP="000B6A33">
      <w:pPr>
        <w:bidi/>
        <w:spacing w:line="276"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b/>
          <w:bCs/>
          <w:color w:val="0D0D0D" w:themeColor="text1" w:themeTint="F2"/>
          <w:sz w:val="32"/>
          <w:szCs w:val="32"/>
        </w:rPr>
        <w:lastRenderedPageBreak/>
        <w:t xml:space="preserve">      </w:t>
      </w:r>
      <w:r w:rsidR="00600E7B" w:rsidRPr="00413D61">
        <w:rPr>
          <w:rFonts w:ascii="Simplified Arabic" w:eastAsia="Times New Roman" w:hAnsi="Simplified Arabic" w:cs="Simplified Arabic" w:hint="cs"/>
          <w:b/>
          <w:bCs/>
          <w:color w:val="0D0D0D" w:themeColor="text1" w:themeTint="F2"/>
          <w:sz w:val="32"/>
          <w:szCs w:val="32"/>
          <w:rtl/>
        </w:rPr>
        <w:t xml:space="preserve">1.تأثير </w:t>
      </w:r>
      <w:r w:rsidR="00A23571">
        <w:rPr>
          <w:rFonts w:ascii="Simplified Arabic" w:eastAsia="Times New Roman" w:hAnsi="Simplified Arabic" w:cs="Simplified Arabic" w:hint="cs"/>
          <w:b/>
          <w:bCs/>
          <w:color w:val="0D0D0D" w:themeColor="text1" w:themeTint="F2"/>
          <w:sz w:val="32"/>
          <w:szCs w:val="32"/>
          <w:rtl/>
          <w:lang w:bidi="ar-EG"/>
        </w:rPr>
        <w:t xml:space="preserve">المشكلات المرورية على </w:t>
      </w:r>
      <w:r w:rsidR="00600E7B" w:rsidRPr="00413D61">
        <w:rPr>
          <w:rFonts w:ascii="Simplified Arabic" w:eastAsia="Times New Roman" w:hAnsi="Simplified Arabic" w:cs="Simplified Arabic" w:hint="cs"/>
          <w:b/>
          <w:bCs/>
          <w:color w:val="0D0D0D" w:themeColor="text1" w:themeTint="F2"/>
          <w:sz w:val="32"/>
          <w:szCs w:val="32"/>
          <w:rtl/>
        </w:rPr>
        <w:t>التنمية</w:t>
      </w:r>
      <w:r w:rsidR="00A23571">
        <w:rPr>
          <w:rFonts w:ascii="Simplified Arabic" w:eastAsia="Times New Roman" w:hAnsi="Simplified Arabic" w:cs="Simplified Arabic" w:hint="cs"/>
          <w:b/>
          <w:bCs/>
          <w:color w:val="0D0D0D" w:themeColor="text1" w:themeTint="F2"/>
          <w:sz w:val="32"/>
          <w:szCs w:val="32"/>
          <w:rtl/>
        </w:rPr>
        <w:t xml:space="preserve"> المجتمعية: </w:t>
      </w:r>
      <w:r w:rsidR="00600E7B" w:rsidRPr="00413D61">
        <w:rPr>
          <w:rFonts w:ascii="Simplified Arabic" w:eastAsia="Times New Roman" w:hAnsi="Simplified Arabic" w:cs="Simplified Arabic" w:hint="cs"/>
          <w:b/>
          <w:bCs/>
          <w:color w:val="0D0D0D" w:themeColor="text1" w:themeTint="F2"/>
          <w:sz w:val="32"/>
          <w:szCs w:val="32"/>
          <w:rtl/>
        </w:rPr>
        <w:t xml:space="preserve"> </w:t>
      </w:r>
    </w:p>
    <w:p w14:paraId="2D0F3ED2" w14:textId="77777777" w:rsidR="00A51834" w:rsidRDefault="00C1403F"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Pr>
        <w:t xml:space="preserve"> </w:t>
      </w:r>
      <w:r w:rsidR="00600E7B">
        <w:rPr>
          <w:rFonts w:ascii="Simplified Arabic" w:eastAsia="Times New Roman" w:hAnsi="Simplified Arabic" w:cs="Simplified Arabic" w:hint="cs"/>
          <w:color w:val="0D0D0D" w:themeColor="text1" w:themeTint="F2"/>
          <w:sz w:val="28"/>
          <w:szCs w:val="28"/>
          <w:rtl/>
        </w:rPr>
        <w:t xml:space="preserve">      ل</w:t>
      </w:r>
      <w:r w:rsidR="00600E7B" w:rsidRPr="00D55A1D">
        <w:rPr>
          <w:rFonts w:ascii="Simplified Arabic" w:eastAsia="Times New Roman" w:hAnsi="Simplified Arabic" w:cs="Simplified Arabic"/>
          <w:color w:val="0D0D0D" w:themeColor="text1" w:themeTint="F2"/>
          <w:sz w:val="28"/>
          <w:szCs w:val="28"/>
          <w:rtl/>
        </w:rPr>
        <w:t xml:space="preserve">قد أثبتت تجارب </w:t>
      </w:r>
      <w:r w:rsidR="00600E7B">
        <w:rPr>
          <w:rFonts w:ascii="Simplified Arabic" w:eastAsia="Times New Roman" w:hAnsi="Simplified Arabic" w:cs="Simplified Arabic" w:hint="cs"/>
          <w:color w:val="0D0D0D" w:themeColor="text1" w:themeTint="F2"/>
          <w:sz w:val="28"/>
          <w:szCs w:val="28"/>
          <w:rtl/>
        </w:rPr>
        <w:t xml:space="preserve">النقل والمواصلات </w:t>
      </w:r>
      <w:r w:rsidR="00600E7B" w:rsidRPr="00D55A1D">
        <w:rPr>
          <w:rFonts w:ascii="Simplified Arabic" w:eastAsia="Times New Roman" w:hAnsi="Simplified Arabic" w:cs="Simplified Arabic"/>
          <w:color w:val="0D0D0D" w:themeColor="text1" w:themeTint="F2"/>
          <w:sz w:val="28"/>
          <w:szCs w:val="28"/>
          <w:rtl/>
        </w:rPr>
        <w:t>الدولية</w:t>
      </w:r>
      <w:r w:rsidR="00600E7B">
        <w:rPr>
          <w:rFonts w:ascii="Simplified Arabic" w:eastAsia="Times New Roman" w:hAnsi="Simplified Arabic" w:cs="Simplified Arabic" w:hint="cs"/>
          <w:color w:val="0D0D0D" w:themeColor="text1" w:themeTint="F2"/>
          <w:sz w:val="28"/>
          <w:szCs w:val="28"/>
          <w:rtl/>
        </w:rPr>
        <w:t>،</w:t>
      </w:r>
      <w:r w:rsidR="00600E7B" w:rsidRPr="00D55A1D">
        <w:rPr>
          <w:rFonts w:ascii="Simplified Arabic" w:eastAsia="Times New Roman" w:hAnsi="Simplified Arabic" w:cs="Simplified Arabic"/>
          <w:color w:val="0D0D0D" w:themeColor="text1" w:themeTint="F2"/>
          <w:sz w:val="28"/>
          <w:szCs w:val="28"/>
          <w:rtl/>
        </w:rPr>
        <w:t xml:space="preserve"> أن </w:t>
      </w:r>
      <w:r w:rsidR="00600E7B">
        <w:rPr>
          <w:rFonts w:ascii="Simplified Arabic" w:eastAsia="Times New Roman" w:hAnsi="Simplified Arabic" w:cs="Simplified Arabic" w:hint="cs"/>
          <w:color w:val="0D0D0D" w:themeColor="text1" w:themeTint="F2"/>
          <w:sz w:val="28"/>
          <w:szCs w:val="28"/>
          <w:rtl/>
        </w:rPr>
        <w:t xml:space="preserve">التباطؤ في </w:t>
      </w:r>
      <w:r w:rsidR="00600E7B" w:rsidRPr="00D55A1D">
        <w:rPr>
          <w:rFonts w:ascii="Simplified Arabic" w:eastAsia="Times New Roman" w:hAnsi="Simplified Arabic" w:cs="Simplified Arabic"/>
          <w:color w:val="0D0D0D" w:themeColor="text1" w:themeTint="F2"/>
          <w:sz w:val="28"/>
          <w:szCs w:val="28"/>
          <w:rtl/>
        </w:rPr>
        <w:t xml:space="preserve">حل مشكلات النقل </w:t>
      </w:r>
      <w:r w:rsidR="00600E7B">
        <w:rPr>
          <w:rFonts w:ascii="Simplified Arabic" w:eastAsia="Times New Roman" w:hAnsi="Simplified Arabic" w:cs="Simplified Arabic" w:hint="cs"/>
          <w:color w:val="0D0D0D" w:themeColor="text1" w:themeTint="F2"/>
          <w:sz w:val="28"/>
          <w:szCs w:val="28"/>
          <w:rtl/>
        </w:rPr>
        <w:t xml:space="preserve">والمواصلات، يُصيب </w:t>
      </w:r>
      <w:r w:rsidR="00600E7B" w:rsidRPr="00D55A1D">
        <w:rPr>
          <w:rFonts w:ascii="Simplified Arabic" w:eastAsia="Times New Roman" w:hAnsi="Simplified Arabic" w:cs="Simplified Arabic"/>
          <w:color w:val="0D0D0D" w:themeColor="text1" w:themeTint="F2"/>
          <w:sz w:val="28"/>
          <w:szCs w:val="28"/>
          <w:rtl/>
        </w:rPr>
        <w:t xml:space="preserve">الاقتصاد والمجتمع </w:t>
      </w:r>
      <w:r w:rsidR="00600E7B">
        <w:rPr>
          <w:rFonts w:ascii="Simplified Arabic" w:eastAsia="Times New Roman" w:hAnsi="Simplified Arabic" w:cs="Simplified Arabic" w:hint="cs"/>
          <w:color w:val="0D0D0D" w:themeColor="text1" w:themeTint="F2"/>
          <w:sz w:val="28"/>
          <w:szCs w:val="28"/>
          <w:rtl/>
        </w:rPr>
        <w:t>ب</w:t>
      </w:r>
      <w:r w:rsidR="00A23571">
        <w:rPr>
          <w:rFonts w:ascii="Simplified Arabic" w:eastAsia="Times New Roman" w:hAnsi="Simplified Arabic" w:cs="Simplified Arabic" w:hint="cs"/>
          <w:color w:val="0D0D0D" w:themeColor="text1" w:themeTint="F2"/>
          <w:sz w:val="28"/>
          <w:szCs w:val="28"/>
          <w:rtl/>
        </w:rPr>
        <w:t xml:space="preserve">كثير </w:t>
      </w:r>
      <w:r w:rsidR="00600E7B">
        <w:rPr>
          <w:rFonts w:ascii="Simplified Arabic" w:eastAsia="Times New Roman" w:hAnsi="Simplified Arabic" w:cs="Simplified Arabic" w:hint="cs"/>
          <w:color w:val="0D0D0D" w:themeColor="text1" w:themeTint="F2"/>
          <w:sz w:val="28"/>
          <w:szCs w:val="28"/>
          <w:rtl/>
        </w:rPr>
        <w:t>من ال</w:t>
      </w:r>
      <w:r w:rsidR="00600E7B" w:rsidRPr="00D55A1D">
        <w:rPr>
          <w:rFonts w:ascii="Simplified Arabic" w:eastAsia="Times New Roman" w:hAnsi="Simplified Arabic" w:cs="Simplified Arabic"/>
          <w:color w:val="0D0D0D" w:themeColor="text1" w:themeTint="F2"/>
          <w:sz w:val="28"/>
          <w:szCs w:val="28"/>
          <w:rtl/>
        </w:rPr>
        <w:t>خسائر</w:t>
      </w:r>
      <w:r w:rsidR="00600E7B">
        <w:rPr>
          <w:rFonts w:ascii="Simplified Arabic" w:eastAsia="Times New Roman" w:hAnsi="Simplified Arabic" w:cs="Simplified Arabic" w:hint="cs"/>
          <w:color w:val="0D0D0D" w:themeColor="text1" w:themeTint="F2"/>
          <w:sz w:val="28"/>
          <w:szCs w:val="28"/>
          <w:rtl/>
        </w:rPr>
        <w:t xml:space="preserve"> المتكررة المتزايدة</w:t>
      </w:r>
      <w:r w:rsidR="00600E7B" w:rsidRPr="00D55A1D">
        <w:rPr>
          <w:rFonts w:ascii="Simplified Arabic" w:eastAsia="Times New Roman" w:hAnsi="Simplified Arabic" w:cs="Simplified Arabic"/>
          <w:color w:val="0D0D0D" w:themeColor="text1" w:themeTint="F2"/>
          <w:sz w:val="28"/>
          <w:szCs w:val="28"/>
          <w:rtl/>
        </w:rPr>
        <w:t xml:space="preserve">، </w:t>
      </w:r>
      <w:r w:rsidR="00600E7B">
        <w:rPr>
          <w:rFonts w:ascii="Simplified Arabic" w:eastAsia="Times New Roman" w:hAnsi="Simplified Arabic" w:cs="Simplified Arabic" w:hint="cs"/>
          <w:color w:val="0D0D0D" w:themeColor="text1" w:themeTint="F2"/>
          <w:sz w:val="28"/>
          <w:szCs w:val="28"/>
          <w:rtl/>
        </w:rPr>
        <w:t xml:space="preserve">مما يؤدي إلى زيادة </w:t>
      </w:r>
      <w:r w:rsidR="00600E7B" w:rsidRPr="00D55A1D">
        <w:rPr>
          <w:rFonts w:ascii="Simplified Arabic" w:eastAsia="Times New Roman" w:hAnsi="Simplified Arabic" w:cs="Simplified Arabic"/>
          <w:color w:val="0D0D0D" w:themeColor="text1" w:themeTint="F2"/>
          <w:sz w:val="28"/>
          <w:szCs w:val="28"/>
          <w:rtl/>
        </w:rPr>
        <w:t xml:space="preserve">تكلفة </w:t>
      </w:r>
      <w:r w:rsidR="00600E7B">
        <w:rPr>
          <w:rFonts w:ascii="Simplified Arabic" w:eastAsia="Times New Roman" w:hAnsi="Simplified Arabic" w:cs="Simplified Arabic" w:hint="cs"/>
          <w:color w:val="0D0D0D" w:themeColor="text1" w:themeTint="F2"/>
          <w:sz w:val="28"/>
          <w:szCs w:val="28"/>
          <w:rtl/>
        </w:rPr>
        <w:t>الإصلاح والترميم، والنهضة الإنتاجية والخدمية الوطنية؛ إ</w:t>
      </w:r>
      <w:r w:rsidR="00600E7B" w:rsidRPr="00D55A1D">
        <w:rPr>
          <w:rFonts w:ascii="Simplified Arabic" w:eastAsia="Times New Roman" w:hAnsi="Simplified Arabic" w:cs="Simplified Arabic"/>
          <w:color w:val="0D0D0D" w:themeColor="text1" w:themeTint="F2"/>
          <w:sz w:val="28"/>
          <w:szCs w:val="28"/>
          <w:rtl/>
        </w:rPr>
        <w:t>ذا لم يتم التصدي لها، و</w:t>
      </w:r>
      <w:r w:rsidR="00600E7B">
        <w:rPr>
          <w:rFonts w:ascii="Simplified Arabic" w:eastAsia="Times New Roman" w:hAnsi="Simplified Arabic" w:cs="Simplified Arabic" w:hint="cs"/>
          <w:color w:val="0D0D0D" w:themeColor="text1" w:themeTint="F2"/>
          <w:sz w:val="28"/>
          <w:szCs w:val="28"/>
          <w:rtl/>
        </w:rPr>
        <w:t xml:space="preserve">لا شك أن </w:t>
      </w:r>
      <w:r w:rsidR="00600E7B" w:rsidRPr="00D55A1D">
        <w:rPr>
          <w:rFonts w:ascii="Simplified Arabic" w:eastAsia="Times New Roman" w:hAnsi="Simplified Arabic" w:cs="Simplified Arabic"/>
          <w:color w:val="0D0D0D" w:themeColor="text1" w:themeTint="F2"/>
          <w:sz w:val="28"/>
          <w:szCs w:val="28"/>
          <w:rtl/>
        </w:rPr>
        <w:t xml:space="preserve">تكلفة </w:t>
      </w:r>
      <w:proofErr w:type="gramStart"/>
      <w:r w:rsidR="00600E7B">
        <w:rPr>
          <w:rFonts w:ascii="Simplified Arabic" w:eastAsia="Times New Roman" w:hAnsi="Simplified Arabic" w:cs="Simplified Arabic" w:hint="cs"/>
          <w:color w:val="0D0D0D" w:themeColor="text1" w:themeTint="F2"/>
          <w:sz w:val="28"/>
          <w:szCs w:val="28"/>
          <w:rtl/>
        </w:rPr>
        <w:t xml:space="preserve">توفير </w:t>
      </w:r>
      <w:r w:rsidR="00600E7B" w:rsidRPr="00D55A1D">
        <w:rPr>
          <w:rFonts w:ascii="Simplified Arabic" w:eastAsia="Times New Roman" w:hAnsi="Simplified Arabic" w:cs="Simplified Arabic"/>
          <w:color w:val="0D0D0D" w:themeColor="text1" w:themeTint="F2"/>
          <w:sz w:val="28"/>
          <w:szCs w:val="28"/>
          <w:rtl/>
        </w:rPr>
        <w:t xml:space="preserve"> الحلول</w:t>
      </w:r>
      <w:proofErr w:type="gramEnd"/>
      <w:r w:rsidR="00600E7B" w:rsidRPr="00D55A1D">
        <w:rPr>
          <w:rFonts w:ascii="Simplified Arabic" w:eastAsia="Times New Roman" w:hAnsi="Simplified Arabic" w:cs="Simplified Arabic"/>
          <w:color w:val="0D0D0D" w:themeColor="text1" w:themeTint="F2"/>
          <w:sz w:val="28"/>
          <w:szCs w:val="28"/>
          <w:rtl/>
        </w:rPr>
        <w:t xml:space="preserve"> </w:t>
      </w:r>
      <w:r w:rsidR="00600E7B">
        <w:rPr>
          <w:rFonts w:ascii="Simplified Arabic" w:eastAsia="Times New Roman" w:hAnsi="Simplified Arabic" w:cs="Simplified Arabic" w:hint="cs"/>
          <w:color w:val="0D0D0D" w:themeColor="text1" w:themeTint="F2"/>
          <w:sz w:val="28"/>
          <w:szCs w:val="28"/>
          <w:rtl/>
        </w:rPr>
        <w:t xml:space="preserve">الاستراتيجية، سيكون </w:t>
      </w:r>
      <w:r w:rsidR="00600E7B" w:rsidRPr="00D55A1D">
        <w:rPr>
          <w:rFonts w:ascii="Simplified Arabic" w:eastAsia="Times New Roman" w:hAnsi="Simplified Arabic" w:cs="Simplified Arabic"/>
          <w:color w:val="0D0D0D" w:themeColor="text1" w:themeTint="F2"/>
          <w:sz w:val="28"/>
          <w:szCs w:val="28"/>
          <w:rtl/>
        </w:rPr>
        <w:t xml:space="preserve">أقل من تكلفة </w:t>
      </w:r>
      <w:r w:rsidR="00600E7B">
        <w:rPr>
          <w:rFonts w:ascii="Simplified Arabic" w:eastAsia="Times New Roman" w:hAnsi="Simplified Arabic" w:cs="Simplified Arabic" w:hint="cs"/>
          <w:color w:val="0D0D0D" w:themeColor="text1" w:themeTint="F2"/>
          <w:sz w:val="28"/>
          <w:szCs w:val="28"/>
          <w:rtl/>
        </w:rPr>
        <w:t>ال</w:t>
      </w:r>
      <w:r w:rsidR="00600E7B" w:rsidRPr="00D55A1D">
        <w:rPr>
          <w:rFonts w:ascii="Simplified Arabic" w:eastAsia="Times New Roman" w:hAnsi="Simplified Arabic" w:cs="Simplified Arabic"/>
          <w:color w:val="0D0D0D" w:themeColor="text1" w:themeTint="F2"/>
          <w:sz w:val="28"/>
          <w:szCs w:val="28"/>
          <w:rtl/>
        </w:rPr>
        <w:t xml:space="preserve">خسائر </w:t>
      </w:r>
      <w:r w:rsidR="00600E7B">
        <w:rPr>
          <w:rFonts w:ascii="Simplified Arabic" w:eastAsia="Times New Roman" w:hAnsi="Simplified Arabic" w:cs="Simplified Arabic" w:hint="cs"/>
          <w:color w:val="0D0D0D" w:themeColor="text1" w:themeTint="F2"/>
          <w:sz w:val="28"/>
          <w:szCs w:val="28"/>
          <w:rtl/>
        </w:rPr>
        <w:t xml:space="preserve">الناجمة عن </w:t>
      </w:r>
      <w:r w:rsidR="00600E7B" w:rsidRPr="00D55A1D">
        <w:rPr>
          <w:rFonts w:ascii="Simplified Arabic" w:eastAsia="Times New Roman" w:hAnsi="Simplified Arabic" w:cs="Simplified Arabic"/>
          <w:color w:val="0D0D0D" w:themeColor="text1" w:themeTint="F2"/>
          <w:sz w:val="28"/>
          <w:szCs w:val="28"/>
          <w:rtl/>
        </w:rPr>
        <w:t xml:space="preserve">التباطؤ فيها، كما أن سرعة الحلول </w:t>
      </w:r>
      <w:r w:rsidR="00600E7B">
        <w:rPr>
          <w:rFonts w:ascii="Simplified Arabic" w:eastAsia="Times New Roman" w:hAnsi="Simplified Arabic" w:cs="Simplified Arabic" w:hint="cs"/>
          <w:color w:val="0D0D0D" w:themeColor="text1" w:themeTint="F2"/>
          <w:sz w:val="28"/>
          <w:szCs w:val="28"/>
          <w:rtl/>
        </w:rPr>
        <w:t xml:space="preserve">تعطي </w:t>
      </w:r>
      <w:r w:rsidR="00600E7B" w:rsidRPr="00D55A1D">
        <w:rPr>
          <w:rFonts w:ascii="Simplified Arabic" w:eastAsia="Times New Roman" w:hAnsi="Simplified Arabic" w:cs="Simplified Arabic"/>
          <w:color w:val="0D0D0D" w:themeColor="text1" w:themeTint="F2"/>
          <w:sz w:val="28"/>
          <w:szCs w:val="28"/>
          <w:rtl/>
        </w:rPr>
        <w:t>نتائج ايجابية</w:t>
      </w:r>
      <w:r w:rsidR="00600E7B">
        <w:rPr>
          <w:rFonts w:ascii="Simplified Arabic" w:eastAsia="Times New Roman" w:hAnsi="Simplified Arabic" w:cs="Simplified Arabic" w:hint="cs"/>
          <w:color w:val="0D0D0D" w:themeColor="text1" w:themeTint="F2"/>
          <w:sz w:val="28"/>
          <w:szCs w:val="28"/>
          <w:rtl/>
        </w:rPr>
        <w:t xml:space="preserve">؛ بشكل </w:t>
      </w:r>
      <w:r w:rsidR="00600E7B" w:rsidRPr="00D55A1D">
        <w:rPr>
          <w:rFonts w:ascii="Simplified Arabic" w:eastAsia="Times New Roman" w:hAnsi="Simplified Arabic" w:cs="Simplified Arabic"/>
          <w:color w:val="0D0D0D" w:themeColor="text1" w:themeTint="F2"/>
          <w:sz w:val="28"/>
          <w:szCs w:val="28"/>
          <w:rtl/>
        </w:rPr>
        <w:t>مباشر</w:t>
      </w:r>
      <w:r w:rsidR="00600E7B">
        <w:rPr>
          <w:rFonts w:ascii="Simplified Arabic" w:eastAsia="Times New Roman" w:hAnsi="Simplified Arabic" w:cs="Simplified Arabic" w:hint="cs"/>
          <w:color w:val="0D0D0D" w:themeColor="text1" w:themeTint="F2"/>
          <w:sz w:val="28"/>
          <w:szCs w:val="28"/>
          <w:rtl/>
        </w:rPr>
        <w:t xml:space="preserve">، أو </w:t>
      </w:r>
      <w:r w:rsidR="00600E7B" w:rsidRPr="00D55A1D">
        <w:rPr>
          <w:rFonts w:ascii="Simplified Arabic" w:eastAsia="Times New Roman" w:hAnsi="Simplified Arabic" w:cs="Simplified Arabic"/>
          <w:color w:val="0D0D0D" w:themeColor="text1" w:themeTint="F2"/>
          <w:sz w:val="28"/>
          <w:szCs w:val="28"/>
          <w:rtl/>
        </w:rPr>
        <w:t>غير مباشر</w:t>
      </w:r>
      <w:r w:rsidR="00600E7B">
        <w:rPr>
          <w:rFonts w:ascii="Simplified Arabic" w:eastAsia="Times New Roman" w:hAnsi="Simplified Arabic" w:cs="Simplified Arabic" w:hint="cs"/>
          <w:color w:val="0D0D0D" w:themeColor="text1" w:themeTint="F2"/>
          <w:sz w:val="28"/>
          <w:szCs w:val="28"/>
          <w:rtl/>
        </w:rPr>
        <w:t xml:space="preserve">؛ دعما لجهود </w:t>
      </w:r>
      <w:r w:rsidR="00600E7B" w:rsidRPr="00D55A1D">
        <w:rPr>
          <w:rFonts w:ascii="Simplified Arabic" w:eastAsia="Times New Roman" w:hAnsi="Simplified Arabic" w:cs="Simplified Arabic"/>
          <w:color w:val="0D0D0D" w:themeColor="text1" w:themeTint="F2"/>
          <w:sz w:val="28"/>
          <w:szCs w:val="28"/>
          <w:rtl/>
        </w:rPr>
        <w:t>التنمية الشاملة في المدى القريب</w:t>
      </w:r>
      <w:r w:rsidR="00600E7B" w:rsidRPr="00D55A1D">
        <w:rPr>
          <w:rFonts w:ascii="Simplified Arabic" w:eastAsia="Times New Roman" w:hAnsi="Simplified Arabic" w:cs="Simplified Arabic"/>
          <w:color w:val="0D0D0D" w:themeColor="text1" w:themeTint="F2"/>
          <w:sz w:val="28"/>
          <w:szCs w:val="28"/>
        </w:rPr>
        <w:t>.</w:t>
      </w:r>
      <w:r w:rsidR="00600E7B">
        <w:rPr>
          <w:rFonts w:ascii="Simplified Arabic" w:eastAsia="Times New Roman" w:hAnsi="Simplified Arabic" w:cs="Simplified Arabic" w:hint="cs"/>
          <w:color w:val="0D0D0D" w:themeColor="text1" w:themeTint="F2"/>
          <w:sz w:val="28"/>
          <w:szCs w:val="28"/>
          <w:rtl/>
        </w:rPr>
        <w:t xml:space="preserve"> ولذلك فقد اهتمت كل </w:t>
      </w:r>
      <w:r w:rsidR="00600E7B" w:rsidRPr="00D55A1D">
        <w:rPr>
          <w:rFonts w:ascii="Simplified Arabic" w:eastAsia="Times New Roman" w:hAnsi="Simplified Arabic" w:cs="Simplified Arabic"/>
          <w:color w:val="0D0D0D" w:themeColor="text1" w:themeTint="F2"/>
          <w:sz w:val="28"/>
          <w:szCs w:val="28"/>
          <w:rtl/>
        </w:rPr>
        <w:t>دول العالم</w:t>
      </w:r>
      <w:r w:rsidR="00600E7B">
        <w:rPr>
          <w:rFonts w:ascii="Simplified Arabic" w:eastAsia="Times New Roman" w:hAnsi="Simplified Arabic" w:cs="Simplified Arabic" w:hint="cs"/>
          <w:color w:val="0D0D0D" w:themeColor="text1" w:themeTint="F2"/>
          <w:sz w:val="28"/>
          <w:szCs w:val="28"/>
          <w:rtl/>
        </w:rPr>
        <w:t xml:space="preserve">، بالعمل على </w:t>
      </w:r>
      <w:r w:rsidR="00600E7B" w:rsidRPr="00D55A1D">
        <w:rPr>
          <w:rFonts w:ascii="Simplified Arabic" w:eastAsia="Times New Roman" w:hAnsi="Simplified Arabic" w:cs="Simplified Arabic"/>
          <w:color w:val="0D0D0D" w:themeColor="text1" w:themeTint="F2"/>
          <w:sz w:val="28"/>
          <w:szCs w:val="28"/>
          <w:rtl/>
        </w:rPr>
        <w:t>تبني عدة استراتيجيات</w:t>
      </w:r>
      <w:r w:rsidR="00600E7B">
        <w:rPr>
          <w:rFonts w:ascii="Simplified Arabic" w:eastAsia="Times New Roman" w:hAnsi="Simplified Arabic" w:cs="Simplified Arabic" w:hint="cs"/>
          <w:color w:val="0D0D0D" w:themeColor="text1" w:themeTint="F2"/>
          <w:sz w:val="28"/>
          <w:szCs w:val="28"/>
          <w:rtl/>
        </w:rPr>
        <w:t>،</w:t>
      </w:r>
      <w:r w:rsidR="00600E7B" w:rsidRPr="00D55A1D">
        <w:rPr>
          <w:rFonts w:ascii="Simplified Arabic" w:eastAsia="Times New Roman" w:hAnsi="Simplified Arabic" w:cs="Simplified Arabic"/>
          <w:color w:val="0D0D0D" w:themeColor="text1" w:themeTint="F2"/>
          <w:sz w:val="28"/>
          <w:szCs w:val="28"/>
          <w:rtl/>
        </w:rPr>
        <w:t xml:space="preserve"> لحل مشاكل النقل </w:t>
      </w:r>
      <w:r w:rsidR="00600E7B">
        <w:rPr>
          <w:rFonts w:ascii="Simplified Arabic" w:eastAsia="Times New Roman" w:hAnsi="Simplified Arabic" w:cs="Simplified Arabic" w:hint="cs"/>
          <w:color w:val="0D0D0D" w:themeColor="text1" w:themeTint="F2"/>
          <w:sz w:val="28"/>
          <w:szCs w:val="28"/>
          <w:rtl/>
        </w:rPr>
        <w:t xml:space="preserve">والمواصلات، وكان من اهم جهود الدول في هذا المجال، هو </w:t>
      </w:r>
      <w:r w:rsidR="00600E7B" w:rsidRPr="00D55A1D">
        <w:rPr>
          <w:rFonts w:ascii="Simplified Arabic" w:eastAsia="Times New Roman" w:hAnsi="Simplified Arabic" w:cs="Simplified Arabic"/>
          <w:color w:val="0D0D0D" w:themeColor="text1" w:themeTint="F2"/>
          <w:sz w:val="28"/>
          <w:szCs w:val="28"/>
          <w:rtl/>
        </w:rPr>
        <w:t>إطلاق استراتيجية نظم النقل الذكية التي بدأت بعض تطبيقاتها في الانتشار</w:t>
      </w:r>
      <w:r w:rsidR="00600E7B">
        <w:rPr>
          <w:rFonts w:ascii="Simplified Arabic" w:eastAsia="Times New Roman" w:hAnsi="Simplified Arabic" w:cs="Simplified Arabic" w:hint="cs"/>
          <w:color w:val="0D0D0D" w:themeColor="text1" w:themeTint="F2"/>
          <w:sz w:val="28"/>
          <w:szCs w:val="28"/>
          <w:rtl/>
        </w:rPr>
        <w:t xml:space="preserve"> حاليا</w:t>
      </w:r>
      <w:r w:rsidR="00A51834">
        <w:rPr>
          <w:rFonts w:ascii="Simplified Arabic" w:eastAsia="Times New Roman" w:hAnsi="Simplified Arabic" w:cs="Simplified Arabic" w:hint="cs"/>
          <w:color w:val="0D0D0D" w:themeColor="text1" w:themeTint="F2"/>
          <w:sz w:val="28"/>
          <w:szCs w:val="28"/>
          <w:rtl/>
          <w:lang w:bidi="ar-EG"/>
        </w:rPr>
        <w:t xml:space="preserve">. </w:t>
      </w:r>
      <w:r w:rsidR="00A51834" w:rsidRPr="00A51834">
        <w:rPr>
          <w:rFonts w:asciiTheme="majorBidi" w:eastAsia="Times New Roman" w:hAnsiTheme="majorBidi" w:cstheme="majorBidi"/>
          <w:color w:val="0033CC"/>
          <w:sz w:val="24"/>
          <w:szCs w:val="24"/>
        </w:rPr>
        <w:t xml:space="preserve"> (</w:t>
      </w:r>
      <w:proofErr w:type="spellStart"/>
      <w:r w:rsidR="00A51834" w:rsidRPr="00A51834">
        <w:rPr>
          <w:rFonts w:asciiTheme="majorBidi" w:eastAsia="Times New Roman" w:hAnsiTheme="majorBidi" w:cstheme="majorBidi"/>
          <w:color w:val="0033CC"/>
          <w:sz w:val="24"/>
          <w:szCs w:val="24"/>
        </w:rPr>
        <w:t>Saikar</w:t>
      </w:r>
      <w:proofErr w:type="spellEnd"/>
      <w:r w:rsidR="00A51834" w:rsidRPr="00A51834">
        <w:rPr>
          <w:rFonts w:asciiTheme="majorBidi" w:eastAsia="Times New Roman" w:hAnsiTheme="majorBidi" w:cstheme="majorBidi"/>
          <w:color w:val="0033CC"/>
          <w:sz w:val="24"/>
          <w:szCs w:val="24"/>
        </w:rPr>
        <w:t>, A., et al., 2017, pp. 46–50)</w:t>
      </w:r>
    </w:p>
    <w:p w14:paraId="3CE9D74E" w14:textId="77777777" w:rsidR="00A51834" w:rsidRDefault="00A51834" w:rsidP="000B6A33">
      <w:pPr>
        <w:bidi/>
        <w:spacing w:line="276"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color w:val="0D0D0D" w:themeColor="text1" w:themeTint="F2"/>
          <w:sz w:val="28"/>
          <w:szCs w:val="28"/>
          <w:rtl/>
        </w:rPr>
        <w:t xml:space="preserve">      </w:t>
      </w:r>
      <w:r w:rsidR="00600E7B">
        <w:rPr>
          <w:rFonts w:ascii="Simplified Arabic" w:eastAsia="Times New Roman" w:hAnsi="Simplified Arabic" w:cs="Simplified Arabic" w:hint="cs"/>
          <w:color w:val="0D0D0D" w:themeColor="text1" w:themeTint="F2"/>
          <w:sz w:val="28"/>
          <w:szCs w:val="28"/>
          <w:rtl/>
        </w:rPr>
        <w:t xml:space="preserve"> </w:t>
      </w:r>
      <w:r w:rsidRPr="00A51834">
        <w:rPr>
          <w:rFonts w:ascii="Simplified Arabic" w:eastAsia="Times New Roman" w:hAnsi="Simplified Arabic" w:cs="Simplified Arabic" w:hint="cs"/>
          <w:b/>
          <w:bCs/>
          <w:color w:val="0D0D0D" w:themeColor="text1" w:themeTint="F2"/>
          <w:sz w:val="32"/>
          <w:szCs w:val="32"/>
          <w:rtl/>
        </w:rPr>
        <w:t xml:space="preserve">2. </w:t>
      </w:r>
      <w:r>
        <w:rPr>
          <w:rFonts w:ascii="Simplified Arabic" w:eastAsia="Times New Roman" w:hAnsi="Simplified Arabic" w:cs="Simplified Arabic" w:hint="cs"/>
          <w:b/>
          <w:bCs/>
          <w:color w:val="0D0D0D" w:themeColor="text1" w:themeTint="F2"/>
          <w:sz w:val="32"/>
          <w:szCs w:val="32"/>
          <w:rtl/>
        </w:rPr>
        <w:t xml:space="preserve">أهم الأساليب </w:t>
      </w:r>
      <w:r w:rsidR="00600E7B" w:rsidRPr="00A51834">
        <w:rPr>
          <w:rFonts w:ascii="Simplified Arabic" w:eastAsia="Times New Roman" w:hAnsi="Simplified Arabic" w:cs="Simplified Arabic"/>
          <w:b/>
          <w:bCs/>
          <w:color w:val="0D0D0D" w:themeColor="text1" w:themeTint="F2"/>
          <w:sz w:val="32"/>
          <w:szCs w:val="32"/>
          <w:rtl/>
        </w:rPr>
        <w:t xml:space="preserve">الذكية </w:t>
      </w:r>
      <w:r>
        <w:rPr>
          <w:rFonts w:ascii="Simplified Arabic" w:eastAsia="Times New Roman" w:hAnsi="Simplified Arabic" w:cs="Simplified Arabic" w:hint="cs"/>
          <w:b/>
          <w:bCs/>
          <w:color w:val="0D0D0D" w:themeColor="text1" w:themeTint="F2"/>
          <w:sz w:val="32"/>
          <w:szCs w:val="32"/>
          <w:rtl/>
        </w:rPr>
        <w:t>(الإلكترونية) المطبقة ل</w:t>
      </w:r>
      <w:r w:rsidR="00600E7B" w:rsidRPr="00A51834">
        <w:rPr>
          <w:rFonts w:ascii="Simplified Arabic" w:eastAsia="Times New Roman" w:hAnsi="Simplified Arabic" w:cs="Simplified Arabic"/>
          <w:b/>
          <w:bCs/>
          <w:color w:val="0D0D0D" w:themeColor="text1" w:themeTint="F2"/>
          <w:sz w:val="32"/>
          <w:szCs w:val="32"/>
          <w:rtl/>
        </w:rPr>
        <w:t xml:space="preserve">حل مشكلات </w:t>
      </w:r>
      <w:r>
        <w:rPr>
          <w:rFonts w:ascii="Simplified Arabic" w:eastAsia="Times New Roman" w:hAnsi="Simplified Arabic" w:cs="Simplified Arabic" w:hint="cs"/>
          <w:b/>
          <w:bCs/>
          <w:color w:val="0D0D0D" w:themeColor="text1" w:themeTint="F2"/>
          <w:sz w:val="32"/>
          <w:szCs w:val="32"/>
          <w:rtl/>
        </w:rPr>
        <w:t>الازدحام المروري:</w:t>
      </w:r>
    </w:p>
    <w:p w14:paraId="71F59D14" w14:textId="77777777" w:rsidR="00A51834" w:rsidRDefault="00600E7B" w:rsidP="000B6A33">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بخصوص </w:t>
      </w:r>
      <w:r w:rsidRPr="00D55A1D">
        <w:rPr>
          <w:rFonts w:ascii="Simplified Arabic" w:eastAsia="Times New Roman" w:hAnsi="Simplified Arabic" w:cs="Simplified Arabic"/>
          <w:color w:val="0D0D0D" w:themeColor="text1" w:themeTint="F2"/>
          <w:sz w:val="28"/>
          <w:szCs w:val="28"/>
          <w:rtl/>
        </w:rPr>
        <w:t xml:space="preserve">التوصل إلى </w:t>
      </w:r>
      <w:r w:rsidR="00A51834">
        <w:rPr>
          <w:rFonts w:ascii="Simplified Arabic" w:eastAsia="Times New Roman" w:hAnsi="Simplified Arabic" w:cs="Simplified Arabic" w:hint="cs"/>
          <w:color w:val="0D0D0D" w:themeColor="text1" w:themeTint="F2"/>
          <w:sz w:val="28"/>
          <w:szCs w:val="28"/>
          <w:rtl/>
        </w:rPr>
        <w:t>تطبيقات تكنولوجيا المعلومات ال</w:t>
      </w:r>
      <w:r>
        <w:rPr>
          <w:rFonts w:ascii="Simplified Arabic" w:eastAsia="Times New Roman" w:hAnsi="Simplified Arabic" w:cs="Simplified Arabic" w:hint="cs"/>
          <w:color w:val="0D0D0D" w:themeColor="text1" w:themeTint="F2"/>
          <w:sz w:val="28"/>
          <w:szCs w:val="28"/>
          <w:rtl/>
        </w:rPr>
        <w:t>ذكية</w:t>
      </w:r>
      <w:r w:rsidR="00A51834">
        <w:rPr>
          <w:rFonts w:ascii="Simplified Arabic" w:eastAsia="Times New Roman" w:hAnsi="Simplified Arabic" w:cs="Simplified Arabic" w:hint="cs"/>
          <w:color w:val="0D0D0D" w:themeColor="text1" w:themeTint="F2"/>
          <w:sz w:val="28"/>
          <w:szCs w:val="28"/>
          <w:rtl/>
        </w:rPr>
        <w:t xml:space="preserve"> اللازمة </w:t>
      </w:r>
      <w:r>
        <w:rPr>
          <w:rFonts w:ascii="Simplified Arabic" w:eastAsia="Times New Roman" w:hAnsi="Simplified Arabic" w:cs="Simplified Arabic" w:hint="cs"/>
          <w:color w:val="0D0D0D" w:themeColor="text1" w:themeTint="F2"/>
          <w:sz w:val="28"/>
          <w:szCs w:val="28"/>
          <w:rtl/>
        </w:rPr>
        <w:t xml:space="preserve">لتطوير </w:t>
      </w:r>
      <w:r w:rsidRPr="00D55A1D">
        <w:rPr>
          <w:rFonts w:ascii="Simplified Arabic" w:eastAsia="Times New Roman" w:hAnsi="Simplified Arabic" w:cs="Simplified Arabic"/>
          <w:color w:val="0D0D0D" w:themeColor="text1" w:themeTint="F2"/>
          <w:sz w:val="28"/>
          <w:szCs w:val="28"/>
          <w:rtl/>
        </w:rPr>
        <w:t xml:space="preserve">نظم </w:t>
      </w:r>
      <w:r w:rsidR="00A51834">
        <w:rPr>
          <w:rFonts w:ascii="Simplified Arabic" w:eastAsia="Times New Roman" w:hAnsi="Simplified Arabic" w:cs="Simplified Arabic" w:hint="cs"/>
          <w:color w:val="0D0D0D" w:themeColor="text1" w:themeTint="F2"/>
          <w:sz w:val="28"/>
          <w:szCs w:val="28"/>
          <w:rtl/>
        </w:rPr>
        <w:t>المرور و</w:t>
      </w:r>
      <w:r w:rsidRPr="00D55A1D">
        <w:rPr>
          <w:rFonts w:ascii="Simplified Arabic" w:eastAsia="Times New Roman" w:hAnsi="Simplified Arabic" w:cs="Simplified Arabic"/>
          <w:color w:val="0D0D0D" w:themeColor="text1" w:themeTint="F2"/>
          <w:sz w:val="28"/>
          <w:szCs w:val="28"/>
          <w:rtl/>
        </w:rPr>
        <w:t>النقل</w:t>
      </w:r>
      <w:r>
        <w:rPr>
          <w:rFonts w:ascii="Simplified Arabic" w:eastAsia="Times New Roman" w:hAnsi="Simplified Arabic" w:cs="Simplified Arabic" w:hint="cs"/>
          <w:color w:val="0D0D0D" w:themeColor="text1" w:themeTint="F2"/>
          <w:sz w:val="28"/>
          <w:szCs w:val="28"/>
          <w:rtl/>
        </w:rPr>
        <w:t xml:space="preserve"> والمواصلات، </w:t>
      </w:r>
      <w:r w:rsidRPr="00D55A1D">
        <w:rPr>
          <w:rFonts w:ascii="Simplified Arabic" w:eastAsia="Times New Roman" w:hAnsi="Simplified Arabic" w:cs="Simplified Arabic"/>
          <w:color w:val="0D0D0D" w:themeColor="text1" w:themeTint="F2"/>
          <w:sz w:val="28"/>
          <w:szCs w:val="28"/>
          <w:rtl/>
        </w:rPr>
        <w:t>وتحقيق</w:t>
      </w:r>
      <w:r>
        <w:rPr>
          <w:rFonts w:ascii="Simplified Arabic" w:eastAsia="Times New Roman" w:hAnsi="Simplified Arabic" w:cs="Simplified Arabic" w:hint="cs"/>
          <w:color w:val="0D0D0D" w:themeColor="text1" w:themeTint="F2"/>
          <w:sz w:val="28"/>
          <w:szCs w:val="28"/>
          <w:rtl/>
        </w:rPr>
        <w:t xml:space="preserve"> خدمات </w:t>
      </w:r>
      <w:r w:rsidRPr="00D55A1D">
        <w:rPr>
          <w:rFonts w:ascii="Simplified Arabic" w:eastAsia="Times New Roman" w:hAnsi="Simplified Arabic" w:cs="Simplified Arabic"/>
          <w:color w:val="0D0D0D" w:themeColor="text1" w:themeTint="F2"/>
          <w:sz w:val="28"/>
          <w:szCs w:val="28"/>
          <w:rtl/>
        </w:rPr>
        <w:t>النقل المستدام</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فقد طبقت </w:t>
      </w:r>
      <w:r w:rsidRPr="00D55A1D">
        <w:rPr>
          <w:rFonts w:ascii="Simplified Arabic" w:eastAsia="Times New Roman" w:hAnsi="Simplified Arabic" w:cs="Simplified Arabic"/>
          <w:color w:val="0D0D0D" w:themeColor="text1" w:themeTint="F2"/>
          <w:sz w:val="28"/>
          <w:szCs w:val="28"/>
          <w:rtl/>
        </w:rPr>
        <w:t xml:space="preserve">الدول </w:t>
      </w:r>
      <w:r>
        <w:rPr>
          <w:rFonts w:ascii="Simplified Arabic" w:eastAsia="Times New Roman" w:hAnsi="Simplified Arabic" w:cs="Simplified Arabic" w:hint="cs"/>
          <w:color w:val="0D0D0D" w:themeColor="text1" w:themeTint="F2"/>
          <w:sz w:val="28"/>
          <w:szCs w:val="28"/>
          <w:rtl/>
        </w:rPr>
        <w:t xml:space="preserve">كثيرا من </w:t>
      </w:r>
      <w:r w:rsidRPr="00D55A1D">
        <w:rPr>
          <w:rFonts w:ascii="Simplified Arabic" w:eastAsia="Times New Roman" w:hAnsi="Simplified Arabic" w:cs="Simplified Arabic"/>
          <w:color w:val="0D0D0D" w:themeColor="text1" w:themeTint="F2"/>
          <w:sz w:val="28"/>
          <w:szCs w:val="28"/>
          <w:rtl/>
        </w:rPr>
        <w:t>التجارب</w:t>
      </w:r>
      <w:r w:rsidR="00A51834">
        <w:rPr>
          <w:rFonts w:ascii="Simplified Arabic" w:eastAsia="Times New Roman" w:hAnsi="Simplified Arabic" w:cs="Simplified Arabic" w:hint="cs"/>
          <w:color w:val="0D0D0D" w:themeColor="text1" w:themeTint="F2"/>
          <w:sz w:val="28"/>
          <w:szCs w:val="28"/>
          <w:rtl/>
        </w:rPr>
        <w:t>، ومن ذلك:</w:t>
      </w:r>
    </w:p>
    <w:p w14:paraId="76980EFC" w14:textId="77777777" w:rsidR="00C24CCB" w:rsidRDefault="00A51834" w:rsidP="000B6A33">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1.</w:t>
      </w:r>
      <w:proofErr w:type="gramStart"/>
      <w:r>
        <w:rPr>
          <w:rFonts w:ascii="Simplified Arabic" w:eastAsia="Times New Roman" w:hAnsi="Simplified Arabic" w:cs="Simplified Arabic" w:hint="cs"/>
          <w:color w:val="0D0D0D" w:themeColor="text1" w:themeTint="F2"/>
          <w:sz w:val="28"/>
          <w:szCs w:val="28"/>
          <w:rtl/>
        </w:rPr>
        <w:t>2.توفير</w:t>
      </w:r>
      <w:proofErr w:type="gramEnd"/>
      <w:r>
        <w:rPr>
          <w:rFonts w:ascii="Simplified Arabic" w:eastAsia="Times New Roman" w:hAnsi="Simplified Arabic" w:cs="Simplified Arabic" w:hint="cs"/>
          <w:color w:val="0D0D0D" w:themeColor="text1" w:themeTint="F2"/>
          <w:sz w:val="28"/>
          <w:szCs w:val="28"/>
          <w:rtl/>
        </w:rPr>
        <w:t xml:space="preserve"> حافلات عامة يستخدمها ا</w:t>
      </w:r>
      <w:r w:rsidR="00600E7B" w:rsidRPr="00D55A1D">
        <w:rPr>
          <w:rFonts w:ascii="Simplified Arabic" w:eastAsia="Times New Roman" w:hAnsi="Simplified Arabic" w:cs="Simplified Arabic"/>
          <w:color w:val="0D0D0D" w:themeColor="text1" w:themeTint="F2"/>
          <w:sz w:val="28"/>
          <w:szCs w:val="28"/>
          <w:rtl/>
        </w:rPr>
        <w:t>لركاب</w:t>
      </w:r>
      <w:r>
        <w:rPr>
          <w:rFonts w:ascii="Simplified Arabic" w:eastAsia="Times New Roman" w:hAnsi="Simplified Arabic" w:cs="Simplified Arabic" w:hint="cs"/>
          <w:color w:val="0D0D0D" w:themeColor="text1" w:themeTint="F2"/>
          <w:sz w:val="28"/>
          <w:szCs w:val="28"/>
          <w:rtl/>
        </w:rPr>
        <w:t>، ل</w:t>
      </w:r>
      <w:r w:rsidR="00600E7B" w:rsidRPr="00D55A1D">
        <w:rPr>
          <w:rFonts w:ascii="Simplified Arabic" w:eastAsia="Times New Roman" w:hAnsi="Simplified Arabic" w:cs="Simplified Arabic"/>
          <w:color w:val="0D0D0D" w:themeColor="text1" w:themeTint="F2"/>
          <w:sz w:val="28"/>
          <w:szCs w:val="28"/>
          <w:rtl/>
        </w:rPr>
        <w:t>لتوجه إلى</w:t>
      </w:r>
      <w:r w:rsidR="00600E7B">
        <w:rPr>
          <w:rFonts w:ascii="Simplified Arabic" w:eastAsia="Times New Roman" w:hAnsi="Simplified Arabic" w:cs="Simplified Arabic" w:hint="cs"/>
          <w:color w:val="0D0D0D" w:themeColor="text1" w:themeTint="F2"/>
          <w:sz w:val="28"/>
          <w:szCs w:val="28"/>
          <w:rtl/>
        </w:rPr>
        <w:t xml:space="preserve"> عمق </w:t>
      </w:r>
      <w:r w:rsidR="00600E7B" w:rsidRPr="00D55A1D">
        <w:rPr>
          <w:rFonts w:ascii="Simplified Arabic" w:eastAsia="Times New Roman" w:hAnsi="Simplified Arabic" w:cs="Simplified Arabic"/>
          <w:color w:val="0D0D0D" w:themeColor="text1" w:themeTint="F2"/>
          <w:sz w:val="28"/>
          <w:szCs w:val="28"/>
          <w:rtl/>
        </w:rPr>
        <w:t xml:space="preserve">المدن، وترك مركباتهم </w:t>
      </w:r>
      <w:r w:rsidR="00600E7B">
        <w:rPr>
          <w:rFonts w:ascii="Simplified Arabic" w:eastAsia="Times New Roman" w:hAnsi="Simplified Arabic" w:cs="Simplified Arabic" w:hint="cs"/>
          <w:color w:val="0D0D0D" w:themeColor="text1" w:themeTint="F2"/>
          <w:sz w:val="28"/>
          <w:szCs w:val="28"/>
          <w:rtl/>
        </w:rPr>
        <w:t xml:space="preserve">بمواقف خارج المدن، مع استكمال </w:t>
      </w:r>
      <w:r w:rsidR="00600E7B" w:rsidRPr="00D55A1D">
        <w:rPr>
          <w:rFonts w:ascii="Simplified Arabic" w:eastAsia="Times New Roman" w:hAnsi="Simplified Arabic" w:cs="Simplified Arabic"/>
          <w:color w:val="0D0D0D" w:themeColor="text1" w:themeTint="F2"/>
          <w:sz w:val="28"/>
          <w:szCs w:val="28"/>
          <w:rtl/>
        </w:rPr>
        <w:t xml:space="preserve">السفر </w:t>
      </w:r>
      <w:r w:rsidR="00600E7B">
        <w:rPr>
          <w:rFonts w:ascii="Simplified Arabic" w:eastAsia="Times New Roman" w:hAnsi="Simplified Arabic" w:cs="Simplified Arabic" w:hint="cs"/>
          <w:color w:val="0D0D0D" w:themeColor="text1" w:themeTint="F2"/>
          <w:sz w:val="28"/>
          <w:szCs w:val="28"/>
          <w:rtl/>
        </w:rPr>
        <w:t xml:space="preserve">بواسطة </w:t>
      </w:r>
      <w:r>
        <w:rPr>
          <w:rFonts w:ascii="Simplified Arabic" w:eastAsia="Times New Roman" w:hAnsi="Simplified Arabic" w:cs="Simplified Arabic" w:hint="cs"/>
          <w:color w:val="0D0D0D" w:themeColor="text1" w:themeTint="F2"/>
          <w:sz w:val="28"/>
          <w:szCs w:val="28"/>
          <w:rtl/>
        </w:rPr>
        <w:t xml:space="preserve">تلك </w:t>
      </w:r>
      <w:r w:rsidR="00600E7B" w:rsidRPr="00D55A1D">
        <w:rPr>
          <w:rFonts w:ascii="Simplified Arabic" w:eastAsia="Times New Roman" w:hAnsi="Simplified Arabic" w:cs="Simplified Arabic"/>
          <w:color w:val="0D0D0D" w:themeColor="text1" w:themeTint="F2"/>
          <w:sz w:val="28"/>
          <w:szCs w:val="28"/>
          <w:rtl/>
        </w:rPr>
        <w:t>الحافلات</w:t>
      </w:r>
      <w:r w:rsidR="00C24CCB">
        <w:rPr>
          <w:rFonts w:ascii="Simplified Arabic" w:eastAsia="Times New Roman" w:hAnsi="Simplified Arabic" w:cs="Simplified Arabic" w:hint="cs"/>
          <w:color w:val="0D0D0D" w:themeColor="text1" w:themeTint="F2"/>
          <w:sz w:val="28"/>
          <w:szCs w:val="28"/>
          <w:rtl/>
        </w:rPr>
        <w:t>.</w:t>
      </w:r>
    </w:p>
    <w:p w14:paraId="4283CA2A" w14:textId="77777777" w:rsidR="00C24CCB" w:rsidRDefault="00C24CCB" w:rsidP="000B6A33">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2.</w:t>
      </w:r>
      <w:proofErr w:type="gramStart"/>
      <w:r>
        <w:rPr>
          <w:rFonts w:ascii="Simplified Arabic" w:eastAsia="Times New Roman" w:hAnsi="Simplified Arabic" w:cs="Simplified Arabic" w:hint="cs"/>
          <w:color w:val="0D0D0D" w:themeColor="text1" w:themeTint="F2"/>
          <w:sz w:val="28"/>
          <w:szCs w:val="28"/>
          <w:rtl/>
        </w:rPr>
        <w:t>2.توفير</w:t>
      </w:r>
      <w:proofErr w:type="gramEnd"/>
      <w:r>
        <w:rPr>
          <w:rFonts w:ascii="Simplified Arabic" w:eastAsia="Times New Roman" w:hAnsi="Simplified Arabic" w:cs="Simplified Arabic" w:hint="cs"/>
          <w:color w:val="0D0D0D" w:themeColor="text1" w:themeTint="F2"/>
          <w:sz w:val="28"/>
          <w:szCs w:val="28"/>
          <w:rtl/>
        </w:rPr>
        <w:t xml:space="preserve"> </w:t>
      </w:r>
      <w:r w:rsidR="00600E7B" w:rsidRPr="00D55A1D">
        <w:rPr>
          <w:rFonts w:ascii="Simplified Arabic" w:eastAsia="Times New Roman" w:hAnsi="Simplified Arabic" w:cs="Simplified Arabic"/>
          <w:color w:val="0D0D0D" w:themeColor="text1" w:themeTint="F2"/>
          <w:sz w:val="28"/>
          <w:szCs w:val="28"/>
          <w:rtl/>
        </w:rPr>
        <w:t>وسائل سريعة التردد</w:t>
      </w:r>
      <w:r w:rsidR="00600E7B">
        <w:rPr>
          <w:rFonts w:ascii="Simplified Arabic" w:eastAsia="Times New Roman" w:hAnsi="Simplified Arabic" w:cs="Simplified Arabic" w:hint="cs"/>
          <w:color w:val="0D0D0D" w:themeColor="text1" w:themeTint="F2"/>
          <w:sz w:val="28"/>
          <w:szCs w:val="28"/>
          <w:rtl/>
        </w:rPr>
        <w:t xml:space="preserve">؛ </w:t>
      </w:r>
      <w:r w:rsidR="00A51834">
        <w:rPr>
          <w:rFonts w:ascii="Simplified Arabic" w:eastAsia="Times New Roman" w:hAnsi="Simplified Arabic" w:cs="Simplified Arabic" w:hint="cs"/>
          <w:color w:val="0D0D0D" w:themeColor="text1" w:themeTint="F2"/>
          <w:sz w:val="28"/>
          <w:szCs w:val="28"/>
          <w:rtl/>
        </w:rPr>
        <w:t xml:space="preserve">مثل </w:t>
      </w:r>
      <w:r w:rsidR="00600E7B">
        <w:rPr>
          <w:rFonts w:ascii="Simplified Arabic" w:eastAsia="Times New Roman" w:hAnsi="Simplified Arabic" w:cs="Simplified Arabic" w:hint="cs"/>
          <w:color w:val="0D0D0D" w:themeColor="text1" w:themeTint="F2"/>
          <w:sz w:val="28"/>
          <w:szCs w:val="28"/>
          <w:rtl/>
        </w:rPr>
        <w:t>القطارات السفلية (مترو الأنفاق)</w:t>
      </w:r>
      <w:r>
        <w:rPr>
          <w:rFonts w:ascii="Simplified Arabic" w:eastAsia="Times New Roman" w:hAnsi="Simplified Arabic" w:cs="Simplified Arabic" w:hint="cs"/>
          <w:color w:val="0D0D0D" w:themeColor="text1" w:themeTint="F2"/>
          <w:sz w:val="28"/>
          <w:szCs w:val="28"/>
          <w:rtl/>
        </w:rPr>
        <w:t>.</w:t>
      </w:r>
    </w:p>
    <w:p w14:paraId="54EF8765" w14:textId="77777777" w:rsidR="00C24CCB" w:rsidRDefault="00C24CCB" w:rsidP="000B6A33">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3.</w:t>
      </w:r>
      <w:proofErr w:type="gramStart"/>
      <w:r>
        <w:rPr>
          <w:rFonts w:ascii="Simplified Arabic" w:eastAsia="Times New Roman" w:hAnsi="Simplified Arabic" w:cs="Simplified Arabic" w:hint="cs"/>
          <w:color w:val="0D0D0D" w:themeColor="text1" w:themeTint="F2"/>
          <w:sz w:val="28"/>
          <w:szCs w:val="28"/>
          <w:rtl/>
        </w:rPr>
        <w:t>2.تشجيع</w:t>
      </w:r>
      <w:proofErr w:type="gramEnd"/>
      <w:r>
        <w:rPr>
          <w:rFonts w:ascii="Simplified Arabic" w:eastAsia="Times New Roman" w:hAnsi="Simplified Arabic" w:cs="Simplified Arabic" w:hint="cs"/>
          <w:color w:val="0D0D0D" w:themeColor="text1" w:themeTint="F2"/>
          <w:sz w:val="28"/>
          <w:szCs w:val="28"/>
          <w:rtl/>
        </w:rPr>
        <w:t xml:space="preserve"> استخدام الدراجات العادية والبخارية.</w:t>
      </w:r>
    </w:p>
    <w:p w14:paraId="042A1B3E" w14:textId="77777777" w:rsidR="00600E7B" w:rsidRPr="00D55A1D" w:rsidRDefault="00C24CCB" w:rsidP="000B6A33">
      <w:pPr>
        <w:bidi/>
        <w:spacing w:line="276" w:lineRule="auto"/>
        <w:ind w:left="-90"/>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ولكن </w:t>
      </w:r>
      <w:r w:rsidR="00600E7B">
        <w:rPr>
          <w:rFonts w:ascii="Simplified Arabic" w:eastAsia="Times New Roman" w:hAnsi="Simplified Arabic" w:cs="Simplified Arabic" w:hint="cs"/>
          <w:color w:val="0D0D0D" w:themeColor="text1" w:themeTint="F2"/>
          <w:sz w:val="28"/>
          <w:szCs w:val="28"/>
          <w:rtl/>
        </w:rPr>
        <w:t>ب</w:t>
      </w:r>
      <w:r w:rsidR="00600E7B" w:rsidRPr="00D55A1D">
        <w:rPr>
          <w:rFonts w:ascii="Simplified Arabic" w:eastAsia="Times New Roman" w:hAnsi="Simplified Arabic" w:cs="Simplified Arabic"/>
          <w:color w:val="0D0D0D" w:themeColor="text1" w:themeTint="F2"/>
          <w:sz w:val="28"/>
          <w:szCs w:val="28"/>
          <w:rtl/>
        </w:rPr>
        <w:t>رغم أهمية جميع</w:t>
      </w:r>
      <w:r w:rsidR="00600E7B">
        <w:rPr>
          <w:rFonts w:ascii="Simplified Arabic" w:eastAsia="Times New Roman" w:hAnsi="Simplified Arabic" w:cs="Simplified Arabic" w:hint="cs"/>
          <w:color w:val="0D0D0D" w:themeColor="text1" w:themeTint="F2"/>
          <w:sz w:val="28"/>
          <w:szCs w:val="28"/>
          <w:rtl/>
        </w:rPr>
        <w:t xml:space="preserve"> ال</w:t>
      </w:r>
      <w:r w:rsidR="00600E7B" w:rsidRPr="00D55A1D">
        <w:rPr>
          <w:rFonts w:ascii="Simplified Arabic" w:eastAsia="Times New Roman" w:hAnsi="Simplified Arabic" w:cs="Simplified Arabic"/>
          <w:color w:val="0D0D0D" w:themeColor="text1" w:themeTint="F2"/>
          <w:sz w:val="28"/>
          <w:szCs w:val="28"/>
          <w:rtl/>
        </w:rPr>
        <w:t xml:space="preserve">تجارب </w:t>
      </w:r>
      <w:r w:rsidR="00600E7B">
        <w:rPr>
          <w:rFonts w:ascii="Simplified Arabic" w:eastAsia="Times New Roman" w:hAnsi="Simplified Arabic" w:cs="Simplified Arabic" w:hint="cs"/>
          <w:color w:val="0D0D0D" w:themeColor="text1" w:themeTint="F2"/>
          <w:sz w:val="28"/>
          <w:szCs w:val="28"/>
          <w:rtl/>
        </w:rPr>
        <w:t xml:space="preserve">التي تم تطبيقها، بمختلف </w:t>
      </w:r>
      <w:r w:rsidR="00600E7B" w:rsidRPr="00D55A1D">
        <w:rPr>
          <w:rFonts w:ascii="Simplified Arabic" w:eastAsia="Times New Roman" w:hAnsi="Simplified Arabic" w:cs="Simplified Arabic"/>
          <w:color w:val="0D0D0D" w:themeColor="text1" w:themeTint="F2"/>
          <w:sz w:val="28"/>
          <w:szCs w:val="28"/>
          <w:rtl/>
        </w:rPr>
        <w:t xml:space="preserve">دول </w:t>
      </w:r>
      <w:proofErr w:type="gramStart"/>
      <w:r w:rsidR="00600E7B" w:rsidRPr="00D55A1D">
        <w:rPr>
          <w:rFonts w:ascii="Simplified Arabic" w:eastAsia="Times New Roman" w:hAnsi="Simplified Arabic" w:cs="Simplified Arabic"/>
          <w:color w:val="0D0D0D" w:themeColor="text1" w:themeTint="F2"/>
          <w:sz w:val="28"/>
          <w:szCs w:val="28"/>
          <w:rtl/>
        </w:rPr>
        <w:t>العالم</w:t>
      </w:r>
      <w:r w:rsidR="00600E7B">
        <w:rPr>
          <w:rFonts w:ascii="Simplified Arabic" w:eastAsia="Times New Roman" w:hAnsi="Simplified Arabic" w:cs="Simplified Arabic" w:hint="cs"/>
          <w:color w:val="0D0D0D" w:themeColor="text1" w:themeTint="F2"/>
          <w:sz w:val="28"/>
          <w:szCs w:val="28"/>
          <w:rtl/>
        </w:rPr>
        <w:t>؛  باعتبارها</w:t>
      </w:r>
      <w:proofErr w:type="gramEnd"/>
      <w:r w:rsidR="00600E7B">
        <w:rPr>
          <w:rFonts w:ascii="Simplified Arabic" w:eastAsia="Times New Roman" w:hAnsi="Simplified Arabic" w:cs="Simplified Arabic" w:hint="cs"/>
          <w:color w:val="0D0D0D" w:themeColor="text1" w:themeTint="F2"/>
          <w:sz w:val="28"/>
          <w:szCs w:val="28"/>
          <w:rtl/>
        </w:rPr>
        <w:t xml:space="preserve"> </w:t>
      </w:r>
      <w:r w:rsidR="00600E7B" w:rsidRPr="00D55A1D">
        <w:rPr>
          <w:rFonts w:ascii="Simplified Arabic" w:eastAsia="Times New Roman" w:hAnsi="Simplified Arabic" w:cs="Simplified Arabic"/>
          <w:color w:val="0D0D0D" w:themeColor="text1" w:themeTint="F2"/>
          <w:sz w:val="28"/>
          <w:szCs w:val="28"/>
          <w:rtl/>
        </w:rPr>
        <w:t>وسائل لتطوير قطاع النقل و</w:t>
      </w:r>
      <w:r w:rsidR="00600E7B">
        <w:rPr>
          <w:rFonts w:ascii="Simplified Arabic" w:eastAsia="Times New Roman" w:hAnsi="Simplified Arabic" w:cs="Simplified Arabic" w:hint="cs"/>
          <w:color w:val="0D0D0D" w:themeColor="text1" w:themeTint="F2"/>
          <w:sz w:val="28"/>
          <w:szCs w:val="28"/>
          <w:rtl/>
        </w:rPr>
        <w:t>المواصلات، ل</w:t>
      </w:r>
      <w:r w:rsidR="00600E7B" w:rsidRPr="00D55A1D">
        <w:rPr>
          <w:rFonts w:ascii="Simplified Arabic" w:eastAsia="Times New Roman" w:hAnsi="Simplified Arabic" w:cs="Simplified Arabic"/>
          <w:color w:val="0D0D0D" w:themeColor="text1" w:themeTint="F2"/>
          <w:sz w:val="28"/>
          <w:szCs w:val="28"/>
          <w:rtl/>
        </w:rPr>
        <w:t>تحقيق النقل المستدام</w:t>
      </w:r>
      <w:r w:rsidR="00600E7B">
        <w:rPr>
          <w:rFonts w:ascii="Simplified Arabic" w:eastAsia="Times New Roman" w:hAnsi="Simplified Arabic" w:cs="Simplified Arabic" w:hint="cs"/>
          <w:color w:val="0D0D0D" w:themeColor="text1" w:themeTint="F2"/>
          <w:sz w:val="28"/>
          <w:szCs w:val="28"/>
          <w:rtl/>
        </w:rPr>
        <w:t>،</w:t>
      </w:r>
      <w:r w:rsidR="00600E7B" w:rsidRPr="00D55A1D">
        <w:rPr>
          <w:rFonts w:ascii="Simplified Arabic" w:eastAsia="Times New Roman" w:hAnsi="Simplified Arabic" w:cs="Simplified Arabic"/>
          <w:color w:val="0D0D0D" w:themeColor="text1" w:themeTint="F2"/>
          <w:sz w:val="28"/>
          <w:szCs w:val="28"/>
          <w:rtl/>
        </w:rPr>
        <w:t xml:space="preserve"> إلا أنها </w:t>
      </w:r>
      <w:r w:rsidR="00600E7B">
        <w:rPr>
          <w:rFonts w:ascii="Simplified Arabic" w:eastAsia="Times New Roman" w:hAnsi="Simplified Arabic" w:cs="Simplified Arabic" w:hint="cs"/>
          <w:color w:val="0D0D0D" w:themeColor="text1" w:themeTint="F2"/>
          <w:sz w:val="28"/>
          <w:szCs w:val="28"/>
          <w:rtl/>
        </w:rPr>
        <w:t xml:space="preserve">لم تحقق </w:t>
      </w:r>
      <w:r w:rsidR="00600E7B" w:rsidRPr="00D55A1D">
        <w:rPr>
          <w:rFonts w:ascii="Simplified Arabic" w:eastAsia="Times New Roman" w:hAnsi="Simplified Arabic" w:cs="Simplified Arabic"/>
          <w:color w:val="0D0D0D" w:themeColor="text1" w:themeTint="F2"/>
          <w:sz w:val="28"/>
          <w:szCs w:val="28"/>
          <w:rtl/>
        </w:rPr>
        <w:t xml:space="preserve">الغرض الذي </w:t>
      </w:r>
      <w:r w:rsidR="00600E7B">
        <w:rPr>
          <w:rFonts w:ascii="Simplified Arabic" w:eastAsia="Times New Roman" w:hAnsi="Simplified Arabic" w:cs="Simplified Arabic" w:hint="cs"/>
          <w:color w:val="0D0D0D" w:themeColor="text1" w:themeTint="F2"/>
          <w:sz w:val="28"/>
          <w:szCs w:val="28"/>
          <w:rtl/>
        </w:rPr>
        <w:t>تشكلت ل</w:t>
      </w:r>
      <w:r w:rsidR="00600E7B" w:rsidRPr="00D55A1D">
        <w:rPr>
          <w:rFonts w:ascii="Simplified Arabic" w:eastAsia="Times New Roman" w:hAnsi="Simplified Arabic" w:cs="Simplified Arabic"/>
          <w:color w:val="0D0D0D" w:themeColor="text1" w:themeTint="F2"/>
          <w:sz w:val="28"/>
          <w:szCs w:val="28"/>
          <w:rtl/>
        </w:rPr>
        <w:t>أجله،</w:t>
      </w:r>
      <w:r w:rsidR="00600E7B">
        <w:rPr>
          <w:rFonts w:ascii="Simplified Arabic" w:eastAsia="Times New Roman" w:hAnsi="Simplified Arabic" w:cs="Simplified Arabic" w:hint="cs"/>
          <w:color w:val="0D0D0D" w:themeColor="text1" w:themeTint="F2"/>
          <w:sz w:val="28"/>
          <w:szCs w:val="28"/>
          <w:rtl/>
        </w:rPr>
        <w:t xml:space="preserve"> بالإضافة إلى </w:t>
      </w:r>
      <w:r w:rsidR="00600E7B" w:rsidRPr="00D55A1D">
        <w:rPr>
          <w:rFonts w:ascii="Simplified Arabic" w:eastAsia="Times New Roman" w:hAnsi="Simplified Arabic" w:cs="Simplified Arabic"/>
          <w:color w:val="0D0D0D" w:themeColor="text1" w:themeTint="F2"/>
          <w:sz w:val="28"/>
          <w:szCs w:val="28"/>
          <w:rtl/>
        </w:rPr>
        <w:t>أنها لم تتمكن من تح</w:t>
      </w:r>
      <w:r w:rsidR="00600E7B">
        <w:rPr>
          <w:rFonts w:ascii="Simplified Arabic" w:eastAsia="Times New Roman" w:hAnsi="Simplified Arabic" w:cs="Simplified Arabic" w:hint="cs"/>
          <w:color w:val="0D0D0D" w:themeColor="text1" w:themeTint="F2"/>
          <w:sz w:val="28"/>
          <w:szCs w:val="28"/>
          <w:rtl/>
        </w:rPr>
        <w:t xml:space="preserve">قيق مستوى </w:t>
      </w:r>
      <w:r w:rsidR="00600E7B" w:rsidRPr="00D55A1D">
        <w:rPr>
          <w:rFonts w:ascii="Simplified Arabic" w:eastAsia="Times New Roman" w:hAnsi="Simplified Arabic" w:cs="Simplified Arabic"/>
          <w:color w:val="0D0D0D" w:themeColor="text1" w:themeTint="F2"/>
          <w:sz w:val="28"/>
          <w:szCs w:val="28"/>
          <w:rtl/>
        </w:rPr>
        <w:t xml:space="preserve">سلامة </w:t>
      </w:r>
      <w:r w:rsidR="00600E7B">
        <w:rPr>
          <w:rFonts w:ascii="Simplified Arabic" w:eastAsia="Times New Roman" w:hAnsi="Simplified Arabic" w:cs="Simplified Arabic" w:hint="cs"/>
          <w:color w:val="0D0D0D" w:themeColor="text1" w:themeTint="F2"/>
          <w:sz w:val="28"/>
          <w:szCs w:val="28"/>
          <w:rtl/>
        </w:rPr>
        <w:t>ا</w:t>
      </w:r>
      <w:r w:rsidR="00600E7B" w:rsidRPr="00D55A1D">
        <w:rPr>
          <w:rFonts w:ascii="Simplified Arabic" w:eastAsia="Times New Roman" w:hAnsi="Simplified Arabic" w:cs="Simplified Arabic"/>
          <w:color w:val="0D0D0D" w:themeColor="text1" w:themeTint="F2"/>
          <w:sz w:val="28"/>
          <w:szCs w:val="28"/>
          <w:rtl/>
        </w:rPr>
        <w:t>ل</w:t>
      </w:r>
      <w:r w:rsidR="00600E7B">
        <w:rPr>
          <w:rFonts w:ascii="Simplified Arabic" w:eastAsia="Times New Roman" w:hAnsi="Simplified Arabic" w:cs="Simplified Arabic" w:hint="cs"/>
          <w:color w:val="0D0D0D" w:themeColor="text1" w:themeTint="F2"/>
          <w:sz w:val="28"/>
          <w:szCs w:val="28"/>
          <w:rtl/>
        </w:rPr>
        <w:t>ت</w:t>
      </w:r>
      <w:r w:rsidR="00600E7B" w:rsidRPr="00D55A1D">
        <w:rPr>
          <w:rFonts w:ascii="Simplified Arabic" w:eastAsia="Times New Roman" w:hAnsi="Simplified Arabic" w:cs="Simplified Arabic"/>
          <w:color w:val="0D0D0D" w:themeColor="text1" w:themeTint="F2"/>
          <w:sz w:val="28"/>
          <w:szCs w:val="28"/>
          <w:rtl/>
        </w:rPr>
        <w:t>نقل</w:t>
      </w:r>
      <w:r w:rsidR="00600E7B">
        <w:rPr>
          <w:rFonts w:ascii="Simplified Arabic" w:eastAsia="Times New Roman" w:hAnsi="Simplified Arabic" w:cs="Simplified Arabic" w:hint="cs"/>
          <w:color w:val="0D0D0D" w:themeColor="text1" w:themeTint="F2"/>
          <w:sz w:val="28"/>
          <w:szCs w:val="28"/>
          <w:rtl/>
        </w:rPr>
        <w:t>،</w:t>
      </w:r>
      <w:r w:rsidR="00600E7B" w:rsidRPr="00D55A1D">
        <w:rPr>
          <w:rFonts w:ascii="Simplified Arabic" w:eastAsia="Times New Roman" w:hAnsi="Simplified Arabic" w:cs="Simplified Arabic"/>
          <w:color w:val="0D0D0D" w:themeColor="text1" w:themeTint="F2"/>
          <w:sz w:val="28"/>
          <w:szCs w:val="28"/>
          <w:rtl/>
        </w:rPr>
        <w:t xml:space="preserve"> و</w:t>
      </w:r>
      <w:r w:rsidR="00600E7B">
        <w:rPr>
          <w:rFonts w:ascii="Simplified Arabic" w:eastAsia="Times New Roman" w:hAnsi="Simplified Arabic" w:cs="Simplified Arabic" w:hint="cs"/>
          <w:color w:val="0D0D0D" w:themeColor="text1" w:themeTint="F2"/>
          <w:sz w:val="28"/>
          <w:szCs w:val="28"/>
          <w:rtl/>
        </w:rPr>
        <w:t xml:space="preserve">لم تحقق تقليل </w:t>
      </w:r>
      <w:r w:rsidR="00600E7B" w:rsidRPr="00D55A1D">
        <w:rPr>
          <w:rFonts w:ascii="Simplified Arabic" w:eastAsia="Times New Roman" w:hAnsi="Simplified Arabic" w:cs="Simplified Arabic"/>
          <w:color w:val="0D0D0D" w:themeColor="text1" w:themeTint="F2"/>
          <w:sz w:val="28"/>
          <w:szCs w:val="28"/>
          <w:rtl/>
        </w:rPr>
        <w:t>الآثار الناجمة عنه على البيئة</w:t>
      </w:r>
      <w:r w:rsidR="00600E7B">
        <w:rPr>
          <w:rFonts w:ascii="Simplified Arabic" w:eastAsia="Times New Roman" w:hAnsi="Simplified Arabic" w:cs="Simplified Arabic" w:hint="cs"/>
          <w:color w:val="0D0D0D" w:themeColor="text1" w:themeTint="F2"/>
          <w:sz w:val="28"/>
          <w:szCs w:val="28"/>
          <w:rtl/>
        </w:rPr>
        <w:t xml:space="preserve">؛ </w:t>
      </w:r>
      <w:r w:rsidR="00600E7B" w:rsidRPr="00D55A1D">
        <w:rPr>
          <w:rFonts w:ascii="Simplified Arabic" w:eastAsia="Times New Roman" w:hAnsi="Simplified Arabic" w:cs="Simplified Arabic"/>
          <w:color w:val="0D0D0D" w:themeColor="text1" w:themeTint="F2"/>
          <w:sz w:val="28"/>
          <w:szCs w:val="28"/>
          <w:rtl/>
        </w:rPr>
        <w:t>الأمر الذي أدى إلى ظهور ما يُعرف بنظم النقل الذكية</w:t>
      </w:r>
      <w:r w:rsidR="00600E7B">
        <w:rPr>
          <w:rFonts w:ascii="Simplified Arabic" w:eastAsia="Times New Roman" w:hAnsi="Simplified Arabic" w:cs="Simplified Arabic" w:hint="cs"/>
          <w:color w:val="0D0D0D" w:themeColor="text1" w:themeTint="F2"/>
          <w:sz w:val="28"/>
          <w:szCs w:val="28"/>
          <w:rtl/>
        </w:rPr>
        <w:t xml:space="preserve">. </w:t>
      </w:r>
      <w:r w:rsidR="00600E7B">
        <w:rPr>
          <w:rFonts w:ascii="Simplified Arabic" w:eastAsia="Times New Roman" w:hAnsi="Simplified Arabic" w:cs="Simplified Arabic" w:hint="cs"/>
          <w:color w:val="0000FF"/>
          <w:sz w:val="24"/>
          <w:szCs w:val="24"/>
          <w:rtl/>
        </w:rPr>
        <w:t>(ه</w:t>
      </w:r>
      <w:r w:rsidR="00600E7B" w:rsidRPr="00813668">
        <w:rPr>
          <w:rFonts w:ascii="Simplified Arabic" w:eastAsia="Times New Roman" w:hAnsi="Simplified Arabic" w:cs="Simplified Arabic"/>
          <w:color w:val="0000FF"/>
          <w:sz w:val="24"/>
          <w:szCs w:val="24"/>
          <w:rtl/>
        </w:rPr>
        <w:t>يدغر، مارتن؛ و</w:t>
      </w:r>
      <w:r w:rsidR="00600E7B">
        <w:rPr>
          <w:rFonts w:ascii="Simplified Arabic" w:eastAsia="Times New Roman" w:hAnsi="Simplified Arabic" w:cs="Simplified Arabic" w:hint="cs"/>
          <w:color w:val="0000FF"/>
          <w:sz w:val="24"/>
          <w:szCs w:val="24"/>
          <w:rtl/>
        </w:rPr>
        <w:t>آخران</w:t>
      </w:r>
      <w:proofErr w:type="gramStart"/>
      <w:r w:rsidR="00600E7B">
        <w:rPr>
          <w:rFonts w:ascii="Simplified Arabic" w:eastAsia="Times New Roman" w:hAnsi="Simplified Arabic" w:cs="Simplified Arabic" w:hint="cs"/>
          <w:color w:val="0000FF"/>
          <w:sz w:val="24"/>
          <w:szCs w:val="24"/>
          <w:rtl/>
        </w:rPr>
        <w:t xml:space="preserve">، </w:t>
      </w:r>
      <w:r w:rsidR="00600E7B" w:rsidRPr="00813668">
        <w:rPr>
          <w:rFonts w:ascii="Simplified Arabic" w:eastAsia="Times New Roman" w:hAnsi="Simplified Arabic" w:cs="Simplified Arabic" w:hint="cs"/>
          <w:color w:val="0000FF"/>
          <w:sz w:val="24"/>
          <w:szCs w:val="24"/>
          <w:rtl/>
        </w:rPr>
        <w:t>،</w:t>
      </w:r>
      <w:proofErr w:type="gramEnd"/>
      <w:r w:rsidR="00600E7B" w:rsidRPr="00813668">
        <w:rPr>
          <w:rFonts w:ascii="Simplified Arabic" w:eastAsia="Times New Roman" w:hAnsi="Simplified Arabic" w:cs="Simplified Arabic" w:hint="cs"/>
          <w:color w:val="0000FF"/>
          <w:sz w:val="24"/>
          <w:szCs w:val="24"/>
          <w:rtl/>
        </w:rPr>
        <w:t xml:space="preserve"> </w:t>
      </w:r>
      <w:r w:rsidR="00600E7B" w:rsidRPr="00813668">
        <w:rPr>
          <w:rFonts w:ascii="Simplified Arabic" w:eastAsia="Times New Roman" w:hAnsi="Simplified Arabic" w:cs="Simplified Arabic"/>
          <w:color w:val="0000FF"/>
          <w:sz w:val="24"/>
          <w:szCs w:val="24"/>
          <w:rtl/>
        </w:rPr>
        <w:t>2020</w:t>
      </w:r>
      <w:r w:rsidR="00600E7B" w:rsidRPr="00813668">
        <w:rPr>
          <w:rFonts w:ascii="Simplified Arabic" w:eastAsia="Times New Roman" w:hAnsi="Simplified Arabic" w:cs="Simplified Arabic" w:hint="cs"/>
          <w:color w:val="0000FF"/>
          <w:sz w:val="24"/>
          <w:szCs w:val="24"/>
          <w:rtl/>
        </w:rPr>
        <w:t>، ص: 105-119)</w:t>
      </w:r>
    </w:p>
    <w:p w14:paraId="5E63BC10"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sidRPr="007F6AF4">
        <w:rPr>
          <w:rFonts w:asciiTheme="majorBidi" w:eastAsia="Times New Roman" w:hAnsiTheme="majorBidi" w:cstheme="majorBidi"/>
          <w:color w:val="0D0D0D" w:themeColor="text1" w:themeTint="F2"/>
          <w:sz w:val="28"/>
          <w:szCs w:val="28"/>
        </w:rPr>
        <w:lastRenderedPageBreak/>
        <w:t xml:space="preserve"> </w:t>
      </w:r>
      <w:r>
        <w:rPr>
          <w:rFonts w:asciiTheme="majorBidi" w:eastAsia="Times New Roman" w:hAnsiTheme="majorBidi" w:cstheme="majorBidi" w:hint="cs"/>
          <w:color w:val="0D0D0D" w:themeColor="text1" w:themeTint="F2"/>
          <w:sz w:val="28"/>
          <w:szCs w:val="28"/>
          <w:rtl/>
        </w:rPr>
        <w:t xml:space="preserve">       </w:t>
      </w:r>
      <w:r w:rsidR="00C24CCB" w:rsidRPr="00C24CCB">
        <w:rPr>
          <w:rFonts w:ascii="Simplified Arabic" w:eastAsia="Times New Roman" w:hAnsi="Simplified Arabic" w:cs="Simplified Arabic"/>
          <w:color w:val="0D0D0D" w:themeColor="text1" w:themeTint="F2"/>
          <w:sz w:val="28"/>
          <w:szCs w:val="28"/>
          <w:rtl/>
        </w:rPr>
        <w:t xml:space="preserve">وقد </w:t>
      </w:r>
      <w:r w:rsidR="00C24CCB">
        <w:rPr>
          <w:rFonts w:ascii="Simplified Arabic" w:eastAsia="Times New Roman" w:hAnsi="Simplified Arabic" w:cs="Simplified Arabic" w:hint="cs"/>
          <w:color w:val="0D0D0D" w:themeColor="text1" w:themeTint="F2"/>
          <w:sz w:val="28"/>
          <w:szCs w:val="28"/>
          <w:rtl/>
        </w:rPr>
        <w:t xml:space="preserve">ظهر </w:t>
      </w:r>
      <w:r w:rsidRPr="00D55A1D">
        <w:rPr>
          <w:rFonts w:ascii="Simplified Arabic" w:eastAsia="Times New Roman" w:hAnsi="Simplified Arabic" w:cs="Simplified Arabic"/>
          <w:color w:val="0D0D0D" w:themeColor="text1" w:themeTint="F2"/>
          <w:sz w:val="28"/>
          <w:szCs w:val="28"/>
          <w:rtl/>
        </w:rPr>
        <w:t>مصطلح نظم</w:t>
      </w:r>
      <w:r>
        <w:rPr>
          <w:rFonts w:ascii="Simplified Arabic" w:eastAsia="Times New Roman" w:hAnsi="Simplified Arabic" w:cs="Simplified Arabic" w:hint="cs"/>
          <w:color w:val="0D0D0D" w:themeColor="text1" w:themeTint="F2"/>
          <w:sz w:val="28"/>
          <w:szCs w:val="28"/>
          <w:rtl/>
        </w:rPr>
        <w:t xml:space="preserve"> النقل </w:t>
      </w:r>
      <w:r w:rsidRPr="00D55A1D">
        <w:rPr>
          <w:rFonts w:ascii="Simplified Arabic" w:eastAsia="Times New Roman" w:hAnsi="Simplified Arabic" w:cs="Simplified Arabic"/>
          <w:color w:val="0D0D0D" w:themeColor="text1" w:themeTint="F2"/>
          <w:sz w:val="28"/>
          <w:szCs w:val="28"/>
          <w:rtl/>
        </w:rPr>
        <w:t xml:space="preserve">الذكية </w:t>
      </w:r>
      <w:r w:rsidRPr="007F6AF4">
        <w:rPr>
          <w:rFonts w:asciiTheme="majorBidi" w:eastAsia="Times New Roman" w:hAnsiTheme="majorBidi" w:cstheme="majorBidi"/>
          <w:color w:val="0D0D0D" w:themeColor="text1" w:themeTint="F2"/>
          <w:sz w:val="28"/>
          <w:szCs w:val="28"/>
        </w:rPr>
        <w:t>( ITS ) Intelligent Transportation Systems</w:t>
      </w:r>
      <w:r w:rsidRPr="00D55A1D">
        <w:rPr>
          <w:rFonts w:ascii="Simplified Arabic" w:eastAsia="Times New Roman" w:hAnsi="Simplified Arabic" w:cs="Simplified Arabic"/>
          <w:color w:val="0D0D0D" w:themeColor="text1" w:themeTint="F2"/>
          <w:sz w:val="28"/>
          <w:szCs w:val="28"/>
        </w:rPr>
        <w:t xml:space="preserve"> </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لما كان يعرف سابقاً باسم النظم الذكية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للمركبات</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والطريق</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حيث </w:t>
      </w:r>
      <w:r w:rsidRPr="00D55A1D">
        <w:rPr>
          <w:rFonts w:ascii="Simplified Arabic" w:eastAsia="Times New Roman" w:hAnsi="Simplified Arabic" w:cs="Simplified Arabic"/>
          <w:color w:val="0D0D0D" w:themeColor="text1" w:themeTint="F2"/>
          <w:sz w:val="28"/>
          <w:szCs w:val="28"/>
          <w:rtl/>
        </w:rPr>
        <w:t>لا يقتصر على الطريق والمركبة فقط</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كما كان الوضع سابقاً، </w:t>
      </w:r>
      <w:r>
        <w:rPr>
          <w:rFonts w:ascii="Simplified Arabic" w:eastAsia="Times New Roman" w:hAnsi="Simplified Arabic" w:cs="Simplified Arabic" w:hint="cs"/>
          <w:color w:val="0D0D0D" w:themeColor="text1" w:themeTint="F2"/>
          <w:sz w:val="28"/>
          <w:szCs w:val="28"/>
          <w:rtl/>
        </w:rPr>
        <w:t xml:space="preserve">بل </w:t>
      </w:r>
      <w:r w:rsidRPr="00D55A1D">
        <w:rPr>
          <w:rFonts w:ascii="Simplified Arabic" w:eastAsia="Times New Roman" w:hAnsi="Simplified Arabic" w:cs="Simplified Arabic"/>
          <w:color w:val="0D0D0D" w:themeColor="text1" w:themeTint="F2"/>
          <w:sz w:val="28"/>
          <w:szCs w:val="28"/>
          <w:rtl/>
        </w:rPr>
        <w:t>يتسع هذا المصطلح</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ليشمل كل ما يت</w:t>
      </w:r>
      <w:r>
        <w:rPr>
          <w:rFonts w:ascii="Simplified Arabic" w:eastAsia="Times New Roman" w:hAnsi="Simplified Arabic" w:cs="Simplified Arabic" w:hint="cs"/>
          <w:color w:val="0D0D0D" w:themeColor="text1" w:themeTint="F2"/>
          <w:sz w:val="28"/>
          <w:szCs w:val="28"/>
          <w:rtl/>
        </w:rPr>
        <w:t>علق ب</w:t>
      </w:r>
      <w:r w:rsidRPr="00D55A1D">
        <w:rPr>
          <w:rFonts w:ascii="Simplified Arabic" w:eastAsia="Times New Roman" w:hAnsi="Simplified Arabic" w:cs="Simplified Arabic"/>
          <w:color w:val="0D0D0D" w:themeColor="text1" w:themeTint="F2"/>
          <w:sz w:val="28"/>
          <w:szCs w:val="28"/>
          <w:rtl/>
        </w:rPr>
        <w:t>هما</w:t>
      </w:r>
      <w:r w:rsidRPr="00D55A1D">
        <w:rPr>
          <w:rFonts w:ascii="Simplified Arabic" w:eastAsia="Times New Roman" w:hAnsi="Simplified Arabic" w:cs="Simplified Arabic"/>
          <w:color w:val="0D0D0D" w:themeColor="text1" w:themeTint="F2"/>
          <w:sz w:val="28"/>
          <w:szCs w:val="28"/>
        </w:rPr>
        <w:t xml:space="preserve"> </w:t>
      </w:r>
      <w:r w:rsidRPr="00D55A1D">
        <w:rPr>
          <w:rFonts w:ascii="Simplified Arabic" w:eastAsia="Times New Roman" w:hAnsi="Simplified Arabic" w:cs="Simplified Arabic"/>
          <w:color w:val="0D0D0D" w:themeColor="text1" w:themeTint="F2"/>
          <w:sz w:val="28"/>
          <w:szCs w:val="28"/>
          <w:rtl/>
        </w:rPr>
        <w:t>من نظم اتصال وإدارة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وغيرهما</w:t>
      </w:r>
      <w:r>
        <w:rPr>
          <w:rFonts w:ascii="Simplified Arabic" w:eastAsia="Times New Roman" w:hAnsi="Simplified Arabic" w:cs="Simplified Arabic" w:hint="cs"/>
          <w:color w:val="0D0D0D" w:themeColor="text1" w:themeTint="F2"/>
          <w:sz w:val="28"/>
          <w:szCs w:val="28"/>
          <w:rtl/>
        </w:rPr>
        <w:t>، إ</w:t>
      </w:r>
      <w:r w:rsidRPr="00D55A1D">
        <w:rPr>
          <w:rFonts w:ascii="Simplified Arabic" w:eastAsia="Times New Roman" w:hAnsi="Simplified Arabic" w:cs="Simplified Arabic"/>
          <w:color w:val="0D0D0D" w:themeColor="text1" w:themeTint="F2"/>
          <w:sz w:val="28"/>
          <w:szCs w:val="28"/>
          <w:rtl/>
        </w:rPr>
        <w:t>ن المصطلح الجديد</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يعتبر مصطلحاً أكثر شمولية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لكونه </w:t>
      </w:r>
      <w:r w:rsidRPr="00D55A1D">
        <w:rPr>
          <w:rFonts w:ascii="Simplified Arabic" w:eastAsia="Times New Roman" w:hAnsi="Simplified Arabic" w:cs="Simplified Arabic"/>
          <w:color w:val="0D0D0D" w:themeColor="text1" w:themeTint="F2"/>
          <w:sz w:val="28"/>
          <w:szCs w:val="28"/>
          <w:rtl/>
        </w:rPr>
        <w:t>لا يقتصر على الطريق والمركبة فقط</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كما كان الوضع سابقاً، </w:t>
      </w:r>
      <w:r>
        <w:rPr>
          <w:rFonts w:ascii="Simplified Arabic" w:eastAsia="Times New Roman" w:hAnsi="Simplified Arabic" w:cs="Simplified Arabic" w:hint="cs"/>
          <w:color w:val="0D0D0D" w:themeColor="text1" w:themeTint="F2"/>
          <w:sz w:val="28"/>
          <w:szCs w:val="28"/>
          <w:rtl/>
        </w:rPr>
        <w:t xml:space="preserve">بل </w:t>
      </w:r>
      <w:r w:rsidRPr="00D55A1D">
        <w:rPr>
          <w:rFonts w:ascii="Simplified Arabic" w:eastAsia="Times New Roman" w:hAnsi="Simplified Arabic" w:cs="Simplified Arabic"/>
          <w:color w:val="0D0D0D" w:themeColor="text1" w:themeTint="F2"/>
          <w:sz w:val="28"/>
          <w:szCs w:val="28"/>
          <w:rtl/>
        </w:rPr>
        <w:t>يتسع هذا المصطلح</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ليشمل كل ما يتصل بهما من نظم اتصال وإدارة وغيرهما</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ويقصد بنظم النقل الذكية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تلك النظم التي ت</w:t>
      </w:r>
      <w:r>
        <w:rPr>
          <w:rFonts w:ascii="Simplified Arabic" w:eastAsia="Times New Roman" w:hAnsi="Simplified Arabic" w:cs="Simplified Arabic" w:hint="cs"/>
          <w:color w:val="0D0D0D" w:themeColor="text1" w:themeTint="F2"/>
          <w:sz w:val="28"/>
          <w:szCs w:val="28"/>
          <w:rtl/>
        </w:rPr>
        <w:t xml:space="preserve">ستفيد من </w:t>
      </w:r>
      <w:r w:rsidRPr="00D55A1D">
        <w:rPr>
          <w:rFonts w:ascii="Simplified Arabic" w:eastAsia="Times New Roman" w:hAnsi="Simplified Arabic" w:cs="Simplified Arabic"/>
          <w:color w:val="0D0D0D" w:themeColor="text1" w:themeTint="F2"/>
          <w:sz w:val="28"/>
          <w:szCs w:val="28"/>
          <w:rtl/>
        </w:rPr>
        <w:t>استخدام تقنيات الحاسب الآلي</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والالكترونيات</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والاتصالات</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والتحكم</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بغ</w:t>
      </w:r>
      <w:r>
        <w:rPr>
          <w:rFonts w:ascii="Simplified Arabic" w:eastAsia="Times New Roman" w:hAnsi="Simplified Arabic" w:cs="Simplified Arabic" w:hint="cs"/>
          <w:color w:val="0D0D0D" w:themeColor="text1" w:themeTint="F2"/>
          <w:sz w:val="28"/>
          <w:szCs w:val="28"/>
          <w:rtl/>
        </w:rPr>
        <w:t xml:space="preserve">رض توفير </w:t>
      </w:r>
      <w:r w:rsidRPr="00D55A1D">
        <w:rPr>
          <w:rFonts w:ascii="Simplified Arabic" w:eastAsia="Times New Roman" w:hAnsi="Simplified Arabic" w:cs="Simplified Arabic"/>
          <w:color w:val="0D0D0D" w:themeColor="text1" w:themeTint="F2"/>
          <w:sz w:val="28"/>
          <w:szCs w:val="28"/>
          <w:rtl/>
        </w:rPr>
        <w:t>معلومات</w:t>
      </w:r>
      <w:r>
        <w:rPr>
          <w:rFonts w:ascii="Simplified Arabic" w:eastAsia="Times New Roman" w:hAnsi="Simplified Arabic" w:cs="Simplified Arabic" w:hint="cs"/>
          <w:color w:val="0D0D0D" w:themeColor="text1" w:themeTint="F2"/>
          <w:sz w:val="28"/>
          <w:szCs w:val="28"/>
          <w:rtl/>
        </w:rPr>
        <w:t xml:space="preserve"> ذات صلة </w:t>
      </w:r>
      <w:r w:rsidRPr="00D55A1D">
        <w:rPr>
          <w:rFonts w:ascii="Simplified Arabic" w:eastAsia="Times New Roman" w:hAnsi="Simplified Arabic" w:cs="Simplified Arabic"/>
          <w:color w:val="0D0D0D" w:themeColor="text1" w:themeTint="F2"/>
          <w:sz w:val="28"/>
          <w:szCs w:val="28"/>
          <w:rtl/>
        </w:rPr>
        <w:t xml:space="preserve">بأداء مرافق النقل، </w:t>
      </w:r>
      <w:r>
        <w:rPr>
          <w:rFonts w:ascii="Simplified Arabic" w:eastAsia="Times New Roman" w:hAnsi="Simplified Arabic" w:cs="Simplified Arabic" w:hint="cs"/>
          <w:color w:val="0D0D0D" w:themeColor="text1" w:themeTint="F2"/>
          <w:sz w:val="28"/>
          <w:szCs w:val="28"/>
          <w:rtl/>
        </w:rPr>
        <w:t xml:space="preserve">كما توفر معلومات عن حالة </w:t>
      </w:r>
      <w:r w:rsidRPr="00D55A1D">
        <w:rPr>
          <w:rFonts w:ascii="Simplified Arabic" w:eastAsia="Times New Roman" w:hAnsi="Simplified Arabic" w:cs="Simplified Arabic"/>
          <w:color w:val="0D0D0D" w:themeColor="text1" w:themeTint="F2"/>
          <w:sz w:val="28"/>
          <w:szCs w:val="28"/>
          <w:rtl/>
        </w:rPr>
        <w:t>الطقس وال</w:t>
      </w:r>
      <w:r>
        <w:rPr>
          <w:rFonts w:ascii="Simplified Arabic" w:eastAsia="Times New Roman" w:hAnsi="Simplified Arabic" w:cs="Simplified Arabic" w:hint="cs"/>
          <w:color w:val="0D0D0D" w:themeColor="text1" w:themeTint="F2"/>
          <w:sz w:val="28"/>
          <w:szCs w:val="28"/>
          <w:rtl/>
        </w:rPr>
        <w:t xml:space="preserve">أحوال </w:t>
      </w:r>
      <w:r w:rsidRPr="00D55A1D">
        <w:rPr>
          <w:rFonts w:ascii="Simplified Arabic" w:eastAsia="Times New Roman" w:hAnsi="Simplified Arabic" w:cs="Simplified Arabic"/>
          <w:color w:val="0D0D0D" w:themeColor="text1" w:themeTint="F2"/>
          <w:sz w:val="28"/>
          <w:szCs w:val="28"/>
          <w:rtl/>
        </w:rPr>
        <w:t>الجوية والبيئية</w:t>
      </w:r>
      <w:r>
        <w:rPr>
          <w:rFonts w:ascii="Simplified Arabic" w:eastAsia="Times New Roman" w:hAnsi="Simplified Arabic" w:cs="Simplified Arabic" w:hint="cs"/>
          <w:color w:val="0D0D0D" w:themeColor="text1" w:themeTint="F2"/>
          <w:sz w:val="28"/>
          <w:szCs w:val="28"/>
          <w:rtl/>
        </w:rPr>
        <w:t xml:space="preserve">، بهدف </w:t>
      </w:r>
      <w:r w:rsidRPr="00D55A1D">
        <w:rPr>
          <w:rFonts w:ascii="Simplified Arabic" w:eastAsia="Times New Roman" w:hAnsi="Simplified Arabic" w:cs="Simplified Arabic"/>
          <w:color w:val="0D0D0D" w:themeColor="text1" w:themeTint="F2"/>
          <w:sz w:val="28"/>
          <w:szCs w:val="28"/>
          <w:rtl/>
        </w:rPr>
        <w:t>م</w:t>
      </w:r>
      <w:r>
        <w:rPr>
          <w:rFonts w:ascii="Simplified Arabic" w:eastAsia="Times New Roman" w:hAnsi="Simplified Arabic" w:cs="Simplified Arabic" w:hint="cs"/>
          <w:color w:val="0D0D0D" w:themeColor="text1" w:themeTint="F2"/>
          <w:sz w:val="28"/>
          <w:szCs w:val="28"/>
          <w:rtl/>
        </w:rPr>
        <w:t xml:space="preserve">واجهة كثير من المعيقات </w:t>
      </w:r>
      <w:r w:rsidRPr="00D55A1D">
        <w:rPr>
          <w:rFonts w:ascii="Simplified Arabic" w:eastAsia="Times New Roman" w:hAnsi="Simplified Arabic" w:cs="Simplified Arabic"/>
          <w:color w:val="0D0D0D" w:themeColor="text1" w:themeTint="F2"/>
          <w:sz w:val="28"/>
          <w:szCs w:val="28"/>
          <w:rtl/>
        </w:rPr>
        <w:t xml:space="preserve">التي </w:t>
      </w:r>
      <w:r>
        <w:rPr>
          <w:rFonts w:ascii="Simplified Arabic" w:eastAsia="Times New Roman" w:hAnsi="Simplified Arabic" w:cs="Simplified Arabic" w:hint="cs"/>
          <w:color w:val="0D0D0D" w:themeColor="text1" w:themeTint="F2"/>
          <w:sz w:val="28"/>
          <w:szCs w:val="28"/>
          <w:rtl/>
        </w:rPr>
        <w:t xml:space="preserve">قد </w:t>
      </w:r>
      <w:r w:rsidRPr="00D55A1D">
        <w:rPr>
          <w:rFonts w:ascii="Simplified Arabic" w:eastAsia="Times New Roman" w:hAnsi="Simplified Arabic" w:cs="Simplified Arabic"/>
          <w:color w:val="0D0D0D" w:themeColor="text1" w:themeTint="F2"/>
          <w:sz w:val="28"/>
          <w:szCs w:val="28"/>
          <w:rtl/>
        </w:rPr>
        <w:t>تواجه الأفراد</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أثناء عملية النقل البري، </w:t>
      </w:r>
      <w:r>
        <w:rPr>
          <w:rFonts w:ascii="Simplified Arabic" w:eastAsia="Times New Roman" w:hAnsi="Simplified Arabic" w:cs="Simplified Arabic" w:hint="cs"/>
          <w:color w:val="0D0D0D" w:themeColor="text1" w:themeTint="F2"/>
          <w:sz w:val="28"/>
          <w:szCs w:val="28"/>
          <w:rtl/>
        </w:rPr>
        <w:t xml:space="preserve">مما </w:t>
      </w:r>
      <w:r w:rsidRPr="00D55A1D">
        <w:rPr>
          <w:rFonts w:ascii="Simplified Arabic" w:eastAsia="Times New Roman" w:hAnsi="Simplified Arabic" w:cs="Simplified Arabic"/>
          <w:color w:val="0D0D0D" w:themeColor="text1" w:themeTint="F2"/>
          <w:sz w:val="28"/>
          <w:szCs w:val="28"/>
          <w:rtl/>
        </w:rPr>
        <w:t xml:space="preserve">يسهم </w:t>
      </w:r>
      <w:r>
        <w:rPr>
          <w:rFonts w:ascii="Simplified Arabic" w:eastAsia="Times New Roman" w:hAnsi="Simplified Arabic" w:cs="Simplified Arabic" w:hint="cs"/>
          <w:color w:val="0D0D0D" w:themeColor="text1" w:themeTint="F2"/>
          <w:sz w:val="28"/>
          <w:szCs w:val="28"/>
          <w:rtl/>
        </w:rPr>
        <w:t>ب</w:t>
      </w:r>
      <w:r w:rsidRPr="00D55A1D">
        <w:rPr>
          <w:rFonts w:ascii="Simplified Arabic" w:eastAsia="Times New Roman" w:hAnsi="Simplified Arabic" w:cs="Simplified Arabic"/>
          <w:color w:val="0D0D0D" w:themeColor="text1" w:themeTint="F2"/>
          <w:sz w:val="28"/>
          <w:szCs w:val="28"/>
          <w:rtl/>
        </w:rPr>
        <w:t>تحسين السلامة والإنتاجية والحركة العامة</w:t>
      </w:r>
      <w:r w:rsidRPr="00D55A1D">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752629">
        <w:rPr>
          <w:rFonts w:ascii="Simplified Arabic" w:eastAsia="Times New Roman" w:hAnsi="Simplified Arabic" w:cs="Simplified Arabic" w:hint="cs"/>
          <w:color w:val="0000FF"/>
          <w:sz w:val="24"/>
          <w:szCs w:val="24"/>
          <w:rtl/>
        </w:rPr>
        <w:t>(</w:t>
      </w:r>
      <w:r w:rsidRPr="00752629">
        <w:rPr>
          <w:rFonts w:ascii="Simplified Arabic" w:eastAsia="Times New Roman" w:hAnsi="Simplified Arabic" w:cs="Simplified Arabic"/>
          <w:color w:val="0000FF"/>
          <w:kern w:val="36"/>
          <w:sz w:val="24"/>
          <w:szCs w:val="24"/>
          <w:rtl/>
        </w:rPr>
        <w:t>الهيئة العامة للإحصاء،</w:t>
      </w:r>
      <w:r w:rsidRPr="00752629">
        <w:rPr>
          <w:rFonts w:ascii="Simplified Arabic" w:eastAsia="Times New Roman" w:hAnsi="Simplified Arabic" w:cs="Simplified Arabic" w:hint="cs"/>
          <w:color w:val="0000FF"/>
          <w:kern w:val="36"/>
          <w:sz w:val="24"/>
          <w:szCs w:val="24"/>
          <w:rtl/>
        </w:rPr>
        <w:t xml:space="preserve"> 2023، </w:t>
      </w:r>
      <w:r w:rsidRPr="00752629">
        <w:rPr>
          <w:rFonts w:ascii="Simplified Arabic" w:eastAsia="Times New Roman" w:hAnsi="Simplified Arabic" w:cs="Simplified Arabic"/>
          <w:color w:val="0000FF"/>
          <w:kern w:val="36"/>
          <w:sz w:val="24"/>
          <w:szCs w:val="24"/>
          <w:rtl/>
        </w:rPr>
        <w:t>الزحام المروري بمدينة لرياض، المشكلة والحلول</w:t>
      </w:r>
      <w:r w:rsidRPr="00752629">
        <w:rPr>
          <w:rFonts w:ascii="Simplified Arabic" w:eastAsia="Times New Roman" w:hAnsi="Simplified Arabic" w:cs="Simplified Arabic" w:hint="cs"/>
          <w:color w:val="0000FF"/>
          <w:kern w:val="36"/>
          <w:sz w:val="24"/>
          <w:szCs w:val="24"/>
          <w:rtl/>
        </w:rPr>
        <w:t>)</w:t>
      </w:r>
    </w:p>
    <w:p w14:paraId="3332A7E7" w14:textId="77777777" w:rsidR="00600E7B" w:rsidRPr="00982358" w:rsidRDefault="00600E7B" w:rsidP="000B6A33">
      <w:pPr>
        <w:bidi/>
        <w:spacing w:line="276" w:lineRule="auto"/>
        <w:jc w:val="both"/>
        <w:rPr>
          <w:rFonts w:ascii="Simplified Arabic" w:eastAsia="Times New Roman" w:hAnsi="Simplified Arabic" w:cs="Simplified Arabic"/>
          <w:color w:val="0D0D0D" w:themeColor="text1" w:themeTint="F2"/>
          <w:sz w:val="28"/>
          <w:szCs w:val="28"/>
          <w:u w:val="single"/>
        </w:rPr>
      </w:pPr>
      <w:r w:rsidRPr="00982358">
        <w:rPr>
          <w:rFonts w:ascii="Simplified Arabic" w:eastAsia="Times New Roman" w:hAnsi="Simplified Arabic" w:cs="Simplified Arabic" w:hint="cs"/>
          <w:color w:val="0D0D0D" w:themeColor="text1" w:themeTint="F2"/>
          <w:sz w:val="28"/>
          <w:szCs w:val="28"/>
          <w:rtl/>
        </w:rPr>
        <w:t xml:space="preserve">      </w:t>
      </w:r>
      <w:r w:rsidRPr="00982358">
        <w:rPr>
          <w:rFonts w:ascii="Simplified Arabic" w:eastAsia="Times New Roman" w:hAnsi="Simplified Arabic" w:cs="Simplified Arabic"/>
          <w:color w:val="0D0D0D" w:themeColor="text1" w:themeTint="F2"/>
          <w:sz w:val="28"/>
          <w:szCs w:val="28"/>
          <w:u w:val="single"/>
          <w:rtl/>
        </w:rPr>
        <w:t>كما يقصد بنظم النقل الذكية</w:t>
      </w:r>
      <w:r>
        <w:rPr>
          <w:rFonts w:ascii="Simplified Arabic" w:eastAsia="Times New Roman" w:hAnsi="Simplified Arabic" w:cs="Simplified Arabic" w:hint="cs"/>
          <w:color w:val="0D0D0D" w:themeColor="text1" w:themeTint="F2"/>
          <w:sz w:val="28"/>
          <w:szCs w:val="28"/>
          <w:u w:val="single"/>
          <w:rtl/>
        </w:rPr>
        <w:t xml:space="preserve">، أنها </w:t>
      </w:r>
      <w:r w:rsidRPr="00982358">
        <w:rPr>
          <w:rFonts w:ascii="Simplified Arabic" w:eastAsia="Times New Roman" w:hAnsi="Simplified Arabic" w:cs="Simplified Arabic"/>
          <w:color w:val="0D0D0D" w:themeColor="text1" w:themeTint="F2"/>
          <w:sz w:val="28"/>
          <w:szCs w:val="28"/>
          <w:u w:val="single"/>
          <w:rtl/>
        </w:rPr>
        <w:t xml:space="preserve">تلك النظم التي تعمل على تطبيق مختلف </w:t>
      </w:r>
      <w:r w:rsidR="00C82E9C">
        <w:rPr>
          <w:rFonts w:ascii="Simplified Arabic" w:eastAsia="Times New Roman" w:hAnsi="Simplified Arabic" w:cs="Simplified Arabic" w:hint="cs"/>
          <w:color w:val="0D0D0D" w:themeColor="text1" w:themeTint="F2"/>
          <w:sz w:val="28"/>
          <w:szCs w:val="28"/>
          <w:u w:val="single"/>
          <w:rtl/>
        </w:rPr>
        <w:t xml:space="preserve">محاور تكنولوجيا المعلومات </w:t>
      </w:r>
      <w:r w:rsidRPr="00982358">
        <w:rPr>
          <w:rFonts w:ascii="Simplified Arabic" w:eastAsia="Times New Roman" w:hAnsi="Simplified Arabic" w:cs="Simplified Arabic" w:hint="cs"/>
          <w:color w:val="0D0D0D" w:themeColor="text1" w:themeTint="F2"/>
          <w:sz w:val="28"/>
          <w:szCs w:val="28"/>
          <w:u w:val="single"/>
          <w:rtl/>
        </w:rPr>
        <w:t>ال</w:t>
      </w:r>
      <w:r w:rsidRPr="00982358">
        <w:rPr>
          <w:rFonts w:ascii="Simplified Arabic" w:eastAsia="Times New Roman" w:hAnsi="Simplified Arabic" w:cs="Simplified Arabic"/>
          <w:color w:val="0D0D0D" w:themeColor="text1" w:themeTint="F2"/>
          <w:sz w:val="28"/>
          <w:szCs w:val="28"/>
          <w:u w:val="single"/>
          <w:rtl/>
        </w:rPr>
        <w:t>حديثة في النقل</w:t>
      </w:r>
      <w:r w:rsidRPr="00982358">
        <w:rPr>
          <w:rFonts w:ascii="Simplified Arabic" w:eastAsia="Times New Roman" w:hAnsi="Simplified Arabic" w:cs="Simplified Arabic" w:hint="cs"/>
          <w:color w:val="0D0D0D" w:themeColor="text1" w:themeTint="F2"/>
          <w:sz w:val="28"/>
          <w:szCs w:val="28"/>
          <w:u w:val="single"/>
          <w:rtl/>
        </w:rPr>
        <w:t xml:space="preserve">؛ </w:t>
      </w:r>
      <w:r>
        <w:rPr>
          <w:rFonts w:ascii="Simplified Arabic" w:eastAsia="Times New Roman" w:hAnsi="Simplified Arabic" w:cs="Simplified Arabic" w:hint="cs"/>
          <w:color w:val="0D0D0D" w:themeColor="text1" w:themeTint="F2"/>
          <w:sz w:val="28"/>
          <w:szCs w:val="28"/>
          <w:u w:val="single"/>
          <w:rtl/>
        </w:rPr>
        <w:t xml:space="preserve">استهدافا لتحقيق </w:t>
      </w:r>
      <w:r w:rsidRPr="00982358">
        <w:rPr>
          <w:rFonts w:ascii="Simplified Arabic" w:eastAsia="Times New Roman" w:hAnsi="Simplified Arabic" w:cs="Simplified Arabic"/>
          <w:color w:val="0D0D0D" w:themeColor="text1" w:themeTint="F2"/>
          <w:sz w:val="28"/>
          <w:szCs w:val="28"/>
          <w:u w:val="single"/>
          <w:rtl/>
        </w:rPr>
        <w:t>ما يلي</w:t>
      </w:r>
      <w:r w:rsidRPr="00982358">
        <w:rPr>
          <w:rFonts w:ascii="Simplified Arabic" w:eastAsia="Times New Roman" w:hAnsi="Simplified Arabic" w:cs="Simplified Arabic" w:hint="cs"/>
          <w:color w:val="0D0D0D" w:themeColor="text1" w:themeTint="F2"/>
          <w:sz w:val="28"/>
          <w:szCs w:val="28"/>
          <w:u w:val="single"/>
          <w:rtl/>
        </w:rPr>
        <w:t>:</w:t>
      </w:r>
    </w:p>
    <w:p w14:paraId="39600696"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 xml:space="preserve">المساعدة في قيادة المركبات وتحديد المواقع، خاصة </w:t>
      </w:r>
      <w:r>
        <w:rPr>
          <w:rFonts w:ascii="Simplified Arabic" w:eastAsia="Times New Roman" w:hAnsi="Simplified Arabic" w:cs="Simplified Arabic" w:hint="cs"/>
          <w:color w:val="0D0D0D" w:themeColor="text1" w:themeTint="F2"/>
          <w:sz w:val="28"/>
          <w:szCs w:val="28"/>
          <w:rtl/>
        </w:rPr>
        <w:t xml:space="preserve">تطبيق </w:t>
      </w:r>
      <w:r w:rsidRPr="00D55A1D">
        <w:rPr>
          <w:rFonts w:ascii="Simplified Arabic" w:eastAsia="Times New Roman" w:hAnsi="Simplified Arabic" w:cs="Simplified Arabic"/>
          <w:color w:val="0D0D0D" w:themeColor="text1" w:themeTint="F2"/>
          <w:sz w:val="28"/>
          <w:szCs w:val="28"/>
          <w:rtl/>
        </w:rPr>
        <w:t>نظام تحديد المواقع الجغرافية</w:t>
      </w:r>
      <w:proofErr w:type="gramStart"/>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Pr>
        <w:t xml:space="preserve">  </w:t>
      </w:r>
      <w:r w:rsidRPr="00752629">
        <w:rPr>
          <w:rFonts w:asciiTheme="majorBidi" w:eastAsia="Times New Roman" w:hAnsiTheme="majorBidi" w:cstheme="majorBidi"/>
          <w:color w:val="0000FF"/>
          <w:sz w:val="28"/>
          <w:szCs w:val="28"/>
        </w:rPr>
        <w:t>(</w:t>
      </w:r>
      <w:proofErr w:type="gramEnd"/>
      <w:r w:rsidRPr="00752629">
        <w:rPr>
          <w:rFonts w:asciiTheme="majorBidi" w:eastAsia="Times New Roman" w:hAnsiTheme="majorBidi" w:cstheme="majorBidi"/>
          <w:color w:val="0000FF"/>
          <w:sz w:val="28"/>
          <w:szCs w:val="28"/>
        </w:rPr>
        <w:t xml:space="preserve">Geographic positioning </w:t>
      </w:r>
      <w:proofErr w:type="gramStart"/>
      <w:r w:rsidRPr="00752629">
        <w:rPr>
          <w:rFonts w:asciiTheme="majorBidi" w:eastAsia="Times New Roman" w:hAnsiTheme="majorBidi" w:cstheme="majorBidi"/>
          <w:color w:val="0000FF"/>
          <w:sz w:val="28"/>
          <w:szCs w:val="28"/>
        </w:rPr>
        <w:t>system )</w:t>
      </w:r>
      <w:proofErr w:type="gramEnd"/>
      <w:r w:rsidRPr="00752629">
        <w:rPr>
          <w:rFonts w:asciiTheme="majorBidi" w:eastAsia="Times New Roman" w:hAnsiTheme="majorBidi" w:cstheme="majorBidi"/>
          <w:color w:val="0000FF"/>
          <w:sz w:val="28"/>
          <w:szCs w:val="28"/>
        </w:rPr>
        <w:t xml:space="preserve"> (</w:t>
      </w:r>
      <w:proofErr w:type="gramStart"/>
      <w:r w:rsidRPr="00752629">
        <w:rPr>
          <w:rFonts w:asciiTheme="majorBidi" w:eastAsia="Times New Roman" w:hAnsiTheme="majorBidi" w:cstheme="majorBidi"/>
          <w:color w:val="0000FF"/>
          <w:sz w:val="28"/>
          <w:szCs w:val="28"/>
        </w:rPr>
        <w:t>GPS )</w:t>
      </w:r>
      <w:proofErr w:type="gramEnd"/>
    </w:p>
    <w:p w14:paraId="33E96EC7"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تسيير حركة المرور</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وتسهيل انسياب تدفقات الحركة المرورية</w:t>
      </w:r>
      <w:r>
        <w:rPr>
          <w:rFonts w:ascii="Simplified Arabic" w:eastAsia="Times New Roman" w:hAnsi="Simplified Arabic" w:cs="Simplified Arabic" w:hint="cs"/>
          <w:color w:val="0D0D0D" w:themeColor="text1" w:themeTint="F2"/>
          <w:sz w:val="28"/>
          <w:szCs w:val="28"/>
          <w:rtl/>
        </w:rPr>
        <w:t xml:space="preserve">، من خلال </w:t>
      </w:r>
      <w:r w:rsidRPr="00D55A1D">
        <w:rPr>
          <w:rFonts w:ascii="Simplified Arabic" w:eastAsia="Times New Roman" w:hAnsi="Simplified Arabic" w:cs="Simplified Arabic"/>
          <w:color w:val="0D0D0D" w:themeColor="text1" w:themeTint="F2"/>
          <w:sz w:val="28"/>
          <w:szCs w:val="28"/>
          <w:rtl/>
        </w:rPr>
        <w:t>التحكم في الإشارات الضوئية المرورية</w:t>
      </w:r>
      <w:r>
        <w:rPr>
          <w:rFonts w:ascii="Simplified Arabic" w:eastAsia="Times New Roman" w:hAnsi="Simplified Arabic" w:cs="Simplified Arabic" w:hint="cs"/>
          <w:color w:val="0D0D0D" w:themeColor="text1" w:themeTint="F2"/>
          <w:sz w:val="28"/>
          <w:szCs w:val="28"/>
          <w:rtl/>
        </w:rPr>
        <w:t>.</w:t>
      </w:r>
    </w:p>
    <w:p w14:paraId="1D4B8A4F"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إدارة السلامة المرورية</w:t>
      </w:r>
      <w:r>
        <w:rPr>
          <w:rFonts w:ascii="Simplified Arabic" w:eastAsia="Times New Roman" w:hAnsi="Simplified Arabic" w:cs="Simplified Arabic" w:hint="cs"/>
          <w:color w:val="0D0D0D" w:themeColor="text1" w:themeTint="F2"/>
          <w:sz w:val="28"/>
          <w:szCs w:val="28"/>
          <w:rtl/>
        </w:rPr>
        <w:t xml:space="preserve">، من خلال </w:t>
      </w:r>
      <w:r w:rsidRPr="00D55A1D">
        <w:rPr>
          <w:rFonts w:ascii="Simplified Arabic" w:eastAsia="Times New Roman" w:hAnsi="Simplified Arabic" w:cs="Simplified Arabic"/>
          <w:color w:val="0D0D0D" w:themeColor="text1" w:themeTint="F2"/>
          <w:sz w:val="28"/>
          <w:szCs w:val="28"/>
          <w:rtl/>
        </w:rPr>
        <w:t>إرسال معلومات ل</w:t>
      </w:r>
      <w:r>
        <w:rPr>
          <w:rFonts w:ascii="Simplified Arabic" w:eastAsia="Times New Roman" w:hAnsi="Simplified Arabic" w:cs="Simplified Arabic" w:hint="cs"/>
          <w:color w:val="0D0D0D" w:themeColor="text1" w:themeTint="F2"/>
          <w:sz w:val="28"/>
          <w:szCs w:val="28"/>
          <w:rtl/>
        </w:rPr>
        <w:t xml:space="preserve">لعابرين على الطريق، بخصوص </w:t>
      </w:r>
      <w:r w:rsidRPr="00D55A1D">
        <w:rPr>
          <w:rFonts w:ascii="Simplified Arabic" w:eastAsia="Times New Roman" w:hAnsi="Simplified Arabic" w:cs="Simplified Arabic"/>
          <w:color w:val="0D0D0D" w:themeColor="text1" w:themeTint="F2"/>
          <w:sz w:val="28"/>
          <w:szCs w:val="28"/>
          <w:rtl/>
        </w:rPr>
        <w:t>الأحوال الجوية</w:t>
      </w:r>
      <w:r>
        <w:rPr>
          <w:rFonts w:ascii="Simplified Arabic" w:eastAsia="Times New Roman" w:hAnsi="Simplified Arabic" w:cs="Simplified Arabic" w:hint="cs"/>
          <w:color w:val="0D0D0D" w:themeColor="text1" w:themeTint="F2"/>
          <w:sz w:val="28"/>
          <w:szCs w:val="28"/>
          <w:rtl/>
        </w:rPr>
        <w:t>؛ كالمطر، والرياح، و</w:t>
      </w:r>
      <w:r w:rsidRPr="00D55A1D">
        <w:rPr>
          <w:rFonts w:ascii="Simplified Arabic" w:eastAsia="Times New Roman" w:hAnsi="Simplified Arabic" w:cs="Simplified Arabic"/>
          <w:color w:val="0D0D0D" w:themeColor="text1" w:themeTint="F2"/>
          <w:sz w:val="28"/>
          <w:szCs w:val="28"/>
          <w:rtl/>
        </w:rPr>
        <w:t>الضباب ... الخ</w:t>
      </w:r>
      <w:r w:rsidRPr="00D55A1D">
        <w:rPr>
          <w:rFonts w:ascii="Simplified Arabic" w:eastAsia="Times New Roman" w:hAnsi="Simplified Arabic" w:cs="Simplified Arabic"/>
          <w:color w:val="0D0D0D" w:themeColor="text1" w:themeTint="F2"/>
          <w:sz w:val="28"/>
          <w:szCs w:val="28"/>
        </w:rPr>
        <w:t xml:space="preserve"> (</w:t>
      </w:r>
    </w:p>
    <w:p w14:paraId="7605AD25"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إن </w:t>
      </w:r>
      <w:r w:rsidRPr="00D55A1D">
        <w:rPr>
          <w:rFonts w:ascii="Simplified Arabic" w:eastAsia="Times New Roman" w:hAnsi="Simplified Arabic" w:cs="Simplified Arabic"/>
          <w:color w:val="0D0D0D" w:themeColor="text1" w:themeTint="F2"/>
          <w:sz w:val="28"/>
          <w:szCs w:val="28"/>
          <w:rtl/>
        </w:rPr>
        <w:t>نظم النقل الذكية</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بالمعنى سا</w:t>
      </w:r>
      <w:r>
        <w:rPr>
          <w:rFonts w:ascii="Simplified Arabic" w:eastAsia="Times New Roman" w:hAnsi="Simplified Arabic" w:cs="Simplified Arabic" w:hint="cs"/>
          <w:color w:val="0D0D0D" w:themeColor="text1" w:themeTint="F2"/>
          <w:sz w:val="28"/>
          <w:szCs w:val="28"/>
          <w:rtl/>
        </w:rPr>
        <w:t xml:space="preserve">بق الذكر؛ تعتبر </w:t>
      </w:r>
      <w:r w:rsidRPr="00D55A1D">
        <w:rPr>
          <w:rFonts w:ascii="Simplified Arabic" w:eastAsia="Times New Roman" w:hAnsi="Simplified Arabic" w:cs="Simplified Arabic"/>
          <w:color w:val="0D0D0D" w:themeColor="text1" w:themeTint="F2"/>
          <w:sz w:val="28"/>
          <w:szCs w:val="28"/>
          <w:rtl/>
        </w:rPr>
        <w:t>تطور</w:t>
      </w:r>
      <w:r>
        <w:rPr>
          <w:rFonts w:ascii="Simplified Arabic" w:eastAsia="Times New Roman" w:hAnsi="Simplified Arabic" w:cs="Simplified Arabic" w:hint="cs"/>
          <w:color w:val="0D0D0D" w:themeColor="text1" w:themeTint="F2"/>
          <w:sz w:val="28"/>
          <w:szCs w:val="28"/>
          <w:rtl/>
        </w:rPr>
        <w:t>ا</w:t>
      </w:r>
      <w:r w:rsidRPr="00D55A1D">
        <w:rPr>
          <w:rFonts w:ascii="Simplified Arabic" w:eastAsia="Times New Roman" w:hAnsi="Simplified Arabic" w:cs="Simplified Arabic"/>
          <w:color w:val="0D0D0D" w:themeColor="text1" w:themeTint="F2"/>
          <w:sz w:val="28"/>
          <w:szCs w:val="28"/>
          <w:rtl/>
        </w:rPr>
        <w:t xml:space="preserve"> طبيعي</w:t>
      </w:r>
      <w:r>
        <w:rPr>
          <w:rFonts w:ascii="Simplified Arabic" w:eastAsia="Times New Roman" w:hAnsi="Simplified Arabic" w:cs="Simplified Arabic" w:hint="cs"/>
          <w:color w:val="0D0D0D" w:themeColor="text1" w:themeTint="F2"/>
          <w:sz w:val="28"/>
          <w:szCs w:val="28"/>
          <w:rtl/>
        </w:rPr>
        <w:t>ا</w:t>
      </w:r>
      <w:r w:rsidRPr="00D55A1D">
        <w:rPr>
          <w:rFonts w:ascii="Simplified Arabic" w:eastAsia="Times New Roman" w:hAnsi="Simplified Arabic" w:cs="Simplified Arabic"/>
          <w:color w:val="0D0D0D" w:themeColor="text1" w:themeTint="F2"/>
          <w:sz w:val="28"/>
          <w:szCs w:val="28"/>
          <w:rtl/>
        </w:rPr>
        <w:t xml:space="preserve"> للبينة التحتية للنقل</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وذلك </w:t>
      </w:r>
      <w:r>
        <w:rPr>
          <w:rFonts w:ascii="Simplified Arabic" w:eastAsia="Times New Roman" w:hAnsi="Simplified Arabic" w:cs="Simplified Arabic" w:hint="cs"/>
          <w:color w:val="0D0D0D" w:themeColor="text1" w:themeTint="F2"/>
          <w:sz w:val="28"/>
          <w:szCs w:val="28"/>
          <w:rtl/>
        </w:rPr>
        <w:t xml:space="preserve">عن طريق، العمل على </w:t>
      </w:r>
      <w:r w:rsidRPr="00D55A1D">
        <w:rPr>
          <w:rFonts w:ascii="Simplified Arabic" w:eastAsia="Times New Roman" w:hAnsi="Simplified Arabic" w:cs="Simplified Arabic"/>
          <w:color w:val="0D0D0D" w:themeColor="text1" w:themeTint="F2"/>
          <w:sz w:val="28"/>
          <w:szCs w:val="28"/>
          <w:rtl/>
        </w:rPr>
        <w:t xml:space="preserve">تحديث </w:t>
      </w:r>
      <w:r>
        <w:rPr>
          <w:rFonts w:ascii="Simplified Arabic" w:eastAsia="Times New Roman" w:hAnsi="Simplified Arabic" w:cs="Simplified Arabic" w:hint="cs"/>
          <w:color w:val="0D0D0D" w:themeColor="text1" w:themeTint="F2"/>
          <w:sz w:val="28"/>
          <w:szCs w:val="28"/>
          <w:rtl/>
        </w:rPr>
        <w:t xml:space="preserve">البنية التحتية؛ بشكل مستدام؛ لمواكبة </w:t>
      </w:r>
      <w:r w:rsidRPr="00D55A1D">
        <w:rPr>
          <w:rFonts w:ascii="Simplified Arabic" w:eastAsia="Times New Roman" w:hAnsi="Simplified Arabic" w:cs="Simplified Arabic"/>
          <w:color w:val="0D0D0D" w:themeColor="text1" w:themeTint="F2"/>
          <w:sz w:val="28"/>
          <w:szCs w:val="28"/>
          <w:rtl/>
        </w:rPr>
        <w:t>عصر المعلومات</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 xml:space="preserve">الأمر الذي </w:t>
      </w:r>
      <w:r>
        <w:rPr>
          <w:rFonts w:ascii="Simplified Arabic" w:eastAsia="Times New Roman" w:hAnsi="Simplified Arabic" w:cs="Simplified Arabic" w:hint="cs"/>
          <w:color w:val="0D0D0D" w:themeColor="text1" w:themeTint="F2"/>
          <w:sz w:val="28"/>
          <w:szCs w:val="28"/>
          <w:rtl/>
        </w:rPr>
        <w:t xml:space="preserve">يسهم </w:t>
      </w:r>
      <w:r w:rsidRPr="00D55A1D">
        <w:rPr>
          <w:rFonts w:ascii="Simplified Arabic" w:eastAsia="Times New Roman" w:hAnsi="Simplified Arabic" w:cs="Simplified Arabic"/>
          <w:color w:val="0D0D0D" w:themeColor="text1" w:themeTint="F2"/>
          <w:sz w:val="28"/>
          <w:szCs w:val="28"/>
          <w:rtl/>
        </w:rPr>
        <w:t xml:space="preserve">في توفير </w:t>
      </w:r>
      <w:r>
        <w:rPr>
          <w:rFonts w:ascii="Simplified Arabic" w:eastAsia="Times New Roman" w:hAnsi="Simplified Arabic" w:cs="Simplified Arabic" w:hint="cs"/>
          <w:color w:val="0D0D0D" w:themeColor="text1" w:themeTint="F2"/>
          <w:sz w:val="28"/>
          <w:szCs w:val="28"/>
          <w:rtl/>
        </w:rPr>
        <w:t>مستوى أكبر من ال</w:t>
      </w:r>
      <w:r w:rsidRPr="00D55A1D">
        <w:rPr>
          <w:rFonts w:ascii="Simplified Arabic" w:eastAsia="Times New Roman" w:hAnsi="Simplified Arabic" w:cs="Simplified Arabic"/>
          <w:color w:val="0D0D0D" w:themeColor="text1" w:themeTint="F2"/>
          <w:sz w:val="28"/>
          <w:szCs w:val="28"/>
          <w:rtl/>
        </w:rPr>
        <w:t xml:space="preserve">طاقة </w:t>
      </w:r>
      <w:r>
        <w:rPr>
          <w:rFonts w:ascii="Simplified Arabic" w:eastAsia="Times New Roman" w:hAnsi="Simplified Arabic" w:cs="Simplified Arabic" w:hint="cs"/>
          <w:color w:val="0D0D0D" w:themeColor="text1" w:themeTint="F2"/>
          <w:sz w:val="28"/>
          <w:szCs w:val="28"/>
          <w:rtl/>
        </w:rPr>
        <w:t>ال</w:t>
      </w:r>
      <w:r w:rsidRPr="00D55A1D">
        <w:rPr>
          <w:rFonts w:ascii="Simplified Arabic" w:eastAsia="Times New Roman" w:hAnsi="Simplified Arabic" w:cs="Simplified Arabic"/>
          <w:color w:val="0D0D0D" w:themeColor="text1" w:themeTint="F2"/>
          <w:sz w:val="28"/>
          <w:szCs w:val="28"/>
          <w:rtl/>
        </w:rPr>
        <w:t>استيعابي</w:t>
      </w:r>
      <w:r>
        <w:rPr>
          <w:rFonts w:ascii="Simplified Arabic" w:eastAsia="Times New Roman" w:hAnsi="Simplified Arabic" w:cs="Simplified Arabic" w:hint="cs"/>
          <w:color w:val="0D0D0D" w:themeColor="text1" w:themeTint="F2"/>
          <w:sz w:val="28"/>
          <w:szCs w:val="28"/>
          <w:rtl/>
        </w:rPr>
        <w:t xml:space="preserve">، </w:t>
      </w:r>
      <w:proofErr w:type="spellStart"/>
      <w:r>
        <w:rPr>
          <w:rFonts w:ascii="Simplified Arabic" w:eastAsia="Times New Roman" w:hAnsi="Simplified Arabic" w:cs="Simplified Arabic" w:hint="cs"/>
          <w:color w:val="0D0D0D" w:themeColor="text1" w:themeTint="F2"/>
          <w:sz w:val="28"/>
          <w:szCs w:val="28"/>
          <w:rtl/>
        </w:rPr>
        <w:t>وال</w:t>
      </w:r>
      <w:r w:rsidRPr="00D55A1D">
        <w:rPr>
          <w:rFonts w:ascii="Simplified Arabic" w:eastAsia="Times New Roman" w:hAnsi="Simplified Arabic" w:cs="Simplified Arabic"/>
          <w:color w:val="0D0D0D" w:themeColor="text1" w:themeTint="F2"/>
          <w:sz w:val="28"/>
          <w:szCs w:val="28"/>
          <w:rtl/>
        </w:rPr>
        <w:t>بكفاءة</w:t>
      </w:r>
      <w:proofErr w:type="spellEnd"/>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ال</w:t>
      </w:r>
      <w:r w:rsidRPr="00D55A1D">
        <w:rPr>
          <w:rFonts w:ascii="Simplified Arabic" w:eastAsia="Times New Roman" w:hAnsi="Simplified Arabic" w:cs="Simplified Arabic"/>
          <w:color w:val="0D0D0D" w:themeColor="text1" w:themeTint="F2"/>
          <w:sz w:val="28"/>
          <w:szCs w:val="28"/>
          <w:rtl/>
        </w:rPr>
        <w:t>أعلى</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دون الاعتماد </w:t>
      </w:r>
      <w:r>
        <w:rPr>
          <w:rFonts w:ascii="Simplified Arabic" w:eastAsia="Times New Roman" w:hAnsi="Simplified Arabic" w:cs="Simplified Arabic" w:hint="cs"/>
          <w:color w:val="0D0D0D" w:themeColor="text1" w:themeTint="F2"/>
          <w:sz w:val="28"/>
          <w:szCs w:val="28"/>
          <w:rtl/>
        </w:rPr>
        <w:t xml:space="preserve">كلية؛ </w:t>
      </w:r>
      <w:r w:rsidRPr="00D55A1D">
        <w:rPr>
          <w:rFonts w:ascii="Simplified Arabic" w:eastAsia="Times New Roman" w:hAnsi="Simplified Arabic" w:cs="Simplified Arabic"/>
          <w:color w:val="0D0D0D" w:themeColor="text1" w:themeTint="F2"/>
          <w:sz w:val="28"/>
          <w:szCs w:val="28"/>
          <w:rtl/>
        </w:rPr>
        <w:t>على إنشاء مرافق نقل جديدة</w:t>
      </w:r>
      <w:r w:rsidRPr="00D55A1D">
        <w:rPr>
          <w:rFonts w:ascii="Simplified Arabic" w:eastAsia="Times New Roman" w:hAnsi="Simplified Arabic" w:cs="Simplified Arabic"/>
          <w:color w:val="0D0D0D" w:themeColor="text1" w:themeTint="F2"/>
          <w:sz w:val="28"/>
          <w:szCs w:val="28"/>
        </w:rPr>
        <w:t xml:space="preserve"> .</w:t>
      </w:r>
      <w:r w:rsidRPr="00D55A1D">
        <w:rPr>
          <w:rFonts w:ascii="Simplified Arabic" w:eastAsia="Times New Roman" w:hAnsi="Simplified Arabic" w:cs="Simplified Arabic"/>
          <w:color w:val="0D0D0D" w:themeColor="text1" w:themeTint="F2"/>
          <w:sz w:val="28"/>
          <w:szCs w:val="28"/>
          <w:rtl/>
        </w:rPr>
        <w:t xml:space="preserve">وتشير </w:t>
      </w:r>
      <w:r>
        <w:rPr>
          <w:rFonts w:ascii="Simplified Arabic" w:eastAsia="Times New Roman" w:hAnsi="Simplified Arabic" w:cs="Simplified Arabic" w:hint="cs"/>
          <w:color w:val="0D0D0D" w:themeColor="text1" w:themeTint="F2"/>
          <w:sz w:val="28"/>
          <w:szCs w:val="28"/>
          <w:rtl/>
        </w:rPr>
        <w:t xml:space="preserve">الدراسات التي تمت </w:t>
      </w:r>
      <w:r w:rsidRPr="00D55A1D">
        <w:rPr>
          <w:rFonts w:ascii="Simplified Arabic" w:eastAsia="Times New Roman" w:hAnsi="Simplified Arabic" w:cs="Simplified Arabic"/>
          <w:color w:val="0D0D0D" w:themeColor="text1" w:themeTint="F2"/>
          <w:sz w:val="28"/>
          <w:szCs w:val="28"/>
          <w:rtl/>
        </w:rPr>
        <w:t>في هذا الصدد</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إلى أن الجمع بين نظم النقل الذكية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والإنشاءات الجديدة</w:t>
      </w:r>
      <w:r>
        <w:rPr>
          <w:rFonts w:ascii="Simplified Arabic" w:eastAsia="Times New Roman" w:hAnsi="Simplified Arabic" w:cs="Simplified Arabic" w:hint="cs"/>
          <w:color w:val="0D0D0D" w:themeColor="text1" w:themeTint="F2"/>
          <w:sz w:val="28"/>
          <w:szCs w:val="28"/>
          <w:rtl/>
        </w:rPr>
        <w:t xml:space="preserve">، يسهم في زيادة </w:t>
      </w:r>
      <w:r w:rsidRPr="00D55A1D">
        <w:rPr>
          <w:rFonts w:ascii="Simplified Arabic" w:eastAsia="Times New Roman" w:hAnsi="Simplified Arabic" w:cs="Simplified Arabic"/>
          <w:color w:val="0D0D0D" w:themeColor="text1" w:themeTint="F2"/>
          <w:sz w:val="28"/>
          <w:szCs w:val="28"/>
          <w:rtl/>
        </w:rPr>
        <w:t>استيعاب النمو المروري المستقبلي</w:t>
      </w:r>
      <w:r>
        <w:rPr>
          <w:rFonts w:ascii="Simplified Arabic" w:eastAsia="Times New Roman" w:hAnsi="Simplified Arabic" w:cs="Simplified Arabic" w:hint="cs"/>
          <w:color w:val="0D0D0D" w:themeColor="text1" w:themeTint="F2"/>
          <w:sz w:val="28"/>
          <w:szCs w:val="28"/>
          <w:rtl/>
        </w:rPr>
        <w:t xml:space="preserve">؛ وفقا لتوفير بنسبة (15%)، </w:t>
      </w:r>
      <w:r w:rsidRPr="00D55A1D">
        <w:rPr>
          <w:rFonts w:ascii="Simplified Arabic" w:eastAsia="Times New Roman" w:hAnsi="Simplified Arabic" w:cs="Simplified Arabic"/>
          <w:color w:val="0D0D0D" w:themeColor="text1" w:themeTint="F2"/>
          <w:sz w:val="28"/>
          <w:szCs w:val="28"/>
          <w:rtl/>
        </w:rPr>
        <w:t xml:space="preserve">مما يلزم </w:t>
      </w:r>
      <w:r w:rsidRPr="00D55A1D">
        <w:rPr>
          <w:rFonts w:ascii="Simplified Arabic" w:eastAsia="Times New Roman" w:hAnsi="Simplified Arabic" w:cs="Simplified Arabic"/>
          <w:color w:val="0D0D0D" w:themeColor="text1" w:themeTint="F2"/>
          <w:sz w:val="28"/>
          <w:szCs w:val="28"/>
          <w:rtl/>
        </w:rPr>
        <w:lastRenderedPageBreak/>
        <w:t>تجهيزه</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لتلبية الطلب المروري </w:t>
      </w:r>
      <w:r>
        <w:rPr>
          <w:rFonts w:ascii="Simplified Arabic" w:eastAsia="Times New Roman" w:hAnsi="Simplified Arabic" w:cs="Simplified Arabic" w:hint="cs"/>
          <w:color w:val="0D0D0D" w:themeColor="text1" w:themeTint="F2"/>
          <w:sz w:val="28"/>
          <w:szCs w:val="28"/>
          <w:rtl/>
        </w:rPr>
        <w:t xml:space="preserve">ذاته، عبر زيادة </w:t>
      </w:r>
      <w:r w:rsidRPr="00D55A1D">
        <w:rPr>
          <w:rFonts w:ascii="Simplified Arabic" w:eastAsia="Times New Roman" w:hAnsi="Simplified Arabic" w:cs="Simplified Arabic"/>
          <w:color w:val="0D0D0D" w:themeColor="text1" w:themeTint="F2"/>
          <w:sz w:val="28"/>
          <w:szCs w:val="28"/>
          <w:rtl/>
        </w:rPr>
        <w:t>الإنشاءات الجديدة فقط</w:t>
      </w:r>
      <w:r w:rsidRPr="00D55A1D">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Pr>
        <w:t xml:space="preserve"> </w:t>
      </w:r>
      <w:r w:rsidRPr="00D55A1D">
        <w:rPr>
          <w:rFonts w:ascii="Simplified Arabic" w:eastAsia="Times New Roman" w:hAnsi="Simplified Arabic" w:cs="Simplified Arabic"/>
          <w:color w:val="0D0D0D" w:themeColor="text1" w:themeTint="F2"/>
          <w:sz w:val="28"/>
          <w:szCs w:val="28"/>
          <w:rtl/>
        </w:rPr>
        <w:t>وما تجدر الإشارة إليه</w:t>
      </w:r>
      <w:r>
        <w:rPr>
          <w:rFonts w:ascii="Simplified Arabic" w:eastAsia="Times New Roman" w:hAnsi="Simplified Arabic" w:cs="Simplified Arabic" w:hint="cs"/>
          <w:color w:val="0D0D0D" w:themeColor="text1" w:themeTint="F2"/>
          <w:sz w:val="28"/>
          <w:szCs w:val="28"/>
          <w:rtl/>
        </w:rPr>
        <w:t xml:space="preserve">، ههنا؛ </w:t>
      </w:r>
      <w:r w:rsidRPr="00ED73B6">
        <w:rPr>
          <w:rFonts w:ascii="Simplified Arabic" w:eastAsia="Times New Roman" w:hAnsi="Simplified Arabic" w:cs="Simplified Arabic"/>
          <w:color w:val="0D0D0D" w:themeColor="text1" w:themeTint="F2"/>
          <w:sz w:val="28"/>
          <w:szCs w:val="28"/>
          <w:u w:val="single"/>
          <w:rtl/>
        </w:rPr>
        <w:t>أن نظم النقل الذكية</w:t>
      </w:r>
      <w:r w:rsidRPr="00ED73B6">
        <w:rPr>
          <w:rFonts w:ascii="Simplified Arabic" w:eastAsia="Times New Roman" w:hAnsi="Simplified Arabic" w:cs="Simplified Arabic" w:hint="cs"/>
          <w:color w:val="0D0D0D" w:themeColor="text1" w:themeTint="F2"/>
          <w:sz w:val="28"/>
          <w:szCs w:val="28"/>
          <w:u w:val="single"/>
          <w:rtl/>
        </w:rPr>
        <w:t>؛</w:t>
      </w:r>
      <w:r w:rsidRPr="00ED73B6">
        <w:rPr>
          <w:rFonts w:ascii="Simplified Arabic" w:eastAsia="Times New Roman" w:hAnsi="Simplified Arabic" w:cs="Simplified Arabic"/>
          <w:color w:val="0D0D0D" w:themeColor="text1" w:themeTint="F2"/>
          <w:sz w:val="28"/>
          <w:szCs w:val="28"/>
          <w:u w:val="single"/>
          <w:rtl/>
        </w:rPr>
        <w:t xml:space="preserve"> تسعى لتحقيق </w:t>
      </w:r>
      <w:r w:rsidRPr="00ED73B6">
        <w:rPr>
          <w:rFonts w:ascii="Simplified Arabic" w:eastAsia="Times New Roman" w:hAnsi="Simplified Arabic" w:cs="Simplified Arabic" w:hint="cs"/>
          <w:color w:val="0D0D0D" w:themeColor="text1" w:themeTint="F2"/>
          <w:sz w:val="28"/>
          <w:szCs w:val="28"/>
          <w:u w:val="single"/>
          <w:rtl/>
        </w:rPr>
        <w:t xml:space="preserve">باقة من </w:t>
      </w:r>
      <w:r w:rsidRPr="00ED73B6">
        <w:rPr>
          <w:rFonts w:ascii="Simplified Arabic" w:eastAsia="Times New Roman" w:hAnsi="Simplified Arabic" w:cs="Simplified Arabic"/>
          <w:color w:val="0D0D0D" w:themeColor="text1" w:themeTint="F2"/>
          <w:sz w:val="28"/>
          <w:szCs w:val="28"/>
          <w:u w:val="single"/>
          <w:rtl/>
        </w:rPr>
        <w:t>الأهداف</w:t>
      </w:r>
      <w:r w:rsidRPr="00ED73B6">
        <w:rPr>
          <w:rFonts w:ascii="Simplified Arabic" w:eastAsia="Times New Roman" w:hAnsi="Simplified Arabic" w:cs="Simplified Arabic" w:hint="cs"/>
          <w:color w:val="0D0D0D" w:themeColor="text1" w:themeTint="F2"/>
          <w:sz w:val="28"/>
          <w:szCs w:val="28"/>
          <w:u w:val="single"/>
          <w:rtl/>
        </w:rPr>
        <w:t>؛ من أهمها:</w:t>
      </w:r>
      <w:r>
        <w:rPr>
          <w:rFonts w:ascii="Simplified Arabic" w:eastAsia="Times New Roman" w:hAnsi="Simplified Arabic" w:cs="Simplified Arabic" w:hint="cs"/>
          <w:color w:val="0D0D0D" w:themeColor="text1" w:themeTint="F2"/>
          <w:sz w:val="28"/>
          <w:szCs w:val="28"/>
          <w:rtl/>
        </w:rPr>
        <w:t xml:space="preserve"> </w:t>
      </w:r>
      <w:r w:rsidRPr="00752629">
        <w:rPr>
          <w:rFonts w:ascii="Simplified Arabic" w:eastAsia="Times New Roman" w:hAnsi="Simplified Arabic" w:cs="Simplified Arabic" w:hint="cs"/>
          <w:color w:val="0000FF"/>
          <w:sz w:val="24"/>
          <w:szCs w:val="24"/>
          <w:rtl/>
        </w:rPr>
        <w:t>(المرجع السابق)</w:t>
      </w:r>
    </w:p>
    <w:p w14:paraId="52D06A56" w14:textId="77777777" w:rsidR="00600E7B" w:rsidRPr="00ED73B6" w:rsidRDefault="00600E7B" w:rsidP="000B6A33">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ED73B6">
        <w:rPr>
          <w:rFonts w:ascii="Simplified Arabic" w:eastAsia="Times New Roman" w:hAnsi="Simplified Arabic" w:cs="Simplified Arabic" w:hint="cs"/>
          <w:b/>
          <w:bCs/>
          <w:color w:val="0D0D0D" w:themeColor="text1" w:themeTint="F2"/>
          <w:sz w:val="28"/>
          <w:szCs w:val="28"/>
          <w:rtl/>
        </w:rPr>
        <w:t xml:space="preserve"> 1.</w:t>
      </w:r>
      <w:proofErr w:type="gramStart"/>
      <w:r w:rsidRPr="00ED73B6">
        <w:rPr>
          <w:rFonts w:ascii="Simplified Arabic" w:eastAsia="Times New Roman" w:hAnsi="Simplified Arabic" w:cs="Simplified Arabic" w:hint="cs"/>
          <w:b/>
          <w:bCs/>
          <w:color w:val="0D0D0D" w:themeColor="text1" w:themeTint="F2"/>
          <w:sz w:val="28"/>
          <w:szCs w:val="28"/>
          <w:rtl/>
        </w:rPr>
        <w:t>1.</w:t>
      </w:r>
      <w:r w:rsidRPr="00ED73B6">
        <w:rPr>
          <w:rFonts w:ascii="Simplified Arabic" w:eastAsia="Times New Roman" w:hAnsi="Simplified Arabic" w:cs="Simplified Arabic"/>
          <w:b/>
          <w:bCs/>
          <w:color w:val="0D0D0D" w:themeColor="text1" w:themeTint="F2"/>
          <w:sz w:val="28"/>
          <w:szCs w:val="28"/>
          <w:rtl/>
        </w:rPr>
        <w:t>تحسين</w:t>
      </w:r>
      <w:proofErr w:type="gramEnd"/>
      <w:r w:rsidRPr="00ED73B6">
        <w:rPr>
          <w:rFonts w:ascii="Simplified Arabic" w:eastAsia="Times New Roman" w:hAnsi="Simplified Arabic" w:cs="Simplified Arabic"/>
          <w:b/>
          <w:bCs/>
          <w:color w:val="0D0D0D" w:themeColor="text1" w:themeTint="F2"/>
          <w:sz w:val="28"/>
          <w:szCs w:val="28"/>
          <w:rtl/>
        </w:rPr>
        <w:t xml:space="preserve"> سلامة </w:t>
      </w:r>
      <w:r w:rsidRPr="00ED73B6">
        <w:rPr>
          <w:rFonts w:ascii="Simplified Arabic" w:eastAsia="Times New Roman" w:hAnsi="Simplified Arabic" w:cs="Simplified Arabic" w:hint="cs"/>
          <w:b/>
          <w:bCs/>
          <w:color w:val="0D0D0D" w:themeColor="text1" w:themeTint="F2"/>
          <w:sz w:val="28"/>
          <w:szCs w:val="28"/>
          <w:rtl/>
        </w:rPr>
        <w:t>ا</w:t>
      </w:r>
      <w:r w:rsidRPr="00ED73B6">
        <w:rPr>
          <w:rFonts w:ascii="Simplified Arabic" w:eastAsia="Times New Roman" w:hAnsi="Simplified Arabic" w:cs="Simplified Arabic"/>
          <w:b/>
          <w:bCs/>
          <w:color w:val="0D0D0D" w:themeColor="text1" w:themeTint="F2"/>
          <w:sz w:val="28"/>
          <w:szCs w:val="28"/>
          <w:rtl/>
        </w:rPr>
        <w:t xml:space="preserve">لنقل البري: </w:t>
      </w:r>
    </w:p>
    <w:p w14:paraId="208C55DD" w14:textId="77777777" w:rsidR="00600E7B" w:rsidRPr="0082596B" w:rsidRDefault="00600E7B" w:rsidP="000B6A33">
      <w:pPr>
        <w:bidi/>
        <w:spacing w:line="276" w:lineRule="auto"/>
        <w:jc w:val="both"/>
        <w:rPr>
          <w:rFonts w:ascii="Simplified Arabic" w:eastAsia="Times New Roman" w:hAnsi="Simplified Arabic" w:cs="Simplified Arabic"/>
          <w:color w:val="0D0D0D" w:themeColor="text1" w:themeTint="F2"/>
          <w:sz w:val="28"/>
          <w:szCs w:val="28"/>
          <w:u w:val="single"/>
        </w:rPr>
      </w:pPr>
      <w:r>
        <w:rPr>
          <w:rFonts w:ascii="Simplified Arabic" w:eastAsia="Times New Roman" w:hAnsi="Simplified Arabic" w:cs="Simplified Arabic" w:hint="cs"/>
          <w:color w:val="0D0D0D" w:themeColor="text1" w:themeTint="F2"/>
          <w:sz w:val="28"/>
          <w:szCs w:val="28"/>
          <w:rtl/>
        </w:rPr>
        <w:t xml:space="preserve">        ويتم </w:t>
      </w:r>
      <w:r w:rsidRPr="00D55A1D">
        <w:rPr>
          <w:rFonts w:ascii="Simplified Arabic" w:eastAsia="Times New Roman" w:hAnsi="Simplified Arabic" w:cs="Simplified Arabic"/>
          <w:color w:val="0D0D0D" w:themeColor="text1" w:themeTint="F2"/>
          <w:sz w:val="28"/>
          <w:szCs w:val="28"/>
          <w:rtl/>
        </w:rPr>
        <w:t xml:space="preserve">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82596B">
        <w:rPr>
          <w:rFonts w:ascii="Simplified Arabic" w:eastAsia="Times New Roman" w:hAnsi="Simplified Arabic" w:cs="Simplified Arabic"/>
          <w:color w:val="0D0D0D" w:themeColor="text1" w:themeTint="F2"/>
          <w:sz w:val="28"/>
          <w:szCs w:val="28"/>
          <w:u w:val="single"/>
          <w:rtl/>
        </w:rPr>
        <w:t xml:space="preserve">وهو الأمر الذي لا </w:t>
      </w:r>
      <w:proofErr w:type="gramStart"/>
      <w:r w:rsidRPr="0082596B">
        <w:rPr>
          <w:rFonts w:ascii="Simplified Arabic" w:eastAsia="Times New Roman" w:hAnsi="Simplified Arabic" w:cs="Simplified Arabic"/>
          <w:color w:val="0D0D0D" w:themeColor="text1" w:themeTint="F2"/>
          <w:sz w:val="28"/>
          <w:szCs w:val="28"/>
          <w:u w:val="single"/>
          <w:rtl/>
        </w:rPr>
        <w:t>يمكن  أن</w:t>
      </w:r>
      <w:proofErr w:type="gramEnd"/>
      <w:r w:rsidRPr="0082596B">
        <w:rPr>
          <w:rFonts w:ascii="Simplified Arabic" w:eastAsia="Times New Roman" w:hAnsi="Simplified Arabic" w:cs="Simplified Arabic"/>
          <w:color w:val="0D0D0D" w:themeColor="text1" w:themeTint="F2"/>
          <w:sz w:val="28"/>
          <w:szCs w:val="28"/>
          <w:u w:val="single"/>
          <w:rtl/>
        </w:rPr>
        <w:t xml:space="preserve"> يت</w:t>
      </w:r>
      <w:r w:rsidRPr="0082596B">
        <w:rPr>
          <w:rFonts w:ascii="Simplified Arabic" w:eastAsia="Times New Roman" w:hAnsi="Simplified Arabic" w:cs="Simplified Arabic" w:hint="cs"/>
          <w:color w:val="0D0D0D" w:themeColor="text1" w:themeTint="F2"/>
          <w:sz w:val="28"/>
          <w:szCs w:val="28"/>
          <w:u w:val="single"/>
          <w:rtl/>
        </w:rPr>
        <w:t xml:space="preserve">م </w:t>
      </w:r>
      <w:r w:rsidRPr="0082596B">
        <w:rPr>
          <w:rFonts w:ascii="Simplified Arabic" w:eastAsia="Times New Roman" w:hAnsi="Simplified Arabic" w:cs="Simplified Arabic"/>
          <w:color w:val="0D0D0D" w:themeColor="text1" w:themeTint="F2"/>
          <w:sz w:val="28"/>
          <w:szCs w:val="28"/>
          <w:u w:val="single"/>
          <w:rtl/>
        </w:rPr>
        <w:t xml:space="preserve">إلا </w:t>
      </w:r>
      <w:r w:rsidRPr="0082596B">
        <w:rPr>
          <w:rFonts w:ascii="Simplified Arabic" w:eastAsia="Times New Roman" w:hAnsi="Simplified Arabic" w:cs="Simplified Arabic" w:hint="cs"/>
          <w:color w:val="0D0D0D" w:themeColor="text1" w:themeTint="F2"/>
          <w:sz w:val="28"/>
          <w:szCs w:val="28"/>
          <w:u w:val="single"/>
          <w:rtl/>
        </w:rPr>
        <w:t xml:space="preserve">ن طريق </w:t>
      </w:r>
      <w:r w:rsidRPr="0082596B">
        <w:rPr>
          <w:rFonts w:ascii="Simplified Arabic" w:eastAsia="Times New Roman" w:hAnsi="Simplified Arabic" w:cs="Simplified Arabic"/>
          <w:color w:val="0D0D0D" w:themeColor="text1" w:themeTint="F2"/>
          <w:sz w:val="28"/>
          <w:szCs w:val="28"/>
          <w:u w:val="single"/>
          <w:rtl/>
        </w:rPr>
        <w:t xml:space="preserve">اتخاذ الإجراءات </w:t>
      </w:r>
      <w:proofErr w:type="gramStart"/>
      <w:r w:rsidRPr="0082596B">
        <w:rPr>
          <w:rFonts w:ascii="Simplified Arabic" w:eastAsia="Times New Roman" w:hAnsi="Simplified Arabic" w:cs="Simplified Arabic"/>
          <w:color w:val="0D0D0D" w:themeColor="text1" w:themeTint="F2"/>
          <w:sz w:val="28"/>
          <w:szCs w:val="28"/>
          <w:u w:val="single"/>
          <w:rtl/>
        </w:rPr>
        <w:t>التالية</w:t>
      </w:r>
      <w:r w:rsidRPr="0082596B">
        <w:rPr>
          <w:rFonts w:ascii="Simplified Arabic" w:eastAsia="Times New Roman" w:hAnsi="Simplified Arabic" w:cs="Simplified Arabic"/>
          <w:color w:val="0D0D0D" w:themeColor="text1" w:themeTint="F2"/>
          <w:sz w:val="28"/>
          <w:szCs w:val="28"/>
          <w:u w:val="single"/>
        </w:rPr>
        <w:t xml:space="preserve"> :</w:t>
      </w:r>
      <w:proofErr w:type="gramEnd"/>
      <w:r w:rsidR="000A7A86" w:rsidRPr="00752629">
        <w:rPr>
          <w:rFonts w:ascii="Simplified Arabic" w:eastAsia="Times New Roman" w:hAnsi="Simplified Arabic" w:cs="Simplified Arabic" w:hint="cs"/>
          <w:color w:val="0000FF"/>
          <w:sz w:val="24"/>
          <w:szCs w:val="24"/>
          <w:rtl/>
        </w:rPr>
        <w:t xml:space="preserve">  </w:t>
      </w:r>
      <w:r w:rsidR="000A7A86" w:rsidRPr="00752629">
        <w:rPr>
          <w:rFonts w:ascii="Simplified Arabic" w:eastAsia="Times New Roman" w:hAnsi="Simplified Arabic" w:cs="Simplified Arabic"/>
          <w:color w:val="0000FF"/>
          <w:sz w:val="24"/>
          <w:szCs w:val="24"/>
        </w:rPr>
        <w:t>(</w:t>
      </w:r>
      <w:r w:rsidR="000A7A86" w:rsidRPr="00752629">
        <w:rPr>
          <w:rFonts w:asciiTheme="majorBidi" w:hAnsiTheme="majorBidi" w:cstheme="majorBidi"/>
          <w:color w:val="0000FF"/>
          <w:sz w:val="24"/>
          <w:szCs w:val="24"/>
        </w:rPr>
        <w:t>Novotny, R., et al., 2014, p.84-117)</w:t>
      </w:r>
    </w:p>
    <w:p w14:paraId="42C6B2FC"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82596B">
        <w:rPr>
          <w:rFonts w:ascii="Simplified Arabic" w:eastAsia="Times New Roman" w:hAnsi="Simplified Arabic" w:cs="Simplified Arabic" w:hint="cs"/>
          <w:b/>
          <w:bCs/>
          <w:color w:val="0D0D0D" w:themeColor="text1" w:themeTint="F2"/>
          <w:sz w:val="28"/>
          <w:szCs w:val="28"/>
          <w:rtl/>
        </w:rPr>
        <w:t xml:space="preserve"> *</w:t>
      </w:r>
      <w:r w:rsidRPr="0082596B">
        <w:rPr>
          <w:rFonts w:ascii="Simplified Arabic" w:eastAsia="Times New Roman" w:hAnsi="Simplified Arabic" w:cs="Simplified Arabic"/>
          <w:b/>
          <w:bCs/>
          <w:color w:val="0D0D0D" w:themeColor="text1" w:themeTint="F2"/>
          <w:sz w:val="28"/>
          <w:szCs w:val="28"/>
          <w:rtl/>
        </w:rPr>
        <w:t>التحكم المروري</w:t>
      </w:r>
      <w:r w:rsidRPr="0082596B">
        <w:rPr>
          <w:rFonts w:ascii="Simplified Arabic" w:eastAsia="Times New Roman" w:hAnsi="Simplified Arabic" w:cs="Simplified Arabic" w:hint="cs"/>
          <w:b/>
          <w:b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w:t>
      </w:r>
      <w:r>
        <w:rPr>
          <w:rFonts w:ascii="Simplified Arabic" w:eastAsia="Times New Roman" w:hAnsi="Simplified Arabic" w:cs="Simplified Arabic" w:hint="cs"/>
          <w:color w:val="0D0D0D" w:themeColor="text1" w:themeTint="F2"/>
          <w:sz w:val="28"/>
          <w:szCs w:val="28"/>
          <w:rtl/>
        </w:rPr>
        <w:t xml:space="preserve">في </w:t>
      </w:r>
      <w:r w:rsidRPr="00D55A1D">
        <w:rPr>
          <w:rFonts w:ascii="Simplified Arabic" w:eastAsia="Times New Roman" w:hAnsi="Simplified Arabic" w:cs="Simplified Arabic"/>
          <w:color w:val="0D0D0D" w:themeColor="text1" w:themeTint="F2"/>
          <w:sz w:val="28"/>
          <w:szCs w:val="28"/>
          <w:rtl/>
        </w:rPr>
        <w:t xml:space="preserve">نظام </w:t>
      </w:r>
      <w:proofErr w:type="gramStart"/>
      <w:r w:rsidRPr="00D55A1D">
        <w:rPr>
          <w:rFonts w:ascii="Simplified Arabic" w:eastAsia="Times New Roman" w:hAnsi="Simplified Arabic" w:cs="Simplified Arabic"/>
          <w:color w:val="0D0D0D" w:themeColor="text1" w:themeTint="F2"/>
          <w:sz w:val="28"/>
          <w:szCs w:val="28"/>
          <w:rtl/>
        </w:rPr>
        <w:t>النقل</w:t>
      </w:r>
      <w:r w:rsidRPr="00D55A1D">
        <w:rPr>
          <w:rFonts w:ascii="Simplified Arabic" w:eastAsia="Times New Roman" w:hAnsi="Simplified Arabic" w:cs="Simplified Arabic"/>
          <w:color w:val="0D0D0D" w:themeColor="text1" w:themeTint="F2"/>
          <w:sz w:val="28"/>
          <w:szCs w:val="28"/>
        </w:rPr>
        <w:t xml:space="preserve"> .</w:t>
      </w:r>
      <w:proofErr w:type="gramEnd"/>
    </w:p>
    <w:p w14:paraId="5BCD541F"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82596B">
        <w:rPr>
          <w:rFonts w:ascii="Simplified Arabic" w:eastAsia="Times New Roman" w:hAnsi="Simplified Arabic" w:cs="Simplified Arabic" w:hint="cs"/>
          <w:b/>
          <w:bCs/>
          <w:color w:val="0D0D0D" w:themeColor="text1" w:themeTint="F2"/>
          <w:sz w:val="28"/>
          <w:szCs w:val="28"/>
          <w:rtl/>
        </w:rPr>
        <w:t>*</w:t>
      </w:r>
      <w:r w:rsidRPr="0082596B">
        <w:rPr>
          <w:rFonts w:ascii="Simplified Arabic" w:eastAsia="Times New Roman" w:hAnsi="Simplified Arabic" w:cs="Simplified Arabic"/>
          <w:b/>
          <w:bCs/>
          <w:color w:val="0D0D0D" w:themeColor="text1" w:themeTint="F2"/>
          <w:sz w:val="28"/>
          <w:szCs w:val="28"/>
          <w:rtl/>
        </w:rPr>
        <w:t>إدارة الأحداث الطارئة</w:t>
      </w:r>
      <w:r w:rsidRPr="0082596B">
        <w:rPr>
          <w:rFonts w:ascii="Simplified Arabic" w:eastAsia="Times New Roman" w:hAnsi="Simplified Arabic" w:cs="Simplified Arabic" w:hint="cs"/>
          <w:b/>
          <w:b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r w:rsidRPr="00D55A1D">
        <w:rPr>
          <w:rFonts w:ascii="Simplified Arabic" w:eastAsia="Times New Roman" w:hAnsi="Simplified Arabic" w:cs="Simplified Arabic"/>
          <w:color w:val="0D0D0D" w:themeColor="text1" w:themeTint="F2"/>
          <w:sz w:val="28"/>
          <w:szCs w:val="28"/>
        </w:rPr>
        <w:t>.</w:t>
      </w:r>
    </w:p>
    <w:p w14:paraId="6F211CA6"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82596B">
        <w:rPr>
          <w:rFonts w:ascii="Simplified Arabic" w:eastAsia="Times New Roman" w:hAnsi="Simplified Arabic" w:cs="Simplified Arabic" w:hint="cs"/>
          <w:b/>
          <w:bCs/>
          <w:color w:val="0D0D0D" w:themeColor="text1" w:themeTint="F2"/>
          <w:sz w:val="28"/>
          <w:szCs w:val="28"/>
          <w:rtl/>
        </w:rPr>
        <w:t>*</w:t>
      </w:r>
      <w:r w:rsidRPr="0082596B">
        <w:rPr>
          <w:rFonts w:ascii="Simplified Arabic" w:eastAsia="Times New Roman" w:hAnsi="Simplified Arabic" w:cs="Simplified Arabic"/>
          <w:b/>
          <w:bCs/>
          <w:color w:val="0D0D0D" w:themeColor="text1" w:themeTint="F2"/>
          <w:sz w:val="28"/>
          <w:szCs w:val="28"/>
          <w:rtl/>
        </w:rPr>
        <w:t>إدارة الطلب على النقل</w:t>
      </w:r>
      <w:r w:rsidRPr="0082596B">
        <w:rPr>
          <w:rFonts w:ascii="Simplified Arabic" w:eastAsia="Times New Roman" w:hAnsi="Simplified Arabic" w:cs="Simplified Arabic" w:hint="cs"/>
          <w:b/>
          <w:b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r w:rsidRPr="00D55A1D">
        <w:rPr>
          <w:rFonts w:ascii="Simplified Arabic" w:eastAsia="Times New Roman" w:hAnsi="Simplified Arabic" w:cs="Simplified Arabic"/>
          <w:color w:val="0D0D0D" w:themeColor="text1" w:themeTint="F2"/>
          <w:sz w:val="28"/>
          <w:szCs w:val="28"/>
        </w:rPr>
        <w:t>.</w:t>
      </w:r>
    </w:p>
    <w:p w14:paraId="64550204"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82596B">
        <w:rPr>
          <w:rFonts w:ascii="Simplified Arabic" w:eastAsia="Times New Roman" w:hAnsi="Simplified Arabic" w:cs="Simplified Arabic" w:hint="cs"/>
          <w:b/>
          <w:bCs/>
          <w:color w:val="0D0D0D" w:themeColor="text1" w:themeTint="F2"/>
          <w:sz w:val="28"/>
          <w:szCs w:val="28"/>
          <w:rtl/>
        </w:rPr>
        <w:t>2.</w:t>
      </w:r>
      <w:proofErr w:type="gramStart"/>
      <w:r w:rsidRPr="0082596B">
        <w:rPr>
          <w:rFonts w:ascii="Simplified Arabic" w:eastAsia="Times New Roman" w:hAnsi="Simplified Arabic" w:cs="Simplified Arabic" w:hint="cs"/>
          <w:b/>
          <w:bCs/>
          <w:color w:val="0D0D0D" w:themeColor="text1" w:themeTint="F2"/>
          <w:sz w:val="28"/>
          <w:szCs w:val="28"/>
          <w:rtl/>
        </w:rPr>
        <w:t>1.</w:t>
      </w:r>
      <w:r w:rsidRPr="0082596B">
        <w:rPr>
          <w:rFonts w:ascii="Simplified Arabic" w:eastAsia="Times New Roman" w:hAnsi="Simplified Arabic" w:cs="Simplified Arabic"/>
          <w:b/>
          <w:bCs/>
          <w:color w:val="0D0D0D" w:themeColor="text1" w:themeTint="F2"/>
          <w:sz w:val="28"/>
          <w:szCs w:val="28"/>
          <w:rtl/>
        </w:rPr>
        <w:t>زيادة</w:t>
      </w:r>
      <w:proofErr w:type="gramEnd"/>
      <w:r w:rsidRPr="0082596B">
        <w:rPr>
          <w:rFonts w:ascii="Simplified Arabic" w:eastAsia="Times New Roman" w:hAnsi="Simplified Arabic" w:cs="Simplified Arabic"/>
          <w:b/>
          <w:bCs/>
          <w:color w:val="0D0D0D" w:themeColor="text1" w:themeTint="F2"/>
          <w:sz w:val="28"/>
          <w:szCs w:val="28"/>
          <w:rtl/>
        </w:rPr>
        <w:t xml:space="preserve"> الطاقة والكفاءة التشغيلية لشبكة النقل البري:</w:t>
      </w:r>
      <w:r w:rsidRPr="00D55A1D">
        <w:rPr>
          <w:rFonts w:ascii="Simplified Arabic" w:eastAsia="Times New Roman" w:hAnsi="Simplified Arabic" w:cs="Simplified Arabic"/>
          <w:color w:val="0D0D0D" w:themeColor="text1" w:themeTint="F2"/>
          <w:sz w:val="28"/>
          <w:szCs w:val="28"/>
          <w:rtl/>
        </w:rPr>
        <w:t xml:space="preserve"> </w:t>
      </w:r>
    </w:p>
    <w:p w14:paraId="2C3B3B15" w14:textId="77777777" w:rsidR="00600E7B" w:rsidRPr="0082596B" w:rsidRDefault="00600E7B" w:rsidP="000B6A33">
      <w:pPr>
        <w:bidi/>
        <w:spacing w:line="276" w:lineRule="auto"/>
        <w:jc w:val="both"/>
        <w:rPr>
          <w:rFonts w:ascii="Simplified Arabic" w:eastAsia="Times New Roman" w:hAnsi="Simplified Arabic" w:cs="Simplified Arabic"/>
          <w:color w:val="0D0D0D" w:themeColor="text1" w:themeTint="F2"/>
          <w:sz w:val="28"/>
          <w:szCs w:val="28"/>
          <w:u w:val="single"/>
        </w:rPr>
      </w:pPr>
      <w:r w:rsidRPr="0082596B">
        <w:rPr>
          <w:rFonts w:ascii="Simplified Arabic" w:eastAsia="Times New Roman" w:hAnsi="Simplified Arabic" w:cs="Simplified Arabic" w:hint="cs"/>
          <w:color w:val="0D0D0D" w:themeColor="text1" w:themeTint="F2"/>
          <w:sz w:val="28"/>
          <w:szCs w:val="28"/>
          <w:u w:val="single"/>
          <w:rtl/>
        </w:rPr>
        <w:t>ويتحقق ذلك من خلال:</w:t>
      </w:r>
      <w:r w:rsidR="000A7A86">
        <w:rPr>
          <w:rFonts w:ascii="Simplified Arabic" w:eastAsia="Times New Roman" w:hAnsi="Simplified Arabic" w:cs="Simplified Arabic" w:hint="cs"/>
          <w:color w:val="0D0D0D" w:themeColor="text1" w:themeTint="F2"/>
          <w:sz w:val="28"/>
          <w:szCs w:val="28"/>
          <w:u w:val="single"/>
          <w:rtl/>
        </w:rPr>
        <w:t xml:space="preserve"> </w:t>
      </w:r>
      <w:r w:rsidR="000A7A86" w:rsidRPr="000A7A86">
        <w:rPr>
          <w:rFonts w:ascii="Simplified Arabic" w:eastAsia="Times New Roman" w:hAnsi="Simplified Arabic" w:cs="Simplified Arabic" w:hint="cs"/>
          <w:color w:val="0033CC"/>
          <w:sz w:val="24"/>
          <w:szCs w:val="24"/>
          <w:rtl/>
        </w:rPr>
        <w:t>(المرجع السابق)</w:t>
      </w:r>
    </w:p>
    <w:p w14:paraId="7756501E"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تقليل التأخير عند نقاط التح</w:t>
      </w:r>
      <w:r>
        <w:rPr>
          <w:rFonts w:ascii="Simplified Arabic" w:eastAsia="Times New Roman" w:hAnsi="Simplified Arabic" w:cs="Simplified Arabic" w:hint="cs"/>
          <w:color w:val="0D0D0D" w:themeColor="text1" w:themeTint="F2"/>
          <w:sz w:val="28"/>
          <w:szCs w:val="28"/>
          <w:rtl/>
        </w:rPr>
        <w:t>ـــــــــــــ</w:t>
      </w:r>
      <w:r w:rsidRPr="00D55A1D">
        <w:rPr>
          <w:rFonts w:ascii="Simplified Arabic" w:eastAsia="Times New Roman" w:hAnsi="Simplified Arabic" w:cs="Simplified Arabic"/>
          <w:color w:val="0D0D0D" w:themeColor="text1" w:themeTint="F2"/>
          <w:sz w:val="28"/>
          <w:szCs w:val="28"/>
          <w:rtl/>
        </w:rPr>
        <w:t>ويل بين وس</w:t>
      </w:r>
      <w:r>
        <w:rPr>
          <w:rFonts w:ascii="Simplified Arabic" w:eastAsia="Times New Roman" w:hAnsi="Simplified Arabic" w:cs="Simplified Arabic" w:hint="cs"/>
          <w:color w:val="0D0D0D" w:themeColor="text1" w:themeTint="F2"/>
          <w:sz w:val="28"/>
          <w:szCs w:val="28"/>
          <w:rtl/>
        </w:rPr>
        <w:t>ــــــــــــــ</w:t>
      </w:r>
      <w:r w:rsidRPr="00D55A1D">
        <w:rPr>
          <w:rFonts w:ascii="Simplified Arabic" w:eastAsia="Times New Roman" w:hAnsi="Simplified Arabic" w:cs="Simplified Arabic"/>
          <w:color w:val="0D0D0D" w:themeColor="text1" w:themeTint="F2"/>
          <w:sz w:val="28"/>
          <w:szCs w:val="28"/>
          <w:rtl/>
        </w:rPr>
        <w:t>ائط النقل</w:t>
      </w:r>
      <w:r>
        <w:rPr>
          <w:rFonts w:ascii="Simplified Arabic" w:eastAsia="Times New Roman" w:hAnsi="Simplified Arabic" w:cs="Simplified Arabic" w:hint="cs"/>
          <w:color w:val="0D0D0D" w:themeColor="text1" w:themeTint="F2"/>
          <w:sz w:val="28"/>
          <w:szCs w:val="28"/>
          <w:rtl/>
        </w:rPr>
        <w:t>.</w:t>
      </w:r>
    </w:p>
    <w:p w14:paraId="454C97A4"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زيادة سرعات</w:t>
      </w:r>
      <w:r>
        <w:rPr>
          <w:rFonts w:ascii="Simplified Arabic" w:eastAsia="Times New Roman" w:hAnsi="Simplified Arabic" w:cs="Simplified Arabic" w:hint="cs"/>
          <w:color w:val="0D0D0D" w:themeColor="text1" w:themeTint="F2"/>
          <w:sz w:val="28"/>
          <w:szCs w:val="28"/>
          <w:rtl/>
        </w:rPr>
        <w:t xml:space="preserve"> الناقلات والمركبات،</w:t>
      </w:r>
      <w:r w:rsidRPr="00D55A1D">
        <w:rPr>
          <w:rFonts w:ascii="Simplified Arabic" w:eastAsia="Times New Roman" w:hAnsi="Simplified Arabic" w:cs="Simplified Arabic"/>
          <w:color w:val="0D0D0D" w:themeColor="text1" w:themeTint="F2"/>
          <w:sz w:val="28"/>
          <w:szCs w:val="28"/>
          <w:rtl/>
        </w:rPr>
        <w:t xml:space="preserve"> وتقليل</w:t>
      </w:r>
      <w:r>
        <w:rPr>
          <w:rFonts w:ascii="Simplified Arabic" w:eastAsia="Times New Roman" w:hAnsi="Simplified Arabic" w:cs="Simplified Arabic" w:hint="cs"/>
          <w:color w:val="0D0D0D" w:themeColor="text1" w:themeTint="F2"/>
          <w:sz w:val="28"/>
          <w:szCs w:val="28"/>
          <w:rtl/>
        </w:rPr>
        <w:t xml:space="preserve"> مرات </w:t>
      </w:r>
      <w:r w:rsidRPr="00D55A1D">
        <w:rPr>
          <w:rFonts w:ascii="Simplified Arabic" w:eastAsia="Times New Roman" w:hAnsi="Simplified Arabic" w:cs="Simplified Arabic"/>
          <w:color w:val="0D0D0D" w:themeColor="text1" w:themeTint="F2"/>
          <w:sz w:val="28"/>
          <w:szCs w:val="28"/>
          <w:rtl/>
        </w:rPr>
        <w:t>التوق</w:t>
      </w:r>
      <w:r>
        <w:rPr>
          <w:rFonts w:ascii="Simplified Arabic" w:eastAsia="Times New Roman" w:hAnsi="Simplified Arabic" w:cs="Simplified Arabic" w:hint="cs"/>
          <w:color w:val="0D0D0D" w:themeColor="text1" w:themeTint="F2"/>
          <w:sz w:val="28"/>
          <w:szCs w:val="28"/>
          <w:rtl/>
        </w:rPr>
        <w:t xml:space="preserve">ف. </w:t>
      </w:r>
    </w:p>
    <w:p w14:paraId="26625B73"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التخفيض الملموس للتكالي</w:t>
      </w:r>
      <w:r>
        <w:rPr>
          <w:rFonts w:ascii="Simplified Arabic" w:eastAsia="Times New Roman" w:hAnsi="Simplified Arabic" w:cs="Simplified Arabic" w:hint="cs"/>
          <w:color w:val="0D0D0D" w:themeColor="text1" w:themeTint="F2"/>
          <w:sz w:val="28"/>
          <w:szCs w:val="28"/>
          <w:rtl/>
        </w:rPr>
        <w:t>ـــــــــــــــ</w:t>
      </w:r>
      <w:r w:rsidRPr="00D55A1D">
        <w:rPr>
          <w:rFonts w:ascii="Simplified Arabic" w:eastAsia="Times New Roman" w:hAnsi="Simplified Arabic" w:cs="Simplified Arabic"/>
          <w:color w:val="0D0D0D" w:themeColor="text1" w:themeTint="F2"/>
          <w:sz w:val="28"/>
          <w:szCs w:val="28"/>
          <w:rtl/>
        </w:rPr>
        <w:t>ف المصاحبة للازدح</w:t>
      </w:r>
      <w:r>
        <w:rPr>
          <w:rFonts w:ascii="Simplified Arabic" w:eastAsia="Times New Roman" w:hAnsi="Simplified Arabic" w:cs="Simplified Arabic" w:hint="cs"/>
          <w:color w:val="0D0D0D" w:themeColor="text1" w:themeTint="F2"/>
          <w:sz w:val="28"/>
          <w:szCs w:val="28"/>
          <w:rtl/>
        </w:rPr>
        <w:t>ــــــــــــ</w:t>
      </w:r>
      <w:r w:rsidRPr="00D55A1D">
        <w:rPr>
          <w:rFonts w:ascii="Simplified Arabic" w:eastAsia="Times New Roman" w:hAnsi="Simplified Arabic" w:cs="Simplified Arabic"/>
          <w:color w:val="0D0D0D" w:themeColor="text1" w:themeTint="F2"/>
          <w:sz w:val="28"/>
          <w:szCs w:val="28"/>
          <w:rtl/>
        </w:rPr>
        <w:t>ام</w:t>
      </w:r>
      <w:r>
        <w:rPr>
          <w:rFonts w:ascii="Simplified Arabic" w:eastAsia="Times New Roman" w:hAnsi="Simplified Arabic" w:cs="Simplified Arabic" w:hint="cs"/>
          <w:color w:val="0D0D0D" w:themeColor="text1" w:themeTint="F2"/>
          <w:sz w:val="28"/>
          <w:szCs w:val="28"/>
          <w:rtl/>
        </w:rPr>
        <w:t>.</w:t>
      </w:r>
    </w:p>
    <w:p w14:paraId="265B21B2"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w:t>
      </w:r>
      <w:r w:rsidRPr="00D55A1D">
        <w:rPr>
          <w:rFonts w:ascii="Simplified Arabic" w:eastAsia="Times New Roman" w:hAnsi="Simplified Arabic" w:cs="Simplified Arabic"/>
          <w:color w:val="0D0D0D" w:themeColor="text1" w:themeTint="F2"/>
          <w:sz w:val="28"/>
          <w:szCs w:val="28"/>
          <w:rtl/>
        </w:rPr>
        <w:t>زيادة الطاقة الاستيعابية لمستخدمي الطرق الحالية</w:t>
      </w:r>
      <w:r>
        <w:rPr>
          <w:rFonts w:ascii="Simplified Arabic" w:eastAsia="Times New Roman" w:hAnsi="Simplified Arabic" w:cs="Simplified Arabic" w:hint="cs"/>
          <w:color w:val="0D0D0D" w:themeColor="text1" w:themeTint="F2"/>
          <w:sz w:val="28"/>
          <w:szCs w:val="28"/>
          <w:rtl/>
        </w:rPr>
        <w:t xml:space="preserve">؛ عبر </w:t>
      </w:r>
      <w:r w:rsidRPr="00D55A1D">
        <w:rPr>
          <w:rFonts w:ascii="Simplified Arabic" w:eastAsia="Times New Roman" w:hAnsi="Simplified Arabic" w:cs="Simplified Arabic"/>
          <w:color w:val="0D0D0D" w:themeColor="text1" w:themeTint="F2"/>
          <w:sz w:val="28"/>
          <w:szCs w:val="28"/>
          <w:rtl/>
        </w:rPr>
        <w:t>تشجيع زيادة متوسط سعة المركبة</w:t>
      </w:r>
      <w:r>
        <w:rPr>
          <w:rFonts w:ascii="Simplified Arabic" w:eastAsia="Times New Roman" w:hAnsi="Simplified Arabic" w:cs="Simplified Arabic" w:hint="cs"/>
          <w:color w:val="0D0D0D" w:themeColor="text1" w:themeTint="F2"/>
          <w:sz w:val="28"/>
          <w:szCs w:val="28"/>
          <w:rtl/>
        </w:rPr>
        <w:t>.</w:t>
      </w:r>
    </w:p>
    <w:p w14:paraId="1128781E"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تقليل التكاليف التشغيلية للبنية التحتية</w:t>
      </w:r>
      <w:r>
        <w:rPr>
          <w:rFonts w:ascii="Simplified Arabic" w:eastAsia="Times New Roman" w:hAnsi="Simplified Arabic" w:cs="Simplified Arabic" w:hint="cs"/>
          <w:color w:val="0D0D0D" w:themeColor="text1" w:themeTint="F2"/>
          <w:sz w:val="28"/>
          <w:szCs w:val="28"/>
          <w:rtl/>
        </w:rPr>
        <w:t xml:space="preserve">. </w:t>
      </w:r>
    </w:p>
    <w:p w14:paraId="5894D131"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زيادة عدد الأفراد</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وكمية البضائع</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التي يمكن نقلها </w:t>
      </w:r>
      <w:r>
        <w:rPr>
          <w:rFonts w:ascii="Simplified Arabic" w:eastAsia="Times New Roman" w:hAnsi="Simplified Arabic" w:cs="Simplified Arabic" w:hint="cs"/>
          <w:color w:val="0D0D0D" w:themeColor="text1" w:themeTint="F2"/>
          <w:sz w:val="28"/>
          <w:szCs w:val="28"/>
          <w:rtl/>
        </w:rPr>
        <w:t xml:space="preserve">باستخدام </w:t>
      </w:r>
      <w:r w:rsidRPr="00D55A1D">
        <w:rPr>
          <w:rFonts w:ascii="Simplified Arabic" w:eastAsia="Times New Roman" w:hAnsi="Simplified Arabic" w:cs="Simplified Arabic"/>
          <w:color w:val="0D0D0D" w:themeColor="text1" w:themeTint="F2"/>
          <w:sz w:val="28"/>
          <w:szCs w:val="28"/>
          <w:rtl/>
        </w:rPr>
        <w:t>المرافق الحالية</w:t>
      </w:r>
      <w:r>
        <w:rPr>
          <w:rFonts w:ascii="Simplified Arabic" w:eastAsia="Times New Roman" w:hAnsi="Simplified Arabic" w:cs="Simplified Arabic" w:hint="cs"/>
          <w:color w:val="0D0D0D" w:themeColor="text1" w:themeTint="F2"/>
          <w:sz w:val="28"/>
          <w:szCs w:val="28"/>
          <w:rtl/>
        </w:rPr>
        <w:t>.</w:t>
      </w:r>
    </w:p>
    <w:p w14:paraId="602A2AC7"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Pr>
        <w:t xml:space="preserve"> </w:t>
      </w:r>
      <w:r>
        <w:rPr>
          <w:rFonts w:ascii="Simplified Arabic" w:eastAsia="Times New Roman" w:hAnsi="Simplified Arabic" w:cs="Simplified Arabic" w:hint="cs"/>
          <w:color w:val="0D0D0D" w:themeColor="text1" w:themeTint="F2"/>
          <w:sz w:val="28"/>
          <w:szCs w:val="28"/>
          <w:rtl/>
        </w:rPr>
        <w:t xml:space="preserve">      </w:t>
      </w:r>
      <w:r w:rsidRPr="009137BA">
        <w:rPr>
          <w:rFonts w:ascii="Simplified Arabic" w:eastAsia="Times New Roman" w:hAnsi="Simplified Arabic" w:cs="Simplified Arabic" w:hint="cs"/>
          <w:b/>
          <w:bCs/>
          <w:color w:val="0D0D0D" w:themeColor="text1" w:themeTint="F2"/>
          <w:sz w:val="28"/>
          <w:szCs w:val="28"/>
          <w:rtl/>
        </w:rPr>
        <w:t>3.</w:t>
      </w:r>
      <w:proofErr w:type="gramStart"/>
      <w:r w:rsidRPr="009137BA">
        <w:rPr>
          <w:rFonts w:ascii="Simplified Arabic" w:eastAsia="Times New Roman" w:hAnsi="Simplified Arabic" w:cs="Simplified Arabic" w:hint="cs"/>
          <w:b/>
          <w:bCs/>
          <w:color w:val="0D0D0D" w:themeColor="text1" w:themeTint="F2"/>
          <w:sz w:val="28"/>
          <w:szCs w:val="28"/>
          <w:rtl/>
        </w:rPr>
        <w:t>1.</w:t>
      </w:r>
      <w:r w:rsidRPr="009137BA">
        <w:rPr>
          <w:rFonts w:ascii="Simplified Arabic" w:eastAsia="Times New Roman" w:hAnsi="Simplified Arabic" w:cs="Simplified Arabic"/>
          <w:b/>
          <w:bCs/>
          <w:color w:val="0D0D0D" w:themeColor="text1" w:themeTint="F2"/>
          <w:sz w:val="28"/>
          <w:szCs w:val="28"/>
          <w:rtl/>
        </w:rPr>
        <w:t>تحسين</w:t>
      </w:r>
      <w:proofErr w:type="gramEnd"/>
      <w:r w:rsidRPr="009137BA">
        <w:rPr>
          <w:rFonts w:ascii="Simplified Arabic" w:eastAsia="Times New Roman" w:hAnsi="Simplified Arabic" w:cs="Simplified Arabic"/>
          <w:b/>
          <w:bCs/>
          <w:color w:val="0D0D0D" w:themeColor="text1" w:themeTint="F2"/>
          <w:sz w:val="28"/>
          <w:szCs w:val="28"/>
          <w:rtl/>
        </w:rPr>
        <w:t xml:space="preserve"> مستويات الحركة والراحة للمتنقلين</w:t>
      </w:r>
      <w:r w:rsidRPr="009137BA">
        <w:rPr>
          <w:rFonts w:ascii="Simplified Arabic" w:eastAsia="Times New Roman" w:hAnsi="Simplified Arabic" w:cs="Simplified Arabic" w:hint="cs"/>
          <w:b/>
          <w:bCs/>
          <w:color w:val="0D0D0D" w:themeColor="text1" w:themeTint="F2"/>
          <w:sz w:val="28"/>
          <w:szCs w:val="28"/>
          <w:rtl/>
        </w:rPr>
        <w:t>:</w:t>
      </w:r>
    </w:p>
    <w:p w14:paraId="4CB7F64C"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 xml:space="preserve">إذ تساهم </w:t>
      </w:r>
      <w:r>
        <w:rPr>
          <w:rFonts w:ascii="Simplified Arabic" w:eastAsia="Times New Roman" w:hAnsi="Simplified Arabic" w:cs="Simplified Arabic" w:hint="cs"/>
          <w:color w:val="0D0D0D" w:themeColor="text1" w:themeTint="F2"/>
          <w:sz w:val="28"/>
          <w:szCs w:val="28"/>
          <w:rtl/>
        </w:rPr>
        <w:t xml:space="preserve">عملية ضبط الحركة الراحة للمسافرين، عن طريق </w:t>
      </w:r>
      <w:r w:rsidRPr="00D55A1D">
        <w:rPr>
          <w:rFonts w:ascii="Simplified Arabic" w:eastAsia="Times New Roman" w:hAnsi="Simplified Arabic" w:cs="Simplified Arabic"/>
          <w:color w:val="0D0D0D" w:themeColor="text1" w:themeTint="F2"/>
          <w:sz w:val="28"/>
          <w:szCs w:val="28"/>
          <w:rtl/>
        </w:rPr>
        <w:t>تمكين الم</w:t>
      </w:r>
      <w:r>
        <w:rPr>
          <w:rFonts w:ascii="Simplified Arabic" w:eastAsia="Times New Roman" w:hAnsi="Simplified Arabic" w:cs="Simplified Arabic" w:hint="cs"/>
          <w:color w:val="0D0D0D" w:themeColor="text1" w:themeTint="F2"/>
          <w:sz w:val="28"/>
          <w:szCs w:val="28"/>
          <w:rtl/>
        </w:rPr>
        <w:t xml:space="preserve">سافرين </w:t>
      </w:r>
      <w:r w:rsidRPr="00D55A1D">
        <w:rPr>
          <w:rFonts w:ascii="Simplified Arabic" w:eastAsia="Times New Roman" w:hAnsi="Simplified Arabic" w:cs="Simplified Arabic"/>
          <w:color w:val="0D0D0D" w:themeColor="text1" w:themeTint="F2"/>
          <w:sz w:val="28"/>
          <w:szCs w:val="28"/>
          <w:rtl/>
        </w:rPr>
        <w:t xml:space="preserve">من الحصول على المعلومات </w:t>
      </w:r>
      <w:r>
        <w:rPr>
          <w:rFonts w:ascii="Simplified Arabic" w:eastAsia="Times New Roman" w:hAnsi="Simplified Arabic" w:cs="Simplified Arabic" w:hint="cs"/>
          <w:color w:val="0D0D0D" w:themeColor="text1" w:themeTint="F2"/>
          <w:sz w:val="28"/>
          <w:szCs w:val="28"/>
          <w:rtl/>
        </w:rPr>
        <w:t xml:space="preserve">اللازمة، </w:t>
      </w:r>
      <w:r w:rsidRPr="00D55A1D">
        <w:rPr>
          <w:rFonts w:ascii="Simplified Arabic" w:eastAsia="Times New Roman" w:hAnsi="Simplified Arabic" w:cs="Simplified Arabic"/>
          <w:color w:val="0D0D0D" w:themeColor="text1" w:themeTint="F2"/>
          <w:sz w:val="28"/>
          <w:szCs w:val="28"/>
          <w:rtl/>
        </w:rPr>
        <w:t>وتحليلها</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وعرضها عليهم</w:t>
      </w:r>
      <w:r>
        <w:rPr>
          <w:rFonts w:ascii="Simplified Arabic" w:eastAsia="Times New Roman" w:hAnsi="Simplified Arabic" w:cs="Simplified Arabic" w:hint="cs"/>
          <w:color w:val="0D0D0D" w:themeColor="text1" w:themeTint="F2"/>
          <w:sz w:val="28"/>
          <w:szCs w:val="28"/>
          <w:rtl/>
        </w:rPr>
        <w:t>؛ ل</w:t>
      </w:r>
      <w:r w:rsidRPr="00D55A1D">
        <w:rPr>
          <w:rFonts w:ascii="Simplified Arabic" w:eastAsia="Times New Roman" w:hAnsi="Simplified Arabic" w:cs="Simplified Arabic"/>
          <w:color w:val="0D0D0D" w:themeColor="text1" w:themeTint="F2"/>
          <w:sz w:val="28"/>
          <w:szCs w:val="28"/>
          <w:rtl/>
        </w:rPr>
        <w:t xml:space="preserve">مساعدتهم على الحركة من مكان انطلاقهم </w:t>
      </w:r>
      <w:r>
        <w:rPr>
          <w:rFonts w:ascii="Simplified Arabic" w:eastAsia="Times New Roman" w:hAnsi="Simplified Arabic" w:cs="Simplified Arabic" w:hint="cs"/>
          <w:color w:val="0D0D0D" w:themeColor="text1" w:themeTint="F2"/>
          <w:sz w:val="28"/>
          <w:szCs w:val="28"/>
          <w:rtl/>
        </w:rPr>
        <w:t xml:space="preserve">إلى مقاصدهم، التي يريدون </w:t>
      </w:r>
      <w:r w:rsidRPr="00D55A1D">
        <w:rPr>
          <w:rFonts w:ascii="Simplified Arabic" w:eastAsia="Times New Roman" w:hAnsi="Simplified Arabic" w:cs="Simplified Arabic"/>
          <w:color w:val="0D0D0D" w:themeColor="text1" w:themeTint="F2"/>
          <w:sz w:val="28"/>
          <w:szCs w:val="28"/>
          <w:rtl/>
        </w:rPr>
        <w:t>الوصول إليه</w:t>
      </w:r>
      <w:r>
        <w:rPr>
          <w:rFonts w:ascii="Simplified Arabic" w:eastAsia="Times New Roman" w:hAnsi="Simplified Arabic" w:cs="Simplified Arabic" w:hint="cs"/>
          <w:color w:val="0D0D0D" w:themeColor="text1" w:themeTint="F2"/>
          <w:sz w:val="28"/>
          <w:szCs w:val="28"/>
          <w:rtl/>
        </w:rPr>
        <w:t>ا</w:t>
      </w:r>
      <w:r w:rsidRPr="00D55A1D">
        <w:rPr>
          <w:rFonts w:ascii="Simplified Arabic" w:eastAsia="Times New Roman" w:hAnsi="Simplified Arabic" w:cs="Simplified Arabic"/>
          <w:color w:val="0D0D0D" w:themeColor="text1" w:themeTint="F2"/>
          <w:sz w:val="28"/>
          <w:szCs w:val="28"/>
          <w:rtl/>
        </w:rPr>
        <w:t xml:space="preserve">، إذ </w:t>
      </w:r>
      <w:r>
        <w:rPr>
          <w:rFonts w:ascii="Simplified Arabic" w:eastAsia="Times New Roman" w:hAnsi="Simplified Arabic" w:cs="Simplified Arabic" w:hint="cs"/>
          <w:color w:val="0D0D0D" w:themeColor="text1" w:themeTint="F2"/>
          <w:sz w:val="28"/>
          <w:szCs w:val="28"/>
          <w:rtl/>
        </w:rPr>
        <w:t xml:space="preserve">تعمل </w:t>
      </w:r>
      <w:r w:rsidRPr="00D55A1D">
        <w:rPr>
          <w:rFonts w:ascii="Simplified Arabic" w:eastAsia="Times New Roman" w:hAnsi="Simplified Arabic" w:cs="Simplified Arabic"/>
          <w:color w:val="0D0D0D" w:themeColor="text1" w:themeTint="F2"/>
          <w:sz w:val="28"/>
          <w:szCs w:val="28"/>
          <w:rtl/>
        </w:rPr>
        <w:t>ظم النقل الذكية</w:t>
      </w:r>
      <w:r>
        <w:rPr>
          <w:rFonts w:ascii="Simplified Arabic" w:eastAsia="Times New Roman" w:hAnsi="Simplified Arabic" w:cs="Simplified Arabic" w:hint="cs"/>
          <w:color w:val="0D0D0D" w:themeColor="text1" w:themeTint="F2"/>
          <w:sz w:val="28"/>
          <w:szCs w:val="28"/>
          <w:rtl/>
        </w:rPr>
        <w:t xml:space="preserve">، على مساعدة المسافرين، عن طريق </w:t>
      </w:r>
      <w:r w:rsidRPr="00D55A1D">
        <w:rPr>
          <w:rFonts w:ascii="Simplified Arabic" w:eastAsia="Times New Roman" w:hAnsi="Simplified Arabic" w:cs="Simplified Arabic"/>
          <w:color w:val="0D0D0D" w:themeColor="text1" w:themeTint="F2"/>
          <w:sz w:val="28"/>
          <w:szCs w:val="28"/>
          <w:rtl/>
        </w:rPr>
        <w:t>تقديم</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المساعدات</w:t>
      </w:r>
      <w:r>
        <w:rPr>
          <w:rFonts w:ascii="Simplified Arabic" w:eastAsia="Times New Roman" w:hAnsi="Simplified Arabic" w:cs="Simplified Arabic" w:hint="cs"/>
          <w:color w:val="0D0D0D" w:themeColor="text1" w:themeTint="F2"/>
          <w:sz w:val="28"/>
          <w:szCs w:val="28"/>
          <w:rtl/>
        </w:rPr>
        <w:t xml:space="preserve"> اللازمة؛ </w:t>
      </w:r>
      <w:r w:rsidRPr="00D55A1D">
        <w:rPr>
          <w:rFonts w:ascii="Simplified Arabic" w:eastAsia="Times New Roman" w:hAnsi="Simplified Arabic" w:cs="Simplified Arabic"/>
          <w:color w:val="0D0D0D" w:themeColor="text1" w:themeTint="F2"/>
          <w:sz w:val="28"/>
          <w:szCs w:val="28"/>
          <w:rtl/>
        </w:rPr>
        <w:t xml:space="preserve">بأفضل </w:t>
      </w:r>
      <w:r>
        <w:rPr>
          <w:rFonts w:ascii="Simplified Arabic" w:eastAsia="Times New Roman" w:hAnsi="Simplified Arabic" w:cs="Simplified Arabic" w:hint="cs"/>
          <w:color w:val="0D0D0D" w:themeColor="text1" w:themeTint="F2"/>
          <w:sz w:val="28"/>
          <w:szCs w:val="28"/>
          <w:rtl/>
        </w:rPr>
        <w:t xml:space="preserve">ما يمكن؛ لتحقيق وإشباع </w:t>
      </w:r>
      <w:r w:rsidRPr="00D55A1D">
        <w:rPr>
          <w:rFonts w:ascii="Simplified Arabic" w:eastAsia="Times New Roman" w:hAnsi="Simplified Arabic" w:cs="Simplified Arabic"/>
          <w:color w:val="0D0D0D" w:themeColor="text1" w:themeTint="F2"/>
          <w:sz w:val="28"/>
          <w:szCs w:val="28"/>
          <w:rtl/>
        </w:rPr>
        <w:t xml:space="preserve">احتياجات </w:t>
      </w:r>
      <w:r>
        <w:rPr>
          <w:rFonts w:ascii="Simplified Arabic" w:eastAsia="Times New Roman" w:hAnsi="Simplified Arabic" w:cs="Simplified Arabic" w:hint="cs"/>
          <w:color w:val="0D0D0D" w:themeColor="text1" w:themeTint="F2"/>
          <w:sz w:val="28"/>
          <w:szCs w:val="28"/>
          <w:rtl/>
        </w:rPr>
        <w:t xml:space="preserve">ورغبات المسافرين؛ عبر توفير </w:t>
      </w:r>
      <w:proofErr w:type="spellStart"/>
      <w:r>
        <w:rPr>
          <w:rFonts w:ascii="Simplified Arabic" w:eastAsia="Times New Roman" w:hAnsi="Simplified Arabic" w:cs="Simplified Arabic" w:hint="cs"/>
          <w:color w:val="0D0D0D" w:themeColor="text1" w:themeTint="F2"/>
          <w:sz w:val="28"/>
          <w:szCs w:val="28"/>
          <w:rtl/>
        </w:rPr>
        <w:t>داعائم</w:t>
      </w:r>
      <w:proofErr w:type="spellEnd"/>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 xml:space="preserve">السلامة والكفاءة والراحة، </w:t>
      </w:r>
      <w:r>
        <w:rPr>
          <w:rFonts w:ascii="Simplified Arabic" w:eastAsia="Times New Roman" w:hAnsi="Simplified Arabic" w:cs="Simplified Arabic" w:hint="cs"/>
          <w:color w:val="0D0D0D" w:themeColor="text1" w:themeTint="F2"/>
          <w:sz w:val="28"/>
          <w:szCs w:val="28"/>
          <w:rtl/>
        </w:rPr>
        <w:t xml:space="preserve">ومع </w:t>
      </w:r>
      <w:r w:rsidRPr="00D55A1D">
        <w:rPr>
          <w:rFonts w:ascii="Simplified Arabic" w:eastAsia="Times New Roman" w:hAnsi="Simplified Arabic" w:cs="Simplified Arabic"/>
          <w:color w:val="0D0D0D" w:themeColor="text1" w:themeTint="F2"/>
          <w:sz w:val="28"/>
          <w:szCs w:val="28"/>
          <w:rtl/>
        </w:rPr>
        <w:t>توفير الراحة للم</w:t>
      </w:r>
      <w:r>
        <w:rPr>
          <w:rFonts w:ascii="Simplified Arabic" w:eastAsia="Times New Roman" w:hAnsi="Simplified Arabic" w:cs="Simplified Arabic" w:hint="cs"/>
          <w:color w:val="0D0D0D" w:themeColor="text1" w:themeTint="F2"/>
          <w:sz w:val="28"/>
          <w:szCs w:val="28"/>
          <w:rtl/>
        </w:rPr>
        <w:t xml:space="preserve">سافرين؛ </w:t>
      </w:r>
      <w:r w:rsidRPr="00D55A1D">
        <w:rPr>
          <w:rFonts w:ascii="Simplified Arabic" w:eastAsia="Times New Roman" w:hAnsi="Simplified Arabic" w:cs="Simplified Arabic"/>
          <w:color w:val="0D0D0D" w:themeColor="text1" w:themeTint="F2"/>
          <w:sz w:val="28"/>
          <w:szCs w:val="28"/>
          <w:rtl/>
        </w:rPr>
        <w:t xml:space="preserve">فإنها تساهم </w:t>
      </w:r>
      <w:r>
        <w:rPr>
          <w:rFonts w:ascii="Simplified Arabic" w:eastAsia="Times New Roman" w:hAnsi="Simplified Arabic" w:cs="Simplified Arabic"/>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أ</w:t>
      </w:r>
      <w:r w:rsidRPr="00D55A1D">
        <w:rPr>
          <w:rFonts w:ascii="Simplified Arabic" w:eastAsia="Times New Roman" w:hAnsi="Simplified Arabic" w:cs="Simplified Arabic"/>
          <w:color w:val="0D0D0D" w:themeColor="text1" w:themeTint="F2"/>
          <w:sz w:val="28"/>
          <w:szCs w:val="28"/>
          <w:rtl/>
        </w:rPr>
        <w:t>يضا</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في تحسين  مستويات الحركة للم</w:t>
      </w:r>
      <w:r>
        <w:rPr>
          <w:rFonts w:ascii="Simplified Arabic" w:eastAsia="Times New Roman" w:hAnsi="Simplified Arabic" w:cs="Simplified Arabic" w:hint="cs"/>
          <w:color w:val="0D0D0D" w:themeColor="text1" w:themeTint="F2"/>
          <w:sz w:val="28"/>
          <w:szCs w:val="28"/>
          <w:rtl/>
        </w:rPr>
        <w:t xml:space="preserve">سافرين؛ عن طريق القيام </w:t>
      </w:r>
      <w:r w:rsidRPr="00D55A1D">
        <w:rPr>
          <w:rFonts w:ascii="Simplified Arabic" w:eastAsia="Times New Roman" w:hAnsi="Simplified Arabic" w:cs="Simplified Arabic"/>
          <w:color w:val="0D0D0D" w:themeColor="text1" w:themeTint="F2"/>
          <w:sz w:val="28"/>
          <w:szCs w:val="28"/>
          <w:rtl/>
        </w:rPr>
        <w:t>بتحسين نظام النقل البري</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لكل مستويات </w:t>
      </w:r>
      <w:r>
        <w:rPr>
          <w:rFonts w:ascii="Simplified Arabic" w:eastAsia="Times New Roman" w:hAnsi="Simplified Arabic" w:cs="Simplified Arabic" w:hint="cs"/>
          <w:color w:val="0D0D0D" w:themeColor="text1" w:themeTint="F2"/>
          <w:sz w:val="28"/>
          <w:szCs w:val="28"/>
          <w:rtl/>
        </w:rPr>
        <w:t>العمر، و</w:t>
      </w:r>
      <w:r w:rsidRPr="00D55A1D">
        <w:rPr>
          <w:rFonts w:ascii="Simplified Arabic" w:eastAsia="Times New Roman" w:hAnsi="Simplified Arabic" w:cs="Simplified Arabic"/>
          <w:color w:val="0D0D0D" w:themeColor="text1" w:themeTint="F2"/>
          <w:sz w:val="28"/>
          <w:szCs w:val="28"/>
          <w:rtl/>
        </w:rPr>
        <w:t>الدخل والأعمار</w:t>
      </w:r>
      <w:r>
        <w:rPr>
          <w:rFonts w:ascii="Simplified Arabic" w:eastAsia="Times New Roman" w:hAnsi="Simplified Arabic" w:cs="Simplified Arabic" w:hint="cs"/>
          <w:color w:val="0D0D0D" w:themeColor="text1" w:themeTint="F2"/>
          <w:sz w:val="28"/>
          <w:szCs w:val="28"/>
          <w:rtl/>
        </w:rPr>
        <w:t xml:space="preserve">، وفي كل المناطق </w:t>
      </w:r>
      <w:r w:rsidRPr="00D55A1D">
        <w:rPr>
          <w:rFonts w:ascii="Simplified Arabic" w:eastAsia="Times New Roman" w:hAnsi="Simplified Arabic" w:cs="Simplified Arabic"/>
          <w:color w:val="0D0D0D" w:themeColor="text1" w:themeTint="F2"/>
          <w:sz w:val="28"/>
          <w:szCs w:val="28"/>
          <w:rtl/>
        </w:rPr>
        <w:t>الجغرافية</w:t>
      </w:r>
      <w:r>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lang w:bidi="ar-EG"/>
        </w:rPr>
        <w:t xml:space="preserve"> </w:t>
      </w:r>
      <w:r w:rsidR="000A7A86" w:rsidRPr="000A7A86">
        <w:rPr>
          <w:rFonts w:ascii="Simplified Arabic" w:eastAsia="Times New Roman" w:hAnsi="Simplified Arabic" w:cs="Simplified Arabic"/>
          <w:color w:val="0033CC"/>
          <w:sz w:val="24"/>
          <w:szCs w:val="24"/>
          <w:lang w:bidi="ar-EG"/>
        </w:rPr>
        <w:t>(</w:t>
      </w:r>
      <w:proofErr w:type="spellStart"/>
      <w:r w:rsidR="000A7A86" w:rsidRPr="000A7A86">
        <w:rPr>
          <w:rFonts w:asciiTheme="majorBidi" w:eastAsia="Times New Roman" w:hAnsiTheme="majorBidi" w:cstheme="majorBidi"/>
          <w:color w:val="0033CC"/>
          <w:sz w:val="24"/>
          <w:szCs w:val="24"/>
        </w:rPr>
        <w:t>Sodagaran</w:t>
      </w:r>
      <w:proofErr w:type="spellEnd"/>
      <w:r w:rsidR="000A7A86" w:rsidRPr="000A7A86">
        <w:rPr>
          <w:rFonts w:asciiTheme="majorBidi" w:eastAsia="Times New Roman" w:hAnsiTheme="majorBidi" w:cstheme="majorBidi"/>
          <w:color w:val="0033CC"/>
          <w:sz w:val="24"/>
          <w:szCs w:val="24"/>
        </w:rPr>
        <w:t>, A. et al., 2014, pp. 403-425)</w:t>
      </w:r>
    </w:p>
    <w:p w14:paraId="4870B1ED" w14:textId="77777777" w:rsidR="00600E7B" w:rsidRPr="008A2F32"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sidRPr="00346E01">
        <w:rPr>
          <w:rFonts w:ascii="Simplified Arabic" w:eastAsia="Times New Roman" w:hAnsi="Simplified Arabic" w:cs="Simplified Arabic" w:hint="cs"/>
          <w:b/>
          <w:bCs/>
          <w:color w:val="0D0D0D" w:themeColor="text1" w:themeTint="F2"/>
          <w:sz w:val="28"/>
          <w:szCs w:val="28"/>
          <w:rtl/>
        </w:rPr>
        <w:t xml:space="preserve">      4.</w:t>
      </w:r>
      <w:proofErr w:type="gramStart"/>
      <w:r w:rsidRPr="00346E01">
        <w:rPr>
          <w:rFonts w:ascii="Simplified Arabic" w:eastAsia="Times New Roman" w:hAnsi="Simplified Arabic" w:cs="Simplified Arabic" w:hint="cs"/>
          <w:b/>
          <w:bCs/>
          <w:color w:val="0D0D0D" w:themeColor="text1" w:themeTint="F2"/>
          <w:sz w:val="28"/>
          <w:szCs w:val="28"/>
          <w:rtl/>
        </w:rPr>
        <w:t>1</w:t>
      </w:r>
      <w:r w:rsidRPr="008A2F32">
        <w:rPr>
          <w:rFonts w:ascii="Simplified Arabic" w:eastAsia="Times New Roman" w:hAnsi="Simplified Arabic" w:cs="Simplified Arabic" w:hint="cs"/>
          <w:color w:val="0D0D0D" w:themeColor="text1" w:themeTint="F2"/>
          <w:sz w:val="28"/>
          <w:szCs w:val="28"/>
          <w:rtl/>
        </w:rPr>
        <w:t>.</w:t>
      </w:r>
      <w:r w:rsidRPr="008A2F32">
        <w:rPr>
          <w:rFonts w:ascii="Simplified Arabic" w:eastAsia="Times New Roman" w:hAnsi="Simplified Arabic" w:cs="Simplified Arabic"/>
          <w:color w:val="0D0D0D" w:themeColor="text1" w:themeTint="F2"/>
          <w:sz w:val="28"/>
          <w:szCs w:val="28"/>
          <w:rtl/>
        </w:rPr>
        <w:t>تخفيض</w:t>
      </w:r>
      <w:proofErr w:type="gramEnd"/>
      <w:r w:rsidRPr="008A2F32">
        <w:rPr>
          <w:rFonts w:ascii="Simplified Arabic" w:eastAsia="Times New Roman" w:hAnsi="Simplified Arabic" w:cs="Simplified Arabic"/>
          <w:color w:val="0D0D0D" w:themeColor="text1" w:themeTint="F2"/>
          <w:sz w:val="28"/>
          <w:szCs w:val="28"/>
          <w:rtl/>
        </w:rPr>
        <w:t xml:space="preserve"> زمن الرحلة وزيادة موثوقيته والتقليل من تكلفته</w:t>
      </w:r>
      <w:r w:rsidR="006145A5">
        <w:rPr>
          <w:rFonts w:ascii="Simplified Arabic" w:eastAsia="Times New Roman" w:hAnsi="Simplified Arabic" w:cs="Simplified Arabic" w:hint="cs"/>
          <w:color w:val="0D0D0D" w:themeColor="text1" w:themeTint="F2"/>
          <w:sz w:val="28"/>
          <w:szCs w:val="28"/>
          <w:rtl/>
        </w:rPr>
        <w:t>.</w:t>
      </w:r>
    </w:p>
    <w:p w14:paraId="2666B5A7" w14:textId="77777777" w:rsidR="00600E7B" w:rsidRPr="008A2F32"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sidRPr="008A2F32">
        <w:rPr>
          <w:rFonts w:ascii="Simplified Arabic" w:eastAsia="Times New Roman" w:hAnsi="Simplified Arabic" w:cs="Simplified Arabic" w:hint="cs"/>
          <w:color w:val="0D0D0D" w:themeColor="text1" w:themeTint="F2"/>
          <w:sz w:val="28"/>
          <w:szCs w:val="28"/>
          <w:rtl/>
        </w:rPr>
        <w:t xml:space="preserve">      5.</w:t>
      </w:r>
      <w:proofErr w:type="gramStart"/>
      <w:r w:rsidRPr="008A2F32">
        <w:rPr>
          <w:rFonts w:ascii="Simplified Arabic" w:eastAsia="Times New Roman" w:hAnsi="Simplified Arabic" w:cs="Simplified Arabic" w:hint="cs"/>
          <w:color w:val="0D0D0D" w:themeColor="text1" w:themeTint="F2"/>
          <w:sz w:val="28"/>
          <w:szCs w:val="28"/>
          <w:rtl/>
        </w:rPr>
        <w:t>1.</w:t>
      </w:r>
      <w:r w:rsidRPr="008A2F32">
        <w:rPr>
          <w:rFonts w:ascii="Simplified Arabic" w:eastAsia="Times New Roman" w:hAnsi="Simplified Arabic" w:cs="Simplified Arabic"/>
          <w:color w:val="0D0D0D" w:themeColor="text1" w:themeTint="F2"/>
          <w:sz w:val="28"/>
          <w:szCs w:val="28"/>
          <w:rtl/>
        </w:rPr>
        <w:t>تخفيض</w:t>
      </w:r>
      <w:proofErr w:type="gramEnd"/>
      <w:r w:rsidRPr="008A2F32">
        <w:rPr>
          <w:rFonts w:ascii="Simplified Arabic" w:eastAsia="Times New Roman" w:hAnsi="Simplified Arabic" w:cs="Simplified Arabic"/>
          <w:color w:val="0D0D0D" w:themeColor="text1" w:themeTint="F2"/>
          <w:sz w:val="28"/>
          <w:szCs w:val="28"/>
          <w:rtl/>
        </w:rPr>
        <w:t xml:space="preserve"> مستوى الجهد الم</w:t>
      </w:r>
      <w:r w:rsidR="006145A5">
        <w:rPr>
          <w:rFonts w:ascii="Simplified Arabic" w:eastAsia="Times New Roman" w:hAnsi="Simplified Arabic" w:cs="Simplified Arabic" w:hint="cs"/>
          <w:color w:val="0D0D0D" w:themeColor="text1" w:themeTint="F2"/>
          <w:sz w:val="28"/>
          <w:szCs w:val="28"/>
          <w:rtl/>
        </w:rPr>
        <w:t xml:space="preserve">طلوب </w:t>
      </w:r>
      <w:r w:rsidRPr="008A2F32">
        <w:rPr>
          <w:rFonts w:ascii="Simplified Arabic" w:eastAsia="Times New Roman" w:hAnsi="Simplified Arabic" w:cs="Simplified Arabic"/>
          <w:color w:val="0D0D0D" w:themeColor="text1" w:themeTint="F2"/>
          <w:sz w:val="28"/>
          <w:szCs w:val="28"/>
          <w:rtl/>
        </w:rPr>
        <w:t>للرحلة</w:t>
      </w:r>
      <w:r w:rsidRPr="008A2F32">
        <w:rPr>
          <w:rFonts w:ascii="Simplified Arabic" w:eastAsia="Times New Roman" w:hAnsi="Simplified Arabic" w:cs="Simplified Arabic" w:hint="cs"/>
          <w:color w:val="0D0D0D" w:themeColor="text1" w:themeTint="F2"/>
          <w:sz w:val="28"/>
          <w:szCs w:val="28"/>
          <w:rtl/>
        </w:rPr>
        <w:t>.</w:t>
      </w:r>
    </w:p>
    <w:p w14:paraId="4D53985E" w14:textId="77777777" w:rsidR="00600E7B" w:rsidRPr="008A2F32"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sidRPr="008A2F32">
        <w:rPr>
          <w:rFonts w:ascii="Simplified Arabic" w:eastAsia="Times New Roman" w:hAnsi="Simplified Arabic" w:cs="Simplified Arabic" w:hint="cs"/>
          <w:color w:val="0D0D0D" w:themeColor="text1" w:themeTint="F2"/>
          <w:sz w:val="28"/>
          <w:szCs w:val="28"/>
          <w:rtl/>
        </w:rPr>
        <w:t xml:space="preserve">      6.</w:t>
      </w:r>
      <w:proofErr w:type="gramStart"/>
      <w:r w:rsidRPr="008A2F32">
        <w:rPr>
          <w:rFonts w:ascii="Simplified Arabic" w:eastAsia="Times New Roman" w:hAnsi="Simplified Arabic" w:cs="Simplified Arabic" w:hint="cs"/>
          <w:color w:val="0D0D0D" w:themeColor="text1" w:themeTint="F2"/>
          <w:sz w:val="28"/>
          <w:szCs w:val="28"/>
          <w:rtl/>
        </w:rPr>
        <w:t>1.</w:t>
      </w:r>
      <w:r w:rsidRPr="008A2F32">
        <w:rPr>
          <w:rFonts w:ascii="Simplified Arabic" w:eastAsia="Times New Roman" w:hAnsi="Simplified Arabic" w:cs="Simplified Arabic"/>
          <w:color w:val="0D0D0D" w:themeColor="text1" w:themeTint="F2"/>
          <w:sz w:val="28"/>
          <w:szCs w:val="28"/>
          <w:rtl/>
        </w:rPr>
        <w:t>تقليل</w:t>
      </w:r>
      <w:proofErr w:type="gramEnd"/>
      <w:r w:rsidRPr="008A2F32">
        <w:rPr>
          <w:rFonts w:ascii="Simplified Arabic" w:eastAsia="Times New Roman" w:hAnsi="Simplified Arabic" w:cs="Simplified Arabic"/>
          <w:color w:val="0D0D0D" w:themeColor="text1" w:themeTint="F2"/>
          <w:sz w:val="28"/>
          <w:szCs w:val="28"/>
          <w:rtl/>
        </w:rPr>
        <w:t xml:space="preserve"> الآثار </w:t>
      </w:r>
      <w:r w:rsidRPr="008A2F32">
        <w:rPr>
          <w:rFonts w:ascii="Simplified Arabic" w:eastAsia="Times New Roman" w:hAnsi="Simplified Arabic" w:cs="Simplified Arabic" w:hint="cs"/>
          <w:color w:val="0D0D0D" w:themeColor="text1" w:themeTint="F2"/>
          <w:sz w:val="28"/>
          <w:szCs w:val="28"/>
          <w:rtl/>
        </w:rPr>
        <w:t xml:space="preserve">السلبية </w:t>
      </w:r>
      <w:r w:rsidRPr="008A2F32">
        <w:rPr>
          <w:rFonts w:ascii="Simplified Arabic" w:eastAsia="Times New Roman" w:hAnsi="Simplified Arabic" w:cs="Simplified Arabic"/>
          <w:color w:val="0D0D0D" w:themeColor="text1" w:themeTint="F2"/>
          <w:sz w:val="28"/>
          <w:szCs w:val="28"/>
          <w:rtl/>
        </w:rPr>
        <w:t>الناجمة عن النقل البري</w:t>
      </w:r>
      <w:r w:rsidRPr="008A2F32">
        <w:rPr>
          <w:rFonts w:ascii="Simplified Arabic" w:eastAsia="Times New Roman" w:hAnsi="Simplified Arabic" w:cs="Simplified Arabic" w:hint="cs"/>
          <w:color w:val="0D0D0D" w:themeColor="text1" w:themeTint="F2"/>
          <w:sz w:val="28"/>
          <w:szCs w:val="28"/>
          <w:rtl/>
        </w:rPr>
        <w:t>؛</w:t>
      </w:r>
      <w:r w:rsidRPr="008A2F32">
        <w:rPr>
          <w:rFonts w:ascii="Simplified Arabic" w:eastAsia="Times New Roman" w:hAnsi="Simplified Arabic" w:cs="Simplified Arabic"/>
          <w:color w:val="0D0D0D" w:themeColor="text1" w:themeTint="F2"/>
          <w:sz w:val="28"/>
          <w:szCs w:val="28"/>
          <w:rtl/>
        </w:rPr>
        <w:t xml:space="preserve"> على البيئة والطاقة</w:t>
      </w:r>
      <w:r w:rsidRPr="008A2F32">
        <w:rPr>
          <w:rFonts w:ascii="Simplified Arabic" w:eastAsia="Times New Roman" w:hAnsi="Simplified Arabic" w:cs="Simplified Arabic" w:hint="cs"/>
          <w:color w:val="0D0D0D" w:themeColor="text1" w:themeTint="F2"/>
          <w:sz w:val="28"/>
          <w:szCs w:val="28"/>
          <w:rtl/>
        </w:rPr>
        <w:t>؛ وذلك عن طريق؛</w:t>
      </w:r>
      <w:r w:rsidR="006145A5">
        <w:rPr>
          <w:rFonts w:ascii="Simplified Arabic" w:eastAsia="Times New Roman" w:hAnsi="Simplified Arabic" w:cs="Simplified Arabic" w:hint="cs"/>
          <w:color w:val="0D0D0D" w:themeColor="text1" w:themeTint="F2"/>
          <w:sz w:val="28"/>
          <w:szCs w:val="28"/>
          <w:rtl/>
        </w:rPr>
        <w:t xml:space="preserve"> </w:t>
      </w:r>
      <w:r w:rsidRPr="008A2F32">
        <w:rPr>
          <w:rFonts w:ascii="Simplified Arabic" w:eastAsia="Times New Roman" w:hAnsi="Simplified Arabic" w:cs="Simplified Arabic"/>
          <w:color w:val="0D0D0D" w:themeColor="text1" w:themeTint="F2"/>
          <w:sz w:val="28"/>
          <w:szCs w:val="28"/>
          <w:rtl/>
        </w:rPr>
        <w:t>التقليل من انبعاثات العوادم الضارة من المركب</w:t>
      </w:r>
      <w:r w:rsidRPr="008A2F32">
        <w:rPr>
          <w:rFonts w:ascii="Simplified Arabic" w:eastAsia="Times New Roman" w:hAnsi="Simplified Arabic" w:cs="Simplified Arabic" w:hint="cs"/>
          <w:color w:val="0D0D0D" w:themeColor="text1" w:themeTint="F2"/>
          <w:sz w:val="28"/>
          <w:szCs w:val="28"/>
          <w:rtl/>
        </w:rPr>
        <w:t>ات، و</w:t>
      </w:r>
      <w:r w:rsidRPr="008A2F32">
        <w:rPr>
          <w:rFonts w:ascii="Simplified Arabic" w:eastAsia="Times New Roman" w:hAnsi="Simplified Arabic" w:cs="Simplified Arabic"/>
          <w:color w:val="0D0D0D" w:themeColor="text1" w:themeTint="F2"/>
          <w:sz w:val="28"/>
          <w:szCs w:val="28"/>
          <w:rtl/>
        </w:rPr>
        <w:t xml:space="preserve">التقليل من </w:t>
      </w:r>
      <w:r w:rsidRPr="008A2F32">
        <w:rPr>
          <w:rFonts w:ascii="Simplified Arabic" w:eastAsia="Times New Roman" w:hAnsi="Simplified Arabic" w:cs="Simplified Arabic" w:hint="cs"/>
          <w:color w:val="0D0D0D" w:themeColor="text1" w:themeTint="F2"/>
          <w:sz w:val="28"/>
          <w:szCs w:val="28"/>
          <w:rtl/>
        </w:rPr>
        <w:t xml:space="preserve">هدر </w:t>
      </w:r>
      <w:r w:rsidRPr="008A2F32">
        <w:rPr>
          <w:rFonts w:ascii="Simplified Arabic" w:eastAsia="Times New Roman" w:hAnsi="Simplified Arabic" w:cs="Simplified Arabic"/>
          <w:color w:val="0D0D0D" w:themeColor="text1" w:themeTint="F2"/>
          <w:sz w:val="28"/>
          <w:szCs w:val="28"/>
          <w:rtl/>
        </w:rPr>
        <w:t>الوقود</w:t>
      </w:r>
      <w:r w:rsidRPr="008A2F32">
        <w:rPr>
          <w:rFonts w:ascii="Simplified Arabic" w:eastAsia="Times New Roman" w:hAnsi="Simplified Arabic" w:cs="Simplified Arabic" w:hint="cs"/>
          <w:color w:val="0D0D0D" w:themeColor="text1" w:themeTint="F2"/>
          <w:sz w:val="28"/>
          <w:szCs w:val="28"/>
          <w:rtl/>
        </w:rPr>
        <w:t xml:space="preserve">، نتيجة </w:t>
      </w:r>
      <w:r w:rsidRPr="008A2F32">
        <w:rPr>
          <w:rFonts w:ascii="Simplified Arabic" w:eastAsia="Times New Roman" w:hAnsi="Simplified Arabic" w:cs="Simplified Arabic"/>
          <w:color w:val="0D0D0D" w:themeColor="text1" w:themeTint="F2"/>
          <w:sz w:val="28"/>
          <w:szCs w:val="28"/>
          <w:rtl/>
        </w:rPr>
        <w:t>الازدحام</w:t>
      </w:r>
      <w:r w:rsidRPr="008A2F32">
        <w:rPr>
          <w:rFonts w:ascii="Simplified Arabic" w:eastAsia="Times New Roman" w:hAnsi="Simplified Arabic" w:cs="Simplified Arabic" w:hint="cs"/>
          <w:color w:val="0D0D0D" w:themeColor="text1" w:themeTint="F2"/>
          <w:sz w:val="28"/>
          <w:szCs w:val="28"/>
          <w:rtl/>
        </w:rPr>
        <w:t xml:space="preserve">، وطول الانتظار، بسبب الخطأ في </w:t>
      </w:r>
      <w:r w:rsidRPr="008A2F32">
        <w:rPr>
          <w:rFonts w:ascii="Simplified Arabic" w:eastAsia="Times New Roman" w:hAnsi="Simplified Arabic" w:cs="Simplified Arabic"/>
          <w:color w:val="0D0D0D" w:themeColor="text1" w:themeTint="F2"/>
          <w:sz w:val="28"/>
          <w:szCs w:val="28"/>
          <w:rtl/>
        </w:rPr>
        <w:t>اختيار الطريق المناسب</w:t>
      </w:r>
      <w:r w:rsidR="006145A5">
        <w:rPr>
          <w:rFonts w:ascii="Simplified Arabic" w:eastAsia="Times New Roman" w:hAnsi="Simplified Arabic" w:cs="Simplified Arabic" w:hint="cs"/>
          <w:color w:val="0D0D0D" w:themeColor="text1" w:themeTint="F2"/>
          <w:sz w:val="28"/>
          <w:szCs w:val="28"/>
          <w:rtl/>
        </w:rPr>
        <w:t>.</w:t>
      </w:r>
    </w:p>
    <w:p w14:paraId="1B0919AE" w14:textId="77777777" w:rsidR="00600E7B" w:rsidRPr="008A2F32"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sidRPr="008A2F32">
        <w:rPr>
          <w:rFonts w:ascii="Simplified Arabic" w:eastAsia="Times New Roman" w:hAnsi="Simplified Arabic" w:cs="Simplified Arabic" w:hint="cs"/>
          <w:color w:val="0D0D0D" w:themeColor="text1" w:themeTint="F2"/>
          <w:sz w:val="28"/>
          <w:szCs w:val="28"/>
          <w:rtl/>
        </w:rPr>
        <w:t xml:space="preserve">      7.</w:t>
      </w:r>
      <w:proofErr w:type="gramStart"/>
      <w:r w:rsidRPr="008A2F32">
        <w:rPr>
          <w:rFonts w:ascii="Simplified Arabic" w:eastAsia="Times New Roman" w:hAnsi="Simplified Arabic" w:cs="Simplified Arabic" w:hint="cs"/>
          <w:color w:val="0D0D0D" w:themeColor="text1" w:themeTint="F2"/>
          <w:sz w:val="28"/>
          <w:szCs w:val="28"/>
          <w:rtl/>
        </w:rPr>
        <w:t>1.</w:t>
      </w:r>
      <w:r w:rsidRPr="008A2F32">
        <w:rPr>
          <w:rFonts w:ascii="Simplified Arabic" w:eastAsia="Times New Roman" w:hAnsi="Simplified Arabic" w:cs="Simplified Arabic"/>
          <w:color w:val="0D0D0D" w:themeColor="text1" w:themeTint="F2"/>
          <w:sz w:val="28"/>
          <w:szCs w:val="28"/>
          <w:rtl/>
        </w:rPr>
        <w:t>التقليل</w:t>
      </w:r>
      <w:proofErr w:type="gramEnd"/>
      <w:r w:rsidRPr="008A2F32">
        <w:rPr>
          <w:rFonts w:ascii="Simplified Arabic" w:eastAsia="Times New Roman" w:hAnsi="Simplified Arabic" w:cs="Simplified Arabic"/>
          <w:color w:val="0D0D0D" w:themeColor="text1" w:themeTint="F2"/>
          <w:sz w:val="28"/>
          <w:szCs w:val="28"/>
          <w:rtl/>
        </w:rPr>
        <w:t xml:space="preserve"> من التلوث الضوضائي ومضايقة المرور للأحياء السكنية</w:t>
      </w:r>
      <w:r w:rsidRPr="008A2F32">
        <w:rPr>
          <w:rFonts w:ascii="Simplified Arabic" w:eastAsia="Times New Roman" w:hAnsi="Simplified Arabic" w:cs="Simplified Arabic" w:hint="cs"/>
          <w:color w:val="0D0D0D" w:themeColor="text1" w:themeTint="F2"/>
          <w:sz w:val="28"/>
          <w:szCs w:val="28"/>
          <w:rtl/>
        </w:rPr>
        <w:t>.</w:t>
      </w:r>
    </w:p>
    <w:p w14:paraId="472ADF48" w14:textId="77777777" w:rsidR="00600E7B" w:rsidRPr="008A2F32"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sidRPr="008A2F32">
        <w:rPr>
          <w:rFonts w:ascii="Simplified Arabic" w:eastAsia="Times New Roman" w:hAnsi="Simplified Arabic" w:cs="Simplified Arabic" w:hint="cs"/>
          <w:color w:val="0D0D0D" w:themeColor="text1" w:themeTint="F2"/>
          <w:sz w:val="28"/>
          <w:szCs w:val="28"/>
          <w:rtl/>
        </w:rPr>
        <w:t xml:space="preserve">      8.</w:t>
      </w:r>
      <w:proofErr w:type="gramStart"/>
      <w:r w:rsidRPr="008A2F32">
        <w:rPr>
          <w:rFonts w:ascii="Simplified Arabic" w:eastAsia="Times New Roman" w:hAnsi="Simplified Arabic" w:cs="Simplified Arabic" w:hint="cs"/>
          <w:color w:val="0D0D0D" w:themeColor="text1" w:themeTint="F2"/>
          <w:sz w:val="28"/>
          <w:szCs w:val="28"/>
          <w:rtl/>
        </w:rPr>
        <w:t>1.</w:t>
      </w:r>
      <w:r w:rsidRPr="008A2F32">
        <w:rPr>
          <w:rFonts w:ascii="Simplified Arabic" w:eastAsia="Times New Roman" w:hAnsi="Simplified Arabic" w:cs="Simplified Arabic"/>
          <w:color w:val="0D0D0D" w:themeColor="text1" w:themeTint="F2"/>
          <w:sz w:val="28"/>
          <w:szCs w:val="28"/>
          <w:rtl/>
        </w:rPr>
        <w:t>احترام</w:t>
      </w:r>
      <w:proofErr w:type="gramEnd"/>
      <w:r w:rsidRPr="008A2F32">
        <w:rPr>
          <w:rFonts w:ascii="Simplified Arabic" w:eastAsia="Times New Roman" w:hAnsi="Simplified Arabic" w:cs="Simplified Arabic"/>
          <w:color w:val="0D0D0D" w:themeColor="text1" w:themeTint="F2"/>
          <w:sz w:val="28"/>
          <w:szCs w:val="28"/>
          <w:rtl/>
        </w:rPr>
        <w:t xml:space="preserve"> </w:t>
      </w:r>
      <w:r w:rsidRPr="008A2F32">
        <w:rPr>
          <w:rFonts w:ascii="Simplified Arabic" w:eastAsia="Times New Roman" w:hAnsi="Simplified Arabic" w:cs="Simplified Arabic" w:hint="cs"/>
          <w:color w:val="0D0D0D" w:themeColor="text1" w:themeTint="F2"/>
          <w:sz w:val="28"/>
          <w:szCs w:val="28"/>
          <w:rtl/>
        </w:rPr>
        <w:t xml:space="preserve">احتياجات عملية </w:t>
      </w:r>
      <w:r w:rsidRPr="008A2F32">
        <w:rPr>
          <w:rFonts w:ascii="Simplified Arabic" w:eastAsia="Times New Roman" w:hAnsi="Simplified Arabic" w:cs="Simplified Arabic"/>
          <w:color w:val="0D0D0D" w:themeColor="text1" w:themeTint="F2"/>
          <w:sz w:val="28"/>
          <w:szCs w:val="28"/>
          <w:rtl/>
        </w:rPr>
        <w:t>الحفاظ على البيئة</w:t>
      </w:r>
      <w:r w:rsidRPr="008A2F32">
        <w:rPr>
          <w:rFonts w:ascii="Simplified Arabic" w:eastAsia="Times New Roman" w:hAnsi="Simplified Arabic" w:cs="Simplified Arabic" w:hint="cs"/>
          <w:color w:val="0D0D0D" w:themeColor="text1" w:themeTint="F2"/>
          <w:sz w:val="28"/>
          <w:szCs w:val="28"/>
          <w:rtl/>
        </w:rPr>
        <w:t>،</w:t>
      </w:r>
      <w:r w:rsidRPr="008A2F32">
        <w:rPr>
          <w:rFonts w:ascii="Simplified Arabic" w:eastAsia="Times New Roman" w:hAnsi="Simplified Arabic" w:cs="Simplified Arabic"/>
          <w:color w:val="0D0D0D" w:themeColor="text1" w:themeTint="F2"/>
          <w:sz w:val="28"/>
          <w:szCs w:val="28"/>
          <w:rtl/>
        </w:rPr>
        <w:t xml:space="preserve"> والحياة الفطرية</w:t>
      </w:r>
      <w:r w:rsidRPr="008A2F32">
        <w:rPr>
          <w:rFonts w:ascii="Simplified Arabic" w:eastAsia="Times New Roman" w:hAnsi="Simplified Arabic" w:cs="Simplified Arabic" w:hint="cs"/>
          <w:color w:val="0D0D0D" w:themeColor="text1" w:themeTint="F2"/>
          <w:sz w:val="28"/>
          <w:szCs w:val="28"/>
          <w:rtl/>
        </w:rPr>
        <w:t xml:space="preserve">، </w:t>
      </w:r>
      <w:r w:rsidRPr="008A2F32">
        <w:rPr>
          <w:rFonts w:ascii="Simplified Arabic" w:eastAsia="Times New Roman" w:hAnsi="Simplified Arabic" w:cs="Simplified Arabic"/>
          <w:color w:val="0D0D0D" w:themeColor="text1" w:themeTint="F2"/>
          <w:sz w:val="28"/>
          <w:szCs w:val="28"/>
          <w:rtl/>
        </w:rPr>
        <w:t xml:space="preserve">عند </w:t>
      </w:r>
      <w:r w:rsidRPr="008A2F32">
        <w:rPr>
          <w:rFonts w:ascii="Simplified Arabic" w:eastAsia="Times New Roman" w:hAnsi="Simplified Arabic" w:cs="Simplified Arabic" w:hint="cs"/>
          <w:color w:val="0D0D0D" w:themeColor="text1" w:themeTint="F2"/>
          <w:sz w:val="28"/>
          <w:szCs w:val="28"/>
          <w:rtl/>
        </w:rPr>
        <w:t>القيام ب</w:t>
      </w:r>
      <w:r w:rsidRPr="008A2F32">
        <w:rPr>
          <w:rFonts w:ascii="Simplified Arabic" w:eastAsia="Times New Roman" w:hAnsi="Simplified Arabic" w:cs="Simplified Arabic"/>
          <w:color w:val="0D0D0D" w:themeColor="text1" w:themeTint="F2"/>
          <w:sz w:val="28"/>
          <w:szCs w:val="28"/>
          <w:rtl/>
        </w:rPr>
        <w:t xml:space="preserve">تصميم وتنفيذ البنية التحتية </w:t>
      </w:r>
      <w:proofErr w:type="gramStart"/>
      <w:r w:rsidRPr="008A2F32">
        <w:rPr>
          <w:rFonts w:ascii="Simplified Arabic" w:eastAsia="Times New Roman" w:hAnsi="Simplified Arabic" w:cs="Simplified Arabic"/>
          <w:color w:val="0D0D0D" w:themeColor="text1" w:themeTint="F2"/>
          <w:sz w:val="28"/>
          <w:szCs w:val="28"/>
          <w:rtl/>
        </w:rPr>
        <w:t>للنقل</w:t>
      </w:r>
      <w:r w:rsidRPr="008A2F32">
        <w:rPr>
          <w:rFonts w:ascii="Simplified Arabic" w:eastAsia="Times New Roman" w:hAnsi="Simplified Arabic" w:cs="Simplified Arabic"/>
          <w:color w:val="0D0D0D" w:themeColor="text1" w:themeTint="F2"/>
          <w:sz w:val="28"/>
          <w:szCs w:val="28"/>
        </w:rPr>
        <w:t xml:space="preserve"> .</w:t>
      </w:r>
      <w:proofErr w:type="gramEnd"/>
    </w:p>
    <w:p w14:paraId="52C4BA67" w14:textId="77777777" w:rsidR="00600E7B" w:rsidRPr="008A2F32"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sidRPr="008A2F32">
        <w:rPr>
          <w:rFonts w:ascii="Simplified Arabic" w:eastAsia="Times New Roman" w:hAnsi="Simplified Arabic" w:cs="Simplified Arabic" w:hint="cs"/>
          <w:color w:val="0D0D0D" w:themeColor="text1" w:themeTint="F2"/>
          <w:sz w:val="28"/>
          <w:szCs w:val="28"/>
          <w:rtl/>
        </w:rPr>
        <w:t xml:space="preserve">      9.</w:t>
      </w:r>
      <w:proofErr w:type="gramStart"/>
      <w:r w:rsidRPr="008A2F32">
        <w:rPr>
          <w:rFonts w:ascii="Simplified Arabic" w:eastAsia="Times New Roman" w:hAnsi="Simplified Arabic" w:cs="Simplified Arabic" w:hint="cs"/>
          <w:color w:val="0D0D0D" w:themeColor="text1" w:themeTint="F2"/>
          <w:sz w:val="28"/>
          <w:szCs w:val="28"/>
          <w:rtl/>
        </w:rPr>
        <w:t>1.</w:t>
      </w:r>
      <w:r w:rsidRPr="008A2F32">
        <w:rPr>
          <w:rFonts w:ascii="Simplified Arabic" w:eastAsia="Times New Roman" w:hAnsi="Simplified Arabic" w:cs="Simplified Arabic"/>
          <w:color w:val="0D0D0D" w:themeColor="text1" w:themeTint="F2"/>
          <w:sz w:val="28"/>
          <w:szCs w:val="28"/>
          <w:rtl/>
        </w:rPr>
        <w:t>الحد</w:t>
      </w:r>
      <w:proofErr w:type="gramEnd"/>
      <w:r w:rsidRPr="008A2F32">
        <w:rPr>
          <w:rFonts w:ascii="Simplified Arabic" w:eastAsia="Times New Roman" w:hAnsi="Simplified Arabic" w:cs="Simplified Arabic"/>
          <w:color w:val="0D0D0D" w:themeColor="text1" w:themeTint="F2"/>
          <w:sz w:val="28"/>
          <w:szCs w:val="28"/>
          <w:rtl/>
        </w:rPr>
        <w:t xml:space="preserve"> من استهلاك المواد ال</w:t>
      </w:r>
      <w:r w:rsidRPr="008A2F32">
        <w:rPr>
          <w:rFonts w:ascii="Simplified Arabic" w:eastAsia="Times New Roman" w:hAnsi="Simplified Arabic" w:cs="Simplified Arabic" w:hint="cs"/>
          <w:color w:val="0D0D0D" w:themeColor="text1" w:themeTint="F2"/>
          <w:sz w:val="28"/>
          <w:szCs w:val="28"/>
          <w:rtl/>
        </w:rPr>
        <w:t xml:space="preserve">تي تضر </w:t>
      </w:r>
      <w:proofErr w:type="gramStart"/>
      <w:r w:rsidRPr="008A2F32">
        <w:rPr>
          <w:rFonts w:ascii="Simplified Arabic" w:eastAsia="Times New Roman" w:hAnsi="Simplified Arabic" w:cs="Simplified Arabic"/>
          <w:color w:val="0D0D0D" w:themeColor="text1" w:themeTint="F2"/>
          <w:sz w:val="28"/>
          <w:szCs w:val="28"/>
          <w:rtl/>
        </w:rPr>
        <w:t>بالبيئة</w:t>
      </w:r>
      <w:r w:rsidRPr="008A2F32">
        <w:rPr>
          <w:rFonts w:ascii="Simplified Arabic" w:eastAsia="Times New Roman" w:hAnsi="Simplified Arabic" w:cs="Simplified Arabic"/>
          <w:color w:val="0D0D0D" w:themeColor="text1" w:themeTint="F2"/>
          <w:sz w:val="28"/>
          <w:szCs w:val="28"/>
        </w:rPr>
        <w:t xml:space="preserve"> .</w:t>
      </w:r>
      <w:proofErr w:type="gramEnd"/>
    </w:p>
    <w:p w14:paraId="602FD4D0"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lastRenderedPageBreak/>
        <w:t xml:space="preserve">      10.1.</w:t>
      </w:r>
      <w:r w:rsidRPr="00D55A1D">
        <w:rPr>
          <w:rFonts w:ascii="Simplified Arabic" w:eastAsia="Times New Roman" w:hAnsi="Simplified Arabic" w:cs="Simplified Arabic"/>
          <w:color w:val="0D0D0D" w:themeColor="text1" w:themeTint="F2"/>
          <w:sz w:val="28"/>
          <w:szCs w:val="28"/>
          <w:rtl/>
        </w:rPr>
        <w:t>تحسين تشغيل المركبات التجارية</w:t>
      </w:r>
      <w:r>
        <w:rPr>
          <w:rFonts w:ascii="Simplified Arabic" w:eastAsia="Times New Roman" w:hAnsi="Simplified Arabic" w:cs="Simplified Arabic" w:hint="cs"/>
          <w:color w:val="0D0D0D" w:themeColor="text1" w:themeTint="F2"/>
          <w:sz w:val="28"/>
          <w:szCs w:val="28"/>
          <w:rtl/>
        </w:rPr>
        <w:t xml:space="preserve">؛ من خلال </w:t>
      </w:r>
      <w:r w:rsidRPr="00D55A1D">
        <w:rPr>
          <w:rFonts w:ascii="Simplified Arabic" w:eastAsia="Times New Roman" w:hAnsi="Simplified Arabic" w:cs="Simplified Arabic"/>
          <w:color w:val="0D0D0D" w:themeColor="text1" w:themeTint="F2"/>
          <w:sz w:val="28"/>
          <w:szCs w:val="28"/>
          <w:rtl/>
        </w:rPr>
        <w:t>تطبيق مختلف التقنيات الذكية المتوافرة والممكنة</w:t>
      </w:r>
      <w:r>
        <w:rPr>
          <w:rFonts w:ascii="Simplified Arabic" w:eastAsia="Times New Roman" w:hAnsi="Simplified Arabic" w:cs="Simplified Arabic" w:hint="cs"/>
          <w:color w:val="0D0D0D" w:themeColor="text1" w:themeTint="F2"/>
          <w:sz w:val="28"/>
          <w:szCs w:val="28"/>
          <w:rtl/>
        </w:rPr>
        <w:t>، بما يشبه إجراءات ال</w:t>
      </w:r>
      <w:r w:rsidRPr="00D55A1D">
        <w:rPr>
          <w:rFonts w:ascii="Simplified Arabic" w:eastAsia="Times New Roman" w:hAnsi="Simplified Arabic" w:cs="Simplified Arabic"/>
          <w:color w:val="0D0D0D" w:themeColor="text1" w:themeTint="F2"/>
          <w:sz w:val="28"/>
          <w:szCs w:val="28"/>
          <w:rtl/>
        </w:rPr>
        <w:t>تخليص الالكتروني للمركبات التجارية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والفحص الآلي للسلامة على جانب الطريق</w:t>
      </w:r>
      <w:r>
        <w:rPr>
          <w:rFonts w:ascii="Simplified Arabic" w:eastAsia="Times New Roman" w:hAnsi="Simplified Arabic" w:cs="Simplified Arabic" w:hint="cs"/>
          <w:color w:val="0D0D0D" w:themeColor="text1" w:themeTint="F2"/>
          <w:sz w:val="28"/>
          <w:szCs w:val="28"/>
          <w:rtl/>
        </w:rPr>
        <w:t xml:space="preserve">، وتوصيل المياه النقية للطالبين، وغير ذلك؛ فإن </w:t>
      </w:r>
      <w:r w:rsidRPr="00D55A1D">
        <w:rPr>
          <w:rFonts w:ascii="Simplified Arabic" w:eastAsia="Times New Roman" w:hAnsi="Simplified Arabic" w:cs="Simplified Arabic"/>
          <w:color w:val="0D0D0D" w:themeColor="text1" w:themeTint="F2"/>
          <w:sz w:val="28"/>
          <w:szCs w:val="28"/>
          <w:rtl/>
        </w:rPr>
        <w:t>تحسين سلامة وكفاءة المركبات التجاري</w:t>
      </w:r>
      <w:r>
        <w:rPr>
          <w:rFonts w:ascii="Simplified Arabic" w:eastAsia="Times New Roman" w:hAnsi="Simplified Arabic" w:cs="Simplified Arabic" w:hint="cs"/>
          <w:color w:val="0D0D0D" w:themeColor="text1" w:themeTint="F2"/>
          <w:sz w:val="28"/>
          <w:szCs w:val="28"/>
          <w:rtl/>
        </w:rPr>
        <w:t>ة و</w:t>
      </w:r>
      <w:r w:rsidRPr="00D55A1D">
        <w:rPr>
          <w:rFonts w:ascii="Simplified Arabic" w:eastAsia="Times New Roman" w:hAnsi="Simplified Arabic" w:cs="Simplified Arabic"/>
          <w:color w:val="0D0D0D" w:themeColor="text1" w:themeTint="F2"/>
          <w:sz w:val="28"/>
          <w:szCs w:val="28"/>
          <w:rtl/>
        </w:rPr>
        <w:t>الشاحنات والحافلات</w:t>
      </w:r>
      <w:r>
        <w:rPr>
          <w:rFonts w:ascii="Simplified Arabic" w:eastAsia="Times New Roman" w:hAnsi="Simplified Arabic" w:cs="Simplified Arabic" w:hint="cs"/>
          <w:color w:val="0D0D0D" w:themeColor="text1" w:themeTint="F2"/>
          <w:sz w:val="28"/>
          <w:szCs w:val="28"/>
          <w:rtl/>
        </w:rPr>
        <w:t xml:space="preserve">؛ وخاصة </w:t>
      </w:r>
      <w:r w:rsidRPr="00D55A1D">
        <w:rPr>
          <w:rFonts w:ascii="Simplified Arabic" w:eastAsia="Times New Roman" w:hAnsi="Simplified Arabic" w:cs="Simplified Arabic"/>
          <w:color w:val="0D0D0D" w:themeColor="text1" w:themeTint="F2"/>
          <w:sz w:val="28"/>
          <w:szCs w:val="28"/>
          <w:rtl/>
        </w:rPr>
        <w:t>تحسين حركة نقل البضائع</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والتخفيض من زمن </w:t>
      </w:r>
      <w:r>
        <w:rPr>
          <w:rFonts w:ascii="Simplified Arabic" w:eastAsia="Times New Roman" w:hAnsi="Simplified Arabic" w:cs="Simplified Arabic" w:hint="cs"/>
          <w:color w:val="0D0D0D" w:themeColor="text1" w:themeTint="F2"/>
          <w:sz w:val="28"/>
          <w:szCs w:val="28"/>
          <w:rtl/>
        </w:rPr>
        <w:t xml:space="preserve">وتكلفة </w:t>
      </w:r>
      <w:r w:rsidRPr="00D55A1D">
        <w:rPr>
          <w:rFonts w:ascii="Simplified Arabic" w:eastAsia="Times New Roman" w:hAnsi="Simplified Arabic" w:cs="Simplified Arabic"/>
          <w:color w:val="0D0D0D" w:themeColor="text1" w:themeTint="F2"/>
          <w:sz w:val="28"/>
          <w:szCs w:val="28"/>
          <w:rtl/>
        </w:rPr>
        <w:t>الانتقال</w:t>
      </w:r>
      <w:r>
        <w:rPr>
          <w:rFonts w:ascii="Simplified Arabic" w:eastAsia="Times New Roman" w:hAnsi="Simplified Arabic" w:cs="Simplified Arabic" w:hint="cs"/>
          <w:color w:val="0D0D0D" w:themeColor="text1" w:themeTint="F2"/>
          <w:sz w:val="28"/>
          <w:szCs w:val="28"/>
          <w:rtl/>
        </w:rPr>
        <w:t>، و</w:t>
      </w:r>
      <w:r w:rsidRPr="00D55A1D">
        <w:rPr>
          <w:rFonts w:ascii="Simplified Arabic" w:eastAsia="Times New Roman" w:hAnsi="Simplified Arabic" w:cs="Simplified Arabic"/>
          <w:color w:val="0D0D0D" w:themeColor="text1" w:themeTint="F2"/>
          <w:sz w:val="28"/>
          <w:szCs w:val="28"/>
          <w:rtl/>
        </w:rPr>
        <w:t>الحفاظ على أمن البضاعة وسلامته</w:t>
      </w:r>
      <w:r w:rsidR="00053E89">
        <w:rPr>
          <w:rFonts w:ascii="Simplified Arabic" w:eastAsia="Times New Roman" w:hAnsi="Simplified Arabic" w:cs="Simplified Arabic" w:hint="cs"/>
          <w:color w:val="0D0D0D" w:themeColor="text1" w:themeTint="F2"/>
          <w:sz w:val="28"/>
          <w:szCs w:val="28"/>
          <w:rtl/>
        </w:rPr>
        <w:t>ا</w:t>
      </w:r>
      <w:r>
        <w:rPr>
          <w:rFonts w:ascii="Simplified Arabic" w:eastAsia="Times New Roman" w:hAnsi="Simplified Arabic" w:cs="Simplified Arabic" w:hint="cs"/>
          <w:color w:val="0D0D0D" w:themeColor="text1" w:themeTint="F2"/>
          <w:sz w:val="28"/>
          <w:szCs w:val="28"/>
          <w:rtl/>
        </w:rPr>
        <w:t xml:space="preserve">، وخاصة تلك المتعلقة </w:t>
      </w:r>
      <w:r w:rsidRPr="00D55A1D">
        <w:rPr>
          <w:rFonts w:ascii="Simplified Arabic" w:eastAsia="Times New Roman" w:hAnsi="Simplified Arabic" w:cs="Simplified Arabic"/>
          <w:color w:val="0D0D0D" w:themeColor="text1" w:themeTint="F2"/>
          <w:sz w:val="28"/>
          <w:szCs w:val="28"/>
          <w:rtl/>
        </w:rPr>
        <w:t>بمتابعة الم</w:t>
      </w:r>
      <w:r>
        <w:rPr>
          <w:rFonts w:ascii="Simplified Arabic" w:eastAsia="Times New Roman" w:hAnsi="Simplified Arabic" w:cs="Simplified Arabic" w:hint="cs"/>
          <w:color w:val="0D0D0D" w:themeColor="text1" w:themeTint="F2"/>
          <w:sz w:val="28"/>
          <w:szCs w:val="28"/>
          <w:rtl/>
        </w:rPr>
        <w:t xml:space="preserve">نقولات </w:t>
      </w:r>
      <w:r w:rsidRPr="00D55A1D">
        <w:rPr>
          <w:rFonts w:ascii="Simplified Arabic" w:eastAsia="Times New Roman" w:hAnsi="Simplified Arabic" w:cs="Simplified Arabic"/>
          <w:color w:val="0D0D0D" w:themeColor="text1" w:themeTint="F2"/>
          <w:sz w:val="28"/>
          <w:szCs w:val="28"/>
          <w:rtl/>
        </w:rPr>
        <w:t>الخطر</w:t>
      </w:r>
      <w:r>
        <w:rPr>
          <w:rFonts w:ascii="Simplified Arabic" w:eastAsia="Times New Roman" w:hAnsi="Simplified Arabic" w:cs="Simplified Arabic" w:hint="cs"/>
          <w:color w:val="0D0D0D" w:themeColor="text1" w:themeTint="F2"/>
          <w:sz w:val="28"/>
          <w:szCs w:val="28"/>
          <w:rtl/>
        </w:rPr>
        <w:t>ة، وضمان الت</w:t>
      </w:r>
      <w:r w:rsidRPr="00D55A1D">
        <w:rPr>
          <w:rFonts w:ascii="Simplified Arabic" w:eastAsia="Times New Roman" w:hAnsi="Simplified Arabic" w:cs="Simplified Arabic"/>
          <w:color w:val="0D0D0D" w:themeColor="text1" w:themeTint="F2"/>
          <w:sz w:val="28"/>
          <w:szCs w:val="28"/>
          <w:rtl/>
        </w:rPr>
        <w:t>حكم بالمركبة وسلامته</w:t>
      </w:r>
      <w:r>
        <w:rPr>
          <w:rFonts w:ascii="Simplified Arabic" w:eastAsia="Times New Roman" w:hAnsi="Simplified Arabic" w:cs="Simplified Arabic" w:hint="cs"/>
          <w:color w:val="0D0D0D" w:themeColor="text1" w:themeTint="F2"/>
          <w:sz w:val="28"/>
          <w:szCs w:val="28"/>
          <w:rtl/>
        </w:rPr>
        <w:t>ا، به</w:t>
      </w:r>
      <w:r w:rsidRPr="00D55A1D">
        <w:rPr>
          <w:rFonts w:ascii="Simplified Arabic" w:eastAsia="Times New Roman" w:hAnsi="Simplified Arabic" w:cs="Simplified Arabic"/>
          <w:color w:val="0D0D0D" w:themeColor="text1" w:themeTint="F2"/>
          <w:sz w:val="28"/>
          <w:szCs w:val="28"/>
          <w:rtl/>
        </w:rPr>
        <w:t xml:space="preserve">دف التحكم </w:t>
      </w:r>
      <w:r>
        <w:rPr>
          <w:rFonts w:ascii="Simplified Arabic" w:eastAsia="Times New Roman" w:hAnsi="Simplified Arabic" w:cs="Simplified Arabic" w:hint="cs"/>
          <w:color w:val="0D0D0D" w:themeColor="text1" w:themeTint="F2"/>
          <w:sz w:val="28"/>
          <w:szCs w:val="28"/>
          <w:rtl/>
        </w:rPr>
        <w:t>ب</w:t>
      </w:r>
      <w:r w:rsidRPr="00D55A1D">
        <w:rPr>
          <w:rFonts w:ascii="Simplified Arabic" w:eastAsia="Times New Roman" w:hAnsi="Simplified Arabic" w:cs="Simplified Arabic"/>
          <w:color w:val="0D0D0D" w:themeColor="text1" w:themeTint="F2"/>
          <w:sz w:val="28"/>
          <w:szCs w:val="28"/>
          <w:rtl/>
        </w:rPr>
        <w:t>المركب</w:t>
      </w:r>
      <w:r>
        <w:rPr>
          <w:rFonts w:ascii="Simplified Arabic" w:eastAsia="Times New Roman" w:hAnsi="Simplified Arabic" w:cs="Simplified Arabic" w:hint="cs"/>
          <w:color w:val="0D0D0D" w:themeColor="text1" w:themeTint="F2"/>
          <w:sz w:val="28"/>
          <w:szCs w:val="28"/>
          <w:rtl/>
        </w:rPr>
        <w:t xml:space="preserve">ات، وضمان </w:t>
      </w:r>
      <w:r w:rsidRPr="00D55A1D">
        <w:rPr>
          <w:rFonts w:ascii="Simplified Arabic" w:eastAsia="Times New Roman" w:hAnsi="Simplified Arabic" w:cs="Simplified Arabic"/>
          <w:color w:val="0D0D0D" w:themeColor="text1" w:themeTint="F2"/>
          <w:sz w:val="28"/>
          <w:szCs w:val="28"/>
          <w:rtl/>
        </w:rPr>
        <w:t xml:space="preserve">مستويات </w:t>
      </w:r>
      <w:r>
        <w:rPr>
          <w:rFonts w:ascii="Simplified Arabic" w:eastAsia="Times New Roman" w:hAnsi="Simplified Arabic" w:cs="Simplified Arabic" w:hint="cs"/>
          <w:color w:val="0D0D0D" w:themeColor="text1" w:themeTint="F2"/>
          <w:sz w:val="28"/>
          <w:szCs w:val="28"/>
          <w:rtl/>
        </w:rPr>
        <w:t>أعلى من ال</w:t>
      </w:r>
      <w:r w:rsidRPr="00D55A1D">
        <w:rPr>
          <w:rFonts w:ascii="Simplified Arabic" w:eastAsia="Times New Roman" w:hAnsi="Simplified Arabic" w:cs="Simplified Arabic"/>
          <w:color w:val="0D0D0D" w:themeColor="text1" w:themeTint="F2"/>
          <w:sz w:val="28"/>
          <w:szCs w:val="28"/>
          <w:rtl/>
        </w:rPr>
        <w:t xml:space="preserve">سلامة، </w:t>
      </w:r>
      <w:r>
        <w:rPr>
          <w:rFonts w:ascii="Simplified Arabic" w:eastAsia="Times New Roman" w:hAnsi="Simplified Arabic" w:cs="Simplified Arabic" w:hint="cs"/>
          <w:color w:val="0D0D0D" w:themeColor="text1" w:themeTint="F2"/>
          <w:sz w:val="28"/>
          <w:szCs w:val="28"/>
          <w:rtl/>
        </w:rPr>
        <w:t xml:space="preserve">مع </w:t>
      </w:r>
      <w:r w:rsidRPr="00D55A1D">
        <w:rPr>
          <w:rFonts w:ascii="Simplified Arabic" w:eastAsia="Times New Roman" w:hAnsi="Simplified Arabic" w:cs="Simplified Arabic"/>
          <w:color w:val="0D0D0D" w:themeColor="text1" w:themeTint="F2"/>
          <w:sz w:val="28"/>
          <w:szCs w:val="28"/>
          <w:rtl/>
        </w:rPr>
        <w:t>تخفيف حدة الازدحام</w:t>
      </w:r>
      <w:r>
        <w:rPr>
          <w:rFonts w:ascii="Simplified Arabic" w:eastAsia="Times New Roman" w:hAnsi="Simplified Arabic" w:cs="Simplified Arabic" w:hint="cs"/>
          <w:color w:val="0D0D0D" w:themeColor="text1" w:themeTint="F2"/>
          <w:sz w:val="28"/>
          <w:szCs w:val="28"/>
          <w:rtl/>
        </w:rPr>
        <w:t xml:space="preserve"> ب</w:t>
      </w:r>
      <w:r w:rsidRPr="00D55A1D">
        <w:rPr>
          <w:rFonts w:ascii="Simplified Arabic" w:eastAsia="Times New Roman" w:hAnsi="Simplified Arabic" w:cs="Simplified Arabic"/>
          <w:color w:val="0D0D0D" w:themeColor="text1" w:themeTint="F2"/>
          <w:sz w:val="28"/>
          <w:szCs w:val="28"/>
          <w:rtl/>
        </w:rPr>
        <w:t>الطرق السريعة الحضرية، و</w:t>
      </w:r>
      <w:r>
        <w:rPr>
          <w:rFonts w:ascii="Simplified Arabic" w:eastAsia="Times New Roman" w:hAnsi="Simplified Arabic" w:cs="Simplified Arabic" w:hint="cs"/>
          <w:color w:val="0D0D0D" w:themeColor="text1" w:themeTint="F2"/>
          <w:sz w:val="28"/>
          <w:szCs w:val="28"/>
          <w:rtl/>
        </w:rPr>
        <w:t xml:space="preserve">دعم </w:t>
      </w:r>
      <w:r w:rsidRPr="00D55A1D">
        <w:rPr>
          <w:rFonts w:ascii="Simplified Arabic" w:eastAsia="Times New Roman" w:hAnsi="Simplified Arabic" w:cs="Simplified Arabic"/>
          <w:color w:val="0D0D0D" w:themeColor="text1" w:themeTint="F2"/>
          <w:sz w:val="28"/>
          <w:szCs w:val="28"/>
          <w:rtl/>
        </w:rPr>
        <w:t xml:space="preserve">مستويات </w:t>
      </w:r>
      <w:r>
        <w:rPr>
          <w:rFonts w:ascii="Simplified Arabic" w:eastAsia="Times New Roman" w:hAnsi="Simplified Arabic" w:cs="Simplified Arabic" w:hint="cs"/>
          <w:color w:val="0D0D0D" w:themeColor="text1" w:themeTint="F2"/>
          <w:sz w:val="28"/>
          <w:szCs w:val="28"/>
          <w:rtl/>
        </w:rPr>
        <w:t>ال</w:t>
      </w:r>
      <w:r w:rsidRPr="00D55A1D">
        <w:rPr>
          <w:rFonts w:ascii="Simplified Arabic" w:eastAsia="Times New Roman" w:hAnsi="Simplified Arabic" w:cs="Simplified Arabic"/>
          <w:color w:val="0D0D0D" w:themeColor="text1" w:themeTint="F2"/>
          <w:sz w:val="28"/>
          <w:szCs w:val="28"/>
          <w:rtl/>
        </w:rPr>
        <w:t>إنتاجي</w:t>
      </w:r>
      <w:r>
        <w:rPr>
          <w:rFonts w:ascii="Simplified Arabic" w:eastAsia="Times New Roman" w:hAnsi="Simplified Arabic" w:cs="Simplified Arabic" w:hint="cs"/>
          <w:color w:val="0D0D0D" w:themeColor="text1" w:themeTint="F2"/>
          <w:sz w:val="28"/>
          <w:szCs w:val="28"/>
          <w:rtl/>
        </w:rPr>
        <w:t xml:space="preserve">ة للطرق فيما </w:t>
      </w:r>
      <w:r w:rsidRPr="00D55A1D">
        <w:rPr>
          <w:rFonts w:ascii="Simplified Arabic" w:eastAsia="Times New Roman" w:hAnsi="Simplified Arabic" w:cs="Simplified Arabic"/>
          <w:color w:val="0D0D0D" w:themeColor="text1" w:themeTint="F2"/>
          <w:sz w:val="28"/>
          <w:szCs w:val="28"/>
          <w:rtl/>
        </w:rPr>
        <w:t>بين المدن</w:t>
      </w:r>
      <w:r>
        <w:rPr>
          <w:rFonts w:ascii="Simplified Arabic" w:eastAsia="Times New Roman" w:hAnsi="Simplified Arabic" w:cs="Simplified Arabic" w:hint="cs"/>
          <w:color w:val="0D0D0D" w:themeColor="text1" w:themeTint="F2"/>
          <w:sz w:val="28"/>
          <w:szCs w:val="28"/>
          <w:rtl/>
        </w:rPr>
        <w:t xml:space="preserve">، من خلال؛ </w:t>
      </w:r>
      <w:r w:rsidRPr="00D55A1D">
        <w:rPr>
          <w:rFonts w:ascii="Simplified Arabic" w:eastAsia="Times New Roman" w:hAnsi="Simplified Arabic" w:cs="Simplified Arabic"/>
          <w:color w:val="0D0D0D" w:themeColor="text1" w:themeTint="F2"/>
          <w:sz w:val="28"/>
          <w:szCs w:val="28"/>
          <w:rtl/>
        </w:rPr>
        <w:t>تفادي الاصطدام الطولي</w:t>
      </w:r>
      <w:r>
        <w:rPr>
          <w:rFonts w:ascii="Simplified Arabic" w:eastAsia="Times New Roman" w:hAnsi="Simplified Arabic" w:cs="Simplified Arabic" w:hint="cs"/>
          <w:color w:val="0D0D0D" w:themeColor="text1" w:themeTint="F2"/>
          <w:sz w:val="28"/>
          <w:szCs w:val="28"/>
          <w:rtl/>
        </w:rPr>
        <w:t xml:space="preserve">، والعرضي، وعند التقاطعات، مع الاستعداد التام لتحاشي </w:t>
      </w:r>
      <w:r w:rsidRPr="00D55A1D">
        <w:rPr>
          <w:rFonts w:ascii="Simplified Arabic" w:eastAsia="Times New Roman" w:hAnsi="Simplified Arabic" w:cs="Simplified Arabic"/>
          <w:color w:val="0D0D0D" w:themeColor="text1" w:themeTint="F2"/>
          <w:sz w:val="28"/>
          <w:szCs w:val="28"/>
          <w:rtl/>
        </w:rPr>
        <w:t>التصادمات عند التقاطعات والتحكم بها</w:t>
      </w:r>
      <w:r>
        <w:rPr>
          <w:rFonts w:ascii="Simplified Arabic" w:eastAsia="Times New Roman" w:hAnsi="Simplified Arabic" w:cs="Simplified Arabic" w:hint="cs"/>
          <w:color w:val="0D0D0D" w:themeColor="text1" w:themeTint="F2"/>
          <w:sz w:val="28"/>
          <w:szCs w:val="28"/>
          <w:rtl/>
        </w:rPr>
        <w:t xml:space="preserve">، ومنع كل دواعي </w:t>
      </w:r>
      <w:r w:rsidRPr="00D55A1D">
        <w:rPr>
          <w:rFonts w:ascii="Simplified Arabic" w:eastAsia="Times New Roman" w:hAnsi="Simplified Arabic" w:cs="Simplified Arabic"/>
          <w:color w:val="0D0D0D" w:themeColor="text1" w:themeTint="F2"/>
          <w:sz w:val="28"/>
          <w:szCs w:val="28"/>
          <w:rtl/>
        </w:rPr>
        <w:t>الإعاقات</w:t>
      </w:r>
      <w:r w:rsidRPr="00D55A1D">
        <w:rPr>
          <w:rFonts w:ascii="Simplified Arabic" w:eastAsia="Times New Roman" w:hAnsi="Simplified Arabic" w:cs="Simplified Arabic"/>
          <w:color w:val="0D0D0D" w:themeColor="text1" w:themeTint="F2"/>
          <w:sz w:val="28"/>
          <w:szCs w:val="28"/>
        </w:rPr>
        <w:t xml:space="preserve"> (</w:t>
      </w:r>
      <w:r>
        <w:rPr>
          <w:rFonts w:ascii="Simplified Arabic" w:eastAsia="Times New Roman" w:hAnsi="Simplified Arabic" w:cs="Simplified Arabic" w:hint="cs"/>
          <w:color w:val="0D0D0D" w:themeColor="text1" w:themeTint="F2"/>
          <w:sz w:val="28"/>
          <w:szCs w:val="28"/>
          <w:rtl/>
        </w:rPr>
        <w:t xml:space="preserve"> المرورية.</w:t>
      </w:r>
      <w:r w:rsidRPr="00097B03">
        <w:rPr>
          <w:rFonts w:asciiTheme="majorBidi" w:hAnsiTheme="majorBidi" w:cstheme="majorBidi"/>
          <w:color w:val="0000FF"/>
          <w:sz w:val="24"/>
          <w:szCs w:val="24"/>
        </w:rPr>
        <w:t xml:space="preserve"> (</w:t>
      </w:r>
      <w:proofErr w:type="spellStart"/>
      <w:r w:rsidRPr="00097B03">
        <w:rPr>
          <w:rFonts w:asciiTheme="majorBidi" w:hAnsiTheme="majorBidi" w:cstheme="majorBidi"/>
          <w:color w:val="0000FF"/>
          <w:sz w:val="24"/>
          <w:szCs w:val="24"/>
        </w:rPr>
        <w:t>Oberacher</w:t>
      </w:r>
      <w:proofErr w:type="spellEnd"/>
      <w:r w:rsidRPr="00097B03">
        <w:rPr>
          <w:rFonts w:asciiTheme="majorBidi" w:hAnsiTheme="majorBidi" w:cstheme="majorBidi"/>
          <w:color w:val="0000FF"/>
          <w:sz w:val="24"/>
          <w:szCs w:val="24"/>
        </w:rPr>
        <w:t>, M. et al., 2022)</w:t>
      </w:r>
    </w:p>
    <w:p w14:paraId="26040FC6" w14:textId="77777777" w:rsidR="008A2F32"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sidRPr="0098238A">
        <w:rPr>
          <w:rFonts w:ascii="Simplified Arabic" w:eastAsia="Times New Roman" w:hAnsi="Simplified Arabic" w:cs="Simplified Arabic" w:hint="cs"/>
          <w:b/>
          <w:bCs/>
          <w:color w:val="0D0D0D" w:themeColor="text1" w:themeTint="F2"/>
          <w:sz w:val="32"/>
          <w:szCs w:val="32"/>
          <w:rtl/>
        </w:rPr>
        <w:t xml:space="preserve">     2.</w:t>
      </w:r>
      <w:r>
        <w:rPr>
          <w:rFonts w:ascii="Simplified Arabic" w:eastAsia="Times New Roman" w:hAnsi="Simplified Arabic" w:cs="Simplified Arabic" w:hint="cs"/>
          <w:b/>
          <w:bCs/>
          <w:color w:val="0D0D0D" w:themeColor="text1" w:themeTint="F2"/>
          <w:sz w:val="32"/>
          <w:szCs w:val="32"/>
          <w:rtl/>
        </w:rPr>
        <w:t xml:space="preserve">أثر </w:t>
      </w:r>
      <w:r w:rsidRPr="0098238A">
        <w:rPr>
          <w:rFonts w:ascii="Simplified Arabic" w:eastAsia="Times New Roman" w:hAnsi="Simplified Arabic" w:cs="Simplified Arabic"/>
          <w:b/>
          <w:bCs/>
          <w:color w:val="0D0D0D" w:themeColor="text1" w:themeTint="F2"/>
          <w:sz w:val="32"/>
          <w:szCs w:val="32"/>
          <w:rtl/>
        </w:rPr>
        <w:t xml:space="preserve">تطبيقات </w:t>
      </w:r>
      <w:r w:rsidR="008A2F32">
        <w:rPr>
          <w:rFonts w:ascii="Simplified Arabic" w:eastAsia="Times New Roman" w:hAnsi="Simplified Arabic" w:cs="Simplified Arabic" w:hint="cs"/>
          <w:b/>
          <w:bCs/>
          <w:color w:val="0D0D0D" w:themeColor="text1" w:themeTint="F2"/>
          <w:sz w:val="32"/>
          <w:szCs w:val="32"/>
          <w:rtl/>
          <w:lang w:bidi="ar-EG"/>
        </w:rPr>
        <w:t xml:space="preserve">تكنولوجيا المعلومات </w:t>
      </w:r>
      <w:r>
        <w:rPr>
          <w:rFonts w:ascii="Simplified Arabic" w:eastAsia="Times New Roman" w:hAnsi="Simplified Arabic" w:cs="Simplified Arabic" w:hint="cs"/>
          <w:b/>
          <w:bCs/>
          <w:color w:val="0D0D0D" w:themeColor="text1" w:themeTint="F2"/>
          <w:sz w:val="32"/>
          <w:szCs w:val="32"/>
          <w:rtl/>
        </w:rPr>
        <w:t xml:space="preserve">في </w:t>
      </w:r>
      <w:r w:rsidRPr="0098238A">
        <w:rPr>
          <w:rFonts w:ascii="Simplified Arabic" w:eastAsia="Times New Roman" w:hAnsi="Simplified Arabic" w:cs="Simplified Arabic"/>
          <w:b/>
          <w:bCs/>
          <w:color w:val="0D0D0D" w:themeColor="text1" w:themeTint="F2"/>
          <w:sz w:val="32"/>
          <w:szCs w:val="32"/>
          <w:rtl/>
        </w:rPr>
        <w:t>تطوير قطاع النقل العام</w:t>
      </w:r>
      <w:r>
        <w:rPr>
          <w:rFonts w:ascii="Simplified Arabic" w:eastAsia="Times New Roman" w:hAnsi="Simplified Arabic" w:cs="Simplified Arabic" w:hint="cs"/>
          <w:b/>
          <w:bCs/>
          <w:color w:val="0D0D0D" w:themeColor="text1" w:themeTint="F2"/>
          <w:sz w:val="32"/>
          <w:szCs w:val="32"/>
          <w:rtl/>
        </w:rPr>
        <w:t>:</w:t>
      </w:r>
      <w:r>
        <w:rPr>
          <w:rFonts w:ascii="Simplified Arabic" w:eastAsia="Times New Roman" w:hAnsi="Simplified Arabic" w:cs="Simplified Arabic" w:hint="cs"/>
          <w:color w:val="0D0D0D" w:themeColor="text1" w:themeTint="F2"/>
          <w:sz w:val="28"/>
          <w:szCs w:val="28"/>
          <w:rtl/>
        </w:rPr>
        <w:t xml:space="preserve"> </w:t>
      </w:r>
    </w:p>
    <w:p w14:paraId="04DDDB1A" w14:textId="77777777" w:rsidR="00600E7B" w:rsidRPr="003B2819" w:rsidRDefault="00600E7B" w:rsidP="000B6A33">
      <w:pPr>
        <w:bidi/>
        <w:spacing w:line="276" w:lineRule="auto"/>
        <w:jc w:val="both"/>
        <w:rPr>
          <w:rFonts w:asciiTheme="majorBidi" w:eastAsia="Times New Roman" w:hAnsiTheme="majorBidi" w:cstheme="majorBidi"/>
          <w:color w:val="0000FF"/>
          <w:sz w:val="24"/>
          <w:szCs w:val="24"/>
        </w:rPr>
      </w:pPr>
      <w:r w:rsidRPr="00097B03">
        <w:rPr>
          <w:rFonts w:ascii="Simplified Arabic" w:eastAsia="Times New Roman" w:hAnsi="Simplified Arabic" w:cs="Simplified Arabic"/>
          <w:color w:val="0000FF"/>
          <w:sz w:val="24"/>
          <w:szCs w:val="24"/>
        </w:rPr>
        <w:t>(</w:t>
      </w:r>
      <w:r w:rsidRPr="003B2819">
        <w:rPr>
          <w:rFonts w:asciiTheme="majorBidi" w:eastAsia="Times New Roman" w:hAnsiTheme="majorBidi" w:cstheme="majorBidi"/>
          <w:color w:val="0000FF"/>
          <w:sz w:val="24"/>
          <w:szCs w:val="24"/>
        </w:rPr>
        <w:t xml:space="preserve">European Research Area – Transport – Intelligent transport </w:t>
      </w:r>
      <w:r w:rsidRPr="003B2819">
        <w:rPr>
          <w:rFonts w:asciiTheme="majorBidi" w:eastAsia="Times New Roman" w:hAnsiTheme="majorBidi" w:cstheme="majorBidi"/>
          <w:color w:val="0000FF"/>
          <w:sz w:val="24"/>
          <w:szCs w:val="24"/>
          <w14:textFill>
            <w14:solidFill>
              <w14:srgbClr w14:val="0000FF">
                <w14:lumMod w14:val="95000"/>
                <w14:lumOff w14:val="5000"/>
              </w14:srgbClr>
            </w14:solidFill>
          </w14:textFill>
        </w:rPr>
        <w:t>S</w:t>
      </w:r>
      <w:r w:rsidRPr="003B2819">
        <w:rPr>
          <w:rFonts w:asciiTheme="majorBidi" w:eastAsia="Times New Roman" w:hAnsiTheme="majorBidi" w:cstheme="majorBidi"/>
          <w:color w:val="0000FF"/>
          <w:sz w:val="24"/>
          <w:szCs w:val="24"/>
        </w:rPr>
        <w:t>ystems: Luxembourg: Publications Office of the European Union</w:t>
      </w:r>
      <w:r>
        <w:rPr>
          <w:rFonts w:asciiTheme="majorBidi" w:eastAsia="Times New Roman" w:hAnsiTheme="majorBidi" w:cstheme="majorBidi"/>
          <w:color w:val="0000FF"/>
          <w:sz w:val="24"/>
          <w:szCs w:val="24"/>
        </w:rPr>
        <w:t>,</w:t>
      </w:r>
      <w:r w:rsidR="008A2F32">
        <w:rPr>
          <w:rFonts w:asciiTheme="majorBidi" w:eastAsia="Times New Roman" w:hAnsiTheme="majorBidi" w:cstheme="majorBidi"/>
          <w:color w:val="0000FF"/>
          <w:sz w:val="24"/>
          <w:szCs w:val="24"/>
        </w:rPr>
        <w:t xml:space="preserve"> </w:t>
      </w:r>
      <w:r>
        <w:rPr>
          <w:rFonts w:asciiTheme="majorBidi" w:eastAsia="Times New Roman" w:hAnsiTheme="majorBidi" w:cstheme="majorBidi"/>
          <w:color w:val="0000FF"/>
          <w:sz w:val="24"/>
          <w:szCs w:val="24"/>
        </w:rPr>
        <w:t>2015)</w:t>
      </w:r>
    </w:p>
    <w:p w14:paraId="4E2B2273"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 xml:space="preserve">بالنظر إلى أهمية </w:t>
      </w:r>
      <w:r>
        <w:rPr>
          <w:rFonts w:ascii="Simplified Arabic" w:eastAsia="Times New Roman" w:hAnsi="Simplified Arabic" w:cs="Simplified Arabic" w:hint="cs"/>
          <w:color w:val="0D0D0D" w:themeColor="text1" w:themeTint="F2"/>
          <w:sz w:val="28"/>
          <w:szCs w:val="28"/>
          <w:rtl/>
        </w:rPr>
        <w:t>أ</w:t>
      </w:r>
      <w:r w:rsidRPr="00D55A1D">
        <w:rPr>
          <w:rFonts w:ascii="Simplified Arabic" w:eastAsia="Times New Roman" w:hAnsi="Simplified Arabic" w:cs="Simplified Arabic"/>
          <w:color w:val="0D0D0D" w:themeColor="text1" w:themeTint="F2"/>
          <w:sz w:val="28"/>
          <w:szCs w:val="28"/>
          <w:rtl/>
        </w:rPr>
        <w:t>نظم</w:t>
      </w:r>
      <w:r>
        <w:rPr>
          <w:rFonts w:ascii="Simplified Arabic" w:eastAsia="Times New Roman" w:hAnsi="Simplified Arabic" w:cs="Simplified Arabic" w:hint="cs"/>
          <w:color w:val="0D0D0D" w:themeColor="text1" w:themeTint="F2"/>
          <w:sz w:val="28"/>
          <w:szCs w:val="28"/>
          <w:rtl/>
        </w:rPr>
        <w:t>ة</w:t>
      </w:r>
      <w:r w:rsidRPr="00D55A1D">
        <w:rPr>
          <w:rFonts w:ascii="Simplified Arabic" w:eastAsia="Times New Roman" w:hAnsi="Simplified Arabic" w:cs="Simplified Arabic"/>
          <w:color w:val="0D0D0D" w:themeColor="text1" w:themeTint="F2"/>
          <w:sz w:val="28"/>
          <w:szCs w:val="28"/>
          <w:rtl/>
        </w:rPr>
        <w:t xml:space="preserve"> النقل الذكية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فقد </w:t>
      </w:r>
      <w:r>
        <w:rPr>
          <w:rFonts w:ascii="Simplified Arabic" w:eastAsia="Times New Roman" w:hAnsi="Simplified Arabic" w:cs="Simplified Arabic" w:hint="cs"/>
          <w:color w:val="0D0D0D" w:themeColor="text1" w:themeTint="F2"/>
          <w:sz w:val="28"/>
          <w:szCs w:val="28"/>
          <w:rtl/>
        </w:rPr>
        <w:t>اهتم عدد من دول العالم ب</w:t>
      </w:r>
      <w:r w:rsidRPr="00D55A1D">
        <w:rPr>
          <w:rFonts w:ascii="Simplified Arabic" w:eastAsia="Times New Roman" w:hAnsi="Simplified Arabic" w:cs="Simplified Arabic"/>
          <w:color w:val="0D0D0D" w:themeColor="text1" w:themeTint="F2"/>
          <w:sz w:val="28"/>
          <w:szCs w:val="28"/>
          <w:rtl/>
        </w:rPr>
        <w:t>تطبيقها</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فقد </w:t>
      </w:r>
      <w:r w:rsidRPr="00D55A1D">
        <w:rPr>
          <w:rFonts w:ascii="Simplified Arabic" w:eastAsia="Times New Roman" w:hAnsi="Simplified Arabic" w:cs="Simplified Arabic"/>
          <w:color w:val="0D0D0D" w:themeColor="text1" w:themeTint="F2"/>
          <w:sz w:val="28"/>
          <w:szCs w:val="28"/>
          <w:rtl/>
        </w:rPr>
        <w:t>قامت وزارة النقل الأميركية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بإنشاء برنامج الطرق الأوتوماتيكية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لتحقيق </w:t>
      </w:r>
      <w:r>
        <w:rPr>
          <w:rFonts w:ascii="Simplified Arabic" w:eastAsia="Times New Roman" w:hAnsi="Simplified Arabic" w:cs="Simplified Arabic" w:hint="cs"/>
          <w:color w:val="0D0D0D" w:themeColor="text1" w:themeTint="F2"/>
          <w:sz w:val="28"/>
          <w:szCs w:val="28"/>
          <w:rtl/>
        </w:rPr>
        <w:t>أهداف بعيدة المدى ل</w:t>
      </w:r>
      <w:r w:rsidRPr="00D55A1D">
        <w:rPr>
          <w:rFonts w:ascii="Simplified Arabic" w:eastAsia="Times New Roman" w:hAnsi="Simplified Arabic" w:cs="Simplified Arabic"/>
          <w:color w:val="0D0D0D" w:themeColor="text1" w:themeTint="F2"/>
          <w:sz w:val="28"/>
          <w:szCs w:val="28"/>
          <w:rtl/>
        </w:rPr>
        <w:t>لنظام الذكي</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تلك الأهداف ا</w:t>
      </w:r>
      <w:r w:rsidRPr="00D55A1D">
        <w:rPr>
          <w:rFonts w:ascii="Simplified Arabic" w:eastAsia="Times New Roman" w:hAnsi="Simplified Arabic" w:cs="Simplified Arabic"/>
          <w:color w:val="0D0D0D" w:themeColor="text1" w:themeTint="F2"/>
          <w:sz w:val="28"/>
          <w:szCs w:val="28"/>
          <w:rtl/>
        </w:rPr>
        <w:t>لأكثر تحدياً من الناحية الفنية</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للحصول على نظام للطرق والمركبات</w:t>
      </w:r>
      <w:r>
        <w:rPr>
          <w:rFonts w:ascii="Simplified Arabic" w:eastAsia="Times New Roman" w:hAnsi="Simplified Arabic" w:cs="Simplified Arabic" w:hint="cs"/>
          <w:color w:val="0D0D0D" w:themeColor="text1" w:themeTint="F2"/>
          <w:sz w:val="28"/>
          <w:szCs w:val="28"/>
          <w:rtl/>
        </w:rPr>
        <w:t>؛ يكون كاملا فعالا كفؤا م</w:t>
      </w:r>
      <w:r w:rsidRPr="00D55A1D">
        <w:rPr>
          <w:rFonts w:ascii="Simplified Arabic" w:eastAsia="Times New Roman" w:hAnsi="Simplified Arabic" w:cs="Simplified Arabic"/>
          <w:color w:val="0D0D0D" w:themeColor="text1" w:themeTint="F2"/>
          <w:sz w:val="28"/>
          <w:szCs w:val="28"/>
          <w:rtl/>
        </w:rPr>
        <w:t>ن الناحية التشغيلية</w:t>
      </w:r>
      <w:r>
        <w:rPr>
          <w:rFonts w:ascii="Simplified Arabic" w:eastAsia="Times New Roman" w:hAnsi="Simplified Arabic" w:cs="Simplified Arabic" w:hint="cs"/>
          <w:color w:val="0D0D0D" w:themeColor="text1" w:themeTint="F2"/>
          <w:sz w:val="28"/>
          <w:szCs w:val="28"/>
          <w:rtl/>
        </w:rPr>
        <w:t xml:space="preserve">؛ مما يجعل عملية قيادة المركبات </w:t>
      </w:r>
      <w:proofErr w:type="spellStart"/>
      <w:r>
        <w:rPr>
          <w:rFonts w:ascii="Simplified Arabic" w:eastAsia="Times New Roman" w:hAnsi="Simplified Arabic" w:cs="Simplified Arabic" w:hint="cs"/>
          <w:color w:val="0D0D0D" w:themeColor="text1" w:themeTint="F2"/>
          <w:sz w:val="28"/>
          <w:szCs w:val="28"/>
          <w:rtl/>
        </w:rPr>
        <w:t>إجراءا</w:t>
      </w:r>
      <w:proofErr w:type="spellEnd"/>
      <w:r>
        <w:rPr>
          <w:rFonts w:ascii="Simplified Arabic" w:eastAsia="Times New Roman" w:hAnsi="Simplified Arabic" w:cs="Simplified Arabic" w:hint="cs"/>
          <w:color w:val="0D0D0D" w:themeColor="text1" w:themeTint="F2"/>
          <w:sz w:val="28"/>
          <w:szCs w:val="28"/>
          <w:rtl/>
        </w:rPr>
        <w:t xml:space="preserve"> آليا لا غير.</w:t>
      </w:r>
    </w:p>
    <w:p w14:paraId="67D583D8" w14:textId="77777777" w:rsidR="00600E7B" w:rsidRDefault="00600E7B" w:rsidP="000B6A33">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F3D50">
        <w:rPr>
          <w:rFonts w:ascii="Simplified Arabic" w:eastAsia="Times New Roman" w:hAnsi="Simplified Arabic" w:cs="Simplified Arabic" w:hint="cs"/>
          <w:b/>
          <w:bCs/>
          <w:color w:val="0D0D0D" w:themeColor="text1" w:themeTint="F2"/>
          <w:sz w:val="28"/>
          <w:szCs w:val="28"/>
          <w:rtl/>
        </w:rPr>
        <w:t>1.</w:t>
      </w:r>
      <w:proofErr w:type="gramStart"/>
      <w:r w:rsidRPr="00FF3D50">
        <w:rPr>
          <w:rFonts w:ascii="Simplified Arabic" w:eastAsia="Times New Roman" w:hAnsi="Simplified Arabic" w:cs="Simplified Arabic" w:hint="cs"/>
          <w:b/>
          <w:bCs/>
          <w:color w:val="0D0D0D" w:themeColor="text1" w:themeTint="F2"/>
          <w:sz w:val="28"/>
          <w:szCs w:val="28"/>
          <w:rtl/>
        </w:rPr>
        <w:t>2.تأثير</w:t>
      </w:r>
      <w:proofErr w:type="gramEnd"/>
      <w:r w:rsidRPr="00FF3D50">
        <w:rPr>
          <w:rFonts w:ascii="Simplified Arabic" w:eastAsia="Times New Roman" w:hAnsi="Simplified Arabic" w:cs="Simplified Arabic" w:hint="cs"/>
          <w:b/>
          <w:bCs/>
          <w:color w:val="0D0D0D" w:themeColor="text1" w:themeTint="F2"/>
          <w:sz w:val="28"/>
          <w:szCs w:val="28"/>
          <w:rtl/>
        </w:rPr>
        <w:t xml:space="preserve"> آلية القيادة</w:t>
      </w:r>
      <w:r>
        <w:rPr>
          <w:rFonts w:ascii="Simplified Arabic" w:eastAsia="Times New Roman" w:hAnsi="Simplified Arabic" w:cs="Simplified Arabic" w:hint="cs"/>
          <w:b/>
          <w:bCs/>
          <w:color w:val="0D0D0D" w:themeColor="text1" w:themeTint="F2"/>
          <w:sz w:val="28"/>
          <w:szCs w:val="28"/>
          <w:rtl/>
        </w:rPr>
        <w:t>:</w:t>
      </w:r>
    </w:p>
    <w:p w14:paraId="052FEF28"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ويقصد ب</w:t>
      </w:r>
      <w:r>
        <w:rPr>
          <w:rFonts w:ascii="Simplified Arabic" w:eastAsia="Times New Roman" w:hAnsi="Simplified Arabic" w:cs="Simplified Arabic" w:hint="cs"/>
          <w:color w:val="0D0D0D" w:themeColor="text1" w:themeTint="F2"/>
          <w:sz w:val="28"/>
          <w:szCs w:val="28"/>
          <w:rtl/>
        </w:rPr>
        <w:t xml:space="preserve">آلية عملية قيادة المركبات؛ أنها القدرة على </w:t>
      </w:r>
      <w:r w:rsidRPr="00D55A1D">
        <w:rPr>
          <w:rFonts w:ascii="Simplified Arabic" w:eastAsia="Times New Roman" w:hAnsi="Simplified Arabic" w:cs="Simplified Arabic"/>
          <w:color w:val="0D0D0D" w:themeColor="text1" w:themeTint="F2"/>
          <w:sz w:val="28"/>
          <w:szCs w:val="28"/>
          <w:rtl/>
        </w:rPr>
        <w:t>السيطرة</w:t>
      </w:r>
      <w:r>
        <w:rPr>
          <w:rFonts w:ascii="Simplified Arabic" w:eastAsia="Times New Roman" w:hAnsi="Simplified Arabic" w:cs="Simplified Arabic" w:hint="cs"/>
          <w:color w:val="0D0D0D" w:themeColor="text1" w:themeTint="F2"/>
          <w:sz w:val="28"/>
          <w:szCs w:val="28"/>
          <w:rtl/>
        </w:rPr>
        <w:t xml:space="preserve"> على المركبة،</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بالأسلوب الذكي؛ </w:t>
      </w:r>
      <w:r w:rsidRPr="00D55A1D">
        <w:rPr>
          <w:rFonts w:ascii="Simplified Arabic" w:eastAsia="Times New Roman" w:hAnsi="Simplified Arabic" w:cs="Simplified Arabic"/>
          <w:color w:val="0D0D0D" w:themeColor="text1" w:themeTint="F2"/>
          <w:sz w:val="28"/>
          <w:szCs w:val="28"/>
          <w:rtl/>
        </w:rPr>
        <w:t>الأمر الذي يجعل المركب</w:t>
      </w:r>
      <w:r>
        <w:rPr>
          <w:rFonts w:ascii="Simplified Arabic" w:eastAsia="Times New Roman" w:hAnsi="Simplified Arabic" w:cs="Simplified Arabic" w:hint="cs"/>
          <w:color w:val="0D0D0D" w:themeColor="text1" w:themeTint="F2"/>
          <w:sz w:val="28"/>
          <w:szCs w:val="28"/>
          <w:rtl/>
        </w:rPr>
        <w:t xml:space="preserve">ة </w:t>
      </w:r>
      <w:r w:rsidRPr="00D55A1D">
        <w:rPr>
          <w:rFonts w:ascii="Simplified Arabic" w:eastAsia="Times New Roman" w:hAnsi="Simplified Arabic" w:cs="Simplified Arabic"/>
          <w:color w:val="0D0D0D" w:themeColor="text1" w:themeTint="F2"/>
          <w:sz w:val="28"/>
          <w:szCs w:val="28"/>
          <w:rtl/>
        </w:rPr>
        <w:t xml:space="preserve">تلتزم </w:t>
      </w:r>
      <w:r>
        <w:rPr>
          <w:rFonts w:ascii="Simplified Arabic" w:eastAsia="Times New Roman" w:hAnsi="Simplified Arabic" w:cs="Simplified Arabic" w:hint="cs"/>
          <w:color w:val="0D0D0D" w:themeColor="text1" w:themeTint="F2"/>
          <w:sz w:val="28"/>
          <w:szCs w:val="28"/>
          <w:rtl/>
        </w:rPr>
        <w:t>ب</w:t>
      </w:r>
      <w:r w:rsidRPr="00D55A1D">
        <w:rPr>
          <w:rFonts w:ascii="Simplified Arabic" w:eastAsia="Times New Roman" w:hAnsi="Simplified Arabic" w:cs="Simplified Arabic"/>
          <w:color w:val="0D0D0D" w:themeColor="text1" w:themeTint="F2"/>
          <w:sz w:val="28"/>
          <w:szCs w:val="28"/>
          <w:rtl/>
        </w:rPr>
        <w:t xml:space="preserve">السير </w:t>
      </w:r>
      <w:r>
        <w:rPr>
          <w:rFonts w:ascii="Simplified Arabic" w:eastAsia="Times New Roman" w:hAnsi="Simplified Arabic" w:cs="Simplified Arabic" w:hint="cs"/>
          <w:color w:val="0D0D0D" w:themeColor="text1" w:themeTint="F2"/>
          <w:sz w:val="28"/>
          <w:szCs w:val="28"/>
          <w:rtl/>
        </w:rPr>
        <w:t xml:space="preserve">في </w:t>
      </w:r>
      <w:r w:rsidRPr="00D55A1D">
        <w:rPr>
          <w:rFonts w:ascii="Simplified Arabic" w:eastAsia="Times New Roman" w:hAnsi="Simplified Arabic" w:cs="Simplified Arabic"/>
          <w:color w:val="0D0D0D" w:themeColor="text1" w:themeTint="F2"/>
          <w:sz w:val="28"/>
          <w:szCs w:val="28"/>
          <w:rtl/>
        </w:rPr>
        <w:t xml:space="preserve">مسار واحد، </w:t>
      </w:r>
      <w:r>
        <w:rPr>
          <w:rFonts w:ascii="Simplified Arabic" w:eastAsia="Times New Roman" w:hAnsi="Simplified Arabic" w:cs="Simplified Arabic" w:hint="cs"/>
          <w:color w:val="0D0D0D" w:themeColor="text1" w:themeTint="F2"/>
          <w:sz w:val="28"/>
          <w:szCs w:val="28"/>
          <w:rtl/>
        </w:rPr>
        <w:t xml:space="preserve">مع </w:t>
      </w:r>
      <w:r w:rsidRPr="00D55A1D">
        <w:rPr>
          <w:rFonts w:ascii="Simplified Arabic" w:eastAsia="Times New Roman" w:hAnsi="Simplified Arabic" w:cs="Simplified Arabic"/>
          <w:color w:val="0D0D0D" w:themeColor="text1" w:themeTint="F2"/>
          <w:sz w:val="28"/>
          <w:szCs w:val="28"/>
          <w:rtl/>
        </w:rPr>
        <w:t>خفض السرعات</w:t>
      </w:r>
      <w:r>
        <w:rPr>
          <w:rFonts w:ascii="Simplified Arabic" w:eastAsia="Times New Roman" w:hAnsi="Simplified Arabic" w:cs="Simplified Arabic" w:hint="cs"/>
          <w:color w:val="0D0D0D" w:themeColor="text1" w:themeTint="F2"/>
          <w:sz w:val="28"/>
          <w:szCs w:val="28"/>
          <w:rtl/>
        </w:rPr>
        <w:t xml:space="preserve">، وتوفير انتظام </w:t>
      </w:r>
      <w:r w:rsidRPr="00D55A1D">
        <w:rPr>
          <w:rFonts w:ascii="Simplified Arabic" w:eastAsia="Times New Roman" w:hAnsi="Simplified Arabic" w:cs="Simplified Arabic"/>
          <w:color w:val="0D0D0D" w:themeColor="text1" w:themeTint="F2"/>
          <w:sz w:val="28"/>
          <w:szCs w:val="28"/>
          <w:rtl/>
        </w:rPr>
        <w:t>المسافات بين المركبات</w:t>
      </w:r>
      <w:r>
        <w:rPr>
          <w:rFonts w:ascii="Simplified Arabic" w:eastAsia="Times New Roman" w:hAnsi="Simplified Arabic" w:cs="Simplified Arabic" w:hint="cs"/>
          <w:color w:val="0D0D0D" w:themeColor="text1" w:themeTint="F2"/>
          <w:sz w:val="28"/>
          <w:szCs w:val="28"/>
          <w:rtl/>
        </w:rPr>
        <w:t xml:space="preserve">؛ حيث لا يستطيع السائق التدخل في حركة المركبة، حتى تخترق المناطقة المزدحمة وتنطلق على الطريق المتسع. ومن جهة اخرى؛ </w:t>
      </w:r>
      <w:r w:rsidRPr="00D55A1D">
        <w:rPr>
          <w:rFonts w:ascii="Simplified Arabic" w:eastAsia="Times New Roman" w:hAnsi="Simplified Arabic" w:cs="Simplified Arabic"/>
          <w:color w:val="0D0D0D" w:themeColor="text1" w:themeTint="F2"/>
          <w:sz w:val="28"/>
          <w:szCs w:val="28"/>
          <w:rtl/>
        </w:rPr>
        <w:t>فإن ت</w:t>
      </w:r>
      <w:r>
        <w:rPr>
          <w:rFonts w:ascii="Simplified Arabic" w:eastAsia="Times New Roman" w:hAnsi="Simplified Arabic" w:cs="Simplified Arabic" w:hint="cs"/>
          <w:color w:val="0D0D0D" w:themeColor="text1" w:themeTint="F2"/>
          <w:sz w:val="28"/>
          <w:szCs w:val="28"/>
          <w:rtl/>
        </w:rPr>
        <w:t xml:space="preserve">طبيق </w:t>
      </w:r>
      <w:r w:rsidRPr="00D55A1D">
        <w:rPr>
          <w:rFonts w:ascii="Simplified Arabic" w:eastAsia="Times New Roman" w:hAnsi="Simplified Arabic" w:cs="Simplified Arabic"/>
          <w:color w:val="0D0D0D" w:themeColor="text1" w:themeTint="F2"/>
          <w:sz w:val="28"/>
          <w:szCs w:val="28"/>
          <w:rtl/>
        </w:rPr>
        <w:t>نظام الطرق الأوتوماتيكية</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يعمل على تحقيق نتيجتين هامتين وهما</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تحسين السلامة المرورية</w:t>
      </w:r>
      <w:r>
        <w:rPr>
          <w:rFonts w:ascii="Simplified Arabic" w:eastAsia="Times New Roman" w:hAnsi="Simplified Arabic" w:cs="Simplified Arabic" w:hint="cs"/>
          <w:color w:val="0D0D0D" w:themeColor="text1" w:themeTint="F2"/>
          <w:sz w:val="28"/>
          <w:szCs w:val="28"/>
          <w:rtl/>
        </w:rPr>
        <w:t xml:space="preserve">؛ عن طريق </w:t>
      </w:r>
      <w:r w:rsidRPr="00D55A1D">
        <w:rPr>
          <w:rFonts w:ascii="Simplified Arabic" w:eastAsia="Times New Roman" w:hAnsi="Simplified Arabic" w:cs="Simplified Arabic"/>
          <w:color w:val="0D0D0D" w:themeColor="text1" w:themeTint="F2"/>
          <w:sz w:val="28"/>
          <w:szCs w:val="28"/>
          <w:rtl/>
        </w:rPr>
        <w:t xml:space="preserve">تقليل </w:t>
      </w:r>
      <w:r>
        <w:rPr>
          <w:rFonts w:ascii="Simplified Arabic" w:eastAsia="Times New Roman" w:hAnsi="Simplified Arabic" w:cs="Simplified Arabic" w:hint="cs"/>
          <w:color w:val="0D0D0D" w:themeColor="text1" w:themeTint="F2"/>
          <w:sz w:val="28"/>
          <w:szCs w:val="28"/>
          <w:rtl/>
        </w:rPr>
        <w:t xml:space="preserve">معدلات </w:t>
      </w:r>
      <w:r w:rsidRPr="00D55A1D">
        <w:rPr>
          <w:rFonts w:ascii="Simplified Arabic" w:eastAsia="Times New Roman" w:hAnsi="Simplified Arabic" w:cs="Simplified Arabic"/>
          <w:color w:val="0D0D0D" w:themeColor="text1" w:themeTint="F2"/>
          <w:sz w:val="28"/>
          <w:szCs w:val="28"/>
          <w:rtl/>
        </w:rPr>
        <w:t>من الخطأ البشري خاصة في الطرق المزدحمة</w:t>
      </w:r>
      <w:r>
        <w:rPr>
          <w:rFonts w:ascii="Simplified Arabic" w:eastAsia="Times New Roman" w:hAnsi="Simplified Arabic" w:cs="Simplified Arabic" w:hint="cs"/>
          <w:color w:val="0D0D0D" w:themeColor="text1" w:themeTint="F2"/>
          <w:sz w:val="28"/>
          <w:szCs w:val="28"/>
          <w:rtl/>
        </w:rPr>
        <w:t xml:space="preserve">، مما يقلل </w:t>
      </w:r>
      <w:r w:rsidRPr="00D55A1D">
        <w:rPr>
          <w:rFonts w:ascii="Simplified Arabic" w:eastAsia="Times New Roman" w:hAnsi="Simplified Arabic" w:cs="Simplified Arabic"/>
          <w:color w:val="0D0D0D" w:themeColor="text1" w:themeTint="F2"/>
          <w:sz w:val="28"/>
          <w:szCs w:val="28"/>
          <w:rtl/>
        </w:rPr>
        <w:t>الوفيات والإصابات، و</w:t>
      </w:r>
      <w:r>
        <w:rPr>
          <w:rFonts w:ascii="Simplified Arabic" w:eastAsia="Times New Roman" w:hAnsi="Simplified Arabic" w:cs="Simplified Arabic" w:hint="cs"/>
          <w:color w:val="0D0D0D" w:themeColor="text1" w:themeTint="F2"/>
          <w:sz w:val="28"/>
          <w:szCs w:val="28"/>
          <w:rtl/>
        </w:rPr>
        <w:t>يحفظ الأمتعة و</w:t>
      </w:r>
      <w:r w:rsidRPr="00D55A1D">
        <w:rPr>
          <w:rFonts w:ascii="Simplified Arabic" w:eastAsia="Times New Roman" w:hAnsi="Simplified Arabic" w:cs="Simplified Arabic"/>
          <w:color w:val="0D0D0D" w:themeColor="text1" w:themeTint="F2"/>
          <w:sz w:val="28"/>
          <w:szCs w:val="28"/>
          <w:rtl/>
        </w:rPr>
        <w:t>الممتلكات</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 xml:space="preserve">خاصة إذا </w:t>
      </w:r>
      <w:r w:rsidRPr="00D55A1D">
        <w:rPr>
          <w:rFonts w:ascii="Simplified Arabic" w:eastAsia="Times New Roman" w:hAnsi="Simplified Arabic" w:cs="Simplified Arabic"/>
          <w:color w:val="0D0D0D" w:themeColor="text1" w:themeTint="F2"/>
          <w:sz w:val="28"/>
          <w:szCs w:val="28"/>
          <w:rtl/>
        </w:rPr>
        <w:lastRenderedPageBreak/>
        <w:t>علمنا أن هناك دراسات بينت أن الخطأ البشري</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يشكل عنصراً رئيسياً ي</w:t>
      </w:r>
      <w:r>
        <w:rPr>
          <w:rFonts w:ascii="Simplified Arabic" w:eastAsia="Times New Roman" w:hAnsi="Simplified Arabic" w:cs="Simplified Arabic" w:hint="cs"/>
          <w:color w:val="0D0D0D" w:themeColor="text1" w:themeTint="F2"/>
          <w:sz w:val="28"/>
          <w:szCs w:val="28"/>
          <w:rtl/>
        </w:rPr>
        <w:t xml:space="preserve">تسبب في (71%) </w:t>
      </w:r>
      <w:r w:rsidRPr="00D55A1D">
        <w:rPr>
          <w:rFonts w:ascii="Simplified Arabic" w:eastAsia="Times New Roman" w:hAnsi="Simplified Arabic" w:cs="Simplified Arabic"/>
          <w:color w:val="0D0D0D" w:themeColor="text1" w:themeTint="F2"/>
          <w:sz w:val="28"/>
          <w:szCs w:val="28"/>
          <w:rtl/>
        </w:rPr>
        <w:t>من حوادث المرور</w:t>
      </w:r>
      <w:r>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color w:val="0D0D0D" w:themeColor="text1" w:themeTint="F2"/>
          <w:sz w:val="28"/>
          <w:szCs w:val="28"/>
        </w:rPr>
        <w:t xml:space="preserve"> </w:t>
      </w:r>
      <w:r w:rsidRPr="00097B03">
        <w:rPr>
          <w:rFonts w:ascii="Simplified Arabic" w:eastAsia="Times New Roman" w:hAnsi="Simplified Arabic" w:cs="Simplified Arabic"/>
          <w:color w:val="0000FF"/>
          <w:sz w:val="24"/>
          <w:szCs w:val="24"/>
        </w:rPr>
        <w:t>(</w:t>
      </w:r>
      <w:r w:rsidRPr="00097B03">
        <w:rPr>
          <w:rFonts w:asciiTheme="majorBidi" w:hAnsiTheme="majorBidi" w:cstheme="majorBidi"/>
          <w:color w:val="0000FF"/>
          <w:sz w:val="24"/>
          <w:szCs w:val="24"/>
        </w:rPr>
        <w:t>Razaghi, M. and Wenger, M., 2018, pp. 680–689)</w:t>
      </w:r>
    </w:p>
    <w:p w14:paraId="1AF68469"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FF3D50">
        <w:rPr>
          <w:rFonts w:ascii="Simplified Arabic" w:eastAsia="Times New Roman" w:hAnsi="Simplified Arabic" w:cs="Simplified Arabic" w:hint="cs"/>
          <w:b/>
          <w:bCs/>
          <w:color w:val="0D0D0D" w:themeColor="text1" w:themeTint="F2"/>
          <w:sz w:val="28"/>
          <w:szCs w:val="28"/>
          <w:rtl/>
        </w:rPr>
        <w:t>2.</w:t>
      </w:r>
      <w:proofErr w:type="gramStart"/>
      <w:r w:rsidRPr="00FF3D50">
        <w:rPr>
          <w:rFonts w:ascii="Simplified Arabic" w:eastAsia="Times New Roman" w:hAnsi="Simplified Arabic" w:cs="Simplified Arabic" w:hint="cs"/>
          <w:b/>
          <w:bCs/>
          <w:color w:val="0D0D0D" w:themeColor="text1" w:themeTint="F2"/>
          <w:sz w:val="28"/>
          <w:szCs w:val="28"/>
          <w:rtl/>
        </w:rPr>
        <w:t>2.تأثير</w:t>
      </w:r>
      <w:proofErr w:type="gramEnd"/>
      <w:r w:rsidRPr="00FF3D50">
        <w:rPr>
          <w:rFonts w:ascii="Simplified Arabic" w:eastAsia="Times New Roman" w:hAnsi="Simplified Arabic" w:cs="Simplified Arabic" w:hint="cs"/>
          <w:b/>
          <w:bCs/>
          <w:color w:val="0D0D0D" w:themeColor="text1" w:themeTint="F2"/>
          <w:sz w:val="28"/>
          <w:szCs w:val="28"/>
          <w:rtl/>
        </w:rPr>
        <w:t xml:space="preserve"> </w:t>
      </w:r>
      <w:r w:rsidRPr="00FF3D50">
        <w:rPr>
          <w:rFonts w:ascii="Simplified Arabic" w:eastAsia="Times New Roman" w:hAnsi="Simplified Arabic" w:cs="Simplified Arabic"/>
          <w:b/>
          <w:bCs/>
          <w:color w:val="0D0D0D" w:themeColor="text1" w:themeTint="F2"/>
          <w:sz w:val="28"/>
          <w:szCs w:val="28"/>
          <w:rtl/>
        </w:rPr>
        <w:t>تحسين كفاءة الطريق</w:t>
      </w:r>
      <w:r w:rsidRPr="00FF3D50">
        <w:rPr>
          <w:rFonts w:ascii="Simplified Arabic" w:eastAsia="Times New Roman" w:hAnsi="Simplified Arabic" w:cs="Simplified Arabic"/>
          <w:b/>
          <w:bCs/>
          <w:color w:val="0D0D0D" w:themeColor="text1" w:themeTint="F2"/>
          <w:sz w:val="28"/>
          <w:szCs w:val="28"/>
        </w:rPr>
        <w:t>:</w:t>
      </w:r>
      <w:r w:rsidRPr="00A72F10">
        <w:rPr>
          <w:rFonts w:ascii="Simplified Arabic" w:eastAsia="Times New Roman" w:hAnsi="Simplified Arabic" w:cs="Simplified Arabic" w:hint="cs"/>
          <w:color w:val="0000FF"/>
          <w:sz w:val="24"/>
          <w:szCs w:val="24"/>
          <w:rtl/>
        </w:rPr>
        <w:t xml:space="preserve"> </w:t>
      </w:r>
    </w:p>
    <w:p w14:paraId="7E42706E" w14:textId="77777777" w:rsidR="00600E7B" w:rsidRPr="00A6419E" w:rsidRDefault="00600E7B" w:rsidP="000B6A33">
      <w:pPr>
        <w:bidi/>
        <w:spacing w:line="276" w:lineRule="auto"/>
        <w:jc w:val="both"/>
        <w:rPr>
          <w:rFonts w:ascii="Simplified Arabic" w:eastAsia="Times New Roman" w:hAnsi="Simplified Arabic" w:cs="Simplified Arabic"/>
          <w:color w:val="0D0D0D" w:themeColor="text1" w:themeTint="F2"/>
          <w:sz w:val="32"/>
          <w:szCs w:val="32"/>
          <w:rtl/>
        </w:rPr>
      </w:pPr>
      <w:r>
        <w:rPr>
          <w:rFonts w:ascii="Simplified Arabic" w:eastAsia="Times New Roman" w:hAnsi="Simplified Arabic" w:cs="Simplified Arabic" w:hint="cs"/>
          <w:color w:val="0D0D0D" w:themeColor="text1" w:themeTint="F2"/>
          <w:sz w:val="28"/>
          <w:szCs w:val="28"/>
          <w:rtl/>
        </w:rPr>
        <w:t xml:space="preserve">*إن </w:t>
      </w:r>
      <w:r w:rsidRPr="00D55A1D">
        <w:rPr>
          <w:rFonts w:ascii="Simplified Arabic" w:eastAsia="Times New Roman" w:hAnsi="Simplified Arabic" w:cs="Simplified Arabic"/>
          <w:color w:val="0D0D0D" w:themeColor="text1" w:themeTint="F2"/>
          <w:sz w:val="28"/>
          <w:szCs w:val="28"/>
          <w:rtl/>
        </w:rPr>
        <w:t>السيطرة الأوتوماتيكية على حركة المركبات على الطريق</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وما ي</w:t>
      </w:r>
      <w:r>
        <w:rPr>
          <w:rFonts w:ascii="Simplified Arabic" w:eastAsia="Times New Roman" w:hAnsi="Simplified Arabic" w:cs="Simplified Arabic" w:hint="cs"/>
          <w:color w:val="0D0D0D" w:themeColor="text1" w:themeTint="F2"/>
          <w:sz w:val="28"/>
          <w:szCs w:val="28"/>
          <w:rtl/>
        </w:rPr>
        <w:t xml:space="preserve">ترتب على ذلك </w:t>
      </w:r>
      <w:r w:rsidRPr="00D55A1D">
        <w:rPr>
          <w:rFonts w:ascii="Simplified Arabic" w:eastAsia="Times New Roman" w:hAnsi="Simplified Arabic" w:cs="Simplified Arabic"/>
          <w:color w:val="0D0D0D" w:themeColor="text1" w:themeTint="F2"/>
          <w:sz w:val="28"/>
          <w:szCs w:val="28"/>
          <w:rtl/>
        </w:rPr>
        <w:t>من انتظام لسرعة المركبات</w:t>
      </w:r>
      <w:r>
        <w:rPr>
          <w:rFonts w:ascii="Simplified Arabic" w:eastAsia="Times New Roman" w:hAnsi="Simplified Arabic" w:cs="Simplified Arabic" w:hint="cs"/>
          <w:color w:val="0D0D0D" w:themeColor="text1" w:themeTint="F2"/>
          <w:sz w:val="28"/>
          <w:szCs w:val="28"/>
          <w:rtl/>
        </w:rPr>
        <w:t xml:space="preserve">، وضبط </w:t>
      </w:r>
      <w:r w:rsidRPr="00D55A1D">
        <w:rPr>
          <w:rFonts w:ascii="Simplified Arabic" w:eastAsia="Times New Roman" w:hAnsi="Simplified Arabic" w:cs="Simplified Arabic"/>
          <w:color w:val="0D0D0D" w:themeColor="text1" w:themeTint="F2"/>
          <w:sz w:val="28"/>
          <w:szCs w:val="28"/>
          <w:rtl/>
        </w:rPr>
        <w:t>المسافات بينها داخل كل مسار</w:t>
      </w:r>
      <w:r>
        <w:rPr>
          <w:rFonts w:ascii="Simplified Arabic" w:eastAsia="Times New Roman" w:hAnsi="Simplified Arabic" w:cs="Simplified Arabic" w:hint="cs"/>
          <w:color w:val="0D0D0D" w:themeColor="text1" w:themeTint="F2"/>
          <w:sz w:val="28"/>
          <w:szCs w:val="28"/>
          <w:rtl/>
        </w:rPr>
        <w:t xml:space="preserve">؛ سيعمل على </w:t>
      </w:r>
      <w:r w:rsidRPr="00D55A1D">
        <w:rPr>
          <w:rFonts w:ascii="Simplified Arabic" w:eastAsia="Times New Roman" w:hAnsi="Simplified Arabic" w:cs="Simplified Arabic"/>
          <w:color w:val="0D0D0D" w:themeColor="text1" w:themeTint="F2"/>
          <w:sz w:val="28"/>
          <w:szCs w:val="28"/>
          <w:rtl/>
        </w:rPr>
        <w:t xml:space="preserve">رفع من معدل تدفق المركبات، </w:t>
      </w:r>
      <w:r>
        <w:rPr>
          <w:rFonts w:ascii="Simplified Arabic" w:eastAsia="Times New Roman" w:hAnsi="Simplified Arabic" w:cs="Simplified Arabic" w:hint="cs"/>
          <w:color w:val="0D0D0D" w:themeColor="text1" w:themeTint="F2"/>
          <w:sz w:val="28"/>
          <w:szCs w:val="28"/>
          <w:rtl/>
        </w:rPr>
        <w:t xml:space="preserve">مما يزيد من </w:t>
      </w:r>
      <w:proofErr w:type="spellStart"/>
      <w:r w:rsidRPr="00D55A1D">
        <w:rPr>
          <w:rFonts w:ascii="Simplified Arabic" w:eastAsia="Times New Roman" w:hAnsi="Simplified Arabic" w:cs="Simplified Arabic"/>
          <w:color w:val="0D0D0D" w:themeColor="text1" w:themeTint="F2"/>
          <w:sz w:val="28"/>
          <w:szCs w:val="28"/>
          <w:rtl/>
        </w:rPr>
        <w:t>من</w:t>
      </w:r>
      <w:proofErr w:type="spellEnd"/>
      <w:r w:rsidRPr="00D55A1D">
        <w:rPr>
          <w:rFonts w:ascii="Simplified Arabic" w:eastAsia="Times New Roman" w:hAnsi="Simplified Arabic" w:cs="Simplified Arabic"/>
          <w:color w:val="0D0D0D" w:themeColor="text1" w:themeTint="F2"/>
          <w:sz w:val="28"/>
          <w:szCs w:val="28"/>
          <w:rtl/>
        </w:rPr>
        <w:t xml:space="preserve"> السعة التشغيلية للطريق</w:t>
      </w:r>
      <w:r>
        <w:rPr>
          <w:rFonts w:ascii="Simplified Arabic" w:eastAsia="Times New Roman" w:hAnsi="Simplified Arabic" w:cs="Simplified Arabic" w:hint="cs"/>
          <w:color w:val="0D0D0D" w:themeColor="text1" w:themeTint="F2"/>
          <w:sz w:val="28"/>
          <w:szCs w:val="28"/>
          <w:rtl/>
        </w:rPr>
        <w:t xml:space="preserve">؛ التي </w:t>
      </w:r>
      <w:r w:rsidRPr="00D55A1D">
        <w:rPr>
          <w:rFonts w:ascii="Simplified Arabic" w:eastAsia="Times New Roman" w:hAnsi="Simplified Arabic" w:cs="Simplified Arabic"/>
          <w:color w:val="0D0D0D" w:themeColor="text1" w:themeTint="F2"/>
          <w:sz w:val="28"/>
          <w:szCs w:val="28"/>
          <w:rtl/>
        </w:rPr>
        <w:t xml:space="preserve">تصل إلى </w:t>
      </w:r>
      <w:r>
        <w:rPr>
          <w:rFonts w:ascii="Simplified Arabic" w:eastAsia="Times New Roman" w:hAnsi="Simplified Arabic" w:cs="Simplified Arabic" w:hint="cs"/>
          <w:color w:val="0D0D0D" w:themeColor="text1" w:themeTint="F2"/>
          <w:sz w:val="28"/>
          <w:szCs w:val="28"/>
          <w:rtl/>
        </w:rPr>
        <w:t>نسبة (11</w:t>
      </w:r>
      <w:proofErr w:type="gramStart"/>
      <w:r>
        <w:rPr>
          <w:rFonts w:ascii="Simplified Arabic" w:eastAsia="Times New Roman" w:hAnsi="Simplified Arabic" w:cs="Simplified Arabic" w:hint="cs"/>
          <w:color w:val="0D0D0D" w:themeColor="text1" w:themeTint="F2"/>
          <w:sz w:val="28"/>
          <w:szCs w:val="28"/>
          <w:rtl/>
        </w:rPr>
        <w:t>%)وفقا</w:t>
      </w:r>
      <w:proofErr w:type="gramEnd"/>
      <w:r>
        <w:rPr>
          <w:rFonts w:ascii="Simplified Arabic" w:eastAsia="Times New Roman" w:hAnsi="Simplified Arabic" w:cs="Simplified Arabic" w:hint="cs"/>
          <w:color w:val="0D0D0D" w:themeColor="text1" w:themeTint="F2"/>
          <w:sz w:val="28"/>
          <w:szCs w:val="28"/>
          <w:rtl/>
        </w:rPr>
        <w:t xml:space="preserve"> لما اتضح من </w:t>
      </w:r>
      <w:r w:rsidRPr="00D55A1D">
        <w:rPr>
          <w:rFonts w:ascii="Simplified Arabic" w:eastAsia="Times New Roman" w:hAnsi="Simplified Arabic" w:cs="Simplified Arabic"/>
          <w:color w:val="0D0D0D" w:themeColor="text1" w:themeTint="F2"/>
          <w:sz w:val="28"/>
          <w:szCs w:val="28"/>
          <w:rtl/>
        </w:rPr>
        <w:t>الأبحاث المعدة في هذا المجال</w:t>
      </w:r>
      <w:r>
        <w:rPr>
          <w:rFonts w:ascii="Simplified Arabic" w:eastAsia="Times New Roman" w:hAnsi="Simplified Arabic" w:cs="Simplified Arabic" w:hint="cs"/>
          <w:color w:val="0D0D0D" w:themeColor="text1" w:themeTint="F2"/>
          <w:sz w:val="28"/>
          <w:szCs w:val="28"/>
          <w:rtl/>
        </w:rPr>
        <w:t>.</w:t>
      </w:r>
      <w:r w:rsidR="008A2F32">
        <w:rPr>
          <w:rFonts w:ascii="Simplified Arabic" w:eastAsia="Times New Roman" w:hAnsi="Simplified Arabic" w:cs="Simplified Arabic" w:hint="cs"/>
          <w:color w:val="0D0D0D" w:themeColor="text1" w:themeTint="F2"/>
          <w:sz w:val="28"/>
          <w:szCs w:val="28"/>
          <w:rtl/>
        </w:rPr>
        <w:t xml:space="preserve"> </w:t>
      </w:r>
      <w:r w:rsidR="008A2F32" w:rsidRPr="00A72F10">
        <w:rPr>
          <w:rFonts w:ascii="Simplified Arabic" w:eastAsia="Times New Roman" w:hAnsi="Simplified Arabic" w:cs="Simplified Arabic" w:hint="cs"/>
          <w:color w:val="0000FF"/>
          <w:sz w:val="24"/>
          <w:szCs w:val="24"/>
          <w:rtl/>
        </w:rPr>
        <w:t>(</w:t>
      </w:r>
      <w:r w:rsidR="008A2F32" w:rsidRPr="00A72F10">
        <w:rPr>
          <w:rFonts w:ascii="Simplified Arabic" w:eastAsia="Times New Roman" w:hAnsi="Simplified Arabic" w:cs="Simplified Arabic"/>
          <w:color w:val="0000FF"/>
          <w:sz w:val="24"/>
          <w:szCs w:val="24"/>
          <w:rtl/>
        </w:rPr>
        <w:t>إياس سليمان</w:t>
      </w:r>
      <w:r w:rsidR="008A2F32">
        <w:rPr>
          <w:rFonts w:ascii="Simplified Arabic" w:eastAsia="Times New Roman" w:hAnsi="Simplified Arabic" w:cs="Simplified Arabic" w:hint="cs"/>
          <w:color w:val="0000FF"/>
          <w:sz w:val="24"/>
          <w:szCs w:val="24"/>
          <w:rtl/>
        </w:rPr>
        <w:t>، 2015)</w:t>
      </w:r>
    </w:p>
    <w:p w14:paraId="55E02651" w14:textId="77777777" w:rsidR="00600E7B" w:rsidRPr="00C55A8B" w:rsidRDefault="00600E7B" w:rsidP="000B6A33">
      <w:pPr>
        <w:bidi/>
        <w:spacing w:after="150" w:line="276" w:lineRule="auto"/>
        <w:jc w:val="both"/>
        <w:textAlignment w:val="baseline"/>
        <w:outlineLvl w:val="0"/>
        <w:rPr>
          <w:rFonts w:ascii="Simplified Arabic" w:eastAsia="Times New Roman" w:hAnsi="Simplified Arabic" w:cs="Simplified Arabic"/>
          <w:color w:val="0000FF"/>
          <w:sz w:val="28"/>
          <w:szCs w:val="28"/>
          <w:rtl/>
        </w:rPr>
      </w:pPr>
      <w:r w:rsidRPr="00A6419E">
        <w:rPr>
          <w:rFonts w:ascii="Simplified Arabic" w:eastAsia="Times New Roman" w:hAnsi="Simplified Arabic" w:cs="Simplified Arabic" w:hint="cs"/>
          <w:color w:val="0D0D0D" w:themeColor="text1" w:themeTint="F2"/>
          <w:sz w:val="32"/>
          <w:szCs w:val="32"/>
          <w:rtl/>
        </w:rPr>
        <w:t xml:space="preserve">     </w:t>
      </w:r>
      <w:r w:rsidRPr="00A6419E">
        <w:rPr>
          <w:rFonts w:ascii="Simplified Arabic" w:eastAsia="Times New Roman" w:hAnsi="Simplified Arabic" w:cs="Simplified Arabic" w:hint="cs"/>
          <w:b/>
          <w:bCs/>
          <w:color w:val="0D0D0D" w:themeColor="text1" w:themeTint="F2"/>
          <w:sz w:val="32"/>
          <w:szCs w:val="32"/>
          <w:rtl/>
        </w:rPr>
        <w:t>3.</w:t>
      </w:r>
      <w:r w:rsidRPr="00A6419E">
        <w:rPr>
          <w:rFonts w:ascii="Simplified Arabic" w:eastAsia="Times New Roman" w:hAnsi="Simplified Arabic" w:cs="Simplified Arabic"/>
          <w:color w:val="0D0D0D" w:themeColor="text1" w:themeTint="F2"/>
          <w:sz w:val="32"/>
          <w:szCs w:val="32"/>
          <w:rtl/>
        </w:rPr>
        <w:t xml:space="preserve"> </w:t>
      </w:r>
      <w:r w:rsidRPr="00A6419E">
        <w:rPr>
          <w:rFonts w:ascii="Simplified Arabic" w:eastAsia="Times New Roman" w:hAnsi="Simplified Arabic" w:cs="Simplified Arabic"/>
          <w:b/>
          <w:bCs/>
          <w:color w:val="0D0D0D" w:themeColor="text1" w:themeTint="F2"/>
          <w:kern w:val="36"/>
          <w:sz w:val="32"/>
          <w:szCs w:val="32"/>
          <w:rtl/>
        </w:rPr>
        <w:t xml:space="preserve">حلول هندسية مبتكرة لتخفيف الازدحام المروري في المدن </w:t>
      </w:r>
      <w:r w:rsidRPr="00A6419E">
        <w:rPr>
          <w:rFonts w:ascii="Simplified Arabic" w:eastAsia="Times New Roman" w:hAnsi="Simplified Arabic" w:cs="Simplified Arabic" w:hint="cs"/>
          <w:b/>
          <w:bCs/>
          <w:color w:val="0D0D0D" w:themeColor="text1" w:themeTint="F2"/>
          <w:kern w:val="36"/>
          <w:sz w:val="32"/>
          <w:szCs w:val="32"/>
          <w:rtl/>
        </w:rPr>
        <w:t xml:space="preserve">السعودية </w:t>
      </w:r>
      <w:r w:rsidRPr="00A6419E">
        <w:rPr>
          <w:rFonts w:ascii="Simplified Arabic" w:eastAsia="Times New Roman" w:hAnsi="Simplified Arabic" w:cs="Simplified Arabic"/>
          <w:b/>
          <w:bCs/>
          <w:color w:val="0D0D0D" w:themeColor="text1" w:themeTint="F2"/>
          <w:kern w:val="36"/>
          <w:sz w:val="32"/>
          <w:szCs w:val="32"/>
          <w:rtl/>
        </w:rPr>
        <w:t>الكبرى:</w:t>
      </w:r>
      <w:r w:rsidRPr="00C55A8B">
        <w:rPr>
          <w:rFonts w:ascii="Simplified Arabic" w:eastAsia="Times New Roman" w:hAnsi="Simplified Arabic" w:cs="Simplified Arabic"/>
          <w:color w:val="0000FF"/>
          <w:sz w:val="28"/>
          <w:szCs w:val="28"/>
          <w:rtl/>
        </w:rPr>
        <w:t xml:space="preserve"> </w:t>
      </w:r>
      <w:r w:rsidRPr="00C55A8B">
        <w:rPr>
          <w:rFonts w:ascii="Simplified Arabic" w:eastAsia="Times New Roman" w:hAnsi="Simplified Arabic" w:cs="Simplified Arabic"/>
          <w:color w:val="0000FF"/>
          <w:sz w:val="24"/>
          <w:szCs w:val="24"/>
          <w:rtl/>
        </w:rPr>
        <w:t>(</w:t>
      </w:r>
      <w:hyperlink r:id="rId27" w:history="1">
        <w:r w:rsidRPr="00C55A8B">
          <w:rPr>
            <w:rFonts w:ascii="Simplified Arabic" w:eastAsia="Times New Roman" w:hAnsi="Simplified Arabic" w:cs="Simplified Arabic"/>
            <w:color w:val="0000FF"/>
            <w:sz w:val="24"/>
            <w:szCs w:val="24"/>
            <w:u w:val="single"/>
            <w:rtl/>
          </w:rPr>
          <w:t>اركون للاستشارات الهندسية</w:t>
        </w:r>
      </w:hyperlink>
      <w:r w:rsidRPr="00C55A8B">
        <w:rPr>
          <w:rFonts w:ascii="Simplified Arabic" w:eastAsia="Times New Roman" w:hAnsi="Simplified Arabic" w:cs="Simplified Arabic"/>
          <w:color w:val="0000FF"/>
          <w:sz w:val="24"/>
          <w:szCs w:val="24"/>
          <w:rtl/>
        </w:rPr>
        <w:t>)</w:t>
      </w:r>
    </w:p>
    <w:p w14:paraId="132AE318" w14:textId="77777777" w:rsidR="00600E7B" w:rsidRPr="00C55A8B" w:rsidRDefault="00600E7B" w:rsidP="000B6A33">
      <w:pPr>
        <w:bidi/>
        <w:spacing w:after="384" w:line="276" w:lineRule="auto"/>
        <w:jc w:val="both"/>
        <w:textAlignment w:val="baseline"/>
        <w:rPr>
          <w:rFonts w:ascii="Simplified Arabic" w:eastAsia="Times New Roman" w:hAnsi="Simplified Arabic" w:cs="Simplified Arabic"/>
          <w:color w:val="0D0D0D" w:themeColor="text1" w:themeTint="F2"/>
          <w:sz w:val="28"/>
          <w:szCs w:val="28"/>
          <w:rtl/>
        </w:rPr>
      </w:pPr>
      <w:r w:rsidRPr="00C55A8B">
        <w:rPr>
          <w:rFonts w:ascii="Simplified Arabic" w:eastAsia="Times New Roman" w:hAnsi="Simplified Arabic" w:cs="Simplified Arabic"/>
          <w:sz w:val="28"/>
          <w:szCs w:val="28"/>
        </w:rPr>
        <w:t> </w:t>
      </w:r>
      <w:r w:rsidRPr="00C55A8B">
        <w:rPr>
          <w:rFonts w:ascii="Simplified Arabic" w:eastAsia="Times New Roman" w:hAnsi="Simplified Arabic" w:cs="Simplified Arabic"/>
          <w:sz w:val="28"/>
          <w:szCs w:val="28"/>
          <w:rtl/>
        </w:rPr>
        <w:t xml:space="preserve">       يعتبر الازدحام </w:t>
      </w:r>
      <w:proofErr w:type="gramStart"/>
      <w:r w:rsidRPr="00C55A8B">
        <w:rPr>
          <w:rFonts w:ascii="Simplified Arabic" w:eastAsia="Times New Roman" w:hAnsi="Simplified Arabic" w:cs="Simplified Arabic"/>
          <w:sz w:val="28"/>
          <w:szCs w:val="28"/>
          <w:rtl/>
        </w:rPr>
        <w:t xml:space="preserve">المروري  </w:t>
      </w:r>
      <w:r w:rsidRPr="00C55A8B">
        <w:rPr>
          <w:rFonts w:ascii="Simplified Arabic" w:eastAsia="Times New Roman" w:hAnsi="Simplified Arabic" w:cs="Simplified Arabic"/>
          <w:color w:val="0D0D0D" w:themeColor="text1" w:themeTint="F2"/>
          <w:sz w:val="28"/>
          <w:szCs w:val="28"/>
          <w:rtl/>
        </w:rPr>
        <w:t>من</w:t>
      </w:r>
      <w:proofErr w:type="gramEnd"/>
      <w:r w:rsidRPr="00C55A8B">
        <w:rPr>
          <w:rFonts w:ascii="Simplified Arabic" w:eastAsia="Times New Roman" w:hAnsi="Simplified Arabic" w:cs="Simplified Arabic"/>
          <w:color w:val="0D0D0D" w:themeColor="text1" w:themeTint="F2"/>
          <w:sz w:val="28"/>
          <w:szCs w:val="28"/>
          <w:rtl/>
        </w:rPr>
        <w:t xml:space="preserve"> أبرز التحديات التي تواجه المدن الكبرى في جميع دول العالم، خاصة في ظل ظروف نمو عدد السكان المتسارع؛ وما يحتاجه من زيادة في التوسع العمراني؛ </w:t>
      </w:r>
      <w:proofErr w:type="gramStart"/>
      <w:r w:rsidRPr="00C55A8B">
        <w:rPr>
          <w:rFonts w:ascii="Simplified Arabic" w:eastAsia="Times New Roman" w:hAnsi="Simplified Arabic" w:cs="Simplified Arabic"/>
          <w:color w:val="0D0D0D" w:themeColor="text1" w:themeTint="F2"/>
          <w:sz w:val="28"/>
          <w:szCs w:val="28"/>
          <w:rtl/>
        </w:rPr>
        <w:t>فقد  أصبحت</w:t>
      </w:r>
      <w:proofErr w:type="gramEnd"/>
      <w:r w:rsidRPr="00C55A8B">
        <w:rPr>
          <w:rFonts w:ascii="Simplified Arabic" w:eastAsia="Times New Roman" w:hAnsi="Simplified Arabic" w:cs="Simplified Arabic"/>
          <w:color w:val="0D0D0D" w:themeColor="text1" w:themeTint="F2"/>
          <w:sz w:val="28"/>
          <w:szCs w:val="28"/>
          <w:rtl/>
        </w:rPr>
        <w:t xml:space="preserve"> الحاجة أكثر إلحاحا لإيجاد حلول هندسية مبتكرة، لتخفيف حدة تلك المشكلة؛ ومن أهم الحلول الهندسية الحديثة، التي يمكن الاستفادة من تطبيقها، في المدن </w:t>
      </w:r>
      <w:proofErr w:type="spellStart"/>
      <w:r w:rsidRPr="00C55A8B">
        <w:rPr>
          <w:rFonts w:ascii="Simplified Arabic" w:eastAsia="Times New Roman" w:hAnsi="Simplified Arabic" w:cs="Simplified Arabic"/>
          <w:color w:val="0D0D0D" w:themeColor="text1" w:themeTint="F2"/>
          <w:sz w:val="28"/>
          <w:szCs w:val="28"/>
          <w:rtl/>
        </w:rPr>
        <w:t>االكبرى</w:t>
      </w:r>
      <w:proofErr w:type="spellEnd"/>
      <w:r w:rsidRPr="00C55A8B">
        <w:rPr>
          <w:rFonts w:ascii="Simplified Arabic" w:eastAsia="Times New Roman" w:hAnsi="Simplified Arabic" w:cs="Simplified Arabic"/>
          <w:color w:val="0D0D0D" w:themeColor="text1" w:themeTint="F2"/>
          <w:sz w:val="28"/>
          <w:szCs w:val="28"/>
          <w:rtl/>
        </w:rPr>
        <w:t xml:space="preserve"> لتحسين حركة المرور وتقليل الازدحام، ما يلي:</w:t>
      </w:r>
    </w:p>
    <w:p w14:paraId="6F56D83F" w14:textId="77777777" w:rsidR="00600E7B" w:rsidRPr="00C55A8B" w:rsidRDefault="00600E7B" w:rsidP="000B6A33">
      <w:pPr>
        <w:bidi/>
        <w:spacing w:after="384" w:line="276" w:lineRule="auto"/>
        <w:jc w:val="both"/>
        <w:textAlignment w:val="baseline"/>
        <w:rPr>
          <w:rFonts w:ascii="Simplified Arabic" w:eastAsia="Times New Roman" w:hAnsi="Simplified Arabic" w:cs="Simplified Arabic"/>
          <w:b/>
          <w:bCs/>
          <w:color w:val="0D0D0D" w:themeColor="text1" w:themeTint="F2"/>
          <w:sz w:val="28"/>
          <w:szCs w:val="28"/>
        </w:rPr>
      </w:pPr>
      <w:r w:rsidRPr="00C55A8B">
        <w:rPr>
          <w:rFonts w:ascii="Simplified Arabic" w:eastAsia="Times New Roman" w:hAnsi="Simplified Arabic" w:cs="Simplified Arabic"/>
          <w:color w:val="0D0D0D" w:themeColor="text1" w:themeTint="F2"/>
          <w:sz w:val="28"/>
          <w:szCs w:val="28"/>
          <w:rtl/>
        </w:rPr>
        <w:t xml:space="preserve">          </w:t>
      </w:r>
      <w:r w:rsidRPr="008A2F32">
        <w:rPr>
          <w:rFonts w:asciiTheme="majorBidi" w:eastAsia="Times New Roman" w:hAnsiTheme="majorBidi" w:cstheme="majorBidi"/>
          <w:color w:val="0D0D0D" w:themeColor="text1" w:themeTint="F2"/>
          <w:sz w:val="28"/>
          <w:szCs w:val="28"/>
        </w:rPr>
        <w:t>(</w:t>
      </w:r>
      <w:proofErr w:type="gramStart"/>
      <w:r w:rsidRPr="008A2F32">
        <w:rPr>
          <w:rFonts w:asciiTheme="majorBidi" w:eastAsia="Times New Roman" w:hAnsiTheme="majorBidi" w:cstheme="majorBidi"/>
          <w:color w:val="0D0D0D" w:themeColor="text1" w:themeTint="F2"/>
          <w:sz w:val="28"/>
          <w:szCs w:val="28"/>
        </w:rPr>
        <w:t>ITS)</w:t>
      </w:r>
      <w:r w:rsidRPr="00C55A8B">
        <w:rPr>
          <w:rFonts w:ascii="Simplified Arabic" w:eastAsia="Times New Roman" w:hAnsi="Simplified Arabic" w:cs="Simplified Arabic"/>
          <w:b/>
          <w:bCs/>
          <w:color w:val="0D0D0D" w:themeColor="text1" w:themeTint="F2"/>
          <w:sz w:val="28"/>
          <w:szCs w:val="28"/>
        </w:rPr>
        <w:t xml:space="preserve"> </w:t>
      </w:r>
      <w:r w:rsidRPr="00C55A8B">
        <w:rPr>
          <w:rFonts w:ascii="Simplified Arabic" w:eastAsia="Times New Roman" w:hAnsi="Simplified Arabic" w:cs="Simplified Arabic"/>
          <w:b/>
          <w:bCs/>
          <w:color w:val="0D0D0D" w:themeColor="text1" w:themeTint="F2"/>
          <w:sz w:val="28"/>
          <w:szCs w:val="28"/>
          <w:rtl/>
        </w:rPr>
        <w:t xml:space="preserve">  </w:t>
      </w:r>
      <w:proofErr w:type="gramEnd"/>
      <w:r w:rsidRPr="00C55A8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1.</w:t>
      </w:r>
      <w:proofErr w:type="gramStart"/>
      <w:r>
        <w:rPr>
          <w:rFonts w:ascii="Simplified Arabic" w:eastAsia="Times New Roman" w:hAnsi="Simplified Arabic" w:cs="Simplified Arabic" w:hint="cs"/>
          <w:b/>
          <w:bCs/>
          <w:color w:val="0D0D0D" w:themeColor="text1" w:themeTint="F2"/>
          <w:sz w:val="28"/>
          <w:szCs w:val="28"/>
          <w:rtl/>
        </w:rPr>
        <w:t>3.</w:t>
      </w:r>
      <w:r w:rsidRPr="00C55A8B">
        <w:rPr>
          <w:rFonts w:ascii="Simplified Arabic" w:eastAsia="Times New Roman" w:hAnsi="Simplified Arabic" w:cs="Simplified Arabic"/>
          <w:b/>
          <w:bCs/>
          <w:color w:val="0D0D0D" w:themeColor="text1" w:themeTint="F2"/>
          <w:sz w:val="28"/>
          <w:szCs w:val="28"/>
          <w:rtl/>
        </w:rPr>
        <w:t>أنظمة</w:t>
      </w:r>
      <w:proofErr w:type="gramEnd"/>
      <w:r w:rsidRPr="00C55A8B">
        <w:rPr>
          <w:rFonts w:ascii="Simplified Arabic" w:eastAsia="Times New Roman" w:hAnsi="Simplified Arabic" w:cs="Simplified Arabic"/>
          <w:b/>
          <w:bCs/>
          <w:color w:val="0D0D0D" w:themeColor="text1" w:themeTint="F2"/>
          <w:sz w:val="28"/>
          <w:szCs w:val="28"/>
          <w:rtl/>
        </w:rPr>
        <w:t xml:space="preserve"> النقل الذكية</w:t>
      </w:r>
      <w:r w:rsidRPr="00C55A8B">
        <w:rPr>
          <w:rFonts w:ascii="Simplified Arabic" w:eastAsia="Times New Roman" w:hAnsi="Simplified Arabic" w:cs="Simplified Arabic"/>
          <w:b/>
          <w:bCs/>
          <w:color w:val="0D0D0D" w:themeColor="text1" w:themeTint="F2"/>
          <w:sz w:val="28"/>
          <w:szCs w:val="28"/>
          <w:rtl/>
          <w:lang w:bidi="ar-EG"/>
        </w:rPr>
        <w:t xml:space="preserve">: </w:t>
      </w:r>
    </w:p>
    <w:p w14:paraId="71B2E27E" w14:textId="77777777" w:rsidR="00600E7B" w:rsidRDefault="00600E7B" w:rsidP="000B6A33">
      <w:pPr>
        <w:bidi/>
        <w:spacing w:after="384" w:line="276" w:lineRule="auto"/>
        <w:jc w:val="both"/>
        <w:textAlignment w:val="baseline"/>
        <w:rPr>
          <w:rFonts w:ascii="Simplified Arabic" w:eastAsia="Times New Roman" w:hAnsi="Simplified Arabic" w:cs="Simplified Arabic"/>
          <w:color w:val="0D0D0D" w:themeColor="text1" w:themeTint="F2"/>
          <w:sz w:val="28"/>
          <w:szCs w:val="28"/>
          <w:rtl/>
        </w:rPr>
      </w:pPr>
      <w:r w:rsidRPr="00C55A8B">
        <w:rPr>
          <w:rFonts w:ascii="Simplified Arabic" w:eastAsia="Times New Roman" w:hAnsi="Simplified Arabic" w:cs="Simplified Arabic"/>
          <w:color w:val="0D0D0D" w:themeColor="text1" w:themeTint="F2"/>
          <w:sz w:val="28"/>
          <w:szCs w:val="28"/>
          <w:rtl/>
        </w:rPr>
        <w:t xml:space="preserve">       تعتبر أنظمة النقل الذكية، من أهم الابتكارات لتحسين إدارة الحركة المرورية، وتعتمد هذه الأنظمة على تقنيات متطورة، لجمع البيانات وتحليلها فورا، للمساعدة في تحسين التدفق </w:t>
      </w:r>
      <w:proofErr w:type="gramStart"/>
      <w:r w:rsidRPr="00C55A8B">
        <w:rPr>
          <w:rFonts w:ascii="Simplified Arabic" w:eastAsia="Times New Roman" w:hAnsi="Simplified Arabic" w:cs="Simplified Arabic"/>
          <w:color w:val="0D0D0D" w:themeColor="text1" w:themeTint="F2"/>
          <w:sz w:val="28"/>
          <w:szCs w:val="28"/>
          <w:rtl/>
        </w:rPr>
        <w:t>المروري  وتقليل</w:t>
      </w:r>
      <w:proofErr w:type="gramEnd"/>
      <w:r w:rsidRPr="00C55A8B">
        <w:rPr>
          <w:rFonts w:ascii="Simplified Arabic" w:eastAsia="Times New Roman" w:hAnsi="Simplified Arabic" w:cs="Simplified Arabic"/>
          <w:color w:val="0D0D0D" w:themeColor="text1" w:themeTint="F2"/>
          <w:sz w:val="28"/>
          <w:szCs w:val="28"/>
          <w:rtl/>
        </w:rPr>
        <w:t xml:space="preserve"> فرص الازدحام.</w:t>
      </w:r>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lang w:bidi="ar-EG"/>
        </w:rPr>
        <w:t xml:space="preserve">وتتضمن </w:t>
      </w:r>
      <w:r w:rsidRPr="00C55A8B">
        <w:rPr>
          <w:rFonts w:ascii="Simplified Arabic" w:eastAsia="Times New Roman" w:hAnsi="Simplified Arabic" w:cs="Simplified Arabic"/>
          <w:color w:val="0D0D0D" w:themeColor="text1" w:themeTint="F2"/>
          <w:sz w:val="28"/>
          <w:szCs w:val="28"/>
          <w:rtl/>
        </w:rPr>
        <w:t>أنظمة النقل الذكية في المدن الكبرى</w:t>
      </w:r>
      <w:r>
        <w:rPr>
          <w:rFonts w:ascii="Simplified Arabic" w:eastAsia="Times New Roman" w:hAnsi="Simplified Arabic" w:cs="Simplified Arabic" w:hint="cs"/>
          <w:color w:val="0D0D0D" w:themeColor="text1" w:themeTint="F2"/>
          <w:sz w:val="28"/>
          <w:szCs w:val="28"/>
          <w:rtl/>
        </w:rPr>
        <w:t>، عددا من التقنيات الهامة التي تدعم الحركة المرورية، مثل</w:t>
      </w:r>
      <w:r w:rsidRPr="00C55A8B">
        <w:rPr>
          <w:rFonts w:ascii="Simplified Arabic" w:eastAsia="Times New Roman" w:hAnsi="Simplified Arabic" w:cs="Simplified Arabic"/>
          <w:color w:val="0D0D0D" w:themeColor="text1" w:themeTint="F2"/>
          <w:sz w:val="28"/>
          <w:szCs w:val="28"/>
          <w:rtl/>
        </w:rPr>
        <w:t xml:space="preserve"> أجهزة </w:t>
      </w:r>
      <w:r>
        <w:rPr>
          <w:rFonts w:ascii="Simplified Arabic" w:eastAsia="Times New Roman" w:hAnsi="Simplified Arabic" w:cs="Simplified Arabic" w:hint="cs"/>
          <w:color w:val="0D0D0D" w:themeColor="text1" w:themeTint="F2"/>
          <w:sz w:val="28"/>
          <w:szCs w:val="28"/>
          <w:rtl/>
        </w:rPr>
        <w:t>ال</w:t>
      </w:r>
      <w:r w:rsidRPr="00C55A8B">
        <w:rPr>
          <w:rFonts w:ascii="Simplified Arabic" w:eastAsia="Times New Roman" w:hAnsi="Simplified Arabic" w:cs="Simplified Arabic"/>
          <w:color w:val="0D0D0D" w:themeColor="text1" w:themeTint="F2"/>
          <w:sz w:val="28"/>
          <w:szCs w:val="28"/>
          <w:rtl/>
        </w:rPr>
        <w:t>استشعار عن بعد، وكاميرات؛</w:t>
      </w:r>
      <w:r>
        <w:rPr>
          <w:rFonts w:ascii="Simplified Arabic" w:eastAsia="Times New Roman" w:hAnsi="Simplified Arabic" w:cs="Simplified Arabic" w:hint="cs"/>
          <w:color w:val="0D0D0D" w:themeColor="text1" w:themeTint="F2"/>
          <w:sz w:val="28"/>
          <w:szCs w:val="28"/>
          <w:rtl/>
        </w:rPr>
        <w:t xml:space="preserve"> </w:t>
      </w:r>
      <w:r w:rsidRPr="00C55A8B">
        <w:rPr>
          <w:rFonts w:ascii="Simplified Arabic" w:eastAsia="Times New Roman" w:hAnsi="Simplified Arabic" w:cs="Simplified Arabic"/>
          <w:color w:val="0D0D0D" w:themeColor="text1" w:themeTint="F2"/>
          <w:sz w:val="28"/>
          <w:szCs w:val="28"/>
          <w:rtl/>
        </w:rPr>
        <w:t>لتعديل توقيت الإشارات الضوئية بناءً على حجم حركة المرور الفعلي</w:t>
      </w:r>
      <w:r>
        <w:rPr>
          <w:rFonts w:ascii="Simplified Arabic" w:eastAsia="Times New Roman" w:hAnsi="Simplified Arabic" w:cs="Simplified Arabic" w:hint="cs"/>
          <w:color w:val="0D0D0D" w:themeColor="text1" w:themeTint="F2"/>
          <w:sz w:val="28"/>
          <w:szCs w:val="28"/>
          <w:rtl/>
        </w:rPr>
        <w:t xml:space="preserve">ة، ولوحات </w:t>
      </w:r>
      <w:r w:rsidRPr="00C55A8B">
        <w:rPr>
          <w:rFonts w:ascii="Simplified Arabic" w:eastAsia="Times New Roman" w:hAnsi="Simplified Arabic" w:cs="Simplified Arabic"/>
          <w:color w:val="0D0D0D" w:themeColor="text1" w:themeTint="F2"/>
          <w:sz w:val="28"/>
          <w:szCs w:val="28"/>
          <w:rtl/>
        </w:rPr>
        <w:t>الرسائل المتغيرة</w:t>
      </w:r>
      <w:r>
        <w:rPr>
          <w:rFonts w:ascii="Simplified Arabic" w:eastAsia="Times New Roman" w:hAnsi="Simplified Arabic" w:cs="Simplified Arabic" w:hint="cs"/>
          <w:color w:val="0D0D0D" w:themeColor="text1" w:themeTint="F2"/>
          <w:sz w:val="28"/>
          <w:szCs w:val="28"/>
          <w:rtl/>
        </w:rPr>
        <w:t>، التي تقدم البيانات وال</w:t>
      </w:r>
      <w:r w:rsidRPr="00C55A8B">
        <w:rPr>
          <w:rFonts w:ascii="Simplified Arabic" w:eastAsia="Times New Roman" w:hAnsi="Simplified Arabic" w:cs="Simplified Arabic"/>
          <w:color w:val="0D0D0D" w:themeColor="text1" w:themeTint="F2"/>
          <w:sz w:val="28"/>
          <w:szCs w:val="28"/>
          <w:rtl/>
        </w:rPr>
        <w:t xml:space="preserve">معلومات </w:t>
      </w:r>
      <w:r>
        <w:rPr>
          <w:rFonts w:ascii="Simplified Arabic" w:eastAsia="Times New Roman" w:hAnsi="Simplified Arabic" w:cs="Simplified Arabic" w:hint="cs"/>
          <w:color w:val="0D0D0D" w:themeColor="text1" w:themeTint="F2"/>
          <w:sz w:val="28"/>
          <w:szCs w:val="28"/>
          <w:rtl/>
        </w:rPr>
        <w:t>ال</w:t>
      </w:r>
      <w:r w:rsidRPr="00C55A8B">
        <w:rPr>
          <w:rFonts w:ascii="Simplified Arabic" w:eastAsia="Times New Roman" w:hAnsi="Simplified Arabic" w:cs="Simplified Arabic"/>
          <w:color w:val="0D0D0D" w:themeColor="text1" w:themeTint="F2"/>
          <w:sz w:val="28"/>
          <w:szCs w:val="28"/>
          <w:rtl/>
        </w:rPr>
        <w:t xml:space="preserve">فورية للسائقين، حول </w:t>
      </w:r>
      <w:r w:rsidRPr="00C55A8B">
        <w:rPr>
          <w:rFonts w:ascii="Simplified Arabic" w:eastAsia="Times New Roman" w:hAnsi="Simplified Arabic" w:cs="Simplified Arabic"/>
          <w:color w:val="0D0D0D" w:themeColor="text1" w:themeTint="F2"/>
          <w:sz w:val="28"/>
          <w:szCs w:val="28"/>
          <w:rtl/>
        </w:rPr>
        <w:lastRenderedPageBreak/>
        <w:t>ظروف الطرق</w:t>
      </w:r>
      <w:r>
        <w:rPr>
          <w:rFonts w:ascii="Simplified Arabic" w:eastAsia="Times New Roman" w:hAnsi="Simplified Arabic" w:cs="Simplified Arabic" w:hint="cs"/>
          <w:color w:val="0D0D0D" w:themeColor="text1" w:themeTint="F2"/>
          <w:sz w:val="28"/>
          <w:szCs w:val="28"/>
          <w:rtl/>
        </w:rPr>
        <w:t xml:space="preserve"> المستخدمة، </w:t>
      </w:r>
      <w:r w:rsidRPr="00C55A8B">
        <w:rPr>
          <w:rFonts w:ascii="Simplified Arabic" w:eastAsia="Times New Roman" w:hAnsi="Simplified Arabic" w:cs="Simplified Arabic"/>
          <w:color w:val="0D0D0D" w:themeColor="text1" w:themeTint="F2"/>
          <w:sz w:val="28"/>
          <w:szCs w:val="28"/>
          <w:rtl/>
        </w:rPr>
        <w:t xml:space="preserve">والطرق البديلة، كما تساعد السائقين في العثور على أماكن وقوف متاحة بسرعة، </w:t>
      </w:r>
      <w:r>
        <w:rPr>
          <w:rFonts w:ascii="Simplified Arabic" w:eastAsia="Times New Roman" w:hAnsi="Simplified Arabic" w:cs="Simplified Arabic" w:hint="cs"/>
          <w:color w:val="0D0D0D" w:themeColor="text1" w:themeTint="F2"/>
          <w:sz w:val="28"/>
          <w:szCs w:val="28"/>
          <w:rtl/>
        </w:rPr>
        <w:t xml:space="preserve">لتقليل ضغوط الطريق، كما توفر </w:t>
      </w:r>
      <w:r w:rsidRPr="00C55A8B">
        <w:rPr>
          <w:rFonts w:ascii="Simplified Arabic" w:eastAsia="Times New Roman" w:hAnsi="Simplified Arabic" w:cs="Simplified Arabic"/>
          <w:color w:val="0D0D0D" w:themeColor="text1" w:themeTint="F2"/>
          <w:sz w:val="28"/>
          <w:szCs w:val="28"/>
          <w:rtl/>
        </w:rPr>
        <w:t xml:space="preserve">أنظمة </w:t>
      </w:r>
      <w:r>
        <w:rPr>
          <w:rFonts w:ascii="Simplified Arabic" w:eastAsia="Times New Roman" w:hAnsi="Simplified Arabic" w:cs="Simplified Arabic" w:hint="cs"/>
          <w:color w:val="0D0D0D" w:themeColor="text1" w:themeTint="F2"/>
          <w:sz w:val="28"/>
          <w:szCs w:val="28"/>
          <w:rtl/>
        </w:rPr>
        <w:t>ل</w:t>
      </w:r>
      <w:r w:rsidRPr="00C55A8B">
        <w:rPr>
          <w:rFonts w:ascii="Simplified Arabic" w:eastAsia="Times New Roman" w:hAnsi="Simplified Arabic" w:cs="Simplified Arabic"/>
          <w:color w:val="0D0D0D" w:themeColor="text1" w:themeTint="F2"/>
          <w:sz w:val="28"/>
          <w:szCs w:val="28"/>
          <w:rtl/>
        </w:rPr>
        <w:t>إدارة مواقف السيارات</w:t>
      </w:r>
      <w:r>
        <w:rPr>
          <w:rFonts w:ascii="Simplified Arabic" w:eastAsia="Times New Roman" w:hAnsi="Simplified Arabic" w:cs="Simplified Arabic" w:hint="cs"/>
          <w:color w:val="0D0D0D" w:themeColor="text1" w:themeTint="F2"/>
          <w:sz w:val="28"/>
          <w:szCs w:val="28"/>
          <w:rtl/>
        </w:rPr>
        <w:t xml:space="preserve">. </w:t>
      </w:r>
      <w:r w:rsidRPr="00C55A8B">
        <w:rPr>
          <w:rFonts w:ascii="Simplified Arabic" w:eastAsia="Times New Roman" w:hAnsi="Simplified Arabic" w:cs="Simplified Arabic" w:hint="cs"/>
          <w:color w:val="0033CC"/>
          <w:sz w:val="24"/>
          <w:szCs w:val="24"/>
          <w:rtl/>
        </w:rPr>
        <w:t>(المرجع السابق)</w:t>
      </w:r>
    </w:p>
    <w:p w14:paraId="76A7F47B" w14:textId="77777777" w:rsidR="00600E7B" w:rsidRDefault="00600E7B" w:rsidP="000B6A33">
      <w:pPr>
        <w:bidi/>
        <w:spacing w:after="384" w:line="276" w:lineRule="auto"/>
        <w:jc w:val="both"/>
        <w:textAlignment w:val="baseline"/>
        <w:rPr>
          <w:rFonts w:ascii="Simplified Arabic" w:eastAsia="Times New Roman" w:hAnsi="Simplified Arabic" w:cs="Simplified Arabic"/>
          <w:color w:val="0D0D0D" w:themeColor="text1" w:themeTint="F2"/>
          <w:sz w:val="28"/>
          <w:szCs w:val="28"/>
          <w:rtl/>
        </w:rPr>
      </w:pPr>
      <w:r w:rsidRPr="00C55A8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proofErr w:type="spellStart"/>
      <w:r w:rsidRPr="00C55A8B">
        <w:rPr>
          <w:rFonts w:ascii="Simplified Arabic" w:eastAsia="Times New Roman" w:hAnsi="Simplified Arabic" w:cs="Simplified Arabic" w:hint="cs"/>
          <w:color w:val="0D0D0D" w:themeColor="text1" w:themeTint="F2"/>
          <w:sz w:val="28"/>
          <w:szCs w:val="28"/>
          <w:rtl/>
        </w:rPr>
        <w:t>وبناءا</w:t>
      </w:r>
      <w:proofErr w:type="spellEnd"/>
      <w:r w:rsidRPr="00C55A8B">
        <w:rPr>
          <w:rFonts w:ascii="Simplified Arabic" w:eastAsia="Times New Roman" w:hAnsi="Simplified Arabic" w:cs="Simplified Arabic" w:hint="cs"/>
          <w:color w:val="0D0D0D" w:themeColor="text1" w:themeTint="F2"/>
          <w:sz w:val="28"/>
          <w:szCs w:val="28"/>
          <w:rtl/>
        </w:rPr>
        <w:t xml:space="preserve"> على </w:t>
      </w:r>
      <w:r w:rsidRPr="00C55A8B">
        <w:rPr>
          <w:rFonts w:ascii="Simplified Arabic" w:eastAsia="Times New Roman" w:hAnsi="Simplified Arabic" w:cs="Simplified Arabic"/>
          <w:color w:val="0D0D0D" w:themeColor="text1" w:themeTint="F2"/>
          <w:sz w:val="28"/>
          <w:szCs w:val="28"/>
          <w:rtl/>
        </w:rPr>
        <w:t xml:space="preserve">دراسة أجرتها وزارة النقل السعودية، </w:t>
      </w:r>
      <w:r w:rsidRPr="00C55A8B">
        <w:rPr>
          <w:rFonts w:ascii="Simplified Arabic" w:eastAsia="Times New Roman" w:hAnsi="Simplified Arabic" w:cs="Simplified Arabic" w:hint="cs"/>
          <w:color w:val="0D0D0D" w:themeColor="text1" w:themeTint="F2"/>
          <w:sz w:val="28"/>
          <w:szCs w:val="28"/>
          <w:rtl/>
        </w:rPr>
        <w:t xml:space="preserve">تبين أن </w:t>
      </w:r>
      <w:r w:rsidRPr="00C55A8B">
        <w:rPr>
          <w:rFonts w:ascii="Simplified Arabic" w:eastAsia="Times New Roman" w:hAnsi="Simplified Arabic" w:cs="Simplified Arabic"/>
          <w:color w:val="0D0D0D" w:themeColor="text1" w:themeTint="F2"/>
          <w:sz w:val="28"/>
          <w:szCs w:val="28"/>
          <w:rtl/>
        </w:rPr>
        <w:t>تطبيق أنظمة النقل الذكية، ي</w:t>
      </w:r>
      <w:r w:rsidRPr="00C55A8B">
        <w:rPr>
          <w:rFonts w:ascii="Simplified Arabic" w:eastAsia="Times New Roman" w:hAnsi="Simplified Arabic" w:cs="Simplified Arabic" w:hint="cs"/>
          <w:color w:val="0D0D0D" w:themeColor="text1" w:themeTint="F2"/>
          <w:sz w:val="28"/>
          <w:szCs w:val="28"/>
          <w:rtl/>
        </w:rPr>
        <w:t xml:space="preserve">عمل على </w:t>
      </w:r>
      <w:r w:rsidRPr="00C55A8B">
        <w:rPr>
          <w:rFonts w:ascii="Simplified Arabic" w:eastAsia="Times New Roman" w:hAnsi="Simplified Arabic" w:cs="Simplified Arabic"/>
          <w:color w:val="0D0D0D" w:themeColor="text1" w:themeTint="F2"/>
          <w:sz w:val="28"/>
          <w:szCs w:val="28"/>
          <w:rtl/>
        </w:rPr>
        <w:t>تخفيض زمن ال</w:t>
      </w:r>
      <w:r w:rsidRPr="00C55A8B">
        <w:rPr>
          <w:rFonts w:ascii="Simplified Arabic" w:eastAsia="Times New Roman" w:hAnsi="Simplified Arabic" w:cs="Simplified Arabic" w:hint="cs"/>
          <w:color w:val="0D0D0D" w:themeColor="text1" w:themeTint="F2"/>
          <w:sz w:val="28"/>
          <w:szCs w:val="28"/>
          <w:rtl/>
        </w:rPr>
        <w:t xml:space="preserve">سفريات بنسب </w:t>
      </w:r>
      <w:proofErr w:type="spellStart"/>
      <w:r w:rsidRPr="00C55A8B">
        <w:rPr>
          <w:rFonts w:ascii="Simplified Arabic" w:eastAsia="Times New Roman" w:hAnsi="Simplified Arabic" w:cs="Simplified Arabic" w:hint="cs"/>
          <w:color w:val="0D0D0D" w:themeColor="text1" w:themeTint="F2"/>
          <w:sz w:val="28"/>
          <w:szCs w:val="28"/>
          <w:rtl/>
        </w:rPr>
        <w:t>تتراوبح</w:t>
      </w:r>
      <w:proofErr w:type="spellEnd"/>
      <w:r w:rsidRPr="00C55A8B">
        <w:rPr>
          <w:rFonts w:ascii="Simplified Arabic" w:eastAsia="Times New Roman" w:hAnsi="Simplified Arabic" w:cs="Simplified Arabic" w:hint="cs"/>
          <w:color w:val="0D0D0D" w:themeColor="text1" w:themeTint="F2"/>
          <w:sz w:val="28"/>
          <w:szCs w:val="28"/>
          <w:rtl/>
        </w:rPr>
        <w:t xml:space="preserve"> ما بين (15%، و 20%)؛ </w:t>
      </w:r>
      <w:r w:rsidRPr="00C55A8B">
        <w:rPr>
          <w:rFonts w:ascii="Simplified Arabic" w:eastAsia="Times New Roman" w:hAnsi="Simplified Arabic" w:cs="Simplified Arabic"/>
          <w:color w:val="0D0D0D" w:themeColor="text1" w:themeTint="F2"/>
          <w:sz w:val="28"/>
          <w:szCs w:val="28"/>
          <w:rtl/>
        </w:rPr>
        <w:t>في المدن الكبرى مثل الرياض وجدة</w:t>
      </w:r>
      <w:r w:rsidRPr="00C55A8B">
        <w:rPr>
          <w:rFonts w:ascii="Simplified Arabic" w:eastAsia="Times New Roman" w:hAnsi="Simplified Arabic" w:cs="Simplified Arabic" w:hint="cs"/>
          <w:color w:val="0D0D0D" w:themeColor="text1" w:themeTint="F2"/>
          <w:sz w:val="28"/>
          <w:szCs w:val="28"/>
          <w:rtl/>
        </w:rPr>
        <w:t xml:space="preserve">، كما تعمل على </w:t>
      </w:r>
      <w:r w:rsidRPr="00C55A8B">
        <w:rPr>
          <w:rFonts w:ascii="Simplified Arabic" w:eastAsia="Times New Roman" w:hAnsi="Simplified Arabic" w:cs="Simplified Arabic"/>
          <w:color w:val="0D0D0D" w:themeColor="text1" w:themeTint="F2"/>
          <w:sz w:val="28"/>
          <w:szCs w:val="28"/>
          <w:rtl/>
        </w:rPr>
        <w:t>ت</w:t>
      </w:r>
      <w:r w:rsidRPr="00C55A8B">
        <w:rPr>
          <w:rFonts w:ascii="Simplified Arabic" w:eastAsia="Times New Roman" w:hAnsi="Simplified Arabic" w:cs="Simplified Arabic" w:hint="cs"/>
          <w:color w:val="0D0D0D" w:themeColor="text1" w:themeTint="F2"/>
          <w:sz w:val="28"/>
          <w:szCs w:val="28"/>
          <w:rtl/>
        </w:rPr>
        <w:t xml:space="preserve">حسين ودعم </w:t>
      </w:r>
      <w:r w:rsidRPr="00C55A8B">
        <w:rPr>
          <w:rFonts w:ascii="Simplified Arabic" w:eastAsia="Times New Roman" w:hAnsi="Simplified Arabic" w:cs="Simplified Arabic"/>
          <w:color w:val="0D0D0D" w:themeColor="text1" w:themeTint="F2"/>
          <w:sz w:val="28"/>
          <w:szCs w:val="28"/>
          <w:rtl/>
        </w:rPr>
        <w:t>شبكات النقل العام</w:t>
      </w:r>
      <w:r w:rsidRPr="00C55A8B">
        <w:rPr>
          <w:rFonts w:ascii="Simplified Arabic" w:eastAsia="Times New Roman" w:hAnsi="Simplified Arabic" w:cs="Simplified Arabic" w:hint="cs"/>
          <w:color w:val="0D0D0D" w:themeColor="text1" w:themeTint="F2"/>
          <w:sz w:val="28"/>
          <w:szCs w:val="28"/>
          <w:rtl/>
        </w:rPr>
        <w:t xml:space="preserve">؛ من خلال؛ </w:t>
      </w:r>
      <w:r w:rsidRPr="00C55A8B">
        <w:rPr>
          <w:rFonts w:ascii="Simplified Arabic" w:eastAsia="Times New Roman" w:hAnsi="Simplified Arabic" w:cs="Simplified Arabic"/>
          <w:color w:val="0D0D0D" w:themeColor="text1" w:themeTint="F2"/>
          <w:sz w:val="28"/>
          <w:szCs w:val="28"/>
          <w:rtl/>
        </w:rPr>
        <w:t>تخفيف الازدحام المروري</w:t>
      </w:r>
      <w:r w:rsidRPr="00C55A8B">
        <w:rPr>
          <w:rFonts w:ascii="Simplified Arabic" w:eastAsia="Times New Roman" w:hAnsi="Simplified Arabic" w:cs="Simplified Arabic" w:hint="cs"/>
          <w:color w:val="0D0D0D" w:themeColor="text1" w:themeTint="F2"/>
          <w:sz w:val="28"/>
          <w:szCs w:val="28"/>
          <w:rtl/>
        </w:rPr>
        <w:t xml:space="preserve">؛ حيث تهتم </w:t>
      </w:r>
      <w:r w:rsidRPr="00C55A8B">
        <w:rPr>
          <w:rFonts w:ascii="Simplified Arabic" w:eastAsia="Times New Roman" w:hAnsi="Simplified Arabic" w:cs="Simplified Arabic"/>
          <w:color w:val="0D0D0D" w:themeColor="text1" w:themeTint="F2"/>
          <w:sz w:val="28"/>
          <w:szCs w:val="28"/>
          <w:rtl/>
        </w:rPr>
        <w:t>المملكة العربية السعودية</w:t>
      </w:r>
      <w:r w:rsidRPr="00C55A8B">
        <w:rPr>
          <w:rFonts w:ascii="Simplified Arabic" w:eastAsia="Times New Roman" w:hAnsi="Simplified Arabic" w:cs="Simplified Arabic" w:hint="cs"/>
          <w:color w:val="0D0D0D" w:themeColor="text1" w:themeTint="F2"/>
          <w:sz w:val="28"/>
          <w:szCs w:val="28"/>
          <w:rtl/>
        </w:rPr>
        <w:t>، ب</w:t>
      </w:r>
      <w:r w:rsidRPr="00C55A8B">
        <w:rPr>
          <w:rFonts w:ascii="Simplified Arabic" w:eastAsia="Times New Roman" w:hAnsi="Simplified Arabic" w:cs="Simplified Arabic"/>
          <w:color w:val="0D0D0D" w:themeColor="text1" w:themeTint="F2"/>
          <w:sz w:val="28"/>
          <w:szCs w:val="28"/>
          <w:rtl/>
        </w:rPr>
        <w:t>تنفيذ مشاريع ضخمة في هذا المجال</w:t>
      </w:r>
      <w:r w:rsidRPr="00C55A8B">
        <w:rPr>
          <w:rFonts w:ascii="Simplified Arabic" w:eastAsia="Times New Roman" w:hAnsi="Simplified Arabic" w:cs="Simplified Arabic" w:hint="cs"/>
          <w:color w:val="0D0D0D" w:themeColor="text1" w:themeTint="F2"/>
          <w:sz w:val="28"/>
          <w:szCs w:val="28"/>
          <w:rtl/>
        </w:rPr>
        <w:t xml:space="preserve">؛ فمن ذلك؛ هناك مترو الرياض، الذي يعتبر </w:t>
      </w:r>
      <w:r w:rsidRPr="00C55A8B">
        <w:rPr>
          <w:rFonts w:ascii="Simplified Arabic" w:eastAsia="Times New Roman" w:hAnsi="Simplified Arabic" w:cs="Simplified Arabic"/>
          <w:color w:val="0D0D0D" w:themeColor="text1" w:themeTint="F2"/>
          <w:sz w:val="28"/>
          <w:szCs w:val="28"/>
          <w:rtl/>
        </w:rPr>
        <w:t xml:space="preserve">أحد أكبر </w:t>
      </w:r>
      <w:r w:rsidRPr="00C55A8B">
        <w:rPr>
          <w:rFonts w:ascii="Simplified Arabic" w:eastAsia="Times New Roman" w:hAnsi="Simplified Arabic" w:cs="Simplified Arabic" w:hint="cs"/>
          <w:color w:val="0D0D0D" w:themeColor="text1" w:themeTint="F2"/>
          <w:sz w:val="28"/>
          <w:szCs w:val="28"/>
          <w:rtl/>
        </w:rPr>
        <w:t xml:space="preserve">مشروعات </w:t>
      </w:r>
      <w:r w:rsidRPr="00C55A8B">
        <w:rPr>
          <w:rFonts w:ascii="Simplified Arabic" w:eastAsia="Times New Roman" w:hAnsi="Simplified Arabic" w:cs="Simplified Arabic"/>
          <w:color w:val="0D0D0D" w:themeColor="text1" w:themeTint="F2"/>
          <w:sz w:val="28"/>
          <w:szCs w:val="28"/>
          <w:rtl/>
        </w:rPr>
        <w:t>النقل العام</w:t>
      </w:r>
      <w:r w:rsidRPr="00C55A8B">
        <w:rPr>
          <w:rFonts w:ascii="Simplified Arabic" w:eastAsia="Times New Roman" w:hAnsi="Simplified Arabic" w:cs="Simplified Arabic" w:hint="cs"/>
          <w:color w:val="0D0D0D" w:themeColor="text1" w:themeTint="F2"/>
          <w:sz w:val="28"/>
          <w:szCs w:val="28"/>
          <w:rtl/>
        </w:rPr>
        <w:t xml:space="preserve">؛ على مستوى </w:t>
      </w:r>
      <w:r w:rsidRPr="00C55A8B">
        <w:rPr>
          <w:rFonts w:ascii="Simplified Arabic" w:eastAsia="Times New Roman" w:hAnsi="Simplified Arabic" w:cs="Simplified Arabic"/>
          <w:color w:val="0D0D0D" w:themeColor="text1" w:themeTint="F2"/>
          <w:sz w:val="28"/>
          <w:szCs w:val="28"/>
          <w:rtl/>
        </w:rPr>
        <w:t>العالم،</w:t>
      </w:r>
      <w:r w:rsidRPr="00C55A8B">
        <w:rPr>
          <w:rFonts w:ascii="Simplified Arabic" w:eastAsia="Times New Roman" w:hAnsi="Simplified Arabic" w:cs="Simplified Arabic" w:hint="cs"/>
          <w:color w:val="0D0D0D" w:themeColor="text1" w:themeTint="F2"/>
          <w:sz w:val="28"/>
          <w:szCs w:val="28"/>
          <w:rtl/>
        </w:rPr>
        <w:t xml:space="preserve"> و</w:t>
      </w:r>
      <w:r w:rsidRPr="00C55A8B">
        <w:rPr>
          <w:rFonts w:ascii="Simplified Arabic" w:eastAsia="Times New Roman" w:hAnsi="Simplified Arabic" w:cs="Simplified Arabic"/>
          <w:color w:val="0D0D0D" w:themeColor="text1" w:themeTint="F2"/>
          <w:sz w:val="28"/>
          <w:szCs w:val="28"/>
          <w:rtl/>
        </w:rPr>
        <w:t>ي</w:t>
      </w:r>
      <w:r w:rsidRPr="00C55A8B">
        <w:rPr>
          <w:rFonts w:ascii="Simplified Arabic" w:eastAsia="Times New Roman" w:hAnsi="Simplified Arabic" w:cs="Simplified Arabic" w:hint="cs"/>
          <w:color w:val="0D0D0D" w:themeColor="text1" w:themeTint="F2"/>
          <w:sz w:val="28"/>
          <w:szCs w:val="28"/>
          <w:rtl/>
        </w:rPr>
        <w:t xml:space="preserve">ُنتظر </w:t>
      </w:r>
      <w:r w:rsidRPr="00C55A8B">
        <w:rPr>
          <w:rFonts w:ascii="Simplified Arabic" w:eastAsia="Times New Roman" w:hAnsi="Simplified Arabic" w:cs="Simplified Arabic"/>
          <w:color w:val="0D0D0D" w:themeColor="text1" w:themeTint="F2"/>
          <w:sz w:val="28"/>
          <w:szCs w:val="28"/>
          <w:rtl/>
        </w:rPr>
        <w:t xml:space="preserve">أن </w:t>
      </w:r>
      <w:r w:rsidRPr="00C55A8B">
        <w:rPr>
          <w:rFonts w:ascii="Simplified Arabic" w:eastAsia="Times New Roman" w:hAnsi="Simplified Arabic" w:cs="Simplified Arabic" w:hint="cs"/>
          <w:color w:val="0D0D0D" w:themeColor="text1" w:themeTint="F2"/>
          <w:sz w:val="28"/>
          <w:szCs w:val="28"/>
          <w:rtl/>
        </w:rPr>
        <w:t>يسهم بشكل فعال في تخفيف ال</w:t>
      </w:r>
      <w:r w:rsidRPr="00C55A8B">
        <w:rPr>
          <w:rFonts w:ascii="Simplified Arabic" w:eastAsia="Times New Roman" w:hAnsi="Simplified Arabic" w:cs="Simplified Arabic"/>
          <w:color w:val="0D0D0D" w:themeColor="text1" w:themeTint="F2"/>
          <w:sz w:val="28"/>
          <w:szCs w:val="28"/>
          <w:rtl/>
        </w:rPr>
        <w:t xml:space="preserve">ضغط على شبكة الطرق </w:t>
      </w:r>
      <w:r w:rsidRPr="00C55A8B">
        <w:rPr>
          <w:rFonts w:ascii="Simplified Arabic" w:eastAsia="Times New Roman" w:hAnsi="Simplified Arabic" w:cs="Simplified Arabic" w:hint="cs"/>
          <w:color w:val="0D0D0D" w:themeColor="text1" w:themeTint="F2"/>
          <w:sz w:val="28"/>
          <w:szCs w:val="28"/>
          <w:rtl/>
        </w:rPr>
        <w:t>ب</w:t>
      </w:r>
      <w:r w:rsidRPr="00C55A8B">
        <w:rPr>
          <w:rFonts w:ascii="Simplified Arabic" w:eastAsia="Times New Roman" w:hAnsi="Simplified Arabic" w:cs="Simplified Arabic"/>
          <w:color w:val="0D0D0D" w:themeColor="text1" w:themeTint="F2"/>
          <w:sz w:val="28"/>
          <w:szCs w:val="28"/>
          <w:rtl/>
        </w:rPr>
        <w:t>العاصمة</w:t>
      </w:r>
      <w:r w:rsidRPr="00C55A8B">
        <w:rPr>
          <w:rFonts w:ascii="Simplified Arabic" w:eastAsia="Times New Roman" w:hAnsi="Simplified Arabic" w:cs="Simplified Arabic" w:hint="cs"/>
          <w:color w:val="0D0D0D" w:themeColor="text1" w:themeTint="F2"/>
          <w:sz w:val="28"/>
          <w:szCs w:val="28"/>
          <w:rtl/>
        </w:rPr>
        <w:t xml:space="preserve"> الرياض بشكل واضح، وهاك قطار الحرمين السريع، الذي يقوم بالربط بين </w:t>
      </w:r>
      <w:r w:rsidRPr="00C55A8B">
        <w:rPr>
          <w:rFonts w:ascii="Simplified Arabic" w:eastAsia="Times New Roman" w:hAnsi="Simplified Arabic" w:cs="Simplified Arabic"/>
          <w:color w:val="0D0D0D" w:themeColor="text1" w:themeTint="F2"/>
          <w:sz w:val="28"/>
          <w:szCs w:val="28"/>
          <w:rtl/>
        </w:rPr>
        <w:t>مكة المكرمة والمدينة المنورة</w:t>
      </w:r>
      <w:r w:rsidRPr="00C55A8B">
        <w:rPr>
          <w:rFonts w:ascii="Simplified Arabic" w:eastAsia="Times New Roman" w:hAnsi="Simplified Arabic" w:cs="Simplified Arabic" w:hint="cs"/>
          <w:color w:val="0D0D0D" w:themeColor="text1" w:themeTint="F2"/>
          <w:sz w:val="28"/>
          <w:szCs w:val="28"/>
          <w:rtl/>
        </w:rPr>
        <w:t xml:space="preserve">؛ مما يقلل من </w:t>
      </w:r>
      <w:r w:rsidRPr="00C55A8B">
        <w:rPr>
          <w:rFonts w:ascii="Simplified Arabic" w:eastAsia="Times New Roman" w:hAnsi="Simplified Arabic" w:cs="Simplified Arabic"/>
          <w:color w:val="0D0D0D" w:themeColor="text1" w:themeTint="F2"/>
          <w:sz w:val="28"/>
          <w:szCs w:val="28"/>
          <w:rtl/>
        </w:rPr>
        <w:t>حركة المركبات</w:t>
      </w:r>
      <w:r w:rsidRPr="00C55A8B">
        <w:rPr>
          <w:rFonts w:ascii="Simplified Arabic" w:eastAsia="Times New Roman" w:hAnsi="Simplified Arabic" w:cs="Simplified Arabic" w:hint="cs"/>
          <w:color w:val="0D0D0D" w:themeColor="text1" w:themeTint="F2"/>
          <w:sz w:val="28"/>
          <w:szCs w:val="28"/>
          <w:rtl/>
        </w:rPr>
        <w:t xml:space="preserve"> الصغيرة المتزايدة </w:t>
      </w:r>
      <w:r w:rsidRPr="00C55A8B">
        <w:rPr>
          <w:rFonts w:ascii="Simplified Arabic" w:eastAsia="Times New Roman" w:hAnsi="Simplified Arabic" w:cs="Simplified Arabic"/>
          <w:color w:val="0D0D0D" w:themeColor="text1" w:themeTint="F2"/>
          <w:sz w:val="28"/>
          <w:szCs w:val="28"/>
          <w:rtl/>
        </w:rPr>
        <w:t xml:space="preserve"> بين </w:t>
      </w:r>
      <w:r w:rsidRPr="00C55A8B">
        <w:rPr>
          <w:rFonts w:ascii="Simplified Arabic" w:eastAsia="Times New Roman" w:hAnsi="Simplified Arabic" w:cs="Simplified Arabic" w:hint="cs"/>
          <w:color w:val="0D0D0D" w:themeColor="text1" w:themeTint="F2"/>
          <w:sz w:val="28"/>
          <w:szCs w:val="28"/>
          <w:rtl/>
        </w:rPr>
        <w:t xml:space="preserve">مك </w:t>
      </w:r>
      <w:proofErr w:type="spellStart"/>
      <w:r w:rsidRPr="00C55A8B">
        <w:rPr>
          <w:rFonts w:ascii="Simplified Arabic" w:eastAsia="Times New Roman" w:hAnsi="Simplified Arabic" w:cs="Simplified Arabic" w:hint="cs"/>
          <w:color w:val="0D0D0D" w:themeColor="text1" w:themeTint="F2"/>
          <w:sz w:val="28"/>
          <w:szCs w:val="28"/>
          <w:rtl/>
        </w:rPr>
        <w:t>المركمة</w:t>
      </w:r>
      <w:proofErr w:type="spellEnd"/>
      <w:r w:rsidRPr="00C55A8B">
        <w:rPr>
          <w:rFonts w:ascii="Simplified Arabic" w:eastAsia="Times New Roman" w:hAnsi="Simplified Arabic" w:cs="Simplified Arabic" w:hint="cs"/>
          <w:color w:val="0D0D0D" w:themeColor="text1" w:themeTint="F2"/>
          <w:sz w:val="28"/>
          <w:szCs w:val="28"/>
          <w:rtl/>
        </w:rPr>
        <w:t xml:space="preserve"> والمدينة المنورة، وهناك شبكة الحافلات السريعة، التي تعمل في عدد من ال</w:t>
      </w:r>
      <w:r w:rsidRPr="00C55A8B">
        <w:rPr>
          <w:rFonts w:ascii="Simplified Arabic" w:eastAsia="Times New Roman" w:hAnsi="Simplified Arabic" w:cs="Simplified Arabic"/>
          <w:color w:val="0D0D0D" w:themeColor="text1" w:themeTint="F2"/>
          <w:sz w:val="28"/>
          <w:szCs w:val="28"/>
          <w:rtl/>
        </w:rPr>
        <w:t xml:space="preserve">مدن </w:t>
      </w:r>
      <w:r w:rsidRPr="00C55A8B">
        <w:rPr>
          <w:rFonts w:ascii="Simplified Arabic" w:eastAsia="Times New Roman" w:hAnsi="Simplified Arabic" w:cs="Simplified Arabic" w:hint="cs"/>
          <w:color w:val="0D0D0D" w:themeColor="text1" w:themeTint="F2"/>
          <w:sz w:val="28"/>
          <w:szCs w:val="28"/>
          <w:rtl/>
        </w:rPr>
        <w:t>ال</w:t>
      </w:r>
      <w:r w:rsidRPr="00C55A8B">
        <w:rPr>
          <w:rFonts w:ascii="Simplified Arabic" w:eastAsia="Times New Roman" w:hAnsi="Simplified Arabic" w:cs="Simplified Arabic"/>
          <w:color w:val="0D0D0D" w:themeColor="text1" w:themeTint="F2"/>
          <w:sz w:val="28"/>
          <w:szCs w:val="28"/>
          <w:rtl/>
        </w:rPr>
        <w:t>سعودي</w:t>
      </w:r>
      <w:r w:rsidRPr="00C55A8B">
        <w:rPr>
          <w:rFonts w:ascii="Simplified Arabic" w:eastAsia="Times New Roman" w:hAnsi="Simplified Arabic" w:cs="Simplified Arabic" w:hint="cs"/>
          <w:color w:val="0D0D0D" w:themeColor="text1" w:themeTint="F2"/>
          <w:sz w:val="28"/>
          <w:szCs w:val="28"/>
          <w:rtl/>
        </w:rPr>
        <w:t xml:space="preserve">ة، للعمل على </w:t>
      </w:r>
      <w:r w:rsidRPr="00C55A8B">
        <w:rPr>
          <w:rFonts w:ascii="Simplified Arabic" w:eastAsia="Times New Roman" w:hAnsi="Simplified Arabic" w:cs="Simplified Arabic"/>
          <w:color w:val="0D0D0D" w:themeColor="text1" w:themeTint="F2"/>
          <w:sz w:val="28"/>
          <w:szCs w:val="28"/>
          <w:rtl/>
        </w:rPr>
        <w:t>توفير خيار نقل سريع وفعال</w:t>
      </w:r>
      <w:r w:rsidRPr="00C55A8B">
        <w:rPr>
          <w:rFonts w:ascii="Simplified Arabic" w:eastAsia="Times New Roman" w:hAnsi="Simplified Arabic" w:cs="Simplified Arabic" w:hint="cs"/>
          <w:color w:val="0D0D0D" w:themeColor="text1" w:themeTint="F2"/>
          <w:sz w:val="28"/>
          <w:szCs w:val="28"/>
          <w:rtl/>
        </w:rPr>
        <w:t xml:space="preserve">؛ فمن المنتظر أن </w:t>
      </w:r>
      <w:r w:rsidRPr="00C55A8B">
        <w:rPr>
          <w:rFonts w:ascii="Simplified Arabic" w:eastAsia="Times New Roman" w:hAnsi="Simplified Arabic" w:cs="Simplified Arabic"/>
          <w:color w:val="0D0D0D" w:themeColor="text1" w:themeTint="F2"/>
          <w:sz w:val="28"/>
          <w:szCs w:val="28"/>
          <w:rtl/>
        </w:rPr>
        <w:t xml:space="preserve">تساهم </w:t>
      </w:r>
      <w:r w:rsidRPr="00C55A8B">
        <w:rPr>
          <w:rFonts w:ascii="Simplified Arabic" w:eastAsia="Times New Roman" w:hAnsi="Simplified Arabic" w:cs="Simplified Arabic" w:hint="cs"/>
          <w:color w:val="0D0D0D" w:themeColor="text1" w:themeTint="F2"/>
          <w:sz w:val="28"/>
          <w:szCs w:val="28"/>
          <w:rtl/>
        </w:rPr>
        <w:t xml:space="preserve">هذه المشروعات </w:t>
      </w:r>
      <w:r w:rsidRPr="00C55A8B">
        <w:rPr>
          <w:rFonts w:ascii="Simplified Arabic" w:eastAsia="Times New Roman" w:hAnsi="Simplified Arabic" w:cs="Simplified Arabic"/>
          <w:color w:val="0D0D0D" w:themeColor="text1" w:themeTint="F2"/>
          <w:sz w:val="28"/>
          <w:szCs w:val="28"/>
          <w:rtl/>
        </w:rPr>
        <w:t xml:space="preserve">في تخفيض عدد الرحلات بالسيارات الخاصة بنسبة </w:t>
      </w:r>
      <w:r w:rsidRPr="00C55A8B">
        <w:rPr>
          <w:rFonts w:ascii="Simplified Arabic" w:eastAsia="Times New Roman" w:hAnsi="Simplified Arabic" w:cs="Simplified Arabic" w:hint="cs"/>
          <w:color w:val="0D0D0D" w:themeColor="text1" w:themeTint="F2"/>
          <w:sz w:val="28"/>
          <w:szCs w:val="28"/>
          <w:rtl/>
        </w:rPr>
        <w:t>ربما تزيد عن (30%)</w:t>
      </w:r>
      <w:r>
        <w:rPr>
          <w:rFonts w:ascii="Simplified Arabic" w:eastAsia="Times New Roman" w:hAnsi="Simplified Arabic" w:cs="Simplified Arabic" w:hint="cs"/>
          <w:color w:val="0D0D0D" w:themeColor="text1" w:themeTint="F2"/>
          <w:sz w:val="28"/>
          <w:szCs w:val="28"/>
          <w:rtl/>
        </w:rPr>
        <w:t xml:space="preserve">. </w:t>
      </w:r>
      <w:r w:rsidRPr="00C55A8B">
        <w:rPr>
          <w:rFonts w:ascii="Simplified Arabic" w:eastAsia="Times New Roman" w:hAnsi="Simplified Arabic" w:cs="Simplified Arabic" w:hint="cs"/>
          <w:color w:val="0033CC"/>
          <w:sz w:val="24"/>
          <w:szCs w:val="24"/>
          <w:rtl/>
          <w14:textFill>
            <w14:solidFill>
              <w14:srgbClr w14:val="0033CC">
                <w14:lumMod w14:val="95000"/>
                <w14:lumOff w14:val="5000"/>
              </w14:srgbClr>
            </w14:solidFill>
          </w14:textFill>
        </w:rPr>
        <w:t xml:space="preserve">(الهيئة </w:t>
      </w:r>
      <w:r w:rsidRPr="00C55A8B">
        <w:rPr>
          <w:rFonts w:ascii="Simplified Arabic" w:eastAsia="Times New Roman" w:hAnsi="Simplified Arabic" w:cs="Simplified Arabic"/>
          <w:color w:val="0033CC"/>
          <w:sz w:val="24"/>
          <w:szCs w:val="24"/>
          <w:rtl/>
        </w:rPr>
        <w:t xml:space="preserve">العامة </w:t>
      </w:r>
      <w:proofErr w:type="gramStart"/>
      <w:r w:rsidRPr="00C55A8B">
        <w:rPr>
          <w:rFonts w:ascii="Simplified Arabic" w:eastAsia="Times New Roman" w:hAnsi="Simplified Arabic" w:cs="Simplified Arabic"/>
          <w:color w:val="0033CC"/>
          <w:sz w:val="24"/>
          <w:szCs w:val="24"/>
          <w:rtl/>
        </w:rPr>
        <w:t>للنقل</w:t>
      </w:r>
      <w:r w:rsidRPr="00C55A8B">
        <w:rPr>
          <w:rFonts w:ascii="Simplified Arabic" w:eastAsia="Times New Roman" w:hAnsi="Simplified Arabic" w:cs="Simplified Arabic" w:hint="cs"/>
          <w:color w:val="0033CC"/>
          <w:sz w:val="24"/>
          <w:szCs w:val="24"/>
          <w:rtl/>
        </w:rPr>
        <w:t xml:space="preserve">، </w:t>
      </w:r>
      <w:r w:rsidRPr="00C55A8B">
        <w:rPr>
          <w:rFonts w:ascii="Simplified Arabic" w:eastAsia="Times New Roman" w:hAnsi="Simplified Arabic" w:cs="Simplified Arabic"/>
          <w:color w:val="0033CC"/>
          <w:sz w:val="24"/>
          <w:szCs w:val="24"/>
          <w:rtl/>
        </w:rPr>
        <w:t xml:space="preserve"> 2024</w:t>
      </w:r>
      <w:proofErr w:type="gramEnd"/>
      <w:r w:rsidRPr="00C55A8B">
        <w:rPr>
          <w:rFonts w:ascii="Simplified Arabic" w:eastAsia="Times New Roman" w:hAnsi="Simplified Arabic" w:cs="Simplified Arabic" w:hint="cs"/>
          <w:color w:val="0033CC"/>
          <w:sz w:val="24"/>
          <w:szCs w:val="24"/>
          <w:rtl/>
        </w:rPr>
        <w:t xml:space="preserve">، </w:t>
      </w:r>
      <w:r w:rsidRPr="00C55A8B">
        <w:rPr>
          <w:rFonts w:ascii="Simplified Arabic" w:eastAsia="Times New Roman" w:hAnsi="Simplified Arabic" w:cs="Simplified Arabic"/>
          <w:color w:val="0033CC"/>
          <w:sz w:val="24"/>
          <w:szCs w:val="24"/>
          <w:rtl/>
        </w:rPr>
        <w:t>“استراتيجية تطوير النقل العام في المملكة العربية السعودية</w:t>
      </w:r>
      <w:r w:rsidRPr="00C55A8B">
        <w:rPr>
          <w:rFonts w:ascii="Simplified Arabic" w:eastAsia="Times New Roman" w:hAnsi="Simplified Arabic" w:cs="Simplified Arabic" w:hint="cs"/>
          <w:color w:val="0033CC"/>
          <w:sz w:val="24"/>
          <w:szCs w:val="24"/>
          <w:rtl/>
        </w:rPr>
        <w:t>)</w:t>
      </w:r>
      <w:r>
        <w:rPr>
          <w:rFonts w:ascii="Simplified Arabic" w:eastAsia="Times New Roman" w:hAnsi="Simplified Arabic" w:cs="Simplified Arabic" w:hint="cs"/>
          <w:color w:val="0D0D0D" w:themeColor="text1" w:themeTint="F2"/>
          <w:sz w:val="28"/>
          <w:szCs w:val="28"/>
          <w:rtl/>
        </w:rPr>
        <w:t xml:space="preserve"> </w:t>
      </w:r>
    </w:p>
    <w:p w14:paraId="245B0480" w14:textId="77777777" w:rsidR="00600E7B" w:rsidRDefault="00600E7B" w:rsidP="000B6A33">
      <w:pPr>
        <w:bidi/>
        <w:spacing w:after="384" w:line="276" w:lineRule="auto"/>
        <w:jc w:val="both"/>
        <w:textAlignment w:val="baseline"/>
        <w:rPr>
          <w:rFonts w:ascii="Simplified Arabic" w:eastAsia="Times New Roman" w:hAnsi="Simplified Arabic" w:cs="Simplified Arabic"/>
          <w:color w:val="0033CC"/>
          <w:sz w:val="24"/>
          <w:szCs w:val="24"/>
          <w:rtl/>
        </w:rPr>
      </w:pPr>
      <w:r>
        <w:rPr>
          <w:rFonts w:ascii="Simplified Arabic" w:eastAsia="Times New Roman" w:hAnsi="Simplified Arabic" w:cs="Simplified Arabic" w:hint="cs"/>
          <w:color w:val="0D0D0D" w:themeColor="text1" w:themeTint="F2"/>
          <w:sz w:val="28"/>
          <w:szCs w:val="28"/>
          <w:rtl/>
        </w:rPr>
        <w:t xml:space="preserve"> </w:t>
      </w:r>
      <w:r w:rsidRPr="00C55A8B">
        <w:rPr>
          <w:rFonts w:ascii="Simplified Arabic" w:eastAsia="Times New Roman" w:hAnsi="Simplified Arabic" w:cs="Simplified Arabic"/>
          <w:b/>
          <w:bCs/>
          <w:color w:val="0D0D0D" w:themeColor="text1" w:themeTint="F2"/>
          <w:sz w:val="28"/>
          <w:szCs w:val="28"/>
        </w:rPr>
        <w:t xml:space="preserve"> </w:t>
      </w:r>
      <w:r>
        <w:rPr>
          <w:rFonts w:ascii="Simplified Arabic" w:eastAsia="Times New Roman" w:hAnsi="Simplified Arabic" w:cs="Simplified Arabic" w:hint="cs"/>
          <w:b/>
          <w:bCs/>
          <w:color w:val="0D0D0D" w:themeColor="text1" w:themeTint="F2"/>
          <w:sz w:val="28"/>
          <w:szCs w:val="28"/>
          <w:rtl/>
        </w:rPr>
        <w:t xml:space="preserve">       </w:t>
      </w:r>
      <w:r w:rsidRPr="00C55A8B">
        <w:rPr>
          <w:rFonts w:ascii="Simplified Arabic" w:eastAsia="Times New Roman" w:hAnsi="Simplified Arabic" w:cs="Simplified Arabic" w:hint="cs"/>
          <w:color w:val="0D0D0D" w:themeColor="text1" w:themeTint="F2"/>
          <w:sz w:val="28"/>
          <w:szCs w:val="28"/>
          <w:rtl/>
        </w:rPr>
        <w:t xml:space="preserve"> كما يوفر التصميم الهندسي الابتكاري؛ للطرق والجسور دورا عظيما في تحسين وتطوير الحركة المرورية، وزيادة </w:t>
      </w:r>
      <w:proofErr w:type="spellStart"/>
      <w:r w:rsidRPr="00C55A8B">
        <w:rPr>
          <w:rFonts w:ascii="Simplified Arabic" w:eastAsia="Times New Roman" w:hAnsi="Simplified Arabic" w:cs="Simplified Arabic" w:hint="cs"/>
          <w:color w:val="0D0D0D" w:themeColor="text1" w:themeTint="F2"/>
          <w:sz w:val="28"/>
          <w:szCs w:val="28"/>
          <w:rtl/>
        </w:rPr>
        <w:t>انسيابيتها</w:t>
      </w:r>
      <w:proofErr w:type="spellEnd"/>
      <w:r w:rsidRPr="00C55A8B">
        <w:rPr>
          <w:rFonts w:ascii="Simplified Arabic" w:eastAsia="Times New Roman" w:hAnsi="Simplified Arabic" w:cs="Simplified Arabic" w:hint="cs"/>
          <w:color w:val="0D0D0D" w:themeColor="text1" w:themeTint="F2"/>
          <w:sz w:val="28"/>
          <w:szCs w:val="28"/>
          <w:rtl/>
        </w:rPr>
        <w:t xml:space="preserve">،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w:t>
      </w:r>
      <w:proofErr w:type="spellStart"/>
      <w:r w:rsidRPr="00C55A8B">
        <w:rPr>
          <w:rFonts w:ascii="Simplified Arabic" w:eastAsia="Times New Roman" w:hAnsi="Simplified Arabic" w:cs="Simplified Arabic" w:hint="cs"/>
          <w:color w:val="0D0D0D" w:themeColor="text1" w:themeTint="F2"/>
          <w:sz w:val="28"/>
          <w:szCs w:val="28"/>
          <w:rtl/>
        </w:rPr>
        <w:t>وإدرة</w:t>
      </w:r>
      <w:proofErr w:type="spellEnd"/>
      <w:r w:rsidRPr="00C55A8B">
        <w:rPr>
          <w:rFonts w:ascii="Simplified Arabic" w:eastAsia="Times New Roman" w:hAnsi="Simplified Arabic" w:cs="Simplified Arabic" w:hint="cs"/>
          <w:color w:val="0D0D0D" w:themeColor="text1" w:themeTint="F2"/>
          <w:sz w:val="28"/>
          <w:szCs w:val="28"/>
          <w:rtl/>
        </w:rPr>
        <w:t xml:space="preserve"> الحركة المرورية، مما يحسن من مستوى كفاءتها وفعاليتها، وهناك الانفاق الذكية؛ </w:t>
      </w:r>
      <w:r>
        <w:rPr>
          <w:rFonts w:ascii="Simplified Arabic" w:eastAsia="Times New Roman" w:hAnsi="Simplified Arabic" w:cs="Simplified Arabic" w:hint="cs"/>
          <w:color w:val="0D0D0D" w:themeColor="text1" w:themeTint="F2"/>
          <w:sz w:val="28"/>
          <w:szCs w:val="28"/>
          <w:rtl/>
        </w:rPr>
        <w:t xml:space="preserve">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w:t>
      </w:r>
      <w:proofErr w:type="gramStart"/>
      <w:r>
        <w:rPr>
          <w:rFonts w:ascii="Simplified Arabic" w:eastAsia="Times New Roman" w:hAnsi="Simplified Arabic" w:cs="Simplified Arabic" w:hint="cs"/>
          <w:color w:val="0D0D0D" w:themeColor="text1" w:themeTint="F2"/>
          <w:sz w:val="28"/>
          <w:szCs w:val="28"/>
          <w:rtl/>
        </w:rPr>
        <w:t>الابتكارية ،</w:t>
      </w:r>
      <w:proofErr w:type="gramEnd"/>
      <w:r>
        <w:rPr>
          <w:rFonts w:ascii="Simplified Arabic" w:eastAsia="Times New Roman" w:hAnsi="Simplified Arabic" w:cs="Simplified Arabic" w:hint="cs"/>
          <w:color w:val="0D0D0D" w:themeColor="text1" w:themeTint="F2"/>
          <w:sz w:val="28"/>
          <w:szCs w:val="28"/>
          <w:rtl/>
        </w:rPr>
        <w:t xml:space="preserve"> تحقق تحسينا بالحركة المرورية بنسبة تقترب من (25%) بالأماكن ذات الازدحام الملحوظ. </w:t>
      </w:r>
      <w:r w:rsidRPr="00C55A8B">
        <w:rPr>
          <w:rFonts w:ascii="Simplified Arabic" w:eastAsia="Times New Roman" w:hAnsi="Simplified Arabic" w:cs="Simplified Arabic" w:hint="cs"/>
          <w:color w:val="0033CC"/>
          <w:sz w:val="24"/>
          <w:szCs w:val="24"/>
          <w:rtl/>
        </w:rPr>
        <w:t>(</w:t>
      </w:r>
      <w:r w:rsidRPr="00C55A8B">
        <w:rPr>
          <w:rFonts w:ascii="Simplified Arabic" w:eastAsia="Times New Roman" w:hAnsi="Simplified Arabic" w:cs="Simplified Arabic"/>
          <w:color w:val="0033CC"/>
          <w:sz w:val="24"/>
          <w:szCs w:val="24"/>
          <w:rtl/>
        </w:rPr>
        <w:t>الهيئة الملكية لمدينة الرياض</w:t>
      </w:r>
      <w:r w:rsidRPr="00C55A8B">
        <w:rPr>
          <w:rFonts w:ascii="Simplified Arabic" w:eastAsia="Times New Roman" w:hAnsi="Simplified Arabic" w:cs="Simplified Arabic" w:hint="cs"/>
          <w:color w:val="0033CC"/>
          <w:sz w:val="24"/>
          <w:szCs w:val="24"/>
          <w:rtl/>
        </w:rPr>
        <w:t xml:space="preserve">، </w:t>
      </w:r>
      <w:r w:rsidRPr="00C55A8B">
        <w:rPr>
          <w:rFonts w:ascii="Simplified Arabic" w:eastAsia="Times New Roman" w:hAnsi="Simplified Arabic" w:cs="Simplified Arabic"/>
          <w:color w:val="0033CC"/>
          <w:sz w:val="24"/>
          <w:szCs w:val="24"/>
          <w:rtl/>
        </w:rPr>
        <w:t>(2023)</w:t>
      </w:r>
      <w:r w:rsidRPr="00C55A8B">
        <w:rPr>
          <w:rFonts w:ascii="Simplified Arabic" w:eastAsia="Times New Roman" w:hAnsi="Simplified Arabic" w:cs="Simplified Arabic" w:hint="cs"/>
          <w:color w:val="0033CC"/>
          <w:sz w:val="24"/>
          <w:szCs w:val="24"/>
          <w:rtl/>
        </w:rPr>
        <w:t xml:space="preserve">، </w:t>
      </w:r>
      <w:r w:rsidRPr="00C55A8B">
        <w:rPr>
          <w:rFonts w:ascii="Simplified Arabic" w:eastAsia="Times New Roman" w:hAnsi="Simplified Arabic" w:cs="Simplified Arabic"/>
          <w:color w:val="0033CC"/>
          <w:sz w:val="24"/>
          <w:szCs w:val="24"/>
          <w:rtl/>
        </w:rPr>
        <w:t>“دراسة تأثير التصاميم الهندسية المبتكرة على حركة المرور</w:t>
      </w:r>
      <w:r w:rsidRPr="00C55A8B">
        <w:rPr>
          <w:rFonts w:ascii="Simplified Arabic" w:eastAsia="Times New Roman" w:hAnsi="Simplified Arabic" w:cs="Simplified Arabic" w:hint="cs"/>
          <w:color w:val="0033CC"/>
          <w:sz w:val="24"/>
          <w:szCs w:val="24"/>
          <w:rtl/>
        </w:rPr>
        <w:t>)</w:t>
      </w:r>
    </w:p>
    <w:p w14:paraId="52C8790B" w14:textId="77777777" w:rsidR="006145A5" w:rsidRDefault="00600E7B" w:rsidP="000B6A33">
      <w:pPr>
        <w:bidi/>
        <w:spacing w:after="384" w:line="276" w:lineRule="auto"/>
        <w:jc w:val="both"/>
        <w:textAlignment w:val="baseline"/>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033CC"/>
          <w:sz w:val="24"/>
          <w:szCs w:val="24"/>
          <w:rtl/>
        </w:rPr>
        <w:lastRenderedPageBreak/>
        <w:t xml:space="preserve">        </w:t>
      </w:r>
      <w:r w:rsidRPr="00A3087B">
        <w:rPr>
          <w:rFonts w:ascii="Simplified Arabic" w:eastAsia="Times New Roman" w:hAnsi="Simplified Arabic" w:cs="Simplified Arabic" w:hint="cs"/>
          <w:b/>
          <w:bCs/>
          <w:color w:val="0D0D0D" w:themeColor="text1" w:themeTint="F2"/>
          <w:sz w:val="28"/>
          <w:szCs w:val="28"/>
          <w:rtl/>
        </w:rPr>
        <w:t>2.3.</w:t>
      </w:r>
      <w:r>
        <w:rPr>
          <w:rFonts w:ascii="Simplified Arabic" w:eastAsia="Times New Roman" w:hAnsi="Simplified Arabic" w:cs="Simplified Arabic" w:hint="cs"/>
          <w:color w:val="0033CC"/>
          <w:sz w:val="24"/>
          <w:szCs w:val="24"/>
          <w:rtl/>
        </w:rPr>
        <w:t xml:space="preserve"> </w:t>
      </w:r>
      <w:r w:rsidRPr="00C55A8B">
        <w:rPr>
          <w:rFonts w:ascii="Simplified Arabic" w:eastAsia="Times New Roman" w:hAnsi="Simplified Arabic" w:cs="Simplified Arabic"/>
          <w:b/>
          <w:bCs/>
          <w:color w:val="0D0D0D" w:themeColor="text1" w:themeTint="F2"/>
          <w:sz w:val="28"/>
          <w:szCs w:val="28"/>
          <w:rtl/>
        </w:rPr>
        <w:t>تقنيات إدارة الطلب على النقل</w:t>
      </w:r>
      <w:r>
        <w:rPr>
          <w:rFonts w:ascii="Simplified Arabic" w:eastAsia="Times New Roman" w:hAnsi="Simplified Arabic" w:cs="Simplified Arabic" w:hint="cs"/>
          <w:b/>
          <w:bCs/>
          <w:color w:val="0D0D0D" w:themeColor="text1" w:themeTint="F2"/>
          <w:sz w:val="28"/>
          <w:szCs w:val="28"/>
          <w:rtl/>
        </w:rPr>
        <w:t xml:space="preserve">:  </w:t>
      </w:r>
    </w:p>
    <w:p w14:paraId="6FD86CF7" w14:textId="77777777" w:rsidR="00600E7B" w:rsidRDefault="00600E7B" w:rsidP="000B6A33">
      <w:pPr>
        <w:bidi/>
        <w:spacing w:after="384" w:line="276" w:lineRule="auto"/>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hint="cs"/>
          <w:color w:val="0D0D0D" w:themeColor="text1" w:themeTint="F2"/>
          <w:sz w:val="28"/>
          <w:szCs w:val="28"/>
          <w:rtl/>
        </w:rPr>
        <w:t xml:space="preserve">       </w:t>
      </w:r>
      <w:r w:rsidRPr="00C55A8B">
        <w:rPr>
          <w:rFonts w:ascii="Simplified Arabic" w:eastAsia="Times New Roman" w:hAnsi="Simplified Arabic" w:cs="Simplified Arabic"/>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 xml:space="preserve">سعى هذه </w:t>
      </w:r>
      <w:r w:rsidRPr="00C55A8B">
        <w:rPr>
          <w:rFonts w:ascii="Simplified Arabic" w:eastAsia="Times New Roman" w:hAnsi="Simplified Arabic" w:cs="Simplified Arabic"/>
          <w:color w:val="0D0D0D" w:themeColor="text1" w:themeTint="F2"/>
          <w:sz w:val="28"/>
          <w:szCs w:val="28"/>
          <w:rtl/>
        </w:rPr>
        <w:t>التقنيات إلى تقليل</w:t>
      </w:r>
      <w:r>
        <w:rPr>
          <w:rFonts w:ascii="Simplified Arabic" w:eastAsia="Times New Roman" w:hAnsi="Simplified Arabic" w:cs="Simplified Arabic" w:hint="cs"/>
          <w:color w:val="0D0D0D" w:themeColor="text1" w:themeTint="F2"/>
          <w:sz w:val="28"/>
          <w:szCs w:val="28"/>
          <w:rtl/>
        </w:rPr>
        <w:t xml:space="preserve"> الزحام، عن طريق، تطوير سلوكيات قائدي المركبات، </w:t>
      </w:r>
      <w:r w:rsidRPr="00C55A8B">
        <w:rPr>
          <w:rFonts w:ascii="Simplified Arabic" w:eastAsia="Times New Roman" w:hAnsi="Simplified Arabic" w:cs="Simplified Arabic"/>
          <w:color w:val="0D0D0D" w:themeColor="text1" w:themeTint="F2"/>
          <w:sz w:val="28"/>
          <w:szCs w:val="28"/>
          <w:rtl/>
        </w:rPr>
        <w:t xml:space="preserve">وتوزيع الطلب على </w:t>
      </w:r>
      <w:r>
        <w:rPr>
          <w:rFonts w:ascii="Simplified Arabic" w:eastAsia="Times New Roman" w:hAnsi="Simplified Arabic" w:cs="Simplified Arabic" w:hint="cs"/>
          <w:color w:val="0D0D0D" w:themeColor="text1" w:themeTint="F2"/>
          <w:sz w:val="28"/>
          <w:szCs w:val="28"/>
          <w:rtl/>
        </w:rPr>
        <w:t xml:space="preserve">مختلف </w:t>
      </w:r>
      <w:r w:rsidRPr="00C55A8B">
        <w:rPr>
          <w:rFonts w:ascii="Simplified Arabic" w:eastAsia="Times New Roman" w:hAnsi="Simplified Arabic" w:cs="Simplified Arabic"/>
          <w:color w:val="0D0D0D" w:themeColor="text1" w:themeTint="F2"/>
          <w:sz w:val="28"/>
          <w:szCs w:val="28"/>
          <w:rtl/>
        </w:rPr>
        <w:t>وسائل النقل</w:t>
      </w:r>
      <w:r>
        <w:rPr>
          <w:rFonts w:ascii="Simplified Arabic" w:eastAsia="Times New Roman" w:hAnsi="Simplified Arabic" w:cs="Simplified Arabic" w:hint="cs"/>
          <w:color w:val="0D0D0D" w:themeColor="text1" w:themeTint="F2"/>
          <w:sz w:val="28"/>
          <w:szCs w:val="28"/>
          <w:rtl/>
        </w:rPr>
        <w:t xml:space="preserve">؛ حيث يتم وضع نظام للتسعير الذكي؛ عن طريق </w:t>
      </w:r>
      <w:r w:rsidRPr="00C55A8B">
        <w:rPr>
          <w:rFonts w:ascii="Simplified Arabic" w:eastAsia="Times New Roman" w:hAnsi="Simplified Arabic" w:cs="Simplified Arabic"/>
          <w:sz w:val="28"/>
          <w:szCs w:val="28"/>
          <w:rtl/>
        </w:rPr>
        <w:t>فرض رسوم متغيرة على استخدام الطرق</w:t>
      </w:r>
      <w:r>
        <w:rPr>
          <w:rFonts w:ascii="Simplified Arabic" w:eastAsia="Times New Roman" w:hAnsi="Simplified Arabic" w:cs="Simplified Arabic" w:hint="cs"/>
          <w:sz w:val="28"/>
          <w:szCs w:val="28"/>
          <w:rtl/>
        </w:rPr>
        <w:t>؛</w:t>
      </w:r>
      <w:r w:rsidRPr="00C55A8B">
        <w:rPr>
          <w:rFonts w:ascii="Simplified Arabic" w:eastAsia="Times New Roman" w:hAnsi="Simplified Arabic" w:cs="Simplified Arabic"/>
          <w:sz w:val="28"/>
          <w:szCs w:val="28"/>
          <w:rtl/>
        </w:rPr>
        <w:t xml:space="preserve"> في أوقات الذرو</w:t>
      </w:r>
      <w:r>
        <w:rPr>
          <w:rFonts w:ascii="Simplified Arabic" w:eastAsia="Times New Roman" w:hAnsi="Simplified Arabic" w:cs="Simplified Arabic" w:hint="cs"/>
          <w:sz w:val="28"/>
          <w:szCs w:val="28"/>
          <w:rtl/>
        </w:rPr>
        <w:t xml:space="preserve">ة، لترشيد مسارات قائدي السيارات، وتشجيع مشاركة السيارات، وبالتالي تقليل عدد رحلات المركبات اليومية، وتشير </w:t>
      </w:r>
      <w:r w:rsidRPr="00C55A8B">
        <w:rPr>
          <w:rFonts w:ascii="Simplified Arabic" w:eastAsia="Times New Roman" w:hAnsi="Simplified Arabic" w:cs="Simplified Arabic"/>
          <w:sz w:val="28"/>
          <w:szCs w:val="28"/>
          <w:rtl/>
        </w:rPr>
        <w:t>الدراسات</w:t>
      </w:r>
      <w:r>
        <w:rPr>
          <w:rFonts w:ascii="Simplified Arabic" w:eastAsia="Times New Roman" w:hAnsi="Simplified Arabic" w:cs="Simplified Arabic" w:hint="cs"/>
          <w:sz w:val="28"/>
          <w:szCs w:val="28"/>
          <w:rtl/>
        </w:rPr>
        <w:t xml:space="preserve">؛ إلى </w:t>
      </w:r>
      <w:r w:rsidRPr="00C55A8B">
        <w:rPr>
          <w:rFonts w:ascii="Simplified Arabic" w:eastAsia="Times New Roman" w:hAnsi="Simplified Arabic" w:cs="Simplified Arabic"/>
          <w:sz w:val="28"/>
          <w:szCs w:val="28"/>
          <w:rtl/>
        </w:rPr>
        <w:t>أن تطبيق هذه الاستراتيجيات</w:t>
      </w:r>
      <w:r>
        <w:rPr>
          <w:rFonts w:ascii="Simplified Arabic" w:eastAsia="Times New Roman" w:hAnsi="Simplified Arabic" w:cs="Simplified Arabic" w:hint="cs"/>
          <w:sz w:val="28"/>
          <w:szCs w:val="28"/>
          <w:rtl/>
        </w:rPr>
        <w:t xml:space="preserve">، يساعد في تصغير </w:t>
      </w:r>
      <w:r w:rsidRPr="00C55A8B">
        <w:rPr>
          <w:rFonts w:ascii="Simplified Arabic" w:eastAsia="Times New Roman" w:hAnsi="Simplified Arabic" w:cs="Simplified Arabic"/>
          <w:sz w:val="28"/>
          <w:szCs w:val="28"/>
          <w:rtl/>
        </w:rPr>
        <w:t xml:space="preserve">حجم </w:t>
      </w:r>
      <w:r>
        <w:rPr>
          <w:rFonts w:ascii="Simplified Arabic" w:eastAsia="Times New Roman" w:hAnsi="Simplified Arabic" w:cs="Simplified Arabic" w:hint="cs"/>
          <w:sz w:val="28"/>
          <w:szCs w:val="28"/>
          <w:rtl/>
        </w:rPr>
        <w:t>ال</w:t>
      </w:r>
      <w:r w:rsidRPr="00C55A8B">
        <w:rPr>
          <w:rFonts w:ascii="Simplified Arabic" w:eastAsia="Times New Roman" w:hAnsi="Simplified Arabic" w:cs="Simplified Arabic"/>
          <w:sz w:val="28"/>
          <w:szCs w:val="28"/>
          <w:rtl/>
        </w:rPr>
        <w:t>حركة المرو</w:t>
      </w:r>
      <w:r>
        <w:rPr>
          <w:rFonts w:ascii="Simplified Arabic" w:eastAsia="Times New Roman" w:hAnsi="Simplified Arabic" w:cs="Simplified Arabic" w:hint="cs"/>
          <w:sz w:val="28"/>
          <w:szCs w:val="28"/>
          <w:rtl/>
        </w:rPr>
        <w:t xml:space="preserve">رية؛ خلال </w:t>
      </w:r>
      <w:r w:rsidRPr="00C55A8B">
        <w:rPr>
          <w:rFonts w:ascii="Simplified Arabic" w:eastAsia="Times New Roman" w:hAnsi="Simplified Arabic" w:cs="Simplified Arabic"/>
          <w:sz w:val="28"/>
          <w:szCs w:val="28"/>
          <w:rtl/>
        </w:rPr>
        <w:t>ساعات الذروة</w:t>
      </w:r>
      <w:r>
        <w:rPr>
          <w:rFonts w:ascii="Simplified Arabic" w:eastAsia="Times New Roman" w:hAnsi="Simplified Arabic" w:cs="Simplified Arabic" w:hint="cs"/>
          <w:sz w:val="28"/>
          <w:szCs w:val="28"/>
          <w:rtl/>
        </w:rPr>
        <w:t xml:space="preserve">؛ </w:t>
      </w:r>
      <w:r w:rsidRPr="00C55A8B">
        <w:rPr>
          <w:rFonts w:ascii="Simplified Arabic" w:eastAsia="Times New Roman" w:hAnsi="Simplified Arabic" w:cs="Simplified Arabic"/>
          <w:sz w:val="28"/>
          <w:szCs w:val="28"/>
          <w:rtl/>
        </w:rPr>
        <w:t xml:space="preserve"> بنسبة ت</w:t>
      </w:r>
      <w:r>
        <w:rPr>
          <w:rFonts w:ascii="Simplified Arabic" w:eastAsia="Times New Roman" w:hAnsi="Simplified Arabic" w:cs="Simplified Arabic" w:hint="cs"/>
          <w:sz w:val="28"/>
          <w:szCs w:val="28"/>
          <w:rtl/>
        </w:rPr>
        <w:t>بلغ (15%)</w:t>
      </w:r>
      <w:r w:rsidRPr="00C55A8B">
        <w:rPr>
          <w:rFonts w:ascii="Simplified Arabic" w:eastAsia="Times New Roman" w:hAnsi="Simplified Arabic" w:cs="Simplified Arabic"/>
          <w:sz w:val="28"/>
          <w:szCs w:val="28"/>
          <w:rtl/>
        </w:rPr>
        <w:t xml:space="preserve"> </w:t>
      </w:r>
      <w:r w:rsidRPr="00C55A8B">
        <w:rPr>
          <w:rFonts w:ascii="Simplified Arabic" w:eastAsia="Times New Roman" w:hAnsi="Simplified Arabic" w:cs="Simplified Arabic" w:hint="cs"/>
          <w:color w:val="0033CC"/>
          <w:sz w:val="24"/>
          <w:szCs w:val="24"/>
          <w:rtl/>
        </w:rPr>
        <w:t>(</w:t>
      </w:r>
      <w:r w:rsidRPr="00C55A8B">
        <w:rPr>
          <w:rFonts w:ascii="Simplified Arabic" w:eastAsia="Times New Roman" w:hAnsi="Simplified Arabic" w:cs="Simplified Arabic"/>
          <w:color w:val="0033CC"/>
          <w:sz w:val="24"/>
          <w:szCs w:val="24"/>
          <w:rtl/>
        </w:rPr>
        <w:t>معهد أبحاث النقل بجامعة الملك سعود</w:t>
      </w:r>
      <w:r w:rsidRPr="00C55A8B">
        <w:rPr>
          <w:rFonts w:ascii="Simplified Arabic" w:eastAsia="Times New Roman" w:hAnsi="Simplified Arabic" w:cs="Simplified Arabic" w:hint="cs"/>
          <w:color w:val="0033CC"/>
          <w:sz w:val="24"/>
          <w:szCs w:val="24"/>
          <w:rtl/>
        </w:rPr>
        <w:t xml:space="preserve">، 2024، </w:t>
      </w:r>
      <w:r w:rsidRPr="00C55A8B">
        <w:rPr>
          <w:rFonts w:ascii="Simplified Arabic" w:eastAsia="Times New Roman" w:hAnsi="Simplified Arabic" w:cs="Simplified Arabic"/>
          <w:color w:val="0033CC"/>
          <w:sz w:val="24"/>
          <w:szCs w:val="24"/>
          <w:rtl/>
        </w:rPr>
        <w:t>“تقييم فعالية استراتيجيات إدارة الطلب على النقل في المدن السعودية</w:t>
      </w:r>
      <w:r w:rsidRPr="00C55A8B">
        <w:rPr>
          <w:rFonts w:ascii="Simplified Arabic" w:eastAsia="Times New Roman" w:hAnsi="Simplified Arabic" w:cs="Simplified Arabic" w:hint="cs"/>
          <w:color w:val="0033CC"/>
          <w:sz w:val="24"/>
          <w:szCs w:val="24"/>
          <w:rtl/>
        </w:rPr>
        <w:t>)</w:t>
      </w:r>
    </w:p>
    <w:p w14:paraId="5CD934FE" w14:textId="77777777" w:rsidR="00600E7B" w:rsidRPr="00C55A8B" w:rsidRDefault="00600E7B" w:rsidP="000B6A33">
      <w:pPr>
        <w:bidi/>
        <w:spacing w:after="300" w:line="312" w:lineRule="atLeast"/>
        <w:jc w:val="both"/>
        <w:textAlignment w:val="baseline"/>
        <w:outlineLvl w:val="2"/>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 xml:space="preserve">         3.</w:t>
      </w:r>
      <w:proofErr w:type="gramStart"/>
      <w:r>
        <w:rPr>
          <w:rFonts w:ascii="Simplified Arabic" w:eastAsia="Times New Roman" w:hAnsi="Simplified Arabic" w:cs="Simplified Arabic" w:hint="cs"/>
          <w:b/>
          <w:bCs/>
          <w:sz w:val="28"/>
          <w:szCs w:val="28"/>
          <w:rtl/>
        </w:rPr>
        <w:t>3.</w:t>
      </w:r>
      <w:r w:rsidRPr="00C55A8B">
        <w:rPr>
          <w:rFonts w:ascii="Simplified Arabic" w:eastAsia="Times New Roman" w:hAnsi="Simplified Arabic" w:cs="Simplified Arabic"/>
          <w:b/>
          <w:bCs/>
          <w:sz w:val="28"/>
          <w:szCs w:val="28"/>
          <w:rtl/>
        </w:rPr>
        <w:t>استخدام</w:t>
      </w:r>
      <w:proofErr w:type="gramEnd"/>
      <w:r w:rsidRPr="00C55A8B">
        <w:rPr>
          <w:rFonts w:ascii="Simplified Arabic" w:eastAsia="Times New Roman" w:hAnsi="Simplified Arabic" w:cs="Simplified Arabic"/>
          <w:b/>
          <w:bCs/>
          <w:sz w:val="28"/>
          <w:szCs w:val="28"/>
          <w:rtl/>
        </w:rPr>
        <w:t xml:space="preserve"> الذكاء الاصطناعي وتحليل البيانات الضخمة</w:t>
      </w:r>
      <w:r>
        <w:rPr>
          <w:rFonts w:ascii="Simplified Arabic" w:eastAsia="Times New Roman" w:hAnsi="Simplified Arabic" w:cs="Simplified Arabic" w:hint="cs"/>
          <w:b/>
          <w:bCs/>
          <w:sz w:val="28"/>
          <w:szCs w:val="28"/>
          <w:rtl/>
        </w:rPr>
        <w:t>:</w:t>
      </w:r>
    </w:p>
    <w:p w14:paraId="13D2D875" w14:textId="77777777" w:rsidR="00AE03E1" w:rsidRDefault="00600E7B" w:rsidP="000B6A33">
      <w:pPr>
        <w:bidi/>
        <w:spacing w:after="384" w:line="240" w:lineRule="auto"/>
        <w:jc w:val="both"/>
        <w:textAlignment w:val="baseline"/>
        <w:rPr>
          <w:rFonts w:ascii="Simplified Arabic" w:eastAsia="Times New Roman" w:hAnsi="Simplified Arabic" w:cs="Simplified Arabic"/>
          <w:sz w:val="28"/>
          <w:szCs w:val="28"/>
          <w:rtl/>
        </w:rPr>
      </w:pPr>
      <w:r w:rsidRPr="00C55A8B">
        <w:rPr>
          <w:rFonts w:ascii="Simplified Arabic" w:eastAsia="Times New Roman" w:hAnsi="Simplified Arabic" w:cs="Simplified Arabic" w:hint="cs"/>
          <w:sz w:val="28"/>
          <w:szCs w:val="28"/>
          <w:rtl/>
        </w:rPr>
        <w:t xml:space="preserve">         </w:t>
      </w:r>
      <w:r w:rsidRPr="00C55A8B">
        <w:rPr>
          <w:rFonts w:ascii="Simplified Arabic" w:eastAsia="Times New Roman" w:hAnsi="Simplified Arabic" w:cs="Simplified Arabic"/>
          <w:sz w:val="28"/>
          <w:szCs w:val="28"/>
          <w:rtl/>
        </w:rPr>
        <w:t>يمكن للذكاء الاصطناعي</w:t>
      </w:r>
      <w:r w:rsidR="00E61035">
        <w:rPr>
          <w:rFonts w:ascii="Simplified Arabic" w:eastAsia="Times New Roman" w:hAnsi="Simplified Arabic" w:cs="Simplified Arabic" w:hint="cs"/>
          <w:sz w:val="28"/>
          <w:szCs w:val="28"/>
          <w:rtl/>
        </w:rPr>
        <w:t>،</w:t>
      </w:r>
      <w:r w:rsidRPr="00C55A8B">
        <w:rPr>
          <w:rFonts w:ascii="Simplified Arabic" w:eastAsia="Times New Roman" w:hAnsi="Simplified Arabic" w:cs="Simplified Arabic" w:hint="cs"/>
          <w:sz w:val="28"/>
          <w:szCs w:val="28"/>
          <w:rtl/>
        </w:rPr>
        <w:t xml:space="preserve"> بالتعاون مع جهود </w:t>
      </w:r>
      <w:r w:rsidRPr="00C55A8B">
        <w:rPr>
          <w:rFonts w:ascii="Simplified Arabic" w:eastAsia="Times New Roman" w:hAnsi="Simplified Arabic" w:cs="Simplified Arabic"/>
          <w:sz w:val="28"/>
          <w:szCs w:val="28"/>
          <w:rtl/>
        </w:rPr>
        <w:t>تحليل البيانات الضخمة</w:t>
      </w:r>
      <w:r w:rsidRPr="00C55A8B">
        <w:rPr>
          <w:rFonts w:ascii="Simplified Arabic" w:eastAsia="Times New Roman" w:hAnsi="Simplified Arabic" w:cs="Simplified Arabic" w:hint="cs"/>
          <w:sz w:val="28"/>
          <w:szCs w:val="28"/>
          <w:rtl/>
        </w:rPr>
        <w:t xml:space="preserve">؛ </w:t>
      </w:r>
      <w:r w:rsidRPr="00C55A8B">
        <w:rPr>
          <w:rFonts w:ascii="Simplified Arabic" w:eastAsia="Times New Roman" w:hAnsi="Simplified Arabic" w:cs="Simplified Arabic"/>
          <w:sz w:val="28"/>
          <w:szCs w:val="28"/>
          <w:rtl/>
        </w:rPr>
        <w:t>أن يلعبا دورًا محوريًا</w:t>
      </w:r>
      <w:r w:rsidRPr="00C55A8B">
        <w:rPr>
          <w:rFonts w:ascii="Simplified Arabic" w:eastAsia="Times New Roman" w:hAnsi="Simplified Arabic" w:cs="Simplified Arabic" w:hint="cs"/>
          <w:sz w:val="28"/>
          <w:szCs w:val="28"/>
          <w:rtl/>
        </w:rPr>
        <w:t xml:space="preserve"> متكاملا، للعمل على </w:t>
      </w:r>
      <w:r w:rsidRPr="00C55A8B">
        <w:rPr>
          <w:rFonts w:ascii="Simplified Arabic" w:eastAsia="Times New Roman" w:hAnsi="Simplified Arabic" w:cs="Simplified Arabic"/>
          <w:sz w:val="28"/>
          <w:szCs w:val="28"/>
          <w:rtl/>
        </w:rPr>
        <w:t xml:space="preserve">تحسين إدارة </w:t>
      </w:r>
      <w:r w:rsidRPr="00C55A8B">
        <w:rPr>
          <w:rFonts w:ascii="Simplified Arabic" w:eastAsia="Times New Roman" w:hAnsi="Simplified Arabic" w:cs="Simplified Arabic" w:hint="cs"/>
          <w:sz w:val="28"/>
          <w:szCs w:val="28"/>
          <w:rtl/>
        </w:rPr>
        <w:t>ال</w:t>
      </w:r>
      <w:r w:rsidRPr="00C55A8B">
        <w:rPr>
          <w:rFonts w:ascii="Simplified Arabic" w:eastAsia="Times New Roman" w:hAnsi="Simplified Arabic" w:cs="Simplified Arabic"/>
          <w:sz w:val="28"/>
          <w:szCs w:val="28"/>
          <w:rtl/>
        </w:rPr>
        <w:t>حركة المرور</w:t>
      </w:r>
      <w:r w:rsidRPr="00C55A8B">
        <w:rPr>
          <w:rFonts w:ascii="Simplified Arabic" w:eastAsia="Times New Roman" w:hAnsi="Simplified Arabic" w:cs="Simplified Arabic" w:hint="cs"/>
          <w:sz w:val="28"/>
          <w:szCs w:val="28"/>
          <w:rtl/>
        </w:rPr>
        <w:t xml:space="preserve">ية، </w:t>
      </w:r>
      <w:r w:rsidRPr="00C55A8B">
        <w:rPr>
          <w:rFonts w:ascii="Simplified Arabic" w:eastAsia="Times New Roman" w:hAnsi="Simplified Arabic" w:cs="Simplified Arabic"/>
          <w:sz w:val="28"/>
          <w:szCs w:val="28"/>
          <w:rtl/>
        </w:rPr>
        <w:t>وتخفيف الزحام</w:t>
      </w:r>
      <w:r w:rsidRPr="00C55A8B">
        <w:rPr>
          <w:rFonts w:ascii="Simplified Arabic" w:eastAsia="Times New Roman" w:hAnsi="Simplified Arabic" w:cs="Simplified Arabic" w:hint="cs"/>
          <w:sz w:val="28"/>
          <w:szCs w:val="28"/>
          <w:rtl/>
        </w:rPr>
        <w:t xml:space="preserve"> المروري؛ حيث تقوم إدا</w:t>
      </w:r>
      <w:r w:rsidR="00E61035">
        <w:rPr>
          <w:rFonts w:ascii="Simplified Arabic" w:eastAsia="Times New Roman" w:hAnsi="Simplified Arabic" w:cs="Simplified Arabic" w:hint="cs"/>
          <w:sz w:val="28"/>
          <w:szCs w:val="28"/>
          <w:rtl/>
        </w:rPr>
        <w:t>ر</w:t>
      </w:r>
      <w:r w:rsidRPr="00C55A8B">
        <w:rPr>
          <w:rFonts w:ascii="Simplified Arabic" w:eastAsia="Times New Roman" w:hAnsi="Simplified Arabic" w:cs="Simplified Arabic" w:hint="cs"/>
          <w:sz w:val="28"/>
          <w:szCs w:val="28"/>
          <w:rtl/>
        </w:rPr>
        <w:t xml:space="preserve">ة المرور باستخدام تطبيقات الذكاء </w:t>
      </w:r>
      <w:r w:rsidRPr="00C55A8B">
        <w:rPr>
          <w:rFonts w:ascii="Simplified Arabic" w:eastAsia="Times New Roman" w:hAnsi="Simplified Arabic" w:cs="Simplified Arabic"/>
          <w:sz w:val="28"/>
          <w:szCs w:val="28"/>
          <w:rtl/>
        </w:rPr>
        <w:t xml:space="preserve">الاصطناعي في إدارة </w:t>
      </w:r>
      <w:r w:rsidRPr="00C55A8B">
        <w:rPr>
          <w:rFonts w:ascii="Simplified Arabic" w:eastAsia="Times New Roman" w:hAnsi="Simplified Arabic" w:cs="Simplified Arabic" w:hint="cs"/>
          <w:sz w:val="28"/>
          <w:szCs w:val="28"/>
          <w:rtl/>
        </w:rPr>
        <w:t xml:space="preserve">الأنشطة </w:t>
      </w:r>
      <w:r w:rsidRPr="00C55A8B">
        <w:rPr>
          <w:rFonts w:ascii="Simplified Arabic" w:eastAsia="Times New Roman" w:hAnsi="Simplified Arabic" w:cs="Simplified Arabic"/>
          <w:sz w:val="28"/>
          <w:szCs w:val="28"/>
          <w:rtl/>
        </w:rPr>
        <w:t>المرور</w:t>
      </w:r>
      <w:r w:rsidRPr="00C55A8B">
        <w:rPr>
          <w:rFonts w:ascii="Simplified Arabic" w:eastAsia="Times New Roman" w:hAnsi="Simplified Arabic" w:cs="Simplified Arabic" w:hint="cs"/>
          <w:sz w:val="28"/>
          <w:szCs w:val="28"/>
          <w:rtl/>
        </w:rPr>
        <w:t>ية</w:t>
      </w:r>
      <w:r>
        <w:rPr>
          <w:rFonts w:ascii="Simplified Arabic" w:eastAsia="Times New Roman" w:hAnsi="Simplified Arabic" w:cs="Simplified Arabic" w:hint="cs"/>
          <w:sz w:val="28"/>
          <w:szCs w:val="28"/>
          <w:rtl/>
        </w:rPr>
        <w:t xml:space="preserve">، فيتم </w:t>
      </w:r>
      <w:proofErr w:type="spellStart"/>
      <w:r>
        <w:rPr>
          <w:rFonts w:ascii="Simplified Arabic" w:eastAsia="Times New Roman" w:hAnsi="Simplified Arabic" w:cs="Simplified Arabic" w:hint="cs"/>
          <w:sz w:val="28"/>
          <w:szCs w:val="28"/>
          <w:rtl/>
        </w:rPr>
        <w:t>التنؤ</w:t>
      </w:r>
      <w:proofErr w:type="spellEnd"/>
      <w:r>
        <w:rPr>
          <w:rFonts w:ascii="Simplified Arabic" w:eastAsia="Times New Roman" w:hAnsi="Simplified Arabic" w:cs="Simplified Arabic" w:hint="cs"/>
          <w:sz w:val="28"/>
          <w:szCs w:val="28"/>
          <w:rtl/>
        </w:rPr>
        <w:t xml:space="preserve"> بالازدحام عن طريق نماذج التعلم الآلي؛ للتنبؤ بشكل الحركة المرورية، وما هو متوقع من الازدحام، وتنشيط توقيت إشارات المرور، عن طريق </w:t>
      </w:r>
      <w:r w:rsidRPr="00C55A8B">
        <w:rPr>
          <w:rFonts w:ascii="Simplified Arabic" w:eastAsia="Times New Roman" w:hAnsi="Simplified Arabic" w:cs="Simplified Arabic"/>
          <w:sz w:val="28"/>
          <w:szCs w:val="28"/>
          <w:rtl/>
        </w:rPr>
        <w:t>استخدام خوارزميات ذكية</w:t>
      </w:r>
      <w:r>
        <w:rPr>
          <w:rFonts w:ascii="Simplified Arabic" w:eastAsia="Times New Roman" w:hAnsi="Simplified Arabic" w:cs="Simplified Arabic" w:hint="cs"/>
          <w:sz w:val="28"/>
          <w:szCs w:val="28"/>
          <w:rtl/>
        </w:rPr>
        <w:t>؛</w:t>
      </w:r>
      <w:r w:rsidRPr="00C55A8B">
        <w:rPr>
          <w:rFonts w:ascii="Simplified Arabic" w:eastAsia="Times New Roman" w:hAnsi="Simplified Arabic" w:cs="Simplified Arabic"/>
          <w:sz w:val="28"/>
          <w:szCs w:val="28"/>
          <w:rtl/>
        </w:rPr>
        <w:t xml:space="preserve"> لتحسين توقيت الإشارات الضوئية بشكل </w:t>
      </w:r>
      <w:r>
        <w:rPr>
          <w:rFonts w:ascii="Simplified Arabic" w:eastAsia="Times New Roman" w:hAnsi="Simplified Arabic" w:cs="Simplified Arabic" w:hint="cs"/>
          <w:sz w:val="28"/>
          <w:szCs w:val="28"/>
          <w:rtl/>
        </w:rPr>
        <w:t xml:space="preserve">آلي، مع تحسين استخدام تطبيقات </w:t>
      </w:r>
      <w:r w:rsidRPr="00C55A8B">
        <w:rPr>
          <w:rFonts w:ascii="Simplified Arabic" w:eastAsia="Times New Roman" w:hAnsi="Simplified Arabic" w:cs="Simplified Arabic"/>
          <w:sz w:val="28"/>
          <w:szCs w:val="28"/>
          <w:rtl/>
        </w:rPr>
        <w:t>الذكاء الاصطناعي</w:t>
      </w:r>
      <w:r>
        <w:rPr>
          <w:rFonts w:ascii="Simplified Arabic" w:eastAsia="Times New Roman" w:hAnsi="Simplified Arabic" w:cs="Simplified Arabic" w:hint="cs"/>
          <w:sz w:val="28"/>
          <w:szCs w:val="28"/>
          <w:rtl/>
        </w:rPr>
        <w:t>،</w:t>
      </w:r>
      <w:r w:rsidRPr="00C55A8B">
        <w:rPr>
          <w:rFonts w:ascii="Simplified Arabic" w:eastAsia="Times New Roman" w:hAnsi="Simplified Arabic" w:cs="Simplified Arabic"/>
          <w:sz w:val="28"/>
          <w:szCs w:val="28"/>
          <w:rtl/>
        </w:rPr>
        <w:t xml:space="preserve"> لتحسين جداول و</w:t>
      </w:r>
      <w:r>
        <w:rPr>
          <w:rFonts w:ascii="Simplified Arabic" w:eastAsia="Times New Roman" w:hAnsi="Simplified Arabic" w:cs="Simplified Arabic" w:hint="cs"/>
          <w:sz w:val="28"/>
          <w:szCs w:val="28"/>
          <w:rtl/>
        </w:rPr>
        <w:t xml:space="preserve">مسالك </w:t>
      </w:r>
      <w:r w:rsidRPr="00C55A8B">
        <w:rPr>
          <w:rFonts w:ascii="Simplified Arabic" w:eastAsia="Times New Roman" w:hAnsi="Simplified Arabic" w:cs="Simplified Arabic"/>
          <w:sz w:val="28"/>
          <w:szCs w:val="28"/>
          <w:rtl/>
        </w:rPr>
        <w:t>وسائل النقل العام</w:t>
      </w:r>
      <w:r>
        <w:rPr>
          <w:rFonts w:ascii="Simplified Arabic" w:eastAsia="Times New Roman" w:hAnsi="Simplified Arabic" w:cs="Simplified Arabic" w:hint="cs"/>
          <w:sz w:val="28"/>
          <w:szCs w:val="28"/>
          <w:rtl/>
        </w:rPr>
        <w:t xml:space="preserve">؛ ووفقا </w:t>
      </w:r>
      <w:r w:rsidRPr="00C55A8B">
        <w:rPr>
          <w:rFonts w:ascii="Simplified Arabic" w:eastAsia="Times New Roman" w:hAnsi="Simplified Arabic" w:cs="Simplified Arabic"/>
          <w:sz w:val="28"/>
          <w:szCs w:val="28"/>
          <w:rtl/>
        </w:rPr>
        <w:t>لتقرير صادر عن مدينة الملك عبد العزيز للعلوم والتقنية، فإن استخدام تقنيات الذكاء الاصطناعي</w:t>
      </w:r>
      <w:r>
        <w:rPr>
          <w:rFonts w:ascii="Simplified Arabic" w:eastAsia="Times New Roman" w:hAnsi="Simplified Arabic" w:cs="Simplified Arabic" w:hint="cs"/>
          <w:sz w:val="28"/>
          <w:szCs w:val="28"/>
          <w:rtl/>
        </w:rPr>
        <w:t xml:space="preserve"> في إدارة المرور، يستطيع أن يؤدي إلى </w:t>
      </w:r>
      <w:r w:rsidRPr="00C55A8B">
        <w:rPr>
          <w:rFonts w:ascii="Simplified Arabic" w:eastAsia="Times New Roman" w:hAnsi="Simplified Arabic" w:cs="Simplified Arabic"/>
          <w:sz w:val="28"/>
          <w:szCs w:val="28"/>
          <w:rtl/>
        </w:rPr>
        <w:t xml:space="preserve">تحسين كفاءة الطرق بنسبة </w:t>
      </w:r>
      <w:r>
        <w:rPr>
          <w:rFonts w:ascii="Simplified Arabic" w:eastAsia="Times New Roman" w:hAnsi="Simplified Arabic" w:cs="Simplified Arabic" w:hint="cs"/>
          <w:sz w:val="28"/>
          <w:szCs w:val="28"/>
          <w:rtl/>
        </w:rPr>
        <w:t>تبلغ حوالي (30%).</w:t>
      </w:r>
      <w:r w:rsidR="00E61035">
        <w:rPr>
          <w:rFonts w:ascii="Simplified Arabic" w:eastAsia="Times New Roman" w:hAnsi="Simplified Arabic" w:cs="Simplified Arabic" w:hint="cs"/>
          <w:sz w:val="28"/>
          <w:szCs w:val="28"/>
          <w:rtl/>
        </w:rPr>
        <w:t xml:space="preserve"> </w:t>
      </w:r>
      <w:r w:rsidR="00E61035" w:rsidRPr="00C55A8B">
        <w:rPr>
          <w:rFonts w:ascii="Simplified Arabic" w:eastAsia="Times New Roman" w:hAnsi="Simplified Arabic" w:cs="Simplified Arabic"/>
          <w:sz w:val="28"/>
          <w:szCs w:val="28"/>
          <w:rtl/>
        </w:rPr>
        <w:t>مع استمرار</w:t>
      </w:r>
      <w:r w:rsidR="00E61035">
        <w:rPr>
          <w:rFonts w:ascii="Simplified Arabic" w:eastAsia="Times New Roman" w:hAnsi="Simplified Arabic" w:cs="Simplified Arabic" w:hint="cs"/>
          <w:sz w:val="28"/>
          <w:szCs w:val="28"/>
          <w:rtl/>
        </w:rPr>
        <w:t>ية</w:t>
      </w:r>
      <w:r w:rsidR="00E61035" w:rsidRPr="00C55A8B">
        <w:rPr>
          <w:rFonts w:ascii="Simplified Arabic" w:eastAsia="Times New Roman" w:hAnsi="Simplified Arabic" w:cs="Simplified Arabic"/>
          <w:sz w:val="28"/>
          <w:szCs w:val="28"/>
          <w:rtl/>
        </w:rPr>
        <w:t xml:space="preserve"> التطو</w:t>
      </w:r>
      <w:r w:rsidR="00E61035">
        <w:rPr>
          <w:rFonts w:ascii="Simplified Arabic" w:eastAsia="Times New Roman" w:hAnsi="Simplified Arabic" w:cs="Simplified Arabic" w:hint="cs"/>
          <w:sz w:val="28"/>
          <w:szCs w:val="28"/>
          <w:rtl/>
        </w:rPr>
        <w:t>ي</w:t>
      </w:r>
      <w:r w:rsidR="00E61035" w:rsidRPr="00C55A8B">
        <w:rPr>
          <w:rFonts w:ascii="Simplified Arabic" w:eastAsia="Times New Roman" w:hAnsi="Simplified Arabic" w:cs="Simplified Arabic"/>
          <w:sz w:val="28"/>
          <w:szCs w:val="28"/>
          <w:rtl/>
        </w:rPr>
        <w:t>ر الت</w:t>
      </w:r>
      <w:r w:rsidR="00E61035">
        <w:rPr>
          <w:rFonts w:ascii="Simplified Arabic" w:eastAsia="Times New Roman" w:hAnsi="Simplified Arabic" w:cs="Simplified Arabic" w:hint="cs"/>
          <w:sz w:val="28"/>
          <w:szCs w:val="28"/>
          <w:rtl/>
        </w:rPr>
        <w:t xml:space="preserve">قني الابتكاري في قطاع النقل والمرور فمن </w:t>
      </w:r>
      <w:r w:rsidR="00E61035" w:rsidRPr="00C55A8B">
        <w:rPr>
          <w:rFonts w:ascii="Simplified Arabic" w:eastAsia="Times New Roman" w:hAnsi="Simplified Arabic" w:cs="Simplified Arabic"/>
          <w:sz w:val="28"/>
          <w:szCs w:val="28"/>
          <w:rtl/>
        </w:rPr>
        <w:t>المتوقع</w:t>
      </w:r>
      <w:r w:rsidR="00E61035">
        <w:rPr>
          <w:rFonts w:ascii="Simplified Arabic" w:eastAsia="Times New Roman" w:hAnsi="Simplified Arabic" w:cs="Simplified Arabic" w:hint="cs"/>
          <w:sz w:val="28"/>
          <w:szCs w:val="28"/>
          <w:rtl/>
        </w:rPr>
        <w:t xml:space="preserve">، أن يتحقق مزيد من </w:t>
      </w:r>
      <w:r w:rsidR="00E61035" w:rsidRPr="00C55A8B">
        <w:rPr>
          <w:rFonts w:ascii="Simplified Arabic" w:eastAsia="Times New Roman" w:hAnsi="Simplified Arabic" w:cs="Simplified Arabic"/>
          <w:sz w:val="28"/>
          <w:szCs w:val="28"/>
          <w:rtl/>
        </w:rPr>
        <w:t>الحلول المبتكرة</w:t>
      </w:r>
      <w:r w:rsidR="00E61035">
        <w:rPr>
          <w:rFonts w:ascii="Simplified Arabic" w:eastAsia="Times New Roman" w:hAnsi="Simplified Arabic" w:cs="Simplified Arabic" w:hint="cs"/>
          <w:sz w:val="28"/>
          <w:szCs w:val="28"/>
          <w:rtl/>
        </w:rPr>
        <w:t>؛ ب</w:t>
      </w:r>
      <w:r w:rsidR="00E61035" w:rsidRPr="00C55A8B">
        <w:rPr>
          <w:rFonts w:ascii="Simplified Arabic" w:eastAsia="Times New Roman" w:hAnsi="Simplified Arabic" w:cs="Simplified Arabic"/>
          <w:sz w:val="28"/>
          <w:szCs w:val="28"/>
          <w:rtl/>
        </w:rPr>
        <w:t>المستقبل</w:t>
      </w:r>
      <w:r w:rsidR="00E61035">
        <w:rPr>
          <w:rFonts w:ascii="Simplified Arabic" w:eastAsia="Times New Roman" w:hAnsi="Simplified Arabic" w:cs="Simplified Arabic" w:hint="cs"/>
          <w:sz w:val="28"/>
          <w:szCs w:val="28"/>
          <w:rtl/>
        </w:rPr>
        <w:t xml:space="preserve"> القريب؛ مما يسهم بشكل إيجابي في تحقيق </w:t>
      </w:r>
      <w:r w:rsidR="00E61035" w:rsidRPr="00C55A8B">
        <w:rPr>
          <w:rFonts w:ascii="Simplified Arabic" w:eastAsia="Times New Roman" w:hAnsi="Simplified Arabic" w:cs="Simplified Arabic"/>
          <w:sz w:val="28"/>
          <w:szCs w:val="28"/>
          <w:rtl/>
        </w:rPr>
        <w:t>أهداف رؤية المملكة</w:t>
      </w:r>
      <w:r w:rsidR="00E61035">
        <w:rPr>
          <w:rFonts w:ascii="Simplified Arabic" w:eastAsia="Times New Roman" w:hAnsi="Simplified Arabic" w:cs="Simplified Arabic" w:hint="cs"/>
          <w:sz w:val="28"/>
          <w:szCs w:val="28"/>
          <w:rtl/>
        </w:rPr>
        <w:t xml:space="preserve"> (2030)؛ بخصوص </w:t>
      </w:r>
      <w:r w:rsidR="00E61035" w:rsidRPr="00C55A8B">
        <w:rPr>
          <w:rFonts w:ascii="Simplified Arabic" w:eastAsia="Times New Roman" w:hAnsi="Simplified Arabic" w:cs="Simplified Arabic"/>
          <w:sz w:val="28"/>
          <w:szCs w:val="28"/>
          <w:rtl/>
        </w:rPr>
        <w:t>تحسين جودة الحياة</w:t>
      </w:r>
      <w:r w:rsidR="00E61035">
        <w:rPr>
          <w:rFonts w:ascii="Simplified Arabic" w:eastAsia="Times New Roman" w:hAnsi="Simplified Arabic" w:cs="Simplified Arabic" w:hint="cs"/>
          <w:sz w:val="28"/>
          <w:szCs w:val="28"/>
          <w:rtl/>
        </w:rPr>
        <w:t>، ب</w:t>
      </w:r>
      <w:r w:rsidR="00E61035" w:rsidRPr="00C55A8B">
        <w:rPr>
          <w:rFonts w:ascii="Simplified Arabic" w:eastAsia="Times New Roman" w:hAnsi="Simplified Arabic" w:cs="Simplified Arabic"/>
          <w:sz w:val="28"/>
          <w:szCs w:val="28"/>
          <w:rtl/>
        </w:rPr>
        <w:t xml:space="preserve">المدن السعودية وجعلها أكثر </w:t>
      </w:r>
      <w:proofErr w:type="spellStart"/>
      <w:r w:rsidR="00E61035">
        <w:rPr>
          <w:rFonts w:ascii="Simplified Arabic" w:eastAsia="Times New Roman" w:hAnsi="Simplified Arabic" w:cs="Simplified Arabic" w:hint="cs"/>
          <w:sz w:val="28"/>
          <w:szCs w:val="28"/>
          <w:rtl/>
        </w:rPr>
        <w:t>نقاءا</w:t>
      </w:r>
      <w:proofErr w:type="spellEnd"/>
      <w:r w:rsidR="00E61035">
        <w:rPr>
          <w:rFonts w:ascii="Simplified Arabic" w:eastAsia="Times New Roman" w:hAnsi="Simplified Arabic" w:cs="Simplified Arabic" w:hint="cs"/>
          <w:sz w:val="28"/>
          <w:szCs w:val="28"/>
          <w:rtl/>
        </w:rPr>
        <w:t xml:space="preserve">، </w:t>
      </w:r>
      <w:proofErr w:type="spellStart"/>
      <w:r w:rsidR="00E61035">
        <w:rPr>
          <w:rFonts w:ascii="Simplified Arabic" w:eastAsia="Times New Roman" w:hAnsi="Simplified Arabic" w:cs="Simplified Arabic" w:hint="cs"/>
          <w:sz w:val="28"/>
          <w:szCs w:val="28"/>
          <w:rtl/>
        </w:rPr>
        <w:t>وذكاءا</w:t>
      </w:r>
      <w:proofErr w:type="spellEnd"/>
      <w:r w:rsidR="00E61035">
        <w:rPr>
          <w:rFonts w:ascii="Simplified Arabic" w:eastAsia="Times New Roman" w:hAnsi="Simplified Arabic" w:cs="Simplified Arabic" w:hint="cs"/>
          <w:sz w:val="28"/>
          <w:szCs w:val="28"/>
          <w:rtl/>
        </w:rPr>
        <w:t>، و</w:t>
      </w:r>
      <w:r w:rsidR="00E61035" w:rsidRPr="00C55A8B">
        <w:rPr>
          <w:rFonts w:ascii="Simplified Arabic" w:eastAsia="Times New Roman" w:hAnsi="Simplified Arabic" w:cs="Simplified Arabic"/>
          <w:sz w:val="28"/>
          <w:szCs w:val="28"/>
          <w:rtl/>
        </w:rPr>
        <w:t>استدامة</w:t>
      </w:r>
      <w:r w:rsidR="00E61035">
        <w:rPr>
          <w:rFonts w:ascii="Simplified Arabic" w:eastAsia="Times New Roman" w:hAnsi="Simplified Arabic" w:cs="Simplified Arabic" w:hint="cs"/>
          <w:sz w:val="28"/>
          <w:szCs w:val="28"/>
          <w:rtl/>
        </w:rPr>
        <w:t>.</w:t>
      </w:r>
      <w:r w:rsidR="00E61035" w:rsidRPr="00A6419E">
        <w:rPr>
          <w:rFonts w:ascii="Simplified Arabic" w:eastAsia="Times New Roman" w:hAnsi="Simplified Arabic" w:cs="Simplified Arabic"/>
          <w:b/>
          <w:bCs/>
          <w:color w:val="0D0D0D" w:themeColor="text1" w:themeTint="F2"/>
          <w:sz w:val="32"/>
          <w:szCs w:val="32"/>
          <w:rtl/>
        </w:rPr>
        <w:t xml:space="preserve"> </w:t>
      </w:r>
      <w:r w:rsidRPr="00C55A8B">
        <w:rPr>
          <w:rFonts w:ascii="Simplified Arabic" w:eastAsia="Times New Roman" w:hAnsi="Simplified Arabic" w:cs="Simplified Arabic" w:hint="cs"/>
          <w:color w:val="0033CC"/>
          <w:sz w:val="24"/>
          <w:szCs w:val="24"/>
          <w:rtl/>
        </w:rPr>
        <w:t>(</w:t>
      </w:r>
      <w:r w:rsidRPr="00C55A8B">
        <w:rPr>
          <w:rFonts w:ascii="Simplified Arabic" w:eastAsia="Times New Roman" w:hAnsi="Simplified Arabic" w:cs="Simplified Arabic"/>
          <w:color w:val="0033CC"/>
          <w:sz w:val="24"/>
          <w:szCs w:val="24"/>
          <w:rtl/>
        </w:rPr>
        <w:t>مدينة الملك عبد العزيز للعلوم والتقنية</w:t>
      </w:r>
      <w:r w:rsidRPr="00C55A8B">
        <w:rPr>
          <w:rFonts w:ascii="Simplified Arabic" w:eastAsia="Times New Roman" w:hAnsi="Simplified Arabic" w:cs="Simplified Arabic" w:hint="cs"/>
          <w:color w:val="0033CC"/>
          <w:sz w:val="24"/>
          <w:szCs w:val="24"/>
          <w:rtl/>
        </w:rPr>
        <w:t xml:space="preserve">، 2023، </w:t>
      </w:r>
      <w:r w:rsidRPr="00C55A8B">
        <w:rPr>
          <w:rFonts w:ascii="Simplified Arabic" w:eastAsia="Times New Roman" w:hAnsi="Simplified Arabic" w:cs="Simplified Arabic"/>
          <w:color w:val="0033CC"/>
          <w:sz w:val="24"/>
          <w:szCs w:val="24"/>
          <w:rtl/>
        </w:rPr>
        <w:t>“تطبيقات الذكاء الاصطناعي في تحسين حركة المرور: دراسة حالة المدن السعودية</w:t>
      </w:r>
      <w:r w:rsidRPr="00C55A8B">
        <w:rPr>
          <w:rFonts w:ascii="Simplified Arabic" w:eastAsia="Times New Roman" w:hAnsi="Simplified Arabic" w:cs="Simplified Arabic" w:hint="cs"/>
          <w:color w:val="0033CC"/>
          <w:sz w:val="24"/>
          <w:szCs w:val="24"/>
          <w:rtl/>
        </w:rPr>
        <w:t>)</w:t>
      </w:r>
      <w:r>
        <w:rPr>
          <w:rFonts w:ascii="Simplified Arabic" w:eastAsia="Times New Roman" w:hAnsi="Simplified Arabic" w:cs="Simplified Arabic" w:hint="cs"/>
          <w:sz w:val="28"/>
          <w:szCs w:val="28"/>
          <w:rtl/>
        </w:rPr>
        <w:t xml:space="preserve"> </w:t>
      </w:r>
    </w:p>
    <w:p w14:paraId="1AC6AE5D" w14:textId="77777777" w:rsidR="00AE03E1" w:rsidRDefault="00AE03E1" w:rsidP="000B6A33">
      <w:pPr>
        <w:bidi/>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br w:type="page"/>
      </w:r>
    </w:p>
    <w:p w14:paraId="531BDF8E"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lastRenderedPageBreak/>
        <w:t xml:space="preserve">      </w:t>
      </w:r>
      <w:r w:rsidR="00AE03E1">
        <w:rPr>
          <w:rFonts w:ascii="Simplified Arabic" w:eastAsia="Times New Roman" w:hAnsi="Simplified Arabic" w:cs="Simplified Arabic" w:hint="cs"/>
          <w:color w:val="0D0D0D" w:themeColor="text1" w:themeTint="F2"/>
          <w:sz w:val="28"/>
          <w:szCs w:val="28"/>
          <w:rtl/>
        </w:rPr>
        <w:t xml:space="preserve"> </w:t>
      </w:r>
      <w:r w:rsidRPr="00FF3D50">
        <w:rPr>
          <w:rFonts w:ascii="Simplified Arabic" w:eastAsia="Times New Roman" w:hAnsi="Simplified Arabic" w:cs="Simplified Arabic" w:hint="cs"/>
          <w:b/>
          <w:bCs/>
          <w:color w:val="0D0D0D" w:themeColor="text1" w:themeTint="F2"/>
          <w:sz w:val="32"/>
          <w:szCs w:val="32"/>
          <w:rtl/>
        </w:rPr>
        <w:t>خلاص</w:t>
      </w:r>
      <w:r>
        <w:rPr>
          <w:rFonts w:ascii="Simplified Arabic" w:eastAsia="Times New Roman" w:hAnsi="Simplified Arabic" w:cs="Simplified Arabic" w:hint="cs"/>
          <w:b/>
          <w:bCs/>
          <w:color w:val="0D0D0D" w:themeColor="text1" w:themeTint="F2"/>
          <w:sz w:val="32"/>
          <w:szCs w:val="32"/>
          <w:rtl/>
        </w:rPr>
        <w:t>ـــــــــــــــــ</w:t>
      </w:r>
      <w:r w:rsidRPr="00FF3D50">
        <w:rPr>
          <w:rFonts w:ascii="Simplified Arabic" w:eastAsia="Times New Roman" w:hAnsi="Simplified Arabic" w:cs="Simplified Arabic" w:hint="cs"/>
          <w:b/>
          <w:bCs/>
          <w:color w:val="0D0D0D" w:themeColor="text1" w:themeTint="F2"/>
          <w:sz w:val="32"/>
          <w:szCs w:val="32"/>
          <w:rtl/>
        </w:rPr>
        <w:t>ة:</w:t>
      </w:r>
    </w:p>
    <w:p w14:paraId="6F5C2625" w14:textId="1EA1AA09"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إن تطبيق </w:t>
      </w:r>
      <w:r w:rsidRPr="00D55A1D">
        <w:rPr>
          <w:rFonts w:ascii="Simplified Arabic" w:eastAsia="Times New Roman" w:hAnsi="Simplified Arabic" w:cs="Simplified Arabic"/>
          <w:color w:val="0D0D0D" w:themeColor="text1" w:themeTint="F2"/>
          <w:sz w:val="28"/>
          <w:szCs w:val="28"/>
          <w:rtl/>
        </w:rPr>
        <w:t xml:space="preserve">الاستراتيجية </w:t>
      </w:r>
      <w:r>
        <w:rPr>
          <w:rFonts w:ascii="Simplified Arabic" w:eastAsia="Times New Roman" w:hAnsi="Simplified Arabic" w:cs="Simplified Arabic" w:hint="cs"/>
          <w:color w:val="0D0D0D" w:themeColor="text1" w:themeTint="F2"/>
          <w:sz w:val="28"/>
          <w:szCs w:val="28"/>
          <w:rtl/>
        </w:rPr>
        <w:t xml:space="preserve">الإلكترونية، للعمل على </w:t>
      </w:r>
      <w:r w:rsidRPr="00D55A1D">
        <w:rPr>
          <w:rFonts w:ascii="Simplified Arabic" w:eastAsia="Times New Roman" w:hAnsi="Simplified Arabic" w:cs="Simplified Arabic"/>
          <w:color w:val="0D0D0D" w:themeColor="text1" w:themeTint="F2"/>
          <w:sz w:val="28"/>
          <w:szCs w:val="28"/>
          <w:rtl/>
        </w:rPr>
        <w:t>تطوير قطاع النقل</w:t>
      </w:r>
      <w:r>
        <w:rPr>
          <w:rFonts w:ascii="Simplified Arabic" w:eastAsia="Times New Roman" w:hAnsi="Simplified Arabic" w:cs="Simplified Arabic" w:hint="cs"/>
          <w:color w:val="0D0D0D" w:themeColor="text1" w:themeTint="F2"/>
          <w:sz w:val="28"/>
          <w:szCs w:val="28"/>
          <w:rtl/>
        </w:rPr>
        <w:t xml:space="preserve">؛ تحقق فوائد اقتصادية، تحقق </w:t>
      </w:r>
      <w:proofErr w:type="spellStart"/>
      <w:r>
        <w:rPr>
          <w:rFonts w:ascii="Simplified Arabic" w:eastAsia="Times New Roman" w:hAnsi="Simplified Arabic" w:cs="Simplified Arabic" w:hint="cs"/>
          <w:color w:val="0D0D0D" w:themeColor="text1" w:themeTint="F2"/>
          <w:sz w:val="28"/>
          <w:szCs w:val="28"/>
          <w:rtl/>
        </w:rPr>
        <w:t>الوفر</w:t>
      </w:r>
      <w:r w:rsidR="003423A1">
        <w:rPr>
          <w:rFonts w:ascii="Simplified Arabic" w:eastAsia="Times New Roman" w:hAnsi="Simplified Arabic" w:cs="Simplified Arabic" w:hint="cs"/>
          <w:color w:val="0D0D0D" w:themeColor="text1" w:themeTint="F2"/>
          <w:sz w:val="28"/>
          <w:szCs w:val="28"/>
          <w:rtl/>
        </w:rPr>
        <w:t>ه</w:t>
      </w:r>
      <w:proofErr w:type="spellEnd"/>
      <w:r>
        <w:rPr>
          <w:rFonts w:ascii="Simplified Arabic" w:eastAsia="Times New Roman" w:hAnsi="Simplified Arabic" w:cs="Simplified Arabic" w:hint="cs"/>
          <w:color w:val="0D0D0D" w:themeColor="text1" w:themeTint="F2"/>
          <w:sz w:val="28"/>
          <w:szCs w:val="28"/>
          <w:rtl/>
        </w:rPr>
        <w:t xml:space="preserve"> في الموارد المادية؛ الوقود، والوقت، وتفتح </w:t>
      </w:r>
      <w:r w:rsidRPr="00D55A1D">
        <w:rPr>
          <w:rFonts w:ascii="Simplified Arabic" w:eastAsia="Times New Roman" w:hAnsi="Simplified Arabic" w:cs="Simplified Arabic"/>
          <w:color w:val="0D0D0D" w:themeColor="text1" w:themeTint="F2"/>
          <w:sz w:val="28"/>
          <w:szCs w:val="28"/>
          <w:rtl/>
        </w:rPr>
        <w:t xml:space="preserve">المجال أمام فرص العمل </w:t>
      </w:r>
      <w:proofErr w:type="gramStart"/>
      <w:r w:rsidRPr="00D55A1D">
        <w:rPr>
          <w:rFonts w:ascii="Simplified Arabic" w:eastAsia="Times New Roman" w:hAnsi="Simplified Arabic" w:cs="Simplified Arabic"/>
          <w:color w:val="0D0D0D" w:themeColor="text1" w:themeTint="F2"/>
          <w:sz w:val="28"/>
          <w:szCs w:val="28"/>
          <w:rtl/>
        </w:rPr>
        <w:t>والاستثمار</w:t>
      </w:r>
      <w:r>
        <w:rPr>
          <w:rFonts w:ascii="Simplified Arabic" w:eastAsia="Times New Roman" w:hAnsi="Simplified Arabic" w:cs="Simplified Arabic" w:hint="cs"/>
          <w:color w:val="0D0D0D" w:themeColor="text1" w:themeTint="F2"/>
          <w:sz w:val="28"/>
          <w:szCs w:val="28"/>
          <w:rtl/>
        </w:rPr>
        <w:t>،  توفر</w:t>
      </w:r>
      <w:proofErr w:type="gramEnd"/>
      <w:r>
        <w:rPr>
          <w:rFonts w:ascii="Simplified Arabic" w:eastAsia="Times New Roman" w:hAnsi="Simplified Arabic" w:cs="Simplified Arabic" w:hint="cs"/>
          <w:color w:val="0D0D0D" w:themeColor="text1" w:themeTint="F2"/>
          <w:sz w:val="28"/>
          <w:szCs w:val="28"/>
          <w:rtl/>
        </w:rPr>
        <w:t xml:space="preserve"> مكاسب اجتماعية؛ تتمثل في حفظ الأرواح من الموت والإصابات، و</w:t>
      </w:r>
      <w:r w:rsidRPr="00D55A1D">
        <w:rPr>
          <w:rFonts w:ascii="Simplified Arabic" w:eastAsia="Times New Roman" w:hAnsi="Simplified Arabic" w:cs="Simplified Arabic"/>
          <w:color w:val="0D0D0D" w:themeColor="text1" w:themeTint="F2"/>
          <w:sz w:val="28"/>
          <w:szCs w:val="28"/>
          <w:rtl/>
        </w:rPr>
        <w:t xml:space="preserve">تزيد من </w:t>
      </w:r>
      <w:r>
        <w:rPr>
          <w:rFonts w:ascii="Simplified Arabic" w:eastAsia="Times New Roman" w:hAnsi="Simplified Arabic" w:cs="Simplified Arabic" w:hint="cs"/>
          <w:color w:val="0D0D0D" w:themeColor="text1" w:themeTint="F2"/>
          <w:sz w:val="28"/>
          <w:szCs w:val="28"/>
          <w:rtl/>
        </w:rPr>
        <w:t xml:space="preserve">فعالية </w:t>
      </w:r>
      <w:r w:rsidRPr="00D55A1D">
        <w:rPr>
          <w:rFonts w:ascii="Simplified Arabic" w:eastAsia="Times New Roman" w:hAnsi="Simplified Arabic" w:cs="Simplified Arabic"/>
          <w:color w:val="0D0D0D" w:themeColor="text1" w:themeTint="F2"/>
          <w:sz w:val="28"/>
          <w:szCs w:val="28"/>
          <w:rtl/>
        </w:rPr>
        <w:t>النقل العام</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وجذب </w:t>
      </w:r>
      <w:r>
        <w:rPr>
          <w:rFonts w:ascii="Simplified Arabic" w:eastAsia="Times New Roman" w:hAnsi="Simplified Arabic" w:cs="Simplified Arabic" w:hint="cs"/>
          <w:color w:val="0D0D0D" w:themeColor="text1" w:themeTint="F2"/>
          <w:sz w:val="28"/>
          <w:szCs w:val="28"/>
          <w:rtl/>
        </w:rPr>
        <w:t xml:space="preserve">المسافرين تجاهه؛ مما يقلل ما يتكبدونه من نفقات للسفر بسيارات خاصة. </w:t>
      </w:r>
    </w:p>
    <w:p w14:paraId="3D30584C" w14:textId="77777777" w:rsidR="00600E7B" w:rsidRPr="00BB46F1" w:rsidRDefault="00AE03E1" w:rsidP="000B6A33">
      <w:pPr>
        <w:bidi/>
        <w:spacing w:line="276" w:lineRule="auto"/>
        <w:jc w:val="both"/>
        <w:rPr>
          <w:rFonts w:ascii="Simplified Arabic" w:eastAsia="Times New Roman" w:hAnsi="Simplified Arabic" w:cs="Simplified Arabic"/>
          <w:color w:val="0F07B1"/>
          <w:sz w:val="28"/>
          <w:szCs w:val="28"/>
        </w:rPr>
      </w:pPr>
      <w:r>
        <w:rPr>
          <w:rFonts w:ascii="Simplified Arabic" w:eastAsia="Times New Roman" w:hAnsi="Simplified Arabic" w:cs="Simplified Arabic" w:hint="cs"/>
          <w:color w:val="0D0D0D" w:themeColor="text1" w:themeTint="F2"/>
          <w:sz w:val="28"/>
          <w:szCs w:val="28"/>
          <w:rtl/>
        </w:rPr>
        <w:t xml:space="preserve">     إ</w:t>
      </w:r>
      <w:r w:rsidR="00600E7B">
        <w:rPr>
          <w:rFonts w:ascii="Simplified Arabic" w:eastAsia="Times New Roman" w:hAnsi="Simplified Arabic" w:cs="Simplified Arabic" w:hint="cs"/>
          <w:color w:val="0D0D0D" w:themeColor="text1" w:themeTint="F2"/>
          <w:sz w:val="28"/>
          <w:szCs w:val="28"/>
          <w:rtl/>
        </w:rPr>
        <w:t>ن تطبيق</w:t>
      </w:r>
      <w:r w:rsidR="002700F0">
        <w:rPr>
          <w:rFonts w:ascii="Simplified Arabic" w:eastAsia="Times New Roman" w:hAnsi="Simplified Arabic" w:cs="Simplified Arabic" w:hint="cs"/>
          <w:color w:val="0D0D0D" w:themeColor="text1" w:themeTint="F2"/>
          <w:sz w:val="28"/>
          <w:szCs w:val="28"/>
          <w:rtl/>
        </w:rPr>
        <w:t xml:space="preserve">ات </w:t>
      </w:r>
      <w:r w:rsidR="00600E7B" w:rsidRPr="00D55A1D">
        <w:rPr>
          <w:rFonts w:ascii="Simplified Arabic" w:eastAsia="Times New Roman" w:hAnsi="Simplified Arabic" w:cs="Simplified Arabic"/>
          <w:color w:val="0D0D0D" w:themeColor="text1" w:themeTint="F2"/>
          <w:sz w:val="28"/>
          <w:szCs w:val="28"/>
          <w:rtl/>
        </w:rPr>
        <w:t>نظم النقل الذكية</w:t>
      </w:r>
      <w:r w:rsidR="00600E7B">
        <w:rPr>
          <w:rFonts w:ascii="Simplified Arabic" w:eastAsia="Times New Roman" w:hAnsi="Simplified Arabic" w:cs="Simplified Arabic" w:hint="cs"/>
          <w:color w:val="0D0D0D" w:themeColor="text1" w:themeTint="F2"/>
          <w:sz w:val="28"/>
          <w:szCs w:val="28"/>
          <w:rtl/>
        </w:rPr>
        <w:t xml:space="preserve">، </w:t>
      </w:r>
      <w:r w:rsidR="00600E7B" w:rsidRPr="00D55A1D">
        <w:rPr>
          <w:rFonts w:ascii="Simplified Arabic" w:eastAsia="Times New Roman" w:hAnsi="Simplified Arabic" w:cs="Simplified Arabic"/>
          <w:color w:val="0D0D0D" w:themeColor="text1" w:themeTint="F2"/>
          <w:sz w:val="28"/>
          <w:szCs w:val="28"/>
          <w:rtl/>
        </w:rPr>
        <w:t xml:space="preserve">ستساهم </w:t>
      </w:r>
      <w:r w:rsidR="00600E7B">
        <w:rPr>
          <w:rFonts w:ascii="Simplified Arabic" w:eastAsia="Times New Roman" w:hAnsi="Simplified Arabic" w:cs="Simplified Arabic"/>
          <w:color w:val="0D0D0D" w:themeColor="text1" w:themeTint="F2"/>
          <w:sz w:val="28"/>
          <w:szCs w:val="28"/>
          <w:rtl/>
        </w:rPr>
        <w:t>–</w:t>
      </w:r>
      <w:r w:rsidR="00600E7B">
        <w:rPr>
          <w:rFonts w:ascii="Simplified Arabic" w:eastAsia="Times New Roman" w:hAnsi="Simplified Arabic" w:cs="Simplified Arabic" w:hint="cs"/>
          <w:color w:val="0D0D0D" w:themeColor="text1" w:themeTint="F2"/>
          <w:sz w:val="28"/>
          <w:szCs w:val="28"/>
          <w:rtl/>
        </w:rPr>
        <w:t xml:space="preserve">بلا شك- </w:t>
      </w:r>
      <w:r w:rsidR="00600E7B" w:rsidRPr="00D55A1D">
        <w:rPr>
          <w:rFonts w:ascii="Simplified Arabic" w:eastAsia="Times New Roman" w:hAnsi="Simplified Arabic" w:cs="Simplified Arabic"/>
          <w:color w:val="0D0D0D" w:themeColor="text1" w:themeTint="F2"/>
          <w:sz w:val="28"/>
          <w:szCs w:val="28"/>
          <w:rtl/>
        </w:rPr>
        <w:t xml:space="preserve">في تقليل الازدحام المروري، </w:t>
      </w:r>
      <w:r w:rsidR="00600E7B">
        <w:rPr>
          <w:rFonts w:ascii="Simplified Arabic" w:eastAsia="Times New Roman" w:hAnsi="Simplified Arabic" w:cs="Simplified Arabic" w:hint="cs"/>
          <w:color w:val="0D0D0D" w:themeColor="text1" w:themeTint="F2"/>
          <w:sz w:val="28"/>
          <w:szCs w:val="28"/>
          <w:rtl/>
        </w:rPr>
        <w:t xml:space="preserve">وتعمل على </w:t>
      </w:r>
      <w:r w:rsidR="00600E7B" w:rsidRPr="00D55A1D">
        <w:rPr>
          <w:rFonts w:ascii="Simplified Arabic" w:eastAsia="Times New Roman" w:hAnsi="Simplified Arabic" w:cs="Simplified Arabic"/>
          <w:color w:val="0D0D0D" w:themeColor="text1" w:themeTint="F2"/>
          <w:sz w:val="28"/>
          <w:szCs w:val="28"/>
          <w:rtl/>
        </w:rPr>
        <w:t>تحسين خدمات النقل العام، و</w:t>
      </w:r>
      <w:r w:rsidR="00600E7B">
        <w:rPr>
          <w:rFonts w:ascii="Simplified Arabic" w:eastAsia="Times New Roman" w:hAnsi="Simplified Arabic" w:cs="Simplified Arabic" w:hint="cs"/>
          <w:color w:val="0D0D0D" w:themeColor="text1" w:themeTint="F2"/>
          <w:sz w:val="28"/>
          <w:szCs w:val="28"/>
          <w:rtl/>
        </w:rPr>
        <w:t xml:space="preserve">تحد </w:t>
      </w:r>
      <w:r w:rsidR="00600E7B" w:rsidRPr="00D55A1D">
        <w:rPr>
          <w:rFonts w:ascii="Simplified Arabic" w:eastAsia="Times New Roman" w:hAnsi="Simplified Arabic" w:cs="Simplified Arabic"/>
          <w:color w:val="0D0D0D" w:themeColor="text1" w:themeTint="F2"/>
          <w:sz w:val="28"/>
          <w:szCs w:val="28"/>
          <w:rtl/>
        </w:rPr>
        <w:t xml:space="preserve">من </w:t>
      </w:r>
      <w:r w:rsidR="00600E7B">
        <w:rPr>
          <w:rFonts w:ascii="Simplified Arabic" w:eastAsia="Times New Roman" w:hAnsi="Simplified Arabic" w:cs="Simplified Arabic" w:hint="cs"/>
          <w:color w:val="0D0D0D" w:themeColor="text1" w:themeTint="F2"/>
          <w:sz w:val="28"/>
          <w:szCs w:val="28"/>
          <w:rtl/>
        </w:rPr>
        <w:t xml:space="preserve">التلوث </w:t>
      </w:r>
      <w:r w:rsidR="00600E7B" w:rsidRPr="00D55A1D">
        <w:rPr>
          <w:rFonts w:ascii="Simplified Arabic" w:eastAsia="Times New Roman" w:hAnsi="Simplified Arabic" w:cs="Simplified Arabic"/>
          <w:color w:val="0D0D0D" w:themeColor="text1" w:themeTint="F2"/>
          <w:sz w:val="28"/>
          <w:szCs w:val="28"/>
          <w:rtl/>
        </w:rPr>
        <w:t>البيئ</w:t>
      </w:r>
      <w:r w:rsidR="00600E7B">
        <w:rPr>
          <w:rFonts w:ascii="Simplified Arabic" w:eastAsia="Times New Roman" w:hAnsi="Simplified Arabic" w:cs="Simplified Arabic" w:hint="cs"/>
          <w:color w:val="0D0D0D" w:themeColor="text1" w:themeTint="F2"/>
          <w:sz w:val="28"/>
          <w:szCs w:val="28"/>
          <w:rtl/>
        </w:rPr>
        <w:t xml:space="preserve">ي، بسبب القدرة المضمونة </w:t>
      </w:r>
      <w:r w:rsidR="00600E7B" w:rsidRPr="00D55A1D">
        <w:rPr>
          <w:rFonts w:ascii="Simplified Arabic" w:eastAsia="Times New Roman" w:hAnsi="Simplified Arabic" w:cs="Simplified Arabic"/>
          <w:color w:val="0D0D0D" w:themeColor="text1" w:themeTint="F2"/>
          <w:sz w:val="28"/>
          <w:szCs w:val="28"/>
          <w:rtl/>
        </w:rPr>
        <w:t xml:space="preserve">للسيطرة على الازدحام، </w:t>
      </w:r>
      <w:r w:rsidR="00600E7B">
        <w:rPr>
          <w:rFonts w:ascii="Simplified Arabic" w:eastAsia="Times New Roman" w:hAnsi="Simplified Arabic" w:cs="Simplified Arabic" w:hint="cs"/>
          <w:color w:val="0D0D0D" w:themeColor="text1" w:themeTint="F2"/>
          <w:sz w:val="28"/>
          <w:szCs w:val="28"/>
          <w:rtl/>
        </w:rPr>
        <w:t>وتعمل على دعم ا</w:t>
      </w:r>
      <w:r w:rsidR="00600E7B" w:rsidRPr="00D55A1D">
        <w:rPr>
          <w:rFonts w:ascii="Simplified Arabic" w:eastAsia="Times New Roman" w:hAnsi="Simplified Arabic" w:cs="Simplified Arabic"/>
          <w:color w:val="0D0D0D" w:themeColor="text1" w:themeTint="F2"/>
          <w:sz w:val="28"/>
          <w:szCs w:val="28"/>
          <w:rtl/>
        </w:rPr>
        <w:t>لسلامة</w:t>
      </w:r>
      <w:r w:rsidR="00600E7B">
        <w:rPr>
          <w:rFonts w:ascii="Simplified Arabic" w:eastAsia="Times New Roman" w:hAnsi="Simplified Arabic" w:cs="Simplified Arabic" w:hint="cs"/>
          <w:color w:val="0D0D0D" w:themeColor="text1" w:themeTint="F2"/>
          <w:sz w:val="28"/>
          <w:szCs w:val="28"/>
          <w:rtl/>
        </w:rPr>
        <w:t xml:space="preserve"> للبشر والمركبات نتيجة لتطبيق </w:t>
      </w:r>
      <w:r w:rsidR="00600E7B" w:rsidRPr="00D55A1D">
        <w:rPr>
          <w:rFonts w:ascii="Simplified Arabic" w:eastAsia="Times New Roman" w:hAnsi="Simplified Arabic" w:cs="Simplified Arabic"/>
          <w:color w:val="0D0D0D" w:themeColor="text1" w:themeTint="F2"/>
          <w:sz w:val="28"/>
          <w:szCs w:val="28"/>
          <w:rtl/>
        </w:rPr>
        <w:t>تقنية الإنذار</w:t>
      </w:r>
      <w:r w:rsidR="00600E7B">
        <w:rPr>
          <w:rFonts w:ascii="Simplified Arabic" w:eastAsia="Times New Roman" w:hAnsi="Simplified Arabic" w:cs="Simplified Arabic" w:hint="cs"/>
          <w:color w:val="0D0D0D" w:themeColor="text1" w:themeTint="F2"/>
          <w:sz w:val="28"/>
          <w:szCs w:val="28"/>
          <w:rtl/>
        </w:rPr>
        <w:t xml:space="preserve"> المبكر، </w:t>
      </w:r>
      <w:r w:rsidR="00600E7B" w:rsidRPr="00D55A1D">
        <w:rPr>
          <w:rFonts w:ascii="Simplified Arabic" w:eastAsia="Times New Roman" w:hAnsi="Simplified Arabic" w:cs="Simplified Arabic"/>
          <w:color w:val="0D0D0D" w:themeColor="text1" w:themeTint="F2"/>
          <w:sz w:val="28"/>
          <w:szCs w:val="28"/>
          <w:rtl/>
        </w:rPr>
        <w:t>وتفادي</w:t>
      </w:r>
      <w:r>
        <w:rPr>
          <w:rFonts w:ascii="Simplified Arabic" w:eastAsia="Times New Roman" w:hAnsi="Simplified Arabic" w:cs="Simplified Arabic" w:hint="cs"/>
          <w:color w:val="0D0D0D" w:themeColor="text1" w:themeTint="F2"/>
          <w:sz w:val="28"/>
          <w:szCs w:val="28"/>
          <w:rtl/>
        </w:rPr>
        <w:t xml:space="preserve"> </w:t>
      </w:r>
      <w:r w:rsidR="00600E7B" w:rsidRPr="00D55A1D">
        <w:rPr>
          <w:rFonts w:ascii="Simplified Arabic" w:eastAsia="Times New Roman" w:hAnsi="Simplified Arabic" w:cs="Simplified Arabic"/>
          <w:color w:val="0D0D0D" w:themeColor="text1" w:themeTint="F2"/>
          <w:sz w:val="28"/>
          <w:szCs w:val="28"/>
          <w:rtl/>
        </w:rPr>
        <w:t>الاصطدام</w:t>
      </w:r>
      <w:r w:rsidR="00600E7B">
        <w:rPr>
          <w:rFonts w:ascii="Simplified Arabic" w:eastAsia="Times New Roman" w:hAnsi="Simplified Arabic" w:cs="Simplified Arabic" w:hint="cs"/>
          <w:color w:val="0D0D0D" w:themeColor="text1" w:themeTint="F2"/>
          <w:sz w:val="28"/>
          <w:szCs w:val="28"/>
          <w:rtl/>
        </w:rPr>
        <w:t>؛ مما ي</w:t>
      </w:r>
      <w:r w:rsidR="00600E7B" w:rsidRPr="00D55A1D">
        <w:rPr>
          <w:rFonts w:ascii="Simplified Arabic" w:eastAsia="Times New Roman" w:hAnsi="Simplified Arabic" w:cs="Simplified Arabic"/>
          <w:color w:val="0D0D0D" w:themeColor="text1" w:themeTint="F2"/>
          <w:sz w:val="28"/>
          <w:szCs w:val="28"/>
          <w:rtl/>
        </w:rPr>
        <w:t xml:space="preserve">ساهم </w:t>
      </w:r>
      <w:r w:rsidR="00600E7B">
        <w:rPr>
          <w:rFonts w:ascii="Simplified Arabic" w:eastAsia="Times New Roman" w:hAnsi="Simplified Arabic" w:cs="Simplified Arabic"/>
          <w:color w:val="0D0D0D" w:themeColor="text1" w:themeTint="F2"/>
          <w:sz w:val="28"/>
          <w:szCs w:val="28"/>
          <w:rtl/>
        </w:rPr>
        <w:t>–</w:t>
      </w:r>
      <w:r w:rsidR="00600E7B">
        <w:rPr>
          <w:rFonts w:ascii="Simplified Arabic" w:eastAsia="Times New Roman" w:hAnsi="Simplified Arabic" w:cs="Simplified Arabic" w:hint="cs"/>
          <w:color w:val="0D0D0D" w:themeColor="text1" w:themeTint="F2"/>
          <w:sz w:val="28"/>
          <w:szCs w:val="28"/>
          <w:rtl/>
        </w:rPr>
        <w:t xml:space="preserve">حقا- </w:t>
      </w:r>
      <w:r w:rsidR="00600E7B" w:rsidRPr="00D55A1D">
        <w:rPr>
          <w:rFonts w:ascii="Simplified Arabic" w:eastAsia="Times New Roman" w:hAnsi="Simplified Arabic" w:cs="Simplified Arabic"/>
          <w:color w:val="0D0D0D" w:themeColor="text1" w:themeTint="F2"/>
          <w:sz w:val="28"/>
          <w:szCs w:val="28"/>
          <w:rtl/>
        </w:rPr>
        <w:t xml:space="preserve">في تقليل </w:t>
      </w:r>
      <w:r w:rsidR="00600E7B">
        <w:rPr>
          <w:rFonts w:ascii="Simplified Arabic" w:eastAsia="Times New Roman" w:hAnsi="Simplified Arabic" w:cs="Simplified Arabic" w:hint="cs"/>
          <w:color w:val="0D0D0D" w:themeColor="text1" w:themeTint="F2"/>
          <w:sz w:val="28"/>
          <w:szCs w:val="28"/>
          <w:rtl/>
        </w:rPr>
        <w:t xml:space="preserve">عدد ومستوى خطورة </w:t>
      </w:r>
      <w:r w:rsidR="00600E7B" w:rsidRPr="00D55A1D">
        <w:rPr>
          <w:rFonts w:ascii="Simplified Arabic" w:eastAsia="Times New Roman" w:hAnsi="Simplified Arabic" w:cs="Simplified Arabic"/>
          <w:color w:val="0D0D0D" w:themeColor="text1" w:themeTint="F2"/>
          <w:sz w:val="28"/>
          <w:szCs w:val="28"/>
          <w:rtl/>
        </w:rPr>
        <w:t>حوادث المرور</w:t>
      </w:r>
      <w:r w:rsidR="00600E7B">
        <w:rPr>
          <w:rFonts w:ascii="Simplified Arabic" w:eastAsia="Times New Roman" w:hAnsi="Simplified Arabic" w:cs="Simplified Arabic" w:hint="cs"/>
          <w:color w:val="0D0D0D" w:themeColor="text1" w:themeTint="F2"/>
          <w:sz w:val="28"/>
          <w:szCs w:val="28"/>
          <w:rtl/>
        </w:rPr>
        <w:t xml:space="preserve">، </w:t>
      </w:r>
      <w:r w:rsidR="00600E7B" w:rsidRPr="00D55A1D">
        <w:rPr>
          <w:rFonts w:ascii="Simplified Arabic" w:eastAsia="Times New Roman" w:hAnsi="Simplified Arabic" w:cs="Simplified Arabic"/>
          <w:color w:val="0D0D0D" w:themeColor="text1" w:themeTint="F2"/>
          <w:sz w:val="28"/>
          <w:szCs w:val="28"/>
          <w:rtl/>
        </w:rPr>
        <w:t xml:space="preserve">كما أن تجميع معلومات </w:t>
      </w:r>
      <w:r w:rsidR="00600E7B">
        <w:rPr>
          <w:rFonts w:ascii="Simplified Arabic" w:eastAsia="Times New Roman" w:hAnsi="Simplified Arabic" w:cs="Simplified Arabic" w:hint="cs"/>
          <w:color w:val="0D0D0D" w:themeColor="text1" w:themeTint="F2"/>
          <w:sz w:val="28"/>
          <w:szCs w:val="28"/>
          <w:rtl/>
        </w:rPr>
        <w:t xml:space="preserve">وفيرة، </w:t>
      </w:r>
      <w:r w:rsidR="00600E7B" w:rsidRPr="00D55A1D">
        <w:rPr>
          <w:rFonts w:ascii="Simplified Arabic" w:eastAsia="Times New Roman" w:hAnsi="Simplified Arabic" w:cs="Simplified Arabic"/>
          <w:color w:val="0D0D0D" w:themeColor="text1" w:themeTint="F2"/>
          <w:sz w:val="28"/>
          <w:szCs w:val="28"/>
          <w:rtl/>
        </w:rPr>
        <w:t>واستخدامها المطور</w:t>
      </w:r>
      <w:r w:rsidR="00600E7B">
        <w:rPr>
          <w:rFonts w:ascii="Simplified Arabic" w:eastAsia="Times New Roman" w:hAnsi="Simplified Arabic" w:cs="Simplified Arabic" w:hint="cs"/>
          <w:color w:val="0D0D0D" w:themeColor="text1" w:themeTint="F2"/>
          <w:sz w:val="28"/>
          <w:szCs w:val="28"/>
          <w:rtl/>
        </w:rPr>
        <w:t xml:space="preserve">؛ سوف </w:t>
      </w:r>
      <w:r w:rsidR="00600E7B" w:rsidRPr="00D55A1D">
        <w:rPr>
          <w:rFonts w:ascii="Simplified Arabic" w:eastAsia="Times New Roman" w:hAnsi="Simplified Arabic" w:cs="Simplified Arabic"/>
          <w:color w:val="0D0D0D" w:themeColor="text1" w:themeTint="F2"/>
          <w:sz w:val="28"/>
          <w:szCs w:val="28"/>
          <w:rtl/>
        </w:rPr>
        <w:t>يساعد جميع شرائح مستخدمي الطريق</w:t>
      </w:r>
      <w:r w:rsidR="00600E7B">
        <w:rPr>
          <w:rFonts w:ascii="Simplified Arabic" w:eastAsia="Times New Roman" w:hAnsi="Simplified Arabic" w:cs="Simplified Arabic" w:hint="cs"/>
          <w:color w:val="0D0D0D" w:themeColor="text1" w:themeTint="F2"/>
          <w:sz w:val="28"/>
          <w:szCs w:val="28"/>
          <w:rtl/>
        </w:rPr>
        <w:t>،</w:t>
      </w:r>
      <w:r w:rsidR="00600E7B" w:rsidRPr="00D55A1D">
        <w:rPr>
          <w:rFonts w:ascii="Simplified Arabic" w:eastAsia="Times New Roman" w:hAnsi="Simplified Arabic" w:cs="Simplified Arabic"/>
          <w:color w:val="0D0D0D" w:themeColor="text1" w:themeTint="F2"/>
          <w:sz w:val="28"/>
          <w:szCs w:val="28"/>
          <w:rtl/>
        </w:rPr>
        <w:t xml:space="preserve"> في اتخاذ القرارات </w:t>
      </w:r>
      <w:r w:rsidR="00600E7B">
        <w:rPr>
          <w:rFonts w:ascii="Simplified Arabic" w:eastAsia="Times New Roman" w:hAnsi="Simplified Arabic" w:cs="Simplified Arabic" w:hint="cs"/>
          <w:color w:val="0D0D0D" w:themeColor="text1" w:themeTint="F2"/>
          <w:sz w:val="28"/>
          <w:szCs w:val="28"/>
          <w:rtl/>
        </w:rPr>
        <w:t>المناسبة ل</w:t>
      </w:r>
      <w:r w:rsidR="00600E7B" w:rsidRPr="00D55A1D">
        <w:rPr>
          <w:rFonts w:ascii="Simplified Arabic" w:eastAsia="Times New Roman" w:hAnsi="Simplified Arabic" w:cs="Simplified Arabic"/>
          <w:color w:val="0D0D0D" w:themeColor="text1" w:themeTint="F2"/>
          <w:sz w:val="28"/>
          <w:szCs w:val="28"/>
          <w:rtl/>
        </w:rPr>
        <w:t xml:space="preserve">ظروف </w:t>
      </w:r>
      <w:r w:rsidR="00600E7B">
        <w:rPr>
          <w:rFonts w:ascii="Simplified Arabic" w:eastAsia="Times New Roman" w:hAnsi="Simplified Arabic" w:cs="Simplified Arabic" w:hint="cs"/>
          <w:color w:val="0D0D0D" w:themeColor="text1" w:themeTint="F2"/>
          <w:sz w:val="28"/>
          <w:szCs w:val="28"/>
          <w:rtl/>
        </w:rPr>
        <w:t xml:space="preserve">تنقلاتهم أو </w:t>
      </w:r>
      <w:r w:rsidR="00600E7B" w:rsidRPr="00D55A1D">
        <w:rPr>
          <w:rFonts w:ascii="Simplified Arabic" w:eastAsia="Times New Roman" w:hAnsi="Simplified Arabic" w:cs="Simplified Arabic"/>
          <w:color w:val="0D0D0D" w:themeColor="text1" w:themeTint="F2"/>
          <w:sz w:val="28"/>
          <w:szCs w:val="28"/>
          <w:rtl/>
        </w:rPr>
        <w:t xml:space="preserve">رحلاتهم، </w:t>
      </w:r>
      <w:r w:rsidR="00600E7B">
        <w:rPr>
          <w:rFonts w:ascii="Simplified Arabic" w:eastAsia="Times New Roman" w:hAnsi="Simplified Arabic" w:cs="Simplified Arabic" w:hint="cs"/>
          <w:color w:val="0D0D0D" w:themeColor="text1" w:themeTint="F2"/>
          <w:sz w:val="28"/>
          <w:szCs w:val="28"/>
          <w:rtl/>
        </w:rPr>
        <w:t xml:space="preserve">ويتركز الاهتمام الأكبر، على </w:t>
      </w:r>
      <w:r w:rsidR="00600E7B" w:rsidRPr="00D55A1D">
        <w:rPr>
          <w:rFonts w:ascii="Simplified Arabic" w:eastAsia="Times New Roman" w:hAnsi="Simplified Arabic" w:cs="Simplified Arabic"/>
          <w:color w:val="0D0D0D" w:themeColor="text1" w:themeTint="F2"/>
          <w:sz w:val="28"/>
          <w:szCs w:val="28"/>
          <w:rtl/>
        </w:rPr>
        <w:t>سلامة السائقين والركاب،</w:t>
      </w:r>
      <w:r w:rsidR="00600E7B">
        <w:rPr>
          <w:rFonts w:ascii="Simplified Arabic" w:eastAsia="Times New Roman" w:hAnsi="Simplified Arabic" w:cs="Simplified Arabic" w:hint="cs"/>
          <w:color w:val="0D0D0D" w:themeColor="text1" w:themeTint="F2"/>
          <w:sz w:val="28"/>
          <w:szCs w:val="28"/>
          <w:rtl/>
        </w:rPr>
        <w:t xml:space="preserve"> ومن ثم؛</w:t>
      </w:r>
      <w:r>
        <w:rPr>
          <w:rFonts w:ascii="Simplified Arabic" w:eastAsia="Times New Roman" w:hAnsi="Simplified Arabic" w:cs="Simplified Arabic" w:hint="cs"/>
          <w:color w:val="0D0D0D" w:themeColor="text1" w:themeTint="F2"/>
          <w:sz w:val="28"/>
          <w:szCs w:val="28"/>
          <w:rtl/>
        </w:rPr>
        <w:t xml:space="preserve"> </w:t>
      </w:r>
      <w:r w:rsidR="00600E7B">
        <w:rPr>
          <w:rFonts w:ascii="Simplified Arabic" w:eastAsia="Times New Roman" w:hAnsi="Simplified Arabic" w:cs="Simplified Arabic" w:hint="cs"/>
          <w:color w:val="0D0D0D" w:themeColor="text1" w:themeTint="F2"/>
          <w:sz w:val="28"/>
          <w:szCs w:val="28"/>
          <w:rtl/>
        </w:rPr>
        <w:t xml:space="preserve">فإن </w:t>
      </w:r>
      <w:r w:rsidR="00600E7B" w:rsidRPr="00D55A1D">
        <w:rPr>
          <w:rFonts w:ascii="Simplified Arabic" w:eastAsia="Times New Roman" w:hAnsi="Simplified Arabic" w:cs="Simplified Arabic"/>
          <w:color w:val="0D0D0D" w:themeColor="text1" w:themeTint="F2"/>
          <w:sz w:val="28"/>
          <w:szCs w:val="28"/>
          <w:rtl/>
        </w:rPr>
        <w:t xml:space="preserve">تقنيات نظام </w:t>
      </w:r>
      <w:r w:rsidR="00600E7B">
        <w:rPr>
          <w:rFonts w:ascii="Simplified Arabic" w:eastAsia="Times New Roman" w:hAnsi="Simplified Arabic" w:cs="Simplified Arabic" w:hint="cs"/>
          <w:color w:val="0D0D0D" w:themeColor="text1" w:themeTint="F2"/>
          <w:sz w:val="28"/>
          <w:szCs w:val="28"/>
          <w:rtl/>
        </w:rPr>
        <w:t xml:space="preserve">النقل </w:t>
      </w:r>
      <w:r w:rsidR="00600E7B" w:rsidRPr="00D55A1D">
        <w:rPr>
          <w:rFonts w:ascii="Simplified Arabic" w:eastAsia="Times New Roman" w:hAnsi="Simplified Arabic" w:cs="Simplified Arabic"/>
          <w:color w:val="0D0D0D" w:themeColor="text1" w:themeTint="F2"/>
          <w:sz w:val="28"/>
          <w:szCs w:val="28"/>
          <w:rtl/>
        </w:rPr>
        <w:t>الذكي</w:t>
      </w:r>
      <w:r w:rsidR="00600E7B">
        <w:rPr>
          <w:rFonts w:ascii="Simplified Arabic" w:eastAsia="Times New Roman" w:hAnsi="Simplified Arabic" w:cs="Simplified Arabic" w:hint="cs"/>
          <w:color w:val="0D0D0D" w:themeColor="text1" w:themeTint="F2"/>
          <w:sz w:val="28"/>
          <w:szCs w:val="28"/>
          <w:rtl/>
        </w:rPr>
        <w:t>،</w:t>
      </w:r>
      <w:r w:rsidR="00600E7B" w:rsidRPr="00D55A1D">
        <w:rPr>
          <w:rFonts w:ascii="Simplified Arabic" w:eastAsia="Times New Roman" w:hAnsi="Simplified Arabic" w:cs="Simplified Arabic"/>
          <w:color w:val="0D0D0D" w:themeColor="text1" w:themeTint="F2"/>
          <w:sz w:val="28"/>
          <w:szCs w:val="28"/>
          <w:rtl/>
        </w:rPr>
        <w:t xml:space="preserve"> ستقدم أماناً أكبر لمستخدمي الطريق في المستقبل القريب</w:t>
      </w:r>
      <w:r w:rsidR="00600E7B">
        <w:rPr>
          <w:rFonts w:ascii="Simplified Arabic" w:eastAsia="Times New Roman" w:hAnsi="Simplified Arabic" w:cs="Simplified Arabic" w:hint="cs"/>
          <w:color w:val="0D0D0D" w:themeColor="text1" w:themeTint="F2"/>
          <w:sz w:val="28"/>
          <w:szCs w:val="28"/>
          <w:rtl/>
        </w:rPr>
        <w:t>.</w:t>
      </w:r>
    </w:p>
    <w:p w14:paraId="02B82305"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ب</w:t>
      </w:r>
      <w:r w:rsidRPr="00D55A1D">
        <w:rPr>
          <w:rFonts w:ascii="Simplified Arabic" w:eastAsia="Times New Roman" w:hAnsi="Simplified Arabic" w:cs="Simplified Arabic"/>
          <w:color w:val="0D0D0D" w:themeColor="text1" w:themeTint="F2"/>
          <w:sz w:val="28"/>
          <w:szCs w:val="28"/>
          <w:rtl/>
        </w:rPr>
        <w:t>رغم أهمية تقنية نظم النقل الذكي</w:t>
      </w:r>
      <w:r>
        <w:rPr>
          <w:rFonts w:ascii="Simplified Arabic" w:eastAsia="Times New Roman" w:hAnsi="Simplified Arabic" w:cs="Simplified Arabic" w:hint="cs"/>
          <w:color w:val="0D0D0D" w:themeColor="text1" w:themeTint="F2"/>
          <w:sz w:val="28"/>
          <w:szCs w:val="28"/>
          <w:rtl/>
        </w:rPr>
        <w:t xml:space="preserve">، التي تطبقها الدول في مختلف القطاعات </w:t>
      </w:r>
      <w:r w:rsidRPr="00D55A1D">
        <w:rPr>
          <w:rFonts w:ascii="Simplified Arabic" w:eastAsia="Times New Roman" w:hAnsi="Simplified Arabic" w:cs="Simplified Arabic"/>
          <w:color w:val="0D0D0D" w:themeColor="text1" w:themeTint="F2"/>
          <w:sz w:val="28"/>
          <w:szCs w:val="28"/>
          <w:rtl/>
        </w:rPr>
        <w:t>الاقتصادية والاجتماعية والبيئية</w:t>
      </w:r>
      <w:r>
        <w:rPr>
          <w:rFonts w:ascii="Simplified Arabic" w:eastAsia="Times New Roman" w:hAnsi="Simplified Arabic" w:cs="Simplified Arabic" w:hint="cs"/>
          <w:color w:val="0D0D0D" w:themeColor="text1" w:themeTint="F2"/>
          <w:sz w:val="28"/>
          <w:szCs w:val="28"/>
          <w:rtl/>
        </w:rPr>
        <w:t xml:space="preserve">؛ غير أن ذلك قد يكون غير مفيد، لدى كثير من </w:t>
      </w:r>
      <w:r w:rsidRPr="00D55A1D">
        <w:rPr>
          <w:rFonts w:ascii="Simplified Arabic" w:eastAsia="Times New Roman" w:hAnsi="Simplified Arabic" w:cs="Simplified Arabic"/>
          <w:color w:val="0D0D0D" w:themeColor="text1" w:themeTint="F2"/>
          <w:sz w:val="28"/>
          <w:szCs w:val="28"/>
          <w:rtl/>
        </w:rPr>
        <w:t>الدول النامية لعدة أسباب منها</w:t>
      </w:r>
      <w:r>
        <w:rPr>
          <w:rFonts w:ascii="Simplified Arabic" w:eastAsia="Times New Roman" w:hAnsi="Simplified Arabic" w:cs="Simplified Arabic" w:hint="cs"/>
          <w:color w:val="0D0D0D" w:themeColor="text1" w:themeTint="F2"/>
          <w:sz w:val="28"/>
          <w:szCs w:val="28"/>
          <w:rtl/>
        </w:rPr>
        <w:t xml:space="preserve">؛ قلة معرفة أفراد </w:t>
      </w:r>
      <w:r w:rsidRPr="00D55A1D">
        <w:rPr>
          <w:rFonts w:ascii="Simplified Arabic" w:eastAsia="Times New Roman" w:hAnsi="Simplified Arabic" w:cs="Simplified Arabic"/>
          <w:color w:val="0D0D0D" w:themeColor="text1" w:themeTint="F2"/>
          <w:sz w:val="28"/>
          <w:szCs w:val="28"/>
          <w:rtl/>
        </w:rPr>
        <w:t>المجتمع</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بصناعة المعلومات واستخدامها، و</w:t>
      </w:r>
      <w:r w:rsidR="002700F0">
        <w:rPr>
          <w:rFonts w:ascii="Simplified Arabic" w:eastAsia="Times New Roman" w:hAnsi="Simplified Arabic" w:cs="Simplified Arabic" w:hint="cs"/>
          <w:color w:val="0D0D0D" w:themeColor="text1" w:themeTint="F2"/>
          <w:sz w:val="28"/>
          <w:szCs w:val="28"/>
          <w:rtl/>
        </w:rPr>
        <w:t>ن</w:t>
      </w:r>
      <w:r>
        <w:rPr>
          <w:rFonts w:ascii="Simplified Arabic" w:eastAsia="Times New Roman" w:hAnsi="Simplified Arabic" w:cs="Simplified Arabic" w:hint="cs"/>
          <w:color w:val="0D0D0D" w:themeColor="text1" w:themeTint="F2"/>
          <w:sz w:val="28"/>
          <w:szCs w:val="28"/>
          <w:rtl/>
        </w:rPr>
        <w:t xml:space="preserve">درة </w:t>
      </w:r>
      <w:r w:rsidRPr="00D55A1D">
        <w:rPr>
          <w:rFonts w:ascii="Simplified Arabic" w:eastAsia="Times New Roman" w:hAnsi="Simplified Arabic" w:cs="Simplified Arabic"/>
          <w:color w:val="0D0D0D" w:themeColor="text1" w:themeTint="F2"/>
          <w:sz w:val="28"/>
          <w:szCs w:val="28"/>
          <w:rtl/>
        </w:rPr>
        <w:t>الوسائط البديلة المتوفرة للنقل داخل المدن، وعدم إدراك قيمة الوقت</w:t>
      </w:r>
      <w:r>
        <w:rPr>
          <w:rFonts w:ascii="Simplified Arabic" w:eastAsia="Times New Roman" w:hAnsi="Simplified Arabic" w:cs="Simplified Arabic" w:hint="cs"/>
          <w:color w:val="0D0D0D" w:themeColor="text1" w:themeTint="F2"/>
          <w:sz w:val="28"/>
          <w:szCs w:val="28"/>
          <w:rtl/>
        </w:rPr>
        <w:t xml:space="preserve">، لدى </w:t>
      </w:r>
      <w:r w:rsidRPr="00D55A1D">
        <w:rPr>
          <w:rFonts w:ascii="Simplified Arabic" w:eastAsia="Times New Roman" w:hAnsi="Simplified Arabic" w:cs="Simplified Arabic"/>
          <w:color w:val="0D0D0D" w:themeColor="text1" w:themeTint="F2"/>
          <w:sz w:val="28"/>
          <w:szCs w:val="28"/>
          <w:rtl/>
        </w:rPr>
        <w:t>كثير من عامة</w:t>
      </w:r>
      <w:r>
        <w:rPr>
          <w:rFonts w:ascii="Simplified Arabic" w:eastAsia="Times New Roman" w:hAnsi="Simplified Arabic" w:cs="Simplified Arabic" w:hint="cs"/>
          <w:color w:val="0D0D0D" w:themeColor="text1" w:themeTint="F2"/>
          <w:sz w:val="28"/>
          <w:szCs w:val="28"/>
          <w:rtl/>
        </w:rPr>
        <w:t xml:space="preserve"> المواطنين، ومن ثم</w:t>
      </w:r>
      <w:r w:rsidRPr="00D55A1D">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نعرض بعض </w:t>
      </w:r>
      <w:r w:rsidRPr="00D55A1D">
        <w:rPr>
          <w:rFonts w:ascii="Simplified Arabic" w:eastAsia="Times New Roman" w:hAnsi="Simplified Arabic" w:cs="Simplified Arabic"/>
          <w:color w:val="0D0D0D" w:themeColor="text1" w:themeTint="F2"/>
          <w:sz w:val="28"/>
          <w:szCs w:val="28"/>
          <w:rtl/>
        </w:rPr>
        <w:t>المقترحات لتطوير استراتيجية نظام النقل الذكي</w:t>
      </w:r>
      <w:r>
        <w:rPr>
          <w:rFonts w:ascii="Simplified Arabic" w:eastAsia="Times New Roman" w:hAnsi="Simplified Arabic" w:cs="Simplified Arabic" w:hint="cs"/>
          <w:color w:val="0D0D0D" w:themeColor="text1" w:themeTint="F2"/>
          <w:sz w:val="28"/>
          <w:szCs w:val="28"/>
          <w:rtl/>
        </w:rPr>
        <w:t xml:space="preserve">، في </w:t>
      </w:r>
      <w:proofErr w:type="gramStart"/>
      <w:r>
        <w:rPr>
          <w:rFonts w:ascii="Simplified Arabic" w:eastAsia="Times New Roman" w:hAnsi="Simplified Arabic" w:cs="Simplified Arabic" w:hint="cs"/>
          <w:color w:val="0D0D0D" w:themeColor="text1" w:themeTint="F2"/>
          <w:sz w:val="28"/>
          <w:szCs w:val="28"/>
          <w:rtl/>
        </w:rPr>
        <w:t>الدول  النامية</w:t>
      </w:r>
      <w:proofErr w:type="gramEnd"/>
      <w:r>
        <w:rPr>
          <w:rFonts w:ascii="Simplified Arabic" w:eastAsia="Times New Roman" w:hAnsi="Simplified Arabic" w:cs="Simplified Arabic" w:hint="cs"/>
          <w:color w:val="0D0D0D" w:themeColor="text1" w:themeTint="F2"/>
          <w:sz w:val="28"/>
          <w:szCs w:val="28"/>
          <w:rtl/>
        </w:rPr>
        <w:t xml:space="preserve">، كما يلي: </w:t>
      </w:r>
    </w:p>
    <w:p w14:paraId="6D242E43" w14:textId="77777777" w:rsidR="00600E7B" w:rsidRPr="00D55A1D" w:rsidRDefault="001831AE"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w:t>
      </w:r>
      <w:r w:rsidR="00600E7B" w:rsidRPr="00D55A1D">
        <w:rPr>
          <w:rFonts w:ascii="Simplified Arabic" w:eastAsia="Times New Roman" w:hAnsi="Simplified Arabic" w:cs="Simplified Arabic"/>
          <w:color w:val="0D0D0D" w:themeColor="text1" w:themeTint="F2"/>
          <w:sz w:val="28"/>
          <w:szCs w:val="28"/>
          <w:rtl/>
        </w:rPr>
        <w:t xml:space="preserve">وضع الأطر القانونية لنظام النقل الذكي وتطبيقها </w:t>
      </w:r>
      <w:proofErr w:type="gramStart"/>
      <w:r w:rsidR="00600E7B" w:rsidRPr="00D55A1D">
        <w:rPr>
          <w:rFonts w:ascii="Simplified Arabic" w:eastAsia="Times New Roman" w:hAnsi="Simplified Arabic" w:cs="Simplified Arabic"/>
          <w:color w:val="0D0D0D" w:themeColor="text1" w:themeTint="F2"/>
          <w:sz w:val="28"/>
          <w:szCs w:val="28"/>
          <w:rtl/>
        </w:rPr>
        <w:t>بصرامة</w:t>
      </w:r>
      <w:r w:rsidR="00600E7B" w:rsidRPr="00D55A1D">
        <w:rPr>
          <w:rFonts w:ascii="Simplified Arabic" w:eastAsia="Times New Roman" w:hAnsi="Simplified Arabic" w:cs="Simplified Arabic"/>
          <w:color w:val="0D0D0D" w:themeColor="text1" w:themeTint="F2"/>
          <w:sz w:val="28"/>
          <w:szCs w:val="28"/>
        </w:rPr>
        <w:t xml:space="preserve"> .</w:t>
      </w:r>
      <w:proofErr w:type="gramEnd"/>
    </w:p>
    <w:p w14:paraId="200FAA11"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القيام ببرامج وحملات التوعية بأهمية نظام النقل الذكي</w:t>
      </w:r>
      <w:r w:rsidRPr="00D55A1D">
        <w:rPr>
          <w:rFonts w:ascii="Simplified Arabic" w:eastAsia="Times New Roman" w:hAnsi="Simplified Arabic" w:cs="Simplified Arabic"/>
          <w:color w:val="0D0D0D" w:themeColor="text1" w:themeTint="F2"/>
          <w:sz w:val="28"/>
          <w:szCs w:val="28"/>
        </w:rPr>
        <w:t>.</w:t>
      </w:r>
    </w:p>
    <w:p w14:paraId="13FC23F9"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ضرورة تطوير وتفعيل نظام النقل الذكي </w:t>
      </w:r>
      <w:r>
        <w:rPr>
          <w:rFonts w:ascii="Simplified Arabic" w:eastAsia="Times New Roman" w:hAnsi="Simplified Arabic" w:cs="Simplified Arabic" w:hint="cs"/>
          <w:color w:val="0D0D0D" w:themeColor="text1" w:themeTint="F2"/>
          <w:sz w:val="28"/>
          <w:szCs w:val="28"/>
          <w:rtl/>
        </w:rPr>
        <w:t xml:space="preserve">المتكامل المرن طويل </w:t>
      </w:r>
      <w:proofErr w:type="gramStart"/>
      <w:r>
        <w:rPr>
          <w:rFonts w:ascii="Simplified Arabic" w:eastAsia="Times New Roman" w:hAnsi="Simplified Arabic" w:cs="Simplified Arabic" w:hint="cs"/>
          <w:color w:val="0D0D0D" w:themeColor="text1" w:themeTint="F2"/>
          <w:sz w:val="28"/>
          <w:szCs w:val="28"/>
          <w:rtl/>
        </w:rPr>
        <w:t>المدى</w:t>
      </w:r>
      <w:proofErr w:type="gramEnd"/>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ال</w:t>
      </w:r>
      <w:r w:rsidRPr="00D55A1D">
        <w:rPr>
          <w:rFonts w:ascii="Simplified Arabic" w:eastAsia="Times New Roman" w:hAnsi="Simplified Arabic" w:cs="Simplified Arabic"/>
          <w:color w:val="0D0D0D" w:themeColor="text1" w:themeTint="F2"/>
          <w:sz w:val="28"/>
          <w:szCs w:val="28"/>
          <w:rtl/>
        </w:rPr>
        <w:t xml:space="preserve">متكامل </w:t>
      </w:r>
      <w:r>
        <w:rPr>
          <w:rFonts w:ascii="Simplified Arabic" w:eastAsia="Times New Roman" w:hAnsi="Simplified Arabic" w:cs="Simplified Arabic" w:hint="cs"/>
          <w:color w:val="0D0D0D" w:themeColor="text1" w:themeTint="F2"/>
          <w:sz w:val="28"/>
          <w:szCs w:val="28"/>
          <w:rtl/>
        </w:rPr>
        <w:t>لتحسين وسائل</w:t>
      </w:r>
      <w:r w:rsidR="004473A3">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النقل والمواصلات.</w:t>
      </w:r>
    </w:p>
    <w:p w14:paraId="4AFCBA1C"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lastRenderedPageBreak/>
        <w:t>*</w:t>
      </w:r>
      <w:r w:rsidRPr="00D55A1D">
        <w:rPr>
          <w:rFonts w:ascii="Simplified Arabic" w:eastAsia="Times New Roman" w:hAnsi="Simplified Arabic" w:cs="Simplified Arabic"/>
          <w:color w:val="0D0D0D" w:themeColor="text1" w:themeTint="F2"/>
          <w:sz w:val="28"/>
          <w:szCs w:val="28"/>
          <w:rtl/>
        </w:rPr>
        <w:t xml:space="preserve">ضرورة تبني رؤية </w:t>
      </w:r>
      <w:r>
        <w:rPr>
          <w:rFonts w:ascii="Simplified Arabic" w:eastAsia="Times New Roman" w:hAnsi="Simplified Arabic" w:cs="Simplified Arabic" w:hint="cs"/>
          <w:color w:val="0D0D0D" w:themeColor="text1" w:themeTint="F2"/>
          <w:sz w:val="28"/>
          <w:szCs w:val="28"/>
          <w:rtl/>
        </w:rPr>
        <w:t>مدعومة ب</w:t>
      </w:r>
      <w:r w:rsidRPr="00D55A1D">
        <w:rPr>
          <w:rFonts w:ascii="Simplified Arabic" w:eastAsia="Times New Roman" w:hAnsi="Simplified Arabic" w:cs="Simplified Arabic"/>
          <w:color w:val="0D0D0D" w:themeColor="text1" w:themeTint="F2"/>
          <w:sz w:val="28"/>
          <w:szCs w:val="28"/>
          <w:rtl/>
        </w:rPr>
        <w:t>رغبات المستخدمين</w:t>
      </w:r>
      <w:r>
        <w:rPr>
          <w:rFonts w:ascii="Simplified Arabic" w:eastAsia="Times New Roman" w:hAnsi="Simplified Arabic" w:cs="Simplified Arabic" w:hint="cs"/>
          <w:color w:val="0D0D0D" w:themeColor="text1" w:themeTint="F2"/>
          <w:sz w:val="28"/>
          <w:szCs w:val="28"/>
          <w:rtl/>
        </w:rPr>
        <w:t xml:space="preserve"> في تطوير ا</w:t>
      </w:r>
      <w:r w:rsidRPr="00D55A1D">
        <w:rPr>
          <w:rFonts w:ascii="Simplified Arabic" w:eastAsia="Times New Roman" w:hAnsi="Simplified Arabic" w:cs="Simplified Arabic"/>
          <w:color w:val="0D0D0D" w:themeColor="text1" w:themeTint="F2"/>
          <w:sz w:val="28"/>
          <w:szCs w:val="28"/>
          <w:rtl/>
        </w:rPr>
        <w:t>لنقل</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لمعرفة آرائهم وتوجهاتهم بهدف تحسين الخدمة</w:t>
      </w:r>
      <w:r w:rsidRPr="00D55A1D">
        <w:rPr>
          <w:rFonts w:ascii="Simplified Arabic" w:eastAsia="Times New Roman" w:hAnsi="Simplified Arabic" w:cs="Simplified Arabic"/>
          <w:color w:val="0D0D0D" w:themeColor="text1" w:themeTint="F2"/>
          <w:sz w:val="28"/>
          <w:szCs w:val="28"/>
        </w:rPr>
        <w:t>.</w:t>
      </w:r>
    </w:p>
    <w:p w14:paraId="5C7C95EB" w14:textId="77777777" w:rsidR="00600E7B" w:rsidRPr="007E43E4" w:rsidRDefault="00600E7B" w:rsidP="000B6A33">
      <w:pPr>
        <w:bidi/>
        <w:spacing w:line="276" w:lineRule="auto"/>
        <w:jc w:val="both"/>
        <w:rPr>
          <w:rFonts w:ascii="Simplified Arabic" w:eastAsia="Times New Roman" w:hAnsi="Simplified Arabic" w:cs="Simplified Arabic"/>
          <w:color w:val="0F07B1"/>
          <w:sz w:val="28"/>
          <w:szCs w:val="28"/>
        </w:rPr>
      </w:pP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تدريب كوادر فنية متخصصة في الإدارة الذكية وهندسة المرور</w:t>
      </w:r>
      <w:r>
        <w:rPr>
          <w:rFonts w:ascii="Simplified Arabic" w:eastAsia="Times New Roman" w:hAnsi="Simplified Arabic" w:cs="Simplified Arabic" w:hint="cs"/>
          <w:color w:val="0D0D0D" w:themeColor="text1" w:themeTint="F2"/>
          <w:sz w:val="28"/>
          <w:szCs w:val="28"/>
          <w:rtl/>
        </w:rPr>
        <w:t>، للتسهيل على قائدي ال</w:t>
      </w:r>
      <w:r w:rsidR="004473A3">
        <w:rPr>
          <w:rFonts w:ascii="Simplified Arabic" w:eastAsia="Times New Roman" w:hAnsi="Simplified Arabic" w:cs="Simplified Arabic" w:hint="cs"/>
          <w:color w:val="0D0D0D" w:themeColor="text1" w:themeTint="F2"/>
          <w:sz w:val="28"/>
          <w:szCs w:val="28"/>
          <w:rtl/>
        </w:rPr>
        <w:t>س</w:t>
      </w:r>
      <w:r>
        <w:rPr>
          <w:rFonts w:ascii="Simplified Arabic" w:eastAsia="Times New Roman" w:hAnsi="Simplified Arabic" w:cs="Simplified Arabic" w:hint="cs"/>
          <w:color w:val="0D0D0D" w:themeColor="text1" w:themeTint="F2"/>
          <w:sz w:val="28"/>
          <w:szCs w:val="28"/>
          <w:rtl/>
        </w:rPr>
        <w:t>يارات والشاحنات.</w:t>
      </w:r>
    </w:p>
    <w:p w14:paraId="329038BB" w14:textId="77777777" w:rsidR="00600E7B" w:rsidRPr="00D55A1D" w:rsidRDefault="00600E7B" w:rsidP="000B6A33">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*الاجتهاد لتوفير بيئة داعمة لتطبيق استراتيجية </w:t>
      </w:r>
      <w:r w:rsidRPr="00D55A1D">
        <w:rPr>
          <w:rFonts w:ascii="Simplified Arabic" w:eastAsia="Times New Roman" w:hAnsi="Simplified Arabic" w:cs="Simplified Arabic"/>
          <w:color w:val="0D0D0D" w:themeColor="text1" w:themeTint="F2"/>
          <w:sz w:val="28"/>
          <w:szCs w:val="28"/>
          <w:rtl/>
        </w:rPr>
        <w:t>النظام الذكي للطرق والمركبات</w:t>
      </w:r>
      <w:r>
        <w:rPr>
          <w:rFonts w:ascii="Simplified Arabic" w:eastAsia="Times New Roman" w:hAnsi="Simplified Arabic" w:cs="Simplified Arabic" w:hint="cs"/>
          <w:color w:val="0D0D0D" w:themeColor="text1" w:themeTint="F2"/>
          <w:sz w:val="28"/>
          <w:szCs w:val="28"/>
          <w:rtl/>
        </w:rPr>
        <w:t>؛ من خلال:</w:t>
      </w:r>
    </w:p>
    <w:p w14:paraId="61DD2809" w14:textId="77777777" w:rsidR="00600E7B" w:rsidRDefault="00600E7B" w:rsidP="000B6A33">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بدء تشغيل </w:t>
      </w:r>
      <w:r w:rsidRPr="00D55A1D">
        <w:rPr>
          <w:rFonts w:ascii="Simplified Arabic" w:eastAsia="Times New Roman" w:hAnsi="Simplified Arabic" w:cs="Simplified Arabic"/>
          <w:color w:val="0D0D0D" w:themeColor="text1" w:themeTint="F2"/>
          <w:sz w:val="28"/>
          <w:szCs w:val="28"/>
          <w:rtl/>
        </w:rPr>
        <w:t xml:space="preserve">برامج </w:t>
      </w:r>
      <w:r>
        <w:rPr>
          <w:rFonts w:ascii="Simplified Arabic" w:eastAsia="Times New Roman" w:hAnsi="Simplified Arabic" w:cs="Simplified Arabic" w:hint="cs"/>
          <w:color w:val="0D0D0D" w:themeColor="text1" w:themeTint="F2"/>
          <w:sz w:val="28"/>
          <w:szCs w:val="28"/>
          <w:rtl/>
        </w:rPr>
        <w:t xml:space="preserve">اصطناعية مساندة لتقنية دعم وتنشيط </w:t>
      </w:r>
      <w:r w:rsidRPr="00D55A1D">
        <w:rPr>
          <w:rFonts w:ascii="Simplified Arabic" w:eastAsia="Times New Roman" w:hAnsi="Simplified Arabic" w:cs="Simplified Arabic"/>
          <w:color w:val="0D0D0D" w:themeColor="text1" w:themeTint="F2"/>
          <w:sz w:val="28"/>
          <w:szCs w:val="28"/>
          <w:rtl/>
        </w:rPr>
        <w:t xml:space="preserve">الحركة </w:t>
      </w:r>
      <w:r>
        <w:rPr>
          <w:rFonts w:ascii="Simplified Arabic" w:eastAsia="Times New Roman" w:hAnsi="Simplified Arabic" w:cs="Simplified Arabic" w:hint="cs"/>
          <w:color w:val="0D0D0D" w:themeColor="text1" w:themeTint="F2"/>
          <w:sz w:val="28"/>
          <w:szCs w:val="28"/>
          <w:rtl/>
        </w:rPr>
        <w:t>المرورية محليا، وت</w:t>
      </w:r>
      <w:r w:rsidRPr="00D55A1D">
        <w:rPr>
          <w:rFonts w:ascii="Simplified Arabic" w:eastAsia="Times New Roman" w:hAnsi="Simplified Arabic" w:cs="Simplified Arabic"/>
          <w:color w:val="0D0D0D" w:themeColor="text1" w:themeTint="F2"/>
          <w:sz w:val="28"/>
          <w:szCs w:val="28"/>
          <w:rtl/>
        </w:rPr>
        <w:t xml:space="preserve">نويع </w:t>
      </w:r>
      <w:proofErr w:type="spellStart"/>
      <w:r w:rsidRPr="00D55A1D">
        <w:rPr>
          <w:rFonts w:ascii="Simplified Arabic" w:eastAsia="Times New Roman" w:hAnsi="Simplified Arabic" w:cs="Simplified Arabic"/>
          <w:color w:val="0D0D0D" w:themeColor="text1" w:themeTint="F2"/>
          <w:sz w:val="28"/>
          <w:szCs w:val="28"/>
          <w:rtl/>
        </w:rPr>
        <w:t>وإ</w:t>
      </w:r>
      <w:r>
        <w:rPr>
          <w:rFonts w:ascii="Simplified Arabic" w:eastAsia="Times New Roman" w:hAnsi="Simplified Arabic" w:cs="Simplified Arabic" w:hint="cs"/>
          <w:color w:val="0D0D0D" w:themeColor="text1" w:themeTint="F2"/>
          <w:sz w:val="28"/>
          <w:szCs w:val="28"/>
          <w:rtl/>
        </w:rPr>
        <w:t>تنشيط</w:t>
      </w:r>
      <w:proofErr w:type="spellEnd"/>
      <w:r>
        <w:rPr>
          <w:rFonts w:ascii="Simplified Arabic" w:eastAsia="Times New Roman" w:hAnsi="Simplified Arabic" w:cs="Simplified Arabic" w:hint="cs"/>
          <w:color w:val="0D0D0D" w:themeColor="text1" w:themeTint="F2"/>
          <w:sz w:val="28"/>
          <w:szCs w:val="28"/>
          <w:rtl/>
        </w:rPr>
        <w:t xml:space="preserve"> وإ</w:t>
      </w:r>
      <w:r w:rsidRPr="00D55A1D">
        <w:rPr>
          <w:rFonts w:ascii="Simplified Arabic" w:eastAsia="Times New Roman" w:hAnsi="Simplified Arabic" w:cs="Simplified Arabic"/>
          <w:color w:val="0D0D0D" w:themeColor="text1" w:themeTint="F2"/>
          <w:sz w:val="28"/>
          <w:szCs w:val="28"/>
          <w:rtl/>
        </w:rPr>
        <w:t>عادة توجيه منظومة النقل</w:t>
      </w:r>
      <w:r>
        <w:rPr>
          <w:rFonts w:ascii="Simplified Arabic" w:eastAsia="Times New Roman" w:hAnsi="Simplified Arabic" w:cs="Simplified Arabic" w:hint="cs"/>
          <w:color w:val="0D0D0D" w:themeColor="text1" w:themeTint="F2"/>
          <w:sz w:val="28"/>
          <w:szCs w:val="28"/>
          <w:rtl/>
        </w:rPr>
        <w:t>، من خلال ا</w:t>
      </w:r>
      <w:r w:rsidRPr="00D55A1D">
        <w:rPr>
          <w:rFonts w:ascii="Simplified Arabic" w:eastAsia="Times New Roman" w:hAnsi="Simplified Arabic" w:cs="Simplified Arabic"/>
          <w:color w:val="0D0D0D" w:themeColor="text1" w:themeTint="F2"/>
          <w:sz w:val="28"/>
          <w:szCs w:val="28"/>
          <w:rtl/>
        </w:rPr>
        <w:t>لبرامج التعليمية والتدريبية ال</w:t>
      </w:r>
      <w:r>
        <w:rPr>
          <w:rFonts w:ascii="Simplified Arabic" w:eastAsia="Times New Roman" w:hAnsi="Simplified Arabic" w:cs="Simplified Arabic" w:hint="cs"/>
          <w:color w:val="0D0D0D" w:themeColor="text1" w:themeTint="F2"/>
          <w:sz w:val="28"/>
          <w:szCs w:val="28"/>
          <w:rtl/>
        </w:rPr>
        <w:t xml:space="preserve">متجددة، مع </w:t>
      </w:r>
      <w:r w:rsidRPr="00D55A1D">
        <w:rPr>
          <w:rFonts w:ascii="Simplified Arabic" w:eastAsia="Times New Roman" w:hAnsi="Simplified Arabic" w:cs="Simplified Arabic"/>
          <w:color w:val="0D0D0D" w:themeColor="text1" w:themeTint="F2"/>
          <w:sz w:val="28"/>
          <w:szCs w:val="28"/>
          <w:rtl/>
        </w:rPr>
        <w:t xml:space="preserve">توفير فرص </w:t>
      </w:r>
      <w:r>
        <w:rPr>
          <w:rFonts w:ascii="Simplified Arabic" w:eastAsia="Times New Roman" w:hAnsi="Simplified Arabic" w:cs="Simplified Arabic" w:hint="cs"/>
          <w:color w:val="0D0D0D" w:themeColor="text1" w:themeTint="F2"/>
          <w:sz w:val="28"/>
          <w:szCs w:val="28"/>
          <w:rtl/>
        </w:rPr>
        <w:t xml:space="preserve">إيجابية </w:t>
      </w:r>
      <w:r w:rsidRPr="00D55A1D">
        <w:rPr>
          <w:rFonts w:ascii="Simplified Arabic" w:eastAsia="Times New Roman" w:hAnsi="Simplified Arabic" w:cs="Simplified Arabic"/>
          <w:color w:val="0D0D0D" w:themeColor="text1" w:themeTint="F2"/>
          <w:sz w:val="28"/>
          <w:szCs w:val="28"/>
          <w:rtl/>
        </w:rPr>
        <w:t>للأفراد والمؤسسات</w:t>
      </w:r>
      <w:r>
        <w:rPr>
          <w:rFonts w:ascii="Simplified Arabic" w:eastAsia="Times New Roman" w:hAnsi="Simplified Arabic" w:cs="Simplified Arabic" w:hint="cs"/>
          <w:color w:val="0D0D0D" w:themeColor="text1" w:themeTint="F2"/>
          <w:sz w:val="28"/>
          <w:szCs w:val="28"/>
          <w:rtl/>
        </w:rPr>
        <w:t xml:space="preserve">، </w:t>
      </w:r>
      <w:r w:rsidRPr="00D55A1D">
        <w:rPr>
          <w:rFonts w:ascii="Simplified Arabic" w:eastAsia="Times New Roman" w:hAnsi="Simplified Arabic" w:cs="Simplified Arabic"/>
          <w:color w:val="0D0D0D" w:themeColor="text1" w:themeTint="F2"/>
          <w:sz w:val="28"/>
          <w:szCs w:val="28"/>
          <w:rtl/>
        </w:rPr>
        <w:t xml:space="preserve">للمساهمة </w:t>
      </w:r>
      <w:r>
        <w:rPr>
          <w:rFonts w:ascii="Simplified Arabic" w:eastAsia="Times New Roman" w:hAnsi="Simplified Arabic" w:cs="Simplified Arabic" w:hint="cs"/>
          <w:color w:val="0D0D0D" w:themeColor="text1" w:themeTint="F2"/>
          <w:sz w:val="28"/>
          <w:szCs w:val="28"/>
          <w:rtl/>
        </w:rPr>
        <w:t xml:space="preserve">ببرامج </w:t>
      </w:r>
      <w:r w:rsidRPr="00D55A1D">
        <w:rPr>
          <w:rFonts w:ascii="Simplified Arabic" w:eastAsia="Times New Roman" w:hAnsi="Simplified Arabic" w:cs="Simplified Arabic"/>
          <w:color w:val="0D0D0D" w:themeColor="text1" w:themeTint="F2"/>
          <w:sz w:val="28"/>
          <w:szCs w:val="28"/>
          <w:rtl/>
        </w:rPr>
        <w:t>وزارة النقل</w:t>
      </w:r>
      <w:r>
        <w:rPr>
          <w:rFonts w:ascii="Simplified Arabic" w:eastAsia="Times New Roman" w:hAnsi="Simplified Arabic" w:cs="Simplified Arabic" w:hint="cs"/>
          <w:color w:val="0D0D0D" w:themeColor="text1" w:themeTint="F2"/>
          <w:sz w:val="28"/>
          <w:szCs w:val="28"/>
          <w:rtl/>
        </w:rPr>
        <w:t>،</w:t>
      </w:r>
      <w:r w:rsidRPr="00D55A1D">
        <w:rPr>
          <w:rFonts w:ascii="Simplified Arabic" w:eastAsia="Times New Roman" w:hAnsi="Simplified Arabic" w:cs="Simplified Arabic"/>
          <w:color w:val="0D0D0D" w:themeColor="text1" w:themeTint="F2"/>
          <w:sz w:val="28"/>
          <w:szCs w:val="28"/>
          <w:rtl/>
        </w:rPr>
        <w:t xml:space="preserve"> والجهات الأخرى </w:t>
      </w:r>
      <w:r>
        <w:rPr>
          <w:rFonts w:ascii="Simplified Arabic" w:eastAsia="Times New Roman" w:hAnsi="Simplified Arabic" w:cs="Simplified Arabic" w:hint="cs"/>
          <w:color w:val="0D0D0D" w:themeColor="text1" w:themeTint="F2"/>
          <w:sz w:val="28"/>
          <w:szCs w:val="28"/>
          <w:rtl/>
        </w:rPr>
        <w:t xml:space="preserve">ذات الصلة بتقنيات </w:t>
      </w:r>
      <w:r w:rsidRPr="00D55A1D">
        <w:rPr>
          <w:rFonts w:ascii="Simplified Arabic" w:eastAsia="Times New Roman" w:hAnsi="Simplified Arabic" w:cs="Simplified Arabic"/>
          <w:color w:val="0D0D0D" w:themeColor="text1" w:themeTint="F2"/>
          <w:sz w:val="28"/>
          <w:szCs w:val="28"/>
          <w:rtl/>
        </w:rPr>
        <w:t>النظام الذكي للطرق والمركبات</w:t>
      </w:r>
      <w:r>
        <w:rPr>
          <w:rFonts w:ascii="Simplified Arabic" w:eastAsia="Times New Roman" w:hAnsi="Simplified Arabic" w:cs="Simplified Arabic" w:hint="cs"/>
          <w:color w:val="0D0D0D" w:themeColor="text1" w:themeTint="F2"/>
          <w:sz w:val="28"/>
          <w:szCs w:val="28"/>
          <w:rtl/>
        </w:rPr>
        <w:t>، و</w:t>
      </w:r>
      <w:r w:rsidRPr="00D55A1D">
        <w:rPr>
          <w:rFonts w:ascii="Simplified Arabic" w:eastAsia="Times New Roman" w:hAnsi="Simplified Arabic" w:cs="Simplified Arabic"/>
          <w:color w:val="0D0D0D" w:themeColor="text1" w:themeTint="F2"/>
          <w:sz w:val="28"/>
          <w:szCs w:val="28"/>
          <w:rtl/>
        </w:rPr>
        <w:t xml:space="preserve">دعم وإنشاء </w:t>
      </w:r>
      <w:r>
        <w:rPr>
          <w:rFonts w:ascii="Simplified Arabic" w:eastAsia="Times New Roman" w:hAnsi="Simplified Arabic" w:cs="Simplified Arabic" w:hint="cs"/>
          <w:color w:val="0D0D0D" w:themeColor="text1" w:themeTint="F2"/>
          <w:sz w:val="28"/>
          <w:szCs w:val="28"/>
          <w:rtl/>
        </w:rPr>
        <w:t xml:space="preserve">نظام </w:t>
      </w:r>
      <w:r w:rsidRPr="00D55A1D">
        <w:rPr>
          <w:rFonts w:ascii="Simplified Arabic" w:eastAsia="Times New Roman" w:hAnsi="Simplified Arabic" w:cs="Simplified Arabic"/>
          <w:color w:val="0D0D0D" w:themeColor="text1" w:themeTint="F2"/>
          <w:sz w:val="28"/>
          <w:szCs w:val="28"/>
          <w:rtl/>
        </w:rPr>
        <w:t>لتطوير التقنية</w:t>
      </w:r>
      <w:r>
        <w:rPr>
          <w:rFonts w:ascii="Simplified Arabic" w:eastAsia="Times New Roman" w:hAnsi="Simplified Arabic" w:cs="Simplified Arabic" w:hint="cs"/>
          <w:color w:val="0D0D0D" w:themeColor="text1" w:themeTint="F2"/>
          <w:sz w:val="28"/>
          <w:szCs w:val="28"/>
          <w:rtl/>
        </w:rPr>
        <w:t xml:space="preserve"> المرورية،</w:t>
      </w:r>
      <w:r w:rsidRPr="00D55A1D">
        <w:rPr>
          <w:rFonts w:ascii="Simplified Arabic" w:eastAsia="Times New Roman" w:hAnsi="Simplified Arabic" w:cs="Simplified Arabic"/>
          <w:color w:val="0D0D0D" w:themeColor="text1" w:themeTint="F2"/>
          <w:sz w:val="28"/>
          <w:szCs w:val="28"/>
          <w:rtl/>
        </w:rPr>
        <w:t xml:space="preserve"> ونشرها</w:t>
      </w:r>
      <w:r>
        <w:rPr>
          <w:rFonts w:ascii="Simplified Arabic" w:eastAsia="Times New Roman" w:hAnsi="Simplified Arabic" w:cs="Simplified Arabic" w:hint="cs"/>
          <w:color w:val="0D0D0D" w:themeColor="text1" w:themeTint="F2"/>
          <w:sz w:val="28"/>
          <w:szCs w:val="28"/>
          <w:rtl/>
        </w:rPr>
        <w:t xml:space="preserve">؛ عبر </w:t>
      </w:r>
      <w:r w:rsidRPr="00D55A1D">
        <w:rPr>
          <w:rFonts w:ascii="Simplified Arabic" w:eastAsia="Times New Roman" w:hAnsi="Simplified Arabic" w:cs="Simplified Arabic"/>
          <w:color w:val="0D0D0D" w:themeColor="text1" w:themeTint="F2"/>
          <w:sz w:val="28"/>
          <w:szCs w:val="28"/>
          <w:rtl/>
        </w:rPr>
        <w:t>تحفيز التعاون والمشاركة بين الم</w:t>
      </w:r>
      <w:r>
        <w:rPr>
          <w:rFonts w:ascii="Simplified Arabic" w:eastAsia="Times New Roman" w:hAnsi="Simplified Arabic" w:cs="Simplified Arabic" w:hint="cs"/>
          <w:color w:val="0D0D0D" w:themeColor="text1" w:themeTint="F2"/>
          <w:sz w:val="28"/>
          <w:szCs w:val="28"/>
          <w:rtl/>
        </w:rPr>
        <w:t xml:space="preserve">ؤسسات </w:t>
      </w:r>
      <w:r w:rsidRPr="00D55A1D">
        <w:rPr>
          <w:rFonts w:ascii="Simplified Arabic" w:eastAsia="Times New Roman" w:hAnsi="Simplified Arabic" w:cs="Simplified Arabic"/>
          <w:color w:val="0D0D0D" w:themeColor="text1" w:themeTint="F2"/>
          <w:sz w:val="28"/>
          <w:szCs w:val="28"/>
          <w:rtl/>
        </w:rPr>
        <w:t xml:space="preserve">الحكومية </w:t>
      </w:r>
      <w:proofErr w:type="spellStart"/>
      <w:r w:rsidRPr="00D55A1D">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الجاعات</w:t>
      </w:r>
      <w:proofErr w:type="spellEnd"/>
      <w:r>
        <w:rPr>
          <w:rFonts w:ascii="Simplified Arabic" w:eastAsia="Times New Roman" w:hAnsi="Simplified Arabic" w:cs="Simplified Arabic" w:hint="cs"/>
          <w:color w:val="0D0D0D" w:themeColor="text1" w:themeTint="F2"/>
          <w:sz w:val="28"/>
          <w:szCs w:val="28"/>
          <w:rtl/>
        </w:rPr>
        <w:t xml:space="preserve">، ولمؤسسات الخاصة والأفراد.  </w:t>
      </w:r>
    </w:p>
    <w:p w14:paraId="7C55D3C2" w14:textId="77777777" w:rsidR="00600E7B" w:rsidRPr="006656CF" w:rsidRDefault="00600E7B" w:rsidP="000B6A33">
      <w:pPr>
        <w:bidi/>
        <w:spacing w:line="276" w:lineRule="auto"/>
        <w:jc w:val="both"/>
        <w:rPr>
          <w:rFonts w:ascii="Simplified Arabic" w:hAnsi="Simplified Arabic" w:cs="Simplified Arabic"/>
          <w:b/>
          <w:bCs/>
          <w:color w:val="0D0D0D" w:themeColor="text1" w:themeTint="F2"/>
          <w:sz w:val="32"/>
          <w:szCs w:val="32"/>
        </w:rPr>
      </w:pPr>
    </w:p>
    <w:p w14:paraId="03A9A84D" w14:textId="77777777" w:rsidR="00600E7B" w:rsidRDefault="00600E7B" w:rsidP="000B6A33">
      <w:pPr>
        <w:bidi/>
        <w:jc w:val="both"/>
      </w:pPr>
    </w:p>
    <w:p w14:paraId="1EAA37F7" w14:textId="77777777" w:rsidR="00C15038" w:rsidRDefault="00C15038" w:rsidP="000B6A33">
      <w:pPr>
        <w:bidi/>
        <w:jc w:val="both"/>
        <w:rPr>
          <w:rtl/>
        </w:rPr>
      </w:pPr>
    </w:p>
    <w:p w14:paraId="0331B5BB" w14:textId="77777777" w:rsidR="00103CDC" w:rsidRDefault="00103CDC" w:rsidP="000B6A33">
      <w:pPr>
        <w:bidi/>
        <w:jc w:val="both"/>
        <w:rPr>
          <w:rtl/>
        </w:rPr>
      </w:pPr>
    </w:p>
    <w:p w14:paraId="251586D9" w14:textId="77777777" w:rsidR="00103CDC" w:rsidRDefault="00103CDC" w:rsidP="000B6A33">
      <w:pPr>
        <w:bidi/>
        <w:jc w:val="both"/>
        <w:rPr>
          <w:rtl/>
        </w:rPr>
      </w:pPr>
    </w:p>
    <w:p w14:paraId="45E30A5A" w14:textId="77777777" w:rsidR="00103CDC" w:rsidRDefault="00103CDC" w:rsidP="000B6A33">
      <w:pPr>
        <w:bidi/>
        <w:jc w:val="both"/>
        <w:rPr>
          <w:rtl/>
        </w:rPr>
      </w:pPr>
    </w:p>
    <w:p w14:paraId="3210EF2B" w14:textId="77777777" w:rsidR="00103CDC" w:rsidRDefault="00103CDC" w:rsidP="000B6A33">
      <w:pPr>
        <w:bidi/>
        <w:jc w:val="both"/>
        <w:rPr>
          <w:rtl/>
        </w:rPr>
      </w:pPr>
    </w:p>
    <w:p w14:paraId="4EB4219B" w14:textId="77777777" w:rsidR="00103CDC" w:rsidRDefault="00103CDC" w:rsidP="000B6A33">
      <w:pPr>
        <w:bidi/>
        <w:jc w:val="both"/>
        <w:rPr>
          <w:rtl/>
        </w:rPr>
      </w:pPr>
    </w:p>
    <w:p w14:paraId="6F7A211B" w14:textId="77777777" w:rsidR="00103CDC" w:rsidRDefault="00103CDC" w:rsidP="000B6A33">
      <w:pPr>
        <w:bidi/>
        <w:jc w:val="both"/>
        <w:rPr>
          <w:rtl/>
        </w:rPr>
      </w:pPr>
    </w:p>
    <w:p w14:paraId="3B54F4EE" w14:textId="77777777" w:rsidR="00103CDC" w:rsidRDefault="00103CDC" w:rsidP="000B6A33">
      <w:pPr>
        <w:bidi/>
        <w:jc w:val="both"/>
        <w:rPr>
          <w:rtl/>
        </w:rPr>
      </w:pPr>
    </w:p>
    <w:p w14:paraId="45452C7F" w14:textId="77777777" w:rsidR="00103CDC" w:rsidRDefault="00103CDC" w:rsidP="000B6A33">
      <w:pPr>
        <w:bidi/>
        <w:jc w:val="both"/>
        <w:rPr>
          <w:rtl/>
        </w:rPr>
      </w:pPr>
    </w:p>
    <w:p w14:paraId="09C8DC68" w14:textId="77777777" w:rsidR="00103CDC" w:rsidRDefault="00103CDC" w:rsidP="000B6A33">
      <w:pPr>
        <w:bidi/>
        <w:jc w:val="both"/>
        <w:rPr>
          <w:rtl/>
        </w:rPr>
      </w:pPr>
    </w:p>
    <w:p w14:paraId="79BC3434" w14:textId="77777777" w:rsidR="00103CDC" w:rsidRDefault="00103CDC" w:rsidP="000B6A33">
      <w:pPr>
        <w:bidi/>
        <w:jc w:val="both"/>
        <w:rPr>
          <w:rtl/>
        </w:rPr>
      </w:pPr>
    </w:p>
    <w:p w14:paraId="442BB876" w14:textId="77777777" w:rsidR="00103CDC" w:rsidRDefault="00103CDC" w:rsidP="000B6A33">
      <w:pPr>
        <w:bidi/>
        <w:jc w:val="both"/>
        <w:rPr>
          <w:rtl/>
        </w:rPr>
      </w:pPr>
    </w:p>
    <w:p w14:paraId="5C504D39" w14:textId="77777777" w:rsidR="00103CDC" w:rsidRDefault="00103CDC" w:rsidP="000B6A33">
      <w:pPr>
        <w:bidi/>
        <w:jc w:val="both"/>
        <w:rPr>
          <w:rtl/>
        </w:rPr>
      </w:pPr>
    </w:p>
    <w:p w14:paraId="0FAF730E" w14:textId="77777777" w:rsidR="00103CDC" w:rsidRDefault="00103CDC" w:rsidP="000B6A33">
      <w:pPr>
        <w:bidi/>
        <w:jc w:val="both"/>
        <w:rPr>
          <w:rFonts w:ascii="Simplified Arabic" w:hAnsi="Simplified Arabic" w:cs="Simplified Arabic"/>
          <w:b/>
          <w:bCs/>
          <w:sz w:val="32"/>
          <w:szCs w:val="32"/>
          <w:rtl/>
          <w:lang w:bidi="ar-EG"/>
        </w:rPr>
      </w:pPr>
      <w:r w:rsidRPr="00103CDC">
        <w:rPr>
          <w:rFonts w:ascii="Simplified Arabic" w:hAnsi="Simplified Arabic" w:cs="Simplified Arabic"/>
          <w:b/>
          <w:bCs/>
          <w:sz w:val="32"/>
          <w:szCs w:val="32"/>
          <w:rtl/>
        </w:rPr>
        <w:lastRenderedPageBreak/>
        <w:t>المراج</w:t>
      </w:r>
      <w:r>
        <w:rPr>
          <w:rFonts w:ascii="Simplified Arabic" w:hAnsi="Simplified Arabic" w:cs="Simplified Arabic" w:hint="cs"/>
          <w:b/>
          <w:bCs/>
          <w:sz w:val="32"/>
          <w:szCs w:val="32"/>
          <w:rtl/>
        </w:rPr>
        <w:t>ـــــــــــــــــــــ</w:t>
      </w:r>
      <w:r w:rsidRPr="00103CDC">
        <w:rPr>
          <w:rFonts w:ascii="Simplified Arabic" w:hAnsi="Simplified Arabic" w:cs="Simplified Arabic"/>
          <w:b/>
          <w:bCs/>
          <w:sz w:val="32"/>
          <w:szCs w:val="32"/>
          <w:rtl/>
        </w:rPr>
        <w:t>ع:</w:t>
      </w:r>
      <w:r w:rsidR="00490A36">
        <w:rPr>
          <w:rFonts w:ascii="Simplified Arabic" w:hAnsi="Simplified Arabic" w:cs="Simplified Arabic"/>
          <w:b/>
          <w:bCs/>
          <w:sz w:val="32"/>
          <w:szCs w:val="32"/>
        </w:rPr>
        <w:t xml:space="preserve">  </w:t>
      </w:r>
      <w:r w:rsidR="00490A36">
        <w:rPr>
          <w:rFonts w:ascii="Simplified Arabic" w:hAnsi="Simplified Arabic" w:cs="Simplified Arabic" w:hint="cs"/>
          <w:b/>
          <w:bCs/>
          <w:sz w:val="32"/>
          <w:szCs w:val="32"/>
          <w:rtl/>
          <w:lang w:bidi="ar-EG"/>
        </w:rPr>
        <w:t xml:space="preserve">  </w:t>
      </w:r>
    </w:p>
    <w:p w14:paraId="58DD906A" w14:textId="77777777" w:rsidR="00103CDC" w:rsidRPr="00690D7C" w:rsidRDefault="00103CDC" w:rsidP="000B6A33">
      <w:pPr>
        <w:bidi/>
        <w:spacing w:after="200" w:line="276" w:lineRule="auto"/>
        <w:ind w:left="270"/>
        <w:jc w:val="both"/>
        <w:rPr>
          <w:rFonts w:ascii="Simplified Arabic" w:eastAsia="Times New Roman" w:hAnsi="Simplified Arabic" w:cs="Simplified Arabic"/>
          <w:i/>
          <w:iCs/>
          <w:kern w:val="36"/>
          <w:sz w:val="24"/>
          <w:szCs w:val="24"/>
        </w:rPr>
      </w:pPr>
      <w:r>
        <w:rPr>
          <w:rFonts w:ascii="Simplified Arabic" w:eastAsia="Times New Roman" w:hAnsi="Simplified Arabic" w:cs="Simplified Arabic" w:hint="cs"/>
          <w:b/>
          <w:bCs/>
          <w:color w:val="0D0D0D" w:themeColor="text1" w:themeTint="F2"/>
          <w:sz w:val="32"/>
          <w:szCs w:val="32"/>
          <w:rtl/>
        </w:rPr>
        <w:t xml:space="preserve"> </w:t>
      </w:r>
      <w:r>
        <w:rPr>
          <w:rFonts w:ascii="Simplified Arabic" w:eastAsia="Times New Roman" w:hAnsi="Simplified Arabic" w:cs="Simplified Arabic" w:hint="cs"/>
          <w:color w:val="0D0D0D" w:themeColor="text1" w:themeTint="F2"/>
          <w:sz w:val="28"/>
          <w:szCs w:val="28"/>
          <w:rtl/>
        </w:rPr>
        <w:t>1.</w:t>
      </w:r>
      <w:r w:rsidRPr="00690D7C">
        <w:rPr>
          <w:rFonts w:ascii="Simplified Arabic" w:eastAsia="Times New Roman" w:hAnsi="Simplified Arabic" w:cs="Simplified Arabic"/>
          <w:color w:val="0D0D0D" w:themeColor="text1" w:themeTint="F2"/>
          <w:sz w:val="28"/>
          <w:szCs w:val="28"/>
          <w:rtl/>
        </w:rPr>
        <w:t xml:space="preserve"> أحمد السنوسي، (15/9/2024)، أزمة المرور في </w:t>
      </w:r>
      <w:proofErr w:type="gramStart"/>
      <w:r w:rsidRPr="00690D7C">
        <w:rPr>
          <w:rFonts w:ascii="Simplified Arabic" w:eastAsia="Times New Roman" w:hAnsi="Simplified Arabic" w:cs="Simplified Arabic"/>
          <w:color w:val="0D0D0D" w:themeColor="text1" w:themeTint="F2"/>
          <w:sz w:val="28"/>
          <w:szCs w:val="28"/>
          <w:rtl/>
        </w:rPr>
        <w:t>الرياض،</w:t>
      </w:r>
      <w:r w:rsidRPr="00690D7C">
        <w:rPr>
          <w:rFonts w:ascii="Simplified Arabic" w:eastAsia="Times New Roman" w:hAnsi="Simplified Arabic" w:cs="Simplified Arabic"/>
          <w:i/>
          <w:iCs/>
          <w:color w:val="003399"/>
          <w:kern w:val="36"/>
          <w:sz w:val="24"/>
          <w:szCs w:val="24"/>
        </w:rPr>
        <w:t>https://ae.linkedin.com/pulse/</w:t>
      </w:r>
      <w:proofErr w:type="gramEnd"/>
      <w:r w:rsidRPr="00690D7C">
        <w:rPr>
          <w:rFonts w:ascii="Simplified Arabic" w:eastAsia="Times New Roman" w:hAnsi="Simplified Arabic" w:cs="Simplified Arabic"/>
          <w:i/>
          <w:iCs/>
          <w:color w:val="003399"/>
          <w:kern w:val="36"/>
          <w:sz w:val="24"/>
          <w:szCs w:val="24"/>
        </w:rPr>
        <w:t xml:space="preserve"> </w:t>
      </w:r>
      <w:r w:rsidRPr="00690D7C">
        <w:rPr>
          <w:rFonts w:ascii="Simplified Arabic" w:eastAsia="Times New Roman" w:hAnsi="Simplified Arabic" w:cs="Simplified Arabic"/>
          <w:i/>
          <w:iCs/>
          <w:kern w:val="36"/>
          <w:sz w:val="24"/>
          <w:szCs w:val="24"/>
        </w:rPr>
        <w:t xml:space="preserve"> </w:t>
      </w:r>
    </w:p>
    <w:p w14:paraId="46FA126A"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2.</w:t>
      </w:r>
      <w:r w:rsidRPr="00690D7C">
        <w:rPr>
          <w:rFonts w:ascii="Simplified Arabic" w:eastAsia="Times New Roman" w:hAnsi="Simplified Arabic" w:cs="Simplified Arabic"/>
          <w:color w:val="0D0D0D" w:themeColor="text1" w:themeTint="F2"/>
          <w:sz w:val="28"/>
          <w:szCs w:val="28"/>
          <w:rtl/>
        </w:rPr>
        <w:t>الرحيلي، نايف (2018). العوامل المؤثرة في سلوكيات الحشود البشرية: الحج أنموذجاً، الملتقى</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العلمي الثامن عشر لأبحاث الحج والعمرة والزيارة، معهد خادم الحرمين الشريفين لأبحاث الحج والعمرة، جامعة أم القرى.</w:t>
      </w:r>
    </w:p>
    <w:p w14:paraId="02A15988"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w:t>
      </w:r>
      <w:r w:rsidRPr="00690D7C">
        <w:rPr>
          <w:rFonts w:ascii="Simplified Arabic" w:eastAsia="Times New Roman" w:hAnsi="Simplified Arabic" w:cs="Simplified Arabic"/>
          <w:color w:val="0D0D0D" w:themeColor="text1" w:themeTint="F2"/>
          <w:sz w:val="28"/>
          <w:szCs w:val="28"/>
          <w:rtl/>
        </w:rPr>
        <w:t xml:space="preserve">السبكي، السيد أحمد؛ وأحمد، محمد شوقي؛ والضبع، أيمن سمير؛ وحسن، أماني محمد؛ وشرف، عصام. (2023)، سياسات حلول الازدحام المروري بالقاهرة الكبرى. </w:t>
      </w:r>
      <w:r w:rsidRPr="00690D7C">
        <w:rPr>
          <w:rFonts w:ascii="Simplified Arabic" w:eastAsia="Times New Roman" w:hAnsi="Simplified Arabic" w:cs="Simplified Arabic"/>
          <w:i/>
          <w:iCs/>
          <w:color w:val="0D0D0D" w:themeColor="text1" w:themeTint="F2"/>
          <w:sz w:val="28"/>
          <w:szCs w:val="28"/>
          <w:rtl/>
        </w:rPr>
        <w:t>المجلة العربية للبحوث الأمنية، 4</w:t>
      </w:r>
      <w:r w:rsidRPr="00690D7C">
        <w:rPr>
          <w:rFonts w:ascii="Simplified Arabic" w:eastAsia="Times New Roman" w:hAnsi="Simplified Arabic" w:cs="Simplified Arabic"/>
          <w:color w:val="0D0D0D" w:themeColor="text1" w:themeTint="F2"/>
          <w:sz w:val="28"/>
          <w:szCs w:val="28"/>
          <w:rtl/>
        </w:rPr>
        <w:t>(24)، 1 – 13. </w:t>
      </w:r>
    </w:p>
    <w:p w14:paraId="02F474E7"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4.الفرجاني، مصطفى أحمد. (2014). دراسة ظاهرة الازدحام المروري على شبكات الطرق بمدينة طرابلس وضواحيها</w:t>
      </w:r>
      <w:r w:rsidRPr="00690D7C">
        <w:rPr>
          <w:rFonts w:ascii="Simplified Arabic" w:eastAsia="Times New Roman" w:hAnsi="Simplified Arabic" w:cs="Simplified Arabic"/>
          <w:i/>
          <w:i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(9)،</w:t>
      </w:r>
      <w:r w:rsidRPr="001D6350">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45 – 62. </w:t>
      </w:r>
    </w:p>
    <w:p w14:paraId="773561C3"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5.المذكوري، سميرة علي؛ وسليمان، أميرة أحمد. (2015). الازدحام المروري وتأثيره على الحالة النفسية لدى الشباب الكويتي. </w:t>
      </w:r>
      <w:r w:rsidRPr="00690D7C">
        <w:rPr>
          <w:rFonts w:ascii="Simplified Arabic" w:eastAsia="Times New Roman" w:hAnsi="Simplified Arabic" w:cs="Simplified Arabic"/>
          <w:i/>
          <w:iCs/>
          <w:color w:val="0D0D0D" w:themeColor="text1" w:themeTint="F2"/>
          <w:sz w:val="28"/>
          <w:szCs w:val="28"/>
          <w:rtl/>
        </w:rPr>
        <w:t>مجلة الطفولة الدولية، 24</w:t>
      </w:r>
      <w:r w:rsidRPr="00690D7C">
        <w:rPr>
          <w:rFonts w:ascii="Simplified Arabic" w:eastAsia="Times New Roman" w:hAnsi="Simplified Arabic" w:cs="Simplified Arabic"/>
          <w:color w:val="0D0D0D" w:themeColor="text1" w:themeTint="F2"/>
          <w:sz w:val="28"/>
          <w:szCs w:val="28"/>
          <w:rtl/>
        </w:rPr>
        <w:t>(3)،</w:t>
      </w:r>
      <w:r w:rsidRPr="000A534D">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351 – 402. </w:t>
      </w:r>
    </w:p>
    <w:p w14:paraId="55F46E3E"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6.نصر، محمد السيد. (2015). </w:t>
      </w:r>
      <w:r w:rsidRPr="00690D7C">
        <w:rPr>
          <w:rFonts w:ascii="Simplified Arabic" w:eastAsia="Times New Roman" w:hAnsi="Simplified Arabic" w:cs="Simplified Arabic"/>
          <w:i/>
          <w:iCs/>
          <w:color w:val="0D0D0D" w:themeColor="text1" w:themeTint="F2"/>
          <w:sz w:val="28"/>
          <w:szCs w:val="28"/>
          <w:rtl/>
        </w:rPr>
        <w:t xml:space="preserve">جغرافية النقل. </w:t>
      </w:r>
      <w:r w:rsidRPr="00690D7C">
        <w:rPr>
          <w:rFonts w:ascii="Simplified Arabic" w:eastAsia="Times New Roman" w:hAnsi="Simplified Arabic" w:cs="Simplified Arabic"/>
          <w:color w:val="0D0D0D" w:themeColor="text1" w:themeTint="F2"/>
          <w:sz w:val="28"/>
          <w:szCs w:val="28"/>
          <w:rtl/>
        </w:rPr>
        <w:t>القاهرة: مكتبة الأنجلو المصرية. </w:t>
      </w:r>
    </w:p>
    <w:p w14:paraId="1D363530"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7.سلام، عوني رجا. (2019). </w:t>
      </w:r>
      <w:r w:rsidRPr="00690D7C">
        <w:rPr>
          <w:rFonts w:ascii="Simplified Arabic" w:eastAsia="Times New Roman" w:hAnsi="Simplified Arabic" w:cs="Simplified Arabic"/>
          <w:i/>
          <w:iCs/>
          <w:color w:val="0D0D0D" w:themeColor="text1" w:themeTint="F2"/>
          <w:sz w:val="28"/>
          <w:szCs w:val="28"/>
          <w:rtl/>
        </w:rPr>
        <w:t xml:space="preserve">دراسة في جغرافية النقل. </w:t>
      </w:r>
      <w:r w:rsidRPr="00690D7C">
        <w:rPr>
          <w:rFonts w:ascii="Simplified Arabic" w:eastAsia="Times New Roman" w:hAnsi="Simplified Arabic" w:cs="Simplified Arabic"/>
          <w:color w:val="0D0D0D" w:themeColor="text1" w:themeTint="F2"/>
          <w:sz w:val="28"/>
          <w:szCs w:val="28"/>
          <w:rtl/>
        </w:rPr>
        <w:t>رسالة دكتوراه غير منشورة، جامعة عين شمس، القاهرة. </w:t>
      </w:r>
    </w:p>
    <w:p w14:paraId="43A34529"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8.محمد، عبد العزيز. (2020). </w:t>
      </w:r>
      <w:r w:rsidRPr="00690D7C">
        <w:rPr>
          <w:rFonts w:ascii="Simplified Arabic" w:eastAsia="Times New Roman" w:hAnsi="Simplified Arabic" w:cs="Simplified Arabic"/>
          <w:i/>
          <w:iCs/>
          <w:color w:val="0D0D0D" w:themeColor="text1" w:themeTint="F2"/>
          <w:sz w:val="28"/>
          <w:szCs w:val="28"/>
          <w:rtl/>
        </w:rPr>
        <w:t xml:space="preserve">سياسات تعزيز السلامة المرورية في المدن الذكية. </w:t>
      </w:r>
      <w:r w:rsidRPr="00690D7C">
        <w:rPr>
          <w:rFonts w:ascii="Simplified Arabic" w:eastAsia="Times New Roman" w:hAnsi="Simplified Arabic" w:cs="Simplified Arabic"/>
          <w:color w:val="0D0D0D" w:themeColor="text1" w:themeTint="F2"/>
          <w:sz w:val="28"/>
          <w:szCs w:val="28"/>
          <w:rtl/>
        </w:rPr>
        <w:t>القاهرة: دار المعارف للنشر والتوزيع. </w:t>
      </w:r>
    </w:p>
    <w:p w14:paraId="69A0FDC0"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9.ناصر، صابر حلمي عبد المجيد. (2014).</w:t>
      </w:r>
      <w:r w:rsidRPr="00690D7C">
        <w:rPr>
          <w:rFonts w:ascii="Simplified Arabic" w:eastAsia="Times New Roman" w:hAnsi="Simplified Arabic" w:cs="Simplified Arabic"/>
          <w:i/>
          <w:iCs/>
          <w:color w:val="0D0D0D" w:themeColor="text1" w:themeTint="F2"/>
          <w:sz w:val="28"/>
          <w:szCs w:val="28"/>
          <w:rtl/>
        </w:rPr>
        <w:t xml:space="preserve"> مشكلة الازدحام المروري في مدينتي رام الله والبيرة: كيفية تخفيفها في الطرق الشريانية في المدينتين.</w:t>
      </w:r>
      <w:r w:rsidRPr="00690D7C">
        <w:rPr>
          <w:rFonts w:ascii="Simplified Arabic" w:eastAsia="Times New Roman" w:hAnsi="Simplified Arabic" w:cs="Simplified Arabic"/>
          <w:color w:val="0D0D0D" w:themeColor="text1" w:themeTint="F2"/>
          <w:sz w:val="28"/>
          <w:szCs w:val="28"/>
          <w:rtl/>
        </w:rPr>
        <w:t xml:space="preserve"> رسالة ماجستير غير منشورة، جامعة بيرزيت، بيرزيت. </w:t>
      </w:r>
    </w:p>
    <w:p w14:paraId="60339001"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lastRenderedPageBreak/>
        <w:t xml:space="preserve">10.هيدغر، مارتن؛ وخيي، حسن؛ وسبيلا، محمد. (2020). التقنية. </w:t>
      </w:r>
      <w:r w:rsidRPr="00690D7C">
        <w:rPr>
          <w:rFonts w:ascii="Simplified Arabic" w:eastAsia="Times New Roman" w:hAnsi="Simplified Arabic" w:cs="Simplified Arabic"/>
          <w:i/>
          <w:iCs/>
          <w:color w:val="0D0D0D" w:themeColor="text1" w:themeTint="F2"/>
          <w:sz w:val="28"/>
          <w:szCs w:val="28"/>
          <w:rtl/>
        </w:rPr>
        <w:t xml:space="preserve">مجلة مدارات فلسفية، </w:t>
      </w:r>
      <w:r w:rsidRPr="00690D7C">
        <w:rPr>
          <w:rFonts w:ascii="Simplified Arabic" w:eastAsia="Times New Roman" w:hAnsi="Simplified Arabic" w:cs="Simplified Arabic"/>
          <w:color w:val="0D0D0D" w:themeColor="text1" w:themeTint="F2"/>
          <w:sz w:val="28"/>
          <w:szCs w:val="28"/>
          <w:rtl/>
        </w:rPr>
        <w:t>(3)، 105 – 111. </w:t>
      </w:r>
    </w:p>
    <w:p w14:paraId="35286DBA"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11.الغامدي، علي بن سعيد. (2016). تقنية المستقبل في مواجهة مشكلة المرور. </w:t>
      </w:r>
      <w:r w:rsidRPr="00690D7C">
        <w:rPr>
          <w:rFonts w:ascii="Simplified Arabic" w:eastAsia="Times New Roman" w:hAnsi="Simplified Arabic" w:cs="Simplified Arabic"/>
          <w:i/>
          <w:iCs/>
          <w:color w:val="0D0D0D" w:themeColor="text1" w:themeTint="F2"/>
          <w:sz w:val="28"/>
          <w:szCs w:val="28"/>
          <w:rtl/>
        </w:rPr>
        <w:t xml:space="preserve">مجلة التربية، </w:t>
      </w:r>
      <w:r w:rsidRPr="00690D7C">
        <w:rPr>
          <w:rFonts w:ascii="Simplified Arabic" w:eastAsia="Times New Roman" w:hAnsi="Simplified Arabic" w:cs="Simplified Arabic"/>
          <w:color w:val="0D0D0D" w:themeColor="text1" w:themeTint="F2"/>
          <w:sz w:val="28"/>
          <w:szCs w:val="28"/>
          <w:rtl/>
        </w:rPr>
        <w:t>(9)،</w:t>
      </w:r>
      <w:r w:rsidRPr="001D6350">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60– 95. </w:t>
      </w:r>
    </w:p>
    <w:p w14:paraId="6B06399B" w14:textId="77777777" w:rsidR="00103CDC" w:rsidRPr="00690D7C" w:rsidRDefault="00103CDC" w:rsidP="000B6A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12.بن شعبان، نهى. (2015). العلاقة بين توزيع وتوطين المؤسسات الخدمية وظاهرة الازدحام في المراكز الحضرية – دراسة حالة. رسالة ماجستير غير منشورة، جامعة محمد بوضياف، </w:t>
      </w:r>
      <w:proofErr w:type="spellStart"/>
      <w:proofErr w:type="gramStart"/>
      <w:r w:rsidRPr="00690D7C">
        <w:rPr>
          <w:rFonts w:ascii="Simplified Arabic" w:eastAsia="Times New Roman" w:hAnsi="Simplified Arabic" w:cs="Simplified Arabic"/>
          <w:color w:val="0D0D0D" w:themeColor="text1" w:themeTint="F2"/>
          <w:sz w:val="28"/>
          <w:szCs w:val="28"/>
          <w:rtl/>
        </w:rPr>
        <w:t>الجزائر</w:t>
      </w:r>
      <w:r>
        <w:rPr>
          <w:rFonts w:ascii="Simplified Arabic" w:eastAsia="Times New Roman" w:hAnsi="Simplified Arabic" w:cs="Simplified Arabic" w:hint="cs"/>
          <w:color w:val="0D0D0D" w:themeColor="text1" w:themeTint="F2"/>
          <w:sz w:val="28"/>
          <w:szCs w:val="28"/>
          <w:rtl/>
        </w:rPr>
        <w:t>،المستخلص</w:t>
      </w:r>
      <w:proofErr w:type="spellEnd"/>
      <w:proofErr w:type="gramEnd"/>
      <w:r w:rsidRPr="00690D7C">
        <w:rPr>
          <w:rFonts w:ascii="Simplified Arabic" w:eastAsia="Times New Roman" w:hAnsi="Simplified Arabic" w:cs="Simplified Arabic"/>
          <w:color w:val="0D0D0D" w:themeColor="text1" w:themeTint="F2"/>
          <w:sz w:val="28"/>
          <w:szCs w:val="28"/>
          <w:rtl/>
        </w:rPr>
        <w:t>. </w:t>
      </w:r>
    </w:p>
    <w:p w14:paraId="68DCE29F" w14:textId="77777777" w:rsidR="00103CDC" w:rsidRPr="00690D7C" w:rsidRDefault="00103CDC" w:rsidP="000B6A33">
      <w:pPr>
        <w:bidi/>
        <w:spacing w:after="200"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13.السامرائي، مجيد. (2015). </w:t>
      </w:r>
      <w:r w:rsidRPr="00690D7C">
        <w:rPr>
          <w:rFonts w:ascii="Simplified Arabic" w:eastAsia="Times New Roman" w:hAnsi="Simplified Arabic" w:cs="Simplified Arabic"/>
          <w:i/>
          <w:iCs/>
          <w:color w:val="0D0D0D" w:themeColor="text1" w:themeTint="F2"/>
          <w:sz w:val="28"/>
          <w:szCs w:val="28"/>
          <w:rtl/>
        </w:rPr>
        <w:t xml:space="preserve">جغرافيا النقل المعاصرة وتطبيقاتها الحاسوبية. </w:t>
      </w:r>
      <w:r w:rsidRPr="00690D7C">
        <w:rPr>
          <w:rFonts w:ascii="Simplified Arabic" w:eastAsia="Times New Roman" w:hAnsi="Simplified Arabic" w:cs="Simplified Arabic"/>
          <w:color w:val="0D0D0D" w:themeColor="text1" w:themeTint="F2"/>
          <w:sz w:val="28"/>
          <w:szCs w:val="28"/>
          <w:rtl/>
        </w:rPr>
        <w:t>عمان: دار اليازوري العلمية للنشر والتوزيع.</w:t>
      </w:r>
    </w:p>
    <w:p w14:paraId="7CEEDC94" w14:textId="77777777" w:rsidR="00103CDC" w:rsidRPr="009F130D" w:rsidRDefault="00103CDC" w:rsidP="000B6A33">
      <w:pPr>
        <w:bidi/>
        <w:spacing w:after="200" w:line="276" w:lineRule="auto"/>
        <w:ind w:left="270"/>
        <w:jc w:val="both"/>
        <w:rPr>
          <w:rFonts w:ascii="Simplified Arabic" w:eastAsia="Times New Roman" w:hAnsi="Simplified Arabic" w:cs="Simplified Arabic"/>
          <w:color w:val="000000" w:themeColor="text1"/>
          <w:kern w:val="36"/>
          <w:sz w:val="28"/>
          <w:szCs w:val="28"/>
          <w:rtl/>
        </w:rPr>
      </w:pPr>
      <w:r w:rsidRPr="00690D7C">
        <w:rPr>
          <w:rFonts w:ascii="Simplified Arabic" w:eastAsia="Times New Roman" w:hAnsi="Simplified Arabic" w:cs="Simplified Arabic"/>
          <w:color w:val="0D0D0D" w:themeColor="text1" w:themeTint="F2"/>
          <w:sz w:val="28"/>
          <w:szCs w:val="28"/>
          <w:rtl/>
        </w:rPr>
        <w:t>14.</w:t>
      </w:r>
      <w:r w:rsidRPr="00690D7C">
        <w:rPr>
          <w:rFonts w:ascii="Simplified Arabic" w:eastAsia="Times New Roman" w:hAnsi="Simplified Arabic" w:cs="Simplified Arabic"/>
          <w:color w:val="003399"/>
          <w:kern w:val="36"/>
          <w:sz w:val="24"/>
          <w:szCs w:val="24"/>
          <w:rtl/>
        </w:rPr>
        <w:t xml:space="preserve"> </w:t>
      </w:r>
      <w:r w:rsidRPr="00690D7C">
        <w:rPr>
          <w:rFonts w:ascii="Simplified Arabic" w:eastAsia="Times New Roman" w:hAnsi="Simplified Arabic" w:cs="Simplified Arabic"/>
          <w:color w:val="0D0D0D" w:themeColor="text1" w:themeTint="F2"/>
          <w:kern w:val="36"/>
          <w:sz w:val="28"/>
          <w:szCs w:val="28"/>
          <w:rtl/>
        </w:rPr>
        <w:t>الهيئة العامة للإحصاء، (2023)، الزحا</w:t>
      </w:r>
      <w:r w:rsidRPr="009F130D">
        <w:rPr>
          <w:rFonts w:ascii="Simplified Arabic" w:eastAsia="Times New Roman" w:hAnsi="Simplified Arabic" w:cs="Simplified Arabic"/>
          <w:color w:val="000000" w:themeColor="text1"/>
          <w:kern w:val="36"/>
          <w:sz w:val="28"/>
          <w:szCs w:val="28"/>
          <w:rtl/>
        </w:rPr>
        <w:t>م المروري بمدينة لرياض، المشكلة والحلول.</w:t>
      </w:r>
      <w:r w:rsidRPr="009F130D">
        <w:rPr>
          <w:rFonts w:ascii="Simplified Arabic" w:eastAsia="Times New Roman" w:hAnsi="Simplified Arabic" w:cs="Simplified Arabic"/>
          <w:color w:val="000000" w:themeColor="text1"/>
          <w:kern w:val="36"/>
          <w:sz w:val="24"/>
          <w:szCs w:val="24"/>
          <w:rtl/>
        </w:rPr>
        <w:t xml:space="preserve"> </w:t>
      </w:r>
    </w:p>
    <w:p w14:paraId="72910C67" w14:textId="77777777" w:rsidR="00103CDC" w:rsidRDefault="00103CDC" w:rsidP="000B6A33">
      <w:pPr>
        <w:pStyle w:val="NormalWeb"/>
        <w:shd w:val="clear" w:color="auto" w:fill="FFFFFF"/>
        <w:bidi/>
        <w:spacing w:before="0" w:beforeAutospacing="0" w:after="0" w:afterAutospacing="0" w:line="276" w:lineRule="auto"/>
        <w:ind w:left="270"/>
        <w:jc w:val="both"/>
        <w:rPr>
          <w:rFonts w:ascii="Tahoma" w:hAnsi="Tahoma" w:cs="Tahoma"/>
          <w:color w:val="333333"/>
          <w:sz w:val="20"/>
          <w:szCs w:val="20"/>
        </w:rPr>
      </w:pPr>
      <w:r>
        <w:rPr>
          <w:rFonts w:ascii="Simplified Arabic" w:hAnsi="Simplified Arabic" w:cs="Simplified Arabic" w:hint="cs"/>
          <w:color w:val="000000" w:themeColor="text1"/>
          <w:kern w:val="36"/>
          <w:sz w:val="28"/>
          <w:szCs w:val="28"/>
          <w:rtl/>
        </w:rPr>
        <w:t xml:space="preserve">   </w:t>
      </w:r>
      <w:r w:rsidRPr="009F130D">
        <w:rPr>
          <w:rFonts w:ascii="Simplified Arabic" w:hAnsi="Simplified Arabic" w:cs="Simplified Arabic"/>
          <w:color w:val="000000" w:themeColor="text1"/>
          <w:kern w:val="36"/>
          <w:sz w:val="28"/>
          <w:szCs w:val="28"/>
          <w:rtl/>
        </w:rPr>
        <w:t>15.</w:t>
      </w:r>
      <w:r w:rsidRPr="009F130D">
        <w:rPr>
          <w:rFonts w:ascii="Simplified Arabic" w:hAnsi="Simplified Arabic" w:cs="Simplified Arabic"/>
          <w:color w:val="000000" w:themeColor="text1"/>
          <w:sz w:val="28"/>
          <w:szCs w:val="28"/>
          <w:bdr w:val="none" w:sz="0" w:space="0" w:color="auto" w:frame="1"/>
          <w:rtl/>
        </w:rPr>
        <w:t xml:space="preserve"> لطيفة </w:t>
      </w:r>
      <w:proofErr w:type="spellStart"/>
      <w:r w:rsidRPr="009F130D">
        <w:rPr>
          <w:rFonts w:ascii="Simplified Arabic" w:hAnsi="Simplified Arabic" w:cs="Simplified Arabic"/>
          <w:color w:val="000000" w:themeColor="text1"/>
          <w:sz w:val="28"/>
          <w:szCs w:val="28"/>
          <w:bdr w:val="none" w:sz="0" w:space="0" w:color="auto" w:frame="1"/>
          <w:rtl/>
        </w:rPr>
        <w:t>الدليمى</w:t>
      </w:r>
      <w:proofErr w:type="spellEnd"/>
      <w:r w:rsidRPr="009F130D">
        <w:rPr>
          <w:rFonts w:ascii="Simplified Arabic" w:hAnsi="Simplified Arabic" w:cs="Simplified Arabic"/>
          <w:color w:val="000000" w:themeColor="text1"/>
          <w:sz w:val="28"/>
          <w:szCs w:val="28"/>
          <w:bdr w:val="none" w:sz="0" w:space="0" w:color="auto" w:frame="1"/>
          <w:rtl/>
        </w:rPr>
        <w:t>،</w:t>
      </w:r>
      <w:r w:rsidRPr="009F130D">
        <w:rPr>
          <w:rFonts w:ascii="Simplified Arabic" w:hAnsi="Simplified Arabic" w:cs="Simplified Arabic" w:hint="cs"/>
          <w:color w:val="000000" w:themeColor="text1"/>
          <w:sz w:val="28"/>
          <w:szCs w:val="28"/>
          <w:bdr w:val="none" w:sz="0" w:space="0" w:color="auto" w:frame="1"/>
          <w:rtl/>
        </w:rPr>
        <w:t xml:space="preserve"> (2019</w:t>
      </w:r>
      <w:proofErr w:type="gramStart"/>
      <w:r w:rsidRPr="009F130D">
        <w:rPr>
          <w:rFonts w:ascii="Simplified Arabic" w:hAnsi="Simplified Arabic" w:cs="Simplified Arabic" w:hint="cs"/>
          <w:color w:val="000000" w:themeColor="text1"/>
          <w:sz w:val="28"/>
          <w:szCs w:val="28"/>
          <w:bdr w:val="none" w:sz="0" w:space="0" w:color="auto" w:frame="1"/>
          <w:rtl/>
        </w:rPr>
        <w:t xml:space="preserve">)، </w:t>
      </w:r>
      <w:r w:rsidRPr="009F130D">
        <w:rPr>
          <w:rFonts w:ascii="Simplified Arabic" w:hAnsi="Simplified Arabic" w:cs="Simplified Arabic"/>
          <w:color w:val="000000" w:themeColor="text1"/>
          <w:sz w:val="28"/>
          <w:szCs w:val="28"/>
          <w:bdr w:val="none" w:sz="0" w:space="0" w:color="auto" w:frame="1"/>
          <w:rtl/>
        </w:rPr>
        <w:t xml:space="preserve"> رؤية</w:t>
      </w:r>
      <w:proofErr w:type="gramEnd"/>
      <w:r w:rsidRPr="009F130D">
        <w:rPr>
          <w:rFonts w:ascii="Simplified Arabic" w:hAnsi="Simplified Arabic" w:cs="Simplified Arabic"/>
          <w:color w:val="000000" w:themeColor="text1"/>
          <w:sz w:val="28"/>
          <w:szCs w:val="28"/>
          <w:bdr w:val="none" w:sz="0" w:space="0" w:color="auto" w:frame="1"/>
          <w:rtl/>
        </w:rPr>
        <w:t xml:space="preserve"> </w:t>
      </w:r>
      <w:proofErr w:type="spellStart"/>
      <w:r w:rsidRPr="009F130D">
        <w:rPr>
          <w:rFonts w:ascii="Simplified Arabic" w:hAnsi="Simplified Arabic" w:cs="Simplified Arabic"/>
          <w:color w:val="000000" w:themeColor="text1"/>
          <w:sz w:val="28"/>
          <w:szCs w:val="28"/>
          <w:bdr w:val="none" w:sz="0" w:space="0" w:color="auto" w:frame="1"/>
          <w:rtl/>
        </w:rPr>
        <w:t>لوتشيان</w:t>
      </w:r>
      <w:r w:rsidRPr="009F130D">
        <w:rPr>
          <w:rFonts w:ascii="Simplified Arabic" w:hAnsi="Simplified Arabic" w:cs="Simplified Arabic"/>
          <w:color w:val="333333"/>
          <w:sz w:val="28"/>
          <w:szCs w:val="28"/>
          <w:bdr w:val="none" w:sz="0" w:space="0" w:color="auto" w:frame="1"/>
          <w:rtl/>
        </w:rPr>
        <w:t>و</w:t>
      </w:r>
      <w:proofErr w:type="spellEnd"/>
      <w:r w:rsidRPr="009F130D">
        <w:rPr>
          <w:rFonts w:ascii="Simplified Arabic" w:hAnsi="Simplified Arabic" w:cs="Simplified Arabic"/>
          <w:color w:val="333333"/>
          <w:sz w:val="28"/>
          <w:szCs w:val="28"/>
          <w:bdr w:val="none" w:sz="0" w:space="0" w:color="auto" w:frame="1"/>
          <w:rtl/>
        </w:rPr>
        <w:t xml:space="preserve"> </w:t>
      </w:r>
      <w:proofErr w:type="spellStart"/>
      <w:r w:rsidRPr="009F130D">
        <w:rPr>
          <w:rFonts w:ascii="Simplified Arabic" w:hAnsi="Simplified Arabic" w:cs="Simplified Arabic"/>
          <w:color w:val="333333"/>
          <w:sz w:val="28"/>
          <w:szCs w:val="28"/>
          <w:bdr w:val="none" w:sz="0" w:space="0" w:color="auto" w:frame="1"/>
          <w:rtl/>
        </w:rPr>
        <w:t>فلوريدى</w:t>
      </w:r>
      <w:proofErr w:type="spellEnd"/>
      <w:r w:rsidRPr="009F130D">
        <w:rPr>
          <w:rFonts w:ascii="Simplified Arabic" w:hAnsi="Simplified Arabic" w:cs="Simplified Arabic"/>
          <w:color w:val="333333"/>
          <w:sz w:val="28"/>
          <w:szCs w:val="28"/>
          <w:bdr w:val="none" w:sz="0" w:space="0" w:color="auto" w:frame="1"/>
          <w:rtl/>
        </w:rPr>
        <w:t xml:space="preserve"> لفلسفة عصر الثورة الرابعة، جريدة الشرق </w:t>
      </w:r>
      <w:hyperlink r:id="rId28" w:history="1">
        <w:r w:rsidRPr="009F130D">
          <w:rPr>
            <w:rStyle w:val="Hyperlink"/>
            <w:rFonts w:asciiTheme="majorBidi" w:hAnsiTheme="majorBidi" w:cstheme="majorBidi"/>
            <w:i/>
            <w:iCs/>
            <w:color w:val="0033CC"/>
            <w:bdr w:val="none" w:sz="0" w:space="0" w:color="auto" w:frame="1"/>
          </w:rPr>
          <w:t>https://aawsat.com/home/article</w:t>
        </w:r>
      </w:hyperlink>
      <w:r w:rsidRPr="009F130D">
        <w:rPr>
          <w:rFonts w:ascii="Simplified Arabic" w:hAnsi="Simplified Arabic" w:cs="Simplified Arabic"/>
          <w:color w:val="333333"/>
          <w:sz w:val="28"/>
          <w:szCs w:val="28"/>
          <w:bdr w:val="none" w:sz="0" w:space="0" w:color="auto" w:frame="1"/>
          <w:rtl/>
        </w:rPr>
        <w:t xml:space="preserve"> </w:t>
      </w:r>
      <w:r>
        <w:rPr>
          <w:rFonts w:ascii="Simplified Arabic" w:hAnsi="Simplified Arabic" w:cs="Simplified Arabic" w:hint="cs"/>
          <w:color w:val="333333"/>
          <w:sz w:val="28"/>
          <w:szCs w:val="28"/>
          <w:bdr w:val="none" w:sz="0" w:space="0" w:color="auto" w:frame="1"/>
          <w:rtl/>
        </w:rPr>
        <w:t xml:space="preserve">الأوسط. </w:t>
      </w:r>
    </w:p>
    <w:p w14:paraId="4195C853" w14:textId="77777777" w:rsidR="00103CDC" w:rsidRDefault="00103CDC" w:rsidP="000B6A33">
      <w:pPr>
        <w:bidi/>
        <w:spacing w:after="0" w:line="240" w:lineRule="auto"/>
        <w:ind w:left="270"/>
        <w:jc w:val="both"/>
        <w:rPr>
          <w:rFonts w:asciiTheme="majorBidi" w:eastAsia="Times New Roman" w:hAnsiTheme="majorBidi" w:cstheme="majorBidi"/>
          <w:color w:val="000000"/>
          <w:sz w:val="28"/>
          <w:szCs w:val="28"/>
          <w:rtl/>
        </w:rPr>
      </w:pPr>
      <w:r>
        <w:rPr>
          <w:rFonts w:ascii="Simplified Arabic" w:eastAsia="Times New Roman" w:hAnsi="Simplified Arabic" w:cs="Simplified Arabic" w:hint="cs"/>
          <w:color w:val="0D0D0D" w:themeColor="text1" w:themeTint="F2"/>
          <w:sz w:val="28"/>
          <w:szCs w:val="28"/>
          <w:rtl/>
          <w:lang w:bidi="ar-EG"/>
        </w:rPr>
        <w:t>16</w:t>
      </w:r>
      <w:r w:rsidRPr="00187F87">
        <w:rPr>
          <w:rFonts w:ascii="Simplified Arabic" w:eastAsia="Times New Roman" w:hAnsi="Simplified Arabic" w:cs="Simplified Arabic" w:hint="cs"/>
          <w:color w:val="0D0D0D" w:themeColor="text1" w:themeTint="F2"/>
          <w:sz w:val="28"/>
          <w:szCs w:val="28"/>
          <w:rtl/>
          <w:lang w:bidi="ar-EG"/>
        </w:rPr>
        <w:t>.</w:t>
      </w:r>
      <w:r w:rsidRPr="00187F87">
        <w:rPr>
          <w:rFonts w:asciiTheme="majorBidi" w:eastAsia="Times New Roman" w:hAnsiTheme="majorBidi" w:cstheme="majorBidi" w:hint="cs"/>
          <w:color w:val="000000"/>
          <w:sz w:val="28"/>
          <w:szCs w:val="28"/>
          <w:rtl/>
        </w:rPr>
        <w:t xml:space="preserve"> علي الرشيدي، وآخرون، (2021)، " استخدام الذكاء الاصطناعي في تعزيز السلامة المرورية بالدول </w:t>
      </w:r>
      <w:r w:rsidRPr="00187F87">
        <w:rPr>
          <w:rFonts w:asciiTheme="majorBidi" w:eastAsia="Times New Roman" w:hAnsiTheme="majorBidi" w:cstheme="majorBidi"/>
          <w:i/>
          <w:iCs/>
          <w:color w:val="0033CC"/>
          <w:sz w:val="28"/>
          <w:szCs w:val="28"/>
        </w:rPr>
        <w:t>DOI:10.26735/978-603-8361-04-7</w:t>
      </w:r>
      <w:r w:rsidRPr="00187F87">
        <w:rPr>
          <w:rFonts w:asciiTheme="majorBidi" w:eastAsia="Times New Roman" w:hAnsiTheme="majorBidi" w:cstheme="majorBidi" w:hint="cs"/>
          <w:color w:val="000000"/>
          <w:sz w:val="28"/>
          <w:szCs w:val="28"/>
          <w:rtl/>
        </w:rPr>
        <w:t xml:space="preserve"> العربية، رسالة ماجستير عير </w:t>
      </w:r>
      <w:proofErr w:type="gramStart"/>
      <w:r w:rsidRPr="00187F87">
        <w:rPr>
          <w:rFonts w:asciiTheme="majorBidi" w:eastAsia="Times New Roman" w:hAnsiTheme="majorBidi" w:cstheme="majorBidi" w:hint="cs"/>
          <w:color w:val="000000"/>
          <w:sz w:val="28"/>
          <w:szCs w:val="28"/>
          <w:rtl/>
        </w:rPr>
        <w:t>منشور</w:t>
      </w:r>
      <w:r>
        <w:rPr>
          <w:rFonts w:asciiTheme="majorBidi" w:eastAsia="Times New Roman" w:hAnsiTheme="majorBidi" w:cstheme="majorBidi" w:hint="cs"/>
          <w:color w:val="000000"/>
          <w:sz w:val="28"/>
          <w:szCs w:val="28"/>
          <w:rtl/>
        </w:rPr>
        <w:t>ة .</w:t>
      </w:r>
      <w:proofErr w:type="gramEnd"/>
    </w:p>
    <w:p w14:paraId="2A32EA33" w14:textId="77777777" w:rsidR="00103CDC" w:rsidRPr="00C55A8B" w:rsidRDefault="00103CDC" w:rsidP="000B6A33">
      <w:pPr>
        <w:bidi/>
        <w:spacing w:after="0" w:line="240" w:lineRule="auto"/>
        <w:ind w:left="270"/>
        <w:jc w:val="both"/>
        <w:rPr>
          <w:rFonts w:ascii="Simplified Arabic" w:eastAsia="Times New Roman" w:hAnsi="Simplified Arabic" w:cs="Simplified Arabic"/>
          <w:sz w:val="28"/>
          <w:szCs w:val="28"/>
        </w:rPr>
      </w:pPr>
      <w:r>
        <w:rPr>
          <w:rFonts w:asciiTheme="majorBidi" w:eastAsia="Times New Roman" w:hAnsiTheme="majorBidi" w:cstheme="majorBidi" w:hint="cs"/>
          <w:color w:val="000000"/>
          <w:sz w:val="28"/>
          <w:szCs w:val="28"/>
          <w:rtl/>
        </w:rPr>
        <w:t xml:space="preserve">17. </w:t>
      </w:r>
      <w:r>
        <w:rPr>
          <w:rFonts w:ascii="Simplified Arabic" w:eastAsia="Times New Roman" w:hAnsi="Simplified Arabic" w:cs="Simplified Arabic" w:hint="cs"/>
          <w:color w:val="0D0D0D" w:themeColor="text1" w:themeTint="F2"/>
          <w:sz w:val="28"/>
          <w:szCs w:val="28"/>
          <w:rtl/>
          <w:lang w:bidi="ar-EG"/>
        </w:rPr>
        <w:t xml:space="preserve">سالم فريد، وآخرون، (2024)، أثر التكنولوجيا الحديثة في رفع كفاءة الإنتاج الزراعي، وتحقيق الأمن الغذائي في تنزانيا، (رسالة دكتوراه غير منشورة)، بكلية الدراسات الأفريقية، جامعة القاهرة. </w:t>
      </w:r>
    </w:p>
    <w:p w14:paraId="7E4F7C64" w14:textId="77777777" w:rsidR="00103CDC" w:rsidRPr="00C55A8B" w:rsidRDefault="00103CDC" w:rsidP="000B6A33">
      <w:pPr>
        <w:bidi/>
        <w:spacing w:after="384" w:line="240" w:lineRule="auto"/>
        <w:ind w:left="270"/>
        <w:jc w:val="both"/>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18.</w:t>
      </w:r>
      <w:r w:rsidRPr="00C55A8B">
        <w:rPr>
          <w:rFonts w:ascii="Simplified Arabic" w:eastAsia="Times New Roman" w:hAnsi="Simplified Arabic" w:cs="Simplified Arabic"/>
          <w:sz w:val="28"/>
          <w:szCs w:val="28"/>
          <w:rtl/>
        </w:rPr>
        <w:t>وزارة البيئة والمياه والزراعة السعودية. (2024). “تقرير أثر مبادرات النقل المستدام على البيئة الحضرية</w:t>
      </w:r>
      <w:r>
        <w:rPr>
          <w:rFonts w:ascii="Simplified Arabic" w:eastAsia="Times New Roman" w:hAnsi="Simplified Arabic" w:cs="Simplified Arabic" w:hint="cs"/>
          <w:sz w:val="28"/>
          <w:szCs w:val="28"/>
          <w:rtl/>
        </w:rPr>
        <w:t>".</w:t>
      </w:r>
    </w:p>
    <w:p w14:paraId="4A640EAD" w14:textId="77777777" w:rsidR="00103CDC" w:rsidRDefault="00103CDC" w:rsidP="000B6A33">
      <w:pPr>
        <w:bidi/>
        <w:spacing w:after="384" w:line="240" w:lineRule="auto"/>
        <w:ind w:left="270"/>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19.ا</w:t>
      </w:r>
      <w:r w:rsidRPr="00C55A8B">
        <w:rPr>
          <w:rFonts w:ascii="Simplified Arabic" w:eastAsia="Times New Roman" w:hAnsi="Simplified Arabic" w:cs="Simplified Arabic"/>
          <w:sz w:val="28"/>
          <w:szCs w:val="28"/>
          <w:rtl/>
        </w:rPr>
        <w:t>لهيئة العامة للنقل</w:t>
      </w:r>
      <w:r>
        <w:rPr>
          <w:rFonts w:ascii="Simplified Arabic" w:eastAsia="Times New Roman" w:hAnsi="Simplified Arabic" w:cs="Simplified Arabic" w:hint="cs"/>
          <w:sz w:val="28"/>
          <w:szCs w:val="28"/>
          <w:rtl/>
        </w:rPr>
        <w:t xml:space="preserve">، </w:t>
      </w:r>
      <w:r w:rsidRPr="00C55A8B">
        <w:rPr>
          <w:rFonts w:ascii="Simplified Arabic" w:eastAsia="Times New Roman" w:hAnsi="Simplified Arabic" w:cs="Simplified Arabic"/>
          <w:sz w:val="28"/>
          <w:szCs w:val="28"/>
          <w:rtl/>
        </w:rPr>
        <w:t>(2024). “استراتيجية تطوير النقل العام في المملكة العربية السعودية</w:t>
      </w:r>
      <w:r>
        <w:rPr>
          <w:rFonts w:ascii="Simplified Arabic" w:eastAsia="Times New Roman" w:hAnsi="Simplified Arabic" w:cs="Simplified Arabic" w:hint="cs"/>
          <w:sz w:val="28"/>
          <w:szCs w:val="28"/>
          <w:rtl/>
        </w:rPr>
        <w:t>"</w:t>
      </w:r>
    </w:p>
    <w:p w14:paraId="7B93D08C" w14:textId="77777777" w:rsidR="00103CDC" w:rsidRPr="00C55A8B" w:rsidRDefault="00103CDC" w:rsidP="000B6A33">
      <w:pPr>
        <w:bidi/>
        <w:spacing w:after="384" w:line="240" w:lineRule="auto"/>
        <w:ind w:left="270"/>
        <w:jc w:val="both"/>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20</w:t>
      </w:r>
      <w:r w:rsidRPr="00C55A8B">
        <w:rPr>
          <w:rFonts w:ascii="Simplified Arabic" w:eastAsia="Times New Roman" w:hAnsi="Simplified Arabic" w:cs="Simplified Arabic"/>
          <w:sz w:val="28"/>
          <w:szCs w:val="28"/>
          <w:rtl/>
        </w:rPr>
        <w:t>الهيئة العامة للنقل. (2024). “استراتيجية تطوير النقل العام في المملكة العربية</w:t>
      </w:r>
      <w:r>
        <w:rPr>
          <w:rFonts w:ascii="Simplified Arabic" w:eastAsia="Times New Roman" w:hAnsi="Simplified Arabic" w:cs="Simplified Arabic" w:hint="cs"/>
          <w:sz w:val="28"/>
          <w:szCs w:val="28"/>
          <w:rtl/>
        </w:rPr>
        <w:t xml:space="preserve"> السعودية"</w:t>
      </w:r>
    </w:p>
    <w:p w14:paraId="70B4728F" w14:textId="77777777" w:rsidR="00103CDC" w:rsidRPr="00C55A8B" w:rsidRDefault="00103CDC" w:rsidP="000B6A33">
      <w:pPr>
        <w:bidi/>
        <w:spacing w:after="384" w:line="240" w:lineRule="auto"/>
        <w:ind w:left="270"/>
        <w:jc w:val="both"/>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21.</w:t>
      </w:r>
      <w:r w:rsidRPr="00C55A8B">
        <w:rPr>
          <w:rFonts w:ascii="Simplified Arabic" w:eastAsia="Times New Roman" w:hAnsi="Simplified Arabic" w:cs="Simplified Arabic"/>
          <w:sz w:val="28"/>
          <w:szCs w:val="28"/>
          <w:rtl/>
        </w:rPr>
        <w:t>الهيئة الملكية لمدينة الرياض. (2023). “دراسة تأثير التصاميم الهندسية المبتكرة على حركة المرور</w:t>
      </w:r>
      <w:r>
        <w:rPr>
          <w:rFonts w:ascii="Simplified Arabic" w:eastAsia="Times New Roman" w:hAnsi="Simplified Arabic" w:cs="Simplified Arabic" w:hint="cs"/>
          <w:sz w:val="28"/>
          <w:szCs w:val="28"/>
          <w:rtl/>
        </w:rPr>
        <w:t>".</w:t>
      </w:r>
    </w:p>
    <w:p w14:paraId="559BC0C6" w14:textId="77777777" w:rsidR="00103CDC" w:rsidRPr="00C55A8B" w:rsidRDefault="00103CDC" w:rsidP="000B6A33">
      <w:pPr>
        <w:bidi/>
        <w:spacing w:after="384" w:line="240" w:lineRule="auto"/>
        <w:ind w:left="270"/>
        <w:jc w:val="both"/>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22.</w:t>
      </w:r>
      <w:r w:rsidRPr="00C55A8B">
        <w:rPr>
          <w:rFonts w:ascii="Simplified Arabic" w:eastAsia="Times New Roman" w:hAnsi="Simplified Arabic" w:cs="Simplified Arabic"/>
          <w:sz w:val="28"/>
          <w:szCs w:val="28"/>
          <w:rtl/>
        </w:rPr>
        <w:t>معهد أبحاث النقل بجامعة الملك سعود. (2024). “تقييم فعالية استراتيجيات إدارة الطلب على النقل في المدن السعودية</w:t>
      </w:r>
      <w:r>
        <w:rPr>
          <w:rFonts w:ascii="Simplified Arabic" w:eastAsia="Times New Roman" w:hAnsi="Simplified Arabic" w:cs="Simplified Arabic" w:hint="cs"/>
          <w:sz w:val="28"/>
          <w:szCs w:val="28"/>
          <w:rtl/>
        </w:rPr>
        <w:t>".</w:t>
      </w:r>
    </w:p>
    <w:p w14:paraId="533F4A43" w14:textId="77777777" w:rsidR="00103CDC" w:rsidRPr="00EE6985" w:rsidRDefault="00103CDC" w:rsidP="000B6A33">
      <w:pPr>
        <w:bidi/>
        <w:spacing w:after="384" w:line="240" w:lineRule="auto"/>
        <w:ind w:left="270"/>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23.</w:t>
      </w:r>
      <w:r w:rsidRPr="00C55A8B">
        <w:rPr>
          <w:rFonts w:ascii="Simplified Arabic" w:eastAsia="Times New Roman" w:hAnsi="Simplified Arabic" w:cs="Simplified Arabic"/>
          <w:sz w:val="28"/>
          <w:szCs w:val="28"/>
          <w:rtl/>
        </w:rPr>
        <w:t>مدينة الملك عبد العزيز للعلوم والتقنية. (2023). “تطبيقات الذكاء الاصطناعي في تحسين حركة المرور: دراسة حالة المدن السعودية</w:t>
      </w:r>
      <w:r>
        <w:rPr>
          <w:rFonts w:ascii="Simplified Arabic" w:eastAsia="Times New Roman" w:hAnsi="Simplified Arabic" w:cs="Simplified Arabic" w:hint="cs"/>
          <w:sz w:val="28"/>
          <w:szCs w:val="28"/>
          <w:rtl/>
        </w:rPr>
        <w:t>".</w:t>
      </w:r>
    </w:p>
    <w:p w14:paraId="3E10E07B" w14:textId="77777777" w:rsidR="00103CDC" w:rsidRPr="00F14335" w:rsidRDefault="00103CDC" w:rsidP="000B6A33">
      <w:pPr>
        <w:bidi/>
        <w:spacing w:after="0" w:line="276" w:lineRule="auto"/>
        <w:ind w:left="270"/>
        <w:jc w:val="both"/>
        <w:rPr>
          <w:rFonts w:ascii="Simplified Arabic" w:eastAsia="Times New Roman" w:hAnsi="Simplified Arabic" w:cs="Simplified Arabic"/>
          <w:sz w:val="28"/>
          <w:szCs w:val="28"/>
        </w:rPr>
      </w:pPr>
      <w:r w:rsidRPr="00EE6985">
        <w:rPr>
          <w:rFonts w:ascii="Simplified Arabic" w:eastAsia="Times New Roman" w:hAnsi="Simplified Arabic" w:cs="Simplified Arabic" w:hint="cs"/>
          <w:sz w:val="28"/>
          <w:szCs w:val="28"/>
          <w:rtl/>
        </w:rPr>
        <w:t xml:space="preserve">24. مصطفى على شديد، (2021) </w:t>
      </w:r>
      <w:r w:rsidRPr="00EE6985">
        <w:rPr>
          <w:rFonts w:ascii="Simplified Arabic" w:eastAsia="Times New Roman" w:hAnsi="Simplified Arabic" w:cs="Simplified Arabic"/>
          <w:color w:val="0D0D0D" w:themeColor="text1" w:themeTint="F2"/>
          <w:kern w:val="36"/>
          <w:sz w:val="28"/>
          <w:szCs w:val="28"/>
          <w:rtl/>
        </w:rPr>
        <w:t>تأثير التحول الرقمي على مستوى أداء الخدمة المقدمة بالتطبيق على موظفي الإدارة</w:t>
      </w:r>
      <w:r w:rsidRPr="00EE6985">
        <w:rPr>
          <w:rFonts w:ascii="Simplified Arabic" w:eastAsia="Times New Roman" w:hAnsi="Simplified Arabic" w:cs="Simplified Arabic" w:hint="cs"/>
          <w:color w:val="0D0D0D" w:themeColor="text1" w:themeTint="F2"/>
          <w:kern w:val="36"/>
          <w:sz w:val="28"/>
          <w:szCs w:val="28"/>
          <w:rtl/>
        </w:rPr>
        <w:t xml:space="preserve"> </w:t>
      </w:r>
      <w:r w:rsidRPr="00EE6985">
        <w:rPr>
          <w:rFonts w:ascii="Simplified Arabic" w:eastAsia="Times New Roman" w:hAnsi="Simplified Arabic" w:cs="Simplified Arabic"/>
          <w:color w:val="0D0D0D" w:themeColor="text1" w:themeTint="F2"/>
          <w:kern w:val="36"/>
          <w:sz w:val="28"/>
          <w:szCs w:val="28"/>
          <w:rtl/>
        </w:rPr>
        <w:t>العامة للمرور بمحافظة القاهرة</w:t>
      </w:r>
      <w:proofErr w:type="gramStart"/>
      <w:r w:rsidRPr="00EE6985">
        <w:rPr>
          <w:rFonts w:ascii="Simplified Arabic" w:eastAsia="Times New Roman" w:hAnsi="Simplified Arabic" w:cs="Simplified Arabic" w:hint="cs"/>
          <w:color w:val="0D0D0D" w:themeColor="text1" w:themeTint="F2"/>
          <w:kern w:val="36"/>
          <w:sz w:val="28"/>
          <w:szCs w:val="28"/>
          <w:rtl/>
        </w:rPr>
        <w:t xml:space="preserve">. </w:t>
      </w:r>
      <w:r w:rsidRPr="00EE6985">
        <w:rPr>
          <w:rFonts w:ascii="Simplified Arabic" w:eastAsia="Times New Roman" w:hAnsi="Simplified Arabic" w:cs="Simplified Arabic" w:hint="cs"/>
          <w:color w:val="0D0D0D" w:themeColor="text1" w:themeTint="F2"/>
          <w:sz w:val="28"/>
          <w:szCs w:val="28"/>
          <w:rtl/>
        </w:rPr>
        <w:t>،</w:t>
      </w:r>
      <w:proofErr w:type="gramEnd"/>
      <w:r w:rsidRPr="00EE6985">
        <w:rPr>
          <w:rFonts w:ascii="Simplified Arabic" w:eastAsia="Times New Roman" w:hAnsi="Simplified Arabic" w:cs="Simplified Arabic" w:hint="cs"/>
          <w:color w:val="0D0D0D" w:themeColor="text1" w:themeTint="F2"/>
          <w:sz w:val="28"/>
          <w:szCs w:val="28"/>
          <w:rtl/>
        </w:rPr>
        <w:t xml:space="preserve"> </w:t>
      </w:r>
      <w:r w:rsidRPr="00EE6985">
        <w:rPr>
          <w:rFonts w:ascii="Simplified Arabic" w:eastAsia="Times New Roman" w:hAnsi="Simplified Arabic" w:cs="Simplified Arabic"/>
          <w:color w:val="0D0D0D" w:themeColor="text1" w:themeTint="F2"/>
          <w:sz w:val="28"/>
          <w:szCs w:val="28"/>
          <w:rtl/>
        </w:rPr>
        <w:t xml:space="preserve">مجلة </w:t>
      </w:r>
      <w:proofErr w:type="spellStart"/>
      <w:r w:rsidRPr="00EE6985">
        <w:rPr>
          <w:rFonts w:ascii="Simplified Arabic" w:eastAsia="Times New Roman" w:hAnsi="Simplified Arabic" w:cs="Simplified Arabic"/>
          <w:color w:val="0D0D0D" w:themeColor="text1" w:themeTint="F2"/>
          <w:sz w:val="28"/>
          <w:szCs w:val="28"/>
          <w:rtl/>
        </w:rPr>
        <w:t>کلية</w:t>
      </w:r>
      <w:proofErr w:type="spellEnd"/>
      <w:r w:rsidRPr="00EE6985">
        <w:rPr>
          <w:rFonts w:ascii="Simplified Arabic" w:eastAsia="Times New Roman" w:hAnsi="Simplified Arabic" w:cs="Simplified Arabic"/>
          <w:color w:val="0D0D0D" w:themeColor="text1" w:themeTint="F2"/>
          <w:sz w:val="28"/>
          <w:szCs w:val="28"/>
          <w:rtl/>
        </w:rPr>
        <w:t xml:space="preserve"> الاقتصاد والعلوم السياسية</w:t>
      </w:r>
      <w:r w:rsidRPr="00EE6985">
        <w:rPr>
          <w:rFonts w:ascii="Simplified Arabic" w:eastAsia="Times New Roman" w:hAnsi="Simplified Arabic" w:cs="Simplified Arabic" w:hint="cs"/>
          <w:color w:val="0D0D0D" w:themeColor="text1" w:themeTint="F2"/>
          <w:sz w:val="28"/>
          <w:szCs w:val="28"/>
          <w:rtl/>
        </w:rPr>
        <w:t>، ع.</w:t>
      </w:r>
      <w:r w:rsidRPr="00EE6985">
        <w:rPr>
          <w:rFonts w:ascii="Simplified Arabic" w:eastAsia="Times New Roman" w:hAnsi="Simplified Arabic" w:cs="Simplified Arabic" w:hint="cs"/>
          <w:color w:val="0D0D0D" w:themeColor="text1" w:themeTint="F2"/>
          <w:sz w:val="28"/>
          <w:szCs w:val="28"/>
          <w:rtl/>
          <w:lang w:bidi="ar-EG"/>
        </w:rPr>
        <w:t>22.</w:t>
      </w:r>
    </w:p>
    <w:p w14:paraId="288096FE" w14:textId="77777777" w:rsidR="00103CDC" w:rsidRPr="00A6419E" w:rsidRDefault="00103CDC" w:rsidP="000B6A33">
      <w:pPr>
        <w:pStyle w:val="Heading6"/>
        <w:shd w:val="clear" w:color="auto" w:fill="FFFFFF"/>
        <w:bidi/>
        <w:spacing w:before="0"/>
        <w:ind w:left="270" w:right="150"/>
        <w:jc w:val="both"/>
        <w:rPr>
          <w:rFonts w:ascii="Simplified Arabic" w:eastAsia="Times New Roman" w:hAnsi="Simplified Arabic" w:cs="Simplified Arabic"/>
          <w:b/>
          <w:bCs/>
          <w:color w:val="0D0D0D" w:themeColor="text1" w:themeTint="F2"/>
          <w:sz w:val="32"/>
          <w:szCs w:val="32"/>
          <w:rtl/>
        </w:rPr>
      </w:pPr>
      <w:r w:rsidRPr="00F14335">
        <w:rPr>
          <w:rFonts w:ascii="Simplified Arabic" w:eastAsia="Times New Roman" w:hAnsi="Simplified Arabic" w:cs="Simplified Arabic" w:hint="cs"/>
          <w:color w:val="0D0D0D" w:themeColor="text1" w:themeTint="F2"/>
          <w:sz w:val="28"/>
          <w:szCs w:val="28"/>
          <w:rtl/>
        </w:rPr>
        <w:t>25.سعد سلمان المشهداني، (2024)، منهجية البحث الع</w:t>
      </w:r>
      <w:r w:rsidRPr="00F14335">
        <w:rPr>
          <w:rFonts w:ascii="Simplified Arabic" w:eastAsia="Times New Roman" w:hAnsi="Simplified Arabic" w:cs="Simplified Arabic"/>
          <w:color w:val="0D0D0D" w:themeColor="text1" w:themeTint="F2"/>
          <w:sz w:val="28"/>
          <w:szCs w:val="28"/>
          <w:rtl/>
        </w:rPr>
        <w:t>لمي،</w:t>
      </w:r>
      <w:r>
        <w:rPr>
          <w:rFonts w:ascii="Simplified Arabic" w:eastAsia="Times New Roman" w:hAnsi="Simplified Arabic" w:cs="Simplified Arabic" w:hint="cs"/>
          <w:color w:val="0D0D0D" w:themeColor="text1" w:themeTint="F2"/>
          <w:sz w:val="28"/>
          <w:szCs w:val="28"/>
          <w:rtl/>
        </w:rPr>
        <w:t xml:space="preserve"> </w:t>
      </w:r>
      <w:r w:rsidRPr="00F14335">
        <w:rPr>
          <w:rFonts w:ascii="Simplified Arabic" w:hAnsi="Simplified Arabic" w:cs="Simplified Arabic"/>
          <w:color w:val="212529"/>
          <w:sz w:val="28"/>
          <w:szCs w:val="28"/>
          <w:rtl/>
        </w:rPr>
        <w:t xml:space="preserve">دولة الامارات </w:t>
      </w:r>
      <w:proofErr w:type="spellStart"/>
      <w:r w:rsidRPr="00F14335">
        <w:rPr>
          <w:rFonts w:ascii="Simplified Arabic" w:hAnsi="Simplified Arabic" w:cs="Simplified Arabic"/>
          <w:color w:val="212529"/>
          <w:sz w:val="28"/>
          <w:szCs w:val="28"/>
          <w:rtl/>
        </w:rPr>
        <w:t>العرربية</w:t>
      </w:r>
      <w:proofErr w:type="spellEnd"/>
      <w:r w:rsidRPr="00F14335">
        <w:rPr>
          <w:rFonts w:ascii="Simplified Arabic" w:hAnsi="Simplified Arabic" w:cs="Simplified Arabic"/>
          <w:color w:val="212529"/>
          <w:sz w:val="28"/>
          <w:szCs w:val="28"/>
          <w:rtl/>
        </w:rPr>
        <w:t xml:space="preserve"> المتحدة</w:t>
      </w:r>
      <w:r>
        <w:rPr>
          <w:rFonts w:ascii="Simplified Arabic" w:hAnsi="Simplified Arabic" w:cs="Simplified Arabic" w:hint="cs"/>
          <w:color w:val="212529"/>
          <w:sz w:val="28"/>
          <w:szCs w:val="28"/>
          <w:rtl/>
        </w:rPr>
        <w:t xml:space="preserve">، </w:t>
      </w:r>
      <w:r w:rsidRPr="00F14335">
        <w:rPr>
          <w:rFonts w:ascii="Simplified Arabic" w:eastAsia="Times New Roman" w:hAnsi="Simplified Arabic" w:cs="Simplified Arabic" w:hint="cs"/>
          <w:color w:val="0D0D0D" w:themeColor="text1" w:themeTint="F2"/>
          <w:sz w:val="28"/>
          <w:szCs w:val="28"/>
          <w:rtl/>
        </w:rPr>
        <w:t xml:space="preserve">الناشر؛ </w:t>
      </w:r>
      <w:r w:rsidRPr="00F14335">
        <w:rPr>
          <w:rFonts w:ascii="Simplified Arabic" w:hAnsi="Simplified Arabic" w:cs="Simplified Arabic" w:hint="cs"/>
          <w:color w:val="212529"/>
          <w:sz w:val="28"/>
          <w:szCs w:val="28"/>
          <w:rtl/>
        </w:rPr>
        <w:t>دار الكتاب الجامعي.</w:t>
      </w:r>
      <w:r>
        <w:rPr>
          <w:rFonts w:ascii="Simplified Arabic" w:eastAsia="Times New Roman" w:hAnsi="Simplified Arabic" w:cs="Simplified Arabic" w:hint="cs"/>
          <w:b/>
          <w:bCs/>
          <w:color w:val="0D0D0D" w:themeColor="text1" w:themeTint="F2"/>
          <w:sz w:val="32"/>
          <w:szCs w:val="32"/>
          <w:rtl/>
        </w:rPr>
        <w:t xml:space="preserve"> </w:t>
      </w:r>
    </w:p>
    <w:p w14:paraId="682D4C9D" w14:textId="77777777" w:rsidR="00103CDC" w:rsidRDefault="00103CDC" w:rsidP="000B6A33">
      <w:pPr>
        <w:bidi/>
        <w:spacing w:after="200" w:line="276" w:lineRule="auto"/>
        <w:ind w:left="270"/>
        <w:jc w:val="both"/>
        <w:rPr>
          <w:rFonts w:ascii="Simplified Arabic" w:eastAsia="Times New Roman" w:hAnsi="Simplified Arabic" w:cs="Simplified Arabic"/>
          <w:color w:val="0D0D0D" w:themeColor="text1" w:themeTint="F2"/>
          <w:sz w:val="28"/>
          <w:szCs w:val="28"/>
          <w:rtl/>
        </w:rPr>
      </w:pPr>
    </w:p>
    <w:p w14:paraId="2CE101AC" w14:textId="77777777" w:rsidR="00103CDC" w:rsidRDefault="00103CDC" w:rsidP="000B6A33">
      <w:pPr>
        <w:bidi/>
        <w:ind w:left="270"/>
        <w:jc w:val="both"/>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color w:val="0D0D0D" w:themeColor="text1" w:themeTint="F2"/>
          <w:sz w:val="28"/>
          <w:szCs w:val="28"/>
          <w:rtl/>
          <w:lang w:bidi="ar-EG"/>
        </w:rPr>
        <w:br w:type="page"/>
      </w:r>
    </w:p>
    <w:p w14:paraId="4F09E6C5" w14:textId="77777777" w:rsidR="00103CDC" w:rsidRPr="00A844E1" w:rsidRDefault="00103CDC" w:rsidP="000B6A33">
      <w:pPr>
        <w:bidi/>
        <w:spacing w:after="200" w:line="276" w:lineRule="auto"/>
        <w:ind w:left="270"/>
        <w:jc w:val="both"/>
        <w:rPr>
          <w:rFonts w:ascii="Simplified Arabic" w:eastAsia="Times New Roman" w:hAnsi="Simplified Arabic" w:cs="Simplified Arabic"/>
          <w:b/>
          <w:bCs/>
          <w:color w:val="0D0D0D" w:themeColor="text1" w:themeTint="F2"/>
          <w:sz w:val="32"/>
          <w:szCs w:val="32"/>
          <w:rtl/>
        </w:rPr>
      </w:pPr>
      <w:r w:rsidRPr="00A844E1">
        <w:rPr>
          <w:rFonts w:ascii="Simplified Arabic" w:eastAsia="Times New Roman" w:hAnsi="Simplified Arabic" w:cs="Simplified Arabic" w:hint="cs"/>
          <w:b/>
          <w:bCs/>
          <w:color w:val="0D0D0D" w:themeColor="text1" w:themeTint="F2"/>
          <w:sz w:val="32"/>
          <w:szCs w:val="32"/>
          <w:rtl/>
        </w:rPr>
        <w:lastRenderedPageBreak/>
        <w:t xml:space="preserve">      </w:t>
      </w:r>
      <w:r w:rsidRPr="00A844E1">
        <w:rPr>
          <w:rFonts w:ascii="Simplified Arabic" w:eastAsia="Times New Roman" w:hAnsi="Simplified Arabic" w:cs="Simplified Arabic"/>
          <w:b/>
          <w:bCs/>
          <w:color w:val="0D0D0D" w:themeColor="text1" w:themeTint="F2"/>
          <w:sz w:val="32"/>
          <w:szCs w:val="32"/>
          <w:rtl/>
        </w:rPr>
        <w:t>ثانيا: المراجع الاجنبية:</w:t>
      </w:r>
    </w:p>
    <w:p w14:paraId="49E6F1C0" w14:textId="77777777" w:rsidR="00103CDC" w:rsidRDefault="00103CDC" w:rsidP="000B6A33">
      <w:pPr>
        <w:bidi/>
        <w:spacing w:after="200" w:line="276" w:lineRule="auto"/>
        <w:ind w:left="270" w:right="270"/>
        <w:jc w:val="both"/>
        <w:rPr>
          <w:rFonts w:asciiTheme="majorBidi" w:eastAsia="Times New Roman" w:hAnsiTheme="majorBidi" w:cstheme="majorBidi"/>
          <w:color w:val="0D0D0D" w:themeColor="text1" w:themeTint="F2"/>
          <w:sz w:val="28"/>
          <w:szCs w:val="28"/>
        </w:rPr>
      </w:pPr>
      <w:r w:rsidRPr="009E31E7">
        <w:rPr>
          <w:rFonts w:asciiTheme="majorBidi" w:eastAsia="Times New Roman" w:hAnsiTheme="majorBidi" w:cstheme="majorBidi"/>
          <w:color w:val="0D0D0D" w:themeColor="text1" w:themeTint="F2"/>
          <w:sz w:val="28"/>
          <w:szCs w:val="28"/>
        </w:rPr>
        <w:t>1.</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Khan, M. M.</w:t>
      </w:r>
      <w:r>
        <w:rPr>
          <w:rFonts w:asciiTheme="majorBidi" w:eastAsia="Times New Roman" w:hAnsiTheme="majorBidi" w:cstheme="majorBidi"/>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Pr>
        <w:t xml:space="preserve">Shafique, </w:t>
      </w:r>
      <w:r w:rsidRPr="00A844E1">
        <w:rPr>
          <w:rFonts w:asciiTheme="majorBidi" w:eastAsia="Times New Roman" w:hAnsiTheme="majorBidi" w:cstheme="majorBidi"/>
          <w:color w:val="0D0D0D" w:themeColor="text1" w:themeTint="F2"/>
          <w:sz w:val="28"/>
          <w:szCs w:val="28"/>
        </w:rPr>
        <w:t>R. H</w:t>
      </w:r>
      <w:r>
        <w:rPr>
          <w:rFonts w:asciiTheme="majorBidi" w:eastAsia="Times New Roman" w:hAnsiTheme="majorBidi" w:cstheme="majorBidi"/>
          <w:color w:val="0D0D0D" w:themeColor="text1" w:themeTint="F2"/>
          <w:sz w:val="28"/>
          <w:szCs w:val="28"/>
        </w:rPr>
        <w:t xml:space="preserve">., (2020), </w:t>
      </w:r>
      <w:r w:rsidRPr="009E31E7">
        <w:rPr>
          <w:rFonts w:asciiTheme="majorBidi" w:eastAsia="Times New Roman" w:hAnsiTheme="majorBidi" w:cstheme="majorBidi"/>
          <w:color w:val="0D0D0D" w:themeColor="text1" w:themeTint="F2"/>
          <w:sz w:val="28"/>
          <w:szCs w:val="28"/>
        </w:rPr>
        <w:t xml:space="preserve">Big Data Analytics in Traffic Management: A Case Study from </w:t>
      </w:r>
      <w:proofErr w:type="gramStart"/>
      <w:r w:rsidRPr="009E31E7">
        <w:rPr>
          <w:rFonts w:asciiTheme="majorBidi" w:eastAsia="Times New Roman" w:hAnsiTheme="majorBidi" w:cstheme="majorBidi"/>
          <w:color w:val="0D0D0D" w:themeColor="text1" w:themeTint="F2"/>
          <w:sz w:val="28"/>
          <w:szCs w:val="28"/>
        </w:rPr>
        <w:t>Lahore</w:t>
      </w:r>
      <w:r>
        <w:rPr>
          <w:rFonts w:asciiTheme="majorBidi" w:eastAsia="Times New Roman" w:hAnsiTheme="majorBidi" w:cstheme="majorBidi"/>
          <w:color w:val="0D0D0D" w:themeColor="text1" w:themeTint="F2"/>
          <w:sz w:val="28"/>
          <w:szCs w:val="28"/>
        </w:rPr>
        <w:t>.</w:t>
      </w:r>
      <w:r w:rsidRPr="009E31E7">
        <w:rPr>
          <w:rFonts w:asciiTheme="majorBidi" w:eastAsia="Times New Roman" w:hAnsiTheme="majorBidi" w:cstheme="majorBidi"/>
          <w:color w:val="0D0D0D" w:themeColor="text1" w:themeTint="F2"/>
          <w:sz w:val="28"/>
          <w:szCs w:val="28"/>
          <w:rtl/>
        </w:rPr>
        <w:t>.</w:t>
      </w:r>
      <w:proofErr w:type="gramEnd"/>
      <w:r w:rsidRPr="009E31E7">
        <w:rPr>
          <w:rFonts w:asciiTheme="majorBidi" w:eastAsia="Times New Roman" w:hAnsiTheme="majorBidi" w:cstheme="majorBidi"/>
          <w:color w:val="0D0D0D" w:themeColor="text1" w:themeTint="F2"/>
          <w:sz w:val="28"/>
          <w:szCs w:val="28"/>
          <w:rtl/>
        </w:rPr>
        <w:t>, &amp;</w:t>
      </w:r>
    </w:p>
    <w:p w14:paraId="3BD538F4" w14:textId="77777777" w:rsidR="00103CDC" w:rsidRDefault="00103CDC" w:rsidP="000B6A33">
      <w:pPr>
        <w:bidi/>
        <w:spacing w:after="200" w:line="276" w:lineRule="auto"/>
        <w:ind w:left="270" w:right="270"/>
        <w:jc w:val="both"/>
        <w:rPr>
          <w:rFonts w:asciiTheme="majorBidi" w:eastAsia="Times New Roman" w:hAnsiTheme="majorBidi" w:cstheme="majorBidi"/>
          <w:color w:val="0D0D0D" w:themeColor="text1" w:themeTint="F2"/>
          <w:sz w:val="28"/>
          <w:szCs w:val="28"/>
        </w:rPr>
      </w:pPr>
      <w:r w:rsidRPr="009E31E7">
        <w:rPr>
          <w:rFonts w:asciiTheme="majorBidi" w:eastAsia="Times New Roman" w:hAnsiTheme="majorBidi" w:cstheme="majorBidi"/>
          <w:color w:val="0D0D0D" w:themeColor="text1" w:themeTint="F2"/>
          <w:sz w:val="28"/>
          <w:szCs w:val="28"/>
        </w:rPr>
        <w:t>2.</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Zhang,</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X</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Chen, J. Z (2020)</w:t>
      </w:r>
      <w:r>
        <w:rPr>
          <w:rFonts w:asciiTheme="majorBidi" w:eastAsia="Times New Roman" w:hAnsiTheme="majorBidi" w:cstheme="majorBidi"/>
          <w:color w:val="0D0D0D" w:themeColor="text1" w:themeTint="F2"/>
          <w:sz w:val="28"/>
          <w:szCs w:val="28"/>
        </w:rPr>
        <w:t>, T</w:t>
      </w:r>
      <w:r w:rsidRPr="009E31E7">
        <w:rPr>
          <w:rFonts w:asciiTheme="majorBidi" w:eastAsia="Times New Roman" w:hAnsiTheme="majorBidi" w:cstheme="majorBidi"/>
          <w:color w:val="0D0D0D" w:themeColor="text1" w:themeTint="F2"/>
          <w:sz w:val="28"/>
          <w:szCs w:val="28"/>
        </w:rPr>
        <w:t>he Impact of Navigation Apps on Traffic Congestion: Evidence from San Francisc</w:t>
      </w:r>
      <w:r>
        <w:rPr>
          <w:rFonts w:asciiTheme="majorBidi" w:eastAsia="Times New Roman" w:hAnsiTheme="majorBidi" w:cstheme="majorBidi"/>
          <w:color w:val="0D0D0D" w:themeColor="text1" w:themeTint="F2"/>
          <w:sz w:val="28"/>
          <w:szCs w:val="28"/>
        </w:rPr>
        <w:t>o, Introduction.</w:t>
      </w:r>
    </w:p>
    <w:p w14:paraId="7DF6B92F" w14:textId="77777777" w:rsidR="00103CDC" w:rsidRPr="00D51327" w:rsidRDefault="00103CDC" w:rsidP="000B6A33">
      <w:pPr>
        <w:bidi/>
        <w:ind w:left="270"/>
        <w:jc w:val="both"/>
        <w:rPr>
          <w:rFonts w:asciiTheme="majorBidi" w:hAnsiTheme="majorBidi" w:cstheme="majorBidi"/>
          <w:sz w:val="28"/>
          <w:szCs w:val="28"/>
          <w:rtl/>
          <w:lang w:bidi="ar-EG"/>
        </w:rPr>
      </w:pPr>
      <w:r>
        <w:rPr>
          <w:rFonts w:asciiTheme="majorBidi" w:hAnsiTheme="majorBidi" w:cstheme="majorBidi"/>
          <w:sz w:val="28"/>
          <w:szCs w:val="28"/>
        </w:rPr>
        <w:t>3.</w:t>
      </w:r>
      <w:r w:rsidRPr="00D51327">
        <w:rPr>
          <w:rFonts w:asciiTheme="majorBidi" w:hAnsiTheme="majorBidi" w:cstheme="majorBidi"/>
          <w:sz w:val="28"/>
          <w:szCs w:val="28"/>
        </w:rPr>
        <w:t xml:space="preserve"> Akande, A., Cabral, P., Gomes, P. and </w:t>
      </w:r>
      <w:proofErr w:type="spellStart"/>
      <w:r w:rsidRPr="00D51327">
        <w:rPr>
          <w:rFonts w:asciiTheme="majorBidi" w:hAnsiTheme="majorBidi" w:cstheme="majorBidi"/>
          <w:sz w:val="28"/>
          <w:szCs w:val="28"/>
        </w:rPr>
        <w:t>Casteleyn</w:t>
      </w:r>
      <w:proofErr w:type="spellEnd"/>
      <w:r w:rsidRPr="00D51327">
        <w:rPr>
          <w:rFonts w:asciiTheme="majorBidi" w:hAnsiTheme="majorBidi" w:cstheme="majorBidi"/>
          <w:sz w:val="28"/>
          <w:szCs w:val="28"/>
        </w:rPr>
        <w:t xml:space="preserve">, S. (2019). </w:t>
      </w:r>
      <w:proofErr w:type="gramStart"/>
      <w:r w:rsidRPr="00D51327">
        <w:rPr>
          <w:rFonts w:asciiTheme="majorBidi" w:hAnsiTheme="majorBidi" w:cstheme="majorBidi"/>
          <w:sz w:val="28"/>
          <w:szCs w:val="28"/>
        </w:rPr>
        <w:t>The Lisbon</w:t>
      </w:r>
      <w:proofErr w:type="gramEnd"/>
      <w:r w:rsidRPr="00D51327">
        <w:rPr>
          <w:rFonts w:asciiTheme="majorBidi" w:hAnsiTheme="majorBidi" w:cstheme="majorBidi"/>
          <w:sz w:val="28"/>
          <w:szCs w:val="28"/>
        </w:rPr>
        <w:t xml:space="preserve"> </w:t>
      </w:r>
      <w:proofErr w:type="gramStart"/>
      <w:r w:rsidRPr="00D51327">
        <w:rPr>
          <w:rFonts w:asciiTheme="majorBidi" w:hAnsiTheme="majorBidi" w:cstheme="majorBidi"/>
          <w:sz w:val="28"/>
          <w:szCs w:val="28"/>
        </w:rPr>
        <w:t>ranking</w:t>
      </w:r>
      <w:proofErr w:type="gramEnd"/>
      <w:r w:rsidRPr="00D51327">
        <w:rPr>
          <w:rFonts w:asciiTheme="majorBidi" w:hAnsiTheme="majorBidi" w:cstheme="majorBidi"/>
          <w:sz w:val="28"/>
          <w:szCs w:val="28"/>
        </w:rPr>
        <w:t xml:space="preserve"> for smart sustainable cities in Europe. Sustain. Cities Soc. 44: </w:t>
      </w:r>
      <w:r>
        <w:rPr>
          <w:rFonts w:asciiTheme="majorBidi" w:hAnsiTheme="majorBidi" w:cstheme="majorBidi"/>
          <w:sz w:val="28"/>
          <w:szCs w:val="28"/>
        </w:rPr>
        <w:t xml:space="preserve">pp. </w:t>
      </w:r>
      <w:r w:rsidRPr="00D51327">
        <w:rPr>
          <w:rFonts w:asciiTheme="majorBidi" w:hAnsiTheme="majorBidi" w:cstheme="majorBidi"/>
          <w:sz w:val="28"/>
          <w:szCs w:val="28"/>
        </w:rPr>
        <w:t>475–487.</w:t>
      </w:r>
    </w:p>
    <w:p w14:paraId="7D2B4A63"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4.</w:t>
      </w:r>
      <w:r w:rsidRPr="00D51327">
        <w:rPr>
          <w:rFonts w:asciiTheme="majorBidi" w:hAnsiTheme="majorBidi" w:cstheme="majorBidi"/>
          <w:sz w:val="28"/>
          <w:szCs w:val="28"/>
        </w:rPr>
        <w:t xml:space="preserve"> Atici, C., </w:t>
      </w:r>
      <w:proofErr w:type="spellStart"/>
      <w:r w:rsidRPr="00D51327">
        <w:rPr>
          <w:rFonts w:asciiTheme="majorBidi" w:hAnsiTheme="majorBidi" w:cstheme="majorBidi"/>
          <w:sz w:val="28"/>
          <w:szCs w:val="28"/>
        </w:rPr>
        <w:t>Ozcelebi</w:t>
      </w:r>
      <w:proofErr w:type="spellEnd"/>
      <w:r w:rsidRPr="00D51327">
        <w:rPr>
          <w:rFonts w:asciiTheme="majorBidi" w:hAnsiTheme="majorBidi" w:cstheme="majorBidi"/>
          <w:sz w:val="28"/>
          <w:szCs w:val="28"/>
        </w:rPr>
        <w:t xml:space="preserve">, T., </w:t>
      </w:r>
      <w:proofErr w:type="spellStart"/>
      <w:r w:rsidRPr="00D51327">
        <w:rPr>
          <w:rFonts w:asciiTheme="majorBidi" w:hAnsiTheme="majorBidi" w:cstheme="majorBidi"/>
          <w:sz w:val="28"/>
          <w:szCs w:val="28"/>
        </w:rPr>
        <w:t>Lukkien</w:t>
      </w:r>
      <w:proofErr w:type="spellEnd"/>
      <w:r w:rsidRPr="00D51327">
        <w:rPr>
          <w:rFonts w:asciiTheme="majorBidi" w:hAnsiTheme="majorBidi" w:cstheme="majorBidi"/>
          <w:sz w:val="28"/>
          <w:szCs w:val="28"/>
        </w:rPr>
        <w:t>, J.J. (2011). Exploring user-centered</w:t>
      </w:r>
    </w:p>
    <w:p w14:paraId="00D1C429"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I</w:t>
      </w:r>
      <w:r w:rsidRPr="00D51327">
        <w:rPr>
          <w:rFonts w:asciiTheme="majorBidi" w:hAnsiTheme="majorBidi" w:cstheme="majorBidi"/>
          <w:sz w:val="28"/>
          <w:szCs w:val="28"/>
        </w:rPr>
        <w:t xml:space="preserve">ntelligent </w:t>
      </w:r>
      <w:r>
        <w:rPr>
          <w:rFonts w:asciiTheme="majorBidi" w:hAnsiTheme="majorBidi" w:cstheme="majorBidi"/>
          <w:sz w:val="28"/>
          <w:szCs w:val="28"/>
        </w:rPr>
        <w:t>R</w:t>
      </w:r>
      <w:r w:rsidRPr="00D51327">
        <w:rPr>
          <w:rFonts w:asciiTheme="majorBidi" w:hAnsiTheme="majorBidi" w:cstheme="majorBidi"/>
          <w:sz w:val="28"/>
          <w:szCs w:val="28"/>
        </w:rPr>
        <w:t>oad</w:t>
      </w:r>
      <w:r>
        <w:rPr>
          <w:rFonts w:asciiTheme="majorBidi" w:hAnsiTheme="majorBidi" w:cstheme="majorBidi"/>
          <w:sz w:val="28"/>
          <w:szCs w:val="28"/>
        </w:rPr>
        <w:t xml:space="preserve"> L</w:t>
      </w:r>
      <w:r w:rsidRPr="00D51327">
        <w:rPr>
          <w:rFonts w:asciiTheme="majorBidi" w:hAnsiTheme="majorBidi" w:cstheme="majorBidi"/>
          <w:sz w:val="28"/>
          <w:szCs w:val="28"/>
        </w:rPr>
        <w:t xml:space="preserve">ighting </w:t>
      </w:r>
      <w:r>
        <w:rPr>
          <w:rFonts w:asciiTheme="majorBidi" w:hAnsiTheme="majorBidi" w:cstheme="majorBidi"/>
          <w:sz w:val="28"/>
          <w:szCs w:val="28"/>
        </w:rPr>
        <w:t>D</w:t>
      </w:r>
      <w:r w:rsidRPr="00D51327">
        <w:rPr>
          <w:rFonts w:asciiTheme="majorBidi" w:hAnsiTheme="majorBidi" w:cstheme="majorBidi"/>
          <w:sz w:val="28"/>
          <w:szCs w:val="28"/>
        </w:rPr>
        <w:t xml:space="preserve">esign, IEEE, </w:t>
      </w:r>
      <w:r>
        <w:rPr>
          <w:rFonts w:asciiTheme="majorBidi" w:hAnsiTheme="majorBidi" w:cstheme="majorBidi"/>
          <w:sz w:val="28"/>
          <w:szCs w:val="28"/>
        </w:rPr>
        <w:t xml:space="preserve">pp. </w:t>
      </w:r>
      <w:r w:rsidRPr="00D51327">
        <w:rPr>
          <w:rFonts w:asciiTheme="majorBidi" w:hAnsiTheme="majorBidi" w:cstheme="majorBidi"/>
          <w:sz w:val="28"/>
          <w:szCs w:val="28"/>
        </w:rPr>
        <w:t>788-793.</w:t>
      </w:r>
    </w:p>
    <w:p w14:paraId="0A5F06AE" w14:textId="77777777" w:rsidR="00103CDC" w:rsidRPr="00D51327" w:rsidRDefault="00103CDC" w:rsidP="000B6A33">
      <w:pPr>
        <w:bidi/>
        <w:ind w:left="270" w:right="-1170"/>
        <w:jc w:val="both"/>
        <w:rPr>
          <w:rFonts w:asciiTheme="majorBidi" w:hAnsiTheme="majorBidi" w:cstheme="majorBidi"/>
          <w:sz w:val="28"/>
          <w:szCs w:val="28"/>
        </w:rPr>
      </w:pPr>
      <w:r>
        <w:rPr>
          <w:rFonts w:asciiTheme="majorBidi" w:hAnsiTheme="majorBidi" w:cstheme="majorBidi"/>
          <w:sz w:val="28"/>
          <w:szCs w:val="28"/>
        </w:rPr>
        <w:t>5.</w:t>
      </w:r>
      <w:r w:rsidRPr="00D51327">
        <w:rPr>
          <w:rFonts w:asciiTheme="majorBidi" w:hAnsiTheme="majorBidi" w:cstheme="majorBidi"/>
          <w:sz w:val="28"/>
          <w:szCs w:val="28"/>
        </w:rPr>
        <w:t xml:space="preserve"> Cimino, A., Pecorella, T., </w:t>
      </w:r>
      <w:proofErr w:type="spellStart"/>
      <w:r w:rsidRPr="00D51327">
        <w:rPr>
          <w:rFonts w:asciiTheme="majorBidi" w:hAnsiTheme="majorBidi" w:cstheme="majorBidi"/>
          <w:sz w:val="28"/>
          <w:szCs w:val="28"/>
        </w:rPr>
        <w:t>Fantacci</w:t>
      </w:r>
      <w:proofErr w:type="spellEnd"/>
      <w:r w:rsidRPr="00D51327">
        <w:rPr>
          <w:rFonts w:asciiTheme="majorBidi" w:hAnsiTheme="majorBidi" w:cstheme="majorBidi"/>
          <w:sz w:val="28"/>
          <w:szCs w:val="28"/>
        </w:rPr>
        <w:t>, R.,</w:t>
      </w:r>
      <w:r>
        <w:rPr>
          <w:rFonts w:asciiTheme="majorBidi" w:hAnsiTheme="majorBidi" w:cstheme="majorBidi"/>
          <w:sz w:val="28"/>
          <w:szCs w:val="28"/>
        </w:rPr>
        <w:t xml:space="preserve"> </w:t>
      </w:r>
      <w:r w:rsidRPr="00D51327">
        <w:rPr>
          <w:rFonts w:asciiTheme="majorBidi" w:hAnsiTheme="majorBidi" w:cstheme="majorBidi"/>
          <w:sz w:val="28"/>
          <w:szCs w:val="28"/>
        </w:rPr>
        <w:t>Granelli, F., Rahman, T. and Saki, C.</w:t>
      </w:r>
    </w:p>
    <w:p w14:paraId="7A8FF403" w14:textId="77777777" w:rsidR="00103CDC" w:rsidRPr="00D51327" w:rsidRDefault="00103CDC" w:rsidP="000B6A33">
      <w:pPr>
        <w:bidi/>
        <w:ind w:left="270"/>
        <w:jc w:val="both"/>
        <w:rPr>
          <w:rFonts w:asciiTheme="majorBidi" w:hAnsiTheme="majorBidi" w:cstheme="majorBidi"/>
          <w:sz w:val="28"/>
          <w:szCs w:val="28"/>
        </w:rPr>
      </w:pPr>
      <w:r w:rsidRPr="00D51327">
        <w:rPr>
          <w:rFonts w:asciiTheme="majorBidi" w:hAnsiTheme="majorBidi" w:cstheme="majorBidi"/>
          <w:sz w:val="28"/>
          <w:szCs w:val="28"/>
        </w:rPr>
        <w:t xml:space="preserve">(2013). </w:t>
      </w:r>
      <w:proofErr w:type="gramStart"/>
      <w:r>
        <w:rPr>
          <w:rFonts w:asciiTheme="majorBidi" w:hAnsiTheme="majorBidi" w:cstheme="majorBidi"/>
          <w:sz w:val="28"/>
          <w:szCs w:val="28"/>
        </w:rPr>
        <w:t>t</w:t>
      </w:r>
      <w:r w:rsidRPr="00D51327">
        <w:rPr>
          <w:rFonts w:asciiTheme="majorBidi" w:hAnsiTheme="majorBidi" w:cstheme="majorBidi"/>
          <w:sz w:val="28"/>
          <w:szCs w:val="28"/>
        </w:rPr>
        <w:t>he</w:t>
      </w:r>
      <w:proofErr w:type="gramEnd"/>
      <w:r w:rsidRPr="00D51327">
        <w:rPr>
          <w:rFonts w:asciiTheme="majorBidi" w:hAnsiTheme="majorBidi" w:cstheme="majorBidi"/>
          <w:sz w:val="28"/>
          <w:szCs w:val="28"/>
        </w:rPr>
        <w:t xml:space="preserve"> role of small cell technology-Investment in the future smart city. Transactions</w:t>
      </w:r>
      <w:r>
        <w:rPr>
          <w:rFonts w:asciiTheme="majorBidi" w:hAnsiTheme="majorBidi" w:cstheme="majorBidi"/>
          <w:sz w:val="28"/>
          <w:szCs w:val="28"/>
        </w:rPr>
        <w:t xml:space="preserve"> </w:t>
      </w:r>
      <w:r w:rsidRPr="00D51327">
        <w:rPr>
          <w:rFonts w:asciiTheme="majorBidi" w:hAnsiTheme="majorBidi" w:cstheme="majorBidi"/>
          <w:sz w:val="28"/>
          <w:szCs w:val="28"/>
        </w:rPr>
        <w:t>on Emerging Telecommunications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Technologies 25: Cimino, </w:t>
      </w:r>
      <w:proofErr w:type="spellStart"/>
      <w:proofErr w:type="gramStart"/>
      <w:r w:rsidRPr="00D51327">
        <w:rPr>
          <w:rFonts w:asciiTheme="majorBidi" w:hAnsiTheme="majorBidi" w:cstheme="majorBidi"/>
          <w:sz w:val="28"/>
          <w:szCs w:val="28"/>
        </w:rPr>
        <w:t>A.,</w:t>
      </w:r>
      <w:r>
        <w:rPr>
          <w:rFonts w:asciiTheme="majorBidi" w:hAnsiTheme="majorBidi" w:cstheme="majorBidi"/>
          <w:sz w:val="28"/>
          <w:szCs w:val="28"/>
        </w:rPr>
        <w:t>pp</w:t>
      </w:r>
      <w:proofErr w:type="spellEnd"/>
      <w:r>
        <w:rPr>
          <w:rFonts w:asciiTheme="majorBidi" w:hAnsiTheme="majorBidi" w:cstheme="majorBidi"/>
          <w:sz w:val="28"/>
          <w:szCs w:val="28"/>
        </w:rPr>
        <w:t>.</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11–20.</w:t>
      </w:r>
    </w:p>
    <w:p w14:paraId="7F910245"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6.</w:t>
      </w:r>
      <w:r w:rsidRPr="00D51327">
        <w:rPr>
          <w:rFonts w:asciiTheme="majorBidi" w:hAnsiTheme="majorBidi" w:cstheme="majorBidi"/>
          <w:sz w:val="28"/>
          <w:szCs w:val="28"/>
        </w:rPr>
        <w:t xml:space="preserve"> Clement, S., Mackey, D. and Shaw, J.</w:t>
      </w:r>
      <w:r>
        <w:rPr>
          <w:rFonts w:asciiTheme="majorBidi" w:hAnsiTheme="majorBidi" w:cstheme="majorBidi"/>
          <w:sz w:val="28"/>
          <w:szCs w:val="28"/>
        </w:rPr>
        <w:t xml:space="preserve"> </w:t>
      </w:r>
      <w:r w:rsidRPr="00D51327">
        <w:rPr>
          <w:rFonts w:asciiTheme="majorBidi" w:hAnsiTheme="majorBidi" w:cstheme="majorBidi"/>
          <w:sz w:val="28"/>
          <w:szCs w:val="28"/>
        </w:rPr>
        <w:t>(2017)</w:t>
      </w:r>
      <w:r>
        <w:rPr>
          <w:rFonts w:asciiTheme="majorBidi" w:hAnsiTheme="majorBidi" w:cstheme="majorBidi"/>
          <w:sz w:val="28"/>
          <w:szCs w:val="28"/>
        </w:rPr>
        <w:t>,</w:t>
      </w:r>
      <w:r w:rsidRPr="00D51327">
        <w:rPr>
          <w:rFonts w:asciiTheme="majorBidi" w:hAnsiTheme="majorBidi" w:cstheme="majorBidi"/>
          <w:sz w:val="28"/>
          <w:szCs w:val="28"/>
        </w:rPr>
        <w:t xml:space="preserve"> Service-oriented reference-Smart city architecture in the service of society-</w:t>
      </w:r>
      <w:r>
        <w:rPr>
          <w:rFonts w:asciiTheme="majorBidi" w:hAnsiTheme="majorBidi" w:cstheme="majorBidi"/>
          <w:sz w:val="28"/>
          <w:szCs w:val="28"/>
        </w:rPr>
        <w:t xml:space="preserve"> </w:t>
      </w:r>
      <w:r w:rsidRPr="00D51327">
        <w:rPr>
          <w:rFonts w:asciiTheme="majorBidi" w:hAnsiTheme="majorBidi" w:cstheme="majorBidi"/>
          <w:sz w:val="28"/>
          <w:szCs w:val="28"/>
        </w:rPr>
        <w:t>Systems Engineering (SEO) approach</w:t>
      </w:r>
      <w:r>
        <w:rPr>
          <w:rFonts w:asciiTheme="majorBidi" w:hAnsiTheme="majorBidi" w:cstheme="majorBidi"/>
          <w:sz w:val="28"/>
          <w:szCs w:val="28"/>
        </w:rPr>
        <w:t xml:space="preserve">, </w:t>
      </w:r>
      <w:r w:rsidRPr="00D51327">
        <w:rPr>
          <w:rFonts w:asciiTheme="majorBidi" w:hAnsiTheme="majorBidi" w:cstheme="majorBidi"/>
          <w:sz w:val="28"/>
          <w:szCs w:val="28"/>
        </w:rPr>
        <w:t xml:space="preserve">IEEE Symposium. 2017: </w:t>
      </w:r>
      <w:r>
        <w:rPr>
          <w:rFonts w:asciiTheme="majorBidi" w:hAnsiTheme="majorBidi" w:cstheme="majorBidi"/>
          <w:sz w:val="28"/>
          <w:szCs w:val="28"/>
        </w:rPr>
        <w:t xml:space="preserve">pp. </w:t>
      </w:r>
      <w:r w:rsidRPr="00D51327">
        <w:rPr>
          <w:rFonts w:asciiTheme="majorBidi" w:hAnsiTheme="majorBidi" w:cstheme="majorBidi"/>
          <w:sz w:val="28"/>
          <w:szCs w:val="28"/>
        </w:rPr>
        <w:t>81–85.</w:t>
      </w:r>
    </w:p>
    <w:p w14:paraId="79111E4E"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7.</w:t>
      </w:r>
      <w:r w:rsidRPr="00D51327">
        <w:rPr>
          <w:rFonts w:asciiTheme="majorBidi" w:hAnsiTheme="majorBidi" w:cstheme="majorBidi"/>
          <w:sz w:val="28"/>
          <w:szCs w:val="28"/>
        </w:rPr>
        <w:t xml:space="preserve"> Lee, J.H., Hancock, M.G. and Hu, M.C.</w:t>
      </w:r>
      <w:r>
        <w:rPr>
          <w:rFonts w:asciiTheme="majorBidi" w:hAnsiTheme="majorBidi" w:cstheme="majorBidi"/>
          <w:sz w:val="28"/>
          <w:szCs w:val="28"/>
        </w:rPr>
        <w:t xml:space="preserve"> </w:t>
      </w:r>
      <w:r w:rsidRPr="00D51327">
        <w:rPr>
          <w:rFonts w:asciiTheme="majorBidi" w:hAnsiTheme="majorBidi" w:cstheme="majorBidi"/>
          <w:sz w:val="28"/>
          <w:szCs w:val="28"/>
        </w:rPr>
        <w:t>(2014). Towards an effective framework</w:t>
      </w:r>
      <w:r>
        <w:rPr>
          <w:rFonts w:asciiTheme="majorBidi" w:hAnsiTheme="majorBidi" w:cstheme="majorBidi"/>
          <w:sz w:val="28"/>
          <w:szCs w:val="28"/>
        </w:rPr>
        <w:t xml:space="preserve"> </w:t>
      </w:r>
      <w:r w:rsidRPr="00D51327">
        <w:rPr>
          <w:rFonts w:asciiTheme="majorBidi" w:hAnsiTheme="majorBidi" w:cstheme="majorBidi"/>
          <w:sz w:val="28"/>
          <w:szCs w:val="28"/>
        </w:rPr>
        <w:t>for building smart cities: Lessons from</w:t>
      </w:r>
      <w:r>
        <w:rPr>
          <w:rFonts w:asciiTheme="majorBidi" w:hAnsiTheme="majorBidi" w:cstheme="majorBidi"/>
          <w:sz w:val="28"/>
          <w:szCs w:val="28"/>
        </w:rPr>
        <w:t xml:space="preserve"> </w:t>
      </w:r>
      <w:r w:rsidRPr="00D51327">
        <w:rPr>
          <w:rFonts w:asciiTheme="majorBidi" w:hAnsiTheme="majorBidi" w:cstheme="majorBidi"/>
          <w:sz w:val="28"/>
          <w:szCs w:val="28"/>
        </w:rPr>
        <w:t>Seoul and San Francisco. Technol.</w:t>
      </w:r>
      <w:r>
        <w:rPr>
          <w:rFonts w:asciiTheme="majorBidi" w:hAnsiTheme="majorBidi" w:cstheme="majorBidi"/>
          <w:sz w:val="28"/>
          <w:szCs w:val="28"/>
        </w:rPr>
        <w:t xml:space="preserve"> </w:t>
      </w:r>
      <w:r w:rsidRPr="00D51327">
        <w:rPr>
          <w:rFonts w:asciiTheme="majorBidi" w:hAnsiTheme="majorBidi" w:cstheme="majorBidi"/>
          <w:sz w:val="28"/>
          <w:szCs w:val="28"/>
        </w:rPr>
        <w:t>Forecast. Soc. Change. 89:</w:t>
      </w:r>
      <w:r w:rsidRPr="009159B9">
        <w:rPr>
          <w:rFonts w:asciiTheme="majorBidi" w:hAnsiTheme="majorBidi" w:cstheme="majorBidi"/>
          <w:sz w:val="28"/>
          <w:szCs w:val="28"/>
        </w:rPr>
        <w:t xml:space="preserve"> </w:t>
      </w:r>
      <w:r>
        <w:rPr>
          <w:rFonts w:asciiTheme="majorBidi" w:hAnsiTheme="majorBidi" w:cstheme="majorBidi"/>
          <w:sz w:val="28"/>
          <w:szCs w:val="28"/>
        </w:rPr>
        <w:t xml:space="preserve">pp. </w:t>
      </w:r>
      <w:r w:rsidRPr="00D51327">
        <w:rPr>
          <w:rFonts w:asciiTheme="majorBidi" w:hAnsiTheme="majorBidi" w:cstheme="majorBidi"/>
          <w:sz w:val="28"/>
          <w:szCs w:val="28"/>
        </w:rPr>
        <w:t>80–99.</w:t>
      </w:r>
    </w:p>
    <w:p w14:paraId="20C47F50"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8. </w:t>
      </w:r>
      <w:r w:rsidRPr="00D51327">
        <w:rPr>
          <w:rFonts w:asciiTheme="majorBidi" w:hAnsiTheme="majorBidi" w:cstheme="majorBidi"/>
          <w:sz w:val="28"/>
          <w:szCs w:val="28"/>
        </w:rPr>
        <w:t xml:space="preserve">Lin, Y., Zhang, X.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xml:space="preserve">, </w:t>
      </w:r>
      <w:proofErr w:type="gramStart"/>
      <w:r w:rsidRPr="00D51327">
        <w:rPr>
          <w:rFonts w:asciiTheme="majorBidi" w:hAnsiTheme="majorBidi" w:cstheme="majorBidi"/>
          <w:sz w:val="28"/>
          <w:szCs w:val="28"/>
        </w:rPr>
        <w:t>S.(</w:t>
      </w:r>
      <w:proofErr w:type="gramEnd"/>
      <w:r w:rsidRPr="00D51327">
        <w:rPr>
          <w:rFonts w:asciiTheme="majorBidi" w:hAnsiTheme="majorBidi" w:cstheme="majorBidi"/>
          <w:sz w:val="28"/>
          <w:szCs w:val="28"/>
        </w:rPr>
        <w:t>2015). Toward smart governance and</w:t>
      </w:r>
      <w:r>
        <w:rPr>
          <w:rFonts w:asciiTheme="majorBidi" w:hAnsiTheme="majorBidi" w:cstheme="majorBidi"/>
          <w:sz w:val="28"/>
          <w:szCs w:val="28"/>
        </w:rPr>
        <w:t xml:space="preserve"> </w:t>
      </w:r>
      <w:proofErr w:type="gramStart"/>
      <w:r>
        <w:rPr>
          <w:rFonts w:asciiTheme="majorBidi" w:hAnsiTheme="majorBidi" w:cstheme="majorBidi"/>
          <w:sz w:val="28"/>
          <w:szCs w:val="28"/>
        </w:rPr>
        <w:t>S</w:t>
      </w:r>
      <w:r w:rsidRPr="00D51327">
        <w:rPr>
          <w:rFonts w:asciiTheme="majorBidi" w:hAnsiTheme="majorBidi" w:cstheme="majorBidi"/>
          <w:sz w:val="28"/>
          <w:szCs w:val="28"/>
        </w:rPr>
        <w:t>ocial</w:t>
      </w:r>
      <w:proofErr w:type="gramEnd"/>
      <w:r w:rsidRPr="00D51327">
        <w:rPr>
          <w:rFonts w:asciiTheme="majorBidi" w:hAnsiTheme="majorBidi" w:cstheme="majorBidi"/>
          <w:sz w:val="28"/>
          <w:szCs w:val="28"/>
        </w:rPr>
        <w:t xml:space="preserve"> sustainability for Chinese </w:t>
      </w:r>
      <w:r>
        <w:rPr>
          <w:rFonts w:asciiTheme="majorBidi" w:hAnsiTheme="majorBidi" w:cstheme="majorBidi"/>
          <w:sz w:val="28"/>
          <w:szCs w:val="28"/>
        </w:rPr>
        <w:t>M</w:t>
      </w:r>
      <w:r w:rsidRPr="00D51327">
        <w:rPr>
          <w:rFonts w:asciiTheme="majorBidi" w:hAnsiTheme="majorBidi" w:cstheme="majorBidi"/>
          <w:sz w:val="28"/>
          <w:szCs w:val="28"/>
        </w:rPr>
        <w:t>igrant</w:t>
      </w:r>
      <w:r>
        <w:rPr>
          <w:rFonts w:asciiTheme="majorBidi" w:hAnsiTheme="majorBidi" w:cstheme="majorBidi"/>
          <w:sz w:val="28"/>
          <w:szCs w:val="28"/>
        </w:rPr>
        <w:t xml:space="preserve"> C</w:t>
      </w:r>
      <w:r w:rsidRPr="00D51327">
        <w:rPr>
          <w:rFonts w:asciiTheme="majorBidi" w:hAnsiTheme="majorBidi" w:cstheme="majorBidi"/>
          <w:sz w:val="28"/>
          <w:szCs w:val="28"/>
        </w:rPr>
        <w:t>ommunities. J. Clean. Prod.107:</w:t>
      </w:r>
      <w:r w:rsidRPr="003033AC">
        <w:rPr>
          <w:rFonts w:asciiTheme="majorBidi" w:hAnsiTheme="majorBidi" w:cstheme="majorBidi"/>
          <w:sz w:val="28"/>
          <w:szCs w:val="28"/>
        </w:rPr>
        <w:t xml:space="preserve"> </w:t>
      </w:r>
      <w:r>
        <w:rPr>
          <w:rFonts w:asciiTheme="majorBidi" w:hAnsiTheme="majorBidi" w:cstheme="majorBidi"/>
          <w:sz w:val="28"/>
          <w:szCs w:val="28"/>
        </w:rPr>
        <w:t xml:space="preserve">pp. </w:t>
      </w:r>
      <w:r w:rsidRPr="00D51327">
        <w:rPr>
          <w:rFonts w:asciiTheme="majorBidi" w:hAnsiTheme="majorBidi" w:cstheme="majorBidi"/>
          <w:sz w:val="28"/>
          <w:szCs w:val="28"/>
        </w:rPr>
        <w:t>389–399.</w:t>
      </w:r>
    </w:p>
    <w:p w14:paraId="2D54E5F9"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9. </w:t>
      </w:r>
      <w:r w:rsidRPr="00D51327">
        <w:rPr>
          <w:rFonts w:asciiTheme="majorBidi" w:hAnsiTheme="majorBidi" w:cstheme="majorBidi"/>
          <w:sz w:val="28"/>
          <w:szCs w:val="28"/>
        </w:rPr>
        <w:t xml:space="preserve">Liu, Y., </w:t>
      </w:r>
      <w:proofErr w:type="spellStart"/>
      <w:r w:rsidRPr="00D51327">
        <w:rPr>
          <w:rFonts w:asciiTheme="majorBidi" w:hAnsiTheme="majorBidi" w:cstheme="majorBidi"/>
          <w:sz w:val="28"/>
          <w:szCs w:val="28"/>
        </w:rPr>
        <w:t>Dijst</w:t>
      </w:r>
      <w:proofErr w:type="spellEnd"/>
      <w:r w:rsidRPr="00D51327">
        <w:rPr>
          <w:rFonts w:asciiTheme="majorBidi" w:hAnsiTheme="majorBidi" w:cstheme="majorBidi"/>
          <w:sz w:val="28"/>
          <w:szCs w:val="28"/>
        </w:rPr>
        <w:t xml:space="preserve">, M.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S.</w:t>
      </w:r>
      <w:r>
        <w:rPr>
          <w:rFonts w:asciiTheme="majorBidi" w:hAnsiTheme="majorBidi" w:cstheme="majorBidi"/>
          <w:sz w:val="28"/>
          <w:szCs w:val="28"/>
        </w:rPr>
        <w:t xml:space="preserve"> </w:t>
      </w:r>
      <w:r w:rsidRPr="00D51327">
        <w:rPr>
          <w:rFonts w:asciiTheme="majorBidi" w:hAnsiTheme="majorBidi" w:cstheme="majorBidi"/>
          <w:sz w:val="28"/>
          <w:szCs w:val="28"/>
        </w:rPr>
        <w:t>(2014). Residential segregation and</w:t>
      </w:r>
    </w:p>
    <w:p w14:paraId="2D0746FE" w14:textId="77777777" w:rsidR="00103CDC" w:rsidRPr="00D51327" w:rsidRDefault="00103CDC" w:rsidP="000B6A33">
      <w:pPr>
        <w:bidi/>
        <w:ind w:left="270"/>
        <w:jc w:val="both"/>
        <w:rPr>
          <w:rFonts w:asciiTheme="majorBidi" w:hAnsiTheme="majorBidi" w:cstheme="majorBidi"/>
          <w:sz w:val="28"/>
          <w:szCs w:val="28"/>
          <w:rtl/>
          <w:lang w:bidi="ar-EG"/>
        </w:rPr>
      </w:pPr>
      <w:r w:rsidRPr="00D51327">
        <w:rPr>
          <w:rFonts w:asciiTheme="majorBidi" w:hAnsiTheme="majorBidi" w:cstheme="majorBidi"/>
          <w:sz w:val="28"/>
          <w:szCs w:val="28"/>
        </w:rPr>
        <w:t>well-being inequality between local and</w:t>
      </w:r>
      <w:r>
        <w:rPr>
          <w:rFonts w:asciiTheme="majorBidi" w:hAnsiTheme="majorBidi" w:cstheme="majorBidi"/>
          <w:sz w:val="28"/>
          <w:szCs w:val="28"/>
        </w:rPr>
        <w:t xml:space="preserve"> </w:t>
      </w:r>
      <w:r w:rsidRPr="00D51327">
        <w:rPr>
          <w:rFonts w:asciiTheme="majorBidi" w:hAnsiTheme="majorBidi" w:cstheme="majorBidi"/>
          <w:sz w:val="28"/>
          <w:szCs w:val="28"/>
        </w:rPr>
        <w:t>migrant elderly in Shanghai. Habitat</w:t>
      </w:r>
    </w:p>
    <w:p w14:paraId="0B3B4755" w14:textId="77777777" w:rsidR="00103CDC" w:rsidRPr="00D51327" w:rsidRDefault="00103CDC" w:rsidP="000B6A33">
      <w:pPr>
        <w:bidi/>
        <w:ind w:left="270"/>
        <w:jc w:val="both"/>
        <w:rPr>
          <w:rFonts w:asciiTheme="majorBidi" w:hAnsiTheme="majorBidi" w:cstheme="majorBidi"/>
          <w:sz w:val="28"/>
          <w:szCs w:val="28"/>
        </w:rPr>
      </w:pPr>
      <w:r w:rsidRPr="00D51327">
        <w:rPr>
          <w:rFonts w:asciiTheme="majorBidi" w:hAnsiTheme="majorBidi" w:cstheme="majorBidi"/>
          <w:sz w:val="28"/>
          <w:szCs w:val="28"/>
        </w:rPr>
        <w:t>Int.</w:t>
      </w:r>
      <w:proofErr w:type="gramStart"/>
      <w:r w:rsidRPr="00D51327">
        <w:rPr>
          <w:rFonts w:asciiTheme="majorBidi" w:hAnsiTheme="majorBidi" w:cstheme="majorBidi"/>
          <w:sz w:val="28"/>
          <w:szCs w:val="28"/>
        </w:rPr>
        <w:t>42:</w:t>
      </w:r>
      <w:r>
        <w:rPr>
          <w:rFonts w:asciiTheme="majorBidi" w:hAnsiTheme="majorBidi" w:cstheme="majorBidi"/>
          <w:sz w:val="28"/>
          <w:szCs w:val="28"/>
        </w:rPr>
        <w:t>pp.</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175–185.</w:t>
      </w:r>
    </w:p>
    <w:p w14:paraId="7C2C3F2C" w14:textId="77777777" w:rsidR="00103CDC" w:rsidRPr="00D51327" w:rsidRDefault="00103CDC" w:rsidP="000B6A33">
      <w:pPr>
        <w:bidi/>
        <w:ind w:left="270"/>
        <w:jc w:val="both"/>
        <w:rPr>
          <w:rFonts w:asciiTheme="majorBidi" w:hAnsiTheme="majorBidi" w:cstheme="majorBidi"/>
          <w:sz w:val="28"/>
          <w:szCs w:val="28"/>
          <w:rtl/>
          <w:lang w:bidi="ar-EG"/>
        </w:rPr>
      </w:pPr>
      <w:r>
        <w:rPr>
          <w:rFonts w:asciiTheme="majorBidi" w:hAnsiTheme="majorBidi" w:cstheme="majorBidi"/>
          <w:sz w:val="28"/>
          <w:szCs w:val="28"/>
        </w:rPr>
        <w:t xml:space="preserve">10. </w:t>
      </w:r>
      <w:r w:rsidRPr="00D51327">
        <w:rPr>
          <w:rFonts w:asciiTheme="majorBidi" w:hAnsiTheme="majorBidi" w:cstheme="majorBidi"/>
          <w:sz w:val="28"/>
          <w:szCs w:val="28"/>
        </w:rPr>
        <w:t>Martin, C.J., Evans, J. and Karvonen,</w:t>
      </w:r>
      <w:r>
        <w:rPr>
          <w:rFonts w:asciiTheme="majorBidi" w:hAnsiTheme="majorBidi" w:cstheme="majorBidi"/>
          <w:sz w:val="28"/>
          <w:szCs w:val="28"/>
        </w:rPr>
        <w:t xml:space="preserve"> </w:t>
      </w:r>
      <w:r w:rsidRPr="00D51327">
        <w:rPr>
          <w:rFonts w:asciiTheme="majorBidi" w:hAnsiTheme="majorBidi" w:cstheme="majorBidi"/>
          <w:sz w:val="28"/>
          <w:szCs w:val="28"/>
        </w:rPr>
        <w:t>A. (2018). Smart and sustainable</w:t>
      </w:r>
      <w:r>
        <w:rPr>
          <w:rFonts w:asciiTheme="majorBidi" w:hAnsiTheme="majorBidi" w:cstheme="majorBidi"/>
          <w:sz w:val="28"/>
          <w:szCs w:val="28"/>
        </w:rPr>
        <w:t>;</w:t>
      </w:r>
      <w:r w:rsidRPr="00D51327">
        <w:rPr>
          <w:rFonts w:asciiTheme="majorBidi" w:hAnsiTheme="majorBidi" w:cstheme="majorBidi"/>
          <w:sz w:val="28"/>
          <w:szCs w:val="28"/>
        </w:rPr>
        <w:t xml:space="preserve"> Five</w:t>
      </w:r>
      <w:r>
        <w:rPr>
          <w:rFonts w:asciiTheme="majorBidi" w:hAnsiTheme="majorBidi" w:cstheme="majorBidi"/>
          <w:sz w:val="28"/>
          <w:szCs w:val="28"/>
        </w:rPr>
        <w:t xml:space="preserve"> T</w:t>
      </w:r>
      <w:r w:rsidRPr="00D51327">
        <w:rPr>
          <w:rFonts w:asciiTheme="majorBidi" w:hAnsiTheme="majorBidi" w:cstheme="majorBidi"/>
          <w:sz w:val="28"/>
          <w:szCs w:val="28"/>
        </w:rPr>
        <w:t>ensions in the visions and practices</w:t>
      </w:r>
      <w:r>
        <w:rPr>
          <w:rFonts w:asciiTheme="majorBidi" w:hAnsiTheme="majorBidi" w:cstheme="majorBidi"/>
          <w:sz w:val="28"/>
          <w:szCs w:val="28"/>
        </w:rPr>
        <w:t xml:space="preserve"> </w:t>
      </w:r>
      <w:r w:rsidRPr="00D51327">
        <w:rPr>
          <w:rFonts w:asciiTheme="majorBidi" w:hAnsiTheme="majorBidi" w:cstheme="majorBidi"/>
          <w:sz w:val="28"/>
          <w:szCs w:val="28"/>
        </w:rPr>
        <w:t xml:space="preserve">of the smart-sustainable city in </w:t>
      </w:r>
      <w:r w:rsidRPr="00D51327">
        <w:rPr>
          <w:rFonts w:asciiTheme="majorBidi" w:hAnsiTheme="majorBidi" w:cstheme="majorBidi"/>
          <w:sz w:val="28"/>
          <w:szCs w:val="28"/>
        </w:rPr>
        <w:lastRenderedPageBreak/>
        <w:t>Europe</w:t>
      </w:r>
      <w:r>
        <w:rPr>
          <w:rFonts w:asciiTheme="majorBidi" w:hAnsiTheme="majorBidi" w:cstheme="majorBidi"/>
          <w:sz w:val="28"/>
          <w:szCs w:val="28"/>
        </w:rPr>
        <w:t xml:space="preserve"> </w:t>
      </w:r>
      <w:r w:rsidRPr="00D51327">
        <w:rPr>
          <w:rFonts w:asciiTheme="majorBidi" w:hAnsiTheme="majorBidi" w:cstheme="majorBidi"/>
          <w:sz w:val="28"/>
          <w:szCs w:val="28"/>
        </w:rPr>
        <w:t>and North America. Technol. Forecast.</w:t>
      </w:r>
      <w:r>
        <w:rPr>
          <w:rFonts w:asciiTheme="majorBidi" w:hAnsiTheme="majorBidi" w:cstheme="majorBidi"/>
          <w:sz w:val="28"/>
          <w:szCs w:val="28"/>
        </w:rPr>
        <w:t xml:space="preserve"> </w:t>
      </w:r>
      <w:r w:rsidRPr="00D51327">
        <w:rPr>
          <w:rFonts w:asciiTheme="majorBidi" w:hAnsiTheme="majorBidi" w:cstheme="majorBidi"/>
          <w:sz w:val="28"/>
          <w:szCs w:val="28"/>
        </w:rPr>
        <w:t xml:space="preserve">Soc. Change.133: </w:t>
      </w:r>
      <w:r>
        <w:rPr>
          <w:rFonts w:asciiTheme="majorBidi" w:hAnsiTheme="majorBidi" w:cstheme="majorBidi"/>
          <w:sz w:val="28"/>
          <w:szCs w:val="28"/>
        </w:rPr>
        <w:t xml:space="preserve">pp. </w:t>
      </w:r>
      <w:r w:rsidRPr="00D51327">
        <w:rPr>
          <w:rFonts w:asciiTheme="majorBidi" w:hAnsiTheme="majorBidi" w:cstheme="majorBidi"/>
          <w:sz w:val="28"/>
          <w:szCs w:val="28"/>
        </w:rPr>
        <w:t>269–278.</w:t>
      </w:r>
    </w:p>
    <w:p w14:paraId="48807D22"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11. </w:t>
      </w:r>
      <w:r w:rsidRPr="00D51327">
        <w:rPr>
          <w:rFonts w:asciiTheme="majorBidi" w:hAnsiTheme="majorBidi" w:cstheme="majorBidi"/>
          <w:sz w:val="28"/>
          <w:szCs w:val="28"/>
        </w:rPr>
        <w:t>Nesti, G. (2018). Defining and assessing the transformational nature of</w:t>
      </w:r>
      <w:r>
        <w:rPr>
          <w:rFonts w:asciiTheme="majorBidi" w:hAnsiTheme="majorBidi" w:cstheme="majorBidi"/>
          <w:sz w:val="28"/>
          <w:szCs w:val="28"/>
        </w:rPr>
        <w:t xml:space="preserve"> </w:t>
      </w:r>
      <w:r w:rsidRPr="00D51327">
        <w:rPr>
          <w:rFonts w:asciiTheme="majorBidi" w:hAnsiTheme="majorBidi" w:cstheme="majorBidi"/>
          <w:sz w:val="28"/>
          <w:szCs w:val="28"/>
        </w:rPr>
        <w:t>smart city governance: Insights from</w:t>
      </w:r>
      <w:r>
        <w:rPr>
          <w:rFonts w:asciiTheme="majorBidi" w:hAnsiTheme="majorBidi" w:cstheme="majorBidi"/>
          <w:sz w:val="28"/>
          <w:szCs w:val="28"/>
        </w:rPr>
        <w:t xml:space="preserve"> </w:t>
      </w:r>
      <w:r w:rsidRPr="00D51327">
        <w:rPr>
          <w:rFonts w:asciiTheme="majorBidi" w:hAnsiTheme="majorBidi" w:cstheme="majorBidi"/>
          <w:sz w:val="28"/>
          <w:szCs w:val="28"/>
        </w:rPr>
        <w:t>four European cases. Int. Rev. Adm.</w:t>
      </w:r>
      <w:r>
        <w:rPr>
          <w:rFonts w:asciiTheme="majorBidi" w:hAnsiTheme="majorBidi" w:cstheme="majorBidi"/>
          <w:sz w:val="28"/>
          <w:szCs w:val="28"/>
        </w:rPr>
        <w:t xml:space="preserve"> </w:t>
      </w:r>
      <w:r w:rsidRPr="00D51327">
        <w:rPr>
          <w:rFonts w:asciiTheme="majorBidi" w:hAnsiTheme="majorBidi" w:cstheme="majorBidi"/>
          <w:sz w:val="28"/>
          <w:szCs w:val="28"/>
        </w:rPr>
        <w:t>Sci.0020852318757063.</w:t>
      </w:r>
      <w:r>
        <w:rPr>
          <w:rFonts w:asciiTheme="majorBidi" w:hAnsiTheme="majorBidi" w:cstheme="majorBidi"/>
          <w:sz w:val="28"/>
          <w:szCs w:val="28"/>
        </w:rPr>
        <w:t xml:space="preserve"> p. 39-57.</w:t>
      </w:r>
      <w:r w:rsidRPr="00D51327">
        <w:rPr>
          <w:rFonts w:asciiTheme="majorBidi" w:hAnsiTheme="majorBidi" w:cstheme="majorBidi"/>
          <w:sz w:val="28"/>
          <w:szCs w:val="28"/>
        </w:rPr>
        <w:t xml:space="preserve"> </w:t>
      </w:r>
    </w:p>
    <w:p w14:paraId="044D6ED3"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12. </w:t>
      </w:r>
      <w:r w:rsidRPr="00D51327">
        <w:rPr>
          <w:rFonts w:asciiTheme="majorBidi" w:hAnsiTheme="majorBidi" w:cstheme="majorBidi"/>
          <w:sz w:val="28"/>
          <w:szCs w:val="28"/>
        </w:rPr>
        <w:t>Novotny, R., Kuchta, R., and Kadlec,</w:t>
      </w:r>
      <w:r>
        <w:rPr>
          <w:rFonts w:asciiTheme="majorBidi" w:hAnsiTheme="majorBidi" w:cstheme="majorBidi"/>
          <w:sz w:val="28"/>
          <w:szCs w:val="28"/>
        </w:rPr>
        <w:t xml:space="preserve"> </w:t>
      </w:r>
      <w:r w:rsidRPr="00D51327">
        <w:rPr>
          <w:rFonts w:asciiTheme="majorBidi" w:hAnsiTheme="majorBidi" w:cstheme="majorBidi"/>
          <w:sz w:val="28"/>
          <w:szCs w:val="28"/>
        </w:rPr>
        <w:t>J. (2014)</w:t>
      </w:r>
      <w:r>
        <w:rPr>
          <w:rFonts w:asciiTheme="majorBidi" w:hAnsiTheme="majorBidi" w:cstheme="majorBidi"/>
          <w:sz w:val="28"/>
          <w:szCs w:val="28"/>
        </w:rPr>
        <w:t xml:space="preserve">. </w:t>
      </w:r>
      <w:r w:rsidRPr="00D51327">
        <w:rPr>
          <w:rFonts w:asciiTheme="majorBidi" w:hAnsiTheme="majorBidi" w:cstheme="majorBidi"/>
          <w:sz w:val="28"/>
          <w:szCs w:val="28"/>
        </w:rPr>
        <w:t>The concept of the smart city and its applications-Telecommunications and Services. J. 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Systems Management. 3: </w:t>
      </w:r>
      <w:r>
        <w:rPr>
          <w:rFonts w:asciiTheme="majorBidi" w:hAnsiTheme="majorBidi" w:cstheme="majorBidi"/>
          <w:sz w:val="28"/>
          <w:szCs w:val="28"/>
        </w:rPr>
        <w:t>p.84-</w:t>
      </w:r>
      <w:r w:rsidRPr="00D51327">
        <w:rPr>
          <w:rFonts w:asciiTheme="majorBidi" w:hAnsiTheme="majorBidi" w:cstheme="majorBidi"/>
          <w:sz w:val="28"/>
          <w:szCs w:val="28"/>
        </w:rPr>
        <w:t>117.</w:t>
      </w:r>
    </w:p>
    <w:p w14:paraId="29A15697"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13. </w:t>
      </w:r>
      <w:proofErr w:type="spellStart"/>
      <w:r w:rsidRPr="00D51327">
        <w:rPr>
          <w:rFonts w:asciiTheme="majorBidi" w:hAnsiTheme="majorBidi" w:cstheme="majorBidi"/>
          <w:sz w:val="28"/>
          <w:szCs w:val="28"/>
        </w:rPr>
        <w:t>Oberacher</w:t>
      </w:r>
      <w:proofErr w:type="spellEnd"/>
      <w:r w:rsidRPr="00D51327">
        <w:rPr>
          <w:rFonts w:asciiTheme="majorBidi" w:hAnsiTheme="majorBidi" w:cstheme="majorBidi"/>
          <w:sz w:val="28"/>
          <w:szCs w:val="28"/>
        </w:rPr>
        <w:t xml:space="preserve">, M. Rauch, W. and </w:t>
      </w:r>
      <w:proofErr w:type="spellStart"/>
      <w:r w:rsidRPr="00D51327">
        <w:rPr>
          <w:rFonts w:asciiTheme="majorBidi" w:hAnsiTheme="majorBidi" w:cstheme="majorBidi"/>
          <w:sz w:val="28"/>
          <w:szCs w:val="28"/>
        </w:rPr>
        <w:t>Sit</w:t>
      </w:r>
      <w:r>
        <w:rPr>
          <w:rFonts w:asciiTheme="majorBidi" w:hAnsiTheme="majorBidi" w:cstheme="majorBidi"/>
          <w:sz w:val="28"/>
          <w:szCs w:val="28"/>
        </w:rPr>
        <w:t>z</w:t>
      </w:r>
      <w:r w:rsidRPr="00D51327">
        <w:rPr>
          <w:rFonts w:asciiTheme="majorBidi" w:hAnsiTheme="majorBidi" w:cstheme="majorBidi"/>
          <w:sz w:val="28"/>
          <w:szCs w:val="28"/>
        </w:rPr>
        <w:t>enfri</w:t>
      </w:r>
      <w:proofErr w:type="spellEnd"/>
      <w:r w:rsidRPr="00D51327">
        <w:rPr>
          <w:rFonts w:asciiTheme="majorBidi" w:hAnsiTheme="majorBidi" w:cstheme="majorBidi"/>
          <w:sz w:val="28"/>
          <w:szCs w:val="28"/>
        </w:rPr>
        <w:t>, R. (2022). Towards a smart</w:t>
      </w:r>
      <w:r>
        <w:rPr>
          <w:rFonts w:asciiTheme="majorBidi" w:hAnsiTheme="majorBidi" w:cstheme="majorBidi"/>
          <w:sz w:val="28"/>
          <w:szCs w:val="28"/>
        </w:rPr>
        <w:t xml:space="preserve"> </w:t>
      </w:r>
      <w:r w:rsidRPr="00D51327">
        <w:rPr>
          <w:rFonts w:asciiTheme="majorBidi" w:hAnsiTheme="majorBidi" w:cstheme="majorBidi"/>
          <w:sz w:val="28"/>
          <w:szCs w:val="28"/>
        </w:rPr>
        <w:t>water city: A comprehensive review of</w:t>
      </w:r>
      <w:r>
        <w:rPr>
          <w:rFonts w:asciiTheme="majorBidi" w:hAnsiTheme="majorBidi" w:cstheme="majorBidi"/>
          <w:sz w:val="28"/>
          <w:szCs w:val="28"/>
        </w:rPr>
        <w:t xml:space="preserve"> </w:t>
      </w:r>
      <w:r w:rsidRPr="00D51327">
        <w:rPr>
          <w:rFonts w:asciiTheme="majorBidi" w:hAnsiTheme="majorBidi" w:cstheme="majorBidi"/>
          <w:sz w:val="28"/>
          <w:szCs w:val="28"/>
        </w:rPr>
        <w:t>applications, data requirements, and</w:t>
      </w:r>
      <w:r>
        <w:rPr>
          <w:rFonts w:asciiTheme="majorBidi" w:hAnsiTheme="majorBidi" w:cstheme="majorBidi"/>
          <w:sz w:val="28"/>
          <w:szCs w:val="28"/>
        </w:rPr>
        <w:t xml:space="preserve"> </w:t>
      </w:r>
      <w:r w:rsidRPr="00D51327">
        <w:rPr>
          <w:rFonts w:asciiTheme="majorBidi" w:hAnsiTheme="majorBidi" w:cstheme="majorBidi"/>
          <w:sz w:val="28"/>
          <w:szCs w:val="28"/>
        </w:rPr>
        <w:t>communication technologies for integrated management. Sustainable Cities</w:t>
      </w:r>
    </w:p>
    <w:p w14:paraId="2D83B2B4" w14:textId="77777777" w:rsidR="00103CDC" w:rsidRPr="00D51327" w:rsidRDefault="00103CDC" w:rsidP="000B6A33">
      <w:pPr>
        <w:bidi/>
        <w:ind w:left="270"/>
        <w:jc w:val="both"/>
        <w:rPr>
          <w:rFonts w:asciiTheme="majorBidi" w:hAnsiTheme="majorBidi" w:cstheme="majorBidi"/>
          <w:sz w:val="28"/>
          <w:szCs w:val="28"/>
        </w:rPr>
      </w:pPr>
      <w:proofErr w:type="gramStart"/>
      <w:r>
        <w:rPr>
          <w:rFonts w:asciiTheme="majorBidi" w:hAnsiTheme="majorBidi" w:cstheme="majorBidi"/>
          <w:sz w:val="28"/>
          <w:szCs w:val="28"/>
        </w:rPr>
        <w:t>&amp;</w:t>
      </w:r>
      <w:r w:rsidRPr="00D51327">
        <w:rPr>
          <w:rFonts w:asciiTheme="majorBidi" w:hAnsiTheme="majorBidi" w:cstheme="majorBidi"/>
          <w:sz w:val="28"/>
          <w:szCs w:val="28"/>
        </w:rPr>
        <w:t>Society</w:t>
      </w:r>
      <w:proofErr w:type="gramEnd"/>
      <w:r w:rsidRPr="00D51327">
        <w:rPr>
          <w:rFonts w:asciiTheme="majorBidi" w:hAnsiTheme="majorBidi" w:cstheme="majorBidi"/>
          <w:sz w:val="28"/>
          <w:szCs w:val="28"/>
        </w:rPr>
        <w:t>. 76:103442.</w:t>
      </w:r>
      <w:r>
        <w:rPr>
          <w:rFonts w:asciiTheme="majorBidi" w:hAnsiTheme="majorBidi" w:cstheme="majorBidi"/>
          <w:sz w:val="28"/>
          <w:szCs w:val="28"/>
        </w:rPr>
        <w:t xml:space="preserve"> Abstract.</w:t>
      </w:r>
    </w:p>
    <w:p w14:paraId="306B60AF"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14. </w:t>
      </w:r>
      <w:r w:rsidRPr="00D51327">
        <w:rPr>
          <w:rFonts w:asciiTheme="majorBidi" w:hAnsiTheme="majorBidi" w:cstheme="majorBidi"/>
          <w:sz w:val="28"/>
          <w:szCs w:val="28"/>
        </w:rPr>
        <w:t>Razaghi, M. and Wenger, M. (2018).</w:t>
      </w:r>
      <w:r>
        <w:rPr>
          <w:rFonts w:asciiTheme="majorBidi" w:hAnsiTheme="majorBidi" w:cstheme="majorBidi"/>
          <w:sz w:val="28"/>
          <w:szCs w:val="28"/>
        </w:rPr>
        <w:t xml:space="preserve"> </w:t>
      </w:r>
      <w:r w:rsidRPr="00D51327">
        <w:rPr>
          <w:rFonts w:asciiTheme="majorBidi" w:hAnsiTheme="majorBidi" w:cstheme="majorBidi"/>
          <w:sz w:val="28"/>
          <w:szCs w:val="28"/>
        </w:rPr>
        <w:t xml:space="preserve">Smart governance for smart </w:t>
      </w:r>
      <w:proofErr w:type="spellStart"/>
      <w:r w:rsidRPr="00D51327">
        <w:rPr>
          <w:rFonts w:asciiTheme="majorBidi" w:hAnsiTheme="majorBidi" w:cstheme="majorBidi"/>
          <w:sz w:val="28"/>
          <w:szCs w:val="28"/>
        </w:rPr>
        <w:t>cities.Proc</w:t>
      </w:r>
      <w:proofErr w:type="spellEnd"/>
      <w:r w:rsidRPr="00D51327">
        <w:rPr>
          <w:rFonts w:asciiTheme="majorBidi" w:hAnsiTheme="majorBidi" w:cstheme="majorBidi"/>
          <w:sz w:val="28"/>
          <w:szCs w:val="28"/>
        </w:rPr>
        <w:t xml:space="preserve">. IEEE. 206: </w:t>
      </w:r>
      <w:r>
        <w:rPr>
          <w:rFonts w:asciiTheme="majorBidi" w:hAnsiTheme="majorBidi" w:cstheme="majorBidi"/>
          <w:sz w:val="28"/>
          <w:szCs w:val="28"/>
        </w:rPr>
        <w:t xml:space="preserve">pp. </w:t>
      </w:r>
      <w:r w:rsidRPr="00D51327">
        <w:rPr>
          <w:rFonts w:asciiTheme="majorBidi" w:hAnsiTheme="majorBidi" w:cstheme="majorBidi"/>
          <w:sz w:val="28"/>
          <w:szCs w:val="28"/>
        </w:rPr>
        <w:t>680–689.</w:t>
      </w:r>
    </w:p>
    <w:p w14:paraId="2268E361"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15. </w:t>
      </w:r>
      <w:r w:rsidRPr="00D51327">
        <w:rPr>
          <w:rFonts w:asciiTheme="majorBidi" w:hAnsiTheme="majorBidi" w:cstheme="majorBidi"/>
          <w:sz w:val="28"/>
          <w:szCs w:val="28"/>
        </w:rPr>
        <w:t xml:space="preserve">Rocha, N.P., Dias, A., </w:t>
      </w:r>
      <w:proofErr w:type="spellStart"/>
      <w:r w:rsidRPr="00D51327">
        <w:rPr>
          <w:rFonts w:asciiTheme="majorBidi" w:hAnsiTheme="majorBidi" w:cstheme="majorBidi"/>
          <w:sz w:val="28"/>
          <w:szCs w:val="28"/>
        </w:rPr>
        <w:t>Santinha</w:t>
      </w:r>
      <w:proofErr w:type="spellEnd"/>
      <w:r w:rsidRPr="00D51327">
        <w:rPr>
          <w:rFonts w:asciiTheme="majorBidi" w:hAnsiTheme="majorBidi" w:cstheme="majorBidi"/>
          <w:sz w:val="28"/>
          <w:szCs w:val="28"/>
        </w:rPr>
        <w:t xml:space="preserve">, G., Rodrigues, M., Queirós, A. and </w:t>
      </w:r>
      <w:proofErr w:type="spellStart"/>
      <w:r>
        <w:rPr>
          <w:rFonts w:asciiTheme="majorBidi" w:hAnsiTheme="majorBidi" w:cstheme="majorBidi"/>
          <w:sz w:val="28"/>
          <w:szCs w:val="28"/>
        </w:rPr>
        <w:t>O</w:t>
      </w:r>
      <w:r w:rsidRPr="00D51327">
        <w:rPr>
          <w:rFonts w:asciiTheme="majorBidi" w:hAnsiTheme="majorBidi" w:cstheme="majorBidi"/>
          <w:sz w:val="28"/>
          <w:szCs w:val="28"/>
        </w:rPr>
        <w:t>drigues</w:t>
      </w:r>
      <w:proofErr w:type="spellEnd"/>
      <w:r w:rsidRPr="00D51327">
        <w:rPr>
          <w:rFonts w:asciiTheme="majorBidi" w:hAnsiTheme="majorBidi" w:cstheme="majorBidi"/>
          <w:sz w:val="28"/>
          <w:szCs w:val="28"/>
        </w:rPr>
        <w:t>,</w:t>
      </w:r>
      <w:r>
        <w:rPr>
          <w:rFonts w:asciiTheme="majorBidi" w:hAnsiTheme="majorBidi" w:cstheme="majorBidi"/>
          <w:sz w:val="28"/>
          <w:szCs w:val="28"/>
        </w:rPr>
        <w:t xml:space="preserve"> </w:t>
      </w:r>
      <w:r w:rsidRPr="00D51327">
        <w:rPr>
          <w:rFonts w:asciiTheme="majorBidi" w:hAnsiTheme="majorBidi" w:cstheme="majorBidi"/>
          <w:sz w:val="28"/>
          <w:szCs w:val="28"/>
        </w:rPr>
        <w:t>C. (2019). Smart cities and public</w:t>
      </w:r>
      <w:r>
        <w:rPr>
          <w:rFonts w:asciiTheme="majorBidi" w:hAnsiTheme="majorBidi" w:cstheme="majorBidi"/>
          <w:sz w:val="28"/>
          <w:szCs w:val="28"/>
        </w:rPr>
        <w:t xml:space="preserve"> </w:t>
      </w:r>
      <w:r w:rsidRPr="00D51327">
        <w:rPr>
          <w:rFonts w:asciiTheme="majorBidi" w:hAnsiTheme="majorBidi" w:cstheme="majorBidi"/>
          <w:sz w:val="28"/>
          <w:szCs w:val="28"/>
        </w:rPr>
        <w:t>health: a systematic review. Procedia</w:t>
      </w:r>
      <w:r>
        <w:rPr>
          <w:rFonts w:asciiTheme="majorBidi" w:hAnsiTheme="majorBidi" w:cstheme="majorBidi"/>
          <w:sz w:val="28"/>
          <w:szCs w:val="28"/>
        </w:rPr>
        <w:t xml:space="preserve"> </w:t>
      </w:r>
      <w:r w:rsidRPr="00D51327">
        <w:rPr>
          <w:rFonts w:asciiTheme="majorBidi" w:hAnsiTheme="majorBidi" w:cstheme="majorBidi"/>
          <w:sz w:val="28"/>
          <w:szCs w:val="28"/>
        </w:rPr>
        <w:t xml:space="preserve">Computer Science. 164: </w:t>
      </w:r>
      <w:r>
        <w:rPr>
          <w:rFonts w:asciiTheme="majorBidi" w:hAnsiTheme="majorBidi" w:cstheme="majorBidi"/>
          <w:sz w:val="28"/>
          <w:szCs w:val="28"/>
        </w:rPr>
        <w:t xml:space="preserve">pp. </w:t>
      </w:r>
      <w:r w:rsidRPr="00D51327">
        <w:rPr>
          <w:rFonts w:asciiTheme="majorBidi" w:hAnsiTheme="majorBidi" w:cstheme="majorBidi"/>
          <w:sz w:val="28"/>
          <w:szCs w:val="28"/>
        </w:rPr>
        <w:t>516–523</w:t>
      </w:r>
    </w:p>
    <w:p w14:paraId="2CE7D6DB" w14:textId="77777777" w:rsidR="00103CDC"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16. </w:t>
      </w:r>
      <w:proofErr w:type="spellStart"/>
      <w:r w:rsidRPr="00D51327">
        <w:rPr>
          <w:rFonts w:asciiTheme="majorBidi" w:hAnsiTheme="majorBidi" w:cstheme="majorBidi"/>
          <w:sz w:val="28"/>
          <w:szCs w:val="28"/>
        </w:rPr>
        <w:t>Ruhlandt</w:t>
      </w:r>
      <w:proofErr w:type="spellEnd"/>
      <w:r w:rsidRPr="00D51327">
        <w:rPr>
          <w:rFonts w:asciiTheme="majorBidi" w:hAnsiTheme="majorBidi" w:cstheme="majorBidi"/>
          <w:sz w:val="28"/>
          <w:szCs w:val="28"/>
        </w:rPr>
        <w:t xml:space="preserve">, R.W.S. (2018). The governance of smart cities: A systematic literature review. Cities. 81: </w:t>
      </w:r>
      <w:r>
        <w:rPr>
          <w:rFonts w:asciiTheme="majorBidi" w:hAnsiTheme="majorBidi" w:cstheme="majorBidi"/>
          <w:sz w:val="28"/>
          <w:szCs w:val="28"/>
        </w:rPr>
        <w:t xml:space="preserve">pp. </w:t>
      </w:r>
      <w:r w:rsidRPr="00D51327">
        <w:rPr>
          <w:rFonts w:asciiTheme="majorBidi" w:hAnsiTheme="majorBidi" w:cstheme="majorBidi"/>
          <w:sz w:val="28"/>
          <w:szCs w:val="28"/>
        </w:rPr>
        <w:t>1–23</w:t>
      </w:r>
    </w:p>
    <w:p w14:paraId="552A687F"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17. </w:t>
      </w:r>
      <w:r w:rsidRPr="00D51327">
        <w:rPr>
          <w:rFonts w:asciiTheme="majorBidi" w:hAnsiTheme="majorBidi" w:cstheme="majorBidi"/>
          <w:sz w:val="28"/>
          <w:szCs w:val="28"/>
        </w:rPr>
        <w:t>Said, O. and Tolba, A. (2021). Accurate</w:t>
      </w:r>
      <w:r>
        <w:rPr>
          <w:rFonts w:asciiTheme="majorBidi" w:hAnsiTheme="majorBidi" w:cstheme="majorBidi"/>
          <w:sz w:val="28"/>
          <w:szCs w:val="28"/>
        </w:rPr>
        <w:t xml:space="preserve"> P</w:t>
      </w:r>
      <w:r w:rsidRPr="00D51327">
        <w:rPr>
          <w:rFonts w:asciiTheme="majorBidi" w:hAnsiTheme="majorBidi" w:cstheme="majorBidi"/>
          <w:sz w:val="28"/>
          <w:szCs w:val="28"/>
        </w:rPr>
        <w:t xml:space="preserve">erformance </w:t>
      </w:r>
      <w:r>
        <w:rPr>
          <w:rFonts w:asciiTheme="majorBidi" w:hAnsiTheme="majorBidi" w:cstheme="majorBidi"/>
          <w:sz w:val="28"/>
          <w:szCs w:val="28"/>
        </w:rPr>
        <w:t>P</w:t>
      </w:r>
      <w:r w:rsidRPr="00D51327">
        <w:rPr>
          <w:rFonts w:asciiTheme="majorBidi" w:hAnsiTheme="majorBidi" w:cstheme="majorBidi"/>
          <w:sz w:val="28"/>
          <w:szCs w:val="28"/>
        </w:rPr>
        <w:t>rediction of T</w:t>
      </w:r>
      <w:r>
        <w:rPr>
          <w:rFonts w:asciiTheme="majorBidi" w:hAnsiTheme="majorBidi" w:cstheme="majorBidi"/>
          <w:sz w:val="28"/>
          <w:szCs w:val="28"/>
        </w:rPr>
        <w:t>.</w:t>
      </w:r>
      <w:r w:rsidRPr="00D51327">
        <w:rPr>
          <w:rFonts w:asciiTheme="majorBidi" w:hAnsiTheme="majorBidi" w:cstheme="majorBidi"/>
          <w:sz w:val="28"/>
          <w:szCs w:val="28"/>
        </w:rPr>
        <w:t xml:space="preserve"> </w:t>
      </w:r>
      <w:r>
        <w:rPr>
          <w:rFonts w:asciiTheme="majorBidi" w:hAnsiTheme="majorBidi" w:cstheme="majorBidi"/>
          <w:sz w:val="28"/>
          <w:szCs w:val="28"/>
        </w:rPr>
        <w:t>C</w:t>
      </w:r>
      <w:r w:rsidRPr="00D51327">
        <w:rPr>
          <w:rFonts w:asciiTheme="majorBidi" w:hAnsiTheme="majorBidi" w:cstheme="majorBidi"/>
          <w:sz w:val="28"/>
          <w:szCs w:val="28"/>
        </w:rPr>
        <w:t>ommunication systems for smart cities: An</w:t>
      </w:r>
      <w:r>
        <w:rPr>
          <w:rFonts w:asciiTheme="majorBidi" w:hAnsiTheme="majorBidi" w:cstheme="majorBidi"/>
          <w:sz w:val="28"/>
          <w:szCs w:val="28"/>
        </w:rPr>
        <w:t xml:space="preserve"> </w:t>
      </w:r>
      <w:r w:rsidRPr="00D51327">
        <w:rPr>
          <w:rFonts w:asciiTheme="majorBidi" w:hAnsiTheme="majorBidi" w:cstheme="majorBidi"/>
          <w:sz w:val="28"/>
          <w:szCs w:val="28"/>
        </w:rPr>
        <w:t xml:space="preserve">Efficient </w:t>
      </w:r>
      <w:proofErr w:type="gramStart"/>
      <w:r w:rsidRPr="00D51327">
        <w:rPr>
          <w:rFonts w:asciiTheme="majorBidi" w:hAnsiTheme="majorBidi" w:cstheme="majorBidi"/>
          <w:sz w:val="28"/>
          <w:szCs w:val="28"/>
        </w:rPr>
        <w:t>deep learning-based solution</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Sustain. Cities Soc.69:102830.</w:t>
      </w:r>
    </w:p>
    <w:p w14:paraId="56F7C147"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18. </w:t>
      </w:r>
      <w:proofErr w:type="spellStart"/>
      <w:r w:rsidRPr="00D51327">
        <w:rPr>
          <w:rFonts w:asciiTheme="majorBidi" w:hAnsiTheme="majorBidi" w:cstheme="majorBidi"/>
          <w:sz w:val="28"/>
          <w:szCs w:val="28"/>
        </w:rPr>
        <w:t>Sarrab</w:t>
      </w:r>
      <w:proofErr w:type="spellEnd"/>
      <w:r w:rsidRPr="00D51327">
        <w:rPr>
          <w:rFonts w:asciiTheme="majorBidi" w:hAnsiTheme="majorBidi" w:cstheme="majorBidi"/>
          <w:sz w:val="28"/>
          <w:szCs w:val="28"/>
        </w:rPr>
        <w:t xml:space="preserve">, M., </w:t>
      </w:r>
      <w:proofErr w:type="spellStart"/>
      <w:r w:rsidRPr="00D51327">
        <w:rPr>
          <w:rFonts w:asciiTheme="majorBidi" w:hAnsiTheme="majorBidi" w:cstheme="majorBidi"/>
          <w:sz w:val="28"/>
          <w:szCs w:val="28"/>
        </w:rPr>
        <w:t>Pulparambil</w:t>
      </w:r>
      <w:proofErr w:type="spellEnd"/>
      <w:r w:rsidRPr="00D51327">
        <w:rPr>
          <w:rFonts w:asciiTheme="majorBidi" w:hAnsiTheme="majorBidi" w:cstheme="majorBidi"/>
          <w:sz w:val="28"/>
          <w:szCs w:val="28"/>
        </w:rPr>
        <w:t>, S. and</w:t>
      </w:r>
      <w:r>
        <w:rPr>
          <w:rFonts w:asciiTheme="majorBidi" w:hAnsiTheme="majorBidi" w:cstheme="majorBidi"/>
          <w:sz w:val="28"/>
          <w:szCs w:val="28"/>
        </w:rPr>
        <w:t xml:space="preserve"> </w:t>
      </w:r>
      <w:r w:rsidRPr="00D51327">
        <w:rPr>
          <w:rFonts w:asciiTheme="majorBidi" w:hAnsiTheme="majorBidi" w:cstheme="majorBidi"/>
          <w:sz w:val="28"/>
          <w:szCs w:val="28"/>
        </w:rPr>
        <w:t>Awadalla, M. (2020). Development of</w:t>
      </w:r>
    </w:p>
    <w:p w14:paraId="79BEA545" w14:textId="77777777" w:rsidR="00103CDC" w:rsidRPr="00D51327" w:rsidRDefault="00103CDC" w:rsidP="000B6A33">
      <w:pPr>
        <w:bidi/>
        <w:ind w:left="270"/>
        <w:jc w:val="both"/>
        <w:rPr>
          <w:rFonts w:asciiTheme="majorBidi" w:hAnsiTheme="majorBidi" w:cstheme="majorBidi"/>
          <w:sz w:val="28"/>
          <w:szCs w:val="28"/>
        </w:rPr>
      </w:pPr>
      <w:r w:rsidRPr="00D51327">
        <w:rPr>
          <w:rFonts w:asciiTheme="majorBidi" w:hAnsiTheme="majorBidi" w:cstheme="majorBidi"/>
          <w:sz w:val="28"/>
          <w:szCs w:val="28"/>
        </w:rPr>
        <w:t>IoT based real-time traffic monitoring system for city governance. Glob.</w:t>
      </w:r>
    </w:p>
    <w:p w14:paraId="21D73829" w14:textId="77777777" w:rsidR="00103CDC" w:rsidRPr="00D51327" w:rsidRDefault="00103CDC" w:rsidP="000B6A33">
      <w:pPr>
        <w:bidi/>
        <w:ind w:left="270"/>
        <w:jc w:val="both"/>
        <w:rPr>
          <w:rFonts w:asciiTheme="majorBidi" w:hAnsiTheme="majorBidi" w:cstheme="majorBidi"/>
          <w:sz w:val="28"/>
          <w:szCs w:val="28"/>
        </w:rPr>
      </w:pPr>
      <w:r w:rsidRPr="00D51327">
        <w:rPr>
          <w:rFonts w:asciiTheme="majorBidi" w:hAnsiTheme="majorBidi" w:cstheme="majorBidi"/>
          <w:sz w:val="28"/>
          <w:szCs w:val="28"/>
        </w:rPr>
        <w:t xml:space="preserve">Transitions. 2: </w:t>
      </w:r>
      <w:r>
        <w:rPr>
          <w:rFonts w:asciiTheme="majorBidi" w:hAnsiTheme="majorBidi" w:cstheme="majorBidi"/>
          <w:sz w:val="28"/>
          <w:szCs w:val="28"/>
        </w:rPr>
        <w:t xml:space="preserve">pp. </w:t>
      </w:r>
      <w:r w:rsidRPr="00D51327">
        <w:rPr>
          <w:rFonts w:asciiTheme="majorBidi" w:hAnsiTheme="majorBidi" w:cstheme="majorBidi"/>
          <w:sz w:val="28"/>
          <w:szCs w:val="28"/>
        </w:rPr>
        <w:t>230-245.</w:t>
      </w:r>
    </w:p>
    <w:p w14:paraId="58924C8B"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t xml:space="preserve">19. </w:t>
      </w:r>
      <w:r w:rsidRPr="00D51327">
        <w:rPr>
          <w:rFonts w:asciiTheme="majorBidi" w:hAnsiTheme="majorBidi" w:cstheme="majorBidi"/>
          <w:sz w:val="28"/>
          <w:szCs w:val="28"/>
        </w:rPr>
        <w:t>Schaffers, H., Komninos. N., Pallot, M.,</w:t>
      </w:r>
      <w:r>
        <w:rPr>
          <w:rFonts w:asciiTheme="majorBidi" w:hAnsiTheme="majorBidi" w:cstheme="majorBidi"/>
          <w:sz w:val="28"/>
          <w:szCs w:val="28"/>
        </w:rPr>
        <w:t xml:space="preserve"> </w:t>
      </w:r>
      <w:proofErr w:type="spellStart"/>
      <w:r w:rsidRPr="00D51327">
        <w:rPr>
          <w:rFonts w:asciiTheme="majorBidi" w:hAnsiTheme="majorBidi" w:cstheme="majorBidi"/>
          <w:sz w:val="28"/>
          <w:szCs w:val="28"/>
        </w:rPr>
        <w:t>Trousse</w:t>
      </w:r>
      <w:proofErr w:type="spellEnd"/>
      <w:r w:rsidRPr="00D51327">
        <w:rPr>
          <w:rFonts w:asciiTheme="majorBidi" w:hAnsiTheme="majorBidi" w:cstheme="majorBidi"/>
          <w:sz w:val="28"/>
          <w:szCs w:val="28"/>
        </w:rPr>
        <w:t>, B., Nilsson, M. and Oliveira,</w:t>
      </w:r>
      <w:r>
        <w:rPr>
          <w:rFonts w:asciiTheme="majorBidi" w:hAnsiTheme="majorBidi" w:cstheme="majorBidi"/>
          <w:sz w:val="28"/>
          <w:szCs w:val="28"/>
        </w:rPr>
        <w:t xml:space="preserve"> </w:t>
      </w:r>
      <w:r w:rsidRPr="00D51327">
        <w:rPr>
          <w:rFonts w:asciiTheme="majorBidi" w:hAnsiTheme="majorBidi" w:cstheme="majorBidi"/>
          <w:sz w:val="28"/>
          <w:szCs w:val="28"/>
        </w:rPr>
        <w:t>A. (201</w:t>
      </w:r>
      <w:r>
        <w:rPr>
          <w:rFonts w:asciiTheme="majorBidi" w:hAnsiTheme="majorBidi" w:cstheme="majorBidi"/>
          <w:sz w:val="28"/>
          <w:szCs w:val="28"/>
        </w:rPr>
        <w:t>7</w:t>
      </w:r>
      <w:r w:rsidRPr="00D51327">
        <w:rPr>
          <w:rFonts w:asciiTheme="majorBidi" w:hAnsiTheme="majorBidi" w:cstheme="majorBidi"/>
          <w:sz w:val="28"/>
          <w:szCs w:val="28"/>
        </w:rPr>
        <w:t>). Smart Cities and the Future</w:t>
      </w:r>
      <w:r>
        <w:rPr>
          <w:rFonts w:asciiTheme="majorBidi" w:hAnsiTheme="majorBidi" w:cstheme="majorBidi"/>
          <w:sz w:val="28"/>
          <w:szCs w:val="28"/>
        </w:rPr>
        <w:t xml:space="preserve"> </w:t>
      </w:r>
      <w:r w:rsidRPr="00D51327">
        <w:rPr>
          <w:rFonts w:asciiTheme="majorBidi" w:hAnsiTheme="majorBidi" w:cstheme="majorBidi"/>
          <w:sz w:val="28"/>
          <w:szCs w:val="28"/>
        </w:rPr>
        <w:t>Internet: Towards Cooperation Frameworks for Open Innovation, Lecture</w:t>
      </w:r>
      <w:r>
        <w:rPr>
          <w:rFonts w:asciiTheme="majorBidi" w:hAnsiTheme="majorBidi" w:cstheme="majorBidi"/>
          <w:sz w:val="28"/>
          <w:szCs w:val="28"/>
        </w:rPr>
        <w:t xml:space="preserve"> </w:t>
      </w:r>
      <w:r w:rsidRPr="00D51327">
        <w:rPr>
          <w:rFonts w:asciiTheme="majorBidi" w:hAnsiTheme="majorBidi" w:cstheme="majorBidi"/>
          <w:sz w:val="28"/>
          <w:szCs w:val="28"/>
        </w:rPr>
        <w:t>Notes in Computer Science.</w:t>
      </w:r>
    </w:p>
    <w:p w14:paraId="7F8F4D8E" w14:textId="77777777" w:rsidR="00103CDC" w:rsidRPr="00D51327" w:rsidRDefault="00103CDC" w:rsidP="000B6A33">
      <w:pPr>
        <w:bidi/>
        <w:ind w:left="270"/>
        <w:jc w:val="both"/>
        <w:rPr>
          <w:rFonts w:asciiTheme="majorBidi" w:hAnsiTheme="majorBidi" w:cstheme="majorBidi"/>
          <w:sz w:val="28"/>
          <w:szCs w:val="28"/>
        </w:rPr>
      </w:pPr>
      <w:r>
        <w:rPr>
          <w:rFonts w:asciiTheme="majorBidi" w:hAnsiTheme="majorBidi" w:cstheme="majorBidi"/>
          <w:sz w:val="28"/>
          <w:szCs w:val="28"/>
        </w:rPr>
        <w:lastRenderedPageBreak/>
        <w:t xml:space="preserve">20. </w:t>
      </w:r>
      <w:proofErr w:type="spellStart"/>
      <w:r w:rsidRPr="00D51327">
        <w:rPr>
          <w:rFonts w:asciiTheme="majorBidi" w:hAnsiTheme="majorBidi" w:cstheme="majorBidi"/>
          <w:sz w:val="28"/>
          <w:szCs w:val="28"/>
        </w:rPr>
        <w:t>Schirokoff</w:t>
      </w:r>
      <w:proofErr w:type="spellEnd"/>
      <w:r w:rsidRPr="00D51327">
        <w:rPr>
          <w:rFonts w:asciiTheme="majorBidi" w:hAnsiTheme="majorBidi" w:cstheme="majorBidi"/>
          <w:sz w:val="28"/>
          <w:szCs w:val="28"/>
        </w:rPr>
        <w:t>, A., Pilli-</w:t>
      </w:r>
      <w:proofErr w:type="spellStart"/>
      <w:r w:rsidRPr="00D51327">
        <w:rPr>
          <w:rFonts w:asciiTheme="majorBidi" w:hAnsiTheme="majorBidi" w:cstheme="majorBidi"/>
          <w:sz w:val="28"/>
          <w:szCs w:val="28"/>
        </w:rPr>
        <w:t>Sihova</w:t>
      </w:r>
      <w:proofErr w:type="spellEnd"/>
      <w:r w:rsidRPr="00D51327">
        <w:rPr>
          <w:rFonts w:asciiTheme="majorBidi" w:hAnsiTheme="majorBidi" w:cstheme="majorBidi"/>
          <w:sz w:val="28"/>
          <w:szCs w:val="28"/>
        </w:rPr>
        <w:t>, E. and Sih</w:t>
      </w:r>
      <w:r>
        <w:rPr>
          <w:rFonts w:asciiTheme="majorBidi" w:hAnsiTheme="majorBidi" w:cstheme="majorBidi"/>
          <w:sz w:val="28"/>
          <w:szCs w:val="28"/>
        </w:rPr>
        <w:t xml:space="preserve">. </w:t>
      </w:r>
      <w:r w:rsidRPr="00D51327">
        <w:rPr>
          <w:rFonts w:asciiTheme="majorBidi" w:hAnsiTheme="majorBidi" w:cstheme="majorBidi"/>
          <w:sz w:val="28"/>
          <w:szCs w:val="28"/>
        </w:rPr>
        <w:t>Vola, N. (201</w:t>
      </w:r>
      <w:r>
        <w:rPr>
          <w:rFonts w:asciiTheme="majorBidi" w:hAnsiTheme="majorBidi" w:cstheme="majorBidi"/>
          <w:sz w:val="28"/>
          <w:szCs w:val="28"/>
        </w:rPr>
        <w:t>8</w:t>
      </w:r>
      <w:r w:rsidRPr="00D51327">
        <w:rPr>
          <w:rFonts w:asciiTheme="majorBidi" w:hAnsiTheme="majorBidi" w:cstheme="majorBidi"/>
          <w:sz w:val="28"/>
          <w:szCs w:val="28"/>
        </w:rPr>
        <w:t>). Assessing the safety</w:t>
      </w:r>
      <w:r>
        <w:rPr>
          <w:rFonts w:asciiTheme="majorBidi" w:hAnsiTheme="majorBidi" w:cstheme="majorBidi"/>
          <w:sz w:val="28"/>
          <w:szCs w:val="28"/>
        </w:rPr>
        <w:t xml:space="preserve"> I</w:t>
      </w:r>
      <w:r w:rsidRPr="00D51327">
        <w:rPr>
          <w:rFonts w:asciiTheme="majorBidi" w:hAnsiTheme="majorBidi" w:cstheme="majorBidi"/>
          <w:sz w:val="28"/>
          <w:szCs w:val="28"/>
        </w:rPr>
        <w:t>mpacts of intersection safety systems,</w:t>
      </w:r>
      <w:r>
        <w:rPr>
          <w:rFonts w:asciiTheme="majorBidi" w:hAnsiTheme="majorBidi" w:cstheme="majorBidi"/>
          <w:sz w:val="28"/>
          <w:szCs w:val="28"/>
        </w:rPr>
        <w:t xml:space="preserve"> </w:t>
      </w:r>
      <w:r w:rsidRPr="00D51327">
        <w:rPr>
          <w:rFonts w:asciiTheme="majorBidi" w:hAnsiTheme="majorBidi" w:cstheme="majorBidi"/>
          <w:sz w:val="28"/>
          <w:szCs w:val="28"/>
        </w:rPr>
        <w:t xml:space="preserve">Procedia Social and Behavioral Sciences. 48: </w:t>
      </w:r>
      <w:r>
        <w:rPr>
          <w:rFonts w:asciiTheme="majorBidi" w:hAnsiTheme="majorBidi" w:cstheme="majorBidi"/>
          <w:sz w:val="28"/>
          <w:szCs w:val="28"/>
        </w:rPr>
        <w:t xml:space="preserve">pp. </w:t>
      </w:r>
      <w:r w:rsidRPr="00D51327">
        <w:rPr>
          <w:rFonts w:asciiTheme="majorBidi" w:hAnsiTheme="majorBidi" w:cstheme="majorBidi"/>
          <w:sz w:val="28"/>
          <w:szCs w:val="28"/>
        </w:rPr>
        <w:t>1515–1524.</w:t>
      </w:r>
    </w:p>
    <w:p w14:paraId="379F315B" w14:textId="77777777" w:rsidR="00103CDC" w:rsidRDefault="00103CDC" w:rsidP="000B6A33">
      <w:pPr>
        <w:bidi/>
        <w:ind w:left="270"/>
        <w:jc w:val="both"/>
        <w:rPr>
          <w:rFonts w:ascii="Simplified Arabic" w:hAnsi="Simplified Arabic" w:cs="Simplified Arabic"/>
          <w:sz w:val="28"/>
          <w:szCs w:val="28"/>
        </w:rPr>
      </w:pPr>
      <w:r>
        <w:rPr>
          <w:rFonts w:asciiTheme="majorBidi" w:hAnsiTheme="majorBidi" w:cstheme="majorBidi"/>
          <w:sz w:val="28"/>
          <w:szCs w:val="28"/>
        </w:rPr>
        <w:t xml:space="preserve">21. </w:t>
      </w:r>
      <w:r w:rsidRPr="00D51327">
        <w:rPr>
          <w:rFonts w:asciiTheme="majorBidi" w:hAnsiTheme="majorBidi" w:cstheme="majorBidi"/>
          <w:sz w:val="28"/>
          <w:szCs w:val="28"/>
        </w:rPr>
        <w:t xml:space="preserve">Silva, B.N., Khan, M. and Han, </w:t>
      </w:r>
      <w:proofErr w:type="gramStart"/>
      <w:r w:rsidRPr="00D51327">
        <w:rPr>
          <w:rFonts w:asciiTheme="majorBidi" w:hAnsiTheme="majorBidi" w:cstheme="majorBidi"/>
          <w:sz w:val="28"/>
          <w:szCs w:val="28"/>
        </w:rPr>
        <w:t>K.(</w:t>
      </w:r>
      <w:proofErr w:type="gramEnd"/>
      <w:r w:rsidRPr="00D51327">
        <w:rPr>
          <w:rFonts w:asciiTheme="majorBidi" w:hAnsiTheme="majorBidi" w:cstheme="majorBidi"/>
          <w:sz w:val="28"/>
          <w:szCs w:val="28"/>
        </w:rPr>
        <w:t>2018). Towards sustainable smart cities: A review of trends, architectures,</w:t>
      </w:r>
      <w:r>
        <w:rPr>
          <w:rFonts w:asciiTheme="majorBidi" w:hAnsiTheme="majorBidi" w:cstheme="majorBidi"/>
          <w:sz w:val="28"/>
          <w:szCs w:val="28"/>
        </w:rPr>
        <w:t xml:space="preserve"> </w:t>
      </w:r>
      <w:r w:rsidRPr="00D51327">
        <w:rPr>
          <w:rFonts w:asciiTheme="majorBidi" w:hAnsiTheme="majorBidi" w:cstheme="majorBidi"/>
          <w:sz w:val="28"/>
          <w:szCs w:val="28"/>
        </w:rPr>
        <w:t>components, and open challenges in</w:t>
      </w:r>
      <w:r>
        <w:rPr>
          <w:rFonts w:asciiTheme="majorBidi" w:hAnsiTheme="majorBidi" w:cstheme="majorBidi"/>
          <w:sz w:val="28"/>
          <w:szCs w:val="28"/>
        </w:rPr>
        <w:t xml:space="preserve"> </w:t>
      </w:r>
      <w:r w:rsidRPr="00D51327">
        <w:rPr>
          <w:rFonts w:asciiTheme="majorBidi" w:hAnsiTheme="majorBidi" w:cstheme="majorBidi"/>
          <w:sz w:val="28"/>
          <w:szCs w:val="28"/>
        </w:rPr>
        <w:t>smart cities. Sustain. Cities Soc.38:</w:t>
      </w:r>
      <w:r>
        <w:rPr>
          <w:rFonts w:asciiTheme="majorBidi" w:hAnsiTheme="majorBidi" w:cstheme="majorBidi"/>
          <w:sz w:val="28"/>
          <w:szCs w:val="28"/>
        </w:rPr>
        <w:t xml:space="preserve"> pp. </w:t>
      </w:r>
      <w:r w:rsidRPr="00D51327">
        <w:rPr>
          <w:rFonts w:asciiTheme="majorBidi" w:hAnsiTheme="majorBidi" w:cstheme="majorBidi"/>
          <w:sz w:val="28"/>
          <w:szCs w:val="28"/>
        </w:rPr>
        <w:t>697–713.</w:t>
      </w:r>
      <w:r w:rsidRPr="00690D7C">
        <w:rPr>
          <w:rFonts w:ascii="Simplified Arabic" w:hAnsi="Simplified Arabic" w:cs="Simplified Arabic"/>
          <w:sz w:val="28"/>
          <w:szCs w:val="28"/>
        </w:rPr>
        <w:t xml:space="preserve"> </w:t>
      </w:r>
    </w:p>
    <w:p w14:paraId="713531C5" w14:textId="77777777" w:rsidR="00103CDC" w:rsidRPr="003A6358" w:rsidRDefault="00103CDC" w:rsidP="000B6A33">
      <w:pPr>
        <w:bidi/>
        <w:spacing w:after="0" w:line="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1. </w:t>
      </w:r>
      <w:r w:rsidRPr="003A6358">
        <w:rPr>
          <w:rFonts w:asciiTheme="majorBidi" w:eastAsia="Times New Roman" w:hAnsiTheme="majorBidi" w:cstheme="majorBidi"/>
          <w:color w:val="000000"/>
          <w:sz w:val="28"/>
          <w:szCs w:val="28"/>
        </w:rPr>
        <w:t xml:space="preserve">Surveillance in Smart Cities,” 2016. </w:t>
      </w:r>
    </w:p>
    <w:p w14:paraId="20C337DF" w14:textId="77777777" w:rsidR="00103CDC" w:rsidRPr="003A6358" w:rsidRDefault="00103CDC" w:rsidP="000B6A33">
      <w:pPr>
        <w:bidi/>
        <w:spacing w:after="0" w:line="0" w:lineRule="auto"/>
        <w:ind w:left="270"/>
        <w:jc w:val="both"/>
        <w:rPr>
          <w:rFonts w:asciiTheme="majorBidi" w:eastAsia="Times New Roman" w:hAnsiTheme="majorBidi" w:cstheme="majorBidi"/>
          <w:color w:val="000000"/>
          <w:sz w:val="28"/>
          <w:szCs w:val="28"/>
        </w:rPr>
      </w:pPr>
      <w:proofErr w:type="spellStart"/>
      <w:r w:rsidRPr="003A6358">
        <w:rPr>
          <w:rFonts w:asciiTheme="majorBidi" w:eastAsia="Times New Roman" w:hAnsiTheme="majorBidi" w:cstheme="majorBidi"/>
          <w:color w:val="000000"/>
          <w:sz w:val="28"/>
          <w:szCs w:val="28"/>
        </w:rPr>
        <w:t>ngestion</w:t>
      </w:r>
      <w:proofErr w:type="spellEnd"/>
      <w:r w:rsidRPr="003A6358">
        <w:rPr>
          <w:rFonts w:asciiTheme="majorBidi" w:eastAsia="Times New Roman" w:hAnsiTheme="majorBidi" w:cstheme="majorBidi"/>
          <w:color w:val="000000"/>
          <w:sz w:val="28"/>
          <w:szCs w:val="28"/>
        </w:rPr>
        <w:t xml:space="preserve"> in smart city,” </w:t>
      </w:r>
      <w:proofErr w:type="spellStart"/>
      <w:r w:rsidRPr="003A6358">
        <w:rPr>
          <w:rFonts w:asciiTheme="majorBidi" w:eastAsia="Times New Roman" w:hAnsiTheme="majorBidi" w:cstheme="majorBidi"/>
          <w:color w:val="000000"/>
          <w:sz w:val="28"/>
          <w:szCs w:val="28"/>
        </w:rPr>
        <w:t>Wirel</w:t>
      </w:r>
      <w:proofErr w:type="spellEnd"/>
      <w:r w:rsidRPr="003A6358">
        <w:rPr>
          <w:rFonts w:asciiTheme="majorBidi" w:eastAsia="Times New Roman" w:hAnsiTheme="majorBidi" w:cstheme="majorBidi"/>
          <w:color w:val="000000"/>
          <w:sz w:val="28"/>
          <w:szCs w:val="28"/>
        </w:rPr>
        <w:t xml:space="preserve">. Pers. Commun., vol. 91, no. 2, pp. 861–883, 2016. </w:t>
      </w:r>
    </w:p>
    <w:p w14:paraId="7C432FAA"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pacing w:val="-5"/>
          <w:sz w:val="28"/>
          <w:szCs w:val="28"/>
        </w:rPr>
        <w:t xml:space="preserve">22. </w:t>
      </w:r>
      <w:proofErr w:type="spellStart"/>
      <w:r w:rsidRPr="003A6358">
        <w:rPr>
          <w:rFonts w:asciiTheme="majorBidi" w:eastAsia="Times New Roman" w:hAnsiTheme="majorBidi" w:cstheme="majorBidi"/>
          <w:color w:val="000000"/>
          <w:sz w:val="28"/>
          <w:szCs w:val="28"/>
        </w:rPr>
        <w:t>Saikar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Parulekar,</w:t>
      </w:r>
      <w:r>
        <w:rPr>
          <w:rFonts w:asciiTheme="majorBidi" w:eastAsia="Times New Roman" w:hAnsiTheme="majorBidi" w:cstheme="majorBidi"/>
          <w:color w:val="000000"/>
          <w:sz w:val="28"/>
          <w:szCs w:val="28"/>
        </w:rPr>
        <w:t xml:space="preserve"> M. </w:t>
      </w:r>
      <w:r w:rsidRPr="003A6358">
        <w:rPr>
          <w:rFonts w:asciiTheme="majorBidi" w:eastAsia="Times New Roman" w:hAnsiTheme="majorBidi" w:cstheme="majorBidi"/>
          <w:color w:val="000000"/>
          <w:sz w:val="28"/>
          <w:szCs w:val="28"/>
        </w:rPr>
        <w:t>Badve,</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Thakkar,</w:t>
      </w:r>
      <w:r>
        <w:rPr>
          <w:rFonts w:asciiTheme="majorBidi" w:eastAsia="Times New Roman" w:hAnsiTheme="majorBidi" w:cstheme="majorBidi"/>
          <w:color w:val="000000"/>
          <w:sz w:val="28"/>
          <w:szCs w:val="28"/>
        </w:rPr>
        <w:t xml:space="preserve"> A., &amp; </w:t>
      </w:r>
      <w:r w:rsidRPr="003A6358">
        <w:rPr>
          <w:rFonts w:asciiTheme="majorBidi" w:eastAsia="Times New Roman" w:hAnsiTheme="majorBidi" w:cstheme="majorBidi"/>
          <w:color w:val="000000"/>
          <w:sz w:val="28"/>
          <w:szCs w:val="28"/>
        </w:rPr>
        <w:t>Deshmukh,</w:t>
      </w:r>
      <w:r>
        <w:rPr>
          <w:rFonts w:asciiTheme="majorBidi" w:eastAsia="Times New Roman" w:hAnsiTheme="majorBidi" w:cstheme="majorBidi"/>
          <w:color w:val="000000"/>
          <w:sz w:val="28"/>
          <w:szCs w:val="28"/>
        </w:rPr>
        <w:t xml:space="preserve"> A.</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w:t>
      </w:r>
      <w:proofErr w:type="gramEnd"/>
      <w:r>
        <w:rPr>
          <w:rFonts w:asciiTheme="majorBidi" w:eastAsia="Times New Roman" w:hAnsiTheme="majorBidi" w:cstheme="majorBidi"/>
          <w:color w:val="000000"/>
          <w:sz w:val="28"/>
          <w:szCs w:val="28"/>
        </w:rPr>
        <w:t xml:space="preserve">2017), </w:t>
      </w:r>
      <w:r w:rsidRPr="003A6358">
        <w:rPr>
          <w:rFonts w:asciiTheme="majorBidi" w:eastAsia="Times New Roman" w:hAnsiTheme="majorBidi" w:cstheme="majorBidi"/>
          <w:color w:val="000000"/>
          <w:sz w:val="28"/>
          <w:szCs w:val="28"/>
        </w:rPr>
        <w:t>“</w:t>
      </w:r>
      <w:proofErr w:type="spellStart"/>
      <w:r w:rsidRPr="003A6358">
        <w:rPr>
          <w:rFonts w:asciiTheme="majorBidi" w:eastAsia="Times New Roman" w:hAnsiTheme="majorBidi" w:cstheme="majorBidi"/>
          <w:color w:val="000000"/>
          <w:sz w:val="28"/>
          <w:szCs w:val="28"/>
        </w:rPr>
        <w:t>TrafficIntel</w:t>
      </w:r>
      <w:proofErr w:type="spellEnd"/>
      <w:r w:rsidRPr="003A6358">
        <w:rPr>
          <w:rFonts w:asciiTheme="majorBidi" w:eastAsia="Times New Roman" w:hAnsiTheme="majorBidi" w:cstheme="majorBidi"/>
          <w:color w:val="000000"/>
          <w:sz w:val="28"/>
          <w:szCs w:val="28"/>
        </w:rPr>
        <w:t xml:space="preserve">: Smart traffic </w:t>
      </w:r>
      <w:proofErr w:type="gramStart"/>
      <w:r w:rsidRPr="003A6358">
        <w:rPr>
          <w:rFonts w:asciiTheme="majorBidi" w:eastAsia="Times New Roman" w:hAnsiTheme="majorBidi" w:cstheme="majorBidi"/>
          <w:color w:val="000000"/>
          <w:sz w:val="28"/>
          <w:szCs w:val="28"/>
        </w:rPr>
        <w:t>management  for</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smart  cities,”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International  Conference</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on  Emerging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Trends  &amp;</w:t>
      </w:r>
      <w:proofErr w:type="gramEnd"/>
      <w:r w:rsidRPr="003A6358">
        <w:rPr>
          <w:rFonts w:asciiTheme="majorBidi" w:eastAsia="Times New Roman" w:hAnsiTheme="majorBidi" w:cstheme="majorBidi"/>
          <w:color w:val="000000"/>
          <w:sz w:val="28"/>
          <w:szCs w:val="28"/>
        </w:rPr>
        <w:t xml:space="preserve"> Innovation in ICT (ICEI), 2017, pp. 46–50. </w:t>
      </w:r>
    </w:p>
    <w:p w14:paraId="38887BCD"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23. </w:t>
      </w:r>
      <w:proofErr w:type="spellStart"/>
      <w:r w:rsidRPr="003A6358">
        <w:rPr>
          <w:rFonts w:asciiTheme="majorBidi" w:eastAsia="Times New Roman" w:hAnsiTheme="majorBidi" w:cstheme="majorBidi"/>
          <w:color w:val="000000"/>
          <w:sz w:val="28"/>
          <w:szCs w:val="28"/>
        </w:rPr>
        <w:t>Sodagaran</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Zarei,</w:t>
      </w:r>
      <w:r>
        <w:rPr>
          <w:rFonts w:asciiTheme="majorBidi" w:eastAsia="Times New Roman" w:hAnsiTheme="majorBidi" w:cstheme="majorBidi"/>
          <w:color w:val="000000"/>
          <w:sz w:val="28"/>
          <w:szCs w:val="28"/>
        </w:rPr>
        <w:t xml:space="preserve"> N., </w:t>
      </w:r>
      <w:r w:rsidRPr="003A6358">
        <w:rPr>
          <w:rFonts w:asciiTheme="majorBidi" w:eastAsia="Times New Roman" w:hAnsiTheme="majorBidi" w:cstheme="majorBidi"/>
          <w:color w:val="000000"/>
          <w:sz w:val="28"/>
          <w:szCs w:val="28"/>
        </w:rPr>
        <w:t xml:space="preserve">and </w:t>
      </w:r>
      <w:proofErr w:type="spellStart"/>
      <w:r w:rsidRPr="003A6358">
        <w:rPr>
          <w:rFonts w:asciiTheme="majorBidi" w:eastAsia="Times New Roman" w:hAnsiTheme="majorBidi" w:cstheme="majorBidi"/>
          <w:color w:val="000000"/>
          <w:sz w:val="28"/>
          <w:szCs w:val="28"/>
        </w:rPr>
        <w:t>Azimifar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Z., (2016), </w:t>
      </w:r>
      <w:r w:rsidRPr="003A6358">
        <w:rPr>
          <w:rFonts w:asciiTheme="majorBidi" w:eastAsia="Times New Roman" w:hAnsiTheme="majorBidi" w:cstheme="majorBidi"/>
          <w:color w:val="000000"/>
          <w:sz w:val="28"/>
          <w:szCs w:val="28"/>
        </w:rPr>
        <w:t xml:space="preserve">“Intelligent traffic information system a real-time traffic information system on the Shiraz bypass,” in MATEC Web of Conferences, 2016, vol. </w:t>
      </w:r>
    </w:p>
    <w:p w14:paraId="670248CD"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sidRPr="003A6358">
        <w:rPr>
          <w:rFonts w:asciiTheme="majorBidi" w:eastAsia="Times New Roman" w:hAnsiTheme="majorBidi" w:cstheme="majorBidi"/>
          <w:color w:val="000000"/>
          <w:sz w:val="28"/>
          <w:szCs w:val="28"/>
        </w:rPr>
        <w:t xml:space="preserve">81, p. 4003. </w:t>
      </w:r>
    </w:p>
    <w:p w14:paraId="5DAFDECD"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24. </w:t>
      </w:r>
      <w:r w:rsidRPr="003A6358">
        <w:rPr>
          <w:rFonts w:asciiTheme="majorBidi" w:eastAsia="Times New Roman" w:hAnsiTheme="majorBidi" w:cstheme="majorBidi"/>
          <w:color w:val="000000"/>
          <w:sz w:val="28"/>
          <w:szCs w:val="28"/>
        </w:rPr>
        <w:t xml:space="preserve"> Sumi</w:t>
      </w:r>
      <w:r>
        <w:rPr>
          <w:rFonts w:asciiTheme="majorBidi" w:eastAsia="Times New Roman" w:hAnsiTheme="majorBidi" w:cstheme="majorBidi"/>
          <w:color w:val="000000"/>
          <w:sz w:val="28"/>
          <w:szCs w:val="28"/>
        </w:rPr>
        <w:t>, L., &amp;</w:t>
      </w:r>
      <w:r w:rsidRPr="003A6358">
        <w:rPr>
          <w:rFonts w:asciiTheme="majorBidi" w:eastAsia="Times New Roman" w:hAnsiTheme="majorBidi" w:cstheme="majorBidi"/>
          <w:color w:val="000000"/>
          <w:sz w:val="28"/>
          <w:szCs w:val="28"/>
        </w:rPr>
        <w:t>V. Ranga,</w:t>
      </w:r>
      <w:r>
        <w:rPr>
          <w:rFonts w:asciiTheme="majorBidi" w:eastAsia="Times New Roman" w:hAnsiTheme="majorBidi" w:cstheme="majorBidi"/>
          <w:color w:val="000000"/>
          <w:sz w:val="28"/>
          <w:szCs w:val="28"/>
        </w:rPr>
        <w:t xml:space="preserve"> (2018</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proofErr w:type="gramEnd"/>
      <w:r w:rsidRPr="003A6358">
        <w:rPr>
          <w:rFonts w:asciiTheme="majorBidi" w:eastAsia="Times New Roman" w:hAnsiTheme="majorBidi" w:cstheme="majorBidi"/>
          <w:color w:val="000000"/>
          <w:sz w:val="28"/>
          <w:szCs w:val="28"/>
        </w:rPr>
        <w:t>An IoT-VANET-based traffic management system for emergency</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vehicles </w:t>
      </w:r>
      <w:proofErr w:type="gramStart"/>
      <w:r w:rsidRPr="003A6358">
        <w:rPr>
          <w:rFonts w:asciiTheme="majorBidi" w:eastAsia="Times New Roman" w:hAnsiTheme="majorBidi" w:cstheme="majorBidi"/>
          <w:color w:val="000000"/>
          <w:sz w:val="28"/>
          <w:szCs w:val="28"/>
        </w:rPr>
        <w:t>in  a</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smart  city,”  in</w:t>
      </w:r>
      <w:proofErr w:type="gramEnd"/>
      <w:r w:rsidRPr="003A6358">
        <w:rPr>
          <w:rFonts w:asciiTheme="majorBidi" w:eastAsia="Times New Roman" w:hAnsiTheme="majorBidi" w:cstheme="majorBidi"/>
          <w:color w:val="000000"/>
          <w:sz w:val="28"/>
          <w:szCs w:val="28"/>
        </w:rPr>
        <w:t xml:space="preserve">  Recent </w:t>
      </w:r>
      <w:proofErr w:type="gramStart"/>
      <w:r w:rsidRPr="003A6358">
        <w:rPr>
          <w:rFonts w:asciiTheme="majorBidi" w:eastAsia="Times New Roman" w:hAnsiTheme="majorBidi" w:cstheme="majorBidi"/>
          <w:color w:val="000000"/>
          <w:sz w:val="28"/>
          <w:szCs w:val="28"/>
        </w:rPr>
        <w:t>Findings  in</w:t>
      </w:r>
      <w:proofErr w:type="gramEnd"/>
      <w:r w:rsidRPr="003A6358">
        <w:rPr>
          <w:rFonts w:asciiTheme="majorBidi" w:eastAsia="Times New Roman" w:hAnsiTheme="majorBidi" w:cstheme="majorBidi"/>
          <w:color w:val="000000"/>
          <w:sz w:val="28"/>
          <w:szCs w:val="28"/>
        </w:rPr>
        <w:t xml:space="preserve">  Intelligent </w:t>
      </w:r>
      <w:proofErr w:type="gramStart"/>
      <w:r w:rsidRPr="003A6358">
        <w:rPr>
          <w:rFonts w:asciiTheme="majorBidi" w:eastAsia="Times New Roman" w:hAnsiTheme="majorBidi" w:cstheme="majorBidi"/>
          <w:color w:val="000000"/>
          <w:sz w:val="28"/>
          <w:szCs w:val="28"/>
        </w:rPr>
        <w:t>Computing  Techniques</w:t>
      </w:r>
      <w:proofErr w:type="gramEnd"/>
      <w:r w:rsidRPr="003A6358">
        <w:rPr>
          <w:rFonts w:asciiTheme="majorBidi" w:eastAsia="Times New Roman" w:hAnsiTheme="majorBidi" w:cstheme="majorBidi"/>
          <w:color w:val="000000"/>
          <w:sz w:val="28"/>
          <w:szCs w:val="28"/>
        </w:rPr>
        <w:t>, Springer,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pp. 23–31. </w:t>
      </w:r>
    </w:p>
    <w:p w14:paraId="3F0341C1"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25. </w:t>
      </w:r>
      <w:r w:rsidRPr="003A6358">
        <w:rPr>
          <w:rFonts w:asciiTheme="majorBidi" w:eastAsia="Times New Roman" w:hAnsiTheme="majorBidi" w:cstheme="majorBidi"/>
          <w:color w:val="000000"/>
          <w:sz w:val="28"/>
          <w:szCs w:val="28"/>
        </w:rPr>
        <w:t>Dubey</w:t>
      </w:r>
      <w:r>
        <w:rPr>
          <w:rFonts w:asciiTheme="majorBidi" w:eastAsia="Times New Roman" w:hAnsiTheme="majorBidi" w:cstheme="majorBidi"/>
          <w:color w:val="000000"/>
          <w:sz w:val="28"/>
          <w:szCs w:val="28"/>
        </w:rPr>
        <w:t>, A., &amp;</w:t>
      </w:r>
      <w:r w:rsidRPr="003A6358">
        <w:rPr>
          <w:rFonts w:asciiTheme="majorBidi" w:eastAsia="Times New Roman" w:hAnsiTheme="majorBidi" w:cstheme="majorBidi"/>
          <w:color w:val="000000"/>
          <w:sz w:val="28"/>
          <w:szCs w:val="28"/>
        </w:rPr>
        <w:t xml:space="preserve"> Rane,</w:t>
      </w:r>
      <w:r>
        <w:rPr>
          <w:rFonts w:asciiTheme="majorBidi" w:eastAsia="Times New Roman" w:hAnsiTheme="majorBidi" w:cstheme="majorBidi"/>
          <w:color w:val="000000"/>
          <w:sz w:val="28"/>
          <w:szCs w:val="28"/>
        </w:rPr>
        <w:t xml:space="preserve"> S., (2017), </w:t>
      </w:r>
      <w:r w:rsidRPr="003A6358">
        <w:rPr>
          <w:rFonts w:asciiTheme="majorBidi" w:eastAsia="Times New Roman" w:hAnsiTheme="majorBidi" w:cstheme="majorBidi"/>
          <w:color w:val="000000"/>
          <w:sz w:val="28"/>
          <w:szCs w:val="28"/>
        </w:rPr>
        <w:t xml:space="preserve">“Implementation of an intelligent traffic control system and </w:t>
      </w:r>
      <w:proofErr w:type="gramStart"/>
      <w:r w:rsidRPr="003A6358">
        <w:rPr>
          <w:rFonts w:asciiTheme="majorBidi" w:eastAsia="Times New Roman" w:hAnsiTheme="majorBidi" w:cstheme="majorBidi"/>
          <w:color w:val="000000"/>
          <w:sz w:val="28"/>
          <w:szCs w:val="28"/>
        </w:rPr>
        <w:t>real  time</w:t>
      </w:r>
      <w:proofErr w:type="gramEnd"/>
      <w:r w:rsidRPr="003A6358">
        <w:rPr>
          <w:rFonts w:asciiTheme="majorBidi" w:eastAsia="Times New Roman" w:hAnsiTheme="majorBidi" w:cstheme="majorBidi"/>
          <w:color w:val="000000"/>
          <w:sz w:val="28"/>
          <w:szCs w:val="28"/>
        </w:rPr>
        <w:t xml:space="preserve"> traffic statistics broadcasting,” </w:t>
      </w:r>
      <w:r>
        <w:rPr>
          <w:rFonts w:asciiTheme="majorBidi" w:eastAsia="Times New Roman" w:hAnsiTheme="majorBidi" w:cstheme="majorBidi"/>
          <w:color w:val="000000"/>
          <w:sz w:val="28"/>
          <w:szCs w:val="28"/>
        </w:rPr>
        <w:t>I</w:t>
      </w:r>
      <w:r w:rsidRPr="003A6358">
        <w:rPr>
          <w:rFonts w:asciiTheme="majorBidi" w:eastAsia="Times New Roman" w:hAnsiTheme="majorBidi" w:cstheme="majorBidi"/>
          <w:color w:val="000000"/>
          <w:sz w:val="28"/>
          <w:szCs w:val="28"/>
        </w:rPr>
        <w:t>nternational conference of Electronics, Communication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and Aerospace Technology (ICECA), 2017, vol. 2, pp. 33–37. </w:t>
      </w:r>
    </w:p>
    <w:p w14:paraId="7AFE5670"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26. </w:t>
      </w:r>
      <w:r w:rsidRPr="003A6358">
        <w:rPr>
          <w:rFonts w:asciiTheme="majorBidi" w:eastAsia="Times New Roman" w:hAnsiTheme="majorBidi" w:cstheme="majorBidi"/>
          <w:color w:val="000000"/>
          <w:sz w:val="28"/>
          <w:szCs w:val="28"/>
        </w:rPr>
        <w:t>Javaid,</w:t>
      </w:r>
      <w:r>
        <w:rPr>
          <w:rFonts w:asciiTheme="majorBidi" w:eastAsia="Times New Roman" w:hAnsiTheme="majorBidi" w:cstheme="majorBidi"/>
          <w:color w:val="000000"/>
          <w:sz w:val="28"/>
          <w:szCs w:val="28"/>
        </w:rPr>
        <w:t xml:space="preserve"> S., </w:t>
      </w:r>
      <w:r w:rsidRPr="003A6358">
        <w:rPr>
          <w:rFonts w:asciiTheme="majorBidi" w:eastAsia="Times New Roman" w:hAnsiTheme="majorBidi" w:cstheme="majorBidi"/>
          <w:color w:val="000000"/>
          <w:sz w:val="28"/>
          <w:szCs w:val="28"/>
        </w:rPr>
        <w:t xml:space="preserve">Sufian,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Pervaiz,</w:t>
      </w:r>
      <w:r>
        <w:rPr>
          <w:rFonts w:asciiTheme="majorBidi" w:eastAsia="Times New Roman" w:hAnsiTheme="majorBidi" w:cstheme="majorBidi"/>
          <w:color w:val="000000"/>
          <w:sz w:val="28"/>
          <w:szCs w:val="28"/>
        </w:rPr>
        <w:t xml:space="preserve"> B., &amp;</w:t>
      </w:r>
      <w:r w:rsidRPr="003A6358">
        <w:rPr>
          <w:rFonts w:asciiTheme="majorBidi" w:eastAsia="Times New Roman" w:hAnsiTheme="majorBidi" w:cstheme="majorBidi"/>
          <w:color w:val="000000"/>
          <w:sz w:val="28"/>
          <w:szCs w:val="28"/>
        </w:rPr>
        <w:t>Tanveer,</w:t>
      </w:r>
      <w:r>
        <w:rPr>
          <w:rFonts w:asciiTheme="majorBidi" w:eastAsia="Times New Roman" w:hAnsiTheme="majorBidi" w:cstheme="majorBidi"/>
          <w:color w:val="000000"/>
          <w:sz w:val="28"/>
          <w:szCs w:val="28"/>
        </w:rPr>
        <w:t xml:space="preserve"> M., (2018), </w:t>
      </w:r>
      <w:r w:rsidRPr="003A6358">
        <w:rPr>
          <w:rFonts w:asciiTheme="majorBidi" w:eastAsia="Times New Roman" w:hAnsiTheme="majorBidi" w:cstheme="majorBidi"/>
          <w:color w:val="000000"/>
          <w:sz w:val="28"/>
          <w:szCs w:val="28"/>
        </w:rPr>
        <w:t xml:space="preserve">“Smart traffic management system using Internet of Things,” 20th international conference on advanced communication technology (ICACT), pp. 393–398. </w:t>
      </w:r>
    </w:p>
    <w:p w14:paraId="0A46F1EA"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27. </w:t>
      </w:r>
      <w:r w:rsidRPr="003A6358">
        <w:rPr>
          <w:rFonts w:asciiTheme="majorBidi" w:eastAsia="Times New Roman" w:hAnsiTheme="majorBidi" w:cstheme="majorBidi"/>
          <w:color w:val="000000"/>
          <w:sz w:val="28"/>
          <w:szCs w:val="28"/>
        </w:rPr>
        <w:t xml:space="preserve"> Kanungo,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Sharma,</w:t>
      </w:r>
      <w:r>
        <w:rPr>
          <w:rFonts w:asciiTheme="majorBidi" w:eastAsia="Times New Roman" w:hAnsiTheme="majorBidi" w:cstheme="majorBidi"/>
          <w:color w:val="000000"/>
          <w:sz w:val="28"/>
          <w:szCs w:val="28"/>
        </w:rPr>
        <w:t xml:space="preserve"> A., &amp;</w:t>
      </w:r>
      <w:r w:rsidRPr="003A6358">
        <w:rPr>
          <w:rFonts w:asciiTheme="majorBidi" w:eastAsia="Times New Roman" w:hAnsiTheme="majorBidi" w:cstheme="majorBidi"/>
          <w:color w:val="000000"/>
          <w:sz w:val="28"/>
          <w:szCs w:val="28"/>
        </w:rPr>
        <w:t xml:space="preserve"> Singla,</w:t>
      </w:r>
      <w:r>
        <w:rPr>
          <w:rFonts w:asciiTheme="majorBidi" w:eastAsia="Times New Roman" w:hAnsiTheme="majorBidi" w:cstheme="majorBidi"/>
          <w:color w:val="000000"/>
          <w:sz w:val="28"/>
          <w:szCs w:val="28"/>
        </w:rPr>
        <w:t xml:space="preserve"> c., (2014,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Smart  traffic</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lights  switching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and  traffic</w:t>
      </w:r>
      <w:proofErr w:type="gramEnd"/>
      <w:r w:rsidRPr="003A6358">
        <w:rPr>
          <w:rFonts w:asciiTheme="majorBidi" w:eastAsia="Times New Roman" w:hAnsiTheme="majorBidi" w:cstheme="majorBidi"/>
          <w:color w:val="000000"/>
          <w:sz w:val="28"/>
          <w:szCs w:val="28"/>
        </w:rPr>
        <w:t xml:space="preserve">  density</w:t>
      </w:r>
      <w:r>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calculation  using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video  processing,”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2014  recent</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advances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Engineering  and</w:t>
      </w:r>
      <w:proofErr w:type="gramEnd"/>
      <w:r w:rsidRPr="003A6358">
        <w:rPr>
          <w:rFonts w:asciiTheme="majorBidi" w:eastAsia="Times New Roman" w:hAnsiTheme="majorBidi" w:cstheme="majorBidi"/>
          <w:color w:val="000000"/>
          <w:sz w:val="28"/>
          <w:szCs w:val="28"/>
        </w:rPr>
        <w:t xml:space="preserve"> computational sciences (RAECS), 2014, pp. 1–6. </w:t>
      </w:r>
    </w:p>
    <w:p w14:paraId="5EBB4EC9"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28.</w:t>
      </w:r>
      <w:r w:rsidRPr="003A6358">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Nagmode</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V. S.</w:t>
      </w:r>
      <w:r>
        <w:rPr>
          <w:rFonts w:asciiTheme="majorBidi" w:eastAsia="Times New Roman" w:hAnsiTheme="majorBidi" w:cstheme="majorBidi"/>
          <w:color w:val="000000"/>
          <w:sz w:val="28"/>
          <w:szCs w:val="28"/>
        </w:rPr>
        <w:t xml:space="preserve"> &amp;</w:t>
      </w:r>
      <w:proofErr w:type="spellStart"/>
      <w:r w:rsidRPr="003A6358">
        <w:rPr>
          <w:rFonts w:asciiTheme="majorBidi" w:eastAsia="Times New Roman" w:hAnsiTheme="majorBidi" w:cstheme="majorBidi"/>
          <w:color w:val="000000"/>
          <w:sz w:val="28"/>
          <w:szCs w:val="28"/>
        </w:rPr>
        <w:t>Rajbhoj</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M.</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“An intelligent framework for vehicle traffic monitoring</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system using IoT,” in </w:t>
      </w:r>
      <w:proofErr w:type="gramStart"/>
      <w:r w:rsidRPr="003A6358">
        <w:rPr>
          <w:rFonts w:asciiTheme="majorBidi" w:eastAsia="Times New Roman" w:hAnsiTheme="majorBidi" w:cstheme="majorBidi"/>
          <w:color w:val="000000"/>
          <w:sz w:val="28"/>
          <w:szCs w:val="28"/>
        </w:rPr>
        <w:t>International</w:t>
      </w:r>
      <w:proofErr w:type="gramEnd"/>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co</w:t>
      </w:r>
      <w:r w:rsidRPr="003A6358">
        <w:rPr>
          <w:rFonts w:asciiTheme="majorBidi" w:eastAsia="Times New Roman" w:hAnsiTheme="majorBidi" w:cstheme="majorBidi"/>
          <w:color w:val="000000"/>
          <w:sz w:val="28"/>
          <w:szCs w:val="28"/>
        </w:rPr>
        <w:t>nference on Intelligent Computing and Control</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(I2C2), 2017, pp. 1–4. </w:t>
      </w:r>
    </w:p>
    <w:p w14:paraId="52CA5860" w14:textId="77777777" w:rsidR="00103CDC" w:rsidRPr="003A6358" w:rsidRDefault="00103CDC" w:rsidP="000B6A33">
      <w:pPr>
        <w:bidi/>
        <w:spacing w:after="0" w:line="240" w:lineRule="auto"/>
        <w:ind w:left="270"/>
        <w:jc w:val="both"/>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29. </w:t>
      </w:r>
      <w:proofErr w:type="spellStart"/>
      <w:r w:rsidRPr="003A6358">
        <w:rPr>
          <w:rFonts w:asciiTheme="majorBidi" w:eastAsia="Times New Roman" w:hAnsiTheme="majorBidi" w:cstheme="majorBidi"/>
          <w:color w:val="000000"/>
          <w:sz w:val="28"/>
          <w:szCs w:val="28"/>
        </w:rPr>
        <w:t>Haklay</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 </w:t>
      </w:r>
      <w:r>
        <w:rPr>
          <w:rFonts w:asciiTheme="majorBidi" w:eastAsia="Times New Roman" w:hAnsiTheme="majorBidi" w:cstheme="majorBidi"/>
          <w:color w:val="000000"/>
          <w:sz w:val="28"/>
          <w:szCs w:val="28"/>
        </w:rPr>
        <w:t xml:space="preserve"> &amp;</w:t>
      </w:r>
      <w:r w:rsidRPr="003A6358">
        <w:rPr>
          <w:rFonts w:asciiTheme="majorBidi" w:eastAsia="Times New Roman" w:hAnsiTheme="majorBidi" w:cstheme="majorBidi"/>
          <w:color w:val="000000"/>
          <w:sz w:val="28"/>
          <w:szCs w:val="28"/>
        </w:rPr>
        <w:t xml:space="preserve"> Weber,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P.</w:t>
      </w:r>
      <w:r>
        <w:rPr>
          <w:rFonts w:asciiTheme="majorBidi" w:eastAsia="Times New Roman" w:hAnsiTheme="majorBidi" w:cstheme="majorBidi"/>
          <w:color w:val="000000"/>
          <w:sz w:val="28"/>
          <w:szCs w:val="28"/>
        </w:rPr>
        <w:t xml:space="preserve">, (2018),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Open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street</w:t>
      </w:r>
      <w:proofErr w:type="gram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map:  </w:t>
      </w:r>
      <w:proofErr w:type="gramStart"/>
      <w:r w:rsidRPr="003A6358">
        <w:rPr>
          <w:rFonts w:asciiTheme="majorBidi" w:eastAsia="Times New Roman" w:hAnsiTheme="majorBidi" w:cstheme="majorBidi"/>
          <w:color w:val="000000"/>
          <w:sz w:val="28"/>
          <w:szCs w:val="28"/>
        </w:rPr>
        <w:t>User-generated street</w:t>
      </w:r>
      <w:proofErr w:type="gramEnd"/>
      <w:r w:rsidRPr="003A6358">
        <w:rPr>
          <w:rFonts w:asciiTheme="majorBidi" w:eastAsia="Times New Roman" w:hAnsiTheme="majorBidi" w:cstheme="majorBidi"/>
          <w:color w:val="000000"/>
          <w:sz w:val="28"/>
          <w:szCs w:val="28"/>
        </w:rPr>
        <w:t xml:space="preserve"> maps,” IEEE Pervasive </w:t>
      </w:r>
      <w:proofErr w:type="spellStart"/>
      <w:r w:rsidRPr="003A6358">
        <w:rPr>
          <w:rFonts w:asciiTheme="majorBidi" w:eastAsia="Times New Roman" w:hAnsiTheme="majorBidi" w:cstheme="majorBidi"/>
          <w:color w:val="000000"/>
          <w:sz w:val="28"/>
          <w:szCs w:val="28"/>
        </w:rPr>
        <w:t>Comput</w:t>
      </w:r>
      <w:proofErr w:type="spellEnd"/>
      <w:r w:rsidRPr="003A6358">
        <w:rPr>
          <w:rFonts w:asciiTheme="majorBidi" w:eastAsia="Times New Roman" w:hAnsiTheme="majorBidi" w:cstheme="majorBidi"/>
          <w:color w:val="000000"/>
          <w:sz w:val="28"/>
          <w:szCs w:val="28"/>
        </w:rPr>
        <w:t xml:space="preserve">., vol. 7, no. 4, pp. 12–18 </w:t>
      </w:r>
    </w:p>
    <w:p w14:paraId="37AD2F2C" w14:textId="77777777" w:rsidR="00103CDC" w:rsidRPr="005D7491" w:rsidRDefault="00103CDC" w:rsidP="000B6A33">
      <w:pPr>
        <w:bidi/>
        <w:spacing w:after="0" w:line="240" w:lineRule="auto"/>
        <w:ind w:left="270"/>
        <w:jc w:val="both"/>
        <w:rPr>
          <w:rFonts w:asciiTheme="majorBidi" w:eastAsia="Times New Roman" w:hAnsiTheme="majorBidi" w:cstheme="majorBidi"/>
          <w:color w:val="0D0D0D" w:themeColor="text1" w:themeTint="F2"/>
          <w:sz w:val="28"/>
          <w:szCs w:val="28"/>
        </w:rPr>
      </w:pPr>
      <w:r>
        <w:rPr>
          <w:rFonts w:asciiTheme="majorBidi" w:eastAsia="Times New Roman" w:hAnsiTheme="majorBidi" w:cstheme="majorBidi"/>
          <w:color w:val="000000"/>
          <w:sz w:val="28"/>
          <w:szCs w:val="28"/>
        </w:rPr>
        <w:t xml:space="preserve">30. </w:t>
      </w:r>
      <w:r w:rsidRPr="003A6358">
        <w:rPr>
          <w:rFonts w:asciiTheme="majorBidi" w:eastAsia="Times New Roman" w:hAnsiTheme="majorBidi" w:cstheme="majorBidi"/>
          <w:color w:val="000000"/>
          <w:sz w:val="28"/>
          <w:szCs w:val="28"/>
        </w:rPr>
        <w:t>Talukder, M. Z.</w:t>
      </w:r>
      <w:r>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Towqir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S.</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Remon,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A. R.</w:t>
      </w:r>
      <w:r>
        <w:rPr>
          <w:rFonts w:asciiTheme="majorBidi" w:eastAsia="Times New Roman" w:hAnsiTheme="majorBidi" w:cstheme="majorBidi"/>
          <w:color w:val="000000"/>
          <w:sz w:val="28"/>
          <w:szCs w:val="28"/>
        </w:rPr>
        <w:t>, &amp;</w:t>
      </w:r>
      <w:r w:rsidRPr="003A6358">
        <w:rPr>
          <w:rFonts w:asciiTheme="majorBidi" w:eastAsia="Times New Roman" w:hAnsiTheme="majorBidi" w:cstheme="majorBidi"/>
          <w:color w:val="000000"/>
          <w:sz w:val="28"/>
          <w:szCs w:val="28"/>
        </w:rPr>
        <w:t xml:space="preserve"> Zaman, H. U.</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 xml:space="preserve">“An IT based automated traffic </w:t>
      </w:r>
      <w:proofErr w:type="gramStart"/>
      <w:r w:rsidRPr="003A6358">
        <w:rPr>
          <w:rFonts w:asciiTheme="majorBidi" w:eastAsia="Times New Roman" w:hAnsiTheme="majorBidi" w:cstheme="majorBidi"/>
          <w:color w:val="000000"/>
          <w:sz w:val="28"/>
          <w:szCs w:val="28"/>
        </w:rPr>
        <w:t>control  system</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with  real</w:t>
      </w:r>
      <w:proofErr w:type="gramEnd"/>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time  update</w:t>
      </w:r>
      <w:proofErr w:type="gramEnd"/>
      <w:r w:rsidRPr="003A6358">
        <w:rPr>
          <w:rFonts w:asciiTheme="majorBidi" w:eastAsia="Times New Roman" w:hAnsiTheme="majorBidi" w:cstheme="majorBidi"/>
          <w:color w:val="000000"/>
          <w:sz w:val="28"/>
          <w:szCs w:val="28"/>
        </w:rPr>
        <w:t xml:space="preserve">  capability</w:t>
      </w:r>
      <w:proofErr w:type="gramStart"/>
      <w:r w:rsidRPr="003A6358">
        <w:rPr>
          <w:rFonts w:asciiTheme="majorBidi" w:eastAsia="Times New Roman" w:hAnsiTheme="majorBidi" w:cstheme="majorBidi"/>
          <w:color w:val="000000"/>
          <w:sz w:val="28"/>
          <w:szCs w:val="28"/>
        </w:rPr>
        <w:t>,”  in</w:t>
      </w:r>
      <w:proofErr w:type="gramEnd"/>
      <w:r w:rsidRPr="003A6358">
        <w:rPr>
          <w:rFonts w:asciiTheme="majorBidi" w:eastAsia="Times New Roman" w:hAnsiTheme="majorBidi" w:cstheme="majorBidi"/>
          <w:color w:val="000000"/>
          <w:sz w:val="28"/>
          <w:szCs w:val="28"/>
        </w:rPr>
        <w:t xml:space="preserve">  8</w:t>
      </w:r>
      <w:proofErr w:type="gramStart"/>
      <w:r w:rsidRPr="003A6358">
        <w:rPr>
          <w:rFonts w:asciiTheme="majorBidi" w:eastAsia="Times New Roman" w:hAnsiTheme="majorBidi" w:cstheme="majorBidi"/>
          <w:color w:val="000000"/>
          <w:sz w:val="28"/>
          <w:szCs w:val="28"/>
        </w:rPr>
        <w:t>th  International</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Conference  on</w:t>
      </w:r>
      <w:proofErr w:type="gramEnd"/>
      <w:r w:rsidRPr="003A6358">
        <w:rPr>
          <w:rFonts w:asciiTheme="majorBidi" w:eastAsia="Times New Roman" w:hAnsiTheme="majorBidi" w:cstheme="majorBidi"/>
          <w:color w:val="000000"/>
          <w:sz w:val="28"/>
          <w:szCs w:val="28"/>
        </w:rPr>
        <w:t xml:space="preserve"> Computing, Communication and Networking Technologies (ICCCNT), pp. 1</w:t>
      </w:r>
      <w:r w:rsidRPr="003A6358">
        <w:rPr>
          <w:rFonts w:asciiTheme="majorBidi" w:eastAsia="Times New Roman" w:hAnsiTheme="majorBidi" w:cstheme="majorBidi"/>
          <w:color w:val="000000"/>
          <w:spacing w:val="1"/>
          <w:sz w:val="28"/>
          <w:szCs w:val="28"/>
        </w:rPr>
        <w:t>–</w:t>
      </w:r>
      <w:r w:rsidRPr="003A6358">
        <w:rPr>
          <w:rFonts w:asciiTheme="majorBidi" w:eastAsia="Times New Roman" w:hAnsiTheme="majorBidi" w:cstheme="majorBidi"/>
          <w:color w:val="000000"/>
          <w:spacing w:val="-14"/>
          <w:sz w:val="28"/>
          <w:szCs w:val="28"/>
        </w:rPr>
        <w:t>6.</w:t>
      </w:r>
      <w:r w:rsidRPr="003A6358">
        <w:rPr>
          <w:rFonts w:asciiTheme="majorBidi" w:eastAsia="Times New Roman" w:hAnsiTheme="majorBidi" w:cstheme="majorBidi"/>
          <w:color w:val="000000"/>
          <w:sz w:val="28"/>
          <w:szCs w:val="28"/>
        </w:rPr>
        <w:t xml:space="preserve"> </w:t>
      </w:r>
    </w:p>
    <w:p w14:paraId="09F76BBA" w14:textId="77777777" w:rsidR="00103CDC" w:rsidRPr="005D7491" w:rsidRDefault="00103CDC" w:rsidP="000B6A33">
      <w:pPr>
        <w:bidi/>
        <w:ind w:left="270"/>
        <w:jc w:val="both"/>
        <w:rPr>
          <w:rFonts w:asciiTheme="majorBidi" w:hAnsiTheme="majorBidi" w:cstheme="majorBidi"/>
          <w:color w:val="0D0D0D" w:themeColor="text1" w:themeTint="F2"/>
          <w:sz w:val="28"/>
          <w:szCs w:val="28"/>
          <w:shd w:val="clear" w:color="auto" w:fill="FFFFFF"/>
        </w:rPr>
      </w:pPr>
      <w:r w:rsidRPr="005D7491">
        <w:rPr>
          <w:rFonts w:asciiTheme="majorBidi" w:eastAsia="Times New Roman" w:hAnsiTheme="majorBidi" w:cstheme="majorBidi"/>
          <w:color w:val="0D0D0D" w:themeColor="text1" w:themeTint="F2"/>
          <w:sz w:val="28"/>
          <w:szCs w:val="28"/>
        </w:rPr>
        <w:lastRenderedPageBreak/>
        <w:t xml:space="preserve">31. </w:t>
      </w:r>
      <w:r w:rsidRPr="005D7491">
        <w:rPr>
          <w:rFonts w:asciiTheme="majorBidi" w:hAnsiTheme="majorBidi" w:cstheme="majorBidi"/>
          <w:color w:val="0D0D0D" w:themeColor="text1" w:themeTint="F2"/>
          <w:sz w:val="28"/>
          <w:szCs w:val="28"/>
          <w:shd w:val="clear" w:color="auto" w:fill="FFFFFF"/>
        </w:rPr>
        <w:t xml:space="preserve">Wardynski, D.J. (16/1/2020), "Positive Effects </w:t>
      </w:r>
      <w:proofErr w:type="gramStart"/>
      <w:r w:rsidRPr="005D7491">
        <w:rPr>
          <w:rFonts w:asciiTheme="majorBidi" w:hAnsiTheme="majorBidi" w:cstheme="majorBidi"/>
          <w:color w:val="0D0D0D" w:themeColor="text1" w:themeTint="F2"/>
          <w:sz w:val="28"/>
          <w:szCs w:val="28"/>
          <w:shd w:val="clear" w:color="auto" w:fill="FFFFFF"/>
        </w:rPr>
        <w:t>Of</w:t>
      </w:r>
      <w:proofErr w:type="gramEnd"/>
      <w:r w:rsidRPr="005D7491">
        <w:rPr>
          <w:rFonts w:asciiTheme="majorBidi" w:hAnsiTheme="majorBidi" w:cstheme="majorBidi"/>
          <w:color w:val="0D0D0D" w:themeColor="text1" w:themeTint="F2"/>
          <w:sz w:val="28"/>
          <w:szCs w:val="28"/>
          <w:shd w:val="clear" w:color="auto" w:fill="FFFFFF"/>
        </w:rPr>
        <w:t xml:space="preserve"> Technology - Making Everyday Life Better", Retrieved, 10/11/2021. </w:t>
      </w:r>
    </w:p>
    <w:p w14:paraId="73EC6FA5" w14:textId="77777777" w:rsidR="00103CDC" w:rsidRPr="005D7491" w:rsidRDefault="00103CDC" w:rsidP="000B6A33">
      <w:pPr>
        <w:bidi/>
        <w:ind w:left="270"/>
        <w:jc w:val="both"/>
        <w:rPr>
          <w:rFonts w:asciiTheme="majorBidi" w:hAnsiTheme="majorBidi" w:cstheme="majorBidi"/>
          <w:color w:val="0D0D0D" w:themeColor="text1" w:themeTint="F2"/>
          <w:sz w:val="28"/>
          <w:szCs w:val="28"/>
          <w:shd w:val="clear" w:color="auto" w:fill="FFFFFF"/>
        </w:rPr>
      </w:pPr>
      <w:r w:rsidRPr="005D7491">
        <w:rPr>
          <w:rFonts w:asciiTheme="majorBidi" w:hAnsiTheme="majorBidi" w:cstheme="majorBidi"/>
          <w:color w:val="0D0D0D" w:themeColor="text1" w:themeTint="F2"/>
          <w:sz w:val="28"/>
          <w:szCs w:val="28"/>
          <w:shd w:val="clear" w:color="auto" w:fill="FFFFFF"/>
        </w:rPr>
        <w:t xml:space="preserve">32. Jon Johnson, (25/2/2020), "Negative effects of technology: What to know", medical news today, Retrieved 10/11/2021. </w:t>
      </w:r>
    </w:p>
    <w:p w14:paraId="50840C2B" w14:textId="77777777" w:rsidR="00103CDC" w:rsidRPr="005D7491" w:rsidRDefault="00103CDC" w:rsidP="000B6A33">
      <w:pPr>
        <w:bidi/>
        <w:ind w:left="270"/>
        <w:jc w:val="both"/>
        <w:rPr>
          <w:rFonts w:asciiTheme="majorBidi" w:hAnsiTheme="majorBidi" w:cstheme="majorBidi"/>
          <w:color w:val="0D0D0D" w:themeColor="text1" w:themeTint="F2"/>
          <w:sz w:val="28"/>
          <w:szCs w:val="28"/>
          <w:shd w:val="clear" w:color="auto" w:fill="FFFFFF"/>
        </w:rPr>
      </w:pPr>
      <w:r w:rsidRPr="005D7491">
        <w:rPr>
          <w:rFonts w:asciiTheme="majorBidi" w:hAnsiTheme="majorBidi" w:cstheme="majorBidi"/>
          <w:color w:val="0D0D0D" w:themeColor="text1" w:themeTint="F2"/>
          <w:sz w:val="28"/>
          <w:szCs w:val="28"/>
          <w:shd w:val="clear" w:color="auto" w:fill="FFFFFF"/>
        </w:rPr>
        <w:t xml:space="preserve">33. Nancie L Beckett, "15 Disadvantages of Technology in </w:t>
      </w:r>
      <w:proofErr w:type="gramStart"/>
      <w:r w:rsidRPr="005D7491">
        <w:rPr>
          <w:rFonts w:asciiTheme="majorBidi" w:hAnsiTheme="majorBidi" w:cstheme="majorBidi"/>
          <w:color w:val="0D0D0D" w:themeColor="text1" w:themeTint="F2"/>
          <w:sz w:val="28"/>
          <w:szCs w:val="28"/>
          <w:shd w:val="clear" w:color="auto" w:fill="FFFFFF"/>
        </w:rPr>
        <w:t>Education"</w:t>
      </w:r>
      <w:r w:rsidRPr="005D7491">
        <w:rPr>
          <w:rFonts w:asciiTheme="majorBidi" w:hAnsiTheme="majorBidi" w:cstheme="majorBidi"/>
          <w:color w:val="0D0D0D" w:themeColor="text1" w:themeTint="F2"/>
          <w:sz w:val="28"/>
          <w:szCs w:val="28"/>
          <w:shd w:val="clear" w:color="auto" w:fill="FFFFFF"/>
          <w:rtl/>
        </w:rPr>
        <w:t>،</w:t>
      </w:r>
      <w:proofErr w:type="gramEnd"/>
      <w:r w:rsidRPr="005D7491">
        <w:rPr>
          <w:rFonts w:asciiTheme="majorBidi" w:hAnsiTheme="majorBidi" w:cstheme="majorBidi"/>
          <w:color w:val="0D0D0D" w:themeColor="text1" w:themeTint="F2"/>
          <w:sz w:val="28"/>
          <w:szCs w:val="28"/>
          <w:shd w:val="clear" w:color="auto" w:fill="FFFFFF"/>
        </w:rPr>
        <w:t>, university homework help.com, Nancie L Beckett,</w:t>
      </w:r>
      <w:r w:rsidR="00D83778">
        <w:rPr>
          <w:rFonts w:asciiTheme="majorBidi" w:hAnsiTheme="majorBidi" w:cstheme="majorBidi"/>
          <w:color w:val="0D0D0D" w:themeColor="text1" w:themeTint="F2"/>
          <w:sz w:val="28"/>
          <w:szCs w:val="28"/>
          <w:shd w:val="clear" w:color="auto" w:fill="FFFFFF"/>
        </w:rPr>
        <w:t xml:space="preserve"> </w:t>
      </w:r>
      <w:r w:rsidRPr="005D7491">
        <w:rPr>
          <w:rFonts w:asciiTheme="majorBidi" w:hAnsiTheme="majorBidi" w:cstheme="majorBidi"/>
          <w:color w:val="0D0D0D" w:themeColor="text1" w:themeTint="F2"/>
          <w:sz w:val="28"/>
          <w:szCs w:val="28"/>
          <w:shd w:val="clear" w:color="auto" w:fill="FFFFFF"/>
        </w:rPr>
        <w:t xml:space="preserve">Retrieved 20-2-2019. </w:t>
      </w:r>
    </w:p>
    <w:p w14:paraId="74D3B7F1" w14:textId="77777777" w:rsidR="00103CDC" w:rsidRDefault="00103CDC" w:rsidP="000B6A33">
      <w:pPr>
        <w:bidi/>
        <w:ind w:left="270"/>
        <w:jc w:val="both"/>
        <w:rPr>
          <w:rFonts w:asciiTheme="majorBidi" w:hAnsiTheme="majorBidi" w:cstheme="majorBidi"/>
          <w:color w:val="0D0D0D" w:themeColor="text1" w:themeTint="F2"/>
          <w:sz w:val="28"/>
          <w:szCs w:val="28"/>
          <w:shd w:val="clear" w:color="auto" w:fill="FFFFFF"/>
        </w:rPr>
      </w:pPr>
      <w:r w:rsidRPr="005D7491">
        <w:rPr>
          <w:rFonts w:asciiTheme="majorBidi" w:hAnsiTheme="majorBidi" w:cstheme="majorBidi"/>
          <w:color w:val="0D0D0D" w:themeColor="text1" w:themeTint="F2"/>
          <w:sz w:val="28"/>
          <w:szCs w:val="28"/>
          <w:shd w:val="clear" w:color="auto" w:fill="FFFFFF"/>
        </w:rPr>
        <w:t xml:space="preserve">34. Muhammad Adil, (8/9/2020), "Advantages and Disadvantages of Modern Technology on Youth in Society", </w:t>
      </w:r>
      <w:proofErr w:type="spellStart"/>
      <w:r w:rsidRPr="005D7491">
        <w:rPr>
          <w:rFonts w:asciiTheme="majorBidi" w:hAnsiTheme="majorBidi" w:cstheme="majorBidi"/>
          <w:color w:val="0D0D0D" w:themeColor="text1" w:themeTint="F2"/>
          <w:sz w:val="28"/>
          <w:szCs w:val="28"/>
          <w:shd w:val="clear" w:color="auto" w:fill="FFFFFF"/>
        </w:rPr>
        <w:t>adilblogger</w:t>
      </w:r>
      <w:proofErr w:type="spellEnd"/>
      <w:r w:rsidRPr="005D7491">
        <w:rPr>
          <w:rFonts w:asciiTheme="majorBidi" w:hAnsiTheme="majorBidi" w:cstheme="majorBidi"/>
          <w:color w:val="0D0D0D" w:themeColor="text1" w:themeTint="F2"/>
          <w:sz w:val="28"/>
          <w:szCs w:val="28"/>
          <w:shd w:val="clear" w:color="auto" w:fill="FFFFFF"/>
        </w:rPr>
        <w:t xml:space="preserve">, Retrieved 10/11/2021. </w:t>
      </w:r>
      <w:r w:rsidRPr="005D7491">
        <w:rPr>
          <w:rFonts w:asciiTheme="majorBidi" w:hAnsiTheme="majorBidi" w:cstheme="majorBidi"/>
          <w:color w:val="0D0D0D" w:themeColor="text1" w:themeTint="F2"/>
          <w:sz w:val="28"/>
          <w:szCs w:val="28"/>
        </w:rPr>
        <w:br/>
      </w:r>
      <w:r>
        <w:rPr>
          <w:rFonts w:asciiTheme="majorBidi" w:hAnsiTheme="majorBidi" w:cstheme="majorBidi"/>
          <w:color w:val="0D0D0D" w:themeColor="text1" w:themeTint="F2"/>
          <w:sz w:val="28"/>
          <w:szCs w:val="28"/>
          <w:shd w:val="clear" w:color="auto" w:fill="FFFFFF"/>
        </w:rPr>
        <w:t>35. Dakkar, Tanzania, Food &amp; Agriculture Delivery Concept, African Union, 2023.</w:t>
      </w:r>
    </w:p>
    <w:p w14:paraId="79448F16" w14:textId="77777777" w:rsidR="00103CDC" w:rsidRDefault="00103CDC" w:rsidP="000B6A33">
      <w:pPr>
        <w:bidi/>
        <w:ind w:left="270"/>
        <w:jc w:val="both"/>
        <w:rPr>
          <w:rFonts w:asciiTheme="majorBidi" w:eastAsia="Times New Roman" w:hAnsiTheme="majorBidi" w:cstheme="majorBidi"/>
          <w:color w:val="202122"/>
          <w:sz w:val="28"/>
          <w:szCs w:val="28"/>
        </w:rPr>
      </w:pPr>
      <w:r>
        <w:rPr>
          <w:rFonts w:asciiTheme="majorBidi" w:hAnsiTheme="majorBidi" w:cstheme="majorBidi"/>
          <w:color w:val="0D0D0D" w:themeColor="text1" w:themeTint="F2"/>
          <w:sz w:val="28"/>
          <w:szCs w:val="28"/>
          <w:shd w:val="clear" w:color="auto" w:fill="FFFFFF"/>
        </w:rPr>
        <w:t xml:space="preserve">36. Food and Agriculture Organization, of UN, Country of </w:t>
      </w:r>
      <w:proofErr w:type="spellStart"/>
      <w:r>
        <w:rPr>
          <w:rFonts w:asciiTheme="majorBidi" w:hAnsiTheme="majorBidi" w:cstheme="majorBidi"/>
          <w:color w:val="0D0D0D" w:themeColor="text1" w:themeTint="F2"/>
          <w:sz w:val="28"/>
          <w:szCs w:val="28"/>
          <w:shd w:val="clear" w:color="auto" w:fill="FFFFFF"/>
        </w:rPr>
        <w:t>Tanzana</w:t>
      </w:r>
      <w:proofErr w:type="spellEnd"/>
      <w:r>
        <w:rPr>
          <w:rFonts w:asciiTheme="majorBidi" w:hAnsiTheme="majorBidi" w:cstheme="majorBidi"/>
          <w:color w:val="0D0D0D" w:themeColor="text1" w:themeTint="F2"/>
          <w:sz w:val="28"/>
          <w:szCs w:val="28"/>
          <w:shd w:val="clear" w:color="auto" w:fill="FFFFFF"/>
        </w:rPr>
        <w:t>, programing Framework, 2017-2018. (</w:t>
      </w:r>
      <w:proofErr w:type="gramStart"/>
      <w:r>
        <w:rPr>
          <w:rFonts w:asciiTheme="majorBidi" w:hAnsiTheme="majorBidi" w:cstheme="majorBidi"/>
          <w:color w:val="0D0D0D" w:themeColor="text1" w:themeTint="F2"/>
          <w:sz w:val="28"/>
          <w:szCs w:val="28"/>
          <w:shd w:val="clear" w:color="auto" w:fill="FFFFFF"/>
        </w:rPr>
        <w:t>from</w:t>
      </w:r>
      <w:proofErr w:type="gramEnd"/>
      <w:r>
        <w:rPr>
          <w:rFonts w:asciiTheme="majorBidi" w:hAnsiTheme="majorBidi" w:cstheme="majorBidi"/>
          <w:color w:val="0D0D0D" w:themeColor="text1" w:themeTint="F2"/>
          <w:sz w:val="28"/>
          <w:szCs w:val="28"/>
          <w:shd w:val="clear" w:color="auto" w:fill="FFFFFF"/>
        </w:rPr>
        <w:t xml:space="preserve"> Food </w:t>
      </w:r>
      <w:proofErr w:type="gramStart"/>
      <w:r>
        <w:rPr>
          <w:rFonts w:asciiTheme="majorBidi" w:hAnsiTheme="majorBidi" w:cstheme="majorBidi"/>
          <w:color w:val="0D0D0D" w:themeColor="text1" w:themeTint="F2"/>
          <w:sz w:val="28"/>
          <w:szCs w:val="28"/>
          <w:shd w:val="clear" w:color="auto" w:fill="FFFFFF"/>
        </w:rPr>
        <w:t>&amp;Agriculture</w:t>
      </w:r>
      <w:proofErr w:type="gramEnd"/>
      <w:r>
        <w:rPr>
          <w:rFonts w:asciiTheme="majorBidi" w:hAnsiTheme="majorBidi" w:cstheme="majorBidi"/>
          <w:color w:val="0D0D0D" w:themeColor="text1" w:themeTint="F2"/>
          <w:sz w:val="28"/>
          <w:szCs w:val="28"/>
          <w:shd w:val="clear" w:color="auto" w:fill="FFFFFF"/>
        </w:rPr>
        <w:t xml:space="preserve"> Organization of the </w:t>
      </w:r>
      <w:proofErr w:type="gramStart"/>
      <w:r>
        <w:rPr>
          <w:rFonts w:asciiTheme="majorBidi" w:hAnsiTheme="majorBidi" w:cstheme="majorBidi"/>
          <w:color w:val="0D0D0D" w:themeColor="text1" w:themeTint="F2"/>
          <w:sz w:val="28"/>
          <w:szCs w:val="28"/>
          <w:shd w:val="clear" w:color="auto" w:fill="FFFFFF"/>
        </w:rPr>
        <w:t>UN ,</w:t>
      </w:r>
      <w:proofErr w:type="gramEnd"/>
      <w:r>
        <w:rPr>
          <w:rFonts w:asciiTheme="majorBidi" w:hAnsiTheme="majorBidi" w:cstheme="majorBidi"/>
          <w:color w:val="0D0D0D" w:themeColor="text1" w:themeTint="F2"/>
          <w:sz w:val="28"/>
          <w:szCs w:val="28"/>
          <w:shd w:val="clear" w:color="auto" w:fill="FFFFFF"/>
        </w:rPr>
        <w:t xml:space="preserve"> </w:t>
      </w:r>
      <w:proofErr w:type="gramStart"/>
      <w:r>
        <w:rPr>
          <w:rFonts w:asciiTheme="majorBidi" w:hAnsiTheme="majorBidi" w:cstheme="majorBidi"/>
          <w:color w:val="0D0D0D" w:themeColor="text1" w:themeTint="F2"/>
          <w:sz w:val="28"/>
          <w:szCs w:val="28"/>
          <w:shd w:val="clear" w:color="auto" w:fill="FFFFFF"/>
        </w:rPr>
        <w:t>January,</w:t>
      </w:r>
      <w:proofErr w:type="gramEnd"/>
      <w:r>
        <w:rPr>
          <w:rFonts w:asciiTheme="majorBidi" w:hAnsiTheme="majorBidi" w:cstheme="majorBidi"/>
          <w:color w:val="0D0D0D" w:themeColor="text1" w:themeTint="F2"/>
          <w:sz w:val="28"/>
          <w:szCs w:val="28"/>
          <w:shd w:val="clear" w:color="auto" w:fill="FFFFFF"/>
        </w:rPr>
        <w:t xml:space="preserve"> 2017.  </w:t>
      </w:r>
    </w:p>
    <w:p w14:paraId="5632269E" w14:textId="77777777" w:rsidR="00103CDC" w:rsidRPr="0067519C" w:rsidRDefault="00103CDC" w:rsidP="000B6A33">
      <w:pPr>
        <w:bidi/>
        <w:spacing w:line="276" w:lineRule="auto"/>
        <w:ind w:left="270"/>
        <w:jc w:val="both"/>
        <w:rPr>
          <w:rFonts w:asciiTheme="majorBidi" w:hAnsiTheme="majorBidi" w:cstheme="majorBidi"/>
          <w:color w:val="0D0D0D" w:themeColor="text1" w:themeTint="F2"/>
          <w:sz w:val="28"/>
          <w:szCs w:val="28"/>
          <w:shd w:val="clear" w:color="auto" w:fill="FFFFFF"/>
          <w:rtl/>
        </w:rPr>
      </w:pPr>
      <w:r>
        <w:rPr>
          <w:rFonts w:asciiTheme="majorBidi" w:eastAsia="Times New Roman" w:hAnsiTheme="majorBidi" w:cstheme="majorBidi"/>
          <w:color w:val="202122"/>
          <w:sz w:val="28"/>
          <w:szCs w:val="28"/>
        </w:rPr>
        <w:t xml:space="preserve">37. </w:t>
      </w:r>
      <w:r w:rsidRPr="0067519C">
        <w:rPr>
          <w:rFonts w:asciiTheme="majorBidi" w:hAnsiTheme="majorBidi" w:cstheme="majorBidi"/>
          <w:color w:val="0D0D0D" w:themeColor="text1" w:themeTint="F2"/>
          <w:sz w:val="28"/>
          <w:szCs w:val="28"/>
          <w:shd w:val="clear" w:color="auto" w:fill="FFFFFF"/>
        </w:rPr>
        <w:t xml:space="preserve">Afnan Hamada, </w:t>
      </w:r>
      <w:r>
        <w:rPr>
          <w:rFonts w:asciiTheme="majorBidi" w:hAnsiTheme="majorBidi" w:cstheme="majorBidi"/>
          <w:color w:val="0D0D0D" w:themeColor="text1" w:themeTint="F2"/>
          <w:sz w:val="28"/>
          <w:szCs w:val="28"/>
          <w:shd w:val="clear" w:color="auto" w:fill="FFFFFF"/>
        </w:rPr>
        <w:t>(</w:t>
      </w:r>
      <w:r w:rsidRPr="0067519C">
        <w:rPr>
          <w:rFonts w:asciiTheme="majorBidi" w:hAnsiTheme="majorBidi" w:cstheme="majorBidi"/>
          <w:color w:val="0D0D0D" w:themeColor="text1" w:themeTint="F2"/>
          <w:sz w:val="28"/>
          <w:szCs w:val="28"/>
          <w:shd w:val="clear" w:color="auto" w:fill="FFFFFF"/>
        </w:rPr>
        <w:t>2022</w:t>
      </w:r>
      <w:r>
        <w:rPr>
          <w:rFonts w:asciiTheme="majorBidi" w:hAnsiTheme="majorBidi" w:cstheme="majorBidi"/>
          <w:color w:val="0D0D0D" w:themeColor="text1" w:themeTint="F2"/>
          <w:sz w:val="28"/>
          <w:szCs w:val="28"/>
          <w:shd w:val="clear" w:color="auto" w:fill="FFFFFF"/>
        </w:rPr>
        <w:t>),</w:t>
      </w:r>
      <w:r w:rsidRPr="0067519C">
        <w:rPr>
          <w:rFonts w:asciiTheme="majorBidi" w:hAnsiTheme="majorBidi" w:cstheme="majorBidi"/>
          <w:color w:val="0D0D0D" w:themeColor="text1" w:themeTint="F2"/>
          <w:sz w:val="28"/>
          <w:szCs w:val="28"/>
          <w:shd w:val="clear" w:color="auto" w:fill="FFFFFF"/>
        </w:rPr>
        <w:t xml:space="preserve"> "How Information Technology Has Affected the Tourism and Hospitality Industry", </w:t>
      </w:r>
      <w:proofErr w:type="spellStart"/>
      <w:r w:rsidRPr="0067519C">
        <w:rPr>
          <w:rFonts w:asciiTheme="majorBidi" w:hAnsiTheme="majorBidi" w:cstheme="majorBidi"/>
          <w:color w:val="0D0D0D" w:themeColor="text1" w:themeTint="F2"/>
          <w:sz w:val="28"/>
          <w:szCs w:val="28"/>
          <w:shd w:val="clear" w:color="auto" w:fill="FFFFFF"/>
        </w:rPr>
        <w:t>enternet</w:t>
      </w:r>
      <w:proofErr w:type="spellEnd"/>
      <w:r w:rsidRPr="0067519C">
        <w:rPr>
          <w:rFonts w:asciiTheme="majorBidi" w:hAnsiTheme="majorBidi" w:cstheme="majorBidi"/>
          <w:color w:val="0D0D0D" w:themeColor="text1" w:themeTint="F2"/>
          <w:sz w:val="28"/>
          <w:szCs w:val="28"/>
          <w:shd w:val="clear" w:color="auto" w:fill="FFFFFF"/>
        </w:rPr>
        <w:t xml:space="preserve"> 1/2/2018, Retrieved 13/4/2022. Edited.</w:t>
      </w:r>
      <w:r w:rsidRPr="002A1EBF">
        <w:t xml:space="preserve"> </w:t>
      </w:r>
      <w:r w:rsidRPr="002A1EBF">
        <w:rPr>
          <w:rFonts w:asciiTheme="majorBidi" w:hAnsiTheme="majorBidi" w:cstheme="majorBidi"/>
          <w:color w:val="0D0D0D" w:themeColor="text1" w:themeTint="F2"/>
          <w:sz w:val="28"/>
          <w:szCs w:val="28"/>
          <w:shd w:val="clear" w:color="auto" w:fill="FFFFFF"/>
        </w:rPr>
        <w:t>https://mawdoo3.com/</w:t>
      </w:r>
      <w:r w:rsidRPr="0067519C">
        <w:rPr>
          <w:rFonts w:asciiTheme="majorBidi" w:hAnsiTheme="majorBidi" w:cstheme="majorBidi"/>
          <w:color w:val="0D0D0D" w:themeColor="text1" w:themeTint="F2"/>
          <w:sz w:val="28"/>
          <w:szCs w:val="28"/>
          <w:shd w:val="clear" w:color="auto" w:fill="FFFFFF"/>
        </w:rPr>
        <w:t xml:space="preserve"> </w:t>
      </w:r>
    </w:p>
    <w:p w14:paraId="5D005D54" w14:textId="77777777" w:rsidR="00103CDC" w:rsidRPr="0067519C" w:rsidRDefault="00103CDC" w:rsidP="000B6A33">
      <w:pPr>
        <w:bidi/>
        <w:spacing w:line="276" w:lineRule="auto"/>
        <w:ind w:left="270"/>
        <w:jc w:val="both"/>
        <w:rPr>
          <w:rFonts w:asciiTheme="majorBidi" w:hAnsiTheme="majorBidi" w:cstheme="majorBidi"/>
          <w:color w:val="0D0D0D" w:themeColor="text1" w:themeTint="F2"/>
          <w:sz w:val="28"/>
          <w:szCs w:val="28"/>
          <w:shd w:val="clear" w:color="auto" w:fill="FFFFFF"/>
          <w:rtl/>
        </w:rPr>
      </w:pPr>
      <w:r>
        <w:rPr>
          <w:rFonts w:asciiTheme="majorBidi" w:hAnsiTheme="majorBidi" w:cstheme="majorBidi"/>
          <w:color w:val="0D0D0D" w:themeColor="text1" w:themeTint="F2"/>
          <w:sz w:val="28"/>
          <w:szCs w:val="28"/>
          <w:shd w:val="clear" w:color="auto" w:fill="FFFFFF"/>
        </w:rPr>
        <w:t xml:space="preserve">38. </w:t>
      </w:r>
      <w:r w:rsidRPr="0067519C">
        <w:rPr>
          <w:rFonts w:asciiTheme="majorBidi" w:hAnsiTheme="majorBidi" w:cstheme="majorBidi"/>
          <w:color w:val="0D0D0D" w:themeColor="text1" w:themeTint="F2"/>
          <w:sz w:val="28"/>
          <w:szCs w:val="28"/>
          <w:shd w:val="clear" w:color="auto" w:fill="FFFFFF"/>
        </w:rPr>
        <w:t xml:space="preserve">"The impact of technology on the travel and hospitality industry", </w:t>
      </w:r>
      <w:proofErr w:type="spellStart"/>
      <w:r w:rsidRPr="0067519C">
        <w:rPr>
          <w:rFonts w:asciiTheme="majorBidi" w:hAnsiTheme="majorBidi" w:cstheme="majorBidi"/>
          <w:color w:val="0D0D0D" w:themeColor="text1" w:themeTint="F2"/>
          <w:sz w:val="28"/>
          <w:szCs w:val="28"/>
          <w:shd w:val="clear" w:color="auto" w:fill="FFFFFF"/>
        </w:rPr>
        <w:t>traveldailynews</w:t>
      </w:r>
      <w:proofErr w:type="spellEnd"/>
      <w:r w:rsidRPr="0067519C">
        <w:rPr>
          <w:rFonts w:asciiTheme="majorBidi" w:hAnsiTheme="majorBidi" w:cstheme="majorBidi"/>
          <w:color w:val="0D0D0D" w:themeColor="text1" w:themeTint="F2"/>
          <w:sz w:val="28"/>
          <w:szCs w:val="28"/>
          <w:shd w:val="clear" w:color="auto" w:fill="FFFFFF"/>
        </w:rPr>
        <w:t xml:space="preserve">, 6/9/2021, Retrieved 13/4/2022. Edited. </w:t>
      </w:r>
      <w:r w:rsidRPr="002A1EBF">
        <w:rPr>
          <w:rFonts w:asciiTheme="majorBidi" w:hAnsiTheme="majorBidi" w:cstheme="majorBidi"/>
          <w:color w:val="0D0D0D" w:themeColor="text1" w:themeTint="F2"/>
          <w:sz w:val="28"/>
          <w:szCs w:val="28"/>
          <w:shd w:val="clear" w:color="auto" w:fill="FFFFFF"/>
        </w:rPr>
        <w:t>https://mawdoo3.com/</w:t>
      </w:r>
    </w:p>
    <w:p w14:paraId="720948DD" w14:textId="77777777" w:rsidR="00103CDC" w:rsidRPr="0067519C" w:rsidRDefault="00103CDC" w:rsidP="000B6A33">
      <w:pPr>
        <w:bidi/>
        <w:spacing w:line="276" w:lineRule="auto"/>
        <w:ind w:left="270"/>
        <w:jc w:val="both"/>
        <w:rPr>
          <w:rFonts w:asciiTheme="majorBidi" w:hAnsiTheme="majorBidi" w:cstheme="majorBidi"/>
          <w:color w:val="0D0D0D" w:themeColor="text1" w:themeTint="F2"/>
          <w:sz w:val="28"/>
          <w:szCs w:val="28"/>
          <w:shd w:val="clear" w:color="auto" w:fill="FFFFFF"/>
          <w:rtl/>
        </w:rPr>
      </w:pPr>
      <w:r>
        <w:rPr>
          <w:rFonts w:asciiTheme="majorBidi" w:hAnsiTheme="majorBidi" w:cstheme="majorBidi"/>
          <w:color w:val="0D0D0D" w:themeColor="text1" w:themeTint="F2"/>
          <w:sz w:val="28"/>
          <w:szCs w:val="28"/>
          <w:shd w:val="clear" w:color="auto" w:fill="FFFFFF"/>
        </w:rPr>
        <w:t xml:space="preserve">39. </w:t>
      </w:r>
      <w:r w:rsidRPr="0067519C">
        <w:rPr>
          <w:rFonts w:asciiTheme="majorBidi" w:hAnsiTheme="majorBidi" w:cstheme="majorBidi"/>
          <w:color w:val="0D0D0D" w:themeColor="text1" w:themeTint="F2"/>
          <w:sz w:val="28"/>
          <w:szCs w:val="28"/>
          <w:shd w:val="clear" w:color="auto" w:fill="FFFFFF"/>
        </w:rPr>
        <w:t xml:space="preserve">"Negative Impact of Technology </w:t>
      </w:r>
      <w:r>
        <w:rPr>
          <w:rFonts w:asciiTheme="majorBidi" w:hAnsiTheme="majorBidi" w:cstheme="majorBidi"/>
          <w:color w:val="0D0D0D" w:themeColor="text1" w:themeTint="F2"/>
          <w:sz w:val="28"/>
          <w:szCs w:val="28"/>
          <w:shd w:val="clear" w:color="auto" w:fill="FFFFFF"/>
        </w:rPr>
        <w:t>i</w:t>
      </w:r>
      <w:r w:rsidRPr="0067519C">
        <w:rPr>
          <w:rFonts w:asciiTheme="majorBidi" w:hAnsiTheme="majorBidi" w:cstheme="majorBidi"/>
          <w:color w:val="0D0D0D" w:themeColor="text1" w:themeTint="F2"/>
          <w:sz w:val="28"/>
          <w:szCs w:val="28"/>
          <w:shd w:val="clear" w:color="auto" w:fill="FFFFFF"/>
        </w:rPr>
        <w:t xml:space="preserve">n Tourism Industry", </w:t>
      </w:r>
      <w:proofErr w:type="spellStart"/>
      <w:r w:rsidRPr="0067519C">
        <w:rPr>
          <w:rFonts w:asciiTheme="majorBidi" w:hAnsiTheme="majorBidi" w:cstheme="majorBidi"/>
          <w:color w:val="0D0D0D" w:themeColor="text1" w:themeTint="F2"/>
          <w:sz w:val="28"/>
          <w:szCs w:val="28"/>
          <w:shd w:val="clear" w:color="auto" w:fill="FFFFFF"/>
        </w:rPr>
        <w:t>majalahka</w:t>
      </w:r>
      <w:proofErr w:type="spellEnd"/>
      <w:r w:rsidRPr="0067519C">
        <w:rPr>
          <w:rFonts w:asciiTheme="majorBidi" w:hAnsiTheme="majorBidi" w:cstheme="majorBidi"/>
          <w:color w:val="0D0D0D" w:themeColor="text1" w:themeTint="F2"/>
          <w:sz w:val="28"/>
          <w:szCs w:val="28"/>
          <w:shd w:val="clear" w:color="auto" w:fill="FFFFFF"/>
        </w:rPr>
        <w:t xml:space="preserve">, Retrieved 13/4/2022. Edited. </w:t>
      </w:r>
      <w:r w:rsidRPr="002A1EBF">
        <w:rPr>
          <w:rFonts w:asciiTheme="majorBidi" w:hAnsiTheme="majorBidi" w:cstheme="majorBidi"/>
          <w:color w:val="0D0D0D" w:themeColor="text1" w:themeTint="F2"/>
          <w:sz w:val="28"/>
          <w:szCs w:val="28"/>
          <w:shd w:val="clear" w:color="auto" w:fill="FFFFFF"/>
        </w:rPr>
        <w:t>https://mawdoo3.com/</w:t>
      </w:r>
    </w:p>
    <w:p w14:paraId="693D2EF5" w14:textId="77777777" w:rsidR="00103CDC" w:rsidRDefault="00103CDC" w:rsidP="000B6A33">
      <w:pPr>
        <w:bidi/>
        <w:ind w:left="270"/>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    </w:t>
      </w:r>
      <w:proofErr w:type="spellStart"/>
      <w:proofErr w:type="gramStart"/>
      <w:r>
        <w:rPr>
          <w:rFonts w:ascii="Simplified Arabic" w:hAnsi="Simplified Arabic" w:cs="Simplified Arabic" w:hint="cs"/>
          <w:b/>
          <w:bCs/>
          <w:color w:val="0D0D0D" w:themeColor="text1" w:themeTint="F2"/>
          <w:sz w:val="28"/>
          <w:szCs w:val="28"/>
          <w:rtl/>
        </w:rPr>
        <w:t>ثالثا:</w:t>
      </w:r>
      <w:r w:rsidRPr="005C2B37">
        <w:rPr>
          <w:rFonts w:ascii="Simplified Arabic" w:hAnsi="Simplified Arabic" w:cs="Simplified Arabic" w:hint="cs"/>
          <w:b/>
          <w:bCs/>
          <w:color w:val="0D0D0D" w:themeColor="text1" w:themeTint="F2"/>
          <w:sz w:val="28"/>
          <w:szCs w:val="28"/>
          <w:rtl/>
        </w:rPr>
        <w:t>مواقع</w:t>
      </w:r>
      <w:proofErr w:type="spellEnd"/>
      <w:proofErr w:type="gramEnd"/>
      <w:r w:rsidRPr="005C2B37">
        <w:rPr>
          <w:rFonts w:ascii="Simplified Arabic" w:hAnsi="Simplified Arabic" w:cs="Simplified Arabic" w:hint="cs"/>
          <w:b/>
          <w:bCs/>
          <w:color w:val="0D0D0D" w:themeColor="text1" w:themeTint="F2"/>
          <w:sz w:val="28"/>
          <w:szCs w:val="28"/>
          <w:rtl/>
        </w:rPr>
        <w:t xml:space="preserve"> الكترونية:</w:t>
      </w:r>
    </w:p>
    <w:p w14:paraId="6B3F63C3" w14:textId="77777777" w:rsidR="00103CDC" w:rsidRDefault="00103CDC" w:rsidP="000B6A33">
      <w:pPr>
        <w:bidi/>
        <w:spacing w:before="120" w:after="240" w:line="240" w:lineRule="auto"/>
        <w:ind w:left="270"/>
        <w:jc w:val="both"/>
        <w:rPr>
          <w:rFonts w:asciiTheme="majorBidi" w:eastAsia="Times New Roman" w:hAnsiTheme="majorBidi" w:cstheme="majorBidi"/>
          <w:color w:val="202122"/>
          <w:sz w:val="28"/>
          <w:szCs w:val="28"/>
          <w:lang w:bidi="ar"/>
        </w:rPr>
      </w:pPr>
      <w:r>
        <w:rPr>
          <w:rFonts w:asciiTheme="majorBidi" w:eastAsia="Times New Roman" w:hAnsiTheme="majorBidi" w:cstheme="majorBidi"/>
          <w:color w:val="202122"/>
          <w:sz w:val="28"/>
          <w:szCs w:val="28"/>
          <w:lang w:bidi="ar"/>
        </w:rPr>
        <w:t xml:space="preserve">1. </w:t>
      </w:r>
      <w:hyperlink r:id="rId29" w:tgtFrame="_blank" w:history="1">
        <w:r w:rsidRPr="005C2B37">
          <w:rPr>
            <w:rFonts w:asciiTheme="majorBidi" w:eastAsia="Times New Roman" w:hAnsiTheme="majorBidi" w:cstheme="majorBidi"/>
            <w:color w:val="0000FF"/>
            <w:sz w:val="28"/>
            <w:szCs w:val="28"/>
            <w:lang w:bidi="ar"/>
          </w:rPr>
          <w:t>Maximum fares for metropolitan and outer metropolitan buses from January 2014 - Draft Report, p. 37, citing work by LECG "Value of Sydney bus externalities and optimal Government subsidy - Final report", September</w:t>
        </w:r>
        <w:r>
          <w:rPr>
            <w:rFonts w:asciiTheme="majorBidi" w:eastAsia="Times New Roman" w:hAnsiTheme="majorBidi" w:cstheme="majorBidi"/>
            <w:color w:val="0000FF"/>
            <w:sz w:val="28"/>
            <w:szCs w:val="28"/>
            <w:lang w:bidi="ar"/>
          </w:rPr>
          <w:t>,</w:t>
        </w:r>
        <w:r w:rsidRPr="005C2B37">
          <w:rPr>
            <w:rFonts w:asciiTheme="majorBidi" w:eastAsia="Times New Roman" w:hAnsiTheme="majorBidi" w:cstheme="majorBidi"/>
            <w:color w:val="0000FF"/>
            <w:sz w:val="28"/>
            <w:szCs w:val="28"/>
            <w:lang w:bidi="ar"/>
          </w:rPr>
          <w:t xml:space="preserve"> 2009, p. 17</w:t>
        </w:r>
      </w:hyperlink>
    </w:p>
    <w:p w14:paraId="79E32C38" w14:textId="77777777" w:rsidR="00103CDC" w:rsidRPr="005C2B37" w:rsidRDefault="00103CDC" w:rsidP="000B6A33">
      <w:pPr>
        <w:bidi/>
        <w:spacing w:before="120" w:after="240" w:line="240" w:lineRule="auto"/>
        <w:ind w:left="270"/>
        <w:jc w:val="both"/>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1D33D5"/>
          <w:sz w:val="28"/>
          <w:szCs w:val="28"/>
          <w:lang w:bidi="ar"/>
        </w:rPr>
        <w:t>3/ 7/ 2014</w:t>
      </w:r>
      <w:r w:rsidRPr="005C2B37">
        <w:rPr>
          <w:rFonts w:asciiTheme="majorBidi" w:eastAsia="Times New Roman" w:hAnsiTheme="majorBidi" w:cstheme="majorBidi"/>
          <w:color w:val="202122"/>
          <w:sz w:val="28"/>
          <w:szCs w:val="28"/>
          <w:rtl/>
          <w:lang w:bidi="ar"/>
        </w:rPr>
        <w:t> </w:t>
      </w:r>
      <w:r>
        <w:rPr>
          <w:rFonts w:asciiTheme="majorBidi" w:eastAsia="Times New Roman" w:hAnsiTheme="majorBidi" w:cstheme="majorBidi"/>
          <w:color w:val="202122"/>
          <w:sz w:val="28"/>
          <w:szCs w:val="28"/>
          <w:lang w:bidi="ar"/>
        </w:rPr>
        <w:t>,</w:t>
      </w:r>
      <w:r w:rsidRPr="005C2B37">
        <w:rPr>
          <w:rFonts w:asciiTheme="majorBidi" w:eastAsia="Times New Roman" w:hAnsiTheme="majorBidi" w:cstheme="majorBidi"/>
          <w:color w:val="1D33D5"/>
          <w:sz w:val="28"/>
          <w:szCs w:val="28"/>
          <w:lang w:bidi="ar"/>
        </w:rPr>
        <w:t xml:space="preserve"> Jams,</w:t>
      </w:r>
      <w:hyperlink r:id="rId30" w:tgtFrame="_blank" w:history="1">
        <w:r w:rsidRPr="005C2B37">
          <w:rPr>
            <w:rFonts w:asciiTheme="majorBidi" w:eastAsia="Times New Roman" w:hAnsiTheme="majorBidi" w:cstheme="majorBidi"/>
            <w:color w:val="1D33D5"/>
            <w:sz w:val="28"/>
            <w:szCs w:val="28"/>
            <w:rtl/>
            <w:lang w:bidi="ar"/>
          </w:rPr>
          <w:t>"</w:t>
        </w:r>
        <w:r w:rsidRPr="005C2B37">
          <w:rPr>
            <w:rFonts w:asciiTheme="majorBidi" w:eastAsia="Times New Roman" w:hAnsiTheme="majorBidi" w:cstheme="majorBidi"/>
            <w:color w:val="000000" w:themeColor="text1"/>
            <w:sz w:val="28"/>
            <w:szCs w:val="28"/>
            <w:lang w:bidi="ar"/>
          </w:rPr>
          <w:t>2</w:t>
        </w:r>
        <w:r w:rsidRPr="005C2B37">
          <w:rPr>
            <w:rFonts w:asciiTheme="majorBidi" w:eastAsia="Times New Roman" w:hAnsiTheme="majorBidi" w:cstheme="majorBidi"/>
            <w:color w:val="1D33D5"/>
            <w:sz w:val="28"/>
            <w:szCs w:val="28"/>
            <w:lang w:bidi="ar"/>
          </w:rPr>
          <w:t>. Mathematicians Take Aim At 'Phantom' Traffic Jams</w:t>
        </w:r>
        <w:r w:rsidRPr="005C2B37">
          <w:rPr>
            <w:rFonts w:asciiTheme="majorBidi" w:eastAsia="Times New Roman" w:hAnsiTheme="majorBidi" w:cstheme="majorBidi"/>
            <w:color w:val="1D33D5"/>
            <w:sz w:val="28"/>
            <w:szCs w:val="28"/>
            <w:rtl/>
            <w:lang w:bidi="ar"/>
          </w:rPr>
          <w:t>"</w:t>
        </w:r>
      </w:hyperlink>
      <w:r w:rsidRPr="005C2B37">
        <w:rPr>
          <w:rFonts w:asciiTheme="majorBidi" w:eastAsia="Times New Roman" w:hAnsiTheme="majorBidi" w:cstheme="majorBidi"/>
          <w:i/>
          <w:iCs/>
          <w:color w:val="202122"/>
          <w:sz w:val="28"/>
          <w:szCs w:val="28"/>
          <w:rtl/>
          <w:lang w:bidi="ar"/>
        </w:rPr>
        <w:t>. </w:t>
      </w:r>
      <w:r w:rsidRPr="005C2B37">
        <w:rPr>
          <w:rFonts w:asciiTheme="majorBidi" w:eastAsia="Times New Roman" w:hAnsiTheme="majorBidi" w:cstheme="majorBidi"/>
          <w:i/>
          <w:iCs/>
          <w:color w:val="202122"/>
          <w:sz w:val="28"/>
          <w:szCs w:val="28"/>
          <w:lang w:bidi="ar"/>
        </w:rPr>
        <w:t>Science</w:t>
      </w:r>
      <w:r>
        <w:rPr>
          <w:rFonts w:asciiTheme="majorBidi" w:eastAsia="Times New Roman" w:hAnsiTheme="majorBidi" w:cstheme="majorBidi"/>
          <w:i/>
          <w:iCs/>
          <w:color w:val="202122"/>
          <w:sz w:val="28"/>
          <w:szCs w:val="28"/>
          <w:lang w:bidi="ar"/>
        </w:rPr>
        <w:t xml:space="preserve"> </w:t>
      </w:r>
      <w:r w:rsidRPr="005C2B37">
        <w:rPr>
          <w:rFonts w:asciiTheme="majorBidi" w:eastAsia="Times New Roman" w:hAnsiTheme="majorBidi" w:cstheme="majorBidi"/>
          <w:i/>
          <w:iCs/>
          <w:color w:val="202122"/>
          <w:sz w:val="28"/>
          <w:szCs w:val="28"/>
          <w:lang w:bidi="ar"/>
        </w:rPr>
        <w:t>Daily</w:t>
      </w:r>
      <w:r w:rsidRPr="005C2B37">
        <w:rPr>
          <w:rFonts w:asciiTheme="majorBidi" w:eastAsia="Times New Roman" w:hAnsiTheme="majorBidi" w:cstheme="majorBidi"/>
          <w:i/>
          <w:iCs/>
          <w:color w:val="202122"/>
          <w:sz w:val="28"/>
          <w:szCs w:val="28"/>
          <w:rtl/>
          <w:lang w:bidi="ar"/>
        </w:rPr>
        <w:t>.</w:t>
      </w:r>
    </w:p>
    <w:p w14:paraId="1B244E44" w14:textId="77777777" w:rsidR="00103CDC" w:rsidRPr="005C2B37" w:rsidRDefault="00103CDC" w:rsidP="000B6A33">
      <w:pPr>
        <w:bidi/>
        <w:spacing w:before="100" w:beforeAutospacing="1" w:after="120" w:line="240" w:lineRule="auto"/>
        <w:ind w:left="270"/>
        <w:jc w:val="both"/>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202122"/>
          <w:sz w:val="28"/>
          <w:szCs w:val="28"/>
          <w:rtl/>
          <w:lang w:bidi="ar"/>
        </w:rPr>
        <w:t> </w:t>
      </w:r>
      <w:hyperlink r:id="rId31" w:tgtFrame="_blank" w:history="1">
        <w:r w:rsidRPr="005C2B37">
          <w:rPr>
            <w:rFonts w:asciiTheme="majorBidi" w:eastAsia="Times New Roman" w:hAnsiTheme="majorBidi" w:cstheme="majorBidi"/>
            <w:i/>
            <w:iCs/>
            <w:color w:val="0000FF"/>
            <w:sz w:val="28"/>
            <w:szCs w:val="28"/>
            <w:rtl/>
            <w:lang w:bidi="ar"/>
          </w:rPr>
          <w:t>"</w:t>
        </w:r>
        <w:r w:rsidRPr="005C2B37">
          <w:rPr>
            <w:rFonts w:asciiTheme="majorBidi" w:eastAsia="Times New Roman" w:hAnsiTheme="majorBidi" w:cstheme="majorBidi"/>
            <w:i/>
            <w:iCs/>
            <w:color w:val="0000FF"/>
            <w:sz w:val="28"/>
            <w:szCs w:val="28"/>
            <w:lang w:bidi="ar"/>
          </w:rPr>
          <w:t>Motoring Towards 20</w:t>
        </w:r>
        <w:r>
          <w:rPr>
            <w:rFonts w:asciiTheme="majorBidi" w:eastAsia="Times New Roman" w:hAnsiTheme="majorBidi" w:cstheme="majorBidi"/>
            <w:i/>
            <w:iCs/>
            <w:color w:val="0000FF"/>
            <w:sz w:val="28"/>
            <w:szCs w:val="28"/>
            <w:lang w:bidi="ar"/>
          </w:rPr>
          <w:t xml:space="preserve">09, </w:t>
        </w:r>
        <w:r w:rsidRPr="005C2B37">
          <w:rPr>
            <w:rFonts w:asciiTheme="majorBidi" w:eastAsia="Times New Roman" w:hAnsiTheme="majorBidi" w:cstheme="majorBidi"/>
            <w:i/>
            <w:iCs/>
            <w:color w:val="0000FF"/>
            <w:sz w:val="28"/>
            <w:szCs w:val="28"/>
            <w:lang w:bidi="ar"/>
          </w:rPr>
          <w:t>Roads and Reality</w:t>
        </w:r>
        <w:r w:rsidRPr="005C2B37">
          <w:rPr>
            <w:rFonts w:asciiTheme="majorBidi" w:eastAsia="Times New Roman" w:hAnsiTheme="majorBidi" w:cstheme="majorBidi"/>
            <w:i/>
            <w:iCs/>
            <w:color w:val="0000FF"/>
            <w:sz w:val="28"/>
            <w:szCs w:val="28"/>
            <w:rtl/>
            <w:lang w:bidi="ar"/>
          </w:rPr>
          <w:t>"</w:t>
        </w:r>
      </w:hyperlink>
      <w:r w:rsidRPr="005C2B37">
        <w:rPr>
          <w:rFonts w:asciiTheme="majorBidi" w:eastAsia="Times New Roman" w:hAnsiTheme="majorBidi" w:cstheme="majorBidi"/>
          <w:color w:val="202122"/>
          <w:sz w:val="28"/>
          <w:szCs w:val="28"/>
          <w:lang w:bidi="ar"/>
        </w:rPr>
        <w:t xml:space="preserve">3. </w:t>
      </w:r>
      <w:hyperlink r:id="rId32" w:tooltip="RAC foundation (الصفحة غير موجودة)" w:history="1">
        <w:r w:rsidRPr="005C2B37">
          <w:rPr>
            <w:rFonts w:asciiTheme="majorBidi" w:eastAsia="Times New Roman" w:hAnsiTheme="majorBidi" w:cstheme="majorBidi"/>
            <w:color w:val="0000FF"/>
            <w:sz w:val="28"/>
            <w:szCs w:val="28"/>
            <w:lang w:bidi="ar"/>
          </w:rPr>
          <w:t>RAC</w:t>
        </w:r>
        <w:r>
          <w:rPr>
            <w:rFonts w:asciiTheme="majorBidi" w:eastAsia="Times New Roman" w:hAnsiTheme="majorBidi" w:cstheme="majorBidi"/>
            <w:color w:val="0000FF"/>
            <w:sz w:val="28"/>
            <w:szCs w:val="28"/>
            <w:lang w:bidi="ar"/>
          </w:rPr>
          <w:t>, F</w:t>
        </w:r>
        <w:r w:rsidRPr="005C2B37">
          <w:rPr>
            <w:rFonts w:asciiTheme="majorBidi" w:eastAsia="Times New Roman" w:hAnsiTheme="majorBidi" w:cstheme="majorBidi"/>
            <w:color w:val="0000FF"/>
            <w:sz w:val="28"/>
            <w:szCs w:val="28"/>
            <w:lang w:bidi="ar"/>
          </w:rPr>
          <w:t>oundation</w:t>
        </w:r>
      </w:hyperlink>
    </w:p>
    <w:p w14:paraId="5ADB4C29" w14:textId="77777777" w:rsidR="00103CDC" w:rsidRPr="005A094D" w:rsidRDefault="00103CDC" w:rsidP="000B6A33">
      <w:pPr>
        <w:pStyle w:val="Heading1"/>
        <w:shd w:val="clear" w:color="auto" w:fill="FFFFFF"/>
        <w:bidi/>
        <w:spacing w:before="225" w:after="225" w:line="276" w:lineRule="auto"/>
        <w:ind w:left="270"/>
        <w:jc w:val="both"/>
        <w:textAlignment w:val="baseline"/>
        <w:rPr>
          <w:rFonts w:asciiTheme="majorBidi" w:hAnsiTheme="majorBidi"/>
          <w:color w:val="0033CC"/>
          <w:spacing w:val="-1"/>
          <w:sz w:val="24"/>
          <w:szCs w:val="24"/>
          <w:rtl/>
          <w:lang w:bidi="ar-EG"/>
        </w:rPr>
      </w:pPr>
      <w:r w:rsidRPr="003D4DB8">
        <w:rPr>
          <w:rFonts w:asciiTheme="majorBidi" w:hAnsiTheme="majorBidi"/>
          <w:color w:val="0D0D0D" w:themeColor="text1" w:themeTint="F2"/>
          <w:sz w:val="28"/>
          <w:szCs w:val="28"/>
        </w:rPr>
        <w:lastRenderedPageBreak/>
        <w:t>4.</w:t>
      </w:r>
      <w:r>
        <w:rPr>
          <w:rFonts w:asciiTheme="majorBidi" w:hAnsiTheme="majorBidi"/>
          <w:b/>
          <w:bCs/>
          <w:color w:val="0D0D0D" w:themeColor="text1" w:themeTint="F2"/>
          <w:sz w:val="28"/>
          <w:szCs w:val="28"/>
        </w:rPr>
        <w:t xml:space="preserve"> </w:t>
      </w:r>
      <w:hyperlink r:id="rId33" w:history="1">
        <w:r w:rsidRPr="005A094D">
          <w:rPr>
            <w:rStyle w:val="Hyperlink"/>
            <w:rFonts w:asciiTheme="majorBidi" w:hAnsiTheme="majorBidi"/>
            <w:i/>
            <w:iCs/>
            <w:spacing w:val="-1"/>
            <w:sz w:val="24"/>
            <w:szCs w:val="24"/>
          </w:rPr>
          <w:t>https://www.rowadalaamal.com</w:t>
        </w:r>
        <w:r w:rsidRPr="005A094D">
          <w:rPr>
            <w:rStyle w:val="Hyperlink"/>
            <w:rFonts w:asciiTheme="majorBidi" w:hAnsiTheme="majorBidi"/>
            <w:spacing w:val="-1"/>
            <w:sz w:val="24"/>
            <w:szCs w:val="24"/>
          </w:rPr>
          <w:t>/</w:t>
        </w:r>
      </w:hyperlink>
      <w:r w:rsidRPr="005A094D">
        <w:rPr>
          <w:rFonts w:asciiTheme="majorBidi" w:hAnsiTheme="majorBidi"/>
          <w:color w:val="0033CC"/>
          <w:spacing w:val="-1"/>
          <w:sz w:val="24"/>
          <w:szCs w:val="24"/>
        </w:rPr>
        <w:t xml:space="preserve"> </w:t>
      </w:r>
      <w:proofErr w:type="gramStart"/>
      <w:r w:rsidRPr="005A094D">
        <w:rPr>
          <w:rFonts w:asciiTheme="majorBidi" w:hAnsiTheme="majorBidi"/>
          <w:color w:val="444444"/>
          <w:spacing w:val="-1"/>
          <w:sz w:val="28"/>
          <w:szCs w:val="28"/>
          <w:rtl/>
        </w:rPr>
        <w:t xml:space="preserve"> </w:t>
      </w:r>
      <w:r w:rsidRPr="005A094D">
        <w:rPr>
          <w:rFonts w:asciiTheme="majorBidi" w:hAnsiTheme="majorBidi"/>
          <w:color w:val="444444"/>
          <w:spacing w:val="-1"/>
          <w:sz w:val="28"/>
          <w:szCs w:val="28"/>
        </w:rPr>
        <w:t xml:space="preserve"> </w:t>
      </w:r>
      <w:r w:rsidRPr="005A094D">
        <w:rPr>
          <w:rFonts w:asciiTheme="majorBidi" w:hAnsiTheme="majorBidi" w:hint="cs"/>
          <w:color w:val="0033CC"/>
          <w:spacing w:val="-1"/>
          <w:sz w:val="24"/>
          <w:szCs w:val="24"/>
          <w:rtl/>
        </w:rPr>
        <w:t xml:space="preserve"> (</w:t>
      </w:r>
      <w:proofErr w:type="gramEnd"/>
      <w:r w:rsidRPr="005A094D">
        <w:rPr>
          <w:rFonts w:asciiTheme="majorBidi" w:hAnsiTheme="majorBidi" w:hint="cs"/>
          <w:color w:val="0033CC"/>
          <w:spacing w:val="-1"/>
          <w:sz w:val="24"/>
          <w:szCs w:val="24"/>
          <w:rtl/>
        </w:rPr>
        <w:t>محمد علواني، 2020)</w:t>
      </w:r>
    </w:p>
    <w:p w14:paraId="2A05A959" w14:textId="77777777" w:rsidR="00103CDC" w:rsidRPr="00103CDC" w:rsidRDefault="00103CDC" w:rsidP="000B6A33">
      <w:pPr>
        <w:bidi/>
        <w:jc w:val="both"/>
        <w:rPr>
          <w:rFonts w:ascii="Simplified Arabic" w:hAnsi="Simplified Arabic" w:cs="Simplified Arabic"/>
          <w:b/>
          <w:bCs/>
          <w:sz w:val="32"/>
          <w:szCs w:val="32"/>
        </w:rPr>
      </w:pPr>
    </w:p>
    <w:sectPr w:rsidR="00103CDC" w:rsidRPr="00103CDC" w:rsidSect="00600E7B">
      <w:footerReference w:type="default" r:id="rId34"/>
      <w:pgSz w:w="12240" w:h="15840"/>
      <w:pgMar w:top="1440" w:right="207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53087" w14:textId="77777777" w:rsidR="005429EF" w:rsidRDefault="005429EF" w:rsidP="00600E7B">
      <w:pPr>
        <w:spacing w:after="0" w:line="240" w:lineRule="auto"/>
      </w:pPr>
      <w:r>
        <w:separator/>
      </w:r>
    </w:p>
  </w:endnote>
  <w:endnote w:type="continuationSeparator" w:id="0">
    <w:p w14:paraId="7627DDE1" w14:textId="77777777" w:rsidR="005429EF" w:rsidRDefault="005429EF" w:rsidP="0060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173636"/>
      <w:docPartObj>
        <w:docPartGallery w:val="Page Numbers (Bottom of Page)"/>
        <w:docPartUnique/>
      </w:docPartObj>
    </w:sdtPr>
    <w:sdtEndPr>
      <w:rPr>
        <w:noProof/>
      </w:rPr>
    </w:sdtEndPr>
    <w:sdtContent>
      <w:p w14:paraId="0A8D0226" w14:textId="77777777" w:rsidR="00C15038" w:rsidRDefault="00C15038">
        <w:pPr>
          <w:pStyle w:val="Footer"/>
        </w:pPr>
        <w:r>
          <w:fldChar w:fldCharType="begin"/>
        </w:r>
        <w:r>
          <w:instrText xml:space="preserve"> PAGE   \* MERGEFORMAT </w:instrText>
        </w:r>
        <w:r>
          <w:fldChar w:fldCharType="separate"/>
        </w:r>
        <w:r w:rsidR="000B6A33">
          <w:rPr>
            <w:noProof/>
          </w:rPr>
          <w:t>41</w:t>
        </w:r>
        <w:r>
          <w:rPr>
            <w:noProof/>
          </w:rPr>
          <w:fldChar w:fldCharType="end"/>
        </w:r>
      </w:p>
    </w:sdtContent>
  </w:sdt>
  <w:p w14:paraId="5E981563" w14:textId="77777777" w:rsidR="00C15038" w:rsidRDefault="00C15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98482" w14:textId="77777777" w:rsidR="005429EF" w:rsidRDefault="005429EF" w:rsidP="00600E7B">
      <w:pPr>
        <w:spacing w:after="0" w:line="240" w:lineRule="auto"/>
      </w:pPr>
      <w:r>
        <w:separator/>
      </w:r>
    </w:p>
  </w:footnote>
  <w:footnote w:type="continuationSeparator" w:id="0">
    <w:p w14:paraId="1A38DCD9" w14:textId="77777777" w:rsidR="005429EF" w:rsidRDefault="005429EF" w:rsidP="00600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32A7"/>
    <w:multiLevelType w:val="multilevel"/>
    <w:tmpl w:val="F604A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lang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5E7B16"/>
    <w:multiLevelType w:val="multilevel"/>
    <w:tmpl w:val="C192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2898740">
    <w:abstractNumId w:val="1"/>
  </w:num>
  <w:num w:numId="2" w16cid:durableId="1697075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E7B"/>
    <w:rsid w:val="000218CC"/>
    <w:rsid w:val="000260A5"/>
    <w:rsid w:val="00053E89"/>
    <w:rsid w:val="000A2D86"/>
    <w:rsid w:val="000A7A86"/>
    <w:rsid w:val="000B6A33"/>
    <w:rsid w:val="00103CDC"/>
    <w:rsid w:val="00164713"/>
    <w:rsid w:val="001831AE"/>
    <w:rsid w:val="0019180C"/>
    <w:rsid w:val="001A2E2A"/>
    <w:rsid w:val="001F2A69"/>
    <w:rsid w:val="00241F43"/>
    <w:rsid w:val="002700F0"/>
    <w:rsid w:val="002D0F3B"/>
    <w:rsid w:val="002E06FF"/>
    <w:rsid w:val="002F79DB"/>
    <w:rsid w:val="0032509C"/>
    <w:rsid w:val="003423A1"/>
    <w:rsid w:val="00352D71"/>
    <w:rsid w:val="00434FD1"/>
    <w:rsid w:val="004473A3"/>
    <w:rsid w:val="00467F79"/>
    <w:rsid w:val="004867C8"/>
    <w:rsid w:val="00490A36"/>
    <w:rsid w:val="004A2B91"/>
    <w:rsid w:val="00532D22"/>
    <w:rsid w:val="005429EF"/>
    <w:rsid w:val="0055530A"/>
    <w:rsid w:val="00600E7B"/>
    <w:rsid w:val="006145A5"/>
    <w:rsid w:val="00663B80"/>
    <w:rsid w:val="006C4789"/>
    <w:rsid w:val="00776D1A"/>
    <w:rsid w:val="00790245"/>
    <w:rsid w:val="007A5E14"/>
    <w:rsid w:val="008A2F32"/>
    <w:rsid w:val="00903A05"/>
    <w:rsid w:val="00911501"/>
    <w:rsid w:val="00915976"/>
    <w:rsid w:val="009479D4"/>
    <w:rsid w:val="00983B4D"/>
    <w:rsid w:val="009A0604"/>
    <w:rsid w:val="009E295D"/>
    <w:rsid w:val="00A23571"/>
    <w:rsid w:val="00A51834"/>
    <w:rsid w:val="00A92641"/>
    <w:rsid w:val="00AE03E1"/>
    <w:rsid w:val="00B664A0"/>
    <w:rsid w:val="00B97847"/>
    <w:rsid w:val="00BB56BE"/>
    <w:rsid w:val="00C0151F"/>
    <w:rsid w:val="00C1403F"/>
    <w:rsid w:val="00C15038"/>
    <w:rsid w:val="00C24CCB"/>
    <w:rsid w:val="00C82E9C"/>
    <w:rsid w:val="00D708EB"/>
    <w:rsid w:val="00D83778"/>
    <w:rsid w:val="00DC2730"/>
    <w:rsid w:val="00DD4ECD"/>
    <w:rsid w:val="00E4437D"/>
    <w:rsid w:val="00E61035"/>
    <w:rsid w:val="00E613E2"/>
    <w:rsid w:val="00EA14DB"/>
    <w:rsid w:val="00EA1CB9"/>
    <w:rsid w:val="00F27AD9"/>
    <w:rsid w:val="00F96B7A"/>
    <w:rsid w:val="00FC55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CC3C5"/>
  <w15:chartTrackingRefBased/>
  <w15:docId w15:val="{A2A7B80F-E308-4834-9B38-FF07FD85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E7B"/>
  </w:style>
  <w:style w:type="paragraph" w:styleId="Heading1">
    <w:name w:val="heading 1"/>
    <w:basedOn w:val="Normal"/>
    <w:next w:val="Normal"/>
    <w:link w:val="Heading1Char"/>
    <w:uiPriority w:val="9"/>
    <w:qFormat/>
    <w:rsid w:val="00600E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00E7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00E7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next w:val="Normal"/>
    <w:link w:val="Heading6Char"/>
    <w:uiPriority w:val="9"/>
    <w:unhideWhenUsed/>
    <w:qFormat/>
    <w:rsid w:val="00103CD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0E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E7B"/>
  </w:style>
  <w:style w:type="paragraph" w:styleId="Footer">
    <w:name w:val="footer"/>
    <w:basedOn w:val="Normal"/>
    <w:link w:val="FooterChar"/>
    <w:uiPriority w:val="99"/>
    <w:unhideWhenUsed/>
    <w:rsid w:val="00600E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E7B"/>
  </w:style>
  <w:style w:type="character" w:customStyle="1" w:styleId="Heading1Char">
    <w:name w:val="Heading 1 Char"/>
    <w:basedOn w:val="DefaultParagraphFont"/>
    <w:link w:val="Heading1"/>
    <w:uiPriority w:val="9"/>
    <w:rsid w:val="00600E7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00E7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00E7B"/>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600E7B"/>
    <w:rPr>
      <w:color w:val="0000FF"/>
      <w:u w:val="single"/>
    </w:rPr>
  </w:style>
  <w:style w:type="paragraph" w:styleId="NormalWeb">
    <w:name w:val="Normal (Web)"/>
    <w:basedOn w:val="Normal"/>
    <w:uiPriority w:val="99"/>
    <w:unhideWhenUsed/>
    <w:rsid w:val="00600E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0E7B"/>
    <w:rPr>
      <w:b/>
      <w:bCs/>
    </w:rPr>
  </w:style>
  <w:style w:type="character" w:customStyle="1" w:styleId="share-text">
    <w:name w:val="share-text"/>
    <w:basedOn w:val="DefaultParagraphFont"/>
    <w:rsid w:val="00600E7B"/>
  </w:style>
  <w:style w:type="paragraph" w:customStyle="1" w:styleId="post-meta">
    <w:name w:val="post-meta"/>
    <w:basedOn w:val="Normal"/>
    <w:rsid w:val="00600E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e-date">
    <w:name w:val="tie-date"/>
    <w:basedOn w:val="DefaultParagraphFont"/>
    <w:rsid w:val="00600E7B"/>
  </w:style>
  <w:style w:type="character" w:customStyle="1" w:styleId="comments-link">
    <w:name w:val="comments-link"/>
    <w:basedOn w:val="DefaultParagraphFont"/>
    <w:rsid w:val="00600E7B"/>
  </w:style>
  <w:style w:type="character" w:customStyle="1" w:styleId="ast-terms-link">
    <w:name w:val="ast-terms-link"/>
    <w:basedOn w:val="DefaultParagraphFont"/>
    <w:rsid w:val="00600E7B"/>
  </w:style>
  <w:style w:type="character" w:customStyle="1" w:styleId="posted-by">
    <w:name w:val="posted-by"/>
    <w:basedOn w:val="DefaultParagraphFont"/>
    <w:rsid w:val="00600E7B"/>
  </w:style>
  <w:style w:type="character" w:customStyle="1" w:styleId="author-name">
    <w:name w:val="author-name"/>
    <w:basedOn w:val="DefaultParagraphFont"/>
    <w:rsid w:val="00600E7B"/>
  </w:style>
  <w:style w:type="character" w:customStyle="1" w:styleId="screen-reader-text">
    <w:name w:val="screen-reader-text"/>
    <w:basedOn w:val="DefaultParagraphFont"/>
    <w:rsid w:val="00600E7B"/>
  </w:style>
  <w:style w:type="character" w:customStyle="1" w:styleId="reference-text">
    <w:name w:val="reference-text"/>
    <w:basedOn w:val="DefaultParagraphFont"/>
    <w:rsid w:val="00600E7B"/>
  </w:style>
  <w:style w:type="character" w:styleId="HTMLCite">
    <w:name w:val="HTML Cite"/>
    <w:basedOn w:val="DefaultParagraphFont"/>
    <w:uiPriority w:val="99"/>
    <w:semiHidden/>
    <w:unhideWhenUsed/>
    <w:rsid w:val="00600E7B"/>
    <w:rPr>
      <w:i/>
      <w:iCs/>
    </w:rPr>
  </w:style>
  <w:style w:type="character" w:customStyle="1" w:styleId="reference-accessdate">
    <w:name w:val="reference-accessdate"/>
    <w:basedOn w:val="DefaultParagraphFont"/>
    <w:rsid w:val="00600E7B"/>
  </w:style>
  <w:style w:type="character" w:customStyle="1" w:styleId="nowrap">
    <w:name w:val="nowrap"/>
    <w:basedOn w:val="DefaultParagraphFont"/>
    <w:rsid w:val="00600E7B"/>
  </w:style>
  <w:style w:type="character" w:customStyle="1" w:styleId="mw-cite-backlink">
    <w:name w:val="mw-cite-backlink"/>
    <w:basedOn w:val="DefaultParagraphFont"/>
    <w:rsid w:val="00600E7B"/>
  </w:style>
  <w:style w:type="character" w:customStyle="1" w:styleId="Heading6Char">
    <w:name w:val="Heading 6 Char"/>
    <w:basedOn w:val="DefaultParagraphFont"/>
    <w:link w:val="Heading6"/>
    <w:uiPriority w:val="9"/>
    <w:rsid w:val="00103CDC"/>
    <w:rPr>
      <w:rFonts w:asciiTheme="majorHAnsi" w:eastAsiaTheme="majorEastAsia" w:hAnsiTheme="majorHAnsi" w:cstheme="majorBidi"/>
      <w:color w:val="1F4D78" w:themeColor="accent1" w:themeShade="7F"/>
    </w:rPr>
  </w:style>
  <w:style w:type="table" w:styleId="TableGrid">
    <w:name w:val="Table Grid"/>
    <w:basedOn w:val="TableNormal"/>
    <w:uiPriority w:val="39"/>
    <w:rsid w:val="00663B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wikipedia.org/w/index.php?title=%D8%A7%D9%84%D9%85%D8%B9%D8%A7%D9%85%D9%84%D8%A7%D8%AA_%D8%A7%D9%84%D9%85%D8%B5%D8%B1%D9%81%D9%8A%D8%A9&amp;action=edit&amp;redlink=1" TargetMode="External"/><Relationship Id="rId18" Type="http://schemas.openxmlformats.org/officeDocument/2006/relationships/hyperlink" Target="https://ar.wikipedia.org/wiki/%D8%AA%D9%8A_%D8%A2%D8%B1_%D8%A5%D8%B3_80" TargetMode="External"/><Relationship Id="rId26" Type="http://schemas.openxmlformats.org/officeDocument/2006/relationships/hyperlink" Target="https://mawdoo3.com/" TargetMode="External"/><Relationship Id="rId3" Type="http://schemas.openxmlformats.org/officeDocument/2006/relationships/styles" Target="styles.xml"/><Relationship Id="rId21" Type="http://schemas.openxmlformats.org/officeDocument/2006/relationships/hyperlink" Target="https://bankingjournal.aba.com/2017/06/nine-young-bankers-who-changed-america-thomas-sudman/"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r.wikipedia.org/wiki/%D8%A7%D9%84%D9%85%D8%A4%D8%B3%D8%B3%D8%A7%D8%AA_%D8%A7%D9%84%D9%85%D8%A7%D9%84%D9%8A%D8%A9_%D8%A7%D9%84%D8%AF%D9%88%D9%84%D9%8A%D8%A9" TargetMode="External"/><Relationship Id="rId17" Type="http://schemas.openxmlformats.org/officeDocument/2006/relationships/hyperlink" Target="https://ar.wikipedia.org/wiki/%D8%AD%D8%A7%D8%B3%D9%88%D8%A8" TargetMode="External"/><Relationship Id="rId25" Type="http://schemas.openxmlformats.org/officeDocument/2006/relationships/hyperlink" Target="https://mawdoo3.com/&#1584;&#1604;&#1603;" TargetMode="External"/><Relationship Id="rId33" Type="http://schemas.openxmlformats.org/officeDocument/2006/relationships/hyperlink" Target="https://www.rowadalaamal.com/" TargetMode="External"/><Relationship Id="rId2" Type="http://schemas.openxmlformats.org/officeDocument/2006/relationships/numbering" Target="numbering.xml"/><Relationship Id="rId16" Type="http://schemas.openxmlformats.org/officeDocument/2006/relationships/hyperlink" Target="https://ar.wikipedia.org/wiki/%D8%B1%D8%A7%D8%AF%D9%8A%D9%88_%D8%B4%D8%A7%D9%83" TargetMode="External"/><Relationship Id="rId20" Type="http://schemas.openxmlformats.org/officeDocument/2006/relationships/hyperlink" Target="https://web.archive.org/web/20230112043712/https:/bankingjournal.aba.com/2017/06/nine-young-bankers-who-changed-america-thomas-sudman/" TargetMode="External"/><Relationship Id="rId29" Type="http://schemas.openxmlformats.org/officeDocument/2006/relationships/hyperlink" Target="https://www.ipart.nsw.gov.au/files/13687885-53fa-40c8-b33d-a246010695c4/Draft_Report__Maximum_fares_for_metropolitan_and_outer_metropolitan_buses_from_January_201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wikipedia.org/wiki/%D9%85%D8%B5%D8%B1%D9%81_(%D8%A3%D9%85%D9%88%D8%A7%D9%84)" TargetMode="External"/><Relationship Id="rId24" Type="http://schemas.openxmlformats.org/officeDocument/2006/relationships/hyperlink" Target="https://ar.wikipedia.org/wiki/%D8%A7%D9%84%D9%86%D8%B1%D9%88%D9%8A%D8%AC" TargetMode="External"/><Relationship Id="rId32" Type="http://schemas.openxmlformats.org/officeDocument/2006/relationships/hyperlink" Target="https://ar.wikipedia.org/w/index.php?title=RAC_foundation&amp;action=edit&amp;redlink=1" TargetMode="External"/><Relationship Id="rId5" Type="http://schemas.openxmlformats.org/officeDocument/2006/relationships/webSettings" Target="webSettings.xml"/><Relationship Id="rId15" Type="http://schemas.openxmlformats.org/officeDocument/2006/relationships/hyperlink" Target="https://ar.wikipedia.org/wiki/%D8%AA%D9%8A%D9%86%D9%8A%D8%B3%D9%8A" TargetMode="External"/><Relationship Id="rId23" Type="http://schemas.openxmlformats.org/officeDocument/2006/relationships/hyperlink" Target="http://www.bartleby.com.seen" TargetMode="External"/><Relationship Id="rId28" Type="http://schemas.openxmlformats.org/officeDocument/2006/relationships/hyperlink" Target="https://aawsat.com/home/article/" TargetMode="External"/><Relationship Id="rId36" Type="http://schemas.openxmlformats.org/officeDocument/2006/relationships/theme" Target="theme/theme1.xml"/><Relationship Id="rId10" Type="http://schemas.openxmlformats.org/officeDocument/2006/relationships/hyperlink" Target="https://www.rowadalaamal.com/" TargetMode="External"/><Relationship Id="rId19" Type="http://schemas.openxmlformats.org/officeDocument/2006/relationships/hyperlink" Target="https://ar.wikipedia.org/wiki/%D8%B5%D9%83" TargetMode="External"/><Relationship Id="rId31" Type="http://schemas.openxmlformats.org/officeDocument/2006/relationships/hyperlink" Target="https://www.racfoundation.org/?option=com_content&amp;task=view&amp;id=535&amp;Itemid=31" TargetMode="External"/><Relationship Id="rId4" Type="http://schemas.openxmlformats.org/officeDocument/2006/relationships/settings" Target="settings.xml"/><Relationship Id="rId9" Type="http://schemas.openxmlformats.org/officeDocument/2006/relationships/hyperlink" Target="https://aawsat.com/home/article&#1576;&#1571;&#1587;&#1604;&#1608;&#1576;" TargetMode="External"/><Relationship Id="rId14" Type="http://schemas.openxmlformats.org/officeDocument/2006/relationships/hyperlink" Target="https://web.archive.org/web/20230112043712/https:/bankingjournal.aba.com/2017/06/nine-young-bankers-who-changed-america-thomas-sudman/" TargetMode="External"/><Relationship Id="rId22" Type="http://schemas.openxmlformats.org/officeDocument/2006/relationships/hyperlink" Target="https://web.archive.org/web/20220215083134/https:/www.bartleby.com/essay/Information-Technology-And-The-Banking-Industry-PKGEFFWKFT85" TargetMode="External"/><Relationship Id="rId27" Type="http://schemas.openxmlformats.org/officeDocument/2006/relationships/hyperlink" Target="https://arkonec.com/category/%d8%a7%d8%b1%d9%83%d9%88%d9%86-%d9%84%d9%84%d8%a7%d8%b3%d8%aa%d8%b4%d8%a7%d8%b1%d8%a7%d8%aa-%d8%a7%d9%84%d9%87%d9%86%d8%af%d8%b3%d9%8a%d8%a9/" TargetMode="External"/><Relationship Id="rId30" Type="http://schemas.openxmlformats.org/officeDocument/2006/relationships/hyperlink" Target="https://web.archive.org/web/20180723163613/https:/www.sciencedaily.com/releases/2009/06/090608151550.ht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884C3-60B1-46F9-9B9A-237CE621C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10332</Words>
  <Characters>58893</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M.AlHuwaydi@sa.zain.com</dc:creator>
  <cp:keywords/>
  <dc:description/>
  <cp:lastModifiedBy>Mohammed Saad AlHuwaydi</cp:lastModifiedBy>
  <cp:revision>2</cp:revision>
  <dcterms:created xsi:type="dcterms:W3CDTF">2025-07-08T11:22:00Z</dcterms:created>
  <dcterms:modified xsi:type="dcterms:W3CDTF">2025-07-08T11:22:00Z</dcterms:modified>
</cp:coreProperties>
</file>