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D8717" w14:textId="10F56E93" w:rsidR="0055686D" w:rsidRDefault="0055686D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335FD8C4" w14:textId="4A33F304" w:rsidR="00A53E2E" w:rsidRDefault="00CA53BC" w:rsidP="00CA3AB2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أثر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التحول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الرقمي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على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الاستقرار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FF3896"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الوظيفي لدى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العاملين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في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القطاع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الصحي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في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مدينة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جدة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بالمملكة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العربية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السعودية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: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دراسة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تحليلية</w:t>
      </w:r>
      <w:r w:rsidRPr="00CA53BC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CA53BC">
        <w:rPr>
          <w:rFonts w:ascii="Simplified Arabic" w:hAnsi="Simplified Arabic" w:cs="Simplified Arabic" w:hint="cs"/>
          <w:b/>
          <w:bCs/>
          <w:sz w:val="22"/>
          <w:szCs w:val="22"/>
          <w:rtl/>
        </w:rPr>
        <w:t>وتطبيقية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0"/>
        <w:gridCol w:w="3494"/>
        <w:gridCol w:w="4486"/>
        <w:gridCol w:w="1583"/>
        <w:gridCol w:w="555"/>
      </w:tblGrid>
      <w:tr w:rsidR="00577594" w:rsidRPr="00577594" w14:paraId="38E2D922" w14:textId="7EF984F0" w:rsidTr="00FF3896">
        <w:tc>
          <w:tcPr>
            <w:tcW w:w="0" w:type="auto"/>
            <w:shd w:val="clear" w:color="auto" w:fill="C1E4F5" w:themeFill="accent1" w:themeFillTint="33"/>
            <w:hideMark/>
          </w:tcPr>
          <w:p w14:paraId="260F6D5A" w14:textId="77777777" w:rsidR="00577594" w:rsidRPr="00FD5B8D" w:rsidRDefault="00577594" w:rsidP="0057759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المثال المقترح</w:t>
            </w:r>
          </w:p>
        </w:tc>
        <w:tc>
          <w:tcPr>
            <w:tcW w:w="0" w:type="auto"/>
            <w:shd w:val="clear" w:color="auto" w:fill="C1E4F5" w:themeFill="accent1" w:themeFillTint="33"/>
          </w:tcPr>
          <w:p w14:paraId="4644BA36" w14:textId="28D7155F" w:rsidR="00577594" w:rsidRPr="00577594" w:rsidRDefault="00577594" w:rsidP="0057759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التوصيات التطويرية</w:t>
            </w:r>
          </w:p>
        </w:tc>
        <w:tc>
          <w:tcPr>
            <w:tcW w:w="0" w:type="auto"/>
            <w:shd w:val="clear" w:color="auto" w:fill="C1E4F5" w:themeFill="accent1" w:themeFillTint="33"/>
          </w:tcPr>
          <w:p w14:paraId="2D0546A2" w14:textId="0374816D" w:rsidR="00577594" w:rsidRPr="00577594" w:rsidRDefault="00577594" w:rsidP="0057759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الملاحظة التفصيلية</w:t>
            </w:r>
          </w:p>
        </w:tc>
        <w:tc>
          <w:tcPr>
            <w:tcW w:w="0" w:type="auto"/>
            <w:shd w:val="clear" w:color="auto" w:fill="C1E4F5" w:themeFill="accent1" w:themeFillTint="33"/>
          </w:tcPr>
          <w:p w14:paraId="153DA85A" w14:textId="58AEC793" w:rsidR="00577594" w:rsidRPr="00577594" w:rsidRDefault="00577594" w:rsidP="0057759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القسم</w:t>
            </w:r>
          </w:p>
        </w:tc>
        <w:tc>
          <w:tcPr>
            <w:tcW w:w="0" w:type="auto"/>
            <w:shd w:val="clear" w:color="auto" w:fill="C1E4F5" w:themeFill="accent1" w:themeFillTint="33"/>
          </w:tcPr>
          <w:p w14:paraId="456DF7FA" w14:textId="38E07036" w:rsidR="00577594" w:rsidRPr="00577594" w:rsidRDefault="00577594" w:rsidP="0057759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الرقم</w:t>
            </w:r>
          </w:p>
        </w:tc>
      </w:tr>
      <w:tr w:rsidR="00577594" w:rsidRPr="00577594" w14:paraId="0024EEDA" w14:textId="26CF175A" w:rsidTr="00FF3896">
        <w:tc>
          <w:tcPr>
            <w:tcW w:w="0" w:type="auto"/>
            <w:hideMark/>
          </w:tcPr>
          <w:p w14:paraId="14970198" w14:textId="77777777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"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أثر التحول الرقمي على الاستقرار الوظيفي في القطاع الصحي بجدة: دراسة ميدانية باستخدام المنهج الوصفي التحليلي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"</w:t>
            </w:r>
          </w:p>
        </w:tc>
        <w:tc>
          <w:tcPr>
            <w:tcW w:w="0" w:type="auto"/>
          </w:tcPr>
          <w:p w14:paraId="3E3500C0" w14:textId="5E5BB314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تعديل العنوان ليعكس المنهج والدراسة التطبيقية باختصار مناسب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6FD48963" w14:textId="3EF85DEF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العنوان يعكس الموضوع بدقة لكنه يفتقر لذكر نوع المنهجية (كمية/كيفية)، كما أنه طويل نسبيًا ولا يوضح المجال الزمني أو الأداة المستخدمة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6404C0AD" w14:textId="442B3FF3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العنوان</w:t>
            </w:r>
          </w:p>
        </w:tc>
        <w:tc>
          <w:tcPr>
            <w:tcW w:w="0" w:type="auto"/>
            <w:vAlign w:val="center"/>
          </w:tcPr>
          <w:p w14:paraId="71BF8FE4" w14:textId="79704B46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</w:t>
            </w:r>
          </w:p>
        </w:tc>
      </w:tr>
      <w:tr w:rsidR="00577594" w:rsidRPr="00577594" w14:paraId="0F6ECF4A" w14:textId="5D000082" w:rsidTr="00FF3896">
        <w:tc>
          <w:tcPr>
            <w:tcW w:w="0" w:type="auto"/>
            <w:hideMark/>
          </w:tcPr>
          <w:p w14:paraId="731889E3" w14:textId="77777777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"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تشير بيانات وزارة الصحة (2023) إلى أن 85% من المستشفيات الكبرى في جدة تطبق التحول الرقمي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..."</w:t>
            </w:r>
          </w:p>
        </w:tc>
        <w:tc>
          <w:tcPr>
            <w:tcW w:w="0" w:type="auto"/>
          </w:tcPr>
          <w:p w14:paraId="2175FEA4" w14:textId="7EF1F0BC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إعادة الصياغة بلغة علمية تحليلية، ودعمها بإحصاءات وتوثيق داخلي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0299E226" w14:textId="64EB1BBD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مكتوبة بأسلوب إنشائي دون توثيق داخلي أو بيانات رسمية، ولا توضح الفجوة المعرفية أو التباين في الأدبيات السابقة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068B780A" w14:textId="4A41162F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المقدمة</w:t>
            </w:r>
          </w:p>
        </w:tc>
        <w:tc>
          <w:tcPr>
            <w:tcW w:w="0" w:type="auto"/>
            <w:vAlign w:val="center"/>
          </w:tcPr>
          <w:p w14:paraId="64205D9B" w14:textId="25609D9E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2</w:t>
            </w:r>
          </w:p>
        </w:tc>
      </w:tr>
      <w:tr w:rsidR="00577594" w:rsidRPr="00577594" w14:paraId="5B377B57" w14:textId="48B3F01B" w:rsidTr="00FF3896">
        <w:tc>
          <w:tcPr>
            <w:tcW w:w="0" w:type="auto"/>
            <w:hideMark/>
          </w:tcPr>
          <w:p w14:paraId="43778509" w14:textId="370097FB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6428C570" w14:textId="22AD60C6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إعادة صياغتها بأسلوب نقدي، مع توثيق الفجوة استنادًا إلى أدبيات حديثة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72060C98" w14:textId="0E4BBF53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صيغت بطريقة عامة، دون عرض واضح للفجوة العلمية أو مبرر منطقي للدراسة، وتفتقر إلى التوثيق العلمي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2E913B16" w14:textId="3DFCD8CC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مشكلة الدراسة</w:t>
            </w:r>
          </w:p>
        </w:tc>
        <w:tc>
          <w:tcPr>
            <w:tcW w:w="0" w:type="auto"/>
            <w:vAlign w:val="center"/>
          </w:tcPr>
          <w:p w14:paraId="3A0F0BC2" w14:textId="2F88CF9B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3</w:t>
            </w:r>
          </w:p>
        </w:tc>
      </w:tr>
      <w:tr w:rsidR="00577594" w:rsidRPr="00577594" w14:paraId="61A5DCE8" w14:textId="6E42E40C" w:rsidTr="00FF3896">
        <w:tc>
          <w:tcPr>
            <w:tcW w:w="0" w:type="auto"/>
            <w:hideMark/>
          </w:tcPr>
          <w:p w14:paraId="65113EDF" w14:textId="77777777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"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ما العلاقة بين مستوى التحول الرقمي وأبعاد الاستقرار الوظيفي؟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"</w:t>
            </w:r>
          </w:p>
        </w:tc>
        <w:tc>
          <w:tcPr>
            <w:tcW w:w="0" w:type="auto"/>
          </w:tcPr>
          <w:p w14:paraId="159ADA3E" w14:textId="706644CC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إعادة ترتيب الأسئلة وفق تسلسل منطقي ووضوح في طبيعة كل سؤال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350B9CF8" w14:textId="5659101F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غير مصنفة (وصفية، تحليلية، مقارنة)، وتفتقر إلى الربط بالفرضيات أو الأداة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207DDF51" w14:textId="2815EE24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أسئلة الدراسة</w:t>
            </w:r>
          </w:p>
        </w:tc>
        <w:tc>
          <w:tcPr>
            <w:tcW w:w="0" w:type="auto"/>
            <w:vAlign w:val="center"/>
          </w:tcPr>
          <w:p w14:paraId="173380A5" w14:textId="1494834D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4</w:t>
            </w:r>
          </w:p>
        </w:tc>
      </w:tr>
      <w:tr w:rsidR="00577594" w:rsidRPr="00577594" w14:paraId="639FDCC2" w14:textId="2DDAFD27" w:rsidTr="00FF3896">
        <w:tc>
          <w:tcPr>
            <w:tcW w:w="0" w:type="auto"/>
            <w:hideMark/>
          </w:tcPr>
          <w:p w14:paraId="6741D546" w14:textId="77777777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"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تحليل العلاقة بين الأتمتة الرقمية والرضا الوظيفي لدى العاملين في المستشفيات العامة بجدة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."</w:t>
            </w:r>
          </w:p>
        </w:tc>
        <w:tc>
          <w:tcPr>
            <w:tcW w:w="0" w:type="auto"/>
          </w:tcPr>
          <w:p w14:paraId="24456D2F" w14:textId="1E6A4125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إعادة صياغتها وفق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SMART 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وربطها مباشرة بفرضيات الدراسة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047BFC7C" w14:textId="09DA7DE4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تكرار لأسئلة الدراسة، وغير قابلة للقياس أو التحليل المباشر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5283C4F" w14:textId="6C5DA15C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أهداف الدراسة</w:t>
            </w:r>
          </w:p>
        </w:tc>
        <w:tc>
          <w:tcPr>
            <w:tcW w:w="0" w:type="auto"/>
            <w:vAlign w:val="center"/>
          </w:tcPr>
          <w:p w14:paraId="452E9862" w14:textId="17ECDEB3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5</w:t>
            </w:r>
          </w:p>
        </w:tc>
      </w:tr>
      <w:tr w:rsidR="00577594" w:rsidRPr="00577594" w14:paraId="5B18DE7B" w14:textId="2798D1ED" w:rsidTr="00FF3896">
        <w:tc>
          <w:tcPr>
            <w:tcW w:w="0" w:type="auto"/>
            <w:hideMark/>
          </w:tcPr>
          <w:p w14:paraId="54DDC69A" w14:textId="2CD34BF4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71A8296C" w14:textId="6D51E5CE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إبراز القيمة العلمية التطبيقية وربطها برؤية السعودية 2030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2B5C7852" w14:textId="3F583C74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الأهمية النظرية سطحية، ولم تُربط الدراسة برؤية 2030 أو التوجهات الوطنية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1883022B" w14:textId="5F042ECC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أهمية الدراسة</w:t>
            </w:r>
          </w:p>
        </w:tc>
        <w:tc>
          <w:tcPr>
            <w:tcW w:w="0" w:type="auto"/>
            <w:vAlign w:val="center"/>
          </w:tcPr>
          <w:p w14:paraId="2CBA4146" w14:textId="239EA740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6</w:t>
            </w:r>
          </w:p>
        </w:tc>
      </w:tr>
      <w:tr w:rsidR="00577594" w:rsidRPr="00577594" w14:paraId="6E2BD46F" w14:textId="0066DB8C" w:rsidTr="00FF3896">
        <w:tc>
          <w:tcPr>
            <w:tcW w:w="0" w:type="auto"/>
            <w:hideMark/>
          </w:tcPr>
          <w:p w14:paraId="0EC672B9" w14:textId="4115AC54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423E729C" w14:textId="79EA06F8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صياغة الفروض بلغة إحصائية قابلة للاختبار، مع تحديد المتغيرات بدقة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044F3C53" w14:textId="17E1AA15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صيغت بأسلوب وصفي، ولم تُحدّد طبيعة العلاقة (طردية، عكسية)، ولا نوع الفرض (علاقة، فروق)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3D8077C3" w14:textId="3E8422FF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فروض الدراسة</w:t>
            </w:r>
          </w:p>
        </w:tc>
        <w:tc>
          <w:tcPr>
            <w:tcW w:w="0" w:type="auto"/>
            <w:vAlign w:val="center"/>
          </w:tcPr>
          <w:p w14:paraId="0501376B" w14:textId="74F6DCC5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7</w:t>
            </w:r>
          </w:p>
        </w:tc>
      </w:tr>
      <w:tr w:rsidR="00577594" w:rsidRPr="00577594" w14:paraId="1D05B85C" w14:textId="1AB7C823" w:rsidTr="00FF3896">
        <w:tc>
          <w:tcPr>
            <w:tcW w:w="0" w:type="auto"/>
            <w:hideMark/>
          </w:tcPr>
          <w:p w14:paraId="6B9061D2" w14:textId="77777777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"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اعتماد نظرية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Lewin 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للتغيير لرسم العلاقة بين التحول الرقمي وتغير مشاعر الأمان الوظيفي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."</w:t>
            </w:r>
          </w:p>
        </w:tc>
        <w:tc>
          <w:tcPr>
            <w:tcW w:w="0" w:type="auto"/>
          </w:tcPr>
          <w:p w14:paraId="02ACAC0D" w14:textId="221A511B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بناء النموذج اعتمادًا على نظرية علمية، وتوضيح العلاقات في شكل تخطيطي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515FE32A" w14:textId="7A0CB43D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لا يوجد أساس نظري معتمد، ولا مخطط مفاهيمي يوضح العلاقة بين المتغيرات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24AB48AD" w14:textId="6E3F7723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النموذج النظري</w:t>
            </w:r>
          </w:p>
        </w:tc>
        <w:tc>
          <w:tcPr>
            <w:tcW w:w="0" w:type="auto"/>
            <w:vAlign w:val="center"/>
          </w:tcPr>
          <w:p w14:paraId="17859469" w14:textId="047F59F9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8</w:t>
            </w:r>
          </w:p>
        </w:tc>
      </w:tr>
      <w:tr w:rsidR="00577594" w:rsidRPr="00577594" w14:paraId="79DACC8B" w14:textId="7A9B3B72" w:rsidTr="00FF3896">
        <w:tc>
          <w:tcPr>
            <w:tcW w:w="0" w:type="auto"/>
            <w:hideMark/>
          </w:tcPr>
          <w:p w14:paraId="23727AB9" w14:textId="77777777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lastRenderedPageBreak/>
              <w:t>"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التحول الرقمي (إجرائيًا): يُقاس من خلال درجة استجابة المبحوث في محور التحول الرقمي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."</w:t>
            </w:r>
          </w:p>
        </w:tc>
        <w:tc>
          <w:tcPr>
            <w:tcW w:w="0" w:type="auto"/>
          </w:tcPr>
          <w:p w14:paraId="04661289" w14:textId="66A639C5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تقديم تعريفين لكل مصطلح (نظري/إجرائي) مع الاستشهاد بمصادر علمية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53E4C271" w14:textId="39198F0A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التعريفات غير مفصولة بين </w:t>
            </w:r>
            <w:proofErr w:type="spellStart"/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المفهومي</w:t>
            </w:r>
            <w:proofErr w:type="spellEnd"/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والإجرائي، وبعضها غير موثق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2CA71141" w14:textId="13CA6624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المصطلحات</w:t>
            </w:r>
          </w:p>
        </w:tc>
        <w:tc>
          <w:tcPr>
            <w:tcW w:w="0" w:type="auto"/>
            <w:vAlign w:val="center"/>
          </w:tcPr>
          <w:p w14:paraId="30448EEC" w14:textId="5A0FD68F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9</w:t>
            </w:r>
          </w:p>
        </w:tc>
      </w:tr>
      <w:tr w:rsidR="00577594" w:rsidRPr="00577594" w14:paraId="435C1C40" w14:textId="512BB166" w:rsidTr="003E4DA3">
        <w:tc>
          <w:tcPr>
            <w:tcW w:w="0" w:type="auto"/>
          </w:tcPr>
          <w:p w14:paraId="6664C811" w14:textId="7780E070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1F98933F" w14:textId="120326EA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تحليل الدراسات السابقة، إبراز أوجه التشابه والاختلاف، تحديد الفجوة بوضوح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64A3072A" w14:textId="714A1C81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عرضها بشكل وصفي، دون تحليل نقدي أو إبراز الاختلاف عن الدراسة الحالية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600983BF" w14:textId="56BD2042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الدراسات السابقة</w:t>
            </w:r>
          </w:p>
        </w:tc>
        <w:tc>
          <w:tcPr>
            <w:tcW w:w="0" w:type="auto"/>
            <w:vAlign w:val="center"/>
          </w:tcPr>
          <w:p w14:paraId="144182B4" w14:textId="204DB445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10</w:t>
            </w:r>
          </w:p>
        </w:tc>
      </w:tr>
      <w:tr w:rsidR="00577594" w:rsidRPr="00577594" w14:paraId="5CAE43FB" w14:textId="303FF567" w:rsidTr="003E4DA3">
        <w:tc>
          <w:tcPr>
            <w:tcW w:w="0" w:type="auto"/>
          </w:tcPr>
          <w:p w14:paraId="1A7D86EF" w14:textId="262F254C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5D938C27" w14:textId="1DF8AB83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توضيح خطوات تنفيذ الدراسة بالتفصيل، مع تحديد المدة الزمنية لكل مرحلة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658B5444" w14:textId="4C0C8BC1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المنهج مناسب، لكن لم يتم تفصيل الإجراءات التنفيذية، ولا الخط الزمني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4C650611" w14:textId="308B721F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المنهجية</w:t>
            </w:r>
          </w:p>
        </w:tc>
        <w:tc>
          <w:tcPr>
            <w:tcW w:w="0" w:type="auto"/>
            <w:vAlign w:val="center"/>
          </w:tcPr>
          <w:p w14:paraId="20B64B3C" w14:textId="68101791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11</w:t>
            </w:r>
          </w:p>
        </w:tc>
      </w:tr>
      <w:tr w:rsidR="00577594" w:rsidRPr="00577594" w14:paraId="36D6A638" w14:textId="0C70F5F8" w:rsidTr="003E4DA3">
        <w:tc>
          <w:tcPr>
            <w:tcW w:w="0" w:type="auto"/>
          </w:tcPr>
          <w:p w14:paraId="132CC036" w14:textId="79B68AC8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132DCC41" w14:textId="67D88586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ربط التحليلات الإحصائية مباشرة بالفرضيات، وتحديد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</w:t>
            </w:r>
            <w:r w:rsidRPr="00FD5B8D">
              <w:rPr>
                <w:rFonts w:ascii="Cambria" w:eastAsia="Times New Roman" w:hAnsi="Cambria" w:cs="Cambria"/>
                <w:kern w:val="0"/>
                <w:lang w:val="en-GB" w:eastAsia="en-GB"/>
                <w14:ligatures w14:val="none"/>
              </w:rPr>
              <w:t>α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بوضوح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2198F9D8" w14:textId="5936C045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الأدوات مناسبة لكن لم تُربط بالفرضيات، ولا يوجد تحديد لمستوى الدلالة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462F909B" w14:textId="70A5E98C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المعالجات الإحصائية</w:t>
            </w:r>
          </w:p>
        </w:tc>
        <w:tc>
          <w:tcPr>
            <w:tcW w:w="0" w:type="auto"/>
            <w:vAlign w:val="center"/>
          </w:tcPr>
          <w:p w14:paraId="6498F545" w14:textId="5AA6A5B2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12</w:t>
            </w:r>
          </w:p>
        </w:tc>
      </w:tr>
      <w:tr w:rsidR="00577594" w:rsidRPr="00577594" w14:paraId="23298928" w14:textId="5B065186" w:rsidTr="003E4DA3">
        <w:tc>
          <w:tcPr>
            <w:tcW w:w="0" w:type="auto"/>
          </w:tcPr>
          <w:p w14:paraId="3310B62C" w14:textId="6AF70102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5AD359EA" w14:textId="788743B6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اعتماد نمط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APA 7 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بدقة، وتحديث المراجع لتشمل بيانات كاملة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43573FF7" w14:textId="1CF714C1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الأسلوب غير موحد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(APA 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غير مطبق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)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، وهناك نقص في بعض البيانات المرجعية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8B72F87" w14:textId="27FD9B58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التوثيق والمراجع</w:t>
            </w:r>
          </w:p>
        </w:tc>
        <w:tc>
          <w:tcPr>
            <w:tcW w:w="0" w:type="auto"/>
            <w:vAlign w:val="center"/>
          </w:tcPr>
          <w:p w14:paraId="1C726C61" w14:textId="29CB5636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13</w:t>
            </w:r>
          </w:p>
        </w:tc>
      </w:tr>
      <w:tr w:rsidR="00577594" w:rsidRPr="00577594" w14:paraId="7225B62D" w14:textId="6CB491E3" w:rsidTr="00FF3896">
        <w:tc>
          <w:tcPr>
            <w:tcW w:w="0" w:type="auto"/>
            <w:hideMark/>
          </w:tcPr>
          <w:p w14:paraId="1951CCAD" w14:textId="77777777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"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تقتصر الدراسة على العاملين في مستشفيات جدة خلال عام 2025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."</w:t>
            </w:r>
          </w:p>
        </w:tc>
        <w:tc>
          <w:tcPr>
            <w:tcW w:w="0" w:type="auto"/>
          </w:tcPr>
          <w:p w14:paraId="594D4A1D" w14:textId="783D9BBE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إضافة قسم بعنوان "حدود الدراسة"، وذكر جميع الحدود المتعلقة بها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2CF4B401" w14:textId="3EA6DB1A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لا يوجد قسم صريح يوضح الحدود (المكانية، الزمانية، المنهجية)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B439AB3" w14:textId="473D3FA2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حدود الدراسة</w:t>
            </w:r>
          </w:p>
        </w:tc>
        <w:tc>
          <w:tcPr>
            <w:tcW w:w="0" w:type="auto"/>
            <w:vAlign w:val="center"/>
          </w:tcPr>
          <w:p w14:paraId="664DAAB2" w14:textId="26A74D0C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14</w:t>
            </w:r>
          </w:p>
        </w:tc>
      </w:tr>
      <w:tr w:rsidR="00577594" w:rsidRPr="00577594" w14:paraId="08FF4FB0" w14:textId="4C9A6AF8" w:rsidTr="00FF3896">
        <w:tc>
          <w:tcPr>
            <w:tcW w:w="0" w:type="auto"/>
            <w:hideMark/>
          </w:tcPr>
          <w:p w14:paraId="2340D385" w14:textId="20EE885D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62482AD6" w14:textId="6E8CC753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تحديد حجم المجتمع من مصدر رسمي، واحتساب العينة باستخدام جدول مورغان أو معادلة </w:t>
            </w:r>
            <w:proofErr w:type="spellStart"/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كوتشن</w:t>
            </w:r>
            <w:proofErr w:type="spellEnd"/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1E2EEC6D" w14:textId="2EE81E58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لم يُذكر حجم المجتمع بدقة، ولا كيفية حساب العينة باستخدام أساليب علمية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80161A0" w14:textId="13BEFA54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مجتمع الدراسة وعينتها</w:t>
            </w:r>
          </w:p>
        </w:tc>
        <w:tc>
          <w:tcPr>
            <w:tcW w:w="0" w:type="auto"/>
            <w:vAlign w:val="center"/>
          </w:tcPr>
          <w:p w14:paraId="5B06930B" w14:textId="6B92C0F5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15</w:t>
            </w:r>
          </w:p>
        </w:tc>
      </w:tr>
      <w:tr w:rsidR="00577594" w:rsidRPr="00577594" w14:paraId="48D22248" w14:textId="2643FCDE" w:rsidTr="00FF3896">
        <w:tc>
          <w:tcPr>
            <w:tcW w:w="0" w:type="auto"/>
            <w:hideMark/>
          </w:tcPr>
          <w:p w14:paraId="34E17855" w14:textId="77777777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"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يتضمن محور التحول الرقمي 12 فقرة موزعة على 3 أبعاد: النظم، التدريب، الأتمتة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."</w:t>
            </w:r>
          </w:p>
        </w:tc>
        <w:tc>
          <w:tcPr>
            <w:tcW w:w="0" w:type="auto"/>
          </w:tcPr>
          <w:p w14:paraId="7076D6F7" w14:textId="29C7AC5F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توضيح أبعاد وفقرات كل محور، وتحديد ما إذا كانت الأداة مقتبسة أو مبنية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322FD71B" w14:textId="63825F35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لم تُعرض الاستبانة، ولا عدد فقراتها أو محاورها، ولا مصدر بنائها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0E5405ED" w14:textId="20961F24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أداة الدراسة – الاستبانة</w:t>
            </w:r>
          </w:p>
        </w:tc>
        <w:tc>
          <w:tcPr>
            <w:tcW w:w="0" w:type="auto"/>
            <w:vAlign w:val="center"/>
          </w:tcPr>
          <w:p w14:paraId="19488B65" w14:textId="680B233F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16</w:t>
            </w:r>
          </w:p>
        </w:tc>
      </w:tr>
      <w:tr w:rsidR="00577594" w:rsidRPr="00577594" w14:paraId="24755E72" w14:textId="0F1864C1" w:rsidTr="00FF3896">
        <w:tc>
          <w:tcPr>
            <w:tcW w:w="0" w:type="auto"/>
            <w:hideMark/>
          </w:tcPr>
          <w:p w14:paraId="2900F2F5" w14:textId="79F21B24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1B8A060A" w14:textId="6C2C7DAB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إن لم تستخدم، يجب توضيح ذلك بمبرر علمي ومنهجي في قسم الأدوات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12D14628" w14:textId="4E58F130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لم يتم ذكر المقابلة أو توضيح سبب استبعادها رغم طبيعة بعض الأسئلة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263D63CB" w14:textId="3A356B84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أداة الدراسة – المقابلة</w:t>
            </w:r>
          </w:p>
        </w:tc>
        <w:tc>
          <w:tcPr>
            <w:tcW w:w="0" w:type="auto"/>
            <w:vAlign w:val="center"/>
          </w:tcPr>
          <w:p w14:paraId="35DE0965" w14:textId="48740700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17</w:t>
            </w:r>
          </w:p>
        </w:tc>
      </w:tr>
      <w:tr w:rsidR="00577594" w:rsidRPr="00577594" w14:paraId="699B0CCC" w14:textId="221B33E5" w:rsidTr="00FF3896">
        <w:tc>
          <w:tcPr>
            <w:tcW w:w="0" w:type="auto"/>
            <w:hideMark/>
          </w:tcPr>
          <w:p w14:paraId="0BC04170" w14:textId="58083F98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0DB47D06" w14:textId="01DDFC11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توضيح العلاقة بين المتغيرات وأبعادها، وتقديم فرضيات جزئية لقياس التأثير المتبادل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36D1CEF4" w14:textId="667EDC14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ذكر المتغيرات، لكن العلاقات بينها لم تُفصّل ولا تُظهر طبيعة التأثير أو احتمالية وجود متغيرات وسيطة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170AAA37" w14:textId="2E6A6CB6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الترابط بين المتغيرات</w:t>
            </w:r>
          </w:p>
        </w:tc>
        <w:tc>
          <w:tcPr>
            <w:tcW w:w="0" w:type="auto"/>
            <w:vAlign w:val="center"/>
          </w:tcPr>
          <w:p w14:paraId="08A2A79E" w14:textId="1C2A1F97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18</w:t>
            </w:r>
          </w:p>
        </w:tc>
      </w:tr>
      <w:tr w:rsidR="00577594" w:rsidRPr="00577594" w14:paraId="36DCC3DD" w14:textId="6305208D" w:rsidTr="003E4DA3">
        <w:tc>
          <w:tcPr>
            <w:tcW w:w="0" w:type="auto"/>
          </w:tcPr>
          <w:p w14:paraId="230FF954" w14:textId="7824F6A2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3B21C950" w14:textId="3C1BBDDE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توضيح سبب الاكتفاء بالمنهج الكمي، وتبريره بناءً على أهداف وفرضيات الدراسة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721E5D25" w14:textId="10CA4614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لا توجد إشارة لمنهجية الدمج، رغم أن بعض الأسئلة يمكن أن تستفيد من أدوات نوعية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5D9A5C0F" w14:textId="43D96014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منهجية الدمج الكمي والنوعي</w:t>
            </w:r>
          </w:p>
        </w:tc>
        <w:tc>
          <w:tcPr>
            <w:tcW w:w="0" w:type="auto"/>
            <w:vAlign w:val="center"/>
          </w:tcPr>
          <w:p w14:paraId="56BEBE5A" w14:textId="0F30C8F7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19</w:t>
            </w:r>
          </w:p>
        </w:tc>
      </w:tr>
      <w:tr w:rsidR="00577594" w:rsidRPr="00577594" w14:paraId="44CAD917" w14:textId="6E996992" w:rsidTr="00FF3896">
        <w:tc>
          <w:tcPr>
            <w:tcW w:w="0" w:type="auto"/>
            <w:hideMark/>
          </w:tcPr>
          <w:p w14:paraId="74964B12" w14:textId="4F7C8C73" w:rsidR="00577594" w:rsidRPr="00FD5B8D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"</w:t>
            </w:r>
          </w:p>
        </w:tc>
        <w:tc>
          <w:tcPr>
            <w:tcW w:w="0" w:type="auto"/>
          </w:tcPr>
          <w:p w14:paraId="7A12D102" w14:textId="0F4FAF24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بيان مساهمة الدراسة وأصالتها من خلال تحديد السياق المحلي أو الأدوات الجديدة المستخدمة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1A03E41B" w14:textId="02D08A50" w:rsidR="00577594" w:rsidRPr="00577594" w:rsidRDefault="00577594" w:rsidP="00577594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لم تُبرز بوضوح المساهمة العلمية الجديدة أو التمايز عن الدراسات السابقة</w:t>
            </w:r>
            <w:r w:rsidRPr="00FD5B8D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46510F14" w14:textId="0547B091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الأصالة العلمية</w:t>
            </w:r>
          </w:p>
        </w:tc>
        <w:tc>
          <w:tcPr>
            <w:tcW w:w="0" w:type="auto"/>
            <w:vAlign w:val="center"/>
          </w:tcPr>
          <w:p w14:paraId="0E73EEF1" w14:textId="05CA8B5C" w:rsidR="00577594" w:rsidRPr="00FF3896" w:rsidRDefault="00577594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D5B8D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20</w:t>
            </w:r>
          </w:p>
        </w:tc>
      </w:tr>
    </w:tbl>
    <w:p w14:paraId="6185E601" w14:textId="77777777" w:rsidR="00B048C7" w:rsidRPr="00FD5B8D" w:rsidRDefault="00B048C7" w:rsidP="00B048C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  <w:lang w:val="en-GB"/>
        </w:rPr>
      </w:pPr>
    </w:p>
    <w:p w14:paraId="669A3195" w14:textId="77777777" w:rsidR="00B048C7" w:rsidRDefault="00B048C7" w:rsidP="00B048C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437640F5" w14:textId="77777777" w:rsidR="00577594" w:rsidRDefault="00577594" w:rsidP="0057759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5C730278" w14:textId="77777777" w:rsidR="00577594" w:rsidRDefault="00577594" w:rsidP="0057759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05426C2C" w14:textId="77777777" w:rsidR="00577594" w:rsidRDefault="00577594" w:rsidP="0057759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0EC938A9" w14:textId="77777777" w:rsidR="00577594" w:rsidRDefault="00577594" w:rsidP="0057759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10F7CE83" w14:textId="77777777" w:rsidR="00577594" w:rsidRDefault="00577594" w:rsidP="0057759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3B662D96" w14:textId="77777777" w:rsidR="00577594" w:rsidRDefault="00577594" w:rsidP="0057759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5CA552DB" w14:textId="77777777" w:rsidR="00577594" w:rsidRDefault="00577594" w:rsidP="0057759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400726B4" w14:textId="77777777" w:rsidR="00577594" w:rsidRDefault="00577594" w:rsidP="0057759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6246AC8B" w14:textId="77777777" w:rsidR="00224987" w:rsidRPr="00113363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  <w:lang w:val="en-GB"/>
        </w:rPr>
      </w:pPr>
    </w:p>
    <w:p w14:paraId="230FDAFB" w14:textId="77777777" w:rsidR="00224987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39F53879" w14:textId="77777777" w:rsidR="00113363" w:rsidRPr="004C41A9" w:rsidRDefault="00113363" w:rsidP="00113363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  <w:lang w:val="en-GB"/>
        </w:rPr>
      </w:pPr>
    </w:p>
    <w:p w14:paraId="5A34EB13" w14:textId="77777777" w:rsidR="00224987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02F4C26B" w14:textId="77777777" w:rsidR="00224987" w:rsidRPr="00E526B0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sz w:val="22"/>
          <w:szCs w:val="22"/>
        </w:rPr>
      </w:pPr>
    </w:p>
    <w:p w14:paraId="3D16A368" w14:textId="77777777" w:rsidR="003E4DA3" w:rsidRDefault="003E4DA3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  <w:sectPr w:rsidR="003E4DA3" w:rsidSect="00402C5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6CA3AAB" w14:textId="74783B9F" w:rsidR="00897391" w:rsidRDefault="00897391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  <w:r w:rsidRPr="005C6FF4">
        <w:rPr>
          <w:rFonts w:ascii="Simplified Arabic" w:hAnsi="Simplified Arabic" w:cs="Simplified Arabic"/>
          <w:b/>
          <w:bCs/>
          <w:sz w:val="20"/>
          <w:szCs w:val="20"/>
          <w:rtl/>
        </w:rPr>
        <w:lastRenderedPageBreak/>
        <w:t>نقاط تفصيلية موجهة للطالب لتطوير خطة الدكتوراه</w:t>
      </w:r>
    </w:p>
    <w:p w14:paraId="5FD958E1" w14:textId="77777777" w:rsidR="004C41A9" w:rsidRDefault="004C41A9" w:rsidP="004C41A9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</w:p>
    <w:p w14:paraId="46738A71" w14:textId="77777777" w:rsidR="004C41A9" w:rsidRDefault="004C41A9" w:rsidP="004C41A9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0412"/>
        <w:gridCol w:w="2790"/>
        <w:gridCol w:w="555"/>
      </w:tblGrid>
      <w:tr w:rsidR="00FF3896" w:rsidRPr="00FF3896" w14:paraId="777F3065" w14:textId="07C32FE6" w:rsidTr="003E4DA3">
        <w:trPr>
          <w:jc w:val="right"/>
        </w:trPr>
        <w:tc>
          <w:tcPr>
            <w:tcW w:w="10412" w:type="dxa"/>
            <w:shd w:val="clear" w:color="auto" w:fill="C1E4F5" w:themeFill="accent1" w:themeFillTint="33"/>
            <w:vAlign w:val="center"/>
            <w:hideMark/>
          </w:tcPr>
          <w:p w14:paraId="71FFA58E" w14:textId="77777777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نصيحة موجهة للطالب</w:t>
            </w:r>
          </w:p>
        </w:tc>
        <w:tc>
          <w:tcPr>
            <w:tcW w:w="0" w:type="auto"/>
            <w:shd w:val="clear" w:color="auto" w:fill="C1E4F5" w:themeFill="accent1" w:themeFillTint="33"/>
            <w:vAlign w:val="center"/>
          </w:tcPr>
          <w:p w14:paraId="70A713CD" w14:textId="4115598C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القسم (مكوّنات الخطة)</w:t>
            </w:r>
          </w:p>
        </w:tc>
        <w:tc>
          <w:tcPr>
            <w:tcW w:w="0" w:type="auto"/>
            <w:shd w:val="clear" w:color="auto" w:fill="C1E4F5" w:themeFill="accent1" w:themeFillTint="33"/>
            <w:vAlign w:val="center"/>
          </w:tcPr>
          <w:p w14:paraId="661144EC" w14:textId="55FA2A2F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الرقم</w:t>
            </w:r>
          </w:p>
        </w:tc>
      </w:tr>
      <w:tr w:rsidR="00FF3896" w:rsidRPr="00FF3896" w14:paraId="587F7260" w14:textId="3F8DFEAE" w:rsidTr="003E4DA3">
        <w:trPr>
          <w:jc w:val="right"/>
        </w:trPr>
        <w:tc>
          <w:tcPr>
            <w:tcW w:w="10412" w:type="dxa"/>
            <w:hideMark/>
          </w:tcPr>
          <w:p w14:paraId="536B5A99" w14:textId="77777777" w:rsidR="00FF3896" w:rsidRPr="00FF3896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أعد صياغة العنوان ليعكس نوع المنهج المستخدم (وصفي/تحليلي) ويكون أكثر اختصارًا ووضوحًا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6F6B2EBB" w14:textId="6B191A69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العنوان</w:t>
            </w:r>
          </w:p>
        </w:tc>
        <w:tc>
          <w:tcPr>
            <w:tcW w:w="0" w:type="auto"/>
          </w:tcPr>
          <w:p w14:paraId="45703719" w14:textId="79314182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</w:t>
            </w:r>
          </w:p>
        </w:tc>
      </w:tr>
      <w:tr w:rsidR="00FF3896" w:rsidRPr="00FF3896" w14:paraId="3EB1CF2F" w14:textId="7CFE8468" w:rsidTr="003E4DA3">
        <w:trPr>
          <w:jc w:val="right"/>
        </w:trPr>
        <w:tc>
          <w:tcPr>
            <w:tcW w:w="10412" w:type="dxa"/>
            <w:hideMark/>
          </w:tcPr>
          <w:p w14:paraId="27B31984" w14:textId="77777777" w:rsidR="003E4DA3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راجع المقدمة لتتضمن توثيقًا علميًا ودعمًا بإحصاءات محلية،</w:t>
            </w:r>
          </w:p>
          <w:p w14:paraId="158587A7" w14:textId="3B0E1E74" w:rsidR="00FF3896" w:rsidRPr="00FF3896" w:rsidRDefault="00FF3896" w:rsidP="003E4DA3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ووضّح الفجوة العلمية التي تستهدفها دراستك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962B16D" w14:textId="3D172415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المقدمة</w:t>
            </w:r>
          </w:p>
        </w:tc>
        <w:tc>
          <w:tcPr>
            <w:tcW w:w="0" w:type="auto"/>
          </w:tcPr>
          <w:p w14:paraId="4B2A912D" w14:textId="71AB22C4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2</w:t>
            </w:r>
          </w:p>
        </w:tc>
      </w:tr>
      <w:tr w:rsidR="00FF3896" w:rsidRPr="00FF3896" w14:paraId="7D18E059" w14:textId="3B104DE1" w:rsidTr="003E4DA3">
        <w:trPr>
          <w:jc w:val="right"/>
        </w:trPr>
        <w:tc>
          <w:tcPr>
            <w:tcW w:w="10412" w:type="dxa"/>
            <w:hideMark/>
          </w:tcPr>
          <w:p w14:paraId="651BF87E" w14:textId="77777777" w:rsidR="00FF3896" w:rsidRPr="00FF3896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أعد كتابة مشكلة الدراسة بأسلوب علمي واضح يعكس نقص الأدبيات السابقة، مدعومًا بتوثيق علمي حديث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0B44D115" w14:textId="3BD00FDF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مشكلة الدراسة</w:t>
            </w:r>
          </w:p>
        </w:tc>
        <w:tc>
          <w:tcPr>
            <w:tcW w:w="0" w:type="auto"/>
          </w:tcPr>
          <w:p w14:paraId="7B88851B" w14:textId="4D61B3DC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3</w:t>
            </w:r>
          </w:p>
        </w:tc>
      </w:tr>
      <w:tr w:rsidR="00FF3896" w:rsidRPr="00FF3896" w14:paraId="1FAC419B" w14:textId="3F674AE1" w:rsidTr="003E4DA3">
        <w:trPr>
          <w:jc w:val="right"/>
        </w:trPr>
        <w:tc>
          <w:tcPr>
            <w:tcW w:w="10412" w:type="dxa"/>
            <w:hideMark/>
          </w:tcPr>
          <w:p w14:paraId="7D152F9F" w14:textId="77777777" w:rsidR="006F11EA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رتب أسئلة الدراسة بشكل منطقي، </w:t>
            </w:r>
          </w:p>
          <w:p w14:paraId="24104824" w14:textId="68D98D78" w:rsidR="00FF3896" w:rsidRPr="00FF3896" w:rsidRDefault="00FF3896" w:rsidP="006F11EA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وبيّن نوع كل سؤال (وصفي، تحليلي، مقارن) مع ربطها بالفرضيات والأداة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61ED5981" w14:textId="37FDBA79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أسئلة الدراسة</w:t>
            </w:r>
          </w:p>
        </w:tc>
        <w:tc>
          <w:tcPr>
            <w:tcW w:w="0" w:type="auto"/>
          </w:tcPr>
          <w:p w14:paraId="78B06D21" w14:textId="383DE619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4</w:t>
            </w:r>
          </w:p>
        </w:tc>
      </w:tr>
      <w:tr w:rsidR="00FF3896" w:rsidRPr="00FF3896" w14:paraId="4F79EBCB" w14:textId="23579190" w:rsidTr="003E4DA3">
        <w:trPr>
          <w:jc w:val="right"/>
        </w:trPr>
        <w:tc>
          <w:tcPr>
            <w:tcW w:w="10412" w:type="dxa"/>
            <w:hideMark/>
          </w:tcPr>
          <w:p w14:paraId="5AAF12AA" w14:textId="77777777" w:rsidR="006F11EA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اكتب الأهداف بصياغة معيارية قابلة للقياس، </w:t>
            </w:r>
          </w:p>
          <w:p w14:paraId="122FD137" w14:textId="30D0F0B5" w:rsidR="00FF3896" w:rsidRPr="00FF3896" w:rsidRDefault="00FF3896" w:rsidP="006F11EA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وتجنب تكرارها مع الأسئلة، وحدد ما ستقيسه بوضوح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420FBE50" w14:textId="1BE79358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أهداف الدراسة</w:t>
            </w:r>
          </w:p>
        </w:tc>
        <w:tc>
          <w:tcPr>
            <w:tcW w:w="0" w:type="auto"/>
          </w:tcPr>
          <w:p w14:paraId="7177FD7A" w14:textId="39B12B7E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5</w:t>
            </w:r>
          </w:p>
        </w:tc>
      </w:tr>
      <w:tr w:rsidR="00FF3896" w:rsidRPr="00FF3896" w14:paraId="2849BEE6" w14:textId="23442C0E" w:rsidTr="003E4DA3">
        <w:trPr>
          <w:jc w:val="right"/>
        </w:trPr>
        <w:tc>
          <w:tcPr>
            <w:tcW w:w="10412" w:type="dxa"/>
            <w:hideMark/>
          </w:tcPr>
          <w:p w14:paraId="0B4EDAAE" w14:textId="77777777" w:rsidR="006F11EA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اربط أهمية الدراسة برؤية السعودية 2030، </w:t>
            </w:r>
          </w:p>
          <w:p w14:paraId="3AD8BFFA" w14:textId="096BE578" w:rsidR="00FF3896" w:rsidRPr="00FF3896" w:rsidRDefault="00FF3896" w:rsidP="006F11EA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وبيّن كيف يمكن أن تستفيد الجهات المعنية من نتائجها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61E083FF" w14:textId="1E0C5337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أهمية الدراسة</w:t>
            </w:r>
          </w:p>
        </w:tc>
        <w:tc>
          <w:tcPr>
            <w:tcW w:w="0" w:type="auto"/>
          </w:tcPr>
          <w:p w14:paraId="095ADCF2" w14:textId="5CDE5584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6</w:t>
            </w:r>
          </w:p>
        </w:tc>
      </w:tr>
      <w:tr w:rsidR="00FF3896" w:rsidRPr="00FF3896" w14:paraId="2FA72C05" w14:textId="7DDAEACE" w:rsidTr="003E4DA3">
        <w:trPr>
          <w:jc w:val="right"/>
        </w:trPr>
        <w:tc>
          <w:tcPr>
            <w:tcW w:w="10412" w:type="dxa"/>
            <w:hideMark/>
          </w:tcPr>
          <w:p w14:paraId="75CFFCE0" w14:textId="77777777" w:rsidR="006F11EA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أعد صياغة الفرضيات باستخدام لغة إحصائية دقيقة، </w:t>
            </w:r>
          </w:p>
          <w:p w14:paraId="22FBC451" w14:textId="6B27ED85" w:rsidR="00FF3896" w:rsidRPr="00FF3896" w:rsidRDefault="00FF3896" w:rsidP="006F11EA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وحدد المتغيرات وطبيعة العلاقة (طردية، عكسية)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67E186CD" w14:textId="59E119F4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فروض الدراسة</w:t>
            </w:r>
          </w:p>
        </w:tc>
        <w:tc>
          <w:tcPr>
            <w:tcW w:w="0" w:type="auto"/>
          </w:tcPr>
          <w:p w14:paraId="526ED832" w14:textId="58839380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7</w:t>
            </w:r>
          </w:p>
        </w:tc>
      </w:tr>
      <w:tr w:rsidR="00FF3896" w:rsidRPr="00FF3896" w14:paraId="272AFF63" w14:textId="0168DDA5" w:rsidTr="003E4DA3">
        <w:trPr>
          <w:jc w:val="right"/>
        </w:trPr>
        <w:tc>
          <w:tcPr>
            <w:tcW w:w="10412" w:type="dxa"/>
            <w:hideMark/>
          </w:tcPr>
          <w:p w14:paraId="75E6C8C5" w14:textId="77777777" w:rsidR="006F11EA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قم ببناء نموذج نظري يستند إلى إطار علمي معتمد (مثل نظرية التغيير)، </w:t>
            </w:r>
          </w:p>
          <w:p w14:paraId="471C63BC" w14:textId="47251D6D" w:rsidR="00FF3896" w:rsidRPr="00FF3896" w:rsidRDefault="00FF3896" w:rsidP="006F11EA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وارسم العلاقة بين المتغيرات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E6D6E24" w14:textId="2BAD8F97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النموذج النظري</w:t>
            </w:r>
          </w:p>
        </w:tc>
        <w:tc>
          <w:tcPr>
            <w:tcW w:w="0" w:type="auto"/>
          </w:tcPr>
          <w:p w14:paraId="2F0BB080" w14:textId="4ABE7A94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8</w:t>
            </w:r>
          </w:p>
        </w:tc>
      </w:tr>
      <w:tr w:rsidR="00FF3896" w:rsidRPr="00FF3896" w14:paraId="2AFF4A58" w14:textId="6E7EE2C2" w:rsidTr="003E4DA3">
        <w:trPr>
          <w:jc w:val="right"/>
        </w:trPr>
        <w:tc>
          <w:tcPr>
            <w:tcW w:w="10412" w:type="dxa"/>
            <w:hideMark/>
          </w:tcPr>
          <w:p w14:paraId="71AC38F9" w14:textId="77777777" w:rsidR="006F11EA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قدم تعريفين لكل مصطلح (مفاهيمي وإجرائي)، </w:t>
            </w:r>
          </w:p>
          <w:p w14:paraId="5A91EB5E" w14:textId="31B1162B" w:rsidR="00FF3896" w:rsidRPr="00FF3896" w:rsidRDefault="00FF3896" w:rsidP="006F11EA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واحرص على استخدام مصادر موثقة وحديثة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4B6CF056" w14:textId="3C6A678D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المصطلحات</w:t>
            </w:r>
          </w:p>
        </w:tc>
        <w:tc>
          <w:tcPr>
            <w:tcW w:w="0" w:type="auto"/>
          </w:tcPr>
          <w:p w14:paraId="14CE2407" w14:textId="08715AE2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9</w:t>
            </w:r>
          </w:p>
        </w:tc>
      </w:tr>
      <w:tr w:rsidR="00FF3896" w:rsidRPr="00FF3896" w14:paraId="6EB76D5E" w14:textId="4348DFDC" w:rsidTr="003E4DA3">
        <w:trPr>
          <w:jc w:val="right"/>
        </w:trPr>
        <w:tc>
          <w:tcPr>
            <w:tcW w:w="10412" w:type="dxa"/>
            <w:hideMark/>
          </w:tcPr>
          <w:p w14:paraId="20DD58BA" w14:textId="77777777" w:rsidR="006F11EA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حلل الدراسات السابقة نقديًا، </w:t>
            </w:r>
          </w:p>
          <w:p w14:paraId="4CEB01F8" w14:textId="7712A1FD" w:rsidR="00FF3896" w:rsidRPr="00FF3896" w:rsidRDefault="00FF3896" w:rsidP="006F11EA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وأبرز الفجوة التي تملؤها دراستك مع بيان أوجه الاتفاق والاختلاف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95B8561" w14:textId="591361F0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الدراسات السابقة</w:t>
            </w:r>
          </w:p>
        </w:tc>
        <w:tc>
          <w:tcPr>
            <w:tcW w:w="0" w:type="auto"/>
          </w:tcPr>
          <w:p w14:paraId="5DC0C10E" w14:textId="7FB83EC7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10</w:t>
            </w:r>
          </w:p>
        </w:tc>
      </w:tr>
      <w:tr w:rsidR="00FF3896" w:rsidRPr="00FF3896" w14:paraId="15B64213" w14:textId="46BB1086" w:rsidTr="003E4DA3">
        <w:trPr>
          <w:jc w:val="right"/>
        </w:trPr>
        <w:tc>
          <w:tcPr>
            <w:tcW w:w="10412" w:type="dxa"/>
            <w:hideMark/>
          </w:tcPr>
          <w:p w14:paraId="63A16081" w14:textId="77777777" w:rsidR="006F11EA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lastRenderedPageBreak/>
              <w:t xml:space="preserve">فصّل خطوات تنفيذ المنهج الوصفي التحليلي، </w:t>
            </w:r>
          </w:p>
          <w:p w14:paraId="7FF5D9EC" w14:textId="66A1AE1C" w:rsidR="00FF3896" w:rsidRPr="00FF3896" w:rsidRDefault="00FF3896" w:rsidP="006F11EA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وبيّن مراحل العمل، وتضمين جدول زمني تقريبي للدراسة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1C9E341D" w14:textId="57A12C99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المنهجية</w:t>
            </w:r>
          </w:p>
        </w:tc>
        <w:tc>
          <w:tcPr>
            <w:tcW w:w="0" w:type="auto"/>
          </w:tcPr>
          <w:p w14:paraId="1175C7BD" w14:textId="5A4D5EB7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11</w:t>
            </w:r>
          </w:p>
        </w:tc>
      </w:tr>
      <w:tr w:rsidR="00FF3896" w:rsidRPr="00FF3896" w14:paraId="3CC8B560" w14:textId="6E7C5614" w:rsidTr="003E4DA3">
        <w:trPr>
          <w:jc w:val="right"/>
        </w:trPr>
        <w:tc>
          <w:tcPr>
            <w:tcW w:w="10412" w:type="dxa"/>
            <w:hideMark/>
          </w:tcPr>
          <w:p w14:paraId="3E5CF1BB" w14:textId="77777777" w:rsidR="006F11EA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اربط كل أداة تحليل إحصائي بفرضية معينة، </w:t>
            </w:r>
          </w:p>
          <w:p w14:paraId="5ED56D23" w14:textId="41002A20" w:rsidR="00FF3896" w:rsidRPr="00FF3896" w:rsidRDefault="00FF3896" w:rsidP="006F11EA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وحدد مستوى الدلالة الإحصائية المعتمد في التحليل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0865177B" w14:textId="5D38BF73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المعالجات الإحصائية</w:t>
            </w:r>
          </w:p>
        </w:tc>
        <w:tc>
          <w:tcPr>
            <w:tcW w:w="0" w:type="auto"/>
          </w:tcPr>
          <w:p w14:paraId="32FF34DA" w14:textId="65376739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12</w:t>
            </w:r>
          </w:p>
        </w:tc>
      </w:tr>
      <w:tr w:rsidR="00FF3896" w:rsidRPr="00FF3896" w14:paraId="1A684D86" w14:textId="039B6524" w:rsidTr="003E4DA3">
        <w:trPr>
          <w:jc w:val="right"/>
        </w:trPr>
        <w:tc>
          <w:tcPr>
            <w:tcW w:w="10412" w:type="dxa"/>
            <w:hideMark/>
          </w:tcPr>
          <w:p w14:paraId="790D9DB6" w14:textId="77777777" w:rsidR="00FF3896" w:rsidRPr="00FF3896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راجع جميع المراجع، وتأكد من اتّباع أسلوب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APA 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الإصدار السابع بدقة وشمولية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8328F45" w14:textId="65157EC2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التوثيق والمراجع</w:t>
            </w:r>
          </w:p>
        </w:tc>
        <w:tc>
          <w:tcPr>
            <w:tcW w:w="0" w:type="auto"/>
          </w:tcPr>
          <w:p w14:paraId="7B83D6AA" w14:textId="197FE042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13</w:t>
            </w:r>
          </w:p>
        </w:tc>
      </w:tr>
      <w:tr w:rsidR="00FF3896" w:rsidRPr="00FF3896" w14:paraId="4EDF2DFD" w14:textId="0BCF27A1" w:rsidTr="003E4DA3">
        <w:trPr>
          <w:jc w:val="right"/>
        </w:trPr>
        <w:tc>
          <w:tcPr>
            <w:tcW w:w="10412" w:type="dxa"/>
            <w:hideMark/>
          </w:tcPr>
          <w:p w14:paraId="2FE3BD3A" w14:textId="77777777" w:rsidR="00FF3896" w:rsidRPr="00FF3896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أدرج قسمًا بعنوان "حدود الدراسة" وحدد فيه بوضوح الحدود الزمانية والمكانية والموضوعية للدراسة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4A9C2F06" w14:textId="04ACCC78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حدود الدراسة</w:t>
            </w:r>
          </w:p>
        </w:tc>
        <w:tc>
          <w:tcPr>
            <w:tcW w:w="0" w:type="auto"/>
          </w:tcPr>
          <w:p w14:paraId="2530064F" w14:textId="59CB02B1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14</w:t>
            </w:r>
          </w:p>
        </w:tc>
      </w:tr>
      <w:tr w:rsidR="00FF3896" w:rsidRPr="00FF3896" w14:paraId="106DF8C6" w14:textId="3E6ECEBB" w:rsidTr="003E4DA3">
        <w:trPr>
          <w:jc w:val="right"/>
        </w:trPr>
        <w:tc>
          <w:tcPr>
            <w:tcW w:w="10412" w:type="dxa"/>
            <w:hideMark/>
          </w:tcPr>
          <w:p w14:paraId="71958721" w14:textId="77777777" w:rsidR="00FF3896" w:rsidRPr="00FF3896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حدد حجم مجتمع الدراسة بدقة، وبيّن كيفية اختيار العينة باستخدام جداول علمية (مثل مورغان أو </w:t>
            </w:r>
            <w:proofErr w:type="spellStart"/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كوتشن</w:t>
            </w:r>
            <w:proofErr w:type="spellEnd"/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)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6F4D4810" w14:textId="742CD1F6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مجتمع الدراسة وعينتها</w:t>
            </w:r>
          </w:p>
        </w:tc>
        <w:tc>
          <w:tcPr>
            <w:tcW w:w="0" w:type="auto"/>
          </w:tcPr>
          <w:p w14:paraId="3BFDA118" w14:textId="5C331B6A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15</w:t>
            </w:r>
          </w:p>
        </w:tc>
      </w:tr>
      <w:tr w:rsidR="00FF3896" w:rsidRPr="00FF3896" w14:paraId="1A8D17EF" w14:textId="0C19E24D" w:rsidTr="003E4DA3">
        <w:trPr>
          <w:jc w:val="right"/>
        </w:trPr>
        <w:tc>
          <w:tcPr>
            <w:tcW w:w="10412" w:type="dxa"/>
            <w:hideMark/>
          </w:tcPr>
          <w:p w14:paraId="6C20CF53" w14:textId="77777777" w:rsidR="006F11EA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صف أداة الاستبانة بدقة، </w:t>
            </w:r>
          </w:p>
          <w:p w14:paraId="4EEDF998" w14:textId="0EB26030" w:rsidR="00FF3896" w:rsidRPr="00FF3896" w:rsidRDefault="00FF3896" w:rsidP="006F11EA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ووضح عدد محاورها وفقراتها، وهل هي مبنية أم مقتبسة، مع طريقة قياس الصدق والثبات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5EDC0C73" w14:textId="767FB74F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أداة الدراسة – الاستبانة</w:t>
            </w:r>
          </w:p>
        </w:tc>
        <w:tc>
          <w:tcPr>
            <w:tcW w:w="0" w:type="auto"/>
          </w:tcPr>
          <w:p w14:paraId="580B4983" w14:textId="2FAF868E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16</w:t>
            </w:r>
          </w:p>
        </w:tc>
      </w:tr>
      <w:tr w:rsidR="00FF3896" w:rsidRPr="00FF3896" w14:paraId="6878622B" w14:textId="44100081" w:rsidTr="003E4DA3">
        <w:trPr>
          <w:jc w:val="right"/>
        </w:trPr>
        <w:tc>
          <w:tcPr>
            <w:tcW w:w="10412" w:type="dxa"/>
            <w:hideMark/>
          </w:tcPr>
          <w:p w14:paraId="48FB36F6" w14:textId="77777777" w:rsidR="00FF3896" w:rsidRPr="00FF3896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إن لم تكن المقابلات ضمن أدوات الدراسة، فاذكر ذلك صراحة وقدم مبررًا علميًا للاقتصار على المنهج الكمي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4FAC44C1" w14:textId="1CA8561A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أداة الدراسة – المقابلة</w:t>
            </w:r>
          </w:p>
        </w:tc>
        <w:tc>
          <w:tcPr>
            <w:tcW w:w="0" w:type="auto"/>
          </w:tcPr>
          <w:p w14:paraId="34F02D81" w14:textId="7BC9AF47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17</w:t>
            </w:r>
          </w:p>
        </w:tc>
      </w:tr>
      <w:tr w:rsidR="00FF3896" w:rsidRPr="00FF3896" w14:paraId="08B17C8C" w14:textId="7D0E8321" w:rsidTr="003E4DA3">
        <w:trPr>
          <w:jc w:val="right"/>
        </w:trPr>
        <w:tc>
          <w:tcPr>
            <w:tcW w:w="10412" w:type="dxa"/>
            <w:hideMark/>
          </w:tcPr>
          <w:p w14:paraId="49C1697A" w14:textId="77777777" w:rsidR="006F11EA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وضّح طبيعة العلاقة بين المتغيرات وأبعادها،</w:t>
            </w:r>
          </w:p>
          <w:p w14:paraId="545980DD" w14:textId="41BEA4B4" w:rsidR="00FF3896" w:rsidRPr="00FF3896" w:rsidRDefault="00FF3896" w:rsidP="006F11EA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وقدّم فرضيات فرعية توضح هذا الترابط إن وُجد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25EBCD7C" w14:textId="00FBD56D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الترابط بين المتغيرات</w:t>
            </w:r>
          </w:p>
        </w:tc>
        <w:tc>
          <w:tcPr>
            <w:tcW w:w="0" w:type="auto"/>
          </w:tcPr>
          <w:p w14:paraId="30C97DF4" w14:textId="035631C1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18</w:t>
            </w:r>
          </w:p>
        </w:tc>
      </w:tr>
      <w:tr w:rsidR="00FF3896" w:rsidRPr="00FF3896" w14:paraId="3B9DE398" w14:textId="3CF1C1F2" w:rsidTr="003E4DA3">
        <w:trPr>
          <w:jc w:val="right"/>
        </w:trPr>
        <w:tc>
          <w:tcPr>
            <w:tcW w:w="10412" w:type="dxa"/>
            <w:hideMark/>
          </w:tcPr>
          <w:p w14:paraId="6C741030" w14:textId="77777777" w:rsidR="00FF3896" w:rsidRPr="00FF3896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بيّن أنك تقتصر على المنهج الكمي فقط، ووضّح سبب ذلك رغم أن بعض الأسئلة قد تستفيد من أدوات نوعية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6E680CC6" w14:textId="58376FFE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منهجية الدمج بين الكمي والنوعي</w:t>
            </w:r>
          </w:p>
        </w:tc>
        <w:tc>
          <w:tcPr>
            <w:tcW w:w="0" w:type="auto"/>
          </w:tcPr>
          <w:p w14:paraId="21AA459F" w14:textId="1CBF6F70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19</w:t>
            </w:r>
          </w:p>
        </w:tc>
      </w:tr>
      <w:tr w:rsidR="00FF3896" w:rsidRPr="00FF3896" w14:paraId="6A23E719" w14:textId="1C3D9D09" w:rsidTr="003E4DA3">
        <w:trPr>
          <w:jc w:val="right"/>
        </w:trPr>
        <w:tc>
          <w:tcPr>
            <w:tcW w:w="10412" w:type="dxa"/>
            <w:hideMark/>
          </w:tcPr>
          <w:p w14:paraId="202A91EC" w14:textId="77777777" w:rsidR="006F11EA" w:rsidRDefault="00FF3896" w:rsidP="00FF389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أبرز إسهام دراستك في البيئة السعودية، </w:t>
            </w:r>
          </w:p>
          <w:p w14:paraId="2DBA9647" w14:textId="1BF8503A" w:rsidR="00FF3896" w:rsidRPr="00FF3896" w:rsidRDefault="00FF3896" w:rsidP="006F11EA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واشرح ما تضيفه مقارنة بالدراسات السابقة في المجال نفسه</w:t>
            </w: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41ADE8DC" w14:textId="61D0425B" w:rsidR="00FF3896" w:rsidRPr="00FF3896" w:rsidRDefault="00FF3896" w:rsidP="00FF389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الأصالة العلمية</w:t>
            </w:r>
          </w:p>
        </w:tc>
        <w:tc>
          <w:tcPr>
            <w:tcW w:w="0" w:type="auto"/>
          </w:tcPr>
          <w:p w14:paraId="02BE258F" w14:textId="7722E99C" w:rsidR="00FF3896" w:rsidRPr="00FF3896" w:rsidRDefault="00FF3896" w:rsidP="00FF3896">
            <w:pPr>
              <w:bidi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FF389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20</w:t>
            </w:r>
          </w:p>
        </w:tc>
      </w:tr>
    </w:tbl>
    <w:p w14:paraId="2257022D" w14:textId="77777777" w:rsidR="00224987" w:rsidRPr="00FF3896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  <w:lang w:val="en-GB"/>
        </w:rPr>
      </w:pPr>
    </w:p>
    <w:p w14:paraId="09BAF68E" w14:textId="77777777" w:rsidR="00224987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</w:p>
    <w:p w14:paraId="361B579B" w14:textId="77777777" w:rsidR="00224987" w:rsidRPr="005C6FF4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</w:p>
    <w:p w14:paraId="28921E39" w14:textId="77777777" w:rsidR="00897391" w:rsidRPr="005C6FF4" w:rsidRDefault="00897391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</w:rPr>
      </w:pPr>
    </w:p>
    <w:sectPr w:rsidR="00897391" w:rsidRPr="005C6FF4" w:rsidSect="00402C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13D18"/>
    <w:multiLevelType w:val="multilevel"/>
    <w:tmpl w:val="EE608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3392F"/>
    <w:multiLevelType w:val="hybridMultilevel"/>
    <w:tmpl w:val="FC8AC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E37C1"/>
    <w:multiLevelType w:val="hybridMultilevel"/>
    <w:tmpl w:val="5972C1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E2555"/>
    <w:multiLevelType w:val="hybridMultilevel"/>
    <w:tmpl w:val="B686BB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A5426"/>
    <w:multiLevelType w:val="multilevel"/>
    <w:tmpl w:val="F56A8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E8064E"/>
    <w:multiLevelType w:val="hybridMultilevel"/>
    <w:tmpl w:val="5DDC48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673D7"/>
    <w:multiLevelType w:val="hybridMultilevel"/>
    <w:tmpl w:val="8CA29F5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E063664"/>
    <w:multiLevelType w:val="hybridMultilevel"/>
    <w:tmpl w:val="24DC7A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43A93"/>
    <w:multiLevelType w:val="multilevel"/>
    <w:tmpl w:val="B9A0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4944E1"/>
    <w:multiLevelType w:val="multilevel"/>
    <w:tmpl w:val="7D50C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BE3AC0"/>
    <w:multiLevelType w:val="multilevel"/>
    <w:tmpl w:val="0C22F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D410B3"/>
    <w:multiLevelType w:val="hybridMultilevel"/>
    <w:tmpl w:val="D1C035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F5BC5"/>
    <w:multiLevelType w:val="multilevel"/>
    <w:tmpl w:val="CE1E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997B4B"/>
    <w:multiLevelType w:val="multilevel"/>
    <w:tmpl w:val="87F0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AA5B19"/>
    <w:multiLevelType w:val="hybridMultilevel"/>
    <w:tmpl w:val="2766FE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33ACC"/>
    <w:multiLevelType w:val="hybridMultilevel"/>
    <w:tmpl w:val="B02AC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C53927"/>
    <w:multiLevelType w:val="multilevel"/>
    <w:tmpl w:val="BD002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1C45BD"/>
    <w:multiLevelType w:val="multilevel"/>
    <w:tmpl w:val="3B1C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A20EFB"/>
    <w:multiLevelType w:val="hybridMultilevel"/>
    <w:tmpl w:val="5DDC48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0209C"/>
    <w:multiLevelType w:val="hybridMultilevel"/>
    <w:tmpl w:val="84485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DD48FF"/>
    <w:multiLevelType w:val="hybridMultilevel"/>
    <w:tmpl w:val="5C9055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2E5C6C"/>
    <w:multiLevelType w:val="hybridMultilevel"/>
    <w:tmpl w:val="D2047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9B2C9F"/>
    <w:multiLevelType w:val="multilevel"/>
    <w:tmpl w:val="F9CED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6C13FEE"/>
    <w:multiLevelType w:val="multilevel"/>
    <w:tmpl w:val="7EAC1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9E247D9"/>
    <w:multiLevelType w:val="hybridMultilevel"/>
    <w:tmpl w:val="5DDC48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D07A1E"/>
    <w:multiLevelType w:val="multilevel"/>
    <w:tmpl w:val="568A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C1405E8"/>
    <w:multiLevelType w:val="hybridMultilevel"/>
    <w:tmpl w:val="87347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7B6852"/>
    <w:multiLevelType w:val="hybridMultilevel"/>
    <w:tmpl w:val="B61ABC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294262"/>
    <w:multiLevelType w:val="hybridMultilevel"/>
    <w:tmpl w:val="FBACBB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07505"/>
    <w:multiLevelType w:val="hybridMultilevel"/>
    <w:tmpl w:val="14A692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6C4220"/>
    <w:multiLevelType w:val="hybridMultilevel"/>
    <w:tmpl w:val="24DC7A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4E3C9D"/>
    <w:multiLevelType w:val="hybridMultilevel"/>
    <w:tmpl w:val="71B24F6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313B00"/>
    <w:multiLevelType w:val="hybridMultilevel"/>
    <w:tmpl w:val="7778B6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B57987"/>
    <w:multiLevelType w:val="hybridMultilevel"/>
    <w:tmpl w:val="23B686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9C77B53"/>
    <w:multiLevelType w:val="hybridMultilevel"/>
    <w:tmpl w:val="2766FE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7C1CC3"/>
    <w:multiLevelType w:val="hybridMultilevel"/>
    <w:tmpl w:val="5C9055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3003E8"/>
    <w:multiLevelType w:val="hybridMultilevel"/>
    <w:tmpl w:val="1D5A7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3C0A9A"/>
    <w:multiLevelType w:val="multilevel"/>
    <w:tmpl w:val="E5988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E614A88"/>
    <w:multiLevelType w:val="hybridMultilevel"/>
    <w:tmpl w:val="F19EE4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AD33CD"/>
    <w:multiLevelType w:val="hybridMultilevel"/>
    <w:tmpl w:val="20C20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2518D4"/>
    <w:multiLevelType w:val="multilevel"/>
    <w:tmpl w:val="89726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3A7E4A"/>
    <w:multiLevelType w:val="multilevel"/>
    <w:tmpl w:val="3DA8B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CA932EA"/>
    <w:multiLevelType w:val="multilevel"/>
    <w:tmpl w:val="0BBC9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DDA5C57"/>
    <w:multiLevelType w:val="hybridMultilevel"/>
    <w:tmpl w:val="6DDE56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A54299"/>
    <w:multiLevelType w:val="hybridMultilevel"/>
    <w:tmpl w:val="5972C1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799220">
    <w:abstractNumId w:val="3"/>
  </w:num>
  <w:num w:numId="2" w16cid:durableId="129985615">
    <w:abstractNumId w:val="25"/>
  </w:num>
  <w:num w:numId="3" w16cid:durableId="628821279">
    <w:abstractNumId w:val="42"/>
  </w:num>
  <w:num w:numId="4" w16cid:durableId="146017546">
    <w:abstractNumId w:val="10"/>
  </w:num>
  <w:num w:numId="5" w16cid:durableId="1472284223">
    <w:abstractNumId w:val="23"/>
  </w:num>
  <w:num w:numId="6" w16cid:durableId="1996757597">
    <w:abstractNumId w:val="0"/>
  </w:num>
  <w:num w:numId="7" w16cid:durableId="2146267596">
    <w:abstractNumId w:val="22"/>
  </w:num>
  <w:num w:numId="8" w16cid:durableId="115832627">
    <w:abstractNumId w:val="12"/>
  </w:num>
  <w:num w:numId="9" w16cid:durableId="1926330856">
    <w:abstractNumId w:val="17"/>
  </w:num>
  <w:num w:numId="10" w16cid:durableId="1346442221">
    <w:abstractNumId w:val="13"/>
  </w:num>
  <w:num w:numId="11" w16cid:durableId="507603869">
    <w:abstractNumId w:val="9"/>
  </w:num>
  <w:num w:numId="12" w16cid:durableId="2021542641">
    <w:abstractNumId w:val="8"/>
  </w:num>
  <w:num w:numId="13" w16cid:durableId="1301884753">
    <w:abstractNumId w:val="40"/>
  </w:num>
  <w:num w:numId="14" w16cid:durableId="1450392065">
    <w:abstractNumId w:val="4"/>
  </w:num>
  <w:num w:numId="15" w16cid:durableId="1372028097">
    <w:abstractNumId w:val="28"/>
  </w:num>
  <w:num w:numId="16" w16cid:durableId="441269064">
    <w:abstractNumId w:val="43"/>
  </w:num>
  <w:num w:numId="17" w16cid:durableId="1085342439">
    <w:abstractNumId w:val="5"/>
  </w:num>
  <w:num w:numId="18" w16cid:durableId="1335957467">
    <w:abstractNumId w:val="32"/>
  </w:num>
  <w:num w:numId="19" w16cid:durableId="1602253287">
    <w:abstractNumId w:val="18"/>
  </w:num>
  <w:num w:numId="20" w16cid:durableId="295337590">
    <w:abstractNumId w:val="24"/>
  </w:num>
  <w:num w:numId="21" w16cid:durableId="1886603888">
    <w:abstractNumId w:val="38"/>
  </w:num>
  <w:num w:numId="22" w16cid:durableId="412774166">
    <w:abstractNumId w:val="44"/>
  </w:num>
  <w:num w:numId="23" w16cid:durableId="367486953">
    <w:abstractNumId w:val="2"/>
  </w:num>
  <w:num w:numId="24" w16cid:durableId="438796106">
    <w:abstractNumId w:val="11"/>
  </w:num>
  <w:num w:numId="25" w16cid:durableId="1759788927">
    <w:abstractNumId w:val="34"/>
  </w:num>
  <w:num w:numId="26" w16cid:durableId="639264755">
    <w:abstractNumId w:val="14"/>
  </w:num>
  <w:num w:numId="27" w16cid:durableId="489105412">
    <w:abstractNumId w:val="35"/>
  </w:num>
  <w:num w:numId="28" w16cid:durableId="692191736">
    <w:abstractNumId w:val="20"/>
  </w:num>
  <w:num w:numId="29" w16cid:durableId="1474369234">
    <w:abstractNumId w:val="27"/>
  </w:num>
  <w:num w:numId="30" w16cid:durableId="810170690">
    <w:abstractNumId w:val="30"/>
  </w:num>
  <w:num w:numId="31" w16cid:durableId="1407455819">
    <w:abstractNumId w:val="7"/>
  </w:num>
  <w:num w:numId="32" w16cid:durableId="793250908">
    <w:abstractNumId w:val="29"/>
  </w:num>
  <w:num w:numId="33" w16cid:durableId="885724143">
    <w:abstractNumId w:val="39"/>
  </w:num>
  <w:num w:numId="34" w16cid:durableId="2003699699">
    <w:abstractNumId w:val="31"/>
  </w:num>
  <w:num w:numId="35" w16cid:durableId="736779108">
    <w:abstractNumId w:val="37"/>
  </w:num>
  <w:num w:numId="36" w16cid:durableId="1723795874">
    <w:abstractNumId w:val="41"/>
  </w:num>
  <w:num w:numId="37" w16cid:durableId="1724871313">
    <w:abstractNumId w:val="16"/>
  </w:num>
  <w:num w:numId="38" w16cid:durableId="1328249815">
    <w:abstractNumId w:val="19"/>
  </w:num>
  <w:num w:numId="39" w16cid:durableId="1802846001">
    <w:abstractNumId w:val="6"/>
  </w:num>
  <w:num w:numId="40" w16cid:durableId="1903951909">
    <w:abstractNumId w:val="33"/>
  </w:num>
  <w:num w:numId="41" w16cid:durableId="2040201599">
    <w:abstractNumId w:val="1"/>
  </w:num>
  <w:num w:numId="42" w16cid:durableId="722682381">
    <w:abstractNumId w:val="15"/>
  </w:num>
  <w:num w:numId="43" w16cid:durableId="1869832649">
    <w:abstractNumId w:val="21"/>
  </w:num>
  <w:num w:numId="44" w16cid:durableId="452871143">
    <w:abstractNumId w:val="26"/>
  </w:num>
  <w:num w:numId="45" w16cid:durableId="585916968">
    <w:abstractNumId w:val="3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Dc0MLYwMzcyNrA0MbZQ0lEKTi0uzszPAykwNK4FACULH8stAAAA"/>
  </w:docVars>
  <w:rsids>
    <w:rsidRoot w:val="00C47479"/>
    <w:rsid w:val="0001253B"/>
    <w:rsid w:val="000572AF"/>
    <w:rsid w:val="00071F16"/>
    <w:rsid w:val="000765EF"/>
    <w:rsid w:val="0008440E"/>
    <w:rsid w:val="000849D9"/>
    <w:rsid w:val="0009410C"/>
    <w:rsid w:val="000A36E2"/>
    <w:rsid w:val="000C531E"/>
    <w:rsid w:val="000C62AE"/>
    <w:rsid w:val="000E240F"/>
    <w:rsid w:val="000E79D3"/>
    <w:rsid w:val="000F0B08"/>
    <w:rsid w:val="000F475B"/>
    <w:rsid w:val="00101527"/>
    <w:rsid w:val="00113363"/>
    <w:rsid w:val="001175D7"/>
    <w:rsid w:val="00126EE8"/>
    <w:rsid w:val="001411E9"/>
    <w:rsid w:val="001428BF"/>
    <w:rsid w:val="00156983"/>
    <w:rsid w:val="00156CB1"/>
    <w:rsid w:val="00156D36"/>
    <w:rsid w:val="00175FB1"/>
    <w:rsid w:val="001801FA"/>
    <w:rsid w:val="00185F97"/>
    <w:rsid w:val="001E35FF"/>
    <w:rsid w:val="001E5096"/>
    <w:rsid w:val="00224987"/>
    <w:rsid w:val="002547B1"/>
    <w:rsid w:val="00272C15"/>
    <w:rsid w:val="0027787C"/>
    <w:rsid w:val="002869EF"/>
    <w:rsid w:val="002B159C"/>
    <w:rsid w:val="002B1E66"/>
    <w:rsid w:val="002C7B87"/>
    <w:rsid w:val="002D2837"/>
    <w:rsid w:val="002D73DD"/>
    <w:rsid w:val="00305A91"/>
    <w:rsid w:val="00307BA7"/>
    <w:rsid w:val="00325575"/>
    <w:rsid w:val="00330BFF"/>
    <w:rsid w:val="00335E71"/>
    <w:rsid w:val="00351F61"/>
    <w:rsid w:val="00360CE4"/>
    <w:rsid w:val="00362814"/>
    <w:rsid w:val="003658B2"/>
    <w:rsid w:val="0038404C"/>
    <w:rsid w:val="003B3C7C"/>
    <w:rsid w:val="003C0077"/>
    <w:rsid w:val="003D280F"/>
    <w:rsid w:val="003E378A"/>
    <w:rsid w:val="003E4DA3"/>
    <w:rsid w:val="00402C56"/>
    <w:rsid w:val="00462B3B"/>
    <w:rsid w:val="00484D88"/>
    <w:rsid w:val="00495F33"/>
    <w:rsid w:val="004B51CD"/>
    <w:rsid w:val="004C392B"/>
    <w:rsid w:val="004C41A9"/>
    <w:rsid w:val="004C69CF"/>
    <w:rsid w:val="004D4355"/>
    <w:rsid w:val="004E2A73"/>
    <w:rsid w:val="00506621"/>
    <w:rsid w:val="00545783"/>
    <w:rsid w:val="00551642"/>
    <w:rsid w:val="0055686D"/>
    <w:rsid w:val="00577594"/>
    <w:rsid w:val="00594795"/>
    <w:rsid w:val="005951BB"/>
    <w:rsid w:val="005A0ACD"/>
    <w:rsid w:val="005C6FF4"/>
    <w:rsid w:val="005E553B"/>
    <w:rsid w:val="00603612"/>
    <w:rsid w:val="00626137"/>
    <w:rsid w:val="00632635"/>
    <w:rsid w:val="006348BA"/>
    <w:rsid w:val="00655342"/>
    <w:rsid w:val="00661DE0"/>
    <w:rsid w:val="00670E6D"/>
    <w:rsid w:val="00672F82"/>
    <w:rsid w:val="00675868"/>
    <w:rsid w:val="00690076"/>
    <w:rsid w:val="006D3DE2"/>
    <w:rsid w:val="006D7741"/>
    <w:rsid w:val="006D7CD8"/>
    <w:rsid w:val="006F0615"/>
    <w:rsid w:val="006F11EA"/>
    <w:rsid w:val="006F3AD7"/>
    <w:rsid w:val="006F4BD5"/>
    <w:rsid w:val="00725769"/>
    <w:rsid w:val="00727BA0"/>
    <w:rsid w:val="00734642"/>
    <w:rsid w:val="0074770F"/>
    <w:rsid w:val="00775CBE"/>
    <w:rsid w:val="007878BB"/>
    <w:rsid w:val="00791EAC"/>
    <w:rsid w:val="0079616B"/>
    <w:rsid w:val="007A04A6"/>
    <w:rsid w:val="007B0364"/>
    <w:rsid w:val="007B77AC"/>
    <w:rsid w:val="007C107D"/>
    <w:rsid w:val="007E00FE"/>
    <w:rsid w:val="007E4304"/>
    <w:rsid w:val="00811436"/>
    <w:rsid w:val="008123DB"/>
    <w:rsid w:val="0081252C"/>
    <w:rsid w:val="008325F7"/>
    <w:rsid w:val="00834030"/>
    <w:rsid w:val="008451C6"/>
    <w:rsid w:val="0085179A"/>
    <w:rsid w:val="00867B7C"/>
    <w:rsid w:val="00897391"/>
    <w:rsid w:val="008B336E"/>
    <w:rsid w:val="008D7D5C"/>
    <w:rsid w:val="008F028C"/>
    <w:rsid w:val="00925D39"/>
    <w:rsid w:val="00950E1E"/>
    <w:rsid w:val="00982CEF"/>
    <w:rsid w:val="00986D19"/>
    <w:rsid w:val="009A3204"/>
    <w:rsid w:val="009A4FC4"/>
    <w:rsid w:val="009B460C"/>
    <w:rsid w:val="009C0177"/>
    <w:rsid w:val="009D665B"/>
    <w:rsid w:val="009D7842"/>
    <w:rsid w:val="009E64A7"/>
    <w:rsid w:val="00A03C0D"/>
    <w:rsid w:val="00A079A5"/>
    <w:rsid w:val="00A12220"/>
    <w:rsid w:val="00A52B4D"/>
    <w:rsid w:val="00A53E2E"/>
    <w:rsid w:val="00A649B0"/>
    <w:rsid w:val="00A65868"/>
    <w:rsid w:val="00A82DB2"/>
    <w:rsid w:val="00AA307B"/>
    <w:rsid w:val="00AC4960"/>
    <w:rsid w:val="00AD7B59"/>
    <w:rsid w:val="00AE4CF0"/>
    <w:rsid w:val="00AF0316"/>
    <w:rsid w:val="00B004A4"/>
    <w:rsid w:val="00B048C7"/>
    <w:rsid w:val="00B063F7"/>
    <w:rsid w:val="00B246F5"/>
    <w:rsid w:val="00B265DC"/>
    <w:rsid w:val="00B36B54"/>
    <w:rsid w:val="00B44C19"/>
    <w:rsid w:val="00B52435"/>
    <w:rsid w:val="00B61309"/>
    <w:rsid w:val="00B66C4D"/>
    <w:rsid w:val="00B74343"/>
    <w:rsid w:val="00BA14AB"/>
    <w:rsid w:val="00BA64DD"/>
    <w:rsid w:val="00C00688"/>
    <w:rsid w:val="00C05B4E"/>
    <w:rsid w:val="00C105A5"/>
    <w:rsid w:val="00C30C22"/>
    <w:rsid w:val="00C47479"/>
    <w:rsid w:val="00C64C1E"/>
    <w:rsid w:val="00C679DF"/>
    <w:rsid w:val="00C8514A"/>
    <w:rsid w:val="00C855E9"/>
    <w:rsid w:val="00CA39DA"/>
    <w:rsid w:val="00CA3AB2"/>
    <w:rsid w:val="00CA53BC"/>
    <w:rsid w:val="00CC1969"/>
    <w:rsid w:val="00CC351F"/>
    <w:rsid w:val="00CC3CF5"/>
    <w:rsid w:val="00CC4B80"/>
    <w:rsid w:val="00CD1611"/>
    <w:rsid w:val="00CD4D50"/>
    <w:rsid w:val="00CD500A"/>
    <w:rsid w:val="00CD695F"/>
    <w:rsid w:val="00D021A0"/>
    <w:rsid w:val="00D0551C"/>
    <w:rsid w:val="00D13497"/>
    <w:rsid w:val="00D221FE"/>
    <w:rsid w:val="00D66245"/>
    <w:rsid w:val="00D80490"/>
    <w:rsid w:val="00D96053"/>
    <w:rsid w:val="00DA03A0"/>
    <w:rsid w:val="00DC1CFD"/>
    <w:rsid w:val="00DC2DB9"/>
    <w:rsid w:val="00DC433F"/>
    <w:rsid w:val="00DD07DC"/>
    <w:rsid w:val="00E014D4"/>
    <w:rsid w:val="00E03038"/>
    <w:rsid w:val="00E03677"/>
    <w:rsid w:val="00E155C1"/>
    <w:rsid w:val="00E244B1"/>
    <w:rsid w:val="00E45087"/>
    <w:rsid w:val="00E50B57"/>
    <w:rsid w:val="00E50BF6"/>
    <w:rsid w:val="00E526B0"/>
    <w:rsid w:val="00E82052"/>
    <w:rsid w:val="00E82CBB"/>
    <w:rsid w:val="00E96E27"/>
    <w:rsid w:val="00EA5159"/>
    <w:rsid w:val="00EA51AE"/>
    <w:rsid w:val="00EA6D61"/>
    <w:rsid w:val="00EB258C"/>
    <w:rsid w:val="00EC1D45"/>
    <w:rsid w:val="00F11AE2"/>
    <w:rsid w:val="00F65DDC"/>
    <w:rsid w:val="00F7217A"/>
    <w:rsid w:val="00F8331D"/>
    <w:rsid w:val="00F85C27"/>
    <w:rsid w:val="00FA6AE0"/>
    <w:rsid w:val="00FD5B8D"/>
    <w:rsid w:val="00FF0E57"/>
    <w:rsid w:val="00FF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49E11B"/>
  <w15:chartTrackingRefBased/>
  <w15:docId w15:val="{6F246EBC-0A1A-4AF0-9E9D-D2A286FD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7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7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4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7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4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74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74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474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74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4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4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4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4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4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7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7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7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7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7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74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74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74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4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4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74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0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E2A73"/>
    <w:rPr>
      <w:b/>
      <w:bCs/>
    </w:rPr>
  </w:style>
  <w:style w:type="paragraph" w:styleId="NormalWeb">
    <w:name w:val="Normal (Web)"/>
    <w:basedOn w:val="Normal"/>
    <w:uiPriority w:val="99"/>
    <w:unhideWhenUsed/>
    <w:rsid w:val="0055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E"/>
      <w14:ligatures w14:val="none"/>
    </w:rPr>
  </w:style>
  <w:style w:type="character" w:styleId="Emphasis">
    <w:name w:val="Emphasis"/>
    <w:basedOn w:val="DefaultParagraphFont"/>
    <w:uiPriority w:val="20"/>
    <w:qFormat/>
    <w:rsid w:val="009E64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1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0679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0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7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45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1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6940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6070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17704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7553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0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838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60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652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29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7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529898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1743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83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9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46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9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33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6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1027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Fadi Abdelfattah</dc:creator>
  <cp:keywords/>
  <dc:description/>
  <cp:lastModifiedBy>Fadi Abdelfattah</cp:lastModifiedBy>
  <cp:revision>2</cp:revision>
  <dcterms:created xsi:type="dcterms:W3CDTF">2025-07-21T09:57:00Z</dcterms:created>
  <dcterms:modified xsi:type="dcterms:W3CDTF">2025-07-21T09:57:00Z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113a575e-5624-40b5-a475-609991291e9f</vt:lpwstr>
  </property>
</Properties>
</file>