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42C04BB" w:rsidR="00EA22ED" w:rsidRDefault="00D07C3E"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36E7BCB5" w:rsidR="00C51134" w:rsidRPr="00C51134" w:rsidRDefault="00D07C3E" w:rsidP="00D07C3E">
            <w:pPr>
              <w:jc w:val="center"/>
            </w:pPr>
            <w:r>
              <w:rPr>
                <w:rFonts w:hint="cs"/>
                <w:rtl/>
              </w:rPr>
              <w:t>اشراف: د. اسماء ابو عنزه</w:t>
            </w:r>
            <w:r w:rsidR="00C51134"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7BE52B9" w:rsidR="00EA22ED" w:rsidRDefault="00D07C3E"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3693A653" w:rsidR="00EA22ED" w:rsidRDefault="00D07C3E" w:rsidP="00CC5AD4">
            <w:pPr>
              <w:jc w:val="center"/>
            </w:pPr>
            <w:r>
              <w:rPr>
                <w:rFonts w:hint="cs"/>
                <w:rtl/>
              </w:rPr>
              <w:t>عنوان جميل وحديث</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87520EA" w:rsidR="00EA22ED" w:rsidRDefault="00A9359B"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58E248E9" w:rsidR="00EA22ED" w:rsidRDefault="00A9359B" w:rsidP="00CC5AD4">
            <w:pPr>
              <w:jc w:val="center"/>
            </w:pPr>
            <w:r>
              <w:rPr>
                <w:rFonts w:hint="cs"/>
                <w:rtl/>
              </w:rPr>
              <w:t>-</w:t>
            </w:r>
          </w:p>
        </w:tc>
        <w:tc>
          <w:tcPr>
            <w:tcW w:w="4131" w:type="dxa"/>
            <w:vAlign w:val="center"/>
          </w:tcPr>
          <w:p w14:paraId="5121B055" w14:textId="08C06B55" w:rsidR="00EA22ED" w:rsidRDefault="00A9359B" w:rsidP="00C51134">
            <w:pPr>
              <w:jc w:val="center"/>
            </w:pPr>
            <w:r>
              <w:rPr>
                <w:rFonts w:hint="cs"/>
                <w:rtl/>
              </w:rPr>
              <w:t xml:space="preserve">جيدة لكن </w:t>
            </w:r>
            <w:r w:rsidR="00C51134"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C13F2D9" w:rsidR="00EA22ED" w:rsidRDefault="00A9359B"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45877BA" w:rsidR="00EA22ED" w:rsidRDefault="00A9359B"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0F5EF03" w:rsidR="00EA22ED" w:rsidRDefault="00A9359B" w:rsidP="00CC5AD4">
            <w:pPr>
              <w:jc w:val="center"/>
            </w:pPr>
            <w:r>
              <w:rPr>
                <w:rFonts w:hint="cs"/>
                <w:rtl/>
              </w:rPr>
              <w:t>-</w:t>
            </w:r>
          </w:p>
        </w:tc>
        <w:tc>
          <w:tcPr>
            <w:tcW w:w="4131" w:type="dxa"/>
            <w:vAlign w:val="center"/>
          </w:tcPr>
          <w:p w14:paraId="7CF2ADE5" w14:textId="77777777" w:rsidR="00EA22ED" w:rsidRDefault="00C51134" w:rsidP="00C51134">
            <w:pPr>
              <w:jc w:val="center"/>
              <w:rPr>
                <w:rtl/>
              </w:rPr>
            </w:pPr>
            <w:r w:rsidRPr="00C51134">
              <w:rPr>
                <w:rtl/>
              </w:rPr>
              <w:t>: ينبغي ذكر تساؤل رئيسي للدراسة ينبثق منه عدد من التساؤلات الفرعية</w:t>
            </w:r>
          </w:p>
          <w:p w14:paraId="1A9616D5" w14:textId="4DC77C4D" w:rsidR="00A9359B" w:rsidRDefault="00A9359B" w:rsidP="00C51134">
            <w:pPr>
              <w:jc w:val="center"/>
            </w:pPr>
            <w:r>
              <w:rPr>
                <w:rFonts w:hint="cs"/>
                <w:rtl/>
              </w:rPr>
              <w:t xml:space="preserve">ينبغي </w:t>
            </w:r>
            <w:r w:rsidRPr="00C51134">
              <w:rPr>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FC37E8C" w:rsidR="00EA22ED" w:rsidRDefault="00A9359B" w:rsidP="00CC5AD4">
            <w:pPr>
              <w:jc w:val="center"/>
            </w:pPr>
            <w:r>
              <w:rPr>
                <w:rFonts w:hint="cs"/>
                <w:rtl/>
              </w:rPr>
              <w:t>-</w:t>
            </w:r>
          </w:p>
        </w:tc>
        <w:tc>
          <w:tcPr>
            <w:tcW w:w="4131" w:type="dxa"/>
            <w:vAlign w:val="center"/>
          </w:tcPr>
          <w:p w14:paraId="6C3D9D72" w14:textId="77777777" w:rsidR="00A9359B" w:rsidRDefault="00A9359B" w:rsidP="00A9359B">
            <w:pPr>
              <w:jc w:val="center"/>
              <w:rPr>
                <w:lang w:bidi="ar-EG"/>
              </w:rPr>
            </w:pPr>
            <w:r>
              <w:rPr>
                <w:rFonts w:cs="Arial"/>
                <w:rtl/>
                <w:lang w:bidi="ar-EG"/>
              </w:rPr>
              <w:t>بيان الدراسات السابقة (اسم الباحث، عنوان الدراسة، سنة النشر) واضافة ملخص لكل دراسة يحتوي على هدف الدراسة ومنهجيتها ومكان اجراءها والوقوف على أهم نتائجها والمقارنة بينها والتعليق عليها</w:t>
            </w:r>
          </w:p>
          <w:p w14:paraId="4BDC680C" w14:textId="12CE1D6C" w:rsidR="00EA22ED" w:rsidRDefault="00A9359B" w:rsidP="00A9359B">
            <w:pPr>
              <w:jc w:val="center"/>
              <w:rPr>
                <w:rtl/>
                <w:lang w:bidi="ar-EG"/>
              </w:rPr>
            </w:pPr>
            <w:r>
              <w:rPr>
                <w:rFonts w:cs="Arial"/>
                <w:rtl/>
                <w:lang w:bidi="ar-EG"/>
              </w:rPr>
              <w:t>زيادة عدد الدراسات السابقة وتكون حديثة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84B6738" w:rsidR="00EA22ED" w:rsidRDefault="00A9359B"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lastRenderedPageBreak/>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19DAAB56" w:rsidR="00EA22ED" w:rsidRDefault="00A9359B" w:rsidP="00CC5AD4">
            <w:pPr>
              <w:jc w:val="center"/>
            </w:pPr>
            <w:r>
              <w:rPr>
                <w:rFonts w:hint="cs"/>
                <w:rtl/>
              </w:rPr>
              <w:t>-</w:t>
            </w:r>
          </w:p>
        </w:tc>
        <w:tc>
          <w:tcPr>
            <w:tcW w:w="4131" w:type="dxa"/>
            <w:vAlign w:val="center"/>
          </w:tcPr>
          <w:p w14:paraId="4EF99B68" w14:textId="676758C8" w:rsidR="00EA22ED" w:rsidRDefault="00C51134" w:rsidP="00A9359B">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4EBB9FC" w:rsidR="00EA22ED" w:rsidRDefault="00A9359B"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24AFE26" w:rsidR="00EA22ED" w:rsidRDefault="00A9359B"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76178D8" w:rsidR="00EA22ED" w:rsidRDefault="00A9359B" w:rsidP="00CC5AD4">
            <w:pPr>
              <w:jc w:val="center"/>
            </w:pPr>
            <w:r>
              <w:rPr>
                <w:rFonts w:hint="cs"/>
                <w:rtl/>
              </w:rPr>
              <w:t>-</w:t>
            </w:r>
          </w:p>
        </w:tc>
        <w:tc>
          <w:tcPr>
            <w:tcW w:w="4131" w:type="dxa"/>
            <w:vAlign w:val="center"/>
          </w:tcPr>
          <w:p w14:paraId="2DFE6E23" w14:textId="6E36622E" w:rsidR="00E05AFD" w:rsidRPr="00E05AFD" w:rsidRDefault="00E05AFD" w:rsidP="00A9359B">
            <w:pPr>
              <w:bidi/>
              <w:jc w:val="center"/>
              <w:rPr>
                <w:lang w:bidi="ar-SY"/>
              </w:rPr>
            </w:pPr>
            <w:r w:rsidRPr="00E05AFD">
              <w:rPr>
                <w:rtl/>
              </w:rPr>
              <w:t>: يجب ذكر</w:t>
            </w:r>
            <w:r w:rsidR="00A9359B">
              <w:rPr>
                <w:rFonts w:hint="cs"/>
                <w:rtl/>
              </w:rPr>
              <w:t>جميع</w:t>
            </w:r>
            <w:r w:rsidRPr="00E05AFD">
              <w:rPr>
                <w:rtl/>
              </w:rPr>
              <w:t xml:space="preserve"> المراجع التي اعتمد عليها الباحث</w:t>
            </w:r>
            <w:r w:rsidR="00A9359B">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64FE327D" w:rsidR="00EA22ED" w:rsidRDefault="00A9359B" w:rsidP="00CC5AD4">
            <w:pPr>
              <w:jc w:val="center"/>
            </w:pPr>
            <w:r>
              <w:rPr>
                <w:rFonts w:hint="cs"/>
                <w:rtl/>
              </w:rPr>
              <w:t>عنوان جيد جدا ، لكن يرجى الالتزام بالملاحظات الواردة اعلاه، جهود مشكورة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A9359B"/>
    <w:rsid w:val="00B752C5"/>
    <w:rsid w:val="00C51134"/>
    <w:rsid w:val="00CC5AD4"/>
    <w:rsid w:val="00D06A80"/>
    <w:rsid w:val="00D07C3E"/>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408</Words>
  <Characters>2332</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11</cp:revision>
  <dcterms:created xsi:type="dcterms:W3CDTF">2024-02-22T10:30:00Z</dcterms:created>
  <dcterms:modified xsi:type="dcterms:W3CDTF">2024-07-29T23:23:00Z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