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A7F98E" w14:textId="68875331" w:rsidR="00565A38" w:rsidRDefault="00565A38" w:rsidP="00406322">
      <w:pPr>
        <w:bidi/>
        <w:rPr>
          <w:rtl/>
        </w:rPr>
      </w:pPr>
      <w:r>
        <w:rPr>
          <w:rFonts w:hint="cs"/>
          <w:rtl/>
        </w:rPr>
        <w:t>الباحث الكريم /</w:t>
      </w:r>
      <w:r w:rsidR="00406322">
        <w:rPr>
          <w:rFonts w:hint="cs"/>
          <w:rtl/>
        </w:rPr>
        <w:t xml:space="preserve"> أحمد عبد القادر السقّاف </w:t>
      </w:r>
    </w:p>
    <w:p w14:paraId="57A04AB2" w14:textId="111ED5B5" w:rsidR="00565A38" w:rsidRPr="00E0434E" w:rsidRDefault="00565A38" w:rsidP="00565A38">
      <w:pPr>
        <w:bidi/>
        <w:rPr>
          <w:lang w:val="en-US"/>
        </w:rPr>
      </w:pPr>
      <w:r>
        <w:rPr>
          <w:rFonts w:hint="cs"/>
          <w:rtl/>
        </w:rPr>
        <w:t xml:space="preserve">الرقم </w:t>
      </w:r>
      <w:r w:rsidR="00DF42F0">
        <w:rPr>
          <w:rFonts w:hint="cs"/>
          <w:rtl/>
        </w:rPr>
        <w:t>الأكاديمي</w:t>
      </w:r>
      <w:r>
        <w:rPr>
          <w:rFonts w:hint="cs"/>
          <w:rtl/>
        </w:rPr>
        <w:t xml:space="preserve"> /</w:t>
      </w:r>
      <w:r w:rsidR="00E0434E">
        <w:rPr>
          <w:rFonts w:hint="cs"/>
          <w:rtl/>
        </w:rPr>
        <w:t xml:space="preserve"> </w:t>
      </w:r>
      <w:r w:rsidR="00E0434E">
        <w:rPr>
          <w:lang w:val="en-US"/>
        </w:rPr>
        <w:t>23300</w:t>
      </w:r>
      <w:r w:rsidR="00406322">
        <w:rPr>
          <w:lang w:val="en-US"/>
        </w:rPr>
        <w:t>1796</w:t>
      </w:r>
    </w:p>
    <w:p w14:paraId="64225556" w14:textId="59C66815" w:rsidR="00565A38" w:rsidRPr="00565A38" w:rsidRDefault="00565A38" w:rsidP="00565A38">
      <w:pPr>
        <w:bidi/>
        <w:rPr>
          <w:rtl/>
        </w:rPr>
      </w:pPr>
      <w:r>
        <w:rPr>
          <w:rFonts w:hint="cs"/>
          <w:rtl/>
        </w:rPr>
        <w:t>التخصص/</w:t>
      </w:r>
      <w:r w:rsidR="00E0434E">
        <w:t xml:space="preserve"> </w:t>
      </w:r>
      <w:r w:rsidR="00E0434E">
        <w:rPr>
          <w:rFonts w:hint="cs"/>
          <w:rtl/>
        </w:rPr>
        <w:t>الإدارة</w:t>
      </w:r>
    </w:p>
    <w:p w14:paraId="411D8CFC" w14:textId="77777777" w:rsidR="00565A38" w:rsidRPr="00565A38" w:rsidRDefault="00565A38" w:rsidP="001E3950">
      <w:pPr>
        <w:bidi/>
        <w:jc w:val="center"/>
      </w:pPr>
      <w:r w:rsidRPr="00565A38">
        <w:rPr>
          <w:rtl/>
        </w:rPr>
        <w:t>تحية طيبة وبعد،</w:t>
      </w:r>
    </w:p>
    <w:p w14:paraId="3BEE9583" w14:textId="6A618E46" w:rsidR="00DF42F0" w:rsidRDefault="00565A38" w:rsidP="001E3950">
      <w:pPr>
        <w:bidi/>
        <w:jc w:val="both"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</w:t>
      </w:r>
      <w:r w:rsidR="001E3950">
        <w:rPr>
          <w:rFonts w:hint="cs"/>
          <w:rtl/>
        </w:rPr>
        <w:t>الفصل الأول</w:t>
      </w:r>
      <w:r w:rsidRPr="00565A38">
        <w:rPr>
          <w:rtl/>
        </w:rPr>
        <w:t xml:space="preserve">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 xml:space="preserve">لن يتم قبول </w:t>
      </w:r>
      <w:r w:rsidR="001E3950">
        <w:rPr>
          <w:rFonts w:hint="cs"/>
          <w:b/>
          <w:bCs/>
          <w:rtl/>
        </w:rPr>
        <w:t xml:space="preserve">الفصل الأول </w:t>
      </w:r>
      <w:r w:rsidRPr="00565A38">
        <w:rPr>
          <w:b/>
          <w:bCs/>
          <w:rtl/>
        </w:rPr>
        <w:t>دون إجراء التعديلات المحددة</w:t>
      </w:r>
      <w:r w:rsidRPr="00565A38">
        <w:t>.</w:t>
      </w:r>
    </w:p>
    <w:p w14:paraId="5FBE8B1F" w14:textId="77777777" w:rsidR="001E3950" w:rsidRDefault="00565A38" w:rsidP="001E3950">
      <w:pPr>
        <w:bidi/>
        <w:jc w:val="both"/>
        <w:rPr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</w:p>
    <w:p w14:paraId="02A00D8B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عدم الالتزام بالتعديلات يؤثر سلبًا على اجتياز الفصل الدراسي</w:t>
      </w:r>
      <w:r w:rsidR="00565A38" w:rsidRPr="00565A38">
        <w:rPr>
          <w:b/>
          <w:bCs/>
        </w:rPr>
        <w:t>.</w:t>
      </w:r>
    </w:p>
    <w:p w14:paraId="14EFCB3C" w14:textId="77777777" w:rsidR="001E3950" w:rsidRDefault="001E3950" w:rsidP="001E3950">
      <w:pPr>
        <w:bidi/>
        <w:spacing w:after="0"/>
        <w:jc w:val="both"/>
        <w:rPr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 xml:space="preserve">يجب تنفيذ التعديلات بدقة وفقًا لملاحظات اللجنة وعدم إرسال </w:t>
      </w:r>
      <w:r>
        <w:rPr>
          <w:rFonts w:hint="cs"/>
          <w:b/>
          <w:bCs/>
          <w:rtl/>
        </w:rPr>
        <w:t>الفصل</w:t>
      </w:r>
      <w:r w:rsidR="00565A38" w:rsidRPr="00565A38">
        <w:rPr>
          <w:b/>
          <w:bCs/>
          <w:rtl/>
        </w:rPr>
        <w:t xml:space="preserve"> بدون تعديل</w:t>
      </w:r>
      <w:r w:rsidR="00565A38" w:rsidRPr="00565A38">
        <w:rPr>
          <w:b/>
          <w:bCs/>
        </w:rPr>
        <w:t>.</w:t>
      </w:r>
    </w:p>
    <w:p w14:paraId="63C9033B" w14:textId="49FD493F" w:rsidR="00565A38" w:rsidRDefault="001E3950" w:rsidP="001E3950">
      <w:pPr>
        <w:bidi/>
        <w:spacing w:after="0"/>
        <w:jc w:val="both"/>
        <w:rPr>
          <w:b/>
          <w:bCs/>
          <w:rtl/>
        </w:rPr>
      </w:pPr>
      <w:r w:rsidRPr="00565A38">
        <w:rPr>
          <w:rFonts w:ascii="Segoe UI Symbol" w:hAnsi="Segoe UI Symbol" w:cs="Segoe UI Symbol"/>
        </w:rPr>
        <w:t xml:space="preserve"> </w:t>
      </w:r>
      <w:r w:rsidR="00565A38" w:rsidRPr="00565A38">
        <w:rPr>
          <w:rFonts w:ascii="Segoe UI Symbol" w:hAnsi="Segoe UI Symbol" w:cs="Segoe UI Symbol"/>
        </w:rPr>
        <w:t>✔</w:t>
      </w:r>
      <w:r w:rsidR="00565A38" w:rsidRPr="00565A38">
        <w:t xml:space="preserve"> </w:t>
      </w:r>
      <w:r w:rsidR="00565A38" w:rsidRPr="00565A38">
        <w:rPr>
          <w:b/>
          <w:bCs/>
          <w:rtl/>
        </w:rPr>
        <w:t>تم إرفاق جدول مخصص لتوضيح التعديلات التي تم تنفيذها، ويجب على كل باحث ملؤه قبل إعادة إرسال الخطة البحثية</w:t>
      </w:r>
      <w:r w:rsidR="00565A38" w:rsidRPr="00565A38">
        <w:rPr>
          <w:b/>
          <w:bCs/>
        </w:rPr>
        <w:t>.</w:t>
      </w:r>
    </w:p>
    <w:tbl>
      <w:tblPr>
        <w:tblStyle w:val="TableGrid"/>
        <w:tblpPr w:leftFromText="180" w:rightFromText="180" w:vertAnchor="text" w:horzAnchor="margin" w:tblpXSpec="center" w:tblpY="287"/>
        <w:bidiVisual/>
        <w:tblW w:w="10629" w:type="dxa"/>
        <w:tblLayout w:type="fixed"/>
        <w:tblLook w:val="04A0" w:firstRow="1" w:lastRow="0" w:firstColumn="1" w:lastColumn="0" w:noHBand="0" w:noVBand="1"/>
      </w:tblPr>
      <w:tblGrid>
        <w:gridCol w:w="2726"/>
        <w:gridCol w:w="4089"/>
        <w:gridCol w:w="3814"/>
      </w:tblGrid>
      <w:tr w:rsidR="00D326E8" w14:paraId="57A45F25" w14:textId="77777777" w:rsidTr="001E3950">
        <w:trPr>
          <w:trHeight w:val="502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40BC50" w14:textId="62462956" w:rsidR="005A311A" w:rsidRDefault="005A311A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البند</w:t>
            </w:r>
            <w:r w:rsidR="001E3950">
              <w:rPr>
                <w:rFonts w:hint="cs"/>
                <w:rtl/>
              </w:rPr>
              <w:t xml:space="preserve"> الذي تم التعليق علية من خلال اللجنة </w:t>
            </w:r>
          </w:p>
        </w:tc>
        <w:tc>
          <w:tcPr>
            <w:tcW w:w="4089" w:type="dxa"/>
          </w:tcPr>
          <w:p w14:paraId="588516D7" w14:textId="20601BEF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التعديلات التي </w:t>
            </w:r>
            <w:r w:rsidR="00F2768B">
              <w:rPr>
                <w:rFonts w:hint="cs"/>
                <w:rtl/>
              </w:rPr>
              <w:t>أجريتها</w:t>
            </w:r>
          </w:p>
        </w:tc>
        <w:tc>
          <w:tcPr>
            <w:tcW w:w="3814" w:type="dxa"/>
          </w:tcPr>
          <w:p w14:paraId="55F1FB45" w14:textId="2BB512B2" w:rsidR="00F2768B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ملاحظات إضافية </w:t>
            </w:r>
            <w:r w:rsidR="00F2768B">
              <w:rPr>
                <w:rFonts w:hint="cs"/>
                <w:rtl/>
              </w:rPr>
              <w:t>للباحث/</w:t>
            </w:r>
          </w:p>
          <w:p w14:paraId="04CA156B" w14:textId="3868248B" w:rsidR="005A311A" w:rsidRDefault="00CB5B6E" w:rsidP="00F276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تساؤلات </w:t>
            </w:r>
            <w:r w:rsidR="00F2768B">
              <w:rPr>
                <w:rFonts w:hint="cs"/>
                <w:rtl/>
              </w:rPr>
              <w:t>الى اللجنة</w:t>
            </w:r>
          </w:p>
        </w:tc>
      </w:tr>
      <w:tr w:rsidR="00D326E8" w14:paraId="0A280228" w14:textId="77777777" w:rsidTr="00B64515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7F0572F2" w14:textId="77777777" w:rsidR="005A311A" w:rsidRDefault="005A311A" w:rsidP="005A311A">
            <w:pPr>
              <w:bidi/>
              <w:rPr>
                <w:rtl/>
              </w:rPr>
            </w:pPr>
          </w:p>
          <w:p w14:paraId="4DA7F50E" w14:textId="0869CDC5" w:rsidR="00F502C1" w:rsidRDefault="00406322" w:rsidP="00F502C1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تساءلات الدراسة </w:t>
            </w:r>
            <w:r w:rsidR="00E0434E">
              <w:rPr>
                <w:rFonts w:hint="cs"/>
                <w:rtl/>
              </w:rPr>
              <w:t xml:space="preserve"> </w:t>
            </w:r>
          </w:p>
          <w:p w14:paraId="37CD7A21" w14:textId="188A943A" w:rsidR="00E0434E" w:rsidRDefault="00E0434E" w:rsidP="00E0434E">
            <w:pPr>
              <w:bidi/>
              <w:rPr>
                <w:rtl/>
              </w:rPr>
            </w:pPr>
          </w:p>
        </w:tc>
        <w:tc>
          <w:tcPr>
            <w:tcW w:w="4089" w:type="dxa"/>
            <w:vAlign w:val="center"/>
          </w:tcPr>
          <w:p w14:paraId="60D31B34" w14:textId="7401D722" w:rsidR="005A311A" w:rsidRDefault="00406322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وضع تساؤل لكل مبدأ من مبادئ الحوكمة مع توضيح معايير الجودة ومن ضمنها رضا العملاء</w:t>
            </w:r>
          </w:p>
        </w:tc>
        <w:tc>
          <w:tcPr>
            <w:tcW w:w="3814" w:type="dxa"/>
            <w:vAlign w:val="center"/>
          </w:tcPr>
          <w:p w14:paraId="1DC78437" w14:textId="39032D6C" w:rsidR="005A311A" w:rsidRDefault="00E0434E" w:rsidP="005A31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تم تمييز التعديلات المطلوبة باللون ا</w:t>
            </w:r>
            <w:r w:rsidR="00006EBE">
              <w:rPr>
                <w:rFonts w:hint="cs"/>
                <w:rtl/>
              </w:rPr>
              <w:t xml:space="preserve">الأحمر الداكن </w:t>
            </w:r>
          </w:p>
        </w:tc>
      </w:tr>
      <w:tr w:rsidR="002E355C" w14:paraId="0C51677E" w14:textId="77777777" w:rsidTr="00B64515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9C4AF21" w14:textId="77777777" w:rsidR="002E355C" w:rsidRDefault="002E355C" w:rsidP="002E355C">
            <w:pPr>
              <w:bidi/>
              <w:rPr>
                <w:rtl/>
              </w:rPr>
            </w:pPr>
          </w:p>
          <w:p w14:paraId="3A3282DD" w14:textId="0FFE05DF" w:rsidR="002E355C" w:rsidRDefault="002E355C" w:rsidP="002E355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أهمية الدراسة </w:t>
            </w:r>
          </w:p>
        </w:tc>
        <w:tc>
          <w:tcPr>
            <w:tcW w:w="4089" w:type="dxa"/>
            <w:vAlign w:val="center"/>
          </w:tcPr>
          <w:p w14:paraId="3ED31C8C" w14:textId="500AA996" w:rsidR="002E355C" w:rsidRDefault="002E355C" w:rsidP="002E355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إضافة تقارير حكومية عن أهمية التراخيص البلدية، مع إضافة إحصائيات عن عدد التراخيص التي تم إصدارها ونسبة رضا المستفيدين من الخدمة </w:t>
            </w:r>
          </w:p>
        </w:tc>
        <w:tc>
          <w:tcPr>
            <w:tcW w:w="3814" w:type="dxa"/>
            <w:vAlign w:val="center"/>
          </w:tcPr>
          <w:p w14:paraId="43FAEC8B" w14:textId="7FB625B3" w:rsidR="002E355C" w:rsidRDefault="002E355C" w:rsidP="002E355C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تمييز التعديلات المطلوبة باللون االأحمر الداكن </w:t>
            </w:r>
          </w:p>
        </w:tc>
      </w:tr>
      <w:tr w:rsidR="00B64515" w14:paraId="6C18A02D" w14:textId="77777777" w:rsidTr="00B64515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29188CA" w14:textId="77777777" w:rsidR="00B64515" w:rsidRDefault="00B64515" w:rsidP="00B64515">
            <w:pPr>
              <w:bidi/>
              <w:rPr>
                <w:rtl/>
              </w:rPr>
            </w:pPr>
          </w:p>
          <w:p w14:paraId="42F8D08D" w14:textId="52528C21" w:rsidR="00B64515" w:rsidRDefault="00B64515" w:rsidP="00B6451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</w:tc>
        <w:tc>
          <w:tcPr>
            <w:tcW w:w="4089" w:type="dxa"/>
            <w:vAlign w:val="center"/>
          </w:tcPr>
          <w:p w14:paraId="5E659793" w14:textId="040480C3" w:rsidR="00B64515" w:rsidRDefault="00B64515" w:rsidP="00B6451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تعديل ووضع هدف لكل مبدأ من مبادئ الحوكمة </w:t>
            </w:r>
          </w:p>
        </w:tc>
        <w:tc>
          <w:tcPr>
            <w:tcW w:w="3814" w:type="dxa"/>
            <w:vAlign w:val="center"/>
          </w:tcPr>
          <w:p w14:paraId="7A74C0E2" w14:textId="32C9A117" w:rsidR="00B64515" w:rsidRDefault="00B64515" w:rsidP="00B64515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تمييز التعديلات المطلوبة باللون االأحمر الداكن </w:t>
            </w:r>
          </w:p>
        </w:tc>
      </w:tr>
      <w:tr w:rsidR="00E16D1A" w14:paraId="2D077918" w14:textId="77777777" w:rsidTr="00F63BAE">
        <w:trPr>
          <w:trHeight w:val="749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491AC575" w14:textId="77777777" w:rsidR="00E16D1A" w:rsidRDefault="00E16D1A" w:rsidP="00E16D1A">
            <w:pPr>
              <w:bidi/>
              <w:rPr>
                <w:rtl/>
              </w:rPr>
            </w:pPr>
          </w:p>
          <w:p w14:paraId="2315F811" w14:textId="1311A31C" w:rsidR="00E16D1A" w:rsidRDefault="00E16D1A" w:rsidP="00E16D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ونموذج الدراسة </w:t>
            </w:r>
          </w:p>
        </w:tc>
        <w:tc>
          <w:tcPr>
            <w:tcW w:w="4089" w:type="dxa"/>
            <w:vAlign w:val="center"/>
          </w:tcPr>
          <w:p w14:paraId="1CDA607F" w14:textId="4C4C73CE" w:rsidR="00E16D1A" w:rsidRDefault="00E16D1A" w:rsidP="00E16D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تعديل الفروض بوضع فرضية رئيسية ينبثق منها أربع فرضيات فرعية لكا مبدأ </w:t>
            </w:r>
          </w:p>
        </w:tc>
        <w:tc>
          <w:tcPr>
            <w:tcW w:w="3814" w:type="dxa"/>
          </w:tcPr>
          <w:p w14:paraId="00B4A415" w14:textId="46959ABF" w:rsidR="00E16D1A" w:rsidRDefault="00E16D1A" w:rsidP="00E16D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تم تمييز التعديلات المطلوبة باللون االأحمر الداكن </w:t>
            </w:r>
          </w:p>
        </w:tc>
      </w:tr>
      <w:tr w:rsidR="00E16D1A" w14:paraId="7EE1B331" w14:textId="77777777" w:rsidTr="00F57320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5BD4E099" w14:textId="77777777" w:rsidR="00E16D1A" w:rsidRDefault="00E16D1A" w:rsidP="00E16D1A">
            <w:pPr>
              <w:bidi/>
              <w:rPr>
                <w:rtl/>
              </w:rPr>
            </w:pPr>
          </w:p>
          <w:p w14:paraId="065D6016" w14:textId="2DA664D8" w:rsidR="00E16D1A" w:rsidRDefault="00F57320" w:rsidP="00E16D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الدراسات السابقة</w:t>
            </w:r>
          </w:p>
        </w:tc>
        <w:tc>
          <w:tcPr>
            <w:tcW w:w="4089" w:type="dxa"/>
            <w:vAlign w:val="center"/>
          </w:tcPr>
          <w:p w14:paraId="368D91FF" w14:textId="14FD8501" w:rsidR="00125AE6" w:rsidRDefault="00125AE6" w:rsidP="00E16D1A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الفصل الأول من الرسالة كما فهمت من اللقاء التوجيهي يشمل (المقدمة، المشكلة ، ..... الخ مفاهيم الدراسة)</w:t>
            </w:r>
          </w:p>
          <w:p w14:paraId="473BD1B8" w14:textId="54D5A386" w:rsidR="00E16D1A" w:rsidRDefault="00125AE6" w:rsidP="00125AE6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أما </w:t>
            </w:r>
            <w:r w:rsidR="00F57320">
              <w:rPr>
                <w:rFonts w:hint="cs"/>
                <w:rtl/>
              </w:rPr>
              <w:t xml:space="preserve">بالنسبة للدراسات السابقة </w:t>
            </w:r>
            <w:r>
              <w:rPr>
                <w:rFonts w:hint="cs"/>
                <w:rtl/>
              </w:rPr>
              <w:t>فقد تم تقديمها مع الخطة  وتم اعتماد الخطة والحمد لله، و</w:t>
            </w:r>
            <w:r w:rsidR="00F57320">
              <w:rPr>
                <w:rFonts w:hint="cs"/>
                <w:rtl/>
              </w:rPr>
              <w:t>س</w:t>
            </w:r>
            <w:r>
              <w:rPr>
                <w:rFonts w:hint="cs"/>
                <w:rtl/>
              </w:rPr>
              <w:t xml:space="preserve">وف يتم تضمينها في </w:t>
            </w:r>
            <w:r w:rsidR="00F57320">
              <w:rPr>
                <w:rFonts w:hint="cs"/>
                <w:rtl/>
              </w:rPr>
              <w:t>الإطار النظري في الفصل الثاني</w:t>
            </w:r>
            <w:r>
              <w:rPr>
                <w:rFonts w:hint="cs"/>
                <w:rtl/>
              </w:rPr>
              <w:t xml:space="preserve"> إن شاء الله </w:t>
            </w:r>
          </w:p>
        </w:tc>
        <w:tc>
          <w:tcPr>
            <w:tcW w:w="3814" w:type="dxa"/>
            <w:vAlign w:val="center"/>
          </w:tcPr>
          <w:p w14:paraId="5CE957FF" w14:textId="77777777" w:rsidR="00E16D1A" w:rsidRDefault="00E16D1A" w:rsidP="00E16D1A">
            <w:pPr>
              <w:bidi/>
              <w:rPr>
                <w:rtl/>
              </w:rPr>
            </w:pPr>
          </w:p>
        </w:tc>
      </w:tr>
      <w:tr w:rsidR="00E16D1A" w14:paraId="39928897" w14:textId="77777777" w:rsidTr="00F57320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29CE300C" w14:textId="77777777" w:rsidR="00E16D1A" w:rsidRDefault="00E16D1A" w:rsidP="00E16D1A">
            <w:pPr>
              <w:bidi/>
              <w:rPr>
                <w:rtl/>
              </w:rPr>
            </w:pPr>
          </w:p>
          <w:p w14:paraId="40F7DC7A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4089" w:type="dxa"/>
            <w:vAlign w:val="center"/>
          </w:tcPr>
          <w:p w14:paraId="7FD209BC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3814" w:type="dxa"/>
            <w:vAlign w:val="center"/>
          </w:tcPr>
          <w:p w14:paraId="37CC7433" w14:textId="77777777" w:rsidR="00E16D1A" w:rsidRDefault="00E16D1A" w:rsidP="00E16D1A">
            <w:pPr>
              <w:bidi/>
              <w:rPr>
                <w:rtl/>
              </w:rPr>
            </w:pPr>
          </w:p>
        </w:tc>
      </w:tr>
      <w:tr w:rsidR="00E16D1A" w14:paraId="49D36636" w14:textId="77777777" w:rsidTr="00F57320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75115A38" w14:textId="77777777" w:rsidR="00E16D1A" w:rsidRDefault="00E16D1A" w:rsidP="00E16D1A">
            <w:pPr>
              <w:bidi/>
              <w:rPr>
                <w:rtl/>
              </w:rPr>
            </w:pPr>
          </w:p>
          <w:p w14:paraId="1759244B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4089" w:type="dxa"/>
            <w:vAlign w:val="center"/>
          </w:tcPr>
          <w:p w14:paraId="51D211AF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3814" w:type="dxa"/>
            <w:vAlign w:val="center"/>
          </w:tcPr>
          <w:p w14:paraId="02FD4882" w14:textId="77777777" w:rsidR="00E16D1A" w:rsidRDefault="00E16D1A" w:rsidP="00E16D1A">
            <w:pPr>
              <w:bidi/>
              <w:rPr>
                <w:rtl/>
              </w:rPr>
            </w:pPr>
          </w:p>
        </w:tc>
      </w:tr>
      <w:tr w:rsidR="00E16D1A" w14:paraId="0B3BB19B" w14:textId="77777777" w:rsidTr="00F57320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7C58670E" w14:textId="77777777" w:rsidR="00E16D1A" w:rsidRDefault="00E16D1A" w:rsidP="00E16D1A">
            <w:pPr>
              <w:bidi/>
              <w:rPr>
                <w:rtl/>
              </w:rPr>
            </w:pPr>
          </w:p>
          <w:p w14:paraId="33023A93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4089" w:type="dxa"/>
            <w:vAlign w:val="center"/>
          </w:tcPr>
          <w:p w14:paraId="778DDF62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3814" w:type="dxa"/>
            <w:vAlign w:val="center"/>
          </w:tcPr>
          <w:p w14:paraId="18BFA578" w14:textId="77777777" w:rsidR="00E16D1A" w:rsidRDefault="00E16D1A" w:rsidP="00E16D1A">
            <w:pPr>
              <w:bidi/>
              <w:rPr>
                <w:rtl/>
              </w:rPr>
            </w:pPr>
          </w:p>
        </w:tc>
      </w:tr>
      <w:tr w:rsidR="00E16D1A" w14:paraId="13AE17BE" w14:textId="77777777" w:rsidTr="00F57320">
        <w:trPr>
          <w:trHeight w:val="749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0C1945F4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4089" w:type="dxa"/>
            <w:vAlign w:val="center"/>
          </w:tcPr>
          <w:p w14:paraId="409D4F6C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3814" w:type="dxa"/>
            <w:vAlign w:val="center"/>
          </w:tcPr>
          <w:p w14:paraId="6DFCBB66" w14:textId="77777777" w:rsidR="00E16D1A" w:rsidRDefault="00E16D1A" w:rsidP="00E16D1A">
            <w:pPr>
              <w:bidi/>
              <w:rPr>
                <w:rtl/>
              </w:rPr>
            </w:pPr>
          </w:p>
        </w:tc>
      </w:tr>
      <w:tr w:rsidR="00E16D1A" w14:paraId="6A11FCA3" w14:textId="77777777" w:rsidTr="00F57320">
        <w:trPr>
          <w:trHeight w:val="758"/>
        </w:trPr>
        <w:tc>
          <w:tcPr>
            <w:tcW w:w="2726" w:type="dxa"/>
            <w:shd w:val="clear" w:color="auto" w:fill="FBE4D5" w:themeFill="accent2" w:themeFillTint="33"/>
            <w:vAlign w:val="center"/>
          </w:tcPr>
          <w:p w14:paraId="18D185DA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4089" w:type="dxa"/>
            <w:vAlign w:val="center"/>
          </w:tcPr>
          <w:p w14:paraId="3908CE05" w14:textId="77777777" w:rsidR="00E16D1A" w:rsidRDefault="00E16D1A" w:rsidP="00E16D1A">
            <w:pPr>
              <w:bidi/>
              <w:rPr>
                <w:rtl/>
              </w:rPr>
            </w:pPr>
          </w:p>
        </w:tc>
        <w:tc>
          <w:tcPr>
            <w:tcW w:w="3814" w:type="dxa"/>
            <w:vAlign w:val="center"/>
          </w:tcPr>
          <w:p w14:paraId="21D456C8" w14:textId="77777777" w:rsidR="00E16D1A" w:rsidRDefault="00E16D1A" w:rsidP="00E16D1A">
            <w:pPr>
              <w:bidi/>
              <w:rPr>
                <w:rtl/>
              </w:rPr>
            </w:pPr>
          </w:p>
        </w:tc>
      </w:tr>
    </w:tbl>
    <w:p w14:paraId="0264EE1B" w14:textId="77777777" w:rsidR="00DF42F0" w:rsidRDefault="00DF42F0" w:rsidP="00DF42F0">
      <w:pPr>
        <w:bidi/>
        <w:rPr>
          <w:b/>
          <w:bCs/>
          <w:rtl/>
        </w:rPr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55A5F5" w14:textId="77777777" w:rsidR="00193BC4" w:rsidRDefault="00193BC4" w:rsidP="00C02409">
      <w:pPr>
        <w:spacing w:after="0" w:line="240" w:lineRule="auto"/>
      </w:pPr>
      <w:r>
        <w:separator/>
      </w:r>
    </w:p>
  </w:endnote>
  <w:endnote w:type="continuationSeparator" w:id="0">
    <w:p w14:paraId="3C7E17B2" w14:textId="77777777" w:rsidR="00193BC4" w:rsidRDefault="00193BC4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5DD74" w14:textId="77777777" w:rsidR="00193BC4" w:rsidRDefault="00193BC4" w:rsidP="00C02409">
      <w:pPr>
        <w:spacing w:after="0" w:line="240" w:lineRule="auto"/>
      </w:pPr>
      <w:r>
        <w:separator/>
      </w:r>
    </w:p>
  </w:footnote>
  <w:footnote w:type="continuationSeparator" w:id="0">
    <w:p w14:paraId="507E25A5" w14:textId="77777777" w:rsidR="00193BC4" w:rsidRDefault="00193BC4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448385" w14:textId="7EA04B13" w:rsidR="00C02409" w:rsidRDefault="00000000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1027" type="#_x0000_t75" alt="" style="position:absolute;margin-left:0;margin-top:0;width:451.15pt;height:25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8E77F" w14:textId="005FAB49" w:rsidR="00C02409" w:rsidRDefault="00000000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1026" type="#_x0000_t75" alt="" style="position:absolute;margin-left:0;margin-top:0;width:451.15pt;height:25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A3B2" w14:textId="1BDEA793" w:rsidR="00C02409" w:rsidRDefault="00000000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1025" type="#_x0000_t75" alt="" style="position:absolute;margin-left:0;margin-top:0;width:451.15pt;height:25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EBC"/>
    <w:rsid w:val="00006EBE"/>
    <w:rsid w:val="00125AE6"/>
    <w:rsid w:val="00153A88"/>
    <w:rsid w:val="00193BC4"/>
    <w:rsid w:val="001E3950"/>
    <w:rsid w:val="002C727C"/>
    <w:rsid w:val="002E355C"/>
    <w:rsid w:val="00406322"/>
    <w:rsid w:val="0041387C"/>
    <w:rsid w:val="004329A1"/>
    <w:rsid w:val="004D2598"/>
    <w:rsid w:val="00565A38"/>
    <w:rsid w:val="005A311A"/>
    <w:rsid w:val="005F3E04"/>
    <w:rsid w:val="006514C5"/>
    <w:rsid w:val="006905B5"/>
    <w:rsid w:val="0089011B"/>
    <w:rsid w:val="008E5F42"/>
    <w:rsid w:val="00933BFE"/>
    <w:rsid w:val="009C4F02"/>
    <w:rsid w:val="00AA5859"/>
    <w:rsid w:val="00B21D7B"/>
    <w:rsid w:val="00B34EBC"/>
    <w:rsid w:val="00B64515"/>
    <w:rsid w:val="00BE1DDA"/>
    <w:rsid w:val="00C02409"/>
    <w:rsid w:val="00C34464"/>
    <w:rsid w:val="00CB5B6E"/>
    <w:rsid w:val="00CD7F92"/>
    <w:rsid w:val="00D326E8"/>
    <w:rsid w:val="00DF42F0"/>
    <w:rsid w:val="00E04288"/>
    <w:rsid w:val="00E0434E"/>
    <w:rsid w:val="00E16D1A"/>
    <w:rsid w:val="00E23972"/>
    <w:rsid w:val="00E379C6"/>
    <w:rsid w:val="00EE31DD"/>
    <w:rsid w:val="00F04D60"/>
    <w:rsid w:val="00F2768B"/>
    <w:rsid w:val="00F502C1"/>
    <w:rsid w:val="00F57320"/>
    <w:rsid w:val="00F67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fofo king</cp:lastModifiedBy>
  <cp:revision>13</cp:revision>
  <dcterms:created xsi:type="dcterms:W3CDTF">2025-03-22T06:25:00Z</dcterms:created>
  <dcterms:modified xsi:type="dcterms:W3CDTF">2025-03-22T06:54:00Z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2102b148260012ec4bab7a8d67115b49821467dee439a6b5440ea241b0455efc</vt:lpwstr>
  </property>
</Properties>
</file>