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476FAD4"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2471D" w:rsidRPr="00C2471D">
        <w:rPr>
          <w:rtl/>
        </w:rPr>
        <w:t xml:space="preserve"> </w:t>
      </w:r>
      <w:r w:rsidR="00C2471D" w:rsidRPr="00C2471D">
        <w:rPr>
          <w:rFonts w:ascii="Sakkal Majalla" w:hAnsi="Sakkal Majalla" w:cs="Sakkal Majalla"/>
          <w:b/>
          <w:bCs/>
          <w:sz w:val="28"/>
          <w:szCs w:val="28"/>
          <w:rtl/>
          <w:lang w:bidi="ar-EG"/>
        </w:rPr>
        <w:t>ادارة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281B7432" w14:textId="77777777" w:rsidR="00555A40" w:rsidRPr="00225854" w:rsidRDefault="00555A40" w:rsidP="00555A40">
      <w:pPr>
        <w:pStyle w:val="a"/>
        <w:spacing w:line="360" w:lineRule="auto"/>
        <w:jc w:val="center"/>
        <w:rPr>
          <w:rFonts w:ascii="Sakkal Majalla" w:hAnsi="Sakkal Majalla" w:cs="Sakkal Majalla" w:hint="default"/>
          <w:b/>
          <w:bCs/>
          <w:sz w:val="28"/>
          <w:szCs w:val="28"/>
        </w:rPr>
      </w:pPr>
      <w:bookmarkStart w:id="0" w:name="_Hlk183880231"/>
      <w:r w:rsidRPr="00225854">
        <w:rPr>
          <w:rFonts w:ascii="Sakkal Majalla" w:hAnsi="Sakkal Majalla" w:cs="Sakkal Majalla" w:hint="default"/>
          <w:b/>
          <w:bCs/>
          <w:sz w:val="28"/>
          <w:szCs w:val="28"/>
          <w:rtl/>
        </w:rPr>
        <w:t>التحول الذكي والتقنيات الناشئة في القطاع البلدي نحو مدن سعودية ذكية مستدامة</w:t>
      </w:r>
    </w:p>
    <w:bookmarkEnd w:id="0"/>
    <w:p w14:paraId="15C28831" w14:textId="77777777" w:rsidR="009125CE" w:rsidRPr="009125CE" w:rsidRDefault="009125CE" w:rsidP="009125CE">
      <w:pPr>
        <w:jc w:val="center"/>
        <w:rPr>
          <w:rFonts w:ascii="Sakkal Majalla" w:hAnsi="Sakkal Majalla" w:cs="Sakkal Majalla"/>
          <w:sz w:val="28"/>
          <w:szCs w:val="28"/>
          <w:rtl/>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0CF02D8D" w:rsidR="009125CE" w:rsidRPr="001902DB" w:rsidRDefault="00C2471D" w:rsidP="009125CE">
      <w:pPr>
        <w:jc w:val="center"/>
        <w:rPr>
          <w:rFonts w:ascii="Sakkal Majalla" w:hAnsi="Sakkal Majalla" w:cs="Sakkal Majalla" w:hint="cs"/>
          <w:b/>
          <w:bCs/>
          <w:sz w:val="28"/>
          <w:szCs w:val="28"/>
          <w:rtl/>
          <w:lang w:bidi="ar-JO"/>
        </w:rPr>
      </w:pPr>
      <w:r>
        <w:rPr>
          <w:rFonts w:ascii="Sakkal Majalla" w:hAnsi="Sakkal Majalla" w:cs="Sakkal Majalla" w:hint="cs"/>
          <w:b/>
          <w:bCs/>
          <w:sz w:val="28"/>
          <w:szCs w:val="28"/>
          <w:rtl/>
          <w:lang w:bidi="ar-JO"/>
        </w:rPr>
        <w:t>ريم منصور الرشيدي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74C46">
        <w:rPr>
          <w:rFonts w:ascii="Sakkal Majalla" w:hAnsi="Sakkal Majalla" w:cs="Sakkal Majalla" w:hint="cs"/>
          <w:sz w:val="28"/>
          <w:szCs w:val="28"/>
          <w:u w:val="single"/>
          <w:rtl/>
          <w:lang w:bidi="ar-EG"/>
        </w:rPr>
        <w:t>فهرس المحتوى</w:t>
      </w:r>
      <w:r w:rsidR="00D52480" w:rsidRPr="00974C46">
        <w:rPr>
          <w:rFonts w:ascii="Sakkal Majalla" w:hAnsi="Sakkal Majalla" w:cs="Sakkal Majalla" w:hint="cs"/>
          <w:sz w:val="28"/>
          <w:szCs w:val="28"/>
          <w:u w:val="single"/>
          <w:rtl/>
          <w:lang w:bidi="ar-EG"/>
        </w:rPr>
        <w:t>ات</w:t>
      </w:r>
      <w:r w:rsidRPr="00974C46">
        <w:rPr>
          <w:rFonts w:ascii="Sakkal Majalla" w:hAnsi="Sakkal Majalla" w:cs="Sakkal Majalla" w:hint="cs"/>
          <w:sz w:val="28"/>
          <w:szCs w:val="28"/>
          <w:u w:val="single"/>
          <w:rtl/>
          <w:lang w:bidi="ar-EG"/>
        </w:rPr>
        <w:t>:</w:t>
      </w:r>
    </w:p>
    <w:tbl>
      <w:tblPr>
        <w:bidiVisual/>
        <w:tblW w:w="8785"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12" w:space="0" w:color="auto"/>
        </w:tblBorders>
        <w:tblLayout w:type="fixed"/>
        <w:tblLook w:val="04A0" w:firstRow="1" w:lastRow="0" w:firstColumn="1" w:lastColumn="0" w:noHBand="0" w:noVBand="1"/>
      </w:tblPr>
      <w:tblGrid>
        <w:gridCol w:w="7515"/>
        <w:gridCol w:w="1270"/>
      </w:tblGrid>
      <w:tr w:rsidR="00E041AF" w:rsidRPr="00543CFC" w14:paraId="106C52F6" w14:textId="77777777" w:rsidTr="00F86B44">
        <w:trPr>
          <w:cantSplit/>
          <w:trHeight w:hRule="exact" w:val="454"/>
          <w:tblHeader/>
          <w:jc w:val="center"/>
        </w:trPr>
        <w:tc>
          <w:tcPr>
            <w:tcW w:w="7515" w:type="dxa"/>
            <w:tcBorders>
              <w:top w:val="single" w:sz="18" w:space="0" w:color="auto"/>
              <w:left w:val="single" w:sz="18" w:space="0" w:color="auto"/>
              <w:bottom w:val="single" w:sz="12" w:space="0" w:color="auto"/>
            </w:tcBorders>
            <w:shd w:val="clear" w:color="auto" w:fill="FFFFFF"/>
          </w:tcPr>
          <w:p w14:paraId="7EF9D18C" w14:textId="77777777" w:rsidR="00E041AF" w:rsidRPr="00543CFC" w:rsidRDefault="00E041AF" w:rsidP="001C45AD">
            <w:pPr>
              <w:spacing w:line="240" w:lineRule="auto"/>
              <w:jc w:val="center"/>
              <w:rPr>
                <w:rFonts w:ascii="Sakkal Majalla" w:hAnsi="Sakkal Majalla" w:cs="Sakkal Majalla"/>
                <w:b/>
                <w:bCs/>
                <w:sz w:val="24"/>
                <w:szCs w:val="24"/>
                <w:rtl/>
              </w:rPr>
            </w:pPr>
            <w:r w:rsidRPr="00543CFC">
              <w:rPr>
                <w:rFonts w:ascii="Sakkal Majalla" w:hAnsi="Sakkal Majalla" w:cs="Sakkal Majalla"/>
                <w:b/>
                <w:bCs/>
                <w:sz w:val="24"/>
                <w:szCs w:val="24"/>
                <w:rtl/>
              </w:rPr>
              <w:t>الموضــــــــــــــــــــــــــــــوع</w:t>
            </w:r>
          </w:p>
        </w:tc>
        <w:tc>
          <w:tcPr>
            <w:tcW w:w="1270" w:type="dxa"/>
            <w:tcBorders>
              <w:top w:val="single" w:sz="18" w:space="0" w:color="auto"/>
              <w:bottom w:val="single" w:sz="12" w:space="0" w:color="auto"/>
              <w:right w:val="single" w:sz="18" w:space="0" w:color="auto"/>
            </w:tcBorders>
            <w:shd w:val="clear" w:color="auto" w:fill="FFFFFF"/>
          </w:tcPr>
          <w:p w14:paraId="50E8DCD2" w14:textId="77777777" w:rsidR="00E041AF" w:rsidRPr="00543CFC" w:rsidRDefault="00E041AF" w:rsidP="001C45AD">
            <w:pPr>
              <w:spacing w:line="240" w:lineRule="auto"/>
              <w:jc w:val="center"/>
              <w:rPr>
                <w:rFonts w:ascii="Sakkal Majalla" w:hAnsi="Sakkal Majalla" w:cs="Sakkal Majalla"/>
                <w:b/>
                <w:bCs/>
                <w:sz w:val="24"/>
                <w:szCs w:val="24"/>
                <w:rtl/>
              </w:rPr>
            </w:pPr>
            <w:r w:rsidRPr="00543CFC">
              <w:rPr>
                <w:rFonts w:ascii="Sakkal Majalla" w:hAnsi="Sakkal Majalla" w:cs="Sakkal Majalla"/>
                <w:b/>
                <w:bCs/>
                <w:sz w:val="24"/>
                <w:szCs w:val="24"/>
                <w:rtl/>
              </w:rPr>
              <w:t>الصفحة</w:t>
            </w:r>
          </w:p>
        </w:tc>
      </w:tr>
      <w:tr w:rsidR="00E041AF" w:rsidRPr="00543CFC" w14:paraId="53B446A6" w14:textId="77777777" w:rsidTr="00F86B44">
        <w:trPr>
          <w:cantSplit/>
          <w:trHeight w:hRule="exact" w:val="454"/>
          <w:jc w:val="center"/>
        </w:trPr>
        <w:tc>
          <w:tcPr>
            <w:tcW w:w="7515" w:type="dxa"/>
            <w:tcBorders>
              <w:left w:val="single" w:sz="18" w:space="0" w:color="auto"/>
            </w:tcBorders>
            <w:shd w:val="clear" w:color="auto" w:fill="FFFFFF"/>
          </w:tcPr>
          <w:p w14:paraId="2D9C3E03" w14:textId="77777777" w:rsidR="00E041AF" w:rsidRPr="00543CFC" w:rsidRDefault="00E041AF" w:rsidP="001C45AD">
            <w:pPr>
              <w:spacing w:line="240" w:lineRule="auto"/>
              <w:rPr>
                <w:rFonts w:ascii="Sakkal Majalla" w:hAnsi="Sakkal Majalla" w:cs="Sakkal Majalla"/>
                <w:sz w:val="24"/>
                <w:szCs w:val="24"/>
                <w:rtl/>
              </w:rPr>
            </w:pPr>
            <w:r w:rsidRPr="00543CFC">
              <w:rPr>
                <w:rFonts w:ascii="Sakkal Majalla" w:hAnsi="Sakkal Majalla" w:cs="Sakkal Majalla"/>
                <w:sz w:val="24"/>
                <w:szCs w:val="24"/>
                <w:rtl/>
              </w:rPr>
              <w:t>قائمة المحتويات</w:t>
            </w:r>
          </w:p>
        </w:tc>
        <w:tc>
          <w:tcPr>
            <w:tcW w:w="1270" w:type="dxa"/>
            <w:tcBorders>
              <w:right w:val="single" w:sz="18" w:space="0" w:color="auto"/>
            </w:tcBorders>
            <w:shd w:val="clear" w:color="auto" w:fill="FFFFFF"/>
          </w:tcPr>
          <w:p w14:paraId="5E03D2A1" w14:textId="6D5BAE03" w:rsidR="00E041AF" w:rsidRPr="00543CFC" w:rsidRDefault="00E041AF" w:rsidP="001C45AD">
            <w:pPr>
              <w:spacing w:line="240" w:lineRule="auto"/>
              <w:jc w:val="center"/>
              <w:rPr>
                <w:rFonts w:ascii="Sakkal Majalla" w:hAnsi="Sakkal Majalla" w:cs="Sakkal Majalla"/>
                <w:sz w:val="24"/>
                <w:szCs w:val="24"/>
                <w:rtl/>
              </w:rPr>
            </w:pPr>
            <w:r w:rsidRPr="00543CFC">
              <w:rPr>
                <w:rFonts w:ascii="Sakkal Majalla" w:hAnsi="Sakkal Majalla" w:cs="Sakkal Majalla"/>
                <w:sz w:val="24"/>
                <w:szCs w:val="24"/>
                <w:rtl/>
              </w:rPr>
              <w:t>2</w:t>
            </w:r>
          </w:p>
        </w:tc>
      </w:tr>
      <w:tr w:rsidR="00E041AF" w:rsidRPr="00543CFC" w14:paraId="758DE786" w14:textId="77777777" w:rsidTr="00F86B44">
        <w:trPr>
          <w:cantSplit/>
          <w:trHeight w:hRule="exact" w:val="454"/>
          <w:jc w:val="center"/>
        </w:trPr>
        <w:tc>
          <w:tcPr>
            <w:tcW w:w="7515" w:type="dxa"/>
            <w:tcBorders>
              <w:left w:val="single" w:sz="18" w:space="0" w:color="auto"/>
            </w:tcBorders>
            <w:shd w:val="clear" w:color="auto" w:fill="FFFFFF"/>
          </w:tcPr>
          <w:p w14:paraId="4607382E" w14:textId="77777777" w:rsidR="00E041AF" w:rsidRPr="00543CFC" w:rsidRDefault="00E041AF" w:rsidP="001C45AD">
            <w:pPr>
              <w:spacing w:line="240" w:lineRule="auto"/>
              <w:rPr>
                <w:rFonts w:ascii="Sakkal Majalla" w:hAnsi="Sakkal Majalla" w:cs="Sakkal Majalla"/>
                <w:sz w:val="24"/>
                <w:szCs w:val="24"/>
                <w:rtl/>
              </w:rPr>
            </w:pPr>
            <w:r w:rsidRPr="00543CFC">
              <w:rPr>
                <w:rFonts w:ascii="Sakkal Majalla" w:hAnsi="Sakkal Majalla" w:cs="Sakkal Majalla"/>
                <w:sz w:val="24"/>
                <w:szCs w:val="24"/>
                <w:rtl/>
              </w:rPr>
              <w:t>قائمة الجداول</w:t>
            </w:r>
          </w:p>
        </w:tc>
        <w:tc>
          <w:tcPr>
            <w:tcW w:w="1270" w:type="dxa"/>
            <w:tcBorders>
              <w:right w:val="single" w:sz="18" w:space="0" w:color="auto"/>
            </w:tcBorders>
            <w:shd w:val="clear" w:color="auto" w:fill="FFFFFF"/>
          </w:tcPr>
          <w:p w14:paraId="1E030971" w14:textId="1CF51C84" w:rsidR="00E041AF" w:rsidRPr="00543CFC" w:rsidRDefault="00F86B44" w:rsidP="001C45AD">
            <w:pPr>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4</w:t>
            </w:r>
          </w:p>
        </w:tc>
      </w:tr>
      <w:tr w:rsidR="00F86B44" w:rsidRPr="00543CFC" w14:paraId="3B063C3E" w14:textId="77777777" w:rsidTr="00F86B44">
        <w:trPr>
          <w:cantSplit/>
          <w:trHeight w:hRule="exact" w:val="454"/>
          <w:jc w:val="center"/>
        </w:trPr>
        <w:tc>
          <w:tcPr>
            <w:tcW w:w="7515" w:type="dxa"/>
            <w:tcBorders>
              <w:left w:val="single" w:sz="18" w:space="0" w:color="auto"/>
            </w:tcBorders>
            <w:shd w:val="clear" w:color="auto" w:fill="FFFFFF"/>
          </w:tcPr>
          <w:p w14:paraId="0332BB56" w14:textId="08CB499B" w:rsidR="00F86B44" w:rsidRPr="00543CFC" w:rsidRDefault="00F86B44" w:rsidP="001C45AD">
            <w:pPr>
              <w:spacing w:line="240" w:lineRule="auto"/>
              <w:rPr>
                <w:rFonts w:ascii="Sakkal Majalla" w:hAnsi="Sakkal Majalla" w:cs="Sakkal Majalla"/>
                <w:sz w:val="24"/>
                <w:szCs w:val="24"/>
                <w:rtl/>
              </w:rPr>
            </w:pPr>
            <w:r>
              <w:rPr>
                <w:rFonts w:ascii="Sakkal Majalla" w:hAnsi="Sakkal Majalla" w:cs="Sakkal Majalla" w:hint="cs"/>
                <w:sz w:val="24"/>
                <w:szCs w:val="24"/>
                <w:rtl/>
              </w:rPr>
              <w:t>قائمة الاشكال</w:t>
            </w:r>
          </w:p>
        </w:tc>
        <w:tc>
          <w:tcPr>
            <w:tcW w:w="1270" w:type="dxa"/>
            <w:tcBorders>
              <w:right w:val="single" w:sz="18" w:space="0" w:color="auto"/>
            </w:tcBorders>
            <w:shd w:val="clear" w:color="auto" w:fill="FFFFFF"/>
          </w:tcPr>
          <w:p w14:paraId="4C4981D2" w14:textId="0253A6AF" w:rsidR="00F86B44" w:rsidRDefault="00F86B44" w:rsidP="001C45AD">
            <w:pPr>
              <w:spacing w:line="240" w:lineRule="auto"/>
              <w:jc w:val="center"/>
              <w:rPr>
                <w:rFonts w:ascii="Sakkal Majalla" w:hAnsi="Sakkal Majalla" w:cs="Sakkal Majalla" w:hint="cs"/>
                <w:sz w:val="24"/>
                <w:szCs w:val="24"/>
                <w:rtl/>
              </w:rPr>
            </w:pPr>
            <w:r>
              <w:rPr>
                <w:rFonts w:ascii="Sakkal Majalla" w:hAnsi="Sakkal Majalla" w:cs="Sakkal Majalla" w:hint="cs"/>
                <w:sz w:val="24"/>
                <w:szCs w:val="24"/>
                <w:rtl/>
              </w:rPr>
              <w:t>5</w:t>
            </w:r>
          </w:p>
        </w:tc>
      </w:tr>
      <w:tr w:rsidR="00E041AF" w:rsidRPr="00543CFC" w14:paraId="271EF8FB" w14:textId="77777777" w:rsidTr="00F86B44">
        <w:trPr>
          <w:cantSplit/>
          <w:trHeight w:hRule="exact" w:val="454"/>
          <w:jc w:val="center"/>
        </w:trPr>
        <w:tc>
          <w:tcPr>
            <w:tcW w:w="7515" w:type="dxa"/>
            <w:tcBorders>
              <w:left w:val="single" w:sz="18" w:space="0" w:color="auto"/>
            </w:tcBorders>
            <w:shd w:val="clear" w:color="auto" w:fill="FFFFFF"/>
          </w:tcPr>
          <w:p w14:paraId="5FF7F7B7" w14:textId="3F6A8C62" w:rsidR="00E041AF" w:rsidRPr="00543CFC" w:rsidRDefault="00E041AF" w:rsidP="001C45AD">
            <w:pPr>
              <w:spacing w:line="240" w:lineRule="auto"/>
              <w:rPr>
                <w:rFonts w:ascii="Sakkal Majalla" w:hAnsi="Sakkal Majalla" w:cs="Sakkal Majalla"/>
                <w:sz w:val="24"/>
                <w:szCs w:val="24"/>
                <w:rtl/>
              </w:rPr>
            </w:pPr>
            <w:r w:rsidRPr="00543CFC">
              <w:rPr>
                <w:rFonts w:ascii="Sakkal Majalla" w:hAnsi="Sakkal Majalla" w:cs="Sakkal Majalla"/>
                <w:sz w:val="24"/>
                <w:szCs w:val="24"/>
                <w:rtl/>
              </w:rPr>
              <w:t>المستخلص</w:t>
            </w:r>
            <w:r w:rsidR="00F86B44">
              <w:rPr>
                <w:rFonts w:ascii="Sakkal Majalla" w:hAnsi="Sakkal Majalla" w:cs="Sakkal Majalla" w:hint="cs"/>
                <w:sz w:val="24"/>
                <w:szCs w:val="24"/>
                <w:rtl/>
              </w:rPr>
              <w:t xml:space="preserve"> باللغة العربية</w:t>
            </w:r>
          </w:p>
        </w:tc>
        <w:tc>
          <w:tcPr>
            <w:tcW w:w="1270" w:type="dxa"/>
            <w:tcBorders>
              <w:right w:val="single" w:sz="18" w:space="0" w:color="auto"/>
            </w:tcBorders>
            <w:shd w:val="clear" w:color="auto" w:fill="FFFFFF"/>
          </w:tcPr>
          <w:p w14:paraId="46E70105" w14:textId="531C02ED" w:rsidR="00E041AF" w:rsidRPr="00543CFC" w:rsidRDefault="00E041AF" w:rsidP="001C45AD">
            <w:pPr>
              <w:spacing w:line="240" w:lineRule="auto"/>
              <w:jc w:val="center"/>
              <w:rPr>
                <w:rFonts w:ascii="Sakkal Majalla" w:hAnsi="Sakkal Majalla" w:cs="Sakkal Majalla"/>
                <w:sz w:val="24"/>
                <w:szCs w:val="24"/>
                <w:rtl/>
              </w:rPr>
            </w:pPr>
            <w:r w:rsidRPr="00543CFC">
              <w:rPr>
                <w:rFonts w:ascii="Sakkal Majalla" w:hAnsi="Sakkal Majalla" w:cs="Sakkal Majalla"/>
                <w:sz w:val="24"/>
                <w:szCs w:val="24"/>
                <w:rtl/>
              </w:rPr>
              <w:t>6</w:t>
            </w:r>
          </w:p>
        </w:tc>
      </w:tr>
      <w:tr w:rsidR="00E041AF" w:rsidRPr="00543CFC" w14:paraId="5D31032A" w14:textId="77777777" w:rsidTr="00F86B44">
        <w:trPr>
          <w:cantSplit/>
          <w:trHeight w:hRule="exact" w:val="454"/>
          <w:jc w:val="center"/>
        </w:trPr>
        <w:tc>
          <w:tcPr>
            <w:tcW w:w="7515" w:type="dxa"/>
            <w:tcBorders>
              <w:left w:val="single" w:sz="18" w:space="0" w:color="auto"/>
            </w:tcBorders>
            <w:shd w:val="clear" w:color="auto" w:fill="FFFFFF"/>
          </w:tcPr>
          <w:p w14:paraId="6A4278B1" w14:textId="77777777" w:rsidR="00E041AF" w:rsidRPr="00543CFC" w:rsidRDefault="00E041AF" w:rsidP="001C45AD">
            <w:pPr>
              <w:spacing w:line="240" w:lineRule="auto"/>
              <w:rPr>
                <w:rFonts w:ascii="Sakkal Majalla" w:hAnsi="Sakkal Majalla" w:cs="Sakkal Majalla"/>
                <w:sz w:val="24"/>
                <w:szCs w:val="24"/>
                <w:rtl/>
              </w:rPr>
            </w:pPr>
            <w:r w:rsidRPr="00543CFC">
              <w:rPr>
                <w:rFonts w:ascii="Sakkal Majalla" w:hAnsi="Sakkal Majalla" w:cs="Sakkal Majalla"/>
                <w:sz w:val="24"/>
                <w:szCs w:val="24"/>
                <w:rtl/>
              </w:rPr>
              <w:t>المستخلص باللغة الانجليزية</w:t>
            </w:r>
          </w:p>
        </w:tc>
        <w:tc>
          <w:tcPr>
            <w:tcW w:w="1270" w:type="dxa"/>
            <w:tcBorders>
              <w:right w:val="single" w:sz="18" w:space="0" w:color="auto"/>
            </w:tcBorders>
            <w:shd w:val="clear" w:color="auto" w:fill="FFFFFF"/>
          </w:tcPr>
          <w:p w14:paraId="131D1165" w14:textId="799B753D" w:rsidR="00E041AF" w:rsidRPr="00543CFC" w:rsidRDefault="00001589" w:rsidP="001C45AD">
            <w:pPr>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48</w:t>
            </w:r>
          </w:p>
        </w:tc>
      </w:tr>
      <w:tr w:rsidR="00E041AF" w:rsidRPr="00543CFC" w14:paraId="11AB491A" w14:textId="77777777" w:rsidTr="00F86B44">
        <w:trPr>
          <w:cantSplit/>
          <w:trHeight w:hRule="exact" w:val="454"/>
          <w:jc w:val="center"/>
        </w:trPr>
        <w:tc>
          <w:tcPr>
            <w:tcW w:w="8785" w:type="dxa"/>
            <w:gridSpan w:val="2"/>
            <w:tcBorders>
              <w:left w:val="single" w:sz="18" w:space="0" w:color="auto"/>
              <w:right w:val="single" w:sz="18" w:space="0" w:color="auto"/>
            </w:tcBorders>
            <w:shd w:val="clear" w:color="auto" w:fill="D9E2F3" w:themeFill="accent1" w:themeFillTint="33"/>
          </w:tcPr>
          <w:p w14:paraId="6DC09F47" w14:textId="5F6E3F34" w:rsidR="00E041AF" w:rsidRPr="00543CFC" w:rsidRDefault="00E041AF" w:rsidP="001C45AD">
            <w:pPr>
              <w:spacing w:line="240" w:lineRule="auto"/>
              <w:jc w:val="center"/>
              <w:rPr>
                <w:rFonts w:ascii="Sakkal Majalla" w:hAnsi="Sakkal Majalla" w:cs="Sakkal Majalla"/>
                <w:b/>
                <w:bCs/>
                <w:sz w:val="24"/>
                <w:szCs w:val="24"/>
                <w:rtl/>
              </w:rPr>
            </w:pPr>
            <w:r w:rsidRPr="00543CFC">
              <w:rPr>
                <w:rFonts w:ascii="Sakkal Majalla" w:hAnsi="Sakkal Majalla" w:cs="Sakkal Majalla"/>
                <w:b/>
                <w:bCs/>
                <w:sz w:val="24"/>
                <w:szCs w:val="24"/>
                <w:rtl/>
              </w:rPr>
              <w:t>الفصل الاول</w:t>
            </w:r>
          </w:p>
        </w:tc>
      </w:tr>
      <w:tr w:rsidR="00E041AF" w:rsidRPr="00543CFC" w14:paraId="177574AD" w14:textId="77777777" w:rsidTr="00F86B44">
        <w:trPr>
          <w:cantSplit/>
          <w:trHeight w:hRule="exact" w:val="454"/>
          <w:jc w:val="center"/>
        </w:trPr>
        <w:tc>
          <w:tcPr>
            <w:tcW w:w="7515" w:type="dxa"/>
            <w:tcBorders>
              <w:left w:val="single" w:sz="18" w:space="0" w:color="auto"/>
            </w:tcBorders>
            <w:shd w:val="clear" w:color="auto" w:fill="FFFFFF"/>
          </w:tcPr>
          <w:p w14:paraId="707E31CD" w14:textId="77777777" w:rsidR="00E041AF" w:rsidRPr="00543CFC" w:rsidRDefault="00E041AF" w:rsidP="001C45AD">
            <w:pPr>
              <w:spacing w:line="240" w:lineRule="auto"/>
              <w:rPr>
                <w:rFonts w:ascii="Sakkal Majalla" w:hAnsi="Sakkal Majalla" w:cs="Sakkal Majalla"/>
                <w:sz w:val="24"/>
                <w:szCs w:val="24"/>
                <w:rtl/>
              </w:rPr>
            </w:pPr>
            <w:r w:rsidRPr="00543CFC">
              <w:rPr>
                <w:rFonts w:ascii="Sakkal Majalla" w:hAnsi="Sakkal Majalla" w:cs="Sakkal Majalla"/>
                <w:sz w:val="24"/>
                <w:szCs w:val="24"/>
                <w:rtl/>
              </w:rPr>
              <w:t>مقدمة</w:t>
            </w:r>
          </w:p>
          <w:p w14:paraId="344977D0" w14:textId="77777777" w:rsidR="00E041AF" w:rsidRPr="00543CFC" w:rsidRDefault="00E041AF" w:rsidP="001C45AD">
            <w:pPr>
              <w:spacing w:line="240" w:lineRule="auto"/>
              <w:rPr>
                <w:rFonts w:ascii="Sakkal Majalla" w:hAnsi="Sakkal Majalla" w:cs="Sakkal Majalla"/>
                <w:sz w:val="24"/>
                <w:szCs w:val="24"/>
                <w:rtl/>
              </w:rPr>
            </w:pPr>
          </w:p>
        </w:tc>
        <w:tc>
          <w:tcPr>
            <w:tcW w:w="1270" w:type="dxa"/>
            <w:tcBorders>
              <w:right w:val="single" w:sz="18" w:space="0" w:color="auto"/>
            </w:tcBorders>
            <w:shd w:val="clear" w:color="auto" w:fill="FFFFFF"/>
          </w:tcPr>
          <w:p w14:paraId="01864799" w14:textId="68673161" w:rsidR="00E041AF" w:rsidRPr="00543CFC" w:rsidRDefault="00F10832" w:rsidP="001C45AD">
            <w:pPr>
              <w:spacing w:line="240" w:lineRule="auto"/>
              <w:jc w:val="center"/>
              <w:rPr>
                <w:rFonts w:ascii="Sakkal Majalla" w:hAnsi="Sakkal Majalla" w:cs="Sakkal Majalla"/>
                <w:sz w:val="24"/>
                <w:szCs w:val="24"/>
                <w:rtl/>
              </w:rPr>
            </w:pPr>
            <w:r w:rsidRPr="00543CFC">
              <w:rPr>
                <w:rFonts w:ascii="Sakkal Majalla" w:hAnsi="Sakkal Majalla" w:cs="Sakkal Majalla"/>
                <w:sz w:val="24"/>
                <w:szCs w:val="24"/>
                <w:rtl/>
              </w:rPr>
              <w:t>8</w:t>
            </w:r>
          </w:p>
        </w:tc>
      </w:tr>
      <w:tr w:rsidR="00E041AF" w:rsidRPr="00543CFC" w14:paraId="1084CDA3" w14:textId="77777777" w:rsidTr="00F86B44">
        <w:trPr>
          <w:cantSplit/>
          <w:trHeight w:hRule="exact" w:val="454"/>
          <w:jc w:val="center"/>
        </w:trPr>
        <w:tc>
          <w:tcPr>
            <w:tcW w:w="7515" w:type="dxa"/>
            <w:tcBorders>
              <w:left w:val="single" w:sz="18" w:space="0" w:color="auto"/>
            </w:tcBorders>
            <w:shd w:val="clear" w:color="auto" w:fill="FFFFFF"/>
          </w:tcPr>
          <w:p w14:paraId="1009DE41" w14:textId="65D67839" w:rsidR="00E041AF" w:rsidRPr="00543CFC" w:rsidRDefault="00F10832" w:rsidP="001C45AD">
            <w:pPr>
              <w:spacing w:line="240" w:lineRule="auto"/>
              <w:rPr>
                <w:rFonts w:ascii="Sakkal Majalla" w:hAnsi="Sakkal Majalla" w:cs="Sakkal Majalla"/>
                <w:sz w:val="24"/>
                <w:szCs w:val="24"/>
                <w:rtl/>
              </w:rPr>
            </w:pPr>
            <w:r w:rsidRPr="00543CFC">
              <w:rPr>
                <w:rFonts w:ascii="Sakkal Majalla" w:hAnsi="Sakkal Majalla" w:cs="Sakkal Majalla"/>
                <w:sz w:val="24"/>
                <w:szCs w:val="24"/>
                <w:rtl/>
              </w:rPr>
              <w:t xml:space="preserve">مشكلة </w:t>
            </w:r>
            <w:r w:rsidR="00E041AF" w:rsidRPr="00543CFC">
              <w:rPr>
                <w:rFonts w:ascii="Sakkal Majalla" w:hAnsi="Sakkal Majalla" w:cs="Sakkal Majalla"/>
                <w:sz w:val="24"/>
                <w:szCs w:val="24"/>
                <w:rtl/>
              </w:rPr>
              <w:t>الدراسة</w:t>
            </w:r>
          </w:p>
          <w:p w14:paraId="65A01494" w14:textId="77777777" w:rsidR="00E041AF" w:rsidRPr="00543CFC" w:rsidRDefault="00E041AF" w:rsidP="001C45AD">
            <w:pPr>
              <w:spacing w:line="240" w:lineRule="auto"/>
              <w:rPr>
                <w:rFonts w:ascii="Sakkal Majalla" w:hAnsi="Sakkal Majalla" w:cs="Sakkal Majalla"/>
                <w:sz w:val="24"/>
                <w:szCs w:val="24"/>
                <w:rtl/>
              </w:rPr>
            </w:pPr>
          </w:p>
        </w:tc>
        <w:tc>
          <w:tcPr>
            <w:tcW w:w="1270" w:type="dxa"/>
            <w:tcBorders>
              <w:right w:val="single" w:sz="18" w:space="0" w:color="auto"/>
            </w:tcBorders>
            <w:shd w:val="clear" w:color="auto" w:fill="FFFFFF"/>
          </w:tcPr>
          <w:p w14:paraId="4942535C" w14:textId="1BAF3DEA" w:rsidR="00E041AF" w:rsidRPr="00543CFC" w:rsidRDefault="00F10832" w:rsidP="001C45AD">
            <w:pPr>
              <w:spacing w:line="240" w:lineRule="auto"/>
              <w:jc w:val="center"/>
              <w:rPr>
                <w:rFonts w:ascii="Sakkal Majalla" w:hAnsi="Sakkal Majalla" w:cs="Sakkal Majalla"/>
                <w:sz w:val="24"/>
                <w:szCs w:val="24"/>
                <w:rtl/>
              </w:rPr>
            </w:pPr>
            <w:r w:rsidRPr="00543CFC">
              <w:rPr>
                <w:rFonts w:ascii="Sakkal Majalla" w:hAnsi="Sakkal Majalla" w:cs="Sakkal Majalla"/>
                <w:sz w:val="24"/>
                <w:szCs w:val="24"/>
                <w:rtl/>
              </w:rPr>
              <w:t>9</w:t>
            </w:r>
          </w:p>
        </w:tc>
      </w:tr>
      <w:tr w:rsidR="00E041AF" w:rsidRPr="00543CFC" w14:paraId="546CA008" w14:textId="77777777" w:rsidTr="00F86B44">
        <w:trPr>
          <w:cantSplit/>
          <w:trHeight w:hRule="exact" w:val="454"/>
          <w:jc w:val="center"/>
        </w:trPr>
        <w:tc>
          <w:tcPr>
            <w:tcW w:w="7515" w:type="dxa"/>
            <w:tcBorders>
              <w:left w:val="single" w:sz="18" w:space="0" w:color="auto"/>
            </w:tcBorders>
            <w:shd w:val="clear" w:color="auto" w:fill="FFFFFF"/>
          </w:tcPr>
          <w:p w14:paraId="51D19831" w14:textId="44271286" w:rsidR="00E041AF" w:rsidRPr="00543CFC" w:rsidRDefault="00F10832" w:rsidP="001C45AD">
            <w:pPr>
              <w:spacing w:line="240" w:lineRule="auto"/>
              <w:rPr>
                <w:rFonts w:ascii="Sakkal Majalla" w:hAnsi="Sakkal Majalla" w:cs="Sakkal Majalla"/>
                <w:sz w:val="24"/>
                <w:szCs w:val="24"/>
                <w:rtl/>
              </w:rPr>
            </w:pPr>
            <w:r w:rsidRPr="00543CFC">
              <w:rPr>
                <w:rFonts w:ascii="Sakkal Majalla" w:hAnsi="Sakkal Majalla" w:cs="Sakkal Majalla"/>
                <w:sz w:val="24"/>
                <w:szCs w:val="24"/>
                <w:rtl/>
              </w:rPr>
              <w:t>اهمية الدراسة</w:t>
            </w:r>
          </w:p>
        </w:tc>
        <w:tc>
          <w:tcPr>
            <w:tcW w:w="1270" w:type="dxa"/>
            <w:tcBorders>
              <w:right w:val="single" w:sz="18" w:space="0" w:color="auto"/>
            </w:tcBorders>
            <w:shd w:val="clear" w:color="auto" w:fill="FFFFFF"/>
          </w:tcPr>
          <w:p w14:paraId="70C86F8E" w14:textId="2459615C" w:rsidR="00E041AF" w:rsidRPr="00543CFC" w:rsidRDefault="00F10832" w:rsidP="001C45AD">
            <w:pPr>
              <w:spacing w:line="240" w:lineRule="auto"/>
              <w:jc w:val="center"/>
              <w:rPr>
                <w:rFonts w:ascii="Sakkal Majalla" w:hAnsi="Sakkal Majalla" w:cs="Sakkal Majalla"/>
                <w:sz w:val="24"/>
                <w:szCs w:val="24"/>
                <w:rtl/>
              </w:rPr>
            </w:pPr>
            <w:r w:rsidRPr="00543CFC">
              <w:rPr>
                <w:rFonts w:ascii="Sakkal Majalla" w:hAnsi="Sakkal Majalla" w:cs="Sakkal Majalla"/>
                <w:sz w:val="24"/>
                <w:szCs w:val="24"/>
                <w:rtl/>
              </w:rPr>
              <w:t>10</w:t>
            </w:r>
          </w:p>
        </w:tc>
      </w:tr>
      <w:tr w:rsidR="00E041AF" w:rsidRPr="00543CFC" w14:paraId="40CD27A5" w14:textId="77777777" w:rsidTr="00F86B44">
        <w:trPr>
          <w:cantSplit/>
          <w:trHeight w:hRule="exact" w:val="454"/>
          <w:jc w:val="center"/>
        </w:trPr>
        <w:tc>
          <w:tcPr>
            <w:tcW w:w="7515" w:type="dxa"/>
            <w:tcBorders>
              <w:left w:val="single" w:sz="18" w:space="0" w:color="auto"/>
            </w:tcBorders>
            <w:shd w:val="clear" w:color="auto" w:fill="FFFFFF"/>
          </w:tcPr>
          <w:p w14:paraId="66444013" w14:textId="3582DEB1" w:rsidR="00E041AF" w:rsidRPr="00543CFC" w:rsidRDefault="00E041AF" w:rsidP="001C45AD">
            <w:pPr>
              <w:spacing w:line="240" w:lineRule="auto"/>
              <w:rPr>
                <w:rFonts w:ascii="Sakkal Majalla" w:hAnsi="Sakkal Majalla" w:cs="Sakkal Majalla"/>
                <w:sz w:val="24"/>
                <w:szCs w:val="24"/>
                <w:rtl/>
              </w:rPr>
            </w:pPr>
            <w:r w:rsidRPr="00543CFC">
              <w:rPr>
                <w:rFonts w:ascii="Sakkal Majalla" w:hAnsi="Sakkal Majalla" w:cs="Sakkal Majalla"/>
                <w:sz w:val="24"/>
                <w:szCs w:val="24"/>
                <w:rtl/>
              </w:rPr>
              <w:t>أ</w:t>
            </w:r>
            <w:r w:rsidR="00F10832" w:rsidRPr="00543CFC">
              <w:rPr>
                <w:rFonts w:ascii="Sakkal Majalla" w:hAnsi="Sakkal Majalla" w:cs="Sakkal Majalla"/>
                <w:sz w:val="24"/>
                <w:szCs w:val="24"/>
                <w:rtl/>
              </w:rPr>
              <w:t>هداف</w:t>
            </w:r>
            <w:r w:rsidRPr="00543CFC">
              <w:rPr>
                <w:rFonts w:ascii="Sakkal Majalla" w:hAnsi="Sakkal Majalla" w:cs="Sakkal Majalla"/>
                <w:sz w:val="24"/>
                <w:szCs w:val="24"/>
                <w:rtl/>
              </w:rPr>
              <w:t xml:space="preserve"> الدراسة</w:t>
            </w:r>
          </w:p>
          <w:p w14:paraId="635B0BB1" w14:textId="77777777" w:rsidR="00E041AF" w:rsidRPr="00543CFC" w:rsidRDefault="00E041AF" w:rsidP="001C45AD">
            <w:pPr>
              <w:spacing w:line="240" w:lineRule="auto"/>
              <w:rPr>
                <w:rFonts w:ascii="Sakkal Majalla" w:hAnsi="Sakkal Majalla" w:cs="Sakkal Majalla"/>
                <w:sz w:val="24"/>
                <w:szCs w:val="24"/>
                <w:rtl/>
              </w:rPr>
            </w:pPr>
          </w:p>
        </w:tc>
        <w:tc>
          <w:tcPr>
            <w:tcW w:w="1270" w:type="dxa"/>
            <w:tcBorders>
              <w:right w:val="single" w:sz="18" w:space="0" w:color="auto"/>
            </w:tcBorders>
            <w:shd w:val="clear" w:color="auto" w:fill="FFFFFF"/>
          </w:tcPr>
          <w:p w14:paraId="36DC69A1" w14:textId="107AD077" w:rsidR="00E041AF" w:rsidRPr="00543CFC" w:rsidRDefault="00F10832" w:rsidP="001C45AD">
            <w:pPr>
              <w:spacing w:line="240" w:lineRule="auto"/>
              <w:jc w:val="center"/>
              <w:rPr>
                <w:rFonts w:ascii="Sakkal Majalla" w:hAnsi="Sakkal Majalla" w:cs="Sakkal Majalla"/>
                <w:sz w:val="24"/>
                <w:szCs w:val="24"/>
                <w:rtl/>
              </w:rPr>
            </w:pPr>
            <w:r w:rsidRPr="00543CFC">
              <w:rPr>
                <w:rFonts w:ascii="Sakkal Majalla" w:hAnsi="Sakkal Majalla" w:cs="Sakkal Majalla"/>
                <w:sz w:val="24"/>
                <w:szCs w:val="24"/>
                <w:rtl/>
              </w:rPr>
              <w:t>11</w:t>
            </w:r>
          </w:p>
        </w:tc>
      </w:tr>
      <w:tr w:rsidR="00E041AF" w:rsidRPr="00543CFC" w14:paraId="6896EA2E" w14:textId="77777777" w:rsidTr="00F86B44">
        <w:trPr>
          <w:cantSplit/>
          <w:trHeight w:hRule="exact" w:val="454"/>
          <w:jc w:val="center"/>
        </w:trPr>
        <w:tc>
          <w:tcPr>
            <w:tcW w:w="7515" w:type="dxa"/>
            <w:tcBorders>
              <w:left w:val="single" w:sz="18" w:space="0" w:color="auto"/>
            </w:tcBorders>
            <w:shd w:val="clear" w:color="auto" w:fill="FFFFFF"/>
          </w:tcPr>
          <w:p w14:paraId="01B58843" w14:textId="77777777" w:rsidR="00E041AF" w:rsidRPr="00543CFC" w:rsidRDefault="00E041AF" w:rsidP="001C45AD">
            <w:pPr>
              <w:spacing w:line="240" w:lineRule="auto"/>
              <w:rPr>
                <w:rFonts w:ascii="Sakkal Majalla" w:hAnsi="Sakkal Majalla" w:cs="Sakkal Majalla"/>
                <w:sz w:val="24"/>
                <w:szCs w:val="24"/>
                <w:rtl/>
              </w:rPr>
            </w:pPr>
            <w:r w:rsidRPr="00543CFC">
              <w:rPr>
                <w:rFonts w:ascii="Sakkal Majalla" w:hAnsi="Sakkal Majalla" w:cs="Sakkal Majalla"/>
                <w:sz w:val="24"/>
                <w:szCs w:val="24"/>
                <w:rtl/>
              </w:rPr>
              <w:t>اهداف الدراسة</w:t>
            </w:r>
          </w:p>
          <w:p w14:paraId="2C39127C" w14:textId="77777777" w:rsidR="00E041AF" w:rsidRPr="00543CFC" w:rsidRDefault="00E041AF" w:rsidP="001C45AD">
            <w:pPr>
              <w:spacing w:line="240" w:lineRule="auto"/>
              <w:rPr>
                <w:rFonts w:ascii="Sakkal Majalla" w:hAnsi="Sakkal Majalla" w:cs="Sakkal Majalla"/>
                <w:sz w:val="24"/>
                <w:szCs w:val="24"/>
                <w:rtl/>
              </w:rPr>
            </w:pPr>
          </w:p>
        </w:tc>
        <w:tc>
          <w:tcPr>
            <w:tcW w:w="1270" w:type="dxa"/>
            <w:tcBorders>
              <w:right w:val="single" w:sz="18" w:space="0" w:color="auto"/>
            </w:tcBorders>
            <w:shd w:val="clear" w:color="auto" w:fill="FFFFFF"/>
          </w:tcPr>
          <w:p w14:paraId="2486F5F8" w14:textId="627B735E" w:rsidR="00E041AF" w:rsidRPr="00543CFC" w:rsidRDefault="00F10832" w:rsidP="001C45AD">
            <w:pPr>
              <w:spacing w:line="240" w:lineRule="auto"/>
              <w:jc w:val="center"/>
              <w:rPr>
                <w:rFonts w:ascii="Sakkal Majalla" w:hAnsi="Sakkal Majalla" w:cs="Sakkal Majalla"/>
                <w:sz w:val="24"/>
                <w:szCs w:val="24"/>
                <w:rtl/>
              </w:rPr>
            </w:pPr>
            <w:r w:rsidRPr="00543CFC">
              <w:rPr>
                <w:rFonts w:ascii="Sakkal Majalla" w:hAnsi="Sakkal Majalla" w:cs="Sakkal Majalla"/>
                <w:sz w:val="24"/>
                <w:szCs w:val="24"/>
                <w:rtl/>
              </w:rPr>
              <w:t>12</w:t>
            </w:r>
          </w:p>
        </w:tc>
      </w:tr>
      <w:tr w:rsidR="00E041AF" w:rsidRPr="00543CFC" w14:paraId="05AF3397" w14:textId="77777777" w:rsidTr="00F86B44">
        <w:trPr>
          <w:cantSplit/>
          <w:trHeight w:hRule="exact" w:val="454"/>
          <w:jc w:val="center"/>
        </w:trPr>
        <w:tc>
          <w:tcPr>
            <w:tcW w:w="7515" w:type="dxa"/>
            <w:tcBorders>
              <w:left w:val="single" w:sz="18" w:space="0" w:color="auto"/>
            </w:tcBorders>
            <w:shd w:val="clear" w:color="auto" w:fill="FFFFFF"/>
          </w:tcPr>
          <w:p w14:paraId="042B3490" w14:textId="10247788" w:rsidR="00E041AF" w:rsidRPr="00543CFC" w:rsidRDefault="00F10832" w:rsidP="001C45AD">
            <w:pPr>
              <w:spacing w:line="240" w:lineRule="auto"/>
              <w:rPr>
                <w:rFonts w:ascii="Sakkal Majalla" w:hAnsi="Sakkal Majalla" w:cs="Sakkal Majalla"/>
                <w:sz w:val="24"/>
                <w:szCs w:val="24"/>
                <w:rtl/>
              </w:rPr>
            </w:pPr>
            <w:r w:rsidRPr="00543CFC">
              <w:rPr>
                <w:rFonts w:ascii="Sakkal Majalla" w:hAnsi="Sakkal Majalla" w:cs="Sakkal Majalla"/>
                <w:sz w:val="24"/>
                <w:szCs w:val="24"/>
                <w:rtl/>
              </w:rPr>
              <w:t>النظرية العلمية المتبعة  لإعداد البحث</w:t>
            </w:r>
            <w:r w:rsidRPr="00543CFC">
              <w:rPr>
                <w:rFonts w:ascii="Sakkal Majalla" w:hAnsi="Sakkal Majalla" w:cs="Sakkal Majalla"/>
                <w:sz w:val="24"/>
                <w:szCs w:val="24"/>
                <w:rtl/>
              </w:rPr>
              <w:t xml:space="preserve"> </w:t>
            </w:r>
          </w:p>
        </w:tc>
        <w:tc>
          <w:tcPr>
            <w:tcW w:w="1270" w:type="dxa"/>
            <w:tcBorders>
              <w:right w:val="single" w:sz="18" w:space="0" w:color="auto"/>
            </w:tcBorders>
            <w:shd w:val="clear" w:color="auto" w:fill="FFFFFF"/>
          </w:tcPr>
          <w:p w14:paraId="088C33E3" w14:textId="403405C6" w:rsidR="00E041AF" w:rsidRPr="00543CFC" w:rsidRDefault="00F10832" w:rsidP="001C45AD">
            <w:pPr>
              <w:spacing w:line="240" w:lineRule="auto"/>
              <w:jc w:val="center"/>
              <w:rPr>
                <w:rFonts w:ascii="Sakkal Majalla" w:hAnsi="Sakkal Majalla" w:cs="Sakkal Majalla"/>
                <w:sz w:val="24"/>
                <w:szCs w:val="24"/>
                <w:rtl/>
              </w:rPr>
            </w:pPr>
            <w:r w:rsidRPr="00543CFC">
              <w:rPr>
                <w:rFonts w:ascii="Sakkal Majalla" w:hAnsi="Sakkal Majalla" w:cs="Sakkal Majalla"/>
                <w:sz w:val="24"/>
                <w:szCs w:val="24"/>
                <w:rtl/>
              </w:rPr>
              <w:t>13</w:t>
            </w:r>
          </w:p>
        </w:tc>
      </w:tr>
      <w:tr w:rsidR="00F10832" w:rsidRPr="00543CFC" w14:paraId="736EE936" w14:textId="77777777" w:rsidTr="00F86B44">
        <w:trPr>
          <w:cantSplit/>
          <w:trHeight w:hRule="exact" w:val="454"/>
          <w:jc w:val="center"/>
        </w:trPr>
        <w:tc>
          <w:tcPr>
            <w:tcW w:w="8785" w:type="dxa"/>
            <w:gridSpan w:val="2"/>
            <w:tcBorders>
              <w:left w:val="single" w:sz="18" w:space="0" w:color="auto"/>
              <w:right w:val="single" w:sz="18" w:space="0" w:color="auto"/>
            </w:tcBorders>
            <w:shd w:val="clear" w:color="auto" w:fill="D9E2F3" w:themeFill="accent1" w:themeFillTint="33"/>
          </w:tcPr>
          <w:p w14:paraId="0F24020A" w14:textId="4999DC59" w:rsidR="00F10832" w:rsidRPr="00543CFC" w:rsidRDefault="00F10832" w:rsidP="001C45AD">
            <w:pPr>
              <w:spacing w:line="240" w:lineRule="auto"/>
              <w:jc w:val="center"/>
              <w:rPr>
                <w:rFonts w:ascii="Sakkal Majalla" w:hAnsi="Sakkal Majalla" w:cs="Sakkal Majalla"/>
                <w:b/>
                <w:bCs/>
                <w:sz w:val="24"/>
                <w:szCs w:val="24"/>
                <w:rtl/>
              </w:rPr>
            </w:pPr>
            <w:r w:rsidRPr="00543CFC">
              <w:rPr>
                <w:rFonts w:ascii="Sakkal Majalla" w:hAnsi="Sakkal Majalla" w:cs="Sakkal Majalla"/>
                <w:b/>
                <w:bCs/>
                <w:sz w:val="24"/>
                <w:szCs w:val="24"/>
                <w:rtl/>
              </w:rPr>
              <w:t>الفصل الثاني (الدراسات السابقة)</w:t>
            </w:r>
          </w:p>
        </w:tc>
      </w:tr>
      <w:tr w:rsidR="00E041AF" w:rsidRPr="00543CFC" w14:paraId="532F3258" w14:textId="77777777" w:rsidTr="00F86B44">
        <w:trPr>
          <w:cantSplit/>
          <w:trHeight w:hRule="exact" w:val="454"/>
          <w:jc w:val="center"/>
        </w:trPr>
        <w:tc>
          <w:tcPr>
            <w:tcW w:w="7515" w:type="dxa"/>
            <w:tcBorders>
              <w:left w:val="single" w:sz="18" w:space="0" w:color="auto"/>
            </w:tcBorders>
            <w:shd w:val="clear" w:color="auto" w:fill="FFFFFF"/>
          </w:tcPr>
          <w:p w14:paraId="00F5A393" w14:textId="031CC88A" w:rsidR="00E041AF" w:rsidRPr="00543CFC" w:rsidRDefault="00F10832" w:rsidP="001C45AD">
            <w:pPr>
              <w:spacing w:line="240" w:lineRule="auto"/>
              <w:rPr>
                <w:rFonts w:ascii="Sakkal Majalla" w:hAnsi="Sakkal Majalla" w:cs="Sakkal Majalla"/>
                <w:sz w:val="24"/>
                <w:szCs w:val="24"/>
                <w:rtl/>
              </w:rPr>
            </w:pPr>
            <w:r w:rsidRPr="00543CFC">
              <w:rPr>
                <w:rFonts w:ascii="Sakkal Majalla" w:hAnsi="Sakkal Majalla" w:cs="Sakkal Majalla"/>
                <w:sz w:val="24"/>
                <w:szCs w:val="24"/>
                <w:rtl/>
              </w:rPr>
              <w:t>مقدمة</w:t>
            </w:r>
            <w:r w:rsidR="00E041AF" w:rsidRPr="00543CFC">
              <w:rPr>
                <w:rFonts w:ascii="Sakkal Majalla" w:hAnsi="Sakkal Majalla" w:cs="Sakkal Majalla"/>
                <w:sz w:val="24"/>
                <w:szCs w:val="24"/>
                <w:rtl/>
              </w:rPr>
              <w:t xml:space="preserve"> </w:t>
            </w:r>
          </w:p>
        </w:tc>
        <w:tc>
          <w:tcPr>
            <w:tcW w:w="1270" w:type="dxa"/>
            <w:tcBorders>
              <w:right w:val="single" w:sz="18" w:space="0" w:color="auto"/>
            </w:tcBorders>
            <w:shd w:val="clear" w:color="auto" w:fill="FFFFFF"/>
          </w:tcPr>
          <w:p w14:paraId="6A90E1B1" w14:textId="5195923F" w:rsidR="00E041AF" w:rsidRPr="00543CFC" w:rsidRDefault="00F10832" w:rsidP="001C45AD">
            <w:pPr>
              <w:spacing w:line="240" w:lineRule="auto"/>
              <w:jc w:val="center"/>
              <w:rPr>
                <w:rFonts w:ascii="Sakkal Majalla" w:hAnsi="Sakkal Majalla" w:cs="Sakkal Majalla"/>
                <w:sz w:val="24"/>
                <w:szCs w:val="24"/>
                <w:rtl/>
              </w:rPr>
            </w:pPr>
            <w:r w:rsidRPr="00543CFC">
              <w:rPr>
                <w:rFonts w:ascii="Sakkal Majalla" w:hAnsi="Sakkal Majalla" w:cs="Sakkal Majalla"/>
                <w:sz w:val="24"/>
                <w:szCs w:val="24"/>
                <w:rtl/>
              </w:rPr>
              <w:t>15</w:t>
            </w:r>
          </w:p>
        </w:tc>
      </w:tr>
      <w:tr w:rsidR="00E041AF" w:rsidRPr="00543CFC" w14:paraId="06FADFF6" w14:textId="77777777" w:rsidTr="00F86B44">
        <w:trPr>
          <w:cantSplit/>
          <w:trHeight w:hRule="exact" w:val="454"/>
          <w:jc w:val="center"/>
        </w:trPr>
        <w:tc>
          <w:tcPr>
            <w:tcW w:w="7515" w:type="dxa"/>
            <w:tcBorders>
              <w:left w:val="single" w:sz="18" w:space="0" w:color="auto"/>
            </w:tcBorders>
            <w:shd w:val="clear" w:color="auto" w:fill="FFFFFF"/>
          </w:tcPr>
          <w:p w14:paraId="54AB469D" w14:textId="3241AEE3" w:rsidR="00E041AF" w:rsidRPr="00543CFC" w:rsidRDefault="000D0A6E" w:rsidP="001C45AD">
            <w:pPr>
              <w:spacing w:line="240" w:lineRule="auto"/>
              <w:rPr>
                <w:rFonts w:ascii="Sakkal Majalla" w:hAnsi="Sakkal Majalla" w:cs="Sakkal Majalla"/>
                <w:sz w:val="24"/>
                <w:szCs w:val="24"/>
                <w:rtl/>
              </w:rPr>
            </w:pPr>
            <w:r w:rsidRPr="00543CFC">
              <w:rPr>
                <w:rFonts w:ascii="Sakkal Majalla" w:hAnsi="Sakkal Majalla" w:cs="Sakkal Majalla"/>
                <w:sz w:val="24"/>
                <w:szCs w:val="24"/>
                <w:rtl/>
              </w:rPr>
              <w:t>الدراسات السابقة</w:t>
            </w:r>
          </w:p>
        </w:tc>
        <w:tc>
          <w:tcPr>
            <w:tcW w:w="1270" w:type="dxa"/>
            <w:tcBorders>
              <w:right w:val="single" w:sz="18" w:space="0" w:color="auto"/>
            </w:tcBorders>
            <w:shd w:val="clear" w:color="auto" w:fill="FFFFFF"/>
          </w:tcPr>
          <w:p w14:paraId="49C0DD69" w14:textId="32D06064" w:rsidR="00E041AF" w:rsidRPr="00543CFC" w:rsidRDefault="000D0A6E" w:rsidP="001C45AD">
            <w:pPr>
              <w:spacing w:line="240" w:lineRule="auto"/>
              <w:jc w:val="center"/>
              <w:rPr>
                <w:rFonts w:ascii="Sakkal Majalla" w:hAnsi="Sakkal Majalla" w:cs="Sakkal Majalla"/>
                <w:sz w:val="24"/>
                <w:szCs w:val="24"/>
                <w:rtl/>
              </w:rPr>
            </w:pPr>
            <w:r w:rsidRPr="00543CFC">
              <w:rPr>
                <w:rFonts w:ascii="Sakkal Majalla" w:hAnsi="Sakkal Majalla" w:cs="Sakkal Majalla"/>
                <w:sz w:val="24"/>
                <w:szCs w:val="24"/>
                <w:rtl/>
              </w:rPr>
              <w:t>16</w:t>
            </w:r>
          </w:p>
        </w:tc>
      </w:tr>
      <w:tr w:rsidR="00E041AF" w:rsidRPr="00543CFC" w14:paraId="3BDC8929" w14:textId="77777777" w:rsidTr="00F86B44">
        <w:trPr>
          <w:cantSplit/>
          <w:trHeight w:hRule="exact" w:val="454"/>
          <w:jc w:val="center"/>
        </w:trPr>
        <w:tc>
          <w:tcPr>
            <w:tcW w:w="7515" w:type="dxa"/>
            <w:tcBorders>
              <w:left w:val="single" w:sz="18" w:space="0" w:color="auto"/>
            </w:tcBorders>
            <w:shd w:val="clear" w:color="auto" w:fill="FFFFFF"/>
          </w:tcPr>
          <w:p w14:paraId="616E9989" w14:textId="7F0EB26B" w:rsidR="00E041AF" w:rsidRPr="00543CFC" w:rsidRDefault="000D0A6E" w:rsidP="001C45AD">
            <w:pPr>
              <w:spacing w:line="240" w:lineRule="auto"/>
              <w:rPr>
                <w:rFonts w:ascii="Sakkal Majalla" w:hAnsi="Sakkal Majalla" w:cs="Sakkal Majalla"/>
                <w:sz w:val="24"/>
                <w:szCs w:val="24"/>
                <w:rtl/>
              </w:rPr>
            </w:pPr>
            <w:r w:rsidRPr="00543CFC">
              <w:rPr>
                <w:rFonts w:ascii="Sakkal Majalla" w:hAnsi="Sakkal Majalla" w:cs="Sakkal Majalla"/>
                <w:sz w:val="24"/>
                <w:szCs w:val="24"/>
                <w:rtl/>
              </w:rPr>
              <w:t>الإطار النظري</w:t>
            </w:r>
          </w:p>
        </w:tc>
        <w:tc>
          <w:tcPr>
            <w:tcW w:w="1270" w:type="dxa"/>
            <w:tcBorders>
              <w:right w:val="single" w:sz="18" w:space="0" w:color="auto"/>
            </w:tcBorders>
            <w:shd w:val="clear" w:color="auto" w:fill="FFFFFF"/>
          </w:tcPr>
          <w:p w14:paraId="6B050D4F" w14:textId="7906FAE4" w:rsidR="00E041AF" w:rsidRPr="00543CFC" w:rsidRDefault="000D0A6E" w:rsidP="001C45AD">
            <w:pPr>
              <w:spacing w:line="240" w:lineRule="auto"/>
              <w:jc w:val="center"/>
              <w:rPr>
                <w:rFonts w:ascii="Sakkal Majalla" w:hAnsi="Sakkal Majalla" w:cs="Sakkal Majalla"/>
                <w:sz w:val="24"/>
                <w:szCs w:val="24"/>
                <w:rtl/>
              </w:rPr>
            </w:pPr>
            <w:r w:rsidRPr="00543CFC">
              <w:rPr>
                <w:rFonts w:ascii="Sakkal Majalla" w:hAnsi="Sakkal Majalla" w:cs="Sakkal Majalla"/>
                <w:sz w:val="24"/>
                <w:szCs w:val="24"/>
                <w:rtl/>
              </w:rPr>
              <w:t>17</w:t>
            </w:r>
          </w:p>
        </w:tc>
      </w:tr>
      <w:tr w:rsidR="00543CFC" w:rsidRPr="00543CFC" w14:paraId="06BFBAC2" w14:textId="77777777" w:rsidTr="00F86B44">
        <w:trPr>
          <w:cantSplit/>
          <w:trHeight w:hRule="exact" w:val="454"/>
          <w:jc w:val="center"/>
        </w:trPr>
        <w:tc>
          <w:tcPr>
            <w:tcW w:w="8785" w:type="dxa"/>
            <w:gridSpan w:val="2"/>
            <w:tcBorders>
              <w:left w:val="single" w:sz="18" w:space="0" w:color="auto"/>
              <w:right w:val="single" w:sz="18" w:space="0" w:color="auto"/>
            </w:tcBorders>
            <w:shd w:val="clear" w:color="auto" w:fill="D9E2F3" w:themeFill="accent1" w:themeFillTint="33"/>
          </w:tcPr>
          <w:p w14:paraId="0D3E5D19" w14:textId="3D62A693" w:rsidR="00543CFC" w:rsidRPr="00543CFC" w:rsidRDefault="00543CFC" w:rsidP="00543CFC">
            <w:pPr>
              <w:jc w:val="center"/>
              <w:rPr>
                <w:rFonts w:ascii="Sakkal Majalla" w:hAnsi="Sakkal Majalla" w:cs="Sakkal Majalla"/>
                <w:b/>
                <w:bCs/>
                <w:sz w:val="24"/>
                <w:szCs w:val="24"/>
                <w:rtl/>
              </w:rPr>
            </w:pPr>
            <w:r w:rsidRPr="00543CFC">
              <w:rPr>
                <w:rFonts w:ascii="Sakkal Majalla" w:hAnsi="Sakkal Majalla" w:cs="Sakkal Majalla"/>
                <w:b/>
                <w:bCs/>
                <w:sz w:val="24"/>
                <w:szCs w:val="24"/>
                <w:rtl/>
              </w:rPr>
              <w:t>الفصل الثالث</w:t>
            </w:r>
            <w:r w:rsidRPr="00543CFC">
              <w:rPr>
                <w:rFonts w:ascii="Sakkal Majalla" w:hAnsi="Sakkal Majalla" w:cs="Sakkal Majalla"/>
                <w:b/>
                <w:bCs/>
                <w:sz w:val="24"/>
                <w:szCs w:val="24"/>
                <w:rtl/>
              </w:rPr>
              <w:t xml:space="preserve">: </w:t>
            </w:r>
            <w:r w:rsidRPr="00543CFC">
              <w:rPr>
                <w:rFonts w:ascii="Sakkal Majalla" w:hAnsi="Sakkal Majalla" w:cs="Sakkal Majalla"/>
                <w:b/>
                <w:bCs/>
                <w:sz w:val="24"/>
                <w:szCs w:val="24"/>
                <w:rtl/>
              </w:rPr>
              <w:t>منهجية الدراسة</w:t>
            </w:r>
          </w:p>
          <w:p w14:paraId="47D9B9F5" w14:textId="1A9AE0CA" w:rsidR="00543CFC" w:rsidRPr="00543CFC" w:rsidRDefault="00543CFC" w:rsidP="001C45AD">
            <w:pPr>
              <w:spacing w:line="240" w:lineRule="auto"/>
              <w:jc w:val="center"/>
              <w:rPr>
                <w:rFonts w:ascii="Sakkal Majalla" w:hAnsi="Sakkal Majalla" w:cs="Sakkal Majalla"/>
                <w:sz w:val="24"/>
                <w:szCs w:val="24"/>
                <w:rtl/>
              </w:rPr>
            </w:pPr>
          </w:p>
        </w:tc>
      </w:tr>
      <w:tr w:rsidR="00E041AF" w:rsidRPr="00543CFC" w14:paraId="13667AD0" w14:textId="77777777" w:rsidTr="00F86B44">
        <w:trPr>
          <w:cantSplit/>
          <w:trHeight w:hRule="exact" w:val="454"/>
          <w:jc w:val="center"/>
        </w:trPr>
        <w:tc>
          <w:tcPr>
            <w:tcW w:w="7515" w:type="dxa"/>
            <w:tcBorders>
              <w:left w:val="single" w:sz="18" w:space="0" w:color="auto"/>
            </w:tcBorders>
            <w:shd w:val="clear" w:color="auto" w:fill="FFFFFF"/>
          </w:tcPr>
          <w:p w14:paraId="046C5449" w14:textId="055D556F" w:rsidR="00E041AF" w:rsidRPr="00543CFC" w:rsidRDefault="00543CFC" w:rsidP="001C45AD">
            <w:pPr>
              <w:spacing w:line="240" w:lineRule="auto"/>
              <w:rPr>
                <w:rFonts w:ascii="Sakkal Majalla" w:hAnsi="Sakkal Majalla" w:cs="Sakkal Majalla"/>
                <w:sz w:val="24"/>
                <w:szCs w:val="24"/>
                <w:rtl/>
              </w:rPr>
            </w:pPr>
            <w:r>
              <w:rPr>
                <w:rFonts w:ascii="Sakkal Majalla" w:hAnsi="Sakkal Majalla" w:cs="Sakkal Majalla" w:hint="cs"/>
                <w:sz w:val="24"/>
                <w:szCs w:val="24"/>
                <w:rtl/>
              </w:rPr>
              <w:t>مقدمة</w:t>
            </w:r>
          </w:p>
        </w:tc>
        <w:tc>
          <w:tcPr>
            <w:tcW w:w="1270" w:type="dxa"/>
            <w:tcBorders>
              <w:right w:val="single" w:sz="18" w:space="0" w:color="auto"/>
            </w:tcBorders>
            <w:shd w:val="clear" w:color="auto" w:fill="FFFFFF"/>
          </w:tcPr>
          <w:p w14:paraId="4AEA23A6" w14:textId="6261AED7" w:rsidR="00E041AF" w:rsidRPr="00543CFC" w:rsidRDefault="00C10141" w:rsidP="001C45AD">
            <w:pPr>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26</w:t>
            </w:r>
          </w:p>
        </w:tc>
      </w:tr>
      <w:tr w:rsidR="00E041AF" w:rsidRPr="00543CFC" w14:paraId="6685C37A" w14:textId="77777777" w:rsidTr="00F86B44">
        <w:trPr>
          <w:cantSplit/>
          <w:trHeight w:hRule="exact" w:val="454"/>
          <w:jc w:val="center"/>
        </w:trPr>
        <w:tc>
          <w:tcPr>
            <w:tcW w:w="7515" w:type="dxa"/>
            <w:tcBorders>
              <w:left w:val="single" w:sz="18" w:space="0" w:color="auto"/>
            </w:tcBorders>
            <w:shd w:val="clear" w:color="auto" w:fill="FFFFFF"/>
          </w:tcPr>
          <w:p w14:paraId="1BCDDEE1" w14:textId="25D497B5" w:rsidR="00C10141" w:rsidRPr="00C10141" w:rsidRDefault="00C10141" w:rsidP="00C10141">
            <w:pPr>
              <w:rPr>
                <w:rFonts w:ascii="Sakkal Majalla" w:hAnsi="Sakkal Majalla" w:cs="Sakkal Majalla"/>
                <w:sz w:val="28"/>
                <w:szCs w:val="28"/>
                <w:rtl/>
              </w:rPr>
            </w:pPr>
            <w:r w:rsidRPr="00C10141">
              <w:rPr>
                <w:rFonts w:ascii="Sakkal Majalla" w:hAnsi="Sakkal Majalla" w:cs="Sakkal Majalla"/>
                <w:sz w:val="28"/>
                <w:szCs w:val="28"/>
                <w:rtl/>
              </w:rPr>
              <w:t>المنهجية وطرق البحث</w:t>
            </w:r>
          </w:p>
          <w:p w14:paraId="5D82396E" w14:textId="74C8B4CC" w:rsidR="00E041AF" w:rsidRPr="00543CFC" w:rsidRDefault="00E041AF" w:rsidP="001C45AD">
            <w:pPr>
              <w:spacing w:line="240" w:lineRule="auto"/>
              <w:rPr>
                <w:rFonts w:ascii="Sakkal Majalla" w:hAnsi="Sakkal Majalla" w:cs="Sakkal Majalla"/>
                <w:sz w:val="24"/>
                <w:szCs w:val="24"/>
                <w:rtl/>
              </w:rPr>
            </w:pPr>
          </w:p>
        </w:tc>
        <w:tc>
          <w:tcPr>
            <w:tcW w:w="1270" w:type="dxa"/>
            <w:tcBorders>
              <w:right w:val="single" w:sz="18" w:space="0" w:color="auto"/>
            </w:tcBorders>
            <w:shd w:val="clear" w:color="auto" w:fill="FFFFFF"/>
          </w:tcPr>
          <w:p w14:paraId="67E20FD1" w14:textId="5C03E0A4" w:rsidR="00E041AF" w:rsidRPr="00543CFC" w:rsidRDefault="00C10141" w:rsidP="001C45AD">
            <w:pPr>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27</w:t>
            </w:r>
          </w:p>
        </w:tc>
      </w:tr>
      <w:tr w:rsidR="00C10141" w:rsidRPr="00543CFC" w14:paraId="0F841C16" w14:textId="77777777" w:rsidTr="00F86B44">
        <w:trPr>
          <w:cantSplit/>
          <w:trHeight w:hRule="exact" w:val="454"/>
          <w:jc w:val="center"/>
        </w:trPr>
        <w:tc>
          <w:tcPr>
            <w:tcW w:w="7515" w:type="dxa"/>
            <w:tcBorders>
              <w:left w:val="single" w:sz="18" w:space="0" w:color="auto"/>
            </w:tcBorders>
            <w:shd w:val="clear" w:color="auto" w:fill="FFFFFF"/>
          </w:tcPr>
          <w:p w14:paraId="74EEF499" w14:textId="3325179C" w:rsidR="00C10141" w:rsidRPr="00C10141" w:rsidRDefault="00C10141" w:rsidP="00C10141">
            <w:pPr>
              <w:rPr>
                <w:rFonts w:ascii="Sakkal Majalla" w:hAnsi="Sakkal Majalla" w:cs="Sakkal Majalla"/>
                <w:sz w:val="28"/>
                <w:szCs w:val="28"/>
                <w:rtl/>
              </w:rPr>
            </w:pPr>
            <w:r>
              <w:rPr>
                <w:rFonts w:ascii="Sakkal Majalla" w:hAnsi="Sakkal Majalla" w:cs="Sakkal Majalla" w:hint="cs"/>
                <w:sz w:val="28"/>
                <w:szCs w:val="28"/>
                <w:rtl/>
              </w:rPr>
              <w:t>منهجية الدراسة</w:t>
            </w:r>
          </w:p>
        </w:tc>
        <w:tc>
          <w:tcPr>
            <w:tcW w:w="1270" w:type="dxa"/>
            <w:tcBorders>
              <w:right w:val="single" w:sz="18" w:space="0" w:color="auto"/>
            </w:tcBorders>
            <w:shd w:val="clear" w:color="auto" w:fill="FFFFFF"/>
          </w:tcPr>
          <w:p w14:paraId="0E2A802E" w14:textId="310E57EA" w:rsidR="00C10141" w:rsidRDefault="00C10141" w:rsidP="001C45AD">
            <w:pPr>
              <w:spacing w:line="240" w:lineRule="auto"/>
              <w:jc w:val="center"/>
              <w:rPr>
                <w:rFonts w:ascii="Sakkal Majalla" w:hAnsi="Sakkal Majalla" w:cs="Sakkal Majalla" w:hint="cs"/>
                <w:sz w:val="24"/>
                <w:szCs w:val="24"/>
                <w:rtl/>
              </w:rPr>
            </w:pPr>
            <w:r>
              <w:rPr>
                <w:rFonts w:ascii="Sakkal Majalla" w:hAnsi="Sakkal Majalla" w:cs="Sakkal Majalla" w:hint="cs"/>
                <w:sz w:val="24"/>
                <w:szCs w:val="24"/>
                <w:rtl/>
              </w:rPr>
              <w:t>27</w:t>
            </w:r>
          </w:p>
        </w:tc>
      </w:tr>
      <w:tr w:rsidR="00C10141" w:rsidRPr="00543CFC" w14:paraId="11CF3095" w14:textId="77777777" w:rsidTr="00F86B44">
        <w:trPr>
          <w:cantSplit/>
          <w:trHeight w:hRule="exact" w:val="454"/>
          <w:jc w:val="center"/>
        </w:trPr>
        <w:tc>
          <w:tcPr>
            <w:tcW w:w="7515" w:type="dxa"/>
            <w:tcBorders>
              <w:left w:val="single" w:sz="18" w:space="0" w:color="auto"/>
            </w:tcBorders>
            <w:shd w:val="clear" w:color="auto" w:fill="FFFFFF"/>
          </w:tcPr>
          <w:p w14:paraId="31B77F15" w14:textId="05911E58" w:rsidR="00C10141" w:rsidRPr="00C10141" w:rsidRDefault="00C10141" w:rsidP="00C10141">
            <w:pPr>
              <w:rPr>
                <w:rFonts w:ascii="Sakkal Majalla" w:hAnsi="Sakkal Majalla" w:cs="Sakkal Majalla"/>
                <w:sz w:val="28"/>
                <w:szCs w:val="28"/>
                <w:rtl/>
              </w:rPr>
            </w:pPr>
            <w:r>
              <w:rPr>
                <w:rFonts w:ascii="Sakkal Majalla" w:hAnsi="Sakkal Majalla" w:cs="Sakkal Majalla" w:hint="cs"/>
                <w:sz w:val="28"/>
                <w:szCs w:val="28"/>
                <w:rtl/>
              </w:rPr>
              <w:t>ادوات الدراسة</w:t>
            </w:r>
          </w:p>
        </w:tc>
        <w:tc>
          <w:tcPr>
            <w:tcW w:w="1270" w:type="dxa"/>
            <w:tcBorders>
              <w:right w:val="single" w:sz="18" w:space="0" w:color="auto"/>
            </w:tcBorders>
            <w:shd w:val="clear" w:color="auto" w:fill="FFFFFF"/>
          </w:tcPr>
          <w:p w14:paraId="67931D12" w14:textId="17621A76" w:rsidR="00C10141" w:rsidRDefault="00C10141" w:rsidP="001C45AD">
            <w:pPr>
              <w:spacing w:line="240" w:lineRule="auto"/>
              <w:jc w:val="center"/>
              <w:rPr>
                <w:rFonts w:ascii="Sakkal Majalla" w:hAnsi="Sakkal Majalla" w:cs="Sakkal Majalla" w:hint="cs"/>
                <w:sz w:val="24"/>
                <w:szCs w:val="24"/>
                <w:rtl/>
              </w:rPr>
            </w:pPr>
            <w:r>
              <w:rPr>
                <w:rFonts w:ascii="Sakkal Majalla" w:hAnsi="Sakkal Majalla" w:cs="Sakkal Majalla" w:hint="cs"/>
                <w:sz w:val="24"/>
                <w:szCs w:val="24"/>
                <w:rtl/>
              </w:rPr>
              <w:t>27</w:t>
            </w:r>
          </w:p>
        </w:tc>
      </w:tr>
      <w:tr w:rsidR="00C10141" w:rsidRPr="00543CFC" w14:paraId="57745D8D" w14:textId="77777777" w:rsidTr="00F86B44">
        <w:trPr>
          <w:cantSplit/>
          <w:trHeight w:hRule="exact" w:val="454"/>
          <w:jc w:val="center"/>
        </w:trPr>
        <w:tc>
          <w:tcPr>
            <w:tcW w:w="7515" w:type="dxa"/>
            <w:tcBorders>
              <w:left w:val="single" w:sz="18" w:space="0" w:color="auto"/>
            </w:tcBorders>
            <w:shd w:val="clear" w:color="auto" w:fill="FFFFFF"/>
          </w:tcPr>
          <w:p w14:paraId="2635D453" w14:textId="77777777" w:rsidR="00C10141" w:rsidRPr="00C10141" w:rsidRDefault="00C10141" w:rsidP="00C10141">
            <w:pPr>
              <w:rPr>
                <w:rFonts w:ascii="Sakkal Majalla" w:hAnsi="Sakkal Majalla" w:cs="Sakkal Majalla"/>
                <w:sz w:val="28"/>
                <w:szCs w:val="28"/>
                <w:rtl/>
              </w:rPr>
            </w:pPr>
            <w:r w:rsidRPr="00C10141">
              <w:rPr>
                <w:rFonts w:ascii="Sakkal Majalla" w:hAnsi="Sakkal Majalla" w:cs="Sakkal Majalla" w:hint="cs"/>
                <w:sz w:val="28"/>
                <w:szCs w:val="28"/>
                <w:rtl/>
              </w:rPr>
              <w:t>مجتمع البحث</w:t>
            </w:r>
          </w:p>
          <w:p w14:paraId="3624AD95" w14:textId="77777777" w:rsidR="00C10141" w:rsidRDefault="00C10141" w:rsidP="00C10141">
            <w:pPr>
              <w:rPr>
                <w:rFonts w:ascii="Sakkal Majalla" w:hAnsi="Sakkal Majalla" w:cs="Sakkal Majalla" w:hint="cs"/>
                <w:sz w:val="28"/>
                <w:szCs w:val="28"/>
                <w:rtl/>
              </w:rPr>
            </w:pPr>
          </w:p>
        </w:tc>
        <w:tc>
          <w:tcPr>
            <w:tcW w:w="1270" w:type="dxa"/>
            <w:tcBorders>
              <w:right w:val="single" w:sz="18" w:space="0" w:color="auto"/>
            </w:tcBorders>
            <w:shd w:val="clear" w:color="auto" w:fill="FFFFFF"/>
          </w:tcPr>
          <w:p w14:paraId="3823FB81" w14:textId="2B83AF4B" w:rsidR="00C10141" w:rsidRDefault="00C10141" w:rsidP="001C45AD">
            <w:pPr>
              <w:spacing w:line="240" w:lineRule="auto"/>
              <w:jc w:val="center"/>
              <w:rPr>
                <w:rFonts w:ascii="Sakkal Majalla" w:hAnsi="Sakkal Majalla" w:cs="Sakkal Majalla" w:hint="cs"/>
                <w:sz w:val="24"/>
                <w:szCs w:val="24"/>
                <w:rtl/>
              </w:rPr>
            </w:pPr>
            <w:r>
              <w:rPr>
                <w:rFonts w:ascii="Sakkal Majalla" w:hAnsi="Sakkal Majalla" w:cs="Sakkal Majalla" w:hint="cs"/>
                <w:sz w:val="24"/>
                <w:szCs w:val="24"/>
                <w:rtl/>
              </w:rPr>
              <w:t>28</w:t>
            </w:r>
          </w:p>
        </w:tc>
      </w:tr>
      <w:tr w:rsidR="00C10141" w:rsidRPr="00543CFC" w14:paraId="396314E5" w14:textId="77777777" w:rsidTr="00F86B44">
        <w:trPr>
          <w:cantSplit/>
          <w:trHeight w:hRule="exact" w:val="454"/>
          <w:jc w:val="center"/>
        </w:trPr>
        <w:tc>
          <w:tcPr>
            <w:tcW w:w="7515" w:type="dxa"/>
            <w:tcBorders>
              <w:left w:val="single" w:sz="18" w:space="0" w:color="auto"/>
            </w:tcBorders>
            <w:shd w:val="clear" w:color="auto" w:fill="FFFFFF"/>
          </w:tcPr>
          <w:p w14:paraId="1370254D" w14:textId="1B97D741" w:rsidR="00C10141" w:rsidRPr="00C10141" w:rsidRDefault="00C10141" w:rsidP="00C10141">
            <w:pPr>
              <w:rPr>
                <w:rFonts w:ascii="Sakkal Majalla" w:hAnsi="Sakkal Majalla" w:cs="Sakkal Majalla" w:hint="cs"/>
                <w:sz w:val="28"/>
                <w:szCs w:val="28"/>
                <w:rtl/>
              </w:rPr>
            </w:pPr>
            <w:r>
              <w:rPr>
                <w:rFonts w:ascii="Sakkal Majalla" w:hAnsi="Sakkal Majalla" w:cs="Sakkal Majalla" w:hint="cs"/>
                <w:sz w:val="28"/>
                <w:szCs w:val="28"/>
                <w:rtl/>
              </w:rPr>
              <w:t>حدود البحث</w:t>
            </w:r>
          </w:p>
        </w:tc>
        <w:tc>
          <w:tcPr>
            <w:tcW w:w="1270" w:type="dxa"/>
            <w:tcBorders>
              <w:right w:val="single" w:sz="18" w:space="0" w:color="auto"/>
            </w:tcBorders>
            <w:shd w:val="clear" w:color="auto" w:fill="FFFFFF"/>
          </w:tcPr>
          <w:p w14:paraId="5053C96C" w14:textId="75F8689E" w:rsidR="00C10141" w:rsidRDefault="00C10141" w:rsidP="001C45AD">
            <w:pPr>
              <w:spacing w:line="240" w:lineRule="auto"/>
              <w:jc w:val="center"/>
              <w:rPr>
                <w:rFonts w:ascii="Sakkal Majalla" w:hAnsi="Sakkal Majalla" w:cs="Sakkal Majalla" w:hint="cs"/>
                <w:sz w:val="24"/>
                <w:szCs w:val="24"/>
                <w:rtl/>
              </w:rPr>
            </w:pPr>
            <w:r>
              <w:rPr>
                <w:rFonts w:ascii="Sakkal Majalla" w:hAnsi="Sakkal Majalla" w:cs="Sakkal Majalla" w:hint="cs"/>
                <w:sz w:val="24"/>
                <w:szCs w:val="24"/>
                <w:rtl/>
              </w:rPr>
              <w:t>29</w:t>
            </w:r>
          </w:p>
        </w:tc>
      </w:tr>
      <w:tr w:rsidR="00E041AF" w:rsidRPr="00543CFC" w14:paraId="55F79730" w14:textId="77777777" w:rsidTr="00F86B44">
        <w:trPr>
          <w:cantSplit/>
          <w:trHeight w:hRule="exact" w:val="393"/>
          <w:jc w:val="center"/>
        </w:trPr>
        <w:tc>
          <w:tcPr>
            <w:tcW w:w="8785" w:type="dxa"/>
            <w:gridSpan w:val="2"/>
            <w:tcBorders>
              <w:left w:val="single" w:sz="18" w:space="0" w:color="auto"/>
              <w:right w:val="single" w:sz="18" w:space="0" w:color="auto"/>
            </w:tcBorders>
            <w:shd w:val="clear" w:color="auto" w:fill="B4C6E7" w:themeFill="accent1" w:themeFillTint="66"/>
          </w:tcPr>
          <w:p w14:paraId="34A91782" w14:textId="3DCA31CD" w:rsidR="00E041AF" w:rsidRPr="00543CFC" w:rsidRDefault="00E041AF" w:rsidP="001C45AD">
            <w:pPr>
              <w:spacing w:line="240" w:lineRule="auto"/>
              <w:jc w:val="center"/>
              <w:rPr>
                <w:rFonts w:ascii="Sakkal Majalla" w:hAnsi="Sakkal Majalla" w:cs="Sakkal Majalla"/>
                <w:sz w:val="24"/>
                <w:szCs w:val="24"/>
                <w:rtl/>
              </w:rPr>
            </w:pPr>
            <w:r w:rsidRPr="00543CFC">
              <w:rPr>
                <w:rFonts w:ascii="Sakkal Majalla" w:eastAsiaTheme="minorEastAsia" w:hAnsi="Sakkal Majalla" w:cs="Sakkal Majalla"/>
                <w:b/>
                <w:bCs/>
                <w:sz w:val="24"/>
                <w:szCs w:val="24"/>
                <w:rtl/>
              </w:rPr>
              <w:t xml:space="preserve">( الفصل </w:t>
            </w:r>
            <w:r w:rsidR="00C10141">
              <w:rPr>
                <w:rFonts w:ascii="Sakkal Majalla" w:eastAsiaTheme="minorEastAsia" w:hAnsi="Sakkal Majalla" w:cs="Sakkal Majalla" w:hint="cs"/>
                <w:b/>
                <w:bCs/>
                <w:sz w:val="24"/>
                <w:szCs w:val="24"/>
                <w:rtl/>
              </w:rPr>
              <w:t>الرابع</w:t>
            </w:r>
            <w:r w:rsidRPr="00543CFC">
              <w:rPr>
                <w:rFonts w:ascii="Sakkal Majalla" w:eastAsiaTheme="minorEastAsia" w:hAnsi="Sakkal Majalla" w:cs="Sakkal Majalla"/>
                <w:b/>
                <w:bCs/>
                <w:sz w:val="24"/>
                <w:szCs w:val="24"/>
                <w:rtl/>
              </w:rPr>
              <w:t xml:space="preserve">: </w:t>
            </w:r>
            <w:r w:rsidR="00C10141">
              <w:rPr>
                <w:rFonts w:ascii="Sakkal Majalla" w:eastAsiaTheme="minorEastAsia" w:hAnsi="Sakkal Majalla" w:cs="Sakkal Majalla" w:hint="cs"/>
                <w:b/>
                <w:bCs/>
                <w:sz w:val="24"/>
                <w:szCs w:val="24"/>
                <w:rtl/>
              </w:rPr>
              <w:t>التوصيات والنتائج</w:t>
            </w:r>
            <w:r w:rsidRPr="00543CFC">
              <w:rPr>
                <w:rFonts w:ascii="Sakkal Majalla" w:eastAsiaTheme="minorEastAsia" w:hAnsi="Sakkal Majalla" w:cs="Sakkal Majalla"/>
                <w:b/>
                <w:bCs/>
                <w:sz w:val="24"/>
                <w:szCs w:val="24"/>
                <w:rtl/>
              </w:rPr>
              <w:t xml:space="preserve"> )</w:t>
            </w:r>
          </w:p>
        </w:tc>
      </w:tr>
      <w:tr w:rsidR="00E041AF" w:rsidRPr="00543CFC" w14:paraId="289BF09E" w14:textId="77777777" w:rsidTr="00F86B44">
        <w:trPr>
          <w:cantSplit/>
          <w:trHeight w:hRule="exact" w:val="454"/>
          <w:jc w:val="center"/>
        </w:trPr>
        <w:tc>
          <w:tcPr>
            <w:tcW w:w="7515" w:type="dxa"/>
            <w:tcBorders>
              <w:left w:val="single" w:sz="18" w:space="0" w:color="auto"/>
            </w:tcBorders>
            <w:shd w:val="clear" w:color="auto" w:fill="FFFFFF"/>
          </w:tcPr>
          <w:p w14:paraId="166FF8C9" w14:textId="724D7CEE" w:rsidR="00E041AF" w:rsidRPr="00543CFC" w:rsidRDefault="00C10141" w:rsidP="001C45AD">
            <w:pPr>
              <w:spacing w:line="240" w:lineRule="auto"/>
              <w:jc w:val="both"/>
              <w:rPr>
                <w:rFonts w:ascii="Sakkal Majalla" w:hAnsi="Sakkal Majalla" w:cs="Sakkal Majalla"/>
                <w:sz w:val="24"/>
                <w:szCs w:val="24"/>
                <w:rtl/>
              </w:rPr>
            </w:pPr>
            <w:r>
              <w:rPr>
                <w:rFonts w:ascii="Sakkal Majalla" w:hAnsi="Sakkal Majalla" w:cs="Sakkal Majalla" w:hint="cs"/>
                <w:sz w:val="24"/>
                <w:szCs w:val="24"/>
                <w:rtl/>
              </w:rPr>
              <w:t>مقدمة</w:t>
            </w:r>
          </w:p>
        </w:tc>
        <w:tc>
          <w:tcPr>
            <w:tcW w:w="1270" w:type="dxa"/>
            <w:tcBorders>
              <w:right w:val="single" w:sz="18" w:space="0" w:color="auto"/>
            </w:tcBorders>
            <w:shd w:val="clear" w:color="auto" w:fill="FFFFFF"/>
          </w:tcPr>
          <w:p w14:paraId="60A80385" w14:textId="43944328" w:rsidR="00E041AF" w:rsidRPr="00543CFC" w:rsidRDefault="00C10141" w:rsidP="001C45AD">
            <w:pPr>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3</w:t>
            </w:r>
            <w:r w:rsidR="002358C4">
              <w:rPr>
                <w:rFonts w:ascii="Sakkal Majalla" w:hAnsi="Sakkal Majalla" w:cs="Sakkal Majalla" w:hint="cs"/>
                <w:sz w:val="24"/>
                <w:szCs w:val="24"/>
                <w:rtl/>
              </w:rPr>
              <w:t>0</w:t>
            </w:r>
          </w:p>
        </w:tc>
      </w:tr>
      <w:tr w:rsidR="00E041AF" w:rsidRPr="00543CFC" w14:paraId="35FCD6A1" w14:textId="77777777" w:rsidTr="00F86B44">
        <w:trPr>
          <w:cantSplit/>
          <w:trHeight w:hRule="exact" w:val="454"/>
          <w:jc w:val="center"/>
        </w:trPr>
        <w:tc>
          <w:tcPr>
            <w:tcW w:w="7515" w:type="dxa"/>
            <w:tcBorders>
              <w:left w:val="single" w:sz="18" w:space="0" w:color="auto"/>
            </w:tcBorders>
            <w:shd w:val="clear" w:color="auto" w:fill="FFFFFF"/>
          </w:tcPr>
          <w:p w14:paraId="016A9513" w14:textId="77BF88D7" w:rsidR="00E041AF" w:rsidRPr="00C10141" w:rsidRDefault="00C10141" w:rsidP="001C45AD">
            <w:pPr>
              <w:spacing w:line="240" w:lineRule="auto"/>
              <w:jc w:val="both"/>
              <w:rPr>
                <w:rFonts w:ascii="Sakkal Majalla" w:hAnsi="Sakkal Majalla" w:cs="Sakkal Majalla"/>
                <w:sz w:val="24"/>
                <w:szCs w:val="24"/>
                <w:rtl/>
              </w:rPr>
            </w:pPr>
            <w:r w:rsidRPr="002358C4">
              <w:rPr>
                <w:rFonts w:ascii="Sakkal Majalla" w:hAnsi="Sakkal Majalla" w:cs="Sakkal Majalla" w:hint="cs"/>
                <w:sz w:val="24"/>
                <w:szCs w:val="24"/>
                <w:rtl/>
              </w:rPr>
              <w:t>تحليل البيانات</w:t>
            </w:r>
          </w:p>
        </w:tc>
        <w:tc>
          <w:tcPr>
            <w:tcW w:w="1270" w:type="dxa"/>
            <w:tcBorders>
              <w:right w:val="single" w:sz="18" w:space="0" w:color="auto"/>
            </w:tcBorders>
            <w:shd w:val="clear" w:color="auto" w:fill="FFFFFF"/>
          </w:tcPr>
          <w:p w14:paraId="70E5ABCD" w14:textId="305AB5B0" w:rsidR="00E041AF" w:rsidRPr="00543CFC" w:rsidRDefault="00C10141" w:rsidP="001C45AD">
            <w:pPr>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3</w:t>
            </w:r>
            <w:r w:rsidR="002358C4">
              <w:rPr>
                <w:rFonts w:ascii="Sakkal Majalla" w:hAnsi="Sakkal Majalla" w:cs="Sakkal Majalla" w:hint="cs"/>
                <w:sz w:val="24"/>
                <w:szCs w:val="24"/>
                <w:rtl/>
              </w:rPr>
              <w:t>1</w:t>
            </w:r>
          </w:p>
        </w:tc>
      </w:tr>
      <w:tr w:rsidR="00E041AF" w:rsidRPr="00543CFC" w14:paraId="62A95431" w14:textId="77777777" w:rsidTr="00F86B44">
        <w:trPr>
          <w:cantSplit/>
          <w:trHeight w:hRule="exact" w:val="454"/>
          <w:jc w:val="center"/>
        </w:trPr>
        <w:tc>
          <w:tcPr>
            <w:tcW w:w="7515" w:type="dxa"/>
            <w:tcBorders>
              <w:left w:val="single" w:sz="18" w:space="0" w:color="auto"/>
            </w:tcBorders>
            <w:shd w:val="clear" w:color="auto" w:fill="FFFFFF"/>
          </w:tcPr>
          <w:p w14:paraId="3FC2A6F2" w14:textId="583EEA13" w:rsidR="00E041AF" w:rsidRPr="00543CFC" w:rsidRDefault="00425BD0" w:rsidP="001C45AD">
            <w:pPr>
              <w:spacing w:line="240" w:lineRule="auto"/>
              <w:jc w:val="both"/>
              <w:rPr>
                <w:rFonts w:ascii="Sakkal Majalla" w:hAnsi="Sakkal Majalla" w:cs="Sakkal Majalla"/>
                <w:sz w:val="24"/>
                <w:szCs w:val="24"/>
                <w:rtl/>
              </w:rPr>
            </w:pPr>
            <w:r>
              <w:rPr>
                <w:rFonts w:ascii="Sakkal Majalla" w:hAnsi="Sakkal Majalla" w:cs="Sakkal Majalla" w:hint="cs"/>
                <w:sz w:val="24"/>
                <w:szCs w:val="24"/>
                <w:rtl/>
              </w:rPr>
              <w:t>النتائج</w:t>
            </w:r>
          </w:p>
        </w:tc>
        <w:tc>
          <w:tcPr>
            <w:tcW w:w="1270" w:type="dxa"/>
            <w:tcBorders>
              <w:right w:val="single" w:sz="18" w:space="0" w:color="auto"/>
            </w:tcBorders>
            <w:shd w:val="clear" w:color="auto" w:fill="FFFFFF"/>
          </w:tcPr>
          <w:p w14:paraId="298B5E31" w14:textId="1625F210" w:rsidR="00E041AF" w:rsidRPr="00543CFC" w:rsidRDefault="00425BD0" w:rsidP="001C45AD">
            <w:pPr>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38</w:t>
            </w:r>
          </w:p>
        </w:tc>
      </w:tr>
      <w:tr w:rsidR="00E041AF" w:rsidRPr="00543CFC" w14:paraId="6469A879" w14:textId="77777777" w:rsidTr="00F86B44">
        <w:trPr>
          <w:cantSplit/>
          <w:trHeight w:hRule="exact" w:val="454"/>
          <w:jc w:val="center"/>
        </w:trPr>
        <w:tc>
          <w:tcPr>
            <w:tcW w:w="7515" w:type="dxa"/>
            <w:tcBorders>
              <w:left w:val="single" w:sz="18" w:space="0" w:color="auto"/>
            </w:tcBorders>
            <w:shd w:val="clear" w:color="auto" w:fill="FFFFFF"/>
          </w:tcPr>
          <w:p w14:paraId="150FC634" w14:textId="1B8DA758" w:rsidR="00E041AF" w:rsidRPr="00543CFC" w:rsidRDefault="00425BD0" w:rsidP="001C45AD">
            <w:pPr>
              <w:spacing w:line="240" w:lineRule="auto"/>
              <w:jc w:val="both"/>
              <w:rPr>
                <w:rFonts w:ascii="Sakkal Majalla" w:hAnsi="Sakkal Majalla" w:cs="Sakkal Majalla"/>
                <w:sz w:val="24"/>
                <w:szCs w:val="24"/>
                <w:rtl/>
              </w:rPr>
            </w:pPr>
            <w:r>
              <w:rPr>
                <w:rFonts w:ascii="Sakkal Majalla" w:hAnsi="Sakkal Majalla" w:cs="Sakkal Majalla" w:hint="cs"/>
                <w:sz w:val="24"/>
                <w:szCs w:val="24"/>
                <w:rtl/>
              </w:rPr>
              <w:lastRenderedPageBreak/>
              <w:t xml:space="preserve">التوصيات </w:t>
            </w:r>
          </w:p>
        </w:tc>
        <w:tc>
          <w:tcPr>
            <w:tcW w:w="1270" w:type="dxa"/>
            <w:tcBorders>
              <w:right w:val="single" w:sz="18" w:space="0" w:color="auto"/>
            </w:tcBorders>
            <w:shd w:val="clear" w:color="auto" w:fill="FFFFFF"/>
          </w:tcPr>
          <w:p w14:paraId="193369AC" w14:textId="1D2DE717" w:rsidR="00E041AF" w:rsidRPr="00543CFC" w:rsidRDefault="00425BD0" w:rsidP="001C45AD">
            <w:pPr>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3</w:t>
            </w:r>
            <w:r w:rsidR="00BF2452">
              <w:rPr>
                <w:rFonts w:ascii="Sakkal Majalla" w:hAnsi="Sakkal Majalla" w:cs="Sakkal Majalla" w:hint="cs"/>
                <w:sz w:val="24"/>
                <w:szCs w:val="24"/>
                <w:rtl/>
              </w:rPr>
              <w:t>8</w:t>
            </w:r>
          </w:p>
        </w:tc>
      </w:tr>
      <w:tr w:rsidR="00E041AF" w:rsidRPr="00543CFC" w14:paraId="000B5029" w14:textId="77777777" w:rsidTr="00F86B44">
        <w:trPr>
          <w:cantSplit/>
          <w:trHeight w:hRule="exact" w:val="454"/>
          <w:jc w:val="center"/>
        </w:trPr>
        <w:tc>
          <w:tcPr>
            <w:tcW w:w="7515" w:type="dxa"/>
            <w:tcBorders>
              <w:left w:val="single" w:sz="18" w:space="0" w:color="auto"/>
            </w:tcBorders>
            <w:shd w:val="clear" w:color="auto" w:fill="FFFFFF"/>
          </w:tcPr>
          <w:p w14:paraId="4471249D" w14:textId="7220AF25" w:rsidR="00E041AF" w:rsidRPr="00543CFC" w:rsidRDefault="00425BD0" w:rsidP="001C45AD">
            <w:pPr>
              <w:spacing w:line="240" w:lineRule="auto"/>
              <w:jc w:val="both"/>
              <w:rPr>
                <w:rFonts w:ascii="Sakkal Majalla" w:hAnsi="Sakkal Majalla" w:cs="Sakkal Majalla"/>
                <w:sz w:val="24"/>
                <w:szCs w:val="24"/>
                <w:rtl/>
              </w:rPr>
            </w:pPr>
            <w:r>
              <w:rPr>
                <w:rFonts w:ascii="Sakkal Majalla" w:hAnsi="Sakkal Majalla" w:cs="Sakkal Majalla" w:hint="cs"/>
                <w:sz w:val="24"/>
                <w:szCs w:val="24"/>
                <w:rtl/>
              </w:rPr>
              <w:t>المراجع</w:t>
            </w:r>
          </w:p>
        </w:tc>
        <w:tc>
          <w:tcPr>
            <w:tcW w:w="1270" w:type="dxa"/>
            <w:tcBorders>
              <w:right w:val="single" w:sz="18" w:space="0" w:color="auto"/>
            </w:tcBorders>
            <w:shd w:val="clear" w:color="auto" w:fill="FFFFFF"/>
          </w:tcPr>
          <w:p w14:paraId="43968223" w14:textId="3FB1ECB0" w:rsidR="00E041AF" w:rsidRPr="00543CFC" w:rsidRDefault="00BF2452" w:rsidP="001C45AD">
            <w:pPr>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39</w:t>
            </w:r>
          </w:p>
        </w:tc>
      </w:tr>
      <w:tr w:rsidR="00E041AF" w:rsidRPr="00543CFC" w14:paraId="7864CF85" w14:textId="77777777" w:rsidTr="00F86B44">
        <w:trPr>
          <w:cantSplit/>
          <w:trHeight w:hRule="exact" w:val="454"/>
          <w:jc w:val="center"/>
        </w:trPr>
        <w:tc>
          <w:tcPr>
            <w:tcW w:w="7515" w:type="dxa"/>
            <w:tcBorders>
              <w:left w:val="single" w:sz="18" w:space="0" w:color="auto"/>
            </w:tcBorders>
            <w:shd w:val="clear" w:color="auto" w:fill="FFFFFF"/>
          </w:tcPr>
          <w:p w14:paraId="4D0EE765" w14:textId="2C8F3BCE" w:rsidR="00E041AF" w:rsidRPr="00543CFC" w:rsidRDefault="00425BD0" w:rsidP="001C45AD">
            <w:pPr>
              <w:spacing w:line="240" w:lineRule="auto"/>
              <w:jc w:val="both"/>
              <w:rPr>
                <w:rFonts w:ascii="Sakkal Majalla" w:hAnsi="Sakkal Majalla" w:cs="Sakkal Majalla"/>
                <w:sz w:val="24"/>
                <w:szCs w:val="24"/>
                <w:rtl/>
              </w:rPr>
            </w:pPr>
            <w:r>
              <w:rPr>
                <w:rFonts w:ascii="Sakkal Majalla" w:hAnsi="Sakkal Majalla" w:cs="Sakkal Majalla" w:hint="cs"/>
                <w:sz w:val="24"/>
                <w:szCs w:val="24"/>
                <w:rtl/>
              </w:rPr>
              <w:t>المراجع العربية</w:t>
            </w:r>
          </w:p>
        </w:tc>
        <w:tc>
          <w:tcPr>
            <w:tcW w:w="1270" w:type="dxa"/>
            <w:tcBorders>
              <w:right w:val="single" w:sz="18" w:space="0" w:color="auto"/>
            </w:tcBorders>
            <w:shd w:val="clear" w:color="auto" w:fill="FFFFFF"/>
          </w:tcPr>
          <w:p w14:paraId="4FCFF7DE" w14:textId="3DF99784" w:rsidR="00E041AF" w:rsidRPr="00543CFC" w:rsidRDefault="00425BD0" w:rsidP="001C45AD">
            <w:pPr>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4</w:t>
            </w:r>
            <w:r w:rsidR="00BF2452">
              <w:rPr>
                <w:rFonts w:ascii="Sakkal Majalla" w:hAnsi="Sakkal Majalla" w:cs="Sakkal Majalla" w:hint="cs"/>
                <w:sz w:val="24"/>
                <w:szCs w:val="24"/>
                <w:rtl/>
              </w:rPr>
              <w:t>0</w:t>
            </w:r>
          </w:p>
        </w:tc>
      </w:tr>
      <w:tr w:rsidR="00E041AF" w:rsidRPr="00543CFC" w14:paraId="617357F1" w14:textId="77777777" w:rsidTr="00F86B44">
        <w:trPr>
          <w:cantSplit/>
          <w:trHeight w:hRule="exact" w:val="454"/>
          <w:jc w:val="center"/>
        </w:trPr>
        <w:tc>
          <w:tcPr>
            <w:tcW w:w="7515" w:type="dxa"/>
            <w:tcBorders>
              <w:left w:val="single" w:sz="18" w:space="0" w:color="auto"/>
            </w:tcBorders>
            <w:shd w:val="clear" w:color="auto" w:fill="FFFFFF"/>
          </w:tcPr>
          <w:p w14:paraId="4E7A1348" w14:textId="715ED97C" w:rsidR="00E041AF" w:rsidRPr="00543CFC" w:rsidRDefault="00425BD0" w:rsidP="001C45AD">
            <w:pPr>
              <w:spacing w:line="240" w:lineRule="auto"/>
              <w:jc w:val="both"/>
              <w:rPr>
                <w:rFonts w:ascii="Sakkal Majalla" w:hAnsi="Sakkal Majalla" w:cs="Sakkal Majalla"/>
                <w:sz w:val="24"/>
                <w:szCs w:val="24"/>
                <w:rtl/>
              </w:rPr>
            </w:pPr>
            <w:r>
              <w:rPr>
                <w:rFonts w:ascii="Sakkal Majalla" w:hAnsi="Sakkal Majalla" w:cs="Sakkal Majalla" w:hint="cs"/>
                <w:sz w:val="24"/>
                <w:szCs w:val="24"/>
                <w:rtl/>
              </w:rPr>
              <w:t>المراجع الاجنبية</w:t>
            </w:r>
          </w:p>
        </w:tc>
        <w:tc>
          <w:tcPr>
            <w:tcW w:w="1270" w:type="dxa"/>
            <w:tcBorders>
              <w:right w:val="single" w:sz="18" w:space="0" w:color="auto"/>
            </w:tcBorders>
            <w:shd w:val="clear" w:color="auto" w:fill="FFFFFF"/>
          </w:tcPr>
          <w:p w14:paraId="3C4295A3" w14:textId="63501593" w:rsidR="00E041AF" w:rsidRPr="00543CFC" w:rsidRDefault="00425BD0" w:rsidP="001C45AD">
            <w:pPr>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4</w:t>
            </w:r>
            <w:r w:rsidR="00BF2452">
              <w:rPr>
                <w:rFonts w:ascii="Sakkal Majalla" w:hAnsi="Sakkal Majalla" w:cs="Sakkal Majalla" w:hint="cs"/>
                <w:sz w:val="24"/>
                <w:szCs w:val="24"/>
                <w:rtl/>
              </w:rPr>
              <w:t>2</w:t>
            </w:r>
          </w:p>
        </w:tc>
      </w:tr>
      <w:tr w:rsidR="00E041AF" w:rsidRPr="00543CFC" w14:paraId="77736110" w14:textId="77777777" w:rsidTr="00F86B44">
        <w:trPr>
          <w:cantSplit/>
          <w:trHeight w:hRule="exact" w:val="454"/>
          <w:jc w:val="center"/>
        </w:trPr>
        <w:tc>
          <w:tcPr>
            <w:tcW w:w="7515" w:type="dxa"/>
            <w:tcBorders>
              <w:left w:val="single" w:sz="18" w:space="0" w:color="auto"/>
            </w:tcBorders>
            <w:shd w:val="clear" w:color="auto" w:fill="FFFFFF"/>
          </w:tcPr>
          <w:p w14:paraId="430CF6EF" w14:textId="77777777" w:rsidR="00E041AF" w:rsidRPr="00543CFC" w:rsidRDefault="00E041AF" w:rsidP="001C45AD">
            <w:pPr>
              <w:spacing w:line="240" w:lineRule="auto"/>
              <w:rPr>
                <w:rFonts w:ascii="Sakkal Majalla" w:hAnsi="Sakkal Majalla" w:cs="Sakkal Majalla"/>
                <w:sz w:val="24"/>
                <w:szCs w:val="24"/>
                <w:rtl/>
              </w:rPr>
            </w:pPr>
            <w:r w:rsidRPr="00543CFC">
              <w:rPr>
                <w:rFonts w:ascii="Sakkal Majalla" w:hAnsi="Sakkal Majalla" w:cs="Sakkal Majalla"/>
                <w:sz w:val="24"/>
                <w:szCs w:val="24"/>
                <w:rtl/>
              </w:rPr>
              <w:t>الملحق (1) اداة الدراسة</w:t>
            </w:r>
          </w:p>
        </w:tc>
        <w:tc>
          <w:tcPr>
            <w:tcW w:w="1270" w:type="dxa"/>
            <w:tcBorders>
              <w:right w:val="single" w:sz="18" w:space="0" w:color="auto"/>
            </w:tcBorders>
            <w:shd w:val="clear" w:color="auto" w:fill="FFFFFF"/>
          </w:tcPr>
          <w:p w14:paraId="636A134D" w14:textId="25E4C19F" w:rsidR="00E041AF" w:rsidRPr="00543CFC" w:rsidRDefault="00F86B44" w:rsidP="001C45AD">
            <w:pPr>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4</w:t>
            </w:r>
            <w:r w:rsidR="009169BD">
              <w:rPr>
                <w:rFonts w:ascii="Sakkal Majalla" w:hAnsi="Sakkal Majalla" w:cs="Sakkal Majalla" w:hint="cs"/>
                <w:sz w:val="24"/>
                <w:szCs w:val="24"/>
                <w:rtl/>
              </w:rPr>
              <w:t>3</w:t>
            </w:r>
          </w:p>
        </w:tc>
      </w:tr>
    </w:tbl>
    <w:p w14:paraId="37503B94" w14:textId="77777777" w:rsidR="009125CE" w:rsidRDefault="009125CE" w:rsidP="009125CE">
      <w:pPr>
        <w:rPr>
          <w:rFonts w:ascii="Sakkal Majalla" w:hAnsi="Sakkal Majalla" w:cs="Sakkal Majalla" w:hint="cs"/>
          <w:sz w:val="28"/>
          <w:szCs w:val="28"/>
          <w:u w:val="single"/>
          <w:rtl/>
          <w:lang w:bidi="ar-JO"/>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5A44A46F" w14:textId="77777777" w:rsidR="00974C46" w:rsidRDefault="00974C46" w:rsidP="009125CE">
      <w:pPr>
        <w:rPr>
          <w:rFonts w:ascii="Sakkal Majalla" w:hAnsi="Sakkal Majalla" w:cs="Sakkal Majalla"/>
          <w:sz w:val="28"/>
          <w:szCs w:val="28"/>
          <w:u w:val="single"/>
          <w:rtl/>
          <w:lang w:bidi="ar-EG"/>
        </w:rPr>
      </w:pPr>
    </w:p>
    <w:p w14:paraId="3D9473A8" w14:textId="77777777" w:rsidR="00974C46" w:rsidRDefault="00974C46" w:rsidP="009125CE">
      <w:pPr>
        <w:rPr>
          <w:rFonts w:ascii="Sakkal Majalla" w:hAnsi="Sakkal Majalla" w:cs="Sakkal Majalla"/>
          <w:sz w:val="28"/>
          <w:szCs w:val="28"/>
          <w:u w:val="single"/>
          <w:rtl/>
          <w:lang w:bidi="ar-EG"/>
        </w:rPr>
      </w:pPr>
    </w:p>
    <w:p w14:paraId="59E511E0" w14:textId="77777777" w:rsidR="00974C46" w:rsidRDefault="00974C46" w:rsidP="009125CE">
      <w:pPr>
        <w:rPr>
          <w:rFonts w:ascii="Sakkal Majalla" w:hAnsi="Sakkal Majalla" w:cs="Sakkal Majalla"/>
          <w:sz w:val="28"/>
          <w:szCs w:val="28"/>
          <w:u w:val="single"/>
          <w:rtl/>
          <w:lang w:bidi="ar-EG"/>
        </w:rPr>
      </w:pPr>
    </w:p>
    <w:p w14:paraId="429143C1" w14:textId="77777777" w:rsidR="00974C46" w:rsidRDefault="00974C46" w:rsidP="009125CE">
      <w:pPr>
        <w:rPr>
          <w:rFonts w:ascii="Sakkal Majalla" w:hAnsi="Sakkal Majalla" w:cs="Sakkal Majalla"/>
          <w:sz w:val="28"/>
          <w:szCs w:val="28"/>
          <w:u w:val="single"/>
          <w:rtl/>
          <w:lang w:bidi="ar-EG"/>
        </w:rPr>
      </w:pPr>
    </w:p>
    <w:p w14:paraId="2E795349" w14:textId="77777777" w:rsidR="00974C46" w:rsidRDefault="00974C46" w:rsidP="009125CE">
      <w:pPr>
        <w:rPr>
          <w:rFonts w:ascii="Sakkal Majalla" w:hAnsi="Sakkal Majalla" w:cs="Sakkal Majalla"/>
          <w:sz w:val="28"/>
          <w:szCs w:val="28"/>
          <w:u w:val="single"/>
          <w:rtl/>
          <w:lang w:bidi="ar-EG"/>
        </w:rPr>
      </w:pPr>
    </w:p>
    <w:p w14:paraId="749AE6BE" w14:textId="77777777" w:rsidR="00974C46" w:rsidRDefault="00974C46" w:rsidP="009125CE">
      <w:pPr>
        <w:rPr>
          <w:rFonts w:ascii="Sakkal Majalla" w:hAnsi="Sakkal Majalla" w:cs="Sakkal Majalla"/>
          <w:sz w:val="28"/>
          <w:szCs w:val="28"/>
          <w:u w:val="single"/>
          <w:rtl/>
          <w:lang w:bidi="ar-EG"/>
        </w:rPr>
      </w:pPr>
    </w:p>
    <w:p w14:paraId="215E724A" w14:textId="77777777" w:rsidR="00974C46" w:rsidRDefault="00974C46" w:rsidP="009125CE">
      <w:pPr>
        <w:rPr>
          <w:rFonts w:ascii="Sakkal Majalla" w:hAnsi="Sakkal Majalla" w:cs="Sakkal Majalla"/>
          <w:sz w:val="28"/>
          <w:szCs w:val="28"/>
          <w:u w:val="single"/>
          <w:rtl/>
          <w:lang w:bidi="ar-EG"/>
        </w:rPr>
      </w:pPr>
    </w:p>
    <w:p w14:paraId="78B8A050" w14:textId="77777777" w:rsidR="00974C46" w:rsidRDefault="00974C46" w:rsidP="009125CE">
      <w:pPr>
        <w:rPr>
          <w:rFonts w:ascii="Sakkal Majalla" w:hAnsi="Sakkal Majalla" w:cs="Sakkal Majalla"/>
          <w:sz w:val="28"/>
          <w:szCs w:val="28"/>
          <w:u w:val="single"/>
          <w:rtl/>
          <w:lang w:bidi="ar-EG"/>
        </w:rPr>
      </w:pPr>
    </w:p>
    <w:p w14:paraId="1C7BB1BC" w14:textId="77777777" w:rsidR="00974C46" w:rsidRDefault="00974C46" w:rsidP="009125CE">
      <w:pPr>
        <w:rPr>
          <w:rFonts w:ascii="Sakkal Majalla" w:hAnsi="Sakkal Majalla" w:cs="Sakkal Majalla"/>
          <w:sz w:val="28"/>
          <w:szCs w:val="28"/>
          <w:u w:val="single"/>
          <w:rtl/>
          <w:lang w:bidi="ar-EG"/>
        </w:rPr>
      </w:pPr>
    </w:p>
    <w:p w14:paraId="47B79BCD" w14:textId="77777777" w:rsidR="00974C46" w:rsidRDefault="00974C46" w:rsidP="009125CE">
      <w:pPr>
        <w:rPr>
          <w:rFonts w:ascii="Sakkal Majalla" w:hAnsi="Sakkal Majalla" w:cs="Sakkal Majalla"/>
          <w:sz w:val="28"/>
          <w:szCs w:val="28"/>
          <w:u w:val="single"/>
          <w:rtl/>
          <w:lang w:bidi="ar-EG"/>
        </w:rPr>
      </w:pPr>
    </w:p>
    <w:p w14:paraId="721F7804" w14:textId="77777777" w:rsidR="00974C46" w:rsidRDefault="00974C46" w:rsidP="009125CE">
      <w:pPr>
        <w:rPr>
          <w:rFonts w:ascii="Sakkal Majalla" w:hAnsi="Sakkal Majalla" w:cs="Sakkal Majalla"/>
          <w:sz w:val="28"/>
          <w:szCs w:val="28"/>
          <w:u w:val="single"/>
          <w:rtl/>
          <w:lang w:bidi="ar-EG"/>
        </w:rPr>
      </w:pPr>
    </w:p>
    <w:p w14:paraId="53365F0D" w14:textId="77777777" w:rsidR="00974C46" w:rsidRDefault="00974C46" w:rsidP="009125CE">
      <w:pPr>
        <w:rPr>
          <w:rFonts w:ascii="Sakkal Majalla" w:hAnsi="Sakkal Majalla" w:cs="Sakkal Majalla"/>
          <w:sz w:val="28"/>
          <w:szCs w:val="28"/>
          <w:u w:val="single"/>
          <w:rtl/>
          <w:lang w:bidi="ar-EG"/>
        </w:rPr>
      </w:pPr>
    </w:p>
    <w:p w14:paraId="4BD4A470" w14:textId="77777777" w:rsidR="00782A2A" w:rsidRDefault="00782A2A" w:rsidP="009125CE">
      <w:pPr>
        <w:rPr>
          <w:rFonts w:ascii="Sakkal Majalla" w:hAnsi="Sakkal Majalla" w:cs="Sakkal Majalla"/>
          <w:sz w:val="28"/>
          <w:szCs w:val="28"/>
          <w:u w:val="single"/>
          <w:rtl/>
          <w:lang w:bidi="ar-EG"/>
        </w:rPr>
      </w:pPr>
    </w:p>
    <w:p w14:paraId="3C0E20D5" w14:textId="77777777" w:rsidR="00782A2A" w:rsidRDefault="00782A2A" w:rsidP="009125CE">
      <w:pPr>
        <w:rPr>
          <w:rFonts w:ascii="Sakkal Majalla" w:hAnsi="Sakkal Majalla" w:cs="Sakkal Majalla"/>
          <w:sz w:val="28"/>
          <w:szCs w:val="28"/>
          <w:u w:val="single"/>
          <w:rtl/>
          <w:lang w:bidi="ar-EG"/>
        </w:rPr>
      </w:pPr>
    </w:p>
    <w:p w14:paraId="7AFD4BBC" w14:textId="77777777" w:rsidR="00974C46" w:rsidRDefault="00974C46" w:rsidP="009125CE">
      <w:pPr>
        <w:rPr>
          <w:rFonts w:ascii="Sakkal Majalla" w:hAnsi="Sakkal Majalla" w:cs="Sakkal Majalla"/>
          <w:sz w:val="28"/>
          <w:szCs w:val="28"/>
          <w:u w:val="single"/>
          <w:rtl/>
          <w:lang w:bidi="ar-EG"/>
        </w:rPr>
      </w:pPr>
    </w:p>
    <w:p w14:paraId="3A504109" w14:textId="7C820DE5" w:rsidR="009125CE" w:rsidRPr="00AC2398" w:rsidRDefault="009125CE" w:rsidP="00AC2398">
      <w:pPr>
        <w:rPr>
          <w:rFonts w:ascii="Sakkal Majalla" w:hAnsi="Sakkal Majalla" w:cs="Sakkal Majalla"/>
          <w:b/>
          <w:bCs/>
          <w:sz w:val="28"/>
          <w:szCs w:val="28"/>
          <w:rtl/>
          <w:lang w:bidi="ar-EG"/>
        </w:rPr>
      </w:pPr>
      <w:r w:rsidRPr="00F325DF">
        <w:rPr>
          <w:rFonts w:ascii="Sakkal Majalla" w:hAnsi="Sakkal Majalla" w:cs="Sakkal Majalla" w:hint="cs"/>
          <w:b/>
          <w:bCs/>
          <w:sz w:val="28"/>
          <w:szCs w:val="28"/>
          <w:rtl/>
          <w:lang w:bidi="ar-EG"/>
        </w:rPr>
        <w:lastRenderedPageBreak/>
        <w:t>قائمة الجداول :</w:t>
      </w:r>
    </w:p>
    <w:tbl>
      <w:tblPr>
        <w:tblStyle w:val="TableGrid"/>
        <w:bidiVisual/>
        <w:tblW w:w="8907" w:type="dxa"/>
        <w:jc w:val="center"/>
        <w:tblInd w:w="0" w:type="dxa"/>
        <w:tblBorders>
          <w:top w:val="thinThickSmallGap" w:sz="24" w:space="0" w:color="auto"/>
          <w:left w:val="thinThickSmallGap" w:sz="24" w:space="0" w:color="auto"/>
          <w:bottom w:val="thinThickSmallGap" w:sz="24" w:space="0" w:color="auto"/>
          <w:right w:val="thinThickSmallGap" w:sz="24" w:space="0" w:color="auto"/>
        </w:tblBorders>
        <w:shd w:val="clear" w:color="auto" w:fill="D9D9D9" w:themeFill="background1" w:themeFillShade="D9"/>
        <w:tblLook w:val="04A0" w:firstRow="1" w:lastRow="0" w:firstColumn="1" w:lastColumn="0" w:noHBand="0" w:noVBand="1"/>
      </w:tblPr>
      <w:tblGrid>
        <w:gridCol w:w="752"/>
        <w:gridCol w:w="6853"/>
        <w:gridCol w:w="1302"/>
      </w:tblGrid>
      <w:tr w:rsidR="00782A2A" w:rsidRPr="004B4739" w14:paraId="3E37EDEF" w14:textId="77777777" w:rsidTr="00782A2A">
        <w:trPr>
          <w:trHeight w:val="589"/>
          <w:jc w:val="center"/>
        </w:trPr>
        <w:tc>
          <w:tcPr>
            <w:tcW w:w="270" w:type="dxa"/>
            <w:shd w:val="clear" w:color="auto" w:fill="D9D9D9" w:themeFill="background1" w:themeFillShade="D9"/>
            <w:vAlign w:val="center"/>
          </w:tcPr>
          <w:p w14:paraId="59405191" w14:textId="77777777" w:rsidR="00782A2A" w:rsidRPr="004B4739" w:rsidRDefault="00782A2A" w:rsidP="001C45AD">
            <w:pPr>
              <w:widowControl w:val="0"/>
              <w:rPr>
                <w:rFonts w:ascii="Sakkal Majalla" w:hAnsi="Sakkal Majalla" w:cs="Sakkal Majalla"/>
                <w:b/>
                <w:bCs/>
                <w:sz w:val="24"/>
                <w:szCs w:val="24"/>
                <w:rtl/>
              </w:rPr>
            </w:pPr>
            <w:r w:rsidRPr="004B4739">
              <w:rPr>
                <w:rFonts w:ascii="Sakkal Majalla" w:hAnsi="Sakkal Majalla" w:cs="Sakkal Majalla"/>
                <w:b/>
                <w:bCs/>
                <w:sz w:val="24"/>
                <w:szCs w:val="24"/>
                <w:rtl/>
              </w:rPr>
              <w:t>رقم الجدول</w:t>
            </w:r>
          </w:p>
        </w:tc>
        <w:tc>
          <w:tcPr>
            <w:tcW w:w="7299" w:type="dxa"/>
            <w:shd w:val="clear" w:color="auto" w:fill="D9D9D9" w:themeFill="background1" w:themeFillShade="D9"/>
            <w:vAlign w:val="center"/>
          </w:tcPr>
          <w:p w14:paraId="13861CA4" w14:textId="77777777" w:rsidR="00782A2A" w:rsidRPr="004B4739" w:rsidRDefault="00782A2A" w:rsidP="001C45AD">
            <w:pPr>
              <w:widowControl w:val="0"/>
              <w:rPr>
                <w:rFonts w:ascii="Sakkal Majalla" w:hAnsi="Sakkal Majalla" w:cs="Sakkal Majalla"/>
                <w:b/>
                <w:bCs/>
                <w:sz w:val="24"/>
                <w:szCs w:val="24"/>
                <w:rtl/>
              </w:rPr>
            </w:pPr>
            <w:r w:rsidRPr="004B4739">
              <w:rPr>
                <w:rFonts w:ascii="Sakkal Majalla" w:hAnsi="Sakkal Majalla" w:cs="Sakkal Majalla"/>
                <w:b/>
                <w:bCs/>
                <w:sz w:val="24"/>
                <w:szCs w:val="24"/>
                <w:rtl/>
              </w:rPr>
              <w:t>الموضوع</w:t>
            </w:r>
          </w:p>
        </w:tc>
        <w:tc>
          <w:tcPr>
            <w:tcW w:w="1338" w:type="dxa"/>
            <w:shd w:val="clear" w:color="auto" w:fill="D9D9D9" w:themeFill="background1" w:themeFillShade="D9"/>
            <w:vAlign w:val="center"/>
          </w:tcPr>
          <w:p w14:paraId="1B0587D0" w14:textId="77777777" w:rsidR="00782A2A" w:rsidRPr="004B4739" w:rsidRDefault="00782A2A" w:rsidP="001C45AD">
            <w:pPr>
              <w:widowControl w:val="0"/>
              <w:jc w:val="center"/>
              <w:rPr>
                <w:rFonts w:ascii="Sakkal Majalla" w:hAnsi="Sakkal Majalla" w:cs="Sakkal Majalla"/>
                <w:b/>
                <w:bCs/>
                <w:sz w:val="24"/>
                <w:szCs w:val="24"/>
                <w:rtl/>
              </w:rPr>
            </w:pPr>
            <w:r w:rsidRPr="004B4739">
              <w:rPr>
                <w:rFonts w:ascii="Sakkal Majalla" w:hAnsi="Sakkal Majalla" w:cs="Sakkal Majalla"/>
                <w:b/>
                <w:bCs/>
                <w:sz w:val="24"/>
                <w:szCs w:val="24"/>
                <w:rtl/>
              </w:rPr>
              <w:t>رقم الصفحة</w:t>
            </w:r>
          </w:p>
        </w:tc>
      </w:tr>
      <w:tr w:rsidR="00782A2A" w:rsidRPr="004B4739" w14:paraId="7A103D0D" w14:textId="77777777" w:rsidTr="00782A2A">
        <w:trPr>
          <w:trHeight w:val="575"/>
          <w:jc w:val="center"/>
        </w:trPr>
        <w:tc>
          <w:tcPr>
            <w:tcW w:w="270" w:type="dxa"/>
            <w:shd w:val="clear" w:color="auto" w:fill="FFFFFF" w:themeFill="background1"/>
            <w:vAlign w:val="center"/>
          </w:tcPr>
          <w:p w14:paraId="02AFCC95" w14:textId="77777777" w:rsidR="00782A2A" w:rsidRPr="004B4739" w:rsidRDefault="00782A2A" w:rsidP="001C45AD">
            <w:pPr>
              <w:widowControl w:val="0"/>
              <w:rPr>
                <w:rFonts w:ascii="Sakkal Majalla" w:hAnsi="Sakkal Majalla" w:cs="Sakkal Majalla"/>
                <w:sz w:val="24"/>
                <w:szCs w:val="24"/>
                <w:rtl/>
              </w:rPr>
            </w:pPr>
            <w:r w:rsidRPr="004B4739">
              <w:rPr>
                <w:rFonts w:ascii="Sakkal Majalla" w:hAnsi="Sakkal Majalla" w:cs="Sakkal Majalla"/>
                <w:sz w:val="24"/>
                <w:szCs w:val="24"/>
                <w:rtl/>
              </w:rPr>
              <w:t>1</w:t>
            </w:r>
          </w:p>
        </w:tc>
        <w:tc>
          <w:tcPr>
            <w:tcW w:w="7299" w:type="dxa"/>
            <w:shd w:val="clear" w:color="auto" w:fill="FFFFFF" w:themeFill="background1"/>
            <w:vAlign w:val="center"/>
          </w:tcPr>
          <w:p w14:paraId="2D48330B" w14:textId="1F52B8F4" w:rsidR="00782A2A" w:rsidRPr="004B4739" w:rsidRDefault="00AC2398" w:rsidP="00AC2398">
            <w:pPr>
              <w:spacing w:line="360" w:lineRule="auto"/>
              <w:jc w:val="both"/>
              <w:rPr>
                <w:rFonts w:ascii="Sakkal Majalla" w:hAnsi="Sakkal Majalla" w:cs="Sakkal Majalla"/>
                <w:sz w:val="24"/>
                <w:szCs w:val="24"/>
                <w:shd w:val="clear" w:color="auto" w:fill="FFFFFF"/>
                <w:rtl/>
              </w:rPr>
            </w:pPr>
            <w:r w:rsidRPr="004B4739">
              <w:rPr>
                <w:rFonts w:ascii="Sakkal Majalla" w:hAnsi="Sakkal Majalla" w:cs="Sakkal Majalla"/>
                <w:sz w:val="24"/>
                <w:szCs w:val="24"/>
                <w:shd w:val="clear" w:color="auto" w:fill="FFFFFF"/>
                <w:rtl/>
              </w:rPr>
              <w:t>المتوسطات الحسابية والانحرافات المعيارية لفقرات المحور الاول "</w:t>
            </w:r>
            <w:r w:rsidRPr="004B4739">
              <w:rPr>
                <w:rFonts w:ascii="Sakkal Majalla" w:hAnsi="Sakkal Majalla" w:cs="Sakkal Majalla"/>
                <w:sz w:val="24"/>
                <w:szCs w:val="24"/>
                <w:rtl/>
              </w:rPr>
              <w:t xml:space="preserve"> </w:t>
            </w:r>
            <w:r w:rsidRPr="004B4739">
              <w:rPr>
                <w:rFonts w:ascii="Sakkal Majalla" w:hAnsi="Sakkal Majalla" w:cs="Sakkal Majalla"/>
                <w:b/>
                <w:bCs/>
                <w:sz w:val="24"/>
                <w:szCs w:val="24"/>
                <w:rtl/>
              </w:rPr>
              <w:t>تأثير التقنيات الذكية والناشئة على تطوير القطاع البلدي في المملكة وتحقيق الاستدامة في المدن</w:t>
            </w:r>
            <w:r w:rsidRPr="004B4739">
              <w:rPr>
                <w:rFonts w:ascii="Sakkal Majalla" w:hAnsi="Sakkal Majalla" w:cs="Sakkal Majalla"/>
                <w:sz w:val="24"/>
                <w:szCs w:val="24"/>
                <w:shd w:val="clear" w:color="auto" w:fill="FFFFFF"/>
                <w:rtl/>
              </w:rPr>
              <w:t xml:space="preserve">" مرتبة </w:t>
            </w:r>
            <w:r w:rsidRPr="004B4739">
              <w:rPr>
                <w:rFonts w:ascii="Sakkal Majalla" w:hAnsi="Sakkal Majalla" w:cs="Sakkal Majalla"/>
                <w:color w:val="000000"/>
                <w:sz w:val="24"/>
                <w:szCs w:val="24"/>
                <w:shd w:val="clear" w:color="auto" w:fill="FFFFFF"/>
                <w:rtl/>
              </w:rPr>
              <w:t>تنازليا حسب المتوسطات الحسابية</w:t>
            </w:r>
          </w:p>
        </w:tc>
        <w:tc>
          <w:tcPr>
            <w:tcW w:w="1338" w:type="dxa"/>
            <w:shd w:val="clear" w:color="auto" w:fill="FFFFFF" w:themeFill="background1"/>
            <w:vAlign w:val="center"/>
          </w:tcPr>
          <w:p w14:paraId="45DAE857" w14:textId="2CFEC76E" w:rsidR="00782A2A" w:rsidRPr="004B4739" w:rsidRDefault="00AC2398" w:rsidP="001C45AD">
            <w:pPr>
              <w:widowControl w:val="0"/>
              <w:jc w:val="center"/>
              <w:rPr>
                <w:rFonts w:ascii="Sakkal Majalla" w:hAnsi="Sakkal Majalla" w:cs="Sakkal Majalla"/>
                <w:sz w:val="24"/>
                <w:szCs w:val="24"/>
                <w:rtl/>
              </w:rPr>
            </w:pPr>
            <w:r w:rsidRPr="004B4739">
              <w:rPr>
                <w:rFonts w:ascii="Sakkal Majalla" w:hAnsi="Sakkal Majalla" w:cs="Sakkal Majalla"/>
                <w:sz w:val="24"/>
                <w:szCs w:val="24"/>
                <w:rtl/>
              </w:rPr>
              <w:t>32</w:t>
            </w:r>
          </w:p>
        </w:tc>
      </w:tr>
      <w:tr w:rsidR="00AC2398" w:rsidRPr="004B4739" w14:paraId="7B1B53AD" w14:textId="77777777" w:rsidTr="00782A2A">
        <w:trPr>
          <w:trHeight w:val="575"/>
          <w:jc w:val="center"/>
        </w:trPr>
        <w:tc>
          <w:tcPr>
            <w:tcW w:w="270" w:type="dxa"/>
            <w:shd w:val="clear" w:color="auto" w:fill="FFFFFF" w:themeFill="background1"/>
            <w:vAlign w:val="center"/>
          </w:tcPr>
          <w:p w14:paraId="591F9156" w14:textId="438E2CC0" w:rsidR="00AC2398" w:rsidRPr="004B4739" w:rsidRDefault="00AC2398" w:rsidP="001C45AD">
            <w:pPr>
              <w:widowControl w:val="0"/>
              <w:rPr>
                <w:rFonts w:ascii="Sakkal Majalla" w:hAnsi="Sakkal Majalla" w:cs="Sakkal Majalla"/>
                <w:sz w:val="24"/>
                <w:szCs w:val="24"/>
                <w:rtl/>
              </w:rPr>
            </w:pPr>
            <w:r w:rsidRPr="004B4739">
              <w:rPr>
                <w:rFonts w:ascii="Sakkal Majalla" w:hAnsi="Sakkal Majalla" w:cs="Sakkal Majalla"/>
                <w:sz w:val="24"/>
                <w:szCs w:val="24"/>
                <w:rtl/>
              </w:rPr>
              <w:t>2</w:t>
            </w:r>
          </w:p>
        </w:tc>
        <w:tc>
          <w:tcPr>
            <w:tcW w:w="7299" w:type="dxa"/>
            <w:shd w:val="clear" w:color="auto" w:fill="FFFFFF" w:themeFill="background1"/>
            <w:vAlign w:val="center"/>
          </w:tcPr>
          <w:p w14:paraId="2B1772C6" w14:textId="7F3FFCEA" w:rsidR="00AC2398" w:rsidRPr="004B4739" w:rsidRDefault="00AC2398" w:rsidP="00AC2398">
            <w:pPr>
              <w:spacing w:line="360" w:lineRule="auto"/>
              <w:jc w:val="center"/>
              <w:rPr>
                <w:rFonts w:ascii="Sakkal Majalla" w:hAnsi="Sakkal Majalla" w:cs="Sakkal Majalla"/>
                <w:sz w:val="24"/>
                <w:szCs w:val="24"/>
                <w:rtl/>
              </w:rPr>
            </w:pPr>
            <w:r w:rsidRPr="004B4739">
              <w:rPr>
                <w:rFonts w:ascii="Sakkal Majalla" w:hAnsi="Sakkal Majalla" w:cs="Sakkal Majalla"/>
                <w:sz w:val="24"/>
                <w:szCs w:val="24"/>
                <w:shd w:val="clear" w:color="auto" w:fill="FFFFFF"/>
                <w:rtl/>
              </w:rPr>
              <w:t>المتوسطات الحسابية والانحرافات المعيارية لفقرات المحور الثاني "</w:t>
            </w:r>
            <w:r w:rsidRPr="004B4739">
              <w:rPr>
                <w:rFonts w:ascii="Sakkal Majalla" w:hAnsi="Sakkal Majalla" w:cs="Sakkal Majalla"/>
                <w:sz w:val="24"/>
                <w:szCs w:val="24"/>
                <w:rtl/>
              </w:rPr>
              <w:t xml:space="preserve"> </w:t>
            </w:r>
            <w:r w:rsidRPr="004B4739">
              <w:rPr>
                <w:rFonts w:ascii="Sakkal Majalla" w:hAnsi="Sakkal Majalla" w:cs="Sakkal Majalla"/>
                <w:b/>
                <w:bCs/>
                <w:sz w:val="24"/>
                <w:szCs w:val="24"/>
                <w:rtl/>
              </w:rPr>
              <w:t>التحديات التي تواجهها التقنيات الذكية للبلديات</w:t>
            </w:r>
            <w:r w:rsidRPr="004B4739">
              <w:rPr>
                <w:rFonts w:ascii="Sakkal Majalla" w:hAnsi="Sakkal Majalla" w:cs="Sakkal Majalla"/>
                <w:sz w:val="24"/>
                <w:szCs w:val="24"/>
                <w:shd w:val="clear" w:color="auto" w:fill="FFFFFF"/>
                <w:rtl/>
                <w:lang w:bidi="ar-JO"/>
              </w:rPr>
              <w:t xml:space="preserve">" </w:t>
            </w:r>
            <w:r w:rsidRPr="004B4739">
              <w:rPr>
                <w:rFonts w:ascii="Sakkal Majalla" w:hAnsi="Sakkal Majalla" w:cs="Sakkal Majalla"/>
                <w:sz w:val="24"/>
                <w:szCs w:val="24"/>
                <w:shd w:val="clear" w:color="auto" w:fill="FFFFFF"/>
                <w:rtl/>
              </w:rPr>
              <w:t xml:space="preserve">مرتبة </w:t>
            </w:r>
            <w:r w:rsidRPr="004B4739">
              <w:rPr>
                <w:rFonts w:ascii="Sakkal Majalla" w:hAnsi="Sakkal Majalla" w:cs="Sakkal Majalla"/>
                <w:color w:val="000000"/>
                <w:sz w:val="24"/>
                <w:szCs w:val="24"/>
                <w:shd w:val="clear" w:color="auto" w:fill="FFFFFF"/>
                <w:rtl/>
              </w:rPr>
              <w:t>تنازليا حسب المتوسطات الحسابية</w:t>
            </w:r>
          </w:p>
        </w:tc>
        <w:tc>
          <w:tcPr>
            <w:tcW w:w="1338" w:type="dxa"/>
            <w:shd w:val="clear" w:color="auto" w:fill="FFFFFF" w:themeFill="background1"/>
            <w:vAlign w:val="center"/>
          </w:tcPr>
          <w:p w14:paraId="3D9AEA4D" w14:textId="499BE3E1" w:rsidR="00AC2398" w:rsidRPr="004B4739" w:rsidRDefault="00AC2398" w:rsidP="001C45AD">
            <w:pPr>
              <w:widowControl w:val="0"/>
              <w:jc w:val="center"/>
              <w:rPr>
                <w:rFonts w:ascii="Sakkal Majalla" w:hAnsi="Sakkal Majalla" w:cs="Sakkal Majalla"/>
                <w:sz w:val="24"/>
                <w:szCs w:val="24"/>
                <w:rtl/>
              </w:rPr>
            </w:pPr>
            <w:r w:rsidRPr="004B4739">
              <w:rPr>
                <w:rFonts w:ascii="Sakkal Majalla" w:hAnsi="Sakkal Majalla" w:cs="Sakkal Majalla"/>
                <w:sz w:val="24"/>
                <w:szCs w:val="24"/>
                <w:rtl/>
              </w:rPr>
              <w:t>33</w:t>
            </w:r>
          </w:p>
        </w:tc>
      </w:tr>
      <w:tr w:rsidR="00AC2398" w:rsidRPr="004B4739" w14:paraId="5F98AB15" w14:textId="77777777" w:rsidTr="00782A2A">
        <w:trPr>
          <w:trHeight w:val="575"/>
          <w:jc w:val="center"/>
        </w:trPr>
        <w:tc>
          <w:tcPr>
            <w:tcW w:w="270" w:type="dxa"/>
            <w:shd w:val="clear" w:color="auto" w:fill="FFFFFF" w:themeFill="background1"/>
            <w:vAlign w:val="center"/>
          </w:tcPr>
          <w:p w14:paraId="059D8638" w14:textId="4A601C17" w:rsidR="00AC2398" w:rsidRPr="004B4739" w:rsidRDefault="00E200F4" w:rsidP="001C45AD">
            <w:pPr>
              <w:widowControl w:val="0"/>
              <w:rPr>
                <w:rFonts w:ascii="Sakkal Majalla" w:hAnsi="Sakkal Majalla" w:cs="Sakkal Majalla"/>
                <w:sz w:val="24"/>
                <w:szCs w:val="24"/>
                <w:rtl/>
              </w:rPr>
            </w:pPr>
            <w:r w:rsidRPr="004B4739">
              <w:rPr>
                <w:rFonts w:ascii="Sakkal Majalla" w:hAnsi="Sakkal Majalla" w:cs="Sakkal Majalla"/>
                <w:sz w:val="24"/>
                <w:szCs w:val="24"/>
                <w:rtl/>
              </w:rPr>
              <w:t>3</w:t>
            </w:r>
          </w:p>
        </w:tc>
        <w:tc>
          <w:tcPr>
            <w:tcW w:w="7299" w:type="dxa"/>
            <w:shd w:val="clear" w:color="auto" w:fill="FFFFFF" w:themeFill="background1"/>
            <w:vAlign w:val="center"/>
          </w:tcPr>
          <w:p w14:paraId="0732C599" w14:textId="3198B4E2" w:rsidR="00AC2398" w:rsidRPr="004B4739" w:rsidRDefault="00E200F4" w:rsidP="00E200F4">
            <w:pPr>
              <w:spacing w:line="360" w:lineRule="auto"/>
              <w:rPr>
                <w:rFonts w:ascii="Sakkal Majalla" w:hAnsi="Sakkal Majalla" w:cs="Sakkal Majalla"/>
                <w:sz w:val="24"/>
                <w:szCs w:val="24"/>
                <w:rtl/>
              </w:rPr>
            </w:pPr>
            <w:r w:rsidRPr="004B4739">
              <w:rPr>
                <w:rFonts w:ascii="Sakkal Majalla" w:hAnsi="Sakkal Majalla" w:cs="Sakkal Majalla"/>
                <w:sz w:val="24"/>
                <w:szCs w:val="24"/>
                <w:shd w:val="clear" w:color="auto" w:fill="FFFFFF"/>
                <w:rtl/>
              </w:rPr>
              <w:t xml:space="preserve">المتوسطات الحسابية والانحرافات المعيارية لفقرات المحور الثالث </w:t>
            </w:r>
            <w:r w:rsidRPr="004B4739">
              <w:rPr>
                <w:rFonts w:ascii="Sakkal Majalla" w:hAnsi="Sakkal Majalla" w:cs="Sakkal Majalla"/>
                <w:sz w:val="24"/>
                <w:szCs w:val="24"/>
                <w:rtl/>
              </w:rPr>
              <w:t>"</w:t>
            </w:r>
            <w:r w:rsidRPr="004B4739">
              <w:rPr>
                <w:rFonts w:ascii="Sakkal Majalla" w:hAnsi="Sakkal Majalla" w:cs="Sakkal Majalla"/>
                <w:sz w:val="24"/>
                <w:szCs w:val="24"/>
                <w:rtl/>
                <w:lang w:bidi="ar-AE"/>
              </w:rPr>
              <w:t xml:space="preserve"> </w:t>
            </w:r>
            <w:r w:rsidRPr="004B4739">
              <w:rPr>
                <w:rFonts w:ascii="Sakkal Majalla" w:hAnsi="Sakkal Majalla" w:cs="Sakkal Majalla"/>
                <w:b/>
                <w:bCs/>
                <w:sz w:val="24"/>
                <w:szCs w:val="24"/>
                <w:rtl/>
              </w:rPr>
              <w:t>الفرص المتاحة لتحقيق مدن ذكية ومستدامة</w:t>
            </w:r>
            <w:r w:rsidRPr="004B4739">
              <w:rPr>
                <w:rFonts w:ascii="Sakkal Majalla" w:hAnsi="Sakkal Majalla" w:cs="Sakkal Majalla"/>
                <w:sz w:val="24"/>
                <w:szCs w:val="24"/>
                <w:rtl/>
              </w:rPr>
              <w:t>"</w:t>
            </w:r>
            <w:r w:rsidRPr="004B4739">
              <w:rPr>
                <w:rFonts w:ascii="Sakkal Majalla" w:hAnsi="Sakkal Majalla" w:cs="Sakkal Majalla"/>
                <w:sz w:val="24"/>
                <w:szCs w:val="24"/>
                <w:shd w:val="clear" w:color="auto" w:fill="FFFFFF"/>
                <w:rtl/>
              </w:rPr>
              <w:t xml:space="preserve"> مرتبة </w:t>
            </w:r>
            <w:r w:rsidRPr="004B4739">
              <w:rPr>
                <w:rFonts w:ascii="Sakkal Majalla" w:hAnsi="Sakkal Majalla" w:cs="Sakkal Majalla"/>
                <w:color w:val="000000"/>
                <w:sz w:val="24"/>
                <w:szCs w:val="24"/>
                <w:shd w:val="clear" w:color="auto" w:fill="FFFFFF"/>
                <w:rtl/>
              </w:rPr>
              <w:t>تنازليا حسب المتوسطات الحسابية</w:t>
            </w:r>
          </w:p>
        </w:tc>
        <w:tc>
          <w:tcPr>
            <w:tcW w:w="1338" w:type="dxa"/>
            <w:shd w:val="clear" w:color="auto" w:fill="FFFFFF" w:themeFill="background1"/>
            <w:vAlign w:val="center"/>
          </w:tcPr>
          <w:p w14:paraId="41D33B59" w14:textId="5752D62D" w:rsidR="00AC2398" w:rsidRPr="004B4739" w:rsidRDefault="00E200F4" w:rsidP="001C45AD">
            <w:pPr>
              <w:widowControl w:val="0"/>
              <w:jc w:val="center"/>
              <w:rPr>
                <w:rFonts w:ascii="Sakkal Majalla" w:hAnsi="Sakkal Majalla" w:cs="Sakkal Majalla"/>
                <w:sz w:val="24"/>
                <w:szCs w:val="24"/>
                <w:rtl/>
              </w:rPr>
            </w:pPr>
            <w:r w:rsidRPr="004B4739">
              <w:rPr>
                <w:rFonts w:ascii="Sakkal Majalla" w:hAnsi="Sakkal Majalla" w:cs="Sakkal Majalla"/>
                <w:sz w:val="24"/>
                <w:szCs w:val="24"/>
                <w:rtl/>
              </w:rPr>
              <w:t>35</w:t>
            </w:r>
          </w:p>
        </w:tc>
      </w:tr>
      <w:tr w:rsidR="00AC2398" w:rsidRPr="004B4739" w14:paraId="0B5036CB" w14:textId="77777777" w:rsidTr="00782A2A">
        <w:trPr>
          <w:trHeight w:val="575"/>
          <w:jc w:val="center"/>
        </w:trPr>
        <w:tc>
          <w:tcPr>
            <w:tcW w:w="270" w:type="dxa"/>
            <w:shd w:val="clear" w:color="auto" w:fill="FFFFFF" w:themeFill="background1"/>
            <w:vAlign w:val="center"/>
          </w:tcPr>
          <w:p w14:paraId="4D5EB94A" w14:textId="3A1DAFB7" w:rsidR="00AC2398" w:rsidRPr="004B4739" w:rsidRDefault="00E200F4" w:rsidP="001C45AD">
            <w:pPr>
              <w:widowControl w:val="0"/>
              <w:rPr>
                <w:rFonts w:ascii="Sakkal Majalla" w:hAnsi="Sakkal Majalla" w:cs="Sakkal Majalla"/>
                <w:sz w:val="24"/>
                <w:szCs w:val="24"/>
                <w:rtl/>
              </w:rPr>
            </w:pPr>
            <w:r w:rsidRPr="004B4739">
              <w:rPr>
                <w:rFonts w:ascii="Sakkal Majalla" w:hAnsi="Sakkal Majalla" w:cs="Sakkal Majalla"/>
                <w:sz w:val="24"/>
                <w:szCs w:val="24"/>
                <w:rtl/>
              </w:rPr>
              <w:t>4</w:t>
            </w:r>
          </w:p>
        </w:tc>
        <w:tc>
          <w:tcPr>
            <w:tcW w:w="7299" w:type="dxa"/>
            <w:shd w:val="clear" w:color="auto" w:fill="FFFFFF" w:themeFill="background1"/>
            <w:vAlign w:val="center"/>
          </w:tcPr>
          <w:p w14:paraId="45F72EDD" w14:textId="2FDF8E49" w:rsidR="00AC2398" w:rsidRPr="004B4739" w:rsidRDefault="00E200F4" w:rsidP="00E200F4">
            <w:pPr>
              <w:spacing w:line="360" w:lineRule="auto"/>
              <w:rPr>
                <w:rFonts w:ascii="Sakkal Majalla" w:hAnsi="Sakkal Majalla" w:cs="Sakkal Majalla"/>
                <w:sz w:val="24"/>
                <w:szCs w:val="24"/>
                <w:rtl/>
              </w:rPr>
            </w:pPr>
            <w:r w:rsidRPr="004B4739">
              <w:rPr>
                <w:rFonts w:ascii="Sakkal Majalla" w:hAnsi="Sakkal Majalla" w:cs="Sakkal Majalla"/>
                <w:sz w:val="24"/>
                <w:szCs w:val="24"/>
                <w:shd w:val="clear" w:color="auto" w:fill="FFFFFF"/>
                <w:rtl/>
              </w:rPr>
              <w:t xml:space="preserve">المتوسطات الحسابية والانحرافات المعيارية لفقرات المحور الثالث </w:t>
            </w:r>
            <w:r w:rsidRPr="004B4739">
              <w:rPr>
                <w:rFonts w:ascii="Sakkal Majalla" w:hAnsi="Sakkal Majalla" w:cs="Sakkal Majalla"/>
                <w:sz w:val="24"/>
                <w:szCs w:val="24"/>
                <w:rtl/>
              </w:rPr>
              <w:t>"</w:t>
            </w:r>
            <w:r w:rsidRPr="004B4739">
              <w:rPr>
                <w:rFonts w:ascii="Sakkal Majalla" w:hAnsi="Sakkal Majalla" w:cs="Sakkal Majalla"/>
                <w:sz w:val="24"/>
                <w:szCs w:val="24"/>
                <w:rtl/>
                <w:lang w:bidi="ar-AE"/>
              </w:rPr>
              <w:t xml:space="preserve"> </w:t>
            </w:r>
            <w:r w:rsidRPr="004B4739">
              <w:rPr>
                <w:rFonts w:ascii="Sakkal Majalla" w:hAnsi="Sakkal Majalla" w:cs="Sakkal Majalla"/>
                <w:b/>
                <w:bCs/>
                <w:sz w:val="24"/>
                <w:szCs w:val="24"/>
                <w:rtl/>
              </w:rPr>
              <w:t>الفرص المتاحة لتحقيق مدن ذكية ومستدامة</w:t>
            </w:r>
            <w:r w:rsidRPr="004B4739">
              <w:rPr>
                <w:rFonts w:ascii="Sakkal Majalla" w:hAnsi="Sakkal Majalla" w:cs="Sakkal Majalla"/>
                <w:sz w:val="24"/>
                <w:szCs w:val="24"/>
                <w:rtl/>
              </w:rPr>
              <w:t>"</w:t>
            </w:r>
            <w:r w:rsidRPr="004B4739">
              <w:rPr>
                <w:rFonts w:ascii="Sakkal Majalla" w:hAnsi="Sakkal Majalla" w:cs="Sakkal Majalla"/>
                <w:sz w:val="24"/>
                <w:szCs w:val="24"/>
                <w:shd w:val="clear" w:color="auto" w:fill="FFFFFF"/>
                <w:rtl/>
              </w:rPr>
              <w:t xml:space="preserve"> مرتبة </w:t>
            </w:r>
            <w:r w:rsidRPr="004B4739">
              <w:rPr>
                <w:rFonts w:ascii="Sakkal Majalla" w:hAnsi="Sakkal Majalla" w:cs="Sakkal Majalla"/>
                <w:color w:val="000000"/>
                <w:sz w:val="24"/>
                <w:szCs w:val="24"/>
                <w:shd w:val="clear" w:color="auto" w:fill="FFFFFF"/>
                <w:rtl/>
              </w:rPr>
              <w:t>تنازليا حسب المتوسطات الحسابية</w:t>
            </w:r>
          </w:p>
        </w:tc>
        <w:tc>
          <w:tcPr>
            <w:tcW w:w="1338" w:type="dxa"/>
            <w:shd w:val="clear" w:color="auto" w:fill="FFFFFF" w:themeFill="background1"/>
            <w:vAlign w:val="center"/>
          </w:tcPr>
          <w:p w14:paraId="36CDAC1A" w14:textId="0C7554EF" w:rsidR="00AC2398" w:rsidRPr="004B4739" w:rsidRDefault="00E200F4" w:rsidP="001C45AD">
            <w:pPr>
              <w:widowControl w:val="0"/>
              <w:jc w:val="center"/>
              <w:rPr>
                <w:rFonts w:ascii="Sakkal Majalla" w:hAnsi="Sakkal Majalla" w:cs="Sakkal Majalla"/>
                <w:sz w:val="24"/>
                <w:szCs w:val="24"/>
                <w:rtl/>
              </w:rPr>
            </w:pPr>
            <w:r w:rsidRPr="004B4739">
              <w:rPr>
                <w:rFonts w:ascii="Sakkal Majalla" w:hAnsi="Sakkal Majalla" w:cs="Sakkal Majalla"/>
                <w:sz w:val="24"/>
                <w:szCs w:val="24"/>
                <w:rtl/>
              </w:rPr>
              <w:t>36</w:t>
            </w:r>
          </w:p>
        </w:tc>
      </w:tr>
    </w:tbl>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74EDBDD2" w14:textId="77777777" w:rsidR="00E43052" w:rsidRDefault="00E43052" w:rsidP="009125CE">
      <w:pPr>
        <w:rPr>
          <w:rFonts w:ascii="Sakkal Majalla" w:hAnsi="Sakkal Majalla" w:cs="Sakkal Majalla"/>
          <w:sz w:val="28"/>
          <w:szCs w:val="28"/>
          <w:u w:val="single"/>
          <w:rtl/>
          <w:lang w:bidi="ar-EG"/>
        </w:rPr>
      </w:pPr>
    </w:p>
    <w:p w14:paraId="6724D4BB" w14:textId="77777777" w:rsidR="00E43052" w:rsidRDefault="00E43052" w:rsidP="009125CE">
      <w:pPr>
        <w:rPr>
          <w:rFonts w:ascii="Sakkal Majalla" w:hAnsi="Sakkal Majalla" w:cs="Sakkal Majalla"/>
          <w:sz w:val="28"/>
          <w:szCs w:val="28"/>
          <w:u w:val="single"/>
          <w:rtl/>
          <w:lang w:bidi="ar-EG"/>
        </w:rPr>
      </w:pPr>
    </w:p>
    <w:p w14:paraId="5741615F" w14:textId="18808584" w:rsidR="00D52480" w:rsidRPr="00E200F4" w:rsidRDefault="00D52480" w:rsidP="009125CE">
      <w:pPr>
        <w:rPr>
          <w:rFonts w:ascii="Sakkal Majalla" w:hAnsi="Sakkal Majalla" w:cs="Sakkal Majalla"/>
          <w:sz w:val="28"/>
          <w:szCs w:val="28"/>
          <w:rtl/>
          <w:lang w:bidi="ar-EG"/>
        </w:rPr>
      </w:pPr>
      <w:r w:rsidRPr="00E200F4">
        <w:rPr>
          <w:rFonts w:ascii="Sakkal Majalla" w:hAnsi="Sakkal Majalla" w:cs="Sakkal Majalla" w:hint="cs"/>
          <w:sz w:val="28"/>
          <w:szCs w:val="28"/>
          <w:rtl/>
          <w:lang w:bidi="ar-EG"/>
        </w:rPr>
        <w:lastRenderedPageBreak/>
        <w:t>فهرس الأشكال:</w:t>
      </w:r>
    </w:p>
    <w:tbl>
      <w:tblPr>
        <w:tblStyle w:val="TableGrid"/>
        <w:bidiVisual/>
        <w:tblW w:w="8907" w:type="dxa"/>
        <w:jc w:val="center"/>
        <w:tblInd w:w="0" w:type="dxa"/>
        <w:tblBorders>
          <w:top w:val="thinThickSmallGap" w:sz="24" w:space="0" w:color="auto"/>
          <w:left w:val="thinThickSmallGap" w:sz="24" w:space="0" w:color="auto"/>
          <w:bottom w:val="thinThickSmallGap" w:sz="24" w:space="0" w:color="auto"/>
          <w:right w:val="thinThickSmallGap" w:sz="24" w:space="0" w:color="auto"/>
        </w:tblBorders>
        <w:shd w:val="clear" w:color="auto" w:fill="D9D9D9" w:themeFill="background1" w:themeFillShade="D9"/>
        <w:tblLook w:val="04A0" w:firstRow="1" w:lastRow="0" w:firstColumn="1" w:lastColumn="0" w:noHBand="0" w:noVBand="1"/>
      </w:tblPr>
      <w:tblGrid>
        <w:gridCol w:w="666"/>
        <w:gridCol w:w="6933"/>
        <w:gridCol w:w="1308"/>
      </w:tblGrid>
      <w:tr w:rsidR="000E5F6C" w:rsidRPr="00FD2401" w14:paraId="2B4BC683" w14:textId="77777777" w:rsidTr="001C45AD">
        <w:trPr>
          <w:trHeight w:val="589"/>
          <w:jc w:val="center"/>
        </w:trPr>
        <w:tc>
          <w:tcPr>
            <w:tcW w:w="270" w:type="dxa"/>
            <w:shd w:val="clear" w:color="auto" w:fill="D9D9D9" w:themeFill="background1" w:themeFillShade="D9"/>
            <w:vAlign w:val="center"/>
          </w:tcPr>
          <w:p w14:paraId="371FC956" w14:textId="4B3BB05D" w:rsidR="000E5F6C" w:rsidRPr="00FD2401" w:rsidRDefault="000E5F6C" w:rsidP="001C45AD">
            <w:pPr>
              <w:widowControl w:val="0"/>
              <w:rPr>
                <w:rFonts w:ascii="Simplified Arabic" w:hAnsi="Simplified Arabic" w:cs="Simplified Arabic"/>
                <w:b/>
                <w:bCs/>
                <w:sz w:val="24"/>
                <w:szCs w:val="24"/>
                <w:rtl/>
              </w:rPr>
            </w:pPr>
            <w:r w:rsidRPr="00FD2401">
              <w:rPr>
                <w:rFonts w:ascii="Simplified Arabic" w:hAnsi="Simplified Arabic" w:cs="Simplified Arabic"/>
                <w:b/>
                <w:bCs/>
                <w:sz w:val="24"/>
                <w:szCs w:val="24"/>
                <w:rtl/>
              </w:rPr>
              <w:t xml:space="preserve">رقم </w:t>
            </w:r>
            <w:r>
              <w:rPr>
                <w:rFonts w:ascii="Simplified Arabic" w:hAnsi="Simplified Arabic" w:cs="Simplified Arabic" w:hint="cs"/>
                <w:b/>
                <w:bCs/>
                <w:sz w:val="24"/>
                <w:szCs w:val="24"/>
                <w:rtl/>
              </w:rPr>
              <w:t>الشكل</w:t>
            </w:r>
          </w:p>
        </w:tc>
        <w:tc>
          <w:tcPr>
            <w:tcW w:w="7299" w:type="dxa"/>
            <w:shd w:val="clear" w:color="auto" w:fill="D9D9D9" w:themeFill="background1" w:themeFillShade="D9"/>
            <w:vAlign w:val="center"/>
          </w:tcPr>
          <w:p w14:paraId="597BB5A4" w14:textId="77777777" w:rsidR="000E5F6C" w:rsidRPr="00FD2401" w:rsidRDefault="000E5F6C" w:rsidP="001C45AD">
            <w:pPr>
              <w:widowControl w:val="0"/>
              <w:rPr>
                <w:rFonts w:ascii="Simplified Arabic" w:hAnsi="Simplified Arabic" w:cs="Simplified Arabic"/>
                <w:b/>
                <w:bCs/>
                <w:sz w:val="24"/>
                <w:szCs w:val="24"/>
                <w:rtl/>
              </w:rPr>
            </w:pPr>
            <w:r w:rsidRPr="00FD2401">
              <w:rPr>
                <w:rFonts w:ascii="Simplified Arabic" w:hAnsi="Simplified Arabic" w:cs="Simplified Arabic"/>
                <w:b/>
                <w:bCs/>
                <w:sz w:val="24"/>
                <w:szCs w:val="24"/>
                <w:rtl/>
              </w:rPr>
              <w:t>الموضوع</w:t>
            </w:r>
          </w:p>
        </w:tc>
        <w:tc>
          <w:tcPr>
            <w:tcW w:w="1338" w:type="dxa"/>
            <w:shd w:val="clear" w:color="auto" w:fill="D9D9D9" w:themeFill="background1" w:themeFillShade="D9"/>
            <w:vAlign w:val="center"/>
          </w:tcPr>
          <w:p w14:paraId="79F446C4" w14:textId="77777777" w:rsidR="000E5F6C" w:rsidRPr="00FD2401" w:rsidRDefault="000E5F6C" w:rsidP="001C45AD">
            <w:pPr>
              <w:widowControl w:val="0"/>
              <w:jc w:val="center"/>
              <w:rPr>
                <w:rFonts w:ascii="Simplified Arabic" w:hAnsi="Simplified Arabic" w:cs="Simplified Arabic"/>
                <w:b/>
                <w:bCs/>
                <w:sz w:val="24"/>
                <w:szCs w:val="24"/>
                <w:rtl/>
              </w:rPr>
            </w:pPr>
            <w:r w:rsidRPr="00FD2401">
              <w:rPr>
                <w:rFonts w:ascii="Simplified Arabic" w:hAnsi="Simplified Arabic" w:cs="Simplified Arabic"/>
                <w:b/>
                <w:bCs/>
                <w:sz w:val="24"/>
                <w:szCs w:val="24"/>
                <w:rtl/>
              </w:rPr>
              <w:t>رقم الصفحة</w:t>
            </w:r>
          </w:p>
        </w:tc>
      </w:tr>
      <w:tr w:rsidR="000E5F6C" w:rsidRPr="00FD2401" w14:paraId="3B5AC2EF" w14:textId="77777777" w:rsidTr="001C45AD">
        <w:trPr>
          <w:trHeight w:val="575"/>
          <w:jc w:val="center"/>
        </w:trPr>
        <w:tc>
          <w:tcPr>
            <w:tcW w:w="270" w:type="dxa"/>
            <w:shd w:val="clear" w:color="auto" w:fill="FFFFFF" w:themeFill="background1"/>
            <w:vAlign w:val="center"/>
          </w:tcPr>
          <w:p w14:paraId="150B6C6E" w14:textId="77777777" w:rsidR="000E5F6C" w:rsidRPr="00FD2401" w:rsidRDefault="000E5F6C" w:rsidP="001C45AD">
            <w:pPr>
              <w:widowControl w:val="0"/>
              <w:rPr>
                <w:rFonts w:ascii="Simplified Arabic" w:hAnsi="Simplified Arabic" w:cs="Simplified Arabic"/>
                <w:sz w:val="24"/>
                <w:szCs w:val="24"/>
                <w:rtl/>
              </w:rPr>
            </w:pPr>
            <w:r w:rsidRPr="00FD2401">
              <w:rPr>
                <w:rFonts w:ascii="Simplified Arabic" w:hAnsi="Simplified Arabic" w:cs="Simplified Arabic"/>
                <w:sz w:val="24"/>
                <w:szCs w:val="24"/>
                <w:rtl/>
              </w:rPr>
              <w:t>1</w:t>
            </w:r>
          </w:p>
        </w:tc>
        <w:tc>
          <w:tcPr>
            <w:tcW w:w="7299" w:type="dxa"/>
            <w:shd w:val="clear" w:color="auto" w:fill="FFFFFF" w:themeFill="background1"/>
            <w:vAlign w:val="center"/>
          </w:tcPr>
          <w:p w14:paraId="724B6D75" w14:textId="536E3CBD" w:rsidR="000E5F6C" w:rsidRPr="004B4739" w:rsidRDefault="004B4739" w:rsidP="004B4739">
            <w:pPr>
              <w:pStyle w:val="a"/>
              <w:spacing w:line="360" w:lineRule="auto"/>
              <w:jc w:val="both"/>
              <w:rPr>
                <w:rFonts w:ascii="Sakkal Majalla" w:hAnsi="Sakkal Majalla" w:cs="Sakkal Majalla"/>
                <w:sz w:val="28"/>
                <w:szCs w:val="28"/>
                <w:rtl/>
                <w:lang w:val="en-US"/>
              </w:rPr>
            </w:pPr>
            <w:r>
              <w:rPr>
                <w:rFonts w:ascii="Sakkal Majalla" w:hAnsi="Sakkal Majalla" w:cs="Sakkal Majalla"/>
                <w:sz w:val="28"/>
                <w:szCs w:val="28"/>
                <w:rtl/>
                <w:lang w:val="en-US"/>
              </w:rPr>
              <w:t>تطبيقات المدن الذكية في المملكة العربية السعودية</w:t>
            </w:r>
          </w:p>
        </w:tc>
        <w:tc>
          <w:tcPr>
            <w:tcW w:w="1338" w:type="dxa"/>
            <w:shd w:val="clear" w:color="auto" w:fill="FFFFFF" w:themeFill="background1"/>
            <w:vAlign w:val="center"/>
          </w:tcPr>
          <w:p w14:paraId="52B315DE" w14:textId="41220DE2" w:rsidR="000E5F6C" w:rsidRPr="00FD2401" w:rsidRDefault="004B4739" w:rsidP="001C45AD">
            <w:pPr>
              <w:widowControl w:val="0"/>
              <w:jc w:val="center"/>
              <w:rPr>
                <w:rFonts w:ascii="Simplified Arabic" w:hAnsi="Simplified Arabic" w:cs="Simplified Arabic"/>
                <w:sz w:val="24"/>
                <w:szCs w:val="24"/>
                <w:rtl/>
              </w:rPr>
            </w:pPr>
            <w:r>
              <w:rPr>
                <w:rFonts w:ascii="Simplified Arabic" w:hAnsi="Simplified Arabic" w:cs="Simplified Arabic" w:hint="cs"/>
                <w:sz w:val="24"/>
                <w:szCs w:val="24"/>
                <w:rtl/>
              </w:rPr>
              <w:t>18</w:t>
            </w:r>
          </w:p>
        </w:tc>
      </w:tr>
      <w:tr w:rsidR="000E5F6C" w:rsidRPr="00FD2401" w14:paraId="2F7CA1B9" w14:textId="77777777" w:rsidTr="001C45AD">
        <w:trPr>
          <w:trHeight w:val="575"/>
          <w:jc w:val="center"/>
        </w:trPr>
        <w:tc>
          <w:tcPr>
            <w:tcW w:w="270" w:type="dxa"/>
            <w:shd w:val="clear" w:color="auto" w:fill="FFFFFF" w:themeFill="background1"/>
            <w:vAlign w:val="center"/>
          </w:tcPr>
          <w:p w14:paraId="23F52A23" w14:textId="77777777" w:rsidR="000E5F6C" w:rsidRPr="00FD2401" w:rsidRDefault="000E5F6C" w:rsidP="001C45AD">
            <w:pPr>
              <w:widowControl w:val="0"/>
              <w:rPr>
                <w:rFonts w:ascii="Simplified Arabic" w:hAnsi="Simplified Arabic" w:cs="Simplified Arabic"/>
                <w:sz w:val="24"/>
                <w:szCs w:val="24"/>
                <w:rtl/>
              </w:rPr>
            </w:pPr>
            <w:r>
              <w:rPr>
                <w:rFonts w:ascii="Simplified Arabic" w:hAnsi="Simplified Arabic" w:cs="Simplified Arabic" w:hint="cs"/>
                <w:sz w:val="24"/>
                <w:szCs w:val="24"/>
                <w:rtl/>
              </w:rPr>
              <w:t>2</w:t>
            </w:r>
          </w:p>
        </w:tc>
        <w:tc>
          <w:tcPr>
            <w:tcW w:w="7299" w:type="dxa"/>
            <w:shd w:val="clear" w:color="auto" w:fill="FFFFFF" w:themeFill="background1"/>
            <w:vAlign w:val="center"/>
          </w:tcPr>
          <w:p w14:paraId="0F5E35FE" w14:textId="5C666BFF" w:rsidR="000E5F6C" w:rsidRPr="00AC2398" w:rsidRDefault="000E5F6C" w:rsidP="001C45AD">
            <w:pPr>
              <w:spacing w:line="360" w:lineRule="auto"/>
              <w:jc w:val="center"/>
              <w:rPr>
                <w:rFonts w:ascii="Sakkal Majalla" w:hAnsi="Sakkal Majalla" w:cs="Sakkal Majalla"/>
                <w:sz w:val="28"/>
                <w:szCs w:val="28"/>
                <w:rtl/>
              </w:rPr>
            </w:pPr>
          </w:p>
        </w:tc>
        <w:tc>
          <w:tcPr>
            <w:tcW w:w="1338" w:type="dxa"/>
            <w:shd w:val="clear" w:color="auto" w:fill="FFFFFF" w:themeFill="background1"/>
            <w:vAlign w:val="center"/>
          </w:tcPr>
          <w:p w14:paraId="2C4A0A5F" w14:textId="4D1DAA3E" w:rsidR="000E5F6C" w:rsidRDefault="000E5F6C" w:rsidP="001C45AD">
            <w:pPr>
              <w:widowControl w:val="0"/>
              <w:jc w:val="center"/>
              <w:rPr>
                <w:rFonts w:ascii="Simplified Arabic" w:hAnsi="Simplified Arabic" w:cs="Simplified Arabic" w:hint="cs"/>
                <w:sz w:val="24"/>
                <w:szCs w:val="24"/>
                <w:rtl/>
              </w:rPr>
            </w:pPr>
          </w:p>
        </w:tc>
      </w:tr>
      <w:tr w:rsidR="000E5F6C" w:rsidRPr="00FD2401" w14:paraId="69D4F4BC" w14:textId="77777777" w:rsidTr="001C45AD">
        <w:trPr>
          <w:trHeight w:val="575"/>
          <w:jc w:val="center"/>
        </w:trPr>
        <w:tc>
          <w:tcPr>
            <w:tcW w:w="270" w:type="dxa"/>
            <w:shd w:val="clear" w:color="auto" w:fill="FFFFFF" w:themeFill="background1"/>
            <w:vAlign w:val="center"/>
          </w:tcPr>
          <w:p w14:paraId="5B550D6C" w14:textId="77777777" w:rsidR="000E5F6C" w:rsidRPr="00FD2401" w:rsidRDefault="000E5F6C" w:rsidP="001C45AD">
            <w:pPr>
              <w:widowControl w:val="0"/>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7299" w:type="dxa"/>
            <w:shd w:val="clear" w:color="auto" w:fill="FFFFFF" w:themeFill="background1"/>
            <w:vAlign w:val="center"/>
          </w:tcPr>
          <w:p w14:paraId="68F0D28E" w14:textId="604A0AAC" w:rsidR="000E5F6C" w:rsidRPr="00E200F4" w:rsidRDefault="000E5F6C" w:rsidP="001C45AD">
            <w:pPr>
              <w:spacing w:line="360" w:lineRule="auto"/>
              <w:rPr>
                <w:rFonts w:ascii="Sakkal Majalla" w:hAnsi="Sakkal Majalla" w:cs="Sakkal Majalla"/>
                <w:sz w:val="28"/>
                <w:szCs w:val="28"/>
                <w:rtl/>
              </w:rPr>
            </w:pPr>
          </w:p>
        </w:tc>
        <w:tc>
          <w:tcPr>
            <w:tcW w:w="1338" w:type="dxa"/>
            <w:shd w:val="clear" w:color="auto" w:fill="FFFFFF" w:themeFill="background1"/>
            <w:vAlign w:val="center"/>
          </w:tcPr>
          <w:p w14:paraId="79CA881F" w14:textId="0618E10C" w:rsidR="000E5F6C" w:rsidRDefault="000E5F6C" w:rsidP="001C45AD">
            <w:pPr>
              <w:widowControl w:val="0"/>
              <w:jc w:val="center"/>
              <w:rPr>
                <w:rFonts w:ascii="Simplified Arabic" w:hAnsi="Simplified Arabic" w:cs="Simplified Arabic" w:hint="cs"/>
                <w:sz w:val="24"/>
                <w:szCs w:val="24"/>
                <w:rtl/>
              </w:rPr>
            </w:pPr>
          </w:p>
        </w:tc>
      </w:tr>
      <w:tr w:rsidR="000E5F6C" w:rsidRPr="00FD2401" w14:paraId="4A05DE5C" w14:textId="77777777" w:rsidTr="001C45AD">
        <w:trPr>
          <w:trHeight w:val="575"/>
          <w:jc w:val="center"/>
        </w:trPr>
        <w:tc>
          <w:tcPr>
            <w:tcW w:w="270" w:type="dxa"/>
            <w:shd w:val="clear" w:color="auto" w:fill="FFFFFF" w:themeFill="background1"/>
            <w:vAlign w:val="center"/>
          </w:tcPr>
          <w:p w14:paraId="29BDCAA8" w14:textId="77777777" w:rsidR="000E5F6C" w:rsidRPr="00FD2401" w:rsidRDefault="000E5F6C" w:rsidP="001C45AD">
            <w:pPr>
              <w:widowControl w:val="0"/>
              <w:rPr>
                <w:rFonts w:ascii="Simplified Arabic" w:hAnsi="Simplified Arabic" w:cs="Simplified Arabic"/>
                <w:sz w:val="24"/>
                <w:szCs w:val="24"/>
                <w:rtl/>
              </w:rPr>
            </w:pPr>
            <w:r>
              <w:rPr>
                <w:rFonts w:ascii="Simplified Arabic" w:hAnsi="Simplified Arabic" w:cs="Simplified Arabic" w:hint="cs"/>
                <w:sz w:val="24"/>
                <w:szCs w:val="24"/>
                <w:rtl/>
              </w:rPr>
              <w:t>4</w:t>
            </w:r>
          </w:p>
        </w:tc>
        <w:tc>
          <w:tcPr>
            <w:tcW w:w="7299" w:type="dxa"/>
            <w:shd w:val="clear" w:color="auto" w:fill="FFFFFF" w:themeFill="background1"/>
            <w:vAlign w:val="center"/>
          </w:tcPr>
          <w:p w14:paraId="71145A42" w14:textId="13885E0D" w:rsidR="000E5F6C" w:rsidRPr="00E200F4" w:rsidRDefault="000E5F6C" w:rsidP="001C45AD">
            <w:pPr>
              <w:spacing w:line="360" w:lineRule="auto"/>
              <w:rPr>
                <w:rFonts w:ascii="Sakkal Majalla" w:hAnsi="Sakkal Majalla" w:cs="Sakkal Majalla"/>
                <w:sz w:val="28"/>
                <w:szCs w:val="28"/>
                <w:rtl/>
              </w:rPr>
            </w:pPr>
          </w:p>
        </w:tc>
        <w:tc>
          <w:tcPr>
            <w:tcW w:w="1338" w:type="dxa"/>
            <w:shd w:val="clear" w:color="auto" w:fill="FFFFFF" w:themeFill="background1"/>
            <w:vAlign w:val="center"/>
          </w:tcPr>
          <w:p w14:paraId="34D77DE7" w14:textId="037E38A5" w:rsidR="000E5F6C" w:rsidRDefault="000E5F6C" w:rsidP="001C45AD">
            <w:pPr>
              <w:widowControl w:val="0"/>
              <w:jc w:val="center"/>
              <w:rPr>
                <w:rFonts w:ascii="Simplified Arabic" w:hAnsi="Simplified Arabic" w:cs="Simplified Arabic" w:hint="cs"/>
                <w:sz w:val="24"/>
                <w:szCs w:val="24"/>
                <w:rtl/>
              </w:rPr>
            </w:pPr>
          </w:p>
        </w:tc>
      </w:tr>
    </w:tbl>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52F7CD32" w14:textId="77777777" w:rsidR="00E041AF" w:rsidRDefault="00E041AF" w:rsidP="009125CE">
      <w:pPr>
        <w:rPr>
          <w:rFonts w:ascii="Sakkal Majalla" w:hAnsi="Sakkal Majalla" w:cs="Sakkal Majalla"/>
          <w:sz w:val="28"/>
          <w:szCs w:val="28"/>
          <w:u w:val="single"/>
          <w:rtl/>
          <w:lang w:bidi="ar-EG"/>
        </w:rPr>
      </w:pPr>
    </w:p>
    <w:p w14:paraId="011C1D05" w14:textId="77777777" w:rsidR="00E041AF" w:rsidRDefault="00E041AF" w:rsidP="009125CE">
      <w:pPr>
        <w:rPr>
          <w:rFonts w:ascii="Sakkal Majalla" w:hAnsi="Sakkal Majalla" w:cs="Sakkal Majalla"/>
          <w:sz w:val="28"/>
          <w:szCs w:val="28"/>
          <w:u w:val="single"/>
          <w:rtl/>
          <w:lang w:bidi="ar-EG"/>
        </w:rPr>
      </w:pPr>
    </w:p>
    <w:p w14:paraId="7AFBAD1C" w14:textId="77777777" w:rsidR="00E87793" w:rsidRDefault="00E87793" w:rsidP="009125CE">
      <w:pPr>
        <w:rPr>
          <w:rFonts w:ascii="Sakkal Majalla" w:hAnsi="Sakkal Majalla" w:cs="Sakkal Majalla"/>
          <w:sz w:val="28"/>
          <w:szCs w:val="28"/>
          <w:u w:val="single"/>
          <w:rtl/>
          <w:lang w:bidi="ar-EG"/>
        </w:rPr>
      </w:pPr>
    </w:p>
    <w:p w14:paraId="6C3774EE" w14:textId="77777777" w:rsidR="00E87793" w:rsidRDefault="00E87793" w:rsidP="009125CE">
      <w:pPr>
        <w:rPr>
          <w:rFonts w:ascii="Sakkal Majalla" w:hAnsi="Sakkal Majalla" w:cs="Sakkal Majalla"/>
          <w:sz w:val="28"/>
          <w:szCs w:val="28"/>
          <w:u w:val="single"/>
          <w:rtl/>
          <w:lang w:bidi="ar-EG"/>
        </w:rPr>
      </w:pPr>
    </w:p>
    <w:p w14:paraId="2901C44C" w14:textId="77777777" w:rsidR="00E87793" w:rsidRDefault="00E87793" w:rsidP="009125CE">
      <w:pPr>
        <w:rPr>
          <w:rFonts w:ascii="Sakkal Majalla" w:hAnsi="Sakkal Majalla" w:cs="Sakkal Majalla"/>
          <w:sz w:val="28"/>
          <w:szCs w:val="28"/>
          <w:u w:val="single"/>
          <w:rtl/>
          <w:lang w:bidi="ar-EG"/>
        </w:rPr>
      </w:pPr>
    </w:p>
    <w:p w14:paraId="45CF5472" w14:textId="77777777" w:rsidR="00E87793" w:rsidRDefault="00E87793" w:rsidP="009125CE">
      <w:pPr>
        <w:rPr>
          <w:rFonts w:ascii="Sakkal Majalla" w:hAnsi="Sakkal Majalla" w:cs="Sakkal Majalla"/>
          <w:sz w:val="28"/>
          <w:szCs w:val="28"/>
          <w:u w:val="single"/>
          <w:rtl/>
          <w:lang w:bidi="ar-EG"/>
        </w:rPr>
      </w:pPr>
    </w:p>
    <w:p w14:paraId="70D35216" w14:textId="77777777" w:rsidR="00E87793" w:rsidRDefault="00E87793" w:rsidP="009125CE">
      <w:pPr>
        <w:rPr>
          <w:rFonts w:ascii="Sakkal Majalla" w:hAnsi="Sakkal Majalla" w:cs="Sakkal Majalla"/>
          <w:sz w:val="28"/>
          <w:szCs w:val="28"/>
          <w:u w:val="single"/>
          <w:rtl/>
          <w:lang w:bidi="ar-EG"/>
        </w:rPr>
      </w:pPr>
    </w:p>
    <w:p w14:paraId="2338E86D" w14:textId="77777777" w:rsidR="00E87793" w:rsidRDefault="00E87793" w:rsidP="009125CE">
      <w:pPr>
        <w:rPr>
          <w:rFonts w:ascii="Sakkal Majalla" w:hAnsi="Sakkal Majalla" w:cs="Sakkal Majalla"/>
          <w:sz w:val="28"/>
          <w:szCs w:val="28"/>
          <w:u w:val="single"/>
          <w:rtl/>
          <w:lang w:bidi="ar-EG"/>
        </w:rPr>
      </w:pPr>
    </w:p>
    <w:p w14:paraId="0B20E6F4" w14:textId="77777777" w:rsidR="00E87793" w:rsidRDefault="00E87793" w:rsidP="009125CE">
      <w:pPr>
        <w:rPr>
          <w:rFonts w:ascii="Sakkal Majalla" w:hAnsi="Sakkal Majalla" w:cs="Sakkal Majalla"/>
          <w:sz w:val="28"/>
          <w:szCs w:val="28"/>
          <w:u w:val="single"/>
          <w:rtl/>
          <w:lang w:bidi="ar-EG"/>
        </w:rPr>
      </w:pPr>
    </w:p>
    <w:p w14:paraId="6A617536" w14:textId="77777777" w:rsidR="00E87793" w:rsidRDefault="00E87793" w:rsidP="009125CE">
      <w:pPr>
        <w:rPr>
          <w:rFonts w:ascii="Sakkal Majalla" w:hAnsi="Sakkal Majalla" w:cs="Sakkal Majalla"/>
          <w:sz w:val="28"/>
          <w:szCs w:val="28"/>
          <w:u w:val="single"/>
          <w:rtl/>
          <w:lang w:bidi="ar-EG"/>
        </w:rPr>
      </w:pPr>
    </w:p>
    <w:p w14:paraId="53123C6A" w14:textId="77777777" w:rsidR="00E87793" w:rsidRDefault="00E87793" w:rsidP="009125CE">
      <w:pPr>
        <w:rPr>
          <w:rFonts w:ascii="Sakkal Majalla" w:hAnsi="Sakkal Majalla" w:cs="Sakkal Majalla"/>
          <w:sz w:val="28"/>
          <w:szCs w:val="28"/>
          <w:u w:val="single"/>
          <w:rtl/>
          <w:lang w:bidi="ar-EG"/>
        </w:rPr>
      </w:pPr>
    </w:p>
    <w:p w14:paraId="2F2EAC0D" w14:textId="77777777" w:rsidR="00E87793" w:rsidRDefault="00E87793" w:rsidP="009125CE">
      <w:pPr>
        <w:rPr>
          <w:rFonts w:ascii="Sakkal Majalla" w:hAnsi="Sakkal Majalla" w:cs="Sakkal Majalla"/>
          <w:sz w:val="28"/>
          <w:szCs w:val="28"/>
          <w:u w:val="single"/>
          <w:rtl/>
          <w:lang w:bidi="ar-EG"/>
        </w:rPr>
      </w:pPr>
    </w:p>
    <w:p w14:paraId="772385B4" w14:textId="77777777" w:rsidR="00E87793" w:rsidRDefault="00E87793" w:rsidP="009125CE">
      <w:pPr>
        <w:rPr>
          <w:rFonts w:ascii="Sakkal Majalla" w:hAnsi="Sakkal Majalla" w:cs="Sakkal Majalla"/>
          <w:sz w:val="28"/>
          <w:szCs w:val="28"/>
          <w:u w:val="single"/>
          <w:rtl/>
          <w:lang w:bidi="ar-EG"/>
        </w:rPr>
      </w:pPr>
    </w:p>
    <w:p w14:paraId="675A3376" w14:textId="77777777" w:rsidR="00E87793" w:rsidRDefault="00E87793" w:rsidP="009125CE">
      <w:pPr>
        <w:rPr>
          <w:rFonts w:ascii="Sakkal Majalla" w:hAnsi="Sakkal Majalla" w:cs="Sakkal Majalla"/>
          <w:sz w:val="28"/>
          <w:szCs w:val="28"/>
          <w:u w:val="single"/>
          <w:rtl/>
          <w:lang w:bidi="ar-EG"/>
        </w:rPr>
      </w:pPr>
    </w:p>
    <w:p w14:paraId="4D4F0638" w14:textId="77777777" w:rsidR="00E87793" w:rsidRDefault="00E87793" w:rsidP="009125CE">
      <w:pPr>
        <w:rPr>
          <w:rFonts w:ascii="Sakkal Majalla" w:hAnsi="Sakkal Majalla" w:cs="Sakkal Majalla"/>
          <w:sz w:val="28"/>
          <w:szCs w:val="28"/>
          <w:u w:val="single"/>
          <w:rtl/>
          <w:lang w:bidi="ar-EG"/>
        </w:rPr>
      </w:pPr>
    </w:p>
    <w:p w14:paraId="1F4DA3AB" w14:textId="77777777" w:rsidR="00E87793" w:rsidRDefault="00E87793" w:rsidP="009125CE">
      <w:pPr>
        <w:rPr>
          <w:rFonts w:ascii="Sakkal Majalla" w:hAnsi="Sakkal Majalla" w:cs="Sakkal Majalla"/>
          <w:sz w:val="28"/>
          <w:szCs w:val="28"/>
          <w:u w:val="single"/>
          <w:rtl/>
          <w:lang w:bidi="ar-EG"/>
        </w:rPr>
      </w:pPr>
    </w:p>
    <w:p w14:paraId="2D710171" w14:textId="77777777" w:rsidR="00E87793" w:rsidRDefault="00E87793" w:rsidP="009125CE">
      <w:pPr>
        <w:rPr>
          <w:rFonts w:ascii="Sakkal Majalla" w:hAnsi="Sakkal Majalla" w:cs="Sakkal Majalla"/>
          <w:sz w:val="28"/>
          <w:szCs w:val="28"/>
          <w:u w:val="single"/>
          <w:rtl/>
          <w:lang w:bidi="ar-EG"/>
        </w:rPr>
      </w:pPr>
    </w:p>
    <w:p w14:paraId="38A395F9" w14:textId="77777777" w:rsidR="00E87793" w:rsidRDefault="00E87793" w:rsidP="009125CE">
      <w:pPr>
        <w:rPr>
          <w:rFonts w:ascii="Sakkal Majalla" w:hAnsi="Sakkal Majalla" w:cs="Sakkal Majalla"/>
          <w:sz w:val="28"/>
          <w:szCs w:val="28"/>
          <w:u w:val="single"/>
          <w:rtl/>
          <w:lang w:bidi="ar-EG"/>
        </w:rPr>
      </w:pPr>
    </w:p>
    <w:p w14:paraId="53B9F9EA" w14:textId="77777777" w:rsidR="00E87793" w:rsidRDefault="00E87793" w:rsidP="009125CE">
      <w:pPr>
        <w:rPr>
          <w:rFonts w:ascii="Sakkal Majalla" w:hAnsi="Sakkal Majalla" w:cs="Sakkal Majalla"/>
          <w:sz w:val="28"/>
          <w:szCs w:val="28"/>
          <w:u w:val="single"/>
          <w:rtl/>
          <w:lang w:bidi="ar-EG"/>
        </w:rPr>
      </w:pPr>
    </w:p>
    <w:p w14:paraId="4A6EE56A" w14:textId="77777777" w:rsidR="00C10141" w:rsidRDefault="00C10141"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Abstract </w:t>
      </w:r>
    </w:p>
    <w:p w14:paraId="35CC642E" w14:textId="77777777" w:rsidR="00D73DCB" w:rsidRPr="00B2003A" w:rsidRDefault="00D73DCB" w:rsidP="00D73DCB">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هدفت هذه الدراسة الى </w:t>
      </w:r>
      <w:r w:rsidRPr="00A32BD2">
        <w:rPr>
          <w:rFonts w:ascii="Sakkal Majalla" w:hAnsi="Sakkal Majalla" w:cs="Sakkal Majalla"/>
          <w:sz w:val="28"/>
          <w:szCs w:val="28"/>
          <w:rtl/>
        </w:rPr>
        <w:t>دراسة تأثير التقنيات الذكية والناشئة على تطوير القطاع البلدي في المملكة وتحقيق الاستدامة في المدن.</w:t>
      </w:r>
      <w:r>
        <w:rPr>
          <w:rFonts w:ascii="Sakkal Majalla" w:hAnsi="Sakkal Majalla" w:cs="Sakkal Majalla"/>
          <w:sz w:val="28"/>
          <w:szCs w:val="28"/>
          <w:rtl/>
        </w:rPr>
        <w:t xml:space="preserve"> وتم استخدام المنهج </w:t>
      </w:r>
      <w:r w:rsidRPr="00A32BD2">
        <w:rPr>
          <w:rFonts w:ascii="Sakkal Majalla" w:hAnsi="Sakkal Majalla" w:cs="Sakkal Majalla"/>
          <w:sz w:val="28"/>
          <w:szCs w:val="28"/>
          <w:rtl/>
        </w:rPr>
        <w:t>الوصفي التحليلي</w:t>
      </w:r>
      <w:r>
        <w:rPr>
          <w:rFonts w:ascii="Sakkal Majalla" w:hAnsi="Sakkal Majalla" w:cs="Sakkal Majalla"/>
          <w:sz w:val="28"/>
          <w:szCs w:val="28"/>
          <w:rtl/>
        </w:rPr>
        <w:t xml:space="preserve">، </w:t>
      </w:r>
      <w:r w:rsidRPr="00A32BD2">
        <w:rPr>
          <w:rFonts w:ascii="Sakkal Majalla" w:hAnsi="Sakkal Majalla" w:cs="Sakkal Majalla"/>
          <w:sz w:val="28"/>
          <w:szCs w:val="28"/>
          <w:rtl/>
        </w:rPr>
        <w:t xml:space="preserve">يتألف مجتمع الدراسة من كافة اصحاب المصلحة في قطاع البلديات وذات العلاقة بموضوع الدراسة، وقد تم اختيار عينة الدراسة من كافة المسؤولين في البلديات ذات العلاقة بموضوع الدراسة، وتم اختيار العينة بشكل قصدي والتي تمثل كافة المسؤولين في البلديات لأنهم الاقدر على تقديم </w:t>
      </w:r>
      <w:r w:rsidRPr="00B2003A">
        <w:rPr>
          <w:rFonts w:ascii="Sakkal Majalla" w:hAnsi="Sakkal Majalla" w:cs="Sakkal Majalla"/>
          <w:sz w:val="28"/>
          <w:szCs w:val="28"/>
          <w:rtl/>
        </w:rPr>
        <w:t>معلومات ذات قيمة وفائدة عن مشكلة البحث الحالي.</w:t>
      </w:r>
      <w:r w:rsidRPr="00B2003A">
        <w:rPr>
          <w:rFonts w:ascii="Sakkal Majalla" w:hAnsi="Sakkal Majalla" w:cs="Sakkal Majalla" w:hint="cs"/>
          <w:sz w:val="28"/>
          <w:szCs w:val="28"/>
          <w:rtl/>
        </w:rPr>
        <w:t xml:space="preserve"> و</w:t>
      </w:r>
      <w:r w:rsidRPr="00B2003A">
        <w:rPr>
          <w:rFonts w:ascii="Sakkal Majalla" w:hAnsi="Sakkal Majalla" w:cs="Sakkal Majalla"/>
          <w:sz w:val="28"/>
          <w:szCs w:val="28"/>
          <w:rtl/>
        </w:rPr>
        <w:t xml:space="preserve">توصلت الدراسة الى </w:t>
      </w:r>
      <w:r>
        <w:rPr>
          <w:rFonts w:ascii="Sakkal Majalla" w:hAnsi="Sakkal Majalla" w:cs="Sakkal Majalla" w:hint="cs"/>
          <w:sz w:val="28"/>
          <w:szCs w:val="28"/>
          <w:rtl/>
        </w:rPr>
        <w:t xml:space="preserve">عدد من </w:t>
      </w:r>
      <w:r w:rsidRPr="00B2003A">
        <w:rPr>
          <w:rFonts w:ascii="Sakkal Majalla" w:hAnsi="Sakkal Majalla" w:cs="Sakkal Majalla"/>
          <w:sz w:val="28"/>
          <w:szCs w:val="28"/>
          <w:rtl/>
        </w:rPr>
        <w:t>النتائج ا</w:t>
      </w:r>
      <w:r>
        <w:rPr>
          <w:rFonts w:ascii="Sakkal Majalla" w:hAnsi="Sakkal Majalla" w:cs="Sakkal Majalla" w:hint="cs"/>
          <w:sz w:val="28"/>
          <w:szCs w:val="28"/>
          <w:rtl/>
        </w:rPr>
        <w:t xml:space="preserve">همها </w:t>
      </w:r>
      <w:r w:rsidRPr="00B2003A">
        <w:rPr>
          <w:rFonts w:ascii="Sakkal Majalla" w:hAnsi="Sakkal Majalla" w:cs="Sakkal Majalla"/>
          <w:sz w:val="28"/>
          <w:szCs w:val="28"/>
          <w:rtl/>
        </w:rPr>
        <w:t>أن التقنيات الذكية تساهم بفعالية في تحسين الخدمات البلدية من خلال تطبيقات الذكاء الاصطناعي وإنترنت الأشياء، التي تسهم في مراقبة وإدارة الخدمات وتطوير قطاعي النفايات والطاقة المتجددة والنقل الذكي</w:t>
      </w:r>
      <w:r w:rsidRPr="00B2003A">
        <w:rPr>
          <w:rFonts w:ascii="Sakkal Majalla" w:hAnsi="Sakkal Majalla" w:cs="Sakkal Majalla"/>
          <w:sz w:val="28"/>
          <w:szCs w:val="28"/>
        </w:rPr>
        <w:t>.</w:t>
      </w:r>
      <w:r>
        <w:rPr>
          <w:rFonts w:ascii="Sakkal Majalla" w:hAnsi="Sakkal Majalla" w:cs="Sakkal Majalla" w:hint="cs"/>
          <w:sz w:val="28"/>
          <w:szCs w:val="28"/>
          <w:rtl/>
        </w:rPr>
        <w:t xml:space="preserve"> </w:t>
      </w:r>
      <w:r w:rsidRPr="00B2003A">
        <w:rPr>
          <w:rFonts w:ascii="Sakkal Majalla" w:hAnsi="Sakkal Majalla" w:cs="Sakkal Majalla" w:hint="cs"/>
          <w:sz w:val="28"/>
          <w:szCs w:val="28"/>
          <w:rtl/>
        </w:rPr>
        <w:t>و</w:t>
      </w:r>
      <w:r w:rsidRPr="00B2003A">
        <w:rPr>
          <w:rFonts w:ascii="Sakkal Majalla" w:hAnsi="Sakkal Majalla" w:cs="Sakkal Majalla"/>
          <w:sz w:val="28"/>
          <w:szCs w:val="28"/>
          <w:rtl/>
        </w:rPr>
        <w:t>تمثلت أبرز التحديات في نقص التمويل، ضعف البنية التحتية التقنية، قلة الكفاءات البشرية المؤهلة، قضايا الخصوصية وأمن البيانات، ونقص المهارات التكنولوجية لدى الموظفين</w:t>
      </w:r>
      <w:r w:rsidRPr="00B2003A">
        <w:rPr>
          <w:rFonts w:ascii="Sakkal Majalla" w:hAnsi="Sakkal Majalla" w:cs="Sakkal Majalla"/>
          <w:sz w:val="28"/>
          <w:szCs w:val="28"/>
        </w:rPr>
        <w:t>.</w:t>
      </w:r>
      <w:r w:rsidRPr="00B2003A">
        <w:rPr>
          <w:rFonts w:ascii="Sakkal Majalla" w:hAnsi="Sakkal Majalla" w:cs="Sakkal Majalla" w:hint="cs"/>
          <w:sz w:val="28"/>
          <w:szCs w:val="28"/>
          <w:rtl/>
        </w:rPr>
        <w:t xml:space="preserve"> كما </w:t>
      </w:r>
      <w:r w:rsidRPr="00B2003A">
        <w:rPr>
          <w:rFonts w:ascii="Sakkal Majalla" w:hAnsi="Sakkal Majalla" w:cs="Sakkal Majalla"/>
          <w:sz w:val="28"/>
          <w:szCs w:val="28"/>
          <w:rtl/>
        </w:rPr>
        <w:t xml:space="preserve">اوصت الدراسة </w:t>
      </w:r>
      <w:r w:rsidRPr="00B2003A">
        <w:rPr>
          <w:rFonts w:ascii="Sakkal Majalla" w:hAnsi="Sakkal Majalla" w:cs="Sakkal Majalla" w:hint="cs"/>
          <w:sz w:val="28"/>
          <w:szCs w:val="28"/>
          <w:rtl/>
        </w:rPr>
        <w:t xml:space="preserve">بضرورة </w:t>
      </w:r>
      <w:r w:rsidRPr="00B2003A">
        <w:rPr>
          <w:rFonts w:ascii="Sakkal Majalla" w:hAnsi="Sakkal Majalla" w:cs="Sakkal Majalla"/>
          <w:sz w:val="28"/>
          <w:szCs w:val="28"/>
          <w:rtl/>
        </w:rPr>
        <w:t>دعم البنية التحتية الرقمية عبر توسيع شبكات الإنترنت وتطبيقات إنترنت الأشياء</w:t>
      </w:r>
      <w:r w:rsidRPr="00B2003A">
        <w:rPr>
          <w:rFonts w:ascii="Sakkal Majalla" w:hAnsi="Sakkal Majalla" w:cs="Sakkal Majalla"/>
          <w:sz w:val="28"/>
          <w:szCs w:val="28"/>
        </w:rPr>
        <w:t>.</w:t>
      </w:r>
      <w:r w:rsidRPr="00B2003A">
        <w:rPr>
          <w:rFonts w:ascii="Sakkal Majalla" w:hAnsi="Sakkal Majalla" w:cs="Sakkal Majalla" w:hint="cs"/>
          <w:sz w:val="28"/>
          <w:szCs w:val="28"/>
          <w:rtl/>
        </w:rPr>
        <w:t xml:space="preserve"> و</w:t>
      </w:r>
      <w:r w:rsidRPr="00B2003A">
        <w:rPr>
          <w:rFonts w:ascii="Sakkal Majalla" w:hAnsi="Sakkal Majalla" w:cs="Sakkal Majalla"/>
          <w:b/>
          <w:bCs/>
          <w:sz w:val="28"/>
          <w:szCs w:val="28"/>
          <w:rtl/>
        </w:rPr>
        <w:t>توفير برامج تدريبية</w:t>
      </w:r>
      <w:r w:rsidRPr="00B2003A">
        <w:rPr>
          <w:rFonts w:ascii="Sakkal Majalla" w:hAnsi="Sakkal Majalla" w:cs="Sakkal Majalla"/>
          <w:sz w:val="28"/>
          <w:szCs w:val="28"/>
          <w:rtl/>
        </w:rPr>
        <w:t xml:space="preserve"> لرفع كفاءة الموظفين في استخدام التقنيات الذكية</w:t>
      </w:r>
      <w:r w:rsidRPr="00B2003A">
        <w:rPr>
          <w:rFonts w:ascii="Sakkal Majalla" w:hAnsi="Sakkal Majalla" w:cs="Sakkal Majalla"/>
          <w:sz w:val="28"/>
          <w:szCs w:val="28"/>
        </w:rPr>
        <w:t>.</w:t>
      </w:r>
    </w:p>
    <w:p w14:paraId="7C9B0F9A" w14:textId="77777777" w:rsidR="009125CE" w:rsidRPr="00D73DCB"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tl/>
        </w:rPr>
      </w:pPr>
    </w:p>
    <w:p w14:paraId="7E9CBCCA" w14:textId="77777777" w:rsidR="00E87793" w:rsidRDefault="00E87793" w:rsidP="009125CE">
      <w:pPr>
        <w:rPr>
          <w:rFonts w:ascii="Sakkal Majalla" w:hAnsi="Sakkal Majalla" w:cs="Sakkal Majalla"/>
          <w:sz w:val="28"/>
          <w:szCs w:val="28"/>
          <w:u w:val="single"/>
          <w:rtl/>
        </w:rPr>
      </w:pPr>
    </w:p>
    <w:p w14:paraId="6E0A3330" w14:textId="77777777" w:rsidR="00E87793" w:rsidRDefault="00E87793" w:rsidP="009125CE">
      <w:pPr>
        <w:rPr>
          <w:rFonts w:ascii="Sakkal Majalla" w:hAnsi="Sakkal Majalla" w:cs="Sakkal Majalla"/>
          <w:sz w:val="28"/>
          <w:szCs w:val="28"/>
          <w:u w:val="single"/>
          <w:rtl/>
        </w:rPr>
      </w:pPr>
    </w:p>
    <w:p w14:paraId="1E33EDBA" w14:textId="77777777" w:rsidR="00E87793" w:rsidRDefault="00E87793"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61DCF1AE" w14:textId="77777777" w:rsidR="00E87793" w:rsidRDefault="00E87793" w:rsidP="009125CE">
      <w:pPr>
        <w:rPr>
          <w:rFonts w:ascii="Sakkal Majalla" w:hAnsi="Sakkal Majalla" w:cs="Sakkal Majalla"/>
          <w:sz w:val="28"/>
          <w:szCs w:val="28"/>
          <w:u w:val="single"/>
          <w:rtl/>
        </w:rPr>
      </w:pPr>
    </w:p>
    <w:p w14:paraId="117DDF06" w14:textId="77777777" w:rsidR="00466D91" w:rsidRDefault="00466D91" w:rsidP="009125CE">
      <w:pPr>
        <w:rPr>
          <w:rFonts w:ascii="Sakkal Majalla" w:hAnsi="Sakkal Majalla" w:cs="Sakkal Majalla"/>
          <w:sz w:val="28"/>
          <w:szCs w:val="28"/>
          <w:u w:val="single"/>
          <w:rtl/>
        </w:rPr>
      </w:pPr>
    </w:p>
    <w:p w14:paraId="7D4F55B1" w14:textId="77777777" w:rsidR="00466D91" w:rsidRDefault="00466D91" w:rsidP="009125CE">
      <w:pPr>
        <w:rPr>
          <w:rFonts w:ascii="Sakkal Majalla" w:hAnsi="Sakkal Majalla" w:cs="Sakkal Majalla"/>
          <w:sz w:val="28"/>
          <w:szCs w:val="28"/>
          <w:u w:val="single"/>
          <w:rtl/>
        </w:rPr>
      </w:pPr>
    </w:p>
    <w:p w14:paraId="3719E9A6" w14:textId="77777777" w:rsidR="00466D91" w:rsidRDefault="00466D91"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431F1344" w14:textId="77777777" w:rsidR="003C7886" w:rsidRPr="00225854" w:rsidRDefault="003C7886" w:rsidP="003C7886">
      <w:pPr>
        <w:pStyle w:val="a"/>
        <w:spacing w:line="360" w:lineRule="auto"/>
        <w:ind w:firstLine="720"/>
        <w:jc w:val="both"/>
        <w:rPr>
          <w:rFonts w:ascii="Sakkal Majalla" w:hAnsi="Sakkal Majalla" w:cs="Sakkal Majalla" w:hint="default"/>
          <w:sz w:val="28"/>
          <w:szCs w:val="28"/>
          <w:lang w:val="en-US"/>
        </w:rPr>
      </w:pPr>
      <w:r w:rsidRPr="00225854">
        <w:rPr>
          <w:rFonts w:ascii="Sakkal Majalla" w:hAnsi="Sakkal Majalla" w:cs="Sakkal Majalla" w:hint="default"/>
          <w:sz w:val="28"/>
          <w:szCs w:val="28"/>
          <w:rtl/>
        </w:rPr>
        <w:t>في ظل التطور التكنولوجي السريع الذي يشهده العالم، أصبحت المدن الذكية ركيزة أساسية لتحقيق التنمية المستدامة وتحسين جودة الحياة في المجتمعات الحضرية. تعتمد هذه المدن على دمج التقنيات الذكية مثل الذكاء الاصطناعي، وإنترنت الأشياء، وتحليل البيانات الكبيرة، بهدف تقديم خدمات مبتكرة وتحسين كفاءة استخدام الموارد. يتماشى هذا التوجه مع رؤية المملكة العربية السعودية 2030 التي تهدف إلى بناء مدن ذكية ومستدامة ترتكز على الابتكار والتكنولوجيا لتعزيز النمو الاقتصادي وتحقيق التنمية المستدامة</w:t>
      </w:r>
      <w:r w:rsidRPr="00225854">
        <w:rPr>
          <w:rFonts w:ascii="Sakkal Majalla" w:hAnsi="Sakkal Majalla" w:cs="Sakkal Majalla" w:hint="default"/>
          <w:sz w:val="28"/>
          <w:szCs w:val="28"/>
          <w:lang w:val="en-US"/>
        </w:rPr>
        <w:t>.</w:t>
      </w:r>
    </w:p>
    <w:p w14:paraId="1A32ED59" w14:textId="77777777" w:rsidR="003C7886" w:rsidRPr="00225854" w:rsidRDefault="003C7886" w:rsidP="003C7886">
      <w:pPr>
        <w:pStyle w:val="a"/>
        <w:spacing w:line="360" w:lineRule="auto"/>
        <w:ind w:firstLine="720"/>
        <w:jc w:val="both"/>
        <w:rPr>
          <w:rFonts w:ascii="Sakkal Majalla" w:hAnsi="Sakkal Majalla" w:cs="Sakkal Majalla" w:hint="default"/>
          <w:sz w:val="28"/>
          <w:szCs w:val="28"/>
          <w:lang w:val="en-US"/>
        </w:rPr>
      </w:pPr>
      <w:r w:rsidRPr="00225854">
        <w:rPr>
          <w:rFonts w:ascii="Sakkal Majalla" w:hAnsi="Sakkal Majalla" w:cs="Sakkal Majalla" w:hint="default"/>
          <w:sz w:val="28"/>
          <w:szCs w:val="28"/>
          <w:rtl/>
        </w:rPr>
        <w:t>يساعد الذكاء الاصطناعي في تصميم المدن وإدارتها، مما يسهم في جعل المدن أكثر كفاءة واستدامة، ويشهد القطاع البلدي في المملكة العربية السعودية تحولات جذرية تهدف إلى دمج التقنيات الناشئة في الخدمات والبنية التحتية، مما يعزز من مستوى المعيشة ويدعم استدامة الموارد الطبيعية</w:t>
      </w:r>
      <w:r w:rsidRPr="00225854">
        <w:rPr>
          <w:rFonts w:ascii="Sakkal Majalla" w:hAnsi="Sakkal Majalla" w:cs="Sakkal Majalla" w:hint="default"/>
          <w:sz w:val="28"/>
          <w:szCs w:val="28"/>
          <w:lang w:val="en-US"/>
        </w:rPr>
        <w:t xml:space="preserve"> [1]</w:t>
      </w:r>
      <w:r w:rsidRPr="00225854">
        <w:rPr>
          <w:rFonts w:ascii="Sakkal Majalla" w:hAnsi="Sakkal Majalla" w:cs="Sakkal Majalla" w:hint="default"/>
          <w:sz w:val="28"/>
          <w:szCs w:val="28"/>
          <w:rtl/>
        </w:rPr>
        <w:t xml:space="preserve">. وقد أصبحت هذه التقنيات أدوات أساسية لتحسين إدارة المدن وتعزيز الاستجابة للتحديات البيئية والاجتماعية والاقتصادية. يهدف هذا البحث إلى استعراض دور التحول الذكي والتقنيات الناشئة في تطوير القطاع البلدي في المملكة نحو تحقيق مدن ذكية ومستدامة، مع التركيز على التحديات والفرص التي يمكن استثمارها لتحقيق الأهداف المنشودة </w:t>
      </w:r>
      <w:r w:rsidRPr="00225854">
        <w:rPr>
          <w:rFonts w:ascii="Sakkal Majalla" w:hAnsi="Sakkal Majalla" w:cs="Sakkal Majalla" w:hint="default"/>
          <w:sz w:val="28"/>
          <w:szCs w:val="28"/>
          <w:lang w:val="en-US"/>
        </w:rPr>
        <w:t>[2]</w:t>
      </w:r>
      <w:r w:rsidRPr="00225854">
        <w:rPr>
          <w:rFonts w:ascii="Sakkal Majalla" w:hAnsi="Sakkal Majalla" w:cs="Sakkal Majalla" w:hint="default"/>
          <w:sz w:val="28"/>
          <w:szCs w:val="28"/>
          <w:rtl/>
          <w:lang w:val="en-US" w:bidi="ar-JO"/>
        </w:rPr>
        <w:t>.</w:t>
      </w:r>
      <w:r w:rsidRPr="00225854">
        <w:rPr>
          <w:rFonts w:ascii="Sakkal Majalla" w:hAnsi="Sakkal Majalla" w:cs="Sakkal Majalla" w:hint="default"/>
          <w:sz w:val="28"/>
          <w:szCs w:val="28"/>
          <w:rtl/>
          <w:lang w:val="en-US"/>
        </w:rPr>
        <w:t xml:space="preserve"> </w:t>
      </w:r>
    </w:p>
    <w:p w14:paraId="44DB923D" w14:textId="77777777" w:rsidR="009125CE" w:rsidRPr="003C7886"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Default="009125CE" w:rsidP="009125CE">
      <w:pPr>
        <w:rPr>
          <w:rFonts w:ascii="Sakkal Majalla" w:hAnsi="Sakkal Majalla" w:cs="Sakkal Majalla"/>
          <w:sz w:val="28"/>
          <w:szCs w:val="28"/>
          <w:rtl/>
        </w:rPr>
      </w:pPr>
    </w:p>
    <w:p w14:paraId="57CB99C3" w14:textId="77777777" w:rsidR="00F10832" w:rsidRDefault="00F10832" w:rsidP="009125CE">
      <w:pPr>
        <w:rPr>
          <w:rFonts w:ascii="Sakkal Majalla" w:hAnsi="Sakkal Majalla" w:cs="Sakkal Majalla"/>
          <w:sz w:val="28"/>
          <w:szCs w:val="28"/>
          <w:rtl/>
        </w:rPr>
      </w:pPr>
    </w:p>
    <w:p w14:paraId="22245F42" w14:textId="77777777" w:rsidR="00F10832" w:rsidRPr="009125CE" w:rsidRDefault="00F10832" w:rsidP="009125CE">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290303EE" w14:textId="77777777" w:rsidR="003C7886" w:rsidRPr="00225854" w:rsidRDefault="003C7886" w:rsidP="003C7886">
      <w:pPr>
        <w:pStyle w:val="a"/>
        <w:spacing w:line="360" w:lineRule="auto"/>
        <w:jc w:val="both"/>
        <w:rPr>
          <w:rFonts w:ascii="Sakkal Majalla" w:hAnsi="Sakkal Majalla" w:cs="Sakkal Majalla" w:hint="default"/>
          <w:sz w:val="28"/>
          <w:szCs w:val="28"/>
          <w:rtl/>
          <w:lang w:val="en-US"/>
        </w:rPr>
      </w:pPr>
      <w:r w:rsidRPr="00225854">
        <w:rPr>
          <w:rFonts w:ascii="Sakkal Majalla" w:hAnsi="Sakkal Majalla" w:cs="Sakkal Majalla" w:hint="default"/>
          <w:sz w:val="28"/>
          <w:szCs w:val="28"/>
          <w:rtl/>
        </w:rPr>
        <w:t>في ظل التحولات الرقمية المتسارعة التي يشهدها العالم، يواجه القطاع البلدي في المملكة العربية السعودية تحديات كبيرة تتعلق بقدرة المدن على التكيف مع التقنيات الحديثة وتحقيق الاستدامة البيئية والاجتماعية</w:t>
      </w:r>
      <w:r w:rsidRPr="00225854">
        <w:rPr>
          <w:rFonts w:ascii="Sakkal Majalla" w:hAnsi="Sakkal Majalla" w:cs="Sakkal Majalla" w:hint="default"/>
          <w:sz w:val="28"/>
          <w:szCs w:val="28"/>
          <w:lang w:val="en-US"/>
        </w:rPr>
        <w:t xml:space="preserve"> [3] </w:t>
      </w:r>
      <w:r w:rsidRPr="00225854">
        <w:rPr>
          <w:rFonts w:ascii="Sakkal Majalla" w:hAnsi="Sakkal Majalla" w:cs="Sakkal Majalla" w:hint="default"/>
          <w:sz w:val="28"/>
          <w:szCs w:val="28"/>
          <w:rtl/>
        </w:rPr>
        <w:t>. على الرغم من الجهود المبذولة لتطوير المدن السعودية وجعلها أكثر ذكاءً واستدامة، لا تزال هناك فجوات وتحديات تتعلق بتطبيق التقنيات الذكية، مثل الذكاء الاصطناعي وإنترنت الأشياء، على نحوٍ فعّال يسهم في تحسين كفاءة الخدمات البلدية وتلبية احتياجات السكان المتزايدة</w:t>
      </w:r>
      <w:r w:rsidRPr="00225854">
        <w:rPr>
          <w:rFonts w:ascii="Sakkal Majalla" w:hAnsi="Sakkal Majalla" w:cs="Sakkal Majalla" w:hint="default"/>
          <w:sz w:val="28"/>
          <w:szCs w:val="28"/>
          <w:lang w:val="en-US"/>
        </w:rPr>
        <w:t>.</w:t>
      </w:r>
    </w:p>
    <w:p w14:paraId="73BA862B" w14:textId="77777777" w:rsidR="003C7886" w:rsidRPr="00225854" w:rsidRDefault="003C7886" w:rsidP="003C7886">
      <w:pPr>
        <w:pStyle w:val="a"/>
        <w:spacing w:line="360" w:lineRule="auto"/>
        <w:ind w:firstLine="720"/>
        <w:jc w:val="both"/>
        <w:rPr>
          <w:rFonts w:ascii="Sakkal Majalla" w:hAnsi="Sakkal Majalla" w:cs="Sakkal Majalla" w:hint="default"/>
          <w:sz w:val="28"/>
          <w:szCs w:val="28"/>
          <w:rtl/>
        </w:rPr>
      </w:pPr>
      <w:r w:rsidRPr="00225854">
        <w:rPr>
          <w:rFonts w:ascii="Sakkal Majalla" w:hAnsi="Sakkal Majalla" w:cs="Sakkal Majalla" w:hint="default"/>
          <w:sz w:val="28"/>
          <w:szCs w:val="28"/>
          <w:rtl/>
        </w:rPr>
        <w:t>تكمن مشكلة الدراسة في تحديد العقبات التي تواجه التحول نحو المدن الذكية في القطاع البلدي السعودي، وتحليل مدى استجابة المدن للتقنيات الناشئة، وتقييم دور هذه التقنيات في تعزيز الاستدامة الحضرية وتحقيق أهداف رؤية المملكة 2030. ويسعى هذا البحث إلى فهم العوامل المؤثرة على نجاح تطبيق التقنيات الذكية في القطاع البلدي، واستكشاف الحلول الممكنة للتغلب على التحديات التي قد تعرقل تحقيق مدن سعودية ذكية ومستدامة</w:t>
      </w:r>
      <w:r w:rsidRPr="00225854">
        <w:rPr>
          <w:rFonts w:ascii="Sakkal Majalla" w:hAnsi="Sakkal Majalla" w:cs="Sakkal Majalla" w:hint="default"/>
          <w:sz w:val="28"/>
          <w:szCs w:val="28"/>
          <w:lang w:val="en-US"/>
        </w:rPr>
        <w:t xml:space="preserve">. </w:t>
      </w:r>
      <w:r w:rsidRPr="00225854">
        <w:rPr>
          <w:rFonts w:ascii="Sakkal Majalla" w:hAnsi="Sakkal Majalla" w:cs="Sakkal Majalla" w:hint="default"/>
          <w:sz w:val="28"/>
          <w:szCs w:val="28"/>
          <w:rtl/>
          <w:lang w:val="en-US"/>
        </w:rPr>
        <w:t>ويتمثل سؤال الدراسة الرئيسي بما هي</w:t>
      </w:r>
      <w:r w:rsidRPr="00225854">
        <w:rPr>
          <w:rFonts w:ascii="Sakkal Majalla" w:hAnsi="Sakkal Majalla" w:cs="Sakkal Majalla" w:hint="default"/>
          <w:sz w:val="28"/>
          <w:szCs w:val="28"/>
          <w:rtl/>
        </w:rPr>
        <w:t xml:space="preserve"> التحديات التي تواجه القطاع البلدي في التحول الرقمي واستغلال التقنيات الناشئة مثل الذكاء الاصطناعي وإنترنت الأشياء لتحقيق استدامة المدن السعودية؟</w:t>
      </w: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0B18F115" w14:textId="77777777" w:rsidR="003C7886" w:rsidRPr="003C7886" w:rsidRDefault="003C7886" w:rsidP="003C7886">
      <w:pPr>
        <w:pBdr>
          <w:top w:val="nil"/>
          <w:left w:val="nil"/>
          <w:bottom w:val="nil"/>
          <w:right w:val="nil"/>
          <w:between w:val="nil"/>
          <w:bar w:val="nil"/>
        </w:pBdr>
        <w:spacing w:after="0" w:line="360" w:lineRule="auto"/>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pPr>
      <w:r w:rsidRPr="003C7886">
        <w:rPr>
          <w:rFonts w:ascii="Sakkal Majalla" w:eastAsia="Arial Unicode MS" w:hAnsi="Sakkal Majalla" w:cs="Sakkal Majalla"/>
          <w:b/>
          <w:bCs/>
          <w:color w:val="000000"/>
          <w:kern w:val="0"/>
          <w:sz w:val="28"/>
          <w:szCs w:val="28"/>
          <w:bdr w:val="nil"/>
          <w:rtl/>
          <w:lang w:val="ar-SA"/>
          <w14:textOutline w14:w="0" w14:cap="flat" w14:cmpd="sng" w14:algn="ctr">
            <w14:noFill/>
            <w14:prstDash w14:val="solid"/>
            <w14:bevel/>
          </w14:textOutline>
          <w14:ligatures w14:val="none"/>
        </w:rPr>
        <w:t>الأهمية العلمية</w:t>
      </w:r>
      <w:r w:rsidRPr="003C7886">
        <w:rPr>
          <w:rFonts w:ascii="Sakkal Majalla" w:eastAsia="Arial Unicode MS" w:hAnsi="Sakkal Majalla" w:cs="Sakkal Majalla"/>
          <w:b/>
          <w:bCs/>
          <w:color w:val="000000"/>
          <w:kern w:val="0"/>
          <w:sz w:val="28"/>
          <w:szCs w:val="28"/>
          <w:bdr w:val="nil"/>
          <w14:textOutline w14:w="0" w14:cap="flat" w14:cmpd="sng" w14:algn="ctr">
            <w14:noFill/>
            <w14:prstDash w14:val="solid"/>
            <w14:bevel/>
          </w14:textOutline>
          <w14:ligatures w14:val="none"/>
        </w:rPr>
        <w:t>:</w:t>
      </w:r>
    </w:p>
    <w:p w14:paraId="56E560C9" w14:textId="77777777" w:rsidR="003C7886" w:rsidRPr="003C7886" w:rsidRDefault="003C7886" w:rsidP="003C7886">
      <w:pPr>
        <w:numPr>
          <w:ilvl w:val="0"/>
          <w:numId w:val="3"/>
        </w:numPr>
        <w:pBdr>
          <w:top w:val="nil"/>
          <w:left w:val="nil"/>
          <w:bottom w:val="nil"/>
          <w:right w:val="nil"/>
          <w:between w:val="nil"/>
          <w:bar w:val="nil"/>
        </w:pBdr>
        <w:spacing w:after="0" w:line="360" w:lineRule="auto"/>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pPr>
      <w:r w:rsidRPr="003C7886">
        <w:rPr>
          <w:rFonts w:ascii="Sakkal Majalla" w:eastAsia="Arial Unicode MS" w:hAnsi="Sakkal Majalla" w:cs="Sakkal Majalla"/>
          <w:b/>
          <w:bCs/>
          <w:color w:val="000000"/>
          <w:kern w:val="0"/>
          <w:sz w:val="28"/>
          <w:szCs w:val="28"/>
          <w:bdr w:val="nil"/>
          <w:rtl/>
          <w:lang w:val="ar-SA"/>
          <w14:textOutline w14:w="0" w14:cap="flat" w14:cmpd="sng" w14:algn="ctr">
            <w14:noFill/>
            <w14:prstDash w14:val="solid"/>
            <w14:bevel/>
          </w14:textOutline>
          <w14:ligatures w14:val="none"/>
        </w:rPr>
        <w:t>الإسهام في الأدبيات المتعلقة بالمدن الذكية</w:t>
      </w:r>
      <w:r w:rsidRPr="003C7886">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t xml:space="preserve">: </w:t>
      </w:r>
      <w:r w:rsidRPr="003C7886">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تتيح هذه الدراسة إضافة مهمة إلى المجال البحثي حول المدن الذكية والتقنيات الناشئة، من خلال تسليط الضوء على الوضع الحالي للقطاع البلدي في السعودية وتحليل تطبيقاته التقنية</w:t>
      </w:r>
      <w:r w:rsidRPr="003C7886">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t>.</w:t>
      </w:r>
    </w:p>
    <w:p w14:paraId="38BED4AA" w14:textId="77777777" w:rsidR="003C7886" w:rsidRPr="003C7886" w:rsidRDefault="003C7886" w:rsidP="003C7886">
      <w:pPr>
        <w:numPr>
          <w:ilvl w:val="0"/>
          <w:numId w:val="3"/>
        </w:numPr>
        <w:pBdr>
          <w:top w:val="nil"/>
          <w:left w:val="nil"/>
          <w:bottom w:val="nil"/>
          <w:right w:val="nil"/>
          <w:between w:val="nil"/>
          <w:bar w:val="nil"/>
        </w:pBdr>
        <w:spacing w:after="0" w:line="360" w:lineRule="auto"/>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pPr>
      <w:r w:rsidRPr="003C7886">
        <w:rPr>
          <w:rFonts w:ascii="Sakkal Majalla" w:eastAsia="Arial Unicode MS" w:hAnsi="Sakkal Majalla" w:cs="Sakkal Majalla"/>
          <w:b/>
          <w:bCs/>
          <w:color w:val="000000"/>
          <w:kern w:val="0"/>
          <w:sz w:val="28"/>
          <w:szCs w:val="28"/>
          <w:bdr w:val="nil"/>
          <w:rtl/>
          <w:lang w:val="ar-SA"/>
          <w14:textOutline w14:w="0" w14:cap="flat" w14:cmpd="sng" w14:algn="ctr">
            <w14:noFill/>
            <w14:prstDash w14:val="solid"/>
            <w14:bevel/>
          </w14:textOutline>
          <w14:ligatures w14:val="none"/>
        </w:rPr>
        <w:t>تطوير فهم عميق للتحديات والفرص</w:t>
      </w:r>
      <w:r w:rsidRPr="003C7886">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t xml:space="preserve">: </w:t>
      </w:r>
      <w:r w:rsidRPr="003C7886">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تقدم الدراسة تحليلاً علمياً للتحديات التي يواجهها القطاع البلدي السعودي في تطبيق التقنيات الذكية، إلى جانب الفرص الممكنة لتفعيل هذه التقنيات بما يسهم في تحقيق أهداف الاستدامة الحضرية</w:t>
      </w:r>
      <w:r w:rsidRPr="003C7886">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t>.</w:t>
      </w:r>
    </w:p>
    <w:p w14:paraId="0BF148D7" w14:textId="77777777" w:rsidR="003C7886" w:rsidRPr="003C7886" w:rsidRDefault="003C7886" w:rsidP="003C7886">
      <w:pPr>
        <w:numPr>
          <w:ilvl w:val="0"/>
          <w:numId w:val="3"/>
        </w:numPr>
        <w:pBdr>
          <w:top w:val="nil"/>
          <w:left w:val="nil"/>
          <w:bottom w:val="nil"/>
          <w:right w:val="nil"/>
          <w:between w:val="nil"/>
          <w:bar w:val="nil"/>
        </w:pBdr>
        <w:spacing w:after="0" w:line="360" w:lineRule="auto"/>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pPr>
      <w:r w:rsidRPr="003C7886">
        <w:rPr>
          <w:rFonts w:ascii="Sakkal Majalla" w:eastAsia="Arial Unicode MS" w:hAnsi="Sakkal Majalla" w:cs="Sakkal Majalla"/>
          <w:b/>
          <w:bCs/>
          <w:color w:val="000000"/>
          <w:kern w:val="0"/>
          <w:sz w:val="28"/>
          <w:szCs w:val="28"/>
          <w:bdr w:val="nil"/>
          <w:rtl/>
          <w:lang w:val="ar-SA"/>
          <w14:textOutline w14:w="0" w14:cap="flat" w14:cmpd="sng" w14:algn="ctr">
            <w14:noFill/>
            <w14:prstDash w14:val="solid"/>
            <w14:bevel/>
          </w14:textOutline>
          <w14:ligatures w14:val="none"/>
        </w:rPr>
        <w:t>بناء إطار علمي لتقييم التحول الرقمي</w:t>
      </w:r>
      <w:r w:rsidRPr="003C7886">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t xml:space="preserve">: </w:t>
      </w:r>
      <w:r w:rsidRPr="003C7886">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تساهم الدراسة في وضع إطار علمي يمكن من خلاله تقييم مراحل التحول الرقمي في المدن السعودية، ومدى نجاحها في التحول نحو المدن الذكية المستدامة، ما يسهم في تطوير النظريات والنماذج التي تعالج هذا الموضوع</w:t>
      </w:r>
      <w:r w:rsidRPr="003C7886">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t>.</w:t>
      </w:r>
    </w:p>
    <w:p w14:paraId="428413BB" w14:textId="77777777" w:rsidR="003C7886" w:rsidRPr="003C7886" w:rsidRDefault="003C7886" w:rsidP="003C7886">
      <w:pPr>
        <w:pBdr>
          <w:top w:val="nil"/>
          <w:left w:val="nil"/>
          <w:bottom w:val="nil"/>
          <w:right w:val="nil"/>
          <w:between w:val="nil"/>
          <w:bar w:val="nil"/>
        </w:pBdr>
        <w:spacing w:after="0" w:line="360" w:lineRule="auto"/>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pPr>
      <w:r w:rsidRPr="003C7886">
        <w:rPr>
          <w:rFonts w:ascii="Sakkal Majalla" w:eastAsia="Arial Unicode MS" w:hAnsi="Sakkal Majalla" w:cs="Sakkal Majalla"/>
          <w:b/>
          <w:bCs/>
          <w:color w:val="000000"/>
          <w:kern w:val="0"/>
          <w:sz w:val="28"/>
          <w:szCs w:val="28"/>
          <w:bdr w:val="nil"/>
          <w:rtl/>
          <w:lang w:val="ar-SA"/>
          <w14:textOutline w14:w="0" w14:cap="flat" w14:cmpd="sng" w14:algn="ctr">
            <w14:noFill/>
            <w14:prstDash w14:val="solid"/>
            <w14:bevel/>
          </w14:textOutline>
          <w14:ligatures w14:val="none"/>
        </w:rPr>
        <w:t>الأهمية العملية</w:t>
      </w:r>
      <w:r w:rsidRPr="003C7886">
        <w:rPr>
          <w:rFonts w:ascii="Sakkal Majalla" w:eastAsia="Arial Unicode MS" w:hAnsi="Sakkal Majalla" w:cs="Sakkal Majalla"/>
          <w:b/>
          <w:bCs/>
          <w:color w:val="000000"/>
          <w:kern w:val="0"/>
          <w:sz w:val="28"/>
          <w:szCs w:val="28"/>
          <w:bdr w:val="nil"/>
          <w14:textOutline w14:w="0" w14:cap="flat" w14:cmpd="sng" w14:algn="ctr">
            <w14:noFill/>
            <w14:prstDash w14:val="solid"/>
            <w14:bevel/>
          </w14:textOutline>
          <w14:ligatures w14:val="none"/>
        </w:rPr>
        <w:t>:</w:t>
      </w:r>
    </w:p>
    <w:p w14:paraId="5FF5CC8A" w14:textId="77777777" w:rsidR="003C7886" w:rsidRPr="003C7886" w:rsidRDefault="003C7886" w:rsidP="003C7886">
      <w:pPr>
        <w:numPr>
          <w:ilvl w:val="0"/>
          <w:numId w:val="4"/>
        </w:numPr>
        <w:pBdr>
          <w:top w:val="nil"/>
          <w:left w:val="nil"/>
          <w:bottom w:val="nil"/>
          <w:right w:val="nil"/>
          <w:between w:val="nil"/>
          <w:bar w:val="nil"/>
        </w:pBdr>
        <w:spacing w:after="0" w:line="360" w:lineRule="auto"/>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pPr>
      <w:r w:rsidRPr="003C7886">
        <w:rPr>
          <w:rFonts w:ascii="Sakkal Majalla" w:eastAsia="Arial Unicode MS" w:hAnsi="Sakkal Majalla" w:cs="Sakkal Majalla"/>
          <w:b/>
          <w:bCs/>
          <w:color w:val="000000"/>
          <w:kern w:val="0"/>
          <w:sz w:val="28"/>
          <w:szCs w:val="28"/>
          <w:bdr w:val="nil"/>
          <w:rtl/>
          <w:lang w:val="ar-SA"/>
          <w14:textOutline w14:w="0" w14:cap="flat" w14:cmpd="sng" w14:algn="ctr">
            <w14:noFill/>
            <w14:prstDash w14:val="solid"/>
            <w14:bevel/>
          </w14:textOutline>
          <w14:ligatures w14:val="none"/>
        </w:rPr>
        <w:t>تقديم رؤى تطبيقية لواضعي السياسات والمسؤولين</w:t>
      </w:r>
      <w:r w:rsidRPr="003C7886">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t xml:space="preserve">: </w:t>
      </w:r>
      <w:r w:rsidRPr="003C7886">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تساعد الدراسة صناع القرار والمخططين في القطاع البلدي السعودي على فهم أفضل للتقنيات الناشئة وكيفية تطبيقها في سياق محلي، مما يسهم في تحسين جودة الخدمات البلدية ورفع كفاءة إدارة المدن</w:t>
      </w:r>
      <w:r w:rsidRPr="003C7886">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t>.</w:t>
      </w:r>
    </w:p>
    <w:p w14:paraId="73B4C1A4" w14:textId="77777777" w:rsidR="003C7886" w:rsidRPr="003C7886" w:rsidRDefault="003C7886" w:rsidP="003C7886">
      <w:pPr>
        <w:numPr>
          <w:ilvl w:val="0"/>
          <w:numId w:val="4"/>
        </w:numPr>
        <w:pBdr>
          <w:top w:val="nil"/>
          <w:left w:val="nil"/>
          <w:bottom w:val="nil"/>
          <w:right w:val="nil"/>
          <w:between w:val="nil"/>
          <w:bar w:val="nil"/>
        </w:pBdr>
        <w:spacing w:after="0" w:line="360" w:lineRule="auto"/>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pPr>
      <w:r w:rsidRPr="003C7886">
        <w:rPr>
          <w:rFonts w:ascii="Sakkal Majalla" w:eastAsia="Arial Unicode MS" w:hAnsi="Sakkal Majalla" w:cs="Sakkal Majalla"/>
          <w:b/>
          <w:bCs/>
          <w:color w:val="000000"/>
          <w:kern w:val="0"/>
          <w:sz w:val="28"/>
          <w:szCs w:val="28"/>
          <w:bdr w:val="nil"/>
          <w:rtl/>
          <w:lang w:val="ar-SA"/>
          <w14:textOutline w14:w="0" w14:cap="flat" w14:cmpd="sng" w14:algn="ctr">
            <w14:noFill/>
            <w14:prstDash w14:val="solid"/>
            <w14:bevel/>
          </w14:textOutline>
          <w14:ligatures w14:val="none"/>
        </w:rPr>
        <w:t>دعم التخطيط الاستراتيجي لتحقيق رؤية 2030</w:t>
      </w:r>
      <w:r w:rsidRPr="003C7886">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t xml:space="preserve">: </w:t>
      </w:r>
      <w:r w:rsidRPr="003C7886">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تقدم الدراسة توصيات عملية قابلة للتطبيق تسهم في تحقيق أهداف رؤية المملكة 2030 المتعلقة بتطوير بنية تحتية ذكية ومستدامة، بما يتماشى مع التوجهات العالمية نحو المدن الذكية</w:t>
      </w:r>
      <w:r w:rsidRPr="003C7886">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t>.</w:t>
      </w:r>
    </w:p>
    <w:p w14:paraId="7875A5EA" w14:textId="77777777" w:rsidR="003C7886" w:rsidRPr="003C7886" w:rsidRDefault="003C7886" w:rsidP="003C7886">
      <w:pPr>
        <w:numPr>
          <w:ilvl w:val="0"/>
          <w:numId w:val="4"/>
        </w:numPr>
        <w:pBdr>
          <w:top w:val="nil"/>
          <w:left w:val="nil"/>
          <w:bottom w:val="nil"/>
          <w:right w:val="nil"/>
          <w:between w:val="nil"/>
          <w:bar w:val="nil"/>
        </w:pBdr>
        <w:spacing w:after="0" w:line="360" w:lineRule="auto"/>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pPr>
      <w:r w:rsidRPr="003C7886">
        <w:rPr>
          <w:rFonts w:ascii="Sakkal Majalla" w:eastAsia="Arial Unicode MS" w:hAnsi="Sakkal Majalla" w:cs="Sakkal Majalla"/>
          <w:b/>
          <w:bCs/>
          <w:color w:val="000000"/>
          <w:kern w:val="0"/>
          <w:sz w:val="28"/>
          <w:szCs w:val="28"/>
          <w:bdr w:val="nil"/>
          <w:rtl/>
          <w:lang w:val="ar-SA"/>
          <w14:textOutline w14:w="0" w14:cap="flat" w14:cmpd="sng" w14:algn="ctr">
            <w14:noFill/>
            <w14:prstDash w14:val="solid"/>
            <w14:bevel/>
          </w14:textOutline>
          <w14:ligatures w14:val="none"/>
        </w:rPr>
        <w:t>تحسين الخدمات البلدية وتعزيز رضا المواطنين</w:t>
      </w:r>
      <w:r w:rsidRPr="003C7886">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t xml:space="preserve">: </w:t>
      </w:r>
      <w:r w:rsidRPr="003C7886">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تُمكِّن نتائج هذه الدراسة البلديات من تحسين نوعية الخدمات المقدمة للسكان، من خلال تبني حلول ذكية قائمة على البيانات، مما يسهم في رفع مستوى رضا المواطنين ويزيد من فاعلية العمليات البلدية</w:t>
      </w:r>
      <w:r w:rsidRPr="003C7886">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t>.</w:t>
      </w:r>
    </w:p>
    <w:p w14:paraId="546AED3B" w14:textId="77777777" w:rsidR="003C7886" w:rsidRDefault="003C7886" w:rsidP="003C7886">
      <w:pPr>
        <w:numPr>
          <w:ilvl w:val="0"/>
          <w:numId w:val="4"/>
        </w:numPr>
        <w:pBdr>
          <w:top w:val="nil"/>
          <w:left w:val="nil"/>
          <w:bottom w:val="nil"/>
          <w:right w:val="nil"/>
          <w:between w:val="nil"/>
          <w:bar w:val="nil"/>
        </w:pBdr>
        <w:spacing w:after="0" w:line="360" w:lineRule="auto"/>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pPr>
      <w:r w:rsidRPr="003C7886">
        <w:rPr>
          <w:rFonts w:ascii="Sakkal Majalla" w:eastAsia="Arial Unicode MS" w:hAnsi="Sakkal Majalla" w:cs="Sakkal Majalla"/>
          <w:b/>
          <w:bCs/>
          <w:color w:val="000000"/>
          <w:kern w:val="0"/>
          <w:sz w:val="28"/>
          <w:szCs w:val="28"/>
          <w:bdr w:val="nil"/>
          <w:rtl/>
          <w:lang w:val="ar-SA"/>
          <w14:textOutline w14:w="0" w14:cap="flat" w14:cmpd="sng" w14:algn="ctr">
            <w14:noFill/>
            <w14:prstDash w14:val="solid"/>
            <w14:bevel/>
          </w14:textOutline>
          <w14:ligatures w14:val="none"/>
        </w:rPr>
        <w:t>تعزيز كفاءة الموارد وتقليل التكاليف</w:t>
      </w:r>
      <w:r w:rsidRPr="003C7886">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t xml:space="preserve">: </w:t>
      </w:r>
      <w:r w:rsidRPr="003C7886">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من خلال فهم كيفية استخدام التقنيات الذكية في إدارة المدن، يمكن للمسؤولين تحديد آليات لتحسين كفاءة استخدام الموارد، مما يسهم في تقليل التكاليف وزيادة الكفاءة التشغيلية للمدن</w:t>
      </w:r>
      <w:r w:rsidRPr="003C7886">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t>.</w:t>
      </w:r>
    </w:p>
    <w:p w14:paraId="38552D8E" w14:textId="77777777" w:rsidR="00F10832" w:rsidRPr="003C7886" w:rsidRDefault="00F10832" w:rsidP="00F10832">
      <w:pPr>
        <w:pBdr>
          <w:top w:val="nil"/>
          <w:left w:val="nil"/>
          <w:bottom w:val="nil"/>
          <w:right w:val="nil"/>
          <w:between w:val="nil"/>
          <w:bar w:val="nil"/>
        </w:pBdr>
        <w:spacing w:after="0" w:line="360" w:lineRule="auto"/>
        <w:ind w:left="720"/>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4C47E345" w14:textId="77777777" w:rsidR="003C7886" w:rsidRPr="00225854" w:rsidRDefault="003C7886" w:rsidP="003C7886">
      <w:pPr>
        <w:pStyle w:val="a"/>
        <w:spacing w:line="360" w:lineRule="auto"/>
        <w:rPr>
          <w:rFonts w:ascii="Sakkal Majalla" w:hAnsi="Sakkal Majalla" w:cs="Sakkal Majalla" w:hint="default"/>
          <w:sz w:val="28"/>
          <w:szCs w:val="28"/>
        </w:rPr>
      </w:pPr>
      <w:r w:rsidRPr="00225854">
        <w:rPr>
          <w:rFonts w:ascii="Sakkal Majalla" w:hAnsi="Sakkal Majalla" w:cs="Sakkal Majalla" w:hint="default"/>
          <w:sz w:val="28"/>
          <w:szCs w:val="28"/>
          <w:rtl/>
        </w:rPr>
        <w:t>تتمثل اهداف الدراسة بما يلي:</w:t>
      </w:r>
    </w:p>
    <w:p w14:paraId="7CE69C83" w14:textId="77777777" w:rsidR="003C7886" w:rsidRPr="00225854" w:rsidRDefault="003C7886" w:rsidP="003C7886">
      <w:pPr>
        <w:pStyle w:val="a"/>
        <w:numPr>
          <w:ilvl w:val="0"/>
          <w:numId w:val="2"/>
        </w:numPr>
        <w:spacing w:line="360" w:lineRule="auto"/>
        <w:jc w:val="both"/>
        <w:rPr>
          <w:rFonts w:ascii="Sakkal Majalla" w:hAnsi="Sakkal Majalla" w:cs="Sakkal Majalla" w:hint="default"/>
          <w:sz w:val="28"/>
          <w:szCs w:val="28"/>
        </w:rPr>
      </w:pPr>
      <w:r w:rsidRPr="00225854">
        <w:rPr>
          <w:rFonts w:ascii="Sakkal Majalla" w:hAnsi="Sakkal Majalla" w:cs="Sakkal Majalla" w:hint="default"/>
          <w:sz w:val="28"/>
          <w:szCs w:val="28"/>
          <w:rtl/>
        </w:rPr>
        <w:t>دراسة تأثير التقنيات الذكية والناشئة على تطوير القطاع البلدي في المملكة وتحقيق الاستدامة في المدن.</w:t>
      </w:r>
    </w:p>
    <w:p w14:paraId="360F549D" w14:textId="77777777" w:rsidR="003C7886" w:rsidRPr="00225854" w:rsidRDefault="003C7886" w:rsidP="003C7886">
      <w:pPr>
        <w:pStyle w:val="a"/>
        <w:numPr>
          <w:ilvl w:val="0"/>
          <w:numId w:val="2"/>
        </w:numPr>
        <w:spacing w:line="360" w:lineRule="auto"/>
        <w:jc w:val="both"/>
        <w:rPr>
          <w:rFonts w:ascii="Sakkal Majalla" w:hAnsi="Sakkal Majalla" w:cs="Sakkal Majalla" w:hint="default"/>
          <w:sz w:val="28"/>
          <w:szCs w:val="28"/>
        </w:rPr>
      </w:pPr>
      <w:r w:rsidRPr="00225854">
        <w:rPr>
          <w:rFonts w:ascii="Sakkal Majalla" w:hAnsi="Sakkal Majalla" w:cs="Sakkal Majalla" w:hint="default"/>
          <w:sz w:val="28"/>
          <w:szCs w:val="28"/>
          <w:rtl/>
        </w:rPr>
        <w:t>التعرف على وفهم التحديات والفرص التي توفرها التقنيات الذكية للبلديات.</w:t>
      </w:r>
    </w:p>
    <w:p w14:paraId="052DCACE" w14:textId="77777777" w:rsidR="003C7886" w:rsidRPr="00225854" w:rsidRDefault="003C7886" w:rsidP="003C7886">
      <w:pPr>
        <w:pStyle w:val="a"/>
        <w:numPr>
          <w:ilvl w:val="0"/>
          <w:numId w:val="2"/>
        </w:numPr>
        <w:spacing w:line="360" w:lineRule="auto"/>
        <w:jc w:val="both"/>
        <w:rPr>
          <w:rFonts w:ascii="Sakkal Majalla" w:hAnsi="Sakkal Majalla" w:cs="Sakkal Majalla" w:hint="default"/>
          <w:sz w:val="28"/>
          <w:szCs w:val="28"/>
        </w:rPr>
      </w:pPr>
      <w:r w:rsidRPr="00225854">
        <w:rPr>
          <w:rFonts w:ascii="Sakkal Majalla" w:hAnsi="Sakkal Majalla" w:cs="Sakkal Majalla" w:hint="default"/>
          <w:sz w:val="28"/>
          <w:szCs w:val="28"/>
          <w:rtl/>
        </w:rPr>
        <w:t>اقتراح حلول عملية لتعزيز استخدام هذه التقنيات في الإدارة البلدية.</w:t>
      </w: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49AF60F7" w14:textId="77777777" w:rsidR="00F925D0" w:rsidRDefault="00F925D0" w:rsidP="00D22171">
      <w:pPr>
        <w:rPr>
          <w:rFonts w:ascii="Sakkal Majalla" w:hAnsi="Sakkal Majalla" w:cs="Sakkal Majalla"/>
          <w:sz w:val="28"/>
          <w:szCs w:val="28"/>
          <w:u w:val="single"/>
          <w:rtl/>
        </w:rPr>
      </w:pPr>
    </w:p>
    <w:p w14:paraId="5525184A" w14:textId="77777777" w:rsidR="00F925D0" w:rsidRDefault="00F925D0" w:rsidP="00D22171">
      <w:pPr>
        <w:rPr>
          <w:rFonts w:ascii="Sakkal Majalla" w:hAnsi="Sakkal Majalla" w:cs="Sakkal Majalla"/>
          <w:sz w:val="28"/>
          <w:szCs w:val="28"/>
          <w:u w:val="single"/>
          <w:rtl/>
        </w:rPr>
      </w:pPr>
    </w:p>
    <w:p w14:paraId="2982C2A4" w14:textId="77777777" w:rsidR="00F925D0" w:rsidRDefault="00F925D0" w:rsidP="00D22171">
      <w:pPr>
        <w:rPr>
          <w:rFonts w:ascii="Sakkal Majalla" w:hAnsi="Sakkal Majalla" w:cs="Sakkal Majalla"/>
          <w:sz w:val="28"/>
          <w:szCs w:val="28"/>
          <w:u w:val="single"/>
          <w:rtl/>
        </w:rPr>
      </w:pPr>
    </w:p>
    <w:p w14:paraId="6451EAD8"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01E6437E" w14:textId="77777777" w:rsidR="00F925D0" w:rsidRDefault="00F925D0" w:rsidP="00D22171">
      <w:pPr>
        <w:rPr>
          <w:rFonts w:ascii="Sakkal Majalla" w:hAnsi="Sakkal Majalla" w:cs="Sakkal Majalla"/>
          <w:sz w:val="28"/>
          <w:szCs w:val="28"/>
          <w:u w:val="single"/>
          <w:rtl/>
        </w:rPr>
      </w:pPr>
    </w:p>
    <w:p w14:paraId="4761A335" w14:textId="77777777" w:rsidR="003C7886" w:rsidRPr="00225854" w:rsidRDefault="003C7886" w:rsidP="003C7886">
      <w:pPr>
        <w:pStyle w:val="a"/>
        <w:spacing w:line="360" w:lineRule="auto"/>
        <w:jc w:val="both"/>
        <w:rPr>
          <w:rFonts w:ascii="Sakkal Majalla" w:hAnsi="Sakkal Majalla" w:cs="Sakkal Majalla" w:hint="default"/>
          <w:sz w:val="28"/>
          <w:szCs w:val="28"/>
          <w:rtl/>
        </w:rPr>
      </w:pPr>
      <w:r w:rsidRPr="00225854">
        <w:rPr>
          <w:rFonts w:ascii="Sakkal Majalla" w:hAnsi="Sakkal Majalla" w:cs="Sakkal Majalla" w:hint="default"/>
          <w:sz w:val="28"/>
          <w:szCs w:val="28"/>
          <w:rtl/>
        </w:rPr>
        <w:t>تتمثل اسئلة البحث بما يلي:</w:t>
      </w:r>
    </w:p>
    <w:p w14:paraId="07BF08B1" w14:textId="77777777" w:rsidR="003C7886" w:rsidRPr="00225854" w:rsidRDefault="003C7886" w:rsidP="003C7886">
      <w:pPr>
        <w:pStyle w:val="a"/>
        <w:numPr>
          <w:ilvl w:val="0"/>
          <w:numId w:val="1"/>
        </w:numPr>
        <w:spacing w:line="360" w:lineRule="auto"/>
        <w:jc w:val="both"/>
        <w:rPr>
          <w:rFonts w:ascii="Sakkal Majalla" w:hAnsi="Sakkal Majalla" w:cs="Sakkal Majalla" w:hint="default"/>
          <w:sz w:val="28"/>
          <w:szCs w:val="28"/>
        </w:rPr>
      </w:pPr>
      <w:bookmarkStart w:id="1" w:name="_Hlk181689760"/>
      <w:r w:rsidRPr="00225854">
        <w:rPr>
          <w:rFonts w:ascii="Sakkal Majalla" w:hAnsi="Sakkal Majalla" w:cs="Sakkal Majalla" w:hint="default"/>
          <w:sz w:val="28"/>
          <w:szCs w:val="28"/>
          <w:rtl/>
        </w:rPr>
        <w:t>ما تأثير التقنيات الذكية والناشئة على تطوير القطاع البلدي في المملكة وتحقيق الاستدامة في المدن؟</w:t>
      </w:r>
    </w:p>
    <w:p w14:paraId="46BD1903" w14:textId="77777777" w:rsidR="003C7886" w:rsidRPr="00225854" w:rsidRDefault="003C7886" w:rsidP="003C7886">
      <w:pPr>
        <w:pStyle w:val="a"/>
        <w:numPr>
          <w:ilvl w:val="0"/>
          <w:numId w:val="1"/>
        </w:numPr>
        <w:spacing w:line="360" w:lineRule="auto"/>
        <w:jc w:val="both"/>
        <w:rPr>
          <w:rFonts w:ascii="Sakkal Majalla" w:hAnsi="Sakkal Majalla" w:cs="Sakkal Majalla" w:hint="default"/>
          <w:sz w:val="28"/>
          <w:szCs w:val="28"/>
        </w:rPr>
      </w:pPr>
      <w:r w:rsidRPr="00225854">
        <w:rPr>
          <w:rFonts w:ascii="Sakkal Majalla" w:hAnsi="Sakkal Majalla" w:cs="Sakkal Majalla" w:hint="default"/>
          <w:sz w:val="28"/>
          <w:szCs w:val="28"/>
          <w:rtl/>
        </w:rPr>
        <w:t>ما التحديات والفرص التي توفرها التقنيات الذكية للبلديات؟</w:t>
      </w:r>
    </w:p>
    <w:p w14:paraId="5F755018" w14:textId="77777777" w:rsidR="003C7886" w:rsidRPr="00225854" w:rsidRDefault="003C7886" w:rsidP="003C7886">
      <w:pPr>
        <w:pStyle w:val="a"/>
        <w:numPr>
          <w:ilvl w:val="0"/>
          <w:numId w:val="1"/>
        </w:numPr>
        <w:spacing w:line="360" w:lineRule="auto"/>
        <w:jc w:val="both"/>
        <w:rPr>
          <w:rFonts w:ascii="Sakkal Majalla" w:hAnsi="Sakkal Majalla" w:cs="Sakkal Majalla" w:hint="default"/>
          <w:sz w:val="28"/>
          <w:szCs w:val="28"/>
        </w:rPr>
      </w:pPr>
      <w:r w:rsidRPr="00225854">
        <w:rPr>
          <w:rFonts w:ascii="Sakkal Majalla" w:hAnsi="Sakkal Majalla" w:cs="Sakkal Majalla" w:hint="default"/>
          <w:sz w:val="28"/>
          <w:szCs w:val="28"/>
          <w:rtl/>
        </w:rPr>
        <w:t>ما هي الحلول اللازمة لتعزيز استخدام هذه التقنيات في الإدارة البلدية؟</w:t>
      </w:r>
    </w:p>
    <w:bookmarkEnd w:id="1"/>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6801D783" w14:textId="77777777" w:rsidR="00F925D0" w:rsidRDefault="00F925D0" w:rsidP="00D22171">
      <w:pPr>
        <w:rPr>
          <w:rFonts w:ascii="Sakkal Majalla" w:hAnsi="Sakkal Majalla" w:cs="Sakkal Majalla"/>
          <w:sz w:val="28"/>
          <w:szCs w:val="28"/>
          <w:u w:val="single"/>
          <w:rtl/>
        </w:rPr>
      </w:pPr>
    </w:p>
    <w:p w14:paraId="370543E0" w14:textId="77777777" w:rsidR="00F925D0" w:rsidRDefault="00F925D0" w:rsidP="00D22171">
      <w:pPr>
        <w:rPr>
          <w:rFonts w:ascii="Sakkal Majalla" w:hAnsi="Sakkal Majalla" w:cs="Sakkal Majalla"/>
          <w:sz w:val="28"/>
          <w:szCs w:val="28"/>
          <w:u w:val="single"/>
          <w:rtl/>
        </w:rPr>
      </w:pPr>
    </w:p>
    <w:p w14:paraId="6ECBE7E9" w14:textId="77777777" w:rsidR="00F925D0" w:rsidRDefault="00F925D0" w:rsidP="00D22171">
      <w:pPr>
        <w:rPr>
          <w:rFonts w:ascii="Sakkal Majalla" w:hAnsi="Sakkal Majalla" w:cs="Sakkal Majalla"/>
          <w:sz w:val="28"/>
          <w:szCs w:val="28"/>
          <w:u w:val="single"/>
          <w:rtl/>
        </w:rPr>
      </w:pPr>
    </w:p>
    <w:p w14:paraId="79ACAF4C" w14:textId="77777777" w:rsidR="00F925D0" w:rsidRDefault="00F925D0"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5DE56D8E" w14:textId="092BF0E1" w:rsidR="008C0C3E" w:rsidRPr="008C0C3E" w:rsidRDefault="008C0C3E" w:rsidP="008C0C3E">
      <w:pPr>
        <w:rPr>
          <w:rFonts w:ascii="Sakkal Majalla" w:hAnsi="Sakkal Majalla" w:cs="Sakkal Majalla"/>
          <w:b/>
          <w:bCs/>
          <w:sz w:val="28"/>
          <w:szCs w:val="28"/>
        </w:rPr>
      </w:pPr>
      <w:r>
        <w:rPr>
          <w:rFonts w:ascii="Sakkal Majalla" w:hAnsi="Sakkal Majalla" w:cs="Sakkal Majalla" w:hint="cs"/>
          <w:b/>
          <w:bCs/>
          <w:sz w:val="28"/>
          <w:szCs w:val="28"/>
          <w:rtl/>
        </w:rPr>
        <w:t>ا</w:t>
      </w:r>
      <w:r w:rsidRPr="008C0C3E">
        <w:rPr>
          <w:rFonts w:ascii="Sakkal Majalla" w:hAnsi="Sakkal Majalla" w:cs="Sakkal Majalla"/>
          <w:b/>
          <w:bCs/>
          <w:sz w:val="28"/>
          <w:szCs w:val="28"/>
          <w:rtl/>
        </w:rPr>
        <w:t>لنظرية العلمية المتبعة لإعداد البحث</w:t>
      </w:r>
    </w:p>
    <w:p w14:paraId="45A8CCDB" w14:textId="77777777" w:rsidR="008C0C3E" w:rsidRPr="008C0C3E" w:rsidRDefault="008C0C3E" w:rsidP="008C0C3E">
      <w:pPr>
        <w:rPr>
          <w:rFonts w:ascii="Sakkal Majalla" w:hAnsi="Sakkal Majalla" w:cs="Sakkal Majalla"/>
          <w:b/>
          <w:bCs/>
          <w:sz w:val="28"/>
          <w:szCs w:val="28"/>
        </w:rPr>
      </w:pPr>
      <w:r w:rsidRPr="008C0C3E">
        <w:rPr>
          <w:rFonts w:ascii="Sakkal Majalla" w:hAnsi="Sakkal Majalla" w:cs="Sakkal Majalla"/>
          <w:b/>
          <w:bCs/>
          <w:sz w:val="28"/>
          <w:szCs w:val="28"/>
          <w:rtl/>
        </w:rPr>
        <w:t>النظرية الأساسية: نظرية النظم</w:t>
      </w:r>
      <w:r w:rsidRPr="008C0C3E">
        <w:rPr>
          <w:rFonts w:ascii="Sakkal Majalla" w:hAnsi="Sakkal Majalla" w:cs="Sakkal Majalla"/>
          <w:b/>
          <w:bCs/>
          <w:sz w:val="28"/>
          <w:szCs w:val="28"/>
        </w:rPr>
        <w:t xml:space="preserve"> (Systems Theory)</w:t>
      </w:r>
    </w:p>
    <w:p w14:paraId="77C7D974" w14:textId="77777777" w:rsidR="008C0C3E" w:rsidRPr="008C0C3E" w:rsidRDefault="008C0C3E" w:rsidP="008C0C3E">
      <w:pPr>
        <w:rPr>
          <w:rFonts w:ascii="Sakkal Majalla" w:hAnsi="Sakkal Majalla" w:cs="Sakkal Majalla"/>
          <w:sz w:val="28"/>
          <w:szCs w:val="28"/>
        </w:rPr>
      </w:pPr>
      <w:r w:rsidRPr="008C0C3E">
        <w:rPr>
          <w:rFonts w:ascii="Sakkal Majalla" w:hAnsi="Sakkal Majalla" w:cs="Sakkal Majalla"/>
          <w:sz w:val="28"/>
          <w:szCs w:val="28"/>
          <w:rtl/>
        </w:rPr>
        <w:t xml:space="preserve">تم اختيار </w:t>
      </w:r>
      <w:r w:rsidRPr="008C0C3E">
        <w:rPr>
          <w:rFonts w:ascii="Sakkal Majalla" w:hAnsi="Sakkal Majalla" w:cs="Sakkal Majalla"/>
          <w:b/>
          <w:bCs/>
          <w:sz w:val="28"/>
          <w:szCs w:val="28"/>
          <w:rtl/>
        </w:rPr>
        <w:t>نظرية النظم</w:t>
      </w:r>
      <w:r w:rsidRPr="008C0C3E">
        <w:rPr>
          <w:rFonts w:ascii="Sakkal Majalla" w:hAnsi="Sakkal Majalla" w:cs="Sakkal Majalla"/>
          <w:sz w:val="28"/>
          <w:szCs w:val="28"/>
          <w:rtl/>
        </w:rPr>
        <w:t xml:space="preserve"> كنظرية علمية رئيسية لإعداد هذا البحث، نظرًا لما توفره من إطار شامل لفهم وتحليل العلاقة بين التقنيات الناشئة وإدارة المدن الذكية في القطاع البلدي</w:t>
      </w:r>
      <w:r w:rsidRPr="008C0C3E">
        <w:rPr>
          <w:rFonts w:ascii="Sakkal Majalla" w:hAnsi="Sakkal Majalla" w:cs="Sakkal Majalla"/>
          <w:sz w:val="28"/>
          <w:szCs w:val="28"/>
        </w:rPr>
        <w:t>.</w:t>
      </w:r>
    </w:p>
    <w:p w14:paraId="0D2976A9" w14:textId="77777777" w:rsidR="00F925D0" w:rsidRPr="008C0C3E" w:rsidRDefault="00F925D0" w:rsidP="00D22171">
      <w:pPr>
        <w:rPr>
          <w:rFonts w:ascii="Sakkal Majalla" w:hAnsi="Sakkal Majalla" w:cs="Sakkal Majalla"/>
          <w:sz w:val="28"/>
          <w:szCs w:val="28"/>
          <w:rtl/>
        </w:rPr>
      </w:pPr>
    </w:p>
    <w:p w14:paraId="4D3F342C" w14:textId="77777777" w:rsidR="008C0C3E" w:rsidRPr="008C0C3E" w:rsidRDefault="008C0C3E" w:rsidP="008C0C3E">
      <w:pPr>
        <w:rPr>
          <w:rFonts w:ascii="Sakkal Majalla" w:hAnsi="Sakkal Majalla" w:cs="Sakkal Majalla"/>
          <w:b/>
          <w:bCs/>
          <w:sz w:val="28"/>
          <w:szCs w:val="28"/>
        </w:rPr>
      </w:pPr>
      <w:r w:rsidRPr="008C0C3E">
        <w:rPr>
          <w:rFonts w:ascii="Sakkal Majalla" w:hAnsi="Sakkal Majalla" w:cs="Sakkal Majalla"/>
          <w:b/>
          <w:bCs/>
          <w:sz w:val="28"/>
          <w:szCs w:val="28"/>
          <w:rtl/>
        </w:rPr>
        <w:t>النظرية الفرعية: نظرية الابتكار التكنولوجي</w:t>
      </w:r>
      <w:r w:rsidRPr="008C0C3E">
        <w:rPr>
          <w:rFonts w:ascii="Sakkal Majalla" w:hAnsi="Sakkal Majalla" w:cs="Sakkal Majalla"/>
          <w:b/>
          <w:bCs/>
          <w:sz w:val="28"/>
          <w:szCs w:val="28"/>
        </w:rPr>
        <w:t xml:space="preserve"> (Technology Innovation Theory)</w:t>
      </w:r>
    </w:p>
    <w:p w14:paraId="0CC15980" w14:textId="77777777" w:rsidR="008C0C3E" w:rsidRPr="008C0C3E" w:rsidRDefault="008C0C3E" w:rsidP="008C0C3E">
      <w:pPr>
        <w:rPr>
          <w:rFonts w:ascii="Sakkal Majalla" w:hAnsi="Sakkal Majalla" w:cs="Sakkal Majalla"/>
          <w:sz w:val="28"/>
          <w:szCs w:val="28"/>
        </w:rPr>
      </w:pPr>
      <w:r w:rsidRPr="008C0C3E">
        <w:rPr>
          <w:rFonts w:ascii="Sakkal Majalla" w:hAnsi="Sakkal Majalla" w:cs="Sakkal Majalla"/>
          <w:sz w:val="28"/>
          <w:szCs w:val="28"/>
          <w:rtl/>
        </w:rPr>
        <w:t>تُستخدم هذه النظرية كمكمل لفهم تبني التقنيات الناشئة، تحليل العوامل التي تُسهم في تسريع اعتماد التكنولوجيا، ودورها في التحول الذكي للقطاع البلدي</w:t>
      </w:r>
      <w:r w:rsidRPr="008C0C3E">
        <w:rPr>
          <w:rFonts w:ascii="Sakkal Majalla" w:hAnsi="Sakkal Majalla" w:cs="Sakkal Majalla"/>
          <w:sz w:val="28"/>
          <w:szCs w:val="28"/>
        </w:rPr>
        <w:t>.</w:t>
      </w:r>
    </w:p>
    <w:p w14:paraId="70932AFC" w14:textId="77777777" w:rsidR="008C0C3E" w:rsidRPr="008C0C3E" w:rsidRDefault="008C0C3E" w:rsidP="008C0C3E">
      <w:pPr>
        <w:rPr>
          <w:rFonts w:ascii="Sakkal Majalla" w:hAnsi="Sakkal Majalla" w:cs="Sakkal Majalla"/>
          <w:b/>
          <w:bCs/>
          <w:sz w:val="28"/>
          <w:szCs w:val="28"/>
        </w:rPr>
      </w:pPr>
      <w:r w:rsidRPr="008C0C3E">
        <w:rPr>
          <w:rFonts w:ascii="Sakkal Majalla" w:hAnsi="Sakkal Majalla" w:cs="Sakkal Majalla"/>
          <w:b/>
          <w:bCs/>
          <w:sz w:val="28"/>
          <w:szCs w:val="28"/>
          <w:rtl/>
        </w:rPr>
        <w:t>أهمية الجمع بين النظريتين</w:t>
      </w:r>
      <w:r w:rsidRPr="008C0C3E">
        <w:rPr>
          <w:rFonts w:ascii="Sakkal Majalla" w:hAnsi="Sakkal Majalla" w:cs="Sakkal Majalla"/>
          <w:b/>
          <w:bCs/>
          <w:sz w:val="28"/>
          <w:szCs w:val="28"/>
        </w:rPr>
        <w:t>:</w:t>
      </w:r>
    </w:p>
    <w:p w14:paraId="58E4FB2F" w14:textId="77777777" w:rsidR="008C0C3E" w:rsidRPr="008C0C3E" w:rsidRDefault="008C0C3E" w:rsidP="008C0C3E">
      <w:pPr>
        <w:numPr>
          <w:ilvl w:val="0"/>
          <w:numId w:val="6"/>
        </w:numPr>
        <w:rPr>
          <w:rFonts w:ascii="Sakkal Majalla" w:hAnsi="Sakkal Majalla" w:cs="Sakkal Majalla"/>
          <w:sz w:val="28"/>
          <w:szCs w:val="28"/>
        </w:rPr>
      </w:pPr>
      <w:r w:rsidRPr="008C0C3E">
        <w:rPr>
          <w:rFonts w:ascii="Sakkal Majalla" w:hAnsi="Sakkal Majalla" w:cs="Sakkal Majalla"/>
          <w:b/>
          <w:bCs/>
          <w:sz w:val="28"/>
          <w:szCs w:val="28"/>
          <w:rtl/>
        </w:rPr>
        <w:t>نظرية النظم</w:t>
      </w:r>
      <w:r w:rsidRPr="008C0C3E">
        <w:rPr>
          <w:rFonts w:ascii="Sakkal Majalla" w:hAnsi="Sakkal Majalla" w:cs="Sakkal Majalla"/>
          <w:sz w:val="28"/>
          <w:szCs w:val="28"/>
          <w:rtl/>
        </w:rPr>
        <w:t xml:space="preserve"> توفر الإطار العام لتحليل الأنظمة</w:t>
      </w:r>
      <w:r w:rsidRPr="008C0C3E">
        <w:rPr>
          <w:rFonts w:ascii="Sakkal Majalla" w:hAnsi="Sakkal Majalla" w:cs="Sakkal Majalla"/>
          <w:sz w:val="28"/>
          <w:szCs w:val="28"/>
        </w:rPr>
        <w:t>.</w:t>
      </w:r>
    </w:p>
    <w:p w14:paraId="63851ACE" w14:textId="77777777" w:rsidR="008C0C3E" w:rsidRPr="008C0C3E" w:rsidRDefault="008C0C3E" w:rsidP="008C0C3E">
      <w:pPr>
        <w:numPr>
          <w:ilvl w:val="0"/>
          <w:numId w:val="6"/>
        </w:numPr>
        <w:rPr>
          <w:rFonts w:ascii="Sakkal Majalla" w:hAnsi="Sakkal Majalla" w:cs="Sakkal Majalla"/>
          <w:sz w:val="28"/>
          <w:szCs w:val="28"/>
        </w:rPr>
      </w:pPr>
      <w:r w:rsidRPr="008C0C3E">
        <w:rPr>
          <w:rFonts w:ascii="Sakkal Majalla" w:hAnsi="Sakkal Majalla" w:cs="Sakkal Majalla"/>
          <w:b/>
          <w:bCs/>
          <w:sz w:val="28"/>
          <w:szCs w:val="28"/>
          <w:rtl/>
        </w:rPr>
        <w:t>نظرية الابتكار التكنولوجي</w:t>
      </w:r>
      <w:r w:rsidRPr="008C0C3E">
        <w:rPr>
          <w:rFonts w:ascii="Sakkal Majalla" w:hAnsi="Sakkal Majalla" w:cs="Sakkal Majalla"/>
          <w:sz w:val="28"/>
          <w:szCs w:val="28"/>
          <w:rtl/>
        </w:rPr>
        <w:t xml:space="preserve"> تركز على كيفية إدخال التقنيات الجديدة وتعظيم الاستفادة منها</w:t>
      </w:r>
      <w:r w:rsidRPr="008C0C3E">
        <w:rPr>
          <w:rFonts w:ascii="Sakkal Majalla" w:hAnsi="Sakkal Majalla" w:cs="Sakkal Majalla"/>
          <w:sz w:val="28"/>
          <w:szCs w:val="28"/>
        </w:rPr>
        <w:t>.</w:t>
      </w:r>
    </w:p>
    <w:p w14:paraId="04623DC9" w14:textId="77777777" w:rsidR="008C0C3E" w:rsidRPr="008C0C3E" w:rsidRDefault="008C0C3E" w:rsidP="008C0C3E">
      <w:pPr>
        <w:rPr>
          <w:rFonts w:ascii="Sakkal Majalla" w:hAnsi="Sakkal Majalla" w:cs="Sakkal Majalla"/>
          <w:sz w:val="28"/>
          <w:szCs w:val="28"/>
        </w:rPr>
      </w:pPr>
      <w:r w:rsidRPr="008C0C3E">
        <w:rPr>
          <w:rFonts w:ascii="Sakkal Majalla" w:hAnsi="Sakkal Majalla" w:cs="Sakkal Majalla"/>
          <w:sz w:val="28"/>
          <w:szCs w:val="28"/>
          <w:rtl/>
        </w:rPr>
        <w:t>هذا التكامل بين النظريتين يعزز من شمولية ودقة التحليل لتحقيق أهداف البحث</w:t>
      </w:r>
      <w:r w:rsidRPr="008C0C3E">
        <w:rPr>
          <w:rFonts w:ascii="Sakkal Majalla" w:hAnsi="Sakkal Majalla" w:cs="Sakkal Majalla"/>
          <w:sz w:val="28"/>
          <w:szCs w:val="28"/>
        </w:rPr>
        <w:t>.</w:t>
      </w:r>
    </w:p>
    <w:p w14:paraId="18DE8D11" w14:textId="77777777" w:rsidR="00F925D0" w:rsidRPr="008C0C3E" w:rsidRDefault="00F925D0" w:rsidP="00D22171">
      <w:pPr>
        <w:rPr>
          <w:rFonts w:ascii="Sakkal Majalla" w:hAnsi="Sakkal Majalla" w:cs="Sakkal Majalla"/>
          <w:sz w:val="28"/>
          <w:szCs w:val="28"/>
          <w:rtl/>
        </w:rPr>
      </w:pPr>
    </w:p>
    <w:p w14:paraId="3AC2B1A2" w14:textId="77777777" w:rsidR="00F925D0" w:rsidRPr="008C0C3E" w:rsidRDefault="00F925D0" w:rsidP="00D22171">
      <w:pPr>
        <w:rPr>
          <w:rFonts w:ascii="Sakkal Majalla" w:hAnsi="Sakkal Majalla" w:cs="Sakkal Majalla"/>
          <w:sz w:val="28"/>
          <w:szCs w:val="28"/>
          <w:rtl/>
        </w:rPr>
      </w:pPr>
    </w:p>
    <w:p w14:paraId="6949ECD5" w14:textId="77777777" w:rsidR="00F925D0" w:rsidRPr="008C0C3E" w:rsidRDefault="00F925D0" w:rsidP="00D22171">
      <w:pPr>
        <w:rPr>
          <w:rFonts w:ascii="Sakkal Majalla" w:hAnsi="Sakkal Majalla" w:cs="Sakkal Majalla"/>
          <w:sz w:val="28"/>
          <w:szCs w:val="28"/>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0A3C051E" w14:textId="77777777" w:rsidR="000836C6" w:rsidRDefault="000836C6" w:rsidP="00F925D0">
      <w:pPr>
        <w:jc w:val="center"/>
        <w:rPr>
          <w:rFonts w:ascii="Sakkal Majalla" w:hAnsi="Sakkal Majalla" w:cs="Sakkal Majalla"/>
          <w:b/>
          <w:bCs/>
          <w:sz w:val="48"/>
          <w:szCs w:val="48"/>
          <w:u w:val="single"/>
          <w:rtl/>
        </w:rPr>
      </w:pPr>
    </w:p>
    <w:p w14:paraId="1004DDA8" w14:textId="77777777" w:rsidR="000836C6" w:rsidRDefault="000836C6" w:rsidP="00F925D0">
      <w:pPr>
        <w:jc w:val="center"/>
        <w:rPr>
          <w:rFonts w:ascii="Sakkal Majalla" w:hAnsi="Sakkal Majalla" w:cs="Sakkal Majalla"/>
          <w:b/>
          <w:bCs/>
          <w:sz w:val="48"/>
          <w:szCs w:val="48"/>
          <w:u w:val="single"/>
          <w:rtl/>
        </w:rPr>
      </w:pPr>
    </w:p>
    <w:p w14:paraId="25457017" w14:textId="77777777" w:rsidR="000836C6" w:rsidRDefault="000836C6" w:rsidP="00F925D0">
      <w:pPr>
        <w:jc w:val="center"/>
        <w:rPr>
          <w:rFonts w:ascii="Sakkal Majalla" w:hAnsi="Sakkal Majalla" w:cs="Sakkal Majalla"/>
          <w:b/>
          <w:bCs/>
          <w:sz w:val="48"/>
          <w:szCs w:val="48"/>
          <w:u w:val="single"/>
          <w:rtl/>
        </w:rPr>
      </w:pPr>
    </w:p>
    <w:p w14:paraId="354F42DD" w14:textId="77777777" w:rsidR="000836C6" w:rsidRDefault="000836C6" w:rsidP="00F925D0">
      <w:pPr>
        <w:jc w:val="center"/>
        <w:rPr>
          <w:rFonts w:ascii="Sakkal Majalla" w:hAnsi="Sakkal Majalla" w:cs="Sakkal Majalla"/>
          <w:b/>
          <w:bCs/>
          <w:sz w:val="48"/>
          <w:szCs w:val="48"/>
          <w:u w:val="single"/>
          <w:rtl/>
        </w:rPr>
      </w:pPr>
    </w:p>
    <w:p w14:paraId="6A4F8E77" w14:textId="77777777" w:rsidR="00F10832" w:rsidRDefault="00F10832" w:rsidP="00F925D0">
      <w:pPr>
        <w:jc w:val="center"/>
        <w:rPr>
          <w:rFonts w:ascii="Sakkal Majalla" w:hAnsi="Sakkal Majalla" w:cs="Sakkal Majalla"/>
          <w:b/>
          <w:bCs/>
          <w:sz w:val="48"/>
          <w:szCs w:val="48"/>
          <w:u w:val="single"/>
          <w:rtl/>
        </w:rPr>
      </w:pPr>
    </w:p>
    <w:p w14:paraId="2D2A6ACB" w14:textId="77777777" w:rsidR="00F10832" w:rsidRDefault="00F10832" w:rsidP="00F925D0">
      <w:pPr>
        <w:jc w:val="center"/>
        <w:rPr>
          <w:rFonts w:ascii="Sakkal Majalla" w:hAnsi="Sakkal Majalla" w:cs="Sakkal Majalla"/>
          <w:b/>
          <w:bCs/>
          <w:sz w:val="48"/>
          <w:szCs w:val="48"/>
          <w:u w:val="single"/>
          <w:rtl/>
        </w:rPr>
      </w:pPr>
    </w:p>
    <w:p w14:paraId="413E6776" w14:textId="77777777" w:rsidR="00F10832" w:rsidRDefault="00F10832" w:rsidP="00F925D0">
      <w:pPr>
        <w:jc w:val="center"/>
        <w:rPr>
          <w:rFonts w:ascii="Sakkal Majalla" w:hAnsi="Sakkal Majalla" w:cs="Sakkal Majalla"/>
          <w:b/>
          <w:bCs/>
          <w:sz w:val="48"/>
          <w:szCs w:val="48"/>
          <w:u w:val="single"/>
          <w:rtl/>
        </w:rPr>
      </w:pPr>
    </w:p>
    <w:p w14:paraId="6995494A" w14:textId="77777777" w:rsidR="000836C6" w:rsidRDefault="000836C6" w:rsidP="00F925D0">
      <w:pPr>
        <w:jc w:val="center"/>
        <w:rPr>
          <w:rFonts w:ascii="Sakkal Majalla" w:hAnsi="Sakkal Majalla" w:cs="Sakkal Majalla"/>
          <w:b/>
          <w:bCs/>
          <w:sz w:val="48"/>
          <w:szCs w:val="48"/>
          <w:u w:val="single"/>
          <w:rtl/>
        </w:rPr>
      </w:pPr>
    </w:p>
    <w:p w14:paraId="19A9516D" w14:textId="77777777" w:rsidR="000836C6" w:rsidRDefault="000836C6" w:rsidP="00F925D0">
      <w:pPr>
        <w:jc w:val="center"/>
        <w:rPr>
          <w:rFonts w:ascii="Sakkal Majalla" w:hAnsi="Sakkal Majalla" w:cs="Sakkal Majalla"/>
          <w:b/>
          <w:bCs/>
          <w:sz w:val="48"/>
          <w:szCs w:val="48"/>
          <w:u w:val="single"/>
          <w:rtl/>
        </w:rPr>
      </w:pPr>
    </w:p>
    <w:p w14:paraId="2AB3A3C8" w14:textId="1F299797"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744CF0DB" w14:textId="77777777" w:rsidR="007E383E" w:rsidRPr="007E383E" w:rsidRDefault="007E383E" w:rsidP="007E383E">
      <w:pPr>
        <w:jc w:val="both"/>
        <w:rPr>
          <w:rFonts w:ascii="Sakkal Majalla" w:hAnsi="Sakkal Majalla" w:cs="Sakkal Majalla"/>
          <w:sz w:val="28"/>
          <w:szCs w:val="28"/>
        </w:rPr>
      </w:pPr>
      <w:r w:rsidRPr="007E383E">
        <w:rPr>
          <w:rFonts w:ascii="Sakkal Majalla" w:hAnsi="Sakkal Majalla" w:cs="Sakkal Majalla"/>
          <w:sz w:val="28"/>
          <w:szCs w:val="28"/>
          <w:rtl/>
        </w:rPr>
        <w:t>تُعد الدراسات السابقة جزءًا أساسيًا في أي بحث علمي، حيث تُسهم في بناء الإطار النظري للموضوع وتوضيح الجوانب التي تم تناولها في البحوث السابقة، مما يساعد على تحديد الفجوات البحثية والاتجاهات المستقبلية للدراسة. ومن خلال مراجعة الدراسات السابقة، يمكن استعراض الجهود العلمية المبذولة لفهم أبعاد المشكلة البحثية وتسليط الضوء على النتائج الرئيسية التي تم التوصل إليها، بالإضافة إلى المنهجيات التي اُستخدمت في تحليل الظاهرة موضوع الدراسة</w:t>
      </w:r>
      <w:r w:rsidRPr="007E383E">
        <w:rPr>
          <w:rFonts w:ascii="Sakkal Majalla" w:hAnsi="Sakkal Majalla" w:cs="Sakkal Majalla"/>
          <w:sz w:val="28"/>
          <w:szCs w:val="28"/>
        </w:rPr>
        <w:t>.</w:t>
      </w:r>
    </w:p>
    <w:p w14:paraId="46C0FAA5" w14:textId="77777777" w:rsidR="007E383E" w:rsidRPr="007E383E" w:rsidRDefault="007E383E" w:rsidP="007E383E">
      <w:pPr>
        <w:jc w:val="both"/>
        <w:rPr>
          <w:rFonts w:ascii="Sakkal Majalla" w:hAnsi="Sakkal Majalla" w:cs="Sakkal Majalla"/>
          <w:sz w:val="28"/>
          <w:szCs w:val="28"/>
        </w:rPr>
      </w:pPr>
      <w:r w:rsidRPr="007E383E">
        <w:rPr>
          <w:rFonts w:ascii="Sakkal Majalla" w:hAnsi="Sakkal Majalla" w:cs="Sakkal Majalla"/>
          <w:sz w:val="28"/>
          <w:szCs w:val="28"/>
          <w:rtl/>
        </w:rPr>
        <w:t>يُساعد هذا القسم على توضيح كيف يرتبط البحث الحالي بالمجال العلمي الأوسع، وما الذي يُضيفه من جديد. كما يُبرز السياق الذي تنتمي إليه الدراسة، ويحدد الأسئلة التي لا تزال بحاجة إلى إجابة، مما يُبرز أهمية وأصالة البحث الحالي. بناءً على ذلك، يتم في هذا الجزء استعراض أبرز الدراسات التي تناولت الموضوع، مع مناقشة ما قدمته من نتائج وأوجه القصور فيها، بما يخدم أهداف البحث الجديد</w:t>
      </w:r>
      <w:r w:rsidRPr="007E383E">
        <w:rPr>
          <w:rFonts w:ascii="Sakkal Majalla" w:hAnsi="Sakkal Majalla" w:cs="Sakkal Majalla"/>
          <w:sz w:val="28"/>
          <w:szCs w:val="28"/>
        </w:rPr>
        <w:t>.</w:t>
      </w:r>
    </w:p>
    <w:p w14:paraId="51CEBCE6" w14:textId="77777777" w:rsidR="00F925D0" w:rsidRPr="007E383E"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67B76AB4" w14:textId="77777777" w:rsidR="00F925D0" w:rsidRDefault="00F925D0" w:rsidP="00D22171">
      <w:pPr>
        <w:rPr>
          <w:rFonts w:ascii="Sakkal Majalla" w:hAnsi="Sakkal Majalla" w:cs="Sakkal Majalla"/>
          <w:sz w:val="28"/>
          <w:szCs w:val="28"/>
          <w:u w:val="single"/>
          <w:rtl/>
        </w:rPr>
      </w:pPr>
    </w:p>
    <w:p w14:paraId="559E4AFE"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744D606F" w14:textId="77777777" w:rsidR="00F36152" w:rsidRDefault="00F36152" w:rsidP="00D22171">
      <w:pPr>
        <w:rPr>
          <w:rFonts w:ascii="Sakkal Majalla" w:hAnsi="Sakkal Majalla" w:cs="Sakkal Majalla"/>
          <w:sz w:val="28"/>
          <w:szCs w:val="28"/>
          <w:u w:val="single"/>
          <w:rtl/>
        </w:rPr>
      </w:pPr>
    </w:p>
    <w:p w14:paraId="69AB7CB8" w14:textId="77777777" w:rsidR="00F36152" w:rsidRDefault="00F36152" w:rsidP="00D22171">
      <w:pPr>
        <w:rPr>
          <w:rFonts w:ascii="Sakkal Majalla" w:hAnsi="Sakkal Majalla" w:cs="Sakkal Majalla"/>
          <w:sz w:val="28"/>
          <w:szCs w:val="28"/>
          <w:u w:val="single"/>
          <w:rtl/>
        </w:rPr>
      </w:pPr>
    </w:p>
    <w:p w14:paraId="11F721C1" w14:textId="77777777" w:rsidR="00F36152" w:rsidRDefault="00F36152" w:rsidP="00D22171">
      <w:pPr>
        <w:rPr>
          <w:rFonts w:ascii="Sakkal Majalla" w:hAnsi="Sakkal Majalla" w:cs="Sakkal Majalla"/>
          <w:sz w:val="28"/>
          <w:szCs w:val="28"/>
          <w:u w:val="single"/>
          <w:rtl/>
        </w:rPr>
      </w:pPr>
    </w:p>
    <w:p w14:paraId="55395368" w14:textId="77777777" w:rsidR="00F36152" w:rsidRDefault="00F36152" w:rsidP="00D22171">
      <w:pPr>
        <w:rPr>
          <w:rFonts w:ascii="Sakkal Majalla" w:hAnsi="Sakkal Majalla" w:cs="Sakkal Majalla"/>
          <w:sz w:val="28"/>
          <w:szCs w:val="28"/>
          <w:u w:val="single"/>
          <w:rtl/>
        </w:rPr>
      </w:pPr>
    </w:p>
    <w:p w14:paraId="54CC33FC" w14:textId="77777777" w:rsidR="00F36152" w:rsidRDefault="00F36152" w:rsidP="00D22171">
      <w:pPr>
        <w:rPr>
          <w:rFonts w:ascii="Sakkal Majalla" w:hAnsi="Sakkal Majalla" w:cs="Sakkal Majalla"/>
          <w:sz w:val="28"/>
          <w:szCs w:val="28"/>
          <w:u w:val="single"/>
          <w:rtl/>
        </w:rPr>
      </w:pPr>
    </w:p>
    <w:p w14:paraId="67064AC0" w14:textId="77777777" w:rsidR="00F36152" w:rsidRDefault="00F36152" w:rsidP="00D22171">
      <w:pPr>
        <w:rPr>
          <w:rFonts w:ascii="Sakkal Majalla" w:hAnsi="Sakkal Majalla" w:cs="Sakkal Majalla"/>
          <w:sz w:val="28"/>
          <w:szCs w:val="28"/>
          <w:u w:val="single"/>
          <w:rtl/>
        </w:rPr>
      </w:pPr>
    </w:p>
    <w:p w14:paraId="67A1B62D" w14:textId="77777777" w:rsidR="00F36152" w:rsidRDefault="00F36152"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06D556A3" w14:textId="77777777" w:rsidR="007E383E" w:rsidRPr="00225854" w:rsidRDefault="007E383E" w:rsidP="007E383E">
      <w:pPr>
        <w:pStyle w:val="a"/>
        <w:spacing w:line="360" w:lineRule="auto"/>
        <w:ind w:firstLine="720"/>
        <w:jc w:val="both"/>
        <w:rPr>
          <w:rFonts w:ascii="Sakkal Majalla" w:hAnsi="Sakkal Majalla" w:cs="Sakkal Majalla" w:hint="default"/>
          <w:sz w:val="28"/>
          <w:szCs w:val="28"/>
          <w:rtl/>
        </w:rPr>
      </w:pPr>
      <w:r w:rsidRPr="00225854">
        <w:rPr>
          <w:rFonts w:ascii="Sakkal Majalla" w:hAnsi="Sakkal Majalla" w:cs="Sakkal Majalla" w:hint="default"/>
          <w:sz w:val="28"/>
          <w:szCs w:val="28"/>
          <w:rtl/>
        </w:rPr>
        <w:t>دراسة كواش واكلي (2019) والتي بعنوان "تجارب وتطبيقات المدن الذكية في المنطقة العربية - الامار العربية ودبي الذكية" حيث هدفت الدراسة إلى التعرف على ماهية المدن الذكية وأهدافها وخصائصها ومختلف الركائز - قوم عليها، وإبراز آليات التحول اليها كما حاولت الدراسة عرض بعض التجارب وتطبيقات المدن الذكية في المنطقة العربية الامارات العربية ودبي الذكية نموذجا، حيث توصلت الدراسة أن المدن الذكية تعمل على خفض استهلاك الطاقة و الحد التلوث والنفايات والاعتماد على تقنيات تكنولوجيا المعلومات والاتصال.</w:t>
      </w:r>
    </w:p>
    <w:p w14:paraId="41696F53" w14:textId="77777777" w:rsidR="007E383E" w:rsidRPr="00225854" w:rsidRDefault="007E383E" w:rsidP="007E383E">
      <w:pPr>
        <w:pStyle w:val="a"/>
        <w:spacing w:line="360" w:lineRule="auto"/>
        <w:ind w:firstLine="720"/>
        <w:jc w:val="both"/>
        <w:rPr>
          <w:rFonts w:ascii="Sakkal Majalla" w:hAnsi="Sakkal Majalla" w:cs="Sakkal Majalla" w:hint="default"/>
          <w:sz w:val="28"/>
          <w:szCs w:val="28"/>
        </w:rPr>
      </w:pPr>
      <w:r w:rsidRPr="00225854">
        <w:rPr>
          <w:rFonts w:ascii="Sakkal Majalla" w:hAnsi="Sakkal Majalla" w:cs="Sakkal Majalla" w:hint="default"/>
          <w:sz w:val="28"/>
          <w:szCs w:val="28"/>
          <w:rtl/>
        </w:rPr>
        <w:t xml:space="preserve">دراسة الباحثين عبد العزيز خنفوسي، عبد المؤمن بن الصغير (2020) ، والتي بعنوان" استراتيجيات وركائز التحول نحو المدن الذكية المستدامة" وهدفت الدراسة إلى ضرورة الاتجاه نحو تبني نمط المدن الذكية مع ضرورة توفير مهارات الموارد البشرية وذلك من أجل القيام بمدن مبتكرة تقوم على أساس استخدام تكنولوجيا المعلومات والاتصال وذلك من أجل تحسين نوعية الحياة وكفاءة العمليات والخدمات الحضرية وذلك بغية تحفيز النمو الاقتصادي والتقدم الاجتماعي </w:t>
      </w:r>
      <w:r w:rsidRPr="00225854">
        <w:rPr>
          <w:rFonts w:ascii="Sakkal Majalla" w:hAnsi="Sakkal Majalla" w:cs="Sakkal Majalla" w:hint="default"/>
          <w:sz w:val="28"/>
          <w:szCs w:val="28"/>
          <w:lang w:val="en-US"/>
        </w:rPr>
        <w:t>[8]</w:t>
      </w:r>
      <w:r w:rsidRPr="00225854">
        <w:rPr>
          <w:rFonts w:ascii="Sakkal Majalla" w:hAnsi="Sakkal Majalla" w:cs="Sakkal Majalla" w:hint="default"/>
          <w:sz w:val="28"/>
          <w:szCs w:val="28"/>
          <w:rtl/>
        </w:rPr>
        <w:t>.</w:t>
      </w:r>
    </w:p>
    <w:p w14:paraId="04E0A144" w14:textId="77777777" w:rsidR="007E383E" w:rsidRPr="00225854" w:rsidRDefault="007E383E" w:rsidP="007E383E">
      <w:pPr>
        <w:pStyle w:val="a"/>
        <w:spacing w:line="360" w:lineRule="auto"/>
        <w:ind w:firstLine="720"/>
        <w:jc w:val="both"/>
        <w:rPr>
          <w:rFonts w:ascii="Sakkal Majalla" w:hAnsi="Sakkal Majalla" w:cs="Sakkal Majalla" w:hint="default"/>
          <w:sz w:val="28"/>
          <w:szCs w:val="28"/>
          <w:rtl/>
        </w:rPr>
      </w:pPr>
      <w:r w:rsidRPr="00225854">
        <w:rPr>
          <w:rFonts w:ascii="Sakkal Majalla" w:hAnsi="Sakkal Majalla" w:cs="Sakkal Majalla" w:hint="default"/>
          <w:sz w:val="28"/>
          <w:szCs w:val="28"/>
          <w:rtl/>
        </w:rPr>
        <w:t xml:space="preserve">دراسة عباس (2021) والتي بعنوان "التوجه نحو المدن الذكية كوجهة لتعزيز التنمية المستدامة بين الضرورة البيئية وتحديات التحول - تجربة مدينة بورتو - " وجاءت الدراسة لتوضيح مسأهمة المدن الذكية في التقليل من معدلات التلوث وترشيد استهلاك الطاقة سعيا لتحقيق التنمية المستدامة من خلال عرض تجربة المدينة الذكية بورتو، على ان تتوصل الدراسة إلى أن المدن الذكية تعمل على الحد من التلوث وإعادة تدوير النفايات والاستغلال العقلاني للمياه والحفاظ على استهلاك الطاقة وذلك بالاعتماد على احدث تقنيات تكنولوجيا المعلومات والاتصال ما يمكنها من تحقيق اهداف التنمية المستدامة </w:t>
      </w:r>
      <w:r w:rsidRPr="00225854">
        <w:rPr>
          <w:rFonts w:ascii="Sakkal Majalla" w:hAnsi="Sakkal Majalla" w:cs="Sakkal Majalla" w:hint="default"/>
          <w:sz w:val="28"/>
          <w:szCs w:val="28"/>
          <w:lang w:val="en-US"/>
        </w:rPr>
        <w:t>[7]</w:t>
      </w:r>
      <w:r w:rsidRPr="00225854">
        <w:rPr>
          <w:rFonts w:ascii="Sakkal Majalla" w:hAnsi="Sakkal Majalla" w:cs="Sakkal Majalla" w:hint="default"/>
          <w:sz w:val="28"/>
          <w:szCs w:val="28"/>
          <w:rtl/>
        </w:rPr>
        <w:t xml:space="preserve">. </w:t>
      </w: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06A672CF" w14:textId="77777777" w:rsidR="007975E4" w:rsidRPr="00225854" w:rsidRDefault="007975E4" w:rsidP="007975E4">
      <w:pPr>
        <w:pStyle w:val="a"/>
        <w:spacing w:line="360" w:lineRule="auto"/>
        <w:jc w:val="both"/>
        <w:rPr>
          <w:rFonts w:ascii="Sakkal Majalla" w:hAnsi="Sakkal Majalla" w:cs="Sakkal Majalla" w:hint="default"/>
          <w:b/>
          <w:bCs/>
          <w:sz w:val="28"/>
          <w:szCs w:val="28"/>
          <w:rtl/>
        </w:rPr>
      </w:pPr>
      <w:r w:rsidRPr="00225854">
        <w:rPr>
          <w:rFonts w:ascii="Sakkal Majalla" w:hAnsi="Sakkal Majalla" w:cs="Sakkal Majalla" w:hint="default"/>
          <w:b/>
          <w:bCs/>
          <w:sz w:val="28"/>
          <w:szCs w:val="28"/>
          <w:rtl/>
        </w:rPr>
        <w:t>تمهيد:</w:t>
      </w:r>
    </w:p>
    <w:p w14:paraId="3A8F2AD8" w14:textId="77777777" w:rsidR="007975E4" w:rsidRPr="00225854" w:rsidRDefault="007975E4" w:rsidP="007975E4">
      <w:pPr>
        <w:pStyle w:val="a"/>
        <w:spacing w:line="360" w:lineRule="auto"/>
        <w:ind w:firstLine="720"/>
        <w:jc w:val="both"/>
        <w:rPr>
          <w:rFonts w:ascii="Sakkal Majalla" w:hAnsi="Sakkal Majalla" w:cs="Sakkal Majalla" w:hint="default"/>
          <w:sz w:val="28"/>
          <w:szCs w:val="28"/>
          <w:rtl/>
        </w:rPr>
      </w:pPr>
      <w:r w:rsidRPr="00225854">
        <w:rPr>
          <w:rFonts w:ascii="Sakkal Majalla" w:hAnsi="Sakkal Majalla" w:cs="Sakkal Majalla" w:hint="default"/>
          <w:sz w:val="28"/>
          <w:szCs w:val="28"/>
          <w:rtl/>
        </w:rPr>
        <w:t xml:space="preserve">تشير الإحصاءات العالمية أن أكثر من (50%) من سكان العالم يعيشون في المناطق الحضرية، ومن المتوقع أن يرتفع عدد سكان تلك المناطق بمقدار (1.5) مرة ليصل إلى ستة مليارات نسمة بحلول عام 2045م، وهذه الزيادة السكنية والتحديات الحضرية التي رافقها التطور التقني خاصة في مجال الذكاء الاصطناعي أسهمت في التحول نحو مفهوم المدن الذكية لتحسين حياة السكان وإدارة المدن بصورة أفضل، ويمكن تعريف المدن الذكية بأنها مدن مبتكرة تستخدم تقنية المعلومات والاتصالات لتحسين جودة الحياة، لتجعل العمليات والخدمات الحضرية أكثر كفاءة </w:t>
      </w:r>
      <w:r w:rsidRPr="00225854">
        <w:rPr>
          <w:rFonts w:ascii="Sakkal Majalla" w:hAnsi="Sakkal Majalla" w:cs="Sakkal Majalla" w:hint="default"/>
          <w:sz w:val="28"/>
          <w:szCs w:val="28"/>
          <w:lang w:val="en-US"/>
        </w:rPr>
        <w:t>[5]</w:t>
      </w:r>
      <w:r w:rsidRPr="00225854">
        <w:rPr>
          <w:rFonts w:ascii="Sakkal Majalla" w:hAnsi="Sakkal Majalla" w:cs="Sakkal Majalla" w:hint="default"/>
          <w:sz w:val="28"/>
          <w:szCs w:val="28"/>
          <w:rtl/>
        </w:rPr>
        <w:t>. ومن أبرز التقنيات التي تستخدم في المدن الذكية تقنيات الذكاء الاصطناعي التي تساعد على تحسين حركة المرور، وتحليل الصور الطبية، والتنبؤ بحالة الطقس، وغيرها من التطبيقات. وتعد المملكة العربية السعودية من الدول الرائدة في تبني التقنيات الحديثة والتخطيط الحضري لتحسين مستوى المعيشة والاستدامة، مما أسهم في تصدر أربع مدن سعودية قائمة مؤشر (</w:t>
      </w:r>
      <w:r w:rsidRPr="00225854">
        <w:rPr>
          <w:rFonts w:ascii="Sakkal Majalla" w:hAnsi="Sakkal Majalla" w:cs="Sakkal Majalla" w:hint="default"/>
          <w:sz w:val="28"/>
          <w:szCs w:val="28"/>
        </w:rPr>
        <w:t>IMD</w:t>
      </w:r>
      <w:r w:rsidRPr="00225854">
        <w:rPr>
          <w:rFonts w:ascii="Sakkal Majalla" w:hAnsi="Sakkal Majalla" w:cs="Sakkal Majalla" w:hint="default"/>
          <w:sz w:val="28"/>
          <w:szCs w:val="28"/>
          <w:rtl/>
        </w:rPr>
        <w:t xml:space="preserve">) للمدن الذكية لعام 2024م، وهي: الرياض، ومكة المكرمة، وجدة، والمدينة المنورة </w:t>
      </w:r>
      <w:r w:rsidRPr="00225854">
        <w:rPr>
          <w:rFonts w:ascii="Sakkal Majalla" w:hAnsi="Sakkal Majalla" w:cs="Sakkal Majalla" w:hint="default"/>
          <w:sz w:val="28"/>
          <w:szCs w:val="28"/>
          <w:lang w:val="en-US"/>
        </w:rPr>
        <w:t>[6]</w:t>
      </w:r>
      <w:r w:rsidRPr="00225854">
        <w:rPr>
          <w:rFonts w:ascii="Sakkal Majalla" w:hAnsi="Sakkal Majalla" w:cs="Sakkal Majalla" w:hint="default"/>
          <w:sz w:val="28"/>
          <w:szCs w:val="28"/>
          <w:rtl/>
        </w:rPr>
        <w:t>.</w:t>
      </w:r>
    </w:p>
    <w:p w14:paraId="216B6A6D" w14:textId="77777777" w:rsidR="007975E4" w:rsidRPr="00225854" w:rsidRDefault="007975E4" w:rsidP="007975E4">
      <w:pPr>
        <w:pStyle w:val="a"/>
        <w:spacing w:line="360" w:lineRule="auto"/>
        <w:jc w:val="both"/>
        <w:rPr>
          <w:rFonts w:ascii="Sakkal Majalla" w:hAnsi="Sakkal Majalla" w:cs="Sakkal Majalla" w:hint="default"/>
          <w:sz w:val="28"/>
          <w:szCs w:val="28"/>
          <w:lang w:val="en-US"/>
        </w:rPr>
      </w:pPr>
      <w:r w:rsidRPr="00225854">
        <w:rPr>
          <w:rFonts w:ascii="Sakkal Majalla" w:hAnsi="Sakkal Majalla" w:cs="Sakkal Majalla" w:hint="default"/>
          <w:b/>
          <w:bCs/>
          <w:sz w:val="28"/>
          <w:szCs w:val="28"/>
          <w:rtl/>
        </w:rPr>
        <w:t>مفهوم المدن الذكية وأهميتها</w:t>
      </w:r>
      <w:r w:rsidRPr="00225854">
        <w:rPr>
          <w:rFonts w:ascii="Sakkal Majalla" w:hAnsi="Sakkal Majalla" w:cs="Sakkal Majalla" w:hint="default"/>
          <w:b/>
          <w:bCs/>
          <w:sz w:val="28"/>
          <w:szCs w:val="28"/>
          <w:lang w:val="en-US"/>
        </w:rPr>
        <w:t>:</w:t>
      </w:r>
    </w:p>
    <w:p w14:paraId="30DE95CA" w14:textId="77777777" w:rsidR="007975E4" w:rsidRPr="00225854" w:rsidRDefault="007975E4" w:rsidP="007975E4">
      <w:pPr>
        <w:pStyle w:val="a"/>
        <w:spacing w:line="360" w:lineRule="auto"/>
        <w:ind w:firstLine="720"/>
        <w:jc w:val="both"/>
        <w:rPr>
          <w:rFonts w:ascii="Sakkal Majalla" w:hAnsi="Sakkal Majalla" w:cs="Sakkal Majalla" w:hint="default"/>
          <w:sz w:val="28"/>
          <w:szCs w:val="28"/>
          <w:lang w:val="en-US"/>
        </w:rPr>
      </w:pPr>
      <w:r w:rsidRPr="00225854">
        <w:rPr>
          <w:rFonts w:ascii="Sakkal Majalla" w:hAnsi="Sakkal Majalla" w:cs="Sakkal Majalla" w:hint="default"/>
          <w:sz w:val="28"/>
          <w:szCs w:val="28"/>
          <w:rtl/>
        </w:rPr>
        <w:t>يقصد بمصطلح المدينة الذكية هي المدينة التي تتوافر فيها خدمات الاتصالات وتقنية المعلومات المتطورة، وتعتمد على فكرة ربط الأماكن العامة في المدينة كالمطارات والأسواق والحدائق والمتنزهات والمستشفيات وأماكن التجمع العامة في المدينة عن طرائق استعمال تقنيات اتصال متطورة مثل تقنية واي ماكس ونقاط التوزيع الساخنة (</w:t>
      </w:r>
      <w:r w:rsidRPr="00225854">
        <w:rPr>
          <w:rFonts w:ascii="Sakkal Majalla" w:hAnsi="Sakkal Majalla" w:cs="Sakkal Majalla" w:hint="default"/>
          <w:sz w:val="28"/>
          <w:szCs w:val="28"/>
        </w:rPr>
        <w:t>Hot spots</w:t>
      </w:r>
      <w:r w:rsidRPr="00225854">
        <w:rPr>
          <w:rFonts w:ascii="Sakkal Majalla" w:hAnsi="Sakkal Majalla" w:cs="Sakkal Majalla" w:hint="default"/>
          <w:sz w:val="28"/>
          <w:szCs w:val="28"/>
          <w:rtl/>
        </w:rPr>
        <w:t xml:space="preserve">)، بحيث يكون في استطاعة سكان المدينة الذكية استعمال أجهزتهم المحمولة والكفية للوصول إلى الشبكة العالمية للمعلومات (الإنترنت) والاتصال بكافة المؤسسات والهيئات في مدينتهم لإنجاز أعمالهم الكترونياً </w:t>
      </w:r>
      <w:r w:rsidRPr="00225854">
        <w:rPr>
          <w:rFonts w:ascii="Sakkal Majalla" w:hAnsi="Sakkal Majalla" w:cs="Sakkal Majalla" w:hint="default"/>
          <w:sz w:val="28"/>
          <w:szCs w:val="28"/>
          <w:lang w:val="en-US"/>
        </w:rPr>
        <w:t>[7]</w:t>
      </w:r>
      <w:r w:rsidRPr="00225854">
        <w:rPr>
          <w:rFonts w:ascii="Sakkal Majalla" w:hAnsi="Sakkal Majalla" w:cs="Sakkal Majalla" w:hint="default"/>
          <w:sz w:val="28"/>
          <w:szCs w:val="28"/>
          <w:rtl/>
        </w:rPr>
        <w:t xml:space="preserve">. تم إطلاق مصطلح المدينة الذكية عام 1994م، وتحديدا في أوروبا، وانتشر هذا المصطلح في معظم مدن العالم، وتم تطبيقه في أجزاء متعددة من العالم، وأصبحت هناك مدن ذكية في مختلف انحاء العالم. يشير مفهوم المدن الذكية إلى المدن التي تعتمد على التكنولوجيا الحديثة، مثل الذكاء الاصطناعي وإنترنت الأشياء وتحليل البيانات، لتحسين جودة الحياة والخدمات وتحقيق الاستدامة البيئية والاجتماعية. ويتمحور الهدف الأساسي للمدن الذكية حول تحقيق كفاءة في إدارة الموارد، وتعزيز التفاعل بين الخدمات والمواطنين، وزيادة الشفافية </w:t>
      </w:r>
      <w:r w:rsidRPr="00225854">
        <w:rPr>
          <w:rFonts w:ascii="Sakkal Majalla" w:hAnsi="Sakkal Majalla" w:cs="Sakkal Majalla" w:hint="default"/>
          <w:sz w:val="28"/>
          <w:szCs w:val="28"/>
          <w:lang w:val="en-US"/>
        </w:rPr>
        <w:t>.[8]</w:t>
      </w:r>
    </w:p>
    <w:p w14:paraId="39AD5E94" w14:textId="77777777" w:rsidR="00236625" w:rsidRDefault="00236625" w:rsidP="007975E4">
      <w:pPr>
        <w:pStyle w:val="a"/>
        <w:spacing w:line="360" w:lineRule="auto"/>
        <w:jc w:val="both"/>
        <w:rPr>
          <w:rFonts w:ascii="Sakkal Majalla" w:hAnsi="Sakkal Majalla" w:cs="Sakkal Majalla" w:hint="default"/>
          <w:b/>
          <w:bCs/>
          <w:sz w:val="28"/>
          <w:szCs w:val="28"/>
          <w:rtl/>
        </w:rPr>
      </w:pPr>
    </w:p>
    <w:p w14:paraId="66253714" w14:textId="129A048D" w:rsidR="007975E4" w:rsidRPr="00225854" w:rsidRDefault="007975E4" w:rsidP="007975E4">
      <w:pPr>
        <w:pStyle w:val="a"/>
        <w:spacing w:line="360" w:lineRule="auto"/>
        <w:jc w:val="both"/>
        <w:rPr>
          <w:rFonts w:ascii="Sakkal Majalla" w:hAnsi="Sakkal Majalla" w:cs="Sakkal Majalla" w:hint="default"/>
          <w:sz w:val="28"/>
          <w:szCs w:val="28"/>
          <w:lang w:val="en-US"/>
        </w:rPr>
      </w:pPr>
      <w:r w:rsidRPr="00225854">
        <w:rPr>
          <w:rFonts w:ascii="Sakkal Majalla" w:hAnsi="Sakkal Majalla" w:cs="Sakkal Majalla" w:hint="default"/>
          <w:b/>
          <w:bCs/>
          <w:sz w:val="28"/>
          <w:szCs w:val="28"/>
          <w:rtl/>
        </w:rPr>
        <w:lastRenderedPageBreak/>
        <w:t>التقنيات الناشئة في المدن الذكية</w:t>
      </w:r>
      <w:r w:rsidRPr="00225854">
        <w:rPr>
          <w:rFonts w:ascii="Sakkal Majalla" w:hAnsi="Sakkal Majalla" w:cs="Sakkal Majalla" w:hint="default"/>
          <w:b/>
          <w:bCs/>
          <w:sz w:val="28"/>
          <w:szCs w:val="28"/>
          <w:lang w:val="en-US"/>
        </w:rPr>
        <w:t>:</w:t>
      </w:r>
    </w:p>
    <w:p w14:paraId="3CBEEC28" w14:textId="77777777" w:rsidR="007975E4" w:rsidRPr="00225854" w:rsidRDefault="007975E4" w:rsidP="007975E4">
      <w:pPr>
        <w:pStyle w:val="a"/>
        <w:spacing w:line="360" w:lineRule="auto"/>
        <w:ind w:firstLine="720"/>
        <w:jc w:val="both"/>
        <w:rPr>
          <w:rFonts w:ascii="Sakkal Majalla" w:hAnsi="Sakkal Majalla" w:cs="Sakkal Majalla" w:hint="default"/>
          <w:sz w:val="28"/>
          <w:szCs w:val="28"/>
          <w:lang w:val="en-US"/>
        </w:rPr>
      </w:pPr>
      <w:r w:rsidRPr="00225854">
        <w:rPr>
          <w:rFonts w:ascii="Sakkal Majalla" w:hAnsi="Sakkal Majalla" w:cs="Sakkal Majalla" w:hint="default"/>
          <w:sz w:val="28"/>
          <w:szCs w:val="28"/>
          <w:rtl/>
        </w:rPr>
        <w:t xml:space="preserve">تشمل التقنيات الناشئة المستخدمة في المدن الذكية مجموعة من الأدوات مثل الذكاء الاصطناعي، وإنترنت الأشياء، والحوسبة السحابية، وتحليل البيانات الكبيرة. تُسهم هذه التقنيات في تحسين الخدمات البلدية مثل النقل، وإدارة النفايات، وإدارة المياه، والطاقة، وتوفير بيئة آمنة ومستدامة للمواطنين </w:t>
      </w:r>
      <w:r w:rsidRPr="00225854">
        <w:rPr>
          <w:rFonts w:ascii="Sakkal Majalla" w:hAnsi="Sakkal Majalla" w:cs="Sakkal Majalla" w:hint="default"/>
          <w:sz w:val="28"/>
          <w:szCs w:val="28"/>
          <w:lang w:val="en-US"/>
        </w:rPr>
        <w:t>[9]</w:t>
      </w:r>
      <w:r w:rsidRPr="00225854">
        <w:rPr>
          <w:rFonts w:ascii="Sakkal Majalla" w:hAnsi="Sakkal Majalla" w:cs="Sakkal Majalla" w:hint="default"/>
          <w:sz w:val="28"/>
          <w:szCs w:val="28"/>
          <w:rtl/>
          <w:lang w:val="en-US"/>
        </w:rPr>
        <w:t xml:space="preserve"> </w:t>
      </w:r>
      <w:r w:rsidRPr="00225854">
        <w:rPr>
          <w:rFonts w:ascii="Sakkal Majalla" w:hAnsi="Sakkal Majalla" w:cs="Sakkal Majalla" w:hint="default"/>
          <w:sz w:val="28"/>
          <w:szCs w:val="28"/>
          <w:lang w:val="en-US"/>
        </w:rPr>
        <w:t>.</w:t>
      </w:r>
    </w:p>
    <w:p w14:paraId="037697F9" w14:textId="77777777" w:rsidR="007975E4" w:rsidRPr="00225854" w:rsidRDefault="007975E4" w:rsidP="007975E4">
      <w:pPr>
        <w:pStyle w:val="a"/>
        <w:spacing w:line="360" w:lineRule="auto"/>
        <w:jc w:val="both"/>
        <w:rPr>
          <w:rFonts w:ascii="Sakkal Majalla" w:hAnsi="Sakkal Majalla" w:cs="Sakkal Majalla" w:hint="default"/>
          <w:b/>
          <w:bCs/>
          <w:sz w:val="28"/>
          <w:szCs w:val="28"/>
        </w:rPr>
      </w:pPr>
      <w:r w:rsidRPr="00225854">
        <w:rPr>
          <w:rFonts w:ascii="Sakkal Majalla" w:hAnsi="Sakkal Majalla" w:cs="Sakkal Majalla" w:hint="default"/>
          <w:b/>
          <w:bCs/>
          <w:sz w:val="28"/>
          <w:szCs w:val="28"/>
          <w:rtl/>
        </w:rPr>
        <w:t>المدن الذكية في المملكة العربية السعودية</w:t>
      </w:r>
    </w:p>
    <w:p w14:paraId="77B0CBF9" w14:textId="77777777" w:rsidR="007975E4" w:rsidRPr="00225854" w:rsidRDefault="007975E4" w:rsidP="007975E4">
      <w:pPr>
        <w:pStyle w:val="a"/>
        <w:spacing w:line="360" w:lineRule="auto"/>
        <w:ind w:firstLine="720"/>
        <w:jc w:val="both"/>
        <w:rPr>
          <w:rFonts w:ascii="Sakkal Majalla" w:hAnsi="Sakkal Majalla" w:cs="Sakkal Majalla" w:hint="default"/>
          <w:sz w:val="28"/>
          <w:szCs w:val="28"/>
          <w:rtl/>
        </w:rPr>
      </w:pPr>
      <w:r w:rsidRPr="00225854">
        <w:rPr>
          <w:rFonts w:ascii="Sakkal Majalla" w:hAnsi="Sakkal Majalla" w:cs="Sakkal Majalla" w:hint="default"/>
          <w:sz w:val="28"/>
          <w:szCs w:val="28"/>
          <w:rtl/>
        </w:rPr>
        <w:t>سعت المملكة العربية السعودية إلى مواكبة التغيرات الحضرية الحاصلة في المدن والعمل على تحويلها إلى مدن ذكية عبر تسخير الجهود والمبادرات لدعم التحول الرقمي وتوظيف تقنيات الذكاء الاصطناعي وإنترنت الأشياء لتسهيل حياة الأفراد، إلى جانب تمكين الجهات الحكومية من إدارة المدن الذكية والاستفادة من الخدمات السحابية والبيانات الوطنية للمساعدة في اتخاذ قرارات مستقبلية، ونتيجة لهذه الجهود ظهرت خمس مدن سعودية ضمن مؤشر (</w:t>
      </w:r>
      <w:r w:rsidRPr="00225854">
        <w:rPr>
          <w:rFonts w:ascii="Sakkal Majalla" w:hAnsi="Sakkal Majalla" w:cs="Sakkal Majalla" w:hint="default"/>
          <w:sz w:val="28"/>
          <w:szCs w:val="28"/>
        </w:rPr>
        <w:t>IMD</w:t>
      </w:r>
      <w:r w:rsidRPr="00225854">
        <w:rPr>
          <w:rFonts w:ascii="Sakkal Majalla" w:hAnsi="Sakkal Majalla" w:cs="Sakkal Majalla" w:hint="default"/>
          <w:sz w:val="28"/>
          <w:szCs w:val="28"/>
          <w:rtl/>
        </w:rPr>
        <w:t xml:space="preserve">) للمدن الذكية لسنة 2024م، وهو مؤشر عالمي يقيس مستوى التطور الفعلي للمدن الذكية في جميع أنحاء العالم، فقد جاءت مدينة الرياض في المرتبة (3) عربياً و (25) عالمياً، وتلتها مكة المكرمة بالمرتبة (5) عربياً و(52) عالمياً، وبعدها جدة بالمرتبة (6) عربياً و (55) عالمياً، وجاءت المدينة المنورة بالمرتبة (7) عربياً و (74) عالمياً، وأما مدينة الخبر فكانت بالمرتبة (99) عالمياً، من إجمالي (142) مدينة من حول العالم شملها المؤشر </w:t>
      </w:r>
      <w:r w:rsidRPr="00225854">
        <w:rPr>
          <w:rFonts w:ascii="Sakkal Majalla" w:hAnsi="Sakkal Majalla" w:cs="Sakkal Majalla" w:hint="default"/>
          <w:sz w:val="28"/>
          <w:szCs w:val="28"/>
          <w:lang w:val="en-US"/>
        </w:rPr>
        <w:t>[4]</w:t>
      </w:r>
      <w:r w:rsidRPr="00225854">
        <w:rPr>
          <w:rFonts w:ascii="Sakkal Majalla" w:hAnsi="Sakkal Majalla" w:cs="Sakkal Majalla" w:hint="default"/>
          <w:sz w:val="28"/>
          <w:szCs w:val="28"/>
          <w:rtl/>
        </w:rPr>
        <w:t>.</w:t>
      </w:r>
    </w:p>
    <w:p w14:paraId="548E0937" w14:textId="77777777" w:rsidR="007975E4" w:rsidRPr="00225854" w:rsidRDefault="007975E4" w:rsidP="007975E4">
      <w:pPr>
        <w:pStyle w:val="a"/>
        <w:spacing w:line="360" w:lineRule="auto"/>
        <w:ind w:firstLine="720"/>
        <w:jc w:val="both"/>
        <w:rPr>
          <w:rFonts w:ascii="Sakkal Majalla" w:hAnsi="Sakkal Majalla" w:cs="Sakkal Majalla" w:hint="default"/>
          <w:sz w:val="28"/>
          <w:szCs w:val="28"/>
          <w:lang w:val="en-US"/>
        </w:rPr>
      </w:pPr>
      <w:r w:rsidRPr="00225854">
        <w:rPr>
          <w:rFonts w:ascii="Sakkal Majalla" w:hAnsi="Sakkal Majalla" w:cs="Sakkal Majalla" w:hint="default"/>
          <w:sz w:val="28"/>
          <w:szCs w:val="28"/>
          <w:rtl/>
        </w:rPr>
        <w:t xml:space="preserve">اعتمدت المدن الذكية في المملكة على الاستفادة من تقنيات الذكاء الاصطناعي وإنترنت الأشياء في تعزيز جودة الحياة </w:t>
      </w:r>
      <w:r w:rsidRPr="00225854">
        <w:rPr>
          <w:rFonts w:ascii="Sakkal Majalla" w:hAnsi="Sakkal Majalla" w:cs="Sakkal Majalla" w:hint="default"/>
          <w:sz w:val="28"/>
          <w:szCs w:val="28"/>
          <w:lang w:val="en-US"/>
        </w:rPr>
        <w:t>[10]</w:t>
      </w:r>
      <w:r w:rsidRPr="00225854">
        <w:rPr>
          <w:rFonts w:ascii="Sakkal Majalla" w:hAnsi="Sakkal Majalla" w:cs="Sakkal Majalla" w:hint="default"/>
          <w:sz w:val="28"/>
          <w:szCs w:val="28"/>
          <w:rtl/>
        </w:rPr>
        <w:t>، ومن أبرز الأمثلة: تطوير عدادات كهربائية ذكية، وإنشاء تطبيقات مخصصة لخدمة القطاع الصحي كتطبيقي صحة وطمني، وتوظيف الأساور الذكية لخدمة المعتمرين والحجاج، وإطلاق منصة ناجز لتكون منصة موحدة للخدمات العدلية الإلكترونية، وإنشاء منصة مدرستي التعليمية لتكوين منظومة تعليم موحدة.</w:t>
      </w:r>
    </w:p>
    <w:p w14:paraId="68046343" w14:textId="77777777" w:rsidR="007975E4" w:rsidRPr="00225854" w:rsidRDefault="007975E4" w:rsidP="007975E4">
      <w:pPr>
        <w:pStyle w:val="a"/>
        <w:spacing w:line="360" w:lineRule="auto"/>
        <w:ind w:firstLine="720"/>
        <w:jc w:val="both"/>
        <w:rPr>
          <w:rFonts w:ascii="Sakkal Majalla" w:hAnsi="Sakkal Majalla" w:cs="Sakkal Majalla" w:hint="default"/>
          <w:sz w:val="28"/>
          <w:szCs w:val="28"/>
          <w:rtl/>
          <w:lang w:val="en-US"/>
        </w:rPr>
      </w:pPr>
      <w:r w:rsidRPr="00225854">
        <w:rPr>
          <w:rFonts w:ascii="Sakkal Majalla" w:hAnsi="Sakkal Majalla" w:cs="Sakkal Majalla" w:hint="default"/>
          <w:noProof/>
          <w:sz w:val="28"/>
          <w:szCs w:val="28"/>
          <w:lang w:val="en-US"/>
        </w:rPr>
        <w:drawing>
          <wp:inline distT="0" distB="0" distL="0" distR="0" wp14:anchorId="4DB9D9D6" wp14:editId="63814A0A">
            <wp:extent cx="5270500" cy="2095500"/>
            <wp:effectExtent l="0" t="0" r="6350" b="0"/>
            <wp:docPr id="1682766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0500" cy="2095500"/>
                    </a:xfrm>
                    <a:prstGeom prst="rect">
                      <a:avLst/>
                    </a:prstGeom>
                    <a:noFill/>
                    <a:ln>
                      <a:noFill/>
                    </a:ln>
                  </pic:spPr>
                </pic:pic>
              </a:graphicData>
            </a:graphic>
          </wp:inline>
        </w:drawing>
      </w:r>
    </w:p>
    <w:p w14:paraId="0B60EAD8" w14:textId="35BCC970" w:rsidR="007975E4" w:rsidRPr="00225854" w:rsidRDefault="004B4739" w:rsidP="007975E4">
      <w:pPr>
        <w:pStyle w:val="a"/>
        <w:spacing w:line="360" w:lineRule="auto"/>
        <w:jc w:val="both"/>
        <w:rPr>
          <w:rFonts w:ascii="Sakkal Majalla" w:hAnsi="Sakkal Majalla" w:cs="Sakkal Majalla" w:hint="default"/>
          <w:sz w:val="28"/>
          <w:szCs w:val="28"/>
          <w:rtl/>
          <w:lang w:val="en-US"/>
        </w:rPr>
      </w:pPr>
      <w:r>
        <w:rPr>
          <w:rFonts w:ascii="Sakkal Majalla" w:hAnsi="Sakkal Majalla" w:cs="Sakkal Majalla"/>
          <w:sz w:val="28"/>
          <w:szCs w:val="28"/>
          <w:rtl/>
          <w:lang w:val="en-US"/>
        </w:rPr>
        <w:t>الشكل (1): تطبيقات المدن الذكية في المملكة العربية السعودية</w:t>
      </w:r>
    </w:p>
    <w:p w14:paraId="201E0A5B" w14:textId="77777777" w:rsidR="007975E4" w:rsidRPr="00412BEB" w:rsidRDefault="007975E4" w:rsidP="007975E4">
      <w:pPr>
        <w:pStyle w:val="a"/>
        <w:spacing w:line="360" w:lineRule="auto"/>
        <w:jc w:val="both"/>
        <w:rPr>
          <w:rFonts w:ascii="Sakkal Majalla" w:hAnsi="Sakkal Majalla" w:cs="Sakkal Majalla" w:hint="default"/>
          <w:sz w:val="28"/>
          <w:szCs w:val="28"/>
          <w:lang w:val="en-US"/>
        </w:rPr>
      </w:pPr>
      <w:bookmarkStart w:id="2" w:name="_Hlk183878615"/>
      <w:r w:rsidRPr="00412BEB">
        <w:rPr>
          <w:rFonts w:ascii="Sakkal Majalla" w:hAnsi="Sakkal Majalla" w:cs="Sakkal Majalla" w:hint="default"/>
          <w:b/>
          <w:bCs/>
          <w:sz w:val="28"/>
          <w:szCs w:val="28"/>
          <w:rtl/>
        </w:rPr>
        <w:lastRenderedPageBreak/>
        <w:t>نظريات التحول الرقمي والإدارة الذكية في القطاع البلدي</w:t>
      </w:r>
      <w:r w:rsidRPr="00412BEB">
        <w:rPr>
          <w:rFonts w:ascii="Sakkal Majalla" w:hAnsi="Sakkal Majalla" w:cs="Sakkal Majalla" w:hint="default"/>
          <w:b/>
          <w:bCs/>
          <w:sz w:val="28"/>
          <w:szCs w:val="28"/>
          <w:lang w:val="en-US"/>
        </w:rPr>
        <w:t>:</w:t>
      </w:r>
    </w:p>
    <w:p w14:paraId="3B800D24" w14:textId="77777777" w:rsidR="007975E4" w:rsidRPr="00412BEB" w:rsidRDefault="007975E4" w:rsidP="007975E4">
      <w:pPr>
        <w:pStyle w:val="a"/>
        <w:spacing w:line="360" w:lineRule="auto"/>
        <w:ind w:firstLine="540"/>
        <w:jc w:val="both"/>
        <w:rPr>
          <w:rFonts w:ascii="Sakkal Majalla" w:hAnsi="Sakkal Majalla" w:cs="Sakkal Majalla" w:hint="default"/>
          <w:sz w:val="28"/>
          <w:szCs w:val="28"/>
          <w:lang w:val="en-US"/>
        </w:rPr>
      </w:pPr>
      <w:r w:rsidRPr="00412BEB">
        <w:rPr>
          <w:rFonts w:ascii="Sakkal Majalla" w:hAnsi="Sakkal Majalla" w:cs="Sakkal Majalla" w:hint="default"/>
          <w:sz w:val="28"/>
          <w:szCs w:val="28"/>
          <w:rtl/>
        </w:rPr>
        <w:t>يستند التحول الرقمي في القطاع البلدي إلى مجموعة من النظريات، مثل نظرية الابتكار التكنولوجي ونظرية التغيير التنظيمي، التي تشرح كيفية اعتماد المؤسسات على التكنولوجيا لتحقيق التحول الرقمي الشامل</w:t>
      </w:r>
      <w:r w:rsidRPr="00412BEB">
        <w:rPr>
          <w:rFonts w:ascii="Sakkal Majalla" w:hAnsi="Sakkal Majalla" w:cs="Sakkal Majalla" w:hint="default"/>
          <w:sz w:val="28"/>
          <w:szCs w:val="28"/>
          <w:lang w:val="en-US"/>
        </w:rPr>
        <w:t>.</w:t>
      </w:r>
      <w:r w:rsidRPr="00412BEB">
        <w:rPr>
          <w:rFonts w:ascii="Sakkal Majalla" w:hAnsi="Sakkal Majalla" w:cs="Sakkal Majalla" w:hint="default"/>
          <w:sz w:val="28"/>
          <w:szCs w:val="28"/>
          <w:rtl/>
          <w:lang w:val="en-US"/>
        </w:rPr>
        <w:t xml:space="preserve"> و</w:t>
      </w:r>
      <w:r w:rsidRPr="00412BEB">
        <w:rPr>
          <w:rFonts w:ascii="Sakkal Majalla" w:hAnsi="Sakkal Majalla" w:cs="Sakkal Majalla" w:hint="default"/>
          <w:sz w:val="28"/>
          <w:szCs w:val="28"/>
          <w:rtl/>
        </w:rPr>
        <w:t>يسهم تطبيق نظريات التحول الرقمي والإدارة الذكية في تعزيز قدرة المدن على تبني التقنيات الحديثة، ما يؤدي إلى تحسين الأداء البلدي وتحقيق كفاءة أعلى في تقديم الخدمات. ترتكز هذه النظريات على أسس علمية توضح كيفية توظيف التكنولوجيا لدعم الابتكار، وتحقيق المرونة، والاستدامة في إدارة المدن. وفيما يلي أهم النظريات المرتبطة بهذا التحول</w:t>
      </w:r>
      <w:r w:rsidRPr="00412BEB">
        <w:rPr>
          <w:rFonts w:ascii="Sakkal Majalla" w:hAnsi="Sakkal Majalla" w:cs="Sakkal Majalla" w:hint="default"/>
          <w:sz w:val="28"/>
          <w:szCs w:val="28"/>
          <w:lang w:val="en-US"/>
        </w:rPr>
        <w:t xml:space="preserve"> :[11] </w:t>
      </w:r>
    </w:p>
    <w:p w14:paraId="3A84EDE1" w14:textId="77777777" w:rsidR="007975E4" w:rsidRPr="00412BEB" w:rsidRDefault="007975E4" w:rsidP="007975E4">
      <w:pPr>
        <w:pStyle w:val="a"/>
        <w:numPr>
          <w:ilvl w:val="0"/>
          <w:numId w:val="5"/>
        </w:numPr>
        <w:spacing w:line="360" w:lineRule="auto"/>
        <w:jc w:val="both"/>
        <w:rPr>
          <w:rFonts w:ascii="Sakkal Majalla" w:hAnsi="Sakkal Majalla" w:cs="Sakkal Majalla" w:hint="default"/>
          <w:sz w:val="28"/>
          <w:szCs w:val="28"/>
          <w:lang w:val="en-US"/>
        </w:rPr>
      </w:pPr>
      <w:r w:rsidRPr="00412BEB">
        <w:rPr>
          <w:rFonts w:ascii="Sakkal Majalla" w:hAnsi="Sakkal Majalla" w:cs="Sakkal Majalla" w:hint="default"/>
          <w:b/>
          <w:bCs/>
          <w:sz w:val="28"/>
          <w:szCs w:val="28"/>
          <w:rtl/>
        </w:rPr>
        <w:t>نظرية الابتكار التكنولوجي</w:t>
      </w:r>
      <w:r w:rsidRPr="00412BEB">
        <w:rPr>
          <w:rFonts w:ascii="Sakkal Majalla" w:hAnsi="Sakkal Majalla" w:cs="Sakkal Majalla" w:hint="default"/>
          <w:sz w:val="28"/>
          <w:szCs w:val="28"/>
          <w:lang w:val="en-US"/>
        </w:rPr>
        <w:t>:</w:t>
      </w:r>
    </w:p>
    <w:p w14:paraId="18A69560" w14:textId="77777777" w:rsidR="007975E4" w:rsidRPr="00412BEB" w:rsidRDefault="007975E4" w:rsidP="007975E4">
      <w:pPr>
        <w:pStyle w:val="a"/>
        <w:numPr>
          <w:ilvl w:val="1"/>
          <w:numId w:val="5"/>
        </w:numPr>
        <w:spacing w:line="360" w:lineRule="auto"/>
        <w:jc w:val="both"/>
        <w:rPr>
          <w:rFonts w:ascii="Sakkal Majalla" w:hAnsi="Sakkal Majalla" w:cs="Sakkal Majalla" w:hint="default"/>
          <w:sz w:val="28"/>
          <w:szCs w:val="28"/>
          <w:lang w:val="en-US"/>
        </w:rPr>
      </w:pPr>
      <w:r w:rsidRPr="00412BEB">
        <w:rPr>
          <w:rFonts w:ascii="Sakkal Majalla" w:hAnsi="Sakkal Majalla" w:cs="Sakkal Majalla" w:hint="default"/>
          <w:sz w:val="28"/>
          <w:szCs w:val="28"/>
          <w:rtl/>
        </w:rPr>
        <w:t>تفترض هذه النظرية أن التحول الرقمي يعتمد على إدخال تقنيات مبتكرة تساعد في تحسين العمليات والخدمات، مما يسهم في تعزيز كفاءة وإنتاجية القطاع البلدي. وتوضح النظرية أهمية تبني التكنولوجيا كوسيلة لإيجاد حلول جديدة وتقديم خدمات محسنة</w:t>
      </w:r>
      <w:r w:rsidRPr="00412BEB">
        <w:rPr>
          <w:rFonts w:ascii="Sakkal Majalla" w:hAnsi="Sakkal Majalla" w:cs="Sakkal Majalla" w:hint="default"/>
          <w:sz w:val="28"/>
          <w:szCs w:val="28"/>
          <w:lang w:val="en-US"/>
        </w:rPr>
        <w:t>.</w:t>
      </w:r>
    </w:p>
    <w:p w14:paraId="49BD4609" w14:textId="77777777" w:rsidR="007975E4" w:rsidRPr="00412BEB" w:rsidRDefault="007975E4" w:rsidP="007975E4">
      <w:pPr>
        <w:pStyle w:val="a"/>
        <w:numPr>
          <w:ilvl w:val="1"/>
          <w:numId w:val="5"/>
        </w:numPr>
        <w:spacing w:line="360" w:lineRule="auto"/>
        <w:jc w:val="both"/>
        <w:rPr>
          <w:rFonts w:ascii="Sakkal Majalla" w:hAnsi="Sakkal Majalla" w:cs="Sakkal Majalla" w:hint="default"/>
          <w:sz w:val="28"/>
          <w:szCs w:val="28"/>
          <w:lang w:val="en-US"/>
        </w:rPr>
      </w:pPr>
      <w:r w:rsidRPr="00412BEB">
        <w:rPr>
          <w:rFonts w:ascii="Sakkal Majalla" w:hAnsi="Sakkal Majalla" w:cs="Sakkal Majalla" w:hint="default"/>
          <w:sz w:val="28"/>
          <w:szCs w:val="28"/>
          <w:rtl/>
        </w:rPr>
        <w:t>في سياق المدن الذكية، يمكن أن تشمل هذه التقنيات الذكاء الاصطناعي، وإنترنت الأشياء، وتحليل البيانات الكبيرة، التي تساهم في حل المشكلات الحضرية مثل إدارة المرور، وجودة الهواء، واستهلاك الطاقة</w:t>
      </w:r>
      <w:r w:rsidRPr="00412BEB">
        <w:rPr>
          <w:rFonts w:ascii="Sakkal Majalla" w:hAnsi="Sakkal Majalla" w:cs="Sakkal Majalla" w:hint="default"/>
          <w:sz w:val="28"/>
          <w:szCs w:val="28"/>
          <w:lang w:val="en-US"/>
        </w:rPr>
        <w:t>.</w:t>
      </w:r>
    </w:p>
    <w:p w14:paraId="7D34B004" w14:textId="77777777" w:rsidR="007975E4" w:rsidRPr="00412BEB" w:rsidRDefault="007975E4" w:rsidP="007975E4">
      <w:pPr>
        <w:pStyle w:val="a"/>
        <w:numPr>
          <w:ilvl w:val="0"/>
          <w:numId w:val="5"/>
        </w:numPr>
        <w:spacing w:line="360" w:lineRule="auto"/>
        <w:jc w:val="both"/>
        <w:rPr>
          <w:rFonts w:ascii="Sakkal Majalla" w:hAnsi="Sakkal Majalla" w:cs="Sakkal Majalla" w:hint="default"/>
          <w:sz w:val="28"/>
          <w:szCs w:val="28"/>
          <w:lang w:val="en-US"/>
        </w:rPr>
      </w:pPr>
      <w:r w:rsidRPr="00412BEB">
        <w:rPr>
          <w:rFonts w:ascii="Sakkal Majalla" w:hAnsi="Sakkal Majalla" w:cs="Sakkal Majalla" w:hint="default"/>
          <w:b/>
          <w:bCs/>
          <w:sz w:val="28"/>
          <w:szCs w:val="28"/>
          <w:rtl/>
        </w:rPr>
        <w:t>نظرية النظم الديناميكية</w:t>
      </w:r>
      <w:r w:rsidRPr="00412BEB">
        <w:rPr>
          <w:rFonts w:ascii="Sakkal Majalla" w:hAnsi="Sakkal Majalla" w:cs="Sakkal Majalla" w:hint="default"/>
          <w:sz w:val="28"/>
          <w:szCs w:val="28"/>
          <w:lang w:val="en-US"/>
        </w:rPr>
        <w:t>:</w:t>
      </w:r>
    </w:p>
    <w:p w14:paraId="6951871B" w14:textId="77777777" w:rsidR="007975E4" w:rsidRPr="00412BEB" w:rsidRDefault="007975E4" w:rsidP="007975E4">
      <w:pPr>
        <w:pStyle w:val="a"/>
        <w:numPr>
          <w:ilvl w:val="1"/>
          <w:numId w:val="5"/>
        </w:numPr>
        <w:spacing w:line="360" w:lineRule="auto"/>
        <w:jc w:val="both"/>
        <w:rPr>
          <w:rFonts w:ascii="Sakkal Majalla" w:hAnsi="Sakkal Majalla" w:cs="Sakkal Majalla" w:hint="default"/>
          <w:sz w:val="28"/>
          <w:szCs w:val="28"/>
          <w:lang w:val="en-US"/>
        </w:rPr>
      </w:pPr>
      <w:r w:rsidRPr="00412BEB">
        <w:rPr>
          <w:rFonts w:ascii="Sakkal Majalla" w:hAnsi="Sakkal Majalla" w:cs="Sakkal Majalla" w:hint="default"/>
          <w:sz w:val="28"/>
          <w:szCs w:val="28"/>
          <w:rtl/>
        </w:rPr>
        <w:t>تركز هذه النظرية على أنظمة المدن كشبكات مترابطة ومتفاعلة تتأثر ببعضها البعض، ما يعني أن التحول الذكي يجب أن يأخذ بعين الاعتبار تأثير التغيرات في أحد المجالات (مثل البيئة أو النقل) على المجالات الأخرى</w:t>
      </w:r>
      <w:r w:rsidRPr="00412BEB">
        <w:rPr>
          <w:rFonts w:ascii="Sakkal Majalla" w:hAnsi="Sakkal Majalla" w:cs="Sakkal Majalla" w:hint="default"/>
          <w:sz w:val="28"/>
          <w:szCs w:val="28"/>
          <w:lang w:val="en-US"/>
        </w:rPr>
        <w:t>.</w:t>
      </w:r>
    </w:p>
    <w:p w14:paraId="6BEBEEE0" w14:textId="719595A0" w:rsidR="007975E4" w:rsidRPr="00236625" w:rsidRDefault="007975E4" w:rsidP="00236625">
      <w:pPr>
        <w:pStyle w:val="a"/>
        <w:numPr>
          <w:ilvl w:val="1"/>
          <w:numId w:val="5"/>
        </w:numPr>
        <w:spacing w:line="360" w:lineRule="auto"/>
        <w:jc w:val="both"/>
        <w:rPr>
          <w:rFonts w:ascii="Sakkal Majalla" w:hAnsi="Sakkal Majalla" w:cs="Sakkal Majalla" w:hint="default"/>
          <w:sz w:val="28"/>
          <w:szCs w:val="28"/>
          <w:lang w:val="en-US"/>
        </w:rPr>
      </w:pPr>
      <w:r w:rsidRPr="00412BEB">
        <w:rPr>
          <w:rFonts w:ascii="Sakkal Majalla" w:hAnsi="Sakkal Majalla" w:cs="Sakkal Majalla" w:hint="default"/>
          <w:sz w:val="28"/>
          <w:szCs w:val="28"/>
          <w:rtl/>
        </w:rPr>
        <w:t>في القطاع البلدي، يمكن تطبيق هذه النظرية من خلال تطوير أنظمة رقمية متكاملة تتيح مشاركة المعلومات بين مختلف الإدارات البلدية لتحقيق تنسيق أفضل وقرارات تعتمد على بيانات دقيقة</w:t>
      </w:r>
      <w:r w:rsidRPr="00412BEB">
        <w:rPr>
          <w:rFonts w:ascii="Sakkal Majalla" w:hAnsi="Sakkal Majalla" w:cs="Sakkal Majalla" w:hint="default"/>
          <w:sz w:val="28"/>
          <w:szCs w:val="28"/>
          <w:lang w:val="en-US"/>
        </w:rPr>
        <w:t xml:space="preserve">. [12] </w:t>
      </w:r>
    </w:p>
    <w:p w14:paraId="5537FE83" w14:textId="77777777" w:rsidR="007975E4" w:rsidRPr="00412BEB" w:rsidRDefault="007975E4" w:rsidP="007975E4">
      <w:pPr>
        <w:pStyle w:val="a"/>
        <w:numPr>
          <w:ilvl w:val="0"/>
          <w:numId w:val="5"/>
        </w:numPr>
        <w:spacing w:line="360" w:lineRule="auto"/>
        <w:jc w:val="both"/>
        <w:rPr>
          <w:rFonts w:ascii="Sakkal Majalla" w:hAnsi="Sakkal Majalla" w:cs="Sakkal Majalla" w:hint="default"/>
          <w:sz w:val="28"/>
          <w:szCs w:val="28"/>
          <w:lang w:val="en-US"/>
        </w:rPr>
      </w:pPr>
      <w:r w:rsidRPr="00412BEB">
        <w:rPr>
          <w:rFonts w:ascii="Sakkal Majalla" w:hAnsi="Sakkal Majalla" w:cs="Sakkal Majalla" w:hint="default"/>
          <w:b/>
          <w:bCs/>
          <w:sz w:val="28"/>
          <w:szCs w:val="28"/>
          <w:rtl/>
        </w:rPr>
        <w:t>نظرية التغيير التنظيمي</w:t>
      </w:r>
      <w:r w:rsidRPr="00412BEB">
        <w:rPr>
          <w:rFonts w:ascii="Sakkal Majalla" w:hAnsi="Sakkal Majalla" w:cs="Sakkal Majalla" w:hint="default"/>
          <w:sz w:val="28"/>
          <w:szCs w:val="28"/>
          <w:lang w:val="en-US"/>
        </w:rPr>
        <w:t>:</w:t>
      </w:r>
    </w:p>
    <w:p w14:paraId="602BBA3C" w14:textId="77777777" w:rsidR="007975E4" w:rsidRPr="00412BEB" w:rsidRDefault="007975E4" w:rsidP="007975E4">
      <w:pPr>
        <w:pStyle w:val="a"/>
        <w:numPr>
          <w:ilvl w:val="1"/>
          <w:numId w:val="5"/>
        </w:numPr>
        <w:spacing w:line="360" w:lineRule="auto"/>
        <w:jc w:val="both"/>
        <w:rPr>
          <w:rFonts w:ascii="Sakkal Majalla" w:hAnsi="Sakkal Majalla" w:cs="Sakkal Majalla" w:hint="default"/>
          <w:sz w:val="28"/>
          <w:szCs w:val="28"/>
          <w:lang w:val="en-US"/>
        </w:rPr>
      </w:pPr>
      <w:r w:rsidRPr="00412BEB">
        <w:rPr>
          <w:rFonts w:ascii="Sakkal Majalla" w:hAnsi="Sakkal Majalla" w:cs="Sakkal Majalla" w:hint="default"/>
          <w:sz w:val="28"/>
          <w:szCs w:val="28"/>
          <w:rtl/>
        </w:rPr>
        <w:t xml:space="preserve">تعتمد هذه النظرية على فهم كيفية تكيّف المؤسسات مع التغيير، خاصةً في السياقات الرقمية، وتؤكد على ضرورة تحديث الهياكل والعمليات والسياسات لتتماشى مع المتطلبات الجديدة. تركز </w:t>
      </w:r>
      <w:r w:rsidRPr="00412BEB">
        <w:rPr>
          <w:rFonts w:ascii="Sakkal Majalla" w:hAnsi="Sakkal Majalla" w:cs="Sakkal Majalla" w:hint="default"/>
          <w:sz w:val="28"/>
          <w:szCs w:val="28"/>
          <w:rtl/>
        </w:rPr>
        <w:lastRenderedPageBreak/>
        <w:t>هذه النظرية أيضًا على أهمية تعزيز ثقافة التغيير لدى الموظفين ودعمهم بالتدريب المناسب لمواكبة التحول الرقمي</w:t>
      </w:r>
      <w:r w:rsidRPr="00412BEB">
        <w:rPr>
          <w:rFonts w:ascii="Sakkal Majalla" w:hAnsi="Sakkal Majalla" w:cs="Sakkal Majalla" w:hint="default"/>
          <w:sz w:val="28"/>
          <w:szCs w:val="28"/>
          <w:lang w:val="en-US"/>
        </w:rPr>
        <w:t>.</w:t>
      </w:r>
    </w:p>
    <w:p w14:paraId="0894770D" w14:textId="77777777" w:rsidR="007975E4" w:rsidRPr="00412BEB" w:rsidRDefault="007975E4" w:rsidP="007975E4">
      <w:pPr>
        <w:pStyle w:val="a"/>
        <w:numPr>
          <w:ilvl w:val="1"/>
          <w:numId w:val="5"/>
        </w:numPr>
        <w:spacing w:line="360" w:lineRule="auto"/>
        <w:jc w:val="both"/>
        <w:rPr>
          <w:rFonts w:ascii="Sakkal Majalla" w:hAnsi="Sakkal Majalla" w:cs="Sakkal Majalla" w:hint="default"/>
          <w:sz w:val="28"/>
          <w:szCs w:val="28"/>
          <w:lang w:val="en-US"/>
        </w:rPr>
      </w:pPr>
      <w:r w:rsidRPr="00412BEB">
        <w:rPr>
          <w:rFonts w:ascii="Sakkal Majalla" w:hAnsi="Sakkal Majalla" w:cs="Sakkal Majalla" w:hint="default"/>
          <w:sz w:val="28"/>
          <w:szCs w:val="28"/>
          <w:rtl/>
        </w:rPr>
        <w:t>في القطاع البلدي، قد يتطلب التحول إلى الإدارة الذكية إعادة تنظيم الهيكل الوظيفي وتطوير المهارات الرقمية للكوادر البشرية، وتوفير الدعم اللازم لتقبل وتبنّي التغييرات التكنولوجية</w:t>
      </w:r>
      <w:r w:rsidRPr="00412BEB">
        <w:rPr>
          <w:rFonts w:ascii="Sakkal Majalla" w:hAnsi="Sakkal Majalla" w:cs="Sakkal Majalla" w:hint="default"/>
          <w:sz w:val="28"/>
          <w:szCs w:val="28"/>
          <w:lang w:val="en-US"/>
        </w:rPr>
        <w:t>[13] .</w:t>
      </w:r>
    </w:p>
    <w:p w14:paraId="42A7ECBD" w14:textId="77777777" w:rsidR="007975E4" w:rsidRPr="00412BEB" w:rsidRDefault="007975E4" w:rsidP="007975E4">
      <w:pPr>
        <w:pStyle w:val="a"/>
        <w:numPr>
          <w:ilvl w:val="0"/>
          <w:numId w:val="5"/>
        </w:numPr>
        <w:spacing w:line="360" w:lineRule="auto"/>
        <w:jc w:val="both"/>
        <w:rPr>
          <w:rFonts w:ascii="Sakkal Majalla" w:hAnsi="Sakkal Majalla" w:cs="Sakkal Majalla" w:hint="default"/>
          <w:sz w:val="28"/>
          <w:szCs w:val="28"/>
          <w:lang w:val="en-US"/>
        </w:rPr>
      </w:pPr>
      <w:r w:rsidRPr="00412BEB">
        <w:rPr>
          <w:rFonts w:ascii="Sakkal Majalla" w:hAnsi="Sakkal Majalla" w:cs="Sakkal Majalla" w:hint="default"/>
          <w:b/>
          <w:bCs/>
          <w:sz w:val="28"/>
          <w:szCs w:val="28"/>
          <w:rtl/>
        </w:rPr>
        <w:t>نظرية إدارة الابتكار المفتوح</w:t>
      </w:r>
      <w:r w:rsidRPr="00412BEB">
        <w:rPr>
          <w:rFonts w:ascii="Sakkal Majalla" w:hAnsi="Sakkal Majalla" w:cs="Sakkal Majalla" w:hint="default"/>
          <w:sz w:val="28"/>
          <w:szCs w:val="28"/>
          <w:lang w:val="en-US"/>
        </w:rPr>
        <w:t>:</w:t>
      </w:r>
    </w:p>
    <w:p w14:paraId="3F31DF49" w14:textId="77777777" w:rsidR="007975E4" w:rsidRPr="00412BEB" w:rsidRDefault="007975E4" w:rsidP="007975E4">
      <w:pPr>
        <w:pStyle w:val="a"/>
        <w:numPr>
          <w:ilvl w:val="1"/>
          <w:numId w:val="5"/>
        </w:numPr>
        <w:spacing w:line="360" w:lineRule="auto"/>
        <w:jc w:val="both"/>
        <w:rPr>
          <w:rFonts w:ascii="Sakkal Majalla" w:hAnsi="Sakkal Majalla" w:cs="Sakkal Majalla" w:hint="default"/>
          <w:sz w:val="28"/>
          <w:szCs w:val="28"/>
          <w:lang w:val="en-US"/>
        </w:rPr>
      </w:pPr>
      <w:r w:rsidRPr="00412BEB">
        <w:rPr>
          <w:rFonts w:ascii="Sakkal Majalla" w:hAnsi="Sakkal Majalla" w:cs="Sakkal Majalla" w:hint="default"/>
          <w:sz w:val="28"/>
          <w:szCs w:val="28"/>
          <w:rtl/>
        </w:rPr>
        <w:t>تنص هذه النظرية على أن الابتكار يمكن أن يكون أكثر فاعلية عندما يكون مفتوحًا ويعتمد على التعاون بين مختلف الأطراف (مثل المواطنين، والقطاع الخاص، والمراكز البحثية). تعتمد المدن الذكية على هذه النظرية لتحقيق مشاركة واسعة من الأطراف ذات العلاقة، ما يسهم في إيجاد حلول مبتكرة ومستدامة</w:t>
      </w:r>
      <w:r w:rsidRPr="00412BEB">
        <w:rPr>
          <w:rFonts w:ascii="Sakkal Majalla" w:hAnsi="Sakkal Majalla" w:cs="Sakkal Majalla" w:hint="default"/>
          <w:sz w:val="28"/>
          <w:szCs w:val="28"/>
          <w:lang w:val="en-US"/>
        </w:rPr>
        <w:t>.</w:t>
      </w:r>
    </w:p>
    <w:p w14:paraId="774FB813" w14:textId="77777777" w:rsidR="007975E4" w:rsidRPr="00412BEB" w:rsidRDefault="007975E4" w:rsidP="007975E4">
      <w:pPr>
        <w:pStyle w:val="a"/>
        <w:numPr>
          <w:ilvl w:val="1"/>
          <w:numId w:val="5"/>
        </w:numPr>
        <w:spacing w:line="360" w:lineRule="auto"/>
        <w:jc w:val="both"/>
        <w:rPr>
          <w:rFonts w:ascii="Sakkal Majalla" w:hAnsi="Sakkal Majalla" w:cs="Sakkal Majalla" w:hint="default"/>
          <w:sz w:val="28"/>
          <w:szCs w:val="28"/>
          <w:lang w:val="en-US"/>
        </w:rPr>
      </w:pPr>
      <w:r w:rsidRPr="00412BEB">
        <w:rPr>
          <w:rFonts w:ascii="Sakkal Majalla" w:hAnsi="Sakkal Majalla" w:cs="Sakkal Majalla" w:hint="default"/>
          <w:sz w:val="28"/>
          <w:szCs w:val="28"/>
          <w:rtl/>
        </w:rPr>
        <w:t>يساعد اعتماد هذه النظرية في القطاع البلدي على إشراك المجتمع المحلي والشركاء الاستراتيجيين في تطوير حلول رقمية، مما يزيد من توافق هذه الحلول مع احتياجات المجتمع ويعزز قبولها</w:t>
      </w:r>
      <w:r w:rsidRPr="00412BEB">
        <w:rPr>
          <w:rFonts w:ascii="Sakkal Majalla" w:hAnsi="Sakkal Majalla" w:cs="Sakkal Majalla" w:hint="default"/>
          <w:sz w:val="28"/>
          <w:szCs w:val="28"/>
          <w:lang w:val="en-US"/>
        </w:rPr>
        <w:t>.</w:t>
      </w:r>
    </w:p>
    <w:p w14:paraId="4855B8D2" w14:textId="77777777" w:rsidR="007975E4" w:rsidRPr="00412BEB" w:rsidRDefault="007975E4" w:rsidP="007975E4">
      <w:pPr>
        <w:pStyle w:val="a"/>
        <w:numPr>
          <w:ilvl w:val="0"/>
          <w:numId w:val="5"/>
        </w:numPr>
        <w:spacing w:line="360" w:lineRule="auto"/>
        <w:jc w:val="both"/>
        <w:rPr>
          <w:rFonts w:ascii="Sakkal Majalla" w:hAnsi="Sakkal Majalla" w:cs="Sakkal Majalla" w:hint="default"/>
          <w:sz w:val="28"/>
          <w:szCs w:val="28"/>
          <w:lang w:val="en-US"/>
        </w:rPr>
      </w:pPr>
      <w:r w:rsidRPr="00412BEB">
        <w:rPr>
          <w:rFonts w:ascii="Sakkal Majalla" w:hAnsi="Sakkal Majalla" w:cs="Sakkal Majalla" w:hint="default"/>
          <w:b/>
          <w:bCs/>
          <w:sz w:val="28"/>
          <w:szCs w:val="28"/>
          <w:rtl/>
        </w:rPr>
        <w:t>نظرية البيانات الضخمة وتحليل البيانات</w:t>
      </w:r>
      <w:r w:rsidRPr="00412BEB">
        <w:rPr>
          <w:rFonts w:ascii="Sakkal Majalla" w:hAnsi="Sakkal Majalla" w:cs="Sakkal Majalla" w:hint="default"/>
          <w:sz w:val="28"/>
          <w:szCs w:val="28"/>
          <w:lang w:val="en-US"/>
        </w:rPr>
        <w:t>:</w:t>
      </w:r>
    </w:p>
    <w:p w14:paraId="1BA03D50" w14:textId="77777777" w:rsidR="007975E4" w:rsidRPr="00412BEB" w:rsidRDefault="007975E4" w:rsidP="007975E4">
      <w:pPr>
        <w:pStyle w:val="a"/>
        <w:numPr>
          <w:ilvl w:val="1"/>
          <w:numId w:val="5"/>
        </w:numPr>
        <w:spacing w:line="360" w:lineRule="auto"/>
        <w:jc w:val="both"/>
        <w:rPr>
          <w:rFonts w:ascii="Sakkal Majalla" w:hAnsi="Sakkal Majalla" w:cs="Sakkal Majalla" w:hint="default"/>
          <w:sz w:val="28"/>
          <w:szCs w:val="28"/>
          <w:lang w:val="en-US"/>
        </w:rPr>
      </w:pPr>
      <w:r w:rsidRPr="00412BEB">
        <w:rPr>
          <w:rFonts w:ascii="Sakkal Majalla" w:hAnsi="Sakkal Majalla" w:cs="Sakkal Majalla" w:hint="default"/>
          <w:sz w:val="28"/>
          <w:szCs w:val="28"/>
          <w:rtl/>
        </w:rPr>
        <w:t>تؤكد هذه النظرية على أهمية استخدام البيانات الضخمة وتحليلها في اتخاذ القرارات الحضرية، حيث تساعد البيانات في توفير رؤى معمقة حول الأنشطة والتحديات التي تواجه المدن، مما يمكّن البلديات من تقديم خدمات محسّنة</w:t>
      </w:r>
      <w:r w:rsidRPr="00412BEB">
        <w:rPr>
          <w:rFonts w:ascii="Sakkal Majalla" w:hAnsi="Sakkal Majalla" w:cs="Sakkal Majalla" w:hint="default"/>
          <w:sz w:val="28"/>
          <w:szCs w:val="28"/>
          <w:lang w:val="en-US"/>
        </w:rPr>
        <w:t>.</w:t>
      </w:r>
    </w:p>
    <w:p w14:paraId="6D5CE48D" w14:textId="77777777" w:rsidR="007975E4" w:rsidRPr="00412BEB" w:rsidRDefault="007975E4" w:rsidP="007975E4">
      <w:pPr>
        <w:pStyle w:val="a"/>
        <w:numPr>
          <w:ilvl w:val="1"/>
          <w:numId w:val="5"/>
        </w:numPr>
        <w:spacing w:line="360" w:lineRule="auto"/>
        <w:jc w:val="both"/>
        <w:rPr>
          <w:rFonts w:ascii="Sakkal Majalla" w:hAnsi="Sakkal Majalla" w:cs="Sakkal Majalla" w:hint="default"/>
          <w:sz w:val="28"/>
          <w:szCs w:val="28"/>
          <w:lang w:val="en-US"/>
        </w:rPr>
      </w:pPr>
      <w:r w:rsidRPr="00412BEB">
        <w:rPr>
          <w:rFonts w:ascii="Sakkal Majalla" w:hAnsi="Sakkal Majalla" w:cs="Sakkal Majalla" w:hint="default"/>
          <w:sz w:val="28"/>
          <w:szCs w:val="28"/>
          <w:rtl/>
        </w:rPr>
        <w:t>في القطاع البلدي، يمكن استخدام البيانات الضخمة لتحليل أنماط الاستخدام، مثل استهلاك الطاقة أو حركة المرور، بهدف تحسين تخطيط المدينة وتعزيز كفاءة الموارد</w:t>
      </w:r>
      <w:r w:rsidRPr="00412BEB">
        <w:rPr>
          <w:rFonts w:ascii="Sakkal Majalla" w:hAnsi="Sakkal Majalla" w:cs="Sakkal Majalla" w:hint="default"/>
          <w:sz w:val="28"/>
          <w:szCs w:val="28"/>
          <w:lang w:val="en-US"/>
        </w:rPr>
        <w:t>.</w:t>
      </w:r>
    </w:p>
    <w:p w14:paraId="1FB8E1CC" w14:textId="77777777" w:rsidR="007975E4" w:rsidRPr="00412BEB" w:rsidRDefault="007975E4" w:rsidP="007975E4">
      <w:pPr>
        <w:pStyle w:val="a"/>
        <w:numPr>
          <w:ilvl w:val="0"/>
          <w:numId w:val="5"/>
        </w:numPr>
        <w:spacing w:line="360" w:lineRule="auto"/>
        <w:jc w:val="both"/>
        <w:rPr>
          <w:rFonts w:ascii="Sakkal Majalla" w:hAnsi="Sakkal Majalla" w:cs="Sakkal Majalla" w:hint="default"/>
          <w:sz w:val="28"/>
          <w:szCs w:val="28"/>
          <w:lang w:val="en-US"/>
        </w:rPr>
      </w:pPr>
      <w:r w:rsidRPr="00412BEB">
        <w:rPr>
          <w:rFonts w:ascii="Sakkal Majalla" w:hAnsi="Sakkal Majalla" w:cs="Sakkal Majalla" w:hint="default"/>
          <w:b/>
          <w:bCs/>
          <w:sz w:val="28"/>
          <w:szCs w:val="28"/>
          <w:rtl/>
        </w:rPr>
        <w:t>نظرية الحوكمة الرقمية</w:t>
      </w:r>
      <w:r w:rsidRPr="00412BEB">
        <w:rPr>
          <w:rFonts w:ascii="Sakkal Majalla" w:hAnsi="Sakkal Majalla" w:cs="Sakkal Majalla" w:hint="default"/>
          <w:sz w:val="28"/>
          <w:szCs w:val="28"/>
          <w:lang w:val="en-US"/>
        </w:rPr>
        <w:t>:</w:t>
      </w:r>
    </w:p>
    <w:p w14:paraId="12BB0A3B" w14:textId="77777777" w:rsidR="007975E4" w:rsidRPr="00412BEB" w:rsidRDefault="007975E4" w:rsidP="007975E4">
      <w:pPr>
        <w:pStyle w:val="a"/>
        <w:numPr>
          <w:ilvl w:val="1"/>
          <w:numId w:val="5"/>
        </w:numPr>
        <w:spacing w:line="360" w:lineRule="auto"/>
        <w:jc w:val="both"/>
        <w:rPr>
          <w:rFonts w:ascii="Sakkal Majalla" w:hAnsi="Sakkal Majalla" w:cs="Sakkal Majalla" w:hint="default"/>
          <w:sz w:val="28"/>
          <w:szCs w:val="28"/>
          <w:lang w:val="en-US"/>
        </w:rPr>
      </w:pPr>
      <w:r w:rsidRPr="00412BEB">
        <w:rPr>
          <w:rFonts w:ascii="Sakkal Majalla" w:hAnsi="Sakkal Majalla" w:cs="Sakkal Majalla" w:hint="default"/>
          <w:sz w:val="28"/>
          <w:szCs w:val="28"/>
          <w:rtl/>
        </w:rPr>
        <w:t>تركز هذه النظرية على تطوير نظام إدارة رقمي في المؤسسات يعتمد على الشفافية والمساءلة والمشاركة الإلكترونية. تستند الحوكمة الرقمية إلى استخدام التكنولوجيا في تحسين الإدارة واتخاذ القرارات بشكل يضمن الشفافية وتوفير المعلومات العامة للمواطنين</w:t>
      </w:r>
      <w:r w:rsidRPr="00412BEB">
        <w:rPr>
          <w:rFonts w:ascii="Sakkal Majalla" w:hAnsi="Sakkal Majalla" w:cs="Sakkal Majalla" w:hint="default"/>
          <w:sz w:val="28"/>
          <w:szCs w:val="28"/>
          <w:lang w:val="en-US"/>
        </w:rPr>
        <w:t>.</w:t>
      </w:r>
    </w:p>
    <w:p w14:paraId="2C8438F9" w14:textId="77777777" w:rsidR="007975E4" w:rsidRPr="00412BEB" w:rsidRDefault="007975E4" w:rsidP="007975E4">
      <w:pPr>
        <w:pStyle w:val="a"/>
        <w:numPr>
          <w:ilvl w:val="1"/>
          <w:numId w:val="5"/>
        </w:numPr>
        <w:spacing w:line="360" w:lineRule="auto"/>
        <w:jc w:val="both"/>
        <w:rPr>
          <w:rFonts w:ascii="Sakkal Majalla" w:hAnsi="Sakkal Majalla" w:cs="Sakkal Majalla" w:hint="default"/>
          <w:sz w:val="28"/>
          <w:szCs w:val="28"/>
          <w:lang w:val="en-US"/>
        </w:rPr>
      </w:pPr>
      <w:r w:rsidRPr="00412BEB">
        <w:rPr>
          <w:rFonts w:ascii="Sakkal Majalla" w:hAnsi="Sakkal Majalla" w:cs="Sakkal Majalla" w:hint="default"/>
          <w:sz w:val="28"/>
          <w:szCs w:val="28"/>
          <w:rtl/>
        </w:rPr>
        <w:t>في القطاع البلدي، يسهم تطبيق الحوكمة الرقمية في تعزيز ثقة المواطنين من خلال زيادة شفافية العمليات وتسهيل الوصول إلى الخدمات عبر المنصات الرقمية</w:t>
      </w:r>
      <w:r w:rsidRPr="00412BEB">
        <w:rPr>
          <w:rFonts w:ascii="Sakkal Majalla" w:hAnsi="Sakkal Majalla" w:cs="Sakkal Majalla" w:hint="default"/>
          <w:sz w:val="28"/>
          <w:szCs w:val="28"/>
          <w:lang w:val="en-US"/>
        </w:rPr>
        <w:t>.</w:t>
      </w:r>
    </w:p>
    <w:p w14:paraId="678A837E" w14:textId="77777777" w:rsidR="007975E4" w:rsidRPr="00412BEB" w:rsidRDefault="007975E4" w:rsidP="007975E4">
      <w:pPr>
        <w:pStyle w:val="a"/>
        <w:numPr>
          <w:ilvl w:val="0"/>
          <w:numId w:val="5"/>
        </w:numPr>
        <w:spacing w:line="360" w:lineRule="auto"/>
        <w:jc w:val="both"/>
        <w:rPr>
          <w:rFonts w:ascii="Sakkal Majalla" w:hAnsi="Sakkal Majalla" w:cs="Sakkal Majalla" w:hint="default"/>
          <w:sz w:val="28"/>
          <w:szCs w:val="28"/>
          <w:lang w:val="en-US"/>
        </w:rPr>
      </w:pPr>
      <w:r w:rsidRPr="00412BEB">
        <w:rPr>
          <w:rFonts w:ascii="Sakkal Majalla" w:hAnsi="Sakkal Majalla" w:cs="Sakkal Majalla" w:hint="default"/>
          <w:b/>
          <w:bCs/>
          <w:sz w:val="28"/>
          <w:szCs w:val="28"/>
          <w:rtl/>
        </w:rPr>
        <w:t>نظرية الإدارة القائمة على القيمة</w:t>
      </w:r>
      <w:r w:rsidRPr="00412BEB">
        <w:rPr>
          <w:rFonts w:ascii="Sakkal Majalla" w:hAnsi="Sakkal Majalla" w:cs="Sakkal Majalla" w:hint="default"/>
          <w:sz w:val="28"/>
          <w:szCs w:val="28"/>
          <w:lang w:val="en-US"/>
        </w:rPr>
        <w:t>:</w:t>
      </w:r>
    </w:p>
    <w:p w14:paraId="47E36D36" w14:textId="77777777" w:rsidR="007975E4" w:rsidRPr="00412BEB" w:rsidRDefault="007975E4" w:rsidP="007975E4">
      <w:pPr>
        <w:pStyle w:val="a"/>
        <w:numPr>
          <w:ilvl w:val="1"/>
          <w:numId w:val="5"/>
        </w:numPr>
        <w:spacing w:line="360" w:lineRule="auto"/>
        <w:jc w:val="both"/>
        <w:rPr>
          <w:rFonts w:ascii="Sakkal Majalla" w:hAnsi="Sakkal Majalla" w:cs="Sakkal Majalla" w:hint="default"/>
          <w:sz w:val="28"/>
          <w:szCs w:val="28"/>
          <w:lang w:val="en-US"/>
        </w:rPr>
      </w:pPr>
      <w:r w:rsidRPr="00412BEB">
        <w:rPr>
          <w:rFonts w:ascii="Sakkal Majalla" w:hAnsi="Sakkal Majalla" w:cs="Sakkal Majalla" w:hint="default"/>
          <w:sz w:val="28"/>
          <w:szCs w:val="28"/>
          <w:rtl/>
        </w:rPr>
        <w:lastRenderedPageBreak/>
        <w:t>تنص هذه النظرية على ضرورة تركيز جهود التحول الرقمي على تحقيق قيمة مضافة للمواطنين والمجتمع بشكل عام. فالتكنولوجيا لا تستخدم فقط بهدف التحديث، بل يجب أن تحقق نتائج ملموسة تنعكس إيجابيًا على حياة السكان</w:t>
      </w:r>
      <w:r w:rsidRPr="00412BEB">
        <w:rPr>
          <w:rFonts w:ascii="Sakkal Majalla" w:hAnsi="Sakkal Majalla" w:cs="Sakkal Majalla" w:hint="default"/>
          <w:sz w:val="28"/>
          <w:szCs w:val="28"/>
          <w:lang w:val="en-US"/>
        </w:rPr>
        <w:t>.</w:t>
      </w:r>
    </w:p>
    <w:p w14:paraId="7AE194CB" w14:textId="77777777" w:rsidR="007975E4" w:rsidRPr="00412BEB" w:rsidRDefault="007975E4" w:rsidP="007975E4">
      <w:pPr>
        <w:pStyle w:val="a"/>
        <w:numPr>
          <w:ilvl w:val="1"/>
          <w:numId w:val="5"/>
        </w:numPr>
        <w:spacing w:line="360" w:lineRule="auto"/>
        <w:jc w:val="both"/>
        <w:rPr>
          <w:rFonts w:ascii="Sakkal Majalla" w:hAnsi="Sakkal Majalla" w:cs="Sakkal Majalla" w:hint="default"/>
          <w:sz w:val="28"/>
          <w:szCs w:val="28"/>
          <w:lang w:val="en-US"/>
        </w:rPr>
      </w:pPr>
      <w:r w:rsidRPr="00412BEB">
        <w:rPr>
          <w:rFonts w:ascii="Sakkal Majalla" w:hAnsi="Sakkal Majalla" w:cs="Sakkal Majalla" w:hint="default"/>
          <w:sz w:val="28"/>
          <w:szCs w:val="28"/>
          <w:rtl/>
        </w:rPr>
        <w:t>في السياق البلدي، يمكن تطبيق هذه النظرية من خلال التركيز على الحلول الذكية التي تؤدي إلى تحسين جودة الحياة، مثل تحسين البيئة والحد من التلوث، وتطوير شبكات النقل الذكية</w:t>
      </w:r>
      <w:r w:rsidRPr="00412BEB">
        <w:rPr>
          <w:rFonts w:ascii="Sakkal Majalla" w:hAnsi="Sakkal Majalla" w:cs="Sakkal Majalla" w:hint="default"/>
          <w:sz w:val="28"/>
          <w:szCs w:val="28"/>
          <w:lang w:val="en-US"/>
        </w:rPr>
        <w:t xml:space="preserve"> [14] .</w:t>
      </w:r>
    </w:p>
    <w:p w14:paraId="3B162A54" w14:textId="77777777" w:rsidR="007975E4" w:rsidRPr="00225854" w:rsidRDefault="007975E4" w:rsidP="007975E4">
      <w:pPr>
        <w:pStyle w:val="a"/>
        <w:spacing w:line="360" w:lineRule="auto"/>
        <w:ind w:firstLine="720"/>
        <w:jc w:val="both"/>
        <w:rPr>
          <w:rFonts w:ascii="Sakkal Majalla" w:hAnsi="Sakkal Majalla" w:cs="Sakkal Majalla" w:hint="default"/>
          <w:sz w:val="28"/>
          <w:szCs w:val="28"/>
          <w:lang w:val="en-US"/>
        </w:rPr>
      </w:pPr>
      <w:r w:rsidRPr="00412BEB">
        <w:rPr>
          <w:rFonts w:ascii="Sakkal Majalla" w:hAnsi="Sakkal Majalla" w:cs="Sakkal Majalla" w:hint="default"/>
          <w:sz w:val="28"/>
          <w:szCs w:val="28"/>
          <w:rtl/>
        </w:rPr>
        <w:t>ترى الباحثة مما تقدم ان هذه النظريات توفر إطارًا تحليليًا لفهم كيفية توظيف التحول الرقمي والإدارة الذكية في القطاع البلدي. عند تطبيق هذه النظريات بشكل منهجي، يمكن للقطاع البلدي في المملكة العربية السعودية تحقيق أهدافه في بناء مدن ذكية ومستدامة، مما يسهم في تحقيق رؤية السعودية 2030 وتعزيز جودة الحياة والابتكار في المجتمع</w:t>
      </w:r>
      <w:r w:rsidRPr="00412BEB">
        <w:rPr>
          <w:rFonts w:ascii="Sakkal Majalla" w:hAnsi="Sakkal Majalla" w:cs="Sakkal Majalla" w:hint="default"/>
          <w:sz w:val="28"/>
          <w:szCs w:val="28"/>
          <w:lang w:val="en-US"/>
        </w:rPr>
        <w:t>.</w:t>
      </w:r>
    </w:p>
    <w:bookmarkEnd w:id="2"/>
    <w:p w14:paraId="5C62B8A6" w14:textId="77777777" w:rsidR="007975E4" w:rsidRPr="00225854" w:rsidRDefault="007975E4" w:rsidP="007975E4">
      <w:pPr>
        <w:pStyle w:val="a"/>
        <w:spacing w:line="360" w:lineRule="auto"/>
        <w:jc w:val="both"/>
        <w:rPr>
          <w:rFonts w:ascii="Sakkal Majalla" w:hAnsi="Sakkal Majalla" w:cs="Sakkal Majalla" w:hint="default"/>
          <w:sz w:val="28"/>
          <w:szCs w:val="28"/>
          <w:lang w:val="en-US"/>
        </w:rPr>
      </w:pPr>
      <w:r w:rsidRPr="00225854">
        <w:rPr>
          <w:rFonts w:ascii="Sakkal Majalla" w:hAnsi="Sakkal Majalla" w:cs="Sakkal Majalla" w:hint="default"/>
          <w:b/>
          <w:bCs/>
          <w:sz w:val="28"/>
          <w:szCs w:val="28"/>
          <w:rtl/>
        </w:rPr>
        <w:t>التحديات التي تواجه التحول نحو المدن الذكية</w:t>
      </w:r>
      <w:r w:rsidRPr="00225854">
        <w:rPr>
          <w:rFonts w:ascii="Sakkal Majalla" w:hAnsi="Sakkal Majalla" w:cs="Sakkal Majalla" w:hint="default"/>
          <w:b/>
          <w:bCs/>
          <w:sz w:val="28"/>
          <w:szCs w:val="28"/>
          <w:lang w:val="en-US"/>
        </w:rPr>
        <w:t>:</w:t>
      </w:r>
    </w:p>
    <w:p w14:paraId="525293DE" w14:textId="77777777" w:rsidR="007975E4" w:rsidRPr="00225854" w:rsidRDefault="007975E4" w:rsidP="007975E4">
      <w:pPr>
        <w:pStyle w:val="a"/>
        <w:spacing w:line="360" w:lineRule="auto"/>
        <w:ind w:firstLine="720"/>
        <w:jc w:val="both"/>
        <w:rPr>
          <w:rFonts w:ascii="Sakkal Majalla" w:hAnsi="Sakkal Majalla" w:cs="Sakkal Majalla" w:hint="default"/>
          <w:sz w:val="28"/>
          <w:szCs w:val="28"/>
          <w:lang w:val="en-US" w:bidi="ar-JO"/>
        </w:rPr>
      </w:pPr>
      <w:r w:rsidRPr="00225854">
        <w:rPr>
          <w:rFonts w:ascii="Sakkal Majalla" w:hAnsi="Sakkal Majalla" w:cs="Sakkal Majalla" w:hint="default"/>
          <w:sz w:val="28"/>
          <w:szCs w:val="28"/>
          <w:rtl/>
        </w:rPr>
        <w:t>في أعقاب التحدِّيات التي أفرزها التحضُّر المتنامي وبصورة مقلقة للمدن حول العالم، أصبحت المدن الذكية هدفاً شائعاً بشكل متزايد للتخطيط الحضري الحديث. حيث تُعتبر الجهود التي تهدف إلى تحويل المدن إلى أماكن أكثر قابلية للعيش وأكثر ذكاءً واقتصاداً في الموارد ذات جدوى للحكومات والمخطِّطين العمرانيين، بالإضافة للخبراء في مجال السياسات وصناعة تكنولوجيا المعلومات والاتصالات على حدٍّ سواء، وذلك في إطار توسيع نطاق الفرص التجاريةـ وهنا يعتقد الخبراء أنَّ التكنولوجيا بتطوُّرها وابتكاراتها في العقود الأخيرة، قادرة تمامًا على تقديم أفضل الحلول الخاصـــة بالتحديات الحضـــرية التقليدية، والتي من شـــــــأنها تحســــين أساليب حياتنا وتحقيق الاس</w:t>
      </w:r>
      <w:r w:rsidRPr="00225854">
        <w:rPr>
          <w:rFonts w:ascii="Sakkal Majalla" w:hAnsi="Sakkal Majalla" w:cs="Sakkal Majalla" w:hint="default"/>
          <w:sz w:val="28"/>
          <w:szCs w:val="28"/>
          <w:rtl/>
          <w:lang w:bidi="ar-JO"/>
        </w:rPr>
        <w:t>ــ</w:t>
      </w:r>
      <w:r w:rsidRPr="00225854">
        <w:rPr>
          <w:rFonts w:ascii="Sakkal Majalla" w:hAnsi="Sakkal Majalla" w:cs="Sakkal Majalla" w:hint="default"/>
          <w:sz w:val="28"/>
          <w:szCs w:val="28"/>
          <w:rtl/>
        </w:rPr>
        <w:t>تدام</w:t>
      </w:r>
      <w:r w:rsidRPr="00225854">
        <w:rPr>
          <w:rFonts w:ascii="Sakkal Majalla" w:hAnsi="Sakkal Majalla" w:cs="Sakkal Majalla" w:hint="default"/>
          <w:sz w:val="28"/>
          <w:szCs w:val="28"/>
          <w:rtl/>
          <w:lang w:bidi="ar-JO"/>
        </w:rPr>
        <w:t xml:space="preserve">ة </w:t>
      </w:r>
      <w:r w:rsidRPr="00225854">
        <w:rPr>
          <w:rFonts w:ascii="Sakkal Majalla" w:hAnsi="Sakkal Majalla" w:cs="Sakkal Majalla" w:hint="default"/>
          <w:sz w:val="28"/>
          <w:szCs w:val="28"/>
          <w:lang w:val="en-US" w:bidi="ar-JO"/>
        </w:rPr>
        <w:t>[6]</w:t>
      </w:r>
      <w:r w:rsidRPr="00225854">
        <w:rPr>
          <w:rFonts w:ascii="Sakkal Majalla" w:hAnsi="Sakkal Majalla" w:cs="Sakkal Majalla" w:hint="default"/>
          <w:sz w:val="28"/>
          <w:szCs w:val="28"/>
          <w:rtl/>
          <w:lang w:val="en-US" w:bidi="ar-JO"/>
        </w:rPr>
        <w:t xml:space="preserve">. </w:t>
      </w:r>
    </w:p>
    <w:p w14:paraId="44FF8424" w14:textId="77777777" w:rsidR="007975E4" w:rsidRPr="00225854" w:rsidRDefault="007975E4" w:rsidP="007975E4">
      <w:pPr>
        <w:pStyle w:val="a"/>
        <w:spacing w:line="360" w:lineRule="auto"/>
        <w:ind w:firstLine="720"/>
        <w:jc w:val="both"/>
        <w:rPr>
          <w:rFonts w:ascii="Sakkal Majalla" w:hAnsi="Sakkal Majalla" w:cs="Sakkal Majalla" w:hint="default"/>
          <w:sz w:val="28"/>
          <w:szCs w:val="28"/>
          <w:rtl/>
          <w:lang w:val="en-US"/>
        </w:rPr>
      </w:pPr>
      <w:r w:rsidRPr="00225854">
        <w:rPr>
          <w:rFonts w:ascii="Sakkal Majalla" w:hAnsi="Sakkal Majalla" w:cs="Sakkal Majalla" w:hint="default"/>
          <w:sz w:val="28"/>
          <w:szCs w:val="28"/>
          <w:rtl/>
        </w:rPr>
        <w:t>تواجه المدن الذكية عدة تحديات عند تطبيق التقنيات الحديثة في القطاع البلدي، مثل التكلفة العالية للتكنولوجيا، والحاجة إلى الكفاءات البشرية المؤهلة، والخصوصية وأمن البيانات، إلى جانب التحديات القانونية والتنظيمية</w:t>
      </w:r>
      <w:r w:rsidRPr="00225854">
        <w:rPr>
          <w:rFonts w:ascii="Sakkal Majalla" w:hAnsi="Sakkal Majalla" w:cs="Sakkal Majalla" w:hint="default"/>
          <w:sz w:val="28"/>
          <w:szCs w:val="28"/>
          <w:lang w:val="en-US"/>
        </w:rPr>
        <w:t>.</w:t>
      </w:r>
      <w:r w:rsidRPr="00225854">
        <w:rPr>
          <w:rFonts w:ascii="Sakkal Majalla" w:hAnsi="Sakkal Majalla" w:cs="Sakkal Majalla" w:hint="default"/>
          <w:sz w:val="28"/>
          <w:szCs w:val="28"/>
          <w:rtl/>
          <w:lang w:val="en-US"/>
        </w:rPr>
        <w:t xml:space="preserve"> </w:t>
      </w:r>
    </w:p>
    <w:p w14:paraId="197D206A" w14:textId="77777777" w:rsidR="007975E4" w:rsidRPr="00225854" w:rsidRDefault="007975E4" w:rsidP="007975E4">
      <w:pPr>
        <w:pStyle w:val="a"/>
        <w:spacing w:line="360" w:lineRule="auto"/>
        <w:jc w:val="both"/>
        <w:rPr>
          <w:rFonts w:ascii="Sakkal Majalla" w:hAnsi="Sakkal Majalla" w:cs="Sakkal Majalla" w:hint="default"/>
          <w:sz w:val="28"/>
          <w:szCs w:val="28"/>
          <w:lang w:val="en-US"/>
        </w:rPr>
      </w:pPr>
      <w:r w:rsidRPr="00225854">
        <w:rPr>
          <w:rFonts w:ascii="Sakkal Majalla" w:hAnsi="Sakkal Majalla" w:cs="Sakkal Majalla" w:hint="default"/>
          <w:b/>
          <w:bCs/>
          <w:sz w:val="28"/>
          <w:szCs w:val="28"/>
          <w:rtl/>
        </w:rPr>
        <w:t>الفرص المتاحة لتحقيق مدن ذكية ومستدامة في السعودية</w:t>
      </w:r>
      <w:r w:rsidRPr="00225854">
        <w:rPr>
          <w:rFonts w:ascii="Sakkal Majalla" w:hAnsi="Sakkal Majalla" w:cs="Sakkal Majalla" w:hint="default"/>
          <w:b/>
          <w:bCs/>
          <w:sz w:val="28"/>
          <w:szCs w:val="28"/>
          <w:lang w:val="en-US"/>
        </w:rPr>
        <w:t>:</w:t>
      </w:r>
    </w:p>
    <w:p w14:paraId="705132FC" w14:textId="77777777" w:rsidR="007975E4" w:rsidRPr="00225854" w:rsidRDefault="007975E4" w:rsidP="007975E4">
      <w:pPr>
        <w:pStyle w:val="a"/>
        <w:spacing w:line="360" w:lineRule="auto"/>
        <w:ind w:firstLine="720"/>
        <w:jc w:val="both"/>
        <w:rPr>
          <w:rFonts w:ascii="Sakkal Majalla" w:hAnsi="Sakkal Majalla" w:cs="Sakkal Majalla" w:hint="default"/>
          <w:sz w:val="28"/>
          <w:szCs w:val="28"/>
          <w:lang w:val="en-US"/>
        </w:rPr>
      </w:pPr>
      <w:r w:rsidRPr="00225854">
        <w:rPr>
          <w:rFonts w:ascii="Sakkal Majalla" w:hAnsi="Sakkal Majalla" w:cs="Sakkal Majalla" w:hint="default"/>
          <w:sz w:val="28"/>
          <w:szCs w:val="28"/>
          <w:rtl/>
        </w:rPr>
        <w:t>تتوفر العديد من الفرص في المملكة لتطوير مدن ذكية، بدءًا من الدعم الحكومي الكبير لمشاريع التحول الرقمي وتبني التقنيات الحديثة، وصولاً إلى مبادرات رؤية السعودية 2030 التي تهدف إلى تحقيق التنمية المستدامة وتحسين جودة الحياة</w:t>
      </w:r>
      <w:r w:rsidRPr="00225854">
        <w:rPr>
          <w:rFonts w:ascii="Sakkal Majalla" w:hAnsi="Sakkal Majalla" w:cs="Sakkal Majalla" w:hint="default"/>
          <w:sz w:val="28"/>
          <w:szCs w:val="28"/>
          <w:lang w:val="en-US"/>
        </w:rPr>
        <w:t>.</w:t>
      </w:r>
    </w:p>
    <w:p w14:paraId="761DDB64" w14:textId="77777777" w:rsidR="007975E4" w:rsidRPr="00225854" w:rsidRDefault="007975E4" w:rsidP="007975E4">
      <w:pPr>
        <w:pStyle w:val="a"/>
        <w:spacing w:line="360" w:lineRule="auto"/>
        <w:jc w:val="both"/>
        <w:rPr>
          <w:rFonts w:ascii="Sakkal Majalla" w:hAnsi="Sakkal Majalla" w:cs="Sakkal Majalla" w:hint="default"/>
          <w:b/>
          <w:bCs/>
          <w:sz w:val="28"/>
          <w:szCs w:val="28"/>
          <w:rtl/>
          <w:lang w:val="en-US"/>
        </w:rPr>
      </w:pPr>
    </w:p>
    <w:p w14:paraId="72767041" w14:textId="77777777" w:rsidR="007975E4" w:rsidRPr="00225854" w:rsidRDefault="007975E4" w:rsidP="007975E4">
      <w:pPr>
        <w:pStyle w:val="a"/>
        <w:spacing w:line="360" w:lineRule="auto"/>
        <w:jc w:val="both"/>
        <w:rPr>
          <w:rFonts w:ascii="Sakkal Majalla" w:hAnsi="Sakkal Majalla" w:cs="Sakkal Majalla" w:hint="default"/>
          <w:sz w:val="28"/>
          <w:szCs w:val="28"/>
          <w:lang w:val="en-US"/>
        </w:rPr>
      </w:pPr>
      <w:r w:rsidRPr="00225854">
        <w:rPr>
          <w:rFonts w:ascii="Sakkal Majalla" w:hAnsi="Sakkal Majalla" w:cs="Sakkal Majalla" w:hint="default"/>
          <w:b/>
          <w:bCs/>
          <w:sz w:val="28"/>
          <w:szCs w:val="28"/>
          <w:rtl/>
        </w:rPr>
        <w:lastRenderedPageBreak/>
        <w:t>الإطار المفاهيمي للمدن الذكية المستدامة في السعودية</w:t>
      </w:r>
      <w:r w:rsidRPr="00225854">
        <w:rPr>
          <w:rFonts w:ascii="Sakkal Majalla" w:hAnsi="Sakkal Majalla" w:cs="Sakkal Majalla" w:hint="default"/>
          <w:b/>
          <w:bCs/>
          <w:sz w:val="28"/>
          <w:szCs w:val="28"/>
          <w:lang w:val="en-US"/>
        </w:rPr>
        <w:t>:</w:t>
      </w:r>
    </w:p>
    <w:p w14:paraId="44BD613A" w14:textId="77777777" w:rsidR="007975E4" w:rsidRPr="00225854" w:rsidRDefault="007975E4" w:rsidP="007975E4">
      <w:pPr>
        <w:pStyle w:val="a"/>
        <w:spacing w:line="360" w:lineRule="auto"/>
        <w:ind w:firstLine="720"/>
        <w:jc w:val="both"/>
        <w:rPr>
          <w:rFonts w:ascii="Sakkal Majalla" w:hAnsi="Sakkal Majalla" w:cs="Sakkal Majalla" w:hint="default"/>
          <w:sz w:val="28"/>
          <w:szCs w:val="28"/>
          <w:lang w:val="en-US"/>
        </w:rPr>
      </w:pPr>
      <w:r w:rsidRPr="00225854">
        <w:rPr>
          <w:rFonts w:ascii="Sakkal Majalla" w:hAnsi="Sakkal Majalla" w:cs="Sakkal Majalla" w:hint="default"/>
          <w:sz w:val="28"/>
          <w:szCs w:val="28"/>
          <w:rtl/>
        </w:rPr>
        <w:t>يشكل بناء المدن الذكية المستدامة أحد الأعمدة الرئيسة لتحقيق رؤية السعودية 2030، حيث تسعى المملكة إلى تطوير بنية تحتية متكاملة تعتمد على التكنولوجيا والابتكار لتحسين جودة الحياة وتحقيق التنمية المستدامة. ولتحقيق هذا الهدف، يعتمد الإطار المفاهيمي على عدة عناصر رئيسة، تتمثل في التكنولوجيا والبنية التحتية الذكية، وإدارة الموارد الطبيعية، والابتكار في التخطيط الحضري، والمشاركة المجتمعية، إضافة إلى الاقتصاد الذكي، والحوكمة الذكية، والأمن السيبراني</w:t>
      </w:r>
      <w:r w:rsidRPr="00225854">
        <w:rPr>
          <w:rFonts w:ascii="Sakkal Majalla" w:hAnsi="Sakkal Majalla" w:cs="Sakkal Majalla" w:hint="default"/>
          <w:sz w:val="28"/>
          <w:szCs w:val="28"/>
          <w:lang w:val="en-US"/>
        </w:rPr>
        <w:t>.</w:t>
      </w:r>
    </w:p>
    <w:p w14:paraId="3047D267" w14:textId="77777777" w:rsidR="007975E4" w:rsidRPr="00225854" w:rsidRDefault="007975E4" w:rsidP="007975E4">
      <w:pPr>
        <w:pStyle w:val="a"/>
        <w:spacing w:line="360" w:lineRule="auto"/>
        <w:ind w:firstLine="720"/>
        <w:jc w:val="both"/>
        <w:rPr>
          <w:rFonts w:ascii="Sakkal Majalla" w:hAnsi="Sakkal Majalla" w:cs="Sakkal Majalla" w:hint="default"/>
          <w:sz w:val="28"/>
          <w:szCs w:val="28"/>
          <w:rtl/>
          <w:lang w:val="en-US"/>
        </w:rPr>
      </w:pPr>
      <w:r w:rsidRPr="00225854">
        <w:rPr>
          <w:rFonts w:ascii="Sakkal Majalla" w:hAnsi="Sakkal Majalla" w:cs="Sakkal Majalla" w:hint="default"/>
          <w:b/>
          <w:bCs/>
          <w:sz w:val="28"/>
          <w:szCs w:val="28"/>
          <w:rtl/>
        </w:rPr>
        <w:t>أولاً: التكنولوجيا والبنية التحتية الذكية</w:t>
      </w:r>
    </w:p>
    <w:p w14:paraId="4E5F7536" w14:textId="77777777" w:rsidR="007975E4" w:rsidRPr="00225854" w:rsidRDefault="007975E4" w:rsidP="007975E4">
      <w:pPr>
        <w:pStyle w:val="a"/>
        <w:spacing w:line="360" w:lineRule="auto"/>
        <w:ind w:left="720" w:firstLine="720"/>
        <w:jc w:val="both"/>
        <w:rPr>
          <w:rFonts w:ascii="Sakkal Majalla" w:hAnsi="Sakkal Majalla" w:cs="Sakkal Majalla" w:hint="default"/>
          <w:sz w:val="28"/>
          <w:szCs w:val="28"/>
          <w:lang w:val="en-US"/>
        </w:rPr>
      </w:pPr>
      <w:r w:rsidRPr="00225854">
        <w:rPr>
          <w:rFonts w:ascii="Sakkal Majalla" w:hAnsi="Sakkal Majalla" w:cs="Sakkal Majalla" w:hint="default"/>
          <w:sz w:val="28"/>
          <w:szCs w:val="28"/>
          <w:rtl/>
        </w:rPr>
        <w:t>تعتمد المدن الذكية على أنظمة رقمية متكاملة تشمل الذكاء الاصطناعي وإنترنت الأشياء وتحليل البيانات الضخمة والتقنيات السحابية، التي تسهم في جمع المعلومات وتبادلها لتحسين إدارة الخدمات وتسهيل الحياة اليومية للمواطنين. وتكمن أهمية البنية التحتية الذكية في ربط القطاعات المختلفة مثل النقل والكهرباء وإدارة المياه والاتصالات، مما يعزز كفاءة هذه القطاعات ويضمن تقديم خدمات ذات جودة عالية للمواطنين</w:t>
      </w:r>
      <w:r w:rsidRPr="00225854">
        <w:rPr>
          <w:rFonts w:ascii="Sakkal Majalla" w:hAnsi="Sakkal Majalla" w:cs="Sakkal Majalla" w:hint="default"/>
          <w:sz w:val="28"/>
          <w:szCs w:val="28"/>
          <w:lang w:val="en-US"/>
        </w:rPr>
        <w:t>.</w:t>
      </w:r>
    </w:p>
    <w:p w14:paraId="3F207082" w14:textId="77777777" w:rsidR="007975E4" w:rsidRPr="00225854" w:rsidRDefault="007975E4" w:rsidP="007975E4">
      <w:pPr>
        <w:pStyle w:val="a"/>
        <w:spacing w:line="360" w:lineRule="auto"/>
        <w:ind w:firstLine="720"/>
        <w:jc w:val="both"/>
        <w:rPr>
          <w:rFonts w:ascii="Sakkal Majalla" w:hAnsi="Sakkal Majalla" w:cs="Sakkal Majalla" w:hint="default"/>
          <w:sz w:val="28"/>
          <w:szCs w:val="28"/>
          <w:rtl/>
          <w:lang w:val="en-US"/>
        </w:rPr>
      </w:pPr>
      <w:r w:rsidRPr="00225854">
        <w:rPr>
          <w:rFonts w:ascii="Sakkal Majalla" w:hAnsi="Sakkal Majalla" w:cs="Sakkal Majalla" w:hint="default"/>
          <w:b/>
          <w:bCs/>
          <w:sz w:val="28"/>
          <w:szCs w:val="28"/>
          <w:rtl/>
        </w:rPr>
        <w:t>ثانيًا: إدارة الموارد الطبيعية والاستدامة البيئية</w:t>
      </w:r>
    </w:p>
    <w:p w14:paraId="5A890789" w14:textId="77777777" w:rsidR="007975E4" w:rsidRPr="00225854" w:rsidRDefault="007975E4" w:rsidP="007975E4">
      <w:pPr>
        <w:pStyle w:val="a"/>
        <w:spacing w:line="360" w:lineRule="auto"/>
        <w:ind w:left="720" w:firstLine="720"/>
        <w:jc w:val="both"/>
        <w:rPr>
          <w:rFonts w:ascii="Sakkal Majalla" w:hAnsi="Sakkal Majalla" w:cs="Sakkal Majalla" w:hint="default"/>
          <w:sz w:val="28"/>
          <w:szCs w:val="28"/>
          <w:lang w:val="en-US"/>
        </w:rPr>
      </w:pPr>
      <w:r w:rsidRPr="00225854">
        <w:rPr>
          <w:rFonts w:ascii="Sakkal Majalla" w:hAnsi="Sakkal Majalla" w:cs="Sakkal Majalla" w:hint="default"/>
          <w:sz w:val="28"/>
          <w:szCs w:val="28"/>
          <w:rtl/>
        </w:rPr>
        <w:t>تركز المدن الذكية المستدامة على تحقيق الاستخدام الأمثل للموارد الطبيعية والحفاظ على البيئة من خلال تطبيق حلول تقنية مبتكرة. يشمل ذلك أنظمة متقدمة لإدارة النفايات، ومصادر الطاقة المتجددة، وتقليل الانبعاثات الضارة. ويأتي هذا الاهتمام لضمان تقليل الأثر البيئي للنشاطات الحضرية، ودعم التنمية المستدامة، والحفاظ على الموارد للأجيال القادمة</w:t>
      </w:r>
      <w:r w:rsidRPr="00225854">
        <w:rPr>
          <w:rFonts w:ascii="Sakkal Majalla" w:hAnsi="Sakkal Majalla" w:cs="Sakkal Majalla" w:hint="default"/>
          <w:sz w:val="28"/>
          <w:szCs w:val="28"/>
          <w:lang w:val="en-US"/>
        </w:rPr>
        <w:t>.</w:t>
      </w:r>
    </w:p>
    <w:p w14:paraId="0CA8F3A0" w14:textId="77777777" w:rsidR="007975E4" w:rsidRPr="00225854" w:rsidRDefault="007975E4" w:rsidP="007975E4">
      <w:pPr>
        <w:pStyle w:val="a"/>
        <w:spacing w:line="360" w:lineRule="auto"/>
        <w:ind w:firstLine="720"/>
        <w:jc w:val="both"/>
        <w:rPr>
          <w:rFonts w:ascii="Sakkal Majalla" w:hAnsi="Sakkal Majalla" w:cs="Sakkal Majalla" w:hint="default"/>
          <w:sz w:val="28"/>
          <w:szCs w:val="28"/>
          <w:rtl/>
          <w:lang w:val="en-US"/>
        </w:rPr>
      </w:pPr>
      <w:r w:rsidRPr="00225854">
        <w:rPr>
          <w:rFonts w:ascii="Sakkal Majalla" w:hAnsi="Sakkal Majalla" w:cs="Sakkal Majalla" w:hint="default"/>
          <w:b/>
          <w:bCs/>
          <w:sz w:val="28"/>
          <w:szCs w:val="28"/>
          <w:rtl/>
        </w:rPr>
        <w:t>ثالثًا: الابتكار في التخطيط الحضري والبنية التحتية</w:t>
      </w:r>
    </w:p>
    <w:p w14:paraId="48970BC1" w14:textId="77777777" w:rsidR="007975E4" w:rsidRPr="00225854" w:rsidRDefault="007975E4" w:rsidP="007975E4">
      <w:pPr>
        <w:pStyle w:val="a"/>
        <w:spacing w:line="360" w:lineRule="auto"/>
        <w:ind w:left="720" w:firstLine="720"/>
        <w:jc w:val="both"/>
        <w:rPr>
          <w:rFonts w:ascii="Sakkal Majalla" w:hAnsi="Sakkal Majalla" w:cs="Sakkal Majalla" w:hint="default"/>
          <w:sz w:val="28"/>
          <w:szCs w:val="28"/>
          <w:lang w:val="en-US"/>
        </w:rPr>
      </w:pPr>
      <w:r w:rsidRPr="00225854">
        <w:rPr>
          <w:rFonts w:ascii="Sakkal Majalla" w:hAnsi="Sakkal Majalla" w:cs="Sakkal Majalla" w:hint="default"/>
          <w:sz w:val="28"/>
          <w:szCs w:val="28"/>
          <w:rtl/>
        </w:rPr>
        <w:t>يتطلب تحقيق المدن الذكية المستدامة تخطيطًا حضريًا متجددًا يلبي احتياجات السكان ويواكب التغيرات المستقبلية، وهو ما يشمل تحسين شبكة الطرق والمواصلات، وتصميم مبانٍ صديقة للبيئة، وتطوير مساحات خضراء في المدن. ويهدف هذا النوع من التخطيط إلى تعزيز جودة الحياة من خلال تكامل المساحات السكنية والتجارية والترفيهية، مما يجعل المدن السعودية أكثر جذبًا للسكان والزوار على حد سواء</w:t>
      </w:r>
      <w:r w:rsidRPr="00225854">
        <w:rPr>
          <w:rFonts w:ascii="Sakkal Majalla" w:hAnsi="Sakkal Majalla" w:cs="Sakkal Majalla" w:hint="default"/>
          <w:sz w:val="28"/>
          <w:szCs w:val="28"/>
          <w:lang w:val="en-US"/>
        </w:rPr>
        <w:t>.</w:t>
      </w:r>
    </w:p>
    <w:p w14:paraId="65AAC1A7" w14:textId="77777777" w:rsidR="007975E4" w:rsidRPr="00225854" w:rsidRDefault="007975E4" w:rsidP="007975E4">
      <w:pPr>
        <w:pStyle w:val="a"/>
        <w:spacing w:line="360" w:lineRule="auto"/>
        <w:ind w:firstLine="720"/>
        <w:jc w:val="both"/>
        <w:rPr>
          <w:rFonts w:ascii="Sakkal Majalla" w:hAnsi="Sakkal Majalla" w:cs="Sakkal Majalla" w:hint="default"/>
          <w:sz w:val="28"/>
          <w:szCs w:val="28"/>
          <w:rtl/>
          <w:lang w:val="en-US"/>
        </w:rPr>
      </w:pPr>
      <w:r w:rsidRPr="00225854">
        <w:rPr>
          <w:rFonts w:ascii="Sakkal Majalla" w:hAnsi="Sakkal Majalla" w:cs="Sakkal Majalla" w:hint="default"/>
          <w:b/>
          <w:bCs/>
          <w:sz w:val="28"/>
          <w:szCs w:val="28"/>
          <w:rtl/>
        </w:rPr>
        <w:t>رابعًا: الاستجابة للمواطنين وتعزيز المشاركة المجتمعية</w:t>
      </w:r>
    </w:p>
    <w:p w14:paraId="62D41C00" w14:textId="77777777" w:rsidR="007975E4" w:rsidRPr="00225854" w:rsidRDefault="007975E4" w:rsidP="007975E4">
      <w:pPr>
        <w:pStyle w:val="a"/>
        <w:spacing w:line="360" w:lineRule="auto"/>
        <w:ind w:left="720" w:firstLine="720"/>
        <w:jc w:val="both"/>
        <w:rPr>
          <w:rFonts w:ascii="Sakkal Majalla" w:hAnsi="Sakkal Majalla" w:cs="Sakkal Majalla" w:hint="default"/>
          <w:sz w:val="28"/>
          <w:szCs w:val="28"/>
          <w:lang w:val="en-US"/>
        </w:rPr>
      </w:pPr>
      <w:r w:rsidRPr="00225854">
        <w:rPr>
          <w:rFonts w:ascii="Sakkal Majalla" w:hAnsi="Sakkal Majalla" w:cs="Sakkal Majalla" w:hint="default"/>
          <w:sz w:val="28"/>
          <w:szCs w:val="28"/>
          <w:rtl/>
        </w:rPr>
        <w:lastRenderedPageBreak/>
        <w:t>تعد مشاركة المواطنين وتفاعلهم مع القطاع البلدي جزءًا مهمًا من الإطار المفاهيمي للمدن الذكية، حيث يتم تمكينهم من خلال التطبيقات الذكية ومنصات المشاركة الرقمية لتقديم آرائهم وملاحظاتهم. وتعزز هذه المبادرات من شفافية العمل الحكومي وتشجع على المسؤولية المجتمعية، كما تتيح للمواطنين المساهمة في اتخاذ القرارات بما يعكس احتياجاتهم وتطلعاتهم</w:t>
      </w:r>
      <w:r w:rsidRPr="00225854">
        <w:rPr>
          <w:rFonts w:ascii="Sakkal Majalla" w:hAnsi="Sakkal Majalla" w:cs="Sakkal Majalla" w:hint="default"/>
          <w:sz w:val="28"/>
          <w:szCs w:val="28"/>
          <w:lang w:val="en-US"/>
        </w:rPr>
        <w:t>.</w:t>
      </w:r>
    </w:p>
    <w:p w14:paraId="7E432142" w14:textId="77777777" w:rsidR="007975E4" w:rsidRPr="00225854" w:rsidRDefault="007975E4" w:rsidP="007975E4">
      <w:pPr>
        <w:pStyle w:val="a"/>
        <w:spacing w:line="360" w:lineRule="auto"/>
        <w:ind w:firstLine="720"/>
        <w:jc w:val="both"/>
        <w:rPr>
          <w:rFonts w:ascii="Sakkal Majalla" w:hAnsi="Sakkal Majalla" w:cs="Sakkal Majalla" w:hint="default"/>
          <w:sz w:val="28"/>
          <w:szCs w:val="28"/>
          <w:rtl/>
          <w:lang w:val="en-US"/>
        </w:rPr>
      </w:pPr>
      <w:r w:rsidRPr="00225854">
        <w:rPr>
          <w:rFonts w:ascii="Sakkal Majalla" w:hAnsi="Sakkal Majalla" w:cs="Sakkal Majalla" w:hint="default"/>
          <w:b/>
          <w:bCs/>
          <w:sz w:val="28"/>
          <w:szCs w:val="28"/>
          <w:rtl/>
        </w:rPr>
        <w:t>خامسًا: الاقتصاد الذكي</w:t>
      </w:r>
    </w:p>
    <w:p w14:paraId="705FEB71" w14:textId="77777777" w:rsidR="007975E4" w:rsidRPr="00225854" w:rsidRDefault="007975E4" w:rsidP="007975E4">
      <w:pPr>
        <w:pStyle w:val="a"/>
        <w:spacing w:line="360" w:lineRule="auto"/>
        <w:ind w:left="720" w:firstLine="720"/>
        <w:jc w:val="both"/>
        <w:rPr>
          <w:rFonts w:ascii="Sakkal Majalla" w:hAnsi="Sakkal Majalla" w:cs="Sakkal Majalla" w:hint="default"/>
          <w:sz w:val="28"/>
          <w:szCs w:val="28"/>
          <w:lang w:val="en-US"/>
        </w:rPr>
      </w:pPr>
      <w:r w:rsidRPr="00225854">
        <w:rPr>
          <w:rFonts w:ascii="Sakkal Majalla" w:hAnsi="Sakkal Majalla" w:cs="Sakkal Majalla" w:hint="default"/>
          <w:sz w:val="28"/>
          <w:szCs w:val="28"/>
          <w:rtl/>
        </w:rPr>
        <w:t>يسهم الاقتصاد الذكي في تحقيق استدامة المدن الذكية من خلال تعزيز الابتكار الرقمي ودعم ريادة الأعمال وتوفير بيئة مناسبة للاستثمارات. تعتمد المدن الذكية على تطوير قطاع رقمي يعتمد على التكنولوجيا المتقدمة لجذب الشركات والمستثمرين، وتسهيل فرص العمل، ورفع الكفاءة الإنتاجية. ويدعم هذا الاقتصاد الذكي خلق فرص جديدة وتنويع مصادر الدخل بما يسهم في نمو الاقتصاد المحلي</w:t>
      </w:r>
      <w:r w:rsidRPr="00225854">
        <w:rPr>
          <w:rFonts w:ascii="Sakkal Majalla" w:hAnsi="Sakkal Majalla" w:cs="Sakkal Majalla" w:hint="default"/>
          <w:sz w:val="28"/>
          <w:szCs w:val="28"/>
          <w:lang w:val="en-US"/>
        </w:rPr>
        <w:t>. [15]</w:t>
      </w:r>
    </w:p>
    <w:p w14:paraId="74BC5D25" w14:textId="77777777" w:rsidR="007975E4" w:rsidRPr="00225854" w:rsidRDefault="007975E4" w:rsidP="007975E4">
      <w:pPr>
        <w:pStyle w:val="a"/>
        <w:spacing w:line="360" w:lineRule="auto"/>
        <w:ind w:firstLine="720"/>
        <w:jc w:val="both"/>
        <w:rPr>
          <w:rFonts w:ascii="Sakkal Majalla" w:hAnsi="Sakkal Majalla" w:cs="Sakkal Majalla" w:hint="default"/>
          <w:sz w:val="28"/>
          <w:szCs w:val="28"/>
          <w:rtl/>
          <w:lang w:val="en-US"/>
        </w:rPr>
      </w:pPr>
      <w:r w:rsidRPr="00225854">
        <w:rPr>
          <w:rFonts w:ascii="Sakkal Majalla" w:hAnsi="Sakkal Majalla" w:cs="Sakkal Majalla" w:hint="default"/>
          <w:b/>
          <w:bCs/>
          <w:sz w:val="28"/>
          <w:szCs w:val="28"/>
          <w:rtl/>
        </w:rPr>
        <w:t>سادسًا: الحوكمة الذكية</w:t>
      </w:r>
    </w:p>
    <w:p w14:paraId="794E52B1" w14:textId="77777777" w:rsidR="007975E4" w:rsidRPr="00225854" w:rsidRDefault="007975E4" w:rsidP="007975E4">
      <w:pPr>
        <w:pStyle w:val="a"/>
        <w:spacing w:line="360" w:lineRule="auto"/>
        <w:ind w:left="720" w:firstLine="720"/>
        <w:jc w:val="both"/>
        <w:rPr>
          <w:rFonts w:ascii="Sakkal Majalla" w:hAnsi="Sakkal Majalla" w:cs="Sakkal Majalla" w:hint="default"/>
          <w:sz w:val="28"/>
          <w:szCs w:val="28"/>
          <w:lang w:val="en-US"/>
        </w:rPr>
      </w:pPr>
      <w:r w:rsidRPr="00225854">
        <w:rPr>
          <w:rFonts w:ascii="Sakkal Majalla" w:hAnsi="Sakkal Majalla" w:cs="Sakkal Majalla" w:hint="default"/>
          <w:sz w:val="28"/>
          <w:szCs w:val="28"/>
          <w:rtl/>
        </w:rPr>
        <w:t>تعتمد الحوكمة الذكية على استخدام التكنولوجيا لتعزيز الشفافية والمساءلة وتحسين إدارة الخدمات العامة. ويشمل ذلك التعاون بين الجهات الحكومية والمواطنين وأصحاب الأعمال، وذلك عبر منظومة قانونية وتنظيمية تتماشى مع متطلبات العصر الرقمي، مما يتيح إدارة موارد المدينة بشكل فعال ومستدام</w:t>
      </w:r>
      <w:r w:rsidRPr="00225854">
        <w:rPr>
          <w:rFonts w:ascii="Sakkal Majalla" w:hAnsi="Sakkal Majalla" w:cs="Sakkal Majalla" w:hint="default"/>
          <w:sz w:val="28"/>
          <w:szCs w:val="28"/>
          <w:lang w:val="en-US"/>
        </w:rPr>
        <w:t>.</w:t>
      </w:r>
    </w:p>
    <w:p w14:paraId="4CC7530D" w14:textId="77777777" w:rsidR="007975E4" w:rsidRPr="00225854" w:rsidRDefault="007975E4" w:rsidP="007975E4">
      <w:pPr>
        <w:pStyle w:val="a"/>
        <w:spacing w:line="360" w:lineRule="auto"/>
        <w:ind w:firstLine="720"/>
        <w:jc w:val="both"/>
        <w:rPr>
          <w:rFonts w:ascii="Sakkal Majalla" w:hAnsi="Sakkal Majalla" w:cs="Sakkal Majalla" w:hint="default"/>
          <w:sz w:val="28"/>
          <w:szCs w:val="28"/>
          <w:rtl/>
          <w:lang w:val="en-US"/>
        </w:rPr>
      </w:pPr>
      <w:r w:rsidRPr="00225854">
        <w:rPr>
          <w:rFonts w:ascii="Sakkal Majalla" w:hAnsi="Sakkal Majalla" w:cs="Sakkal Majalla" w:hint="default"/>
          <w:b/>
          <w:bCs/>
          <w:sz w:val="28"/>
          <w:szCs w:val="28"/>
          <w:rtl/>
        </w:rPr>
        <w:t>سابعًا: المرونة والأمن السيبراني</w:t>
      </w:r>
    </w:p>
    <w:p w14:paraId="15C9F237" w14:textId="77777777" w:rsidR="007975E4" w:rsidRPr="00225854" w:rsidRDefault="007975E4" w:rsidP="007975E4">
      <w:pPr>
        <w:pStyle w:val="a"/>
        <w:spacing w:line="360" w:lineRule="auto"/>
        <w:ind w:left="720" w:firstLine="720"/>
        <w:jc w:val="both"/>
        <w:rPr>
          <w:rFonts w:ascii="Sakkal Majalla" w:hAnsi="Sakkal Majalla" w:cs="Sakkal Majalla" w:hint="default"/>
          <w:sz w:val="28"/>
          <w:szCs w:val="28"/>
          <w:lang w:val="en-US"/>
        </w:rPr>
      </w:pPr>
      <w:r w:rsidRPr="00225854">
        <w:rPr>
          <w:rFonts w:ascii="Sakkal Majalla" w:hAnsi="Sakkal Majalla" w:cs="Sakkal Majalla" w:hint="default"/>
          <w:sz w:val="28"/>
          <w:szCs w:val="28"/>
          <w:rtl/>
        </w:rPr>
        <w:t>تحتاج المدن الذكية إلى بنية تحتية مرنة قادرة على التعامل مع التحديات مثل الكوارث الطبيعية أو التغيرات الاقتصادية. ويعد الأمن السيبراني جزءًا رئيسيًا لضمان حماية بيانات المدينة وبنيتها التحتية الرقمية من الهجمات الإلكترونية، مما يضمن سلامة المواطنين وحماية معلوماتهم الشخصية</w:t>
      </w:r>
      <w:r w:rsidRPr="00225854">
        <w:rPr>
          <w:rFonts w:ascii="Sakkal Majalla" w:hAnsi="Sakkal Majalla" w:cs="Sakkal Majalla" w:hint="default"/>
          <w:sz w:val="28"/>
          <w:szCs w:val="28"/>
          <w:lang w:val="en-US"/>
        </w:rPr>
        <w:t xml:space="preserve"> [16].</w:t>
      </w:r>
    </w:p>
    <w:p w14:paraId="7F5DEF4F" w14:textId="77777777" w:rsidR="007975E4" w:rsidRPr="00225854" w:rsidRDefault="007975E4" w:rsidP="007975E4">
      <w:pPr>
        <w:pStyle w:val="a"/>
        <w:spacing w:line="360" w:lineRule="auto"/>
        <w:jc w:val="both"/>
        <w:rPr>
          <w:rFonts w:ascii="Sakkal Majalla" w:hAnsi="Sakkal Majalla" w:cs="Sakkal Majalla" w:hint="default"/>
          <w:sz w:val="28"/>
          <w:szCs w:val="28"/>
          <w:lang w:val="en-US"/>
        </w:rPr>
      </w:pPr>
      <w:r w:rsidRPr="00225854">
        <w:rPr>
          <w:rFonts w:ascii="Sakkal Majalla" w:hAnsi="Sakkal Majalla" w:cs="Sakkal Majalla" w:hint="default"/>
          <w:b/>
          <w:bCs/>
          <w:sz w:val="28"/>
          <w:szCs w:val="28"/>
          <w:rtl/>
        </w:rPr>
        <w:t>الخلاصة</w:t>
      </w:r>
      <w:r w:rsidRPr="00225854">
        <w:rPr>
          <w:rFonts w:ascii="Sakkal Majalla" w:hAnsi="Sakkal Majalla" w:cs="Sakkal Majalla" w:hint="default"/>
          <w:sz w:val="28"/>
          <w:szCs w:val="28"/>
          <w:lang w:val="en-US"/>
        </w:rPr>
        <w:br/>
      </w:r>
      <w:r w:rsidRPr="00225854">
        <w:rPr>
          <w:rFonts w:ascii="Sakkal Majalla" w:hAnsi="Sakkal Majalla" w:cs="Sakkal Majalla" w:hint="default"/>
          <w:sz w:val="28"/>
          <w:szCs w:val="28"/>
          <w:rtl/>
        </w:rPr>
        <w:t xml:space="preserve"> </w:t>
      </w:r>
      <w:r w:rsidRPr="00225854">
        <w:rPr>
          <w:rFonts w:ascii="Sakkal Majalla" w:hAnsi="Sakkal Majalla" w:cs="Sakkal Majalla" w:hint="default"/>
          <w:sz w:val="28"/>
          <w:szCs w:val="28"/>
          <w:rtl/>
        </w:rPr>
        <w:tab/>
        <w:t>الإطار المفاهيمي للمدن الذكية المستدامة في السعودية هو منظومة شاملة تدمج التكنولوجيا الحديثة مع الاستدامة البيئية، والاقتصاد الذكي، والحكومة الفعالة، وتستهدف تحقيق التنمية الحضرية المستدامة. يتطلب هذا التوجه تعاونًا بين الحكومة والقطاع الخاص والمجتمع لتحقيق الأهداف الطموحة، وبناء مدن متقدمة ومستدامة تتماشى مع تطلعات المملكة العربية السعودية وتواكب التطورات العالمية في المدن الذكية</w:t>
      </w:r>
      <w:r w:rsidRPr="00225854">
        <w:rPr>
          <w:rFonts w:ascii="Sakkal Majalla" w:hAnsi="Sakkal Majalla" w:cs="Sakkal Majalla" w:hint="default"/>
          <w:sz w:val="28"/>
          <w:szCs w:val="28"/>
          <w:lang w:val="en-US"/>
        </w:rPr>
        <w:t>.</w:t>
      </w:r>
    </w:p>
    <w:p w14:paraId="51B2A6E7" w14:textId="77777777" w:rsidR="007975E4" w:rsidRPr="00225854" w:rsidRDefault="007975E4" w:rsidP="007975E4">
      <w:pPr>
        <w:pStyle w:val="a"/>
        <w:spacing w:line="360" w:lineRule="auto"/>
        <w:rPr>
          <w:rFonts w:ascii="Sakkal Majalla" w:hAnsi="Sakkal Majalla" w:cs="Sakkal Majalla" w:hint="default"/>
          <w:b/>
          <w:bCs/>
          <w:sz w:val="28"/>
          <w:szCs w:val="28"/>
          <w:lang w:val="en-US"/>
        </w:rPr>
      </w:pPr>
    </w:p>
    <w:p w14:paraId="35AAB320" w14:textId="77777777" w:rsidR="00F925D0" w:rsidRPr="007975E4" w:rsidRDefault="00F925D0" w:rsidP="00D22171">
      <w:pPr>
        <w:rPr>
          <w:rFonts w:ascii="Sakkal Majalla" w:hAnsi="Sakkal Majalla" w:cs="Sakkal Majalla"/>
          <w:sz w:val="28"/>
          <w:szCs w:val="28"/>
          <w:u w:val="single"/>
          <w:rtl/>
        </w:rPr>
      </w:pPr>
    </w:p>
    <w:p w14:paraId="1673A0A7" w14:textId="77777777" w:rsidR="00C10141" w:rsidRDefault="00C10141" w:rsidP="00F925D0">
      <w:pPr>
        <w:jc w:val="center"/>
        <w:rPr>
          <w:rFonts w:ascii="Sakkal Majalla" w:hAnsi="Sakkal Majalla" w:cs="Sakkal Majalla"/>
          <w:b/>
          <w:bCs/>
          <w:sz w:val="48"/>
          <w:szCs w:val="48"/>
          <w:u w:val="single"/>
          <w:rtl/>
        </w:rPr>
      </w:pPr>
    </w:p>
    <w:p w14:paraId="11E8DC92" w14:textId="77777777" w:rsidR="00F31425" w:rsidRDefault="00F31425" w:rsidP="00F925D0">
      <w:pPr>
        <w:jc w:val="center"/>
        <w:rPr>
          <w:rFonts w:ascii="Sakkal Majalla" w:hAnsi="Sakkal Majalla" w:cs="Sakkal Majalla"/>
          <w:b/>
          <w:bCs/>
          <w:sz w:val="48"/>
          <w:szCs w:val="48"/>
          <w:u w:val="single"/>
          <w:rtl/>
        </w:rPr>
      </w:pPr>
    </w:p>
    <w:p w14:paraId="732B427E" w14:textId="77777777" w:rsidR="00C10141" w:rsidRDefault="00C10141" w:rsidP="00F925D0">
      <w:pPr>
        <w:jc w:val="center"/>
        <w:rPr>
          <w:rFonts w:ascii="Sakkal Majalla" w:hAnsi="Sakkal Majalla" w:cs="Sakkal Majalla"/>
          <w:b/>
          <w:bCs/>
          <w:sz w:val="48"/>
          <w:szCs w:val="48"/>
          <w:u w:val="single"/>
          <w:rtl/>
        </w:rPr>
      </w:pPr>
    </w:p>
    <w:p w14:paraId="4B765C39" w14:textId="77777777" w:rsidR="00C10141" w:rsidRDefault="00C10141" w:rsidP="00F925D0">
      <w:pPr>
        <w:jc w:val="center"/>
        <w:rPr>
          <w:rFonts w:ascii="Sakkal Majalla" w:hAnsi="Sakkal Majalla" w:cs="Sakkal Majalla"/>
          <w:b/>
          <w:bCs/>
          <w:sz w:val="48"/>
          <w:szCs w:val="48"/>
          <w:u w:val="single"/>
          <w:rtl/>
        </w:rPr>
      </w:pPr>
    </w:p>
    <w:p w14:paraId="64CFFA12" w14:textId="77777777" w:rsidR="00C10141" w:rsidRDefault="00C10141" w:rsidP="00F925D0">
      <w:pPr>
        <w:jc w:val="center"/>
        <w:rPr>
          <w:rFonts w:ascii="Sakkal Majalla" w:hAnsi="Sakkal Majalla" w:cs="Sakkal Majalla"/>
          <w:b/>
          <w:bCs/>
          <w:sz w:val="48"/>
          <w:szCs w:val="48"/>
          <w:u w:val="single"/>
          <w:rtl/>
        </w:rPr>
      </w:pPr>
    </w:p>
    <w:p w14:paraId="7CD8A22F" w14:textId="77777777" w:rsidR="00C10141" w:rsidRDefault="00C10141"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3E0ECDFD" w14:textId="77777777" w:rsidR="00C10141" w:rsidRDefault="00C10141" w:rsidP="00D22171">
      <w:pPr>
        <w:rPr>
          <w:rFonts w:ascii="Sakkal Majalla" w:hAnsi="Sakkal Majalla" w:cs="Sakkal Majalla"/>
          <w:sz w:val="28"/>
          <w:szCs w:val="28"/>
          <w:u w:val="single"/>
          <w:rtl/>
        </w:rPr>
      </w:pPr>
    </w:p>
    <w:p w14:paraId="1C7F2637" w14:textId="77777777" w:rsidR="00C10141" w:rsidRDefault="00C10141" w:rsidP="00D22171">
      <w:pPr>
        <w:rPr>
          <w:rFonts w:ascii="Sakkal Majalla" w:hAnsi="Sakkal Majalla" w:cs="Sakkal Majalla"/>
          <w:sz w:val="28"/>
          <w:szCs w:val="28"/>
          <w:u w:val="single"/>
          <w:rtl/>
        </w:rPr>
      </w:pPr>
    </w:p>
    <w:p w14:paraId="25B924CF" w14:textId="77777777" w:rsidR="00C10141" w:rsidRDefault="00C10141" w:rsidP="00D22171">
      <w:pPr>
        <w:rPr>
          <w:rFonts w:ascii="Sakkal Majalla" w:hAnsi="Sakkal Majalla" w:cs="Sakkal Majalla"/>
          <w:sz w:val="28"/>
          <w:szCs w:val="28"/>
          <w:u w:val="single"/>
          <w:rtl/>
        </w:rPr>
      </w:pPr>
    </w:p>
    <w:p w14:paraId="2329E4ED" w14:textId="77777777" w:rsidR="00C10141" w:rsidRDefault="00C10141" w:rsidP="00D22171">
      <w:pPr>
        <w:rPr>
          <w:rFonts w:ascii="Sakkal Majalla" w:hAnsi="Sakkal Majalla" w:cs="Sakkal Majalla"/>
          <w:sz w:val="28"/>
          <w:szCs w:val="28"/>
          <w:u w:val="single"/>
          <w:rtl/>
        </w:rPr>
      </w:pPr>
    </w:p>
    <w:p w14:paraId="4950B4D7" w14:textId="77777777" w:rsidR="00C10141" w:rsidRDefault="00C10141" w:rsidP="00D22171">
      <w:pPr>
        <w:rPr>
          <w:rFonts w:ascii="Sakkal Majalla" w:hAnsi="Sakkal Majalla" w:cs="Sakkal Majalla"/>
          <w:sz w:val="28"/>
          <w:szCs w:val="28"/>
          <w:u w:val="single"/>
          <w:rtl/>
        </w:rPr>
      </w:pPr>
    </w:p>
    <w:p w14:paraId="1E15228B" w14:textId="77777777" w:rsidR="00C10141" w:rsidRDefault="00C10141" w:rsidP="00D22171">
      <w:pPr>
        <w:rPr>
          <w:rFonts w:ascii="Sakkal Majalla" w:hAnsi="Sakkal Majalla" w:cs="Sakkal Majalla"/>
          <w:sz w:val="28"/>
          <w:szCs w:val="28"/>
          <w:u w:val="single"/>
          <w:rtl/>
        </w:rPr>
      </w:pPr>
    </w:p>
    <w:p w14:paraId="090D28C2" w14:textId="77777777" w:rsidR="00C10141" w:rsidRDefault="00C10141" w:rsidP="00D22171">
      <w:pPr>
        <w:rPr>
          <w:rFonts w:ascii="Sakkal Majalla" w:hAnsi="Sakkal Majalla" w:cs="Sakkal Majalla"/>
          <w:sz w:val="28"/>
          <w:szCs w:val="28"/>
          <w:u w:val="single"/>
          <w:rtl/>
        </w:rPr>
      </w:pPr>
    </w:p>
    <w:p w14:paraId="39811BC0" w14:textId="77777777" w:rsidR="00F31425" w:rsidRDefault="00F31425" w:rsidP="00D22171">
      <w:pPr>
        <w:rPr>
          <w:rFonts w:ascii="Sakkal Majalla" w:hAnsi="Sakkal Majalla" w:cs="Sakkal Majalla"/>
          <w:sz w:val="28"/>
          <w:szCs w:val="28"/>
          <w:u w:val="single"/>
          <w:rtl/>
        </w:rPr>
      </w:pPr>
    </w:p>
    <w:p w14:paraId="76D397BE" w14:textId="2BDAEEF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55F03103" w14:textId="77777777" w:rsidR="007C26E1" w:rsidRPr="007C26E1" w:rsidRDefault="007C26E1" w:rsidP="007C26E1">
      <w:pPr>
        <w:jc w:val="both"/>
        <w:rPr>
          <w:rFonts w:ascii="Sakkal Majalla" w:hAnsi="Sakkal Majalla" w:cs="Sakkal Majalla"/>
          <w:sz w:val="28"/>
          <w:szCs w:val="28"/>
        </w:rPr>
      </w:pPr>
      <w:r w:rsidRPr="007C26E1">
        <w:rPr>
          <w:rFonts w:ascii="Sakkal Majalla" w:hAnsi="Sakkal Majalla" w:cs="Sakkal Majalla"/>
          <w:sz w:val="28"/>
          <w:szCs w:val="28"/>
          <w:rtl/>
        </w:rPr>
        <w:t>تعد منهجية الدراسة الركيزة الأساسية التي تقوم عليها الأبحاث العلمية لضمان تحقيق أهدافها والوصول إلى نتائج دقيقة وموثوقة. في هذه الدراسة، تم اختيار منهجية علمية تتناسب مع طبيعة المشكلة البحثية وأهدافها، حيث تم استخدام تصميم يدمج بين الأساليب الكمية والنوعية لتوفير فهم شامل للموضوع قيد الدراسة</w:t>
      </w:r>
      <w:r w:rsidRPr="007C26E1">
        <w:rPr>
          <w:rFonts w:ascii="Sakkal Majalla" w:hAnsi="Sakkal Majalla" w:cs="Sakkal Majalla"/>
          <w:sz w:val="28"/>
          <w:szCs w:val="28"/>
        </w:rPr>
        <w:t>.</w:t>
      </w:r>
    </w:p>
    <w:p w14:paraId="7A95343A" w14:textId="77777777" w:rsidR="007C26E1" w:rsidRPr="007C26E1" w:rsidRDefault="007C26E1" w:rsidP="007C26E1">
      <w:pPr>
        <w:jc w:val="both"/>
        <w:rPr>
          <w:rFonts w:ascii="Sakkal Majalla" w:hAnsi="Sakkal Majalla" w:cs="Sakkal Majalla"/>
          <w:sz w:val="28"/>
          <w:szCs w:val="28"/>
        </w:rPr>
      </w:pPr>
      <w:r w:rsidRPr="007C26E1">
        <w:rPr>
          <w:rFonts w:ascii="Sakkal Majalla" w:hAnsi="Sakkal Majalla" w:cs="Sakkal Majalla"/>
          <w:sz w:val="28"/>
          <w:szCs w:val="28"/>
          <w:rtl/>
        </w:rPr>
        <w:t>تم تحديد مجتمع الدراسة بعناية واختيار العينة باستخدام أسلوب علمي يضمن تمثيلاً مناسباً وشاملاً. كما تم الاستعانة بأدوات بحثية متنوعة، مثل الاستبيانات والمقابلات، لضمان جمع بيانات دقيقة تعكس أبعاد الظاهرة المدروسة. بالإضافة إلى ذلك، تم تحليل البيانات باستخدام أساليب تحليلية متقدمة لتحقيق التفسير الأمثل للنتائج ودعمها بأدلة قوية</w:t>
      </w:r>
      <w:r w:rsidRPr="007C26E1">
        <w:rPr>
          <w:rFonts w:ascii="Sakkal Majalla" w:hAnsi="Sakkal Majalla" w:cs="Sakkal Majalla"/>
          <w:sz w:val="28"/>
          <w:szCs w:val="28"/>
        </w:rPr>
        <w:t>.</w:t>
      </w:r>
    </w:p>
    <w:p w14:paraId="490183BD" w14:textId="77777777" w:rsidR="007C26E1" w:rsidRPr="007C26E1" w:rsidRDefault="007C26E1" w:rsidP="007C26E1">
      <w:pPr>
        <w:jc w:val="both"/>
        <w:rPr>
          <w:rFonts w:ascii="Sakkal Majalla" w:hAnsi="Sakkal Majalla" w:cs="Sakkal Majalla"/>
          <w:sz w:val="28"/>
          <w:szCs w:val="28"/>
        </w:rPr>
      </w:pPr>
      <w:r w:rsidRPr="007C26E1">
        <w:rPr>
          <w:rFonts w:ascii="Sakkal Majalla" w:hAnsi="Sakkal Majalla" w:cs="Sakkal Majalla"/>
          <w:sz w:val="28"/>
          <w:szCs w:val="28"/>
          <w:rtl/>
        </w:rPr>
        <w:t>تسعى هذه المنهجية إلى توفير إطار شامل ومنهجي لدراسة الظاهرة، مما يسهم في تقديم توصيات عملية يمكن أن تُحدث تأثيراً إيجابياً في مجال الدراسة</w:t>
      </w:r>
      <w:r w:rsidRPr="007C26E1">
        <w:rPr>
          <w:rFonts w:ascii="Sakkal Majalla" w:hAnsi="Sakkal Majalla" w:cs="Sakkal Majalla"/>
          <w:sz w:val="28"/>
          <w:szCs w:val="28"/>
        </w:rPr>
        <w:t>.</w:t>
      </w:r>
    </w:p>
    <w:p w14:paraId="6CCE77E6" w14:textId="77777777" w:rsidR="00BC094B" w:rsidRPr="007C26E1" w:rsidRDefault="00BC094B" w:rsidP="00D22171">
      <w:pPr>
        <w:rPr>
          <w:rFonts w:ascii="Sakkal Majalla" w:hAnsi="Sakkal Majalla" w:cs="Sakkal Majalla"/>
          <w:sz w:val="28"/>
          <w:szCs w:val="28"/>
          <w:u w:val="single"/>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4AEC5A7E" w14:textId="77777777" w:rsidR="00BC094B" w:rsidRDefault="00BC094B" w:rsidP="00D22171">
      <w:pPr>
        <w:rPr>
          <w:rFonts w:ascii="Sakkal Majalla" w:hAnsi="Sakkal Majalla" w:cs="Sakkal Majalla"/>
          <w:sz w:val="28"/>
          <w:szCs w:val="28"/>
          <w:u w:val="single"/>
          <w:rtl/>
        </w:rPr>
      </w:pPr>
    </w:p>
    <w:p w14:paraId="2E715580" w14:textId="4741BF4B" w:rsidR="00D22171" w:rsidRPr="00C10141" w:rsidRDefault="00D22171" w:rsidP="00D22171">
      <w:pPr>
        <w:rPr>
          <w:rFonts w:ascii="Sakkal Majalla" w:hAnsi="Sakkal Majalla" w:cs="Sakkal Majalla"/>
          <w:sz w:val="28"/>
          <w:szCs w:val="28"/>
          <w:u w:val="single"/>
          <w:rtl/>
        </w:rPr>
      </w:pPr>
      <w:r w:rsidRPr="00C10141">
        <w:rPr>
          <w:rFonts w:ascii="Sakkal Majalla" w:hAnsi="Sakkal Majalla" w:cs="Sakkal Majalla"/>
          <w:sz w:val="28"/>
          <w:szCs w:val="28"/>
          <w:u w:val="single"/>
          <w:rtl/>
        </w:rPr>
        <w:lastRenderedPageBreak/>
        <w:t xml:space="preserve">-المنهجية وطرق البحث. </w:t>
      </w:r>
    </w:p>
    <w:p w14:paraId="7094CC9F" w14:textId="47B38549" w:rsidR="007675D5" w:rsidRPr="00225854" w:rsidRDefault="007675D5" w:rsidP="007675D5">
      <w:pPr>
        <w:pStyle w:val="a"/>
        <w:spacing w:line="360" w:lineRule="auto"/>
        <w:rPr>
          <w:rFonts w:ascii="Sakkal Majalla" w:hAnsi="Sakkal Majalla" w:cs="Sakkal Majalla" w:hint="default"/>
          <w:b/>
          <w:bCs/>
          <w:sz w:val="28"/>
          <w:szCs w:val="28"/>
        </w:rPr>
      </w:pPr>
      <w:r w:rsidRPr="00225854">
        <w:rPr>
          <w:rFonts w:ascii="Sakkal Majalla" w:hAnsi="Sakkal Majalla" w:cs="Sakkal Majalla" w:hint="default"/>
          <w:b/>
          <w:bCs/>
          <w:sz w:val="28"/>
          <w:szCs w:val="28"/>
          <w:rtl/>
        </w:rPr>
        <w:t>منهجية ال</w:t>
      </w:r>
      <w:r w:rsidR="00C10141">
        <w:rPr>
          <w:rFonts w:ascii="Sakkal Majalla" w:hAnsi="Sakkal Majalla" w:cs="Sakkal Majalla"/>
          <w:b/>
          <w:bCs/>
          <w:sz w:val="28"/>
          <w:szCs w:val="28"/>
          <w:rtl/>
        </w:rPr>
        <w:t>دراسة</w:t>
      </w:r>
      <w:r w:rsidRPr="00225854">
        <w:rPr>
          <w:rFonts w:ascii="Sakkal Majalla" w:hAnsi="Sakkal Majalla" w:cs="Sakkal Majalla" w:hint="default"/>
          <w:b/>
          <w:bCs/>
          <w:sz w:val="28"/>
          <w:szCs w:val="28"/>
          <w:rtl/>
        </w:rPr>
        <w:t>:</w:t>
      </w:r>
    </w:p>
    <w:p w14:paraId="177AEC5F" w14:textId="77777777" w:rsidR="007675D5" w:rsidRPr="00225854" w:rsidRDefault="007675D5" w:rsidP="007675D5">
      <w:pPr>
        <w:pStyle w:val="a"/>
        <w:spacing w:line="360" w:lineRule="auto"/>
        <w:ind w:firstLine="720"/>
        <w:jc w:val="both"/>
        <w:rPr>
          <w:rFonts w:ascii="Sakkal Majalla" w:hAnsi="Sakkal Majalla" w:cs="Sakkal Majalla" w:hint="default"/>
          <w:sz w:val="28"/>
          <w:szCs w:val="28"/>
        </w:rPr>
      </w:pPr>
      <w:r w:rsidRPr="00225854">
        <w:rPr>
          <w:rFonts w:ascii="Sakkal Majalla" w:hAnsi="Sakkal Majalla" w:cs="Sakkal Majalla" w:hint="default"/>
          <w:sz w:val="28"/>
          <w:szCs w:val="28"/>
          <w:rtl/>
        </w:rPr>
        <w:t>اعتمد البحث على المنهج الوصفي التحليلي لدراسة التطبيقات الحالية للتقنيات الذكية في المدن السعودية. تم جمع البيانات باستخدام استبيانات مع أصحاب المصلحة في القطاع البلدي، بالإضافة إلى تحليل البيانات المتاحة حول تطبيقات المدن الذكية</w:t>
      </w:r>
      <w:r w:rsidRPr="00225854">
        <w:rPr>
          <w:rFonts w:ascii="Sakkal Majalla" w:hAnsi="Sakkal Majalla" w:cs="Sakkal Majalla" w:hint="default"/>
          <w:sz w:val="28"/>
          <w:szCs w:val="28"/>
          <w:lang w:val="en-US"/>
        </w:rPr>
        <w:t>.</w:t>
      </w:r>
    </w:p>
    <w:p w14:paraId="61CAAEAF" w14:textId="77777777" w:rsidR="007675D5" w:rsidRPr="00225854" w:rsidRDefault="007675D5" w:rsidP="007675D5">
      <w:pPr>
        <w:pStyle w:val="a"/>
        <w:spacing w:line="360" w:lineRule="auto"/>
        <w:rPr>
          <w:rFonts w:ascii="Sakkal Majalla" w:hAnsi="Sakkal Majalla" w:cs="Sakkal Majalla" w:hint="default"/>
          <w:b/>
          <w:bCs/>
          <w:sz w:val="28"/>
          <w:szCs w:val="28"/>
        </w:rPr>
      </w:pPr>
      <w:r w:rsidRPr="00225854">
        <w:rPr>
          <w:rFonts w:ascii="Sakkal Majalla" w:hAnsi="Sakkal Majalla" w:cs="Sakkal Majalla" w:hint="default"/>
          <w:b/>
          <w:bCs/>
          <w:sz w:val="28"/>
          <w:szCs w:val="28"/>
          <w:rtl/>
        </w:rPr>
        <w:t>أدوات الدراسة:</w:t>
      </w:r>
    </w:p>
    <w:p w14:paraId="379C55ED" w14:textId="77777777" w:rsidR="007675D5" w:rsidRPr="00225854" w:rsidRDefault="007675D5" w:rsidP="007675D5">
      <w:pPr>
        <w:pStyle w:val="a"/>
        <w:spacing w:line="360" w:lineRule="auto"/>
        <w:ind w:firstLine="720"/>
        <w:jc w:val="both"/>
        <w:rPr>
          <w:rFonts w:ascii="Sakkal Majalla" w:hAnsi="Sakkal Majalla" w:cs="Sakkal Majalla" w:hint="default"/>
          <w:sz w:val="28"/>
          <w:szCs w:val="28"/>
        </w:rPr>
      </w:pPr>
      <w:r w:rsidRPr="00225854">
        <w:rPr>
          <w:rFonts w:ascii="Sakkal Majalla" w:hAnsi="Sakkal Majalla" w:cs="Sakkal Majalla" w:hint="default"/>
          <w:sz w:val="28"/>
          <w:szCs w:val="28"/>
          <w:rtl/>
        </w:rPr>
        <w:t>استبيانات واستطلاعات يتم توزيعها على المسؤولين في البلديات، ومراجعة للوثائق الرسمية والتقارير المتعلقة بتطبيقات التقنيات الذكية في المدن السعودية .</w:t>
      </w:r>
    </w:p>
    <w:p w14:paraId="70EFC514" w14:textId="77777777" w:rsidR="00BC094B" w:rsidRDefault="00BC094B" w:rsidP="00D22171">
      <w:pPr>
        <w:rPr>
          <w:rFonts w:ascii="Sakkal Majalla" w:hAnsi="Sakkal Majalla" w:cs="Sakkal Majalla"/>
          <w:sz w:val="28"/>
          <w:szCs w:val="28"/>
          <w:u w:val="single"/>
          <w:rtl/>
        </w:rPr>
      </w:pP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29DECB0E" w14:textId="77777777" w:rsidR="00BC094B"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2A6A4777" w14:textId="77777777" w:rsidR="00BC094B" w:rsidRDefault="00BC094B" w:rsidP="00D22171">
      <w:pPr>
        <w:rPr>
          <w:rFonts w:ascii="Sakkal Majalla" w:hAnsi="Sakkal Majalla" w:cs="Sakkal Majalla"/>
          <w:sz w:val="28"/>
          <w:szCs w:val="28"/>
          <w:u w:val="single"/>
          <w:rtl/>
        </w:rPr>
      </w:pPr>
    </w:p>
    <w:p w14:paraId="3B3AADB1" w14:textId="77777777" w:rsidR="00BC094B" w:rsidRDefault="00BC094B" w:rsidP="00D22171">
      <w:pPr>
        <w:rPr>
          <w:rFonts w:ascii="Sakkal Majalla" w:hAnsi="Sakkal Majalla" w:cs="Sakkal Majalla"/>
          <w:sz w:val="28"/>
          <w:szCs w:val="28"/>
          <w:u w:val="single"/>
          <w:rtl/>
        </w:rPr>
      </w:pPr>
    </w:p>
    <w:p w14:paraId="36D546F7" w14:textId="77777777" w:rsidR="00BC094B" w:rsidRDefault="00BC094B" w:rsidP="00D22171">
      <w:pPr>
        <w:rPr>
          <w:rFonts w:ascii="Sakkal Majalla" w:hAnsi="Sakkal Majalla" w:cs="Sakkal Majalla"/>
          <w:sz w:val="28"/>
          <w:szCs w:val="28"/>
          <w:u w:val="single"/>
          <w:rtl/>
        </w:rPr>
      </w:pPr>
    </w:p>
    <w:p w14:paraId="1F4410CF" w14:textId="77777777" w:rsidR="00BC094B" w:rsidRDefault="00BC094B" w:rsidP="00D22171">
      <w:pPr>
        <w:rPr>
          <w:rFonts w:ascii="Sakkal Majalla" w:hAnsi="Sakkal Majalla" w:cs="Sakkal Majalla"/>
          <w:sz w:val="28"/>
          <w:szCs w:val="28"/>
          <w:u w:val="single"/>
          <w:rtl/>
        </w:rPr>
      </w:pPr>
    </w:p>
    <w:p w14:paraId="34F4F6DF" w14:textId="77777777" w:rsidR="00BC094B" w:rsidRDefault="00BC094B" w:rsidP="00D22171">
      <w:pPr>
        <w:rPr>
          <w:rFonts w:ascii="Sakkal Majalla" w:hAnsi="Sakkal Majalla" w:cs="Sakkal Majalla"/>
          <w:sz w:val="28"/>
          <w:szCs w:val="28"/>
          <w:u w:val="single"/>
          <w:rtl/>
        </w:rPr>
      </w:pPr>
    </w:p>
    <w:p w14:paraId="50F8F783" w14:textId="77777777" w:rsidR="00BC094B" w:rsidRDefault="00BC094B" w:rsidP="00D22171">
      <w:pPr>
        <w:rPr>
          <w:rFonts w:ascii="Sakkal Majalla" w:hAnsi="Sakkal Majalla" w:cs="Sakkal Majalla"/>
          <w:sz w:val="28"/>
          <w:szCs w:val="28"/>
          <w:u w:val="single"/>
          <w:rtl/>
        </w:rPr>
      </w:pPr>
    </w:p>
    <w:p w14:paraId="760628D7" w14:textId="77777777" w:rsidR="00BC094B" w:rsidRDefault="00BC094B"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-مجتمع البحث</w:t>
      </w:r>
    </w:p>
    <w:p w14:paraId="66C2F675" w14:textId="77777777" w:rsidR="00BC094B" w:rsidRDefault="00BC094B" w:rsidP="00D22171">
      <w:pPr>
        <w:rPr>
          <w:rFonts w:ascii="Sakkal Majalla" w:hAnsi="Sakkal Majalla" w:cs="Sakkal Majalla"/>
          <w:sz w:val="28"/>
          <w:szCs w:val="28"/>
          <w:u w:val="single"/>
          <w:rtl/>
        </w:rPr>
      </w:pPr>
    </w:p>
    <w:p w14:paraId="46F2338F" w14:textId="77777777" w:rsidR="007675D5" w:rsidRPr="00225854" w:rsidRDefault="007675D5" w:rsidP="007675D5">
      <w:pPr>
        <w:spacing w:before="120" w:line="360" w:lineRule="auto"/>
        <w:jc w:val="lowKashida"/>
        <w:rPr>
          <w:rFonts w:ascii="Sakkal Majalla" w:hAnsi="Sakkal Majalla" w:cs="Sakkal Majalla"/>
          <w:b/>
          <w:sz w:val="28"/>
          <w:szCs w:val="28"/>
          <w:rtl/>
        </w:rPr>
      </w:pPr>
      <w:r w:rsidRPr="00225854">
        <w:rPr>
          <w:rFonts w:ascii="Sakkal Majalla" w:hAnsi="Sakkal Majalla" w:cs="Sakkal Majalla"/>
          <w:bCs/>
          <w:sz w:val="28"/>
          <w:szCs w:val="28"/>
          <w:rtl/>
        </w:rPr>
        <w:t>مجتمع وعينة الدراسة</w:t>
      </w:r>
      <w:r w:rsidRPr="00225854">
        <w:rPr>
          <w:rFonts w:ascii="Sakkal Majalla" w:hAnsi="Sakkal Majalla" w:cs="Sakkal Majalla"/>
          <w:b/>
          <w:sz w:val="28"/>
          <w:szCs w:val="28"/>
          <w:rtl/>
        </w:rPr>
        <w:t>:</w:t>
      </w:r>
    </w:p>
    <w:p w14:paraId="54B0BE4E" w14:textId="77777777" w:rsidR="007675D5" w:rsidRPr="00225854" w:rsidRDefault="007675D5" w:rsidP="007675D5">
      <w:pPr>
        <w:spacing w:line="360" w:lineRule="auto"/>
        <w:ind w:firstLine="720"/>
        <w:jc w:val="lowKashida"/>
        <w:rPr>
          <w:rFonts w:ascii="Sakkal Majalla" w:hAnsi="Sakkal Majalla" w:cs="Sakkal Majalla"/>
          <w:sz w:val="28"/>
          <w:szCs w:val="28"/>
          <w:rtl/>
        </w:rPr>
      </w:pPr>
      <w:r w:rsidRPr="00225854">
        <w:rPr>
          <w:rFonts w:ascii="Sakkal Majalla" w:hAnsi="Sakkal Majalla" w:cs="Sakkal Majalla"/>
          <w:sz w:val="28"/>
          <w:szCs w:val="28"/>
          <w:rtl/>
        </w:rPr>
        <w:t>يقصد بالمجتمع "الكل الذي يمثل الأصل تمثيلاً كاملاً بجميع طبقاته وشرائحه وخصائصه وبشكل موحد يعكس الإطار العام لوجوده سواء أكان ذلك من الأحياء الأرضية أو الجوية أو المائية كالإنسان أو الحيوان أو الطير" (الأشعري، 1428هـ، ص 135).</w:t>
      </w:r>
    </w:p>
    <w:p w14:paraId="1B818982" w14:textId="77777777" w:rsidR="007675D5" w:rsidRPr="00225854" w:rsidRDefault="007675D5" w:rsidP="007675D5">
      <w:pPr>
        <w:spacing w:line="360" w:lineRule="auto"/>
        <w:ind w:firstLine="720"/>
        <w:jc w:val="both"/>
        <w:rPr>
          <w:rFonts w:ascii="Sakkal Majalla" w:hAnsi="Sakkal Majalla" w:cs="Sakkal Majalla"/>
          <w:b/>
          <w:bCs/>
          <w:sz w:val="28"/>
          <w:szCs w:val="28"/>
          <w:rtl/>
        </w:rPr>
      </w:pPr>
      <w:r w:rsidRPr="00225854">
        <w:rPr>
          <w:rFonts w:ascii="Sakkal Majalla" w:hAnsi="Sakkal Majalla" w:cs="Sakkal Majalla"/>
          <w:sz w:val="28"/>
          <w:szCs w:val="28"/>
          <w:rtl/>
        </w:rPr>
        <w:t xml:space="preserve">يتألف مجتمع الدراسة من كافة اصحاب المصلحة في قطاع البلديات وذات العلاقة بموضوع الدراسة، وقد تم اختيار عينة الدراسة من كافة المسؤولين في البلديات ذات العلاقة بموضوع الدراسة، وتم اختيار العينة بشكل قصدي والتي تمثل كافة المسؤولين في البلديات لأنهم الاقدر على تقديم معلومات ذات قيمة وفائدة عن مشكلة البحث الحالي. </w:t>
      </w:r>
    </w:p>
    <w:p w14:paraId="2506CC1A" w14:textId="77777777" w:rsidR="00BC094B" w:rsidRDefault="00BC094B" w:rsidP="00D22171">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78599937"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08DAC178" w14:textId="77777777" w:rsidR="00BC094B" w:rsidRDefault="00BC094B" w:rsidP="00D22171">
      <w:pPr>
        <w:rPr>
          <w:rFonts w:ascii="Sakkal Majalla" w:hAnsi="Sakkal Majalla" w:cs="Sakkal Majalla"/>
          <w:sz w:val="28"/>
          <w:szCs w:val="28"/>
          <w:u w:val="single"/>
          <w:rtl/>
        </w:rPr>
      </w:pPr>
    </w:p>
    <w:p w14:paraId="75510D03" w14:textId="77777777" w:rsidR="00BC094B" w:rsidRDefault="00BC094B" w:rsidP="00D22171">
      <w:pPr>
        <w:rPr>
          <w:rFonts w:ascii="Sakkal Majalla" w:hAnsi="Sakkal Majalla" w:cs="Sakkal Majalla"/>
          <w:sz w:val="28"/>
          <w:szCs w:val="28"/>
          <w:u w:val="single"/>
          <w:rtl/>
        </w:rPr>
      </w:pPr>
    </w:p>
    <w:p w14:paraId="121E4408" w14:textId="77777777" w:rsidR="00BC094B" w:rsidRDefault="00BC094B" w:rsidP="00D22171">
      <w:pPr>
        <w:rPr>
          <w:rFonts w:ascii="Sakkal Majalla" w:hAnsi="Sakkal Majalla" w:cs="Sakkal Majalla"/>
          <w:sz w:val="28"/>
          <w:szCs w:val="28"/>
          <w:u w:val="single"/>
          <w:rtl/>
        </w:rPr>
      </w:pPr>
    </w:p>
    <w:p w14:paraId="4DBF0DB6" w14:textId="77777777" w:rsidR="00BC094B" w:rsidRDefault="00BC094B" w:rsidP="00D22171">
      <w:pPr>
        <w:rPr>
          <w:rFonts w:ascii="Sakkal Majalla" w:hAnsi="Sakkal Majalla" w:cs="Sakkal Majalla"/>
          <w:sz w:val="28"/>
          <w:szCs w:val="28"/>
          <w:u w:val="single"/>
          <w:rtl/>
        </w:rPr>
      </w:pPr>
    </w:p>
    <w:p w14:paraId="3A18483C" w14:textId="77777777" w:rsidR="00BC094B" w:rsidRDefault="00BC094B" w:rsidP="00D22171">
      <w:pPr>
        <w:rPr>
          <w:rFonts w:ascii="Sakkal Majalla" w:hAnsi="Sakkal Majalla" w:cs="Sakkal Majalla"/>
          <w:sz w:val="28"/>
          <w:szCs w:val="28"/>
          <w:u w:val="single"/>
          <w:rtl/>
        </w:rPr>
      </w:pPr>
    </w:p>
    <w:p w14:paraId="13C628B4" w14:textId="6137341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 البحث</w:t>
      </w:r>
    </w:p>
    <w:p w14:paraId="19366CF0" w14:textId="77777777" w:rsidR="00702D28" w:rsidRPr="00225854" w:rsidRDefault="00702D28" w:rsidP="00702D28">
      <w:pPr>
        <w:pStyle w:val="a"/>
        <w:numPr>
          <w:ilvl w:val="0"/>
          <w:numId w:val="7"/>
        </w:numPr>
        <w:spacing w:line="360" w:lineRule="auto"/>
        <w:jc w:val="both"/>
        <w:rPr>
          <w:rFonts w:ascii="Sakkal Majalla" w:hAnsi="Sakkal Majalla" w:cs="Sakkal Majalla" w:hint="default"/>
          <w:sz w:val="28"/>
          <w:szCs w:val="28"/>
          <w:rtl/>
        </w:rPr>
      </w:pPr>
      <w:r w:rsidRPr="00225854">
        <w:rPr>
          <w:rFonts w:ascii="Sakkal Majalla" w:hAnsi="Sakkal Majalla" w:cs="Sakkal Majalla" w:hint="default"/>
          <w:sz w:val="28"/>
          <w:szCs w:val="28"/>
          <w:rtl/>
        </w:rPr>
        <w:t xml:space="preserve">الحدود الزمنية: تتمثل الحدود الزمنية في الفترة بين </w:t>
      </w:r>
      <w:r w:rsidRPr="00225854">
        <w:rPr>
          <w:rFonts w:ascii="Sakkal Majalla" w:hAnsi="Sakkal Majalla" w:cs="Sakkal Majalla" w:hint="default"/>
          <w:sz w:val="28"/>
          <w:szCs w:val="28"/>
        </w:rPr>
        <w:t>2022-2024</w:t>
      </w:r>
    </w:p>
    <w:p w14:paraId="57FE02C3" w14:textId="77777777" w:rsidR="00702D28" w:rsidRPr="00225854" w:rsidRDefault="00702D28" w:rsidP="00702D28">
      <w:pPr>
        <w:pStyle w:val="a"/>
        <w:numPr>
          <w:ilvl w:val="0"/>
          <w:numId w:val="7"/>
        </w:numPr>
        <w:spacing w:line="360" w:lineRule="auto"/>
        <w:jc w:val="both"/>
        <w:rPr>
          <w:rFonts w:ascii="Sakkal Majalla" w:hAnsi="Sakkal Majalla" w:cs="Sakkal Majalla" w:hint="default"/>
          <w:sz w:val="28"/>
          <w:szCs w:val="28"/>
        </w:rPr>
      </w:pPr>
      <w:r w:rsidRPr="00225854">
        <w:rPr>
          <w:rFonts w:ascii="Sakkal Majalla" w:hAnsi="Sakkal Majalla" w:cs="Sakkal Majalla" w:hint="default"/>
          <w:sz w:val="28"/>
          <w:szCs w:val="28"/>
          <w:rtl/>
        </w:rPr>
        <w:t>الحدود المكانية: تتمثل الحدود الجغرافية بالمدن الرئيسية في المملكة العربية السعودية.</w:t>
      </w:r>
    </w:p>
    <w:p w14:paraId="61AA19B7" w14:textId="77777777" w:rsidR="00BC094B" w:rsidRDefault="00BC094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4560B4D5" w14:textId="77777777" w:rsidR="00702D28" w:rsidRDefault="00702D28" w:rsidP="004163C7">
      <w:pPr>
        <w:jc w:val="center"/>
        <w:rPr>
          <w:rFonts w:ascii="Sakkal Majalla" w:hAnsi="Sakkal Majalla" w:cs="Sakkal Majalla"/>
          <w:b/>
          <w:bCs/>
          <w:sz w:val="48"/>
          <w:szCs w:val="48"/>
          <w:u w:val="single"/>
          <w:rtl/>
        </w:rPr>
      </w:pPr>
    </w:p>
    <w:p w14:paraId="4A764EDC" w14:textId="77777777" w:rsidR="00702D28" w:rsidRDefault="00702D28" w:rsidP="004163C7">
      <w:pPr>
        <w:jc w:val="center"/>
        <w:rPr>
          <w:rFonts w:ascii="Sakkal Majalla" w:hAnsi="Sakkal Majalla" w:cs="Sakkal Majalla"/>
          <w:b/>
          <w:bCs/>
          <w:sz w:val="48"/>
          <w:szCs w:val="48"/>
          <w:u w:val="single"/>
          <w:rtl/>
        </w:rPr>
      </w:pPr>
    </w:p>
    <w:p w14:paraId="47AD3CC1" w14:textId="77777777" w:rsidR="00702D28" w:rsidRDefault="00702D28" w:rsidP="004163C7">
      <w:pPr>
        <w:jc w:val="center"/>
        <w:rPr>
          <w:rFonts w:ascii="Sakkal Majalla" w:hAnsi="Sakkal Majalla" w:cs="Sakkal Majalla"/>
          <w:b/>
          <w:bCs/>
          <w:sz w:val="48"/>
          <w:szCs w:val="48"/>
          <w:u w:val="single"/>
          <w:rtl/>
        </w:rPr>
      </w:pPr>
    </w:p>
    <w:p w14:paraId="1CF1CF0E" w14:textId="77777777" w:rsidR="00702D28" w:rsidRDefault="00702D28" w:rsidP="004163C7">
      <w:pPr>
        <w:jc w:val="center"/>
        <w:rPr>
          <w:rFonts w:ascii="Sakkal Majalla" w:hAnsi="Sakkal Majalla" w:cs="Sakkal Majalla"/>
          <w:b/>
          <w:bCs/>
          <w:sz w:val="48"/>
          <w:szCs w:val="48"/>
          <w:u w:val="single"/>
          <w:rtl/>
        </w:rPr>
      </w:pPr>
    </w:p>
    <w:p w14:paraId="56EB55C5" w14:textId="77777777" w:rsidR="00702D28" w:rsidRDefault="00702D28"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2DB6C9B6" w14:textId="77777777" w:rsidR="00702D28" w:rsidRPr="00225854" w:rsidRDefault="00702D28" w:rsidP="00702D28">
      <w:pPr>
        <w:spacing w:line="360" w:lineRule="auto"/>
        <w:ind w:left="46" w:firstLine="720"/>
        <w:jc w:val="lowKashida"/>
        <w:rPr>
          <w:rFonts w:ascii="Sakkal Majalla" w:hAnsi="Sakkal Majalla" w:cs="Sakkal Majalla"/>
          <w:sz w:val="28"/>
          <w:szCs w:val="28"/>
          <w:shd w:val="clear" w:color="auto" w:fill="FFFFFF"/>
          <w:rtl/>
        </w:rPr>
      </w:pPr>
      <w:r w:rsidRPr="00225854">
        <w:rPr>
          <w:rFonts w:ascii="Sakkal Majalla" w:hAnsi="Sakkal Majalla" w:cs="Sakkal Majalla"/>
          <w:sz w:val="28"/>
          <w:szCs w:val="28"/>
          <w:shd w:val="clear" w:color="auto" w:fill="FFFFFF"/>
          <w:rtl/>
          <w:lang w:bidi="ar-JO"/>
        </w:rPr>
        <w:t>هدف</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هذا</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الفصل</w:t>
      </w:r>
      <w:r w:rsidRPr="00225854">
        <w:rPr>
          <w:rFonts w:ascii="Sakkal Majalla" w:hAnsi="Sakkal Majalla" w:cs="Sakkal Majalla"/>
          <w:sz w:val="28"/>
          <w:szCs w:val="28"/>
          <w:shd w:val="clear" w:color="auto" w:fill="FFFFFF"/>
          <w:rtl/>
        </w:rPr>
        <w:t xml:space="preserve"> </w:t>
      </w:r>
      <w:r w:rsidRPr="00225854">
        <w:rPr>
          <w:rFonts w:ascii="Sakkal Majalla" w:eastAsia="Times New Roman" w:hAnsi="Sakkal Majalla" w:cs="Sakkal Majalla"/>
          <w:spacing w:val="3"/>
          <w:sz w:val="28"/>
          <w:szCs w:val="28"/>
          <w:rtl/>
        </w:rPr>
        <w:t>إ</w:t>
      </w:r>
      <w:r w:rsidRPr="00225854">
        <w:rPr>
          <w:rFonts w:ascii="Sakkal Majalla" w:hAnsi="Sakkal Majalla" w:cs="Sakkal Majalla"/>
          <w:sz w:val="28"/>
          <w:szCs w:val="28"/>
          <w:shd w:val="clear" w:color="auto" w:fill="FFFFFF"/>
          <w:rtl/>
          <w:lang w:bidi="ar-JO"/>
        </w:rPr>
        <w:t>لى</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عرض</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وتحليل</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نتائج</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الدراسة</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ومناقشتها،</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وذلك</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في</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ضوء</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كل</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من</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أسئلة</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الدراسة</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و</w:t>
      </w:r>
      <w:r w:rsidRPr="00225854">
        <w:rPr>
          <w:rFonts w:ascii="Sakkal Majalla" w:eastAsia="Times New Roman" w:hAnsi="Sakkal Majalla" w:cs="Sakkal Majalla"/>
          <w:spacing w:val="3"/>
          <w:sz w:val="28"/>
          <w:szCs w:val="28"/>
          <w:rtl/>
        </w:rPr>
        <w:t>أ</w:t>
      </w:r>
      <w:r w:rsidRPr="00225854">
        <w:rPr>
          <w:rFonts w:ascii="Sakkal Majalla" w:hAnsi="Sakkal Majalla" w:cs="Sakkal Majalla"/>
          <w:sz w:val="28"/>
          <w:szCs w:val="28"/>
          <w:shd w:val="clear" w:color="auto" w:fill="FFFFFF"/>
          <w:rtl/>
          <w:lang w:bidi="ar-JO"/>
        </w:rPr>
        <w:t>هدافها</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حيث</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قامت</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الباحثة</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بالإجابة</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على</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أسئلة</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الدراسة</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 xml:space="preserve">ومناقشتها </w:t>
      </w:r>
      <w:r w:rsidRPr="00225854">
        <w:rPr>
          <w:rFonts w:ascii="Sakkal Majalla" w:eastAsia="Times New Roman" w:hAnsi="Sakkal Majalla" w:cs="Sakkal Majalla"/>
          <w:spacing w:val="3"/>
          <w:sz w:val="28"/>
          <w:szCs w:val="28"/>
          <w:rtl/>
        </w:rPr>
        <w:t>إ</w:t>
      </w:r>
      <w:r w:rsidRPr="00225854">
        <w:rPr>
          <w:rFonts w:ascii="Sakkal Majalla" w:hAnsi="Sakkal Majalla" w:cs="Sakkal Majalla"/>
          <w:sz w:val="28"/>
          <w:szCs w:val="28"/>
          <w:shd w:val="clear" w:color="auto" w:fill="FFFFFF"/>
          <w:rtl/>
          <w:lang w:bidi="ar-JO"/>
        </w:rPr>
        <w:t>حصائيا</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للتوصل</w:t>
      </w:r>
      <w:r w:rsidRPr="00225854">
        <w:rPr>
          <w:rFonts w:ascii="Sakkal Majalla" w:hAnsi="Sakkal Majalla" w:cs="Sakkal Majalla"/>
          <w:sz w:val="28"/>
          <w:szCs w:val="28"/>
          <w:shd w:val="clear" w:color="auto" w:fill="FFFFFF"/>
          <w:rtl/>
        </w:rPr>
        <w:t xml:space="preserve"> </w:t>
      </w:r>
      <w:r w:rsidRPr="00225854">
        <w:rPr>
          <w:rFonts w:ascii="Sakkal Majalla" w:eastAsia="Times New Roman" w:hAnsi="Sakkal Majalla" w:cs="Sakkal Majalla"/>
          <w:spacing w:val="3"/>
          <w:sz w:val="28"/>
          <w:szCs w:val="28"/>
          <w:rtl/>
        </w:rPr>
        <w:t>إ</w:t>
      </w:r>
      <w:r w:rsidRPr="00225854">
        <w:rPr>
          <w:rFonts w:ascii="Sakkal Majalla" w:hAnsi="Sakkal Majalla" w:cs="Sakkal Majalla"/>
          <w:sz w:val="28"/>
          <w:szCs w:val="28"/>
          <w:shd w:val="clear" w:color="auto" w:fill="FFFFFF"/>
          <w:rtl/>
          <w:lang w:bidi="ar-JO"/>
        </w:rPr>
        <w:t>لى</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إجابات</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واضحة</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على</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أسئلة</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الدراسة</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بناء</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على</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إجابات</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أفراد</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عينة</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الدراسة</w:t>
      </w:r>
      <w:r w:rsidRPr="00225854">
        <w:rPr>
          <w:rFonts w:ascii="Sakkal Majalla" w:hAnsi="Sakkal Majalla" w:cs="Sakkal Majalla"/>
          <w:sz w:val="28"/>
          <w:szCs w:val="28"/>
          <w:shd w:val="clear" w:color="auto" w:fill="FFFFFF"/>
          <w:rtl/>
        </w:rPr>
        <w:t>.</w:t>
      </w:r>
    </w:p>
    <w:p w14:paraId="13113121" w14:textId="77777777" w:rsidR="004163C7" w:rsidRDefault="004163C7" w:rsidP="00D22171">
      <w:pPr>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7064C4B3" w14:textId="77777777" w:rsidR="004163C7" w:rsidRDefault="004163C7" w:rsidP="00D22171">
      <w:pPr>
        <w:rPr>
          <w:rFonts w:ascii="Sakkal Majalla" w:hAnsi="Sakkal Majalla" w:cs="Sakkal Majalla"/>
          <w:sz w:val="28"/>
          <w:szCs w:val="28"/>
          <w:u w:val="single"/>
          <w:rtl/>
        </w:rPr>
      </w:pPr>
    </w:p>
    <w:p w14:paraId="3E921822" w14:textId="77777777" w:rsidR="004163C7" w:rsidRDefault="004163C7" w:rsidP="00D22171">
      <w:pPr>
        <w:rPr>
          <w:rFonts w:ascii="Sakkal Majalla" w:hAnsi="Sakkal Majalla" w:cs="Sakkal Majalla"/>
          <w:sz w:val="28"/>
          <w:szCs w:val="28"/>
          <w:u w:val="single"/>
          <w:rtl/>
        </w:rPr>
      </w:pPr>
    </w:p>
    <w:p w14:paraId="7F22C945" w14:textId="77777777" w:rsidR="004163C7" w:rsidRDefault="004163C7" w:rsidP="00D22171">
      <w:pPr>
        <w:rPr>
          <w:rFonts w:ascii="Sakkal Majalla" w:hAnsi="Sakkal Majalla" w:cs="Sakkal Majalla"/>
          <w:sz w:val="28"/>
          <w:szCs w:val="28"/>
          <w:u w:val="single"/>
          <w:rtl/>
        </w:rPr>
      </w:pPr>
    </w:p>
    <w:p w14:paraId="621F2A27" w14:textId="77777777" w:rsidR="004163C7" w:rsidRDefault="004163C7" w:rsidP="00D22171">
      <w:pPr>
        <w:rPr>
          <w:rFonts w:ascii="Sakkal Majalla" w:hAnsi="Sakkal Majalla" w:cs="Sakkal Majalla"/>
          <w:sz w:val="28"/>
          <w:szCs w:val="28"/>
          <w:u w:val="single"/>
          <w:rtl/>
        </w:rPr>
      </w:pPr>
    </w:p>
    <w:p w14:paraId="1C41A56F" w14:textId="77777777" w:rsidR="004163C7" w:rsidRDefault="004163C7" w:rsidP="00D22171">
      <w:pPr>
        <w:rPr>
          <w:rFonts w:ascii="Sakkal Majalla" w:hAnsi="Sakkal Majalla" w:cs="Sakkal Majalla"/>
          <w:sz w:val="28"/>
          <w:szCs w:val="28"/>
          <w:u w:val="single"/>
          <w:rtl/>
        </w:rPr>
      </w:pPr>
    </w:p>
    <w:p w14:paraId="105FBD10" w14:textId="77777777" w:rsidR="004163C7" w:rsidRDefault="004163C7" w:rsidP="00D22171">
      <w:pPr>
        <w:rPr>
          <w:rFonts w:ascii="Sakkal Majalla" w:hAnsi="Sakkal Majalla" w:cs="Sakkal Majalla"/>
          <w:sz w:val="28"/>
          <w:szCs w:val="28"/>
          <w:u w:val="single"/>
          <w:rtl/>
        </w:rPr>
      </w:pPr>
    </w:p>
    <w:p w14:paraId="3A65DDE6" w14:textId="77777777" w:rsidR="004163C7" w:rsidRDefault="004163C7" w:rsidP="00D22171">
      <w:pPr>
        <w:rPr>
          <w:rFonts w:ascii="Sakkal Majalla" w:hAnsi="Sakkal Majalla" w:cs="Sakkal Majalla"/>
          <w:sz w:val="28"/>
          <w:szCs w:val="28"/>
          <w:u w:val="single"/>
          <w:rtl/>
        </w:rPr>
      </w:pPr>
    </w:p>
    <w:p w14:paraId="73281E58" w14:textId="77777777" w:rsidR="004163C7" w:rsidRDefault="004163C7" w:rsidP="00D22171">
      <w:pPr>
        <w:rPr>
          <w:rFonts w:ascii="Sakkal Majalla" w:hAnsi="Sakkal Majalla" w:cs="Sakkal Majalla"/>
          <w:sz w:val="28"/>
          <w:szCs w:val="28"/>
          <w:u w:val="single"/>
          <w:rtl/>
        </w:rPr>
      </w:pPr>
    </w:p>
    <w:p w14:paraId="3D7F9438" w14:textId="77777777" w:rsidR="004163C7" w:rsidRDefault="004163C7" w:rsidP="00D22171">
      <w:pPr>
        <w:rPr>
          <w:rFonts w:ascii="Sakkal Majalla" w:hAnsi="Sakkal Majalla" w:cs="Sakkal Majalla"/>
          <w:sz w:val="28"/>
          <w:szCs w:val="28"/>
          <w:u w:val="single"/>
          <w:rtl/>
        </w:rPr>
      </w:pP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-تحليل البيانات</w:t>
      </w:r>
    </w:p>
    <w:p w14:paraId="4732FE8B" w14:textId="77777777" w:rsidR="00702D28" w:rsidRPr="00225854" w:rsidRDefault="00702D28" w:rsidP="00702D28">
      <w:pPr>
        <w:spacing w:line="360" w:lineRule="auto"/>
        <w:jc w:val="lowKashida"/>
        <w:rPr>
          <w:rFonts w:ascii="Sakkal Majalla" w:hAnsi="Sakkal Majalla" w:cs="Sakkal Majalla"/>
          <w:b/>
          <w:bCs/>
          <w:sz w:val="28"/>
          <w:szCs w:val="28"/>
          <w:rtl/>
          <w:lang w:bidi="ar-JO"/>
        </w:rPr>
      </w:pPr>
      <w:r w:rsidRPr="00225854">
        <w:rPr>
          <w:rFonts w:ascii="Sakkal Majalla" w:hAnsi="Sakkal Majalla" w:cs="Sakkal Majalla"/>
          <w:b/>
          <w:bCs/>
          <w:sz w:val="28"/>
          <w:szCs w:val="28"/>
          <w:rtl/>
          <w:lang w:bidi="ar-JO"/>
        </w:rPr>
        <w:t>تحليل ومناقشة أسئلة الدراسة</w:t>
      </w:r>
    </w:p>
    <w:p w14:paraId="0A5BF6D0" w14:textId="77777777" w:rsidR="00702D28" w:rsidRPr="00225854" w:rsidRDefault="00702D28" w:rsidP="00702D28">
      <w:pPr>
        <w:spacing w:line="360" w:lineRule="auto"/>
        <w:ind w:left="46" w:firstLine="674"/>
        <w:jc w:val="lowKashida"/>
        <w:rPr>
          <w:rFonts w:ascii="Sakkal Majalla" w:hAnsi="Sakkal Majalla" w:cs="Sakkal Majalla"/>
          <w:sz w:val="28"/>
          <w:szCs w:val="28"/>
          <w:shd w:val="clear" w:color="auto" w:fill="FFFFFF"/>
          <w:rtl/>
        </w:rPr>
      </w:pPr>
      <w:r w:rsidRPr="00225854">
        <w:rPr>
          <w:rFonts w:ascii="Sakkal Majalla" w:hAnsi="Sakkal Majalla" w:cs="Sakkal Majalla"/>
          <w:sz w:val="28"/>
          <w:szCs w:val="28"/>
          <w:shd w:val="clear" w:color="auto" w:fill="FFFFFF"/>
          <w:rtl/>
          <w:lang w:bidi="ar-JO"/>
        </w:rPr>
        <w:t>للإجابة</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على</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أسئلة</w:t>
      </w:r>
      <w:r w:rsidRPr="00225854">
        <w:rPr>
          <w:rFonts w:ascii="Sakkal Majalla" w:hAnsi="Sakkal Majalla" w:cs="Sakkal Majalla"/>
          <w:sz w:val="28"/>
          <w:szCs w:val="28"/>
          <w:shd w:val="clear" w:color="auto" w:fill="FFFFFF"/>
          <w:rtl/>
        </w:rPr>
        <w:t xml:space="preserve"> ومحاور </w:t>
      </w:r>
      <w:r w:rsidRPr="00225854">
        <w:rPr>
          <w:rFonts w:ascii="Sakkal Majalla" w:hAnsi="Sakkal Majalla" w:cs="Sakkal Majalla"/>
          <w:sz w:val="28"/>
          <w:szCs w:val="28"/>
          <w:shd w:val="clear" w:color="auto" w:fill="FFFFFF"/>
          <w:rtl/>
          <w:lang w:bidi="ar-JO"/>
        </w:rPr>
        <w:t>الدراسة</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فقد</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لجأت</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الباحثة</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الى</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استخدام</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المتوسطات</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الحسابية</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وال</w:t>
      </w:r>
      <w:r w:rsidRPr="00225854">
        <w:rPr>
          <w:rFonts w:ascii="Sakkal Majalla" w:hAnsi="Sakkal Majalla" w:cs="Sakkal Majalla"/>
          <w:sz w:val="28"/>
          <w:szCs w:val="28"/>
          <w:shd w:val="clear" w:color="auto" w:fill="FFFFFF"/>
          <w:rtl/>
        </w:rPr>
        <w:t>إ</w:t>
      </w:r>
      <w:r w:rsidRPr="00225854">
        <w:rPr>
          <w:rFonts w:ascii="Sakkal Majalla" w:hAnsi="Sakkal Majalla" w:cs="Sakkal Majalla"/>
          <w:sz w:val="28"/>
          <w:szCs w:val="28"/>
          <w:shd w:val="clear" w:color="auto" w:fill="FFFFFF"/>
          <w:rtl/>
          <w:lang w:bidi="ar-JO"/>
        </w:rPr>
        <w:t>نحرافات</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المعيارية</w:t>
      </w:r>
      <w:r w:rsidRPr="00225854">
        <w:rPr>
          <w:rFonts w:ascii="Sakkal Majalla" w:hAnsi="Sakkal Majalla" w:cs="Sakkal Majalla"/>
          <w:sz w:val="28"/>
          <w:szCs w:val="28"/>
          <w:shd w:val="clear" w:color="auto" w:fill="FFFFFF"/>
          <w:rtl/>
        </w:rPr>
        <w:t xml:space="preserve">. </w:t>
      </w:r>
    </w:p>
    <w:p w14:paraId="051834A6" w14:textId="77777777" w:rsidR="00702D28" w:rsidRPr="00225854" w:rsidRDefault="00702D28" w:rsidP="00702D28">
      <w:pPr>
        <w:spacing w:line="360" w:lineRule="auto"/>
        <w:jc w:val="lowKashida"/>
        <w:rPr>
          <w:rFonts w:ascii="Sakkal Majalla" w:hAnsi="Sakkal Majalla" w:cs="Sakkal Majalla"/>
          <w:sz w:val="28"/>
          <w:szCs w:val="28"/>
          <w:shd w:val="clear" w:color="auto" w:fill="FFFFFF"/>
          <w:rtl/>
        </w:rPr>
      </w:pPr>
      <w:r w:rsidRPr="00225854">
        <w:rPr>
          <w:rFonts w:ascii="Sakkal Majalla" w:hAnsi="Sakkal Majalla" w:cs="Sakkal Majalla"/>
          <w:b/>
          <w:bCs/>
          <w:sz w:val="28"/>
          <w:szCs w:val="28"/>
          <w:shd w:val="clear" w:color="auto" w:fill="FFFFFF"/>
          <w:rtl/>
        </w:rPr>
        <w:t>المحور الاول</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b/>
          <w:bCs/>
          <w:sz w:val="28"/>
          <w:szCs w:val="28"/>
          <w:rtl/>
        </w:rPr>
        <w:t>تأثير التقنيات الذكية والناشئة على تطوير القطاع البلدي في المملكة وتحقيق الاستدامة في المدن</w:t>
      </w:r>
    </w:p>
    <w:p w14:paraId="0CA888CB" w14:textId="1E574DDC" w:rsidR="00702D28" w:rsidRPr="00225854" w:rsidRDefault="00702D28" w:rsidP="00702D28">
      <w:pPr>
        <w:spacing w:line="360" w:lineRule="auto"/>
        <w:jc w:val="center"/>
        <w:rPr>
          <w:rFonts w:ascii="Sakkal Majalla" w:hAnsi="Sakkal Majalla" w:cs="Sakkal Majalla"/>
          <w:sz w:val="28"/>
          <w:szCs w:val="28"/>
          <w:shd w:val="clear" w:color="auto" w:fill="FFFFFF"/>
          <w:rtl/>
          <w:lang w:bidi="ar-JO"/>
        </w:rPr>
      </w:pPr>
      <w:r w:rsidRPr="00225854">
        <w:rPr>
          <w:rFonts w:ascii="Sakkal Majalla" w:hAnsi="Sakkal Majalla" w:cs="Sakkal Majalla"/>
          <w:sz w:val="28"/>
          <w:szCs w:val="28"/>
          <w:shd w:val="clear" w:color="auto" w:fill="FFFFFF"/>
          <w:rtl/>
          <w:lang w:bidi="ar-JO"/>
        </w:rPr>
        <w:t>الجدول (</w:t>
      </w:r>
      <w:r w:rsidR="008669E9">
        <w:rPr>
          <w:rFonts w:ascii="Sakkal Majalla" w:hAnsi="Sakkal Majalla" w:cs="Sakkal Majalla" w:hint="cs"/>
          <w:sz w:val="28"/>
          <w:szCs w:val="28"/>
          <w:shd w:val="clear" w:color="auto" w:fill="FFFFFF"/>
          <w:rtl/>
          <w:lang w:bidi="ar-JO"/>
        </w:rPr>
        <w:t>1</w:t>
      </w:r>
      <w:r w:rsidRPr="00225854">
        <w:rPr>
          <w:rFonts w:ascii="Sakkal Majalla" w:hAnsi="Sakkal Majalla" w:cs="Sakkal Majalla"/>
          <w:sz w:val="28"/>
          <w:szCs w:val="28"/>
          <w:shd w:val="clear" w:color="auto" w:fill="FFFFFF"/>
          <w:rtl/>
          <w:lang w:bidi="ar-JO"/>
        </w:rPr>
        <w:t>)</w:t>
      </w:r>
    </w:p>
    <w:p w14:paraId="389487F9" w14:textId="77777777" w:rsidR="00702D28" w:rsidRPr="00225854" w:rsidRDefault="00702D28" w:rsidP="00702D28">
      <w:pPr>
        <w:spacing w:line="360" w:lineRule="auto"/>
        <w:jc w:val="center"/>
        <w:rPr>
          <w:rFonts w:ascii="Sakkal Majalla" w:hAnsi="Sakkal Majalla" w:cs="Sakkal Majalla"/>
          <w:sz w:val="28"/>
          <w:szCs w:val="28"/>
          <w:shd w:val="clear" w:color="auto" w:fill="FFFFFF"/>
          <w:rtl/>
        </w:rPr>
      </w:pPr>
      <w:r w:rsidRPr="00225854">
        <w:rPr>
          <w:rFonts w:ascii="Sakkal Majalla" w:hAnsi="Sakkal Majalla" w:cs="Sakkal Majalla"/>
          <w:sz w:val="28"/>
          <w:szCs w:val="28"/>
          <w:shd w:val="clear" w:color="auto" w:fill="FFFFFF"/>
          <w:rtl/>
        </w:rPr>
        <w:t>المتوسطات الحسابية والانحرافات المعيارية لفقرات المحور الاول "</w:t>
      </w:r>
      <w:r w:rsidRPr="00225854">
        <w:rPr>
          <w:rFonts w:ascii="Sakkal Majalla" w:hAnsi="Sakkal Majalla" w:cs="Sakkal Majalla"/>
          <w:sz w:val="28"/>
          <w:szCs w:val="28"/>
          <w:rtl/>
        </w:rPr>
        <w:t xml:space="preserve"> </w:t>
      </w:r>
      <w:r w:rsidRPr="00225854">
        <w:rPr>
          <w:rFonts w:ascii="Sakkal Majalla" w:hAnsi="Sakkal Majalla" w:cs="Sakkal Majalla"/>
          <w:b/>
          <w:bCs/>
          <w:sz w:val="28"/>
          <w:szCs w:val="28"/>
          <w:rtl/>
        </w:rPr>
        <w:t>تأثير التقنيات الذكية والناشئة على تطوير القطاع البلدي في المملكة وتحقيق الاستدامة في المدن</w:t>
      </w:r>
      <w:r w:rsidRPr="00225854">
        <w:rPr>
          <w:rFonts w:ascii="Sakkal Majalla" w:hAnsi="Sakkal Majalla" w:cs="Sakkal Majalla"/>
          <w:sz w:val="28"/>
          <w:szCs w:val="28"/>
          <w:shd w:val="clear" w:color="auto" w:fill="FFFFFF"/>
          <w:rtl/>
        </w:rPr>
        <w:t xml:space="preserve">" مرتبة </w:t>
      </w:r>
      <w:r w:rsidRPr="00225854">
        <w:rPr>
          <w:rFonts w:ascii="Sakkal Majalla" w:hAnsi="Sakkal Majalla" w:cs="Sakkal Majalla"/>
          <w:color w:val="000000"/>
          <w:sz w:val="28"/>
          <w:szCs w:val="28"/>
          <w:shd w:val="clear" w:color="auto" w:fill="FFFFFF"/>
          <w:rtl/>
        </w:rPr>
        <w:t>تنازليا حسب المتوسطات الحسابية</w:t>
      </w:r>
    </w:p>
    <w:tbl>
      <w:tblPr>
        <w:tblStyle w:val="TableGrid"/>
        <w:bidiVisual/>
        <w:tblW w:w="8613" w:type="dxa"/>
        <w:jc w:val="center"/>
        <w:tblInd w:w="0" w:type="dxa"/>
        <w:tblLayout w:type="fixed"/>
        <w:tblLook w:val="01E0" w:firstRow="1" w:lastRow="1" w:firstColumn="1" w:lastColumn="1" w:noHBand="0" w:noVBand="0"/>
      </w:tblPr>
      <w:tblGrid>
        <w:gridCol w:w="900"/>
        <w:gridCol w:w="4144"/>
        <w:gridCol w:w="1267"/>
        <w:gridCol w:w="1151"/>
        <w:gridCol w:w="1151"/>
      </w:tblGrid>
      <w:tr w:rsidR="00702D28" w:rsidRPr="00225854" w14:paraId="32FDE140" w14:textId="77777777" w:rsidTr="003565F2">
        <w:trPr>
          <w:trHeight w:val="863"/>
          <w:jc w:val="center"/>
        </w:trPr>
        <w:tc>
          <w:tcPr>
            <w:tcW w:w="900" w:type="dxa"/>
            <w:tcBorders>
              <w:top w:val="single" w:sz="4" w:space="0" w:color="auto"/>
              <w:left w:val="single" w:sz="4" w:space="0" w:color="auto"/>
              <w:bottom w:val="single" w:sz="4" w:space="0" w:color="auto"/>
              <w:right w:val="single" w:sz="4" w:space="0" w:color="auto"/>
            </w:tcBorders>
          </w:tcPr>
          <w:p w14:paraId="35312616" w14:textId="77777777" w:rsidR="00702D28" w:rsidRPr="00225854" w:rsidRDefault="00702D28" w:rsidP="003565F2">
            <w:pPr>
              <w:spacing w:line="360" w:lineRule="auto"/>
              <w:ind w:right="-720"/>
              <w:rPr>
                <w:rFonts w:ascii="Sakkal Majalla" w:hAnsi="Sakkal Majalla" w:cs="Sakkal Majalla"/>
                <w:sz w:val="28"/>
                <w:szCs w:val="28"/>
                <w:rtl/>
                <w:lang w:bidi="ar-JO"/>
              </w:rPr>
            </w:pPr>
            <w:r w:rsidRPr="00225854">
              <w:rPr>
                <w:rFonts w:ascii="Sakkal Majalla" w:hAnsi="Sakkal Majalla" w:cs="Sakkal Majalla"/>
                <w:sz w:val="28"/>
                <w:szCs w:val="28"/>
                <w:rtl/>
                <w:lang w:bidi="ar-JO"/>
              </w:rPr>
              <w:t>الرقم</w:t>
            </w:r>
          </w:p>
        </w:tc>
        <w:tc>
          <w:tcPr>
            <w:tcW w:w="4144" w:type="dxa"/>
            <w:tcBorders>
              <w:top w:val="single" w:sz="4" w:space="0" w:color="auto"/>
              <w:left w:val="single" w:sz="4" w:space="0" w:color="auto"/>
              <w:bottom w:val="single" w:sz="4" w:space="0" w:color="auto"/>
              <w:right w:val="single" w:sz="4" w:space="0" w:color="auto"/>
            </w:tcBorders>
            <w:hideMark/>
          </w:tcPr>
          <w:p w14:paraId="398EF089" w14:textId="77777777" w:rsidR="00702D28" w:rsidRPr="00225854" w:rsidRDefault="00702D28" w:rsidP="003565F2">
            <w:pPr>
              <w:spacing w:line="360" w:lineRule="auto"/>
              <w:ind w:right="-720"/>
              <w:jc w:val="center"/>
              <w:rPr>
                <w:rFonts w:ascii="Sakkal Majalla" w:hAnsi="Sakkal Majalla" w:cs="Sakkal Majalla"/>
                <w:sz w:val="28"/>
                <w:szCs w:val="28"/>
                <w:rtl/>
                <w:lang w:bidi="ar-JO"/>
              </w:rPr>
            </w:pPr>
            <w:r w:rsidRPr="00225854">
              <w:rPr>
                <w:rFonts w:ascii="Sakkal Majalla" w:hAnsi="Sakkal Majalla" w:cs="Sakkal Majalla"/>
                <w:sz w:val="28"/>
                <w:szCs w:val="28"/>
                <w:rtl/>
                <w:lang w:bidi="ar-JO"/>
              </w:rPr>
              <w:t>السؤال</w:t>
            </w:r>
          </w:p>
        </w:tc>
        <w:tc>
          <w:tcPr>
            <w:tcW w:w="1267" w:type="dxa"/>
            <w:tcBorders>
              <w:top w:val="single" w:sz="4" w:space="0" w:color="auto"/>
              <w:left w:val="single" w:sz="4" w:space="0" w:color="auto"/>
              <w:bottom w:val="single" w:sz="4" w:space="0" w:color="auto"/>
              <w:right w:val="single" w:sz="4" w:space="0" w:color="auto"/>
            </w:tcBorders>
            <w:hideMark/>
          </w:tcPr>
          <w:p w14:paraId="3BAE89BE" w14:textId="77777777" w:rsidR="00702D28" w:rsidRPr="00225854" w:rsidRDefault="00702D28" w:rsidP="003565F2">
            <w:pPr>
              <w:spacing w:line="360" w:lineRule="auto"/>
              <w:ind w:right="-720"/>
              <w:rPr>
                <w:rFonts w:ascii="Sakkal Majalla" w:hAnsi="Sakkal Majalla" w:cs="Sakkal Majalla"/>
                <w:sz w:val="28"/>
                <w:szCs w:val="28"/>
                <w:rtl/>
                <w:lang w:bidi="ar-JO"/>
              </w:rPr>
            </w:pPr>
            <w:r w:rsidRPr="00225854">
              <w:rPr>
                <w:rFonts w:ascii="Sakkal Majalla" w:hAnsi="Sakkal Majalla" w:cs="Sakkal Majalla"/>
                <w:sz w:val="28"/>
                <w:szCs w:val="28"/>
                <w:rtl/>
                <w:lang w:bidi="ar-JO"/>
              </w:rPr>
              <w:t>المتوسط</w:t>
            </w:r>
          </w:p>
          <w:p w14:paraId="31E70CED" w14:textId="77777777" w:rsidR="00702D28" w:rsidRPr="00225854" w:rsidRDefault="00702D28" w:rsidP="003565F2">
            <w:pPr>
              <w:spacing w:line="360" w:lineRule="auto"/>
              <w:ind w:right="-720"/>
              <w:rPr>
                <w:rFonts w:ascii="Sakkal Majalla" w:hAnsi="Sakkal Majalla" w:cs="Sakkal Majalla"/>
                <w:sz w:val="28"/>
                <w:szCs w:val="28"/>
                <w:rtl/>
                <w:lang w:bidi="ar-JO"/>
              </w:rPr>
            </w:pPr>
            <w:r w:rsidRPr="00225854">
              <w:rPr>
                <w:rFonts w:ascii="Sakkal Majalla" w:hAnsi="Sakkal Majalla" w:cs="Sakkal Majalla"/>
                <w:sz w:val="28"/>
                <w:szCs w:val="28"/>
                <w:rtl/>
                <w:lang w:bidi="ar-JO"/>
              </w:rPr>
              <w:t xml:space="preserve"> الحسابي</w:t>
            </w:r>
          </w:p>
        </w:tc>
        <w:tc>
          <w:tcPr>
            <w:tcW w:w="1151" w:type="dxa"/>
            <w:tcBorders>
              <w:top w:val="single" w:sz="4" w:space="0" w:color="auto"/>
              <w:left w:val="single" w:sz="4" w:space="0" w:color="auto"/>
              <w:bottom w:val="single" w:sz="4" w:space="0" w:color="auto"/>
              <w:right w:val="single" w:sz="4" w:space="0" w:color="auto"/>
            </w:tcBorders>
            <w:hideMark/>
          </w:tcPr>
          <w:p w14:paraId="07E79DD8" w14:textId="77777777" w:rsidR="00702D28" w:rsidRPr="00225854" w:rsidRDefault="00702D28" w:rsidP="003565F2">
            <w:pPr>
              <w:spacing w:line="360" w:lineRule="auto"/>
              <w:ind w:right="-720"/>
              <w:rPr>
                <w:rFonts w:ascii="Sakkal Majalla" w:hAnsi="Sakkal Majalla" w:cs="Sakkal Majalla"/>
                <w:sz w:val="28"/>
                <w:szCs w:val="28"/>
                <w:rtl/>
                <w:lang w:bidi="ar-JO"/>
              </w:rPr>
            </w:pPr>
            <w:r w:rsidRPr="00225854">
              <w:rPr>
                <w:rFonts w:ascii="Sakkal Majalla" w:hAnsi="Sakkal Majalla" w:cs="Sakkal Majalla"/>
                <w:sz w:val="28"/>
                <w:szCs w:val="28"/>
                <w:rtl/>
                <w:lang w:bidi="ar-JO"/>
              </w:rPr>
              <w:t>الانحراف</w:t>
            </w:r>
          </w:p>
          <w:p w14:paraId="5B9F0E5B" w14:textId="77777777" w:rsidR="00702D28" w:rsidRPr="00225854" w:rsidRDefault="00702D28" w:rsidP="003565F2">
            <w:pPr>
              <w:spacing w:line="360" w:lineRule="auto"/>
              <w:ind w:right="-720"/>
              <w:rPr>
                <w:rFonts w:ascii="Sakkal Majalla" w:hAnsi="Sakkal Majalla" w:cs="Sakkal Majalla"/>
                <w:sz w:val="28"/>
                <w:szCs w:val="28"/>
                <w:rtl/>
                <w:lang w:bidi="ar-JO"/>
              </w:rPr>
            </w:pPr>
            <w:r w:rsidRPr="00225854">
              <w:rPr>
                <w:rFonts w:ascii="Sakkal Majalla" w:hAnsi="Sakkal Majalla" w:cs="Sakkal Majalla"/>
                <w:sz w:val="28"/>
                <w:szCs w:val="28"/>
                <w:rtl/>
                <w:lang w:bidi="ar-JO"/>
              </w:rPr>
              <w:t xml:space="preserve"> المعياري</w:t>
            </w:r>
          </w:p>
        </w:tc>
        <w:tc>
          <w:tcPr>
            <w:tcW w:w="1151" w:type="dxa"/>
            <w:tcBorders>
              <w:top w:val="single" w:sz="4" w:space="0" w:color="auto"/>
              <w:left w:val="single" w:sz="4" w:space="0" w:color="auto"/>
              <w:bottom w:val="single" w:sz="4" w:space="0" w:color="auto"/>
              <w:right w:val="single" w:sz="4" w:space="0" w:color="auto"/>
            </w:tcBorders>
          </w:tcPr>
          <w:p w14:paraId="7FF69D4F" w14:textId="77777777" w:rsidR="00702D28" w:rsidRPr="00225854" w:rsidRDefault="00702D28" w:rsidP="003565F2">
            <w:pPr>
              <w:spacing w:line="360" w:lineRule="auto"/>
              <w:ind w:right="-720"/>
              <w:rPr>
                <w:rFonts w:ascii="Sakkal Majalla" w:hAnsi="Sakkal Majalla" w:cs="Sakkal Majalla"/>
                <w:sz w:val="28"/>
                <w:szCs w:val="28"/>
                <w:rtl/>
                <w:lang w:bidi="ar-JO"/>
              </w:rPr>
            </w:pPr>
            <w:r w:rsidRPr="00225854">
              <w:rPr>
                <w:rFonts w:ascii="Sakkal Majalla" w:hAnsi="Sakkal Majalla" w:cs="Sakkal Majalla"/>
                <w:sz w:val="28"/>
                <w:szCs w:val="28"/>
                <w:rtl/>
                <w:lang w:bidi="ar-JO"/>
              </w:rPr>
              <w:t>الرقم</w:t>
            </w:r>
          </w:p>
        </w:tc>
      </w:tr>
      <w:tr w:rsidR="00702D28" w:rsidRPr="00225854" w14:paraId="43685B91" w14:textId="77777777" w:rsidTr="003565F2">
        <w:trPr>
          <w:trHeight w:val="865"/>
          <w:jc w:val="center"/>
        </w:trPr>
        <w:tc>
          <w:tcPr>
            <w:tcW w:w="900" w:type="dxa"/>
            <w:tcBorders>
              <w:top w:val="single" w:sz="4" w:space="0" w:color="auto"/>
              <w:left w:val="single" w:sz="4" w:space="0" w:color="auto"/>
              <w:bottom w:val="single" w:sz="4" w:space="0" w:color="auto"/>
              <w:right w:val="single" w:sz="4" w:space="0" w:color="auto"/>
            </w:tcBorders>
          </w:tcPr>
          <w:p w14:paraId="50B73056" w14:textId="77777777" w:rsidR="00702D28" w:rsidRPr="00225854" w:rsidRDefault="00702D28" w:rsidP="003565F2">
            <w:pPr>
              <w:spacing w:line="360" w:lineRule="auto"/>
              <w:rPr>
                <w:rFonts w:ascii="Sakkal Majalla" w:hAnsi="Sakkal Majalla" w:cs="Sakkal Majalla"/>
                <w:sz w:val="28"/>
                <w:szCs w:val="28"/>
                <w:rtl/>
                <w:lang w:bidi="ar-JO"/>
              </w:rPr>
            </w:pPr>
            <w:r w:rsidRPr="00225854">
              <w:rPr>
                <w:rFonts w:ascii="Sakkal Majalla" w:hAnsi="Sakkal Majalla" w:cs="Sakkal Majalla"/>
                <w:sz w:val="28"/>
                <w:szCs w:val="28"/>
                <w:rtl/>
                <w:lang w:bidi="ar-JO"/>
              </w:rPr>
              <w:t>1</w:t>
            </w:r>
          </w:p>
        </w:tc>
        <w:tc>
          <w:tcPr>
            <w:tcW w:w="4144" w:type="dxa"/>
            <w:tcBorders>
              <w:top w:val="single" w:sz="4" w:space="0" w:color="auto"/>
              <w:left w:val="single" w:sz="4" w:space="0" w:color="auto"/>
              <w:bottom w:val="single" w:sz="4" w:space="0" w:color="auto"/>
              <w:right w:val="single" w:sz="4" w:space="0" w:color="auto"/>
            </w:tcBorders>
          </w:tcPr>
          <w:p w14:paraId="1EC63626" w14:textId="77777777" w:rsidR="00702D28" w:rsidRPr="00225854" w:rsidRDefault="00702D28" w:rsidP="003565F2">
            <w:pPr>
              <w:tabs>
                <w:tab w:val="left" w:pos="3060"/>
              </w:tabs>
              <w:spacing w:line="360" w:lineRule="auto"/>
              <w:jc w:val="both"/>
              <w:rPr>
                <w:rFonts w:ascii="Sakkal Majalla" w:hAnsi="Sakkal Majalla" w:cs="Sakkal Majalla"/>
                <w:sz w:val="28"/>
                <w:szCs w:val="28"/>
              </w:rPr>
            </w:pPr>
            <w:r w:rsidRPr="00225854">
              <w:rPr>
                <w:rFonts w:ascii="Sakkal Majalla" w:hAnsi="Sakkal Majalla" w:cs="Sakkal Majalla"/>
                <w:sz w:val="28"/>
                <w:szCs w:val="28"/>
                <w:rtl/>
              </w:rPr>
              <w:t xml:space="preserve">يمكن للتقنيات الذكية أن تسهم في تحسين الخدمات البلدية في المملكة العربية السعودية </w:t>
            </w:r>
          </w:p>
        </w:tc>
        <w:tc>
          <w:tcPr>
            <w:tcW w:w="1267" w:type="dxa"/>
            <w:tcBorders>
              <w:top w:val="single" w:sz="4" w:space="0" w:color="auto"/>
              <w:left w:val="single" w:sz="4" w:space="0" w:color="auto"/>
              <w:bottom w:val="single" w:sz="4" w:space="0" w:color="auto"/>
              <w:right w:val="single" w:sz="4" w:space="0" w:color="auto"/>
            </w:tcBorders>
            <w:hideMark/>
          </w:tcPr>
          <w:p w14:paraId="351820A7" w14:textId="77777777" w:rsidR="00702D28" w:rsidRPr="00225854" w:rsidRDefault="00702D28" w:rsidP="003565F2">
            <w:pPr>
              <w:spacing w:line="360" w:lineRule="auto"/>
              <w:jc w:val="center"/>
              <w:rPr>
                <w:rFonts w:ascii="Sakkal Majalla" w:hAnsi="Sakkal Majalla" w:cs="Sakkal Majalla"/>
                <w:sz w:val="28"/>
                <w:szCs w:val="28"/>
                <w:lang w:bidi="ar-JO"/>
              </w:rPr>
            </w:pPr>
            <w:r w:rsidRPr="00225854">
              <w:rPr>
                <w:rFonts w:ascii="Sakkal Majalla" w:hAnsi="Sakkal Majalla" w:cs="Sakkal Majalla"/>
                <w:sz w:val="28"/>
                <w:szCs w:val="28"/>
                <w:rtl/>
                <w:lang w:bidi="ar-JO"/>
              </w:rPr>
              <w:t>4.01</w:t>
            </w:r>
          </w:p>
        </w:tc>
        <w:tc>
          <w:tcPr>
            <w:tcW w:w="1151" w:type="dxa"/>
            <w:tcBorders>
              <w:top w:val="single" w:sz="4" w:space="0" w:color="auto"/>
              <w:left w:val="single" w:sz="4" w:space="0" w:color="auto"/>
              <w:bottom w:val="single" w:sz="4" w:space="0" w:color="auto"/>
              <w:right w:val="single" w:sz="4" w:space="0" w:color="auto"/>
            </w:tcBorders>
            <w:hideMark/>
          </w:tcPr>
          <w:p w14:paraId="79A98021" w14:textId="77777777" w:rsidR="00702D28" w:rsidRPr="00225854" w:rsidRDefault="00702D28" w:rsidP="003565F2">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Pr>
              <w:t>0.97</w:t>
            </w:r>
          </w:p>
        </w:tc>
        <w:tc>
          <w:tcPr>
            <w:tcW w:w="1151" w:type="dxa"/>
            <w:tcBorders>
              <w:top w:val="single" w:sz="4" w:space="0" w:color="auto"/>
              <w:left w:val="single" w:sz="4" w:space="0" w:color="auto"/>
              <w:bottom w:val="single" w:sz="4" w:space="0" w:color="auto"/>
              <w:right w:val="single" w:sz="4" w:space="0" w:color="auto"/>
            </w:tcBorders>
          </w:tcPr>
          <w:p w14:paraId="76A56D8B" w14:textId="77777777" w:rsidR="00702D28" w:rsidRPr="00225854" w:rsidRDefault="00702D28" w:rsidP="003565F2">
            <w:pPr>
              <w:spacing w:line="360" w:lineRule="auto"/>
              <w:rPr>
                <w:rFonts w:ascii="Sakkal Majalla" w:hAnsi="Sakkal Majalla" w:cs="Sakkal Majalla"/>
                <w:sz w:val="28"/>
                <w:szCs w:val="28"/>
                <w:rtl/>
                <w:lang w:bidi="ar-JO"/>
              </w:rPr>
            </w:pPr>
            <w:r w:rsidRPr="00225854">
              <w:rPr>
                <w:rFonts w:ascii="Sakkal Majalla" w:hAnsi="Sakkal Majalla" w:cs="Sakkal Majalla"/>
                <w:sz w:val="28"/>
                <w:szCs w:val="28"/>
                <w:rtl/>
                <w:lang w:bidi="ar-JO"/>
              </w:rPr>
              <w:t>1</w:t>
            </w:r>
          </w:p>
        </w:tc>
      </w:tr>
      <w:tr w:rsidR="00702D28" w:rsidRPr="00225854" w14:paraId="19353626" w14:textId="77777777" w:rsidTr="003565F2">
        <w:trPr>
          <w:trHeight w:val="865"/>
          <w:jc w:val="center"/>
        </w:trPr>
        <w:tc>
          <w:tcPr>
            <w:tcW w:w="900" w:type="dxa"/>
            <w:tcBorders>
              <w:top w:val="single" w:sz="4" w:space="0" w:color="auto"/>
              <w:left w:val="single" w:sz="4" w:space="0" w:color="auto"/>
              <w:bottom w:val="single" w:sz="4" w:space="0" w:color="auto"/>
              <w:right w:val="single" w:sz="4" w:space="0" w:color="auto"/>
            </w:tcBorders>
          </w:tcPr>
          <w:p w14:paraId="158D9D13"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2</w:t>
            </w:r>
          </w:p>
        </w:tc>
        <w:tc>
          <w:tcPr>
            <w:tcW w:w="4144" w:type="dxa"/>
            <w:tcBorders>
              <w:top w:val="single" w:sz="4" w:space="0" w:color="auto"/>
              <w:left w:val="single" w:sz="4" w:space="0" w:color="auto"/>
              <w:bottom w:val="single" w:sz="4" w:space="0" w:color="auto"/>
              <w:right w:val="single" w:sz="4" w:space="0" w:color="auto"/>
            </w:tcBorders>
          </w:tcPr>
          <w:p w14:paraId="74CF9BBE" w14:textId="77777777" w:rsidR="00702D28" w:rsidRPr="00225854" w:rsidRDefault="00702D28" w:rsidP="003565F2">
            <w:pPr>
              <w:tabs>
                <w:tab w:val="left" w:pos="3060"/>
              </w:tabs>
              <w:spacing w:line="360" w:lineRule="auto"/>
              <w:jc w:val="both"/>
              <w:rPr>
                <w:rFonts w:ascii="Sakkal Majalla" w:hAnsi="Sakkal Majalla" w:cs="Sakkal Majalla"/>
                <w:sz w:val="28"/>
                <w:szCs w:val="28"/>
              </w:rPr>
            </w:pPr>
            <w:r w:rsidRPr="00225854">
              <w:rPr>
                <w:rFonts w:ascii="Sakkal Majalla" w:hAnsi="Sakkal Majalla" w:cs="Sakkal Majalla"/>
                <w:sz w:val="28"/>
                <w:szCs w:val="28"/>
                <w:rtl/>
              </w:rPr>
              <w:t>تُسهم التقنيات الذكية مثل الذكاء الاصطناعي وإنترنت الأشياء</w:t>
            </w:r>
            <w:r w:rsidRPr="00225854">
              <w:rPr>
                <w:rFonts w:ascii="Sakkal Majalla" w:hAnsi="Sakkal Majalla" w:cs="Sakkal Majalla"/>
                <w:sz w:val="28"/>
                <w:szCs w:val="28"/>
              </w:rPr>
              <w:t xml:space="preserve"> (IoT) </w:t>
            </w:r>
            <w:r w:rsidRPr="00225854">
              <w:rPr>
                <w:rFonts w:ascii="Sakkal Majalla" w:hAnsi="Sakkal Majalla" w:cs="Sakkal Majalla"/>
                <w:sz w:val="28"/>
                <w:szCs w:val="28"/>
                <w:rtl/>
              </w:rPr>
              <w:t>في تمكين القطاع البلدي من مراقبة وإدارة الخدمات بشكل فعّال</w:t>
            </w:r>
          </w:p>
        </w:tc>
        <w:tc>
          <w:tcPr>
            <w:tcW w:w="1267" w:type="dxa"/>
            <w:tcBorders>
              <w:top w:val="single" w:sz="4" w:space="0" w:color="auto"/>
              <w:left w:val="single" w:sz="4" w:space="0" w:color="auto"/>
              <w:bottom w:val="single" w:sz="4" w:space="0" w:color="auto"/>
              <w:right w:val="single" w:sz="4" w:space="0" w:color="auto"/>
            </w:tcBorders>
            <w:hideMark/>
          </w:tcPr>
          <w:p w14:paraId="5B96D0EB" w14:textId="77777777" w:rsidR="00702D28" w:rsidRPr="00225854" w:rsidRDefault="00702D28" w:rsidP="003565F2">
            <w:pPr>
              <w:spacing w:line="360" w:lineRule="auto"/>
              <w:jc w:val="center"/>
              <w:rPr>
                <w:rFonts w:ascii="Sakkal Majalla" w:hAnsi="Sakkal Majalla" w:cs="Sakkal Majalla"/>
                <w:sz w:val="28"/>
                <w:szCs w:val="28"/>
                <w:lang w:bidi="ar-JO"/>
              </w:rPr>
            </w:pPr>
            <w:r w:rsidRPr="00225854">
              <w:rPr>
                <w:rFonts w:ascii="Sakkal Majalla" w:hAnsi="Sakkal Majalla" w:cs="Sakkal Majalla"/>
                <w:sz w:val="28"/>
                <w:szCs w:val="28"/>
                <w:rtl/>
                <w:lang w:bidi="ar-JO"/>
              </w:rPr>
              <w:t>3.96</w:t>
            </w:r>
          </w:p>
        </w:tc>
        <w:tc>
          <w:tcPr>
            <w:tcW w:w="1151" w:type="dxa"/>
            <w:tcBorders>
              <w:top w:val="single" w:sz="4" w:space="0" w:color="auto"/>
              <w:left w:val="single" w:sz="4" w:space="0" w:color="auto"/>
              <w:bottom w:val="single" w:sz="4" w:space="0" w:color="auto"/>
              <w:right w:val="single" w:sz="4" w:space="0" w:color="auto"/>
            </w:tcBorders>
            <w:hideMark/>
          </w:tcPr>
          <w:p w14:paraId="43D99BD1" w14:textId="77777777" w:rsidR="00702D28" w:rsidRPr="00225854" w:rsidRDefault="00702D28" w:rsidP="003565F2">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Pr>
              <w:t>0.74</w:t>
            </w:r>
          </w:p>
        </w:tc>
        <w:tc>
          <w:tcPr>
            <w:tcW w:w="1151" w:type="dxa"/>
            <w:tcBorders>
              <w:top w:val="single" w:sz="4" w:space="0" w:color="auto"/>
              <w:left w:val="single" w:sz="4" w:space="0" w:color="auto"/>
              <w:bottom w:val="single" w:sz="4" w:space="0" w:color="auto"/>
              <w:right w:val="single" w:sz="4" w:space="0" w:color="auto"/>
            </w:tcBorders>
          </w:tcPr>
          <w:p w14:paraId="0E3B6F9B"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2</w:t>
            </w:r>
          </w:p>
        </w:tc>
      </w:tr>
      <w:tr w:rsidR="00702D28" w:rsidRPr="00225854" w14:paraId="7596F5CF" w14:textId="77777777" w:rsidTr="003565F2">
        <w:trPr>
          <w:trHeight w:val="865"/>
          <w:jc w:val="center"/>
        </w:trPr>
        <w:tc>
          <w:tcPr>
            <w:tcW w:w="900" w:type="dxa"/>
            <w:tcBorders>
              <w:top w:val="single" w:sz="4" w:space="0" w:color="auto"/>
              <w:left w:val="single" w:sz="4" w:space="0" w:color="auto"/>
              <w:bottom w:val="single" w:sz="4" w:space="0" w:color="auto"/>
              <w:right w:val="single" w:sz="4" w:space="0" w:color="auto"/>
            </w:tcBorders>
          </w:tcPr>
          <w:p w14:paraId="296B030F"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3</w:t>
            </w:r>
          </w:p>
        </w:tc>
        <w:tc>
          <w:tcPr>
            <w:tcW w:w="4144" w:type="dxa"/>
            <w:tcBorders>
              <w:top w:val="single" w:sz="4" w:space="0" w:color="auto"/>
              <w:left w:val="single" w:sz="4" w:space="0" w:color="auto"/>
              <w:bottom w:val="single" w:sz="4" w:space="0" w:color="auto"/>
              <w:right w:val="single" w:sz="4" w:space="0" w:color="auto"/>
            </w:tcBorders>
          </w:tcPr>
          <w:p w14:paraId="09611338" w14:textId="77777777" w:rsidR="00702D28" w:rsidRPr="00225854" w:rsidRDefault="00702D28" w:rsidP="003565F2">
            <w:pPr>
              <w:spacing w:line="360" w:lineRule="auto"/>
              <w:rPr>
                <w:rFonts w:ascii="Sakkal Majalla" w:hAnsi="Sakkal Majalla" w:cs="Sakkal Majalla"/>
                <w:sz w:val="28"/>
                <w:szCs w:val="28"/>
              </w:rPr>
            </w:pPr>
            <w:r w:rsidRPr="00225854">
              <w:rPr>
                <w:rFonts w:ascii="Sakkal Majalla" w:hAnsi="Sakkal Majalla" w:cs="Sakkal Majalla"/>
                <w:sz w:val="28"/>
                <w:szCs w:val="28"/>
                <w:rtl/>
              </w:rPr>
              <w:t>تؤدي التقنيات الناشئة دورًا هامًا في إدارة النفايات بكفاءة</w:t>
            </w:r>
          </w:p>
        </w:tc>
        <w:tc>
          <w:tcPr>
            <w:tcW w:w="1267" w:type="dxa"/>
            <w:tcBorders>
              <w:top w:val="single" w:sz="4" w:space="0" w:color="auto"/>
              <w:left w:val="single" w:sz="4" w:space="0" w:color="auto"/>
              <w:bottom w:val="single" w:sz="4" w:space="0" w:color="auto"/>
              <w:right w:val="single" w:sz="4" w:space="0" w:color="auto"/>
            </w:tcBorders>
            <w:hideMark/>
          </w:tcPr>
          <w:p w14:paraId="6C2B0ABB" w14:textId="77777777" w:rsidR="00702D28" w:rsidRPr="00225854" w:rsidRDefault="00702D28" w:rsidP="003565F2">
            <w:pPr>
              <w:spacing w:line="360" w:lineRule="auto"/>
              <w:jc w:val="center"/>
              <w:rPr>
                <w:rFonts w:ascii="Sakkal Majalla" w:hAnsi="Sakkal Majalla" w:cs="Sakkal Majalla"/>
                <w:sz w:val="28"/>
                <w:szCs w:val="28"/>
                <w:lang w:bidi="ar-JO"/>
              </w:rPr>
            </w:pPr>
            <w:r w:rsidRPr="00225854">
              <w:rPr>
                <w:rFonts w:ascii="Sakkal Majalla" w:hAnsi="Sakkal Majalla" w:cs="Sakkal Majalla"/>
                <w:sz w:val="28"/>
                <w:szCs w:val="28"/>
                <w:rtl/>
                <w:lang w:bidi="ar-JO"/>
              </w:rPr>
              <w:t>3.84</w:t>
            </w:r>
          </w:p>
        </w:tc>
        <w:tc>
          <w:tcPr>
            <w:tcW w:w="1151" w:type="dxa"/>
            <w:tcBorders>
              <w:top w:val="single" w:sz="4" w:space="0" w:color="auto"/>
              <w:left w:val="single" w:sz="4" w:space="0" w:color="auto"/>
              <w:bottom w:val="single" w:sz="4" w:space="0" w:color="auto"/>
              <w:right w:val="single" w:sz="4" w:space="0" w:color="auto"/>
            </w:tcBorders>
            <w:hideMark/>
          </w:tcPr>
          <w:p w14:paraId="4A479B66" w14:textId="77777777" w:rsidR="00702D28" w:rsidRPr="00225854" w:rsidRDefault="00702D28" w:rsidP="003565F2">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Pr>
              <w:t>0.81</w:t>
            </w:r>
          </w:p>
        </w:tc>
        <w:tc>
          <w:tcPr>
            <w:tcW w:w="1151" w:type="dxa"/>
            <w:tcBorders>
              <w:top w:val="single" w:sz="4" w:space="0" w:color="auto"/>
              <w:left w:val="single" w:sz="4" w:space="0" w:color="auto"/>
              <w:bottom w:val="single" w:sz="4" w:space="0" w:color="auto"/>
              <w:right w:val="single" w:sz="4" w:space="0" w:color="auto"/>
            </w:tcBorders>
          </w:tcPr>
          <w:p w14:paraId="38216E73"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3</w:t>
            </w:r>
          </w:p>
        </w:tc>
      </w:tr>
      <w:tr w:rsidR="00702D28" w:rsidRPr="00225854" w14:paraId="7023F518" w14:textId="77777777" w:rsidTr="003565F2">
        <w:trPr>
          <w:trHeight w:val="865"/>
          <w:jc w:val="center"/>
        </w:trPr>
        <w:tc>
          <w:tcPr>
            <w:tcW w:w="900" w:type="dxa"/>
            <w:tcBorders>
              <w:top w:val="single" w:sz="4" w:space="0" w:color="auto"/>
              <w:left w:val="single" w:sz="4" w:space="0" w:color="auto"/>
              <w:bottom w:val="single" w:sz="4" w:space="0" w:color="auto"/>
              <w:right w:val="single" w:sz="4" w:space="0" w:color="auto"/>
            </w:tcBorders>
          </w:tcPr>
          <w:p w14:paraId="3B6103B4" w14:textId="77777777" w:rsidR="00702D28" w:rsidRPr="00225854" w:rsidRDefault="00702D28" w:rsidP="003565F2">
            <w:pPr>
              <w:spacing w:line="360" w:lineRule="auto"/>
              <w:rPr>
                <w:rFonts w:ascii="Sakkal Majalla" w:hAnsi="Sakkal Majalla" w:cs="Sakkal Majalla"/>
                <w:sz w:val="28"/>
                <w:szCs w:val="28"/>
                <w:rtl/>
                <w:lang w:bidi="ar-JO"/>
              </w:rPr>
            </w:pPr>
            <w:r w:rsidRPr="00225854">
              <w:rPr>
                <w:rFonts w:ascii="Sakkal Majalla" w:hAnsi="Sakkal Majalla" w:cs="Sakkal Majalla"/>
                <w:sz w:val="28"/>
                <w:szCs w:val="28"/>
                <w:rtl/>
                <w:lang w:bidi="ar-JO"/>
              </w:rPr>
              <w:t>4</w:t>
            </w:r>
          </w:p>
        </w:tc>
        <w:tc>
          <w:tcPr>
            <w:tcW w:w="4144" w:type="dxa"/>
            <w:tcBorders>
              <w:top w:val="single" w:sz="4" w:space="0" w:color="auto"/>
              <w:left w:val="single" w:sz="4" w:space="0" w:color="auto"/>
              <w:bottom w:val="single" w:sz="4" w:space="0" w:color="auto"/>
              <w:right w:val="single" w:sz="4" w:space="0" w:color="auto"/>
            </w:tcBorders>
          </w:tcPr>
          <w:p w14:paraId="13D7F3D3" w14:textId="77777777" w:rsidR="00702D28" w:rsidRPr="00225854" w:rsidRDefault="00702D28" w:rsidP="003565F2">
            <w:pPr>
              <w:tabs>
                <w:tab w:val="left" w:pos="3060"/>
              </w:tabs>
              <w:spacing w:line="360" w:lineRule="auto"/>
              <w:jc w:val="both"/>
              <w:rPr>
                <w:rFonts w:ascii="Sakkal Majalla" w:hAnsi="Sakkal Majalla" w:cs="Sakkal Majalla"/>
                <w:sz w:val="28"/>
                <w:szCs w:val="28"/>
                <w:shd w:val="clear" w:color="auto" w:fill="FFFFFF"/>
                <w:rtl/>
              </w:rPr>
            </w:pPr>
            <w:r w:rsidRPr="00225854">
              <w:rPr>
                <w:rFonts w:ascii="Sakkal Majalla" w:hAnsi="Sakkal Majalla" w:cs="Sakkal Majalla"/>
                <w:sz w:val="28"/>
                <w:szCs w:val="28"/>
                <w:rtl/>
              </w:rPr>
              <w:t>يسهم تبني هذه التقنيات في تقليل الاعتماد على الوقود الأحفوري، ويعزز من دور المملكة كمركز للطاقة المتجددة</w:t>
            </w:r>
            <w:r w:rsidRPr="00225854">
              <w:rPr>
                <w:rFonts w:ascii="Sakkal Majalla" w:hAnsi="Sakkal Majalla" w:cs="Sakkal Majalla"/>
                <w:sz w:val="28"/>
                <w:szCs w:val="28"/>
              </w:rPr>
              <w:t>.</w:t>
            </w:r>
          </w:p>
        </w:tc>
        <w:tc>
          <w:tcPr>
            <w:tcW w:w="1267" w:type="dxa"/>
            <w:tcBorders>
              <w:top w:val="single" w:sz="4" w:space="0" w:color="auto"/>
              <w:left w:val="single" w:sz="4" w:space="0" w:color="auto"/>
              <w:bottom w:val="single" w:sz="4" w:space="0" w:color="auto"/>
              <w:right w:val="single" w:sz="4" w:space="0" w:color="auto"/>
            </w:tcBorders>
          </w:tcPr>
          <w:p w14:paraId="5EB19A8D" w14:textId="77777777" w:rsidR="00702D28" w:rsidRPr="00225854" w:rsidRDefault="00702D28" w:rsidP="003565F2">
            <w:pPr>
              <w:spacing w:line="360" w:lineRule="auto"/>
              <w:jc w:val="center"/>
              <w:rPr>
                <w:rFonts w:ascii="Sakkal Majalla" w:hAnsi="Sakkal Majalla" w:cs="Sakkal Majalla"/>
                <w:sz w:val="28"/>
                <w:szCs w:val="28"/>
                <w:rtl/>
                <w:lang w:bidi="ar-JO"/>
              </w:rPr>
            </w:pPr>
            <w:r w:rsidRPr="00225854">
              <w:rPr>
                <w:rFonts w:ascii="Sakkal Majalla" w:hAnsi="Sakkal Majalla" w:cs="Sakkal Majalla"/>
                <w:sz w:val="28"/>
                <w:szCs w:val="28"/>
                <w:rtl/>
                <w:lang w:bidi="ar-JO"/>
              </w:rPr>
              <w:t>3.25</w:t>
            </w:r>
          </w:p>
        </w:tc>
        <w:tc>
          <w:tcPr>
            <w:tcW w:w="1151" w:type="dxa"/>
            <w:tcBorders>
              <w:top w:val="single" w:sz="4" w:space="0" w:color="auto"/>
              <w:left w:val="single" w:sz="4" w:space="0" w:color="auto"/>
              <w:bottom w:val="single" w:sz="4" w:space="0" w:color="auto"/>
              <w:right w:val="single" w:sz="4" w:space="0" w:color="auto"/>
            </w:tcBorders>
          </w:tcPr>
          <w:p w14:paraId="5E82F634" w14:textId="77777777" w:rsidR="00702D28" w:rsidRPr="00225854" w:rsidRDefault="00702D28" w:rsidP="003565F2">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tl/>
              </w:rPr>
              <w:t>0.93</w:t>
            </w:r>
          </w:p>
        </w:tc>
        <w:tc>
          <w:tcPr>
            <w:tcW w:w="1151" w:type="dxa"/>
            <w:tcBorders>
              <w:top w:val="single" w:sz="4" w:space="0" w:color="auto"/>
              <w:left w:val="single" w:sz="4" w:space="0" w:color="auto"/>
              <w:bottom w:val="single" w:sz="4" w:space="0" w:color="auto"/>
              <w:right w:val="single" w:sz="4" w:space="0" w:color="auto"/>
            </w:tcBorders>
          </w:tcPr>
          <w:p w14:paraId="612C00B4" w14:textId="77777777" w:rsidR="00702D28" w:rsidRPr="00225854" w:rsidRDefault="00702D28" w:rsidP="003565F2">
            <w:pPr>
              <w:spacing w:line="360" w:lineRule="auto"/>
              <w:rPr>
                <w:rFonts w:ascii="Sakkal Majalla" w:hAnsi="Sakkal Majalla" w:cs="Sakkal Majalla"/>
                <w:sz w:val="28"/>
                <w:szCs w:val="28"/>
                <w:rtl/>
                <w:lang w:bidi="ar-JO"/>
              </w:rPr>
            </w:pPr>
            <w:r w:rsidRPr="00225854">
              <w:rPr>
                <w:rFonts w:ascii="Sakkal Majalla" w:hAnsi="Sakkal Majalla" w:cs="Sakkal Majalla"/>
                <w:sz w:val="28"/>
                <w:szCs w:val="28"/>
                <w:rtl/>
                <w:lang w:bidi="ar-JO"/>
              </w:rPr>
              <w:t>4</w:t>
            </w:r>
          </w:p>
        </w:tc>
      </w:tr>
      <w:tr w:rsidR="00702D28" w:rsidRPr="00225854" w14:paraId="5A7E8D8F" w14:textId="77777777" w:rsidTr="003565F2">
        <w:trPr>
          <w:trHeight w:val="865"/>
          <w:jc w:val="center"/>
        </w:trPr>
        <w:tc>
          <w:tcPr>
            <w:tcW w:w="900" w:type="dxa"/>
            <w:tcBorders>
              <w:top w:val="single" w:sz="4" w:space="0" w:color="auto"/>
              <w:left w:val="single" w:sz="4" w:space="0" w:color="auto"/>
              <w:bottom w:val="single" w:sz="4" w:space="0" w:color="auto"/>
              <w:right w:val="single" w:sz="4" w:space="0" w:color="auto"/>
            </w:tcBorders>
          </w:tcPr>
          <w:p w14:paraId="2E7E95A7" w14:textId="77777777" w:rsidR="00702D28" w:rsidRPr="00225854" w:rsidRDefault="00702D28" w:rsidP="003565F2">
            <w:pPr>
              <w:spacing w:line="360" w:lineRule="auto"/>
              <w:rPr>
                <w:rFonts w:ascii="Sakkal Majalla" w:hAnsi="Sakkal Majalla" w:cs="Sakkal Majalla"/>
                <w:sz w:val="28"/>
                <w:szCs w:val="28"/>
                <w:rtl/>
                <w:lang w:bidi="ar-JO"/>
              </w:rPr>
            </w:pPr>
            <w:r w:rsidRPr="00225854">
              <w:rPr>
                <w:rFonts w:ascii="Sakkal Majalla" w:hAnsi="Sakkal Majalla" w:cs="Sakkal Majalla"/>
                <w:sz w:val="28"/>
                <w:szCs w:val="28"/>
                <w:rtl/>
                <w:lang w:bidi="ar-JO"/>
              </w:rPr>
              <w:t>5</w:t>
            </w:r>
          </w:p>
        </w:tc>
        <w:tc>
          <w:tcPr>
            <w:tcW w:w="4144" w:type="dxa"/>
            <w:tcBorders>
              <w:top w:val="single" w:sz="4" w:space="0" w:color="auto"/>
              <w:left w:val="single" w:sz="4" w:space="0" w:color="auto"/>
              <w:bottom w:val="single" w:sz="4" w:space="0" w:color="auto"/>
              <w:right w:val="single" w:sz="4" w:space="0" w:color="auto"/>
            </w:tcBorders>
          </w:tcPr>
          <w:p w14:paraId="493FEBED" w14:textId="77777777" w:rsidR="00702D28" w:rsidRPr="00225854" w:rsidRDefault="00702D28" w:rsidP="003565F2">
            <w:pPr>
              <w:tabs>
                <w:tab w:val="left" w:pos="3060"/>
              </w:tabs>
              <w:spacing w:line="360" w:lineRule="auto"/>
              <w:jc w:val="both"/>
              <w:rPr>
                <w:rFonts w:ascii="Sakkal Majalla" w:hAnsi="Sakkal Majalla" w:cs="Sakkal Majalla"/>
                <w:sz w:val="28"/>
                <w:szCs w:val="28"/>
                <w:shd w:val="clear" w:color="auto" w:fill="FFFFFF"/>
              </w:rPr>
            </w:pPr>
            <w:r w:rsidRPr="00225854">
              <w:rPr>
                <w:rFonts w:ascii="Sakkal Majalla" w:hAnsi="Sakkal Majalla" w:cs="Sakkal Majalla"/>
                <w:sz w:val="28"/>
                <w:szCs w:val="28"/>
                <w:rtl/>
              </w:rPr>
              <w:t>تسهم عمليات النقل الذكي في الحد من التلوث والزحام</w:t>
            </w:r>
          </w:p>
        </w:tc>
        <w:tc>
          <w:tcPr>
            <w:tcW w:w="1267" w:type="dxa"/>
            <w:tcBorders>
              <w:top w:val="single" w:sz="4" w:space="0" w:color="auto"/>
              <w:left w:val="single" w:sz="4" w:space="0" w:color="auto"/>
              <w:bottom w:val="single" w:sz="4" w:space="0" w:color="auto"/>
              <w:right w:val="single" w:sz="4" w:space="0" w:color="auto"/>
            </w:tcBorders>
          </w:tcPr>
          <w:p w14:paraId="344ACF25" w14:textId="77777777" w:rsidR="00702D28" w:rsidRPr="00225854" w:rsidRDefault="00702D28" w:rsidP="003565F2">
            <w:pPr>
              <w:spacing w:line="360" w:lineRule="auto"/>
              <w:jc w:val="center"/>
              <w:rPr>
                <w:rFonts w:ascii="Sakkal Majalla" w:hAnsi="Sakkal Majalla" w:cs="Sakkal Majalla"/>
                <w:sz w:val="28"/>
                <w:szCs w:val="28"/>
                <w:rtl/>
                <w:lang w:bidi="ar-JO"/>
              </w:rPr>
            </w:pPr>
            <w:r w:rsidRPr="00225854">
              <w:rPr>
                <w:rFonts w:ascii="Sakkal Majalla" w:hAnsi="Sakkal Majalla" w:cs="Sakkal Majalla"/>
                <w:sz w:val="28"/>
                <w:szCs w:val="28"/>
                <w:rtl/>
                <w:lang w:bidi="ar-JO"/>
              </w:rPr>
              <w:t>3.20</w:t>
            </w:r>
          </w:p>
        </w:tc>
        <w:tc>
          <w:tcPr>
            <w:tcW w:w="1151" w:type="dxa"/>
            <w:tcBorders>
              <w:top w:val="single" w:sz="4" w:space="0" w:color="auto"/>
              <w:left w:val="single" w:sz="4" w:space="0" w:color="auto"/>
              <w:bottom w:val="single" w:sz="4" w:space="0" w:color="auto"/>
              <w:right w:val="single" w:sz="4" w:space="0" w:color="auto"/>
            </w:tcBorders>
          </w:tcPr>
          <w:p w14:paraId="34F9956F" w14:textId="77777777" w:rsidR="00702D28" w:rsidRPr="00225854" w:rsidRDefault="00702D28" w:rsidP="003565F2">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Pr>
              <w:t>0.62</w:t>
            </w:r>
          </w:p>
        </w:tc>
        <w:tc>
          <w:tcPr>
            <w:tcW w:w="1151" w:type="dxa"/>
            <w:tcBorders>
              <w:top w:val="single" w:sz="4" w:space="0" w:color="auto"/>
              <w:left w:val="single" w:sz="4" w:space="0" w:color="auto"/>
              <w:bottom w:val="single" w:sz="4" w:space="0" w:color="auto"/>
              <w:right w:val="single" w:sz="4" w:space="0" w:color="auto"/>
            </w:tcBorders>
          </w:tcPr>
          <w:p w14:paraId="65E698BE" w14:textId="77777777" w:rsidR="00702D28" w:rsidRPr="00225854" w:rsidRDefault="00702D28" w:rsidP="003565F2">
            <w:pPr>
              <w:spacing w:line="360" w:lineRule="auto"/>
              <w:rPr>
                <w:rFonts w:ascii="Sakkal Majalla" w:hAnsi="Sakkal Majalla" w:cs="Sakkal Majalla"/>
                <w:sz w:val="28"/>
                <w:szCs w:val="28"/>
                <w:rtl/>
                <w:lang w:bidi="ar-JO"/>
              </w:rPr>
            </w:pPr>
            <w:r w:rsidRPr="00225854">
              <w:rPr>
                <w:rFonts w:ascii="Sakkal Majalla" w:hAnsi="Sakkal Majalla" w:cs="Sakkal Majalla"/>
                <w:sz w:val="28"/>
                <w:szCs w:val="28"/>
                <w:rtl/>
                <w:lang w:bidi="ar-JO"/>
              </w:rPr>
              <w:t>5</w:t>
            </w:r>
          </w:p>
        </w:tc>
      </w:tr>
      <w:tr w:rsidR="00702D28" w:rsidRPr="00225854" w14:paraId="4014383C" w14:textId="77777777" w:rsidTr="003565F2">
        <w:trPr>
          <w:trHeight w:val="865"/>
          <w:jc w:val="center"/>
        </w:trPr>
        <w:tc>
          <w:tcPr>
            <w:tcW w:w="5044" w:type="dxa"/>
            <w:gridSpan w:val="2"/>
            <w:tcBorders>
              <w:top w:val="single" w:sz="4" w:space="0" w:color="auto"/>
              <w:left w:val="single" w:sz="4" w:space="0" w:color="auto"/>
              <w:bottom w:val="single" w:sz="4" w:space="0" w:color="auto"/>
              <w:right w:val="single" w:sz="4" w:space="0" w:color="auto"/>
            </w:tcBorders>
          </w:tcPr>
          <w:p w14:paraId="44098D4D" w14:textId="77777777" w:rsidR="00702D28" w:rsidRPr="00225854" w:rsidRDefault="00702D28" w:rsidP="003565F2">
            <w:pPr>
              <w:tabs>
                <w:tab w:val="left" w:pos="3060"/>
              </w:tabs>
              <w:spacing w:line="360" w:lineRule="auto"/>
              <w:jc w:val="both"/>
              <w:rPr>
                <w:rFonts w:ascii="Sakkal Majalla" w:hAnsi="Sakkal Majalla" w:cs="Sakkal Majalla"/>
                <w:sz w:val="28"/>
                <w:szCs w:val="28"/>
                <w:shd w:val="clear" w:color="auto" w:fill="FFFFFF"/>
                <w:rtl/>
              </w:rPr>
            </w:pPr>
            <w:r w:rsidRPr="00225854">
              <w:rPr>
                <w:rFonts w:ascii="Sakkal Majalla" w:hAnsi="Sakkal Majalla" w:cs="Sakkal Majalla"/>
                <w:sz w:val="28"/>
                <w:szCs w:val="28"/>
                <w:shd w:val="clear" w:color="auto" w:fill="FFFFFF"/>
                <w:rtl/>
              </w:rPr>
              <w:lastRenderedPageBreak/>
              <w:t>المحور ككل</w:t>
            </w:r>
          </w:p>
        </w:tc>
        <w:tc>
          <w:tcPr>
            <w:tcW w:w="1267" w:type="dxa"/>
            <w:tcBorders>
              <w:top w:val="single" w:sz="4" w:space="0" w:color="auto"/>
              <w:left w:val="single" w:sz="4" w:space="0" w:color="auto"/>
              <w:bottom w:val="single" w:sz="4" w:space="0" w:color="auto"/>
              <w:right w:val="single" w:sz="4" w:space="0" w:color="auto"/>
            </w:tcBorders>
          </w:tcPr>
          <w:p w14:paraId="3D7EA175" w14:textId="77777777" w:rsidR="00702D28" w:rsidRPr="00225854" w:rsidRDefault="00702D28" w:rsidP="003565F2">
            <w:pPr>
              <w:spacing w:line="360" w:lineRule="auto"/>
              <w:jc w:val="center"/>
              <w:rPr>
                <w:rFonts w:ascii="Sakkal Majalla" w:hAnsi="Sakkal Majalla" w:cs="Sakkal Majalla"/>
                <w:sz w:val="28"/>
                <w:szCs w:val="28"/>
                <w:rtl/>
                <w:lang w:bidi="ar-JO"/>
              </w:rPr>
            </w:pPr>
            <w:r w:rsidRPr="00225854">
              <w:rPr>
                <w:rFonts w:ascii="Sakkal Majalla" w:hAnsi="Sakkal Majalla" w:cs="Sakkal Majalla"/>
                <w:sz w:val="28"/>
                <w:szCs w:val="28"/>
                <w:rtl/>
                <w:lang w:bidi="ar-JO"/>
              </w:rPr>
              <w:t>3.81</w:t>
            </w:r>
          </w:p>
        </w:tc>
        <w:tc>
          <w:tcPr>
            <w:tcW w:w="1151" w:type="dxa"/>
            <w:tcBorders>
              <w:top w:val="single" w:sz="4" w:space="0" w:color="auto"/>
              <w:left w:val="single" w:sz="4" w:space="0" w:color="auto"/>
              <w:bottom w:val="single" w:sz="4" w:space="0" w:color="auto"/>
              <w:right w:val="single" w:sz="4" w:space="0" w:color="auto"/>
            </w:tcBorders>
          </w:tcPr>
          <w:p w14:paraId="3E04E137" w14:textId="77777777" w:rsidR="00702D28" w:rsidRPr="00225854" w:rsidRDefault="00702D28" w:rsidP="003565F2">
            <w:pPr>
              <w:spacing w:line="360" w:lineRule="auto"/>
              <w:jc w:val="center"/>
              <w:rPr>
                <w:rFonts w:ascii="Sakkal Majalla" w:hAnsi="Sakkal Majalla" w:cs="Sakkal Majalla"/>
                <w:sz w:val="28"/>
                <w:szCs w:val="28"/>
                <w:rtl/>
              </w:rPr>
            </w:pPr>
          </w:p>
        </w:tc>
        <w:tc>
          <w:tcPr>
            <w:tcW w:w="1151" w:type="dxa"/>
            <w:tcBorders>
              <w:top w:val="single" w:sz="4" w:space="0" w:color="auto"/>
              <w:left w:val="single" w:sz="4" w:space="0" w:color="auto"/>
              <w:bottom w:val="single" w:sz="4" w:space="0" w:color="auto"/>
              <w:right w:val="single" w:sz="4" w:space="0" w:color="auto"/>
            </w:tcBorders>
          </w:tcPr>
          <w:p w14:paraId="5C40E168" w14:textId="77777777" w:rsidR="00702D28" w:rsidRPr="00225854" w:rsidRDefault="00702D28" w:rsidP="003565F2">
            <w:pPr>
              <w:spacing w:line="360" w:lineRule="auto"/>
              <w:rPr>
                <w:rFonts w:ascii="Sakkal Majalla" w:hAnsi="Sakkal Majalla" w:cs="Sakkal Majalla"/>
                <w:sz w:val="28"/>
                <w:szCs w:val="28"/>
                <w:rtl/>
                <w:lang w:bidi="ar-JO"/>
              </w:rPr>
            </w:pPr>
          </w:p>
        </w:tc>
      </w:tr>
    </w:tbl>
    <w:p w14:paraId="62BE2D63" w14:textId="77777777" w:rsidR="00702D28" w:rsidRPr="00225854" w:rsidRDefault="00702D28" w:rsidP="00702D28">
      <w:pPr>
        <w:spacing w:line="360" w:lineRule="auto"/>
        <w:ind w:firstLine="90"/>
        <w:jc w:val="center"/>
        <w:rPr>
          <w:rFonts w:ascii="Sakkal Majalla" w:hAnsi="Sakkal Majalla" w:cs="Sakkal Majalla"/>
          <w:sz w:val="28"/>
          <w:szCs w:val="28"/>
          <w:rtl/>
        </w:rPr>
      </w:pPr>
    </w:p>
    <w:p w14:paraId="34E015C4" w14:textId="77777777" w:rsidR="00702D28" w:rsidRPr="00225854" w:rsidRDefault="00702D28" w:rsidP="00702D28">
      <w:pPr>
        <w:spacing w:line="360" w:lineRule="auto"/>
        <w:jc w:val="both"/>
        <w:rPr>
          <w:rFonts w:ascii="Sakkal Majalla" w:hAnsi="Sakkal Majalla" w:cs="Sakkal Majalla"/>
          <w:sz w:val="28"/>
          <w:szCs w:val="28"/>
          <w:rtl/>
        </w:rPr>
      </w:pPr>
      <w:r w:rsidRPr="00225854">
        <w:rPr>
          <w:rFonts w:ascii="Sakkal Majalla" w:hAnsi="Sakkal Majalla" w:cs="Sakkal Majalla"/>
          <w:sz w:val="28"/>
          <w:szCs w:val="28"/>
          <w:rtl/>
          <w:lang w:bidi="ar-JO"/>
        </w:rPr>
        <w:t>يتضح</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من</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الجدول</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رقم</w:t>
      </w:r>
      <w:r w:rsidRPr="00225854">
        <w:rPr>
          <w:rFonts w:ascii="Sakkal Majalla" w:hAnsi="Sakkal Majalla" w:cs="Sakkal Majalla"/>
          <w:sz w:val="28"/>
          <w:szCs w:val="28"/>
          <w:rtl/>
        </w:rPr>
        <w:t xml:space="preserve"> (5) </w:t>
      </w:r>
      <w:r w:rsidRPr="00225854">
        <w:rPr>
          <w:rFonts w:ascii="Sakkal Majalla" w:hAnsi="Sakkal Majalla" w:cs="Sakkal Majalla"/>
          <w:sz w:val="28"/>
          <w:szCs w:val="28"/>
          <w:rtl/>
          <w:lang w:bidi="ar-JO"/>
        </w:rPr>
        <w:t>أعلاه</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ما</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يلي</w:t>
      </w:r>
      <w:r w:rsidRPr="00225854">
        <w:rPr>
          <w:rFonts w:ascii="Sakkal Majalla" w:hAnsi="Sakkal Majalla" w:cs="Sakkal Majalla"/>
          <w:sz w:val="28"/>
          <w:szCs w:val="28"/>
          <w:rtl/>
        </w:rPr>
        <w:t>:</w:t>
      </w:r>
    </w:p>
    <w:p w14:paraId="13AFE223" w14:textId="77777777" w:rsidR="00702D28" w:rsidRPr="00225854" w:rsidRDefault="00702D28" w:rsidP="00702D28">
      <w:pPr>
        <w:spacing w:line="360" w:lineRule="auto"/>
        <w:jc w:val="center"/>
        <w:rPr>
          <w:rFonts w:ascii="Sakkal Majalla" w:hAnsi="Sakkal Majalla" w:cs="Sakkal Majalla"/>
          <w:sz w:val="28"/>
          <w:szCs w:val="28"/>
          <w:shd w:val="clear" w:color="auto" w:fill="FFFFFF"/>
          <w:rtl/>
          <w:lang w:bidi="ar-JO"/>
        </w:rPr>
      </w:pPr>
      <w:r w:rsidRPr="00225854">
        <w:rPr>
          <w:rFonts w:ascii="Sakkal Majalla" w:hAnsi="Sakkal Majalla" w:cs="Sakkal Majalla"/>
          <w:sz w:val="28"/>
          <w:szCs w:val="28"/>
          <w:rtl/>
          <w:lang w:bidi="ar-JO"/>
        </w:rPr>
        <w:t>حصل</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هذا</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المحور</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على</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متوسط</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حسابي</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عام</w:t>
      </w:r>
      <w:r w:rsidRPr="00225854">
        <w:rPr>
          <w:rFonts w:ascii="Sakkal Majalla" w:hAnsi="Sakkal Majalla" w:cs="Sakkal Majalla"/>
          <w:sz w:val="28"/>
          <w:szCs w:val="28"/>
          <w:rtl/>
        </w:rPr>
        <w:t xml:space="preserve"> (3.81) </w:t>
      </w:r>
      <w:r w:rsidRPr="00225854">
        <w:rPr>
          <w:rFonts w:ascii="Sakkal Majalla" w:hAnsi="Sakkal Majalla" w:cs="Sakkal Majalla"/>
          <w:sz w:val="28"/>
          <w:szCs w:val="28"/>
          <w:rtl/>
          <w:lang w:bidi="ar-JO"/>
        </w:rPr>
        <w:t>وهذا</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يدل</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على</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موافقة</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افراد</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عينة</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الدراسة</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على</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بنود</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هذا</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المحور</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وحصلت</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الفقرة</w:t>
      </w:r>
      <w:r w:rsidRPr="00225854">
        <w:rPr>
          <w:rFonts w:ascii="Sakkal Majalla" w:hAnsi="Sakkal Majalla" w:cs="Sakkal Majalla"/>
          <w:sz w:val="28"/>
          <w:szCs w:val="28"/>
          <w:rtl/>
        </w:rPr>
        <w:t xml:space="preserve"> (يمكن للتقنيات الذكية أن تسهم في تحسين الخدمات البلدية في المملكة العربية السعودية) </w:t>
      </w:r>
      <w:r w:rsidRPr="00225854">
        <w:rPr>
          <w:rFonts w:ascii="Sakkal Majalla" w:hAnsi="Sakkal Majalla" w:cs="Sakkal Majalla"/>
          <w:sz w:val="28"/>
          <w:szCs w:val="28"/>
          <w:rtl/>
          <w:lang w:bidi="ar-JO"/>
        </w:rPr>
        <w:t>على</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المرتبة</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الأولى</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وبمتوسط</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حسابي</w:t>
      </w:r>
      <w:r w:rsidRPr="00225854">
        <w:rPr>
          <w:rFonts w:ascii="Sakkal Majalla" w:hAnsi="Sakkal Majalla" w:cs="Sakkal Majalla"/>
          <w:sz w:val="28"/>
          <w:szCs w:val="28"/>
          <w:rtl/>
        </w:rPr>
        <w:t xml:space="preserve"> (4.01) </w:t>
      </w:r>
      <w:r w:rsidRPr="00225854">
        <w:rPr>
          <w:rFonts w:ascii="Sakkal Majalla" w:hAnsi="Sakkal Majalla" w:cs="Sakkal Majalla"/>
          <w:sz w:val="28"/>
          <w:szCs w:val="28"/>
          <w:rtl/>
          <w:lang w:bidi="ar-JO"/>
        </w:rPr>
        <w:t>و</w:t>
      </w:r>
      <w:r w:rsidRPr="00225854">
        <w:rPr>
          <w:rFonts w:ascii="Sakkal Majalla" w:eastAsia="Times New Roman" w:hAnsi="Sakkal Majalla" w:cs="Sakkal Majalla"/>
          <w:spacing w:val="3"/>
          <w:sz w:val="28"/>
          <w:szCs w:val="28"/>
          <w:rtl/>
        </w:rPr>
        <w:t>إ</w:t>
      </w:r>
      <w:r w:rsidRPr="00225854">
        <w:rPr>
          <w:rFonts w:ascii="Sakkal Majalla" w:hAnsi="Sakkal Majalla" w:cs="Sakkal Majalla"/>
          <w:sz w:val="28"/>
          <w:szCs w:val="28"/>
          <w:rtl/>
          <w:lang w:bidi="ar-JO"/>
        </w:rPr>
        <w:t>نحراف</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معياري</w:t>
      </w:r>
      <w:r w:rsidRPr="00225854">
        <w:rPr>
          <w:rFonts w:ascii="Sakkal Majalla" w:hAnsi="Sakkal Majalla" w:cs="Sakkal Majalla"/>
          <w:sz w:val="28"/>
          <w:szCs w:val="28"/>
          <w:rtl/>
        </w:rPr>
        <w:t xml:space="preserve"> (0.97) ،</w:t>
      </w:r>
      <w:r w:rsidRPr="00225854">
        <w:rPr>
          <w:rFonts w:ascii="Sakkal Majalla" w:hAnsi="Sakkal Majalla" w:cs="Sakkal Majalla"/>
          <w:sz w:val="28"/>
          <w:szCs w:val="28"/>
          <w:rtl/>
          <w:lang w:bidi="ar-JO"/>
        </w:rPr>
        <w:t>كما</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جاءت</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الفقرة</w:t>
      </w:r>
      <w:r w:rsidRPr="00225854">
        <w:rPr>
          <w:rFonts w:ascii="Sakkal Majalla" w:hAnsi="Sakkal Majalla" w:cs="Sakkal Majalla"/>
          <w:sz w:val="28"/>
          <w:szCs w:val="28"/>
          <w:rtl/>
        </w:rPr>
        <w:t xml:space="preserve"> (تُسهم التقنيات الذكية مثل الذكاء الاصطناعي وإنترنت الأشياء</w:t>
      </w:r>
      <w:r w:rsidRPr="00225854">
        <w:rPr>
          <w:rFonts w:ascii="Sakkal Majalla" w:hAnsi="Sakkal Majalla" w:cs="Sakkal Majalla"/>
          <w:sz w:val="28"/>
          <w:szCs w:val="28"/>
        </w:rPr>
        <w:t xml:space="preserve"> (IoT) </w:t>
      </w:r>
      <w:r w:rsidRPr="00225854">
        <w:rPr>
          <w:rFonts w:ascii="Sakkal Majalla" w:hAnsi="Sakkal Majalla" w:cs="Sakkal Majalla"/>
          <w:sz w:val="28"/>
          <w:szCs w:val="28"/>
          <w:rtl/>
        </w:rPr>
        <w:t xml:space="preserve">في تمكين القطاع البلدي من مراقبة وإدارة الخدمات بشكل فعّال) </w:t>
      </w:r>
      <w:r w:rsidRPr="00225854">
        <w:rPr>
          <w:rFonts w:ascii="Sakkal Majalla" w:hAnsi="Sakkal Majalla" w:cs="Sakkal Majalla"/>
          <w:sz w:val="28"/>
          <w:szCs w:val="28"/>
          <w:rtl/>
          <w:lang w:bidi="ar-JO"/>
        </w:rPr>
        <w:t>في</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المرتبة</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الثانية</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بمتوسط</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حسابي</w:t>
      </w:r>
      <w:r w:rsidRPr="00225854">
        <w:rPr>
          <w:rFonts w:ascii="Sakkal Majalla" w:hAnsi="Sakkal Majalla" w:cs="Sakkal Majalla"/>
          <w:sz w:val="28"/>
          <w:szCs w:val="28"/>
          <w:rtl/>
        </w:rPr>
        <w:t xml:space="preserve"> (3.96) </w:t>
      </w:r>
      <w:r w:rsidRPr="00225854">
        <w:rPr>
          <w:rFonts w:ascii="Sakkal Majalla" w:hAnsi="Sakkal Majalla" w:cs="Sakkal Majalla"/>
          <w:sz w:val="28"/>
          <w:szCs w:val="28"/>
          <w:rtl/>
          <w:lang w:bidi="ar-JO"/>
        </w:rPr>
        <w:t>و</w:t>
      </w:r>
      <w:r w:rsidRPr="00225854">
        <w:rPr>
          <w:rFonts w:ascii="Sakkal Majalla" w:eastAsia="Times New Roman" w:hAnsi="Sakkal Majalla" w:cs="Sakkal Majalla"/>
          <w:spacing w:val="3"/>
          <w:sz w:val="28"/>
          <w:szCs w:val="28"/>
          <w:rtl/>
        </w:rPr>
        <w:t>إ</w:t>
      </w:r>
      <w:r w:rsidRPr="00225854">
        <w:rPr>
          <w:rFonts w:ascii="Sakkal Majalla" w:hAnsi="Sakkal Majalla" w:cs="Sakkal Majalla"/>
          <w:sz w:val="28"/>
          <w:szCs w:val="28"/>
          <w:rtl/>
          <w:lang w:bidi="ar-JO"/>
        </w:rPr>
        <w:t>نحراف</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معياري</w:t>
      </w:r>
      <w:r w:rsidRPr="00225854">
        <w:rPr>
          <w:rFonts w:ascii="Sakkal Majalla" w:hAnsi="Sakkal Majalla" w:cs="Sakkal Majalla"/>
          <w:sz w:val="28"/>
          <w:szCs w:val="28"/>
          <w:rtl/>
        </w:rPr>
        <w:t xml:space="preserve"> (0.74)، </w:t>
      </w:r>
      <w:r w:rsidRPr="00225854">
        <w:rPr>
          <w:rFonts w:ascii="Sakkal Majalla" w:hAnsi="Sakkal Majalla" w:cs="Sakkal Majalla"/>
          <w:sz w:val="28"/>
          <w:szCs w:val="28"/>
          <w:rtl/>
          <w:lang w:bidi="ar-JO"/>
        </w:rPr>
        <w:t>وجاءت الفقرة (</w:t>
      </w:r>
      <w:r w:rsidRPr="00225854">
        <w:rPr>
          <w:rFonts w:ascii="Sakkal Majalla" w:hAnsi="Sakkal Majalla" w:cs="Sakkal Majalla"/>
          <w:sz w:val="28"/>
          <w:szCs w:val="28"/>
          <w:rtl/>
        </w:rPr>
        <w:t>تؤدي التقنيات الناشئة دورًا هامًا في إدارة النفايات بكفاءة</w:t>
      </w:r>
      <w:r w:rsidRPr="00225854">
        <w:rPr>
          <w:rFonts w:ascii="Sakkal Majalla" w:hAnsi="Sakkal Majalla" w:cs="Sakkal Majalla"/>
          <w:sz w:val="28"/>
          <w:szCs w:val="28"/>
          <w:rtl/>
          <w:lang w:bidi="ar-JO"/>
        </w:rPr>
        <w:t>) في المرتبة الثالثة بمتوسط حسابي (3.84) و</w:t>
      </w:r>
      <w:r w:rsidRPr="00225854">
        <w:rPr>
          <w:rFonts w:ascii="Sakkal Majalla" w:eastAsia="Times New Roman" w:hAnsi="Sakkal Majalla" w:cs="Sakkal Majalla"/>
          <w:spacing w:val="3"/>
          <w:sz w:val="28"/>
          <w:szCs w:val="28"/>
          <w:rtl/>
        </w:rPr>
        <w:t>إ</w:t>
      </w:r>
      <w:r w:rsidRPr="00225854">
        <w:rPr>
          <w:rFonts w:ascii="Sakkal Majalla" w:hAnsi="Sakkal Majalla" w:cs="Sakkal Majalla"/>
          <w:sz w:val="28"/>
          <w:szCs w:val="28"/>
          <w:rtl/>
          <w:lang w:bidi="ar-JO"/>
        </w:rPr>
        <w:t>نحراف معياري (0.81)،</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وجاءت</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الفقرة</w:t>
      </w:r>
      <w:r w:rsidRPr="00225854">
        <w:rPr>
          <w:rFonts w:ascii="Sakkal Majalla" w:hAnsi="Sakkal Majalla" w:cs="Sakkal Majalla"/>
          <w:sz w:val="28"/>
          <w:szCs w:val="28"/>
          <w:rtl/>
        </w:rPr>
        <w:t xml:space="preserve"> (يسهم تبني هذه التقنيات في تقليل الاعتماد على الوقود الأحفوري، ويعزز من دور المملكة كمركز للطاقة المتجددة</w:t>
      </w:r>
      <w:r w:rsidRPr="00225854">
        <w:rPr>
          <w:rFonts w:ascii="Sakkal Majalla" w:hAnsi="Sakkal Majalla" w:cs="Sakkal Majalla"/>
          <w:sz w:val="28"/>
          <w:szCs w:val="28"/>
        </w:rPr>
        <w:t>.</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في</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المرتبة</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قبل</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الأخيرة</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وبمتوسط</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حسابي</w:t>
      </w:r>
      <w:r w:rsidRPr="00225854">
        <w:rPr>
          <w:rFonts w:ascii="Sakkal Majalla" w:hAnsi="Sakkal Majalla" w:cs="Sakkal Majalla"/>
          <w:sz w:val="28"/>
          <w:szCs w:val="28"/>
          <w:rtl/>
        </w:rPr>
        <w:t xml:space="preserve"> (3.25) </w:t>
      </w:r>
      <w:r w:rsidRPr="00225854">
        <w:rPr>
          <w:rFonts w:ascii="Sakkal Majalla" w:hAnsi="Sakkal Majalla" w:cs="Sakkal Majalla"/>
          <w:sz w:val="28"/>
          <w:szCs w:val="28"/>
          <w:rtl/>
          <w:lang w:bidi="ar-JO"/>
        </w:rPr>
        <w:t>و</w:t>
      </w:r>
      <w:r w:rsidRPr="00225854">
        <w:rPr>
          <w:rFonts w:ascii="Sakkal Majalla" w:eastAsia="Times New Roman" w:hAnsi="Sakkal Majalla" w:cs="Sakkal Majalla"/>
          <w:spacing w:val="3"/>
          <w:sz w:val="28"/>
          <w:szCs w:val="28"/>
          <w:rtl/>
        </w:rPr>
        <w:t>إ</w:t>
      </w:r>
      <w:r w:rsidRPr="00225854">
        <w:rPr>
          <w:rFonts w:ascii="Sakkal Majalla" w:hAnsi="Sakkal Majalla" w:cs="Sakkal Majalla"/>
          <w:sz w:val="28"/>
          <w:szCs w:val="28"/>
          <w:rtl/>
          <w:lang w:bidi="ar-JO"/>
        </w:rPr>
        <w:t>نحراف</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معياري</w:t>
      </w:r>
      <w:r w:rsidRPr="00225854">
        <w:rPr>
          <w:rFonts w:ascii="Sakkal Majalla" w:hAnsi="Sakkal Majalla" w:cs="Sakkal Majalla"/>
          <w:sz w:val="28"/>
          <w:szCs w:val="28"/>
          <w:rtl/>
        </w:rPr>
        <w:t xml:space="preserve"> (0.93)، </w:t>
      </w:r>
      <w:r w:rsidRPr="00225854">
        <w:rPr>
          <w:rFonts w:ascii="Sakkal Majalla" w:hAnsi="Sakkal Majalla" w:cs="Sakkal Majalla"/>
          <w:sz w:val="28"/>
          <w:szCs w:val="28"/>
          <w:rtl/>
          <w:lang w:bidi="ar-JO"/>
        </w:rPr>
        <w:t>وقد</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جاءت</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الفقرة</w:t>
      </w:r>
      <w:r w:rsidRPr="00225854">
        <w:rPr>
          <w:rFonts w:ascii="Sakkal Majalla" w:hAnsi="Sakkal Majalla" w:cs="Sakkal Majalla"/>
          <w:sz w:val="28"/>
          <w:szCs w:val="28"/>
          <w:rtl/>
        </w:rPr>
        <w:t xml:space="preserve"> (تسهم عمليات النقل الذكي في الحد من التلوث والزحام</w:t>
      </w:r>
      <w:r w:rsidRPr="00225854">
        <w:rPr>
          <w:rFonts w:ascii="Sakkal Majalla" w:hAnsi="Sakkal Majalla" w:cs="Sakkal Majalla"/>
          <w:sz w:val="28"/>
          <w:szCs w:val="28"/>
          <w:rtl/>
          <w:lang w:bidi="ar-JO"/>
        </w:rPr>
        <w:t xml:space="preserve"> ) في</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المرتبة</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الأخيرة</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وبمتوسط</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حسابي</w:t>
      </w:r>
      <w:r w:rsidRPr="00225854">
        <w:rPr>
          <w:rFonts w:ascii="Sakkal Majalla" w:hAnsi="Sakkal Majalla" w:cs="Sakkal Majalla"/>
          <w:sz w:val="28"/>
          <w:szCs w:val="28"/>
          <w:rtl/>
        </w:rPr>
        <w:t xml:space="preserve"> (3.20) </w:t>
      </w:r>
      <w:r w:rsidRPr="00225854">
        <w:rPr>
          <w:rFonts w:ascii="Sakkal Majalla" w:hAnsi="Sakkal Majalla" w:cs="Sakkal Majalla"/>
          <w:sz w:val="28"/>
          <w:szCs w:val="28"/>
          <w:rtl/>
          <w:lang w:bidi="ar-JO"/>
        </w:rPr>
        <w:t>و</w:t>
      </w:r>
      <w:r w:rsidRPr="00225854">
        <w:rPr>
          <w:rFonts w:ascii="Sakkal Majalla" w:eastAsia="Times New Roman" w:hAnsi="Sakkal Majalla" w:cs="Sakkal Majalla"/>
          <w:spacing w:val="3"/>
          <w:sz w:val="28"/>
          <w:szCs w:val="28"/>
          <w:rtl/>
        </w:rPr>
        <w:t>إ</w:t>
      </w:r>
      <w:r w:rsidRPr="00225854">
        <w:rPr>
          <w:rFonts w:ascii="Sakkal Majalla" w:hAnsi="Sakkal Majalla" w:cs="Sakkal Majalla"/>
          <w:sz w:val="28"/>
          <w:szCs w:val="28"/>
          <w:rtl/>
          <w:lang w:bidi="ar-JO"/>
        </w:rPr>
        <w:t>نحراف</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معياري</w:t>
      </w:r>
      <w:r w:rsidRPr="00225854">
        <w:rPr>
          <w:rFonts w:ascii="Sakkal Majalla" w:hAnsi="Sakkal Majalla" w:cs="Sakkal Majalla"/>
          <w:sz w:val="28"/>
          <w:szCs w:val="28"/>
          <w:rtl/>
        </w:rPr>
        <w:t xml:space="preserve"> (0.62).  </w:t>
      </w:r>
    </w:p>
    <w:p w14:paraId="5D831BB3" w14:textId="77777777" w:rsidR="00702D28" w:rsidRPr="00225854" w:rsidRDefault="00702D28" w:rsidP="00702D28">
      <w:pPr>
        <w:spacing w:line="360" w:lineRule="auto"/>
        <w:jc w:val="center"/>
        <w:rPr>
          <w:rFonts w:ascii="Sakkal Majalla" w:hAnsi="Sakkal Majalla" w:cs="Sakkal Majalla"/>
          <w:sz w:val="28"/>
          <w:szCs w:val="28"/>
          <w:shd w:val="clear" w:color="auto" w:fill="FFFFFF"/>
          <w:rtl/>
          <w:lang w:bidi="ar-JO"/>
        </w:rPr>
      </w:pPr>
    </w:p>
    <w:p w14:paraId="09CA8AB5" w14:textId="77777777" w:rsidR="00702D28" w:rsidRPr="00225854" w:rsidRDefault="00702D28" w:rsidP="00702D28">
      <w:pPr>
        <w:spacing w:line="360" w:lineRule="auto"/>
        <w:rPr>
          <w:rFonts w:ascii="Sakkal Majalla" w:hAnsi="Sakkal Majalla" w:cs="Sakkal Majalla"/>
          <w:b/>
          <w:bCs/>
          <w:sz w:val="28"/>
          <w:szCs w:val="28"/>
          <w:shd w:val="clear" w:color="auto" w:fill="FFFFFF"/>
          <w:rtl/>
          <w:lang w:bidi="ar-JO"/>
        </w:rPr>
      </w:pPr>
      <w:r w:rsidRPr="00225854">
        <w:rPr>
          <w:rFonts w:ascii="Sakkal Majalla" w:hAnsi="Sakkal Majalla" w:cs="Sakkal Majalla"/>
          <w:b/>
          <w:bCs/>
          <w:sz w:val="28"/>
          <w:szCs w:val="28"/>
          <w:shd w:val="clear" w:color="auto" w:fill="FFFFFF"/>
          <w:rtl/>
          <w:lang w:bidi="ar-JO"/>
        </w:rPr>
        <w:t xml:space="preserve">المحور الثاني: </w:t>
      </w:r>
      <w:r w:rsidRPr="00225854">
        <w:rPr>
          <w:rFonts w:ascii="Sakkal Majalla" w:hAnsi="Sakkal Majalla" w:cs="Sakkal Majalla"/>
          <w:b/>
          <w:bCs/>
          <w:sz w:val="28"/>
          <w:szCs w:val="28"/>
          <w:rtl/>
        </w:rPr>
        <w:t>التحديات التي تواجهها التقنيات الذكية للبلديات</w:t>
      </w:r>
    </w:p>
    <w:p w14:paraId="3A37EBB7" w14:textId="16E41942" w:rsidR="00702D28" w:rsidRPr="00225854" w:rsidRDefault="00702D28" w:rsidP="00702D28">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tl/>
        </w:rPr>
        <w:t>الجدول (</w:t>
      </w:r>
      <w:r w:rsidR="00AC2398">
        <w:rPr>
          <w:rFonts w:ascii="Sakkal Majalla" w:hAnsi="Sakkal Majalla" w:cs="Sakkal Majalla" w:hint="cs"/>
          <w:sz w:val="28"/>
          <w:szCs w:val="28"/>
          <w:rtl/>
        </w:rPr>
        <w:t>2</w:t>
      </w:r>
      <w:r w:rsidRPr="00225854">
        <w:rPr>
          <w:rFonts w:ascii="Sakkal Majalla" w:hAnsi="Sakkal Majalla" w:cs="Sakkal Majalla"/>
          <w:sz w:val="28"/>
          <w:szCs w:val="28"/>
          <w:rtl/>
        </w:rPr>
        <w:t>)</w:t>
      </w:r>
    </w:p>
    <w:p w14:paraId="0E5A9A88" w14:textId="77777777" w:rsidR="00702D28" w:rsidRPr="00225854" w:rsidRDefault="00702D28" w:rsidP="00702D28">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shd w:val="clear" w:color="auto" w:fill="FFFFFF"/>
          <w:rtl/>
        </w:rPr>
        <w:t>المتوسطات الحسابية والانحرافات المعيارية لفقرات المحور الثاني "</w:t>
      </w:r>
      <w:r w:rsidRPr="00225854">
        <w:rPr>
          <w:rFonts w:ascii="Sakkal Majalla" w:hAnsi="Sakkal Majalla" w:cs="Sakkal Majalla"/>
          <w:sz w:val="28"/>
          <w:szCs w:val="28"/>
          <w:rtl/>
        </w:rPr>
        <w:t xml:space="preserve"> </w:t>
      </w:r>
      <w:r w:rsidRPr="00225854">
        <w:rPr>
          <w:rFonts w:ascii="Sakkal Majalla" w:hAnsi="Sakkal Majalla" w:cs="Sakkal Majalla"/>
          <w:b/>
          <w:bCs/>
          <w:sz w:val="28"/>
          <w:szCs w:val="28"/>
          <w:rtl/>
        </w:rPr>
        <w:t>التحديات التي تواجهها التقنيات الذكية للبلديات</w:t>
      </w:r>
      <w:r w:rsidRPr="00225854">
        <w:rPr>
          <w:rFonts w:ascii="Sakkal Majalla" w:hAnsi="Sakkal Majalla" w:cs="Sakkal Majalla"/>
          <w:sz w:val="28"/>
          <w:szCs w:val="28"/>
          <w:shd w:val="clear" w:color="auto" w:fill="FFFFFF"/>
          <w:rtl/>
          <w:lang w:bidi="ar-JO"/>
        </w:rPr>
        <w:t xml:space="preserve">" </w:t>
      </w:r>
      <w:r w:rsidRPr="00225854">
        <w:rPr>
          <w:rFonts w:ascii="Sakkal Majalla" w:hAnsi="Sakkal Majalla" w:cs="Sakkal Majalla"/>
          <w:sz w:val="28"/>
          <w:szCs w:val="28"/>
          <w:shd w:val="clear" w:color="auto" w:fill="FFFFFF"/>
          <w:rtl/>
        </w:rPr>
        <w:t xml:space="preserve">مرتبة </w:t>
      </w:r>
      <w:r w:rsidRPr="00225854">
        <w:rPr>
          <w:rFonts w:ascii="Sakkal Majalla" w:hAnsi="Sakkal Majalla" w:cs="Sakkal Majalla"/>
          <w:color w:val="000000"/>
          <w:sz w:val="28"/>
          <w:szCs w:val="28"/>
          <w:shd w:val="clear" w:color="auto" w:fill="FFFFFF"/>
          <w:rtl/>
        </w:rPr>
        <w:t>تنازليا حسب المتوسطات الحسابية</w:t>
      </w:r>
    </w:p>
    <w:tbl>
      <w:tblPr>
        <w:tblStyle w:val="TableGrid"/>
        <w:bidiVisual/>
        <w:tblW w:w="0" w:type="auto"/>
        <w:jc w:val="center"/>
        <w:tblInd w:w="0" w:type="dxa"/>
        <w:tblLook w:val="04A0" w:firstRow="1" w:lastRow="0" w:firstColumn="1" w:lastColumn="0" w:noHBand="0" w:noVBand="1"/>
      </w:tblPr>
      <w:tblGrid>
        <w:gridCol w:w="691"/>
        <w:gridCol w:w="3604"/>
        <w:gridCol w:w="1418"/>
        <w:gridCol w:w="1628"/>
        <w:gridCol w:w="955"/>
      </w:tblGrid>
      <w:tr w:rsidR="00702D28" w:rsidRPr="00225854" w14:paraId="38EDB703" w14:textId="77777777" w:rsidTr="003565F2">
        <w:trPr>
          <w:trHeight w:val="1448"/>
          <w:jc w:val="center"/>
        </w:trPr>
        <w:tc>
          <w:tcPr>
            <w:tcW w:w="691" w:type="dxa"/>
          </w:tcPr>
          <w:p w14:paraId="44E71F15"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الرقم</w:t>
            </w:r>
          </w:p>
        </w:tc>
        <w:tc>
          <w:tcPr>
            <w:tcW w:w="3604" w:type="dxa"/>
          </w:tcPr>
          <w:p w14:paraId="71A05400"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الفقرات</w:t>
            </w:r>
          </w:p>
        </w:tc>
        <w:tc>
          <w:tcPr>
            <w:tcW w:w="1418" w:type="dxa"/>
          </w:tcPr>
          <w:p w14:paraId="2EC36901"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المتوسط الحسابي</w:t>
            </w:r>
          </w:p>
        </w:tc>
        <w:tc>
          <w:tcPr>
            <w:tcW w:w="1628" w:type="dxa"/>
          </w:tcPr>
          <w:p w14:paraId="19A01F83"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الانحراف المعياري</w:t>
            </w:r>
          </w:p>
        </w:tc>
        <w:tc>
          <w:tcPr>
            <w:tcW w:w="955" w:type="dxa"/>
          </w:tcPr>
          <w:p w14:paraId="2EE59765"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الرتبة</w:t>
            </w:r>
          </w:p>
        </w:tc>
      </w:tr>
      <w:tr w:rsidR="00702D28" w:rsidRPr="00225854" w14:paraId="2AA5D17E" w14:textId="77777777" w:rsidTr="003565F2">
        <w:trPr>
          <w:trHeight w:val="602"/>
          <w:jc w:val="center"/>
        </w:trPr>
        <w:tc>
          <w:tcPr>
            <w:tcW w:w="691" w:type="dxa"/>
          </w:tcPr>
          <w:p w14:paraId="1292C635"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lastRenderedPageBreak/>
              <w:t>1</w:t>
            </w:r>
          </w:p>
        </w:tc>
        <w:tc>
          <w:tcPr>
            <w:tcW w:w="3604" w:type="dxa"/>
          </w:tcPr>
          <w:p w14:paraId="23CAAA1C" w14:textId="77777777" w:rsidR="00702D28" w:rsidRPr="00225854" w:rsidRDefault="00702D28" w:rsidP="003565F2">
            <w:pPr>
              <w:tabs>
                <w:tab w:val="left" w:pos="511"/>
              </w:tabs>
              <w:spacing w:line="360" w:lineRule="auto"/>
              <w:ind w:left="46"/>
              <w:jc w:val="lowKashida"/>
              <w:rPr>
                <w:rFonts w:ascii="Sakkal Majalla" w:hAnsi="Sakkal Majalla" w:cs="Sakkal Majalla"/>
                <w:sz w:val="28"/>
                <w:szCs w:val="28"/>
              </w:rPr>
            </w:pPr>
            <w:r w:rsidRPr="00225854">
              <w:rPr>
                <w:rFonts w:ascii="Sakkal Majalla" w:hAnsi="Sakkal Majalla" w:cs="Sakkal Majalla"/>
                <w:sz w:val="28"/>
                <w:szCs w:val="28"/>
                <w:rtl/>
              </w:rPr>
              <w:t>يواجه تطبيق التقنيات الذكية في القطاع البلدي نقص التمويل والبنية التحتية</w:t>
            </w:r>
          </w:p>
        </w:tc>
        <w:tc>
          <w:tcPr>
            <w:tcW w:w="1418" w:type="dxa"/>
          </w:tcPr>
          <w:p w14:paraId="30ECB942"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3.90</w:t>
            </w:r>
          </w:p>
        </w:tc>
        <w:tc>
          <w:tcPr>
            <w:tcW w:w="1628" w:type="dxa"/>
          </w:tcPr>
          <w:p w14:paraId="048BDE97"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1.12</w:t>
            </w:r>
          </w:p>
        </w:tc>
        <w:tc>
          <w:tcPr>
            <w:tcW w:w="955" w:type="dxa"/>
          </w:tcPr>
          <w:p w14:paraId="04E6F085"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1</w:t>
            </w:r>
          </w:p>
        </w:tc>
      </w:tr>
      <w:tr w:rsidR="00702D28" w:rsidRPr="00225854" w14:paraId="6A0FECBF" w14:textId="77777777" w:rsidTr="003565F2">
        <w:trPr>
          <w:trHeight w:val="647"/>
          <w:jc w:val="center"/>
        </w:trPr>
        <w:tc>
          <w:tcPr>
            <w:tcW w:w="691" w:type="dxa"/>
          </w:tcPr>
          <w:p w14:paraId="3662AAF0"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2</w:t>
            </w:r>
          </w:p>
        </w:tc>
        <w:tc>
          <w:tcPr>
            <w:tcW w:w="3604" w:type="dxa"/>
          </w:tcPr>
          <w:p w14:paraId="02447CB4" w14:textId="77777777" w:rsidR="00702D28" w:rsidRPr="00225854" w:rsidRDefault="00702D28" w:rsidP="003565F2">
            <w:pPr>
              <w:tabs>
                <w:tab w:val="left" w:pos="511"/>
              </w:tabs>
              <w:spacing w:line="360" w:lineRule="auto"/>
              <w:ind w:left="46"/>
              <w:jc w:val="lowKashida"/>
              <w:rPr>
                <w:rFonts w:ascii="Sakkal Majalla" w:hAnsi="Sakkal Majalla" w:cs="Sakkal Majalla"/>
                <w:sz w:val="28"/>
                <w:szCs w:val="28"/>
              </w:rPr>
            </w:pPr>
            <w:r w:rsidRPr="00225854">
              <w:rPr>
                <w:rFonts w:ascii="Sakkal Majalla" w:hAnsi="Sakkal Majalla" w:cs="Sakkal Majalla"/>
                <w:sz w:val="28"/>
                <w:szCs w:val="28"/>
                <w:rtl/>
              </w:rPr>
              <w:t>يواجه تطبيق التقنيات الذكية في القطاع البلدي نقص الكفاءات البشرية المؤهلة</w:t>
            </w:r>
          </w:p>
        </w:tc>
        <w:tc>
          <w:tcPr>
            <w:tcW w:w="1418" w:type="dxa"/>
          </w:tcPr>
          <w:p w14:paraId="1870ABC2"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3.77</w:t>
            </w:r>
          </w:p>
        </w:tc>
        <w:tc>
          <w:tcPr>
            <w:tcW w:w="1628" w:type="dxa"/>
          </w:tcPr>
          <w:p w14:paraId="3579E4F5"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0.95</w:t>
            </w:r>
          </w:p>
        </w:tc>
        <w:tc>
          <w:tcPr>
            <w:tcW w:w="955" w:type="dxa"/>
          </w:tcPr>
          <w:p w14:paraId="20514D51"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2</w:t>
            </w:r>
          </w:p>
        </w:tc>
      </w:tr>
      <w:tr w:rsidR="00702D28" w:rsidRPr="00225854" w14:paraId="181AA1AE" w14:textId="77777777" w:rsidTr="003565F2">
        <w:trPr>
          <w:trHeight w:val="548"/>
          <w:jc w:val="center"/>
        </w:trPr>
        <w:tc>
          <w:tcPr>
            <w:tcW w:w="691" w:type="dxa"/>
          </w:tcPr>
          <w:p w14:paraId="7FFA50CC"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3</w:t>
            </w:r>
          </w:p>
        </w:tc>
        <w:tc>
          <w:tcPr>
            <w:tcW w:w="3604" w:type="dxa"/>
          </w:tcPr>
          <w:p w14:paraId="40FA9427" w14:textId="77777777" w:rsidR="00702D28" w:rsidRPr="00225854" w:rsidRDefault="00702D28" w:rsidP="003565F2">
            <w:pPr>
              <w:tabs>
                <w:tab w:val="left" w:pos="511"/>
              </w:tabs>
              <w:spacing w:line="360" w:lineRule="auto"/>
              <w:ind w:left="46"/>
              <w:jc w:val="lowKashida"/>
              <w:rPr>
                <w:rFonts w:ascii="Sakkal Majalla" w:hAnsi="Sakkal Majalla" w:cs="Sakkal Majalla"/>
                <w:sz w:val="28"/>
                <w:szCs w:val="28"/>
              </w:rPr>
            </w:pPr>
            <w:r w:rsidRPr="00225854">
              <w:rPr>
                <w:rFonts w:ascii="Sakkal Majalla" w:hAnsi="Sakkal Majalla" w:cs="Sakkal Majalla"/>
                <w:sz w:val="28"/>
                <w:szCs w:val="28"/>
                <w:rtl/>
              </w:rPr>
              <w:t xml:space="preserve">يواجه تطبيق التقنيات الذكية في القطاع البلدي مشكلات الخصوصية وأمن البيانات </w:t>
            </w:r>
          </w:p>
        </w:tc>
        <w:tc>
          <w:tcPr>
            <w:tcW w:w="1418" w:type="dxa"/>
          </w:tcPr>
          <w:p w14:paraId="68126153"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3.49</w:t>
            </w:r>
          </w:p>
        </w:tc>
        <w:tc>
          <w:tcPr>
            <w:tcW w:w="1628" w:type="dxa"/>
          </w:tcPr>
          <w:p w14:paraId="242CA018"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0.72</w:t>
            </w:r>
          </w:p>
        </w:tc>
        <w:tc>
          <w:tcPr>
            <w:tcW w:w="955" w:type="dxa"/>
          </w:tcPr>
          <w:p w14:paraId="5F06849F"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3</w:t>
            </w:r>
          </w:p>
        </w:tc>
      </w:tr>
      <w:tr w:rsidR="00702D28" w:rsidRPr="00225854" w14:paraId="40171A54" w14:textId="77777777" w:rsidTr="003565F2">
        <w:trPr>
          <w:trHeight w:val="710"/>
          <w:jc w:val="center"/>
        </w:trPr>
        <w:tc>
          <w:tcPr>
            <w:tcW w:w="691" w:type="dxa"/>
          </w:tcPr>
          <w:p w14:paraId="50B9427D"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4</w:t>
            </w:r>
          </w:p>
        </w:tc>
        <w:tc>
          <w:tcPr>
            <w:tcW w:w="3604" w:type="dxa"/>
          </w:tcPr>
          <w:p w14:paraId="6E388AAD" w14:textId="77777777" w:rsidR="00702D28" w:rsidRPr="00225854" w:rsidRDefault="00702D28" w:rsidP="003565F2">
            <w:pPr>
              <w:tabs>
                <w:tab w:val="left" w:pos="511"/>
              </w:tabs>
              <w:spacing w:line="360" w:lineRule="auto"/>
              <w:ind w:left="46"/>
              <w:jc w:val="lowKashida"/>
              <w:rPr>
                <w:rFonts w:ascii="Sakkal Majalla" w:hAnsi="Sakkal Majalla" w:cs="Sakkal Majalla"/>
                <w:sz w:val="28"/>
                <w:szCs w:val="28"/>
              </w:rPr>
            </w:pPr>
            <w:r w:rsidRPr="00225854">
              <w:rPr>
                <w:rFonts w:ascii="Sakkal Majalla" w:hAnsi="Sakkal Majalla" w:cs="Sakkal Majalla"/>
                <w:sz w:val="28"/>
                <w:szCs w:val="28"/>
                <w:rtl/>
              </w:rPr>
              <w:t>نقص المهارات التكنولوجية لدى الموظفين يعتبر تحديًا رئيسيًا في التحول نحو المدن الذكية</w:t>
            </w:r>
          </w:p>
        </w:tc>
        <w:tc>
          <w:tcPr>
            <w:tcW w:w="1418" w:type="dxa"/>
          </w:tcPr>
          <w:p w14:paraId="0A2D03D0"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3.25</w:t>
            </w:r>
          </w:p>
        </w:tc>
        <w:tc>
          <w:tcPr>
            <w:tcW w:w="1628" w:type="dxa"/>
          </w:tcPr>
          <w:p w14:paraId="7BF80ADD"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0.81</w:t>
            </w:r>
          </w:p>
        </w:tc>
        <w:tc>
          <w:tcPr>
            <w:tcW w:w="955" w:type="dxa"/>
          </w:tcPr>
          <w:p w14:paraId="75C5CB59"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4</w:t>
            </w:r>
          </w:p>
        </w:tc>
      </w:tr>
      <w:tr w:rsidR="00702D28" w:rsidRPr="00225854" w14:paraId="32DB2936" w14:textId="77777777" w:rsidTr="003565F2">
        <w:trPr>
          <w:trHeight w:val="998"/>
          <w:jc w:val="center"/>
        </w:trPr>
        <w:tc>
          <w:tcPr>
            <w:tcW w:w="4295" w:type="dxa"/>
            <w:gridSpan w:val="2"/>
          </w:tcPr>
          <w:p w14:paraId="5159F23D"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المتوسط الحسابي العام</w:t>
            </w:r>
          </w:p>
        </w:tc>
        <w:tc>
          <w:tcPr>
            <w:tcW w:w="1418" w:type="dxa"/>
          </w:tcPr>
          <w:p w14:paraId="02AEF351"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3.59</w:t>
            </w:r>
          </w:p>
        </w:tc>
        <w:tc>
          <w:tcPr>
            <w:tcW w:w="1628" w:type="dxa"/>
          </w:tcPr>
          <w:p w14:paraId="0CB92626"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r w:rsidRPr="00225854">
              <w:rPr>
                <w:rFonts w:ascii="Sakkal Majalla" w:hAnsi="Sakkal Majalla" w:cs="Sakkal Majalla"/>
                <w:color w:val="000000"/>
                <w:sz w:val="28"/>
                <w:szCs w:val="28"/>
                <w:shd w:val="clear" w:color="auto" w:fill="FFFFFF"/>
                <w:rtl/>
              </w:rPr>
              <w:t>1.02</w:t>
            </w:r>
          </w:p>
        </w:tc>
        <w:tc>
          <w:tcPr>
            <w:tcW w:w="955" w:type="dxa"/>
          </w:tcPr>
          <w:p w14:paraId="35F92A5E" w14:textId="77777777" w:rsidR="00702D28" w:rsidRPr="00225854" w:rsidRDefault="00702D28" w:rsidP="003565F2">
            <w:pPr>
              <w:spacing w:line="360" w:lineRule="auto"/>
              <w:ind w:left="46"/>
              <w:jc w:val="lowKashida"/>
              <w:rPr>
                <w:rFonts w:ascii="Sakkal Majalla" w:hAnsi="Sakkal Majalla" w:cs="Sakkal Majalla"/>
                <w:color w:val="000000"/>
                <w:sz w:val="28"/>
                <w:szCs w:val="28"/>
                <w:shd w:val="clear" w:color="auto" w:fill="FFFFFF"/>
                <w:rtl/>
              </w:rPr>
            </w:pPr>
          </w:p>
        </w:tc>
      </w:tr>
    </w:tbl>
    <w:p w14:paraId="1CC8DBB4" w14:textId="77777777" w:rsidR="00702D28" w:rsidRPr="00225854" w:rsidRDefault="00702D28" w:rsidP="00702D28">
      <w:pPr>
        <w:spacing w:line="360" w:lineRule="auto"/>
        <w:jc w:val="both"/>
        <w:rPr>
          <w:rFonts w:ascii="Sakkal Majalla" w:hAnsi="Sakkal Majalla" w:cs="Sakkal Majalla"/>
          <w:sz w:val="28"/>
          <w:szCs w:val="28"/>
          <w:rtl/>
        </w:rPr>
      </w:pPr>
      <w:r w:rsidRPr="00225854">
        <w:rPr>
          <w:rFonts w:ascii="Sakkal Majalla" w:hAnsi="Sakkal Majalla" w:cs="Sakkal Majalla"/>
          <w:sz w:val="28"/>
          <w:szCs w:val="28"/>
          <w:rtl/>
        </w:rPr>
        <w:t>يتضح من الجدول رقم (6) أعلاه ما يلي:</w:t>
      </w:r>
    </w:p>
    <w:p w14:paraId="60A14F1F" w14:textId="77777777" w:rsidR="00702D28" w:rsidRPr="00225854" w:rsidRDefault="00702D28" w:rsidP="00702D28">
      <w:pPr>
        <w:spacing w:line="360" w:lineRule="auto"/>
        <w:ind w:firstLine="720"/>
        <w:jc w:val="both"/>
        <w:rPr>
          <w:rFonts w:ascii="Sakkal Majalla" w:hAnsi="Sakkal Majalla" w:cs="Sakkal Majalla"/>
          <w:sz w:val="28"/>
          <w:szCs w:val="28"/>
          <w:shd w:val="clear" w:color="auto" w:fill="FFFFFF"/>
          <w:rtl/>
          <w:lang w:bidi="ar-JO"/>
        </w:rPr>
      </w:pPr>
      <w:r w:rsidRPr="00225854">
        <w:rPr>
          <w:rFonts w:ascii="Sakkal Majalla" w:hAnsi="Sakkal Majalla" w:cs="Sakkal Majalla"/>
          <w:sz w:val="28"/>
          <w:szCs w:val="28"/>
          <w:rtl/>
        </w:rPr>
        <w:t>حصل هذا المحور على متوسط حسابي عام (3.59) وبدرجة أهمية عالية وجاءت العبارات التالية بدرجة أهمية عالية، حيث حصلت الفقرة (يواجه تطبيق التقنيات الذكية في القطاع البلدي نقص التمويل والبنية التحتية) على المرتبة الأولى وبمتوسط حسابي (3.90) وانحراف معياري (1.12). كما جاءت الفقرة (يواجه تطبيق التقنيات الذكية في القطاع البلدي نقص الكفاءات البشرية المؤهلة) في المرتبة الثانية بمتوسط حسابي (3.77) وبانحراف معياري (0.95) ، وجاءت الفقرة (</w:t>
      </w:r>
      <w:r w:rsidRPr="00225854">
        <w:rPr>
          <w:rFonts w:ascii="Sakkal Majalla" w:eastAsia="Times New Roman" w:hAnsi="Sakkal Majalla" w:cs="Sakkal Majalla"/>
          <w:sz w:val="28"/>
          <w:szCs w:val="28"/>
          <w:rtl/>
        </w:rPr>
        <w:t>يواجه النظام مشكلة التعليق في كثير من الاوقات</w:t>
      </w:r>
      <w:r w:rsidRPr="00225854">
        <w:rPr>
          <w:rFonts w:ascii="Sakkal Majalla" w:hAnsi="Sakkal Majalla" w:cs="Sakkal Majalla"/>
          <w:sz w:val="28"/>
          <w:szCs w:val="28"/>
          <w:rtl/>
        </w:rPr>
        <w:t xml:space="preserve">) في المرتبة الثالثة وبمتوسط حسابي (3.71) وبانحراف معياري (0.83) ، كما حصلت الفقرة (يواجه تطبيق التقنيات الذكية في القطاع البلدي مشكلات الخصوصية وأمن البيانات) على المرتبة قبل الأخيرة وبمتوسط حسابي (3.49) وبانحراف معياري (0.72). وقد جاءت الفقرة (نقص المهارات التكنولوجية لدى الموظفين يعتبر تحديًا رئيسيًا في التحول نحو المدن الذكية) في المرتبة الأخيرة وبمتوسط حسابي (3.25) وبانحراف معياري (0.81). </w:t>
      </w:r>
    </w:p>
    <w:p w14:paraId="749B4776" w14:textId="77777777" w:rsidR="00C10141" w:rsidRDefault="00C10141" w:rsidP="00702D28">
      <w:pPr>
        <w:spacing w:line="360" w:lineRule="auto"/>
        <w:rPr>
          <w:rFonts w:ascii="Sakkal Majalla" w:hAnsi="Sakkal Majalla" w:cs="Sakkal Majalla"/>
          <w:b/>
          <w:bCs/>
          <w:sz w:val="28"/>
          <w:szCs w:val="28"/>
          <w:shd w:val="clear" w:color="auto" w:fill="FFFFFF"/>
          <w:rtl/>
          <w:lang w:bidi="ar-JO"/>
        </w:rPr>
      </w:pPr>
    </w:p>
    <w:p w14:paraId="2CCCDE90" w14:textId="77777777" w:rsidR="00C10141" w:rsidRDefault="00C10141" w:rsidP="00702D28">
      <w:pPr>
        <w:spacing w:line="360" w:lineRule="auto"/>
        <w:rPr>
          <w:rFonts w:ascii="Sakkal Majalla" w:hAnsi="Sakkal Majalla" w:cs="Sakkal Majalla"/>
          <w:b/>
          <w:bCs/>
          <w:sz w:val="28"/>
          <w:szCs w:val="28"/>
          <w:shd w:val="clear" w:color="auto" w:fill="FFFFFF"/>
          <w:rtl/>
          <w:lang w:bidi="ar-JO"/>
        </w:rPr>
      </w:pPr>
    </w:p>
    <w:p w14:paraId="27654416" w14:textId="04117547" w:rsidR="00702D28" w:rsidRPr="00225854" w:rsidRDefault="00702D28" w:rsidP="00702D28">
      <w:pPr>
        <w:spacing w:line="360" w:lineRule="auto"/>
        <w:rPr>
          <w:rFonts w:ascii="Sakkal Majalla" w:hAnsi="Sakkal Majalla" w:cs="Sakkal Majalla"/>
          <w:b/>
          <w:bCs/>
          <w:sz w:val="28"/>
          <w:szCs w:val="28"/>
          <w:shd w:val="clear" w:color="auto" w:fill="FFFFFF"/>
          <w:rtl/>
          <w:lang w:bidi="ar-JO"/>
        </w:rPr>
      </w:pPr>
      <w:r w:rsidRPr="00225854">
        <w:rPr>
          <w:rFonts w:ascii="Sakkal Majalla" w:hAnsi="Sakkal Majalla" w:cs="Sakkal Majalla"/>
          <w:b/>
          <w:bCs/>
          <w:sz w:val="28"/>
          <w:szCs w:val="28"/>
          <w:shd w:val="clear" w:color="auto" w:fill="FFFFFF"/>
          <w:rtl/>
          <w:lang w:bidi="ar-JO"/>
        </w:rPr>
        <w:lastRenderedPageBreak/>
        <w:t xml:space="preserve">المحور الثالث: </w:t>
      </w:r>
      <w:r w:rsidRPr="00225854">
        <w:rPr>
          <w:rFonts w:ascii="Sakkal Majalla" w:hAnsi="Sakkal Majalla" w:cs="Sakkal Majalla"/>
          <w:b/>
          <w:bCs/>
          <w:sz w:val="28"/>
          <w:szCs w:val="28"/>
          <w:rtl/>
        </w:rPr>
        <w:t>الفرص المتاحة لتحقيق مدن ذكية ومستدامة</w:t>
      </w:r>
    </w:p>
    <w:p w14:paraId="3FAF5B0C" w14:textId="63764726" w:rsidR="00702D28" w:rsidRPr="00225854" w:rsidRDefault="00702D28" w:rsidP="00E200F4">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shd w:val="clear" w:color="auto" w:fill="FFFFFF"/>
          <w:rtl/>
          <w:lang w:bidi="ar-JO"/>
        </w:rPr>
        <w:t>جدول</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 xml:space="preserve">رقم </w:t>
      </w:r>
      <w:r w:rsidR="00E200F4">
        <w:rPr>
          <w:rFonts w:ascii="Sakkal Majalla" w:hAnsi="Sakkal Majalla" w:cs="Sakkal Majalla" w:hint="cs"/>
          <w:sz w:val="28"/>
          <w:szCs w:val="28"/>
          <w:shd w:val="clear" w:color="auto" w:fill="FFFFFF"/>
          <w:rtl/>
          <w:lang w:bidi="ar-JO"/>
        </w:rPr>
        <w:t>(3</w:t>
      </w:r>
      <w:r w:rsidRPr="00225854">
        <w:rPr>
          <w:rFonts w:ascii="Sakkal Majalla" w:hAnsi="Sakkal Majalla" w:cs="Sakkal Majalla"/>
          <w:sz w:val="28"/>
          <w:szCs w:val="28"/>
          <w:shd w:val="clear" w:color="auto" w:fill="FFFFFF"/>
          <w:rtl/>
          <w:lang w:bidi="ar-JO"/>
        </w:rPr>
        <w:t>)</w:t>
      </w:r>
    </w:p>
    <w:p w14:paraId="4544B6D9" w14:textId="77777777" w:rsidR="00702D28" w:rsidRPr="00225854" w:rsidRDefault="00702D28" w:rsidP="00702D28">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shd w:val="clear" w:color="auto" w:fill="FFFFFF"/>
          <w:rtl/>
        </w:rPr>
        <w:t xml:space="preserve">المتوسطات الحسابية والانحرافات المعيارية لفقرات المحور الثالث </w:t>
      </w:r>
      <w:r w:rsidRPr="00225854">
        <w:rPr>
          <w:rFonts w:ascii="Sakkal Majalla" w:hAnsi="Sakkal Majalla" w:cs="Sakkal Majalla"/>
          <w:sz w:val="28"/>
          <w:szCs w:val="28"/>
          <w:rtl/>
        </w:rPr>
        <w:t>"</w:t>
      </w:r>
      <w:r w:rsidRPr="00225854">
        <w:rPr>
          <w:rFonts w:ascii="Sakkal Majalla" w:hAnsi="Sakkal Majalla" w:cs="Sakkal Majalla"/>
          <w:sz w:val="28"/>
          <w:szCs w:val="28"/>
          <w:rtl/>
          <w:lang w:bidi="ar-AE"/>
        </w:rPr>
        <w:t xml:space="preserve"> </w:t>
      </w:r>
      <w:r w:rsidRPr="00225854">
        <w:rPr>
          <w:rFonts w:ascii="Sakkal Majalla" w:hAnsi="Sakkal Majalla" w:cs="Sakkal Majalla"/>
          <w:b/>
          <w:bCs/>
          <w:sz w:val="28"/>
          <w:szCs w:val="28"/>
          <w:rtl/>
        </w:rPr>
        <w:t>الفرص المتاحة لتحقيق مدن ذكية ومستدامة</w:t>
      </w:r>
      <w:r w:rsidRPr="00225854">
        <w:rPr>
          <w:rFonts w:ascii="Sakkal Majalla" w:hAnsi="Sakkal Majalla" w:cs="Sakkal Majalla"/>
          <w:sz w:val="28"/>
          <w:szCs w:val="28"/>
          <w:rtl/>
        </w:rPr>
        <w:t>"</w:t>
      </w:r>
      <w:r w:rsidRPr="00225854">
        <w:rPr>
          <w:rFonts w:ascii="Sakkal Majalla" w:hAnsi="Sakkal Majalla" w:cs="Sakkal Majalla"/>
          <w:sz w:val="28"/>
          <w:szCs w:val="28"/>
          <w:shd w:val="clear" w:color="auto" w:fill="FFFFFF"/>
          <w:rtl/>
        </w:rPr>
        <w:t xml:space="preserve"> مرتبة </w:t>
      </w:r>
      <w:r w:rsidRPr="00225854">
        <w:rPr>
          <w:rFonts w:ascii="Sakkal Majalla" w:hAnsi="Sakkal Majalla" w:cs="Sakkal Majalla"/>
          <w:color w:val="000000"/>
          <w:sz w:val="28"/>
          <w:szCs w:val="28"/>
          <w:shd w:val="clear" w:color="auto" w:fill="FFFFFF"/>
          <w:rtl/>
        </w:rPr>
        <w:t>تنازليا حسب المتوسطات الحسابية</w:t>
      </w:r>
    </w:p>
    <w:tbl>
      <w:tblPr>
        <w:tblStyle w:val="TableGrid"/>
        <w:bidiVisual/>
        <w:tblW w:w="8455" w:type="dxa"/>
        <w:tblInd w:w="158" w:type="dxa"/>
        <w:tblLayout w:type="fixed"/>
        <w:tblLook w:val="01E0" w:firstRow="1" w:lastRow="1" w:firstColumn="1" w:lastColumn="1" w:noHBand="0" w:noVBand="0"/>
      </w:tblPr>
      <w:tblGrid>
        <w:gridCol w:w="742"/>
        <w:gridCol w:w="4144"/>
        <w:gridCol w:w="1267"/>
        <w:gridCol w:w="1151"/>
        <w:gridCol w:w="1151"/>
      </w:tblGrid>
      <w:tr w:rsidR="00702D28" w:rsidRPr="00225854" w14:paraId="71872DD8" w14:textId="77777777" w:rsidTr="003565F2">
        <w:trPr>
          <w:trHeight w:val="863"/>
        </w:trPr>
        <w:tc>
          <w:tcPr>
            <w:tcW w:w="742" w:type="dxa"/>
            <w:tcBorders>
              <w:top w:val="single" w:sz="4" w:space="0" w:color="auto"/>
              <w:left w:val="single" w:sz="4" w:space="0" w:color="auto"/>
              <w:bottom w:val="single" w:sz="4" w:space="0" w:color="auto"/>
              <w:right w:val="single" w:sz="4" w:space="0" w:color="auto"/>
            </w:tcBorders>
          </w:tcPr>
          <w:p w14:paraId="7827745A" w14:textId="77777777" w:rsidR="00702D28" w:rsidRPr="00225854" w:rsidRDefault="00702D28" w:rsidP="003565F2">
            <w:pPr>
              <w:spacing w:line="360" w:lineRule="auto"/>
              <w:ind w:right="-720"/>
              <w:rPr>
                <w:rFonts w:ascii="Sakkal Majalla" w:hAnsi="Sakkal Majalla" w:cs="Sakkal Majalla"/>
                <w:sz w:val="28"/>
                <w:szCs w:val="28"/>
                <w:rtl/>
                <w:lang w:bidi="ar-JO"/>
              </w:rPr>
            </w:pPr>
            <w:r w:rsidRPr="00225854">
              <w:rPr>
                <w:rFonts w:ascii="Sakkal Majalla" w:hAnsi="Sakkal Majalla" w:cs="Sakkal Majalla"/>
                <w:sz w:val="28"/>
                <w:szCs w:val="28"/>
                <w:rtl/>
                <w:lang w:bidi="ar-JO"/>
              </w:rPr>
              <w:t>الرقم</w:t>
            </w:r>
          </w:p>
        </w:tc>
        <w:tc>
          <w:tcPr>
            <w:tcW w:w="4144" w:type="dxa"/>
            <w:tcBorders>
              <w:top w:val="single" w:sz="4" w:space="0" w:color="auto"/>
              <w:left w:val="single" w:sz="4" w:space="0" w:color="auto"/>
              <w:bottom w:val="single" w:sz="4" w:space="0" w:color="auto"/>
              <w:right w:val="single" w:sz="4" w:space="0" w:color="auto"/>
            </w:tcBorders>
            <w:hideMark/>
          </w:tcPr>
          <w:p w14:paraId="1CA79284" w14:textId="77777777" w:rsidR="00702D28" w:rsidRPr="00225854" w:rsidRDefault="00702D28" w:rsidP="003565F2">
            <w:pPr>
              <w:spacing w:line="360" w:lineRule="auto"/>
              <w:ind w:right="-720"/>
              <w:jc w:val="center"/>
              <w:rPr>
                <w:rFonts w:ascii="Sakkal Majalla" w:hAnsi="Sakkal Majalla" w:cs="Sakkal Majalla"/>
                <w:sz w:val="28"/>
                <w:szCs w:val="28"/>
                <w:rtl/>
                <w:lang w:bidi="ar-JO"/>
              </w:rPr>
            </w:pPr>
            <w:r w:rsidRPr="00225854">
              <w:rPr>
                <w:rFonts w:ascii="Sakkal Majalla" w:hAnsi="Sakkal Majalla" w:cs="Sakkal Majalla"/>
                <w:sz w:val="28"/>
                <w:szCs w:val="28"/>
                <w:rtl/>
                <w:lang w:bidi="ar-JO"/>
              </w:rPr>
              <w:t>السؤال</w:t>
            </w:r>
          </w:p>
        </w:tc>
        <w:tc>
          <w:tcPr>
            <w:tcW w:w="1267" w:type="dxa"/>
            <w:tcBorders>
              <w:top w:val="single" w:sz="4" w:space="0" w:color="auto"/>
              <w:left w:val="single" w:sz="4" w:space="0" w:color="auto"/>
              <w:bottom w:val="single" w:sz="4" w:space="0" w:color="auto"/>
              <w:right w:val="single" w:sz="4" w:space="0" w:color="auto"/>
            </w:tcBorders>
            <w:hideMark/>
          </w:tcPr>
          <w:p w14:paraId="63AC8221" w14:textId="77777777" w:rsidR="00702D28" w:rsidRPr="00225854" w:rsidRDefault="00702D28" w:rsidP="003565F2">
            <w:pPr>
              <w:spacing w:line="360" w:lineRule="auto"/>
              <w:ind w:right="-720"/>
              <w:rPr>
                <w:rFonts w:ascii="Sakkal Majalla" w:hAnsi="Sakkal Majalla" w:cs="Sakkal Majalla"/>
                <w:sz w:val="28"/>
                <w:szCs w:val="28"/>
                <w:rtl/>
                <w:lang w:bidi="ar-JO"/>
              </w:rPr>
            </w:pPr>
            <w:r w:rsidRPr="00225854">
              <w:rPr>
                <w:rFonts w:ascii="Sakkal Majalla" w:hAnsi="Sakkal Majalla" w:cs="Sakkal Majalla"/>
                <w:sz w:val="28"/>
                <w:szCs w:val="28"/>
                <w:rtl/>
                <w:lang w:bidi="ar-JO"/>
              </w:rPr>
              <w:t>المتوسط</w:t>
            </w:r>
          </w:p>
          <w:p w14:paraId="6C092452" w14:textId="77777777" w:rsidR="00702D28" w:rsidRPr="00225854" w:rsidRDefault="00702D28" w:rsidP="003565F2">
            <w:pPr>
              <w:spacing w:line="360" w:lineRule="auto"/>
              <w:ind w:right="-720"/>
              <w:rPr>
                <w:rFonts w:ascii="Sakkal Majalla" w:hAnsi="Sakkal Majalla" w:cs="Sakkal Majalla"/>
                <w:sz w:val="28"/>
                <w:szCs w:val="28"/>
                <w:rtl/>
                <w:lang w:bidi="ar-JO"/>
              </w:rPr>
            </w:pPr>
            <w:r w:rsidRPr="00225854">
              <w:rPr>
                <w:rFonts w:ascii="Sakkal Majalla" w:hAnsi="Sakkal Majalla" w:cs="Sakkal Majalla"/>
                <w:sz w:val="28"/>
                <w:szCs w:val="28"/>
                <w:rtl/>
                <w:lang w:bidi="ar-JO"/>
              </w:rPr>
              <w:t xml:space="preserve"> الحسابي</w:t>
            </w:r>
          </w:p>
        </w:tc>
        <w:tc>
          <w:tcPr>
            <w:tcW w:w="1151" w:type="dxa"/>
            <w:tcBorders>
              <w:top w:val="single" w:sz="4" w:space="0" w:color="auto"/>
              <w:left w:val="single" w:sz="4" w:space="0" w:color="auto"/>
              <w:bottom w:val="single" w:sz="4" w:space="0" w:color="auto"/>
              <w:right w:val="single" w:sz="4" w:space="0" w:color="auto"/>
            </w:tcBorders>
            <w:hideMark/>
          </w:tcPr>
          <w:p w14:paraId="35C3530E" w14:textId="77777777" w:rsidR="00702D28" w:rsidRPr="00225854" w:rsidRDefault="00702D28" w:rsidP="003565F2">
            <w:pPr>
              <w:spacing w:line="360" w:lineRule="auto"/>
              <w:ind w:right="-720"/>
              <w:rPr>
                <w:rFonts w:ascii="Sakkal Majalla" w:hAnsi="Sakkal Majalla" w:cs="Sakkal Majalla"/>
                <w:sz w:val="28"/>
                <w:szCs w:val="28"/>
                <w:rtl/>
                <w:lang w:bidi="ar-JO"/>
              </w:rPr>
            </w:pPr>
            <w:r w:rsidRPr="00225854">
              <w:rPr>
                <w:rFonts w:ascii="Sakkal Majalla" w:hAnsi="Sakkal Majalla" w:cs="Sakkal Majalla"/>
                <w:sz w:val="28"/>
                <w:szCs w:val="28"/>
                <w:rtl/>
                <w:lang w:bidi="ar-JO"/>
              </w:rPr>
              <w:t>الانحراف</w:t>
            </w:r>
          </w:p>
          <w:p w14:paraId="2155FDE7" w14:textId="77777777" w:rsidR="00702D28" w:rsidRPr="00225854" w:rsidRDefault="00702D28" w:rsidP="003565F2">
            <w:pPr>
              <w:spacing w:line="360" w:lineRule="auto"/>
              <w:ind w:right="-720"/>
              <w:rPr>
                <w:rFonts w:ascii="Sakkal Majalla" w:hAnsi="Sakkal Majalla" w:cs="Sakkal Majalla"/>
                <w:sz w:val="28"/>
                <w:szCs w:val="28"/>
                <w:rtl/>
                <w:lang w:bidi="ar-JO"/>
              </w:rPr>
            </w:pPr>
            <w:r w:rsidRPr="00225854">
              <w:rPr>
                <w:rFonts w:ascii="Sakkal Majalla" w:hAnsi="Sakkal Majalla" w:cs="Sakkal Majalla"/>
                <w:sz w:val="28"/>
                <w:szCs w:val="28"/>
                <w:rtl/>
                <w:lang w:bidi="ar-JO"/>
              </w:rPr>
              <w:t xml:space="preserve"> المعياري</w:t>
            </w:r>
          </w:p>
        </w:tc>
        <w:tc>
          <w:tcPr>
            <w:tcW w:w="1151" w:type="dxa"/>
            <w:tcBorders>
              <w:top w:val="single" w:sz="4" w:space="0" w:color="auto"/>
              <w:left w:val="single" w:sz="4" w:space="0" w:color="auto"/>
              <w:bottom w:val="single" w:sz="4" w:space="0" w:color="auto"/>
              <w:right w:val="single" w:sz="4" w:space="0" w:color="auto"/>
            </w:tcBorders>
          </w:tcPr>
          <w:p w14:paraId="7AFA5B22" w14:textId="77777777" w:rsidR="00702D28" w:rsidRPr="00225854" w:rsidRDefault="00702D28" w:rsidP="003565F2">
            <w:pPr>
              <w:spacing w:line="360" w:lineRule="auto"/>
              <w:ind w:right="-720"/>
              <w:rPr>
                <w:rFonts w:ascii="Sakkal Majalla" w:hAnsi="Sakkal Majalla" w:cs="Sakkal Majalla"/>
                <w:sz w:val="28"/>
                <w:szCs w:val="28"/>
                <w:rtl/>
                <w:lang w:bidi="ar-JO"/>
              </w:rPr>
            </w:pPr>
            <w:r w:rsidRPr="00225854">
              <w:rPr>
                <w:rFonts w:ascii="Sakkal Majalla" w:hAnsi="Sakkal Majalla" w:cs="Sakkal Majalla"/>
                <w:sz w:val="28"/>
                <w:szCs w:val="28"/>
                <w:rtl/>
                <w:lang w:bidi="ar-JO"/>
              </w:rPr>
              <w:t>الرقم</w:t>
            </w:r>
          </w:p>
        </w:tc>
      </w:tr>
      <w:tr w:rsidR="00702D28" w:rsidRPr="00225854" w14:paraId="78C56C5C" w14:textId="77777777" w:rsidTr="003565F2">
        <w:trPr>
          <w:trHeight w:val="865"/>
        </w:trPr>
        <w:tc>
          <w:tcPr>
            <w:tcW w:w="742" w:type="dxa"/>
            <w:tcBorders>
              <w:top w:val="single" w:sz="4" w:space="0" w:color="auto"/>
              <w:left w:val="single" w:sz="4" w:space="0" w:color="auto"/>
              <w:bottom w:val="single" w:sz="4" w:space="0" w:color="auto"/>
              <w:right w:val="single" w:sz="4" w:space="0" w:color="auto"/>
            </w:tcBorders>
          </w:tcPr>
          <w:p w14:paraId="69F6B978" w14:textId="77777777" w:rsidR="00702D28" w:rsidRPr="00225854" w:rsidRDefault="00702D28" w:rsidP="003565F2">
            <w:pPr>
              <w:spacing w:line="360" w:lineRule="auto"/>
              <w:rPr>
                <w:rFonts w:ascii="Sakkal Majalla" w:hAnsi="Sakkal Majalla" w:cs="Sakkal Majalla"/>
                <w:sz w:val="28"/>
                <w:szCs w:val="28"/>
                <w:rtl/>
                <w:lang w:bidi="ar-JO"/>
              </w:rPr>
            </w:pPr>
            <w:r w:rsidRPr="00225854">
              <w:rPr>
                <w:rFonts w:ascii="Sakkal Majalla" w:hAnsi="Sakkal Majalla" w:cs="Sakkal Majalla"/>
                <w:sz w:val="28"/>
                <w:szCs w:val="28"/>
                <w:rtl/>
                <w:lang w:bidi="ar-JO"/>
              </w:rPr>
              <w:t>1</w:t>
            </w:r>
          </w:p>
        </w:tc>
        <w:tc>
          <w:tcPr>
            <w:tcW w:w="4144" w:type="dxa"/>
            <w:tcBorders>
              <w:top w:val="single" w:sz="4" w:space="0" w:color="auto"/>
              <w:left w:val="single" w:sz="4" w:space="0" w:color="auto"/>
              <w:bottom w:val="single" w:sz="4" w:space="0" w:color="auto"/>
              <w:right w:val="single" w:sz="4" w:space="0" w:color="auto"/>
            </w:tcBorders>
            <w:vAlign w:val="center"/>
          </w:tcPr>
          <w:p w14:paraId="39361021" w14:textId="77777777" w:rsidR="00702D28" w:rsidRPr="00225854" w:rsidRDefault="00702D28" w:rsidP="003565F2">
            <w:pPr>
              <w:tabs>
                <w:tab w:val="left" w:pos="3060"/>
              </w:tabs>
              <w:spacing w:line="360" w:lineRule="auto"/>
              <w:jc w:val="both"/>
              <w:rPr>
                <w:rFonts w:ascii="Sakkal Majalla" w:hAnsi="Sakkal Majalla" w:cs="Sakkal Majalla"/>
                <w:sz w:val="28"/>
                <w:szCs w:val="28"/>
              </w:rPr>
            </w:pPr>
            <w:r w:rsidRPr="00225854">
              <w:rPr>
                <w:rFonts w:ascii="Sakkal Majalla" w:hAnsi="Sakkal Majalla" w:cs="Sakkal Majalla"/>
                <w:sz w:val="28"/>
                <w:szCs w:val="28"/>
                <w:rtl/>
              </w:rPr>
              <w:t>يعزز الدعم الحكومي التحول الذكي في المدن السعودية</w:t>
            </w:r>
            <w:r w:rsidRPr="00225854">
              <w:rPr>
                <w:rFonts w:ascii="Sakkal Majalla" w:hAnsi="Sakkal Majalla" w:cs="Sakkal Majalla"/>
                <w:sz w:val="28"/>
                <w:szCs w:val="28"/>
              </w:rPr>
              <w:t>.</w:t>
            </w:r>
          </w:p>
        </w:tc>
        <w:tc>
          <w:tcPr>
            <w:tcW w:w="1267" w:type="dxa"/>
            <w:tcBorders>
              <w:top w:val="single" w:sz="4" w:space="0" w:color="auto"/>
              <w:left w:val="single" w:sz="4" w:space="0" w:color="auto"/>
              <w:bottom w:val="single" w:sz="4" w:space="0" w:color="auto"/>
              <w:right w:val="single" w:sz="4" w:space="0" w:color="auto"/>
            </w:tcBorders>
            <w:hideMark/>
          </w:tcPr>
          <w:p w14:paraId="6A158C2A" w14:textId="77777777" w:rsidR="00702D28" w:rsidRPr="00225854" w:rsidRDefault="00702D28" w:rsidP="003565F2">
            <w:pPr>
              <w:spacing w:line="360" w:lineRule="auto"/>
              <w:jc w:val="center"/>
              <w:rPr>
                <w:rFonts w:ascii="Sakkal Majalla" w:hAnsi="Sakkal Majalla" w:cs="Sakkal Majalla"/>
                <w:sz w:val="28"/>
                <w:szCs w:val="28"/>
                <w:lang w:bidi="ar-JO"/>
              </w:rPr>
            </w:pPr>
            <w:r w:rsidRPr="00225854">
              <w:rPr>
                <w:rFonts w:ascii="Sakkal Majalla" w:hAnsi="Sakkal Majalla" w:cs="Sakkal Majalla"/>
                <w:sz w:val="28"/>
                <w:szCs w:val="28"/>
                <w:rtl/>
                <w:lang w:bidi="ar-JO"/>
              </w:rPr>
              <w:t>3.89</w:t>
            </w:r>
          </w:p>
        </w:tc>
        <w:tc>
          <w:tcPr>
            <w:tcW w:w="1151" w:type="dxa"/>
            <w:tcBorders>
              <w:top w:val="single" w:sz="4" w:space="0" w:color="auto"/>
              <w:left w:val="single" w:sz="4" w:space="0" w:color="auto"/>
              <w:bottom w:val="single" w:sz="4" w:space="0" w:color="auto"/>
              <w:right w:val="single" w:sz="4" w:space="0" w:color="auto"/>
            </w:tcBorders>
            <w:hideMark/>
          </w:tcPr>
          <w:p w14:paraId="57AF20B7" w14:textId="77777777" w:rsidR="00702D28" w:rsidRPr="00225854" w:rsidRDefault="00702D28" w:rsidP="003565F2">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tl/>
              </w:rPr>
              <w:t>0.89</w:t>
            </w:r>
          </w:p>
        </w:tc>
        <w:tc>
          <w:tcPr>
            <w:tcW w:w="1151" w:type="dxa"/>
            <w:tcBorders>
              <w:top w:val="single" w:sz="4" w:space="0" w:color="auto"/>
              <w:left w:val="single" w:sz="4" w:space="0" w:color="auto"/>
              <w:bottom w:val="single" w:sz="4" w:space="0" w:color="auto"/>
              <w:right w:val="single" w:sz="4" w:space="0" w:color="auto"/>
            </w:tcBorders>
          </w:tcPr>
          <w:p w14:paraId="7486F72D" w14:textId="77777777" w:rsidR="00702D28" w:rsidRPr="00225854" w:rsidRDefault="00702D28" w:rsidP="003565F2">
            <w:pPr>
              <w:spacing w:line="360" w:lineRule="auto"/>
              <w:rPr>
                <w:rFonts w:ascii="Sakkal Majalla" w:hAnsi="Sakkal Majalla" w:cs="Sakkal Majalla"/>
                <w:sz w:val="28"/>
                <w:szCs w:val="28"/>
                <w:rtl/>
                <w:lang w:bidi="ar-JO"/>
              </w:rPr>
            </w:pPr>
            <w:r w:rsidRPr="00225854">
              <w:rPr>
                <w:rFonts w:ascii="Sakkal Majalla" w:hAnsi="Sakkal Majalla" w:cs="Sakkal Majalla"/>
                <w:sz w:val="28"/>
                <w:szCs w:val="28"/>
                <w:rtl/>
                <w:lang w:bidi="ar-JO"/>
              </w:rPr>
              <w:t>1</w:t>
            </w:r>
          </w:p>
        </w:tc>
      </w:tr>
      <w:tr w:rsidR="00702D28" w:rsidRPr="00225854" w14:paraId="1CE555FB" w14:textId="77777777" w:rsidTr="003565F2">
        <w:trPr>
          <w:trHeight w:val="865"/>
        </w:trPr>
        <w:tc>
          <w:tcPr>
            <w:tcW w:w="742" w:type="dxa"/>
            <w:tcBorders>
              <w:top w:val="single" w:sz="4" w:space="0" w:color="auto"/>
              <w:left w:val="single" w:sz="4" w:space="0" w:color="auto"/>
              <w:bottom w:val="single" w:sz="4" w:space="0" w:color="auto"/>
              <w:right w:val="single" w:sz="4" w:space="0" w:color="auto"/>
            </w:tcBorders>
          </w:tcPr>
          <w:p w14:paraId="48DAFEBB"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2</w:t>
            </w:r>
          </w:p>
        </w:tc>
        <w:tc>
          <w:tcPr>
            <w:tcW w:w="4144" w:type="dxa"/>
            <w:tcBorders>
              <w:top w:val="single" w:sz="4" w:space="0" w:color="auto"/>
              <w:left w:val="single" w:sz="4" w:space="0" w:color="auto"/>
              <w:bottom w:val="single" w:sz="4" w:space="0" w:color="auto"/>
              <w:right w:val="single" w:sz="4" w:space="0" w:color="auto"/>
            </w:tcBorders>
            <w:vAlign w:val="center"/>
          </w:tcPr>
          <w:p w14:paraId="146B28C6" w14:textId="77777777" w:rsidR="00702D28" w:rsidRPr="00225854" w:rsidRDefault="00702D28" w:rsidP="003565F2">
            <w:pPr>
              <w:tabs>
                <w:tab w:val="left" w:pos="3060"/>
              </w:tabs>
              <w:spacing w:line="360" w:lineRule="auto"/>
              <w:jc w:val="both"/>
              <w:rPr>
                <w:rFonts w:ascii="Sakkal Majalla" w:hAnsi="Sakkal Majalla" w:cs="Sakkal Majalla"/>
                <w:sz w:val="28"/>
                <w:szCs w:val="28"/>
              </w:rPr>
            </w:pPr>
            <w:r w:rsidRPr="00225854">
              <w:rPr>
                <w:rFonts w:ascii="Sakkal Majalla" w:hAnsi="Sakkal Majalla" w:cs="Sakkal Majalla"/>
                <w:sz w:val="28"/>
                <w:szCs w:val="28"/>
                <w:rtl/>
              </w:rPr>
              <w:t>تعزز مبادرات رؤية 2030 التحول الذكي في المدن السعودية</w:t>
            </w:r>
            <w:r w:rsidRPr="00225854">
              <w:rPr>
                <w:rFonts w:ascii="Sakkal Majalla" w:hAnsi="Sakkal Majalla" w:cs="Sakkal Majalla"/>
                <w:sz w:val="28"/>
                <w:szCs w:val="28"/>
              </w:rPr>
              <w:t>.</w:t>
            </w:r>
          </w:p>
        </w:tc>
        <w:tc>
          <w:tcPr>
            <w:tcW w:w="1267" w:type="dxa"/>
            <w:tcBorders>
              <w:top w:val="single" w:sz="4" w:space="0" w:color="auto"/>
              <w:left w:val="single" w:sz="4" w:space="0" w:color="auto"/>
              <w:bottom w:val="single" w:sz="4" w:space="0" w:color="auto"/>
              <w:right w:val="single" w:sz="4" w:space="0" w:color="auto"/>
            </w:tcBorders>
            <w:hideMark/>
          </w:tcPr>
          <w:p w14:paraId="6E07E96D" w14:textId="77777777" w:rsidR="00702D28" w:rsidRPr="00225854" w:rsidRDefault="00702D28" w:rsidP="003565F2">
            <w:pPr>
              <w:spacing w:line="360" w:lineRule="auto"/>
              <w:jc w:val="center"/>
              <w:rPr>
                <w:rFonts w:ascii="Sakkal Majalla" w:hAnsi="Sakkal Majalla" w:cs="Sakkal Majalla"/>
                <w:sz w:val="28"/>
                <w:szCs w:val="28"/>
                <w:lang w:bidi="ar-JO"/>
              </w:rPr>
            </w:pPr>
            <w:r w:rsidRPr="00225854">
              <w:rPr>
                <w:rFonts w:ascii="Sakkal Majalla" w:hAnsi="Sakkal Majalla" w:cs="Sakkal Majalla"/>
                <w:sz w:val="28"/>
                <w:szCs w:val="28"/>
                <w:rtl/>
                <w:lang w:bidi="ar-JO"/>
              </w:rPr>
              <w:t>3.85</w:t>
            </w:r>
          </w:p>
        </w:tc>
        <w:tc>
          <w:tcPr>
            <w:tcW w:w="1151" w:type="dxa"/>
            <w:tcBorders>
              <w:top w:val="single" w:sz="4" w:space="0" w:color="auto"/>
              <w:left w:val="single" w:sz="4" w:space="0" w:color="auto"/>
              <w:bottom w:val="single" w:sz="4" w:space="0" w:color="auto"/>
              <w:right w:val="single" w:sz="4" w:space="0" w:color="auto"/>
            </w:tcBorders>
            <w:hideMark/>
          </w:tcPr>
          <w:p w14:paraId="4092EEF6" w14:textId="77777777" w:rsidR="00702D28" w:rsidRPr="00225854" w:rsidRDefault="00702D28" w:rsidP="003565F2">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tl/>
              </w:rPr>
              <w:t>0.87</w:t>
            </w:r>
          </w:p>
        </w:tc>
        <w:tc>
          <w:tcPr>
            <w:tcW w:w="1151" w:type="dxa"/>
            <w:tcBorders>
              <w:top w:val="single" w:sz="4" w:space="0" w:color="auto"/>
              <w:left w:val="single" w:sz="4" w:space="0" w:color="auto"/>
              <w:bottom w:val="single" w:sz="4" w:space="0" w:color="auto"/>
              <w:right w:val="single" w:sz="4" w:space="0" w:color="auto"/>
            </w:tcBorders>
          </w:tcPr>
          <w:p w14:paraId="5FE630A7"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2</w:t>
            </w:r>
          </w:p>
        </w:tc>
      </w:tr>
      <w:tr w:rsidR="00702D28" w:rsidRPr="00225854" w14:paraId="54165037" w14:textId="77777777" w:rsidTr="003565F2">
        <w:trPr>
          <w:trHeight w:val="865"/>
        </w:trPr>
        <w:tc>
          <w:tcPr>
            <w:tcW w:w="742" w:type="dxa"/>
            <w:tcBorders>
              <w:top w:val="single" w:sz="4" w:space="0" w:color="auto"/>
              <w:left w:val="single" w:sz="4" w:space="0" w:color="auto"/>
              <w:bottom w:val="single" w:sz="4" w:space="0" w:color="auto"/>
              <w:right w:val="single" w:sz="4" w:space="0" w:color="auto"/>
            </w:tcBorders>
          </w:tcPr>
          <w:p w14:paraId="25203376"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3</w:t>
            </w:r>
          </w:p>
        </w:tc>
        <w:tc>
          <w:tcPr>
            <w:tcW w:w="4144" w:type="dxa"/>
            <w:tcBorders>
              <w:top w:val="single" w:sz="4" w:space="0" w:color="auto"/>
              <w:left w:val="single" w:sz="4" w:space="0" w:color="auto"/>
              <w:bottom w:val="single" w:sz="4" w:space="0" w:color="auto"/>
              <w:right w:val="single" w:sz="4" w:space="0" w:color="auto"/>
            </w:tcBorders>
            <w:vAlign w:val="center"/>
          </w:tcPr>
          <w:p w14:paraId="5F62EEF6" w14:textId="77777777" w:rsidR="00702D28" w:rsidRPr="00225854" w:rsidRDefault="00702D28" w:rsidP="003565F2">
            <w:pPr>
              <w:spacing w:line="360" w:lineRule="auto"/>
              <w:rPr>
                <w:rFonts w:ascii="Sakkal Majalla" w:hAnsi="Sakkal Majalla" w:cs="Sakkal Majalla"/>
                <w:sz w:val="28"/>
                <w:szCs w:val="28"/>
              </w:rPr>
            </w:pPr>
            <w:r w:rsidRPr="00225854">
              <w:rPr>
                <w:rFonts w:ascii="Sakkal Majalla" w:hAnsi="Sakkal Majalla" w:cs="Sakkal Majalla"/>
                <w:sz w:val="28"/>
                <w:szCs w:val="28"/>
                <w:rtl/>
              </w:rPr>
              <w:t>تسهم التقنيات الذكية للقطاع البلدي تحسين جودة الخدمات</w:t>
            </w:r>
          </w:p>
        </w:tc>
        <w:tc>
          <w:tcPr>
            <w:tcW w:w="1267" w:type="dxa"/>
            <w:tcBorders>
              <w:top w:val="single" w:sz="4" w:space="0" w:color="auto"/>
              <w:left w:val="single" w:sz="4" w:space="0" w:color="auto"/>
              <w:bottom w:val="single" w:sz="4" w:space="0" w:color="auto"/>
              <w:right w:val="single" w:sz="4" w:space="0" w:color="auto"/>
            </w:tcBorders>
            <w:hideMark/>
          </w:tcPr>
          <w:p w14:paraId="71763CF0" w14:textId="77777777" w:rsidR="00702D28" w:rsidRPr="00225854" w:rsidRDefault="00702D28" w:rsidP="003565F2">
            <w:pPr>
              <w:spacing w:line="360" w:lineRule="auto"/>
              <w:jc w:val="center"/>
              <w:rPr>
                <w:rFonts w:ascii="Sakkal Majalla" w:hAnsi="Sakkal Majalla" w:cs="Sakkal Majalla"/>
                <w:sz w:val="28"/>
                <w:szCs w:val="28"/>
                <w:lang w:bidi="ar-JO"/>
              </w:rPr>
            </w:pPr>
            <w:r w:rsidRPr="00225854">
              <w:rPr>
                <w:rFonts w:ascii="Sakkal Majalla" w:hAnsi="Sakkal Majalla" w:cs="Sakkal Majalla"/>
                <w:sz w:val="28"/>
                <w:szCs w:val="28"/>
                <w:rtl/>
                <w:lang w:bidi="ar-JO"/>
              </w:rPr>
              <w:t>3.76</w:t>
            </w:r>
          </w:p>
        </w:tc>
        <w:tc>
          <w:tcPr>
            <w:tcW w:w="1151" w:type="dxa"/>
            <w:tcBorders>
              <w:top w:val="single" w:sz="4" w:space="0" w:color="auto"/>
              <w:left w:val="single" w:sz="4" w:space="0" w:color="auto"/>
              <w:bottom w:val="single" w:sz="4" w:space="0" w:color="auto"/>
              <w:right w:val="single" w:sz="4" w:space="0" w:color="auto"/>
            </w:tcBorders>
            <w:hideMark/>
          </w:tcPr>
          <w:p w14:paraId="600CC0C4" w14:textId="77777777" w:rsidR="00702D28" w:rsidRPr="00225854" w:rsidRDefault="00702D28" w:rsidP="003565F2">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tl/>
              </w:rPr>
              <w:t>0.79</w:t>
            </w:r>
          </w:p>
        </w:tc>
        <w:tc>
          <w:tcPr>
            <w:tcW w:w="1151" w:type="dxa"/>
            <w:tcBorders>
              <w:top w:val="single" w:sz="4" w:space="0" w:color="auto"/>
              <w:left w:val="single" w:sz="4" w:space="0" w:color="auto"/>
              <w:bottom w:val="single" w:sz="4" w:space="0" w:color="auto"/>
              <w:right w:val="single" w:sz="4" w:space="0" w:color="auto"/>
            </w:tcBorders>
          </w:tcPr>
          <w:p w14:paraId="644C0986"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3</w:t>
            </w:r>
          </w:p>
        </w:tc>
      </w:tr>
      <w:tr w:rsidR="00702D28" w:rsidRPr="00225854" w14:paraId="50045B22" w14:textId="77777777" w:rsidTr="003565F2">
        <w:trPr>
          <w:trHeight w:val="865"/>
        </w:trPr>
        <w:tc>
          <w:tcPr>
            <w:tcW w:w="742" w:type="dxa"/>
            <w:tcBorders>
              <w:top w:val="single" w:sz="4" w:space="0" w:color="auto"/>
              <w:left w:val="single" w:sz="4" w:space="0" w:color="auto"/>
              <w:bottom w:val="single" w:sz="4" w:space="0" w:color="auto"/>
              <w:right w:val="single" w:sz="4" w:space="0" w:color="auto"/>
            </w:tcBorders>
          </w:tcPr>
          <w:p w14:paraId="77103574"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4</w:t>
            </w:r>
          </w:p>
        </w:tc>
        <w:tc>
          <w:tcPr>
            <w:tcW w:w="4144" w:type="dxa"/>
            <w:tcBorders>
              <w:top w:val="single" w:sz="4" w:space="0" w:color="auto"/>
              <w:left w:val="single" w:sz="4" w:space="0" w:color="auto"/>
              <w:bottom w:val="single" w:sz="4" w:space="0" w:color="auto"/>
              <w:right w:val="single" w:sz="4" w:space="0" w:color="auto"/>
            </w:tcBorders>
            <w:vAlign w:val="center"/>
          </w:tcPr>
          <w:p w14:paraId="43DF9D6C" w14:textId="77777777" w:rsidR="00702D28" w:rsidRPr="00225854" w:rsidRDefault="00702D28" w:rsidP="003565F2">
            <w:pPr>
              <w:tabs>
                <w:tab w:val="left" w:pos="3060"/>
              </w:tabs>
              <w:spacing w:line="360" w:lineRule="auto"/>
              <w:jc w:val="both"/>
              <w:rPr>
                <w:rFonts w:ascii="Sakkal Majalla" w:hAnsi="Sakkal Majalla" w:cs="Sakkal Majalla"/>
                <w:sz w:val="28"/>
                <w:szCs w:val="28"/>
                <w:rtl/>
              </w:rPr>
            </w:pPr>
            <w:r w:rsidRPr="00225854">
              <w:rPr>
                <w:rFonts w:ascii="Sakkal Majalla" w:hAnsi="Sakkal Majalla" w:cs="Sakkal Majalla"/>
                <w:sz w:val="28"/>
                <w:szCs w:val="28"/>
                <w:rtl/>
              </w:rPr>
              <w:t>تسهم التقنيات الذكية للقطاع البلدي في زيادة الشفافية والمساءلة</w:t>
            </w:r>
          </w:p>
        </w:tc>
        <w:tc>
          <w:tcPr>
            <w:tcW w:w="1267" w:type="dxa"/>
            <w:tcBorders>
              <w:top w:val="single" w:sz="4" w:space="0" w:color="auto"/>
              <w:left w:val="single" w:sz="4" w:space="0" w:color="auto"/>
              <w:bottom w:val="single" w:sz="4" w:space="0" w:color="auto"/>
              <w:right w:val="single" w:sz="4" w:space="0" w:color="auto"/>
            </w:tcBorders>
            <w:hideMark/>
          </w:tcPr>
          <w:p w14:paraId="74A722DB" w14:textId="77777777" w:rsidR="00702D28" w:rsidRPr="00225854" w:rsidRDefault="00702D28" w:rsidP="003565F2">
            <w:pPr>
              <w:spacing w:line="360" w:lineRule="auto"/>
              <w:jc w:val="center"/>
              <w:rPr>
                <w:rFonts w:ascii="Sakkal Majalla" w:hAnsi="Sakkal Majalla" w:cs="Sakkal Majalla"/>
                <w:sz w:val="28"/>
                <w:szCs w:val="28"/>
                <w:lang w:bidi="ar-JO"/>
              </w:rPr>
            </w:pPr>
            <w:r w:rsidRPr="00225854">
              <w:rPr>
                <w:rFonts w:ascii="Sakkal Majalla" w:hAnsi="Sakkal Majalla" w:cs="Sakkal Majalla"/>
                <w:sz w:val="28"/>
                <w:szCs w:val="28"/>
                <w:rtl/>
                <w:lang w:bidi="ar-JO"/>
              </w:rPr>
              <w:t>3.59</w:t>
            </w:r>
          </w:p>
        </w:tc>
        <w:tc>
          <w:tcPr>
            <w:tcW w:w="1151" w:type="dxa"/>
            <w:tcBorders>
              <w:top w:val="single" w:sz="4" w:space="0" w:color="auto"/>
              <w:left w:val="single" w:sz="4" w:space="0" w:color="auto"/>
              <w:bottom w:val="single" w:sz="4" w:space="0" w:color="auto"/>
              <w:right w:val="single" w:sz="4" w:space="0" w:color="auto"/>
            </w:tcBorders>
            <w:hideMark/>
          </w:tcPr>
          <w:p w14:paraId="4AF1179B" w14:textId="77777777" w:rsidR="00702D28" w:rsidRPr="00225854" w:rsidRDefault="00702D28" w:rsidP="003565F2">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tl/>
              </w:rPr>
              <w:t>0.86</w:t>
            </w:r>
          </w:p>
        </w:tc>
        <w:tc>
          <w:tcPr>
            <w:tcW w:w="1151" w:type="dxa"/>
            <w:tcBorders>
              <w:top w:val="single" w:sz="4" w:space="0" w:color="auto"/>
              <w:left w:val="single" w:sz="4" w:space="0" w:color="auto"/>
              <w:bottom w:val="single" w:sz="4" w:space="0" w:color="auto"/>
              <w:right w:val="single" w:sz="4" w:space="0" w:color="auto"/>
            </w:tcBorders>
          </w:tcPr>
          <w:p w14:paraId="1E236C74"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4</w:t>
            </w:r>
          </w:p>
        </w:tc>
      </w:tr>
      <w:tr w:rsidR="00702D28" w:rsidRPr="00225854" w14:paraId="5CF0B44A" w14:textId="77777777" w:rsidTr="003565F2">
        <w:trPr>
          <w:trHeight w:val="865"/>
        </w:trPr>
        <w:tc>
          <w:tcPr>
            <w:tcW w:w="742" w:type="dxa"/>
            <w:tcBorders>
              <w:top w:val="single" w:sz="4" w:space="0" w:color="auto"/>
              <w:left w:val="single" w:sz="4" w:space="0" w:color="auto"/>
              <w:bottom w:val="single" w:sz="4" w:space="0" w:color="auto"/>
              <w:right w:val="single" w:sz="4" w:space="0" w:color="auto"/>
            </w:tcBorders>
          </w:tcPr>
          <w:p w14:paraId="5228FBA5"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5</w:t>
            </w:r>
          </w:p>
        </w:tc>
        <w:tc>
          <w:tcPr>
            <w:tcW w:w="4144" w:type="dxa"/>
            <w:tcBorders>
              <w:top w:val="single" w:sz="4" w:space="0" w:color="auto"/>
              <w:left w:val="single" w:sz="4" w:space="0" w:color="auto"/>
              <w:bottom w:val="single" w:sz="4" w:space="0" w:color="auto"/>
              <w:right w:val="single" w:sz="4" w:space="0" w:color="auto"/>
            </w:tcBorders>
            <w:vAlign w:val="center"/>
          </w:tcPr>
          <w:p w14:paraId="094AD00C" w14:textId="77777777" w:rsidR="00702D28" w:rsidRPr="00225854" w:rsidRDefault="00702D28" w:rsidP="003565F2">
            <w:pPr>
              <w:autoSpaceDE w:val="0"/>
              <w:autoSpaceDN w:val="0"/>
              <w:adjustRightInd w:val="0"/>
              <w:spacing w:line="360" w:lineRule="auto"/>
              <w:jc w:val="both"/>
              <w:rPr>
                <w:rFonts w:ascii="Sakkal Majalla" w:hAnsi="Sakkal Majalla" w:cs="Sakkal Majalla"/>
                <w:sz w:val="28"/>
                <w:szCs w:val="28"/>
                <w:rtl/>
              </w:rPr>
            </w:pPr>
            <w:r w:rsidRPr="00225854">
              <w:rPr>
                <w:rFonts w:ascii="Sakkal Majalla" w:hAnsi="Sakkal Majalla" w:cs="Sakkal Majalla"/>
                <w:sz w:val="28"/>
                <w:szCs w:val="28"/>
                <w:rtl/>
              </w:rPr>
              <w:t>تسهم التقنيات الذكية للقطاع البلدي في تقليل التكاليف التشغيلية</w:t>
            </w:r>
          </w:p>
        </w:tc>
        <w:tc>
          <w:tcPr>
            <w:tcW w:w="1267" w:type="dxa"/>
            <w:tcBorders>
              <w:top w:val="single" w:sz="4" w:space="0" w:color="auto"/>
              <w:left w:val="single" w:sz="4" w:space="0" w:color="auto"/>
              <w:bottom w:val="single" w:sz="4" w:space="0" w:color="auto"/>
              <w:right w:val="single" w:sz="4" w:space="0" w:color="auto"/>
            </w:tcBorders>
            <w:hideMark/>
          </w:tcPr>
          <w:p w14:paraId="161C0D71" w14:textId="77777777" w:rsidR="00702D28" w:rsidRPr="00225854" w:rsidRDefault="00702D28" w:rsidP="003565F2">
            <w:pPr>
              <w:spacing w:line="360" w:lineRule="auto"/>
              <w:jc w:val="center"/>
              <w:rPr>
                <w:rFonts w:ascii="Sakkal Majalla" w:hAnsi="Sakkal Majalla" w:cs="Sakkal Majalla"/>
                <w:sz w:val="28"/>
                <w:szCs w:val="28"/>
                <w:lang w:bidi="ar-JO"/>
              </w:rPr>
            </w:pPr>
            <w:r w:rsidRPr="00225854">
              <w:rPr>
                <w:rFonts w:ascii="Sakkal Majalla" w:hAnsi="Sakkal Majalla" w:cs="Sakkal Majalla"/>
                <w:sz w:val="28"/>
                <w:szCs w:val="28"/>
                <w:rtl/>
                <w:lang w:bidi="ar-JO"/>
              </w:rPr>
              <w:t>3.30</w:t>
            </w:r>
          </w:p>
        </w:tc>
        <w:tc>
          <w:tcPr>
            <w:tcW w:w="1151" w:type="dxa"/>
            <w:tcBorders>
              <w:top w:val="single" w:sz="4" w:space="0" w:color="auto"/>
              <w:left w:val="single" w:sz="4" w:space="0" w:color="auto"/>
              <w:bottom w:val="single" w:sz="4" w:space="0" w:color="auto"/>
              <w:right w:val="single" w:sz="4" w:space="0" w:color="auto"/>
            </w:tcBorders>
            <w:hideMark/>
          </w:tcPr>
          <w:p w14:paraId="4D3C5A8D" w14:textId="77777777" w:rsidR="00702D28" w:rsidRPr="00225854" w:rsidRDefault="00702D28" w:rsidP="003565F2">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tl/>
              </w:rPr>
              <w:t>0.90</w:t>
            </w:r>
          </w:p>
        </w:tc>
        <w:tc>
          <w:tcPr>
            <w:tcW w:w="1151" w:type="dxa"/>
            <w:tcBorders>
              <w:top w:val="single" w:sz="4" w:space="0" w:color="auto"/>
              <w:left w:val="single" w:sz="4" w:space="0" w:color="auto"/>
              <w:bottom w:val="single" w:sz="4" w:space="0" w:color="auto"/>
              <w:right w:val="single" w:sz="4" w:space="0" w:color="auto"/>
            </w:tcBorders>
          </w:tcPr>
          <w:p w14:paraId="1F6ABD66"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5</w:t>
            </w:r>
          </w:p>
        </w:tc>
      </w:tr>
      <w:tr w:rsidR="00702D28" w:rsidRPr="00225854" w14:paraId="62D9705A" w14:textId="77777777" w:rsidTr="003565F2">
        <w:trPr>
          <w:trHeight w:val="865"/>
        </w:trPr>
        <w:tc>
          <w:tcPr>
            <w:tcW w:w="4886" w:type="dxa"/>
            <w:gridSpan w:val="2"/>
            <w:tcBorders>
              <w:top w:val="single" w:sz="4" w:space="0" w:color="auto"/>
              <w:left w:val="single" w:sz="4" w:space="0" w:color="auto"/>
              <w:bottom w:val="single" w:sz="4" w:space="0" w:color="auto"/>
              <w:right w:val="single" w:sz="4" w:space="0" w:color="auto"/>
            </w:tcBorders>
          </w:tcPr>
          <w:p w14:paraId="19416A9B" w14:textId="77777777" w:rsidR="00702D28" w:rsidRPr="00225854" w:rsidRDefault="00702D28" w:rsidP="003565F2">
            <w:pPr>
              <w:tabs>
                <w:tab w:val="left" w:pos="3060"/>
              </w:tabs>
              <w:spacing w:line="360" w:lineRule="auto"/>
              <w:jc w:val="both"/>
              <w:rPr>
                <w:rFonts w:ascii="Sakkal Majalla" w:hAnsi="Sakkal Majalla" w:cs="Sakkal Majalla"/>
                <w:sz w:val="28"/>
                <w:szCs w:val="28"/>
                <w:shd w:val="clear" w:color="auto" w:fill="FFFFFF"/>
                <w:rtl/>
              </w:rPr>
            </w:pPr>
            <w:r w:rsidRPr="00225854">
              <w:rPr>
                <w:rFonts w:ascii="Sakkal Majalla" w:hAnsi="Sakkal Majalla" w:cs="Sakkal Majalla"/>
                <w:sz w:val="28"/>
                <w:szCs w:val="28"/>
                <w:shd w:val="clear" w:color="auto" w:fill="FFFFFF"/>
                <w:rtl/>
              </w:rPr>
              <w:t>المحور ككل</w:t>
            </w:r>
          </w:p>
        </w:tc>
        <w:tc>
          <w:tcPr>
            <w:tcW w:w="1267" w:type="dxa"/>
            <w:tcBorders>
              <w:top w:val="single" w:sz="4" w:space="0" w:color="auto"/>
              <w:left w:val="single" w:sz="4" w:space="0" w:color="auto"/>
              <w:bottom w:val="single" w:sz="4" w:space="0" w:color="auto"/>
              <w:right w:val="single" w:sz="4" w:space="0" w:color="auto"/>
            </w:tcBorders>
          </w:tcPr>
          <w:p w14:paraId="7DA3691D" w14:textId="77777777" w:rsidR="00702D28" w:rsidRPr="00225854" w:rsidRDefault="00702D28" w:rsidP="003565F2">
            <w:pPr>
              <w:spacing w:line="360" w:lineRule="auto"/>
              <w:jc w:val="center"/>
              <w:rPr>
                <w:rFonts w:ascii="Sakkal Majalla" w:hAnsi="Sakkal Majalla" w:cs="Sakkal Majalla"/>
                <w:sz w:val="28"/>
                <w:szCs w:val="28"/>
                <w:rtl/>
                <w:lang w:bidi="ar-JO"/>
              </w:rPr>
            </w:pPr>
            <w:r w:rsidRPr="00225854">
              <w:rPr>
                <w:rFonts w:ascii="Sakkal Majalla" w:hAnsi="Sakkal Majalla" w:cs="Sakkal Majalla"/>
                <w:sz w:val="28"/>
                <w:szCs w:val="28"/>
                <w:rtl/>
                <w:lang w:bidi="ar-JO"/>
              </w:rPr>
              <w:t>3.71</w:t>
            </w:r>
          </w:p>
        </w:tc>
        <w:tc>
          <w:tcPr>
            <w:tcW w:w="1151" w:type="dxa"/>
            <w:tcBorders>
              <w:top w:val="single" w:sz="4" w:space="0" w:color="auto"/>
              <w:left w:val="single" w:sz="4" w:space="0" w:color="auto"/>
              <w:bottom w:val="single" w:sz="4" w:space="0" w:color="auto"/>
              <w:right w:val="single" w:sz="4" w:space="0" w:color="auto"/>
            </w:tcBorders>
          </w:tcPr>
          <w:p w14:paraId="01046F35" w14:textId="77777777" w:rsidR="00702D28" w:rsidRPr="00225854" w:rsidRDefault="00702D28" w:rsidP="003565F2">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tl/>
              </w:rPr>
              <w:t>0.71</w:t>
            </w:r>
          </w:p>
        </w:tc>
        <w:tc>
          <w:tcPr>
            <w:tcW w:w="1151" w:type="dxa"/>
            <w:tcBorders>
              <w:top w:val="single" w:sz="4" w:space="0" w:color="auto"/>
              <w:left w:val="single" w:sz="4" w:space="0" w:color="auto"/>
              <w:bottom w:val="single" w:sz="4" w:space="0" w:color="auto"/>
              <w:right w:val="single" w:sz="4" w:space="0" w:color="auto"/>
            </w:tcBorders>
          </w:tcPr>
          <w:p w14:paraId="222AE680" w14:textId="77777777" w:rsidR="00702D28" w:rsidRPr="00225854" w:rsidRDefault="00702D28" w:rsidP="003565F2">
            <w:pPr>
              <w:spacing w:line="360" w:lineRule="auto"/>
              <w:rPr>
                <w:rFonts w:ascii="Sakkal Majalla" w:hAnsi="Sakkal Majalla" w:cs="Sakkal Majalla"/>
                <w:sz w:val="28"/>
                <w:szCs w:val="28"/>
                <w:rtl/>
                <w:lang w:bidi="ar-JO"/>
              </w:rPr>
            </w:pPr>
          </w:p>
        </w:tc>
      </w:tr>
    </w:tbl>
    <w:p w14:paraId="4AB80659" w14:textId="77777777" w:rsidR="00702D28" w:rsidRPr="00225854" w:rsidRDefault="00702D28" w:rsidP="00702D28">
      <w:pPr>
        <w:spacing w:line="360" w:lineRule="auto"/>
        <w:jc w:val="both"/>
        <w:rPr>
          <w:rFonts w:ascii="Sakkal Majalla" w:hAnsi="Sakkal Majalla" w:cs="Sakkal Majalla"/>
          <w:sz w:val="28"/>
          <w:szCs w:val="28"/>
          <w:rtl/>
        </w:rPr>
      </w:pPr>
      <w:r w:rsidRPr="00225854">
        <w:rPr>
          <w:rFonts w:ascii="Sakkal Majalla" w:hAnsi="Sakkal Majalla" w:cs="Sakkal Majalla"/>
          <w:sz w:val="28"/>
          <w:szCs w:val="28"/>
          <w:rtl/>
        </w:rPr>
        <w:t>يتضح من الجدول رقم (7) أعلاه ما يلي:</w:t>
      </w:r>
    </w:p>
    <w:p w14:paraId="10D857CE" w14:textId="77777777" w:rsidR="00702D28" w:rsidRPr="00225854" w:rsidRDefault="00702D28" w:rsidP="00702D28">
      <w:pPr>
        <w:spacing w:line="360" w:lineRule="auto"/>
        <w:ind w:firstLine="720"/>
        <w:jc w:val="both"/>
        <w:rPr>
          <w:rFonts w:ascii="Sakkal Majalla" w:hAnsi="Sakkal Majalla" w:cs="Sakkal Majalla"/>
          <w:sz w:val="28"/>
          <w:szCs w:val="28"/>
          <w:rtl/>
          <w:lang w:bidi="ar-JO"/>
        </w:rPr>
      </w:pPr>
      <w:r w:rsidRPr="00225854">
        <w:rPr>
          <w:rFonts w:ascii="Sakkal Majalla" w:hAnsi="Sakkal Majalla" w:cs="Sakkal Majalla"/>
          <w:sz w:val="28"/>
          <w:szCs w:val="28"/>
          <w:rtl/>
        </w:rPr>
        <w:t xml:space="preserve">حصل هذا المحور على متوسط حسابي عام (3.71) وجاءت العبارات التالية بدرجة أهمية عالية، حيث حصلت الفقرة (يعزز الدعم الحكومي التحول الذكي في المدن السعودية) على المرتبة الأولى وبمتوسط حسابي (3.89) وانحراف معياري (0.89) ،كما جاءت الفقرة (تعزز مبادرات رؤية 2030 التحول الذكي في المدن السعودية) في المرتبة الثانية بمتوسط حسابي (3.85) وبانحراف معياري (0.87) ، وجاءت الفقرة (تسهم التقنيات الذكية للقطاع البلدي </w:t>
      </w:r>
      <w:r w:rsidRPr="00225854">
        <w:rPr>
          <w:rFonts w:ascii="Sakkal Majalla" w:hAnsi="Sakkal Majalla" w:cs="Sakkal Majalla"/>
          <w:sz w:val="28"/>
          <w:szCs w:val="28"/>
          <w:rtl/>
        </w:rPr>
        <w:lastRenderedPageBreak/>
        <w:t xml:space="preserve">تحسين جودة الخدمات) في المرتبة الثالثة وبمتوسط حسابي (3.76) وبانحراف معياري (0.79) ، كما حصلت الفقرة (تسهم التقنيات الذكية للقطاع البلدي في زيادة الشفافية والمساءلة) على المرتبة قبل الأخيرة وبمتوسط حسابي (3.59) وبانحراف معياري (0.86) ، وقد جاءت الفقرة (تسهم التقنيات الذكية للقطاع البلدي في تقليل التكاليف التشغيلية) في المرتبة الأخيرة وبمتوسط حسابي (3.30) وبانحراف معياري (0.90). </w:t>
      </w:r>
      <w:r w:rsidRPr="00225854">
        <w:rPr>
          <w:rFonts w:ascii="Sakkal Majalla" w:hAnsi="Sakkal Majalla" w:cs="Sakkal Majalla"/>
          <w:sz w:val="28"/>
          <w:szCs w:val="28"/>
          <w:rtl/>
          <w:lang w:bidi="ar-JO"/>
        </w:rPr>
        <w:t>وهذا</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يتفق</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مع</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دراسة</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كل</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 xml:space="preserve">من غميض (2017) </w:t>
      </w:r>
    </w:p>
    <w:p w14:paraId="56AD3AA6" w14:textId="77777777" w:rsidR="00702D28" w:rsidRPr="00225854" w:rsidRDefault="00702D28" w:rsidP="00702D28">
      <w:pPr>
        <w:spacing w:line="360" w:lineRule="auto"/>
        <w:jc w:val="both"/>
        <w:rPr>
          <w:rFonts w:ascii="Sakkal Majalla" w:hAnsi="Sakkal Majalla" w:cs="Sakkal Majalla"/>
          <w:b/>
          <w:bCs/>
          <w:sz w:val="28"/>
          <w:szCs w:val="28"/>
          <w:shd w:val="clear" w:color="auto" w:fill="FFFFFF"/>
        </w:rPr>
      </w:pPr>
      <w:r w:rsidRPr="00225854">
        <w:rPr>
          <w:rFonts w:ascii="Sakkal Majalla" w:hAnsi="Sakkal Majalla" w:cs="Sakkal Majalla"/>
          <w:b/>
          <w:bCs/>
          <w:sz w:val="28"/>
          <w:szCs w:val="28"/>
          <w:shd w:val="clear" w:color="auto" w:fill="FFFFFF"/>
          <w:rtl/>
          <w:lang w:bidi="ar-JO"/>
        </w:rPr>
        <w:t>المحور الرابع</w:t>
      </w:r>
      <w:r w:rsidRPr="00225854">
        <w:rPr>
          <w:rFonts w:ascii="Sakkal Majalla" w:hAnsi="Sakkal Majalla" w:cs="Sakkal Majalla"/>
          <w:b/>
          <w:bCs/>
          <w:sz w:val="28"/>
          <w:szCs w:val="28"/>
          <w:shd w:val="clear" w:color="auto" w:fill="FFFFFF"/>
          <w:rtl/>
        </w:rPr>
        <w:t xml:space="preserve">: </w:t>
      </w:r>
      <w:r w:rsidRPr="00225854">
        <w:rPr>
          <w:rFonts w:ascii="Sakkal Majalla" w:hAnsi="Sakkal Majalla" w:cs="Sakkal Majalla"/>
          <w:b/>
          <w:bCs/>
          <w:sz w:val="28"/>
          <w:szCs w:val="28"/>
          <w:rtl/>
        </w:rPr>
        <w:t>الحلول اللازمة لتعزيز استخدام هذه التقنيات في الإدارة البلدية</w:t>
      </w:r>
    </w:p>
    <w:p w14:paraId="4EAFD0B7" w14:textId="1A473DE1" w:rsidR="00702D28" w:rsidRPr="00225854" w:rsidRDefault="00702D28" w:rsidP="00702D28">
      <w:pPr>
        <w:spacing w:line="360" w:lineRule="auto"/>
        <w:jc w:val="center"/>
        <w:rPr>
          <w:rFonts w:ascii="Sakkal Majalla" w:hAnsi="Sakkal Majalla" w:cs="Sakkal Majalla"/>
          <w:b/>
          <w:bCs/>
          <w:sz w:val="28"/>
          <w:szCs w:val="28"/>
          <w:shd w:val="clear" w:color="auto" w:fill="FFFFFF"/>
          <w:rtl/>
          <w:lang w:bidi="ar-JO"/>
        </w:rPr>
      </w:pPr>
      <w:r w:rsidRPr="00225854">
        <w:rPr>
          <w:rFonts w:ascii="Sakkal Majalla" w:hAnsi="Sakkal Majalla" w:cs="Sakkal Majalla"/>
          <w:b/>
          <w:bCs/>
          <w:sz w:val="28"/>
          <w:szCs w:val="28"/>
          <w:shd w:val="clear" w:color="auto" w:fill="FFFFFF"/>
          <w:rtl/>
          <w:lang w:bidi="ar-JO"/>
        </w:rPr>
        <w:t>الجدول (</w:t>
      </w:r>
      <w:r w:rsidR="00E200F4">
        <w:rPr>
          <w:rFonts w:ascii="Sakkal Majalla" w:hAnsi="Sakkal Majalla" w:cs="Sakkal Majalla" w:hint="cs"/>
          <w:b/>
          <w:bCs/>
          <w:sz w:val="28"/>
          <w:szCs w:val="28"/>
          <w:shd w:val="clear" w:color="auto" w:fill="FFFFFF"/>
          <w:rtl/>
          <w:lang w:bidi="ar-JO"/>
        </w:rPr>
        <w:t>4</w:t>
      </w:r>
      <w:r w:rsidRPr="00225854">
        <w:rPr>
          <w:rFonts w:ascii="Sakkal Majalla" w:hAnsi="Sakkal Majalla" w:cs="Sakkal Majalla"/>
          <w:b/>
          <w:bCs/>
          <w:sz w:val="28"/>
          <w:szCs w:val="28"/>
          <w:shd w:val="clear" w:color="auto" w:fill="FFFFFF"/>
          <w:rtl/>
          <w:lang w:bidi="ar-JO"/>
        </w:rPr>
        <w:t>)</w:t>
      </w:r>
    </w:p>
    <w:p w14:paraId="49E6D139" w14:textId="77777777" w:rsidR="00702D28" w:rsidRPr="00225854" w:rsidRDefault="00702D28" w:rsidP="00702D28">
      <w:pPr>
        <w:spacing w:line="360" w:lineRule="auto"/>
        <w:jc w:val="center"/>
        <w:rPr>
          <w:rFonts w:ascii="Sakkal Majalla" w:hAnsi="Sakkal Majalla" w:cs="Sakkal Majalla"/>
          <w:sz w:val="28"/>
          <w:szCs w:val="28"/>
          <w:shd w:val="clear" w:color="auto" w:fill="FFFFFF"/>
          <w:rtl/>
        </w:rPr>
      </w:pPr>
      <w:r w:rsidRPr="00225854">
        <w:rPr>
          <w:rFonts w:ascii="Sakkal Majalla" w:hAnsi="Sakkal Majalla" w:cs="Sakkal Majalla"/>
          <w:sz w:val="28"/>
          <w:szCs w:val="28"/>
          <w:shd w:val="clear" w:color="auto" w:fill="FFFFFF"/>
          <w:rtl/>
        </w:rPr>
        <w:t>المتوسطات الحسابية والانحرافات المعيارية لفقرات المحور الرابع "</w:t>
      </w:r>
      <w:r w:rsidRPr="00225854">
        <w:rPr>
          <w:rFonts w:ascii="Sakkal Majalla" w:hAnsi="Sakkal Majalla" w:cs="Sakkal Majalla"/>
          <w:sz w:val="28"/>
          <w:szCs w:val="28"/>
          <w:rtl/>
        </w:rPr>
        <w:t xml:space="preserve"> </w:t>
      </w:r>
      <w:bookmarkStart w:id="3" w:name="_Hlk181690901"/>
      <w:r w:rsidRPr="00225854">
        <w:rPr>
          <w:rFonts w:ascii="Sakkal Majalla" w:hAnsi="Sakkal Majalla" w:cs="Sakkal Majalla"/>
          <w:b/>
          <w:bCs/>
          <w:sz w:val="28"/>
          <w:szCs w:val="28"/>
          <w:rtl/>
        </w:rPr>
        <w:t>الحلول اللازمة لتعزيز استخدام هذه التقنيات في الإدارة البلدية</w:t>
      </w:r>
      <w:bookmarkEnd w:id="3"/>
      <w:r w:rsidRPr="00225854">
        <w:rPr>
          <w:rFonts w:ascii="Sakkal Majalla" w:hAnsi="Sakkal Majalla" w:cs="Sakkal Majalla"/>
          <w:sz w:val="28"/>
          <w:szCs w:val="28"/>
          <w:shd w:val="clear" w:color="auto" w:fill="FFFFFF"/>
          <w:rtl/>
        </w:rPr>
        <w:t xml:space="preserve"> " مرتبة </w:t>
      </w:r>
      <w:r w:rsidRPr="00225854">
        <w:rPr>
          <w:rFonts w:ascii="Sakkal Majalla" w:hAnsi="Sakkal Majalla" w:cs="Sakkal Majalla"/>
          <w:color w:val="000000"/>
          <w:sz w:val="28"/>
          <w:szCs w:val="28"/>
          <w:shd w:val="clear" w:color="auto" w:fill="FFFFFF"/>
          <w:rtl/>
        </w:rPr>
        <w:t>تنازليا حسب المتوسطات الحسابية</w:t>
      </w:r>
    </w:p>
    <w:p w14:paraId="36F56242" w14:textId="77777777" w:rsidR="00702D28" w:rsidRPr="00225854" w:rsidRDefault="00702D28" w:rsidP="00702D28">
      <w:pPr>
        <w:spacing w:line="360" w:lineRule="auto"/>
        <w:ind w:left="46"/>
        <w:jc w:val="center"/>
        <w:rPr>
          <w:rFonts w:ascii="Sakkal Majalla" w:hAnsi="Sakkal Majalla" w:cs="Sakkal Majalla"/>
          <w:sz w:val="28"/>
          <w:szCs w:val="28"/>
          <w:shd w:val="clear" w:color="auto" w:fill="FFFFFF"/>
          <w:rtl/>
        </w:rPr>
      </w:pPr>
    </w:p>
    <w:tbl>
      <w:tblPr>
        <w:tblStyle w:val="TableGrid"/>
        <w:bidiVisual/>
        <w:tblW w:w="8725" w:type="dxa"/>
        <w:jc w:val="center"/>
        <w:tblInd w:w="0" w:type="dxa"/>
        <w:tblLayout w:type="fixed"/>
        <w:tblLook w:val="01E0" w:firstRow="1" w:lastRow="1" w:firstColumn="1" w:lastColumn="1" w:noHBand="0" w:noVBand="0"/>
      </w:tblPr>
      <w:tblGrid>
        <w:gridCol w:w="1012"/>
        <w:gridCol w:w="4144"/>
        <w:gridCol w:w="1267"/>
        <w:gridCol w:w="1151"/>
        <w:gridCol w:w="1151"/>
      </w:tblGrid>
      <w:tr w:rsidR="00702D28" w:rsidRPr="00225854" w14:paraId="01B95A64" w14:textId="77777777" w:rsidTr="003565F2">
        <w:trPr>
          <w:trHeight w:val="863"/>
          <w:jc w:val="center"/>
        </w:trPr>
        <w:tc>
          <w:tcPr>
            <w:tcW w:w="1012" w:type="dxa"/>
            <w:tcBorders>
              <w:top w:val="single" w:sz="4" w:space="0" w:color="auto"/>
              <w:left w:val="single" w:sz="4" w:space="0" w:color="auto"/>
              <w:bottom w:val="single" w:sz="4" w:space="0" w:color="auto"/>
              <w:right w:val="single" w:sz="4" w:space="0" w:color="auto"/>
            </w:tcBorders>
          </w:tcPr>
          <w:p w14:paraId="7EC73CB0" w14:textId="77777777" w:rsidR="00702D28" w:rsidRPr="00225854" w:rsidRDefault="00702D28" w:rsidP="003565F2">
            <w:pPr>
              <w:spacing w:line="360" w:lineRule="auto"/>
              <w:ind w:right="-720"/>
              <w:rPr>
                <w:rFonts w:ascii="Sakkal Majalla" w:hAnsi="Sakkal Majalla" w:cs="Sakkal Majalla"/>
                <w:b/>
                <w:bCs/>
                <w:sz w:val="28"/>
                <w:szCs w:val="28"/>
                <w:rtl/>
                <w:lang w:bidi="ar-JO"/>
              </w:rPr>
            </w:pPr>
            <w:r w:rsidRPr="00225854">
              <w:rPr>
                <w:rFonts w:ascii="Sakkal Majalla" w:hAnsi="Sakkal Majalla" w:cs="Sakkal Majalla"/>
                <w:b/>
                <w:bCs/>
                <w:sz w:val="28"/>
                <w:szCs w:val="28"/>
                <w:rtl/>
                <w:lang w:bidi="ar-JO"/>
              </w:rPr>
              <w:t>الرقم</w:t>
            </w:r>
          </w:p>
        </w:tc>
        <w:tc>
          <w:tcPr>
            <w:tcW w:w="4144" w:type="dxa"/>
            <w:tcBorders>
              <w:top w:val="single" w:sz="4" w:space="0" w:color="auto"/>
              <w:left w:val="single" w:sz="4" w:space="0" w:color="auto"/>
              <w:bottom w:val="single" w:sz="4" w:space="0" w:color="auto"/>
              <w:right w:val="single" w:sz="4" w:space="0" w:color="auto"/>
            </w:tcBorders>
            <w:hideMark/>
          </w:tcPr>
          <w:p w14:paraId="3C702D6A" w14:textId="77777777" w:rsidR="00702D28" w:rsidRPr="00225854" w:rsidRDefault="00702D28" w:rsidP="003565F2">
            <w:pPr>
              <w:spacing w:line="360" w:lineRule="auto"/>
              <w:ind w:right="-720"/>
              <w:jc w:val="center"/>
              <w:rPr>
                <w:rFonts w:ascii="Sakkal Majalla" w:hAnsi="Sakkal Majalla" w:cs="Sakkal Majalla"/>
                <w:b/>
                <w:bCs/>
                <w:sz w:val="28"/>
                <w:szCs w:val="28"/>
                <w:rtl/>
                <w:lang w:bidi="ar-JO"/>
              </w:rPr>
            </w:pPr>
            <w:r w:rsidRPr="00225854">
              <w:rPr>
                <w:rFonts w:ascii="Sakkal Majalla" w:hAnsi="Sakkal Majalla" w:cs="Sakkal Majalla"/>
                <w:b/>
                <w:bCs/>
                <w:sz w:val="28"/>
                <w:szCs w:val="28"/>
                <w:rtl/>
                <w:lang w:bidi="ar-JO"/>
              </w:rPr>
              <w:t>السؤال</w:t>
            </w:r>
          </w:p>
        </w:tc>
        <w:tc>
          <w:tcPr>
            <w:tcW w:w="1267" w:type="dxa"/>
            <w:tcBorders>
              <w:top w:val="single" w:sz="4" w:space="0" w:color="auto"/>
              <w:left w:val="single" w:sz="4" w:space="0" w:color="auto"/>
              <w:bottom w:val="single" w:sz="4" w:space="0" w:color="auto"/>
              <w:right w:val="single" w:sz="4" w:space="0" w:color="auto"/>
            </w:tcBorders>
            <w:hideMark/>
          </w:tcPr>
          <w:p w14:paraId="368B108D" w14:textId="77777777" w:rsidR="00702D28" w:rsidRPr="00225854" w:rsidRDefault="00702D28" w:rsidP="003565F2">
            <w:pPr>
              <w:spacing w:line="360" w:lineRule="auto"/>
              <w:ind w:right="-720"/>
              <w:rPr>
                <w:rFonts w:ascii="Sakkal Majalla" w:hAnsi="Sakkal Majalla" w:cs="Sakkal Majalla"/>
                <w:b/>
                <w:bCs/>
                <w:sz w:val="28"/>
                <w:szCs w:val="28"/>
                <w:rtl/>
                <w:lang w:bidi="ar-JO"/>
              </w:rPr>
            </w:pPr>
            <w:r w:rsidRPr="00225854">
              <w:rPr>
                <w:rFonts w:ascii="Sakkal Majalla" w:hAnsi="Sakkal Majalla" w:cs="Sakkal Majalla"/>
                <w:b/>
                <w:bCs/>
                <w:sz w:val="28"/>
                <w:szCs w:val="28"/>
                <w:rtl/>
                <w:lang w:bidi="ar-JO"/>
              </w:rPr>
              <w:t>المتوسط</w:t>
            </w:r>
          </w:p>
          <w:p w14:paraId="1006D149" w14:textId="77777777" w:rsidR="00702D28" w:rsidRPr="00225854" w:rsidRDefault="00702D28" w:rsidP="003565F2">
            <w:pPr>
              <w:spacing w:line="360" w:lineRule="auto"/>
              <w:ind w:right="-720"/>
              <w:rPr>
                <w:rFonts w:ascii="Sakkal Majalla" w:hAnsi="Sakkal Majalla" w:cs="Sakkal Majalla"/>
                <w:b/>
                <w:bCs/>
                <w:sz w:val="28"/>
                <w:szCs w:val="28"/>
                <w:rtl/>
                <w:lang w:bidi="ar-JO"/>
              </w:rPr>
            </w:pPr>
            <w:r w:rsidRPr="00225854">
              <w:rPr>
                <w:rFonts w:ascii="Sakkal Majalla" w:hAnsi="Sakkal Majalla" w:cs="Sakkal Majalla"/>
                <w:b/>
                <w:bCs/>
                <w:sz w:val="28"/>
                <w:szCs w:val="28"/>
                <w:rtl/>
                <w:lang w:bidi="ar-JO"/>
              </w:rPr>
              <w:t xml:space="preserve"> الحسابي</w:t>
            </w:r>
          </w:p>
        </w:tc>
        <w:tc>
          <w:tcPr>
            <w:tcW w:w="1151" w:type="dxa"/>
            <w:tcBorders>
              <w:top w:val="single" w:sz="4" w:space="0" w:color="auto"/>
              <w:left w:val="single" w:sz="4" w:space="0" w:color="auto"/>
              <w:bottom w:val="single" w:sz="4" w:space="0" w:color="auto"/>
              <w:right w:val="single" w:sz="4" w:space="0" w:color="auto"/>
            </w:tcBorders>
            <w:hideMark/>
          </w:tcPr>
          <w:p w14:paraId="70978BBF" w14:textId="77777777" w:rsidR="00702D28" w:rsidRPr="00225854" w:rsidRDefault="00702D28" w:rsidP="003565F2">
            <w:pPr>
              <w:spacing w:line="360" w:lineRule="auto"/>
              <w:ind w:right="-720"/>
              <w:rPr>
                <w:rFonts w:ascii="Sakkal Majalla" w:hAnsi="Sakkal Majalla" w:cs="Sakkal Majalla"/>
                <w:b/>
                <w:bCs/>
                <w:sz w:val="28"/>
                <w:szCs w:val="28"/>
                <w:rtl/>
                <w:lang w:bidi="ar-JO"/>
              </w:rPr>
            </w:pPr>
            <w:r w:rsidRPr="00225854">
              <w:rPr>
                <w:rFonts w:ascii="Sakkal Majalla" w:hAnsi="Sakkal Majalla" w:cs="Sakkal Majalla"/>
                <w:b/>
                <w:bCs/>
                <w:sz w:val="28"/>
                <w:szCs w:val="28"/>
                <w:rtl/>
                <w:lang w:bidi="ar-JO"/>
              </w:rPr>
              <w:t>الانحراف</w:t>
            </w:r>
          </w:p>
          <w:p w14:paraId="00D9215E" w14:textId="77777777" w:rsidR="00702D28" w:rsidRPr="00225854" w:rsidRDefault="00702D28" w:rsidP="003565F2">
            <w:pPr>
              <w:spacing w:line="360" w:lineRule="auto"/>
              <w:ind w:right="-720"/>
              <w:rPr>
                <w:rFonts w:ascii="Sakkal Majalla" w:hAnsi="Sakkal Majalla" w:cs="Sakkal Majalla"/>
                <w:b/>
                <w:bCs/>
                <w:sz w:val="28"/>
                <w:szCs w:val="28"/>
                <w:rtl/>
                <w:lang w:bidi="ar-JO"/>
              </w:rPr>
            </w:pPr>
            <w:r w:rsidRPr="00225854">
              <w:rPr>
                <w:rFonts w:ascii="Sakkal Majalla" w:hAnsi="Sakkal Majalla" w:cs="Sakkal Majalla"/>
                <w:b/>
                <w:bCs/>
                <w:sz w:val="28"/>
                <w:szCs w:val="28"/>
                <w:rtl/>
                <w:lang w:bidi="ar-JO"/>
              </w:rPr>
              <w:t xml:space="preserve"> المعياري</w:t>
            </w:r>
          </w:p>
        </w:tc>
        <w:tc>
          <w:tcPr>
            <w:tcW w:w="1151" w:type="dxa"/>
            <w:tcBorders>
              <w:top w:val="single" w:sz="4" w:space="0" w:color="auto"/>
              <w:left w:val="single" w:sz="4" w:space="0" w:color="auto"/>
              <w:bottom w:val="single" w:sz="4" w:space="0" w:color="auto"/>
              <w:right w:val="single" w:sz="4" w:space="0" w:color="auto"/>
            </w:tcBorders>
          </w:tcPr>
          <w:p w14:paraId="24E1B3BF" w14:textId="77777777" w:rsidR="00702D28" w:rsidRPr="00225854" w:rsidRDefault="00702D28" w:rsidP="003565F2">
            <w:pPr>
              <w:spacing w:line="360" w:lineRule="auto"/>
              <w:ind w:right="-720"/>
              <w:rPr>
                <w:rFonts w:ascii="Sakkal Majalla" w:hAnsi="Sakkal Majalla" w:cs="Sakkal Majalla"/>
                <w:b/>
                <w:bCs/>
                <w:sz w:val="28"/>
                <w:szCs w:val="28"/>
                <w:rtl/>
                <w:lang w:bidi="ar-JO"/>
              </w:rPr>
            </w:pPr>
            <w:r w:rsidRPr="00225854">
              <w:rPr>
                <w:rFonts w:ascii="Sakkal Majalla" w:hAnsi="Sakkal Majalla" w:cs="Sakkal Majalla"/>
                <w:b/>
                <w:bCs/>
                <w:sz w:val="28"/>
                <w:szCs w:val="28"/>
                <w:rtl/>
                <w:lang w:bidi="ar-JO"/>
              </w:rPr>
              <w:t>الرقم</w:t>
            </w:r>
          </w:p>
        </w:tc>
      </w:tr>
      <w:tr w:rsidR="00702D28" w:rsidRPr="00225854" w14:paraId="3581C432" w14:textId="77777777" w:rsidTr="003565F2">
        <w:trPr>
          <w:trHeight w:val="865"/>
          <w:jc w:val="center"/>
        </w:trPr>
        <w:tc>
          <w:tcPr>
            <w:tcW w:w="1012" w:type="dxa"/>
            <w:tcBorders>
              <w:top w:val="single" w:sz="4" w:space="0" w:color="auto"/>
              <w:left w:val="single" w:sz="4" w:space="0" w:color="auto"/>
              <w:bottom w:val="single" w:sz="4" w:space="0" w:color="auto"/>
              <w:right w:val="single" w:sz="4" w:space="0" w:color="auto"/>
            </w:tcBorders>
          </w:tcPr>
          <w:p w14:paraId="3ECD6F8E" w14:textId="77777777" w:rsidR="00702D28" w:rsidRPr="00225854" w:rsidRDefault="00702D28" w:rsidP="003565F2">
            <w:pPr>
              <w:spacing w:line="360" w:lineRule="auto"/>
              <w:rPr>
                <w:rFonts w:ascii="Sakkal Majalla" w:hAnsi="Sakkal Majalla" w:cs="Sakkal Majalla"/>
                <w:sz w:val="28"/>
                <w:szCs w:val="28"/>
                <w:rtl/>
                <w:lang w:bidi="ar-JO"/>
              </w:rPr>
            </w:pPr>
            <w:r w:rsidRPr="00225854">
              <w:rPr>
                <w:rFonts w:ascii="Sakkal Majalla" w:hAnsi="Sakkal Majalla" w:cs="Sakkal Majalla"/>
                <w:sz w:val="28"/>
                <w:szCs w:val="28"/>
                <w:rtl/>
                <w:lang w:bidi="ar-JO"/>
              </w:rPr>
              <w:t>7</w:t>
            </w:r>
          </w:p>
        </w:tc>
        <w:tc>
          <w:tcPr>
            <w:tcW w:w="4144" w:type="dxa"/>
            <w:tcBorders>
              <w:top w:val="single" w:sz="4" w:space="0" w:color="auto"/>
              <w:left w:val="single" w:sz="4" w:space="0" w:color="auto"/>
              <w:bottom w:val="single" w:sz="4" w:space="0" w:color="auto"/>
              <w:right w:val="single" w:sz="4" w:space="0" w:color="auto"/>
            </w:tcBorders>
          </w:tcPr>
          <w:p w14:paraId="6A3D65C7" w14:textId="77777777" w:rsidR="00702D28" w:rsidRPr="00225854" w:rsidRDefault="00702D28" w:rsidP="003565F2">
            <w:pPr>
              <w:tabs>
                <w:tab w:val="left" w:pos="3060"/>
              </w:tabs>
              <w:spacing w:line="360" w:lineRule="auto"/>
              <w:jc w:val="both"/>
              <w:rPr>
                <w:rFonts w:ascii="Sakkal Majalla" w:hAnsi="Sakkal Majalla" w:cs="Sakkal Majalla"/>
                <w:sz w:val="28"/>
                <w:szCs w:val="28"/>
                <w:rtl/>
                <w:lang w:bidi="ar-JO"/>
              </w:rPr>
            </w:pPr>
            <w:r w:rsidRPr="00225854">
              <w:rPr>
                <w:rFonts w:ascii="Sakkal Majalla" w:hAnsi="Sakkal Majalla" w:cs="Sakkal Majalla"/>
                <w:sz w:val="28"/>
                <w:szCs w:val="28"/>
                <w:rtl/>
              </w:rPr>
              <w:t>تطوير سياسات ولوائح تنظيمية مرنة</w:t>
            </w:r>
          </w:p>
        </w:tc>
        <w:tc>
          <w:tcPr>
            <w:tcW w:w="1267" w:type="dxa"/>
            <w:tcBorders>
              <w:top w:val="single" w:sz="4" w:space="0" w:color="auto"/>
              <w:left w:val="single" w:sz="4" w:space="0" w:color="auto"/>
              <w:bottom w:val="single" w:sz="4" w:space="0" w:color="auto"/>
              <w:right w:val="single" w:sz="4" w:space="0" w:color="auto"/>
            </w:tcBorders>
            <w:hideMark/>
          </w:tcPr>
          <w:p w14:paraId="50766B84" w14:textId="77777777" w:rsidR="00702D28" w:rsidRPr="00225854" w:rsidRDefault="00702D28" w:rsidP="003565F2">
            <w:pPr>
              <w:spacing w:line="360" w:lineRule="auto"/>
              <w:jc w:val="center"/>
              <w:rPr>
                <w:rFonts w:ascii="Sakkal Majalla" w:hAnsi="Sakkal Majalla" w:cs="Sakkal Majalla"/>
                <w:sz w:val="28"/>
                <w:szCs w:val="28"/>
                <w:lang w:bidi="ar-JO"/>
              </w:rPr>
            </w:pPr>
            <w:r w:rsidRPr="00225854">
              <w:rPr>
                <w:rFonts w:ascii="Sakkal Majalla" w:hAnsi="Sakkal Majalla" w:cs="Sakkal Majalla"/>
                <w:sz w:val="28"/>
                <w:szCs w:val="28"/>
                <w:rtl/>
                <w:lang w:bidi="ar-JO"/>
              </w:rPr>
              <w:t>3.92</w:t>
            </w:r>
          </w:p>
        </w:tc>
        <w:tc>
          <w:tcPr>
            <w:tcW w:w="1151" w:type="dxa"/>
            <w:tcBorders>
              <w:top w:val="single" w:sz="4" w:space="0" w:color="auto"/>
              <w:left w:val="single" w:sz="4" w:space="0" w:color="auto"/>
              <w:bottom w:val="single" w:sz="4" w:space="0" w:color="auto"/>
              <w:right w:val="single" w:sz="4" w:space="0" w:color="auto"/>
            </w:tcBorders>
            <w:hideMark/>
          </w:tcPr>
          <w:p w14:paraId="6A079A31" w14:textId="77777777" w:rsidR="00702D28" w:rsidRPr="00225854" w:rsidRDefault="00702D28" w:rsidP="003565F2">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tl/>
              </w:rPr>
              <w:t>0.95</w:t>
            </w:r>
          </w:p>
        </w:tc>
        <w:tc>
          <w:tcPr>
            <w:tcW w:w="1151" w:type="dxa"/>
            <w:tcBorders>
              <w:top w:val="single" w:sz="4" w:space="0" w:color="auto"/>
              <w:left w:val="single" w:sz="4" w:space="0" w:color="auto"/>
              <w:bottom w:val="single" w:sz="4" w:space="0" w:color="auto"/>
              <w:right w:val="single" w:sz="4" w:space="0" w:color="auto"/>
            </w:tcBorders>
          </w:tcPr>
          <w:p w14:paraId="40B33194" w14:textId="77777777" w:rsidR="00702D28" w:rsidRPr="00225854" w:rsidRDefault="00702D28" w:rsidP="003565F2">
            <w:pPr>
              <w:spacing w:line="360" w:lineRule="auto"/>
              <w:rPr>
                <w:rFonts w:ascii="Sakkal Majalla" w:hAnsi="Sakkal Majalla" w:cs="Sakkal Majalla"/>
                <w:sz w:val="28"/>
                <w:szCs w:val="28"/>
                <w:rtl/>
                <w:lang w:bidi="ar-JO"/>
              </w:rPr>
            </w:pPr>
            <w:r w:rsidRPr="00225854">
              <w:rPr>
                <w:rFonts w:ascii="Sakkal Majalla" w:hAnsi="Sakkal Majalla" w:cs="Sakkal Majalla"/>
                <w:sz w:val="28"/>
                <w:szCs w:val="28"/>
                <w:rtl/>
                <w:lang w:bidi="ar-JO"/>
              </w:rPr>
              <w:t>1</w:t>
            </w:r>
          </w:p>
        </w:tc>
      </w:tr>
      <w:tr w:rsidR="00702D28" w:rsidRPr="00225854" w14:paraId="137AB1BA" w14:textId="77777777" w:rsidTr="003565F2">
        <w:trPr>
          <w:trHeight w:val="865"/>
          <w:jc w:val="center"/>
        </w:trPr>
        <w:tc>
          <w:tcPr>
            <w:tcW w:w="1012" w:type="dxa"/>
            <w:tcBorders>
              <w:top w:val="single" w:sz="4" w:space="0" w:color="auto"/>
              <w:left w:val="single" w:sz="4" w:space="0" w:color="auto"/>
              <w:bottom w:val="single" w:sz="4" w:space="0" w:color="auto"/>
              <w:right w:val="single" w:sz="4" w:space="0" w:color="auto"/>
            </w:tcBorders>
          </w:tcPr>
          <w:p w14:paraId="4E508C4D"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2</w:t>
            </w:r>
          </w:p>
        </w:tc>
        <w:tc>
          <w:tcPr>
            <w:tcW w:w="4144" w:type="dxa"/>
            <w:tcBorders>
              <w:top w:val="single" w:sz="4" w:space="0" w:color="auto"/>
              <w:left w:val="single" w:sz="4" w:space="0" w:color="auto"/>
              <w:bottom w:val="single" w:sz="4" w:space="0" w:color="auto"/>
              <w:right w:val="single" w:sz="4" w:space="0" w:color="auto"/>
            </w:tcBorders>
          </w:tcPr>
          <w:p w14:paraId="03235386" w14:textId="77777777" w:rsidR="00702D28" w:rsidRPr="00225854" w:rsidRDefault="00702D28" w:rsidP="003565F2">
            <w:pPr>
              <w:tabs>
                <w:tab w:val="left" w:pos="3060"/>
              </w:tabs>
              <w:spacing w:line="360" w:lineRule="auto"/>
              <w:jc w:val="both"/>
              <w:rPr>
                <w:rFonts w:ascii="Sakkal Majalla" w:hAnsi="Sakkal Majalla" w:cs="Sakkal Majalla"/>
                <w:sz w:val="28"/>
                <w:szCs w:val="28"/>
              </w:rPr>
            </w:pPr>
            <w:r w:rsidRPr="00225854">
              <w:rPr>
                <w:rFonts w:ascii="Sakkal Majalla" w:hAnsi="Sakkal Majalla" w:cs="Sakkal Majalla"/>
                <w:sz w:val="28"/>
                <w:szCs w:val="28"/>
                <w:rtl/>
              </w:rPr>
              <w:t>تشجيع الابتكار وريادة الأعمال في المجال التقني.</w:t>
            </w:r>
          </w:p>
        </w:tc>
        <w:tc>
          <w:tcPr>
            <w:tcW w:w="1267" w:type="dxa"/>
            <w:tcBorders>
              <w:top w:val="single" w:sz="4" w:space="0" w:color="auto"/>
              <w:left w:val="single" w:sz="4" w:space="0" w:color="auto"/>
              <w:bottom w:val="single" w:sz="4" w:space="0" w:color="auto"/>
              <w:right w:val="single" w:sz="4" w:space="0" w:color="auto"/>
            </w:tcBorders>
            <w:hideMark/>
          </w:tcPr>
          <w:p w14:paraId="7D47DE38" w14:textId="77777777" w:rsidR="00702D28" w:rsidRPr="00225854" w:rsidRDefault="00702D28" w:rsidP="003565F2">
            <w:pPr>
              <w:spacing w:line="360" w:lineRule="auto"/>
              <w:jc w:val="center"/>
              <w:rPr>
                <w:rFonts w:ascii="Sakkal Majalla" w:hAnsi="Sakkal Majalla" w:cs="Sakkal Majalla"/>
                <w:sz w:val="28"/>
                <w:szCs w:val="28"/>
                <w:lang w:bidi="ar-JO"/>
              </w:rPr>
            </w:pPr>
            <w:r w:rsidRPr="00225854">
              <w:rPr>
                <w:rFonts w:ascii="Sakkal Majalla" w:hAnsi="Sakkal Majalla" w:cs="Sakkal Majalla"/>
                <w:sz w:val="28"/>
                <w:szCs w:val="28"/>
                <w:rtl/>
                <w:lang w:bidi="ar-JO"/>
              </w:rPr>
              <w:t>3.88</w:t>
            </w:r>
          </w:p>
        </w:tc>
        <w:tc>
          <w:tcPr>
            <w:tcW w:w="1151" w:type="dxa"/>
            <w:tcBorders>
              <w:top w:val="single" w:sz="4" w:space="0" w:color="auto"/>
              <w:left w:val="single" w:sz="4" w:space="0" w:color="auto"/>
              <w:bottom w:val="single" w:sz="4" w:space="0" w:color="auto"/>
              <w:right w:val="single" w:sz="4" w:space="0" w:color="auto"/>
            </w:tcBorders>
            <w:hideMark/>
          </w:tcPr>
          <w:p w14:paraId="4925006F" w14:textId="77777777" w:rsidR="00702D28" w:rsidRPr="00225854" w:rsidRDefault="00702D28" w:rsidP="003565F2">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tl/>
              </w:rPr>
              <w:t>0.81</w:t>
            </w:r>
          </w:p>
        </w:tc>
        <w:tc>
          <w:tcPr>
            <w:tcW w:w="1151" w:type="dxa"/>
            <w:tcBorders>
              <w:top w:val="single" w:sz="4" w:space="0" w:color="auto"/>
              <w:left w:val="single" w:sz="4" w:space="0" w:color="auto"/>
              <w:bottom w:val="single" w:sz="4" w:space="0" w:color="auto"/>
              <w:right w:val="single" w:sz="4" w:space="0" w:color="auto"/>
            </w:tcBorders>
          </w:tcPr>
          <w:p w14:paraId="2B8E7712"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2</w:t>
            </w:r>
          </w:p>
        </w:tc>
      </w:tr>
      <w:tr w:rsidR="00702D28" w:rsidRPr="00225854" w14:paraId="320DCDF9" w14:textId="77777777" w:rsidTr="003565F2">
        <w:trPr>
          <w:trHeight w:val="865"/>
          <w:jc w:val="center"/>
        </w:trPr>
        <w:tc>
          <w:tcPr>
            <w:tcW w:w="1012" w:type="dxa"/>
            <w:tcBorders>
              <w:top w:val="single" w:sz="4" w:space="0" w:color="auto"/>
              <w:left w:val="single" w:sz="4" w:space="0" w:color="auto"/>
              <w:bottom w:val="single" w:sz="4" w:space="0" w:color="auto"/>
              <w:right w:val="single" w:sz="4" w:space="0" w:color="auto"/>
            </w:tcBorders>
          </w:tcPr>
          <w:p w14:paraId="6500EB49"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1</w:t>
            </w:r>
          </w:p>
        </w:tc>
        <w:tc>
          <w:tcPr>
            <w:tcW w:w="4144" w:type="dxa"/>
            <w:tcBorders>
              <w:top w:val="single" w:sz="4" w:space="0" w:color="auto"/>
              <w:left w:val="single" w:sz="4" w:space="0" w:color="auto"/>
              <w:bottom w:val="single" w:sz="4" w:space="0" w:color="auto"/>
              <w:right w:val="single" w:sz="4" w:space="0" w:color="auto"/>
            </w:tcBorders>
          </w:tcPr>
          <w:p w14:paraId="6F4F2AA1" w14:textId="77777777" w:rsidR="00702D28" w:rsidRPr="00225854" w:rsidRDefault="00702D28" w:rsidP="003565F2">
            <w:pPr>
              <w:spacing w:line="360" w:lineRule="auto"/>
              <w:rPr>
                <w:rFonts w:ascii="Sakkal Majalla" w:hAnsi="Sakkal Majalla" w:cs="Sakkal Majalla"/>
                <w:sz w:val="28"/>
                <w:szCs w:val="28"/>
              </w:rPr>
            </w:pPr>
            <w:r w:rsidRPr="00225854">
              <w:rPr>
                <w:rFonts w:ascii="Sakkal Majalla" w:hAnsi="Sakkal Majalla" w:cs="Sakkal Majalla"/>
                <w:sz w:val="28"/>
                <w:szCs w:val="28"/>
                <w:rtl/>
              </w:rPr>
              <w:t>زيادة الوعي المجتمعي بأهمية التقنيات الذكية.</w:t>
            </w:r>
          </w:p>
        </w:tc>
        <w:tc>
          <w:tcPr>
            <w:tcW w:w="1267" w:type="dxa"/>
            <w:tcBorders>
              <w:top w:val="single" w:sz="4" w:space="0" w:color="auto"/>
              <w:left w:val="single" w:sz="4" w:space="0" w:color="auto"/>
              <w:bottom w:val="single" w:sz="4" w:space="0" w:color="auto"/>
              <w:right w:val="single" w:sz="4" w:space="0" w:color="auto"/>
            </w:tcBorders>
            <w:hideMark/>
          </w:tcPr>
          <w:p w14:paraId="4B235DE5" w14:textId="77777777" w:rsidR="00702D28" w:rsidRPr="00225854" w:rsidRDefault="00702D28" w:rsidP="003565F2">
            <w:pPr>
              <w:spacing w:line="360" w:lineRule="auto"/>
              <w:jc w:val="center"/>
              <w:rPr>
                <w:rFonts w:ascii="Sakkal Majalla" w:hAnsi="Sakkal Majalla" w:cs="Sakkal Majalla"/>
                <w:sz w:val="28"/>
                <w:szCs w:val="28"/>
                <w:lang w:bidi="ar-JO"/>
              </w:rPr>
            </w:pPr>
            <w:r w:rsidRPr="00225854">
              <w:rPr>
                <w:rFonts w:ascii="Sakkal Majalla" w:hAnsi="Sakkal Majalla" w:cs="Sakkal Majalla"/>
                <w:sz w:val="28"/>
                <w:szCs w:val="28"/>
                <w:rtl/>
                <w:lang w:bidi="ar-JO"/>
              </w:rPr>
              <w:t>3.79</w:t>
            </w:r>
          </w:p>
        </w:tc>
        <w:tc>
          <w:tcPr>
            <w:tcW w:w="1151" w:type="dxa"/>
            <w:tcBorders>
              <w:top w:val="single" w:sz="4" w:space="0" w:color="auto"/>
              <w:left w:val="single" w:sz="4" w:space="0" w:color="auto"/>
              <w:bottom w:val="single" w:sz="4" w:space="0" w:color="auto"/>
              <w:right w:val="single" w:sz="4" w:space="0" w:color="auto"/>
            </w:tcBorders>
            <w:hideMark/>
          </w:tcPr>
          <w:p w14:paraId="26D5FA54" w14:textId="77777777" w:rsidR="00702D28" w:rsidRPr="00225854" w:rsidRDefault="00702D28" w:rsidP="003565F2">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tl/>
              </w:rPr>
              <w:t>1.02</w:t>
            </w:r>
          </w:p>
        </w:tc>
        <w:tc>
          <w:tcPr>
            <w:tcW w:w="1151" w:type="dxa"/>
            <w:tcBorders>
              <w:top w:val="single" w:sz="4" w:space="0" w:color="auto"/>
              <w:left w:val="single" w:sz="4" w:space="0" w:color="auto"/>
              <w:bottom w:val="single" w:sz="4" w:space="0" w:color="auto"/>
              <w:right w:val="single" w:sz="4" w:space="0" w:color="auto"/>
            </w:tcBorders>
          </w:tcPr>
          <w:p w14:paraId="79F11DB6"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3</w:t>
            </w:r>
          </w:p>
        </w:tc>
      </w:tr>
      <w:tr w:rsidR="00702D28" w:rsidRPr="00225854" w14:paraId="7629A760" w14:textId="77777777" w:rsidTr="003565F2">
        <w:trPr>
          <w:trHeight w:val="865"/>
          <w:jc w:val="center"/>
        </w:trPr>
        <w:tc>
          <w:tcPr>
            <w:tcW w:w="1012" w:type="dxa"/>
            <w:tcBorders>
              <w:top w:val="single" w:sz="4" w:space="0" w:color="auto"/>
              <w:left w:val="single" w:sz="4" w:space="0" w:color="auto"/>
              <w:bottom w:val="single" w:sz="4" w:space="0" w:color="auto"/>
              <w:right w:val="single" w:sz="4" w:space="0" w:color="auto"/>
            </w:tcBorders>
          </w:tcPr>
          <w:p w14:paraId="56A390DD"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6</w:t>
            </w:r>
          </w:p>
        </w:tc>
        <w:tc>
          <w:tcPr>
            <w:tcW w:w="4144" w:type="dxa"/>
            <w:tcBorders>
              <w:top w:val="single" w:sz="4" w:space="0" w:color="auto"/>
              <w:left w:val="single" w:sz="4" w:space="0" w:color="auto"/>
              <w:bottom w:val="single" w:sz="4" w:space="0" w:color="auto"/>
              <w:right w:val="single" w:sz="4" w:space="0" w:color="auto"/>
            </w:tcBorders>
          </w:tcPr>
          <w:p w14:paraId="5BF94C18" w14:textId="77777777" w:rsidR="00702D28" w:rsidRPr="00225854" w:rsidRDefault="00702D28" w:rsidP="003565F2">
            <w:pPr>
              <w:tabs>
                <w:tab w:val="left" w:pos="3060"/>
              </w:tabs>
              <w:spacing w:line="360" w:lineRule="auto"/>
              <w:jc w:val="both"/>
              <w:rPr>
                <w:rFonts w:ascii="Sakkal Majalla" w:hAnsi="Sakkal Majalla" w:cs="Sakkal Majalla"/>
                <w:sz w:val="28"/>
                <w:szCs w:val="28"/>
                <w:rtl/>
              </w:rPr>
            </w:pPr>
            <w:r w:rsidRPr="00225854">
              <w:rPr>
                <w:rFonts w:ascii="Sakkal Majalla" w:hAnsi="Sakkal Majalla" w:cs="Sakkal Majalla"/>
                <w:sz w:val="28"/>
                <w:szCs w:val="28"/>
                <w:rtl/>
              </w:rPr>
              <w:t>تشجيع المشاركة المجتمعية عبر المنصات الرقمية</w:t>
            </w:r>
          </w:p>
        </w:tc>
        <w:tc>
          <w:tcPr>
            <w:tcW w:w="1267" w:type="dxa"/>
            <w:tcBorders>
              <w:top w:val="single" w:sz="4" w:space="0" w:color="auto"/>
              <w:left w:val="single" w:sz="4" w:space="0" w:color="auto"/>
              <w:bottom w:val="single" w:sz="4" w:space="0" w:color="auto"/>
              <w:right w:val="single" w:sz="4" w:space="0" w:color="auto"/>
            </w:tcBorders>
            <w:hideMark/>
          </w:tcPr>
          <w:p w14:paraId="05E91E72" w14:textId="77777777" w:rsidR="00702D28" w:rsidRPr="00225854" w:rsidRDefault="00702D28" w:rsidP="003565F2">
            <w:pPr>
              <w:spacing w:line="360" w:lineRule="auto"/>
              <w:jc w:val="center"/>
              <w:rPr>
                <w:rFonts w:ascii="Sakkal Majalla" w:hAnsi="Sakkal Majalla" w:cs="Sakkal Majalla"/>
                <w:sz w:val="28"/>
                <w:szCs w:val="28"/>
                <w:lang w:bidi="ar-JO"/>
              </w:rPr>
            </w:pPr>
            <w:r w:rsidRPr="00225854">
              <w:rPr>
                <w:rFonts w:ascii="Sakkal Majalla" w:hAnsi="Sakkal Majalla" w:cs="Sakkal Majalla"/>
                <w:sz w:val="28"/>
                <w:szCs w:val="28"/>
                <w:rtl/>
                <w:lang w:bidi="ar-JO"/>
              </w:rPr>
              <w:t>3.74</w:t>
            </w:r>
          </w:p>
        </w:tc>
        <w:tc>
          <w:tcPr>
            <w:tcW w:w="1151" w:type="dxa"/>
            <w:tcBorders>
              <w:top w:val="single" w:sz="4" w:space="0" w:color="auto"/>
              <w:left w:val="single" w:sz="4" w:space="0" w:color="auto"/>
              <w:bottom w:val="single" w:sz="4" w:space="0" w:color="auto"/>
              <w:right w:val="single" w:sz="4" w:space="0" w:color="auto"/>
            </w:tcBorders>
            <w:hideMark/>
          </w:tcPr>
          <w:p w14:paraId="5B41BA34" w14:textId="77777777" w:rsidR="00702D28" w:rsidRPr="00225854" w:rsidRDefault="00702D28" w:rsidP="003565F2">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tl/>
              </w:rPr>
              <w:t>0.97</w:t>
            </w:r>
          </w:p>
        </w:tc>
        <w:tc>
          <w:tcPr>
            <w:tcW w:w="1151" w:type="dxa"/>
            <w:tcBorders>
              <w:top w:val="single" w:sz="4" w:space="0" w:color="auto"/>
              <w:left w:val="single" w:sz="4" w:space="0" w:color="auto"/>
              <w:bottom w:val="single" w:sz="4" w:space="0" w:color="auto"/>
              <w:right w:val="single" w:sz="4" w:space="0" w:color="auto"/>
            </w:tcBorders>
          </w:tcPr>
          <w:p w14:paraId="03913EFA"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4</w:t>
            </w:r>
          </w:p>
        </w:tc>
      </w:tr>
      <w:tr w:rsidR="00702D28" w:rsidRPr="00225854" w14:paraId="0C9A84A9" w14:textId="77777777" w:rsidTr="003565F2">
        <w:trPr>
          <w:trHeight w:val="865"/>
          <w:jc w:val="center"/>
        </w:trPr>
        <w:tc>
          <w:tcPr>
            <w:tcW w:w="1012" w:type="dxa"/>
            <w:tcBorders>
              <w:top w:val="single" w:sz="4" w:space="0" w:color="auto"/>
              <w:left w:val="single" w:sz="4" w:space="0" w:color="auto"/>
              <w:bottom w:val="single" w:sz="4" w:space="0" w:color="auto"/>
              <w:right w:val="single" w:sz="4" w:space="0" w:color="auto"/>
            </w:tcBorders>
          </w:tcPr>
          <w:p w14:paraId="370714AC"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5</w:t>
            </w:r>
          </w:p>
        </w:tc>
        <w:tc>
          <w:tcPr>
            <w:tcW w:w="4144" w:type="dxa"/>
            <w:tcBorders>
              <w:top w:val="single" w:sz="4" w:space="0" w:color="auto"/>
              <w:left w:val="single" w:sz="4" w:space="0" w:color="auto"/>
              <w:bottom w:val="single" w:sz="4" w:space="0" w:color="auto"/>
              <w:right w:val="single" w:sz="4" w:space="0" w:color="auto"/>
            </w:tcBorders>
          </w:tcPr>
          <w:p w14:paraId="25B0DBA2" w14:textId="77777777" w:rsidR="00702D28" w:rsidRPr="00225854" w:rsidRDefault="00702D28" w:rsidP="003565F2">
            <w:pPr>
              <w:autoSpaceDE w:val="0"/>
              <w:autoSpaceDN w:val="0"/>
              <w:adjustRightInd w:val="0"/>
              <w:spacing w:line="360" w:lineRule="auto"/>
              <w:jc w:val="both"/>
              <w:rPr>
                <w:rFonts w:ascii="Sakkal Majalla" w:hAnsi="Sakkal Majalla" w:cs="Sakkal Majalla"/>
                <w:sz w:val="28"/>
                <w:szCs w:val="28"/>
                <w:rtl/>
              </w:rPr>
            </w:pPr>
            <w:r w:rsidRPr="00225854">
              <w:rPr>
                <w:rFonts w:ascii="Sakkal Majalla" w:hAnsi="Sakkal Majalla" w:cs="Sakkal Majalla"/>
                <w:sz w:val="28"/>
                <w:szCs w:val="28"/>
                <w:rtl/>
              </w:rPr>
              <w:t>توفير التمويل المناسب للمشاريع الذكية</w:t>
            </w:r>
          </w:p>
        </w:tc>
        <w:tc>
          <w:tcPr>
            <w:tcW w:w="1267" w:type="dxa"/>
            <w:tcBorders>
              <w:top w:val="single" w:sz="4" w:space="0" w:color="auto"/>
              <w:left w:val="single" w:sz="4" w:space="0" w:color="auto"/>
              <w:bottom w:val="single" w:sz="4" w:space="0" w:color="auto"/>
              <w:right w:val="single" w:sz="4" w:space="0" w:color="auto"/>
            </w:tcBorders>
            <w:hideMark/>
          </w:tcPr>
          <w:p w14:paraId="0CE6A4D4" w14:textId="77777777" w:rsidR="00702D28" w:rsidRPr="00225854" w:rsidRDefault="00702D28" w:rsidP="003565F2">
            <w:pPr>
              <w:spacing w:line="360" w:lineRule="auto"/>
              <w:jc w:val="center"/>
              <w:rPr>
                <w:rFonts w:ascii="Sakkal Majalla" w:hAnsi="Sakkal Majalla" w:cs="Sakkal Majalla"/>
                <w:sz w:val="28"/>
                <w:szCs w:val="28"/>
                <w:lang w:bidi="ar-JO"/>
              </w:rPr>
            </w:pPr>
            <w:r w:rsidRPr="00225854">
              <w:rPr>
                <w:rFonts w:ascii="Sakkal Majalla" w:hAnsi="Sakkal Majalla" w:cs="Sakkal Majalla"/>
                <w:sz w:val="28"/>
                <w:szCs w:val="28"/>
                <w:rtl/>
                <w:lang w:bidi="ar-JO"/>
              </w:rPr>
              <w:t>3.67</w:t>
            </w:r>
          </w:p>
        </w:tc>
        <w:tc>
          <w:tcPr>
            <w:tcW w:w="1151" w:type="dxa"/>
            <w:tcBorders>
              <w:top w:val="single" w:sz="4" w:space="0" w:color="auto"/>
              <w:left w:val="single" w:sz="4" w:space="0" w:color="auto"/>
              <w:bottom w:val="single" w:sz="4" w:space="0" w:color="auto"/>
              <w:right w:val="single" w:sz="4" w:space="0" w:color="auto"/>
            </w:tcBorders>
            <w:hideMark/>
          </w:tcPr>
          <w:p w14:paraId="074E1DBB" w14:textId="77777777" w:rsidR="00702D28" w:rsidRPr="00225854" w:rsidRDefault="00702D28" w:rsidP="003565F2">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tl/>
              </w:rPr>
              <w:t>0.70</w:t>
            </w:r>
          </w:p>
        </w:tc>
        <w:tc>
          <w:tcPr>
            <w:tcW w:w="1151" w:type="dxa"/>
            <w:tcBorders>
              <w:top w:val="single" w:sz="4" w:space="0" w:color="auto"/>
              <w:left w:val="single" w:sz="4" w:space="0" w:color="auto"/>
              <w:bottom w:val="single" w:sz="4" w:space="0" w:color="auto"/>
              <w:right w:val="single" w:sz="4" w:space="0" w:color="auto"/>
            </w:tcBorders>
          </w:tcPr>
          <w:p w14:paraId="5AD731B3"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5</w:t>
            </w:r>
          </w:p>
        </w:tc>
      </w:tr>
      <w:tr w:rsidR="00702D28" w:rsidRPr="00225854" w14:paraId="5DF24509" w14:textId="77777777" w:rsidTr="003565F2">
        <w:trPr>
          <w:trHeight w:val="865"/>
          <w:jc w:val="center"/>
        </w:trPr>
        <w:tc>
          <w:tcPr>
            <w:tcW w:w="1012" w:type="dxa"/>
            <w:tcBorders>
              <w:top w:val="single" w:sz="4" w:space="0" w:color="auto"/>
              <w:left w:val="single" w:sz="4" w:space="0" w:color="auto"/>
              <w:bottom w:val="single" w:sz="4" w:space="0" w:color="auto"/>
              <w:right w:val="single" w:sz="4" w:space="0" w:color="auto"/>
            </w:tcBorders>
          </w:tcPr>
          <w:p w14:paraId="1EDFF8B3"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3</w:t>
            </w:r>
          </w:p>
        </w:tc>
        <w:tc>
          <w:tcPr>
            <w:tcW w:w="4144" w:type="dxa"/>
            <w:tcBorders>
              <w:top w:val="single" w:sz="4" w:space="0" w:color="auto"/>
              <w:left w:val="single" w:sz="4" w:space="0" w:color="auto"/>
              <w:bottom w:val="single" w:sz="4" w:space="0" w:color="auto"/>
              <w:right w:val="single" w:sz="4" w:space="0" w:color="auto"/>
            </w:tcBorders>
          </w:tcPr>
          <w:p w14:paraId="1154B270" w14:textId="77777777" w:rsidR="00702D28" w:rsidRPr="00225854" w:rsidRDefault="00702D28" w:rsidP="003565F2">
            <w:pPr>
              <w:tabs>
                <w:tab w:val="left" w:pos="3060"/>
              </w:tabs>
              <w:spacing w:line="360" w:lineRule="auto"/>
              <w:jc w:val="both"/>
              <w:rPr>
                <w:rFonts w:ascii="Sakkal Majalla" w:hAnsi="Sakkal Majalla" w:cs="Sakkal Majalla"/>
                <w:sz w:val="28"/>
                <w:szCs w:val="28"/>
                <w:rtl/>
              </w:rPr>
            </w:pPr>
            <w:r w:rsidRPr="00225854">
              <w:rPr>
                <w:rFonts w:ascii="Sakkal Majalla" w:hAnsi="Sakkal Majalla" w:cs="Sakkal Majalla"/>
                <w:sz w:val="28"/>
                <w:szCs w:val="28"/>
                <w:rtl/>
              </w:rPr>
              <w:t>تحفيز الشراكات مع القطاع الخاص</w:t>
            </w:r>
          </w:p>
        </w:tc>
        <w:tc>
          <w:tcPr>
            <w:tcW w:w="1267" w:type="dxa"/>
            <w:tcBorders>
              <w:top w:val="single" w:sz="4" w:space="0" w:color="auto"/>
              <w:left w:val="single" w:sz="4" w:space="0" w:color="auto"/>
              <w:bottom w:val="single" w:sz="4" w:space="0" w:color="auto"/>
              <w:right w:val="single" w:sz="4" w:space="0" w:color="auto"/>
            </w:tcBorders>
            <w:hideMark/>
          </w:tcPr>
          <w:p w14:paraId="794E2A22" w14:textId="77777777" w:rsidR="00702D28" w:rsidRPr="00225854" w:rsidRDefault="00702D28" w:rsidP="003565F2">
            <w:pPr>
              <w:spacing w:line="360" w:lineRule="auto"/>
              <w:jc w:val="center"/>
              <w:rPr>
                <w:rFonts w:ascii="Sakkal Majalla" w:hAnsi="Sakkal Majalla" w:cs="Sakkal Majalla"/>
                <w:sz w:val="28"/>
                <w:szCs w:val="28"/>
                <w:lang w:bidi="ar-JO"/>
              </w:rPr>
            </w:pPr>
            <w:r w:rsidRPr="00225854">
              <w:rPr>
                <w:rFonts w:ascii="Sakkal Majalla" w:hAnsi="Sakkal Majalla" w:cs="Sakkal Majalla"/>
                <w:sz w:val="28"/>
                <w:szCs w:val="28"/>
                <w:rtl/>
                <w:lang w:bidi="ar-JO"/>
              </w:rPr>
              <w:t>3.66</w:t>
            </w:r>
          </w:p>
        </w:tc>
        <w:tc>
          <w:tcPr>
            <w:tcW w:w="1151" w:type="dxa"/>
            <w:tcBorders>
              <w:top w:val="single" w:sz="4" w:space="0" w:color="auto"/>
              <w:left w:val="single" w:sz="4" w:space="0" w:color="auto"/>
              <w:bottom w:val="single" w:sz="4" w:space="0" w:color="auto"/>
              <w:right w:val="single" w:sz="4" w:space="0" w:color="auto"/>
            </w:tcBorders>
            <w:hideMark/>
          </w:tcPr>
          <w:p w14:paraId="46B34413" w14:textId="77777777" w:rsidR="00702D28" w:rsidRPr="00225854" w:rsidRDefault="00702D28" w:rsidP="003565F2">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tl/>
              </w:rPr>
              <w:t>0.83</w:t>
            </w:r>
          </w:p>
        </w:tc>
        <w:tc>
          <w:tcPr>
            <w:tcW w:w="1151" w:type="dxa"/>
            <w:tcBorders>
              <w:top w:val="single" w:sz="4" w:space="0" w:color="auto"/>
              <w:left w:val="single" w:sz="4" w:space="0" w:color="auto"/>
              <w:bottom w:val="single" w:sz="4" w:space="0" w:color="auto"/>
              <w:right w:val="single" w:sz="4" w:space="0" w:color="auto"/>
            </w:tcBorders>
          </w:tcPr>
          <w:p w14:paraId="66477221"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6</w:t>
            </w:r>
          </w:p>
        </w:tc>
      </w:tr>
      <w:tr w:rsidR="00702D28" w:rsidRPr="00225854" w14:paraId="24CEE94E" w14:textId="77777777" w:rsidTr="003565F2">
        <w:trPr>
          <w:trHeight w:val="865"/>
          <w:jc w:val="center"/>
        </w:trPr>
        <w:tc>
          <w:tcPr>
            <w:tcW w:w="1012" w:type="dxa"/>
            <w:tcBorders>
              <w:top w:val="single" w:sz="4" w:space="0" w:color="auto"/>
              <w:left w:val="single" w:sz="4" w:space="0" w:color="auto"/>
              <w:bottom w:val="single" w:sz="4" w:space="0" w:color="auto"/>
              <w:right w:val="single" w:sz="4" w:space="0" w:color="auto"/>
            </w:tcBorders>
          </w:tcPr>
          <w:p w14:paraId="324F5D6F"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8</w:t>
            </w:r>
          </w:p>
        </w:tc>
        <w:tc>
          <w:tcPr>
            <w:tcW w:w="4144" w:type="dxa"/>
            <w:tcBorders>
              <w:top w:val="single" w:sz="4" w:space="0" w:color="auto"/>
              <w:left w:val="single" w:sz="4" w:space="0" w:color="auto"/>
              <w:bottom w:val="single" w:sz="4" w:space="0" w:color="auto"/>
              <w:right w:val="single" w:sz="4" w:space="0" w:color="auto"/>
            </w:tcBorders>
          </w:tcPr>
          <w:p w14:paraId="29C04C22" w14:textId="77777777" w:rsidR="00702D28" w:rsidRPr="00225854" w:rsidRDefault="00702D28" w:rsidP="003565F2">
            <w:pPr>
              <w:autoSpaceDE w:val="0"/>
              <w:autoSpaceDN w:val="0"/>
              <w:adjustRightInd w:val="0"/>
              <w:spacing w:line="360" w:lineRule="auto"/>
              <w:jc w:val="both"/>
              <w:rPr>
                <w:rFonts w:ascii="Sakkal Majalla" w:hAnsi="Sakkal Majalla" w:cs="Sakkal Majalla"/>
                <w:sz w:val="28"/>
                <w:szCs w:val="28"/>
                <w:rtl/>
              </w:rPr>
            </w:pPr>
            <w:r w:rsidRPr="00225854">
              <w:rPr>
                <w:rFonts w:ascii="Sakkal Majalla" w:hAnsi="Sakkal Majalla" w:cs="Sakkal Majalla"/>
                <w:sz w:val="28"/>
                <w:szCs w:val="28"/>
                <w:rtl/>
              </w:rPr>
              <w:t>تعزيز الأمان السيبراني والبنية التحتية لحماية البيانات</w:t>
            </w:r>
          </w:p>
        </w:tc>
        <w:tc>
          <w:tcPr>
            <w:tcW w:w="1267" w:type="dxa"/>
            <w:tcBorders>
              <w:top w:val="single" w:sz="4" w:space="0" w:color="auto"/>
              <w:left w:val="single" w:sz="4" w:space="0" w:color="auto"/>
              <w:bottom w:val="single" w:sz="4" w:space="0" w:color="auto"/>
              <w:right w:val="single" w:sz="4" w:space="0" w:color="auto"/>
            </w:tcBorders>
            <w:hideMark/>
          </w:tcPr>
          <w:p w14:paraId="513581E7" w14:textId="77777777" w:rsidR="00702D28" w:rsidRPr="00225854" w:rsidRDefault="00702D28" w:rsidP="003565F2">
            <w:pPr>
              <w:spacing w:line="360" w:lineRule="auto"/>
              <w:jc w:val="center"/>
              <w:rPr>
                <w:rFonts w:ascii="Sakkal Majalla" w:hAnsi="Sakkal Majalla" w:cs="Sakkal Majalla"/>
                <w:sz w:val="28"/>
                <w:szCs w:val="28"/>
                <w:lang w:bidi="ar-JO"/>
              </w:rPr>
            </w:pPr>
            <w:r w:rsidRPr="00225854">
              <w:rPr>
                <w:rFonts w:ascii="Sakkal Majalla" w:hAnsi="Sakkal Majalla" w:cs="Sakkal Majalla"/>
                <w:sz w:val="28"/>
                <w:szCs w:val="28"/>
                <w:rtl/>
                <w:lang w:bidi="ar-JO"/>
              </w:rPr>
              <w:t>3.52</w:t>
            </w:r>
          </w:p>
        </w:tc>
        <w:tc>
          <w:tcPr>
            <w:tcW w:w="1151" w:type="dxa"/>
            <w:tcBorders>
              <w:top w:val="single" w:sz="4" w:space="0" w:color="auto"/>
              <w:left w:val="single" w:sz="4" w:space="0" w:color="auto"/>
              <w:bottom w:val="single" w:sz="4" w:space="0" w:color="auto"/>
              <w:right w:val="single" w:sz="4" w:space="0" w:color="auto"/>
            </w:tcBorders>
            <w:hideMark/>
          </w:tcPr>
          <w:p w14:paraId="0CC554AF" w14:textId="77777777" w:rsidR="00702D28" w:rsidRPr="00225854" w:rsidRDefault="00702D28" w:rsidP="003565F2">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tl/>
              </w:rPr>
              <w:t>0.66</w:t>
            </w:r>
          </w:p>
        </w:tc>
        <w:tc>
          <w:tcPr>
            <w:tcW w:w="1151" w:type="dxa"/>
            <w:tcBorders>
              <w:top w:val="single" w:sz="4" w:space="0" w:color="auto"/>
              <w:left w:val="single" w:sz="4" w:space="0" w:color="auto"/>
              <w:bottom w:val="single" w:sz="4" w:space="0" w:color="auto"/>
              <w:right w:val="single" w:sz="4" w:space="0" w:color="auto"/>
            </w:tcBorders>
          </w:tcPr>
          <w:p w14:paraId="094E8848"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7</w:t>
            </w:r>
          </w:p>
        </w:tc>
      </w:tr>
      <w:tr w:rsidR="00702D28" w:rsidRPr="00225854" w14:paraId="52BDDCA2" w14:textId="77777777" w:rsidTr="003565F2">
        <w:trPr>
          <w:trHeight w:val="865"/>
          <w:jc w:val="center"/>
        </w:trPr>
        <w:tc>
          <w:tcPr>
            <w:tcW w:w="1012" w:type="dxa"/>
            <w:tcBorders>
              <w:top w:val="single" w:sz="4" w:space="0" w:color="auto"/>
              <w:left w:val="single" w:sz="4" w:space="0" w:color="auto"/>
              <w:bottom w:val="single" w:sz="4" w:space="0" w:color="auto"/>
              <w:right w:val="single" w:sz="4" w:space="0" w:color="auto"/>
            </w:tcBorders>
          </w:tcPr>
          <w:p w14:paraId="30D92330"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lastRenderedPageBreak/>
              <w:t>4</w:t>
            </w:r>
          </w:p>
        </w:tc>
        <w:tc>
          <w:tcPr>
            <w:tcW w:w="4144" w:type="dxa"/>
            <w:tcBorders>
              <w:top w:val="single" w:sz="4" w:space="0" w:color="auto"/>
              <w:left w:val="single" w:sz="4" w:space="0" w:color="auto"/>
              <w:bottom w:val="single" w:sz="4" w:space="0" w:color="auto"/>
              <w:right w:val="single" w:sz="4" w:space="0" w:color="auto"/>
            </w:tcBorders>
          </w:tcPr>
          <w:p w14:paraId="1527B7B7" w14:textId="77777777" w:rsidR="00702D28" w:rsidRPr="00225854" w:rsidRDefault="00702D28" w:rsidP="003565F2">
            <w:pPr>
              <w:tabs>
                <w:tab w:val="left" w:pos="3060"/>
              </w:tabs>
              <w:spacing w:line="360" w:lineRule="auto"/>
              <w:jc w:val="both"/>
              <w:rPr>
                <w:rFonts w:ascii="Sakkal Majalla" w:hAnsi="Sakkal Majalla" w:cs="Sakkal Majalla"/>
                <w:sz w:val="28"/>
                <w:szCs w:val="28"/>
                <w:rtl/>
              </w:rPr>
            </w:pPr>
            <w:r w:rsidRPr="00225854">
              <w:rPr>
                <w:rFonts w:ascii="Sakkal Majalla" w:hAnsi="Sakkal Majalla" w:cs="Sakkal Majalla"/>
                <w:sz w:val="28"/>
                <w:szCs w:val="28"/>
                <w:rtl/>
              </w:rPr>
              <w:t>بناء كوادر بشرية مؤهلة.</w:t>
            </w:r>
          </w:p>
        </w:tc>
        <w:tc>
          <w:tcPr>
            <w:tcW w:w="1267" w:type="dxa"/>
            <w:tcBorders>
              <w:top w:val="single" w:sz="4" w:space="0" w:color="auto"/>
              <w:left w:val="single" w:sz="4" w:space="0" w:color="auto"/>
              <w:bottom w:val="single" w:sz="4" w:space="0" w:color="auto"/>
              <w:right w:val="single" w:sz="4" w:space="0" w:color="auto"/>
            </w:tcBorders>
            <w:hideMark/>
          </w:tcPr>
          <w:p w14:paraId="2FBFA1B3" w14:textId="77777777" w:rsidR="00702D28" w:rsidRPr="00225854" w:rsidRDefault="00702D28" w:rsidP="003565F2">
            <w:pPr>
              <w:spacing w:line="360" w:lineRule="auto"/>
              <w:jc w:val="center"/>
              <w:rPr>
                <w:rFonts w:ascii="Sakkal Majalla" w:hAnsi="Sakkal Majalla" w:cs="Sakkal Majalla"/>
                <w:sz w:val="28"/>
                <w:szCs w:val="28"/>
                <w:rtl/>
                <w:lang w:bidi="ar-JO"/>
              </w:rPr>
            </w:pPr>
            <w:r w:rsidRPr="00225854">
              <w:rPr>
                <w:rFonts w:ascii="Sakkal Majalla" w:hAnsi="Sakkal Majalla" w:cs="Sakkal Majalla"/>
                <w:sz w:val="28"/>
                <w:szCs w:val="28"/>
                <w:rtl/>
                <w:lang w:bidi="ar-JO"/>
              </w:rPr>
              <w:t>3.44</w:t>
            </w:r>
          </w:p>
        </w:tc>
        <w:tc>
          <w:tcPr>
            <w:tcW w:w="1151" w:type="dxa"/>
            <w:tcBorders>
              <w:top w:val="single" w:sz="4" w:space="0" w:color="auto"/>
              <w:left w:val="single" w:sz="4" w:space="0" w:color="auto"/>
              <w:bottom w:val="single" w:sz="4" w:space="0" w:color="auto"/>
              <w:right w:val="single" w:sz="4" w:space="0" w:color="auto"/>
            </w:tcBorders>
            <w:hideMark/>
          </w:tcPr>
          <w:p w14:paraId="65AB2F09" w14:textId="77777777" w:rsidR="00702D28" w:rsidRPr="00225854" w:rsidRDefault="00702D28" w:rsidP="003565F2">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tl/>
              </w:rPr>
              <w:t>0.91</w:t>
            </w:r>
          </w:p>
        </w:tc>
        <w:tc>
          <w:tcPr>
            <w:tcW w:w="1151" w:type="dxa"/>
            <w:tcBorders>
              <w:top w:val="single" w:sz="4" w:space="0" w:color="auto"/>
              <w:left w:val="single" w:sz="4" w:space="0" w:color="auto"/>
              <w:bottom w:val="single" w:sz="4" w:space="0" w:color="auto"/>
              <w:right w:val="single" w:sz="4" w:space="0" w:color="auto"/>
            </w:tcBorders>
          </w:tcPr>
          <w:p w14:paraId="73385265"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8</w:t>
            </w:r>
          </w:p>
        </w:tc>
      </w:tr>
      <w:tr w:rsidR="00702D28" w:rsidRPr="00225854" w14:paraId="5C07DEE7" w14:textId="77777777" w:rsidTr="003565F2">
        <w:trPr>
          <w:trHeight w:val="865"/>
          <w:jc w:val="center"/>
        </w:trPr>
        <w:tc>
          <w:tcPr>
            <w:tcW w:w="1012" w:type="dxa"/>
            <w:tcBorders>
              <w:top w:val="single" w:sz="4" w:space="0" w:color="auto"/>
              <w:left w:val="single" w:sz="4" w:space="0" w:color="auto"/>
              <w:bottom w:val="single" w:sz="4" w:space="0" w:color="auto"/>
              <w:right w:val="single" w:sz="4" w:space="0" w:color="auto"/>
            </w:tcBorders>
          </w:tcPr>
          <w:p w14:paraId="58C61B13"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9</w:t>
            </w:r>
          </w:p>
        </w:tc>
        <w:tc>
          <w:tcPr>
            <w:tcW w:w="4144" w:type="dxa"/>
            <w:tcBorders>
              <w:top w:val="single" w:sz="4" w:space="0" w:color="auto"/>
              <w:left w:val="single" w:sz="4" w:space="0" w:color="auto"/>
              <w:bottom w:val="single" w:sz="4" w:space="0" w:color="auto"/>
              <w:right w:val="single" w:sz="4" w:space="0" w:color="auto"/>
            </w:tcBorders>
          </w:tcPr>
          <w:p w14:paraId="43099B24" w14:textId="77777777" w:rsidR="00702D28" w:rsidRPr="00225854" w:rsidRDefault="00702D28" w:rsidP="003565F2">
            <w:pPr>
              <w:tabs>
                <w:tab w:val="left" w:pos="3060"/>
              </w:tabs>
              <w:spacing w:line="360" w:lineRule="auto"/>
              <w:jc w:val="both"/>
              <w:rPr>
                <w:rFonts w:ascii="Sakkal Majalla" w:hAnsi="Sakkal Majalla" w:cs="Sakkal Majalla"/>
                <w:b/>
                <w:bCs/>
                <w:sz w:val="28"/>
                <w:szCs w:val="28"/>
                <w:rtl/>
              </w:rPr>
            </w:pPr>
            <w:r w:rsidRPr="00225854">
              <w:rPr>
                <w:rFonts w:ascii="Sakkal Majalla" w:hAnsi="Sakkal Majalla" w:cs="Sakkal Majalla"/>
                <w:sz w:val="28"/>
                <w:szCs w:val="28"/>
                <w:rtl/>
              </w:rPr>
              <w:t>تطوير أنظمة ذكاء اصطناعي وتحليلات البيانات</w:t>
            </w:r>
          </w:p>
        </w:tc>
        <w:tc>
          <w:tcPr>
            <w:tcW w:w="1267" w:type="dxa"/>
            <w:tcBorders>
              <w:top w:val="single" w:sz="4" w:space="0" w:color="auto"/>
              <w:left w:val="single" w:sz="4" w:space="0" w:color="auto"/>
              <w:bottom w:val="single" w:sz="4" w:space="0" w:color="auto"/>
              <w:right w:val="single" w:sz="4" w:space="0" w:color="auto"/>
            </w:tcBorders>
            <w:hideMark/>
          </w:tcPr>
          <w:p w14:paraId="62919BDA" w14:textId="77777777" w:rsidR="00702D28" w:rsidRPr="00225854" w:rsidRDefault="00702D28" w:rsidP="003565F2">
            <w:pPr>
              <w:spacing w:line="360" w:lineRule="auto"/>
              <w:jc w:val="center"/>
              <w:rPr>
                <w:rFonts w:ascii="Sakkal Majalla" w:hAnsi="Sakkal Majalla" w:cs="Sakkal Majalla"/>
                <w:sz w:val="28"/>
                <w:szCs w:val="28"/>
                <w:rtl/>
                <w:lang w:bidi="ar-JO"/>
              </w:rPr>
            </w:pPr>
            <w:r w:rsidRPr="00225854">
              <w:rPr>
                <w:rFonts w:ascii="Sakkal Majalla" w:hAnsi="Sakkal Majalla" w:cs="Sakkal Majalla"/>
                <w:sz w:val="28"/>
                <w:szCs w:val="28"/>
                <w:rtl/>
                <w:lang w:bidi="ar-JO"/>
              </w:rPr>
              <w:t>3.37</w:t>
            </w:r>
          </w:p>
        </w:tc>
        <w:tc>
          <w:tcPr>
            <w:tcW w:w="1151" w:type="dxa"/>
            <w:tcBorders>
              <w:top w:val="single" w:sz="4" w:space="0" w:color="auto"/>
              <w:left w:val="single" w:sz="4" w:space="0" w:color="auto"/>
              <w:bottom w:val="single" w:sz="4" w:space="0" w:color="auto"/>
              <w:right w:val="single" w:sz="4" w:space="0" w:color="auto"/>
            </w:tcBorders>
            <w:hideMark/>
          </w:tcPr>
          <w:p w14:paraId="0714E9FE" w14:textId="77777777" w:rsidR="00702D28" w:rsidRPr="00225854" w:rsidRDefault="00702D28" w:rsidP="003565F2">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tl/>
              </w:rPr>
              <w:t>0.78</w:t>
            </w:r>
          </w:p>
        </w:tc>
        <w:tc>
          <w:tcPr>
            <w:tcW w:w="1151" w:type="dxa"/>
            <w:tcBorders>
              <w:top w:val="single" w:sz="4" w:space="0" w:color="auto"/>
              <w:left w:val="single" w:sz="4" w:space="0" w:color="auto"/>
              <w:bottom w:val="single" w:sz="4" w:space="0" w:color="auto"/>
              <w:right w:val="single" w:sz="4" w:space="0" w:color="auto"/>
            </w:tcBorders>
          </w:tcPr>
          <w:p w14:paraId="4861690C" w14:textId="77777777" w:rsidR="00702D28" w:rsidRPr="00225854" w:rsidRDefault="00702D28" w:rsidP="003565F2">
            <w:pPr>
              <w:spacing w:line="360" w:lineRule="auto"/>
              <w:rPr>
                <w:rFonts w:ascii="Sakkal Majalla" w:hAnsi="Sakkal Majalla" w:cs="Sakkal Majalla"/>
                <w:sz w:val="28"/>
                <w:szCs w:val="28"/>
                <w:lang w:bidi="ar-JO"/>
              </w:rPr>
            </w:pPr>
            <w:r w:rsidRPr="00225854">
              <w:rPr>
                <w:rFonts w:ascii="Sakkal Majalla" w:hAnsi="Sakkal Majalla" w:cs="Sakkal Majalla"/>
                <w:sz w:val="28"/>
                <w:szCs w:val="28"/>
                <w:rtl/>
                <w:lang w:bidi="ar-JO"/>
              </w:rPr>
              <w:t>9</w:t>
            </w:r>
          </w:p>
        </w:tc>
      </w:tr>
      <w:tr w:rsidR="00702D28" w:rsidRPr="00225854" w14:paraId="258578AB" w14:textId="77777777" w:rsidTr="003565F2">
        <w:trPr>
          <w:trHeight w:val="865"/>
          <w:jc w:val="center"/>
        </w:trPr>
        <w:tc>
          <w:tcPr>
            <w:tcW w:w="1012" w:type="dxa"/>
            <w:tcBorders>
              <w:top w:val="single" w:sz="4" w:space="0" w:color="auto"/>
              <w:left w:val="single" w:sz="4" w:space="0" w:color="auto"/>
              <w:bottom w:val="single" w:sz="4" w:space="0" w:color="auto"/>
              <w:right w:val="single" w:sz="4" w:space="0" w:color="auto"/>
            </w:tcBorders>
          </w:tcPr>
          <w:p w14:paraId="34FF3330" w14:textId="77777777" w:rsidR="00702D28" w:rsidRPr="00225854" w:rsidRDefault="00702D28" w:rsidP="003565F2">
            <w:pPr>
              <w:spacing w:line="360" w:lineRule="auto"/>
              <w:rPr>
                <w:rFonts w:ascii="Sakkal Majalla" w:hAnsi="Sakkal Majalla" w:cs="Sakkal Majalla"/>
                <w:sz w:val="28"/>
                <w:szCs w:val="28"/>
                <w:rtl/>
                <w:lang w:bidi="ar-JO"/>
              </w:rPr>
            </w:pPr>
            <w:r w:rsidRPr="00225854">
              <w:rPr>
                <w:rFonts w:ascii="Sakkal Majalla" w:hAnsi="Sakkal Majalla" w:cs="Sakkal Majalla"/>
                <w:sz w:val="28"/>
                <w:szCs w:val="28"/>
                <w:rtl/>
                <w:lang w:bidi="ar-JO"/>
              </w:rPr>
              <w:t>10</w:t>
            </w:r>
          </w:p>
        </w:tc>
        <w:tc>
          <w:tcPr>
            <w:tcW w:w="4144" w:type="dxa"/>
            <w:tcBorders>
              <w:top w:val="single" w:sz="4" w:space="0" w:color="auto"/>
              <w:left w:val="single" w:sz="4" w:space="0" w:color="auto"/>
              <w:bottom w:val="single" w:sz="4" w:space="0" w:color="auto"/>
              <w:right w:val="single" w:sz="4" w:space="0" w:color="auto"/>
            </w:tcBorders>
          </w:tcPr>
          <w:p w14:paraId="3D5B8829" w14:textId="77777777" w:rsidR="00702D28" w:rsidRPr="00225854" w:rsidRDefault="00702D28" w:rsidP="003565F2">
            <w:pPr>
              <w:tabs>
                <w:tab w:val="left" w:pos="3060"/>
              </w:tabs>
              <w:spacing w:line="360" w:lineRule="auto"/>
              <w:jc w:val="both"/>
              <w:rPr>
                <w:rFonts w:ascii="Sakkal Majalla" w:hAnsi="Sakkal Majalla" w:cs="Sakkal Majalla"/>
                <w:b/>
                <w:bCs/>
                <w:sz w:val="28"/>
                <w:szCs w:val="28"/>
                <w:shd w:val="clear" w:color="auto" w:fill="FFFFFF"/>
                <w:rtl/>
              </w:rPr>
            </w:pPr>
            <w:r w:rsidRPr="00225854">
              <w:rPr>
                <w:rFonts w:ascii="Sakkal Majalla" w:hAnsi="Sakkal Majalla" w:cs="Sakkal Majalla"/>
                <w:sz w:val="28"/>
                <w:szCs w:val="28"/>
                <w:rtl/>
              </w:rPr>
              <w:t>توفير البنية التحتية التقنية المتطورة.</w:t>
            </w:r>
          </w:p>
        </w:tc>
        <w:tc>
          <w:tcPr>
            <w:tcW w:w="1267" w:type="dxa"/>
            <w:tcBorders>
              <w:top w:val="single" w:sz="4" w:space="0" w:color="auto"/>
              <w:left w:val="single" w:sz="4" w:space="0" w:color="auto"/>
              <w:bottom w:val="single" w:sz="4" w:space="0" w:color="auto"/>
              <w:right w:val="single" w:sz="4" w:space="0" w:color="auto"/>
            </w:tcBorders>
          </w:tcPr>
          <w:p w14:paraId="7B8370EC" w14:textId="77777777" w:rsidR="00702D28" w:rsidRPr="00225854" w:rsidRDefault="00702D28" w:rsidP="003565F2">
            <w:pPr>
              <w:spacing w:line="360" w:lineRule="auto"/>
              <w:jc w:val="center"/>
              <w:rPr>
                <w:rFonts w:ascii="Sakkal Majalla" w:hAnsi="Sakkal Majalla" w:cs="Sakkal Majalla"/>
                <w:sz w:val="28"/>
                <w:szCs w:val="28"/>
                <w:rtl/>
                <w:lang w:bidi="ar-JO"/>
              </w:rPr>
            </w:pPr>
            <w:r w:rsidRPr="00225854">
              <w:rPr>
                <w:rFonts w:ascii="Sakkal Majalla" w:hAnsi="Sakkal Majalla" w:cs="Sakkal Majalla"/>
                <w:sz w:val="28"/>
                <w:szCs w:val="28"/>
                <w:rtl/>
                <w:lang w:bidi="ar-JO"/>
              </w:rPr>
              <w:t>3.28</w:t>
            </w:r>
          </w:p>
        </w:tc>
        <w:tc>
          <w:tcPr>
            <w:tcW w:w="1151" w:type="dxa"/>
            <w:tcBorders>
              <w:top w:val="single" w:sz="4" w:space="0" w:color="auto"/>
              <w:left w:val="single" w:sz="4" w:space="0" w:color="auto"/>
              <w:bottom w:val="single" w:sz="4" w:space="0" w:color="auto"/>
              <w:right w:val="single" w:sz="4" w:space="0" w:color="auto"/>
            </w:tcBorders>
          </w:tcPr>
          <w:p w14:paraId="7C8FFA61" w14:textId="77777777" w:rsidR="00702D28" w:rsidRPr="00225854" w:rsidRDefault="00702D28" w:rsidP="003565F2">
            <w:pPr>
              <w:spacing w:line="360" w:lineRule="auto"/>
              <w:jc w:val="center"/>
              <w:rPr>
                <w:rFonts w:ascii="Sakkal Majalla" w:hAnsi="Sakkal Majalla" w:cs="Sakkal Majalla"/>
                <w:sz w:val="28"/>
                <w:szCs w:val="28"/>
                <w:rtl/>
              </w:rPr>
            </w:pPr>
            <w:r w:rsidRPr="00225854">
              <w:rPr>
                <w:rFonts w:ascii="Sakkal Majalla" w:hAnsi="Sakkal Majalla" w:cs="Sakkal Majalla"/>
                <w:sz w:val="28"/>
                <w:szCs w:val="28"/>
                <w:rtl/>
              </w:rPr>
              <w:t>0.83</w:t>
            </w:r>
          </w:p>
        </w:tc>
        <w:tc>
          <w:tcPr>
            <w:tcW w:w="1151" w:type="dxa"/>
            <w:tcBorders>
              <w:top w:val="single" w:sz="4" w:space="0" w:color="auto"/>
              <w:left w:val="single" w:sz="4" w:space="0" w:color="auto"/>
              <w:bottom w:val="single" w:sz="4" w:space="0" w:color="auto"/>
              <w:right w:val="single" w:sz="4" w:space="0" w:color="auto"/>
            </w:tcBorders>
          </w:tcPr>
          <w:p w14:paraId="3A8543C4" w14:textId="77777777" w:rsidR="00702D28" w:rsidRPr="00225854" w:rsidRDefault="00702D28" w:rsidP="003565F2">
            <w:pPr>
              <w:spacing w:line="360" w:lineRule="auto"/>
              <w:rPr>
                <w:rFonts w:ascii="Sakkal Majalla" w:hAnsi="Sakkal Majalla" w:cs="Sakkal Majalla"/>
                <w:sz w:val="28"/>
                <w:szCs w:val="28"/>
                <w:rtl/>
                <w:lang w:bidi="ar-JO"/>
              </w:rPr>
            </w:pPr>
            <w:r w:rsidRPr="00225854">
              <w:rPr>
                <w:rFonts w:ascii="Sakkal Majalla" w:hAnsi="Sakkal Majalla" w:cs="Sakkal Majalla"/>
                <w:sz w:val="28"/>
                <w:szCs w:val="28"/>
                <w:rtl/>
                <w:lang w:bidi="ar-JO"/>
              </w:rPr>
              <w:t>10</w:t>
            </w:r>
          </w:p>
        </w:tc>
      </w:tr>
      <w:tr w:rsidR="00702D28" w:rsidRPr="00225854" w14:paraId="25A2D861" w14:textId="77777777" w:rsidTr="003565F2">
        <w:trPr>
          <w:trHeight w:val="865"/>
          <w:jc w:val="center"/>
        </w:trPr>
        <w:tc>
          <w:tcPr>
            <w:tcW w:w="5156" w:type="dxa"/>
            <w:gridSpan w:val="2"/>
            <w:tcBorders>
              <w:top w:val="single" w:sz="4" w:space="0" w:color="auto"/>
              <w:left w:val="single" w:sz="4" w:space="0" w:color="auto"/>
              <w:bottom w:val="single" w:sz="4" w:space="0" w:color="auto"/>
              <w:right w:val="single" w:sz="4" w:space="0" w:color="auto"/>
            </w:tcBorders>
          </w:tcPr>
          <w:p w14:paraId="0C72F005" w14:textId="77777777" w:rsidR="00702D28" w:rsidRPr="00225854" w:rsidRDefault="00702D28" w:rsidP="003565F2">
            <w:pPr>
              <w:tabs>
                <w:tab w:val="left" w:pos="3060"/>
              </w:tabs>
              <w:spacing w:line="360" w:lineRule="auto"/>
              <w:jc w:val="both"/>
              <w:rPr>
                <w:rFonts w:ascii="Sakkal Majalla" w:hAnsi="Sakkal Majalla" w:cs="Sakkal Majalla"/>
                <w:sz w:val="28"/>
                <w:szCs w:val="28"/>
                <w:shd w:val="clear" w:color="auto" w:fill="FFFFFF"/>
                <w:rtl/>
              </w:rPr>
            </w:pPr>
            <w:r w:rsidRPr="00225854">
              <w:rPr>
                <w:rFonts w:ascii="Sakkal Majalla" w:hAnsi="Sakkal Majalla" w:cs="Sakkal Majalla"/>
                <w:sz w:val="28"/>
                <w:szCs w:val="28"/>
                <w:shd w:val="clear" w:color="auto" w:fill="FFFFFF"/>
                <w:rtl/>
              </w:rPr>
              <w:t>المحور ككل</w:t>
            </w:r>
          </w:p>
        </w:tc>
        <w:tc>
          <w:tcPr>
            <w:tcW w:w="1267" w:type="dxa"/>
            <w:tcBorders>
              <w:top w:val="single" w:sz="4" w:space="0" w:color="auto"/>
              <w:left w:val="single" w:sz="4" w:space="0" w:color="auto"/>
              <w:bottom w:val="single" w:sz="4" w:space="0" w:color="auto"/>
              <w:right w:val="single" w:sz="4" w:space="0" w:color="auto"/>
            </w:tcBorders>
          </w:tcPr>
          <w:p w14:paraId="306EB6A0" w14:textId="77777777" w:rsidR="00702D28" w:rsidRPr="00225854" w:rsidRDefault="00702D28" w:rsidP="003565F2">
            <w:pPr>
              <w:spacing w:line="360" w:lineRule="auto"/>
              <w:jc w:val="center"/>
              <w:rPr>
                <w:rFonts w:ascii="Sakkal Majalla" w:hAnsi="Sakkal Majalla" w:cs="Sakkal Majalla"/>
                <w:sz w:val="28"/>
                <w:szCs w:val="28"/>
                <w:rtl/>
                <w:lang w:bidi="ar-JO"/>
              </w:rPr>
            </w:pPr>
            <w:r w:rsidRPr="00225854">
              <w:rPr>
                <w:rFonts w:ascii="Sakkal Majalla" w:hAnsi="Sakkal Majalla" w:cs="Sakkal Majalla"/>
                <w:sz w:val="28"/>
                <w:szCs w:val="28"/>
                <w:rtl/>
                <w:lang w:bidi="ar-JO"/>
              </w:rPr>
              <w:t>3.75</w:t>
            </w:r>
          </w:p>
        </w:tc>
        <w:tc>
          <w:tcPr>
            <w:tcW w:w="1151" w:type="dxa"/>
            <w:tcBorders>
              <w:top w:val="single" w:sz="4" w:space="0" w:color="auto"/>
              <w:left w:val="single" w:sz="4" w:space="0" w:color="auto"/>
              <w:bottom w:val="single" w:sz="4" w:space="0" w:color="auto"/>
              <w:right w:val="single" w:sz="4" w:space="0" w:color="auto"/>
            </w:tcBorders>
          </w:tcPr>
          <w:p w14:paraId="2260E48E" w14:textId="77777777" w:rsidR="00702D28" w:rsidRPr="00225854" w:rsidRDefault="00702D28" w:rsidP="003565F2">
            <w:pPr>
              <w:spacing w:line="360" w:lineRule="auto"/>
              <w:jc w:val="center"/>
              <w:rPr>
                <w:rFonts w:ascii="Sakkal Majalla" w:hAnsi="Sakkal Majalla" w:cs="Sakkal Majalla"/>
                <w:sz w:val="28"/>
                <w:szCs w:val="28"/>
                <w:rtl/>
              </w:rPr>
            </w:pPr>
          </w:p>
        </w:tc>
        <w:tc>
          <w:tcPr>
            <w:tcW w:w="1151" w:type="dxa"/>
            <w:tcBorders>
              <w:top w:val="single" w:sz="4" w:space="0" w:color="auto"/>
              <w:left w:val="single" w:sz="4" w:space="0" w:color="auto"/>
              <w:bottom w:val="single" w:sz="4" w:space="0" w:color="auto"/>
              <w:right w:val="single" w:sz="4" w:space="0" w:color="auto"/>
            </w:tcBorders>
          </w:tcPr>
          <w:p w14:paraId="7A2CD98C" w14:textId="77777777" w:rsidR="00702D28" w:rsidRPr="00225854" w:rsidRDefault="00702D28" w:rsidP="003565F2">
            <w:pPr>
              <w:spacing w:line="360" w:lineRule="auto"/>
              <w:rPr>
                <w:rFonts w:ascii="Sakkal Majalla" w:hAnsi="Sakkal Majalla" w:cs="Sakkal Majalla"/>
                <w:sz w:val="28"/>
                <w:szCs w:val="28"/>
                <w:rtl/>
                <w:lang w:bidi="ar-JO"/>
              </w:rPr>
            </w:pPr>
          </w:p>
        </w:tc>
      </w:tr>
    </w:tbl>
    <w:p w14:paraId="7353D947" w14:textId="0D0692E5" w:rsidR="00702D28" w:rsidRPr="00225854" w:rsidRDefault="00702D28" w:rsidP="00702D28">
      <w:pPr>
        <w:spacing w:line="360" w:lineRule="auto"/>
        <w:jc w:val="both"/>
        <w:rPr>
          <w:rFonts w:ascii="Sakkal Majalla" w:hAnsi="Sakkal Majalla" w:cs="Sakkal Majalla"/>
          <w:sz w:val="28"/>
          <w:szCs w:val="28"/>
          <w:rtl/>
        </w:rPr>
      </w:pPr>
      <w:r w:rsidRPr="00225854">
        <w:rPr>
          <w:rFonts w:ascii="Sakkal Majalla" w:hAnsi="Sakkal Majalla" w:cs="Sakkal Majalla"/>
          <w:sz w:val="28"/>
          <w:szCs w:val="28"/>
          <w:rtl/>
          <w:lang w:bidi="ar-JO"/>
        </w:rPr>
        <w:t>يتضح</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من</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الجدول</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رقم</w:t>
      </w:r>
      <w:r w:rsidRPr="00225854">
        <w:rPr>
          <w:rFonts w:ascii="Sakkal Majalla" w:hAnsi="Sakkal Majalla" w:cs="Sakkal Majalla"/>
          <w:sz w:val="28"/>
          <w:szCs w:val="28"/>
          <w:rtl/>
        </w:rPr>
        <w:t xml:space="preserve"> (</w:t>
      </w:r>
      <w:r w:rsidR="00E200F4">
        <w:rPr>
          <w:rFonts w:ascii="Sakkal Majalla" w:hAnsi="Sakkal Majalla" w:cs="Sakkal Majalla" w:hint="cs"/>
          <w:sz w:val="28"/>
          <w:szCs w:val="28"/>
          <w:rtl/>
        </w:rPr>
        <w:t>4</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أعلاه</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ما</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يلي</w:t>
      </w:r>
      <w:r w:rsidRPr="00225854">
        <w:rPr>
          <w:rFonts w:ascii="Sakkal Majalla" w:hAnsi="Sakkal Majalla" w:cs="Sakkal Majalla"/>
          <w:sz w:val="28"/>
          <w:szCs w:val="28"/>
          <w:rtl/>
        </w:rPr>
        <w:t>:</w:t>
      </w:r>
    </w:p>
    <w:p w14:paraId="72C3630A" w14:textId="77777777" w:rsidR="00702D28" w:rsidRPr="00225854" w:rsidRDefault="00702D28" w:rsidP="00702D28">
      <w:pPr>
        <w:spacing w:line="360" w:lineRule="auto"/>
        <w:ind w:firstLine="720"/>
        <w:jc w:val="both"/>
        <w:rPr>
          <w:rFonts w:ascii="Sakkal Majalla" w:hAnsi="Sakkal Majalla" w:cs="Sakkal Majalla"/>
          <w:sz w:val="28"/>
          <w:szCs w:val="28"/>
          <w:lang w:bidi="ar-JO"/>
        </w:rPr>
      </w:pPr>
      <w:r w:rsidRPr="00225854">
        <w:rPr>
          <w:rFonts w:ascii="Sakkal Majalla" w:hAnsi="Sakkal Majalla" w:cs="Sakkal Majalla"/>
          <w:sz w:val="28"/>
          <w:szCs w:val="28"/>
          <w:rtl/>
          <w:lang w:bidi="ar-JO"/>
        </w:rPr>
        <w:t>حصل</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هذا</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المحور</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على</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متوسط</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حسابي</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عام</w:t>
      </w:r>
      <w:r w:rsidRPr="00225854">
        <w:rPr>
          <w:rFonts w:ascii="Sakkal Majalla" w:hAnsi="Sakkal Majalla" w:cs="Sakkal Majalla"/>
          <w:sz w:val="28"/>
          <w:szCs w:val="28"/>
          <w:rtl/>
        </w:rPr>
        <w:t xml:space="preserve"> (3.75) </w:t>
      </w:r>
      <w:r w:rsidRPr="00225854">
        <w:rPr>
          <w:rFonts w:ascii="Sakkal Majalla" w:hAnsi="Sakkal Majalla" w:cs="Sakkal Majalla"/>
          <w:sz w:val="28"/>
          <w:szCs w:val="28"/>
          <w:rtl/>
          <w:lang w:bidi="ar-JO"/>
        </w:rPr>
        <w:t>وهذا</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يدل</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على</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موافقة</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أفراد</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عينة</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الدراسة</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على</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بنود</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هذا</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المحور</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وحصلت</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الفقرة</w:t>
      </w:r>
      <w:r w:rsidRPr="00225854">
        <w:rPr>
          <w:rFonts w:ascii="Sakkal Majalla" w:hAnsi="Sakkal Majalla" w:cs="Sakkal Majalla"/>
          <w:sz w:val="28"/>
          <w:szCs w:val="28"/>
          <w:rtl/>
        </w:rPr>
        <w:t xml:space="preserve"> (تطوير سياسات ولوائح تنظيمية مرنة) </w:t>
      </w:r>
      <w:r w:rsidRPr="00225854">
        <w:rPr>
          <w:rFonts w:ascii="Sakkal Majalla" w:hAnsi="Sakkal Majalla" w:cs="Sakkal Majalla"/>
          <w:sz w:val="28"/>
          <w:szCs w:val="28"/>
          <w:rtl/>
          <w:lang w:bidi="ar-JO"/>
        </w:rPr>
        <w:t>على</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المرتبة</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w:t>
      </w:r>
      <w:r w:rsidRPr="00225854">
        <w:rPr>
          <w:rFonts w:ascii="Sakkal Majalla" w:hAnsi="Sakkal Majalla" w:cs="Sakkal Majalla"/>
          <w:sz w:val="28"/>
          <w:szCs w:val="28"/>
          <w:rtl/>
        </w:rPr>
        <w:t>إ</w:t>
      </w:r>
      <w:r w:rsidRPr="00225854">
        <w:rPr>
          <w:rFonts w:ascii="Sakkal Majalla" w:hAnsi="Sakkal Majalla" w:cs="Sakkal Majalla"/>
          <w:sz w:val="28"/>
          <w:szCs w:val="28"/>
          <w:rtl/>
          <w:lang w:bidi="ar-JO"/>
        </w:rPr>
        <w:t>ولى</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وبمتوسط</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حسابي</w:t>
      </w:r>
      <w:r w:rsidRPr="00225854">
        <w:rPr>
          <w:rFonts w:ascii="Sakkal Majalla" w:hAnsi="Sakkal Majalla" w:cs="Sakkal Majalla"/>
          <w:sz w:val="28"/>
          <w:szCs w:val="28"/>
          <w:rtl/>
        </w:rPr>
        <w:t xml:space="preserve"> (3.92) </w:t>
      </w:r>
      <w:r w:rsidRPr="00225854">
        <w:rPr>
          <w:rFonts w:ascii="Sakkal Majalla" w:hAnsi="Sakkal Majalla" w:cs="Sakkal Majalla"/>
          <w:sz w:val="28"/>
          <w:szCs w:val="28"/>
          <w:rtl/>
          <w:lang w:bidi="ar-JO"/>
        </w:rPr>
        <w:t>و</w:t>
      </w:r>
      <w:r w:rsidRPr="00225854">
        <w:rPr>
          <w:rFonts w:ascii="Sakkal Majalla" w:eastAsia="Times New Roman" w:hAnsi="Sakkal Majalla" w:cs="Sakkal Majalla"/>
          <w:spacing w:val="3"/>
          <w:sz w:val="28"/>
          <w:szCs w:val="28"/>
          <w:rtl/>
        </w:rPr>
        <w:t>إ</w:t>
      </w:r>
      <w:r w:rsidRPr="00225854">
        <w:rPr>
          <w:rFonts w:ascii="Sakkal Majalla" w:hAnsi="Sakkal Majalla" w:cs="Sakkal Majalla"/>
          <w:sz w:val="28"/>
          <w:szCs w:val="28"/>
          <w:rtl/>
          <w:lang w:bidi="ar-JO"/>
        </w:rPr>
        <w:t>نحراف</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معياري</w:t>
      </w:r>
      <w:r w:rsidRPr="00225854">
        <w:rPr>
          <w:rFonts w:ascii="Sakkal Majalla" w:hAnsi="Sakkal Majalla" w:cs="Sakkal Majalla"/>
          <w:sz w:val="28"/>
          <w:szCs w:val="28"/>
          <w:rtl/>
        </w:rPr>
        <w:t xml:space="preserve"> (0.95). </w:t>
      </w:r>
      <w:r w:rsidRPr="00225854">
        <w:rPr>
          <w:rFonts w:ascii="Sakkal Majalla" w:hAnsi="Sakkal Majalla" w:cs="Sakkal Majalla"/>
          <w:sz w:val="28"/>
          <w:szCs w:val="28"/>
          <w:rtl/>
          <w:lang w:bidi="ar-JO"/>
        </w:rPr>
        <w:t>كما</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جاءت</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الفقرة</w:t>
      </w:r>
      <w:r w:rsidRPr="00225854">
        <w:rPr>
          <w:rFonts w:ascii="Sakkal Majalla" w:hAnsi="Sakkal Majalla" w:cs="Sakkal Majalla"/>
          <w:sz w:val="28"/>
          <w:szCs w:val="28"/>
          <w:rtl/>
        </w:rPr>
        <w:t xml:space="preserve"> (تشجيع الابتكار وريادة الأعمال في المجال التقني.)</w:t>
      </w:r>
      <w:r w:rsidRPr="00225854">
        <w:rPr>
          <w:rFonts w:ascii="Sakkal Majalla" w:hAnsi="Sakkal Majalla" w:cs="Sakkal Majalla"/>
          <w:sz w:val="28"/>
          <w:szCs w:val="28"/>
          <w:rtl/>
          <w:lang w:bidi="ar-JO"/>
        </w:rPr>
        <w:t xml:space="preserve"> في</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المرتبة</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الثانية</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بمتوسط</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حسابي</w:t>
      </w:r>
      <w:r w:rsidRPr="00225854">
        <w:rPr>
          <w:rFonts w:ascii="Sakkal Majalla" w:hAnsi="Sakkal Majalla" w:cs="Sakkal Majalla"/>
          <w:sz w:val="28"/>
          <w:szCs w:val="28"/>
          <w:rtl/>
        </w:rPr>
        <w:t xml:space="preserve"> (3.88) </w:t>
      </w:r>
      <w:r w:rsidRPr="00225854">
        <w:rPr>
          <w:rFonts w:ascii="Sakkal Majalla" w:hAnsi="Sakkal Majalla" w:cs="Sakkal Majalla"/>
          <w:sz w:val="28"/>
          <w:szCs w:val="28"/>
          <w:rtl/>
          <w:lang w:bidi="ar-JO"/>
        </w:rPr>
        <w:t>و</w:t>
      </w:r>
      <w:r w:rsidRPr="00225854">
        <w:rPr>
          <w:rFonts w:ascii="Sakkal Majalla" w:eastAsia="Times New Roman" w:hAnsi="Sakkal Majalla" w:cs="Sakkal Majalla"/>
          <w:spacing w:val="3"/>
          <w:sz w:val="28"/>
          <w:szCs w:val="28"/>
          <w:rtl/>
        </w:rPr>
        <w:t>إ</w:t>
      </w:r>
      <w:r w:rsidRPr="00225854">
        <w:rPr>
          <w:rFonts w:ascii="Sakkal Majalla" w:hAnsi="Sakkal Majalla" w:cs="Sakkal Majalla"/>
          <w:sz w:val="28"/>
          <w:szCs w:val="28"/>
          <w:rtl/>
          <w:lang w:bidi="ar-JO"/>
        </w:rPr>
        <w:t>نحراف</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معياري</w:t>
      </w:r>
      <w:r w:rsidRPr="00225854">
        <w:rPr>
          <w:rFonts w:ascii="Sakkal Majalla" w:hAnsi="Sakkal Majalla" w:cs="Sakkal Majalla"/>
          <w:sz w:val="28"/>
          <w:szCs w:val="28"/>
          <w:rtl/>
        </w:rPr>
        <w:t xml:space="preserve"> (0.81). </w:t>
      </w:r>
      <w:r w:rsidRPr="00225854">
        <w:rPr>
          <w:rFonts w:ascii="Sakkal Majalla" w:hAnsi="Sakkal Majalla" w:cs="Sakkal Majalla"/>
          <w:sz w:val="28"/>
          <w:szCs w:val="28"/>
          <w:rtl/>
          <w:lang w:bidi="ar-JO"/>
        </w:rPr>
        <w:t>وجاءت الفقرة (</w:t>
      </w:r>
      <w:r w:rsidRPr="00225854">
        <w:rPr>
          <w:rFonts w:ascii="Sakkal Majalla" w:hAnsi="Sakkal Majalla" w:cs="Sakkal Majalla"/>
          <w:sz w:val="28"/>
          <w:szCs w:val="28"/>
          <w:rtl/>
        </w:rPr>
        <w:t>زيادة الوعي المجتمعي بأهمية التقنيات الذكية</w:t>
      </w:r>
      <w:r w:rsidRPr="00225854">
        <w:rPr>
          <w:rFonts w:ascii="Sakkal Majalla" w:hAnsi="Sakkal Majalla" w:cs="Sakkal Majalla"/>
          <w:spacing w:val="-15"/>
          <w:sz w:val="28"/>
          <w:szCs w:val="28"/>
          <w:shd w:val="clear" w:color="auto" w:fill="FFFFFF"/>
          <w:rtl/>
        </w:rPr>
        <w:t xml:space="preserve">) </w:t>
      </w:r>
      <w:r w:rsidRPr="00225854">
        <w:rPr>
          <w:rFonts w:ascii="Sakkal Majalla" w:hAnsi="Sakkal Majalla" w:cs="Sakkal Majalla"/>
          <w:spacing w:val="-15"/>
          <w:sz w:val="28"/>
          <w:szCs w:val="28"/>
          <w:shd w:val="clear" w:color="auto" w:fill="FFFFFF"/>
          <w:rtl/>
          <w:lang w:bidi="ar-JO"/>
        </w:rPr>
        <w:t>في المرتبة الثالثة وبمتوسط حسابي (0.79) و</w:t>
      </w:r>
      <w:r w:rsidRPr="00225854">
        <w:rPr>
          <w:rFonts w:ascii="Sakkal Majalla" w:eastAsia="Times New Roman" w:hAnsi="Sakkal Majalla" w:cs="Sakkal Majalla"/>
          <w:spacing w:val="3"/>
          <w:sz w:val="28"/>
          <w:szCs w:val="28"/>
          <w:rtl/>
        </w:rPr>
        <w:t>إ</w:t>
      </w:r>
      <w:r w:rsidRPr="00225854">
        <w:rPr>
          <w:rFonts w:ascii="Sakkal Majalla" w:hAnsi="Sakkal Majalla" w:cs="Sakkal Majalla"/>
          <w:spacing w:val="-15"/>
          <w:sz w:val="28"/>
          <w:szCs w:val="28"/>
          <w:shd w:val="clear" w:color="auto" w:fill="FFFFFF"/>
          <w:rtl/>
          <w:lang w:bidi="ar-JO"/>
        </w:rPr>
        <w:t xml:space="preserve">نحراف معياري (1.02)،  </w:t>
      </w:r>
      <w:r w:rsidRPr="00225854">
        <w:rPr>
          <w:rFonts w:ascii="Sakkal Majalla" w:hAnsi="Sakkal Majalla" w:cs="Sakkal Majalla"/>
          <w:sz w:val="28"/>
          <w:szCs w:val="28"/>
          <w:rtl/>
          <w:lang w:bidi="ar-JO"/>
        </w:rPr>
        <w:t>وجاءت</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الفقرة</w:t>
      </w:r>
      <w:r w:rsidRPr="00225854">
        <w:rPr>
          <w:rFonts w:ascii="Sakkal Majalla" w:hAnsi="Sakkal Majalla" w:cs="Sakkal Majalla"/>
          <w:sz w:val="28"/>
          <w:szCs w:val="28"/>
          <w:rtl/>
        </w:rPr>
        <w:t xml:space="preserve"> (تطوير أنظمة ذكاء اصطناعي وتحليلات البيانات) </w:t>
      </w:r>
      <w:r w:rsidRPr="00225854">
        <w:rPr>
          <w:rFonts w:ascii="Sakkal Majalla" w:hAnsi="Sakkal Majalla" w:cs="Sakkal Majalla"/>
          <w:sz w:val="28"/>
          <w:szCs w:val="28"/>
          <w:rtl/>
          <w:lang w:bidi="ar-JO"/>
        </w:rPr>
        <w:t>في</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المرتبة</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قبل</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الأخيرة</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وبمتوسط</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حسابي</w:t>
      </w:r>
      <w:r w:rsidRPr="00225854">
        <w:rPr>
          <w:rFonts w:ascii="Sakkal Majalla" w:hAnsi="Sakkal Majalla" w:cs="Sakkal Majalla"/>
          <w:sz w:val="28"/>
          <w:szCs w:val="28"/>
          <w:rtl/>
        </w:rPr>
        <w:t xml:space="preserve"> (3.37) </w:t>
      </w:r>
      <w:r w:rsidRPr="00225854">
        <w:rPr>
          <w:rFonts w:ascii="Sakkal Majalla" w:hAnsi="Sakkal Majalla" w:cs="Sakkal Majalla"/>
          <w:sz w:val="28"/>
          <w:szCs w:val="28"/>
          <w:rtl/>
          <w:lang w:bidi="ar-JO"/>
        </w:rPr>
        <w:t>و</w:t>
      </w:r>
      <w:r w:rsidRPr="00225854">
        <w:rPr>
          <w:rFonts w:ascii="Sakkal Majalla" w:eastAsia="Times New Roman" w:hAnsi="Sakkal Majalla" w:cs="Sakkal Majalla"/>
          <w:spacing w:val="3"/>
          <w:sz w:val="28"/>
          <w:szCs w:val="28"/>
          <w:rtl/>
        </w:rPr>
        <w:t>إ</w:t>
      </w:r>
      <w:r w:rsidRPr="00225854">
        <w:rPr>
          <w:rFonts w:ascii="Sakkal Majalla" w:hAnsi="Sakkal Majalla" w:cs="Sakkal Majalla"/>
          <w:sz w:val="28"/>
          <w:szCs w:val="28"/>
          <w:rtl/>
          <w:lang w:bidi="ar-JO"/>
        </w:rPr>
        <w:t>نحراف</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معياري</w:t>
      </w:r>
      <w:r w:rsidRPr="00225854">
        <w:rPr>
          <w:rFonts w:ascii="Sakkal Majalla" w:hAnsi="Sakkal Majalla" w:cs="Sakkal Majalla"/>
          <w:sz w:val="28"/>
          <w:szCs w:val="28"/>
          <w:rtl/>
        </w:rPr>
        <w:t xml:space="preserve"> (0.78). </w:t>
      </w:r>
      <w:r w:rsidRPr="00225854">
        <w:rPr>
          <w:rFonts w:ascii="Sakkal Majalla" w:hAnsi="Sakkal Majalla" w:cs="Sakkal Majalla"/>
          <w:sz w:val="28"/>
          <w:szCs w:val="28"/>
          <w:rtl/>
          <w:lang w:bidi="ar-JO"/>
        </w:rPr>
        <w:t>وقد</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جاءت</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الفقرة</w:t>
      </w:r>
      <w:r w:rsidRPr="00225854">
        <w:rPr>
          <w:rFonts w:ascii="Sakkal Majalla" w:hAnsi="Sakkal Majalla" w:cs="Sakkal Majalla"/>
          <w:sz w:val="28"/>
          <w:szCs w:val="28"/>
          <w:rtl/>
        </w:rPr>
        <w:t xml:space="preserve"> (توفير البنية التحتية التقنية المتطورة) </w:t>
      </w:r>
      <w:r w:rsidRPr="00225854">
        <w:rPr>
          <w:rFonts w:ascii="Sakkal Majalla" w:hAnsi="Sakkal Majalla" w:cs="Sakkal Majalla"/>
          <w:sz w:val="28"/>
          <w:szCs w:val="28"/>
          <w:rtl/>
          <w:lang w:bidi="ar-JO"/>
        </w:rPr>
        <w:t>في</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المرتبة</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الأخيرة</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وبمتوسط</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حسابي</w:t>
      </w:r>
      <w:r w:rsidRPr="00225854">
        <w:rPr>
          <w:rFonts w:ascii="Sakkal Majalla" w:hAnsi="Sakkal Majalla" w:cs="Sakkal Majalla"/>
          <w:sz w:val="28"/>
          <w:szCs w:val="28"/>
          <w:rtl/>
        </w:rPr>
        <w:t xml:space="preserve"> (3.28) </w:t>
      </w:r>
      <w:r w:rsidRPr="00225854">
        <w:rPr>
          <w:rFonts w:ascii="Sakkal Majalla" w:hAnsi="Sakkal Majalla" w:cs="Sakkal Majalla"/>
          <w:sz w:val="28"/>
          <w:szCs w:val="28"/>
          <w:rtl/>
          <w:lang w:bidi="ar-JO"/>
        </w:rPr>
        <w:t>و</w:t>
      </w:r>
      <w:r w:rsidRPr="00225854">
        <w:rPr>
          <w:rFonts w:ascii="Sakkal Majalla" w:eastAsia="Times New Roman" w:hAnsi="Sakkal Majalla" w:cs="Sakkal Majalla"/>
          <w:spacing w:val="3"/>
          <w:sz w:val="28"/>
          <w:szCs w:val="28"/>
          <w:rtl/>
        </w:rPr>
        <w:t>إ</w:t>
      </w:r>
      <w:r w:rsidRPr="00225854">
        <w:rPr>
          <w:rFonts w:ascii="Sakkal Majalla" w:hAnsi="Sakkal Majalla" w:cs="Sakkal Majalla"/>
          <w:sz w:val="28"/>
          <w:szCs w:val="28"/>
          <w:rtl/>
          <w:lang w:bidi="ar-JO"/>
        </w:rPr>
        <w:t>نحراف</w:t>
      </w:r>
      <w:r w:rsidRPr="00225854">
        <w:rPr>
          <w:rFonts w:ascii="Sakkal Majalla" w:hAnsi="Sakkal Majalla" w:cs="Sakkal Majalla"/>
          <w:sz w:val="28"/>
          <w:szCs w:val="28"/>
          <w:rtl/>
        </w:rPr>
        <w:t xml:space="preserve"> </w:t>
      </w:r>
      <w:r w:rsidRPr="00225854">
        <w:rPr>
          <w:rFonts w:ascii="Sakkal Majalla" w:hAnsi="Sakkal Majalla" w:cs="Sakkal Majalla"/>
          <w:sz w:val="28"/>
          <w:szCs w:val="28"/>
          <w:rtl/>
          <w:lang w:bidi="ar-JO"/>
        </w:rPr>
        <w:t>معياري</w:t>
      </w:r>
      <w:r w:rsidRPr="00225854">
        <w:rPr>
          <w:rFonts w:ascii="Sakkal Majalla" w:hAnsi="Sakkal Majalla" w:cs="Sakkal Majalla"/>
          <w:sz w:val="28"/>
          <w:szCs w:val="28"/>
          <w:rtl/>
        </w:rPr>
        <w:t xml:space="preserve"> (0.83). </w:t>
      </w:r>
    </w:p>
    <w:p w14:paraId="4CBB665A" w14:textId="77777777" w:rsidR="00702D28" w:rsidRPr="00225854" w:rsidRDefault="00702D28" w:rsidP="00702D28">
      <w:pPr>
        <w:autoSpaceDE w:val="0"/>
        <w:autoSpaceDN w:val="0"/>
        <w:adjustRightInd w:val="0"/>
        <w:spacing w:line="360" w:lineRule="auto"/>
        <w:ind w:left="46"/>
        <w:jc w:val="lowKashida"/>
        <w:rPr>
          <w:rFonts w:ascii="Sakkal Majalla" w:hAnsi="Sakkal Majalla" w:cs="Sakkal Majalla"/>
          <w:b/>
          <w:bCs/>
          <w:sz w:val="28"/>
          <w:szCs w:val="28"/>
          <w:rtl/>
        </w:rPr>
      </w:pPr>
    </w:p>
    <w:p w14:paraId="4C525DF1" w14:textId="77777777" w:rsidR="00702D28" w:rsidRPr="00225854" w:rsidRDefault="00702D28" w:rsidP="00702D28">
      <w:pPr>
        <w:spacing w:line="360" w:lineRule="auto"/>
        <w:ind w:left="46"/>
        <w:jc w:val="lowKashida"/>
        <w:rPr>
          <w:rFonts w:ascii="Sakkal Majalla" w:hAnsi="Sakkal Majalla" w:cs="Sakkal Majalla"/>
          <w:b/>
          <w:bCs/>
          <w:sz w:val="28"/>
          <w:szCs w:val="28"/>
          <w:shd w:val="clear" w:color="auto" w:fill="FFFFFF"/>
          <w:rtl/>
        </w:rPr>
      </w:pPr>
      <w:r w:rsidRPr="00225854">
        <w:rPr>
          <w:rFonts w:ascii="Sakkal Majalla" w:hAnsi="Sakkal Majalla" w:cs="Sakkal Majalla"/>
          <w:b/>
          <w:bCs/>
          <w:sz w:val="28"/>
          <w:szCs w:val="28"/>
          <w:shd w:val="clear" w:color="auto" w:fill="FFFFFF"/>
          <w:rtl/>
          <w:lang w:bidi="ar-JO"/>
        </w:rPr>
        <w:t>الخلاصة</w:t>
      </w:r>
    </w:p>
    <w:p w14:paraId="0EEAB8D3" w14:textId="77777777" w:rsidR="00702D28" w:rsidRPr="00225854" w:rsidRDefault="00702D28" w:rsidP="00702D28">
      <w:pPr>
        <w:spacing w:line="360" w:lineRule="auto"/>
        <w:ind w:left="46"/>
        <w:jc w:val="lowKashida"/>
        <w:rPr>
          <w:rFonts w:ascii="Sakkal Majalla" w:hAnsi="Sakkal Majalla" w:cs="Sakkal Majalla"/>
          <w:sz w:val="28"/>
          <w:szCs w:val="28"/>
          <w:shd w:val="clear" w:color="auto" w:fill="FFFFFF"/>
          <w:rtl/>
        </w:rPr>
      </w:pPr>
      <w:r w:rsidRPr="00225854">
        <w:rPr>
          <w:rFonts w:ascii="Sakkal Majalla" w:hAnsi="Sakkal Majalla" w:cs="Sakkal Majalla"/>
          <w:sz w:val="28"/>
          <w:szCs w:val="28"/>
          <w:shd w:val="clear" w:color="auto" w:fill="FFFFFF"/>
          <w:rtl/>
        </w:rPr>
        <w:tab/>
      </w:r>
      <w:r w:rsidRPr="00225854">
        <w:rPr>
          <w:rFonts w:ascii="Sakkal Majalla" w:hAnsi="Sakkal Majalla" w:cs="Sakkal Majalla"/>
          <w:sz w:val="28"/>
          <w:szCs w:val="28"/>
          <w:shd w:val="clear" w:color="auto" w:fill="FFFFFF"/>
          <w:rtl/>
          <w:lang w:bidi="ar-JO"/>
        </w:rPr>
        <w:t>تم</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في</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هذا</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الفصل</w:t>
      </w:r>
      <w:r w:rsidRPr="00225854">
        <w:rPr>
          <w:rFonts w:ascii="Sakkal Majalla" w:hAnsi="Sakkal Majalla" w:cs="Sakkal Majalla"/>
          <w:sz w:val="28"/>
          <w:szCs w:val="28"/>
          <w:shd w:val="clear" w:color="auto" w:fill="FFFFFF"/>
          <w:rtl/>
        </w:rPr>
        <w:t xml:space="preserve"> </w:t>
      </w:r>
      <w:r w:rsidRPr="00225854">
        <w:rPr>
          <w:rFonts w:ascii="Sakkal Majalla" w:eastAsia="Times New Roman" w:hAnsi="Sakkal Majalla" w:cs="Sakkal Majalla"/>
          <w:spacing w:val="3"/>
          <w:sz w:val="28"/>
          <w:szCs w:val="28"/>
          <w:rtl/>
        </w:rPr>
        <w:t>إ</w:t>
      </w:r>
      <w:r w:rsidRPr="00225854">
        <w:rPr>
          <w:rFonts w:ascii="Sakkal Majalla" w:hAnsi="Sakkal Majalla" w:cs="Sakkal Majalla"/>
          <w:sz w:val="28"/>
          <w:szCs w:val="28"/>
          <w:shd w:val="clear" w:color="auto" w:fill="FFFFFF"/>
          <w:rtl/>
          <w:lang w:bidi="ar-JO"/>
        </w:rPr>
        <w:t>ستعراض</w:t>
      </w:r>
      <w:r w:rsidRPr="00225854">
        <w:rPr>
          <w:rFonts w:ascii="Sakkal Majalla" w:hAnsi="Sakkal Majalla" w:cs="Sakkal Majalla"/>
          <w:sz w:val="28"/>
          <w:szCs w:val="28"/>
          <w:shd w:val="clear" w:color="auto" w:fill="FFFFFF"/>
          <w:rtl/>
        </w:rPr>
        <w:t xml:space="preserve"> </w:t>
      </w:r>
      <w:r w:rsidRPr="00225854">
        <w:rPr>
          <w:rFonts w:ascii="Sakkal Majalla" w:eastAsia="Times New Roman" w:hAnsi="Sakkal Majalla" w:cs="Sakkal Majalla"/>
          <w:spacing w:val="3"/>
          <w:sz w:val="28"/>
          <w:szCs w:val="28"/>
          <w:rtl/>
        </w:rPr>
        <w:t>إ</w:t>
      </w:r>
      <w:r w:rsidRPr="00225854">
        <w:rPr>
          <w:rFonts w:ascii="Sakkal Majalla" w:hAnsi="Sakkal Majalla" w:cs="Sakkal Majalla"/>
          <w:sz w:val="28"/>
          <w:szCs w:val="28"/>
          <w:shd w:val="clear" w:color="auto" w:fill="FFFFFF"/>
          <w:rtl/>
          <w:lang w:bidi="ar-JO"/>
        </w:rPr>
        <w:t>جابات</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أفراد</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عينة</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الدراسة</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على</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أسئلتها،</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وقياس</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المتوسطات</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الحسابية</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وال</w:t>
      </w:r>
      <w:r w:rsidRPr="00225854">
        <w:rPr>
          <w:rFonts w:ascii="Sakkal Majalla" w:hAnsi="Sakkal Majalla" w:cs="Sakkal Majalla"/>
          <w:sz w:val="28"/>
          <w:szCs w:val="28"/>
          <w:shd w:val="clear" w:color="auto" w:fill="FFFFFF"/>
          <w:rtl/>
        </w:rPr>
        <w:t>إ</w:t>
      </w:r>
      <w:r w:rsidRPr="00225854">
        <w:rPr>
          <w:rFonts w:ascii="Sakkal Majalla" w:hAnsi="Sakkal Majalla" w:cs="Sakkal Majalla"/>
          <w:sz w:val="28"/>
          <w:szCs w:val="28"/>
          <w:shd w:val="clear" w:color="auto" w:fill="FFFFFF"/>
          <w:rtl/>
          <w:lang w:bidi="ar-JO"/>
        </w:rPr>
        <w:t>نحرافات</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المعيارية،</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لمجالات</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الدراسة</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وتحليل</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هذه</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النتائج</w:t>
      </w:r>
      <w:r w:rsidRPr="00225854">
        <w:rPr>
          <w:rFonts w:ascii="Sakkal Majalla" w:hAnsi="Sakkal Majalla" w:cs="Sakkal Majalla"/>
          <w:sz w:val="28"/>
          <w:szCs w:val="28"/>
          <w:shd w:val="clear" w:color="auto" w:fill="FFFFFF"/>
          <w:rtl/>
        </w:rPr>
        <w:t xml:space="preserve"> </w:t>
      </w:r>
      <w:r w:rsidRPr="00225854">
        <w:rPr>
          <w:rFonts w:ascii="Sakkal Majalla" w:eastAsia="Times New Roman" w:hAnsi="Sakkal Majalla" w:cs="Sakkal Majalla"/>
          <w:spacing w:val="3"/>
          <w:sz w:val="28"/>
          <w:szCs w:val="28"/>
          <w:rtl/>
        </w:rPr>
        <w:t>إ</w:t>
      </w:r>
      <w:r w:rsidRPr="00225854">
        <w:rPr>
          <w:rFonts w:ascii="Sakkal Majalla" w:hAnsi="Sakkal Majalla" w:cs="Sakkal Majalla"/>
          <w:sz w:val="28"/>
          <w:szCs w:val="28"/>
          <w:shd w:val="clear" w:color="auto" w:fill="FFFFFF"/>
          <w:rtl/>
          <w:lang w:bidi="ar-JO"/>
        </w:rPr>
        <w:t>حصائياً</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وتفسيرها</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وسيتم</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في</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الفصل</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الخامس</w:t>
      </w:r>
      <w:r w:rsidRPr="00225854">
        <w:rPr>
          <w:rFonts w:ascii="Sakkal Majalla" w:hAnsi="Sakkal Majalla" w:cs="Sakkal Majalla"/>
          <w:sz w:val="28"/>
          <w:szCs w:val="28"/>
          <w:shd w:val="clear" w:color="auto" w:fill="FFFFFF"/>
          <w:rtl/>
        </w:rPr>
        <w:t xml:space="preserve"> </w:t>
      </w:r>
      <w:r w:rsidRPr="00225854">
        <w:rPr>
          <w:rFonts w:ascii="Sakkal Majalla" w:eastAsia="Times New Roman" w:hAnsi="Sakkal Majalla" w:cs="Sakkal Majalla"/>
          <w:spacing w:val="3"/>
          <w:sz w:val="28"/>
          <w:szCs w:val="28"/>
          <w:rtl/>
        </w:rPr>
        <w:t>إ</w:t>
      </w:r>
      <w:r w:rsidRPr="00225854">
        <w:rPr>
          <w:rFonts w:ascii="Sakkal Majalla" w:hAnsi="Sakkal Majalla" w:cs="Sakkal Majalla"/>
          <w:sz w:val="28"/>
          <w:szCs w:val="28"/>
          <w:shd w:val="clear" w:color="auto" w:fill="FFFFFF"/>
          <w:rtl/>
          <w:lang w:bidi="ar-JO"/>
        </w:rPr>
        <w:t>ستخراج</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النتائج</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والتوصيات</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لهذه</w:t>
      </w:r>
      <w:r w:rsidRPr="00225854">
        <w:rPr>
          <w:rFonts w:ascii="Sakkal Majalla" w:hAnsi="Sakkal Majalla" w:cs="Sakkal Majalla"/>
          <w:sz w:val="28"/>
          <w:szCs w:val="28"/>
          <w:shd w:val="clear" w:color="auto" w:fill="FFFFFF"/>
          <w:rtl/>
        </w:rPr>
        <w:t xml:space="preserve"> </w:t>
      </w:r>
      <w:r w:rsidRPr="00225854">
        <w:rPr>
          <w:rFonts w:ascii="Sakkal Majalla" w:hAnsi="Sakkal Majalla" w:cs="Sakkal Majalla"/>
          <w:sz w:val="28"/>
          <w:szCs w:val="28"/>
          <w:shd w:val="clear" w:color="auto" w:fill="FFFFFF"/>
          <w:rtl/>
          <w:lang w:bidi="ar-JO"/>
        </w:rPr>
        <w:t>الدراسة</w:t>
      </w:r>
      <w:r w:rsidRPr="00225854">
        <w:rPr>
          <w:rFonts w:ascii="Sakkal Majalla" w:hAnsi="Sakkal Majalla" w:cs="Sakkal Majalla"/>
          <w:sz w:val="28"/>
          <w:szCs w:val="28"/>
          <w:shd w:val="clear" w:color="auto" w:fill="FFFFFF"/>
          <w:rtl/>
        </w:rPr>
        <w:t>.</w:t>
      </w:r>
    </w:p>
    <w:p w14:paraId="256D1546" w14:textId="77777777" w:rsidR="00BC094B" w:rsidRDefault="00BC094B" w:rsidP="00D22171">
      <w:pPr>
        <w:rPr>
          <w:rFonts w:ascii="Sakkal Majalla" w:hAnsi="Sakkal Majalla" w:cs="Sakkal Majalla"/>
          <w:sz w:val="28"/>
          <w:szCs w:val="28"/>
          <w:u w:val="single"/>
          <w:rtl/>
        </w:rPr>
      </w:pPr>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1DEA2454" w14:textId="3FA70150" w:rsidR="00BC094B" w:rsidRDefault="00702D28"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00BC094B">
        <w:rPr>
          <w:rFonts w:ascii="Sakkal Majalla" w:hAnsi="Sakkal Majalla" w:cs="Sakkal Majalla" w:hint="cs"/>
          <w:sz w:val="28"/>
          <w:szCs w:val="28"/>
          <w:u w:val="single"/>
          <w:rtl/>
        </w:rPr>
        <w:t>النتائج</w:t>
      </w:r>
    </w:p>
    <w:p w14:paraId="600147E9" w14:textId="77777777" w:rsidR="004163C7" w:rsidRDefault="004163C7" w:rsidP="00D22171">
      <w:pPr>
        <w:rPr>
          <w:rFonts w:ascii="Sakkal Majalla" w:hAnsi="Sakkal Majalla" w:cs="Sakkal Majalla"/>
          <w:sz w:val="28"/>
          <w:szCs w:val="28"/>
          <w:u w:val="single"/>
          <w:rtl/>
        </w:rPr>
      </w:pPr>
    </w:p>
    <w:p w14:paraId="126FED6F" w14:textId="77777777" w:rsidR="00702D28" w:rsidRPr="00225854" w:rsidRDefault="00702D28" w:rsidP="00702D28">
      <w:pPr>
        <w:spacing w:line="360" w:lineRule="auto"/>
        <w:jc w:val="both"/>
        <w:rPr>
          <w:rFonts w:ascii="Sakkal Majalla" w:hAnsi="Sakkal Majalla" w:cs="Sakkal Majalla"/>
          <w:sz w:val="28"/>
          <w:szCs w:val="28"/>
          <w:rtl/>
        </w:rPr>
      </w:pPr>
      <w:r w:rsidRPr="00225854">
        <w:rPr>
          <w:rFonts w:ascii="Sakkal Majalla" w:hAnsi="Sakkal Majalla" w:cs="Sakkal Majalla"/>
          <w:sz w:val="28"/>
          <w:szCs w:val="28"/>
          <w:rtl/>
        </w:rPr>
        <w:t>توصلت الدراسة الى النتائج التالية:</w:t>
      </w:r>
    </w:p>
    <w:p w14:paraId="6AF484BF" w14:textId="77777777" w:rsidR="00702D28" w:rsidRPr="00225854" w:rsidRDefault="00702D28" w:rsidP="00702D28">
      <w:pPr>
        <w:pStyle w:val="a"/>
        <w:numPr>
          <w:ilvl w:val="1"/>
          <w:numId w:val="8"/>
        </w:numPr>
        <w:spacing w:line="360" w:lineRule="auto"/>
        <w:jc w:val="both"/>
        <w:rPr>
          <w:rFonts w:ascii="Sakkal Majalla" w:hAnsi="Sakkal Majalla" w:cs="Sakkal Majalla" w:hint="default"/>
          <w:sz w:val="28"/>
          <w:szCs w:val="28"/>
          <w:lang w:val="en-US"/>
        </w:rPr>
      </w:pPr>
      <w:r w:rsidRPr="00225854">
        <w:rPr>
          <w:rFonts w:ascii="Sakkal Majalla" w:hAnsi="Sakkal Majalla" w:cs="Sakkal Majalla" w:hint="default"/>
          <w:b/>
          <w:bCs/>
          <w:sz w:val="28"/>
          <w:szCs w:val="28"/>
          <w:rtl/>
        </w:rPr>
        <w:t>تأثير التقنيات الذكية</w:t>
      </w:r>
      <w:r w:rsidRPr="00225854">
        <w:rPr>
          <w:rFonts w:ascii="Sakkal Majalla" w:hAnsi="Sakkal Majalla" w:cs="Sakkal Majalla" w:hint="default"/>
          <w:sz w:val="28"/>
          <w:szCs w:val="28"/>
          <w:lang w:val="en-US"/>
        </w:rPr>
        <w:t xml:space="preserve">: </w:t>
      </w:r>
      <w:r w:rsidRPr="00225854">
        <w:rPr>
          <w:rFonts w:ascii="Sakkal Majalla" w:hAnsi="Sakkal Majalla" w:cs="Sakkal Majalla" w:hint="default"/>
          <w:sz w:val="28"/>
          <w:szCs w:val="28"/>
          <w:rtl/>
        </w:rPr>
        <w:t>أظهرت النتائج أن التقنيات الذكية تساهم بفعالية في تحسين الخدمات البلدية من خلال تطبيقات الذكاء الاصطناعي وإنترنت الأشياء، التي تسهم في مراقبة وإدارة الخدمات وتطوير قطاعي النفايات والطاقة المتجددة والنقل الذكي</w:t>
      </w:r>
      <w:r w:rsidRPr="00225854">
        <w:rPr>
          <w:rFonts w:ascii="Sakkal Majalla" w:hAnsi="Sakkal Majalla" w:cs="Sakkal Majalla" w:hint="default"/>
          <w:sz w:val="28"/>
          <w:szCs w:val="28"/>
          <w:lang w:val="en-US"/>
        </w:rPr>
        <w:t>.</w:t>
      </w:r>
    </w:p>
    <w:p w14:paraId="41958C44" w14:textId="77777777" w:rsidR="00702D28" w:rsidRPr="00225854" w:rsidRDefault="00702D28" w:rsidP="00702D28">
      <w:pPr>
        <w:pStyle w:val="a"/>
        <w:numPr>
          <w:ilvl w:val="1"/>
          <w:numId w:val="8"/>
        </w:numPr>
        <w:spacing w:line="360" w:lineRule="auto"/>
        <w:jc w:val="both"/>
        <w:rPr>
          <w:rFonts w:ascii="Sakkal Majalla" w:hAnsi="Sakkal Majalla" w:cs="Sakkal Majalla" w:hint="default"/>
          <w:sz w:val="28"/>
          <w:szCs w:val="28"/>
          <w:lang w:val="en-US"/>
        </w:rPr>
      </w:pPr>
      <w:r w:rsidRPr="00225854">
        <w:rPr>
          <w:rFonts w:ascii="Sakkal Majalla" w:hAnsi="Sakkal Majalla" w:cs="Sakkal Majalla" w:hint="default"/>
          <w:b/>
          <w:bCs/>
          <w:sz w:val="28"/>
          <w:szCs w:val="28"/>
          <w:rtl/>
        </w:rPr>
        <w:t>التحديات الأساسية</w:t>
      </w:r>
      <w:r w:rsidRPr="00225854">
        <w:rPr>
          <w:rFonts w:ascii="Sakkal Majalla" w:hAnsi="Sakkal Majalla" w:cs="Sakkal Majalla" w:hint="default"/>
          <w:sz w:val="28"/>
          <w:szCs w:val="28"/>
          <w:lang w:val="en-US"/>
        </w:rPr>
        <w:t xml:space="preserve">: </w:t>
      </w:r>
      <w:r w:rsidRPr="00225854">
        <w:rPr>
          <w:rFonts w:ascii="Sakkal Majalla" w:hAnsi="Sakkal Majalla" w:cs="Sakkal Majalla" w:hint="default"/>
          <w:sz w:val="28"/>
          <w:szCs w:val="28"/>
          <w:rtl/>
        </w:rPr>
        <w:t>تمثلت أبرز التحديات في نقص التمويل، ضعف البنية التحتية التقنية، قلة الكفاءات البشرية المؤهلة، قضايا الخصوصية وأمن البيانات، ونقص المهارات التكنولوجية لدى الموظفين</w:t>
      </w:r>
      <w:r w:rsidRPr="00225854">
        <w:rPr>
          <w:rFonts w:ascii="Sakkal Majalla" w:hAnsi="Sakkal Majalla" w:cs="Sakkal Majalla" w:hint="default"/>
          <w:sz w:val="28"/>
          <w:szCs w:val="28"/>
          <w:lang w:val="en-US"/>
        </w:rPr>
        <w:t>.</w:t>
      </w:r>
    </w:p>
    <w:p w14:paraId="2132DE4D" w14:textId="77777777" w:rsidR="00702D28" w:rsidRPr="00225854" w:rsidRDefault="00702D28" w:rsidP="00702D28">
      <w:pPr>
        <w:pStyle w:val="a"/>
        <w:numPr>
          <w:ilvl w:val="1"/>
          <w:numId w:val="8"/>
        </w:numPr>
        <w:spacing w:line="360" w:lineRule="auto"/>
        <w:jc w:val="both"/>
        <w:rPr>
          <w:rFonts w:ascii="Sakkal Majalla" w:hAnsi="Sakkal Majalla" w:cs="Sakkal Majalla" w:hint="default"/>
          <w:sz w:val="28"/>
          <w:szCs w:val="28"/>
          <w:lang w:val="en-US"/>
        </w:rPr>
      </w:pPr>
      <w:r w:rsidRPr="00225854">
        <w:rPr>
          <w:rFonts w:ascii="Sakkal Majalla" w:hAnsi="Sakkal Majalla" w:cs="Sakkal Majalla" w:hint="default"/>
          <w:b/>
          <w:bCs/>
          <w:sz w:val="28"/>
          <w:szCs w:val="28"/>
          <w:rtl/>
        </w:rPr>
        <w:t>الفرص المتاحة</w:t>
      </w:r>
      <w:r w:rsidRPr="00225854">
        <w:rPr>
          <w:rFonts w:ascii="Sakkal Majalla" w:hAnsi="Sakkal Majalla" w:cs="Sakkal Majalla" w:hint="default"/>
          <w:sz w:val="28"/>
          <w:szCs w:val="28"/>
          <w:lang w:val="en-US"/>
        </w:rPr>
        <w:t xml:space="preserve">: </w:t>
      </w:r>
      <w:r w:rsidRPr="00225854">
        <w:rPr>
          <w:rFonts w:ascii="Sakkal Majalla" w:hAnsi="Sakkal Majalla" w:cs="Sakkal Majalla" w:hint="default"/>
          <w:sz w:val="28"/>
          <w:szCs w:val="28"/>
          <w:rtl/>
        </w:rPr>
        <w:t>وفر الدعم الحكومي ومبادرات رؤية 2030 فرصًا لتعزيز التحول الرقمي، وتحسين جودة الخدمات، وزيادة الشفافية وتقليل التكاليف التشغيلية</w:t>
      </w:r>
      <w:r w:rsidRPr="00225854">
        <w:rPr>
          <w:rFonts w:ascii="Sakkal Majalla" w:hAnsi="Sakkal Majalla" w:cs="Sakkal Majalla" w:hint="default"/>
          <w:sz w:val="28"/>
          <w:szCs w:val="28"/>
          <w:lang w:val="en-US"/>
        </w:rPr>
        <w:t>.</w:t>
      </w:r>
    </w:p>
    <w:p w14:paraId="37870265" w14:textId="77777777" w:rsidR="00702D28" w:rsidRPr="00225854" w:rsidRDefault="00702D28" w:rsidP="00702D28">
      <w:pPr>
        <w:pStyle w:val="a"/>
        <w:numPr>
          <w:ilvl w:val="1"/>
          <w:numId w:val="8"/>
        </w:numPr>
        <w:spacing w:line="360" w:lineRule="auto"/>
        <w:jc w:val="both"/>
        <w:rPr>
          <w:rFonts w:ascii="Sakkal Majalla" w:hAnsi="Sakkal Majalla" w:cs="Sakkal Majalla" w:hint="default"/>
          <w:sz w:val="28"/>
          <w:szCs w:val="28"/>
          <w:rtl/>
        </w:rPr>
      </w:pPr>
      <w:r w:rsidRPr="00225854">
        <w:rPr>
          <w:rFonts w:ascii="Sakkal Majalla" w:hAnsi="Sakkal Majalla" w:cs="Sakkal Majalla" w:hint="default"/>
          <w:b/>
          <w:bCs/>
          <w:sz w:val="28"/>
          <w:szCs w:val="28"/>
          <w:rtl/>
        </w:rPr>
        <w:t>الحلول اللازمة</w:t>
      </w:r>
      <w:r w:rsidRPr="00225854">
        <w:rPr>
          <w:rFonts w:ascii="Sakkal Majalla" w:hAnsi="Sakkal Majalla" w:cs="Sakkal Majalla" w:hint="default"/>
          <w:sz w:val="28"/>
          <w:szCs w:val="28"/>
          <w:lang w:val="en-US"/>
        </w:rPr>
        <w:t xml:space="preserve">: </w:t>
      </w:r>
      <w:r w:rsidRPr="00225854">
        <w:rPr>
          <w:rFonts w:ascii="Sakkal Majalla" w:hAnsi="Sakkal Majalla" w:cs="Sakkal Majalla" w:hint="default"/>
          <w:sz w:val="28"/>
          <w:szCs w:val="28"/>
          <w:rtl/>
        </w:rPr>
        <w:t>شملت الحلول الرئيسية تطوير سياسات تنظيمية مرنة، تشجيع الابتكار، زيادة الوعي المجتمعي، تعزيز المشاركة المجتمعية الرقمية، وتوفير التمويل المناسب والتعاون مع القطاع الخاص</w:t>
      </w:r>
      <w:r w:rsidRPr="00225854">
        <w:rPr>
          <w:rFonts w:ascii="Sakkal Majalla" w:hAnsi="Sakkal Majalla" w:cs="Sakkal Majalla" w:hint="default"/>
          <w:sz w:val="28"/>
          <w:szCs w:val="28"/>
          <w:lang w:val="en-US"/>
        </w:rPr>
        <w:t>.</w:t>
      </w: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1130D13E" w14:textId="77777777" w:rsidR="004163C7" w:rsidRDefault="004163C7" w:rsidP="00D22171">
      <w:pPr>
        <w:rPr>
          <w:rFonts w:ascii="Sakkal Majalla" w:hAnsi="Sakkal Majalla" w:cs="Sakkal Majalla"/>
          <w:sz w:val="28"/>
          <w:szCs w:val="28"/>
          <w:u w:val="single"/>
          <w:rtl/>
        </w:rPr>
      </w:pPr>
    </w:p>
    <w:p w14:paraId="28B456F9" w14:textId="20BACAD4"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-التوصيات</w:t>
      </w:r>
    </w:p>
    <w:p w14:paraId="3F16655B" w14:textId="77777777" w:rsidR="00226E9B" w:rsidRPr="00225854" w:rsidRDefault="00226E9B" w:rsidP="00226E9B">
      <w:pPr>
        <w:spacing w:line="360" w:lineRule="auto"/>
        <w:jc w:val="both"/>
        <w:rPr>
          <w:rFonts w:ascii="Sakkal Majalla" w:hAnsi="Sakkal Majalla" w:cs="Sakkal Majalla"/>
          <w:sz w:val="28"/>
          <w:szCs w:val="28"/>
          <w:rtl/>
        </w:rPr>
      </w:pPr>
      <w:r w:rsidRPr="00225854">
        <w:rPr>
          <w:rFonts w:ascii="Sakkal Majalla" w:hAnsi="Sakkal Majalla" w:cs="Sakkal Majalla"/>
          <w:sz w:val="28"/>
          <w:szCs w:val="28"/>
          <w:rtl/>
        </w:rPr>
        <w:t>اوصت الدراسة بما يلي:</w:t>
      </w:r>
    </w:p>
    <w:p w14:paraId="593B2FD8" w14:textId="77777777" w:rsidR="00226E9B" w:rsidRPr="00225854" w:rsidRDefault="00226E9B" w:rsidP="00226E9B">
      <w:pPr>
        <w:pStyle w:val="a"/>
        <w:numPr>
          <w:ilvl w:val="1"/>
          <w:numId w:val="9"/>
        </w:numPr>
        <w:spacing w:line="360" w:lineRule="auto"/>
        <w:jc w:val="both"/>
        <w:rPr>
          <w:rFonts w:ascii="Sakkal Majalla" w:hAnsi="Sakkal Majalla" w:cs="Sakkal Majalla" w:hint="default"/>
          <w:sz w:val="28"/>
          <w:szCs w:val="28"/>
          <w:lang w:val="en-US"/>
        </w:rPr>
      </w:pPr>
      <w:r w:rsidRPr="00225854">
        <w:rPr>
          <w:rFonts w:ascii="Sakkal Majalla" w:hAnsi="Sakkal Majalla" w:cs="Sakkal Majalla" w:hint="default"/>
          <w:b/>
          <w:bCs/>
          <w:sz w:val="28"/>
          <w:szCs w:val="28"/>
          <w:rtl/>
        </w:rPr>
        <w:t>دعم البنية التحتية الرقمية</w:t>
      </w:r>
      <w:r w:rsidRPr="00225854">
        <w:rPr>
          <w:rFonts w:ascii="Sakkal Majalla" w:hAnsi="Sakkal Majalla" w:cs="Sakkal Majalla" w:hint="default"/>
          <w:sz w:val="28"/>
          <w:szCs w:val="28"/>
          <w:rtl/>
        </w:rPr>
        <w:t xml:space="preserve"> عبر توسيع شبكات الإنترنت وتطبيقات إنترنت الأشياء</w:t>
      </w:r>
      <w:r w:rsidRPr="00225854">
        <w:rPr>
          <w:rFonts w:ascii="Sakkal Majalla" w:hAnsi="Sakkal Majalla" w:cs="Sakkal Majalla" w:hint="default"/>
          <w:sz w:val="28"/>
          <w:szCs w:val="28"/>
          <w:lang w:val="en-US"/>
        </w:rPr>
        <w:t>.</w:t>
      </w:r>
    </w:p>
    <w:p w14:paraId="4EA75EDD" w14:textId="77777777" w:rsidR="00226E9B" w:rsidRPr="00225854" w:rsidRDefault="00226E9B" w:rsidP="00226E9B">
      <w:pPr>
        <w:pStyle w:val="a"/>
        <w:numPr>
          <w:ilvl w:val="1"/>
          <w:numId w:val="9"/>
        </w:numPr>
        <w:spacing w:line="360" w:lineRule="auto"/>
        <w:jc w:val="both"/>
        <w:rPr>
          <w:rFonts w:ascii="Sakkal Majalla" w:hAnsi="Sakkal Majalla" w:cs="Sakkal Majalla" w:hint="default"/>
          <w:sz w:val="28"/>
          <w:szCs w:val="28"/>
          <w:lang w:val="en-US"/>
        </w:rPr>
      </w:pPr>
      <w:r w:rsidRPr="00225854">
        <w:rPr>
          <w:rFonts w:ascii="Sakkal Majalla" w:hAnsi="Sakkal Majalla" w:cs="Sakkal Majalla" w:hint="default"/>
          <w:b/>
          <w:bCs/>
          <w:sz w:val="28"/>
          <w:szCs w:val="28"/>
          <w:rtl/>
        </w:rPr>
        <w:t>توفير برامج تدريبية</w:t>
      </w:r>
      <w:r w:rsidRPr="00225854">
        <w:rPr>
          <w:rFonts w:ascii="Sakkal Majalla" w:hAnsi="Sakkal Majalla" w:cs="Sakkal Majalla" w:hint="default"/>
          <w:sz w:val="28"/>
          <w:szCs w:val="28"/>
          <w:rtl/>
        </w:rPr>
        <w:t xml:space="preserve"> لرفع كفاءة الموظفين في استخدام التقنيات الذكية</w:t>
      </w:r>
      <w:r w:rsidRPr="00225854">
        <w:rPr>
          <w:rFonts w:ascii="Sakkal Majalla" w:hAnsi="Sakkal Majalla" w:cs="Sakkal Majalla" w:hint="default"/>
          <w:sz w:val="28"/>
          <w:szCs w:val="28"/>
          <w:lang w:val="en-US"/>
        </w:rPr>
        <w:t>.</w:t>
      </w:r>
    </w:p>
    <w:p w14:paraId="05EF259F" w14:textId="77777777" w:rsidR="00226E9B" w:rsidRPr="00225854" w:rsidRDefault="00226E9B" w:rsidP="00226E9B">
      <w:pPr>
        <w:pStyle w:val="a"/>
        <w:numPr>
          <w:ilvl w:val="1"/>
          <w:numId w:val="9"/>
        </w:numPr>
        <w:spacing w:line="360" w:lineRule="auto"/>
        <w:jc w:val="both"/>
        <w:rPr>
          <w:rFonts w:ascii="Sakkal Majalla" w:hAnsi="Sakkal Majalla" w:cs="Sakkal Majalla" w:hint="default"/>
          <w:sz w:val="28"/>
          <w:szCs w:val="28"/>
          <w:lang w:val="en-US"/>
        </w:rPr>
      </w:pPr>
      <w:r w:rsidRPr="00225854">
        <w:rPr>
          <w:rFonts w:ascii="Sakkal Majalla" w:hAnsi="Sakkal Majalla" w:cs="Sakkal Majalla" w:hint="default"/>
          <w:b/>
          <w:bCs/>
          <w:sz w:val="28"/>
          <w:szCs w:val="28"/>
          <w:rtl/>
        </w:rPr>
        <w:t>تعزيز الشراكات</w:t>
      </w:r>
      <w:r w:rsidRPr="00225854">
        <w:rPr>
          <w:rFonts w:ascii="Sakkal Majalla" w:hAnsi="Sakkal Majalla" w:cs="Sakkal Majalla" w:hint="default"/>
          <w:sz w:val="28"/>
          <w:szCs w:val="28"/>
          <w:rtl/>
        </w:rPr>
        <w:t xml:space="preserve"> مع القطاع الخاص لدعم التمويل والابتكار التقني</w:t>
      </w:r>
      <w:r w:rsidRPr="00225854">
        <w:rPr>
          <w:rFonts w:ascii="Sakkal Majalla" w:hAnsi="Sakkal Majalla" w:cs="Sakkal Majalla" w:hint="default"/>
          <w:sz w:val="28"/>
          <w:szCs w:val="28"/>
          <w:lang w:val="en-US"/>
        </w:rPr>
        <w:t>.</w:t>
      </w:r>
    </w:p>
    <w:p w14:paraId="4282F65D" w14:textId="77777777" w:rsidR="00226E9B" w:rsidRPr="00225854" w:rsidRDefault="00226E9B" w:rsidP="00226E9B">
      <w:pPr>
        <w:pStyle w:val="a"/>
        <w:numPr>
          <w:ilvl w:val="1"/>
          <w:numId w:val="9"/>
        </w:numPr>
        <w:spacing w:line="360" w:lineRule="auto"/>
        <w:jc w:val="both"/>
        <w:rPr>
          <w:rFonts w:ascii="Sakkal Majalla" w:hAnsi="Sakkal Majalla" w:cs="Sakkal Majalla" w:hint="default"/>
          <w:sz w:val="28"/>
          <w:szCs w:val="28"/>
          <w:lang w:val="en-US"/>
        </w:rPr>
      </w:pPr>
      <w:r w:rsidRPr="00225854">
        <w:rPr>
          <w:rFonts w:ascii="Sakkal Majalla" w:hAnsi="Sakkal Majalla" w:cs="Sakkal Majalla" w:hint="default"/>
          <w:b/>
          <w:bCs/>
          <w:sz w:val="28"/>
          <w:szCs w:val="28"/>
          <w:rtl/>
        </w:rPr>
        <w:t>تطوير سياسات تنظيمية مرنة</w:t>
      </w:r>
      <w:r w:rsidRPr="00225854">
        <w:rPr>
          <w:rFonts w:ascii="Sakkal Majalla" w:hAnsi="Sakkal Majalla" w:cs="Sakkal Majalla" w:hint="default"/>
          <w:sz w:val="28"/>
          <w:szCs w:val="28"/>
          <w:rtl/>
        </w:rPr>
        <w:t xml:space="preserve"> لتسهيل استخدام التقنيات الذكية مع ضمان حماية البيانات</w:t>
      </w:r>
      <w:r w:rsidRPr="00225854">
        <w:rPr>
          <w:rFonts w:ascii="Sakkal Majalla" w:hAnsi="Sakkal Majalla" w:cs="Sakkal Majalla" w:hint="default"/>
          <w:sz w:val="28"/>
          <w:szCs w:val="28"/>
          <w:lang w:val="en-US"/>
        </w:rPr>
        <w:t>.</w:t>
      </w:r>
    </w:p>
    <w:p w14:paraId="35323111" w14:textId="77777777" w:rsidR="00226E9B" w:rsidRPr="00225854" w:rsidRDefault="00226E9B" w:rsidP="00226E9B">
      <w:pPr>
        <w:pStyle w:val="a"/>
        <w:numPr>
          <w:ilvl w:val="1"/>
          <w:numId w:val="9"/>
        </w:numPr>
        <w:spacing w:line="360" w:lineRule="auto"/>
        <w:jc w:val="both"/>
        <w:rPr>
          <w:rFonts w:ascii="Sakkal Majalla" w:hAnsi="Sakkal Majalla" w:cs="Sakkal Majalla" w:hint="default"/>
          <w:sz w:val="28"/>
          <w:szCs w:val="28"/>
          <w:rtl/>
        </w:rPr>
      </w:pPr>
      <w:r w:rsidRPr="00225854">
        <w:rPr>
          <w:rFonts w:ascii="Sakkal Majalla" w:hAnsi="Sakkal Majalla" w:cs="Sakkal Majalla" w:hint="default"/>
          <w:b/>
          <w:bCs/>
          <w:sz w:val="28"/>
          <w:szCs w:val="28"/>
          <w:rtl/>
        </w:rPr>
        <w:t>زيادة الوعي المجتمعي</w:t>
      </w:r>
      <w:r w:rsidRPr="00225854">
        <w:rPr>
          <w:rFonts w:ascii="Sakkal Majalla" w:hAnsi="Sakkal Majalla" w:cs="Sakkal Majalla" w:hint="default"/>
          <w:sz w:val="28"/>
          <w:szCs w:val="28"/>
          <w:rtl/>
        </w:rPr>
        <w:t xml:space="preserve"> حول أهمية التحول الرقمي وفوائده على مستوى المدن والمجتمعات</w:t>
      </w:r>
      <w:r w:rsidRPr="00225854">
        <w:rPr>
          <w:rFonts w:ascii="Sakkal Majalla" w:hAnsi="Sakkal Majalla" w:cs="Sakkal Majalla" w:hint="default"/>
          <w:sz w:val="28"/>
          <w:szCs w:val="28"/>
          <w:lang w:val="en-US"/>
        </w:rPr>
        <w:t>.</w:t>
      </w:r>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226E9B">
      <w:pPr>
        <w:rPr>
          <w:rFonts w:ascii="Sakkal Majalla" w:hAnsi="Sakkal Majalla" w:cs="Sakkal Majalla"/>
          <w:b/>
          <w:bCs/>
          <w:sz w:val="52"/>
          <w:szCs w:val="52"/>
          <w:u w:val="single"/>
          <w:rtl/>
        </w:rPr>
      </w:pPr>
    </w:p>
    <w:p w14:paraId="5F714398" w14:textId="77777777" w:rsidR="004163C7" w:rsidRPr="004163C7" w:rsidRDefault="004163C7"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العربية</w:t>
      </w:r>
    </w:p>
    <w:p w14:paraId="158024A8" w14:textId="77777777" w:rsidR="00226E9B" w:rsidRPr="00225854" w:rsidRDefault="00226E9B" w:rsidP="00226E9B">
      <w:pPr>
        <w:pStyle w:val="a"/>
        <w:numPr>
          <w:ilvl w:val="0"/>
          <w:numId w:val="10"/>
        </w:numPr>
        <w:spacing w:line="360" w:lineRule="auto"/>
        <w:jc w:val="both"/>
        <w:rPr>
          <w:rFonts w:ascii="Sakkal Majalla" w:hAnsi="Sakkal Majalla" w:cs="Sakkal Majalla" w:hint="default"/>
          <w:sz w:val="28"/>
          <w:szCs w:val="28"/>
        </w:rPr>
      </w:pPr>
      <w:r w:rsidRPr="00225854">
        <w:rPr>
          <w:rFonts w:ascii="Sakkal Majalla" w:hAnsi="Sakkal Majalla" w:cs="Sakkal Majalla" w:hint="default"/>
          <w:sz w:val="28"/>
          <w:szCs w:val="28"/>
          <w:rtl/>
          <w:lang w:val="en-US" w:bidi="ar-JO"/>
        </w:rPr>
        <w:t>الهيئة السعودية للبيانات والذكاء الاصطناعي</w:t>
      </w:r>
    </w:p>
    <w:p w14:paraId="4A6833B0" w14:textId="02EDA8A5" w:rsidR="00226E9B" w:rsidRPr="00225854" w:rsidRDefault="00226E9B" w:rsidP="00226E9B">
      <w:pPr>
        <w:pStyle w:val="a"/>
        <w:numPr>
          <w:ilvl w:val="0"/>
          <w:numId w:val="10"/>
        </w:numPr>
        <w:spacing w:line="360" w:lineRule="auto"/>
        <w:jc w:val="both"/>
        <w:rPr>
          <w:rFonts w:ascii="Sakkal Majalla" w:hAnsi="Sakkal Majalla" w:cs="Sakkal Majalla" w:hint="default"/>
          <w:sz w:val="28"/>
          <w:szCs w:val="28"/>
        </w:rPr>
      </w:pPr>
      <w:r w:rsidRPr="00225854">
        <w:rPr>
          <w:rFonts w:ascii="Sakkal Majalla" w:hAnsi="Sakkal Majalla" w:cs="Sakkal Majalla" w:hint="default"/>
          <w:sz w:val="28"/>
          <w:szCs w:val="28"/>
          <w:rtl/>
        </w:rPr>
        <w:t>ثابت دينة، أحمد إيمان (2020)، تجربة المدن الذكية المستدامة في دولة الامارات العربية ، مجلة التعمير والبناء، المجلد 04، العدد 01 ، العدد التسلسلي 13 ، جامعة ابن خلدون تيارت الجزائر</w:t>
      </w:r>
    </w:p>
    <w:p w14:paraId="1A93C965" w14:textId="77777777" w:rsidR="00226E9B" w:rsidRPr="00225854" w:rsidRDefault="00226E9B" w:rsidP="00226E9B">
      <w:pPr>
        <w:pStyle w:val="a"/>
        <w:numPr>
          <w:ilvl w:val="0"/>
          <w:numId w:val="10"/>
        </w:numPr>
        <w:spacing w:line="360" w:lineRule="auto"/>
        <w:jc w:val="both"/>
        <w:rPr>
          <w:rFonts w:ascii="Sakkal Majalla" w:hAnsi="Sakkal Majalla" w:cs="Sakkal Majalla" w:hint="default"/>
          <w:sz w:val="28"/>
          <w:szCs w:val="28"/>
        </w:rPr>
      </w:pPr>
      <w:r w:rsidRPr="00225854">
        <w:rPr>
          <w:rFonts w:ascii="Sakkal Majalla" w:hAnsi="Sakkal Majalla" w:cs="Sakkal Majalla" w:hint="default"/>
          <w:sz w:val="28"/>
          <w:szCs w:val="28"/>
          <w:rtl/>
        </w:rPr>
        <w:t>حمودي حسن حاتم (2019)، المدن الذكية ودورها في حل المشكلات المجتمعية في المدن ( مدينة بغداد انموذجا)، مجلة مداد الآداب كلية الآداب الجامعة العراقية، عدد خاص بالمؤتمرات</w:t>
      </w:r>
    </w:p>
    <w:p w14:paraId="32A1F518" w14:textId="77777777" w:rsidR="00226E9B" w:rsidRPr="00225854" w:rsidRDefault="00226E9B" w:rsidP="00226E9B">
      <w:pPr>
        <w:pStyle w:val="a"/>
        <w:numPr>
          <w:ilvl w:val="0"/>
          <w:numId w:val="10"/>
        </w:numPr>
        <w:spacing w:line="360" w:lineRule="auto"/>
        <w:jc w:val="both"/>
        <w:rPr>
          <w:rFonts w:ascii="Sakkal Majalla" w:hAnsi="Sakkal Majalla" w:cs="Sakkal Majalla" w:hint="default"/>
          <w:sz w:val="28"/>
          <w:szCs w:val="28"/>
        </w:rPr>
      </w:pPr>
      <w:r w:rsidRPr="00225854">
        <w:rPr>
          <w:rFonts w:ascii="Sakkal Majalla" w:hAnsi="Sakkal Majalla" w:cs="Sakkal Majalla" w:hint="default"/>
          <w:sz w:val="28"/>
          <w:szCs w:val="28"/>
          <w:rtl/>
        </w:rPr>
        <w:t>عباس زهرة (2021)، التوجه نحو المدن الذكية كوجهة لتعزيز التنمية المستدامة بين الضرورة البيئية وتحديات التحول - تجربة مدينة بورتو - مجلة الدراسات الاقتصادية والأعمال المعاصرة، المجلد 04، العدد 02، جامعة ابن خلدون، تيارت، الجزائر</w:t>
      </w:r>
      <w:r w:rsidRPr="00225854">
        <w:rPr>
          <w:rFonts w:ascii="Sakkal Majalla" w:hAnsi="Sakkal Majalla" w:cs="Sakkal Majalla" w:hint="default"/>
          <w:sz w:val="28"/>
          <w:szCs w:val="28"/>
          <w:rtl/>
          <w:lang w:val="en-US" w:bidi="ar-JO"/>
        </w:rPr>
        <w:t>.</w:t>
      </w:r>
    </w:p>
    <w:p w14:paraId="0A44658D" w14:textId="77777777" w:rsidR="00226E9B" w:rsidRPr="00225854" w:rsidRDefault="00226E9B" w:rsidP="00226E9B">
      <w:pPr>
        <w:pStyle w:val="a"/>
        <w:numPr>
          <w:ilvl w:val="0"/>
          <w:numId w:val="10"/>
        </w:numPr>
        <w:spacing w:line="360" w:lineRule="auto"/>
        <w:jc w:val="both"/>
        <w:rPr>
          <w:rFonts w:ascii="Sakkal Majalla" w:hAnsi="Sakkal Majalla" w:cs="Sakkal Majalla" w:hint="default"/>
          <w:sz w:val="28"/>
          <w:szCs w:val="28"/>
        </w:rPr>
      </w:pPr>
      <w:r w:rsidRPr="00225854">
        <w:rPr>
          <w:rFonts w:ascii="Sakkal Majalla" w:hAnsi="Sakkal Majalla" w:cs="Sakkal Majalla" w:hint="default"/>
          <w:sz w:val="28"/>
          <w:szCs w:val="28"/>
          <w:rtl/>
        </w:rPr>
        <w:t>خنفوسي عبد العزيز بن الصغير عبد المؤمن (2020)، استراتيجيات وركائز التحول نحو المدن الذكية المستدامة، مجلة التعمير والبناء، المجلد 04 ، العدد 01 ، جامعة ابن خلدون تيارت الجزائر</w:t>
      </w:r>
    </w:p>
    <w:p w14:paraId="7CF87ECD" w14:textId="77777777" w:rsidR="00226E9B" w:rsidRPr="00225854" w:rsidRDefault="00226E9B" w:rsidP="00226E9B">
      <w:pPr>
        <w:pStyle w:val="a"/>
        <w:numPr>
          <w:ilvl w:val="0"/>
          <w:numId w:val="10"/>
        </w:numPr>
        <w:spacing w:line="360" w:lineRule="auto"/>
        <w:jc w:val="both"/>
        <w:rPr>
          <w:rFonts w:ascii="Sakkal Majalla" w:hAnsi="Sakkal Majalla" w:cs="Sakkal Majalla" w:hint="default"/>
          <w:sz w:val="28"/>
          <w:szCs w:val="28"/>
        </w:rPr>
      </w:pPr>
      <w:r w:rsidRPr="00225854">
        <w:rPr>
          <w:rFonts w:ascii="Sakkal Majalla" w:hAnsi="Sakkal Majalla" w:cs="Sakkal Majalla" w:hint="default"/>
          <w:sz w:val="28"/>
          <w:szCs w:val="28"/>
          <w:rtl/>
        </w:rPr>
        <w:t>رياض صادق خلود (2013) مناهج تخطيط المدن الذكية - حالة دراسية دمشق - رسالة مقدمة لنيل درجة الماجستير في التخطيط والبيئة، كلية الهندسة المعمارية، جامعة دمشق، سوريا</w:t>
      </w:r>
    </w:p>
    <w:p w14:paraId="64258198" w14:textId="77777777" w:rsidR="00226E9B" w:rsidRPr="00225854" w:rsidRDefault="00226E9B" w:rsidP="00226E9B">
      <w:pPr>
        <w:pStyle w:val="a"/>
        <w:numPr>
          <w:ilvl w:val="0"/>
          <w:numId w:val="10"/>
        </w:numPr>
        <w:spacing w:line="360" w:lineRule="auto"/>
        <w:jc w:val="both"/>
        <w:rPr>
          <w:rFonts w:ascii="Sakkal Majalla" w:hAnsi="Sakkal Majalla" w:cs="Sakkal Majalla" w:hint="default"/>
          <w:sz w:val="28"/>
          <w:szCs w:val="28"/>
        </w:rPr>
      </w:pPr>
      <w:r w:rsidRPr="00225854">
        <w:rPr>
          <w:rFonts w:ascii="Sakkal Majalla" w:hAnsi="Sakkal Majalla" w:cs="Sakkal Majalla" w:hint="default"/>
          <w:sz w:val="28"/>
          <w:szCs w:val="28"/>
          <w:rtl/>
        </w:rPr>
        <w:t>زعيتر فاطمة، بن لباد سالم (2019) ، المدن الذكية وجه جديد للتنمية المستدامة، ورقة مقدمة ضمن فعاليات المؤتمر الدولي "المدن الذكية في ظل التغيرات الراهنة الواقع والآفاق) ، يومي 29-30 مارس، جامعة البليدة 02 المركز الديمقراطي العربي برلين ألمانيا.</w:t>
      </w:r>
    </w:p>
    <w:p w14:paraId="0DE99FA1" w14:textId="77777777" w:rsidR="00226E9B" w:rsidRPr="00225854" w:rsidRDefault="00226E9B" w:rsidP="00226E9B">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spacing w:before="300" w:after="300" w:line="360" w:lineRule="auto"/>
        <w:jc w:val="both"/>
        <w:rPr>
          <w:rFonts w:ascii="Sakkal Majalla" w:eastAsia="Times New Roman" w:hAnsi="Sakkal Majalla" w:cs="Sakkal Majalla"/>
          <w:sz w:val="28"/>
          <w:szCs w:val="28"/>
          <w:bdr w:val="none" w:sz="0" w:space="0" w:color="auto"/>
        </w:rPr>
      </w:pPr>
      <w:r w:rsidRPr="00225854">
        <w:rPr>
          <w:rFonts w:ascii="Sakkal Majalla" w:eastAsia="Times New Roman" w:hAnsi="Sakkal Majalla" w:cs="Sakkal Majalla"/>
          <w:sz w:val="28"/>
          <w:szCs w:val="28"/>
          <w:bdr w:val="none" w:sz="0" w:space="0" w:color="auto"/>
          <w:rtl/>
        </w:rPr>
        <w:t>خليفة، إيهاب (2018م). التحول نحو "المدن الذكية" في العالم الدوافع التنموية والتهديدات الأمنية، المستقبل للأبحاث والدراسات المتقدمة، العدد الثاني، ص ص 6-32</w:t>
      </w:r>
      <w:r w:rsidRPr="00225854">
        <w:rPr>
          <w:rFonts w:ascii="Sakkal Majalla" w:eastAsia="Times New Roman" w:hAnsi="Sakkal Majalla" w:cs="Sakkal Majalla"/>
          <w:sz w:val="28"/>
          <w:szCs w:val="28"/>
          <w:bdr w:val="none" w:sz="0" w:space="0" w:color="auto"/>
        </w:rPr>
        <w:t>.</w:t>
      </w:r>
    </w:p>
    <w:p w14:paraId="569D9D2F" w14:textId="77777777" w:rsidR="00226E9B" w:rsidRPr="00225854" w:rsidRDefault="00226E9B" w:rsidP="00226E9B">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spacing w:before="300" w:after="300" w:line="360" w:lineRule="auto"/>
        <w:jc w:val="both"/>
        <w:rPr>
          <w:rFonts w:ascii="Sakkal Majalla" w:eastAsia="Times New Roman" w:hAnsi="Sakkal Majalla" w:cs="Sakkal Majalla"/>
          <w:sz w:val="28"/>
          <w:szCs w:val="28"/>
          <w:bdr w:val="none" w:sz="0" w:space="0" w:color="auto"/>
        </w:rPr>
      </w:pPr>
      <w:r w:rsidRPr="00225854">
        <w:rPr>
          <w:rFonts w:ascii="Sakkal Majalla" w:eastAsia="Times New Roman" w:hAnsi="Sakkal Majalla" w:cs="Sakkal Majalla"/>
          <w:sz w:val="28"/>
          <w:szCs w:val="28"/>
          <w:bdr w:val="none" w:sz="0" w:space="0" w:color="auto"/>
          <w:rtl/>
        </w:rPr>
        <w:t>رمضاني، وفاء وعثماني، حياة (2019م). أثر مؤشرات القطاع المصرفي على القيمة المضافة للقطاع الصناعي في الجزائر دراسة قياسية للفترة (1992-2017)، مجلة الدراسات الاقتصادية الكمية، العدد الرابع، ص ص 57-70</w:t>
      </w:r>
      <w:r w:rsidRPr="00225854">
        <w:rPr>
          <w:rFonts w:ascii="Sakkal Majalla" w:eastAsia="Times New Roman" w:hAnsi="Sakkal Majalla" w:cs="Sakkal Majalla"/>
          <w:sz w:val="28"/>
          <w:szCs w:val="28"/>
          <w:bdr w:val="none" w:sz="0" w:space="0" w:color="auto"/>
        </w:rPr>
        <w:t>.</w:t>
      </w:r>
    </w:p>
    <w:p w14:paraId="77A3E8AA" w14:textId="77777777" w:rsidR="00226E9B" w:rsidRPr="00225854" w:rsidRDefault="00226E9B" w:rsidP="00226E9B">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spacing w:before="300" w:after="300" w:line="360" w:lineRule="auto"/>
        <w:jc w:val="both"/>
        <w:rPr>
          <w:rFonts w:ascii="Sakkal Majalla" w:eastAsia="Times New Roman" w:hAnsi="Sakkal Majalla" w:cs="Sakkal Majalla"/>
          <w:sz w:val="28"/>
          <w:szCs w:val="28"/>
          <w:bdr w:val="none" w:sz="0" w:space="0" w:color="auto"/>
        </w:rPr>
      </w:pPr>
      <w:r w:rsidRPr="00225854">
        <w:rPr>
          <w:rFonts w:ascii="Sakkal Majalla" w:eastAsia="Times New Roman" w:hAnsi="Sakkal Majalla" w:cs="Sakkal Majalla"/>
          <w:sz w:val="28"/>
          <w:szCs w:val="28"/>
          <w:bdr w:val="none" w:sz="0" w:space="0" w:color="auto"/>
          <w:rtl/>
        </w:rPr>
        <w:t>سليم، سولاف (2019 م). المدن الذكية وعلاقتها بالتنمية المستدامة، مجلة الاستراتيجية والتنمية، العدد التاسع، ص ص 179-196</w:t>
      </w:r>
      <w:r w:rsidRPr="00225854">
        <w:rPr>
          <w:rFonts w:ascii="Sakkal Majalla" w:eastAsia="Times New Roman" w:hAnsi="Sakkal Majalla" w:cs="Sakkal Majalla"/>
          <w:sz w:val="28"/>
          <w:szCs w:val="28"/>
          <w:bdr w:val="none" w:sz="0" w:space="0" w:color="auto"/>
        </w:rPr>
        <w:t>.</w:t>
      </w:r>
    </w:p>
    <w:p w14:paraId="6621C4BB" w14:textId="77777777" w:rsidR="00226E9B" w:rsidRPr="00225854" w:rsidRDefault="00226E9B" w:rsidP="00226E9B">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spacing w:before="300" w:after="300" w:line="360" w:lineRule="auto"/>
        <w:jc w:val="both"/>
        <w:rPr>
          <w:rFonts w:ascii="Sakkal Majalla" w:eastAsia="Times New Roman" w:hAnsi="Sakkal Majalla" w:cs="Sakkal Majalla"/>
          <w:sz w:val="28"/>
          <w:szCs w:val="28"/>
          <w:bdr w:val="none" w:sz="0" w:space="0" w:color="auto"/>
        </w:rPr>
      </w:pPr>
      <w:r w:rsidRPr="00225854">
        <w:rPr>
          <w:rFonts w:ascii="Sakkal Majalla" w:eastAsia="Times New Roman" w:hAnsi="Sakkal Majalla" w:cs="Sakkal Majalla"/>
          <w:sz w:val="28"/>
          <w:szCs w:val="28"/>
          <w:bdr w:val="none" w:sz="0" w:space="0" w:color="auto"/>
          <w:rtl/>
        </w:rPr>
        <w:lastRenderedPageBreak/>
        <w:t>غنيم، سلوى عبد الرحمن مجاهد أحمد (2019م). مفهوم المدينة الذكية كمحرك للتحول الحضري للمدن المصرية نحو الاستدامة: الفرص والتحديات، مجلة العلوم الهندسية، العدد 47، ص ص 601-626</w:t>
      </w:r>
      <w:r w:rsidRPr="00225854">
        <w:rPr>
          <w:rFonts w:ascii="Sakkal Majalla" w:eastAsia="Times New Roman" w:hAnsi="Sakkal Majalla" w:cs="Sakkal Majalla"/>
          <w:sz w:val="28"/>
          <w:szCs w:val="28"/>
          <w:bdr w:val="none" w:sz="0" w:space="0" w:color="auto"/>
        </w:rPr>
        <w:t>.</w:t>
      </w:r>
    </w:p>
    <w:p w14:paraId="38852741" w14:textId="77777777" w:rsidR="00226E9B" w:rsidRPr="00225854" w:rsidRDefault="00226E9B" w:rsidP="00226E9B">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spacing w:before="300" w:after="300" w:line="360" w:lineRule="auto"/>
        <w:jc w:val="both"/>
        <w:rPr>
          <w:rFonts w:ascii="Sakkal Majalla" w:eastAsia="Times New Roman" w:hAnsi="Sakkal Majalla" w:cs="Sakkal Majalla"/>
          <w:sz w:val="28"/>
          <w:szCs w:val="28"/>
          <w:bdr w:val="none" w:sz="0" w:space="0" w:color="auto"/>
        </w:rPr>
      </w:pPr>
      <w:r w:rsidRPr="00225854">
        <w:rPr>
          <w:rFonts w:ascii="Sakkal Majalla" w:eastAsia="Times New Roman" w:hAnsi="Sakkal Majalla" w:cs="Sakkal Majalla"/>
          <w:sz w:val="28"/>
          <w:szCs w:val="28"/>
          <w:bdr w:val="none" w:sz="0" w:space="0" w:color="auto"/>
          <w:rtl/>
        </w:rPr>
        <w:t>غيدة، فلة وغيدة، فوزية (2018م). أثر الاستثمار في التعليم على النمو الاقتصادي في الجزائر، مجلة نماء للاقتصاد والتجارة، العدد الثالث، ص ص 13-16</w:t>
      </w:r>
      <w:r w:rsidRPr="00225854">
        <w:rPr>
          <w:rFonts w:ascii="Sakkal Majalla" w:eastAsia="Times New Roman" w:hAnsi="Sakkal Majalla" w:cs="Sakkal Majalla"/>
          <w:sz w:val="28"/>
          <w:szCs w:val="28"/>
          <w:bdr w:val="none" w:sz="0" w:space="0" w:color="auto"/>
        </w:rPr>
        <w:t>.</w:t>
      </w:r>
    </w:p>
    <w:p w14:paraId="673FC2FA" w14:textId="77777777" w:rsidR="00226E9B" w:rsidRPr="00225854" w:rsidRDefault="00226E9B" w:rsidP="00226E9B">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spacing w:before="300" w:after="300" w:line="360" w:lineRule="auto"/>
        <w:jc w:val="both"/>
        <w:rPr>
          <w:rFonts w:ascii="Sakkal Majalla" w:eastAsia="Times New Roman" w:hAnsi="Sakkal Majalla" w:cs="Sakkal Majalla"/>
          <w:sz w:val="28"/>
          <w:szCs w:val="28"/>
          <w:bdr w:val="none" w:sz="0" w:space="0" w:color="auto"/>
        </w:rPr>
      </w:pPr>
      <w:r w:rsidRPr="00225854">
        <w:rPr>
          <w:rFonts w:ascii="Sakkal Majalla" w:eastAsia="Times New Roman" w:hAnsi="Sakkal Majalla" w:cs="Sakkal Majalla"/>
          <w:sz w:val="28"/>
          <w:szCs w:val="28"/>
          <w:bdr w:val="none" w:sz="0" w:space="0" w:color="auto"/>
          <w:rtl/>
        </w:rPr>
        <w:t>كواش، زهرة واكلى، كلثوم (2019م). تجارب وتطبيقات المدن الذكية في المنطقة العربية: الإمارات العربية ودبي الذكية، مجلة الاقتصاد والبيئة، العدد الثاني، ص ص 08-27</w:t>
      </w:r>
      <w:r w:rsidRPr="00225854">
        <w:rPr>
          <w:rFonts w:ascii="Sakkal Majalla" w:eastAsia="Times New Roman" w:hAnsi="Sakkal Majalla" w:cs="Sakkal Majalla"/>
          <w:sz w:val="28"/>
          <w:szCs w:val="28"/>
          <w:bdr w:val="none" w:sz="0" w:space="0" w:color="auto"/>
        </w:rPr>
        <w:t>.</w:t>
      </w:r>
    </w:p>
    <w:p w14:paraId="1427CCE9" w14:textId="77777777" w:rsidR="00226E9B" w:rsidRPr="00225854" w:rsidRDefault="00226E9B" w:rsidP="00226E9B">
      <w:pPr>
        <w:pStyle w:val="a"/>
        <w:spacing w:line="360" w:lineRule="auto"/>
        <w:jc w:val="both"/>
        <w:rPr>
          <w:rFonts w:ascii="Sakkal Majalla" w:hAnsi="Sakkal Majalla" w:cs="Sakkal Majalla" w:hint="default"/>
          <w:sz w:val="28"/>
          <w:szCs w:val="28"/>
        </w:rPr>
      </w:pPr>
    </w:p>
    <w:p w14:paraId="55ECC330" w14:textId="77777777" w:rsidR="00226E9B" w:rsidRPr="00225854" w:rsidRDefault="00226E9B" w:rsidP="00226E9B">
      <w:pPr>
        <w:jc w:val="both"/>
        <w:rPr>
          <w:rFonts w:ascii="Sakkal Majalla" w:hAnsi="Sakkal Majalla" w:cs="Sakkal Majalla"/>
          <w:sz w:val="28"/>
          <w:szCs w:val="28"/>
          <w:rtl/>
        </w:rPr>
      </w:pPr>
    </w:p>
    <w:p w14:paraId="7708D948" w14:textId="77777777" w:rsidR="00226E9B" w:rsidRPr="00225854" w:rsidRDefault="00226E9B" w:rsidP="00226E9B">
      <w:pPr>
        <w:jc w:val="both"/>
        <w:rPr>
          <w:rFonts w:ascii="Sakkal Majalla" w:hAnsi="Sakkal Majalla" w:cs="Sakkal Majalla"/>
          <w:sz w:val="28"/>
          <w:szCs w:val="28"/>
          <w:rtl/>
        </w:rPr>
      </w:pPr>
    </w:p>
    <w:p w14:paraId="29849EFC" w14:textId="77777777" w:rsidR="00226E9B" w:rsidRPr="00225854" w:rsidRDefault="00226E9B" w:rsidP="00226E9B">
      <w:pPr>
        <w:jc w:val="both"/>
        <w:rPr>
          <w:rFonts w:ascii="Sakkal Majalla" w:hAnsi="Sakkal Majalla" w:cs="Sakkal Majalla"/>
          <w:sz w:val="28"/>
          <w:szCs w:val="28"/>
          <w:rtl/>
        </w:rPr>
      </w:pPr>
    </w:p>
    <w:p w14:paraId="5FD3FEE3" w14:textId="77777777" w:rsidR="00226E9B" w:rsidRPr="00225854" w:rsidRDefault="00226E9B" w:rsidP="00226E9B">
      <w:pPr>
        <w:jc w:val="both"/>
        <w:rPr>
          <w:rFonts w:ascii="Sakkal Majalla" w:hAnsi="Sakkal Majalla" w:cs="Sakkal Majalla"/>
          <w:sz w:val="28"/>
          <w:szCs w:val="28"/>
          <w:rtl/>
        </w:rPr>
      </w:pPr>
    </w:p>
    <w:p w14:paraId="62E64665" w14:textId="77777777" w:rsidR="00226E9B" w:rsidRPr="00225854" w:rsidRDefault="00226E9B" w:rsidP="00226E9B">
      <w:pPr>
        <w:jc w:val="both"/>
        <w:rPr>
          <w:rFonts w:ascii="Sakkal Majalla" w:hAnsi="Sakkal Majalla" w:cs="Sakkal Majalla"/>
          <w:sz w:val="28"/>
          <w:szCs w:val="28"/>
          <w:rtl/>
        </w:rPr>
      </w:pPr>
    </w:p>
    <w:p w14:paraId="37277B2A" w14:textId="77777777" w:rsidR="00226E9B" w:rsidRPr="00225854" w:rsidRDefault="00226E9B" w:rsidP="00226E9B">
      <w:pPr>
        <w:jc w:val="both"/>
        <w:rPr>
          <w:rFonts w:ascii="Sakkal Majalla" w:hAnsi="Sakkal Majalla" w:cs="Sakkal Majalla"/>
          <w:sz w:val="28"/>
          <w:szCs w:val="28"/>
          <w:rtl/>
        </w:rPr>
      </w:pPr>
    </w:p>
    <w:p w14:paraId="00ACD85F" w14:textId="77777777" w:rsidR="00226E9B" w:rsidRPr="00225854" w:rsidRDefault="00226E9B" w:rsidP="00226E9B">
      <w:pPr>
        <w:jc w:val="center"/>
        <w:rPr>
          <w:rFonts w:ascii="Sakkal Majalla" w:hAnsi="Sakkal Majalla" w:cs="Sakkal Majalla"/>
          <w:b/>
          <w:bCs/>
          <w:sz w:val="28"/>
          <w:szCs w:val="28"/>
          <w:rtl/>
        </w:rPr>
      </w:pPr>
    </w:p>
    <w:p w14:paraId="01F56D63" w14:textId="77777777" w:rsidR="00226E9B" w:rsidRPr="00225854" w:rsidRDefault="00226E9B" w:rsidP="00226E9B">
      <w:pPr>
        <w:jc w:val="center"/>
        <w:rPr>
          <w:rFonts w:ascii="Sakkal Majalla" w:hAnsi="Sakkal Majalla" w:cs="Sakkal Majalla"/>
          <w:b/>
          <w:bCs/>
          <w:sz w:val="28"/>
          <w:szCs w:val="28"/>
          <w:rtl/>
        </w:rPr>
      </w:pPr>
    </w:p>
    <w:p w14:paraId="2CD34956" w14:textId="77777777" w:rsidR="004163C7"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الأجنبية</w:t>
      </w:r>
    </w:p>
    <w:p w14:paraId="745F1454" w14:textId="77777777" w:rsidR="004163C7" w:rsidRDefault="004163C7" w:rsidP="009125CE">
      <w:pPr>
        <w:rPr>
          <w:rFonts w:ascii="Sakkal Majalla" w:hAnsi="Sakkal Majalla" w:cs="Sakkal Majalla"/>
          <w:sz w:val="28"/>
          <w:szCs w:val="28"/>
          <w:u w:val="single"/>
          <w:rtl/>
        </w:rPr>
      </w:pPr>
    </w:p>
    <w:p w14:paraId="726B8526" w14:textId="77777777" w:rsidR="00226E9B" w:rsidRPr="00225854" w:rsidRDefault="00226E9B" w:rsidP="00226E9B">
      <w:pPr>
        <w:pStyle w:val="a"/>
        <w:numPr>
          <w:ilvl w:val="0"/>
          <w:numId w:val="10"/>
        </w:numPr>
        <w:bidi w:val="0"/>
        <w:spacing w:line="360" w:lineRule="auto"/>
        <w:jc w:val="both"/>
        <w:rPr>
          <w:rFonts w:ascii="Sakkal Majalla" w:hAnsi="Sakkal Majalla" w:cs="Sakkal Majalla" w:hint="default"/>
          <w:sz w:val="28"/>
          <w:szCs w:val="28"/>
        </w:rPr>
      </w:pPr>
      <w:hyperlink r:id="rId9" w:history="1">
        <w:r w:rsidRPr="00225854">
          <w:rPr>
            <w:rStyle w:val="Hyperlink"/>
            <w:rFonts w:ascii="Sakkal Majalla" w:hAnsi="Sakkal Majalla" w:cs="Sakkal Majalla" w:hint="default"/>
            <w:sz w:val="28"/>
            <w:szCs w:val="28"/>
          </w:rPr>
          <w:t>http://www.ksclg.org/publication-project/saudi-arabias-smart-cities-program-why-local-government-is-imperative-to-digital-transformation-in-saudi-cities</w:t>
        </w:r>
        <w:r w:rsidRPr="00225854">
          <w:rPr>
            <w:rStyle w:val="Hyperlink"/>
            <w:rFonts w:ascii="Sakkal Majalla" w:hAnsi="Sakkal Majalla" w:cs="Sakkal Majalla" w:hint="default"/>
            <w:sz w:val="28"/>
            <w:szCs w:val="28"/>
            <w:rtl/>
          </w:rPr>
          <w:t>/</w:t>
        </w:r>
      </w:hyperlink>
      <w:r w:rsidRPr="00225854">
        <w:rPr>
          <w:rFonts w:ascii="Sakkal Majalla" w:hAnsi="Sakkal Majalla" w:cs="Sakkal Majalla" w:hint="default"/>
          <w:sz w:val="28"/>
          <w:szCs w:val="28"/>
          <w:lang w:val="en-US"/>
        </w:rPr>
        <w:t xml:space="preserve"> </w:t>
      </w:r>
    </w:p>
    <w:p w14:paraId="21E00064" w14:textId="77777777" w:rsidR="00226E9B" w:rsidRPr="00225854" w:rsidRDefault="00226E9B" w:rsidP="00226E9B">
      <w:pPr>
        <w:pStyle w:val="a"/>
        <w:numPr>
          <w:ilvl w:val="0"/>
          <w:numId w:val="10"/>
        </w:numPr>
        <w:bidi w:val="0"/>
        <w:spacing w:line="360" w:lineRule="auto"/>
        <w:jc w:val="both"/>
        <w:rPr>
          <w:rFonts w:ascii="Sakkal Majalla" w:hAnsi="Sakkal Majalla" w:cs="Sakkal Majalla" w:hint="default"/>
          <w:sz w:val="28"/>
          <w:szCs w:val="28"/>
        </w:rPr>
      </w:pPr>
      <w:hyperlink r:id="rId10" w:history="1">
        <w:r w:rsidRPr="00225854">
          <w:rPr>
            <w:rStyle w:val="Hyperlink"/>
            <w:rFonts w:ascii="Sakkal Majalla" w:hAnsi="Sakkal Majalla" w:cs="Sakkal Majalla" w:hint="default"/>
            <w:sz w:val="28"/>
            <w:szCs w:val="28"/>
          </w:rPr>
          <w:t>https://www.facebook.com/1673661532860729/photos/a.1673671662859716/1986689708224575/?type=3&amp;theater</w:t>
        </w:r>
      </w:hyperlink>
      <w:r w:rsidRPr="00225854">
        <w:rPr>
          <w:rFonts w:ascii="Sakkal Majalla" w:hAnsi="Sakkal Majalla" w:cs="Sakkal Majalla" w:hint="default"/>
          <w:sz w:val="28"/>
          <w:szCs w:val="28"/>
        </w:rPr>
        <w:t>)</w:t>
      </w:r>
    </w:p>
    <w:p w14:paraId="297BB101" w14:textId="77777777" w:rsidR="00226E9B" w:rsidRPr="00225854" w:rsidRDefault="00226E9B" w:rsidP="00226E9B">
      <w:pPr>
        <w:pStyle w:val="a"/>
        <w:numPr>
          <w:ilvl w:val="0"/>
          <w:numId w:val="10"/>
        </w:numPr>
        <w:bidi w:val="0"/>
        <w:spacing w:line="360" w:lineRule="auto"/>
        <w:jc w:val="both"/>
        <w:rPr>
          <w:rFonts w:ascii="Sakkal Majalla" w:hAnsi="Sakkal Majalla" w:cs="Sakkal Majalla" w:hint="default"/>
          <w:sz w:val="28"/>
          <w:szCs w:val="28"/>
        </w:rPr>
      </w:pPr>
      <w:hyperlink r:id="rId11" w:history="1">
        <w:r w:rsidRPr="00225854">
          <w:rPr>
            <w:rStyle w:val="Hyperlink"/>
            <w:rFonts w:ascii="Sakkal Majalla" w:hAnsi="Sakkal Majalla" w:cs="Sakkal Majalla" w:hint="default"/>
            <w:sz w:val="28"/>
            <w:szCs w:val="28"/>
            <w:lang w:val="en-US"/>
          </w:rPr>
          <w:t>https://sdaia.gov.sa/en/MediaCenter/KnowledgeCenter/ResearchLibrary/TowardsBuildingsSafeSmartCities.pdf</w:t>
        </w:r>
      </w:hyperlink>
    </w:p>
    <w:p w14:paraId="38F23B52" w14:textId="77777777" w:rsidR="004163C7" w:rsidRDefault="004163C7" w:rsidP="00226E9B">
      <w:pPr>
        <w:bidi w:val="0"/>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907D081" w14:textId="77777777" w:rsidR="00BF2452" w:rsidRDefault="00BF2452" w:rsidP="009125CE">
      <w:pPr>
        <w:rPr>
          <w:rFonts w:ascii="Sakkal Majalla" w:hAnsi="Sakkal Majalla" w:cs="Sakkal Majalla"/>
          <w:sz w:val="28"/>
          <w:szCs w:val="28"/>
          <w:u w:val="single"/>
          <w:rtl/>
        </w:rPr>
      </w:pPr>
    </w:p>
    <w:p w14:paraId="29DFFFBC" w14:textId="77777777" w:rsidR="00BF2452" w:rsidRDefault="00BF2452" w:rsidP="009125CE">
      <w:pPr>
        <w:rPr>
          <w:rFonts w:ascii="Sakkal Majalla" w:hAnsi="Sakkal Majalla" w:cs="Sakkal Majalla"/>
          <w:sz w:val="28"/>
          <w:szCs w:val="28"/>
          <w:u w:val="single"/>
          <w:rtl/>
        </w:rPr>
      </w:pPr>
    </w:p>
    <w:p w14:paraId="0EA9904A" w14:textId="77777777" w:rsidR="00BF2452" w:rsidRDefault="00BF2452" w:rsidP="009125CE">
      <w:pPr>
        <w:rPr>
          <w:rFonts w:ascii="Sakkal Majalla" w:hAnsi="Sakkal Majalla" w:cs="Sakkal Majalla"/>
          <w:sz w:val="28"/>
          <w:szCs w:val="28"/>
          <w:u w:val="single"/>
          <w:rtl/>
        </w:rPr>
      </w:pPr>
    </w:p>
    <w:p w14:paraId="1F15B71C" w14:textId="77777777" w:rsidR="00BF2452" w:rsidRDefault="00BF2452" w:rsidP="009125CE">
      <w:pPr>
        <w:rPr>
          <w:rFonts w:ascii="Sakkal Majalla" w:hAnsi="Sakkal Majalla" w:cs="Sakkal Majalla"/>
          <w:sz w:val="28"/>
          <w:szCs w:val="28"/>
          <w:u w:val="single"/>
          <w:rtl/>
        </w:rPr>
      </w:pPr>
    </w:p>
    <w:p w14:paraId="6F9BE1DD" w14:textId="77777777" w:rsidR="00BF2452" w:rsidRDefault="00BF2452" w:rsidP="009125CE">
      <w:pPr>
        <w:rPr>
          <w:rFonts w:ascii="Sakkal Majalla" w:hAnsi="Sakkal Majalla" w:cs="Sakkal Majalla"/>
          <w:sz w:val="28"/>
          <w:szCs w:val="28"/>
          <w:u w:val="single"/>
          <w:rtl/>
        </w:rPr>
      </w:pPr>
    </w:p>
    <w:p w14:paraId="68FD5A58" w14:textId="77777777" w:rsidR="00BF2452" w:rsidRDefault="00BF2452" w:rsidP="009125CE">
      <w:pPr>
        <w:rPr>
          <w:rFonts w:ascii="Sakkal Majalla" w:hAnsi="Sakkal Majalla" w:cs="Sakkal Majalla"/>
          <w:sz w:val="28"/>
          <w:szCs w:val="28"/>
          <w:u w:val="single"/>
          <w:rtl/>
        </w:rPr>
      </w:pPr>
    </w:p>
    <w:p w14:paraId="7528F9C5" w14:textId="77777777" w:rsidR="00BF2452" w:rsidRDefault="00BF2452" w:rsidP="009125CE">
      <w:pPr>
        <w:rPr>
          <w:rFonts w:ascii="Sakkal Majalla" w:hAnsi="Sakkal Majalla" w:cs="Sakkal Majalla"/>
          <w:sz w:val="28"/>
          <w:szCs w:val="28"/>
          <w:u w:val="single"/>
          <w:rtl/>
        </w:rPr>
      </w:pPr>
    </w:p>
    <w:p w14:paraId="49A973F0" w14:textId="77777777" w:rsidR="00BF2452" w:rsidRDefault="00BF2452"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00F1B23E" w14:textId="77777777" w:rsidR="00087C00" w:rsidRPr="00087C00" w:rsidRDefault="00087C00" w:rsidP="00087C00">
      <w:pPr>
        <w:pBdr>
          <w:top w:val="nil"/>
          <w:left w:val="nil"/>
          <w:bottom w:val="nil"/>
          <w:right w:val="nil"/>
          <w:between w:val="nil"/>
          <w:bar w:val="nil"/>
        </w:pBdr>
        <w:spacing w:after="0" w:line="360" w:lineRule="auto"/>
        <w:jc w:val="center"/>
        <w:rPr>
          <w:rFonts w:ascii="Sakkal Majalla" w:eastAsia="Arial Unicode MS" w:hAnsi="Sakkal Majalla" w:cs="Sakkal Majalla"/>
          <w:b/>
          <w:bCs/>
          <w:kern w:val="0"/>
          <w:sz w:val="28"/>
          <w:szCs w:val="28"/>
          <w:bdr w:val="nil"/>
          <w:rtl/>
          <w14:ligatures w14:val="none"/>
        </w:rPr>
      </w:pPr>
      <w:r w:rsidRPr="00087C00">
        <w:rPr>
          <w:rFonts w:ascii="Sakkal Majalla" w:eastAsia="Arial Unicode MS" w:hAnsi="Sakkal Majalla" w:cs="Sakkal Majalla"/>
          <w:b/>
          <w:bCs/>
          <w:kern w:val="0"/>
          <w:sz w:val="28"/>
          <w:szCs w:val="28"/>
          <w:bdr w:val="nil"/>
          <w:rtl/>
          <w14:ligatures w14:val="none"/>
        </w:rPr>
        <w:t xml:space="preserve">استبيان </w:t>
      </w:r>
      <w:r w:rsidRPr="00087C00">
        <w:rPr>
          <w:rFonts w:ascii="Sakkal Majalla" w:eastAsia="Arial Unicode MS" w:hAnsi="Sakkal Majalla" w:cs="Sakkal Majalla" w:hint="cs"/>
          <w:b/>
          <w:bCs/>
          <w:kern w:val="0"/>
          <w:sz w:val="28"/>
          <w:szCs w:val="28"/>
          <w:bdr w:val="nil"/>
          <w:rtl/>
          <w14:ligatures w14:val="none"/>
        </w:rPr>
        <w:t>الدراسة</w:t>
      </w:r>
    </w:p>
    <w:p w14:paraId="534F9F28" w14:textId="77777777" w:rsidR="00087C00" w:rsidRPr="00087C00" w:rsidRDefault="00087C00" w:rsidP="00087C00">
      <w:pPr>
        <w:pBdr>
          <w:top w:val="nil"/>
          <w:left w:val="nil"/>
          <w:bottom w:val="nil"/>
          <w:right w:val="nil"/>
          <w:between w:val="nil"/>
          <w:bar w:val="nil"/>
        </w:pBdr>
        <w:spacing w:after="0" w:line="360" w:lineRule="auto"/>
        <w:jc w:val="center"/>
        <w:rPr>
          <w:rFonts w:ascii="Sakkal Majalla" w:eastAsia="Arial Unicode MS" w:hAnsi="Sakkal Majalla" w:cs="Sakkal Majalla"/>
          <w:kern w:val="0"/>
          <w:sz w:val="28"/>
          <w:szCs w:val="28"/>
          <w:bdr w:val="nil"/>
          <w14:ligatures w14:val="none"/>
        </w:rPr>
      </w:pPr>
      <w:r w:rsidRPr="00087C00">
        <w:rPr>
          <w:rFonts w:ascii="Sakkal Majalla" w:eastAsia="Arial Unicode MS" w:hAnsi="Sakkal Majalla" w:cs="Sakkal Majalla"/>
          <w:b/>
          <w:bCs/>
          <w:kern w:val="0"/>
          <w:sz w:val="28"/>
          <w:szCs w:val="28"/>
          <w:bdr w:val="nil"/>
          <w:rtl/>
          <w14:ligatures w14:val="none"/>
        </w:rPr>
        <w:t xml:space="preserve"> "التحول الذكي والتقنيات الناشئة في القطاع البلدي نحو مدن سعودية ذكية مستدامة</w:t>
      </w:r>
      <w:r w:rsidRPr="00087C00">
        <w:rPr>
          <w:rFonts w:ascii="Sakkal Majalla" w:eastAsia="Arial Unicode MS" w:hAnsi="Sakkal Majalla" w:cs="Sakkal Majalla"/>
          <w:b/>
          <w:bCs/>
          <w:kern w:val="0"/>
          <w:sz w:val="28"/>
          <w:szCs w:val="28"/>
          <w:bdr w:val="nil"/>
          <w14:ligatures w14:val="none"/>
        </w:rPr>
        <w:t>"</w:t>
      </w:r>
    </w:p>
    <w:p w14:paraId="3099A8EF" w14:textId="77777777" w:rsidR="00087C00" w:rsidRPr="00087C00" w:rsidRDefault="00087C0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14:ligatures w14:val="none"/>
        </w:rPr>
      </w:pPr>
      <w:r w:rsidRPr="00087C00">
        <w:rPr>
          <w:rFonts w:ascii="Sakkal Majalla" w:eastAsia="Arial Unicode MS" w:hAnsi="Sakkal Majalla" w:cs="Sakkal Majalla"/>
          <w:kern w:val="0"/>
          <w:sz w:val="28"/>
          <w:szCs w:val="28"/>
          <w:bdr w:val="nil"/>
          <w:rtl/>
          <w14:ligatures w14:val="none"/>
        </w:rPr>
        <w:t>عزيزي/عزيزتي المشارك/ة، تهدف هذه الدراسة إلى تقييم دور التقنيات الذكية في تطوير القطاع البلدي في المملكة العربية السعودية لتحقيق مدن ذكية ومستدامة، بالإضافة إلى تحديد التحديات والفرص المرتبطة بهذا التحول. نأمل أن تساعدنا إجاباتك على فهم أفضل حول هذا الموضوع. نشكرك مقدمًا على وقتك ومشاركتك</w:t>
      </w:r>
      <w:r w:rsidRPr="00087C00">
        <w:rPr>
          <w:rFonts w:ascii="Sakkal Majalla" w:eastAsia="Arial Unicode MS" w:hAnsi="Sakkal Majalla" w:cs="Sakkal Majalla"/>
          <w:kern w:val="0"/>
          <w:sz w:val="28"/>
          <w:szCs w:val="28"/>
          <w:bdr w:val="nil"/>
          <w14:ligatures w14:val="none"/>
        </w:rPr>
        <w:t>.</w:t>
      </w:r>
    </w:p>
    <w:p w14:paraId="11F2B13E" w14:textId="77777777" w:rsidR="00087C00" w:rsidRPr="00087C00" w:rsidRDefault="00087C0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p>
    <w:p w14:paraId="268657E4" w14:textId="77777777" w:rsidR="00087C00" w:rsidRPr="00087C00" w:rsidRDefault="00087C0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p>
    <w:p w14:paraId="0AE67A6E" w14:textId="77777777" w:rsidR="00087C00" w:rsidRDefault="00087C0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p>
    <w:p w14:paraId="7A7CA427" w14:textId="77777777" w:rsidR="00425BD0" w:rsidRDefault="00425BD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p>
    <w:p w14:paraId="484ADD66" w14:textId="77777777" w:rsidR="00425BD0" w:rsidRDefault="00425BD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p>
    <w:p w14:paraId="0CC89D57" w14:textId="77777777" w:rsidR="00425BD0" w:rsidRDefault="00425BD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p>
    <w:p w14:paraId="0F37160B" w14:textId="77777777" w:rsidR="00425BD0" w:rsidRDefault="00425BD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p>
    <w:p w14:paraId="19D579F0" w14:textId="77777777" w:rsidR="00425BD0" w:rsidRDefault="00425BD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p>
    <w:p w14:paraId="639B9967" w14:textId="77777777" w:rsidR="00425BD0" w:rsidRDefault="00425BD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p>
    <w:p w14:paraId="68C29D0D" w14:textId="77777777" w:rsidR="00425BD0" w:rsidRDefault="00425BD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p>
    <w:p w14:paraId="393AC507" w14:textId="77777777" w:rsidR="00425BD0" w:rsidRDefault="00425BD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p>
    <w:p w14:paraId="4E0CAED3" w14:textId="77777777" w:rsidR="00425BD0" w:rsidRDefault="00425BD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p>
    <w:p w14:paraId="0973B59B" w14:textId="77777777" w:rsidR="00425BD0" w:rsidRDefault="00425BD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p>
    <w:p w14:paraId="305EA101" w14:textId="77777777" w:rsidR="00425BD0" w:rsidRDefault="00425BD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p>
    <w:p w14:paraId="4EB87672" w14:textId="77777777" w:rsidR="00425BD0" w:rsidRPr="00087C00" w:rsidRDefault="00425BD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p>
    <w:p w14:paraId="46F39511" w14:textId="77777777" w:rsidR="00087C00" w:rsidRPr="00087C00" w:rsidRDefault="00087C0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p>
    <w:p w14:paraId="09AA957B" w14:textId="77777777" w:rsidR="00087C00" w:rsidRPr="00087C00" w:rsidRDefault="00087C0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p>
    <w:p w14:paraId="70353D2A" w14:textId="77777777" w:rsidR="00087C00" w:rsidRPr="00087C00" w:rsidRDefault="00087C0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p>
    <w:p w14:paraId="457857EA" w14:textId="77777777" w:rsidR="00087C00" w:rsidRPr="00087C00" w:rsidRDefault="00087C00" w:rsidP="00087C00">
      <w:pPr>
        <w:pBdr>
          <w:top w:val="nil"/>
          <w:left w:val="nil"/>
          <w:bottom w:val="nil"/>
          <w:right w:val="nil"/>
          <w:between w:val="nil"/>
          <w:bar w:val="nil"/>
        </w:pBdr>
        <w:spacing w:after="0" w:line="360" w:lineRule="auto"/>
        <w:jc w:val="both"/>
        <w:rPr>
          <w:rFonts w:ascii="Sakkal Majalla" w:eastAsia="Arial Unicode MS" w:hAnsi="Sakkal Majalla" w:cs="Sakkal Majalla"/>
          <w:b/>
          <w:bCs/>
          <w:kern w:val="0"/>
          <w:sz w:val="28"/>
          <w:szCs w:val="28"/>
          <w:bdr w:val="nil"/>
          <w14:ligatures w14:val="none"/>
        </w:rPr>
      </w:pPr>
      <w:r w:rsidRPr="00087C00">
        <w:rPr>
          <w:rFonts w:ascii="Sakkal Majalla" w:eastAsia="Arial Unicode MS" w:hAnsi="Sakkal Majalla" w:cs="Sakkal Majalla" w:hint="cs"/>
          <w:kern w:val="0"/>
          <w:sz w:val="28"/>
          <w:szCs w:val="28"/>
          <w:bdr w:val="nil"/>
          <w:rtl/>
          <w14:ligatures w14:val="none"/>
        </w:rPr>
        <w:lastRenderedPageBreak/>
        <w:t xml:space="preserve">اولا: </w:t>
      </w:r>
      <w:r w:rsidRPr="00087C00">
        <w:rPr>
          <w:rFonts w:ascii="Sakkal Majalla" w:eastAsia="Arial Unicode MS" w:hAnsi="Sakkal Majalla" w:cs="Sakkal Majalla"/>
          <w:b/>
          <w:bCs/>
          <w:kern w:val="0"/>
          <w:sz w:val="28"/>
          <w:szCs w:val="28"/>
          <w:bdr w:val="nil"/>
          <w:rtl/>
          <w14:ligatures w14:val="none"/>
        </w:rPr>
        <w:t>المعلومات العامة</w:t>
      </w:r>
      <w:r w:rsidRPr="00087C00">
        <w:rPr>
          <w:rFonts w:ascii="Sakkal Majalla" w:eastAsia="Arial Unicode MS" w:hAnsi="Sakkal Majalla" w:cs="Sakkal Majalla"/>
          <w:b/>
          <w:bCs/>
          <w:kern w:val="0"/>
          <w:sz w:val="28"/>
          <w:szCs w:val="28"/>
          <w:bdr w:val="nil"/>
          <w14:ligatures w14:val="none"/>
        </w:rPr>
        <w:t>:</w:t>
      </w:r>
    </w:p>
    <w:p w14:paraId="34D175F7" w14:textId="77777777" w:rsidR="00087C00" w:rsidRPr="00087C00" w:rsidRDefault="00087C00" w:rsidP="00087C00">
      <w:pPr>
        <w:numPr>
          <w:ilvl w:val="0"/>
          <w:numId w:val="11"/>
        </w:numPr>
        <w:pBdr>
          <w:top w:val="nil"/>
          <w:left w:val="nil"/>
          <w:bottom w:val="nil"/>
          <w:right w:val="nil"/>
          <w:between w:val="nil"/>
          <w:bar w:val="nil"/>
        </w:pBdr>
        <w:spacing w:after="0" w:line="360" w:lineRule="auto"/>
        <w:jc w:val="both"/>
        <w:rPr>
          <w:rFonts w:ascii="Sakkal Majalla" w:eastAsia="Arial Unicode MS" w:hAnsi="Sakkal Majalla" w:cs="Sakkal Majalla"/>
          <w:b/>
          <w:bCs/>
          <w:kern w:val="0"/>
          <w:sz w:val="28"/>
          <w:szCs w:val="28"/>
          <w:bdr w:val="nil"/>
          <w14:ligatures w14:val="none"/>
        </w:rPr>
      </w:pPr>
      <w:r w:rsidRPr="00087C00">
        <w:rPr>
          <w:rFonts w:ascii="Sakkal Majalla" w:eastAsia="Arial Unicode MS" w:hAnsi="Sakkal Majalla" w:cs="Sakkal Majalla"/>
          <w:b/>
          <w:bCs/>
          <w:kern w:val="0"/>
          <w:sz w:val="28"/>
          <w:szCs w:val="28"/>
          <w:bdr w:val="nil"/>
          <w:rtl/>
          <w14:ligatures w14:val="none"/>
        </w:rPr>
        <w:t>الجنس</w:t>
      </w:r>
      <w:r w:rsidRPr="00087C00">
        <w:rPr>
          <w:rFonts w:ascii="Sakkal Majalla" w:eastAsia="Arial Unicode MS" w:hAnsi="Sakkal Majalla" w:cs="Sakkal Majalla"/>
          <w:b/>
          <w:bCs/>
          <w:kern w:val="0"/>
          <w:sz w:val="28"/>
          <w:szCs w:val="28"/>
          <w:bdr w:val="nil"/>
          <w14:ligatures w14:val="none"/>
        </w:rPr>
        <w:t>:</w:t>
      </w:r>
    </w:p>
    <w:p w14:paraId="62A742EB" w14:textId="77777777" w:rsidR="00087C00" w:rsidRPr="00087C00" w:rsidRDefault="00087C00" w:rsidP="00087C00">
      <w:pPr>
        <w:numPr>
          <w:ilvl w:val="1"/>
          <w:numId w:val="11"/>
        </w:num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14:ligatures w14:val="none"/>
        </w:rPr>
      </w:pPr>
      <w:r w:rsidRPr="00087C00">
        <w:rPr>
          <w:rFonts w:ascii="Segoe UI Symbol" w:eastAsia="Arial Unicode MS" w:hAnsi="Segoe UI Symbol" w:cs="Segoe UI Symbol"/>
          <w:kern w:val="0"/>
          <w:sz w:val="28"/>
          <w:szCs w:val="28"/>
          <w:bdr w:val="nil"/>
          <w14:ligatures w14:val="none"/>
        </w:rPr>
        <w:t>☐</w:t>
      </w:r>
      <w:r w:rsidRPr="00087C00">
        <w:rPr>
          <w:rFonts w:ascii="Sakkal Majalla" w:eastAsia="Arial Unicode MS" w:hAnsi="Sakkal Majalla" w:cs="Sakkal Majalla"/>
          <w:kern w:val="0"/>
          <w:sz w:val="28"/>
          <w:szCs w:val="28"/>
          <w:bdr w:val="nil"/>
          <w14:ligatures w14:val="none"/>
        </w:rPr>
        <w:t xml:space="preserve"> </w:t>
      </w:r>
      <w:r w:rsidRPr="00087C00">
        <w:rPr>
          <w:rFonts w:ascii="Sakkal Majalla" w:eastAsia="Arial Unicode MS" w:hAnsi="Sakkal Majalla" w:cs="Sakkal Majalla" w:hint="cs"/>
          <w:kern w:val="0"/>
          <w:sz w:val="28"/>
          <w:szCs w:val="28"/>
          <w:bdr w:val="nil"/>
          <w:rtl/>
          <w14:ligatures w14:val="none"/>
        </w:rPr>
        <w:t xml:space="preserve"> </w:t>
      </w:r>
      <w:r w:rsidRPr="00087C00">
        <w:rPr>
          <w:rFonts w:ascii="Sakkal Majalla" w:eastAsia="Arial Unicode MS" w:hAnsi="Sakkal Majalla" w:cs="Sakkal Majalla"/>
          <w:kern w:val="0"/>
          <w:sz w:val="28"/>
          <w:szCs w:val="28"/>
          <w:bdr w:val="nil"/>
          <w:rtl/>
          <w14:ligatures w14:val="none"/>
        </w:rPr>
        <w:t>ذكر</w:t>
      </w:r>
    </w:p>
    <w:p w14:paraId="45BF286F" w14:textId="77777777" w:rsidR="00087C00" w:rsidRPr="00087C00" w:rsidRDefault="00087C00" w:rsidP="00087C00">
      <w:pPr>
        <w:numPr>
          <w:ilvl w:val="1"/>
          <w:numId w:val="11"/>
        </w:num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14:ligatures w14:val="none"/>
        </w:rPr>
      </w:pPr>
      <w:r w:rsidRPr="00087C00">
        <w:rPr>
          <w:rFonts w:ascii="Segoe UI Symbol" w:eastAsia="Arial Unicode MS" w:hAnsi="Segoe UI Symbol" w:cs="Segoe UI Symbol"/>
          <w:kern w:val="0"/>
          <w:sz w:val="28"/>
          <w:szCs w:val="28"/>
          <w:bdr w:val="nil"/>
          <w14:ligatures w14:val="none"/>
        </w:rPr>
        <w:t>☐</w:t>
      </w:r>
      <w:r w:rsidRPr="00087C00">
        <w:rPr>
          <w:rFonts w:ascii="Sakkal Majalla" w:eastAsia="Arial Unicode MS" w:hAnsi="Sakkal Majalla" w:cs="Sakkal Majalla"/>
          <w:kern w:val="0"/>
          <w:sz w:val="28"/>
          <w:szCs w:val="28"/>
          <w:bdr w:val="nil"/>
          <w14:ligatures w14:val="none"/>
        </w:rPr>
        <w:t xml:space="preserve"> </w:t>
      </w:r>
      <w:r w:rsidRPr="00087C00">
        <w:rPr>
          <w:rFonts w:ascii="Sakkal Majalla" w:eastAsia="Arial Unicode MS" w:hAnsi="Sakkal Majalla" w:cs="Sakkal Majalla" w:hint="cs"/>
          <w:kern w:val="0"/>
          <w:sz w:val="28"/>
          <w:szCs w:val="28"/>
          <w:bdr w:val="nil"/>
          <w:rtl/>
          <w14:ligatures w14:val="none"/>
        </w:rPr>
        <w:t xml:space="preserve"> </w:t>
      </w:r>
      <w:r w:rsidRPr="00087C00">
        <w:rPr>
          <w:rFonts w:ascii="Sakkal Majalla" w:eastAsia="Arial Unicode MS" w:hAnsi="Sakkal Majalla" w:cs="Sakkal Majalla"/>
          <w:kern w:val="0"/>
          <w:sz w:val="28"/>
          <w:szCs w:val="28"/>
          <w:bdr w:val="nil"/>
          <w:rtl/>
          <w14:ligatures w14:val="none"/>
        </w:rPr>
        <w:t>أنثى</w:t>
      </w:r>
    </w:p>
    <w:p w14:paraId="517EF5DA" w14:textId="77777777" w:rsidR="00087C00" w:rsidRPr="00087C00" w:rsidRDefault="00087C00" w:rsidP="00087C00">
      <w:pPr>
        <w:numPr>
          <w:ilvl w:val="0"/>
          <w:numId w:val="11"/>
        </w:numPr>
        <w:pBdr>
          <w:top w:val="nil"/>
          <w:left w:val="nil"/>
          <w:bottom w:val="nil"/>
          <w:right w:val="nil"/>
          <w:between w:val="nil"/>
          <w:bar w:val="nil"/>
        </w:pBdr>
        <w:spacing w:after="0" w:line="360" w:lineRule="auto"/>
        <w:jc w:val="both"/>
        <w:rPr>
          <w:rFonts w:ascii="Sakkal Majalla" w:eastAsia="Arial Unicode MS" w:hAnsi="Sakkal Majalla" w:cs="Sakkal Majalla"/>
          <w:b/>
          <w:bCs/>
          <w:kern w:val="0"/>
          <w:sz w:val="28"/>
          <w:szCs w:val="28"/>
          <w:bdr w:val="nil"/>
          <w14:ligatures w14:val="none"/>
        </w:rPr>
      </w:pPr>
      <w:r w:rsidRPr="00087C00">
        <w:rPr>
          <w:rFonts w:ascii="Sakkal Majalla" w:eastAsia="Arial Unicode MS" w:hAnsi="Sakkal Majalla" w:cs="Sakkal Majalla"/>
          <w:b/>
          <w:bCs/>
          <w:kern w:val="0"/>
          <w:sz w:val="28"/>
          <w:szCs w:val="28"/>
          <w:bdr w:val="nil"/>
          <w:rtl/>
          <w14:ligatures w14:val="none"/>
        </w:rPr>
        <w:t>العمر</w:t>
      </w:r>
      <w:r w:rsidRPr="00087C00">
        <w:rPr>
          <w:rFonts w:ascii="Sakkal Majalla" w:eastAsia="Arial Unicode MS" w:hAnsi="Sakkal Majalla" w:cs="Sakkal Majalla"/>
          <w:b/>
          <w:bCs/>
          <w:kern w:val="0"/>
          <w:sz w:val="28"/>
          <w:szCs w:val="28"/>
          <w:bdr w:val="nil"/>
          <w14:ligatures w14:val="none"/>
        </w:rPr>
        <w:t>:</w:t>
      </w:r>
    </w:p>
    <w:p w14:paraId="0EAA89A2" w14:textId="77777777" w:rsidR="00087C00" w:rsidRPr="00087C00" w:rsidRDefault="00087C00" w:rsidP="00087C00">
      <w:pPr>
        <w:numPr>
          <w:ilvl w:val="1"/>
          <w:numId w:val="11"/>
        </w:num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14:ligatures w14:val="none"/>
        </w:rPr>
      </w:pPr>
      <w:r w:rsidRPr="00087C00">
        <w:rPr>
          <w:rFonts w:ascii="Segoe UI Symbol" w:eastAsia="Arial Unicode MS" w:hAnsi="Segoe UI Symbol" w:cs="Segoe UI Symbol"/>
          <w:kern w:val="0"/>
          <w:sz w:val="28"/>
          <w:szCs w:val="28"/>
          <w:bdr w:val="nil"/>
          <w14:ligatures w14:val="none"/>
        </w:rPr>
        <w:t>☐</w:t>
      </w:r>
      <w:r w:rsidRPr="00087C00">
        <w:rPr>
          <w:rFonts w:ascii="Sakkal Majalla" w:eastAsia="Arial Unicode MS" w:hAnsi="Sakkal Majalla" w:cs="Sakkal Majalla"/>
          <w:kern w:val="0"/>
          <w:sz w:val="28"/>
          <w:szCs w:val="28"/>
          <w:bdr w:val="nil"/>
          <w14:ligatures w14:val="none"/>
        </w:rPr>
        <w:t xml:space="preserve"> </w:t>
      </w:r>
      <w:r w:rsidRPr="00087C00">
        <w:rPr>
          <w:rFonts w:ascii="Sakkal Majalla" w:eastAsia="Arial Unicode MS" w:hAnsi="Sakkal Majalla" w:cs="Sakkal Majalla" w:hint="cs"/>
          <w:kern w:val="0"/>
          <w:sz w:val="28"/>
          <w:szCs w:val="28"/>
          <w:bdr w:val="nil"/>
          <w:rtl/>
          <w14:ligatures w14:val="none"/>
        </w:rPr>
        <w:t xml:space="preserve"> </w:t>
      </w:r>
      <w:r w:rsidRPr="00087C00">
        <w:rPr>
          <w:rFonts w:ascii="Sakkal Majalla" w:eastAsia="Arial Unicode MS" w:hAnsi="Sakkal Majalla" w:cs="Sakkal Majalla"/>
          <w:kern w:val="0"/>
          <w:sz w:val="28"/>
          <w:szCs w:val="28"/>
          <w:bdr w:val="nil"/>
          <w:rtl/>
          <w14:ligatures w14:val="none"/>
        </w:rPr>
        <w:t>أقل من 30 عامًا</w:t>
      </w:r>
    </w:p>
    <w:p w14:paraId="3F6ED2BC" w14:textId="77777777" w:rsidR="00087C00" w:rsidRPr="00087C00" w:rsidRDefault="00087C00" w:rsidP="00087C00">
      <w:pPr>
        <w:numPr>
          <w:ilvl w:val="1"/>
          <w:numId w:val="11"/>
        </w:num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14:ligatures w14:val="none"/>
        </w:rPr>
      </w:pPr>
      <w:r w:rsidRPr="00087C00">
        <w:rPr>
          <w:rFonts w:ascii="Sakkal Majalla" w:eastAsia="Arial Unicode MS" w:hAnsi="Sakkal Majalla" w:cs="Sakkal Majalla"/>
          <w:kern w:val="0"/>
          <w:sz w:val="28"/>
          <w:szCs w:val="28"/>
          <w:bdr w:val="nil"/>
          <w14:ligatures w14:val="none"/>
        </w:rPr>
        <w:t xml:space="preserve">50-30 </w:t>
      </w:r>
      <w:r w:rsidRPr="00087C00">
        <w:rPr>
          <w:rFonts w:ascii="Segoe UI Symbol" w:eastAsia="Arial Unicode MS" w:hAnsi="Segoe UI Symbol" w:cs="Segoe UI Symbol"/>
          <w:kern w:val="0"/>
          <w:sz w:val="28"/>
          <w:szCs w:val="28"/>
          <w:bdr w:val="nil"/>
          <w14:ligatures w14:val="none"/>
        </w:rPr>
        <w:t>☐</w:t>
      </w:r>
      <w:r w:rsidRPr="00087C00">
        <w:rPr>
          <w:rFonts w:ascii="Sakkal Majalla" w:eastAsia="Arial Unicode MS" w:hAnsi="Sakkal Majalla" w:cs="Sakkal Majalla"/>
          <w:kern w:val="0"/>
          <w:sz w:val="28"/>
          <w:szCs w:val="28"/>
          <w:bdr w:val="nil"/>
          <w14:ligatures w14:val="none"/>
        </w:rPr>
        <w:t xml:space="preserve"> </w:t>
      </w:r>
      <w:r w:rsidRPr="00087C00">
        <w:rPr>
          <w:rFonts w:ascii="Sakkal Majalla" w:eastAsia="Arial Unicode MS" w:hAnsi="Sakkal Majalla" w:cs="Sakkal Majalla"/>
          <w:kern w:val="0"/>
          <w:sz w:val="28"/>
          <w:szCs w:val="28"/>
          <w:bdr w:val="nil"/>
          <w:rtl/>
          <w14:ligatures w14:val="none"/>
        </w:rPr>
        <w:t>عامًا</w:t>
      </w:r>
    </w:p>
    <w:p w14:paraId="199749B2" w14:textId="77777777" w:rsidR="00087C00" w:rsidRPr="00087C00" w:rsidRDefault="00087C00" w:rsidP="00087C00">
      <w:pPr>
        <w:numPr>
          <w:ilvl w:val="1"/>
          <w:numId w:val="11"/>
        </w:num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14:ligatures w14:val="none"/>
        </w:rPr>
      </w:pPr>
      <w:r w:rsidRPr="00087C00">
        <w:rPr>
          <w:rFonts w:ascii="Segoe UI Symbol" w:eastAsia="Arial Unicode MS" w:hAnsi="Segoe UI Symbol" w:cs="Segoe UI Symbol"/>
          <w:kern w:val="0"/>
          <w:sz w:val="28"/>
          <w:szCs w:val="28"/>
          <w:bdr w:val="nil"/>
          <w14:ligatures w14:val="none"/>
        </w:rPr>
        <w:t>☐</w:t>
      </w:r>
      <w:r w:rsidRPr="00087C00">
        <w:rPr>
          <w:rFonts w:ascii="Sakkal Majalla" w:eastAsia="Arial Unicode MS" w:hAnsi="Sakkal Majalla" w:cs="Sakkal Majalla"/>
          <w:kern w:val="0"/>
          <w:sz w:val="28"/>
          <w:szCs w:val="28"/>
          <w:bdr w:val="nil"/>
          <w14:ligatures w14:val="none"/>
        </w:rPr>
        <w:t xml:space="preserve"> </w:t>
      </w:r>
      <w:r w:rsidRPr="00087C00">
        <w:rPr>
          <w:rFonts w:ascii="Sakkal Majalla" w:eastAsia="Arial Unicode MS" w:hAnsi="Sakkal Majalla" w:cs="Sakkal Majalla" w:hint="cs"/>
          <w:kern w:val="0"/>
          <w:sz w:val="28"/>
          <w:szCs w:val="28"/>
          <w:bdr w:val="nil"/>
          <w:rtl/>
          <w14:ligatures w14:val="none"/>
        </w:rPr>
        <w:t xml:space="preserve"> </w:t>
      </w:r>
      <w:r w:rsidRPr="00087C00">
        <w:rPr>
          <w:rFonts w:ascii="Sakkal Majalla" w:eastAsia="Arial Unicode MS" w:hAnsi="Sakkal Majalla" w:cs="Sakkal Majalla"/>
          <w:kern w:val="0"/>
          <w:sz w:val="28"/>
          <w:szCs w:val="28"/>
          <w:bdr w:val="nil"/>
          <w:rtl/>
          <w14:ligatures w14:val="none"/>
        </w:rPr>
        <w:t>أكثر من 50 عامًا</w:t>
      </w:r>
    </w:p>
    <w:p w14:paraId="5BF2EB82" w14:textId="77777777" w:rsidR="00087C00" w:rsidRPr="00087C00" w:rsidRDefault="00087C00" w:rsidP="00087C00">
      <w:pPr>
        <w:numPr>
          <w:ilvl w:val="0"/>
          <w:numId w:val="11"/>
        </w:numPr>
        <w:pBdr>
          <w:top w:val="nil"/>
          <w:left w:val="nil"/>
          <w:bottom w:val="nil"/>
          <w:right w:val="nil"/>
          <w:between w:val="nil"/>
          <w:bar w:val="nil"/>
        </w:pBdr>
        <w:spacing w:after="0" w:line="360" w:lineRule="auto"/>
        <w:jc w:val="both"/>
        <w:rPr>
          <w:rFonts w:ascii="Sakkal Majalla" w:eastAsia="Arial Unicode MS" w:hAnsi="Sakkal Majalla" w:cs="Sakkal Majalla"/>
          <w:b/>
          <w:bCs/>
          <w:kern w:val="0"/>
          <w:sz w:val="28"/>
          <w:szCs w:val="28"/>
          <w:bdr w:val="nil"/>
          <w14:ligatures w14:val="none"/>
        </w:rPr>
      </w:pPr>
      <w:r w:rsidRPr="00087C00">
        <w:rPr>
          <w:rFonts w:ascii="Sakkal Majalla" w:eastAsia="Arial Unicode MS" w:hAnsi="Sakkal Majalla" w:cs="Sakkal Majalla"/>
          <w:b/>
          <w:bCs/>
          <w:kern w:val="0"/>
          <w:sz w:val="28"/>
          <w:szCs w:val="28"/>
          <w:bdr w:val="nil"/>
          <w:rtl/>
          <w14:ligatures w14:val="none"/>
        </w:rPr>
        <w:t>المستوى التعليمي</w:t>
      </w:r>
      <w:r w:rsidRPr="00087C00">
        <w:rPr>
          <w:rFonts w:ascii="Sakkal Majalla" w:eastAsia="Arial Unicode MS" w:hAnsi="Sakkal Majalla" w:cs="Sakkal Majalla"/>
          <w:b/>
          <w:bCs/>
          <w:kern w:val="0"/>
          <w:sz w:val="28"/>
          <w:szCs w:val="28"/>
          <w:bdr w:val="nil"/>
          <w14:ligatures w14:val="none"/>
        </w:rPr>
        <w:t>:</w:t>
      </w:r>
    </w:p>
    <w:p w14:paraId="1141BCC3" w14:textId="77777777" w:rsidR="00087C00" w:rsidRPr="00087C00" w:rsidRDefault="00087C00" w:rsidP="00087C00">
      <w:pPr>
        <w:numPr>
          <w:ilvl w:val="1"/>
          <w:numId w:val="11"/>
        </w:num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14:ligatures w14:val="none"/>
        </w:rPr>
      </w:pPr>
      <w:r w:rsidRPr="00087C00">
        <w:rPr>
          <w:rFonts w:ascii="Segoe UI Symbol" w:eastAsia="Arial Unicode MS" w:hAnsi="Segoe UI Symbol" w:cs="Segoe UI Symbol"/>
          <w:kern w:val="0"/>
          <w:sz w:val="28"/>
          <w:szCs w:val="28"/>
          <w:bdr w:val="nil"/>
          <w14:ligatures w14:val="none"/>
        </w:rPr>
        <w:t>☐</w:t>
      </w:r>
      <w:r w:rsidRPr="00087C00">
        <w:rPr>
          <w:rFonts w:ascii="Sakkal Majalla" w:eastAsia="Arial Unicode MS" w:hAnsi="Sakkal Majalla" w:cs="Sakkal Majalla"/>
          <w:kern w:val="0"/>
          <w:sz w:val="28"/>
          <w:szCs w:val="28"/>
          <w:bdr w:val="nil"/>
          <w14:ligatures w14:val="none"/>
        </w:rPr>
        <w:t xml:space="preserve"> </w:t>
      </w:r>
      <w:r w:rsidRPr="00087C00">
        <w:rPr>
          <w:rFonts w:ascii="Sakkal Majalla" w:eastAsia="Arial Unicode MS" w:hAnsi="Sakkal Majalla" w:cs="Sakkal Majalla" w:hint="cs"/>
          <w:kern w:val="0"/>
          <w:sz w:val="28"/>
          <w:szCs w:val="28"/>
          <w:bdr w:val="nil"/>
          <w:rtl/>
          <w14:ligatures w14:val="none"/>
        </w:rPr>
        <w:t xml:space="preserve"> </w:t>
      </w:r>
      <w:r w:rsidRPr="00087C00">
        <w:rPr>
          <w:rFonts w:ascii="Sakkal Majalla" w:eastAsia="Arial Unicode MS" w:hAnsi="Sakkal Majalla" w:cs="Sakkal Majalla"/>
          <w:kern w:val="0"/>
          <w:sz w:val="28"/>
          <w:szCs w:val="28"/>
          <w:bdr w:val="nil"/>
          <w:rtl/>
          <w14:ligatures w14:val="none"/>
        </w:rPr>
        <w:t>أقل من بكالوريوس</w:t>
      </w:r>
    </w:p>
    <w:p w14:paraId="21F332D9" w14:textId="77777777" w:rsidR="00087C00" w:rsidRPr="00087C00" w:rsidRDefault="00087C00" w:rsidP="00087C00">
      <w:pPr>
        <w:numPr>
          <w:ilvl w:val="1"/>
          <w:numId w:val="11"/>
        </w:num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14:ligatures w14:val="none"/>
        </w:rPr>
      </w:pPr>
      <w:r w:rsidRPr="00087C00">
        <w:rPr>
          <w:rFonts w:ascii="Segoe UI Symbol" w:eastAsia="Arial Unicode MS" w:hAnsi="Segoe UI Symbol" w:cs="Segoe UI Symbol"/>
          <w:kern w:val="0"/>
          <w:sz w:val="28"/>
          <w:szCs w:val="28"/>
          <w:bdr w:val="nil"/>
          <w14:ligatures w14:val="none"/>
        </w:rPr>
        <w:t>☐</w:t>
      </w:r>
      <w:r w:rsidRPr="00087C00">
        <w:rPr>
          <w:rFonts w:ascii="Sakkal Majalla" w:eastAsia="Arial Unicode MS" w:hAnsi="Sakkal Majalla" w:cs="Sakkal Majalla"/>
          <w:kern w:val="0"/>
          <w:sz w:val="28"/>
          <w:szCs w:val="28"/>
          <w:bdr w:val="nil"/>
          <w14:ligatures w14:val="none"/>
        </w:rPr>
        <w:t xml:space="preserve"> </w:t>
      </w:r>
      <w:r w:rsidRPr="00087C00">
        <w:rPr>
          <w:rFonts w:ascii="Sakkal Majalla" w:eastAsia="Arial Unicode MS" w:hAnsi="Sakkal Majalla" w:cs="Sakkal Majalla" w:hint="cs"/>
          <w:kern w:val="0"/>
          <w:sz w:val="28"/>
          <w:szCs w:val="28"/>
          <w:bdr w:val="nil"/>
          <w:rtl/>
          <w14:ligatures w14:val="none"/>
        </w:rPr>
        <w:t xml:space="preserve"> </w:t>
      </w:r>
      <w:r w:rsidRPr="00087C00">
        <w:rPr>
          <w:rFonts w:ascii="Sakkal Majalla" w:eastAsia="Arial Unicode MS" w:hAnsi="Sakkal Majalla" w:cs="Sakkal Majalla"/>
          <w:kern w:val="0"/>
          <w:sz w:val="28"/>
          <w:szCs w:val="28"/>
          <w:bdr w:val="nil"/>
          <w:rtl/>
          <w14:ligatures w14:val="none"/>
        </w:rPr>
        <w:t>بكالوريوس</w:t>
      </w:r>
    </w:p>
    <w:p w14:paraId="09F2768B" w14:textId="77777777" w:rsidR="00087C00" w:rsidRPr="00087C00" w:rsidRDefault="00087C00" w:rsidP="00087C00">
      <w:pPr>
        <w:numPr>
          <w:ilvl w:val="1"/>
          <w:numId w:val="11"/>
        </w:num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14:ligatures w14:val="none"/>
        </w:rPr>
      </w:pPr>
      <w:r w:rsidRPr="00087C00">
        <w:rPr>
          <w:rFonts w:ascii="Segoe UI Symbol" w:eastAsia="Arial Unicode MS" w:hAnsi="Segoe UI Symbol" w:cs="Segoe UI Symbol"/>
          <w:kern w:val="0"/>
          <w:sz w:val="28"/>
          <w:szCs w:val="28"/>
          <w:bdr w:val="nil"/>
          <w14:ligatures w14:val="none"/>
        </w:rPr>
        <w:t>☐</w:t>
      </w:r>
      <w:r w:rsidRPr="00087C00">
        <w:rPr>
          <w:rFonts w:ascii="Sakkal Majalla" w:eastAsia="Arial Unicode MS" w:hAnsi="Sakkal Majalla" w:cs="Sakkal Majalla"/>
          <w:kern w:val="0"/>
          <w:sz w:val="28"/>
          <w:szCs w:val="28"/>
          <w:bdr w:val="nil"/>
          <w14:ligatures w14:val="none"/>
        </w:rPr>
        <w:t xml:space="preserve"> </w:t>
      </w:r>
      <w:r w:rsidRPr="00087C00">
        <w:rPr>
          <w:rFonts w:ascii="Sakkal Majalla" w:eastAsia="Arial Unicode MS" w:hAnsi="Sakkal Majalla" w:cs="Sakkal Majalla" w:hint="cs"/>
          <w:kern w:val="0"/>
          <w:sz w:val="28"/>
          <w:szCs w:val="28"/>
          <w:bdr w:val="nil"/>
          <w:rtl/>
          <w14:ligatures w14:val="none"/>
        </w:rPr>
        <w:t xml:space="preserve"> </w:t>
      </w:r>
      <w:r w:rsidRPr="00087C00">
        <w:rPr>
          <w:rFonts w:ascii="Sakkal Majalla" w:eastAsia="Arial Unicode MS" w:hAnsi="Sakkal Majalla" w:cs="Sakkal Majalla"/>
          <w:kern w:val="0"/>
          <w:sz w:val="28"/>
          <w:szCs w:val="28"/>
          <w:bdr w:val="nil"/>
          <w:rtl/>
          <w14:ligatures w14:val="none"/>
        </w:rPr>
        <w:t>دراسات عليا (ماجستير أو دكتوراه)</w:t>
      </w:r>
    </w:p>
    <w:p w14:paraId="35BA5F74" w14:textId="77777777" w:rsidR="00087C00" w:rsidRPr="00087C00" w:rsidRDefault="00087C00" w:rsidP="00087C00">
      <w:pPr>
        <w:numPr>
          <w:ilvl w:val="0"/>
          <w:numId w:val="11"/>
        </w:numPr>
        <w:pBdr>
          <w:top w:val="nil"/>
          <w:left w:val="nil"/>
          <w:bottom w:val="nil"/>
          <w:right w:val="nil"/>
          <w:between w:val="nil"/>
          <w:bar w:val="nil"/>
        </w:pBdr>
        <w:spacing w:after="0" w:line="360" w:lineRule="auto"/>
        <w:jc w:val="both"/>
        <w:rPr>
          <w:rFonts w:ascii="Sakkal Majalla" w:eastAsia="Arial Unicode MS" w:hAnsi="Sakkal Majalla" w:cs="Sakkal Majalla"/>
          <w:b/>
          <w:bCs/>
          <w:kern w:val="0"/>
          <w:sz w:val="28"/>
          <w:szCs w:val="28"/>
          <w:bdr w:val="nil"/>
          <w14:ligatures w14:val="none"/>
        </w:rPr>
      </w:pPr>
      <w:r w:rsidRPr="00087C00">
        <w:rPr>
          <w:rFonts w:ascii="Sakkal Majalla" w:eastAsia="Arial Unicode MS" w:hAnsi="Sakkal Majalla" w:cs="Sakkal Majalla"/>
          <w:b/>
          <w:bCs/>
          <w:kern w:val="0"/>
          <w:sz w:val="28"/>
          <w:szCs w:val="28"/>
          <w:bdr w:val="nil"/>
          <w:rtl/>
          <w14:ligatures w14:val="none"/>
        </w:rPr>
        <w:t>المسمى الوظيفي</w:t>
      </w:r>
      <w:r w:rsidRPr="00087C00">
        <w:rPr>
          <w:rFonts w:ascii="Sakkal Majalla" w:eastAsia="Arial Unicode MS" w:hAnsi="Sakkal Majalla" w:cs="Sakkal Majalla"/>
          <w:b/>
          <w:bCs/>
          <w:kern w:val="0"/>
          <w:sz w:val="28"/>
          <w:szCs w:val="28"/>
          <w:bdr w:val="nil"/>
          <w14:ligatures w14:val="none"/>
        </w:rPr>
        <w:t>:</w:t>
      </w:r>
    </w:p>
    <w:p w14:paraId="49ECBE61" w14:textId="77777777" w:rsidR="00087C00" w:rsidRPr="00087C00" w:rsidRDefault="00087C00" w:rsidP="00087C00">
      <w:pPr>
        <w:numPr>
          <w:ilvl w:val="1"/>
          <w:numId w:val="11"/>
        </w:num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14:ligatures w14:val="none"/>
        </w:rPr>
      </w:pPr>
      <w:r w:rsidRPr="00087C00">
        <w:rPr>
          <w:rFonts w:ascii="Segoe UI Symbol" w:eastAsia="Arial Unicode MS" w:hAnsi="Segoe UI Symbol" w:cs="Segoe UI Symbol"/>
          <w:kern w:val="0"/>
          <w:sz w:val="28"/>
          <w:szCs w:val="28"/>
          <w:bdr w:val="nil"/>
          <w14:ligatures w14:val="none"/>
        </w:rPr>
        <w:t>☐</w:t>
      </w:r>
      <w:r w:rsidRPr="00087C00">
        <w:rPr>
          <w:rFonts w:ascii="Sakkal Majalla" w:eastAsia="Arial Unicode MS" w:hAnsi="Sakkal Majalla" w:cs="Sakkal Majalla"/>
          <w:kern w:val="0"/>
          <w:sz w:val="28"/>
          <w:szCs w:val="28"/>
          <w:bdr w:val="nil"/>
          <w14:ligatures w14:val="none"/>
        </w:rPr>
        <w:t xml:space="preserve"> </w:t>
      </w:r>
      <w:r w:rsidRPr="00087C00">
        <w:rPr>
          <w:rFonts w:ascii="Sakkal Majalla" w:eastAsia="Arial Unicode MS" w:hAnsi="Sakkal Majalla" w:cs="Sakkal Majalla" w:hint="cs"/>
          <w:kern w:val="0"/>
          <w:sz w:val="28"/>
          <w:szCs w:val="28"/>
          <w:bdr w:val="nil"/>
          <w:rtl/>
          <w14:ligatures w14:val="none"/>
        </w:rPr>
        <w:t xml:space="preserve"> مدير دائرة </w:t>
      </w:r>
    </w:p>
    <w:p w14:paraId="1A5075E5" w14:textId="77777777" w:rsidR="00087C00" w:rsidRPr="00087C00" w:rsidRDefault="00087C00" w:rsidP="00087C00">
      <w:pPr>
        <w:numPr>
          <w:ilvl w:val="1"/>
          <w:numId w:val="11"/>
        </w:num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14:ligatures w14:val="none"/>
        </w:rPr>
      </w:pPr>
      <w:r w:rsidRPr="00087C00">
        <w:rPr>
          <w:rFonts w:ascii="Segoe UI Symbol" w:eastAsia="Arial Unicode MS" w:hAnsi="Segoe UI Symbol" w:cs="Segoe UI Symbol"/>
          <w:kern w:val="0"/>
          <w:sz w:val="28"/>
          <w:szCs w:val="28"/>
          <w:bdr w:val="nil"/>
          <w14:ligatures w14:val="none"/>
        </w:rPr>
        <w:t>☐</w:t>
      </w:r>
      <w:r w:rsidRPr="00087C00">
        <w:rPr>
          <w:rFonts w:ascii="Sakkal Majalla" w:eastAsia="Arial Unicode MS" w:hAnsi="Sakkal Majalla" w:cs="Sakkal Majalla"/>
          <w:kern w:val="0"/>
          <w:sz w:val="28"/>
          <w:szCs w:val="28"/>
          <w:bdr w:val="nil"/>
          <w14:ligatures w14:val="none"/>
        </w:rPr>
        <w:t xml:space="preserve"> </w:t>
      </w:r>
      <w:r w:rsidRPr="00087C00">
        <w:rPr>
          <w:rFonts w:ascii="Sakkal Majalla" w:eastAsia="Arial Unicode MS" w:hAnsi="Sakkal Majalla" w:cs="Sakkal Majalla" w:hint="cs"/>
          <w:kern w:val="0"/>
          <w:sz w:val="28"/>
          <w:szCs w:val="28"/>
          <w:bdr w:val="nil"/>
          <w:rtl/>
          <w14:ligatures w14:val="none"/>
        </w:rPr>
        <w:t xml:space="preserve"> رئيس قسم</w:t>
      </w:r>
    </w:p>
    <w:p w14:paraId="1BC77FD3" w14:textId="77777777" w:rsidR="00087C00" w:rsidRPr="00087C00" w:rsidRDefault="00087C00" w:rsidP="00087C00">
      <w:pPr>
        <w:numPr>
          <w:ilvl w:val="1"/>
          <w:numId w:val="11"/>
        </w:num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14:ligatures w14:val="none"/>
        </w:rPr>
      </w:pPr>
      <w:r w:rsidRPr="00087C00">
        <w:rPr>
          <w:rFonts w:ascii="Segoe UI Symbol" w:eastAsia="Arial Unicode MS" w:hAnsi="Segoe UI Symbol" w:cs="Segoe UI Symbol"/>
          <w:kern w:val="0"/>
          <w:sz w:val="28"/>
          <w:szCs w:val="28"/>
          <w:bdr w:val="nil"/>
          <w14:ligatures w14:val="none"/>
        </w:rPr>
        <w:t>☐</w:t>
      </w:r>
      <w:r w:rsidRPr="00087C00">
        <w:rPr>
          <w:rFonts w:ascii="Sakkal Majalla" w:eastAsia="Arial Unicode MS" w:hAnsi="Sakkal Majalla" w:cs="Sakkal Majalla"/>
          <w:kern w:val="0"/>
          <w:sz w:val="28"/>
          <w:szCs w:val="28"/>
          <w:bdr w:val="nil"/>
          <w14:ligatures w14:val="none"/>
        </w:rPr>
        <w:t xml:space="preserve"> </w:t>
      </w:r>
      <w:r w:rsidRPr="00087C00">
        <w:rPr>
          <w:rFonts w:ascii="Sakkal Majalla" w:eastAsia="Arial Unicode MS" w:hAnsi="Sakkal Majalla" w:cs="Sakkal Majalla" w:hint="cs"/>
          <w:kern w:val="0"/>
          <w:sz w:val="28"/>
          <w:szCs w:val="28"/>
          <w:bdr w:val="nil"/>
          <w:rtl/>
          <w14:ligatures w14:val="none"/>
        </w:rPr>
        <w:t xml:space="preserve"> موظف </w:t>
      </w:r>
    </w:p>
    <w:p w14:paraId="4F7F8CE1" w14:textId="77777777" w:rsidR="00087C00" w:rsidRPr="00087C00" w:rsidRDefault="00087C00" w:rsidP="00087C00">
      <w:pPr>
        <w:numPr>
          <w:ilvl w:val="0"/>
          <w:numId w:val="11"/>
        </w:numPr>
        <w:pBdr>
          <w:top w:val="nil"/>
          <w:left w:val="nil"/>
          <w:bottom w:val="nil"/>
          <w:right w:val="nil"/>
          <w:between w:val="nil"/>
          <w:bar w:val="nil"/>
        </w:pBdr>
        <w:spacing w:after="0" w:line="360" w:lineRule="auto"/>
        <w:jc w:val="both"/>
        <w:rPr>
          <w:rFonts w:ascii="Sakkal Majalla" w:eastAsia="Arial Unicode MS" w:hAnsi="Sakkal Majalla" w:cs="Sakkal Majalla"/>
          <w:b/>
          <w:bCs/>
          <w:kern w:val="0"/>
          <w:sz w:val="28"/>
          <w:szCs w:val="28"/>
          <w:bdr w:val="nil"/>
          <w14:ligatures w14:val="none"/>
        </w:rPr>
      </w:pPr>
      <w:r w:rsidRPr="00087C00">
        <w:rPr>
          <w:rFonts w:ascii="Sakkal Majalla" w:eastAsia="Arial Unicode MS" w:hAnsi="Sakkal Majalla" w:cs="Sakkal Majalla"/>
          <w:b/>
          <w:bCs/>
          <w:kern w:val="0"/>
          <w:sz w:val="28"/>
          <w:szCs w:val="28"/>
          <w:bdr w:val="nil"/>
          <w:rtl/>
          <w14:ligatures w14:val="none"/>
        </w:rPr>
        <w:t>سنوات الخبرة في المجال</w:t>
      </w:r>
      <w:r w:rsidRPr="00087C00">
        <w:rPr>
          <w:rFonts w:ascii="Sakkal Majalla" w:eastAsia="Arial Unicode MS" w:hAnsi="Sakkal Majalla" w:cs="Sakkal Majalla"/>
          <w:b/>
          <w:bCs/>
          <w:kern w:val="0"/>
          <w:sz w:val="28"/>
          <w:szCs w:val="28"/>
          <w:bdr w:val="nil"/>
          <w14:ligatures w14:val="none"/>
        </w:rPr>
        <w:t>:</w:t>
      </w:r>
    </w:p>
    <w:p w14:paraId="6B4C7BA9" w14:textId="77777777" w:rsidR="00087C00" w:rsidRPr="00087C00" w:rsidRDefault="00087C00" w:rsidP="00087C00">
      <w:pPr>
        <w:numPr>
          <w:ilvl w:val="1"/>
          <w:numId w:val="11"/>
        </w:num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14:ligatures w14:val="none"/>
        </w:rPr>
      </w:pPr>
      <w:r w:rsidRPr="00087C00">
        <w:rPr>
          <w:rFonts w:ascii="Segoe UI Symbol" w:eastAsia="Arial Unicode MS" w:hAnsi="Segoe UI Symbol" w:cs="Segoe UI Symbol"/>
          <w:kern w:val="0"/>
          <w:sz w:val="28"/>
          <w:szCs w:val="28"/>
          <w:bdr w:val="nil"/>
          <w14:ligatures w14:val="none"/>
        </w:rPr>
        <w:t>☐</w:t>
      </w:r>
      <w:r w:rsidRPr="00087C00">
        <w:rPr>
          <w:rFonts w:ascii="Sakkal Majalla" w:eastAsia="Arial Unicode MS" w:hAnsi="Sakkal Majalla" w:cs="Sakkal Majalla"/>
          <w:kern w:val="0"/>
          <w:sz w:val="28"/>
          <w:szCs w:val="28"/>
          <w:bdr w:val="nil"/>
          <w14:ligatures w14:val="none"/>
        </w:rPr>
        <w:t xml:space="preserve"> </w:t>
      </w:r>
      <w:r w:rsidRPr="00087C00">
        <w:rPr>
          <w:rFonts w:ascii="Sakkal Majalla" w:eastAsia="Arial Unicode MS" w:hAnsi="Sakkal Majalla" w:cs="Sakkal Majalla" w:hint="cs"/>
          <w:kern w:val="0"/>
          <w:sz w:val="28"/>
          <w:szCs w:val="28"/>
          <w:bdr w:val="nil"/>
          <w:rtl/>
          <w14:ligatures w14:val="none"/>
        </w:rPr>
        <w:t xml:space="preserve"> </w:t>
      </w:r>
      <w:r w:rsidRPr="00087C00">
        <w:rPr>
          <w:rFonts w:ascii="Sakkal Majalla" w:eastAsia="Arial Unicode MS" w:hAnsi="Sakkal Majalla" w:cs="Sakkal Majalla"/>
          <w:kern w:val="0"/>
          <w:sz w:val="28"/>
          <w:szCs w:val="28"/>
          <w:bdr w:val="nil"/>
          <w:rtl/>
          <w14:ligatures w14:val="none"/>
        </w:rPr>
        <w:t>أقل من 5 سنوات</w:t>
      </w:r>
    </w:p>
    <w:p w14:paraId="7031001F" w14:textId="77777777" w:rsidR="00087C00" w:rsidRPr="00087C00" w:rsidRDefault="00087C00" w:rsidP="00087C00">
      <w:pPr>
        <w:numPr>
          <w:ilvl w:val="1"/>
          <w:numId w:val="11"/>
        </w:num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14:ligatures w14:val="none"/>
        </w:rPr>
      </w:pPr>
      <w:r w:rsidRPr="00087C00">
        <w:rPr>
          <w:rFonts w:ascii="Segoe UI Symbol" w:eastAsia="Arial Unicode MS" w:hAnsi="Segoe UI Symbol" w:cs="Segoe UI Symbol"/>
          <w:kern w:val="0"/>
          <w:sz w:val="28"/>
          <w:szCs w:val="28"/>
          <w:bdr w:val="nil"/>
          <w14:ligatures w14:val="none"/>
        </w:rPr>
        <w:t>☐</w:t>
      </w:r>
      <w:r w:rsidRPr="00087C00">
        <w:rPr>
          <w:rFonts w:ascii="Sakkal Majalla" w:eastAsia="Arial Unicode MS" w:hAnsi="Sakkal Majalla" w:cs="Sakkal Majalla"/>
          <w:kern w:val="0"/>
          <w:sz w:val="28"/>
          <w:szCs w:val="28"/>
          <w:bdr w:val="nil"/>
          <w14:ligatures w14:val="none"/>
        </w:rPr>
        <w:t xml:space="preserve"> </w:t>
      </w:r>
      <w:r w:rsidRPr="00087C00">
        <w:rPr>
          <w:rFonts w:ascii="Sakkal Majalla" w:eastAsia="Arial Unicode MS" w:hAnsi="Sakkal Majalla" w:cs="Sakkal Majalla" w:hint="cs"/>
          <w:kern w:val="0"/>
          <w:sz w:val="28"/>
          <w:szCs w:val="28"/>
          <w:bdr w:val="nil"/>
          <w:rtl/>
          <w14:ligatures w14:val="none"/>
        </w:rPr>
        <w:t xml:space="preserve"> 5-15 </w:t>
      </w:r>
      <w:r w:rsidRPr="00087C00">
        <w:rPr>
          <w:rFonts w:ascii="Sakkal Majalla" w:eastAsia="Arial Unicode MS" w:hAnsi="Sakkal Majalla" w:cs="Sakkal Majalla"/>
          <w:kern w:val="0"/>
          <w:sz w:val="28"/>
          <w:szCs w:val="28"/>
          <w:bdr w:val="nil"/>
          <w:rtl/>
          <w14:ligatures w14:val="none"/>
        </w:rPr>
        <w:t>سنة</w:t>
      </w:r>
    </w:p>
    <w:p w14:paraId="22DE9DAC" w14:textId="77777777" w:rsidR="00087C00" w:rsidRPr="00087C00" w:rsidRDefault="00087C00" w:rsidP="00087C00">
      <w:pPr>
        <w:numPr>
          <w:ilvl w:val="1"/>
          <w:numId w:val="11"/>
        </w:num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14:ligatures w14:val="none"/>
        </w:rPr>
      </w:pPr>
      <w:r w:rsidRPr="00087C00">
        <w:rPr>
          <w:rFonts w:ascii="Segoe UI Symbol" w:eastAsia="Arial Unicode MS" w:hAnsi="Segoe UI Symbol" w:cs="Segoe UI Symbol"/>
          <w:kern w:val="0"/>
          <w:sz w:val="28"/>
          <w:szCs w:val="28"/>
          <w:bdr w:val="nil"/>
          <w14:ligatures w14:val="none"/>
        </w:rPr>
        <w:t>☐</w:t>
      </w:r>
      <w:r w:rsidRPr="00087C00">
        <w:rPr>
          <w:rFonts w:ascii="Sakkal Majalla" w:eastAsia="Arial Unicode MS" w:hAnsi="Sakkal Majalla" w:cs="Sakkal Majalla"/>
          <w:kern w:val="0"/>
          <w:sz w:val="28"/>
          <w:szCs w:val="28"/>
          <w:bdr w:val="nil"/>
          <w14:ligatures w14:val="none"/>
        </w:rPr>
        <w:t xml:space="preserve"> </w:t>
      </w:r>
      <w:r w:rsidRPr="00087C00">
        <w:rPr>
          <w:rFonts w:ascii="Sakkal Majalla" w:eastAsia="Arial Unicode MS" w:hAnsi="Sakkal Majalla" w:cs="Sakkal Majalla" w:hint="cs"/>
          <w:kern w:val="0"/>
          <w:sz w:val="28"/>
          <w:szCs w:val="28"/>
          <w:bdr w:val="nil"/>
          <w:rtl/>
          <w14:ligatures w14:val="none"/>
        </w:rPr>
        <w:t xml:space="preserve"> </w:t>
      </w:r>
      <w:r w:rsidRPr="00087C00">
        <w:rPr>
          <w:rFonts w:ascii="Sakkal Majalla" w:eastAsia="Arial Unicode MS" w:hAnsi="Sakkal Majalla" w:cs="Sakkal Majalla"/>
          <w:kern w:val="0"/>
          <w:sz w:val="28"/>
          <w:szCs w:val="28"/>
          <w:bdr w:val="nil"/>
          <w:rtl/>
          <w14:ligatures w14:val="none"/>
        </w:rPr>
        <w:t>أكثر من 15 سنة</w:t>
      </w:r>
    </w:p>
    <w:p w14:paraId="71CCE0F8" w14:textId="77777777" w:rsidR="00425BD0" w:rsidRDefault="00425BD0" w:rsidP="00087C00">
      <w:pPr>
        <w:pBdr>
          <w:top w:val="nil"/>
          <w:left w:val="nil"/>
          <w:bottom w:val="nil"/>
          <w:right w:val="nil"/>
          <w:between w:val="nil"/>
          <w:bar w:val="nil"/>
        </w:pBdr>
        <w:spacing w:after="0" w:line="360" w:lineRule="auto"/>
        <w:jc w:val="both"/>
        <w:rPr>
          <w:rFonts w:ascii="Sakkal Majalla" w:eastAsia="Arial Unicode MS" w:hAnsi="Sakkal Majalla" w:cs="Sakkal Majalla"/>
          <w:b/>
          <w:bCs/>
          <w:kern w:val="0"/>
          <w:sz w:val="28"/>
          <w:szCs w:val="28"/>
          <w:bdr w:val="nil"/>
          <w:rtl/>
          <w14:ligatures w14:val="none"/>
        </w:rPr>
      </w:pPr>
    </w:p>
    <w:p w14:paraId="25F24396" w14:textId="77777777" w:rsidR="00425BD0" w:rsidRDefault="00425BD0" w:rsidP="00087C00">
      <w:pPr>
        <w:pBdr>
          <w:top w:val="nil"/>
          <w:left w:val="nil"/>
          <w:bottom w:val="nil"/>
          <w:right w:val="nil"/>
          <w:between w:val="nil"/>
          <w:bar w:val="nil"/>
        </w:pBdr>
        <w:spacing w:after="0" w:line="360" w:lineRule="auto"/>
        <w:jc w:val="both"/>
        <w:rPr>
          <w:rFonts w:ascii="Sakkal Majalla" w:eastAsia="Arial Unicode MS" w:hAnsi="Sakkal Majalla" w:cs="Sakkal Majalla"/>
          <w:b/>
          <w:bCs/>
          <w:kern w:val="0"/>
          <w:sz w:val="28"/>
          <w:szCs w:val="28"/>
          <w:bdr w:val="nil"/>
          <w:rtl/>
          <w14:ligatures w14:val="none"/>
        </w:rPr>
      </w:pPr>
    </w:p>
    <w:p w14:paraId="5153A56D" w14:textId="5BDF70AB" w:rsidR="00087C00" w:rsidRPr="00087C00" w:rsidRDefault="00087C00" w:rsidP="00087C00">
      <w:pPr>
        <w:pBdr>
          <w:top w:val="nil"/>
          <w:left w:val="nil"/>
          <w:bottom w:val="nil"/>
          <w:right w:val="nil"/>
          <w:between w:val="nil"/>
          <w:bar w:val="nil"/>
        </w:pBdr>
        <w:spacing w:after="0" w:line="360" w:lineRule="auto"/>
        <w:jc w:val="both"/>
        <w:rPr>
          <w:rFonts w:ascii="Sakkal Majalla" w:eastAsia="Arial Unicode MS" w:hAnsi="Sakkal Majalla" w:cs="Sakkal Majalla"/>
          <w:b/>
          <w:bCs/>
          <w:kern w:val="0"/>
          <w:sz w:val="28"/>
          <w:szCs w:val="28"/>
          <w:bdr w:val="nil"/>
          <w14:ligatures w14:val="none"/>
        </w:rPr>
      </w:pPr>
      <w:r w:rsidRPr="00087C00">
        <w:rPr>
          <w:rFonts w:ascii="Sakkal Majalla" w:eastAsia="Arial Unicode MS" w:hAnsi="Sakkal Majalla" w:cs="Sakkal Majalla"/>
          <w:b/>
          <w:bCs/>
          <w:kern w:val="0"/>
          <w:sz w:val="28"/>
          <w:szCs w:val="28"/>
          <w:bdr w:val="nil"/>
          <w:rtl/>
          <w14:ligatures w14:val="none"/>
        </w:rPr>
        <w:lastRenderedPageBreak/>
        <w:t>محاور الاستبيان</w:t>
      </w:r>
      <w:r w:rsidRPr="00087C00">
        <w:rPr>
          <w:rFonts w:ascii="Sakkal Majalla" w:eastAsia="Arial Unicode MS" w:hAnsi="Sakkal Majalla" w:cs="Sakkal Majalla"/>
          <w:b/>
          <w:bCs/>
          <w:kern w:val="0"/>
          <w:sz w:val="28"/>
          <w:szCs w:val="28"/>
          <w:bdr w:val="nil"/>
          <w14:ligatures w14:val="none"/>
        </w:rPr>
        <w:t>:</w:t>
      </w:r>
    </w:p>
    <w:tbl>
      <w:tblPr>
        <w:bidiVisual/>
        <w:tblW w:w="9262" w:type="dxa"/>
        <w:jc w:val="right"/>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775"/>
        <w:gridCol w:w="4890"/>
        <w:gridCol w:w="925"/>
        <w:gridCol w:w="931"/>
        <w:gridCol w:w="871"/>
        <w:gridCol w:w="870"/>
      </w:tblGrid>
      <w:tr w:rsidR="00087C00" w:rsidRPr="00087C00" w14:paraId="71F63145" w14:textId="77777777" w:rsidTr="000343DD">
        <w:trPr>
          <w:trHeight w:val="361"/>
          <w:jc w:val="right"/>
        </w:trPr>
        <w:tc>
          <w:tcPr>
            <w:tcW w:w="406" w:type="dxa"/>
            <w:vMerge w:val="restart"/>
            <w:shd w:val="clear" w:color="auto" w:fill="D9D9D9"/>
            <w:vAlign w:val="center"/>
          </w:tcPr>
          <w:p w14:paraId="10FE2D8D"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b/>
                <w:bCs/>
                <w:kern w:val="0"/>
                <w:sz w:val="28"/>
                <w:szCs w:val="28"/>
                <w:bdr w:val="nil"/>
                <w:rtl/>
                <w14:ligatures w14:val="none"/>
              </w:rPr>
            </w:pPr>
            <w:r w:rsidRPr="00087C00">
              <w:rPr>
                <w:rFonts w:ascii="Sakkal Majalla" w:eastAsia="Times New Roman" w:hAnsi="Sakkal Majalla" w:cs="Sakkal Majalla"/>
                <w:b/>
                <w:bCs/>
                <w:kern w:val="0"/>
                <w:sz w:val="28"/>
                <w:szCs w:val="28"/>
                <w:bdr w:val="nil"/>
                <w:rtl/>
                <w14:ligatures w14:val="none"/>
              </w:rPr>
              <w:t>م</w:t>
            </w:r>
          </w:p>
        </w:tc>
        <w:tc>
          <w:tcPr>
            <w:tcW w:w="5219" w:type="dxa"/>
            <w:vMerge w:val="restart"/>
            <w:shd w:val="clear" w:color="auto" w:fill="D9D9D9"/>
            <w:vAlign w:val="center"/>
          </w:tcPr>
          <w:p w14:paraId="022643BB"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b/>
                <w:bCs/>
                <w:kern w:val="0"/>
                <w:sz w:val="28"/>
                <w:szCs w:val="28"/>
                <w:bdr w:val="nil"/>
                <w:rtl/>
                <w14:ligatures w14:val="none"/>
              </w:rPr>
            </w:pPr>
            <w:r w:rsidRPr="00087C00">
              <w:rPr>
                <w:rFonts w:ascii="Sakkal Majalla" w:eastAsia="Times New Roman" w:hAnsi="Sakkal Majalla" w:cs="Sakkal Majalla"/>
                <w:b/>
                <w:bCs/>
                <w:kern w:val="0"/>
                <w:sz w:val="28"/>
                <w:szCs w:val="28"/>
                <w:bdr w:val="nil"/>
                <w:rtl/>
                <w14:ligatures w14:val="none"/>
              </w:rPr>
              <w:t>الفقــــــــــــــــــــــــــــــــــــــــــــــــــــــــــــــرة</w:t>
            </w:r>
          </w:p>
        </w:tc>
        <w:tc>
          <w:tcPr>
            <w:tcW w:w="3637" w:type="dxa"/>
            <w:gridSpan w:val="4"/>
            <w:shd w:val="clear" w:color="auto" w:fill="D9D9D9"/>
            <w:vAlign w:val="center"/>
          </w:tcPr>
          <w:p w14:paraId="110117AE"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b/>
                <w:bCs/>
                <w:kern w:val="0"/>
                <w:sz w:val="28"/>
                <w:szCs w:val="28"/>
                <w:bdr w:val="nil"/>
                <w:rtl/>
                <w14:ligatures w14:val="none"/>
              </w:rPr>
            </w:pPr>
            <w:r w:rsidRPr="00087C00">
              <w:rPr>
                <w:rFonts w:ascii="Sakkal Majalla" w:eastAsia="Times New Roman" w:hAnsi="Sakkal Majalla" w:cs="Sakkal Majalla"/>
                <w:b/>
                <w:bCs/>
                <w:kern w:val="0"/>
                <w:sz w:val="28"/>
                <w:szCs w:val="28"/>
                <w:bdr w:val="nil"/>
                <w:rtl/>
                <w14:ligatures w14:val="none"/>
              </w:rPr>
              <w:t>درجة الموافقة</w:t>
            </w:r>
          </w:p>
        </w:tc>
      </w:tr>
      <w:tr w:rsidR="00087C00" w:rsidRPr="00087C00" w14:paraId="0E8B7340" w14:textId="77777777" w:rsidTr="000343DD">
        <w:trPr>
          <w:trHeight w:val="361"/>
          <w:jc w:val="right"/>
        </w:trPr>
        <w:tc>
          <w:tcPr>
            <w:tcW w:w="406" w:type="dxa"/>
            <w:vMerge/>
            <w:shd w:val="clear" w:color="auto" w:fill="D9D9D9"/>
            <w:vAlign w:val="center"/>
          </w:tcPr>
          <w:p w14:paraId="0CCD2AB7"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b/>
                <w:bCs/>
                <w:kern w:val="0"/>
                <w:sz w:val="28"/>
                <w:szCs w:val="28"/>
                <w:bdr w:val="nil"/>
                <w:rtl/>
                <w14:ligatures w14:val="none"/>
              </w:rPr>
            </w:pPr>
          </w:p>
        </w:tc>
        <w:tc>
          <w:tcPr>
            <w:tcW w:w="5219" w:type="dxa"/>
            <w:vMerge/>
            <w:shd w:val="clear" w:color="auto" w:fill="D9D9D9"/>
            <w:vAlign w:val="center"/>
          </w:tcPr>
          <w:p w14:paraId="35EC71B1"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b/>
                <w:bCs/>
                <w:kern w:val="0"/>
                <w:sz w:val="28"/>
                <w:szCs w:val="28"/>
                <w:bdr w:val="nil"/>
                <w:rtl/>
                <w14:ligatures w14:val="none"/>
              </w:rPr>
            </w:pPr>
          </w:p>
        </w:tc>
        <w:tc>
          <w:tcPr>
            <w:tcW w:w="938" w:type="dxa"/>
            <w:shd w:val="clear" w:color="auto" w:fill="D9D9D9"/>
            <w:vAlign w:val="center"/>
          </w:tcPr>
          <w:p w14:paraId="4AD26A84"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b/>
                <w:bCs/>
                <w:kern w:val="0"/>
                <w:sz w:val="28"/>
                <w:szCs w:val="28"/>
                <w:bdr w:val="nil"/>
                <w:rtl/>
                <w14:ligatures w14:val="none"/>
              </w:rPr>
            </w:pPr>
            <w:r w:rsidRPr="00087C00">
              <w:rPr>
                <w:rFonts w:ascii="Sakkal Majalla" w:eastAsia="Times New Roman" w:hAnsi="Sakkal Majalla" w:cs="Sakkal Majalla"/>
                <w:b/>
                <w:bCs/>
                <w:kern w:val="0"/>
                <w:sz w:val="28"/>
                <w:szCs w:val="28"/>
                <w:bdr w:val="nil"/>
                <w:rtl/>
                <w14:ligatures w14:val="none"/>
              </w:rPr>
              <w:t>موافق جدا</w:t>
            </w:r>
          </w:p>
        </w:tc>
        <w:tc>
          <w:tcPr>
            <w:tcW w:w="944" w:type="dxa"/>
            <w:shd w:val="clear" w:color="auto" w:fill="D9D9D9"/>
            <w:vAlign w:val="center"/>
          </w:tcPr>
          <w:p w14:paraId="054D3448"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b/>
                <w:bCs/>
                <w:kern w:val="0"/>
                <w:sz w:val="28"/>
                <w:szCs w:val="28"/>
                <w:bdr w:val="nil"/>
                <w:rtl/>
                <w14:ligatures w14:val="none"/>
              </w:rPr>
            </w:pPr>
            <w:r w:rsidRPr="00087C00">
              <w:rPr>
                <w:rFonts w:ascii="Sakkal Majalla" w:eastAsia="Times New Roman" w:hAnsi="Sakkal Majalla" w:cs="Sakkal Majalla"/>
                <w:b/>
                <w:bCs/>
                <w:kern w:val="0"/>
                <w:sz w:val="28"/>
                <w:szCs w:val="28"/>
                <w:bdr w:val="nil"/>
                <w:rtl/>
                <w14:ligatures w14:val="none"/>
              </w:rPr>
              <w:t>موافق</w:t>
            </w:r>
          </w:p>
        </w:tc>
        <w:tc>
          <w:tcPr>
            <w:tcW w:w="878" w:type="dxa"/>
            <w:shd w:val="clear" w:color="auto" w:fill="D9D9D9"/>
            <w:vAlign w:val="center"/>
          </w:tcPr>
          <w:p w14:paraId="7DDB57F6"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b/>
                <w:bCs/>
                <w:kern w:val="0"/>
                <w:sz w:val="28"/>
                <w:szCs w:val="28"/>
                <w:bdr w:val="nil"/>
                <w:rtl/>
                <w14:ligatures w14:val="none"/>
              </w:rPr>
            </w:pPr>
            <w:r w:rsidRPr="00087C00">
              <w:rPr>
                <w:rFonts w:ascii="Sakkal Majalla" w:eastAsia="Times New Roman" w:hAnsi="Sakkal Majalla" w:cs="Sakkal Majalla"/>
                <w:b/>
                <w:bCs/>
                <w:kern w:val="0"/>
                <w:sz w:val="28"/>
                <w:szCs w:val="28"/>
                <w:bdr w:val="nil"/>
                <w:rtl/>
                <w14:ligatures w14:val="none"/>
              </w:rPr>
              <w:t>غير موافق</w:t>
            </w:r>
          </w:p>
        </w:tc>
        <w:tc>
          <w:tcPr>
            <w:tcW w:w="877" w:type="dxa"/>
            <w:shd w:val="clear" w:color="auto" w:fill="D9D9D9"/>
          </w:tcPr>
          <w:p w14:paraId="62CA8634"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b/>
                <w:bCs/>
                <w:kern w:val="0"/>
                <w:sz w:val="28"/>
                <w:szCs w:val="28"/>
                <w:bdr w:val="nil"/>
                <w:rtl/>
                <w14:ligatures w14:val="none"/>
              </w:rPr>
            </w:pPr>
            <w:r w:rsidRPr="00087C00">
              <w:rPr>
                <w:rFonts w:ascii="Sakkal Majalla" w:eastAsia="Times New Roman" w:hAnsi="Sakkal Majalla" w:cs="Sakkal Majalla"/>
                <w:b/>
                <w:bCs/>
                <w:kern w:val="0"/>
                <w:sz w:val="28"/>
                <w:szCs w:val="28"/>
                <w:bdr w:val="nil"/>
                <w:rtl/>
                <w14:ligatures w14:val="none"/>
              </w:rPr>
              <w:t>غير موافق جدا</w:t>
            </w:r>
          </w:p>
        </w:tc>
      </w:tr>
      <w:tr w:rsidR="00087C00" w:rsidRPr="00087C00" w14:paraId="0308E942" w14:textId="77777777" w:rsidTr="000343DD">
        <w:trPr>
          <w:trHeight w:val="496"/>
          <w:jc w:val="right"/>
        </w:trPr>
        <w:tc>
          <w:tcPr>
            <w:tcW w:w="406" w:type="dxa"/>
            <w:vAlign w:val="center"/>
          </w:tcPr>
          <w:p w14:paraId="16D1297B"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b/>
                <w:bCs/>
                <w:kern w:val="0"/>
                <w:sz w:val="28"/>
                <w:szCs w:val="28"/>
                <w:bdr w:val="nil"/>
                <w:rtl/>
                <w14:ligatures w14:val="none"/>
              </w:rPr>
            </w:pPr>
            <w:r w:rsidRPr="00087C00">
              <w:rPr>
                <w:rFonts w:ascii="Sakkal Majalla" w:eastAsia="Times New Roman" w:hAnsi="Sakkal Majalla" w:cs="Sakkal Majalla"/>
                <w:b/>
                <w:bCs/>
                <w:kern w:val="0"/>
                <w:sz w:val="28"/>
                <w:szCs w:val="28"/>
                <w:bdr w:val="nil"/>
                <w:rtl/>
                <w14:ligatures w14:val="none"/>
              </w:rPr>
              <w:t>اولا</w:t>
            </w:r>
          </w:p>
        </w:tc>
        <w:tc>
          <w:tcPr>
            <w:tcW w:w="8856" w:type="dxa"/>
            <w:gridSpan w:val="5"/>
          </w:tcPr>
          <w:p w14:paraId="7131153E"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rPr>
                <w:rFonts w:ascii="Sakkal Majalla" w:eastAsia="Times New Roman" w:hAnsi="Sakkal Majalla" w:cs="Sakkal Majalla"/>
                <w:b/>
                <w:bCs/>
                <w:kern w:val="0"/>
                <w:sz w:val="28"/>
                <w:szCs w:val="28"/>
                <w:bdr w:val="nil"/>
                <w:rtl/>
                <w14:ligatures w14:val="none"/>
              </w:rPr>
            </w:pPr>
            <w:r w:rsidRPr="00087C00">
              <w:rPr>
                <w:rFonts w:ascii="Sakkal Majalla" w:eastAsia="Arial Unicode MS" w:hAnsi="Sakkal Majalla" w:cs="Sakkal Majalla"/>
                <w:b/>
                <w:bCs/>
                <w:kern w:val="0"/>
                <w:sz w:val="28"/>
                <w:szCs w:val="28"/>
                <w:bdr w:val="nil"/>
                <w:rtl/>
                <w14:ligatures w14:val="none"/>
              </w:rPr>
              <w:t>تأثير التقنيات الذكية والناشئة على تطوير القطاع البلدي في المملكة وتحقيق الاستدامة في المدن</w:t>
            </w:r>
          </w:p>
        </w:tc>
      </w:tr>
      <w:tr w:rsidR="00087C00" w:rsidRPr="00087C00" w14:paraId="75E29FF3" w14:textId="77777777" w:rsidTr="000343DD">
        <w:trPr>
          <w:trHeight w:val="863"/>
          <w:jc w:val="right"/>
        </w:trPr>
        <w:tc>
          <w:tcPr>
            <w:tcW w:w="406" w:type="dxa"/>
            <w:vAlign w:val="center"/>
          </w:tcPr>
          <w:p w14:paraId="07E934AA"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kern w:val="0"/>
                <w:sz w:val="28"/>
                <w:szCs w:val="28"/>
                <w:bdr w:val="nil"/>
                <w:rtl/>
                <w14:ligatures w14:val="none"/>
              </w:rPr>
              <w:t>1</w:t>
            </w:r>
          </w:p>
        </w:tc>
        <w:tc>
          <w:tcPr>
            <w:tcW w:w="5219" w:type="dxa"/>
          </w:tcPr>
          <w:p w14:paraId="18960D44" w14:textId="77777777" w:rsidR="00087C00" w:rsidRPr="00087C00" w:rsidRDefault="00087C00" w:rsidP="00087C00">
            <w:pPr>
              <w:pBdr>
                <w:top w:val="nil"/>
                <w:left w:val="nil"/>
                <w:bottom w:val="nil"/>
                <w:right w:val="nil"/>
                <w:between w:val="nil"/>
                <w:bar w:val="nil"/>
              </w:pBdr>
              <w:spacing w:after="0" w:line="360" w:lineRule="auto"/>
              <w:rPr>
                <w:rFonts w:ascii="Sakkal Majalla" w:eastAsia="Arial Unicode MS" w:hAnsi="Sakkal Majalla" w:cs="Sakkal Majalla"/>
                <w:kern w:val="0"/>
                <w:sz w:val="28"/>
                <w:szCs w:val="28"/>
                <w:bdr w:val="nil"/>
                <w14:ligatures w14:val="none"/>
              </w:rPr>
            </w:pPr>
            <w:r w:rsidRPr="00087C00">
              <w:rPr>
                <w:rFonts w:ascii="Sakkal Majalla" w:eastAsia="Arial Unicode MS" w:hAnsi="Sakkal Majalla" w:cs="Sakkal Majalla"/>
                <w:kern w:val="0"/>
                <w:sz w:val="28"/>
                <w:szCs w:val="28"/>
                <w:bdr w:val="nil"/>
                <w:rtl/>
                <w14:ligatures w14:val="none"/>
              </w:rPr>
              <w:t>يمكن للتقنيات الذكية أن تسهم في تحسين الخدمات البلدية في المملكة العربية السعودية</w:t>
            </w:r>
            <w:r w:rsidRPr="00087C00">
              <w:rPr>
                <w:rFonts w:ascii="Sakkal Majalla" w:eastAsia="Arial Unicode MS" w:hAnsi="Sakkal Majalla" w:cs="Sakkal Majalla" w:hint="cs"/>
                <w:kern w:val="0"/>
                <w:sz w:val="28"/>
                <w:szCs w:val="28"/>
                <w:bdr w:val="nil"/>
                <w:rtl/>
                <w14:ligatures w14:val="none"/>
              </w:rPr>
              <w:t xml:space="preserve"> </w:t>
            </w:r>
          </w:p>
        </w:tc>
        <w:tc>
          <w:tcPr>
            <w:tcW w:w="938" w:type="dxa"/>
            <w:vAlign w:val="center"/>
          </w:tcPr>
          <w:p w14:paraId="4F87BA51"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Arial Unicode MS" w:hAnsi="Sakkal Majalla" w:cs="Sakkal Majalla"/>
                <w:color w:val="333333"/>
                <w:kern w:val="0"/>
                <w:sz w:val="28"/>
                <w:szCs w:val="28"/>
                <w:bdr w:val="nil"/>
                <w14:ligatures w14:val="none"/>
              </w:rPr>
              <w:br/>
            </w:r>
          </w:p>
        </w:tc>
        <w:tc>
          <w:tcPr>
            <w:tcW w:w="944" w:type="dxa"/>
            <w:vAlign w:val="center"/>
          </w:tcPr>
          <w:p w14:paraId="2503911A"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14E2622C"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4BDCEFA6"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3D9F64F0" w14:textId="77777777" w:rsidTr="000343DD">
        <w:trPr>
          <w:trHeight w:val="496"/>
          <w:jc w:val="right"/>
        </w:trPr>
        <w:tc>
          <w:tcPr>
            <w:tcW w:w="406" w:type="dxa"/>
            <w:vAlign w:val="center"/>
          </w:tcPr>
          <w:p w14:paraId="121F15A8"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kern w:val="0"/>
                <w:sz w:val="28"/>
                <w:szCs w:val="28"/>
                <w:bdr w:val="nil"/>
                <w:rtl/>
                <w14:ligatures w14:val="none"/>
              </w:rPr>
              <w:t>2</w:t>
            </w:r>
          </w:p>
        </w:tc>
        <w:tc>
          <w:tcPr>
            <w:tcW w:w="5219" w:type="dxa"/>
          </w:tcPr>
          <w:p w14:paraId="4D8E828E" w14:textId="77777777" w:rsidR="00087C00" w:rsidRPr="00087C00" w:rsidRDefault="00087C00" w:rsidP="00087C00">
            <w:pPr>
              <w:pBdr>
                <w:top w:val="nil"/>
                <w:left w:val="nil"/>
                <w:bottom w:val="nil"/>
                <w:right w:val="nil"/>
                <w:between w:val="nil"/>
                <w:bar w:val="nil"/>
              </w:pBdr>
              <w:spacing w:after="0" w:line="360" w:lineRule="auto"/>
              <w:rPr>
                <w:rFonts w:ascii="Sakkal Majalla" w:eastAsia="Arial Unicode MS" w:hAnsi="Sakkal Majalla" w:cs="Sakkal Majalla"/>
                <w:kern w:val="0"/>
                <w:sz w:val="28"/>
                <w:szCs w:val="28"/>
                <w:bdr w:val="nil"/>
                <w:rtl/>
                <w14:ligatures w14:val="none"/>
              </w:rPr>
            </w:pPr>
            <w:r w:rsidRPr="00087C00">
              <w:rPr>
                <w:rFonts w:ascii="Sakkal Majalla" w:eastAsia="Arial Unicode MS" w:hAnsi="Sakkal Majalla" w:cs="Sakkal Majalla"/>
                <w:kern w:val="0"/>
                <w:sz w:val="28"/>
                <w:szCs w:val="28"/>
                <w:bdr w:val="nil"/>
                <w:rtl/>
                <w14:ligatures w14:val="none"/>
              </w:rPr>
              <w:t>تُسهم التقنيات الذكية مثل الذكاء الاصطناعي وإنترنت الأشياء</w:t>
            </w:r>
            <w:r w:rsidRPr="00087C00">
              <w:rPr>
                <w:rFonts w:ascii="Sakkal Majalla" w:eastAsia="Arial Unicode MS" w:hAnsi="Sakkal Majalla" w:cs="Sakkal Majalla"/>
                <w:kern w:val="0"/>
                <w:sz w:val="28"/>
                <w:szCs w:val="28"/>
                <w:bdr w:val="nil"/>
                <w14:ligatures w14:val="none"/>
              </w:rPr>
              <w:t xml:space="preserve"> (IoT) </w:t>
            </w:r>
            <w:r w:rsidRPr="00087C00">
              <w:rPr>
                <w:rFonts w:ascii="Sakkal Majalla" w:eastAsia="Arial Unicode MS" w:hAnsi="Sakkal Majalla" w:cs="Sakkal Majalla"/>
                <w:kern w:val="0"/>
                <w:sz w:val="28"/>
                <w:szCs w:val="28"/>
                <w:bdr w:val="nil"/>
                <w:rtl/>
                <w14:ligatures w14:val="none"/>
              </w:rPr>
              <w:t>في تمكين القطاع البلدي من مراقبة وإدارة الخدمات بشكل فعّال</w:t>
            </w:r>
          </w:p>
        </w:tc>
        <w:tc>
          <w:tcPr>
            <w:tcW w:w="938" w:type="dxa"/>
            <w:vAlign w:val="center"/>
          </w:tcPr>
          <w:p w14:paraId="6F336816"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222D006A"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3375B60E"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45D5FEDE"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1DE40C33" w14:textId="77777777" w:rsidTr="000343DD">
        <w:trPr>
          <w:trHeight w:val="260"/>
          <w:jc w:val="right"/>
        </w:trPr>
        <w:tc>
          <w:tcPr>
            <w:tcW w:w="406" w:type="dxa"/>
            <w:vAlign w:val="center"/>
          </w:tcPr>
          <w:p w14:paraId="26F0204F"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kern w:val="0"/>
                <w:sz w:val="28"/>
                <w:szCs w:val="28"/>
                <w:bdr w:val="nil"/>
                <w:rtl/>
                <w14:ligatures w14:val="none"/>
              </w:rPr>
              <w:t>3</w:t>
            </w:r>
          </w:p>
        </w:tc>
        <w:tc>
          <w:tcPr>
            <w:tcW w:w="5219" w:type="dxa"/>
          </w:tcPr>
          <w:p w14:paraId="6514375C" w14:textId="77777777" w:rsidR="00087C00" w:rsidRPr="00087C00" w:rsidRDefault="00087C00" w:rsidP="00087C00">
            <w:pPr>
              <w:pBdr>
                <w:top w:val="nil"/>
                <w:left w:val="nil"/>
                <w:bottom w:val="nil"/>
                <w:right w:val="nil"/>
                <w:between w:val="nil"/>
                <w:bar w:val="nil"/>
              </w:pBdr>
              <w:spacing w:after="0" w:line="360" w:lineRule="auto"/>
              <w:rPr>
                <w:rFonts w:ascii="Sakkal Majalla" w:eastAsia="Arial Unicode MS" w:hAnsi="Sakkal Majalla" w:cs="Sakkal Majalla"/>
                <w:kern w:val="0"/>
                <w:sz w:val="28"/>
                <w:szCs w:val="28"/>
                <w:bdr w:val="nil"/>
                <w:rtl/>
                <w14:ligatures w14:val="none"/>
              </w:rPr>
            </w:pPr>
            <w:r w:rsidRPr="00087C00">
              <w:rPr>
                <w:rFonts w:ascii="Sakkal Majalla" w:eastAsia="Arial Unicode MS" w:hAnsi="Sakkal Majalla" w:cs="Sakkal Majalla" w:hint="cs"/>
                <w:kern w:val="0"/>
                <w:sz w:val="28"/>
                <w:szCs w:val="28"/>
                <w:bdr w:val="nil"/>
                <w:rtl/>
                <w14:ligatures w14:val="none"/>
              </w:rPr>
              <w:t>تؤدي</w:t>
            </w:r>
            <w:r w:rsidRPr="00087C00">
              <w:rPr>
                <w:rFonts w:ascii="Sakkal Majalla" w:eastAsia="Arial Unicode MS" w:hAnsi="Sakkal Majalla" w:cs="Sakkal Majalla"/>
                <w:kern w:val="0"/>
                <w:sz w:val="28"/>
                <w:szCs w:val="28"/>
                <w:bdr w:val="nil"/>
                <w:rtl/>
                <w14:ligatures w14:val="none"/>
              </w:rPr>
              <w:t xml:space="preserve"> التقنيات الناشئة دورًا هامًا في إدارة النفايات بكفاءة</w:t>
            </w:r>
          </w:p>
        </w:tc>
        <w:tc>
          <w:tcPr>
            <w:tcW w:w="938" w:type="dxa"/>
            <w:vAlign w:val="center"/>
          </w:tcPr>
          <w:p w14:paraId="539CBB42"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3EC8AFF7"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34135A2B"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6576E961"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0A8129D2" w14:textId="77777777" w:rsidTr="000343DD">
        <w:trPr>
          <w:trHeight w:val="233"/>
          <w:jc w:val="right"/>
        </w:trPr>
        <w:tc>
          <w:tcPr>
            <w:tcW w:w="406" w:type="dxa"/>
            <w:vAlign w:val="center"/>
          </w:tcPr>
          <w:p w14:paraId="50B4D1D3"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kern w:val="0"/>
                <w:sz w:val="28"/>
                <w:szCs w:val="28"/>
                <w:bdr w:val="nil"/>
                <w:rtl/>
                <w14:ligatures w14:val="none"/>
              </w:rPr>
              <w:t>4</w:t>
            </w:r>
          </w:p>
        </w:tc>
        <w:tc>
          <w:tcPr>
            <w:tcW w:w="5219" w:type="dxa"/>
          </w:tcPr>
          <w:p w14:paraId="43E26890" w14:textId="77777777" w:rsidR="00087C00" w:rsidRPr="00087C00" w:rsidRDefault="00087C00" w:rsidP="00087C00">
            <w:pPr>
              <w:pBdr>
                <w:top w:val="nil"/>
                <w:left w:val="nil"/>
                <w:bottom w:val="nil"/>
                <w:right w:val="nil"/>
                <w:between w:val="nil"/>
                <w:bar w:val="nil"/>
              </w:pBdr>
              <w:spacing w:after="0" w:line="360" w:lineRule="auto"/>
              <w:rPr>
                <w:rFonts w:ascii="Sakkal Majalla" w:eastAsia="Arial Unicode MS" w:hAnsi="Sakkal Majalla" w:cs="Sakkal Majalla"/>
                <w:kern w:val="0"/>
                <w:sz w:val="28"/>
                <w:szCs w:val="28"/>
                <w:bdr w:val="nil"/>
                <w14:ligatures w14:val="none"/>
              </w:rPr>
            </w:pPr>
            <w:r w:rsidRPr="00087C00">
              <w:rPr>
                <w:rFonts w:ascii="Sakkal Majalla" w:eastAsia="Arial Unicode MS" w:hAnsi="Sakkal Majalla" w:cs="Sakkal Majalla" w:hint="cs"/>
                <w:kern w:val="0"/>
                <w:sz w:val="28"/>
                <w:szCs w:val="28"/>
                <w:bdr w:val="nil"/>
                <w:rtl/>
                <w14:ligatures w14:val="none"/>
              </w:rPr>
              <w:t xml:space="preserve">يسهم </w:t>
            </w:r>
            <w:r w:rsidRPr="00087C00">
              <w:rPr>
                <w:rFonts w:ascii="Sakkal Majalla" w:eastAsia="Arial Unicode MS" w:hAnsi="Sakkal Majalla" w:cs="Sakkal Majalla"/>
                <w:kern w:val="0"/>
                <w:sz w:val="28"/>
                <w:szCs w:val="28"/>
                <w:bdr w:val="nil"/>
                <w:rtl/>
                <w14:ligatures w14:val="none"/>
              </w:rPr>
              <w:t>تبني هذه التقنيات في تقليل الاعتماد على الوقود الأحفوري، ويعزز من دور المملكة كمركز للطاقة المتجددة</w:t>
            </w:r>
            <w:r w:rsidRPr="00087C00">
              <w:rPr>
                <w:rFonts w:ascii="Sakkal Majalla" w:eastAsia="Arial Unicode MS" w:hAnsi="Sakkal Majalla" w:cs="Sakkal Majalla"/>
                <w:kern w:val="0"/>
                <w:sz w:val="28"/>
                <w:szCs w:val="28"/>
                <w:bdr w:val="nil"/>
                <w14:ligatures w14:val="none"/>
              </w:rPr>
              <w:t>.</w:t>
            </w:r>
          </w:p>
        </w:tc>
        <w:tc>
          <w:tcPr>
            <w:tcW w:w="938" w:type="dxa"/>
            <w:vAlign w:val="center"/>
          </w:tcPr>
          <w:p w14:paraId="5FD23F24"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1FCD3853"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1EF67F60"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71815AB1"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038DFA38" w14:textId="77777777" w:rsidTr="000343DD">
        <w:trPr>
          <w:trHeight w:val="496"/>
          <w:jc w:val="right"/>
        </w:trPr>
        <w:tc>
          <w:tcPr>
            <w:tcW w:w="406" w:type="dxa"/>
            <w:vAlign w:val="center"/>
          </w:tcPr>
          <w:p w14:paraId="182E17F6"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kern w:val="0"/>
                <w:sz w:val="28"/>
                <w:szCs w:val="28"/>
                <w:bdr w:val="nil"/>
                <w:rtl/>
                <w14:ligatures w14:val="none"/>
              </w:rPr>
              <w:t>5</w:t>
            </w:r>
          </w:p>
        </w:tc>
        <w:tc>
          <w:tcPr>
            <w:tcW w:w="5219" w:type="dxa"/>
          </w:tcPr>
          <w:p w14:paraId="3B59F476" w14:textId="77777777" w:rsidR="00087C00" w:rsidRPr="00087C00" w:rsidRDefault="00087C00" w:rsidP="00087C00">
            <w:pPr>
              <w:pBdr>
                <w:top w:val="nil"/>
                <w:left w:val="nil"/>
                <w:bottom w:val="nil"/>
                <w:right w:val="nil"/>
                <w:between w:val="nil"/>
                <w:bar w:val="nil"/>
              </w:pBdr>
              <w:spacing w:after="0" w:line="360" w:lineRule="auto"/>
              <w:rPr>
                <w:rFonts w:ascii="Sakkal Majalla" w:eastAsia="Arial Unicode MS" w:hAnsi="Sakkal Majalla" w:cs="Sakkal Majalla"/>
                <w:kern w:val="0"/>
                <w:sz w:val="28"/>
                <w:szCs w:val="28"/>
                <w:bdr w:val="nil"/>
                <w14:ligatures w14:val="none"/>
              </w:rPr>
            </w:pPr>
            <w:r w:rsidRPr="00087C00">
              <w:rPr>
                <w:rFonts w:ascii="Sakkal Majalla" w:eastAsia="Arial Unicode MS" w:hAnsi="Sakkal Majalla" w:cs="Sakkal Majalla" w:hint="cs"/>
                <w:kern w:val="0"/>
                <w:sz w:val="28"/>
                <w:szCs w:val="28"/>
                <w:bdr w:val="nil"/>
                <w:rtl/>
                <w14:ligatures w14:val="none"/>
              </w:rPr>
              <w:t>تسهم عمليات النقل الذكي في الحد من التلوث والزحام</w:t>
            </w:r>
          </w:p>
        </w:tc>
        <w:tc>
          <w:tcPr>
            <w:tcW w:w="938" w:type="dxa"/>
            <w:vAlign w:val="center"/>
          </w:tcPr>
          <w:p w14:paraId="05042046"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0A56C2E6"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3D7F9E23"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63E28179"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451677B0" w14:textId="77777777" w:rsidTr="000343DD">
        <w:trPr>
          <w:trHeight w:val="496"/>
          <w:jc w:val="right"/>
        </w:trPr>
        <w:tc>
          <w:tcPr>
            <w:tcW w:w="406" w:type="dxa"/>
            <w:vAlign w:val="center"/>
          </w:tcPr>
          <w:p w14:paraId="78C4E219"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b/>
                <w:bCs/>
                <w:kern w:val="0"/>
                <w:sz w:val="28"/>
                <w:szCs w:val="28"/>
                <w:bdr w:val="nil"/>
                <w:rtl/>
                <w14:ligatures w14:val="none"/>
              </w:rPr>
            </w:pPr>
            <w:r w:rsidRPr="00087C00">
              <w:rPr>
                <w:rFonts w:ascii="Sakkal Majalla" w:eastAsia="Times New Roman" w:hAnsi="Sakkal Majalla" w:cs="Sakkal Majalla"/>
                <w:b/>
                <w:bCs/>
                <w:kern w:val="0"/>
                <w:sz w:val="28"/>
                <w:szCs w:val="28"/>
                <w:bdr w:val="nil"/>
                <w:rtl/>
                <w14:ligatures w14:val="none"/>
              </w:rPr>
              <w:t>ثا</w:t>
            </w:r>
            <w:r w:rsidRPr="00087C00">
              <w:rPr>
                <w:rFonts w:ascii="Sakkal Majalla" w:eastAsia="Times New Roman" w:hAnsi="Sakkal Majalla" w:cs="Sakkal Majalla" w:hint="cs"/>
                <w:b/>
                <w:bCs/>
                <w:kern w:val="0"/>
                <w:sz w:val="28"/>
                <w:szCs w:val="28"/>
                <w:bdr w:val="nil"/>
                <w:rtl/>
                <w14:ligatures w14:val="none"/>
              </w:rPr>
              <w:t>نيا</w:t>
            </w:r>
          </w:p>
        </w:tc>
        <w:tc>
          <w:tcPr>
            <w:tcW w:w="7979" w:type="dxa"/>
            <w:gridSpan w:val="4"/>
            <w:vAlign w:val="center"/>
          </w:tcPr>
          <w:p w14:paraId="3422DC48" w14:textId="77777777" w:rsidR="00087C00" w:rsidRPr="00087C00" w:rsidRDefault="00087C00" w:rsidP="00087C00">
            <w:pPr>
              <w:pBdr>
                <w:top w:val="nil"/>
                <w:left w:val="nil"/>
                <w:bottom w:val="nil"/>
                <w:right w:val="nil"/>
                <w:between w:val="nil"/>
                <w:bar w:val="nil"/>
              </w:pBdr>
              <w:spacing w:after="0" w:line="360" w:lineRule="auto"/>
              <w:jc w:val="both"/>
              <w:rPr>
                <w:rFonts w:ascii="Sakkal Majalla" w:eastAsia="Arial Unicode MS" w:hAnsi="Sakkal Majalla" w:cs="Sakkal Majalla"/>
                <w:b/>
                <w:bCs/>
                <w:kern w:val="0"/>
                <w:sz w:val="28"/>
                <w:szCs w:val="28"/>
                <w:bdr w:val="nil"/>
                <w:rtl/>
                <w14:ligatures w14:val="none"/>
              </w:rPr>
            </w:pPr>
            <w:r w:rsidRPr="00087C00">
              <w:rPr>
                <w:rFonts w:ascii="Sakkal Majalla" w:eastAsia="Arial Unicode MS" w:hAnsi="Sakkal Majalla" w:cs="Sakkal Majalla" w:hint="cs"/>
                <w:b/>
                <w:bCs/>
                <w:kern w:val="0"/>
                <w:sz w:val="28"/>
                <w:szCs w:val="28"/>
                <w:bdr w:val="nil"/>
                <w:rtl/>
                <w14:ligatures w14:val="none"/>
              </w:rPr>
              <w:t>التحديات</w:t>
            </w:r>
            <w:r w:rsidRPr="00087C00">
              <w:rPr>
                <w:rFonts w:ascii="Sakkal Majalla" w:eastAsia="Arial Unicode MS" w:hAnsi="Sakkal Majalla" w:cs="Sakkal Majalla"/>
                <w:b/>
                <w:bCs/>
                <w:kern w:val="0"/>
                <w:sz w:val="28"/>
                <w:szCs w:val="28"/>
                <w:bdr w:val="nil"/>
                <w:rtl/>
                <w14:ligatures w14:val="none"/>
              </w:rPr>
              <w:t xml:space="preserve"> التي ت</w:t>
            </w:r>
            <w:r w:rsidRPr="00087C00">
              <w:rPr>
                <w:rFonts w:ascii="Sakkal Majalla" w:eastAsia="Arial Unicode MS" w:hAnsi="Sakkal Majalla" w:cs="Sakkal Majalla" w:hint="cs"/>
                <w:b/>
                <w:bCs/>
                <w:kern w:val="0"/>
                <w:sz w:val="28"/>
                <w:szCs w:val="28"/>
                <w:bdr w:val="nil"/>
                <w:rtl/>
                <w14:ligatures w14:val="none"/>
              </w:rPr>
              <w:t>واجه</w:t>
            </w:r>
            <w:r w:rsidRPr="00087C00">
              <w:rPr>
                <w:rFonts w:ascii="Sakkal Majalla" w:eastAsia="Arial Unicode MS" w:hAnsi="Sakkal Majalla" w:cs="Sakkal Majalla"/>
                <w:b/>
                <w:bCs/>
                <w:kern w:val="0"/>
                <w:sz w:val="28"/>
                <w:szCs w:val="28"/>
                <w:bdr w:val="nil"/>
                <w:rtl/>
                <w14:ligatures w14:val="none"/>
              </w:rPr>
              <w:t>ها التقنيات الذكية للبلديات</w:t>
            </w:r>
          </w:p>
        </w:tc>
        <w:tc>
          <w:tcPr>
            <w:tcW w:w="877" w:type="dxa"/>
          </w:tcPr>
          <w:p w14:paraId="38699218"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rPr>
                <w:rFonts w:ascii="Sakkal Majalla" w:eastAsia="Times New Roman" w:hAnsi="Sakkal Majalla" w:cs="Sakkal Majalla"/>
                <w:b/>
                <w:bCs/>
                <w:kern w:val="0"/>
                <w:sz w:val="28"/>
                <w:szCs w:val="28"/>
                <w:bdr w:val="nil"/>
                <w:rtl/>
                <w14:ligatures w14:val="none"/>
              </w:rPr>
            </w:pPr>
          </w:p>
        </w:tc>
      </w:tr>
      <w:tr w:rsidR="00087C00" w:rsidRPr="00087C00" w14:paraId="14BD9E23" w14:textId="77777777" w:rsidTr="000343DD">
        <w:trPr>
          <w:trHeight w:val="496"/>
          <w:jc w:val="right"/>
        </w:trPr>
        <w:tc>
          <w:tcPr>
            <w:tcW w:w="406" w:type="dxa"/>
            <w:vAlign w:val="center"/>
          </w:tcPr>
          <w:p w14:paraId="09FA7408"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kern w:val="0"/>
                <w:sz w:val="28"/>
                <w:szCs w:val="28"/>
                <w:bdr w:val="nil"/>
                <w:rtl/>
                <w14:ligatures w14:val="none"/>
              </w:rPr>
              <w:t>1</w:t>
            </w:r>
          </w:p>
        </w:tc>
        <w:tc>
          <w:tcPr>
            <w:tcW w:w="5219" w:type="dxa"/>
          </w:tcPr>
          <w:p w14:paraId="68420942" w14:textId="77777777" w:rsidR="00087C00" w:rsidRPr="00087C00" w:rsidRDefault="00087C00" w:rsidP="00087C00">
            <w:pPr>
              <w:pBdr>
                <w:top w:val="nil"/>
                <w:left w:val="nil"/>
                <w:bottom w:val="nil"/>
                <w:right w:val="nil"/>
                <w:between w:val="nil"/>
                <w:bar w:val="nil"/>
              </w:pBdr>
              <w:tabs>
                <w:tab w:val="num" w:pos="1440"/>
              </w:tabs>
              <w:spacing w:after="0" w:line="360" w:lineRule="auto"/>
              <w:jc w:val="both"/>
              <w:rPr>
                <w:rFonts w:ascii="Sakkal Majalla" w:eastAsia="Arial Unicode MS" w:hAnsi="Sakkal Majalla" w:cs="Sakkal Majalla"/>
                <w:kern w:val="0"/>
                <w:sz w:val="28"/>
                <w:szCs w:val="28"/>
                <w:bdr w:val="nil"/>
                <w14:ligatures w14:val="none"/>
              </w:rPr>
            </w:pPr>
            <w:r w:rsidRPr="00087C00">
              <w:rPr>
                <w:rFonts w:ascii="Sakkal Majalla" w:eastAsia="Arial Unicode MS" w:hAnsi="Sakkal Majalla" w:cs="Sakkal Majalla"/>
                <w:kern w:val="0"/>
                <w:sz w:val="28"/>
                <w:szCs w:val="28"/>
                <w:bdr w:val="nil"/>
                <w:rtl/>
                <w14:ligatures w14:val="none"/>
              </w:rPr>
              <w:t>يواجه تطبيق التقنيات الذكية في القطاع البلدي</w:t>
            </w:r>
            <w:r w:rsidRPr="00087C00">
              <w:rPr>
                <w:rFonts w:ascii="Sakkal Majalla" w:eastAsia="Arial Unicode MS" w:hAnsi="Sakkal Majalla" w:cs="Sakkal Majalla" w:hint="cs"/>
                <w:kern w:val="0"/>
                <w:sz w:val="28"/>
                <w:szCs w:val="28"/>
                <w:bdr w:val="nil"/>
                <w:rtl/>
                <w14:ligatures w14:val="none"/>
              </w:rPr>
              <w:t xml:space="preserve"> </w:t>
            </w:r>
            <w:r w:rsidRPr="00087C00">
              <w:rPr>
                <w:rFonts w:ascii="Sakkal Majalla" w:eastAsia="Arial Unicode MS" w:hAnsi="Sakkal Majalla" w:cs="Sakkal Majalla"/>
                <w:kern w:val="0"/>
                <w:sz w:val="28"/>
                <w:szCs w:val="28"/>
                <w:bdr w:val="nil"/>
                <w:rtl/>
                <w14:ligatures w14:val="none"/>
              </w:rPr>
              <w:t>نقص التمويل والبنية التحتية</w:t>
            </w:r>
          </w:p>
        </w:tc>
        <w:tc>
          <w:tcPr>
            <w:tcW w:w="938" w:type="dxa"/>
            <w:vAlign w:val="center"/>
          </w:tcPr>
          <w:p w14:paraId="486A0537"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2656D976"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6CE14C78"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1A3F982C"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0BD9D8B7" w14:textId="77777777" w:rsidTr="000343DD">
        <w:trPr>
          <w:trHeight w:val="482"/>
          <w:jc w:val="right"/>
        </w:trPr>
        <w:tc>
          <w:tcPr>
            <w:tcW w:w="406" w:type="dxa"/>
            <w:vAlign w:val="center"/>
          </w:tcPr>
          <w:p w14:paraId="49686980"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kern w:val="0"/>
                <w:sz w:val="28"/>
                <w:szCs w:val="28"/>
                <w:bdr w:val="nil"/>
                <w:rtl/>
                <w14:ligatures w14:val="none"/>
              </w:rPr>
              <w:t>2</w:t>
            </w:r>
          </w:p>
        </w:tc>
        <w:tc>
          <w:tcPr>
            <w:tcW w:w="5219" w:type="dxa"/>
          </w:tcPr>
          <w:p w14:paraId="45A42399" w14:textId="77777777" w:rsidR="00087C00" w:rsidRPr="00087C00" w:rsidRDefault="00087C00" w:rsidP="00087C00">
            <w:pPr>
              <w:pBdr>
                <w:top w:val="nil"/>
                <w:left w:val="nil"/>
                <w:bottom w:val="nil"/>
                <w:right w:val="nil"/>
                <w:between w:val="nil"/>
                <w:bar w:val="nil"/>
              </w:pBdr>
              <w:spacing w:after="0" w:line="360" w:lineRule="auto"/>
              <w:rPr>
                <w:rFonts w:ascii="Sakkal Majalla" w:eastAsia="Arial Unicode MS" w:hAnsi="Sakkal Majalla" w:cs="Sakkal Majalla"/>
                <w:kern w:val="0"/>
                <w:sz w:val="28"/>
                <w:szCs w:val="28"/>
                <w:bdr w:val="nil"/>
                <w14:ligatures w14:val="none"/>
              </w:rPr>
            </w:pPr>
            <w:r w:rsidRPr="00087C00">
              <w:rPr>
                <w:rFonts w:ascii="Sakkal Majalla" w:eastAsia="Arial Unicode MS" w:hAnsi="Sakkal Majalla" w:cs="Sakkal Majalla"/>
                <w:kern w:val="0"/>
                <w:sz w:val="28"/>
                <w:szCs w:val="28"/>
                <w:bdr w:val="nil"/>
                <w:rtl/>
                <w14:ligatures w14:val="none"/>
              </w:rPr>
              <w:t>يواجه تطبيق التقنيات الذكية في القطاع البلدي</w:t>
            </w:r>
            <w:r w:rsidRPr="00087C00">
              <w:rPr>
                <w:rFonts w:ascii="Sakkal Majalla" w:eastAsia="Arial Unicode MS" w:hAnsi="Sakkal Majalla" w:cs="Sakkal Majalla" w:hint="cs"/>
                <w:kern w:val="0"/>
                <w:sz w:val="28"/>
                <w:szCs w:val="28"/>
                <w:bdr w:val="nil"/>
                <w:rtl/>
                <w14:ligatures w14:val="none"/>
              </w:rPr>
              <w:t xml:space="preserve"> </w:t>
            </w:r>
            <w:r w:rsidRPr="00087C00">
              <w:rPr>
                <w:rFonts w:ascii="Sakkal Majalla" w:eastAsia="Arial Unicode MS" w:hAnsi="Sakkal Majalla" w:cs="Sakkal Majalla"/>
                <w:kern w:val="0"/>
                <w:sz w:val="28"/>
                <w:szCs w:val="28"/>
                <w:bdr w:val="nil"/>
                <w:rtl/>
                <w14:ligatures w14:val="none"/>
              </w:rPr>
              <w:t>نقص الكفاءات البشرية المؤهلة</w:t>
            </w:r>
          </w:p>
        </w:tc>
        <w:tc>
          <w:tcPr>
            <w:tcW w:w="938" w:type="dxa"/>
            <w:vAlign w:val="center"/>
          </w:tcPr>
          <w:p w14:paraId="44F68517"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405C9B66"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3BC25BF1"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2A4DF5C2"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12B5E25A" w14:textId="77777777" w:rsidTr="000343DD">
        <w:trPr>
          <w:trHeight w:val="368"/>
          <w:jc w:val="right"/>
        </w:trPr>
        <w:tc>
          <w:tcPr>
            <w:tcW w:w="406" w:type="dxa"/>
            <w:vAlign w:val="center"/>
          </w:tcPr>
          <w:p w14:paraId="3F5B91AA"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kern w:val="0"/>
                <w:sz w:val="28"/>
                <w:szCs w:val="28"/>
                <w:bdr w:val="nil"/>
                <w:rtl/>
                <w14:ligatures w14:val="none"/>
              </w:rPr>
              <w:t>3</w:t>
            </w:r>
          </w:p>
        </w:tc>
        <w:tc>
          <w:tcPr>
            <w:tcW w:w="5219" w:type="dxa"/>
          </w:tcPr>
          <w:p w14:paraId="36EFEE8A" w14:textId="77777777" w:rsidR="00087C00" w:rsidRPr="00087C00" w:rsidRDefault="00087C00" w:rsidP="00087C00">
            <w:pPr>
              <w:pBdr>
                <w:top w:val="nil"/>
                <w:left w:val="nil"/>
                <w:bottom w:val="nil"/>
                <w:right w:val="nil"/>
                <w:between w:val="nil"/>
                <w:bar w:val="nil"/>
              </w:pBdr>
              <w:spacing w:after="0" w:line="360" w:lineRule="auto"/>
              <w:rPr>
                <w:rFonts w:ascii="Sakkal Majalla" w:eastAsia="Arial Unicode MS" w:hAnsi="Sakkal Majalla" w:cs="Sakkal Majalla"/>
                <w:kern w:val="0"/>
                <w:sz w:val="28"/>
                <w:szCs w:val="28"/>
                <w:bdr w:val="nil"/>
                <w14:ligatures w14:val="none"/>
              </w:rPr>
            </w:pPr>
            <w:r w:rsidRPr="00087C00">
              <w:rPr>
                <w:rFonts w:ascii="Sakkal Majalla" w:eastAsia="Arial Unicode MS" w:hAnsi="Sakkal Majalla" w:cs="Sakkal Majalla"/>
                <w:kern w:val="0"/>
                <w:sz w:val="28"/>
                <w:szCs w:val="28"/>
                <w:bdr w:val="nil"/>
                <w:rtl/>
                <w14:ligatures w14:val="none"/>
              </w:rPr>
              <w:t>يواجه تطبيق التقنيات الذكية في القطاع البلدي</w:t>
            </w:r>
            <w:r w:rsidRPr="00087C00">
              <w:rPr>
                <w:rFonts w:ascii="Sakkal Majalla" w:eastAsia="Arial Unicode MS" w:hAnsi="Sakkal Majalla" w:cs="Sakkal Majalla" w:hint="cs"/>
                <w:kern w:val="0"/>
                <w:sz w:val="28"/>
                <w:szCs w:val="28"/>
                <w:bdr w:val="nil"/>
                <w:rtl/>
                <w14:ligatures w14:val="none"/>
              </w:rPr>
              <w:t xml:space="preserve"> </w:t>
            </w:r>
            <w:r w:rsidRPr="00087C00">
              <w:rPr>
                <w:rFonts w:ascii="Sakkal Majalla" w:eastAsia="Arial Unicode MS" w:hAnsi="Sakkal Majalla" w:cs="Sakkal Majalla"/>
                <w:kern w:val="0"/>
                <w:sz w:val="28"/>
                <w:szCs w:val="28"/>
                <w:bdr w:val="nil"/>
                <w:rtl/>
                <w14:ligatures w14:val="none"/>
              </w:rPr>
              <w:t>مشكلات الخصوصية وأمن البيانات</w:t>
            </w:r>
            <w:r w:rsidRPr="00087C00">
              <w:rPr>
                <w:rFonts w:ascii="Sakkal Majalla" w:eastAsia="Arial Unicode MS" w:hAnsi="Sakkal Majalla" w:cs="Sakkal Majalla" w:hint="cs"/>
                <w:kern w:val="0"/>
                <w:sz w:val="28"/>
                <w:szCs w:val="28"/>
                <w:bdr w:val="nil"/>
                <w:rtl/>
                <w14:ligatures w14:val="none"/>
              </w:rPr>
              <w:t xml:space="preserve"> </w:t>
            </w:r>
          </w:p>
        </w:tc>
        <w:tc>
          <w:tcPr>
            <w:tcW w:w="938" w:type="dxa"/>
            <w:vAlign w:val="center"/>
          </w:tcPr>
          <w:p w14:paraId="2D9EFE6C"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47934A5A"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789845B8"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04B79AAF"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04E23518" w14:textId="77777777" w:rsidTr="000343DD">
        <w:trPr>
          <w:trHeight w:val="242"/>
          <w:jc w:val="right"/>
        </w:trPr>
        <w:tc>
          <w:tcPr>
            <w:tcW w:w="406" w:type="dxa"/>
            <w:vAlign w:val="center"/>
          </w:tcPr>
          <w:p w14:paraId="66B941B4"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kern w:val="0"/>
                <w:sz w:val="28"/>
                <w:szCs w:val="28"/>
                <w:bdr w:val="nil"/>
                <w:rtl/>
                <w14:ligatures w14:val="none"/>
              </w:rPr>
              <w:lastRenderedPageBreak/>
              <w:t>4</w:t>
            </w:r>
          </w:p>
        </w:tc>
        <w:tc>
          <w:tcPr>
            <w:tcW w:w="5219" w:type="dxa"/>
          </w:tcPr>
          <w:p w14:paraId="6C1A7A45" w14:textId="77777777" w:rsidR="00087C00" w:rsidRPr="00087C00" w:rsidRDefault="00087C00" w:rsidP="00087C00">
            <w:pPr>
              <w:pBdr>
                <w:top w:val="nil"/>
                <w:left w:val="nil"/>
                <w:bottom w:val="nil"/>
                <w:right w:val="nil"/>
                <w:between w:val="nil"/>
                <w:bar w:val="nil"/>
              </w:pBdr>
              <w:spacing w:after="0" w:line="360" w:lineRule="auto"/>
              <w:rPr>
                <w:rFonts w:ascii="Sakkal Majalla" w:eastAsia="Arial Unicode MS" w:hAnsi="Sakkal Majalla" w:cs="Sakkal Majalla"/>
                <w:kern w:val="0"/>
                <w:sz w:val="28"/>
                <w:szCs w:val="28"/>
                <w:bdr w:val="nil"/>
                <w14:ligatures w14:val="none"/>
              </w:rPr>
            </w:pPr>
            <w:r w:rsidRPr="00087C00">
              <w:rPr>
                <w:rFonts w:ascii="Sakkal Majalla" w:eastAsia="Arial Unicode MS" w:hAnsi="Sakkal Majalla" w:cs="Sakkal Majalla"/>
                <w:kern w:val="0"/>
                <w:sz w:val="28"/>
                <w:szCs w:val="28"/>
                <w:bdr w:val="nil"/>
                <w:rtl/>
                <w14:ligatures w14:val="none"/>
              </w:rPr>
              <w:t>نقص المهارات التكنولوجية لدى الموظفين يعتبر تحديًا رئيسيًا في التحول نحو المدن الذكية</w:t>
            </w:r>
          </w:p>
        </w:tc>
        <w:tc>
          <w:tcPr>
            <w:tcW w:w="938" w:type="dxa"/>
            <w:vAlign w:val="center"/>
          </w:tcPr>
          <w:p w14:paraId="4ED187C6"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5752A78C"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18F27FED"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2A226750"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23806A97" w14:textId="77777777" w:rsidTr="000343DD">
        <w:trPr>
          <w:trHeight w:val="844"/>
          <w:jc w:val="right"/>
        </w:trPr>
        <w:tc>
          <w:tcPr>
            <w:tcW w:w="406" w:type="dxa"/>
            <w:vAlign w:val="center"/>
          </w:tcPr>
          <w:p w14:paraId="751B82B4"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b/>
                <w:bCs/>
                <w:kern w:val="0"/>
                <w:sz w:val="28"/>
                <w:szCs w:val="28"/>
                <w:bdr w:val="nil"/>
                <w:rtl/>
                <w14:ligatures w14:val="none"/>
              </w:rPr>
            </w:pPr>
            <w:r w:rsidRPr="00087C00">
              <w:rPr>
                <w:rFonts w:ascii="Sakkal Majalla" w:eastAsia="Times New Roman" w:hAnsi="Sakkal Majalla" w:cs="Sakkal Majalla" w:hint="cs"/>
                <w:b/>
                <w:bCs/>
                <w:kern w:val="0"/>
                <w:sz w:val="28"/>
                <w:szCs w:val="28"/>
                <w:bdr w:val="nil"/>
                <w:rtl/>
                <w14:ligatures w14:val="none"/>
              </w:rPr>
              <w:t>رابعا</w:t>
            </w:r>
          </w:p>
        </w:tc>
        <w:tc>
          <w:tcPr>
            <w:tcW w:w="8856" w:type="dxa"/>
            <w:gridSpan w:val="5"/>
          </w:tcPr>
          <w:p w14:paraId="3B721AF1" w14:textId="77777777" w:rsidR="00087C00" w:rsidRPr="00087C00" w:rsidRDefault="00087C00" w:rsidP="00087C00">
            <w:pPr>
              <w:pBdr>
                <w:top w:val="nil"/>
                <w:left w:val="nil"/>
                <w:bottom w:val="nil"/>
                <w:right w:val="nil"/>
                <w:between w:val="nil"/>
                <w:bar w:val="nil"/>
              </w:pBdr>
              <w:spacing w:after="0" w:line="360" w:lineRule="auto"/>
              <w:jc w:val="both"/>
              <w:rPr>
                <w:rFonts w:ascii="Sakkal Majalla" w:eastAsia="Arial Unicode MS" w:hAnsi="Sakkal Majalla" w:cs="Sakkal Majalla"/>
                <w:b/>
                <w:bCs/>
                <w:kern w:val="0"/>
                <w:sz w:val="28"/>
                <w:szCs w:val="28"/>
                <w:bdr w:val="nil"/>
                <w:rtl/>
                <w14:ligatures w14:val="none"/>
              </w:rPr>
            </w:pPr>
            <w:r w:rsidRPr="00087C00">
              <w:rPr>
                <w:rFonts w:ascii="Sakkal Majalla" w:eastAsia="Arial Unicode MS" w:hAnsi="Sakkal Majalla" w:cs="Sakkal Majalla"/>
                <w:b/>
                <w:bCs/>
                <w:kern w:val="0"/>
                <w:sz w:val="28"/>
                <w:szCs w:val="28"/>
                <w:bdr w:val="nil"/>
                <w:rtl/>
                <w14:ligatures w14:val="none"/>
              </w:rPr>
              <w:t>الفرص المتاحة لتحقيق مدن ذكية ومستدامة</w:t>
            </w:r>
          </w:p>
        </w:tc>
      </w:tr>
      <w:tr w:rsidR="00087C00" w:rsidRPr="00087C00" w14:paraId="4AFF3D1F" w14:textId="77777777" w:rsidTr="000343DD">
        <w:trPr>
          <w:trHeight w:val="844"/>
          <w:jc w:val="right"/>
        </w:trPr>
        <w:tc>
          <w:tcPr>
            <w:tcW w:w="406" w:type="dxa"/>
            <w:vAlign w:val="center"/>
          </w:tcPr>
          <w:p w14:paraId="1085F0EF"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kern w:val="0"/>
                <w:sz w:val="28"/>
                <w:szCs w:val="28"/>
                <w:bdr w:val="nil"/>
                <w:rtl/>
                <w14:ligatures w14:val="none"/>
              </w:rPr>
              <w:t>1</w:t>
            </w:r>
          </w:p>
        </w:tc>
        <w:tc>
          <w:tcPr>
            <w:tcW w:w="5219" w:type="dxa"/>
            <w:vAlign w:val="center"/>
          </w:tcPr>
          <w:p w14:paraId="7D78BEA3" w14:textId="77777777" w:rsidR="00087C00" w:rsidRPr="00087C00" w:rsidRDefault="00087C00" w:rsidP="00087C00">
            <w:pPr>
              <w:pBdr>
                <w:top w:val="nil"/>
                <w:left w:val="nil"/>
                <w:bottom w:val="nil"/>
                <w:right w:val="nil"/>
                <w:between w:val="nil"/>
                <w:bar w:val="nil"/>
              </w:pBdr>
              <w:spacing w:after="0" w:line="360" w:lineRule="auto"/>
              <w:rPr>
                <w:rFonts w:ascii="Sakkal Majalla" w:eastAsia="Arial Unicode MS" w:hAnsi="Sakkal Majalla" w:cs="Sakkal Majalla"/>
                <w:kern w:val="0"/>
                <w:sz w:val="28"/>
                <w:szCs w:val="28"/>
                <w:bdr w:val="nil"/>
                <w:rtl/>
                <w14:ligatures w14:val="none"/>
              </w:rPr>
            </w:pPr>
            <w:r w:rsidRPr="00087C00">
              <w:rPr>
                <w:rFonts w:ascii="Sakkal Majalla" w:eastAsia="Arial Unicode MS" w:hAnsi="Sakkal Majalla" w:cs="Sakkal Majalla" w:hint="cs"/>
                <w:kern w:val="0"/>
                <w:sz w:val="28"/>
                <w:szCs w:val="28"/>
                <w:bdr w:val="nil"/>
                <w:rtl/>
                <w14:ligatures w14:val="none"/>
              </w:rPr>
              <w:t xml:space="preserve">يعزز </w:t>
            </w:r>
            <w:r w:rsidRPr="00087C00">
              <w:rPr>
                <w:rFonts w:ascii="Sakkal Majalla" w:eastAsia="Arial Unicode MS" w:hAnsi="Sakkal Majalla" w:cs="Sakkal Majalla"/>
                <w:kern w:val="0"/>
                <w:sz w:val="28"/>
                <w:szCs w:val="28"/>
                <w:bdr w:val="nil"/>
                <w:rtl/>
                <w14:ligatures w14:val="none"/>
              </w:rPr>
              <w:t>الدعم الحكومي التحول الذكي في المدن السعودية</w:t>
            </w:r>
            <w:r w:rsidRPr="00087C00">
              <w:rPr>
                <w:rFonts w:ascii="Sakkal Majalla" w:eastAsia="Arial Unicode MS" w:hAnsi="Sakkal Majalla" w:cs="Sakkal Majalla"/>
                <w:kern w:val="0"/>
                <w:sz w:val="28"/>
                <w:szCs w:val="28"/>
                <w:bdr w:val="nil"/>
                <w14:ligatures w14:val="none"/>
              </w:rPr>
              <w:t>.</w:t>
            </w:r>
          </w:p>
        </w:tc>
        <w:tc>
          <w:tcPr>
            <w:tcW w:w="938" w:type="dxa"/>
            <w:vAlign w:val="center"/>
          </w:tcPr>
          <w:p w14:paraId="1C366DCD"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6F1F0B3D"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14FF2517"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1B3E95A3"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14E9FB9E" w14:textId="77777777" w:rsidTr="000343DD">
        <w:trPr>
          <w:trHeight w:val="844"/>
          <w:jc w:val="right"/>
        </w:trPr>
        <w:tc>
          <w:tcPr>
            <w:tcW w:w="406" w:type="dxa"/>
            <w:vAlign w:val="center"/>
          </w:tcPr>
          <w:p w14:paraId="3CD89CDD"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kern w:val="0"/>
                <w:sz w:val="28"/>
                <w:szCs w:val="28"/>
                <w:bdr w:val="nil"/>
                <w:rtl/>
                <w14:ligatures w14:val="none"/>
              </w:rPr>
              <w:t>2</w:t>
            </w:r>
          </w:p>
        </w:tc>
        <w:tc>
          <w:tcPr>
            <w:tcW w:w="5219" w:type="dxa"/>
            <w:vAlign w:val="center"/>
          </w:tcPr>
          <w:p w14:paraId="5D069284" w14:textId="77777777" w:rsidR="00087C00" w:rsidRPr="00087C00" w:rsidRDefault="00087C00" w:rsidP="00087C00">
            <w:pPr>
              <w:pBdr>
                <w:top w:val="nil"/>
                <w:left w:val="nil"/>
                <w:bottom w:val="nil"/>
                <w:right w:val="nil"/>
                <w:between w:val="nil"/>
                <w:bar w:val="nil"/>
              </w:pBdr>
              <w:spacing w:after="0" w:line="360" w:lineRule="auto"/>
              <w:rPr>
                <w:rFonts w:ascii="Sakkal Majalla" w:eastAsia="Arial Unicode MS" w:hAnsi="Sakkal Majalla" w:cs="Sakkal Majalla"/>
                <w:kern w:val="0"/>
                <w:sz w:val="28"/>
                <w:szCs w:val="28"/>
                <w:bdr w:val="nil"/>
                <w:rtl/>
                <w14:ligatures w14:val="none"/>
              </w:rPr>
            </w:pPr>
            <w:r w:rsidRPr="00087C00">
              <w:rPr>
                <w:rFonts w:ascii="Sakkal Majalla" w:eastAsia="Arial Unicode MS" w:hAnsi="Sakkal Majalla" w:cs="Sakkal Majalla" w:hint="cs"/>
                <w:kern w:val="0"/>
                <w:sz w:val="28"/>
                <w:szCs w:val="28"/>
                <w:bdr w:val="nil"/>
                <w:rtl/>
                <w14:ligatures w14:val="none"/>
              </w:rPr>
              <w:t xml:space="preserve">تعزز </w:t>
            </w:r>
            <w:r w:rsidRPr="00087C00">
              <w:rPr>
                <w:rFonts w:ascii="Sakkal Majalla" w:eastAsia="Arial Unicode MS" w:hAnsi="Sakkal Majalla" w:cs="Sakkal Majalla"/>
                <w:kern w:val="0"/>
                <w:sz w:val="28"/>
                <w:szCs w:val="28"/>
                <w:bdr w:val="nil"/>
                <w:rtl/>
                <w14:ligatures w14:val="none"/>
              </w:rPr>
              <w:t xml:space="preserve">مبادرات رؤية 2030 </w:t>
            </w:r>
            <w:r w:rsidRPr="00087C00">
              <w:rPr>
                <w:rFonts w:ascii="Sakkal Majalla" w:eastAsia="Arial Unicode MS" w:hAnsi="Sakkal Majalla" w:cs="Sakkal Majalla" w:hint="cs"/>
                <w:kern w:val="0"/>
                <w:sz w:val="28"/>
                <w:szCs w:val="28"/>
                <w:bdr w:val="nil"/>
                <w:rtl/>
                <w14:ligatures w14:val="none"/>
              </w:rPr>
              <w:t>ا</w:t>
            </w:r>
            <w:r w:rsidRPr="00087C00">
              <w:rPr>
                <w:rFonts w:ascii="Sakkal Majalla" w:eastAsia="Arial Unicode MS" w:hAnsi="Sakkal Majalla" w:cs="Sakkal Majalla"/>
                <w:kern w:val="0"/>
                <w:sz w:val="28"/>
                <w:szCs w:val="28"/>
                <w:bdr w:val="nil"/>
                <w:rtl/>
                <w14:ligatures w14:val="none"/>
              </w:rPr>
              <w:t>لتحول الذكي في المدن السعودية</w:t>
            </w:r>
            <w:r w:rsidRPr="00087C00">
              <w:rPr>
                <w:rFonts w:ascii="Sakkal Majalla" w:eastAsia="Arial Unicode MS" w:hAnsi="Sakkal Majalla" w:cs="Sakkal Majalla"/>
                <w:kern w:val="0"/>
                <w:sz w:val="28"/>
                <w:szCs w:val="28"/>
                <w:bdr w:val="nil"/>
                <w14:ligatures w14:val="none"/>
              </w:rPr>
              <w:t>.</w:t>
            </w:r>
          </w:p>
        </w:tc>
        <w:tc>
          <w:tcPr>
            <w:tcW w:w="938" w:type="dxa"/>
            <w:vAlign w:val="center"/>
          </w:tcPr>
          <w:p w14:paraId="602FAFB0"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2073D5B2"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16D9D094"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3D23791C"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2E2A648F" w14:textId="77777777" w:rsidTr="000343DD">
        <w:trPr>
          <w:trHeight w:val="844"/>
          <w:jc w:val="right"/>
        </w:trPr>
        <w:tc>
          <w:tcPr>
            <w:tcW w:w="406" w:type="dxa"/>
            <w:vAlign w:val="center"/>
          </w:tcPr>
          <w:p w14:paraId="6F66AB12"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kern w:val="0"/>
                <w:sz w:val="28"/>
                <w:szCs w:val="28"/>
                <w:bdr w:val="nil"/>
                <w:rtl/>
                <w14:ligatures w14:val="none"/>
              </w:rPr>
              <w:t>3</w:t>
            </w:r>
          </w:p>
        </w:tc>
        <w:tc>
          <w:tcPr>
            <w:tcW w:w="5219" w:type="dxa"/>
            <w:vAlign w:val="center"/>
          </w:tcPr>
          <w:p w14:paraId="50BDC71A" w14:textId="77777777" w:rsidR="00087C00" w:rsidRPr="00087C00" w:rsidRDefault="00087C0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r w:rsidRPr="00087C00">
              <w:rPr>
                <w:rFonts w:ascii="Sakkal Majalla" w:eastAsia="Arial Unicode MS" w:hAnsi="Sakkal Majalla" w:cs="Sakkal Majalla" w:hint="cs"/>
                <w:kern w:val="0"/>
                <w:sz w:val="28"/>
                <w:szCs w:val="28"/>
                <w:bdr w:val="nil"/>
                <w:rtl/>
                <w14:ligatures w14:val="none"/>
              </w:rPr>
              <w:t xml:space="preserve">تسهم </w:t>
            </w:r>
            <w:r w:rsidRPr="00087C00">
              <w:rPr>
                <w:rFonts w:ascii="Sakkal Majalla" w:eastAsia="Arial Unicode MS" w:hAnsi="Sakkal Majalla" w:cs="Sakkal Majalla"/>
                <w:kern w:val="0"/>
                <w:sz w:val="28"/>
                <w:szCs w:val="28"/>
                <w:bdr w:val="nil"/>
                <w:rtl/>
                <w14:ligatures w14:val="none"/>
              </w:rPr>
              <w:t>التقنيات الذكية للقطاع البلدي</w:t>
            </w:r>
            <w:r w:rsidRPr="00087C00">
              <w:rPr>
                <w:rFonts w:ascii="Sakkal Majalla" w:eastAsia="Arial Unicode MS" w:hAnsi="Sakkal Majalla" w:cs="Sakkal Majalla" w:hint="cs"/>
                <w:kern w:val="0"/>
                <w:sz w:val="28"/>
                <w:szCs w:val="28"/>
                <w:bdr w:val="nil"/>
                <w:rtl/>
                <w14:ligatures w14:val="none"/>
              </w:rPr>
              <w:t xml:space="preserve"> </w:t>
            </w:r>
            <w:r w:rsidRPr="00087C00">
              <w:rPr>
                <w:rFonts w:ascii="Sakkal Majalla" w:eastAsia="Arial Unicode MS" w:hAnsi="Sakkal Majalla" w:cs="Sakkal Majalla"/>
                <w:kern w:val="0"/>
                <w:sz w:val="28"/>
                <w:szCs w:val="28"/>
                <w:bdr w:val="nil"/>
                <w:rtl/>
                <w14:ligatures w14:val="none"/>
              </w:rPr>
              <w:t>تحسين جودة الخدمات</w:t>
            </w:r>
          </w:p>
        </w:tc>
        <w:tc>
          <w:tcPr>
            <w:tcW w:w="938" w:type="dxa"/>
            <w:vAlign w:val="center"/>
          </w:tcPr>
          <w:p w14:paraId="1B8C0A23"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666DA473"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174AB169"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2784D69F"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21DE0845" w14:textId="77777777" w:rsidTr="000343DD">
        <w:trPr>
          <w:trHeight w:val="844"/>
          <w:jc w:val="right"/>
        </w:trPr>
        <w:tc>
          <w:tcPr>
            <w:tcW w:w="406" w:type="dxa"/>
            <w:vAlign w:val="center"/>
          </w:tcPr>
          <w:p w14:paraId="2B6090C6"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kern w:val="0"/>
                <w:sz w:val="28"/>
                <w:szCs w:val="28"/>
                <w:bdr w:val="nil"/>
                <w:rtl/>
                <w14:ligatures w14:val="none"/>
              </w:rPr>
              <w:t>4</w:t>
            </w:r>
          </w:p>
        </w:tc>
        <w:tc>
          <w:tcPr>
            <w:tcW w:w="5219" w:type="dxa"/>
            <w:vAlign w:val="center"/>
          </w:tcPr>
          <w:p w14:paraId="329ED911" w14:textId="77777777" w:rsidR="00087C00" w:rsidRPr="00087C00" w:rsidRDefault="00087C0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r w:rsidRPr="00087C00">
              <w:rPr>
                <w:rFonts w:ascii="Sakkal Majalla" w:eastAsia="Arial Unicode MS" w:hAnsi="Sakkal Majalla" w:cs="Sakkal Majalla" w:hint="cs"/>
                <w:kern w:val="0"/>
                <w:sz w:val="28"/>
                <w:szCs w:val="28"/>
                <w:bdr w:val="nil"/>
                <w:rtl/>
                <w14:ligatures w14:val="none"/>
              </w:rPr>
              <w:t xml:space="preserve">تسهم </w:t>
            </w:r>
            <w:r w:rsidRPr="00087C00">
              <w:rPr>
                <w:rFonts w:ascii="Sakkal Majalla" w:eastAsia="Arial Unicode MS" w:hAnsi="Sakkal Majalla" w:cs="Sakkal Majalla"/>
                <w:kern w:val="0"/>
                <w:sz w:val="28"/>
                <w:szCs w:val="28"/>
                <w:bdr w:val="nil"/>
                <w:rtl/>
                <w14:ligatures w14:val="none"/>
              </w:rPr>
              <w:t>التقنيات الذكية للقطاع البلدي</w:t>
            </w:r>
            <w:r w:rsidRPr="00087C00">
              <w:rPr>
                <w:rFonts w:ascii="Sakkal Majalla" w:eastAsia="Arial Unicode MS" w:hAnsi="Sakkal Majalla" w:cs="Sakkal Majalla" w:hint="cs"/>
                <w:kern w:val="0"/>
                <w:sz w:val="28"/>
                <w:szCs w:val="28"/>
                <w:bdr w:val="nil"/>
                <w:rtl/>
                <w14:ligatures w14:val="none"/>
              </w:rPr>
              <w:t xml:space="preserve"> في </w:t>
            </w:r>
            <w:r w:rsidRPr="00087C00">
              <w:rPr>
                <w:rFonts w:ascii="Sakkal Majalla" w:eastAsia="Arial Unicode MS" w:hAnsi="Sakkal Majalla" w:cs="Sakkal Majalla"/>
                <w:kern w:val="0"/>
                <w:sz w:val="28"/>
                <w:szCs w:val="28"/>
                <w:bdr w:val="nil"/>
                <w:rtl/>
                <w14:ligatures w14:val="none"/>
              </w:rPr>
              <w:t>زيادة الشفافية والمساءلة</w:t>
            </w:r>
          </w:p>
        </w:tc>
        <w:tc>
          <w:tcPr>
            <w:tcW w:w="938" w:type="dxa"/>
            <w:vAlign w:val="center"/>
          </w:tcPr>
          <w:p w14:paraId="12FA328D"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237208BE"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68C6195E"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12C81BC5"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4F514214" w14:textId="77777777" w:rsidTr="000343DD">
        <w:trPr>
          <w:trHeight w:val="844"/>
          <w:jc w:val="right"/>
        </w:trPr>
        <w:tc>
          <w:tcPr>
            <w:tcW w:w="406" w:type="dxa"/>
            <w:vAlign w:val="center"/>
          </w:tcPr>
          <w:p w14:paraId="5DEFFF47"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kern w:val="0"/>
                <w:sz w:val="28"/>
                <w:szCs w:val="28"/>
                <w:bdr w:val="nil"/>
                <w:rtl/>
                <w14:ligatures w14:val="none"/>
              </w:rPr>
              <w:t>5</w:t>
            </w:r>
          </w:p>
        </w:tc>
        <w:tc>
          <w:tcPr>
            <w:tcW w:w="5219" w:type="dxa"/>
            <w:vAlign w:val="center"/>
          </w:tcPr>
          <w:p w14:paraId="5B213A2E" w14:textId="77777777" w:rsidR="00087C00" w:rsidRPr="00087C00" w:rsidRDefault="00087C00" w:rsidP="00087C00">
            <w:pPr>
              <w:pBdr>
                <w:top w:val="nil"/>
                <w:left w:val="nil"/>
                <w:bottom w:val="nil"/>
                <w:right w:val="nil"/>
                <w:between w:val="nil"/>
                <w:bar w:val="nil"/>
              </w:pBdr>
              <w:spacing w:after="0" w:line="360" w:lineRule="auto"/>
              <w:rPr>
                <w:rFonts w:ascii="Sakkal Majalla" w:eastAsia="Arial Unicode MS" w:hAnsi="Sakkal Majalla" w:cs="Sakkal Majalla"/>
                <w:kern w:val="0"/>
                <w:sz w:val="28"/>
                <w:szCs w:val="28"/>
                <w:bdr w:val="nil"/>
                <w:rtl/>
                <w14:ligatures w14:val="none"/>
              </w:rPr>
            </w:pPr>
            <w:r w:rsidRPr="00087C00">
              <w:rPr>
                <w:rFonts w:ascii="Sakkal Majalla" w:eastAsia="Arial Unicode MS" w:hAnsi="Sakkal Majalla" w:cs="Sakkal Majalla" w:hint="cs"/>
                <w:kern w:val="0"/>
                <w:sz w:val="28"/>
                <w:szCs w:val="28"/>
                <w:bdr w:val="nil"/>
                <w:rtl/>
                <w14:ligatures w14:val="none"/>
              </w:rPr>
              <w:t xml:space="preserve">تسهم </w:t>
            </w:r>
            <w:r w:rsidRPr="00087C00">
              <w:rPr>
                <w:rFonts w:ascii="Sakkal Majalla" w:eastAsia="Arial Unicode MS" w:hAnsi="Sakkal Majalla" w:cs="Sakkal Majalla"/>
                <w:kern w:val="0"/>
                <w:sz w:val="28"/>
                <w:szCs w:val="28"/>
                <w:bdr w:val="nil"/>
                <w:rtl/>
                <w14:ligatures w14:val="none"/>
              </w:rPr>
              <w:t>التقنيات الذكية للقطاع البلدي</w:t>
            </w:r>
            <w:r w:rsidRPr="00087C00">
              <w:rPr>
                <w:rFonts w:ascii="Sakkal Majalla" w:eastAsia="Arial Unicode MS" w:hAnsi="Sakkal Majalla" w:cs="Sakkal Majalla" w:hint="cs"/>
                <w:kern w:val="0"/>
                <w:sz w:val="28"/>
                <w:szCs w:val="28"/>
                <w:bdr w:val="nil"/>
                <w:rtl/>
                <w14:ligatures w14:val="none"/>
              </w:rPr>
              <w:t xml:space="preserve"> في </w:t>
            </w:r>
            <w:r w:rsidRPr="00087C00">
              <w:rPr>
                <w:rFonts w:ascii="Sakkal Majalla" w:eastAsia="Arial Unicode MS" w:hAnsi="Sakkal Majalla" w:cs="Sakkal Majalla"/>
                <w:kern w:val="0"/>
                <w:sz w:val="28"/>
                <w:szCs w:val="28"/>
                <w:bdr w:val="nil"/>
                <w:rtl/>
                <w14:ligatures w14:val="none"/>
              </w:rPr>
              <w:t>تقليل التكاليف التشغيلية</w:t>
            </w:r>
          </w:p>
        </w:tc>
        <w:tc>
          <w:tcPr>
            <w:tcW w:w="938" w:type="dxa"/>
            <w:vAlign w:val="center"/>
          </w:tcPr>
          <w:p w14:paraId="24C1EC6D"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3E97D2C9"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617E43E8"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440001C9"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0EEBB1C4" w14:textId="77777777" w:rsidTr="000343DD">
        <w:trPr>
          <w:trHeight w:val="350"/>
          <w:jc w:val="right"/>
        </w:trPr>
        <w:tc>
          <w:tcPr>
            <w:tcW w:w="406" w:type="dxa"/>
            <w:vAlign w:val="center"/>
          </w:tcPr>
          <w:p w14:paraId="7B60CCBC"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b/>
                <w:bCs/>
                <w:kern w:val="0"/>
                <w:sz w:val="28"/>
                <w:szCs w:val="28"/>
                <w:bdr w:val="nil"/>
                <w:rtl/>
                <w14:ligatures w14:val="none"/>
              </w:rPr>
            </w:pPr>
            <w:r w:rsidRPr="00087C00">
              <w:rPr>
                <w:rFonts w:ascii="Sakkal Majalla" w:eastAsia="Times New Roman" w:hAnsi="Sakkal Majalla" w:cs="Sakkal Majalla" w:hint="cs"/>
                <w:b/>
                <w:bCs/>
                <w:kern w:val="0"/>
                <w:sz w:val="28"/>
                <w:szCs w:val="28"/>
                <w:bdr w:val="nil"/>
                <w:rtl/>
                <w14:ligatures w14:val="none"/>
              </w:rPr>
              <w:t>خامسا</w:t>
            </w:r>
          </w:p>
        </w:tc>
        <w:tc>
          <w:tcPr>
            <w:tcW w:w="7979" w:type="dxa"/>
            <w:gridSpan w:val="4"/>
          </w:tcPr>
          <w:p w14:paraId="4B9B2F79" w14:textId="77777777" w:rsidR="00087C00" w:rsidRPr="00087C00" w:rsidRDefault="00087C00" w:rsidP="00087C00">
            <w:pPr>
              <w:pBdr>
                <w:top w:val="nil"/>
                <w:left w:val="nil"/>
                <w:bottom w:val="nil"/>
                <w:right w:val="nil"/>
                <w:between w:val="nil"/>
                <w:bar w:val="nil"/>
              </w:pBdr>
              <w:spacing w:after="0" w:line="360" w:lineRule="auto"/>
              <w:jc w:val="both"/>
              <w:rPr>
                <w:rFonts w:ascii="Sakkal Majalla" w:eastAsia="Arial Unicode MS" w:hAnsi="Sakkal Majalla" w:cs="Sakkal Majalla"/>
                <w:b/>
                <w:bCs/>
                <w:color w:val="000000"/>
                <w:kern w:val="0"/>
                <w:sz w:val="28"/>
                <w:szCs w:val="28"/>
                <w:bdr w:val="nil"/>
                <w:rtl/>
                <w:lang w:val="ar-SA"/>
                <w14:textOutline w14:w="0" w14:cap="flat" w14:cmpd="sng" w14:algn="ctr">
                  <w14:noFill/>
                  <w14:prstDash w14:val="solid"/>
                  <w14:bevel/>
                </w14:textOutline>
                <w14:ligatures w14:val="none"/>
              </w:rPr>
            </w:pPr>
            <w:r w:rsidRPr="00087C00">
              <w:rPr>
                <w:rFonts w:ascii="Sakkal Majalla" w:eastAsia="Arial Unicode MS" w:hAnsi="Sakkal Majalla" w:cs="Sakkal Majalla"/>
                <w:b/>
                <w:bCs/>
                <w:color w:val="000000"/>
                <w:kern w:val="0"/>
                <w:sz w:val="28"/>
                <w:szCs w:val="28"/>
                <w:bdr w:val="nil"/>
                <w:rtl/>
                <w:lang w:val="ar-SA"/>
                <w14:textOutline w14:w="0" w14:cap="flat" w14:cmpd="sng" w14:algn="ctr">
                  <w14:noFill/>
                  <w14:prstDash w14:val="solid"/>
                  <w14:bevel/>
                </w14:textOutline>
                <w14:ligatures w14:val="none"/>
              </w:rPr>
              <w:t>الحلول اللازمة لتعزيز استخدام هذه التقنيات في الإدارة البلدية</w:t>
            </w:r>
          </w:p>
        </w:tc>
        <w:tc>
          <w:tcPr>
            <w:tcW w:w="877" w:type="dxa"/>
          </w:tcPr>
          <w:p w14:paraId="1B791372"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10B70F92" w14:textId="77777777" w:rsidTr="000343DD">
        <w:trPr>
          <w:trHeight w:val="496"/>
          <w:jc w:val="right"/>
        </w:trPr>
        <w:tc>
          <w:tcPr>
            <w:tcW w:w="406" w:type="dxa"/>
            <w:vAlign w:val="center"/>
          </w:tcPr>
          <w:p w14:paraId="030F6C45"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kern w:val="0"/>
                <w:sz w:val="28"/>
                <w:szCs w:val="28"/>
                <w:bdr w:val="nil"/>
                <w:rtl/>
                <w14:ligatures w14:val="none"/>
              </w:rPr>
              <w:t>1</w:t>
            </w:r>
          </w:p>
        </w:tc>
        <w:tc>
          <w:tcPr>
            <w:tcW w:w="5219" w:type="dxa"/>
          </w:tcPr>
          <w:p w14:paraId="01B95229" w14:textId="77777777" w:rsidR="00087C00" w:rsidRPr="00087C00" w:rsidRDefault="00087C00" w:rsidP="00087C00">
            <w:pPr>
              <w:pBdr>
                <w:top w:val="nil"/>
                <w:left w:val="nil"/>
                <w:bottom w:val="nil"/>
                <w:right w:val="nil"/>
                <w:between w:val="nil"/>
                <w:bar w:val="nil"/>
              </w:pBdr>
              <w:spacing w:after="0" w:line="360" w:lineRule="auto"/>
              <w:rPr>
                <w:rFonts w:ascii="Sakkal Majalla" w:eastAsia="Arial Unicode MS" w:hAnsi="Sakkal Majalla" w:cs="Sakkal Majalla"/>
                <w:kern w:val="0"/>
                <w:sz w:val="28"/>
                <w:szCs w:val="28"/>
                <w:bdr w:val="nil"/>
                <w14:ligatures w14:val="none"/>
              </w:rPr>
            </w:pPr>
            <w:r w:rsidRPr="00087C00">
              <w:rPr>
                <w:rFonts w:ascii="Sakkal Majalla" w:eastAsia="Arial Unicode MS" w:hAnsi="Sakkal Majalla" w:cs="Sakkal Majalla"/>
                <w:kern w:val="0"/>
                <w:sz w:val="28"/>
                <w:szCs w:val="28"/>
                <w:bdr w:val="nil"/>
                <w:rtl/>
                <w14:ligatures w14:val="none"/>
              </w:rPr>
              <w:t>تطوير سياسات ولوائح تنظيمية مرنة</w:t>
            </w:r>
          </w:p>
        </w:tc>
        <w:tc>
          <w:tcPr>
            <w:tcW w:w="938" w:type="dxa"/>
            <w:vAlign w:val="center"/>
          </w:tcPr>
          <w:p w14:paraId="3D91A020"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16B8C311"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49200E09"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6DC74536"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701911B9" w14:textId="77777777" w:rsidTr="000343DD">
        <w:trPr>
          <w:trHeight w:val="305"/>
          <w:jc w:val="right"/>
        </w:trPr>
        <w:tc>
          <w:tcPr>
            <w:tcW w:w="406" w:type="dxa"/>
            <w:vAlign w:val="center"/>
          </w:tcPr>
          <w:p w14:paraId="59DD1DB1"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kern w:val="0"/>
                <w:sz w:val="28"/>
                <w:szCs w:val="28"/>
                <w:bdr w:val="nil"/>
                <w:rtl/>
                <w14:ligatures w14:val="none"/>
              </w:rPr>
              <w:t>2</w:t>
            </w:r>
          </w:p>
        </w:tc>
        <w:tc>
          <w:tcPr>
            <w:tcW w:w="5219" w:type="dxa"/>
          </w:tcPr>
          <w:p w14:paraId="12C8FE59" w14:textId="77777777" w:rsidR="00087C00" w:rsidRPr="00087C00" w:rsidRDefault="00087C00" w:rsidP="00087C00">
            <w:pPr>
              <w:pBdr>
                <w:top w:val="nil"/>
                <w:left w:val="nil"/>
                <w:bottom w:val="nil"/>
                <w:right w:val="nil"/>
                <w:between w:val="nil"/>
                <w:bar w:val="nil"/>
              </w:pBdr>
              <w:spacing w:after="0" w:line="360" w:lineRule="auto"/>
              <w:rPr>
                <w:rFonts w:ascii="Sakkal Majalla" w:eastAsia="Arial Unicode MS" w:hAnsi="Sakkal Majalla" w:cs="Sakkal Majalla"/>
                <w:color w:val="000000"/>
                <w:kern w:val="0"/>
                <w:sz w:val="28"/>
                <w:szCs w:val="28"/>
                <w:bdr w:val="nil"/>
                <w:lang w:val="ar-SA"/>
                <w14:textOutline w14:w="0" w14:cap="flat" w14:cmpd="sng" w14:algn="ctr">
                  <w14:noFill/>
                  <w14:prstDash w14:val="solid"/>
                  <w14:bevel/>
                </w14:textOutline>
                <w14:ligatures w14:val="none"/>
              </w:rPr>
            </w:pPr>
            <w:r w:rsidRPr="00087C00">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تشجيع الابتكار وريادة الأعمال في المجال التقني.</w:t>
            </w:r>
          </w:p>
        </w:tc>
        <w:tc>
          <w:tcPr>
            <w:tcW w:w="938" w:type="dxa"/>
            <w:vAlign w:val="center"/>
          </w:tcPr>
          <w:p w14:paraId="43D25727"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77663D32"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284692B0"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36763697"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29529311" w14:textId="77777777" w:rsidTr="000343DD">
        <w:trPr>
          <w:trHeight w:val="496"/>
          <w:jc w:val="right"/>
        </w:trPr>
        <w:tc>
          <w:tcPr>
            <w:tcW w:w="406" w:type="dxa"/>
            <w:vAlign w:val="center"/>
          </w:tcPr>
          <w:p w14:paraId="0CC9E25E"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kern w:val="0"/>
                <w:sz w:val="28"/>
                <w:szCs w:val="28"/>
                <w:bdr w:val="nil"/>
                <w:rtl/>
                <w14:ligatures w14:val="none"/>
              </w:rPr>
              <w:t>3</w:t>
            </w:r>
          </w:p>
        </w:tc>
        <w:tc>
          <w:tcPr>
            <w:tcW w:w="5219" w:type="dxa"/>
          </w:tcPr>
          <w:p w14:paraId="37FDE2E0" w14:textId="77777777" w:rsidR="00087C00" w:rsidRPr="00087C00" w:rsidRDefault="00087C0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14:ligatures w14:val="none"/>
              </w:rPr>
            </w:pPr>
            <w:r w:rsidRPr="00087C00">
              <w:rPr>
                <w:rFonts w:ascii="Sakkal Majalla" w:eastAsia="Arial Unicode MS" w:hAnsi="Sakkal Majalla" w:cs="Sakkal Majalla"/>
                <w:kern w:val="0"/>
                <w:sz w:val="28"/>
                <w:szCs w:val="28"/>
                <w:bdr w:val="nil"/>
                <w:rtl/>
                <w14:ligatures w14:val="none"/>
              </w:rPr>
              <w:t>زيادة الوعي المجتمعي بأهمية التقنيات الذكية.</w:t>
            </w:r>
          </w:p>
        </w:tc>
        <w:tc>
          <w:tcPr>
            <w:tcW w:w="938" w:type="dxa"/>
            <w:vAlign w:val="center"/>
          </w:tcPr>
          <w:p w14:paraId="21F58418"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62D94297"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43DC8BB3"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7EE81AA1"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61CC1569" w14:textId="77777777" w:rsidTr="00425BD0">
        <w:trPr>
          <w:trHeight w:val="431"/>
          <w:jc w:val="right"/>
        </w:trPr>
        <w:tc>
          <w:tcPr>
            <w:tcW w:w="406" w:type="dxa"/>
            <w:vAlign w:val="center"/>
          </w:tcPr>
          <w:p w14:paraId="5FE0C153"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kern w:val="0"/>
                <w:sz w:val="28"/>
                <w:szCs w:val="28"/>
                <w:bdr w:val="nil"/>
                <w:rtl/>
                <w14:ligatures w14:val="none"/>
              </w:rPr>
              <w:t>4</w:t>
            </w:r>
          </w:p>
        </w:tc>
        <w:tc>
          <w:tcPr>
            <w:tcW w:w="5219" w:type="dxa"/>
          </w:tcPr>
          <w:p w14:paraId="4C65784D" w14:textId="77777777" w:rsidR="00087C00" w:rsidRPr="00087C00" w:rsidRDefault="00087C0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r w:rsidRPr="00087C00">
              <w:rPr>
                <w:rFonts w:ascii="Sakkal Majalla" w:eastAsia="Arial Unicode MS" w:hAnsi="Sakkal Majalla" w:cs="Sakkal Majalla"/>
                <w:kern w:val="0"/>
                <w:sz w:val="28"/>
                <w:szCs w:val="28"/>
                <w:bdr w:val="nil"/>
                <w:rtl/>
                <w14:ligatures w14:val="none"/>
              </w:rPr>
              <w:t>تشجيع المشاركة المجتمعية عبر المنصات الرقمية</w:t>
            </w:r>
          </w:p>
        </w:tc>
        <w:tc>
          <w:tcPr>
            <w:tcW w:w="938" w:type="dxa"/>
            <w:vAlign w:val="center"/>
          </w:tcPr>
          <w:p w14:paraId="6BC4F212"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7D877D0B"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51D50D66"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756FEC60"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2857C5F2" w14:textId="77777777" w:rsidTr="000343DD">
        <w:trPr>
          <w:trHeight w:val="350"/>
          <w:jc w:val="right"/>
        </w:trPr>
        <w:tc>
          <w:tcPr>
            <w:tcW w:w="406" w:type="dxa"/>
            <w:vAlign w:val="center"/>
          </w:tcPr>
          <w:p w14:paraId="6D5E44C5"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kern w:val="0"/>
                <w:sz w:val="28"/>
                <w:szCs w:val="28"/>
                <w:bdr w:val="nil"/>
                <w:rtl/>
                <w14:ligatures w14:val="none"/>
              </w:rPr>
              <w:t>5</w:t>
            </w:r>
          </w:p>
        </w:tc>
        <w:tc>
          <w:tcPr>
            <w:tcW w:w="5219" w:type="dxa"/>
          </w:tcPr>
          <w:p w14:paraId="54811B6C" w14:textId="77777777" w:rsidR="00087C00" w:rsidRPr="00087C00" w:rsidRDefault="00087C0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r w:rsidRPr="00087C00">
              <w:rPr>
                <w:rFonts w:ascii="Sakkal Majalla" w:eastAsia="Arial Unicode MS" w:hAnsi="Sakkal Majalla" w:cs="Sakkal Majalla"/>
                <w:kern w:val="0"/>
                <w:sz w:val="28"/>
                <w:szCs w:val="28"/>
                <w:bdr w:val="nil"/>
                <w:rtl/>
                <w14:ligatures w14:val="none"/>
              </w:rPr>
              <w:t>توفير التمويل المناسب للمشاريع الذكية</w:t>
            </w:r>
          </w:p>
        </w:tc>
        <w:tc>
          <w:tcPr>
            <w:tcW w:w="938" w:type="dxa"/>
            <w:vAlign w:val="center"/>
          </w:tcPr>
          <w:p w14:paraId="7805E0C3"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148C9393"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70063642"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395C633C"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2B4E12B3" w14:textId="77777777" w:rsidTr="000343DD">
        <w:trPr>
          <w:trHeight w:val="620"/>
          <w:jc w:val="right"/>
        </w:trPr>
        <w:tc>
          <w:tcPr>
            <w:tcW w:w="406" w:type="dxa"/>
            <w:vAlign w:val="center"/>
          </w:tcPr>
          <w:p w14:paraId="4A51A3E3"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kern w:val="0"/>
                <w:sz w:val="28"/>
                <w:szCs w:val="28"/>
                <w:bdr w:val="nil"/>
                <w:rtl/>
                <w14:ligatures w14:val="none"/>
              </w:rPr>
              <w:t>6</w:t>
            </w:r>
          </w:p>
        </w:tc>
        <w:tc>
          <w:tcPr>
            <w:tcW w:w="5219" w:type="dxa"/>
          </w:tcPr>
          <w:p w14:paraId="3909268A" w14:textId="77777777" w:rsidR="00087C00" w:rsidRPr="00087C00" w:rsidRDefault="00087C0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r w:rsidRPr="00087C00">
              <w:rPr>
                <w:rFonts w:ascii="Sakkal Majalla" w:eastAsia="Arial Unicode MS" w:hAnsi="Sakkal Majalla" w:cs="Sakkal Majalla"/>
                <w:kern w:val="0"/>
                <w:sz w:val="28"/>
                <w:szCs w:val="28"/>
                <w:bdr w:val="nil"/>
                <w:rtl/>
                <w14:ligatures w14:val="none"/>
              </w:rPr>
              <w:t>تحفيز الشراكات مع القطاع الخاص</w:t>
            </w:r>
          </w:p>
        </w:tc>
        <w:tc>
          <w:tcPr>
            <w:tcW w:w="938" w:type="dxa"/>
            <w:vAlign w:val="center"/>
          </w:tcPr>
          <w:p w14:paraId="2F184544"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5125FFF8"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39D9A4C3"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6D92943E"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3C634454" w14:textId="77777777" w:rsidTr="000343DD">
        <w:trPr>
          <w:trHeight w:val="620"/>
          <w:jc w:val="right"/>
        </w:trPr>
        <w:tc>
          <w:tcPr>
            <w:tcW w:w="406" w:type="dxa"/>
            <w:vAlign w:val="center"/>
          </w:tcPr>
          <w:p w14:paraId="6D302063"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kern w:val="0"/>
                <w:sz w:val="28"/>
                <w:szCs w:val="28"/>
                <w:bdr w:val="nil"/>
                <w:rtl/>
                <w14:ligatures w14:val="none"/>
              </w:rPr>
              <w:t>7</w:t>
            </w:r>
          </w:p>
        </w:tc>
        <w:tc>
          <w:tcPr>
            <w:tcW w:w="5219" w:type="dxa"/>
          </w:tcPr>
          <w:p w14:paraId="6A575B1E" w14:textId="77777777" w:rsidR="00087C00" w:rsidRPr="00087C00" w:rsidRDefault="00087C0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r w:rsidRPr="00087C00">
              <w:rPr>
                <w:rFonts w:ascii="Sakkal Majalla" w:eastAsia="Arial Unicode MS" w:hAnsi="Sakkal Majalla" w:cs="Sakkal Majalla"/>
                <w:kern w:val="0"/>
                <w:sz w:val="28"/>
                <w:szCs w:val="28"/>
                <w:bdr w:val="nil"/>
                <w:rtl/>
                <w14:ligatures w14:val="none"/>
              </w:rPr>
              <w:t>تعزيز الأمان السيبراني والبنية التحتية لحماية البيانات</w:t>
            </w:r>
          </w:p>
        </w:tc>
        <w:tc>
          <w:tcPr>
            <w:tcW w:w="938" w:type="dxa"/>
            <w:vAlign w:val="center"/>
          </w:tcPr>
          <w:p w14:paraId="344F7021"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668D80D8"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5D94DD05"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32F00101"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0D8B5BF2" w14:textId="77777777" w:rsidTr="000343DD">
        <w:trPr>
          <w:trHeight w:val="620"/>
          <w:jc w:val="right"/>
        </w:trPr>
        <w:tc>
          <w:tcPr>
            <w:tcW w:w="406" w:type="dxa"/>
            <w:vAlign w:val="center"/>
          </w:tcPr>
          <w:p w14:paraId="47411080"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hint="cs"/>
                <w:kern w:val="0"/>
                <w:sz w:val="28"/>
                <w:szCs w:val="28"/>
                <w:bdr w:val="nil"/>
                <w:rtl/>
                <w14:ligatures w14:val="none"/>
              </w:rPr>
              <w:t>8</w:t>
            </w:r>
          </w:p>
        </w:tc>
        <w:tc>
          <w:tcPr>
            <w:tcW w:w="5219" w:type="dxa"/>
          </w:tcPr>
          <w:p w14:paraId="2622CB01" w14:textId="77777777" w:rsidR="00087C00" w:rsidRPr="00087C00" w:rsidRDefault="00087C00" w:rsidP="00087C00">
            <w:pPr>
              <w:pBdr>
                <w:top w:val="nil"/>
                <w:left w:val="nil"/>
                <w:bottom w:val="nil"/>
                <w:right w:val="nil"/>
                <w:between w:val="nil"/>
                <w:bar w:val="nil"/>
              </w:pBdr>
              <w:spacing w:after="0" w:line="360" w:lineRule="auto"/>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pPr>
            <w:r w:rsidRPr="00087C00">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بناء كوادر بشرية مؤهلة.</w:t>
            </w:r>
          </w:p>
        </w:tc>
        <w:tc>
          <w:tcPr>
            <w:tcW w:w="938" w:type="dxa"/>
            <w:vAlign w:val="center"/>
          </w:tcPr>
          <w:p w14:paraId="1FD2AA4D"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6FDC03A4"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6684A934"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0A5C2F33"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36967DF2" w14:textId="77777777" w:rsidTr="000343DD">
        <w:trPr>
          <w:trHeight w:val="620"/>
          <w:jc w:val="right"/>
        </w:trPr>
        <w:tc>
          <w:tcPr>
            <w:tcW w:w="406" w:type="dxa"/>
            <w:vAlign w:val="center"/>
          </w:tcPr>
          <w:p w14:paraId="36531108"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hint="cs"/>
                <w:kern w:val="0"/>
                <w:sz w:val="28"/>
                <w:szCs w:val="28"/>
                <w:bdr w:val="nil"/>
                <w:rtl/>
                <w14:ligatures w14:val="none"/>
              </w:rPr>
              <w:t>9</w:t>
            </w:r>
          </w:p>
        </w:tc>
        <w:tc>
          <w:tcPr>
            <w:tcW w:w="5219" w:type="dxa"/>
          </w:tcPr>
          <w:p w14:paraId="2BC129A3" w14:textId="77777777" w:rsidR="00087C00" w:rsidRPr="00087C00" w:rsidRDefault="00087C00" w:rsidP="00087C00">
            <w:pPr>
              <w:pBdr>
                <w:top w:val="nil"/>
                <w:left w:val="nil"/>
                <w:bottom w:val="nil"/>
                <w:right w:val="nil"/>
                <w:between w:val="nil"/>
                <w:bar w:val="nil"/>
              </w:pBdr>
              <w:spacing w:after="0" w:line="360" w:lineRule="auto"/>
              <w:jc w:val="both"/>
              <w:rPr>
                <w:rFonts w:ascii="Sakkal Majalla" w:eastAsia="Arial Unicode MS" w:hAnsi="Sakkal Majalla" w:cs="Sakkal Majalla"/>
                <w:kern w:val="0"/>
                <w:sz w:val="28"/>
                <w:szCs w:val="28"/>
                <w:bdr w:val="nil"/>
                <w:rtl/>
                <w14:ligatures w14:val="none"/>
              </w:rPr>
            </w:pPr>
            <w:r w:rsidRPr="00087C00">
              <w:rPr>
                <w:rFonts w:ascii="Sakkal Majalla" w:eastAsia="Arial Unicode MS" w:hAnsi="Sakkal Majalla" w:cs="Sakkal Majalla"/>
                <w:kern w:val="0"/>
                <w:sz w:val="28"/>
                <w:szCs w:val="28"/>
                <w:bdr w:val="nil"/>
                <w:rtl/>
                <w14:ligatures w14:val="none"/>
              </w:rPr>
              <w:t>تطوير أنظمة ذكاء اصطناعي وتحليلات البيانات</w:t>
            </w:r>
          </w:p>
        </w:tc>
        <w:tc>
          <w:tcPr>
            <w:tcW w:w="938" w:type="dxa"/>
            <w:vAlign w:val="center"/>
          </w:tcPr>
          <w:p w14:paraId="2C6721DD"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0B8AF85A"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6D6638BC"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059B6C4D"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r w:rsidR="00087C00" w:rsidRPr="00087C00" w14:paraId="7FF4E7F7" w14:textId="77777777" w:rsidTr="000343DD">
        <w:trPr>
          <w:trHeight w:val="620"/>
          <w:jc w:val="right"/>
        </w:trPr>
        <w:tc>
          <w:tcPr>
            <w:tcW w:w="406" w:type="dxa"/>
            <w:vAlign w:val="center"/>
          </w:tcPr>
          <w:p w14:paraId="466A7AB1"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both"/>
              <w:rPr>
                <w:rFonts w:ascii="Sakkal Majalla" w:eastAsia="Times New Roman" w:hAnsi="Sakkal Majalla" w:cs="Sakkal Majalla"/>
                <w:kern w:val="0"/>
                <w:sz w:val="28"/>
                <w:szCs w:val="28"/>
                <w:bdr w:val="nil"/>
                <w:rtl/>
                <w14:ligatures w14:val="none"/>
              </w:rPr>
            </w:pPr>
            <w:r w:rsidRPr="00087C00">
              <w:rPr>
                <w:rFonts w:ascii="Sakkal Majalla" w:eastAsia="Times New Roman" w:hAnsi="Sakkal Majalla" w:cs="Sakkal Majalla" w:hint="cs"/>
                <w:kern w:val="0"/>
                <w:sz w:val="28"/>
                <w:szCs w:val="28"/>
                <w:bdr w:val="nil"/>
                <w:rtl/>
                <w14:ligatures w14:val="none"/>
              </w:rPr>
              <w:t>10</w:t>
            </w:r>
          </w:p>
        </w:tc>
        <w:tc>
          <w:tcPr>
            <w:tcW w:w="5219" w:type="dxa"/>
          </w:tcPr>
          <w:p w14:paraId="7DF1A09A" w14:textId="77777777" w:rsidR="00087C00" w:rsidRPr="00087C00" w:rsidRDefault="00087C00" w:rsidP="00087C00">
            <w:pPr>
              <w:pBdr>
                <w:top w:val="nil"/>
                <w:left w:val="nil"/>
                <w:bottom w:val="nil"/>
                <w:right w:val="nil"/>
                <w:between w:val="nil"/>
                <w:bar w:val="nil"/>
              </w:pBdr>
              <w:spacing w:after="0" w:line="360" w:lineRule="auto"/>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pPr>
            <w:r w:rsidRPr="00087C00">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توفير البنية التحتية التقنية المتطورة.</w:t>
            </w:r>
          </w:p>
        </w:tc>
        <w:tc>
          <w:tcPr>
            <w:tcW w:w="938" w:type="dxa"/>
            <w:vAlign w:val="center"/>
          </w:tcPr>
          <w:p w14:paraId="39AB3F03"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944" w:type="dxa"/>
            <w:vAlign w:val="center"/>
          </w:tcPr>
          <w:p w14:paraId="799D34B9"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8" w:type="dxa"/>
            <w:vAlign w:val="center"/>
          </w:tcPr>
          <w:p w14:paraId="1EFC86DC"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c>
          <w:tcPr>
            <w:tcW w:w="877" w:type="dxa"/>
          </w:tcPr>
          <w:p w14:paraId="58CE5DE4" w14:textId="77777777" w:rsidR="00087C00" w:rsidRPr="00087C00" w:rsidRDefault="00087C00" w:rsidP="00087C00">
            <w:pPr>
              <w:pBdr>
                <w:top w:val="nil"/>
                <w:left w:val="nil"/>
                <w:bottom w:val="nil"/>
                <w:right w:val="nil"/>
                <w:between w:val="nil"/>
                <w:bar w:val="nil"/>
              </w:pBdr>
              <w:tabs>
                <w:tab w:val="center" w:pos="4153"/>
                <w:tab w:val="right" w:pos="8306"/>
              </w:tabs>
              <w:spacing w:after="0" w:line="360" w:lineRule="auto"/>
              <w:jc w:val="center"/>
              <w:rPr>
                <w:rFonts w:ascii="Sakkal Majalla" w:eastAsia="Times New Roman" w:hAnsi="Sakkal Majalla" w:cs="Sakkal Majalla"/>
                <w:kern w:val="0"/>
                <w:sz w:val="28"/>
                <w:szCs w:val="28"/>
                <w:bdr w:val="nil"/>
                <w:rtl/>
                <w14:ligatures w14:val="none"/>
              </w:rPr>
            </w:pPr>
          </w:p>
        </w:tc>
      </w:tr>
    </w:tbl>
    <w:p w14:paraId="43E89476" w14:textId="77777777" w:rsidR="00001589" w:rsidRDefault="00001589" w:rsidP="008A5726">
      <w:pPr>
        <w:jc w:val="right"/>
        <w:rPr>
          <w:rFonts w:ascii="Sakkal Majalla" w:hAnsi="Sakkal Majalla" w:cs="Sakkal Majalla"/>
          <w:b/>
          <w:bCs/>
          <w:sz w:val="28"/>
          <w:szCs w:val="28"/>
          <w:u w:val="single"/>
          <w:rtl/>
        </w:rPr>
      </w:pPr>
    </w:p>
    <w:p w14:paraId="70B1547D" w14:textId="77777777" w:rsidR="00001589" w:rsidRDefault="00001589" w:rsidP="008A5726">
      <w:pPr>
        <w:jc w:val="right"/>
        <w:rPr>
          <w:rFonts w:ascii="Sakkal Majalla" w:hAnsi="Sakkal Majalla" w:cs="Sakkal Majalla"/>
          <w:b/>
          <w:bCs/>
          <w:sz w:val="28"/>
          <w:szCs w:val="28"/>
          <w:u w:val="single"/>
          <w:rtl/>
        </w:rPr>
      </w:pPr>
    </w:p>
    <w:p w14:paraId="3E67134D" w14:textId="77777777" w:rsidR="00001589" w:rsidRDefault="00001589" w:rsidP="008A5726">
      <w:pPr>
        <w:jc w:val="right"/>
        <w:rPr>
          <w:rFonts w:ascii="Sakkal Majalla" w:hAnsi="Sakkal Majalla" w:cs="Sakkal Majalla"/>
          <w:b/>
          <w:bCs/>
          <w:sz w:val="28"/>
          <w:szCs w:val="28"/>
          <w:u w:val="single"/>
          <w:rtl/>
        </w:rPr>
      </w:pPr>
    </w:p>
    <w:p w14:paraId="56B77ED8" w14:textId="77777777" w:rsidR="00001589" w:rsidRDefault="00001589" w:rsidP="008A5726">
      <w:pPr>
        <w:jc w:val="right"/>
        <w:rPr>
          <w:rFonts w:ascii="Sakkal Majalla" w:hAnsi="Sakkal Majalla" w:cs="Sakkal Majalla"/>
          <w:b/>
          <w:bCs/>
          <w:sz w:val="28"/>
          <w:szCs w:val="28"/>
          <w:u w:val="single"/>
          <w:rtl/>
        </w:rPr>
      </w:pPr>
    </w:p>
    <w:p w14:paraId="44C22245" w14:textId="77777777" w:rsidR="00001589" w:rsidRDefault="00001589" w:rsidP="008A5726">
      <w:pPr>
        <w:jc w:val="right"/>
        <w:rPr>
          <w:rFonts w:ascii="Sakkal Majalla" w:hAnsi="Sakkal Majalla" w:cs="Sakkal Majalla"/>
          <w:b/>
          <w:bCs/>
          <w:sz w:val="28"/>
          <w:szCs w:val="28"/>
          <w:u w:val="single"/>
          <w:rtl/>
        </w:rPr>
      </w:pPr>
    </w:p>
    <w:p w14:paraId="1350C04A" w14:textId="77777777" w:rsidR="00001589" w:rsidRDefault="00001589" w:rsidP="008A5726">
      <w:pPr>
        <w:jc w:val="right"/>
        <w:rPr>
          <w:rFonts w:ascii="Sakkal Majalla" w:hAnsi="Sakkal Majalla" w:cs="Sakkal Majalla"/>
          <w:b/>
          <w:bCs/>
          <w:sz w:val="28"/>
          <w:szCs w:val="28"/>
          <w:u w:val="single"/>
          <w:rtl/>
        </w:rPr>
      </w:pPr>
    </w:p>
    <w:p w14:paraId="04C7873E" w14:textId="77777777" w:rsidR="00001589" w:rsidRDefault="00001589" w:rsidP="008A5726">
      <w:pPr>
        <w:jc w:val="right"/>
        <w:rPr>
          <w:rFonts w:ascii="Sakkal Majalla" w:hAnsi="Sakkal Majalla" w:cs="Sakkal Majalla"/>
          <w:b/>
          <w:bCs/>
          <w:sz w:val="28"/>
          <w:szCs w:val="28"/>
          <w:u w:val="single"/>
          <w:rtl/>
        </w:rPr>
      </w:pPr>
    </w:p>
    <w:p w14:paraId="4DCD020F" w14:textId="1BED9706" w:rsidR="004163C7" w:rsidRDefault="004163C7" w:rsidP="008A5726">
      <w:pPr>
        <w:jc w:val="right"/>
        <w:rPr>
          <w:rFonts w:ascii="Sakkal Majalla" w:hAnsi="Sakkal Majalla" w:cs="Sakkal Majalla"/>
          <w:b/>
          <w:bCs/>
          <w:sz w:val="28"/>
          <w:szCs w:val="28"/>
          <w:u w:val="single"/>
          <w:rtl/>
        </w:rPr>
      </w:pPr>
      <w:r w:rsidRPr="008A5726">
        <w:rPr>
          <w:rFonts w:ascii="Sakkal Majalla" w:hAnsi="Sakkal Majalla" w:cs="Sakkal Majalla"/>
          <w:b/>
          <w:bCs/>
          <w:sz w:val="28"/>
          <w:szCs w:val="28"/>
          <w:u w:val="single"/>
        </w:rPr>
        <w:t>Abstract</w:t>
      </w:r>
    </w:p>
    <w:p w14:paraId="2B6B4CAC" w14:textId="5F4CC224" w:rsidR="004163C7" w:rsidRDefault="008A5726" w:rsidP="008A5726">
      <w:pPr>
        <w:bidi w:val="0"/>
        <w:jc w:val="both"/>
        <w:rPr>
          <w:rFonts w:ascii="Sakkal Majalla" w:hAnsi="Sakkal Majalla" w:cs="Sakkal Majalla"/>
          <w:sz w:val="28"/>
          <w:szCs w:val="28"/>
          <w:u w:val="single"/>
          <w:rtl/>
        </w:rPr>
      </w:pPr>
      <w:r w:rsidRPr="008A5726">
        <w:rPr>
          <w:rFonts w:ascii="Sakkal Majalla" w:hAnsi="Sakkal Majalla" w:cs="Sakkal Majalla"/>
          <w:sz w:val="28"/>
          <w:szCs w:val="28"/>
        </w:rPr>
        <w:t xml:space="preserve">This study aimed to study the impact of smart and emerging technologies on the development of the municipal sector in the Kingdom and achieving sustainability in cities. The descriptive analytical approach was used. The study community consists of all stakeholders in the municipal sector and those related to the study topic. The study sample was selected from all officials in the municipalities related to the study topic. The sample was chosen intentionally to represent all officials in the municipalities because they are the most capable of providing valuable and useful information about the current research problem. The study </w:t>
      </w:r>
      <w:r w:rsidRPr="008A5726">
        <w:rPr>
          <w:rFonts w:ascii="Sakkal Majalla" w:hAnsi="Sakkal Majalla" w:cs="Sakkal Majalla"/>
          <w:sz w:val="28"/>
          <w:szCs w:val="28"/>
        </w:rPr>
        <w:t>achieved</w:t>
      </w:r>
      <w:r w:rsidRPr="008A5726">
        <w:rPr>
          <w:rFonts w:ascii="Sakkal Majalla" w:hAnsi="Sakkal Majalla" w:cs="Sakkal Majalla"/>
          <w:sz w:val="28"/>
          <w:szCs w:val="28"/>
        </w:rPr>
        <w:t xml:space="preserve"> </w:t>
      </w:r>
      <w:r w:rsidR="001D71D3" w:rsidRPr="008A5726">
        <w:rPr>
          <w:rFonts w:ascii="Sakkal Majalla" w:hAnsi="Sakkal Majalla" w:cs="Sakkal Majalla"/>
          <w:sz w:val="28"/>
          <w:szCs w:val="28"/>
        </w:rPr>
        <w:t>several</w:t>
      </w:r>
      <w:r w:rsidRPr="008A5726">
        <w:rPr>
          <w:rFonts w:ascii="Sakkal Majalla" w:hAnsi="Sakkal Majalla" w:cs="Sakkal Majalla"/>
          <w:sz w:val="28"/>
          <w:szCs w:val="28"/>
        </w:rPr>
        <w:t xml:space="preserve"> results, the most important of which is that smart technologies contribute effectively to improving municipal services through artificial intelligence and Internet of Things applications, which contribute to monitoring and managing services and developing the waste, renewable energy and smart transportation sectors. The most prominent challenges were the lack of funding, weak technical infrastructure, lack of qualified human competencies, privacy and data security issues, and lack of technological skills among employees. The study also recommended the need to support the digital infrastructure by expanding Internet networks and Internet of Things applications. And providing training programs to raise the efficiency of employees in using smart technologies</w:t>
      </w:r>
      <w:r w:rsidRPr="008A5726">
        <w:rPr>
          <w:rFonts w:ascii="Sakkal Majalla" w:hAnsi="Sakkal Majalla" w:cs="Sakkal Majalla"/>
          <w:sz w:val="28"/>
          <w:szCs w:val="28"/>
          <w:rtl/>
        </w:rPr>
        <w:t>.</w:t>
      </w: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4DD6D239" w14:textId="77777777" w:rsidR="008A5726" w:rsidRDefault="008A5726" w:rsidP="009125CE">
      <w:pPr>
        <w:rPr>
          <w:rFonts w:ascii="Sakkal Majalla" w:hAnsi="Sakkal Majalla" w:cs="Sakkal Majalla"/>
          <w:sz w:val="28"/>
          <w:szCs w:val="28"/>
          <w:u w:val="single"/>
          <w:rtl/>
        </w:rPr>
      </w:pPr>
    </w:p>
    <w:p w14:paraId="04993558" w14:textId="77777777" w:rsidR="008A5726" w:rsidRDefault="008A5726" w:rsidP="009125CE">
      <w:pPr>
        <w:rPr>
          <w:rFonts w:ascii="Sakkal Majalla" w:hAnsi="Sakkal Majalla" w:cs="Sakkal Majalla"/>
          <w:sz w:val="28"/>
          <w:szCs w:val="28"/>
          <w:u w:val="single"/>
          <w:rtl/>
        </w:rPr>
      </w:pPr>
    </w:p>
    <w:p w14:paraId="0ED0F905" w14:textId="77777777" w:rsidR="008A5726" w:rsidRDefault="008A5726"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72720DDF" w:rsidR="009125CE" w:rsidRPr="009125CE" w:rsidRDefault="009125CE" w:rsidP="009F5A01">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9F5A01">
        <w:rPr>
          <w:rFonts w:ascii="Sakkal Majalla" w:hAnsi="Sakkal Majalla" w:cs="Sakkal Majalla"/>
          <w:b/>
          <w:bCs/>
          <w:sz w:val="28"/>
          <w:szCs w:val="28"/>
          <w:u w:val="single"/>
        </w:rPr>
        <w:t xml:space="preserve"> </w:t>
      </w:r>
      <w:r w:rsidR="009F5A01" w:rsidRPr="009F5A01">
        <w:rPr>
          <w:rFonts w:ascii="Sakkal Majalla" w:hAnsi="Sakkal Majalla" w:cs="Sakkal Majalla"/>
          <w:b/>
          <w:bCs/>
          <w:sz w:val="28"/>
          <w:szCs w:val="28"/>
          <w:u w:val="single"/>
        </w:rPr>
        <w:t>project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2CBD465A" w:rsidR="009125CE" w:rsidRPr="00B15B4E" w:rsidRDefault="00B15B4E" w:rsidP="00B15B4E">
      <w:pPr>
        <w:bidi w:val="0"/>
        <w:jc w:val="center"/>
        <w:rPr>
          <w:rFonts w:ascii="Sakkal Majalla" w:hAnsi="Sakkal Majalla" w:cs="Sakkal Majalla"/>
          <w:b/>
          <w:bCs/>
          <w:sz w:val="28"/>
          <w:szCs w:val="28"/>
        </w:rPr>
      </w:pPr>
      <w:r w:rsidRPr="00B15B4E">
        <w:rPr>
          <w:rFonts w:ascii="Sakkal Majalla" w:hAnsi="Sakkal Majalla" w:cs="Sakkal Majalla"/>
          <w:b/>
          <w:bCs/>
          <w:sz w:val="28"/>
          <w:szCs w:val="28"/>
        </w:rPr>
        <w:t>Smart Transformation and Emerging Technologies in the Municipal Sector Towards Sustainable Smart Saudi Cities</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23B965D8" w:rsidR="009125CE" w:rsidRPr="009125CE" w:rsidRDefault="009F5A01" w:rsidP="009125CE">
      <w:pPr>
        <w:jc w:val="center"/>
        <w:rPr>
          <w:rFonts w:ascii="Sakkal Majalla" w:hAnsi="Sakkal Majalla" w:cs="Sakkal Majalla"/>
          <w:b/>
          <w:bCs/>
          <w:sz w:val="28"/>
          <w:szCs w:val="28"/>
        </w:rPr>
      </w:pPr>
      <w:r w:rsidRPr="009F5A01">
        <w:rPr>
          <w:rFonts w:ascii="Sakkal Majalla" w:hAnsi="Sakkal Majalla" w:cs="Sakkal Majalla"/>
          <w:b/>
          <w:bCs/>
          <w:sz w:val="28"/>
          <w:szCs w:val="28"/>
        </w:rPr>
        <w:t>Reem Mansour Al-Rashidi</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E041AF">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CA4B09" w14:textId="77777777" w:rsidR="006E4BF5" w:rsidRDefault="006E4BF5" w:rsidP="009125CE">
      <w:pPr>
        <w:spacing w:after="0" w:line="240" w:lineRule="auto"/>
      </w:pPr>
      <w:r>
        <w:separator/>
      </w:r>
    </w:p>
  </w:endnote>
  <w:endnote w:type="continuationSeparator" w:id="0">
    <w:p w14:paraId="236D827B" w14:textId="77777777" w:rsidR="006E4BF5" w:rsidRDefault="006E4BF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08223264"/>
      <w:docPartObj>
        <w:docPartGallery w:val="Page Numbers (Bottom of Page)"/>
        <w:docPartUnique/>
      </w:docPartObj>
    </w:sdtPr>
    <w:sdtEndPr>
      <w:rPr>
        <w:noProof/>
      </w:rPr>
    </w:sdtEndPr>
    <w:sdtContent>
      <w:p w14:paraId="3A89FDAF" w14:textId="610B4A58" w:rsidR="00E041AF" w:rsidRDefault="00E041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322985" w14:textId="77777777" w:rsidR="00E041AF" w:rsidRDefault="00E041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FE1242" w14:textId="77777777" w:rsidR="006E4BF5" w:rsidRDefault="006E4BF5" w:rsidP="009125CE">
      <w:pPr>
        <w:spacing w:after="0" w:line="240" w:lineRule="auto"/>
      </w:pPr>
      <w:r>
        <w:separator/>
      </w:r>
    </w:p>
  </w:footnote>
  <w:footnote w:type="continuationSeparator" w:id="0">
    <w:p w14:paraId="369F6CFD" w14:textId="77777777" w:rsidR="006E4BF5" w:rsidRDefault="006E4BF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FC2AB9"/>
    <w:multiLevelType w:val="multilevel"/>
    <w:tmpl w:val="48F2B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E3327F"/>
    <w:multiLevelType w:val="multilevel"/>
    <w:tmpl w:val="2C7ACD40"/>
    <w:lvl w:ilvl="0">
      <w:start w:val="1"/>
      <w:numFmt w:val="decimal"/>
      <w:lvlText w:val="%1."/>
      <w:lvlJc w:val="left"/>
      <w:pPr>
        <w:tabs>
          <w:tab w:val="num" w:pos="720"/>
        </w:tabs>
        <w:ind w:left="720" w:hanging="360"/>
      </w:pPr>
    </w:lvl>
    <w:lvl w:ilvl="1">
      <w:start w:val="10"/>
      <w:numFmt w:val="bullet"/>
      <w:lvlText w:val=""/>
      <w:lvlJc w:val="left"/>
      <w:pPr>
        <w:ind w:left="1440" w:hanging="360"/>
      </w:pPr>
      <w:rPr>
        <w:rFonts w:ascii="Simplified Arabic" w:eastAsia="Arial Unicode MS" w:hAnsi="Simplified Arabic" w:cs="Simplified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DB6F5D"/>
    <w:multiLevelType w:val="hybridMultilevel"/>
    <w:tmpl w:val="E404181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CA81B3E"/>
    <w:multiLevelType w:val="multilevel"/>
    <w:tmpl w:val="860CF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35309A"/>
    <w:multiLevelType w:val="multilevel"/>
    <w:tmpl w:val="FBDE1036"/>
    <w:lvl w:ilvl="0">
      <w:start w:val="1"/>
      <w:numFmt w:val="decimal"/>
      <w:lvlText w:val="%1."/>
      <w:lvlJc w:val="left"/>
      <w:pPr>
        <w:tabs>
          <w:tab w:val="num" w:pos="720"/>
        </w:tabs>
        <w:ind w:left="720" w:hanging="360"/>
      </w:pPr>
    </w:lvl>
    <w:lvl w:ilvl="1">
      <w:start w:val="1"/>
      <w:numFmt w:val="decimal"/>
      <w:lvlText w:val="%2."/>
      <w:lvlJc w:val="left"/>
      <w:pPr>
        <w:ind w:left="7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8807C1"/>
    <w:multiLevelType w:val="hybridMultilevel"/>
    <w:tmpl w:val="5FBE6284"/>
    <w:lvl w:ilvl="0" w:tplc="FFFFFFFF">
      <w:start w:val="1"/>
      <w:numFmt w:val="decimal"/>
      <w:lvlText w:val="%1."/>
      <w:lvlJc w:val="left"/>
      <w:pPr>
        <w:ind w:left="36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 w15:restartNumberingAfterBreak="0">
    <w:nsid w:val="43FE367B"/>
    <w:multiLevelType w:val="hybridMultilevel"/>
    <w:tmpl w:val="E404181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48245FF1"/>
    <w:multiLevelType w:val="hybridMultilevel"/>
    <w:tmpl w:val="E40418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E8A47AE"/>
    <w:multiLevelType w:val="multilevel"/>
    <w:tmpl w:val="6700CF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957351"/>
    <w:multiLevelType w:val="hybridMultilevel"/>
    <w:tmpl w:val="7AA45DD0"/>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233800"/>
    <w:multiLevelType w:val="multilevel"/>
    <w:tmpl w:val="1C86B6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1F16D68"/>
    <w:multiLevelType w:val="multilevel"/>
    <w:tmpl w:val="FBDE1036"/>
    <w:lvl w:ilvl="0">
      <w:start w:val="1"/>
      <w:numFmt w:val="decimal"/>
      <w:lvlText w:val="%1."/>
      <w:lvlJc w:val="left"/>
      <w:pPr>
        <w:tabs>
          <w:tab w:val="num" w:pos="720"/>
        </w:tabs>
        <w:ind w:left="720" w:hanging="360"/>
      </w:pPr>
    </w:lvl>
    <w:lvl w:ilvl="1">
      <w:start w:val="1"/>
      <w:numFmt w:val="decimal"/>
      <w:lvlText w:val="%2."/>
      <w:lvlJc w:val="left"/>
      <w:pPr>
        <w:ind w:left="7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6164333">
    <w:abstractNumId w:val="7"/>
  </w:num>
  <w:num w:numId="2" w16cid:durableId="1305159561">
    <w:abstractNumId w:val="6"/>
  </w:num>
  <w:num w:numId="3" w16cid:durableId="1559167239">
    <w:abstractNumId w:val="0"/>
  </w:num>
  <w:num w:numId="4" w16cid:durableId="1306543105">
    <w:abstractNumId w:val="1"/>
  </w:num>
  <w:num w:numId="5" w16cid:durableId="450368169">
    <w:abstractNumId w:val="8"/>
  </w:num>
  <w:num w:numId="6" w16cid:durableId="2083064336">
    <w:abstractNumId w:val="3"/>
  </w:num>
  <w:num w:numId="7" w16cid:durableId="641883027">
    <w:abstractNumId w:val="9"/>
  </w:num>
  <w:num w:numId="8" w16cid:durableId="106972107">
    <w:abstractNumId w:val="11"/>
  </w:num>
  <w:num w:numId="9" w16cid:durableId="1774784527">
    <w:abstractNumId w:val="4"/>
  </w:num>
  <w:num w:numId="10" w16cid:durableId="2015062678">
    <w:abstractNumId w:val="5"/>
  </w:num>
  <w:num w:numId="11" w16cid:durableId="270555718">
    <w:abstractNumId w:val="10"/>
  </w:num>
  <w:num w:numId="12" w16cid:durableId="2654280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589"/>
    <w:rsid w:val="000343DD"/>
    <w:rsid w:val="000836C6"/>
    <w:rsid w:val="00087C00"/>
    <w:rsid w:val="00090F21"/>
    <w:rsid w:val="000D0A6E"/>
    <w:rsid w:val="000E5F6C"/>
    <w:rsid w:val="000F44B4"/>
    <w:rsid w:val="001902DB"/>
    <w:rsid w:val="001C2162"/>
    <w:rsid w:val="001D71D3"/>
    <w:rsid w:val="00213F4C"/>
    <w:rsid w:val="00226E9B"/>
    <w:rsid w:val="002358C4"/>
    <w:rsid w:val="00236625"/>
    <w:rsid w:val="0026370D"/>
    <w:rsid w:val="002E570D"/>
    <w:rsid w:val="003C3C68"/>
    <w:rsid w:val="003C7886"/>
    <w:rsid w:val="00412BEB"/>
    <w:rsid w:val="004163C7"/>
    <w:rsid w:val="00425BD0"/>
    <w:rsid w:val="00466D91"/>
    <w:rsid w:val="004B4739"/>
    <w:rsid w:val="004B4EFB"/>
    <w:rsid w:val="00543CFC"/>
    <w:rsid w:val="00555A40"/>
    <w:rsid w:val="00573DE0"/>
    <w:rsid w:val="006878B6"/>
    <w:rsid w:val="006948DE"/>
    <w:rsid w:val="006E4BF5"/>
    <w:rsid w:val="00702D28"/>
    <w:rsid w:val="007675D5"/>
    <w:rsid w:val="00782A2A"/>
    <w:rsid w:val="007975E4"/>
    <w:rsid w:val="007B0E54"/>
    <w:rsid w:val="007C26E1"/>
    <w:rsid w:val="007E383E"/>
    <w:rsid w:val="007E3A20"/>
    <w:rsid w:val="008669E9"/>
    <w:rsid w:val="00877AAC"/>
    <w:rsid w:val="00896FE4"/>
    <w:rsid w:val="008A5726"/>
    <w:rsid w:val="008C0C3E"/>
    <w:rsid w:val="008E6081"/>
    <w:rsid w:val="008F1EAE"/>
    <w:rsid w:val="009125CE"/>
    <w:rsid w:val="009169BD"/>
    <w:rsid w:val="00944381"/>
    <w:rsid w:val="00946F5F"/>
    <w:rsid w:val="00947A23"/>
    <w:rsid w:val="00974C46"/>
    <w:rsid w:val="009B6888"/>
    <w:rsid w:val="009C0161"/>
    <w:rsid w:val="009D108D"/>
    <w:rsid w:val="009E1436"/>
    <w:rsid w:val="009E5668"/>
    <w:rsid w:val="009F5A01"/>
    <w:rsid w:val="00A32BD2"/>
    <w:rsid w:val="00A52297"/>
    <w:rsid w:val="00AA79E9"/>
    <w:rsid w:val="00AB0A70"/>
    <w:rsid w:val="00AC2398"/>
    <w:rsid w:val="00B15B4E"/>
    <w:rsid w:val="00B2003A"/>
    <w:rsid w:val="00B63B0F"/>
    <w:rsid w:val="00B7678A"/>
    <w:rsid w:val="00BC094B"/>
    <w:rsid w:val="00BF1652"/>
    <w:rsid w:val="00BF2452"/>
    <w:rsid w:val="00C00DF2"/>
    <w:rsid w:val="00C10141"/>
    <w:rsid w:val="00C2471D"/>
    <w:rsid w:val="00C72744"/>
    <w:rsid w:val="00CB2A44"/>
    <w:rsid w:val="00D04F62"/>
    <w:rsid w:val="00D22171"/>
    <w:rsid w:val="00D52480"/>
    <w:rsid w:val="00D73DCB"/>
    <w:rsid w:val="00E041AF"/>
    <w:rsid w:val="00E200F4"/>
    <w:rsid w:val="00E30570"/>
    <w:rsid w:val="00E43052"/>
    <w:rsid w:val="00E80FD9"/>
    <w:rsid w:val="00E87793"/>
    <w:rsid w:val="00EC3185"/>
    <w:rsid w:val="00F10832"/>
    <w:rsid w:val="00F31425"/>
    <w:rsid w:val="00F325DF"/>
    <w:rsid w:val="00F36152"/>
    <w:rsid w:val="00F546CE"/>
    <w:rsid w:val="00F86B44"/>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F6C"/>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a">
    <w:name w:val="نص أساسي"/>
    <w:rsid w:val="003C7886"/>
    <w:pPr>
      <w:pBdr>
        <w:top w:val="nil"/>
        <w:left w:val="nil"/>
        <w:bottom w:val="nil"/>
        <w:right w:val="nil"/>
        <w:between w:val="nil"/>
        <w:bar w:val="nil"/>
      </w:pBdr>
      <w:bidi/>
      <w:spacing w:after="0" w:line="240" w:lineRule="auto"/>
    </w:pPr>
    <w:rPr>
      <w:rFonts w:ascii="Arial Unicode MS" w:eastAsia="Arial Unicode MS" w:hAnsi="Arial Unicode MS" w:cs="Arial Unicode MS" w:hint="cs"/>
      <w:color w:val="000000"/>
      <w:kern w:val="0"/>
      <w:bdr w:val="nil"/>
      <w:lang w:val="ar-SA"/>
      <w14:textOutline w14:w="0" w14:cap="flat" w14:cmpd="sng" w14:algn="ctr">
        <w14:noFill/>
        <w14:prstDash w14:val="solid"/>
        <w14:bevel/>
      </w14:textOutline>
      <w14:ligatures w14:val="none"/>
    </w:rPr>
  </w:style>
  <w:style w:type="table" w:styleId="TableGrid">
    <w:name w:val="Table Grid"/>
    <w:basedOn w:val="TableNormal"/>
    <w:uiPriority w:val="59"/>
    <w:rsid w:val="00702D28"/>
    <w:pPr>
      <w:spacing w:after="0" w:line="240" w:lineRule="auto"/>
    </w:pPr>
    <w:rPr>
      <w:rFonts w:eastAsiaTheme="minorEastAsia"/>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w:basedOn w:val="Normal"/>
    <w:link w:val="ListParagraphChar"/>
    <w:uiPriority w:val="34"/>
    <w:qFormat/>
    <w:rsid w:val="00226E9B"/>
    <w:pPr>
      <w:pBdr>
        <w:top w:val="nil"/>
        <w:left w:val="nil"/>
        <w:bottom w:val="nil"/>
        <w:right w:val="nil"/>
        <w:between w:val="nil"/>
        <w:bar w:val="nil"/>
      </w:pBdr>
      <w:bidi w:val="0"/>
      <w:spacing w:after="0" w:line="240" w:lineRule="auto"/>
      <w:ind w:left="720"/>
      <w:contextualSpacing/>
    </w:pPr>
    <w:rPr>
      <w:rFonts w:ascii="Times New Roman" w:eastAsia="Arial Unicode MS" w:hAnsi="Times New Roman" w:cs="Times New Roman"/>
      <w:kern w:val="0"/>
      <w:sz w:val="24"/>
      <w:szCs w:val="24"/>
      <w:bdr w:val="nil"/>
      <w14:ligatures w14:val="none"/>
    </w:rPr>
  </w:style>
  <w:style w:type="character" w:styleId="Hyperlink">
    <w:name w:val="Hyperlink"/>
    <w:basedOn w:val="DefaultParagraphFont"/>
    <w:uiPriority w:val="99"/>
    <w:unhideWhenUsed/>
    <w:rsid w:val="00226E9B"/>
    <w:rPr>
      <w:color w:val="0563C1" w:themeColor="hyperlink"/>
      <w:u w:val="single"/>
    </w:rPr>
  </w:style>
  <w:style w:type="character" w:customStyle="1" w:styleId="ListParagraphChar">
    <w:name w:val="List Paragraph Char"/>
    <w:aliases w:val="عنوان رئيسي Char,سرد الفقراتCxSpLast Char"/>
    <w:link w:val="ListParagraph"/>
    <w:uiPriority w:val="34"/>
    <w:locked/>
    <w:rsid w:val="00226E9B"/>
    <w:rPr>
      <w:rFonts w:ascii="Times New Roman" w:eastAsia="Arial Unicode MS" w:hAnsi="Times New Roman" w:cs="Times New Roman"/>
      <w:kern w:val="0"/>
      <w:sz w:val="24"/>
      <w:szCs w:val="24"/>
      <w:bdr w:val="ni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4405137">
      <w:bodyDiv w:val="1"/>
      <w:marLeft w:val="0"/>
      <w:marRight w:val="0"/>
      <w:marTop w:val="0"/>
      <w:marBottom w:val="0"/>
      <w:divBdr>
        <w:top w:val="none" w:sz="0" w:space="0" w:color="auto"/>
        <w:left w:val="none" w:sz="0" w:space="0" w:color="auto"/>
        <w:bottom w:val="none" w:sz="0" w:space="0" w:color="auto"/>
        <w:right w:val="none" w:sz="0" w:space="0" w:color="auto"/>
      </w:divBdr>
    </w:div>
    <w:div w:id="524096691">
      <w:bodyDiv w:val="1"/>
      <w:marLeft w:val="0"/>
      <w:marRight w:val="0"/>
      <w:marTop w:val="0"/>
      <w:marBottom w:val="0"/>
      <w:divBdr>
        <w:top w:val="none" w:sz="0" w:space="0" w:color="auto"/>
        <w:left w:val="none" w:sz="0" w:space="0" w:color="auto"/>
        <w:bottom w:val="none" w:sz="0" w:space="0" w:color="auto"/>
        <w:right w:val="none" w:sz="0" w:space="0" w:color="auto"/>
      </w:divBdr>
      <w:divsChild>
        <w:div w:id="785782299">
          <w:marLeft w:val="0"/>
          <w:marRight w:val="0"/>
          <w:marTop w:val="0"/>
          <w:marBottom w:val="0"/>
          <w:divBdr>
            <w:top w:val="none" w:sz="0" w:space="0" w:color="auto"/>
            <w:left w:val="none" w:sz="0" w:space="0" w:color="auto"/>
            <w:bottom w:val="none" w:sz="0" w:space="0" w:color="auto"/>
            <w:right w:val="none" w:sz="0" w:space="0" w:color="auto"/>
          </w:divBdr>
          <w:divsChild>
            <w:div w:id="2026982390">
              <w:marLeft w:val="0"/>
              <w:marRight w:val="0"/>
              <w:marTop w:val="0"/>
              <w:marBottom w:val="0"/>
              <w:divBdr>
                <w:top w:val="none" w:sz="0" w:space="0" w:color="auto"/>
                <w:left w:val="none" w:sz="0" w:space="0" w:color="auto"/>
                <w:bottom w:val="none" w:sz="0" w:space="0" w:color="auto"/>
                <w:right w:val="none" w:sz="0" w:space="0" w:color="auto"/>
              </w:divBdr>
              <w:divsChild>
                <w:div w:id="749886847">
                  <w:marLeft w:val="0"/>
                  <w:marRight w:val="0"/>
                  <w:marTop w:val="0"/>
                  <w:marBottom w:val="0"/>
                  <w:divBdr>
                    <w:top w:val="none" w:sz="0" w:space="0" w:color="auto"/>
                    <w:left w:val="none" w:sz="0" w:space="0" w:color="auto"/>
                    <w:bottom w:val="none" w:sz="0" w:space="0" w:color="auto"/>
                    <w:right w:val="none" w:sz="0" w:space="0" w:color="auto"/>
                  </w:divBdr>
                  <w:divsChild>
                    <w:div w:id="84936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660597">
          <w:marLeft w:val="0"/>
          <w:marRight w:val="0"/>
          <w:marTop w:val="0"/>
          <w:marBottom w:val="0"/>
          <w:divBdr>
            <w:top w:val="none" w:sz="0" w:space="0" w:color="auto"/>
            <w:left w:val="none" w:sz="0" w:space="0" w:color="auto"/>
            <w:bottom w:val="none" w:sz="0" w:space="0" w:color="auto"/>
            <w:right w:val="none" w:sz="0" w:space="0" w:color="auto"/>
          </w:divBdr>
          <w:divsChild>
            <w:div w:id="1988046294">
              <w:marLeft w:val="0"/>
              <w:marRight w:val="0"/>
              <w:marTop w:val="0"/>
              <w:marBottom w:val="0"/>
              <w:divBdr>
                <w:top w:val="none" w:sz="0" w:space="0" w:color="auto"/>
                <w:left w:val="none" w:sz="0" w:space="0" w:color="auto"/>
                <w:bottom w:val="none" w:sz="0" w:space="0" w:color="auto"/>
                <w:right w:val="none" w:sz="0" w:space="0" w:color="auto"/>
              </w:divBdr>
              <w:divsChild>
                <w:div w:id="983780390">
                  <w:marLeft w:val="0"/>
                  <w:marRight w:val="0"/>
                  <w:marTop w:val="0"/>
                  <w:marBottom w:val="0"/>
                  <w:divBdr>
                    <w:top w:val="none" w:sz="0" w:space="0" w:color="auto"/>
                    <w:left w:val="none" w:sz="0" w:space="0" w:color="auto"/>
                    <w:bottom w:val="none" w:sz="0" w:space="0" w:color="auto"/>
                    <w:right w:val="none" w:sz="0" w:space="0" w:color="auto"/>
                  </w:divBdr>
                  <w:divsChild>
                    <w:div w:id="17820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125443">
      <w:bodyDiv w:val="1"/>
      <w:marLeft w:val="0"/>
      <w:marRight w:val="0"/>
      <w:marTop w:val="0"/>
      <w:marBottom w:val="0"/>
      <w:divBdr>
        <w:top w:val="none" w:sz="0" w:space="0" w:color="auto"/>
        <w:left w:val="none" w:sz="0" w:space="0" w:color="auto"/>
        <w:bottom w:val="none" w:sz="0" w:space="0" w:color="auto"/>
        <w:right w:val="none" w:sz="0" w:space="0" w:color="auto"/>
      </w:divBdr>
    </w:div>
    <w:div w:id="1059792624">
      <w:bodyDiv w:val="1"/>
      <w:marLeft w:val="0"/>
      <w:marRight w:val="0"/>
      <w:marTop w:val="0"/>
      <w:marBottom w:val="0"/>
      <w:divBdr>
        <w:top w:val="none" w:sz="0" w:space="0" w:color="auto"/>
        <w:left w:val="none" w:sz="0" w:space="0" w:color="auto"/>
        <w:bottom w:val="none" w:sz="0" w:space="0" w:color="auto"/>
        <w:right w:val="none" w:sz="0" w:space="0" w:color="auto"/>
      </w:divBdr>
    </w:div>
    <w:div w:id="1921868654">
      <w:bodyDiv w:val="1"/>
      <w:marLeft w:val="0"/>
      <w:marRight w:val="0"/>
      <w:marTop w:val="0"/>
      <w:marBottom w:val="0"/>
      <w:divBdr>
        <w:top w:val="none" w:sz="0" w:space="0" w:color="auto"/>
        <w:left w:val="none" w:sz="0" w:space="0" w:color="auto"/>
        <w:bottom w:val="none" w:sz="0" w:space="0" w:color="auto"/>
        <w:right w:val="none" w:sz="0" w:space="0" w:color="auto"/>
      </w:divBdr>
    </w:div>
    <w:div w:id="20951303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daia.gov.sa/en/MediaCenter/KnowledgeCenter/ResearchLibrary/TowardsBuildingsSafeSmartCities.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facebook.com/1673661532860729/photos/a.1673671662859716/1986689708224575/?type=3&amp;theater" TargetMode="External"/><Relationship Id="rId4" Type="http://schemas.openxmlformats.org/officeDocument/2006/relationships/webSettings" Target="webSettings.xml"/><Relationship Id="rId9" Type="http://schemas.openxmlformats.org/officeDocument/2006/relationships/hyperlink" Target="http://www.ksclg.org/publication-project/saudi-arabias-smart-cities-program-why-local-government-is-imperative-to-digital-transformation-in-saudi-citi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49</Pages>
  <Words>6074</Words>
  <Characters>34625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MAHMOUD GHASSAN ALDOWERY</cp:lastModifiedBy>
  <cp:revision>59</cp:revision>
  <dcterms:created xsi:type="dcterms:W3CDTF">2024-01-27T08:57:00Z</dcterms:created>
  <dcterms:modified xsi:type="dcterms:W3CDTF">2024-11-30T17:58:00Z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