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5B4BD90D"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SSH</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00A014CE" w:rsidRPr="00A014CE">
        <w:rPr>
          <w:rFonts w:ascii="Times New Roman" w:eastAsia="Times New Roman" w:hAnsi="Times New Roman" w:cs="Times New Roman"/>
          <w:kern w:val="0"/>
          <w:sz w:val="24"/>
          <w:szCs w:val="24"/>
          <w14:ligatures w14:val="none"/>
        </w:rPr>
        <w:t xml:space="preserve"> (VM) </w:t>
      </w:r>
      <w:r w:rsidR="00A014CE"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00A014CE" w:rsidRPr="00A014CE">
        <w:rPr>
          <w:rFonts w:ascii="Times New Roman" w:eastAsia="Times New Roman" w:hAnsi="Times New Roman" w:cs="Times New Roman"/>
          <w:kern w:val="0"/>
          <w:sz w:val="24"/>
          <w:szCs w:val="24"/>
          <w14:ligatures w14:val="none"/>
        </w:rPr>
        <w:t>.</w:t>
      </w:r>
    </w:p>
    <w:p w14:paraId="2ADA292A" w14:textId="707510DE"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TCP</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A014CE" w:rsidRPr="00A014CE">
        <w:rPr>
          <w:rFonts w:ascii="Times New Roman" w:eastAsia="Times New Roman" w:hAnsi="Times New Roman" w:cs="Times New Roman"/>
          <w:kern w:val="0"/>
          <w:sz w:val="24"/>
          <w:szCs w:val="24"/>
          <w14:ligatures w14:val="none"/>
        </w:rPr>
        <w:t>.</w:t>
      </w:r>
    </w:p>
    <w:p w14:paraId="0E6A04B5" w14:textId="735BC2FC"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UDP</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A014CE" w:rsidRPr="00A014CE">
        <w:rPr>
          <w:rFonts w:ascii="Times New Roman" w:eastAsia="Times New Roman" w:hAnsi="Times New Roman" w:cs="Times New Roman"/>
          <w:kern w:val="0"/>
          <w:sz w:val="24"/>
          <w:szCs w:val="24"/>
          <w14:ligatures w14:val="none"/>
        </w:rPr>
        <w:t>.</w:t>
      </w:r>
    </w:p>
    <w:p w14:paraId="14433C11" w14:textId="7BB29F96"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HTTP</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00A014CE" w:rsidRPr="00A014CE">
        <w:rPr>
          <w:rFonts w:ascii="Times New Roman" w:eastAsia="Times New Roman" w:hAnsi="Times New Roman" w:cs="Times New Roman"/>
          <w:kern w:val="0"/>
          <w:sz w:val="24"/>
          <w:szCs w:val="24"/>
          <w14:ligatures w14:val="none"/>
        </w:rPr>
        <w:t xml:space="preserve"> GET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POST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PUT</w:t>
      </w:r>
      <w:r w:rsidR="00A014CE" w:rsidRPr="00A014CE">
        <w:rPr>
          <w:rFonts w:ascii="Times New Roman" w:eastAsia="Times New Roman" w:hAnsi="Times New Roman" w:cs="Times New Roman"/>
          <w:kern w:val="0"/>
          <w:sz w:val="24"/>
          <w:szCs w:val="24"/>
          <w:rtl/>
          <w14:ligatures w14:val="none"/>
        </w:rPr>
        <w:t>، و</w:t>
      </w:r>
      <w:r w:rsidR="00A014CE" w:rsidRPr="00A014CE">
        <w:rPr>
          <w:rFonts w:ascii="Times New Roman" w:eastAsia="Times New Roman" w:hAnsi="Times New Roman" w:cs="Times New Roman"/>
          <w:kern w:val="0"/>
          <w:sz w:val="24"/>
          <w:szCs w:val="24"/>
          <w14:ligatures w14:val="none"/>
        </w:rPr>
        <w:t xml:space="preserve"> HEAD </w:t>
      </w:r>
      <w:r w:rsidR="00A014CE" w:rsidRPr="00A014CE">
        <w:rPr>
          <w:rFonts w:ascii="Times New Roman" w:eastAsia="Times New Roman" w:hAnsi="Times New Roman" w:cs="Times New Roman"/>
          <w:kern w:val="0"/>
          <w:sz w:val="24"/>
          <w:szCs w:val="24"/>
          <w:rtl/>
          <w14:ligatures w14:val="none"/>
        </w:rPr>
        <w:t>لاسترجاع وإرسال البيانات</w:t>
      </w:r>
      <w:r w:rsidR="00A014CE" w:rsidRPr="00A014CE">
        <w:rPr>
          <w:rFonts w:ascii="Times New Roman" w:eastAsia="Times New Roman" w:hAnsi="Times New Roman" w:cs="Times New Roman"/>
          <w:kern w:val="0"/>
          <w:sz w:val="24"/>
          <w:szCs w:val="24"/>
          <w14:ligatures w14:val="none"/>
        </w:rPr>
        <w:t>.</w:t>
      </w:r>
    </w:p>
    <w:p w14:paraId="7264275F" w14:textId="0E957D2D"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POP3</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A014CE" w:rsidRPr="00A014CE">
        <w:rPr>
          <w:rFonts w:ascii="Times New Roman" w:eastAsia="Times New Roman" w:hAnsi="Times New Roman" w:cs="Times New Roman"/>
          <w:kern w:val="0"/>
          <w:sz w:val="24"/>
          <w:szCs w:val="24"/>
          <w14:ligatures w14:val="none"/>
        </w:rPr>
        <w:t>.</w:t>
      </w:r>
    </w:p>
    <w:p w14:paraId="0747677E" w14:textId="5C23E4FA" w:rsidR="00A014CE" w:rsidRPr="00A014CE" w:rsidRDefault="004B0DFE" w:rsidP="004B0DF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b/>
          <w:bCs/>
          <w:color w:val="70AD47" w:themeColor="accent6"/>
          <w:kern w:val="0"/>
          <w:sz w:val="24"/>
          <w:szCs w:val="24"/>
          <w14:ligatures w14:val="none"/>
        </w:rPr>
        <w:t>DNS</w:t>
      </w:r>
      <w:r>
        <w:rPr>
          <w:rFonts w:ascii="Times New Roman" w:eastAsia="Times New Roman" w:hAnsi="Times New Roman" w:cs="Times New Roman" w:hint="cs"/>
          <w:b/>
          <w:b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يُحول أسماء النطاقات إلى عناوين</w:t>
      </w:r>
      <w:r w:rsidR="00A014CE"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rtl/>
          <w14:ligatures w14:val="none"/>
        </w:rPr>
        <w:t>نموذج</w:t>
      </w:r>
      <w:r w:rsidRPr="004B0DFE">
        <w:rPr>
          <w:rFonts w:ascii="Times New Roman" w:eastAsia="Times New Roman" w:hAnsi="Times New Roman" w:cs="Times New Roman"/>
          <w:color w:val="70AD47" w:themeColor="accent6"/>
          <w:kern w:val="0"/>
          <w:sz w:val="24"/>
          <w:szCs w:val="24"/>
          <w14:ligatures w14:val="none"/>
        </w:rPr>
        <w:t xml:space="preserve"> OSI </w:t>
      </w:r>
      <w:r w:rsidRPr="004B0DFE">
        <w:rPr>
          <w:rFonts w:ascii="Times New Roman" w:eastAsia="Times New Roman" w:hAnsi="Times New Roman" w:cs="Times New Roman"/>
          <w:color w:val="70AD47" w:themeColor="accent6"/>
          <w:kern w:val="0"/>
          <w:sz w:val="24"/>
          <w:szCs w:val="24"/>
          <w:rtl/>
          <w14:ligatures w14:val="none"/>
        </w:rPr>
        <w:t>هو نموذج مفاهيمي يكون محايدًا تجاه تنفيذات البروتوكولات الشبكية والبنية التحتية المحددة</w:t>
      </w:r>
      <w:r w:rsidRPr="004B0DFE">
        <w:rPr>
          <w:rFonts w:ascii="Times New Roman" w:eastAsia="Times New Roman" w:hAnsi="Times New Roman" w:cs="Times New Roman"/>
          <w:color w:val="70AD47" w:themeColor="accent6"/>
          <w:kern w:val="0"/>
          <w:sz w:val="24"/>
          <w:szCs w:val="24"/>
          <w14:ligatures w14:val="none"/>
        </w:rPr>
        <w:t>.</w:t>
      </w:r>
    </w:p>
    <w:p w14:paraId="17CBE2EF"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rtl/>
          <w14:ligatures w14:val="none"/>
        </w:rPr>
        <w:t>يقوم نموذج</w:t>
      </w:r>
      <w:r w:rsidRPr="004B0DFE">
        <w:rPr>
          <w:rFonts w:ascii="Times New Roman" w:eastAsia="Times New Roman" w:hAnsi="Times New Roman" w:cs="Times New Roman"/>
          <w:color w:val="70AD47" w:themeColor="accent6"/>
          <w:kern w:val="0"/>
          <w:sz w:val="24"/>
          <w:szCs w:val="24"/>
          <w14:ligatures w14:val="none"/>
        </w:rPr>
        <w:t xml:space="preserve"> TCP/IP </w:t>
      </w:r>
      <w:r w:rsidRPr="004B0DFE">
        <w:rPr>
          <w:rFonts w:ascii="Times New Roman" w:eastAsia="Times New Roman" w:hAnsi="Times New Roman" w:cs="Times New Roman"/>
          <w:color w:val="70AD47" w:themeColor="accent6"/>
          <w:kern w:val="0"/>
          <w:sz w:val="24"/>
          <w:szCs w:val="24"/>
          <w:rtl/>
          <w14:ligatures w14:val="none"/>
        </w:rPr>
        <w:t>بإشارة مباشرة إلى التنفيذ الحالي للإنترنت الذي يعتمد بشكل أساسي على بروتوكولات</w:t>
      </w:r>
      <w:r w:rsidRPr="004B0DFE">
        <w:rPr>
          <w:rFonts w:ascii="Times New Roman" w:eastAsia="Times New Roman" w:hAnsi="Times New Roman" w:cs="Times New Roman"/>
          <w:color w:val="70AD47" w:themeColor="accent6"/>
          <w:kern w:val="0"/>
          <w:sz w:val="24"/>
          <w:szCs w:val="24"/>
          <w14:ligatures w14:val="none"/>
        </w:rPr>
        <w:t xml:space="preserve"> TCP </w:t>
      </w:r>
      <w:r w:rsidRPr="004B0DFE">
        <w:rPr>
          <w:rFonts w:ascii="Times New Roman" w:eastAsia="Times New Roman" w:hAnsi="Times New Roman" w:cs="Times New Roman"/>
          <w:color w:val="70AD47" w:themeColor="accent6"/>
          <w:kern w:val="0"/>
          <w:sz w:val="24"/>
          <w:szCs w:val="24"/>
          <w:rtl/>
          <w14:ligatures w14:val="none"/>
        </w:rPr>
        <w:t>و</w:t>
      </w:r>
      <w:r w:rsidRPr="004B0DFE">
        <w:rPr>
          <w:rFonts w:ascii="Times New Roman" w:eastAsia="Times New Roman" w:hAnsi="Times New Roman" w:cs="Times New Roman"/>
          <w:color w:val="70AD47" w:themeColor="accent6"/>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4B0DFE">
        <w:rPr>
          <w:rFonts w:ascii="Times New Roman" w:eastAsia="Times New Roman" w:hAnsi="Times New Roman" w:cs="Times New Roman"/>
          <w:color w:val="70AD47" w:themeColor="accent6"/>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4B0DF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4B0DFE">
        <w:rPr>
          <w:rFonts w:ascii="Times New Roman" w:eastAsia="Times New Roman" w:hAnsi="Times New Roman" w:cs="Times New Roman"/>
          <w:color w:val="70AD47" w:themeColor="accent6"/>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4B0DFE"/>
    <w:rsid w:val="00716801"/>
    <w:rsid w:val="00972AC3"/>
    <w:rsid w:val="00A014CE"/>
    <w:rsid w:val="00C35F8E"/>
    <w:rsid w:val="00E37B99"/>
    <w:rsid w:val="00F262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394</Words>
  <Characters>2251</Characters>
  <Application>Microsoft Office Word</Application>
  <DocSecurity>0</DocSecurity>
  <Lines>18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Sami Alzahrani</cp:lastModifiedBy>
  <cp:revision>4</cp:revision>
  <dcterms:created xsi:type="dcterms:W3CDTF">2024-07-04T22:46:00Z</dcterms:created>
  <dcterms:modified xsi:type="dcterms:W3CDTF">2024-10-27T06:19:00Z</dcterms:modified>
</cp:coreProperties>
</file>