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7D29C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60E53">
        <w:rPr>
          <w:rFonts w:hint="cs"/>
          <w:rtl/>
        </w:rPr>
        <w:t>سليمان السكاكر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FC8587D" w:rsidR="008239B5" w:rsidRDefault="00660E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3F76949" w:rsidR="008239B5" w:rsidRDefault="00660E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27F017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D688F58" w:rsidR="008239B5" w:rsidRDefault="00660E5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8239B5" w:rsidRDefault="008239B5" w:rsidP="00AD60A7">
            <w:pPr>
              <w:jc w:val="center"/>
            </w:pPr>
          </w:p>
        </w:tc>
      </w:tr>
      <w:tr w:rsidR="00660E53" w14:paraId="7C535DC1" w14:textId="77777777" w:rsidTr="000473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60E53" w:rsidRDefault="00660E53" w:rsidP="00660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8471A05" w:rsidR="00660E53" w:rsidRDefault="00660E53" w:rsidP="00660E53">
            <w:pPr>
              <w:jc w:val="center"/>
            </w:pPr>
            <w:r w:rsidRPr="00687745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60E53" w:rsidRDefault="00660E53" w:rsidP="00660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60E53" w:rsidRDefault="00660E53" w:rsidP="00660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60E53" w:rsidRDefault="00660E53" w:rsidP="00660E53">
            <w:pPr>
              <w:jc w:val="center"/>
            </w:pPr>
          </w:p>
        </w:tc>
      </w:tr>
      <w:tr w:rsidR="00660E53" w14:paraId="38DA2FC1" w14:textId="77777777" w:rsidTr="0004730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60E53" w:rsidRDefault="00660E53" w:rsidP="00660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ABE001E" w:rsidR="00660E53" w:rsidRDefault="00660E53" w:rsidP="00660E53">
            <w:pPr>
              <w:jc w:val="center"/>
            </w:pPr>
            <w:r w:rsidRPr="00687745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60E53" w:rsidRDefault="00660E53" w:rsidP="00660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60E53" w:rsidRDefault="00660E53" w:rsidP="00660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60E53" w:rsidRDefault="00660E53" w:rsidP="00660E53">
            <w:pPr>
              <w:jc w:val="center"/>
            </w:pPr>
          </w:p>
        </w:tc>
      </w:tr>
      <w:tr w:rsidR="00660E53" w14:paraId="031A8D42" w14:textId="77777777" w:rsidTr="0004730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60E53" w:rsidRDefault="00660E53" w:rsidP="00660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7617519E" w:rsidR="00660E53" w:rsidRDefault="00660E53" w:rsidP="00660E53">
            <w:pPr>
              <w:jc w:val="center"/>
            </w:pPr>
            <w:r w:rsidRPr="00687745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60E53" w:rsidRDefault="00660E53" w:rsidP="00660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60E53" w:rsidRDefault="00660E53" w:rsidP="00660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60E53" w:rsidRDefault="00660E53" w:rsidP="00660E53">
            <w:pPr>
              <w:jc w:val="center"/>
            </w:pPr>
          </w:p>
        </w:tc>
      </w:tr>
      <w:tr w:rsidR="00660E53" w14:paraId="63828664" w14:textId="77777777" w:rsidTr="000473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60E53" w:rsidRDefault="00660E53" w:rsidP="00660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7A3089D" w:rsidR="00660E53" w:rsidRDefault="00660E53" w:rsidP="00660E53">
            <w:pPr>
              <w:jc w:val="center"/>
            </w:pPr>
            <w:r w:rsidRPr="00687745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60E53" w:rsidRDefault="00660E53" w:rsidP="00660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60E53" w:rsidRDefault="00660E53" w:rsidP="00660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60E53" w:rsidRDefault="00660E53" w:rsidP="00660E53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F4FFDA3" w:rsidR="00AD60A7" w:rsidRDefault="00660E5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7B1B61F" w14:textId="77777777" w:rsidR="00660E53" w:rsidRPr="00660E53" w:rsidRDefault="00660E53" w:rsidP="00660E53">
            <w:pPr>
              <w:numPr>
                <w:ilvl w:val="0"/>
                <w:numId w:val="4"/>
              </w:numPr>
              <w:tabs>
                <w:tab w:val="clear" w:pos="720"/>
                <w:tab w:val="num" w:pos="220"/>
              </w:tabs>
              <w:bidi/>
              <w:ind w:left="130" w:hanging="90"/>
              <w:jc w:val="center"/>
            </w:pPr>
            <w:r w:rsidRPr="00660E53">
              <w:rPr>
                <w:rtl/>
              </w:rPr>
              <w:t>العرض غير منظم، ويخلو من التحليل النقدي المقارن</w:t>
            </w:r>
            <w:r w:rsidRPr="00660E53">
              <w:t>.</w:t>
            </w:r>
          </w:p>
          <w:p w14:paraId="57A4AFD5" w14:textId="77777777" w:rsidR="00660E53" w:rsidRPr="00660E53" w:rsidRDefault="00660E53" w:rsidP="00660E53">
            <w:pPr>
              <w:numPr>
                <w:ilvl w:val="0"/>
                <w:numId w:val="4"/>
              </w:numPr>
              <w:tabs>
                <w:tab w:val="clear" w:pos="720"/>
                <w:tab w:val="num" w:pos="220"/>
              </w:tabs>
              <w:bidi/>
              <w:ind w:left="130" w:hanging="90"/>
              <w:jc w:val="center"/>
            </w:pPr>
            <w:r w:rsidRPr="00660E53">
              <w:rPr>
                <w:rtl/>
              </w:rPr>
              <w:t>بعض الدراسات مذكورة بدون تفاصيل كافية</w:t>
            </w:r>
            <w:r w:rsidRPr="00660E53">
              <w:t>.</w:t>
            </w:r>
          </w:p>
          <w:p w14:paraId="5E883E3F" w14:textId="342B2078" w:rsidR="00AD60A7" w:rsidRDefault="00AD60A7">
            <w:pPr>
              <w:jc w:val="center"/>
            </w:pP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826B70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AC21874" w:rsidR="00AD60A7" w:rsidRDefault="00660E5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F26373C" w14:textId="77777777" w:rsidR="00660E53" w:rsidRDefault="00660E53" w:rsidP="00660E53"/>
          <w:p w14:paraId="2821E24C" w14:textId="77777777" w:rsidR="00660E53" w:rsidRDefault="00660E53" w:rsidP="00660E53">
            <w:pPr>
              <w:bidi/>
            </w:pPr>
            <w:r>
              <w:rPr>
                <w:rtl/>
              </w:rPr>
              <w:t>يحتاج إلى تنظيم أفضل وربط أوضح بين المفاهيم والنظريات</w:t>
            </w:r>
            <w:r>
              <w:t>.</w:t>
            </w:r>
          </w:p>
          <w:p w14:paraId="36F34DDC" w14:textId="77777777" w:rsidR="00660E53" w:rsidRDefault="00660E53" w:rsidP="00660E53">
            <w:pPr>
              <w:bidi/>
            </w:pPr>
          </w:p>
          <w:p w14:paraId="6FA3A33B" w14:textId="2EFEB901" w:rsidR="00AD60A7" w:rsidRDefault="00660E53" w:rsidP="00660E53">
            <w:pPr>
              <w:bidi/>
              <w:jc w:val="center"/>
            </w:pPr>
            <w:r>
              <w:rPr>
                <w:rtl/>
              </w:rPr>
              <w:t>بعض التعريفات مكررة وغير مترابطة</w:t>
            </w:r>
            <w:r>
              <w:t>.</w:t>
            </w: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0488EA5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330E37F" w:rsidR="00AD60A7" w:rsidRDefault="00660E5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4B67EB1" w14:textId="14FC1882" w:rsidR="00AD60A7" w:rsidRDefault="00660E53">
            <w:pPr>
              <w:jc w:val="center"/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لم يتم توضيح حجم العينة، أو أسلوب أخذها، أو ضمان الصدق والثبات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.</w:t>
            </w: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A94F03B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594524F" w:rsidR="00AD60A7" w:rsidRDefault="00660E5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EBEC288" w14:textId="5739D1DA" w:rsidR="00AD60A7" w:rsidRDefault="00660E53">
            <w:pPr>
              <w:jc w:val="center"/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لم يتم وصف محاور الاستبانة أو طريقة تصميمها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.</w:t>
            </w: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B0A2AE5" w:rsidR="00AD60A7" w:rsidRDefault="00660E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5C56542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6266C00" w:rsidR="00AD60A7" w:rsidRDefault="00660E5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BFD1061" w14:textId="77777777" w:rsidR="00660E53" w:rsidRPr="00660E53" w:rsidRDefault="00660E53" w:rsidP="00660E53">
            <w:pPr>
              <w:bidi/>
              <w:ind w:left="720"/>
            </w:pPr>
            <w:r w:rsidRPr="00660E53">
              <w:br/>
            </w:r>
            <w:r w:rsidRPr="00660E53">
              <w:rPr>
                <w:rtl/>
              </w:rPr>
              <w:t>تنسيق غير موحد</w:t>
            </w:r>
            <w:r w:rsidRPr="00660E53">
              <w:t>.</w:t>
            </w:r>
          </w:p>
          <w:p w14:paraId="366A5B77" w14:textId="77777777" w:rsidR="00660E53" w:rsidRPr="00660E53" w:rsidRDefault="00660E53" w:rsidP="00660E53">
            <w:pPr>
              <w:numPr>
                <w:ilvl w:val="0"/>
                <w:numId w:val="3"/>
              </w:numPr>
              <w:bidi/>
            </w:pPr>
            <w:r w:rsidRPr="00660E53">
              <w:rPr>
                <w:rtl/>
              </w:rPr>
              <w:t>بعض المراجع غير مكتملة (مثل "يشير بودية ٢٠٢")</w:t>
            </w:r>
            <w:r w:rsidRPr="00660E53">
              <w:t>.</w:t>
            </w:r>
          </w:p>
          <w:p w14:paraId="2943B262" w14:textId="77777777" w:rsidR="00660E53" w:rsidRPr="00660E53" w:rsidRDefault="00660E53" w:rsidP="00660E53">
            <w:pPr>
              <w:numPr>
                <w:ilvl w:val="0"/>
                <w:numId w:val="3"/>
              </w:numPr>
              <w:bidi/>
              <w:jc w:val="center"/>
            </w:pPr>
            <w:r w:rsidRPr="00660E53">
              <w:rPr>
                <w:rtl/>
              </w:rPr>
              <w:t>أخطاء في ترقيم الصفحات وترتيب المراجع</w:t>
            </w:r>
            <w:r w:rsidRPr="00660E53">
              <w:t>.</w:t>
            </w:r>
          </w:p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562AFD1" w14:textId="1CB06E79" w:rsidR="00660E53" w:rsidRDefault="00660E53" w:rsidP="00660E5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12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 w:hint="cs"/>
                <w:color w:val="0F1115"/>
                <w:rtl/>
              </w:rPr>
              <w:t xml:space="preserve">نقاط محتاجة تطوير </w:t>
            </w:r>
            <w:r>
              <w:rPr>
                <w:rStyle w:val="Strong"/>
                <w:rFonts w:ascii="Segoe UI" w:hAnsi="Segoe UI" w:cs="Segoe UI"/>
                <w:color w:val="0F1115"/>
              </w:rPr>
              <w:t>:</w:t>
            </w:r>
          </w:p>
          <w:p w14:paraId="75FFC2E2" w14:textId="77777777" w:rsidR="00660E53" w:rsidRDefault="00660E53" w:rsidP="00660E53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الأخطاء الإملائية والنحوية متكررة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6FE44FC2" w14:textId="77777777" w:rsidR="00660E53" w:rsidRDefault="00660E53" w:rsidP="00660E53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التنظيم العام للبحث يحتاج تحسينًا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24D4C8D4" w14:textId="77777777" w:rsidR="00660E53" w:rsidRDefault="00660E53" w:rsidP="00660E53">
            <w:pPr>
              <w:pStyle w:val="ds-markdown-paragraph"/>
              <w:numPr>
                <w:ilvl w:val="1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Fonts w:ascii="Segoe UI" w:hAnsi="Segoe UI" w:cs="Segoe UI"/>
                <w:color w:val="0F1115"/>
                <w:rtl/>
              </w:rPr>
              <w:t>يحتاج إلى تحسين في العرض النظري والمنهجي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260E4"/>
    <w:multiLevelType w:val="multilevel"/>
    <w:tmpl w:val="9204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74287"/>
    <w:multiLevelType w:val="multilevel"/>
    <w:tmpl w:val="DB3E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93F9E"/>
    <w:multiLevelType w:val="multilevel"/>
    <w:tmpl w:val="ABE4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60E53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Normal"/>
    <w:rsid w:val="00660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60E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