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E559C" w14:textId="073ACD70" w:rsidR="00D31728" w:rsidRDefault="00B86843" w:rsidP="00C25F1E">
      <w:pPr>
        <w:spacing w:line="360" w:lineRule="auto"/>
        <w:rPr>
          <w:b/>
          <w:bCs/>
          <w:sz w:val="32"/>
          <w:szCs w:val="32"/>
          <w:lang w:eastAsia="en-CA"/>
        </w:rPr>
      </w:pPr>
      <w:r w:rsidRPr="00AA559B">
        <w:rPr>
          <w:noProof/>
        </w:rPr>
        <w:drawing>
          <wp:anchor distT="0" distB="0" distL="114300" distR="114300" simplePos="0" relativeHeight="251659264" behindDoc="1" locked="0" layoutInCell="1" allowOverlap="1" wp14:anchorId="25D1F1BA" wp14:editId="3E329219">
            <wp:simplePos x="0" y="0"/>
            <wp:positionH relativeFrom="column">
              <wp:posOffset>1422285</wp:posOffset>
            </wp:positionH>
            <wp:positionV relativeFrom="paragraph">
              <wp:posOffset>-501015</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D9EC38" w14:textId="3F6DA3B8" w:rsidR="00D31728" w:rsidRDefault="00D31728" w:rsidP="00C25F1E">
      <w:pPr>
        <w:spacing w:line="360" w:lineRule="auto"/>
        <w:rPr>
          <w:b/>
          <w:bCs/>
          <w:sz w:val="32"/>
          <w:szCs w:val="32"/>
          <w:lang w:eastAsia="en-CA"/>
        </w:rPr>
      </w:pPr>
    </w:p>
    <w:p w14:paraId="46C342ED" w14:textId="40473235" w:rsidR="00D31728" w:rsidRDefault="00D31728" w:rsidP="00D31728">
      <w:pPr>
        <w:spacing w:line="360" w:lineRule="auto"/>
        <w:jc w:val="center"/>
        <w:rPr>
          <w:b/>
          <w:bCs/>
          <w:sz w:val="32"/>
          <w:szCs w:val="32"/>
          <w:lang w:eastAsia="en-CA"/>
        </w:rPr>
      </w:pPr>
    </w:p>
    <w:p w14:paraId="6BB682F3" w14:textId="0C9C5FC0" w:rsidR="00D31728" w:rsidRDefault="00D31728" w:rsidP="00D31728">
      <w:pPr>
        <w:spacing w:line="360" w:lineRule="auto"/>
        <w:jc w:val="center"/>
        <w:rPr>
          <w:b/>
          <w:bCs/>
          <w:sz w:val="32"/>
          <w:szCs w:val="32"/>
          <w:lang w:eastAsia="en-CA"/>
        </w:rPr>
      </w:pPr>
    </w:p>
    <w:p w14:paraId="204E51D9" w14:textId="1D880BD6" w:rsidR="00D31728" w:rsidRDefault="00D31728" w:rsidP="00D31728">
      <w:pPr>
        <w:spacing w:line="360" w:lineRule="auto"/>
        <w:jc w:val="center"/>
        <w:rPr>
          <w:b/>
          <w:bCs/>
          <w:sz w:val="32"/>
          <w:szCs w:val="32"/>
          <w:lang w:eastAsia="en-CA"/>
        </w:rPr>
      </w:pPr>
    </w:p>
    <w:p w14:paraId="4F4037F3" w14:textId="77777777" w:rsidR="00D31728" w:rsidRDefault="00D31728" w:rsidP="00D31728">
      <w:pPr>
        <w:spacing w:line="360" w:lineRule="auto"/>
        <w:jc w:val="center"/>
        <w:rPr>
          <w:b/>
          <w:bCs/>
          <w:sz w:val="32"/>
          <w:szCs w:val="32"/>
          <w:lang w:eastAsia="en-CA"/>
        </w:rPr>
      </w:pPr>
    </w:p>
    <w:p w14:paraId="1D96AF80" w14:textId="77777777" w:rsidR="00D31728" w:rsidRDefault="00D31728" w:rsidP="00D31728">
      <w:pPr>
        <w:spacing w:line="360" w:lineRule="auto"/>
        <w:jc w:val="center"/>
        <w:rPr>
          <w:b/>
          <w:bCs/>
          <w:sz w:val="32"/>
          <w:szCs w:val="32"/>
          <w:lang w:eastAsia="en-CA"/>
        </w:rPr>
      </w:pPr>
    </w:p>
    <w:p w14:paraId="0F81FD0D" w14:textId="4BEB5131" w:rsidR="00C25F1E" w:rsidRPr="00C25F1E" w:rsidRDefault="00C25F1E" w:rsidP="00D31728">
      <w:pPr>
        <w:spacing w:line="360" w:lineRule="auto"/>
        <w:jc w:val="center"/>
        <w:rPr>
          <w:b/>
          <w:bCs/>
          <w:sz w:val="32"/>
          <w:szCs w:val="32"/>
          <w:lang w:eastAsia="en-CA"/>
        </w:rPr>
      </w:pPr>
      <w:r w:rsidRPr="00C25F1E">
        <w:rPr>
          <w:b/>
          <w:bCs/>
          <w:sz w:val="32"/>
          <w:szCs w:val="32"/>
          <w:lang w:eastAsia="en-CA"/>
        </w:rPr>
        <w:t>Early detection of academic weakness in secondary and middle school students using artificial intelligence tools</w:t>
      </w:r>
    </w:p>
    <w:p w14:paraId="2110C883" w14:textId="77777777" w:rsidR="00C25F1E" w:rsidRPr="00C25F1E" w:rsidRDefault="00C25F1E" w:rsidP="00C25F1E">
      <w:pPr>
        <w:spacing w:line="360" w:lineRule="auto"/>
        <w:rPr>
          <w:b/>
          <w:bCs/>
          <w:sz w:val="32"/>
          <w:szCs w:val="32"/>
          <w:lang w:eastAsia="en-CA"/>
        </w:rPr>
      </w:pPr>
    </w:p>
    <w:p w14:paraId="08D591AD" w14:textId="29620D3E" w:rsidR="00C25F1E" w:rsidRPr="00D31728" w:rsidRDefault="00C25F1E" w:rsidP="00D31728">
      <w:pPr>
        <w:spacing w:line="360" w:lineRule="auto"/>
        <w:jc w:val="center"/>
        <w:rPr>
          <w:lang w:eastAsia="en-CA"/>
        </w:rPr>
      </w:pPr>
      <w:r w:rsidRPr="00D31728">
        <w:rPr>
          <w:lang w:eastAsia="en-CA"/>
        </w:rPr>
        <w:t xml:space="preserve">Hissa </w:t>
      </w:r>
      <w:proofErr w:type="gramStart"/>
      <w:r w:rsidRPr="00D31728">
        <w:rPr>
          <w:lang w:eastAsia="en-CA"/>
        </w:rPr>
        <w:t>Naif  Al</w:t>
      </w:r>
      <w:proofErr w:type="gramEnd"/>
      <w:r w:rsidRPr="00D31728">
        <w:rPr>
          <w:lang w:eastAsia="en-CA"/>
        </w:rPr>
        <w:t>-</w:t>
      </w:r>
      <w:proofErr w:type="spellStart"/>
      <w:r w:rsidRPr="00D31728">
        <w:rPr>
          <w:lang w:eastAsia="en-CA"/>
        </w:rPr>
        <w:t>Otaibi</w:t>
      </w:r>
      <w:proofErr w:type="spellEnd"/>
    </w:p>
    <w:p w14:paraId="316B5849" w14:textId="0BC8F73B" w:rsidR="00C25F1E" w:rsidRPr="00D31728" w:rsidRDefault="00C25F1E" w:rsidP="00D31728">
      <w:pPr>
        <w:spacing w:line="360" w:lineRule="auto"/>
        <w:jc w:val="center"/>
        <w:rPr>
          <w:lang w:eastAsia="en-CA"/>
        </w:rPr>
      </w:pPr>
      <w:r w:rsidRPr="00D31728">
        <w:rPr>
          <w:lang w:eastAsia="en-CA"/>
        </w:rPr>
        <w:t>252001788</w:t>
      </w:r>
    </w:p>
    <w:p w14:paraId="044244EF" w14:textId="77777777" w:rsidR="00C25F1E" w:rsidRPr="00D31728" w:rsidRDefault="00C25F1E" w:rsidP="00D31728">
      <w:pPr>
        <w:spacing w:line="360" w:lineRule="auto"/>
        <w:jc w:val="center"/>
        <w:rPr>
          <w:lang w:eastAsia="en-CA"/>
        </w:rPr>
      </w:pPr>
      <w:r w:rsidRPr="00D31728">
        <w:rPr>
          <w:lang w:eastAsia="en-CA"/>
        </w:rPr>
        <w:t>Master's student in Artificial Intelligence</w:t>
      </w:r>
    </w:p>
    <w:p w14:paraId="5B34E00D" w14:textId="2EB3CD5F" w:rsidR="00C25F1E" w:rsidRDefault="00C25F1E" w:rsidP="00D31728">
      <w:pPr>
        <w:spacing w:line="360" w:lineRule="auto"/>
        <w:jc w:val="center"/>
        <w:rPr>
          <w:rtl/>
          <w:lang w:eastAsia="en-CA"/>
        </w:rPr>
      </w:pPr>
      <w:r w:rsidRPr="00D31728">
        <w:rPr>
          <w:lang w:eastAsia="en-CA"/>
        </w:rPr>
        <w:t>MIDOCEAN UNIVERSITY</w:t>
      </w:r>
    </w:p>
    <w:p w14:paraId="01EC9666" w14:textId="71408861" w:rsidR="00B86843" w:rsidRPr="00D31728" w:rsidRDefault="00B86843" w:rsidP="00D31728">
      <w:pPr>
        <w:spacing w:line="360" w:lineRule="auto"/>
        <w:jc w:val="center"/>
        <w:rPr>
          <w:lang w:eastAsia="en-CA"/>
        </w:rPr>
      </w:pPr>
      <w:r>
        <w:rPr>
          <w:lang w:eastAsia="en-CA"/>
        </w:rPr>
        <w:t>2025</w:t>
      </w:r>
    </w:p>
    <w:p w14:paraId="06C7F86C" w14:textId="77777777" w:rsidR="00C25F1E" w:rsidRPr="00D31728" w:rsidRDefault="00C25F1E" w:rsidP="00C25F1E">
      <w:pPr>
        <w:spacing w:line="360" w:lineRule="auto"/>
        <w:rPr>
          <w:lang w:eastAsia="en-CA"/>
        </w:rPr>
      </w:pPr>
    </w:p>
    <w:p w14:paraId="3C6B5CDB" w14:textId="77777777" w:rsidR="00C25F1E" w:rsidRDefault="00C25F1E" w:rsidP="00C25F1E">
      <w:pPr>
        <w:spacing w:line="360" w:lineRule="auto"/>
        <w:rPr>
          <w:b/>
          <w:bCs/>
          <w:lang w:eastAsia="en-CA"/>
        </w:rPr>
      </w:pPr>
    </w:p>
    <w:p w14:paraId="1AB6A56F" w14:textId="77777777" w:rsidR="00C25F1E" w:rsidRDefault="00C25F1E" w:rsidP="00C25F1E">
      <w:pPr>
        <w:rPr>
          <w:b/>
          <w:bCs/>
          <w:lang w:eastAsia="en-CA"/>
        </w:rPr>
      </w:pPr>
    </w:p>
    <w:p w14:paraId="5906331A" w14:textId="77777777" w:rsidR="00C25F1E" w:rsidRDefault="00C25F1E" w:rsidP="00C25F1E">
      <w:pPr>
        <w:rPr>
          <w:b/>
          <w:bCs/>
          <w:lang w:eastAsia="en-CA"/>
        </w:rPr>
      </w:pPr>
    </w:p>
    <w:p w14:paraId="74A45DD3" w14:textId="77777777" w:rsidR="00C25F1E" w:rsidRDefault="00C25F1E" w:rsidP="00C25F1E">
      <w:pPr>
        <w:rPr>
          <w:b/>
          <w:bCs/>
          <w:lang w:eastAsia="en-CA"/>
        </w:rPr>
      </w:pPr>
    </w:p>
    <w:p w14:paraId="69061FE4" w14:textId="77777777" w:rsidR="00C25F1E" w:rsidRDefault="00C25F1E" w:rsidP="00C25F1E">
      <w:pPr>
        <w:rPr>
          <w:b/>
          <w:bCs/>
          <w:lang w:eastAsia="en-CA"/>
        </w:rPr>
      </w:pPr>
    </w:p>
    <w:p w14:paraId="15FF2932" w14:textId="77777777" w:rsidR="00C25F1E" w:rsidRDefault="00C25F1E" w:rsidP="00C25F1E">
      <w:pPr>
        <w:rPr>
          <w:b/>
          <w:bCs/>
          <w:lang w:eastAsia="en-CA"/>
        </w:rPr>
      </w:pPr>
    </w:p>
    <w:p w14:paraId="2F183AD8" w14:textId="77777777" w:rsidR="00C25F1E" w:rsidRDefault="00C25F1E" w:rsidP="00C25F1E">
      <w:pPr>
        <w:rPr>
          <w:b/>
          <w:bCs/>
          <w:lang w:eastAsia="en-CA"/>
        </w:rPr>
      </w:pPr>
    </w:p>
    <w:p w14:paraId="53B909DA" w14:textId="77777777" w:rsidR="00C25F1E" w:rsidRDefault="00C25F1E" w:rsidP="00C25F1E">
      <w:pPr>
        <w:rPr>
          <w:b/>
          <w:bCs/>
          <w:lang w:eastAsia="en-CA"/>
        </w:rPr>
      </w:pPr>
    </w:p>
    <w:p w14:paraId="1F941B9D" w14:textId="77777777" w:rsidR="00D31728" w:rsidRDefault="00D31728" w:rsidP="00C25F1E">
      <w:pPr>
        <w:rPr>
          <w:b/>
          <w:bCs/>
          <w:lang w:eastAsia="en-CA"/>
        </w:rPr>
      </w:pPr>
    </w:p>
    <w:p w14:paraId="24B8433D" w14:textId="77777777" w:rsidR="00D31728" w:rsidRDefault="00D31728" w:rsidP="00C25F1E">
      <w:pPr>
        <w:rPr>
          <w:b/>
          <w:bCs/>
          <w:lang w:eastAsia="en-CA"/>
        </w:rPr>
      </w:pPr>
    </w:p>
    <w:p w14:paraId="1091364C" w14:textId="77777777" w:rsidR="00D31728" w:rsidRDefault="00D31728" w:rsidP="00C25F1E">
      <w:pPr>
        <w:rPr>
          <w:b/>
          <w:bCs/>
          <w:lang w:eastAsia="en-CA"/>
        </w:rPr>
      </w:pPr>
    </w:p>
    <w:p w14:paraId="07161EED" w14:textId="77777777" w:rsidR="00D31728" w:rsidRDefault="00D31728" w:rsidP="00C25F1E">
      <w:pPr>
        <w:rPr>
          <w:b/>
          <w:bCs/>
          <w:lang w:eastAsia="en-CA"/>
        </w:rPr>
      </w:pPr>
    </w:p>
    <w:p w14:paraId="6B7F549F" w14:textId="77777777" w:rsidR="00D31728" w:rsidRDefault="00D31728" w:rsidP="00C25F1E">
      <w:pPr>
        <w:rPr>
          <w:b/>
          <w:bCs/>
          <w:lang w:eastAsia="en-CA"/>
        </w:rPr>
      </w:pPr>
    </w:p>
    <w:p w14:paraId="01D33CA3" w14:textId="77777777" w:rsidR="00D31728" w:rsidRDefault="00D31728" w:rsidP="00C25F1E">
      <w:pPr>
        <w:rPr>
          <w:b/>
          <w:bCs/>
          <w:lang w:eastAsia="en-CA"/>
        </w:rPr>
      </w:pPr>
    </w:p>
    <w:p w14:paraId="2213E242" w14:textId="77777777" w:rsidR="00D31728" w:rsidRDefault="00D31728" w:rsidP="00C25F1E">
      <w:pPr>
        <w:rPr>
          <w:b/>
          <w:bCs/>
          <w:lang w:eastAsia="en-CA"/>
        </w:rPr>
      </w:pPr>
    </w:p>
    <w:p w14:paraId="5F358722" w14:textId="77777777" w:rsidR="00D31728" w:rsidRDefault="00D31728" w:rsidP="00C25F1E">
      <w:pPr>
        <w:rPr>
          <w:b/>
          <w:bCs/>
          <w:lang w:eastAsia="en-CA"/>
        </w:rPr>
      </w:pPr>
    </w:p>
    <w:p w14:paraId="27071322" w14:textId="6F4E6352" w:rsidR="00E939FE" w:rsidRPr="000732B8" w:rsidRDefault="00E939FE" w:rsidP="000732B8">
      <w:pPr>
        <w:pStyle w:val="2"/>
        <w:spacing w:after="532" w:line="265" w:lineRule="auto"/>
        <w:ind w:left="-5"/>
        <w:rPr>
          <w:rFonts w:asciiTheme="majorBidi" w:hAnsiTheme="majorBidi"/>
          <w:b/>
          <w:bCs/>
          <w:color w:val="000000" w:themeColor="text1"/>
          <w:sz w:val="40"/>
          <w:szCs w:val="40"/>
          <w:rtl/>
        </w:rPr>
      </w:pPr>
      <w:r w:rsidRPr="00E939FE">
        <w:rPr>
          <w:rFonts w:asciiTheme="majorBidi" w:hAnsiTheme="majorBidi"/>
          <w:b/>
          <w:bCs/>
          <w:color w:val="000000" w:themeColor="text1"/>
          <w:sz w:val="40"/>
          <w:szCs w:val="40"/>
        </w:rPr>
        <w:lastRenderedPageBreak/>
        <w:t xml:space="preserve">Chapter </w:t>
      </w:r>
      <w:proofErr w:type="gramStart"/>
      <w:r w:rsidRPr="00E939FE">
        <w:rPr>
          <w:rFonts w:asciiTheme="majorBidi" w:hAnsiTheme="majorBidi"/>
          <w:b/>
          <w:bCs/>
          <w:color w:val="000000" w:themeColor="text1"/>
          <w:sz w:val="40"/>
          <w:szCs w:val="40"/>
        </w:rPr>
        <w:t xml:space="preserve">1 </w:t>
      </w:r>
      <w:r w:rsidR="000732B8">
        <w:rPr>
          <w:rFonts w:asciiTheme="majorBidi" w:hAnsiTheme="majorBidi" w:hint="cs"/>
          <w:b/>
          <w:bCs/>
          <w:color w:val="000000" w:themeColor="text1"/>
          <w:sz w:val="40"/>
          <w:szCs w:val="40"/>
          <w:rtl/>
        </w:rPr>
        <w:t>:</w:t>
      </w:r>
      <w:proofErr w:type="gramEnd"/>
      <w:r w:rsidR="000732B8">
        <w:rPr>
          <w:rFonts w:asciiTheme="majorBidi" w:hAnsiTheme="majorBidi" w:hint="cs"/>
          <w:b/>
          <w:bCs/>
          <w:color w:val="000000" w:themeColor="text1"/>
          <w:sz w:val="36"/>
          <w:szCs w:val="36"/>
          <w:rtl/>
        </w:rPr>
        <w:t xml:space="preserve"> </w:t>
      </w:r>
      <w:r w:rsidRPr="00E939FE">
        <w:rPr>
          <w:rFonts w:asciiTheme="majorBidi" w:hAnsiTheme="majorBidi"/>
          <w:b/>
          <w:bCs/>
          <w:color w:val="000000" w:themeColor="text1"/>
          <w:sz w:val="36"/>
          <w:szCs w:val="36"/>
        </w:rPr>
        <w:t>Introduction</w:t>
      </w:r>
      <w:r w:rsidRPr="00E939FE">
        <w:rPr>
          <w:rFonts w:asciiTheme="majorBidi" w:hAnsiTheme="majorBidi"/>
          <w:b/>
          <w:bCs/>
          <w:sz w:val="36"/>
          <w:szCs w:val="36"/>
        </w:rPr>
        <w:t xml:space="preserve"> </w:t>
      </w:r>
    </w:p>
    <w:p w14:paraId="17239AA6" w14:textId="7EAA4CA3" w:rsidR="000C5884" w:rsidRPr="000C5884" w:rsidRDefault="000C5884" w:rsidP="000C5884">
      <w:pPr>
        <w:spacing w:before="100" w:beforeAutospacing="1" w:after="100" w:afterAutospacing="1"/>
        <w:outlineLvl w:val="2"/>
        <w:rPr>
          <w:b/>
          <w:bCs/>
          <w:sz w:val="27"/>
          <w:szCs w:val="27"/>
          <w:lang w:eastAsia="en-CA"/>
        </w:rPr>
      </w:pPr>
      <w:r w:rsidRPr="000C5884">
        <w:rPr>
          <w:b/>
          <w:bCs/>
          <w:sz w:val="27"/>
          <w:szCs w:val="27"/>
          <w:lang w:eastAsia="en-CA"/>
        </w:rPr>
        <w:t>1.</w:t>
      </w:r>
      <w:r w:rsidR="00E939FE">
        <w:rPr>
          <w:b/>
          <w:bCs/>
          <w:sz w:val="27"/>
          <w:szCs w:val="27"/>
          <w:lang w:eastAsia="en-CA"/>
        </w:rPr>
        <w:t xml:space="preserve">1 </w:t>
      </w:r>
      <w:r w:rsidR="00E939FE" w:rsidRPr="00E445AB">
        <w:rPr>
          <w:b/>
          <w:bCs/>
          <w:szCs w:val="28"/>
        </w:rPr>
        <w:t>Problem Definition</w:t>
      </w:r>
    </w:p>
    <w:p w14:paraId="0925D9FD" w14:textId="77777777" w:rsidR="00D75C20" w:rsidRPr="00D75C20" w:rsidRDefault="00D75C20" w:rsidP="00D75C20">
      <w:pPr>
        <w:spacing w:before="100" w:beforeAutospacing="1" w:after="100" w:afterAutospacing="1"/>
        <w:outlineLvl w:val="2"/>
        <w:rPr>
          <w:lang w:eastAsia="en-CA"/>
        </w:rPr>
      </w:pPr>
      <w:r w:rsidRPr="00D75C20">
        <w:rPr>
          <w:lang w:eastAsia="en-CA"/>
        </w:rPr>
        <w:t>The Kingdom of Saudi Arabia is keen on education and its importance, and seeks to develop the educational process and provide a suitable environment for students. Students are considered an important focus in the educational process and must be supported, and any problems that hinder their learning must be resolved. One of the most prominent problems is poor or delayed academic achievement. Some researchers have defined academic achievement as</w:t>
      </w:r>
    </w:p>
    <w:p w14:paraId="0C286341" w14:textId="7D032AA0" w:rsidR="00D75C20" w:rsidRPr="00D75C20" w:rsidRDefault="00D75C20" w:rsidP="00D75C20">
      <w:pPr>
        <w:spacing w:before="100" w:beforeAutospacing="1" w:after="100" w:afterAutospacing="1"/>
        <w:outlineLvl w:val="2"/>
        <w:rPr>
          <w:lang w:eastAsia="en-CA"/>
        </w:rPr>
      </w:pPr>
      <w:r w:rsidRPr="00D75C20">
        <w:rPr>
          <w:lang w:eastAsia="en-CA"/>
        </w:rPr>
        <w:t>“</w:t>
      </w:r>
      <w:proofErr w:type="gramStart"/>
      <w:r w:rsidRPr="00D75C20">
        <w:rPr>
          <w:lang w:eastAsia="en-CA"/>
        </w:rPr>
        <w:t>all</w:t>
      </w:r>
      <w:proofErr w:type="gramEnd"/>
      <w:r w:rsidRPr="00D75C20">
        <w:rPr>
          <w:lang w:eastAsia="en-CA"/>
        </w:rPr>
        <w:t xml:space="preserve"> performance by students in various school subjects that can be measured by test scores, teacher assessments, or both.”</w:t>
      </w:r>
      <w:r w:rsidR="007E7382">
        <w:rPr>
          <w:lang w:eastAsia="en-CA"/>
        </w:rPr>
        <w:t xml:space="preserve"> </w:t>
      </w:r>
      <w:r w:rsidRPr="00D75C20">
        <w:rPr>
          <w:lang w:eastAsia="en-CA"/>
        </w:rPr>
        <w:t>[</w:t>
      </w:r>
      <w:proofErr w:type="spellStart"/>
      <w:r w:rsidRPr="00D75C20">
        <w:rPr>
          <w:lang w:eastAsia="en-CA"/>
        </w:rPr>
        <w:t>Hadi</w:t>
      </w:r>
      <w:proofErr w:type="spellEnd"/>
      <w:r w:rsidRPr="00D75C20">
        <w:rPr>
          <w:lang w:eastAsia="en-CA"/>
        </w:rPr>
        <w:t xml:space="preserve"> </w:t>
      </w:r>
      <w:proofErr w:type="spellStart"/>
      <w:r w:rsidRPr="00D75C20">
        <w:rPr>
          <w:lang w:eastAsia="en-CA"/>
        </w:rPr>
        <w:t>Shaalan</w:t>
      </w:r>
      <w:proofErr w:type="spellEnd"/>
      <w:r w:rsidRPr="00D75C20">
        <w:rPr>
          <w:lang w:eastAsia="en-CA"/>
        </w:rPr>
        <w:t xml:space="preserve"> Rabie and Ismail Muhammad al-Ghoul, The Educational Counselor and His Active Role in Solving Student Problems, Jordan, Dar Al-</w:t>
      </w:r>
      <w:proofErr w:type="spellStart"/>
      <w:r w:rsidRPr="00D75C20">
        <w:rPr>
          <w:lang w:eastAsia="en-CA"/>
        </w:rPr>
        <w:t>Thaqafa</w:t>
      </w:r>
      <w:proofErr w:type="spellEnd"/>
      <w:r w:rsidRPr="00D75C20">
        <w:rPr>
          <w:lang w:eastAsia="en-CA"/>
        </w:rPr>
        <w:t>, 2006]</w:t>
      </w:r>
    </w:p>
    <w:p w14:paraId="04746BC4" w14:textId="77777777" w:rsidR="00D75C20" w:rsidRPr="00D75C20" w:rsidRDefault="00D75C20" w:rsidP="00D75C20">
      <w:pPr>
        <w:spacing w:before="100" w:beforeAutospacing="1" w:after="100" w:afterAutospacing="1"/>
        <w:outlineLvl w:val="2"/>
        <w:rPr>
          <w:lang w:eastAsia="en-CA"/>
        </w:rPr>
      </w:pPr>
      <w:r w:rsidRPr="00D75C20">
        <w:rPr>
          <w:lang w:eastAsia="en-CA"/>
        </w:rPr>
        <w:t>Academic weakness is a decline in a student's academic performance and can be caused by various social or psychological factors. It is necessary to address and highlight this problem, identify it early, and treat it so that the student can catch up with the rest of the students and prevent them from falling behind.</w:t>
      </w:r>
    </w:p>
    <w:p w14:paraId="0156E5B2" w14:textId="77777777" w:rsidR="00D75C20" w:rsidRPr="00D75C20" w:rsidRDefault="00D75C20" w:rsidP="00D75C20">
      <w:pPr>
        <w:spacing w:before="100" w:beforeAutospacing="1" w:after="100" w:afterAutospacing="1"/>
        <w:outlineLvl w:val="2"/>
        <w:rPr>
          <w:lang w:eastAsia="en-CA"/>
        </w:rPr>
      </w:pPr>
      <w:r w:rsidRPr="00D75C20">
        <w:rPr>
          <w:lang w:eastAsia="en-CA"/>
        </w:rPr>
        <w:t xml:space="preserve">According to a study by Casillas, A., Robbins, S. B., Allen, J., </w:t>
      </w:r>
      <w:proofErr w:type="spellStart"/>
      <w:r w:rsidRPr="00D75C20">
        <w:rPr>
          <w:lang w:eastAsia="en-CA"/>
        </w:rPr>
        <w:t>Kuo</w:t>
      </w:r>
      <w:proofErr w:type="spellEnd"/>
      <w:r w:rsidRPr="00D75C20">
        <w:rPr>
          <w:lang w:eastAsia="en-CA"/>
        </w:rPr>
        <w:t xml:space="preserve">, Y. L., Hanson, M. A., &amp; </w:t>
      </w:r>
      <w:proofErr w:type="spellStart"/>
      <w:r w:rsidRPr="00D75C20">
        <w:rPr>
          <w:lang w:eastAsia="en-CA"/>
        </w:rPr>
        <w:t>Schmeiser</w:t>
      </w:r>
      <w:proofErr w:type="spellEnd"/>
      <w:r w:rsidRPr="00D75C20">
        <w:rPr>
          <w:lang w:eastAsia="en-CA"/>
        </w:rPr>
        <w:t>, C. (2012).</w:t>
      </w:r>
    </w:p>
    <w:p w14:paraId="7DB68692" w14:textId="77777777" w:rsidR="00D75C20" w:rsidRPr="00D75C20" w:rsidRDefault="00D75C20" w:rsidP="00D75C20">
      <w:pPr>
        <w:spacing w:before="100" w:beforeAutospacing="1" w:after="100" w:afterAutospacing="1"/>
        <w:outlineLvl w:val="2"/>
        <w:rPr>
          <w:lang w:eastAsia="en-CA"/>
        </w:rPr>
      </w:pPr>
      <w:r w:rsidRPr="00D75C20">
        <w:rPr>
          <w:lang w:eastAsia="en-CA"/>
        </w:rPr>
        <w:t xml:space="preserve"> which studied the school environment and included 4,660 students from 24 schools, the results indicate that the strongest indicator is the prediction of previous grades, projects, and activities, in addition to psychological and social factors. From these results, we emphasize the importance of early and effective assessment based on the two previous points in order to identify risks and intervene to improve academic performance. </w:t>
      </w:r>
    </w:p>
    <w:p w14:paraId="5E5595FC" w14:textId="77777777" w:rsidR="00D75C20" w:rsidRDefault="00D75C20" w:rsidP="00D75C20">
      <w:pPr>
        <w:spacing w:before="100" w:beforeAutospacing="1" w:after="100" w:afterAutospacing="1"/>
        <w:outlineLvl w:val="2"/>
        <w:rPr>
          <w:rtl/>
          <w:lang w:eastAsia="en-CA"/>
        </w:rPr>
      </w:pPr>
      <w:r w:rsidRPr="00D75C20">
        <w:rPr>
          <w:lang w:eastAsia="en-CA"/>
        </w:rPr>
        <w:t>A study by Laetitia Cassells (2012) indicated that students at risk of academic failure benefited more from the early detection system and additional lessons than students who were not subject to the system, achieving cumulative grades that were 8% higher.</w:t>
      </w:r>
    </w:p>
    <w:p w14:paraId="68A90D4E" w14:textId="77777777" w:rsidR="001C677E" w:rsidRDefault="001C677E" w:rsidP="00D75C20">
      <w:pPr>
        <w:spacing w:before="100" w:beforeAutospacing="1" w:after="100" w:afterAutospacing="1"/>
        <w:outlineLvl w:val="2"/>
        <w:rPr>
          <w:b/>
          <w:bCs/>
          <w:szCs w:val="28"/>
        </w:rPr>
      </w:pPr>
    </w:p>
    <w:p w14:paraId="52957770" w14:textId="77777777" w:rsidR="00E939FE" w:rsidRDefault="00E939FE" w:rsidP="00D75C20">
      <w:pPr>
        <w:spacing w:before="100" w:beforeAutospacing="1" w:after="100" w:afterAutospacing="1"/>
        <w:outlineLvl w:val="2"/>
        <w:rPr>
          <w:b/>
          <w:bCs/>
          <w:szCs w:val="28"/>
        </w:rPr>
      </w:pPr>
    </w:p>
    <w:p w14:paraId="539F3BCB" w14:textId="77777777" w:rsidR="00E939FE" w:rsidRDefault="00E939FE" w:rsidP="00D75C20">
      <w:pPr>
        <w:spacing w:before="100" w:beforeAutospacing="1" w:after="100" w:afterAutospacing="1"/>
        <w:outlineLvl w:val="2"/>
        <w:rPr>
          <w:b/>
          <w:bCs/>
          <w:szCs w:val="28"/>
        </w:rPr>
      </w:pPr>
    </w:p>
    <w:p w14:paraId="60CEFDD8" w14:textId="77777777" w:rsidR="00FA4835" w:rsidRDefault="00FA4835" w:rsidP="00E939FE">
      <w:pPr>
        <w:spacing w:after="292" w:line="259" w:lineRule="auto"/>
        <w:rPr>
          <w:b/>
          <w:bCs/>
          <w:szCs w:val="28"/>
          <w:rtl/>
        </w:rPr>
      </w:pPr>
    </w:p>
    <w:p w14:paraId="4790E075" w14:textId="77777777" w:rsidR="00FA4835" w:rsidRDefault="00FA4835" w:rsidP="00E939FE">
      <w:pPr>
        <w:spacing w:after="292" w:line="259" w:lineRule="auto"/>
        <w:rPr>
          <w:b/>
          <w:bCs/>
          <w:szCs w:val="28"/>
          <w:rtl/>
        </w:rPr>
      </w:pPr>
    </w:p>
    <w:p w14:paraId="3D4581D9" w14:textId="77777777" w:rsidR="00FA4835" w:rsidRDefault="00FA4835" w:rsidP="00E939FE">
      <w:pPr>
        <w:spacing w:after="292" w:line="259" w:lineRule="auto"/>
        <w:rPr>
          <w:b/>
          <w:bCs/>
          <w:szCs w:val="28"/>
          <w:rtl/>
        </w:rPr>
      </w:pPr>
    </w:p>
    <w:p w14:paraId="568F516A" w14:textId="1BFFBEC0" w:rsidR="00E939FE" w:rsidRPr="00ED5450" w:rsidRDefault="00E939FE" w:rsidP="00E939FE">
      <w:pPr>
        <w:spacing w:after="292" w:line="259" w:lineRule="auto"/>
        <w:rPr>
          <w:b/>
          <w:bCs/>
          <w:szCs w:val="28"/>
        </w:rPr>
      </w:pPr>
      <w:r w:rsidRPr="00ED5450">
        <w:rPr>
          <w:b/>
          <w:bCs/>
          <w:szCs w:val="28"/>
        </w:rPr>
        <w:lastRenderedPageBreak/>
        <w:t>1.2 Thesis Objectives</w:t>
      </w:r>
    </w:p>
    <w:p w14:paraId="5333448C" w14:textId="77777777" w:rsidR="00E939FE" w:rsidRPr="00433508" w:rsidRDefault="00E939FE" w:rsidP="00E939FE">
      <w:pPr>
        <w:spacing w:before="100" w:beforeAutospacing="1" w:after="100" w:afterAutospacing="1"/>
        <w:rPr>
          <w:lang w:eastAsia="en-CA"/>
        </w:rPr>
      </w:pPr>
      <w:r w:rsidRPr="00433508">
        <w:rPr>
          <w:lang w:eastAsia="en-CA"/>
        </w:rPr>
        <w:t>•</w:t>
      </w:r>
      <w:r>
        <w:rPr>
          <w:rFonts w:hint="cs"/>
          <w:rtl/>
          <w:lang w:eastAsia="en-CA"/>
        </w:rPr>
        <w:t xml:space="preserve"> </w:t>
      </w:r>
      <w:r w:rsidRPr="00433508">
        <w:rPr>
          <w:lang w:eastAsia="en-CA"/>
        </w:rPr>
        <w:t>To review research studies on the causes of student academic weakness, methods of treatment, and ways to enrich high achievers</w:t>
      </w:r>
    </w:p>
    <w:p w14:paraId="70D97E0E" w14:textId="77777777" w:rsidR="00E939FE" w:rsidRPr="00433508" w:rsidRDefault="00E939FE" w:rsidP="00E939FE">
      <w:pPr>
        <w:spacing w:before="100" w:beforeAutospacing="1" w:after="100" w:afterAutospacing="1"/>
        <w:rPr>
          <w:lang w:eastAsia="en-CA"/>
        </w:rPr>
      </w:pPr>
      <w:r w:rsidRPr="00433508">
        <w:rPr>
          <w:lang w:eastAsia="en-CA"/>
        </w:rPr>
        <w:t>• To collect and analyze student grade data from the first period of the semester</w:t>
      </w:r>
    </w:p>
    <w:p w14:paraId="62C5DF10" w14:textId="77777777" w:rsidR="00E939FE" w:rsidRPr="00433508" w:rsidRDefault="00E939FE" w:rsidP="00E939FE">
      <w:pPr>
        <w:spacing w:before="100" w:beforeAutospacing="1" w:after="100" w:afterAutospacing="1"/>
        <w:rPr>
          <w:lang w:eastAsia="en-CA"/>
        </w:rPr>
      </w:pPr>
      <w:r w:rsidRPr="00433508">
        <w:rPr>
          <w:lang w:eastAsia="en-CA"/>
        </w:rPr>
        <w:t>• To create a tool to help teachers identify students with low grades early on and help them pass the course</w:t>
      </w:r>
    </w:p>
    <w:p w14:paraId="60D6BC79" w14:textId="2746D776" w:rsidR="001C677E" w:rsidRPr="00E939FE" w:rsidRDefault="00E939FE" w:rsidP="00E939FE">
      <w:pPr>
        <w:spacing w:before="100" w:beforeAutospacing="1" w:after="100" w:afterAutospacing="1"/>
        <w:rPr>
          <w:rtl/>
          <w:lang w:eastAsia="en-CA"/>
        </w:rPr>
      </w:pPr>
      <w:r w:rsidRPr="00433508">
        <w:rPr>
          <w:lang w:eastAsia="en-CA"/>
        </w:rPr>
        <w:t>• To provide teachers with remedial and enrichment plans</w:t>
      </w:r>
    </w:p>
    <w:p w14:paraId="616B307E" w14:textId="77777777" w:rsidR="00E939FE" w:rsidRPr="00ED5450" w:rsidRDefault="00E939FE" w:rsidP="00E939FE">
      <w:pPr>
        <w:spacing w:after="292" w:line="259" w:lineRule="auto"/>
        <w:rPr>
          <w:b/>
          <w:bCs/>
          <w:szCs w:val="28"/>
        </w:rPr>
      </w:pPr>
      <w:r w:rsidRPr="00ED5450">
        <w:rPr>
          <w:b/>
          <w:bCs/>
          <w:szCs w:val="28"/>
        </w:rPr>
        <w:t>1.3 Thesis Contribution</w:t>
      </w:r>
    </w:p>
    <w:p w14:paraId="4F86B0F5" w14:textId="43530CE7" w:rsidR="00E939FE" w:rsidRDefault="001C677E" w:rsidP="00E939FE">
      <w:pPr>
        <w:spacing w:before="100" w:beforeAutospacing="1" w:after="100" w:afterAutospacing="1"/>
        <w:outlineLvl w:val="2"/>
        <w:rPr>
          <w:b/>
          <w:bCs/>
          <w:sz w:val="27"/>
          <w:szCs w:val="27"/>
          <w:rtl/>
          <w:lang w:eastAsia="en-CA"/>
        </w:rPr>
      </w:pPr>
      <w:r w:rsidRPr="001C677E">
        <w:rPr>
          <w:lang w:eastAsia="en-CA"/>
        </w:rPr>
        <w:t>This work focuses on middle and high school students to help reduce end-of-year academic failure and help teachers identify students at risk of failing a course, develop remedial plans for them, identify high-achieving students, and develop enrichment plans for them, thereby enhancing the quality of the educational process. This is done by creating a tool designed with machine learning models and using real student data to provide interpretable results and take into account future expansion.</w:t>
      </w:r>
    </w:p>
    <w:p w14:paraId="066E2F70" w14:textId="2A542042" w:rsidR="00C44771" w:rsidRDefault="00C44771" w:rsidP="00E939FE">
      <w:pPr>
        <w:spacing w:before="100" w:beforeAutospacing="1" w:after="100" w:afterAutospacing="1"/>
        <w:outlineLvl w:val="2"/>
        <w:rPr>
          <w:b/>
          <w:bCs/>
          <w:szCs w:val="28"/>
        </w:rPr>
      </w:pPr>
      <w:r w:rsidRPr="00C44771">
        <w:rPr>
          <w:b/>
          <w:bCs/>
          <w:szCs w:val="28"/>
        </w:rPr>
        <w:t>1.4 Thesis Organization</w:t>
      </w:r>
    </w:p>
    <w:p w14:paraId="578419A1" w14:textId="01E4528D" w:rsidR="00C44771" w:rsidRPr="000732B8" w:rsidRDefault="00C44771" w:rsidP="00E939FE">
      <w:pPr>
        <w:spacing w:before="100" w:beforeAutospacing="1" w:after="100" w:afterAutospacing="1"/>
        <w:outlineLvl w:val="2"/>
        <w:rPr>
          <w:b/>
          <w:bCs/>
          <w:sz w:val="22"/>
          <w:u w:val="single"/>
          <w:rtl/>
        </w:rPr>
      </w:pPr>
      <w:r w:rsidRPr="000732B8">
        <w:rPr>
          <w:b/>
          <w:bCs/>
          <w:sz w:val="22"/>
          <w:u w:val="single"/>
        </w:rPr>
        <w:t xml:space="preserve">Chapter </w:t>
      </w:r>
      <w:proofErr w:type="gramStart"/>
      <w:r w:rsidRPr="000732B8">
        <w:rPr>
          <w:b/>
          <w:bCs/>
          <w:sz w:val="22"/>
          <w:u w:val="single"/>
        </w:rPr>
        <w:t>1 :</w:t>
      </w:r>
      <w:proofErr w:type="gramEnd"/>
      <w:r w:rsidRPr="000732B8">
        <w:rPr>
          <w:b/>
          <w:bCs/>
          <w:sz w:val="22"/>
          <w:u w:val="single"/>
        </w:rPr>
        <w:t xml:space="preserve"> Introduction</w:t>
      </w:r>
    </w:p>
    <w:p w14:paraId="76450B72" w14:textId="77777777" w:rsidR="00843607" w:rsidRDefault="00843607" w:rsidP="00843607">
      <w:pPr>
        <w:pStyle w:val="ab"/>
        <w:rPr>
          <w:color w:val="000000"/>
          <w:rtl/>
        </w:rPr>
      </w:pPr>
      <w:r>
        <w:rPr>
          <w:color w:val="000000"/>
        </w:rPr>
        <w:t>The first chapter will provide an overview of the study topic, review the problem and objectives, explain how the study contributed to the field of education, and describe the organization of the thesis.</w:t>
      </w:r>
    </w:p>
    <w:p w14:paraId="344846C4" w14:textId="4269F767" w:rsidR="00C44771" w:rsidRPr="000732B8" w:rsidRDefault="00C44771" w:rsidP="00843607">
      <w:pPr>
        <w:pStyle w:val="ab"/>
        <w:rPr>
          <w:b/>
          <w:bCs/>
          <w:sz w:val="22"/>
          <w:u w:val="single"/>
          <w:rtl/>
        </w:rPr>
      </w:pPr>
      <w:r w:rsidRPr="000732B8">
        <w:rPr>
          <w:b/>
          <w:bCs/>
          <w:sz w:val="22"/>
          <w:u w:val="single"/>
        </w:rPr>
        <w:t xml:space="preserve">Chapter </w:t>
      </w:r>
      <w:proofErr w:type="gramStart"/>
      <w:r w:rsidRPr="000732B8">
        <w:rPr>
          <w:b/>
          <w:bCs/>
          <w:sz w:val="22"/>
          <w:u w:val="single"/>
        </w:rPr>
        <w:t>2 :</w:t>
      </w:r>
      <w:proofErr w:type="gramEnd"/>
      <w:r w:rsidRPr="000732B8">
        <w:rPr>
          <w:b/>
          <w:bCs/>
          <w:sz w:val="22"/>
          <w:u w:val="single"/>
        </w:rPr>
        <w:t xml:space="preserve"> Overview</w:t>
      </w:r>
    </w:p>
    <w:p w14:paraId="2DA3D509" w14:textId="3372E7F6" w:rsidR="00843607" w:rsidRPr="00843607" w:rsidRDefault="00843607" w:rsidP="00843607">
      <w:pPr>
        <w:pStyle w:val="ab"/>
        <w:rPr>
          <w:color w:val="000000"/>
        </w:rPr>
      </w:pPr>
      <w:r>
        <w:rPr>
          <w:color w:val="000000"/>
        </w:rPr>
        <w:t>This chapter reviews traditional methods of machine learning and advanced methods of deep learning. It also explains hybrid models that combine traditional methods with deep learning and reviews quantitative results, research gaps, and opportunities.</w:t>
      </w:r>
    </w:p>
    <w:p w14:paraId="1A26F476" w14:textId="637D2390" w:rsidR="00C44771" w:rsidRPr="000732B8" w:rsidRDefault="00C44771" w:rsidP="00C44771">
      <w:pPr>
        <w:spacing w:before="100" w:beforeAutospacing="1" w:after="100" w:afterAutospacing="1"/>
        <w:outlineLvl w:val="2"/>
        <w:rPr>
          <w:b/>
          <w:bCs/>
          <w:sz w:val="22"/>
          <w:u w:val="single"/>
          <w:rtl/>
        </w:rPr>
      </w:pPr>
      <w:r w:rsidRPr="000732B8">
        <w:rPr>
          <w:b/>
          <w:bCs/>
          <w:sz w:val="22"/>
          <w:u w:val="single"/>
        </w:rPr>
        <w:t xml:space="preserve">Chapter </w:t>
      </w:r>
      <w:proofErr w:type="gramStart"/>
      <w:r w:rsidRPr="000732B8">
        <w:rPr>
          <w:b/>
          <w:bCs/>
          <w:sz w:val="22"/>
          <w:u w:val="single"/>
        </w:rPr>
        <w:t>3 :</w:t>
      </w:r>
      <w:proofErr w:type="gramEnd"/>
      <w:r w:rsidRPr="000732B8">
        <w:rPr>
          <w:b/>
          <w:bCs/>
          <w:sz w:val="22"/>
          <w:u w:val="single"/>
        </w:rPr>
        <w:t xml:space="preserve"> Related Work</w:t>
      </w:r>
    </w:p>
    <w:p w14:paraId="6D619BD5" w14:textId="25046898" w:rsidR="00843607" w:rsidRDefault="000732B8" w:rsidP="000732B8">
      <w:pPr>
        <w:pStyle w:val="ab"/>
        <w:rPr>
          <w:color w:val="000000"/>
          <w:rtl/>
        </w:rPr>
      </w:pPr>
      <w:r>
        <w:rPr>
          <w:color w:val="000000"/>
        </w:rPr>
        <w:t>This chapter will provide a comprehensive background on previous studies in the field and identify current trends and their potential for future development.</w:t>
      </w:r>
    </w:p>
    <w:p w14:paraId="54797E6C" w14:textId="77777777" w:rsidR="000732B8" w:rsidRDefault="000732B8" w:rsidP="000732B8">
      <w:pPr>
        <w:pStyle w:val="ab"/>
        <w:rPr>
          <w:color w:val="000000"/>
          <w:rtl/>
        </w:rPr>
      </w:pPr>
    </w:p>
    <w:p w14:paraId="4C3653BF" w14:textId="77777777" w:rsidR="000732B8" w:rsidRDefault="000732B8" w:rsidP="000732B8">
      <w:pPr>
        <w:pStyle w:val="ab"/>
        <w:rPr>
          <w:color w:val="000000"/>
          <w:rtl/>
        </w:rPr>
      </w:pPr>
    </w:p>
    <w:p w14:paraId="7F07EE61" w14:textId="77777777" w:rsidR="000732B8" w:rsidRDefault="000732B8" w:rsidP="000732B8">
      <w:pPr>
        <w:pStyle w:val="ab"/>
        <w:rPr>
          <w:color w:val="000000"/>
          <w:rtl/>
        </w:rPr>
      </w:pPr>
    </w:p>
    <w:p w14:paraId="326A7A8F" w14:textId="77777777" w:rsidR="000732B8" w:rsidRDefault="000732B8" w:rsidP="000732B8">
      <w:pPr>
        <w:pStyle w:val="ab"/>
        <w:rPr>
          <w:color w:val="000000"/>
          <w:rtl/>
        </w:rPr>
      </w:pPr>
    </w:p>
    <w:p w14:paraId="68D9FA1A" w14:textId="29638452" w:rsidR="000732B8" w:rsidRPr="000732B8" w:rsidRDefault="000732B8" w:rsidP="000732B8">
      <w:pPr>
        <w:pStyle w:val="2"/>
        <w:spacing w:after="532" w:line="265" w:lineRule="auto"/>
        <w:ind w:left="-5"/>
        <w:rPr>
          <w:rFonts w:asciiTheme="majorBidi" w:hAnsiTheme="majorBidi"/>
          <w:b/>
          <w:bCs/>
          <w:color w:val="000000" w:themeColor="text1"/>
          <w:sz w:val="40"/>
          <w:szCs w:val="40"/>
          <w:rtl/>
        </w:rPr>
      </w:pPr>
      <w:r w:rsidRPr="00E939FE">
        <w:rPr>
          <w:rFonts w:asciiTheme="majorBidi" w:hAnsiTheme="majorBidi"/>
          <w:b/>
          <w:bCs/>
          <w:color w:val="000000" w:themeColor="text1"/>
          <w:sz w:val="40"/>
          <w:szCs w:val="40"/>
        </w:rPr>
        <w:t xml:space="preserve">Chapter </w:t>
      </w:r>
      <w:r>
        <w:rPr>
          <w:rFonts w:asciiTheme="majorBidi" w:hAnsiTheme="majorBidi"/>
          <w:b/>
          <w:bCs/>
          <w:color w:val="000000" w:themeColor="text1"/>
          <w:sz w:val="40"/>
          <w:szCs w:val="40"/>
        </w:rPr>
        <w:t>2</w:t>
      </w:r>
      <w:r>
        <w:rPr>
          <w:rFonts w:asciiTheme="majorBidi" w:hAnsiTheme="majorBidi" w:hint="cs"/>
          <w:b/>
          <w:bCs/>
          <w:color w:val="000000" w:themeColor="text1"/>
          <w:sz w:val="40"/>
          <w:szCs w:val="40"/>
          <w:rtl/>
        </w:rPr>
        <w:t>:</w:t>
      </w:r>
      <w:r>
        <w:rPr>
          <w:rFonts w:asciiTheme="majorBidi" w:hAnsiTheme="majorBidi" w:hint="cs"/>
          <w:b/>
          <w:bCs/>
          <w:color w:val="000000" w:themeColor="text1"/>
          <w:sz w:val="36"/>
          <w:szCs w:val="36"/>
          <w:rtl/>
        </w:rPr>
        <w:t xml:space="preserve"> </w:t>
      </w:r>
      <w:r>
        <w:rPr>
          <w:rFonts w:asciiTheme="majorBidi" w:hAnsiTheme="majorBidi"/>
          <w:b/>
          <w:bCs/>
          <w:color w:val="000000" w:themeColor="text1"/>
          <w:sz w:val="36"/>
          <w:szCs w:val="36"/>
        </w:rPr>
        <w:t xml:space="preserve"> </w:t>
      </w:r>
      <w:r w:rsidRPr="000732B8">
        <w:rPr>
          <w:rFonts w:asciiTheme="majorBidi" w:hAnsiTheme="majorBidi"/>
          <w:b/>
          <w:bCs/>
          <w:color w:val="000000" w:themeColor="text1"/>
          <w:sz w:val="36"/>
          <w:szCs w:val="36"/>
        </w:rPr>
        <w:t>Overview</w:t>
      </w:r>
      <w:r w:rsidRPr="00E939FE">
        <w:rPr>
          <w:rFonts w:asciiTheme="majorBidi" w:hAnsiTheme="majorBidi"/>
          <w:b/>
          <w:bCs/>
          <w:color w:val="000000" w:themeColor="text1"/>
          <w:sz w:val="36"/>
          <w:szCs w:val="36"/>
        </w:rPr>
        <w:t xml:space="preserve"> </w:t>
      </w:r>
    </w:p>
    <w:p w14:paraId="0C27E187" w14:textId="7103B70E" w:rsidR="00114711" w:rsidRDefault="00114711" w:rsidP="00114711">
      <w:pPr>
        <w:spacing w:before="100" w:beforeAutospacing="1" w:after="100" w:afterAutospacing="1" w:line="276" w:lineRule="auto"/>
        <w:rPr>
          <w:lang w:val="en-CA" w:eastAsia="en-CA"/>
        </w:rPr>
      </w:pPr>
      <w:r w:rsidRPr="0026607F">
        <w:rPr>
          <w:b/>
          <w:bCs/>
          <w:szCs w:val="28"/>
        </w:rPr>
        <w:t>2.1 Introduction</w:t>
      </w:r>
    </w:p>
    <w:p w14:paraId="2EC33075" w14:textId="3265F2FF" w:rsidR="00114711" w:rsidRPr="00447FA6" w:rsidRDefault="00114711" w:rsidP="00114711">
      <w:pPr>
        <w:spacing w:before="100" w:beforeAutospacing="1" w:after="100" w:afterAutospacing="1" w:line="276" w:lineRule="auto"/>
        <w:rPr>
          <w:lang w:val="en-CA" w:eastAsia="en-CA"/>
        </w:rPr>
      </w:pPr>
      <w:r w:rsidRPr="00447FA6">
        <w:rPr>
          <w:lang w:val="en-CA" w:eastAsia="en-CA"/>
        </w:rPr>
        <w:t>Artificial intelligence models play an important role in education because they facilitate, improve, and develop the educational process. </w:t>
      </w:r>
    </w:p>
    <w:p w14:paraId="7B851D50" w14:textId="7E077C25" w:rsidR="00114711" w:rsidRPr="00114711" w:rsidRDefault="00114711" w:rsidP="00114711">
      <w:pPr>
        <w:spacing w:before="100" w:beforeAutospacing="1" w:after="100" w:afterAutospacing="1"/>
        <w:outlineLvl w:val="3"/>
        <w:rPr>
          <w:b/>
          <w:bCs/>
          <w:szCs w:val="28"/>
        </w:rPr>
      </w:pPr>
      <w:r w:rsidRPr="0026607F">
        <w:rPr>
          <w:b/>
          <w:bCs/>
          <w:szCs w:val="28"/>
        </w:rPr>
        <w:t>2.2 Classical Machine Learning Methods</w:t>
      </w:r>
    </w:p>
    <w:p w14:paraId="1126D6B1" w14:textId="78E4C5CC" w:rsidR="00114711" w:rsidRPr="00447FA6" w:rsidRDefault="00114711" w:rsidP="00114711">
      <w:pPr>
        <w:spacing w:before="100" w:beforeAutospacing="1" w:after="100" w:afterAutospacing="1" w:line="276" w:lineRule="auto"/>
        <w:rPr>
          <w:lang w:val="en-CA" w:eastAsia="en-CA"/>
        </w:rPr>
      </w:pPr>
      <w:r w:rsidRPr="00447FA6">
        <w:rPr>
          <w:lang w:val="en-CA" w:eastAsia="en-CA"/>
        </w:rPr>
        <w:t xml:space="preserve">Older AI methods have proven their efficiency in data processing and prediction accuracy, but they have shown some weaknesses in dealing with large amounts of data. This has led to the emergence of some modern deep learning models that improve the educational experience for teachers and students in large institutions. Previous studies have shown that researchers have used some of </w:t>
      </w:r>
      <w:r w:rsidRPr="00114711">
        <w:rPr>
          <w:b/>
          <w:bCs/>
          <w:u w:val="single"/>
          <w:lang w:val="en-CA" w:eastAsia="en-CA"/>
        </w:rPr>
        <w:t>the old models</w:t>
      </w:r>
      <w:r w:rsidRPr="00447FA6">
        <w:rPr>
          <w:lang w:val="en-CA" w:eastAsia="en-CA"/>
        </w:rPr>
        <w:t xml:space="preserve"> such as:</w:t>
      </w:r>
    </w:p>
    <w:p w14:paraId="1A070424" w14:textId="77777777" w:rsidR="00114711" w:rsidRPr="00414ED1" w:rsidRDefault="00114711" w:rsidP="00114711">
      <w:pPr>
        <w:pStyle w:val="3"/>
        <w:spacing w:line="276" w:lineRule="auto"/>
        <w:rPr>
          <w:rFonts w:ascii="Times New Roman" w:eastAsia="Times New Roman" w:hAnsi="Times New Roman" w:cs="Times New Roman"/>
          <w:b/>
          <w:bCs/>
          <w:color w:val="000000" w:themeColor="text1"/>
          <w:kern w:val="0"/>
          <w:sz w:val="24"/>
          <w:szCs w:val="24"/>
          <w:u w:val="single"/>
          <w14:ligatures w14:val="none"/>
        </w:rPr>
      </w:pPr>
      <w:r w:rsidRPr="00414ED1">
        <w:rPr>
          <w:rFonts w:ascii="Times New Roman" w:eastAsia="Times New Roman" w:hAnsi="Times New Roman" w:cs="Times New Roman"/>
          <w:b/>
          <w:bCs/>
          <w:color w:val="000000" w:themeColor="text1"/>
          <w:kern w:val="0"/>
          <w:sz w:val="24"/>
          <w:szCs w:val="24"/>
          <w:u w:val="single"/>
          <w14:ligatures w14:val="none"/>
        </w:rPr>
        <w:t>1. Naïve Bayes</w:t>
      </w:r>
    </w:p>
    <w:p w14:paraId="1A36A9A1" w14:textId="77777777" w:rsidR="00114711" w:rsidRPr="00C718DB" w:rsidRDefault="00114711" w:rsidP="00114711">
      <w:pPr>
        <w:pStyle w:val="ab"/>
        <w:spacing w:line="276" w:lineRule="auto"/>
        <w:rPr>
          <w:color w:val="000000"/>
          <w:sz w:val="22"/>
          <w:szCs w:val="22"/>
        </w:rPr>
      </w:pPr>
      <w:r w:rsidRPr="00C718DB">
        <w:rPr>
          <w:color w:val="000000"/>
          <w:sz w:val="22"/>
          <w:szCs w:val="22"/>
        </w:rPr>
        <w:t>The</w:t>
      </w:r>
      <w:r w:rsidRPr="00C718DB">
        <w:rPr>
          <w:rStyle w:val="apple-converted-space"/>
          <w:rFonts w:eastAsiaTheme="majorEastAsia"/>
          <w:color w:val="000000"/>
          <w:sz w:val="22"/>
          <w:szCs w:val="22"/>
        </w:rPr>
        <w:t> </w:t>
      </w:r>
      <w:r w:rsidRPr="00C718DB">
        <w:rPr>
          <w:rStyle w:val="ac"/>
          <w:rFonts w:eastAsiaTheme="majorEastAsia"/>
          <w:color w:val="000000"/>
          <w:sz w:val="22"/>
          <w:szCs w:val="22"/>
        </w:rPr>
        <w:t>Naïve Bayes</w:t>
      </w:r>
      <w:r w:rsidRPr="00C718DB">
        <w:rPr>
          <w:rStyle w:val="apple-converted-space"/>
          <w:rFonts w:eastAsiaTheme="majorEastAsia"/>
          <w:color w:val="000000"/>
          <w:sz w:val="22"/>
          <w:szCs w:val="22"/>
        </w:rPr>
        <w:t> </w:t>
      </w:r>
      <w:r w:rsidRPr="00C718DB">
        <w:rPr>
          <w:color w:val="000000"/>
          <w:sz w:val="22"/>
          <w:szCs w:val="22"/>
        </w:rPr>
        <w:t>algorithm is a classification algorithm based on</w:t>
      </w:r>
      <w:r w:rsidRPr="00C718DB">
        <w:rPr>
          <w:rStyle w:val="apple-converted-space"/>
          <w:rFonts w:eastAsiaTheme="majorEastAsia"/>
          <w:color w:val="000000"/>
          <w:sz w:val="22"/>
          <w:szCs w:val="22"/>
        </w:rPr>
        <w:t> </w:t>
      </w:r>
      <w:r w:rsidRPr="00C718DB">
        <w:rPr>
          <w:rStyle w:val="ac"/>
          <w:rFonts w:eastAsiaTheme="majorEastAsia"/>
          <w:color w:val="000000"/>
          <w:sz w:val="22"/>
          <w:szCs w:val="22"/>
        </w:rPr>
        <w:t>Bayes' theorem</w:t>
      </w:r>
      <w:r w:rsidRPr="00C718DB">
        <w:rPr>
          <w:color w:val="000000"/>
          <w:sz w:val="22"/>
          <w:szCs w:val="22"/>
        </w:rPr>
        <w:t>.</w:t>
      </w:r>
    </w:p>
    <w:p w14:paraId="3E164314" w14:textId="77777777" w:rsidR="00114711" w:rsidRPr="00C718DB" w:rsidRDefault="00114711" w:rsidP="00114711">
      <w:pPr>
        <w:pStyle w:val="ab"/>
        <w:numPr>
          <w:ilvl w:val="0"/>
          <w:numId w:val="37"/>
        </w:numPr>
        <w:spacing w:line="276" w:lineRule="auto"/>
        <w:rPr>
          <w:color w:val="000000"/>
          <w:sz w:val="22"/>
          <w:szCs w:val="22"/>
        </w:rPr>
      </w:pPr>
      <w:r w:rsidRPr="00C718DB">
        <w:rPr>
          <w:rStyle w:val="ac"/>
          <w:rFonts w:eastAsiaTheme="majorEastAsia"/>
          <w:color w:val="000000"/>
          <w:sz w:val="22"/>
          <w:szCs w:val="22"/>
        </w:rPr>
        <w:t>Core idea</w:t>
      </w:r>
      <w:r w:rsidRPr="00C718DB">
        <w:rPr>
          <w:color w:val="000000"/>
          <w:sz w:val="22"/>
          <w:szCs w:val="22"/>
        </w:rPr>
        <w:t>: It assumes that the features (variables) describing the data are independent of each other (even though they may not be in reality), which is why it’s called "Naïve".</w:t>
      </w:r>
    </w:p>
    <w:p w14:paraId="77183BF1" w14:textId="77777777" w:rsidR="00114711" w:rsidRPr="00C718DB" w:rsidRDefault="00114711" w:rsidP="00114711">
      <w:pPr>
        <w:pStyle w:val="ab"/>
        <w:numPr>
          <w:ilvl w:val="0"/>
          <w:numId w:val="37"/>
        </w:numPr>
        <w:spacing w:line="276" w:lineRule="auto"/>
        <w:rPr>
          <w:color w:val="000000"/>
          <w:sz w:val="22"/>
          <w:szCs w:val="22"/>
        </w:rPr>
      </w:pPr>
      <w:r w:rsidRPr="00C718DB">
        <w:rPr>
          <w:rStyle w:val="ac"/>
          <w:rFonts w:eastAsiaTheme="majorEastAsia"/>
          <w:color w:val="000000"/>
          <w:sz w:val="22"/>
          <w:szCs w:val="22"/>
        </w:rPr>
        <w:t>Use</w:t>
      </w:r>
      <w:r w:rsidRPr="00C718DB">
        <w:rPr>
          <w:color w:val="000000"/>
          <w:sz w:val="22"/>
          <w:szCs w:val="22"/>
        </w:rPr>
        <w:t>: It's commonly used in text classification tasks, such as classifying emails into "spam" or "not spam".</w:t>
      </w:r>
    </w:p>
    <w:p w14:paraId="77C0790B" w14:textId="77777777" w:rsidR="00114711" w:rsidRPr="00C718DB" w:rsidRDefault="00114711" w:rsidP="00114711">
      <w:pPr>
        <w:pStyle w:val="ab"/>
        <w:numPr>
          <w:ilvl w:val="0"/>
          <w:numId w:val="37"/>
        </w:numPr>
        <w:spacing w:line="276" w:lineRule="auto"/>
        <w:rPr>
          <w:color w:val="000000"/>
          <w:sz w:val="22"/>
          <w:szCs w:val="22"/>
        </w:rPr>
      </w:pPr>
      <w:r w:rsidRPr="00C718DB">
        <w:rPr>
          <w:rStyle w:val="ac"/>
          <w:rFonts w:eastAsiaTheme="majorEastAsia"/>
          <w:color w:val="000000"/>
          <w:sz w:val="22"/>
          <w:szCs w:val="22"/>
        </w:rPr>
        <w:t>Principle</w:t>
      </w:r>
      <w:r w:rsidRPr="00C718DB">
        <w:rPr>
          <w:color w:val="000000"/>
          <w:sz w:val="22"/>
          <w:szCs w:val="22"/>
        </w:rPr>
        <w:t>: It calculates conditional probabilities for different features based on class labels and classifies the data based on these probabilities.</w:t>
      </w:r>
    </w:p>
    <w:p w14:paraId="2DF09BCD" w14:textId="77777777" w:rsidR="00114711" w:rsidRPr="00C718DB" w:rsidRDefault="00114711" w:rsidP="00114711">
      <w:pPr>
        <w:pStyle w:val="3"/>
        <w:spacing w:line="276" w:lineRule="auto"/>
        <w:rPr>
          <w:rFonts w:asciiTheme="majorBidi" w:hAnsiTheme="majorBidi"/>
          <w:color w:val="000000"/>
          <w:u w:val="single"/>
        </w:rPr>
      </w:pPr>
      <w:r w:rsidRPr="00C718DB">
        <w:rPr>
          <w:rFonts w:asciiTheme="majorBidi" w:hAnsiTheme="majorBidi"/>
          <w:color w:val="000000"/>
          <w:sz w:val="24"/>
          <w:szCs w:val="24"/>
          <w:u w:val="single"/>
        </w:rPr>
        <w:t>2.</w:t>
      </w:r>
      <w:r w:rsidRPr="00C718DB">
        <w:rPr>
          <w:rStyle w:val="apple-converted-space"/>
          <w:rFonts w:asciiTheme="majorBidi" w:hAnsiTheme="majorBidi"/>
          <w:color w:val="000000"/>
          <w:sz w:val="24"/>
          <w:szCs w:val="24"/>
          <w:u w:val="single"/>
        </w:rPr>
        <w:t> </w:t>
      </w:r>
      <w:r w:rsidRPr="00C718DB">
        <w:rPr>
          <w:rStyle w:val="ac"/>
          <w:rFonts w:asciiTheme="majorBidi" w:hAnsiTheme="majorBidi"/>
          <w:color w:val="000000"/>
          <w:sz w:val="24"/>
          <w:szCs w:val="24"/>
          <w:u w:val="single"/>
        </w:rPr>
        <w:t>Support Vector Machine (SVM)</w:t>
      </w:r>
    </w:p>
    <w:p w14:paraId="0295C43E" w14:textId="77777777" w:rsidR="00114711" w:rsidRPr="00C718DB" w:rsidRDefault="00114711" w:rsidP="00114711">
      <w:pPr>
        <w:pStyle w:val="ab"/>
        <w:spacing w:line="276" w:lineRule="auto"/>
        <w:rPr>
          <w:color w:val="000000"/>
          <w:sz w:val="22"/>
          <w:szCs w:val="22"/>
        </w:rPr>
      </w:pPr>
      <w:r w:rsidRPr="00C718DB">
        <w:rPr>
          <w:rStyle w:val="ac"/>
          <w:rFonts w:eastAsiaTheme="majorEastAsia"/>
          <w:color w:val="000000"/>
          <w:sz w:val="22"/>
          <w:szCs w:val="22"/>
        </w:rPr>
        <w:t>Support Vector Machine (SVM)</w:t>
      </w:r>
      <w:r w:rsidRPr="00C718DB">
        <w:rPr>
          <w:rStyle w:val="apple-converted-space"/>
          <w:rFonts w:eastAsiaTheme="majorEastAsia"/>
          <w:color w:val="000000"/>
          <w:sz w:val="22"/>
          <w:szCs w:val="22"/>
        </w:rPr>
        <w:t> </w:t>
      </w:r>
      <w:r w:rsidRPr="00C718DB">
        <w:rPr>
          <w:color w:val="000000"/>
          <w:sz w:val="22"/>
          <w:szCs w:val="22"/>
        </w:rPr>
        <w:t>is a classification algorithm that separates data into classes using</w:t>
      </w:r>
      <w:r w:rsidRPr="00C718DB">
        <w:rPr>
          <w:rStyle w:val="apple-converted-space"/>
          <w:rFonts w:eastAsiaTheme="majorEastAsia"/>
          <w:color w:val="000000"/>
          <w:sz w:val="22"/>
          <w:szCs w:val="22"/>
        </w:rPr>
        <w:t> </w:t>
      </w:r>
      <w:r w:rsidRPr="00C718DB">
        <w:rPr>
          <w:rStyle w:val="ac"/>
          <w:rFonts w:eastAsiaTheme="majorEastAsia"/>
          <w:color w:val="000000"/>
          <w:sz w:val="22"/>
          <w:szCs w:val="22"/>
        </w:rPr>
        <w:t>hyperplanes</w:t>
      </w:r>
      <w:r w:rsidRPr="00C718DB">
        <w:rPr>
          <w:color w:val="000000"/>
          <w:sz w:val="22"/>
          <w:szCs w:val="22"/>
        </w:rPr>
        <w:t>.</w:t>
      </w:r>
    </w:p>
    <w:p w14:paraId="46963DEA" w14:textId="77777777" w:rsidR="00114711" w:rsidRPr="00C718DB" w:rsidRDefault="00114711" w:rsidP="00114711">
      <w:pPr>
        <w:pStyle w:val="ab"/>
        <w:numPr>
          <w:ilvl w:val="0"/>
          <w:numId w:val="38"/>
        </w:numPr>
        <w:spacing w:line="276" w:lineRule="auto"/>
        <w:rPr>
          <w:color w:val="000000"/>
          <w:sz w:val="22"/>
          <w:szCs w:val="22"/>
        </w:rPr>
      </w:pPr>
      <w:r w:rsidRPr="00C718DB">
        <w:rPr>
          <w:rStyle w:val="ac"/>
          <w:rFonts w:eastAsiaTheme="majorEastAsia"/>
          <w:color w:val="000000"/>
          <w:sz w:val="22"/>
          <w:szCs w:val="22"/>
        </w:rPr>
        <w:t>Core idea</w:t>
      </w:r>
      <w:r w:rsidRPr="00C718DB">
        <w:rPr>
          <w:color w:val="000000"/>
          <w:sz w:val="22"/>
          <w:szCs w:val="22"/>
        </w:rPr>
        <w:t>: It looks for the best hyperplane that separates the classes with the largest possible margin, which is the distance between the closest data points (known as</w:t>
      </w:r>
      <w:r w:rsidRPr="00C718DB">
        <w:rPr>
          <w:rStyle w:val="apple-converted-space"/>
          <w:rFonts w:eastAsiaTheme="majorEastAsia"/>
          <w:color w:val="000000"/>
          <w:sz w:val="22"/>
          <w:szCs w:val="22"/>
        </w:rPr>
        <w:t> </w:t>
      </w:r>
      <w:r w:rsidRPr="00C718DB">
        <w:rPr>
          <w:rStyle w:val="ac"/>
          <w:rFonts w:eastAsiaTheme="majorEastAsia"/>
          <w:color w:val="000000"/>
          <w:sz w:val="22"/>
          <w:szCs w:val="22"/>
        </w:rPr>
        <w:t>support vectors</w:t>
      </w:r>
      <w:r w:rsidRPr="00C718DB">
        <w:rPr>
          <w:color w:val="000000"/>
          <w:sz w:val="22"/>
          <w:szCs w:val="22"/>
        </w:rPr>
        <w:t>).</w:t>
      </w:r>
    </w:p>
    <w:p w14:paraId="0CD2071D" w14:textId="77777777" w:rsidR="00114711" w:rsidRPr="00C718DB" w:rsidRDefault="00114711" w:rsidP="00114711">
      <w:pPr>
        <w:pStyle w:val="ab"/>
        <w:numPr>
          <w:ilvl w:val="0"/>
          <w:numId w:val="38"/>
        </w:numPr>
        <w:spacing w:line="276" w:lineRule="auto"/>
        <w:rPr>
          <w:color w:val="000000"/>
          <w:sz w:val="22"/>
          <w:szCs w:val="22"/>
        </w:rPr>
      </w:pPr>
      <w:r w:rsidRPr="00C718DB">
        <w:rPr>
          <w:rStyle w:val="ac"/>
          <w:rFonts w:eastAsiaTheme="majorEastAsia"/>
          <w:color w:val="000000"/>
          <w:sz w:val="22"/>
          <w:szCs w:val="22"/>
        </w:rPr>
        <w:t>Use</w:t>
      </w:r>
      <w:r w:rsidRPr="00C718DB">
        <w:rPr>
          <w:color w:val="000000"/>
          <w:sz w:val="22"/>
          <w:szCs w:val="22"/>
        </w:rPr>
        <w:t>: Used for image classification, text classification, and anomaly detection.</w:t>
      </w:r>
    </w:p>
    <w:p w14:paraId="7067AA7D" w14:textId="77777777" w:rsidR="00114711" w:rsidRPr="00C718DB" w:rsidRDefault="00114711" w:rsidP="00114711">
      <w:pPr>
        <w:pStyle w:val="ab"/>
        <w:numPr>
          <w:ilvl w:val="0"/>
          <w:numId w:val="38"/>
        </w:numPr>
        <w:spacing w:line="276" w:lineRule="auto"/>
        <w:rPr>
          <w:rFonts w:asciiTheme="majorBidi" w:hAnsiTheme="majorBidi" w:cstheme="majorBidi"/>
          <w:color w:val="000000"/>
          <w:sz w:val="22"/>
          <w:szCs w:val="22"/>
        </w:rPr>
      </w:pPr>
      <w:r w:rsidRPr="00C718DB">
        <w:rPr>
          <w:rStyle w:val="ac"/>
          <w:rFonts w:eastAsiaTheme="majorEastAsia"/>
          <w:color w:val="000000"/>
          <w:sz w:val="22"/>
          <w:szCs w:val="22"/>
        </w:rPr>
        <w:t>Principle</w:t>
      </w:r>
      <w:r w:rsidRPr="00C718DB">
        <w:rPr>
          <w:color w:val="000000"/>
          <w:sz w:val="22"/>
          <w:szCs w:val="22"/>
        </w:rPr>
        <w:t xml:space="preserve">: SVM aims to find the hyperplane that maximizes the margin between classes, ensuring </w:t>
      </w:r>
      <w:r w:rsidRPr="00C718DB">
        <w:rPr>
          <w:rFonts w:asciiTheme="majorBidi" w:hAnsiTheme="majorBidi" w:cstheme="majorBidi"/>
          <w:color w:val="000000"/>
          <w:sz w:val="22"/>
          <w:szCs w:val="22"/>
        </w:rPr>
        <w:t>the best separation.</w:t>
      </w:r>
    </w:p>
    <w:p w14:paraId="30608192" w14:textId="77777777" w:rsidR="00114711" w:rsidRDefault="00114711" w:rsidP="00114711">
      <w:pPr>
        <w:pStyle w:val="3"/>
        <w:spacing w:line="276" w:lineRule="auto"/>
        <w:rPr>
          <w:rFonts w:asciiTheme="majorBidi" w:hAnsiTheme="majorBidi"/>
          <w:color w:val="000000"/>
          <w:sz w:val="24"/>
          <w:szCs w:val="24"/>
          <w:u w:val="single"/>
        </w:rPr>
      </w:pPr>
    </w:p>
    <w:p w14:paraId="1742601F" w14:textId="77777777" w:rsidR="00114711" w:rsidRDefault="00114711" w:rsidP="00114711">
      <w:pPr>
        <w:pStyle w:val="3"/>
        <w:spacing w:line="276" w:lineRule="auto"/>
        <w:rPr>
          <w:rFonts w:asciiTheme="majorBidi" w:hAnsiTheme="majorBidi"/>
          <w:color w:val="000000"/>
          <w:sz w:val="24"/>
          <w:szCs w:val="24"/>
          <w:u w:val="single"/>
        </w:rPr>
      </w:pPr>
    </w:p>
    <w:p w14:paraId="54047E23" w14:textId="0157902B" w:rsidR="00114711" w:rsidRPr="00414ED1" w:rsidRDefault="00114711" w:rsidP="00114711">
      <w:pPr>
        <w:pStyle w:val="3"/>
        <w:spacing w:line="276" w:lineRule="auto"/>
        <w:rPr>
          <w:rFonts w:asciiTheme="majorBidi" w:hAnsiTheme="majorBidi"/>
          <w:color w:val="000000"/>
          <w:sz w:val="24"/>
          <w:szCs w:val="24"/>
          <w:u w:val="single"/>
        </w:rPr>
      </w:pPr>
      <w:r w:rsidRPr="00414ED1">
        <w:rPr>
          <w:rFonts w:asciiTheme="majorBidi" w:hAnsiTheme="majorBidi"/>
          <w:color w:val="000000"/>
          <w:sz w:val="24"/>
          <w:szCs w:val="24"/>
          <w:u w:val="single"/>
        </w:rPr>
        <w:t>3.</w:t>
      </w:r>
      <w:r w:rsidRPr="00414ED1">
        <w:rPr>
          <w:rStyle w:val="apple-converted-space"/>
          <w:rFonts w:asciiTheme="majorBidi" w:hAnsiTheme="majorBidi"/>
          <w:color w:val="000000"/>
          <w:sz w:val="24"/>
          <w:szCs w:val="24"/>
          <w:u w:val="single"/>
        </w:rPr>
        <w:t> </w:t>
      </w:r>
      <w:r w:rsidRPr="00414ED1">
        <w:rPr>
          <w:rStyle w:val="ac"/>
          <w:rFonts w:asciiTheme="majorBidi" w:hAnsiTheme="majorBidi"/>
          <w:color w:val="000000"/>
          <w:sz w:val="24"/>
          <w:szCs w:val="24"/>
          <w:u w:val="single"/>
        </w:rPr>
        <w:t>K Nearest Neighbour (KNN)</w:t>
      </w:r>
    </w:p>
    <w:p w14:paraId="4B67E0CD" w14:textId="77777777" w:rsidR="00114711" w:rsidRPr="00C718DB" w:rsidRDefault="00114711" w:rsidP="00114711">
      <w:pPr>
        <w:pStyle w:val="ab"/>
        <w:spacing w:line="276" w:lineRule="auto"/>
        <w:rPr>
          <w:color w:val="000000"/>
          <w:sz w:val="22"/>
          <w:szCs w:val="22"/>
        </w:rPr>
      </w:pPr>
      <w:r w:rsidRPr="00C718DB">
        <w:rPr>
          <w:color w:val="000000"/>
          <w:sz w:val="22"/>
          <w:szCs w:val="22"/>
        </w:rPr>
        <w:t>The</w:t>
      </w:r>
      <w:r w:rsidRPr="00C718DB">
        <w:rPr>
          <w:rStyle w:val="apple-converted-space"/>
          <w:rFonts w:eastAsiaTheme="majorEastAsia"/>
          <w:color w:val="000000"/>
          <w:sz w:val="22"/>
          <w:szCs w:val="22"/>
        </w:rPr>
        <w:t> </w:t>
      </w:r>
      <w:r w:rsidRPr="00C718DB">
        <w:rPr>
          <w:rStyle w:val="ac"/>
          <w:rFonts w:eastAsiaTheme="majorEastAsia"/>
          <w:color w:val="000000"/>
          <w:sz w:val="22"/>
          <w:szCs w:val="22"/>
        </w:rPr>
        <w:t xml:space="preserve">K Nearest </w:t>
      </w:r>
      <w:proofErr w:type="spellStart"/>
      <w:r w:rsidRPr="00C718DB">
        <w:rPr>
          <w:rStyle w:val="ac"/>
          <w:rFonts w:eastAsiaTheme="majorEastAsia"/>
          <w:color w:val="000000"/>
          <w:sz w:val="22"/>
          <w:szCs w:val="22"/>
        </w:rPr>
        <w:t>Neighbour</w:t>
      </w:r>
      <w:proofErr w:type="spellEnd"/>
      <w:r w:rsidRPr="00C718DB">
        <w:rPr>
          <w:rStyle w:val="ac"/>
          <w:rFonts w:eastAsiaTheme="majorEastAsia"/>
          <w:color w:val="000000"/>
          <w:sz w:val="22"/>
          <w:szCs w:val="22"/>
        </w:rPr>
        <w:t xml:space="preserve"> (KNN)</w:t>
      </w:r>
      <w:r w:rsidRPr="00C718DB">
        <w:rPr>
          <w:rStyle w:val="apple-converted-space"/>
          <w:rFonts w:eastAsiaTheme="majorEastAsia"/>
          <w:color w:val="000000"/>
          <w:sz w:val="22"/>
          <w:szCs w:val="22"/>
        </w:rPr>
        <w:t> </w:t>
      </w:r>
      <w:r w:rsidRPr="00C718DB">
        <w:rPr>
          <w:color w:val="000000"/>
          <w:sz w:val="22"/>
          <w:szCs w:val="22"/>
        </w:rPr>
        <w:t>algorithm is a non-parametric classification algorithm.</w:t>
      </w:r>
    </w:p>
    <w:p w14:paraId="6B27FB60" w14:textId="77777777" w:rsidR="00114711" w:rsidRPr="00C718DB" w:rsidRDefault="00114711" w:rsidP="00114711">
      <w:pPr>
        <w:pStyle w:val="ab"/>
        <w:numPr>
          <w:ilvl w:val="0"/>
          <w:numId w:val="39"/>
        </w:numPr>
        <w:spacing w:line="276" w:lineRule="auto"/>
        <w:rPr>
          <w:color w:val="000000"/>
          <w:sz w:val="22"/>
          <w:szCs w:val="22"/>
        </w:rPr>
      </w:pPr>
      <w:r w:rsidRPr="00C718DB">
        <w:rPr>
          <w:rStyle w:val="ac"/>
          <w:rFonts w:eastAsiaTheme="majorEastAsia"/>
          <w:color w:val="000000"/>
          <w:sz w:val="22"/>
          <w:szCs w:val="22"/>
        </w:rPr>
        <w:t>Core idea</w:t>
      </w:r>
      <w:r w:rsidRPr="00C718DB">
        <w:rPr>
          <w:color w:val="000000"/>
          <w:sz w:val="22"/>
          <w:szCs w:val="22"/>
        </w:rPr>
        <w:t>: It classifies data points based on the majority class of their</w:t>
      </w:r>
      <w:r w:rsidRPr="00C718DB">
        <w:rPr>
          <w:rStyle w:val="apple-converted-space"/>
          <w:rFonts w:eastAsiaTheme="majorEastAsia"/>
          <w:color w:val="000000"/>
          <w:sz w:val="22"/>
          <w:szCs w:val="22"/>
        </w:rPr>
        <w:t> </w:t>
      </w:r>
      <w:r w:rsidRPr="00C718DB">
        <w:rPr>
          <w:rStyle w:val="ac"/>
          <w:rFonts w:eastAsiaTheme="majorEastAsia"/>
          <w:color w:val="000000"/>
          <w:sz w:val="22"/>
          <w:szCs w:val="22"/>
        </w:rPr>
        <w:t>K nearest neighbors</w:t>
      </w:r>
      <w:r w:rsidRPr="00C718DB">
        <w:rPr>
          <w:color w:val="000000"/>
          <w:sz w:val="22"/>
          <w:szCs w:val="22"/>
        </w:rPr>
        <w:t>.</w:t>
      </w:r>
    </w:p>
    <w:p w14:paraId="77E38915" w14:textId="77777777" w:rsidR="00114711" w:rsidRPr="00C718DB" w:rsidRDefault="00114711" w:rsidP="00114711">
      <w:pPr>
        <w:pStyle w:val="ab"/>
        <w:numPr>
          <w:ilvl w:val="0"/>
          <w:numId w:val="39"/>
        </w:numPr>
        <w:spacing w:line="276" w:lineRule="auto"/>
        <w:rPr>
          <w:color w:val="000000"/>
          <w:sz w:val="22"/>
          <w:szCs w:val="22"/>
        </w:rPr>
      </w:pPr>
      <w:r w:rsidRPr="00C718DB">
        <w:rPr>
          <w:rStyle w:val="ac"/>
          <w:rFonts w:eastAsiaTheme="majorEastAsia"/>
          <w:color w:val="000000"/>
          <w:sz w:val="22"/>
          <w:szCs w:val="22"/>
        </w:rPr>
        <w:t>Use</w:t>
      </w:r>
      <w:r w:rsidRPr="00C718DB">
        <w:rPr>
          <w:color w:val="000000"/>
          <w:sz w:val="22"/>
          <w:szCs w:val="22"/>
        </w:rPr>
        <w:t>: Commonly used in image classification, data clustering, and pattern recognition.</w:t>
      </w:r>
    </w:p>
    <w:p w14:paraId="6F0EEA87" w14:textId="77777777" w:rsidR="00114711" w:rsidRDefault="00114711" w:rsidP="00114711">
      <w:pPr>
        <w:pStyle w:val="ab"/>
        <w:numPr>
          <w:ilvl w:val="0"/>
          <w:numId w:val="39"/>
        </w:numPr>
        <w:spacing w:line="276" w:lineRule="auto"/>
        <w:rPr>
          <w:color w:val="000000"/>
          <w:sz w:val="22"/>
          <w:szCs w:val="22"/>
        </w:rPr>
      </w:pPr>
      <w:r w:rsidRPr="00C718DB">
        <w:rPr>
          <w:rStyle w:val="ac"/>
          <w:rFonts w:eastAsiaTheme="majorEastAsia"/>
          <w:color w:val="000000"/>
          <w:sz w:val="22"/>
          <w:szCs w:val="22"/>
        </w:rPr>
        <w:t>Principle</w:t>
      </w:r>
      <w:r w:rsidRPr="00C718DB">
        <w:rPr>
          <w:color w:val="000000"/>
          <w:sz w:val="22"/>
          <w:szCs w:val="22"/>
        </w:rPr>
        <w:t>: When classifying a new data point, the algorithm calculates the distance between the point and the K nearest data points, then assigns the most common class among those neighbors.</w:t>
      </w:r>
    </w:p>
    <w:p w14:paraId="2A483FA5" w14:textId="77777777" w:rsidR="00114711" w:rsidRDefault="00114711" w:rsidP="00114711">
      <w:pPr>
        <w:pStyle w:val="3"/>
        <w:spacing w:line="276" w:lineRule="auto"/>
        <w:rPr>
          <w:rFonts w:asciiTheme="majorBidi" w:hAnsiTheme="majorBidi"/>
          <w:color w:val="000000"/>
          <w:sz w:val="24"/>
          <w:szCs w:val="24"/>
          <w:u w:val="single"/>
          <w:rtl/>
        </w:rPr>
      </w:pPr>
    </w:p>
    <w:p w14:paraId="30BE677F" w14:textId="77777777" w:rsidR="00114711" w:rsidRPr="00414ED1" w:rsidRDefault="00114711" w:rsidP="00114711">
      <w:pPr>
        <w:pStyle w:val="3"/>
        <w:spacing w:line="276" w:lineRule="auto"/>
        <w:rPr>
          <w:rFonts w:asciiTheme="majorBidi" w:hAnsiTheme="majorBidi"/>
          <w:color w:val="000000"/>
          <w:sz w:val="24"/>
          <w:szCs w:val="24"/>
          <w:u w:val="single"/>
        </w:rPr>
      </w:pPr>
      <w:r w:rsidRPr="00414ED1">
        <w:rPr>
          <w:rFonts w:asciiTheme="majorBidi" w:hAnsiTheme="majorBidi"/>
          <w:color w:val="000000"/>
          <w:sz w:val="24"/>
          <w:szCs w:val="24"/>
          <w:u w:val="single"/>
        </w:rPr>
        <w:t>4.</w:t>
      </w:r>
      <w:r w:rsidRPr="00414ED1">
        <w:rPr>
          <w:rStyle w:val="apple-converted-space"/>
          <w:rFonts w:asciiTheme="majorBidi" w:hAnsiTheme="majorBidi"/>
          <w:color w:val="000000"/>
          <w:sz w:val="24"/>
          <w:szCs w:val="24"/>
          <w:u w:val="single"/>
        </w:rPr>
        <w:t> </w:t>
      </w:r>
      <w:r w:rsidRPr="00414ED1">
        <w:rPr>
          <w:rStyle w:val="ac"/>
          <w:rFonts w:asciiTheme="majorBidi" w:hAnsiTheme="majorBidi"/>
          <w:color w:val="000000"/>
          <w:sz w:val="24"/>
          <w:szCs w:val="24"/>
          <w:u w:val="single"/>
        </w:rPr>
        <w:t>Random Forest</w:t>
      </w:r>
    </w:p>
    <w:p w14:paraId="139542B7" w14:textId="77777777" w:rsidR="00114711" w:rsidRPr="00C718DB" w:rsidRDefault="00114711" w:rsidP="00114711">
      <w:pPr>
        <w:pStyle w:val="ab"/>
        <w:spacing w:line="276" w:lineRule="auto"/>
        <w:rPr>
          <w:color w:val="000000"/>
          <w:sz w:val="22"/>
          <w:szCs w:val="22"/>
        </w:rPr>
      </w:pPr>
      <w:r w:rsidRPr="00C718DB">
        <w:rPr>
          <w:rStyle w:val="ac"/>
          <w:rFonts w:eastAsiaTheme="majorEastAsia"/>
          <w:color w:val="000000"/>
          <w:sz w:val="22"/>
          <w:szCs w:val="22"/>
        </w:rPr>
        <w:t>Random Forest</w:t>
      </w:r>
      <w:r w:rsidRPr="00C718DB">
        <w:rPr>
          <w:rStyle w:val="apple-converted-space"/>
          <w:rFonts w:eastAsiaTheme="majorEastAsia"/>
          <w:color w:val="000000"/>
          <w:sz w:val="22"/>
          <w:szCs w:val="22"/>
        </w:rPr>
        <w:t> </w:t>
      </w:r>
      <w:r w:rsidRPr="00C718DB">
        <w:rPr>
          <w:color w:val="000000"/>
          <w:sz w:val="22"/>
          <w:szCs w:val="22"/>
        </w:rPr>
        <w:t>is a classification algorithm based on a collection of decision trees.</w:t>
      </w:r>
    </w:p>
    <w:p w14:paraId="602D1635" w14:textId="77777777" w:rsidR="00114711" w:rsidRPr="00C718DB" w:rsidRDefault="00114711" w:rsidP="00114711">
      <w:pPr>
        <w:pStyle w:val="ab"/>
        <w:numPr>
          <w:ilvl w:val="0"/>
          <w:numId w:val="40"/>
        </w:numPr>
        <w:spacing w:line="276" w:lineRule="auto"/>
        <w:rPr>
          <w:color w:val="000000"/>
          <w:sz w:val="22"/>
          <w:szCs w:val="22"/>
        </w:rPr>
      </w:pPr>
      <w:r w:rsidRPr="00C718DB">
        <w:rPr>
          <w:rStyle w:val="ac"/>
          <w:rFonts w:eastAsiaTheme="majorEastAsia"/>
          <w:color w:val="000000"/>
          <w:sz w:val="22"/>
          <w:szCs w:val="22"/>
        </w:rPr>
        <w:t>Core idea</w:t>
      </w:r>
      <w:r w:rsidRPr="00C718DB">
        <w:rPr>
          <w:color w:val="000000"/>
          <w:sz w:val="22"/>
          <w:szCs w:val="22"/>
        </w:rPr>
        <w:t>: It creates</w:t>
      </w:r>
      <w:r w:rsidRPr="00C718DB">
        <w:rPr>
          <w:rStyle w:val="apple-converted-space"/>
          <w:rFonts w:eastAsiaTheme="majorEastAsia"/>
          <w:color w:val="000000"/>
          <w:sz w:val="22"/>
          <w:szCs w:val="22"/>
        </w:rPr>
        <w:t> </w:t>
      </w:r>
      <w:r w:rsidRPr="00C718DB">
        <w:rPr>
          <w:rStyle w:val="ac"/>
          <w:rFonts w:eastAsiaTheme="majorEastAsia"/>
          <w:color w:val="000000"/>
          <w:sz w:val="22"/>
          <w:szCs w:val="22"/>
        </w:rPr>
        <w:t>multiple decision trees</w:t>
      </w:r>
      <w:r w:rsidRPr="00C718DB">
        <w:rPr>
          <w:rStyle w:val="apple-converted-space"/>
          <w:rFonts w:eastAsiaTheme="majorEastAsia"/>
          <w:color w:val="000000"/>
          <w:sz w:val="22"/>
          <w:szCs w:val="22"/>
        </w:rPr>
        <w:t> </w:t>
      </w:r>
      <w:r w:rsidRPr="00C718DB">
        <w:rPr>
          <w:color w:val="000000"/>
          <w:sz w:val="22"/>
          <w:szCs w:val="22"/>
        </w:rPr>
        <w:t>using random subsets of the data and combines their results to make a final classification.</w:t>
      </w:r>
    </w:p>
    <w:p w14:paraId="3CB9E424" w14:textId="77777777" w:rsidR="00114711" w:rsidRPr="00C718DB" w:rsidRDefault="00114711" w:rsidP="00114711">
      <w:pPr>
        <w:pStyle w:val="ab"/>
        <w:numPr>
          <w:ilvl w:val="0"/>
          <w:numId w:val="40"/>
        </w:numPr>
        <w:spacing w:line="276" w:lineRule="auto"/>
        <w:rPr>
          <w:color w:val="000000"/>
          <w:sz w:val="22"/>
          <w:szCs w:val="22"/>
        </w:rPr>
      </w:pPr>
      <w:r w:rsidRPr="00C718DB">
        <w:rPr>
          <w:rStyle w:val="ac"/>
          <w:rFonts w:eastAsiaTheme="majorEastAsia"/>
          <w:color w:val="000000"/>
          <w:sz w:val="22"/>
          <w:szCs w:val="22"/>
        </w:rPr>
        <w:t>Use</w:t>
      </w:r>
      <w:r w:rsidRPr="00C718DB">
        <w:rPr>
          <w:color w:val="000000"/>
          <w:sz w:val="22"/>
          <w:szCs w:val="22"/>
        </w:rPr>
        <w:t>: Used for complex data classification, especially when the data has many variables.</w:t>
      </w:r>
    </w:p>
    <w:p w14:paraId="427220B4" w14:textId="77777777" w:rsidR="00114711" w:rsidRPr="00C718DB" w:rsidRDefault="00114711" w:rsidP="00114711">
      <w:pPr>
        <w:pStyle w:val="ab"/>
        <w:numPr>
          <w:ilvl w:val="0"/>
          <w:numId w:val="40"/>
        </w:numPr>
        <w:spacing w:line="276" w:lineRule="auto"/>
        <w:rPr>
          <w:color w:val="000000"/>
          <w:sz w:val="22"/>
          <w:szCs w:val="22"/>
        </w:rPr>
      </w:pPr>
      <w:r w:rsidRPr="00C718DB">
        <w:rPr>
          <w:rStyle w:val="ac"/>
          <w:rFonts w:eastAsiaTheme="majorEastAsia"/>
          <w:color w:val="000000"/>
          <w:sz w:val="22"/>
          <w:szCs w:val="22"/>
        </w:rPr>
        <w:t>Principle</w:t>
      </w:r>
      <w:r w:rsidRPr="00C718DB">
        <w:rPr>
          <w:color w:val="000000"/>
          <w:sz w:val="22"/>
          <w:szCs w:val="22"/>
        </w:rPr>
        <w:t>: Each decision tree classifies the data independently, and the final decision is made based on the majority vote from all the trees.</w:t>
      </w:r>
    </w:p>
    <w:p w14:paraId="2F5D7B40" w14:textId="77777777" w:rsidR="00114711" w:rsidRPr="00414ED1" w:rsidRDefault="00114711" w:rsidP="00114711">
      <w:pPr>
        <w:pStyle w:val="3"/>
        <w:spacing w:line="276" w:lineRule="auto"/>
        <w:rPr>
          <w:rFonts w:asciiTheme="majorBidi" w:hAnsiTheme="majorBidi"/>
          <w:color w:val="000000"/>
          <w:sz w:val="24"/>
          <w:szCs w:val="24"/>
          <w:u w:val="single"/>
        </w:rPr>
      </w:pPr>
      <w:r w:rsidRPr="00414ED1">
        <w:rPr>
          <w:rFonts w:asciiTheme="majorBidi" w:hAnsiTheme="majorBidi"/>
          <w:color w:val="000000"/>
          <w:sz w:val="24"/>
          <w:szCs w:val="24"/>
          <w:u w:val="single"/>
        </w:rPr>
        <w:t>5.</w:t>
      </w:r>
      <w:r w:rsidRPr="00414ED1">
        <w:rPr>
          <w:rStyle w:val="apple-converted-space"/>
          <w:rFonts w:asciiTheme="majorBidi" w:hAnsiTheme="majorBidi"/>
          <w:color w:val="000000"/>
          <w:sz w:val="24"/>
          <w:szCs w:val="24"/>
          <w:u w:val="single"/>
        </w:rPr>
        <w:t> </w:t>
      </w:r>
      <w:r w:rsidRPr="00414ED1">
        <w:rPr>
          <w:rStyle w:val="ac"/>
          <w:rFonts w:asciiTheme="majorBidi" w:hAnsiTheme="majorBidi"/>
          <w:color w:val="000000"/>
          <w:sz w:val="24"/>
          <w:szCs w:val="24"/>
          <w:u w:val="single"/>
        </w:rPr>
        <w:t>Decision Tree</w:t>
      </w:r>
    </w:p>
    <w:p w14:paraId="304E0245" w14:textId="77777777" w:rsidR="00114711" w:rsidRPr="00C718DB" w:rsidRDefault="00114711" w:rsidP="00114711">
      <w:pPr>
        <w:pStyle w:val="ab"/>
        <w:spacing w:line="276" w:lineRule="auto"/>
        <w:rPr>
          <w:color w:val="000000"/>
          <w:sz w:val="22"/>
          <w:szCs w:val="22"/>
        </w:rPr>
      </w:pPr>
      <w:r w:rsidRPr="00C718DB">
        <w:rPr>
          <w:color w:val="000000"/>
          <w:sz w:val="22"/>
          <w:szCs w:val="22"/>
        </w:rPr>
        <w:t>A</w:t>
      </w:r>
      <w:r w:rsidRPr="00C718DB">
        <w:rPr>
          <w:rStyle w:val="apple-converted-space"/>
          <w:rFonts w:eastAsiaTheme="majorEastAsia"/>
          <w:color w:val="000000"/>
          <w:sz w:val="22"/>
          <w:szCs w:val="22"/>
        </w:rPr>
        <w:t> </w:t>
      </w:r>
      <w:r w:rsidRPr="00C718DB">
        <w:rPr>
          <w:rStyle w:val="ac"/>
          <w:rFonts w:eastAsiaTheme="majorEastAsia"/>
          <w:color w:val="000000"/>
          <w:sz w:val="22"/>
          <w:szCs w:val="22"/>
        </w:rPr>
        <w:t>Decision Tree</w:t>
      </w:r>
      <w:r w:rsidRPr="00C718DB">
        <w:rPr>
          <w:rStyle w:val="apple-converted-space"/>
          <w:rFonts w:eastAsiaTheme="majorEastAsia"/>
          <w:color w:val="000000"/>
          <w:sz w:val="22"/>
          <w:szCs w:val="22"/>
        </w:rPr>
        <w:t> </w:t>
      </w:r>
      <w:r w:rsidRPr="00C718DB">
        <w:rPr>
          <w:color w:val="000000"/>
          <w:sz w:val="22"/>
          <w:szCs w:val="22"/>
        </w:rPr>
        <w:t>is a classification algorithm that splits data into branches based on feature values.</w:t>
      </w:r>
    </w:p>
    <w:p w14:paraId="3BB9D780" w14:textId="77777777" w:rsidR="00114711" w:rsidRPr="00C718DB" w:rsidRDefault="00114711" w:rsidP="00114711">
      <w:pPr>
        <w:pStyle w:val="ab"/>
        <w:numPr>
          <w:ilvl w:val="0"/>
          <w:numId w:val="41"/>
        </w:numPr>
        <w:spacing w:line="276" w:lineRule="auto"/>
        <w:rPr>
          <w:color w:val="000000"/>
          <w:sz w:val="22"/>
          <w:szCs w:val="22"/>
        </w:rPr>
      </w:pPr>
      <w:r w:rsidRPr="00C718DB">
        <w:rPr>
          <w:rStyle w:val="ac"/>
          <w:rFonts w:eastAsiaTheme="majorEastAsia"/>
          <w:color w:val="000000"/>
          <w:sz w:val="22"/>
          <w:szCs w:val="22"/>
        </w:rPr>
        <w:t>Core idea</w:t>
      </w:r>
      <w:r w:rsidRPr="00C718DB">
        <w:rPr>
          <w:color w:val="000000"/>
          <w:sz w:val="22"/>
          <w:szCs w:val="22"/>
        </w:rPr>
        <w:t>: It organizes data into a tree-like structure where each node represents a decision rule based on a feature, and each leaf node represents a class label.</w:t>
      </w:r>
    </w:p>
    <w:p w14:paraId="638D1972" w14:textId="77777777" w:rsidR="00114711" w:rsidRPr="00C718DB" w:rsidRDefault="00114711" w:rsidP="00114711">
      <w:pPr>
        <w:pStyle w:val="ab"/>
        <w:numPr>
          <w:ilvl w:val="0"/>
          <w:numId w:val="41"/>
        </w:numPr>
        <w:spacing w:line="276" w:lineRule="auto"/>
        <w:rPr>
          <w:color w:val="000000"/>
          <w:sz w:val="22"/>
          <w:szCs w:val="22"/>
        </w:rPr>
      </w:pPr>
      <w:r w:rsidRPr="00C718DB">
        <w:rPr>
          <w:rStyle w:val="ac"/>
          <w:rFonts w:eastAsiaTheme="majorEastAsia"/>
          <w:color w:val="000000"/>
          <w:sz w:val="22"/>
          <w:szCs w:val="22"/>
        </w:rPr>
        <w:t>Use</w:t>
      </w:r>
      <w:r w:rsidRPr="00C718DB">
        <w:rPr>
          <w:color w:val="000000"/>
          <w:sz w:val="22"/>
          <w:szCs w:val="22"/>
        </w:rPr>
        <w:t>: Applied in decision making, risk assessment, and classification tasks.</w:t>
      </w:r>
    </w:p>
    <w:p w14:paraId="37162359" w14:textId="77777777" w:rsidR="00114711" w:rsidRPr="00C718DB" w:rsidRDefault="00114711" w:rsidP="00114711">
      <w:pPr>
        <w:pStyle w:val="ab"/>
        <w:numPr>
          <w:ilvl w:val="0"/>
          <w:numId w:val="41"/>
        </w:numPr>
        <w:spacing w:line="276" w:lineRule="auto"/>
        <w:rPr>
          <w:color w:val="000000"/>
          <w:sz w:val="22"/>
          <w:szCs w:val="22"/>
        </w:rPr>
      </w:pPr>
      <w:r w:rsidRPr="00C718DB">
        <w:rPr>
          <w:rStyle w:val="ac"/>
          <w:rFonts w:eastAsiaTheme="majorEastAsia"/>
          <w:color w:val="000000"/>
          <w:sz w:val="22"/>
          <w:szCs w:val="22"/>
        </w:rPr>
        <w:t>Principle</w:t>
      </w:r>
      <w:r w:rsidRPr="00C718DB">
        <w:rPr>
          <w:color w:val="000000"/>
          <w:sz w:val="22"/>
          <w:szCs w:val="22"/>
        </w:rPr>
        <w:t>: The algorithm recursively divides the data into subsets, aiming to create homogeneous groups at the leaves, where the instances are of the same class.</w:t>
      </w:r>
    </w:p>
    <w:p w14:paraId="6756ED9D" w14:textId="77777777" w:rsidR="00114711" w:rsidRPr="00414ED1" w:rsidRDefault="00114711" w:rsidP="00114711">
      <w:pPr>
        <w:pStyle w:val="3"/>
        <w:spacing w:line="276" w:lineRule="auto"/>
        <w:rPr>
          <w:rFonts w:asciiTheme="majorBidi" w:hAnsiTheme="majorBidi"/>
          <w:color w:val="000000"/>
          <w:sz w:val="24"/>
          <w:szCs w:val="24"/>
          <w:u w:val="single"/>
        </w:rPr>
      </w:pPr>
      <w:r w:rsidRPr="00414ED1">
        <w:rPr>
          <w:rFonts w:asciiTheme="majorBidi" w:hAnsiTheme="majorBidi"/>
          <w:color w:val="000000"/>
          <w:sz w:val="24"/>
          <w:szCs w:val="24"/>
          <w:u w:val="single"/>
        </w:rPr>
        <w:t>6.</w:t>
      </w:r>
      <w:r w:rsidRPr="00414ED1">
        <w:rPr>
          <w:rStyle w:val="apple-converted-space"/>
          <w:rFonts w:asciiTheme="majorBidi" w:hAnsiTheme="majorBidi"/>
          <w:color w:val="000000"/>
          <w:sz w:val="24"/>
          <w:szCs w:val="24"/>
          <w:u w:val="single"/>
        </w:rPr>
        <w:t> </w:t>
      </w:r>
      <w:r w:rsidRPr="00414ED1">
        <w:rPr>
          <w:rStyle w:val="ac"/>
          <w:rFonts w:asciiTheme="majorBidi" w:hAnsiTheme="majorBidi"/>
          <w:color w:val="000000"/>
          <w:sz w:val="24"/>
          <w:szCs w:val="24"/>
          <w:u w:val="single"/>
        </w:rPr>
        <w:t>Logistic Regression</w:t>
      </w:r>
    </w:p>
    <w:p w14:paraId="0CE6898A" w14:textId="77777777" w:rsidR="00114711" w:rsidRPr="00C718DB" w:rsidRDefault="00114711" w:rsidP="00114711">
      <w:pPr>
        <w:pStyle w:val="ab"/>
        <w:spacing w:line="276" w:lineRule="auto"/>
        <w:rPr>
          <w:color w:val="000000"/>
          <w:sz w:val="22"/>
          <w:szCs w:val="22"/>
        </w:rPr>
      </w:pPr>
      <w:r w:rsidRPr="00C718DB">
        <w:rPr>
          <w:rStyle w:val="ac"/>
          <w:rFonts w:eastAsiaTheme="majorEastAsia"/>
          <w:color w:val="000000"/>
          <w:sz w:val="22"/>
          <w:szCs w:val="22"/>
        </w:rPr>
        <w:t>Logistic Regression</w:t>
      </w:r>
      <w:r w:rsidRPr="00C718DB">
        <w:rPr>
          <w:rStyle w:val="apple-converted-space"/>
          <w:rFonts w:eastAsiaTheme="majorEastAsia"/>
          <w:color w:val="000000"/>
          <w:sz w:val="22"/>
          <w:szCs w:val="22"/>
        </w:rPr>
        <w:t> </w:t>
      </w:r>
      <w:r w:rsidRPr="00C718DB">
        <w:rPr>
          <w:color w:val="000000"/>
          <w:sz w:val="22"/>
          <w:szCs w:val="22"/>
        </w:rPr>
        <w:t>is a statistical model used for binary classification.</w:t>
      </w:r>
    </w:p>
    <w:p w14:paraId="03371D06" w14:textId="77777777" w:rsidR="00114711" w:rsidRPr="00C718DB" w:rsidRDefault="00114711" w:rsidP="00114711">
      <w:pPr>
        <w:pStyle w:val="ab"/>
        <w:numPr>
          <w:ilvl w:val="0"/>
          <w:numId w:val="42"/>
        </w:numPr>
        <w:spacing w:line="276" w:lineRule="auto"/>
        <w:rPr>
          <w:color w:val="000000"/>
          <w:sz w:val="22"/>
          <w:szCs w:val="22"/>
        </w:rPr>
      </w:pPr>
      <w:r w:rsidRPr="00C718DB">
        <w:rPr>
          <w:rStyle w:val="ac"/>
          <w:rFonts w:eastAsiaTheme="majorEastAsia"/>
          <w:color w:val="000000"/>
          <w:sz w:val="22"/>
          <w:szCs w:val="22"/>
        </w:rPr>
        <w:t>Core idea</w:t>
      </w:r>
      <w:r w:rsidRPr="00C718DB">
        <w:rPr>
          <w:color w:val="000000"/>
          <w:sz w:val="22"/>
          <w:szCs w:val="22"/>
        </w:rPr>
        <w:t>: Despite its name, it’s used for classifying data into two categories (binary classification).</w:t>
      </w:r>
    </w:p>
    <w:p w14:paraId="746110E5" w14:textId="77777777" w:rsidR="00114711" w:rsidRPr="00C718DB" w:rsidRDefault="00114711" w:rsidP="00114711">
      <w:pPr>
        <w:pStyle w:val="ab"/>
        <w:numPr>
          <w:ilvl w:val="0"/>
          <w:numId w:val="42"/>
        </w:numPr>
        <w:spacing w:line="276" w:lineRule="auto"/>
        <w:rPr>
          <w:color w:val="000000"/>
          <w:sz w:val="22"/>
          <w:szCs w:val="22"/>
        </w:rPr>
      </w:pPr>
      <w:r w:rsidRPr="00C718DB">
        <w:rPr>
          <w:rStyle w:val="ac"/>
          <w:rFonts w:eastAsiaTheme="majorEastAsia"/>
          <w:color w:val="000000"/>
          <w:sz w:val="22"/>
          <w:szCs w:val="22"/>
        </w:rPr>
        <w:t>Use</w:t>
      </w:r>
      <w:r w:rsidRPr="00C718DB">
        <w:rPr>
          <w:color w:val="000000"/>
          <w:sz w:val="22"/>
          <w:szCs w:val="22"/>
        </w:rPr>
        <w:t>: Commonly used for binary classification tasks, such as predicting whether a customer will buy a product or not.</w:t>
      </w:r>
    </w:p>
    <w:p w14:paraId="4AD2175B" w14:textId="77777777" w:rsidR="00114711" w:rsidRDefault="00114711" w:rsidP="00114711">
      <w:pPr>
        <w:pStyle w:val="ab"/>
        <w:numPr>
          <w:ilvl w:val="0"/>
          <w:numId w:val="42"/>
        </w:numPr>
        <w:spacing w:line="276" w:lineRule="auto"/>
        <w:rPr>
          <w:color w:val="000000"/>
          <w:sz w:val="22"/>
          <w:szCs w:val="22"/>
        </w:rPr>
      </w:pPr>
      <w:r w:rsidRPr="00C718DB">
        <w:rPr>
          <w:rStyle w:val="ac"/>
          <w:rFonts w:eastAsiaTheme="majorEastAsia"/>
          <w:color w:val="000000"/>
          <w:sz w:val="22"/>
          <w:szCs w:val="22"/>
        </w:rPr>
        <w:t>Principle</w:t>
      </w:r>
      <w:r w:rsidRPr="00C718DB">
        <w:rPr>
          <w:color w:val="000000"/>
          <w:sz w:val="22"/>
          <w:szCs w:val="22"/>
        </w:rPr>
        <w:t>: It uses the</w:t>
      </w:r>
      <w:r w:rsidRPr="00C718DB">
        <w:rPr>
          <w:rStyle w:val="apple-converted-space"/>
          <w:rFonts w:eastAsiaTheme="majorEastAsia"/>
          <w:color w:val="000000"/>
          <w:sz w:val="22"/>
          <w:szCs w:val="22"/>
        </w:rPr>
        <w:t> </w:t>
      </w:r>
      <w:r w:rsidRPr="00C718DB">
        <w:rPr>
          <w:rStyle w:val="ac"/>
          <w:rFonts w:eastAsiaTheme="majorEastAsia"/>
          <w:color w:val="000000"/>
          <w:sz w:val="22"/>
          <w:szCs w:val="22"/>
        </w:rPr>
        <w:t>logistic (sigmoid) function</w:t>
      </w:r>
      <w:r w:rsidRPr="00C718DB">
        <w:rPr>
          <w:rStyle w:val="apple-converted-space"/>
          <w:rFonts w:eastAsiaTheme="majorEastAsia"/>
          <w:color w:val="000000"/>
          <w:sz w:val="22"/>
          <w:szCs w:val="22"/>
        </w:rPr>
        <w:t> </w:t>
      </w:r>
      <w:r w:rsidRPr="00C718DB">
        <w:rPr>
          <w:color w:val="000000"/>
          <w:sz w:val="22"/>
          <w:szCs w:val="22"/>
        </w:rPr>
        <w:t>to map linear combinations of features to probabilities between 0 and 1, which are then used to classify data.</w:t>
      </w:r>
    </w:p>
    <w:p w14:paraId="07C45D6F" w14:textId="14DF12DE" w:rsidR="00D27499" w:rsidRPr="00D27499" w:rsidRDefault="00D27499" w:rsidP="00D27499">
      <w:pPr>
        <w:pStyle w:val="3"/>
        <w:spacing w:line="276" w:lineRule="auto"/>
        <w:rPr>
          <w:rFonts w:asciiTheme="majorBidi" w:hAnsiTheme="majorBidi"/>
          <w:b/>
          <w:bCs/>
          <w:color w:val="000000" w:themeColor="text1"/>
          <w:sz w:val="24"/>
          <w:szCs w:val="24"/>
          <w:u w:val="single"/>
        </w:rPr>
      </w:pPr>
      <w:r>
        <w:rPr>
          <w:rFonts w:asciiTheme="majorBidi" w:hAnsiTheme="majorBidi"/>
          <w:b/>
          <w:bCs/>
          <w:color w:val="000000" w:themeColor="text1"/>
          <w:sz w:val="24"/>
          <w:szCs w:val="24"/>
          <w:u w:val="single"/>
          <w:lang w:val="en-US"/>
        </w:rPr>
        <w:lastRenderedPageBreak/>
        <w:t xml:space="preserve">7. </w:t>
      </w:r>
      <w:proofErr w:type="spellStart"/>
      <w:r w:rsidRPr="00D27499">
        <w:rPr>
          <w:rFonts w:asciiTheme="majorBidi" w:hAnsiTheme="majorBidi"/>
          <w:b/>
          <w:bCs/>
          <w:color w:val="000000" w:themeColor="text1"/>
          <w:sz w:val="24"/>
          <w:szCs w:val="24"/>
          <w:u w:val="single"/>
        </w:rPr>
        <w:t>XGBoost</w:t>
      </w:r>
      <w:proofErr w:type="spellEnd"/>
    </w:p>
    <w:p w14:paraId="13410FF8" w14:textId="77777777" w:rsidR="00D27499" w:rsidRDefault="00D27499" w:rsidP="00D27499">
      <w:pPr>
        <w:pStyle w:val="ab"/>
        <w:rPr>
          <w:color w:val="000000"/>
        </w:rPr>
      </w:pPr>
      <w:proofErr w:type="spellStart"/>
      <w:r>
        <w:rPr>
          <w:rStyle w:val="ac"/>
          <w:rFonts w:eastAsiaTheme="majorEastAsia"/>
          <w:color w:val="000000"/>
        </w:rPr>
        <w:t>XGBoost</w:t>
      </w:r>
      <w:proofErr w:type="spellEnd"/>
      <w:r>
        <w:rPr>
          <w:rStyle w:val="apple-converted-space"/>
          <w:rFonts w:eastAsiaTheme="majorEastAsia"/>
          <w:color w:val="000000"/>
        </w:rPr>
        <w:t> </w:t>
      </w:r>
      <w:r>
        <w:rPr>
          <w:color w:val="000000"/>
        </w:rPr>
        <w:t>is a powerful machine learning algorithm based on the gradient boosting framework, designed for high efficiency and performance in predictive tasks.</w:t>
      </w:r>
    </w:p>
    <w:p w14:paraId="420E49C0" w14:textId="77777777" w:rsidR="00D27499" w:rsidRDefault="00D27499" w:rsidP="00D27499">
      <w:pPr>
        <w:pStyle w:val="ab"/>
        <w:numPr>
          <w:ilvl w:val="0"/>
          <w:numId w:val="80"/>
        </w:numPr>
        <w:rPr>
          <w:color w:val="000000"/>
        </w:rPr>
      </w:pPr>
      <w:r>
        <w:rPr>
          <w:rStyle w:val="ac"/>
          <w:rFonts w:eastAsiaTheme="majorEastAsia"/>
          <w:color w:val="000000"/>
        </w:rPr>
        <w:t>Core idea</w:t>
      </w:r>
      <w:r>
        <w:rPr>
          <w:color w:val="000000"/>
        </w:rPr>
        <w:t xml:space="preserve">: </w:t>
      </w:r>
      <w:proofErr w:type="spellStart"/>
      <w:r>
        <w:rPr>
          <w:color w:val="000000"/>
        </w:rPr>
        <w:t>XGBoost</w:t>
      </w:r>
      <w:proofErr w:type="spellEnd"/>
      <w:r>
        <w:rPr>
          <w:color w:val="000000"/>
        </w:rPr>
        <w:t xml:space="preserve"> builds an ensemble of decision trees where each tree attempts to correct the errors made by the previous one, using gradient descent to optimize the model's performance.</w:t>
      </w:r>
    </w:p>
    <w:p w14:paraId="39302E7B" w14:textId="77777777" w:rsidR="00D27499" w:rsidRDefault="00D27499" w:rsidP="00D27499">
      <w:pPr>
        <w:pStyle w:val="ab"/>
        <w:numPr>
          <w:ilvl w:val="0"/>
          <w:numId w:val="80"/>
        </w:numPr>
        <w:rPr>
          <w:color w:val="000000"/>
        </w:rPr>
      </w:pPr>
      <w:r>
        <w:rPr>
          <w:rStyle w:val="ac"/>
          <w:rFonts w:eastAsiaTheme="majorEastAsia"/>
          <w:color w:val="000000"/>
        </w:rPr>
        <w:t>Use</w:t>
      </w:r>
      <w:r>
        <w:rPr>
          <w:color w:val="000000"/>
        </w:rPr>
        <w:t xml:space="preserve">: </w:t>
      </w:r>
      <w:proofErr w:type="spellStart"/>
      <w:r>
        <w:rPr>
          <w:color w:val="000000"/>
        </w:rPr>
        <w:t>XGBoost</w:t>
      </w:r>
      <w:proofErr w:type="spellEnd"/>
      <w:r>
        <w:rPr>
          <w:color w:val="000000"/>
        </w:rPr>
        <w:t xml:space="preserve"> is widely used in tasks such as classification, regression, and ranking, and is especially popular in competitive machine learning due to its accuracy and efficiency.</w:t>
      </w:r>
    </w:p>
    <w:p w14:paraId="0873F576" w14:textId="77777777" w:rsidR="00D27499" w:rsidRDefault="00D27499" w:rsidP="00D27499">
      <w:pPr>
        <w:pStyle w:val="ab"/>
        <w:numPr>
          <w:ilvl w:val="0"/>
          <w:numId w:val="80"/>
        </w:numPr>
        <w:rPr>
          <w:color w:val="000000"/>
        </w:rPr>
      </w:pPr>
      <w:r>
        <w:rPr>
          <w:rStyle w:val="ac"/>
          <w:rFonts w:eastAsiaTheme="majorEastAsia"/>
          <w:color w:val="000000"/>
        </w:rPr>
        <w:t>Principle</w:t>
      </w:r>
      <w:r>
        <w:rPr>
          <w:color w:val="000000"/>
        </w:rPr>
        <w:t xml:space="preserve">: By using boosting, </w:t>
      </w:r>
      <w:proofErr w:type="spellStart"/>
      <w:r>
        <w:rPr>
          <w:color w:val="000000"/>
        </w:rPr>
        <w:t>XGBoost</w:t>
      </w:r>
      <w:proofErr w:type="spellEnd"/>
      <w:r>
        <w:rPr>
          <w:color w:val="000000"/>
        </w:rPr>
        <w:t xml:space="preserve"> combines weak models (trees) to create a strong model, with regularization techniques (L1 and L2) to prevent overfitting. It utilizes parallel processing for faster computation and is trained using optimization methods like stochastic gradient descent.</w:t>
      </w:r>
    </w:p>
    <w:p w14:paraId="70B902B0" w14:textId="13F52E2F" w:rsidR="00114711" w:rsidRPr="00CE0790" w:rsidRDefault="00114711" w:rsidP="00D27499">
      <w:pPr>
        <w:pStyle w:val="3"/>
        <w:spacing w:line="276" w:lineRule="auto"/>
        <w:rPr>
          <w:rFonts w:asciiTheme="majorBidi" w:hAnsiTheme="majorBidi"/>
          <w:b/>
          <w:bCs/>
          <w:color w:val="000000"/>
          <w:u w:val="single"/>
        </w:rPr>
      </w:pPr>
      <w:r w:rsidRPr="00CE0790">
        <w:rPr>
          <w:rFonts w:asciiTheme="majorBidi" w:hAnsiTheme="majorBidi"/>
          <w:b/>
          <w:bCs/>
          <w:color w:val="000000"/>
          <w:u w:val="single"/>
        </w:rPr>
        <w:t>Summary:</w:t>
      </w:r>
    </w:p>
    <w:p w14:paraId="04A9016B" w14:textId="77777777" w:rsidR="00114711" w:rsidRPr="00CE0790" w:rsidRDefault="00114711" w:rsidP="00114711">
      <w:pPr>
        <w:pStyle w:val="ab"/>
        <w:numPr>
          <w:ilvl w:val="0"/>
          <w:numId w:val="44"/>
        </w:numPr>
        <w:spacing w:line="276" w:lineRule="auto"/>
        <w:rPr>
          <w:color w:val="000000"/>
          <w:sz w:val="22"/>
          <w:szCs w:val="22"/>
        </w:rPr>
      </w:pPr>
      <w:r w:rsidRPr="00CE0790">
        <w:rPr>
          <w:rStyle w:val="ac"/>
          <w:rFonts w:eastAsiaTheme="majorEastAsia"/>
          <w:color w:val="000000"/>
          <w:sz w:val="22"/>
          <w:szCs w:val="22"/>
        </w:rPr>
        <w:t>Naïve Bayes</w:t>
      </w:r>
      <w:r w:rsidRPr="00CE0790">
        <w:rPr>
          <w:color w:val="000000"/>
          <w:sz w:val="22"/>
          <w:szCs w:val="22"/>
        </w:rPr>
        <w:t>: Based on simple probability theory.</w:t>
      </w:r>
    </w:p>
    <w:p w14:paraId="62A81380" w14:textId="77777777" w:rsidR="00114711" w:rsidRPr="00CE0790" w:rsidRDefault="00114711" w:rsidP="00114711">
      <w:pPr>
        <w:pStyle w:val="ab"/>
        <w:numPr>
          <w:ilvl w:val="0"/>
          <w:numId w:val="44"/>
        </w:numPr>
        <w:spacing w:line="276" w:lineRule="auto"/>
        <w:rPr>
          <w:color w:val="000000"/>
          <w:sz w:val="22"/>
          <w:szCs w:val="22"/>
        </w:rPr>
      </w:pPr>
      <w:r w:rsidRPr="00CE0790">
        <w:rPr>
          <w:rStyle w:val="ac"/>
          <w:rFonts w:eastAsiaTheme="majorEastAsia"/>
          <w:color w:val="000000"/>
          <w:sz w:val="22"/>
          <w:szCs w:val="22"/>
        </w:rPr>
        <w:t>SVM</w:t>
      </w:r>
      <w:r w:rsidRPr="00CE0790">
        <w:rPr>
          <w:color w:val="000000"/>
          <w:sz w:val="22"/>
          <w:szCs w:val="22"/>
        </w:rPr>
        <w:t>: Seeks the best separator (hyperplane) between classes.</w:t>
      </w:r>
    </w:p>
    <w:p w14:paraId="65010717" w14:textId="77777777" w:rsidR="00114711" w:rsidRPr="00CE0790" w:rsidRDefault="00114711" w:rsidP="00114711">
      <w:pPr>
        <w:pStyle w:val="ab"/>
        <w:numPr>
          <w:ilvl w:val="0"/>
          <w:numId w:val="44"/>
        </w:numPr>
        <w:spacing w:line="276" w:lineRule="auto"/>
        <w:rPr>
          <w:color w:val="000000"/>
          <w:sz w:val="22"/>
          <w:szCs w:val="22"/>
        </w:rPr>
      </w:pPr>
      <w:r w:rsidRPr="00CE0790">
        <w:rPr>
          <w:rStyle w:val="ac"/>
          <w:rFonts w:eastAsiaTheme="majorEastAsia"/>
          <w:color w:val="000000"/>
          <w:sz w:val="22"/>
          <w:szCs w:val="22"/>
        </w:rPr>
        <w:t>KNN</w:t>
      </w:r>
      <w:r w:rsidRPr="00CE0790">
        <w:rPr>
          <w:color w:val="000000"/>
          <w:sz w:val="22"/>
          <w:szCs w:val="22"/>
        </w:rPr>
        <w:t>: Classifies data based on the majority class of its K nearest neighbors.</w:t>
      </w:r>
    </w:p>
    <w:p w14:paraId="7379E547" w14:textId="77777777" w:rsidR="00114711" w:rsidRPr="00CE0790" w:rsidRDefault="00114711" w:rsidP="00114711">
      <w:pPr>
        <w:pStyle w:val="ab"/>
        <w:numPr>
          <w:ilvl w:val="0"/>
          <w:numId w:val="44"/>
        </w:numPr>
        <w:spacing w:line="276" w:lineRule="auto"/>
        <w:rPr>
          <w:color w:val="000000"/>
          <w:sz w:val="22"/>
          <w:szCs w:val="22"/>
        </w:rPr>
      </w:pPr>
      <w:r w:rsidRPr="00CE0790">
        <w:rPr>
          <w:rStyle w:val="ac"/>
          <w:rFonts w:eastAsiaTheme="majorEastAsia"/>
          <w:color w:val="000000"/>
          <w:sz w:val="22"/>
          <w:szCs w:val="22"/>
        </w:rPr>
        <w:t>Random Forest</w:t>
      </w:r>
      <w:r w:rsidRPr="00CE0790">
        <w:rPr>
          <w:color w:val="000000"/>
          <w:sz w:val="22"/>
          <w:szCs w:val="22"/>
        </w:rPr>
        <w:t>: Uses multiple decision trees to make a decision based on the collective vote.</w:t>
      </w:r>
    </w:p>
    <w:p w14:paraId="265DD286" w14:textId="77777777" w:rsidR="00114711" w:rsidRPr="00CE0790" w:rsidRDefault="00114711" w:rsidP="00114711">
      <w:pPr>
        <w:pStyle w:val="ab"/>
        <w:numPr>
          <w:ilvl w:val="0"/>
          <w:numId w:val="44"/>
        </w:numPr>
        <w:spacing w:line="276" w:lineRule="auto"/>
        <w:rPr>
          <w:color w:val="000000"/>
          <w:sz w:val="22"/>
          <w:szCs w:val="22"/>
        </w:rPr>
      </w:pPr>
      <w:r w:rsidRPr="00CE0790">
        <w:rPr>
          <w:rStyle w:val="ac"/>
          <w:rFonts w:eastAsiaTheme="majorEastAsia"/>
          <w:color w:val="000000"/>
          <w:sz w:val="22"/>
          <w:szCs w:val="22"/>
        </w:rPr>
        <w:t>Decision Tree</w:t>
      </w:r>
      <w:r w:rsidRPr="00CE0790">
        <w:rPr>
          <w:color w:val="000000"/>
          <w:sz w:val="22"/>
          <w:szCs w:val="22"/>
        </w:rPr>
        <w:t>: Divides the data into decision rules to classify the data.</w:t>
      </w:r>
    </w:p>
    <w:p w14:paraId="1C71469A" w14:textId="77777777" w:rsidR="00D27499" w:rsidRDefault="00114711" w:rsidP="00D27499">
      <w:pPr>
        <w:pStyle w:val="ab"/>
        <w:numPr>
          <w:ilvl w:val="0"/>
          <w:numId w:val="44"/>
        </w:numPr>
        <w:spacing w:line="276" w:lineRule="auto"/>
        <w:rPr>
          <w:color w:val="000000"/>
          <w:sz w:val="22"/>
          <w:szCs w:val="22"/>
        </w:rPr>
      </w:pPr>
      <w:r w:rsidRPr="00CE0790">
        <w:rPr>
          <w:rStyle w:val="ac"/>
          <w:rFonts w:eastAsiaTheme="majorEastAsia"/>
          <w:color w:val="000000"/>
          <w:sz w:val="22"/>
          <w:szCs w:val="22"/>
        </w:rPr>
        <w:t>Logistic Regression</w:t>
      </w:r>
      <w:r w:rsidRPr="00CE0790">
        <w:rPr>
          <w:color w:val="000000"/>
          <w:sz w:val="22"/>
          <w:szCs w:val="22"/>
        </w:rPr>
        <w:t>: Uses a logistic function to classify data into two categories.</w:t>
      </w:r>
    </w:p>
    <w:p w14:paraId="29DD82EB" w14:textId="2904139D" w:rsidR="00114711" w:rsidRPr="00D27499" w:rsidRDefault="00D27499" w:rsidP="00D27499">
      <w:pPr>
        <w:pStyle w:val="ab"/>
        <w:numPr>
          <w:ilvl w:val="0"/>
          <w:numId w:val="44"/>
        </w:numPr>
        <w:spacing w:line="276" w:lineRule="auto"/>
        <w:rPr>
          <w:color w:val="000000"/>
          <w:sz w:val="22"/>
          <w:szCs w:val="22"/>
        </w:rPr>
      </w:pPr>
      <w:proofErr w:type="spellStart"/>
      <w:r w:rsidRPr="00D27499">
        <w:rPr>
          <w:rStyle w:val="ac"/>
          <w:rFonts w:eastAsiaTheme="majorEastAsia"/>
          <w:color w:val="000000"/>
        </w:rPr>
        <w:t>XGBoost</w:t>
      </w:r>
      <w:proofErr w:type="spellEnd"/>
      <w:r w:rsidRPr="00D27499">
        <w:rPr>
          <w:rFonts w:ascii="-webkit-standard" w:hAnsi="-webkit-standard"/>
          <w:color w:val="000000"/>
          <w:sz w:val="27"/>
          <w:szCs w:val="27"/>
        </w:rPr>
        <w:t>: Highly accurate and efficient, excelling in structured data tasks with complex patterns.</w:t>
      </w:r>
    </w:p>
    <w:p w14:paraId="2818EFA7" w14:textId="0426F7A1" w:rsidR="00114711" w:rsidRPr="00114711" w:rsidRDefault="00114711" w:rsidP="00114711">
      <w:pPr>
        <w:spacing w:before="100" w:beforeAutospacing="1" w:after="100" w:afterAutospacing="1"/>
        <w:outlineLvl w:val="3"/>
        <w:rPr>
          <w:b/>
          <w:bCs/>
          <w:szCs w:val="28"/>
        </w:rPr>
      </w:pPr>
      <w:r w:rsidRPr="0026607F">
        <w:rPr>
          <w:b/>
          <w:bCs/>
          <w:szCs w:val="28"/>
        </w:rPr>
        <w:t>2.3 Deep Learning Approaches</w:t>
      </w:r>
    </w:p>
    <w:p w14:paraId="79C045E3" w14:textId="2582E6D0" w:rsidR="00114711" w:rsidRPr="00447FA6" w:rsidRDefault="00114711" w:rsidP="00114711">
      <w:pPr>
        <w:spacing w:before="100" w:beforeAutospacing="1" w:after="100" w:afterAutospacing="1" w:line="276" w:lineRule="auto"/>
        <w:rPr>
          <w:lang w:val="en-CA" w:eastAsia="en-CA"/>
        </w:rPr>
      </w:pPr>
      <w:r w:rsidRPr="00447FA6">
        <w:rPr>
          <w:lang w:val="en-CA" w:eastAsia="en-CA"/>
        </w:rPr>
        <w:t xml:space="preserve">There are also studies that have used </w:t>
      </w:r>
      <w:r w:rsidRPr="00114711">
        <w:rPr>
          <w:b/>
          <w:bCs/>
          <w:u w:val="single"/>
          <w:lang w:val="en-CA" w:eastAsia="en-CA"/>
        </w:rPr>
        <w:t>deep methods</w:t>
      </w:r>
      <w:r w:rsidRPr="00447FA6">
        <w:rPr>
          <w:lang w:val="en-CA" w:eastAsia="en-CA"/>
        </w:rPr>
        <w:t>, including:</w:t>
      </w:r>
    </w:p>
    <w:p w14:paraId="604608B4" w14:textId="77777777" w:rsidR="00114711" w:rsidRPr="00CE0790" w:rsidRDefault="00114711" w:rsidP="00114711">
      <w:pPr>
        <w:pStyle w:val="3"/>
        <w:rPr>
          <w:rFonts w:asciiTheme="majorBidi" w:hAnsiTheme="majorBidi"/>
          <w:color w:val="000000"/>
          <w:sz w:val="24"/>
          <w:szCs w:val="24"/>
          <w:u w:val="single"/>
        </w:rPr>
      </w:pPr>
      <w:r w:rsidRPr="00CE0790">
        <w:rPr>
          <w:rFonts w:asciiTheme="majorBidi" w:hAnsiTheme="majorBidi"/>
          <w:color w:val="000000"/>
          <w:sz w:val="24"/>
          <w:szCs w:val="24"/>
          <w:u w:val="single"/>
        </w:rPr>
        <w:t>1.</w:t>
      </w:r>
      <w:r w:rsidRPr="00CE0790">
        <w:rPr>
          <w:rStyle w:val="apple-converted-space"/>
          <w:rFonts w:asciiTheme="majorBidi" w:hAnsiTheme="majorBidi"/>
          <w:color w:val="000000"/>
          <w:sz w:val="24"/>
          <w:szCs w:val="24"/>
          <w:u w:val="single"/>
        </w:rPr>
        <w:t> </w:t>
      </w:r>
      <w:r w:rsidRPr="00CE0790">
        <w:rPr>
          <w:rStyle w:val="ac"/>
          <w:rFonts w:asciiTheme="majorBidi" w:hAnsiTheme="majorBidi"/>
          <w:color w:val="000000"/>
          <w:sz w:val="24"/>
          <w:szCs w:val="24"/>
          <w:u w:val="single"/>
        </w:rPr>
        <w:t>k-Nearest Neighbors (K-NN)</w:t>
      </w:r>
    </w:p>
    <w:p w14:paraId="79C8C92A" w14:textId="77777777" w:rsidR="00114711" w:rsidRPr="00CE0790" w:rsidRDefault="00114711" w:rsidP="00114711">
      <w:pPr>
        <w:pStyle w:val="ab"/>
        <w:spacing w:line="276" w:lineRule="auto"/>
        <w:rPr>
          <w:color w:val="000000"/>
          <w:sz w:val="22"/>
          <w:szCs w:val="22"/>
        </w:rPr>
      </w:pPr>
      <w:r w:rsidRPr="00CE0790">
        <w:rPr>
          <w:color w:val="000000"/>
          <w:sz w:val="22"/>
          <w:szCs w:val="22"/>
        </w:rPr>
        <w:t>The</w:t>
      </w:r>
      <w:r w:rsidRPr="00CE0790">
        <w:rPr>
          <w:rStyle w:val="apple-converted-space"/>
          <w:rFonts w:eastAsiaTheme="majorEastAsia"/>
          <w:color w:val="000000"/>
          <w:sz w:val="22"/>
          <w:szCs w:val="22"/>
        </w:rPr>
        <w:t> </w:t>
      </w:r>
      <w:r w:rsidRPr="00CE0790">
        <w:rPr>
          <w:rStyle w:val="ac"/>
          <w:rFonts w:eastAsiaTheme="majorEastAsia"/>
          <w:color w:val="000000"/>
          <w:sz w:val="22"/>
          <w:szCs w:val="22"/>
        </w:rPr>
        <w:t>k-Nearest Neighbors (K-NN)</w:t>
      </w:r>
      <w:r w:rsidRPr="00CE0790">
        <w:rPr>
          <w:rStyle w:val="apple-converted-space"/>
          <w:rFonts w:eastAsiaTheme="majorEastAsia"/>
          <w:color w:val="000000"/>
          <w:sz w:val="22"/>
          <w:szCs w:val="22"/>
        </w:rPr>
        <w:t> </w:t>
      </w:r>
      <w:r w:rsidRPr="00CE0790">
        <w:rPr>
          <w:color w:val="000000"/>
          <w:sz w:val="22"/>
          <w:szCs w:val="22"/>
        </w:rPr>
        <w:t>algorithm is a supervised learning algorithm used for classification and regression tasks.</w:t>
      </w:r>
    </w:p>
    <w:p w14:paraId="26DA400D" w14:textId="77777777" w:rsidR="00114711" w:rsidRPr="00CE0790" w:rsidRDefault="00114711" w:rsidP="00114711">
      <w:pPr>
        <w:pStyle w:val="ab"/>
        <w:numPr>
          <w:ilvl w:val="0"/>
          <w:numId w:val="45"/>
        </w:numPr>
        <w:spacing w:line="276" w:lineRule="auto"/>
        <w:rPr>
          <w:color w:val="000000"/>
          <w:sz w:val="22"/>
          <w:szCs w:val="22"/>
        </w:rPr>
      </w:pPr>
      <w:r w:rsidRPr="00CE0790">
        <w:rPr>
          <w:rStyle w:val="ac"/>
          <w:rFonts w:eastAsiaTheme="majorEastAsia"/>
          <w:color w:val="000000"/>
          <w:sz w:val="22"/>
          <w:szCs w:val="22"/>
        </w:rPr>
        <w:t>Core idea</w:t>
      </w:r>
      <w:r w:rsidRPr="00CE0790">
        <w:rPr>
          <w:color w:val="000000"/>
          <w:sz w:val="22"/>
          <w:szCs w:val="22"/>
        </w:rPr>
        <w:t>: It classifies data points based on the majority class of their</w:t>
      </w:r>
      <w:r w:rsidRPr="00CE0790">
        <w:rPr>
          <w:rStyle w:val="apple-converted-space"/>
          <w:rFonts w:eastAsiaTheme="majorEastAsia"/>
          <w:color w:val="000000"/>
          <w:sz w:val="22"/>
          <w:szCs w:val="22"/>
        </w:rPr>
        <w:t> </w:t>
      </w:r>
      <w:r w:rsidRPr="00CE0790">
        <w:rPr>
          <w:rStyle w:val="ac"/>
          <w:rFonts w:eastAsiaTheme="majorEastAsia"/>
          <w:color w:val="000000"/>
          <w:sz w:val="22"/>
          <w:szCs w:val="22"/>
        </w:rPr>
        <w:t>K nearest neighbors</w:t>
      </w:r>
      <w:r w:rsidRPr="00CE0790">
        <w:rPr>
          <w:rStyle w:val="apple-converted-space"/>
          <w:rFonts w:eastAsiaTheme="majorEastAsia"/>
          <w:color w:val="000000"/>
          <w:sz w:val="22"/>
          <w:szCs w:val="22"/>
        </w:rPr>
        <w:t> </w:t>
      </w:r>
      <w:r w:rsidRPr="00CE0790">
        <w:rPr>
          <w:color w:val="000000"/>
          <w:sz w:val="22"/>
          <w:szCs w:val="22"/>
        </w:rPr>
        <w:t>in the feature space.</w:t>
      </w:r>
    </w:p>
    <w:p w14:paraId="1DD80CDD" w14:textId="77777777" w:rsidR="00114711" w:rsidRPr="00CE0790" w:rsidRDefault="00114711" w:rsidP="00114711">
      <w:pPr>
        <w:pStyle w:val="ab"/>
        <w:numPr>
          <w:ilvl w:val="0"/>
          <w:numId w:val="45"/>
        </w:numPr>
        <w:spacing w:line="276" w:lineRule="auto"/>
        <w:rPr>
          <w:color w:val="000000"/>
          <w:sz w:val="22"/>
          <w:szCs w:val="22"/>
        </w:rPr>
      </w:pPr>
      <w:r w:rsidRPr="00CE0790">
        <w:rPr>
          <w:rStyle w:val="ac"/>
          <w:rFonts w:eastAsiaTheme="majorEastAsia"/>
          <w:color w:val="000000"/>
          <w:sz w:val="22"/>
          <w:szCs w:val="22"/>
        </w:rPr>
        <w:t>Use</w:t>
      </w:r>
      <w:r w:rsidRPr="00CE0790">
        <w:rPr>
          <w:color w:val="000000"/>
          <w:sz w:val="22"/>
          <w:szCs w:val="22"/>
        </w:rPr>
        <w:t>: It is used in applications such as pattern recognition, image classification, and recommendation systems.</w:t>
      </w:r>
    </w:p>
    <w:p w14:paraId="04724179" w14:textId="77777777" w:rsidR="00114711" w:rsidRPr="00CE0790" w:rsidRDefault="00114711" w:rsidP="00114711">
      <w:pPr>
        <w:pStyle w:val="ab"/>
        <w:numPr>
          <w:ilvl w:val="0"/>
          <w:numId w:val="45"/>
        </w:numPr>
        <w:spacing w:line="276" w:lineRule="auto"/>
        <w:rPr>
          <w:color w:val="000000"/>
          <w:sz w:val="22"/>
          <w:szCs w:val="22"/>
        </w:rPr>
      </w:pPr>
      <w:r w:rsidRPr="00CE0790">
        <w:rPr>
          <w:rStyle w:val="ac"/>
          <w:rFonts w:eastAsiaTheme="majorEastAsia"/>
          <w:color w:val="000000"/>
          <w:sz w:val="22"/>
          <w:szCs w:val="22"/>
        </w:rPr>
        <w:t>Principle</w:t>
      </w:r>
      <w:r w:rsidRPr="00CE0790">
        <w:rPr>
          <w:color w:val="000000"/>
          <w:sz w:val="22"/>
          <w:szCs w:val="22"/>
        </w:rPr>
        <w:t>: When classifying a new data point, the algorithm identifies the K closest data points to the new point, typically by calculating distance metrics like Euclidean distance. It then assigns the most common class among those K neighbors to the new point.</w:t>
      </w:r>
    </w:p>
    <w:p w14:paraId="272F17B6" w14:textId="77777777" w:rsidR="00184C84" w:rsidRDefault="00184C84" w:rsidP="00114711">
      <w:pPr>
        <w:pStyle w:val="ab"/>
        <w:spacing w:line="276" w:lineRule="auto"/>
        <w:ind w:left="720"/>
        <w:rPr>
          <w:rStyle w:val="ac"/>
          <w:rFonts w:eastAsiaTheme="majorEastAsia"/>
          <w:color w:val="000000"/>
          <w:sz w:val="22"/>
          <w:szCs w:val="22"/>
        </w:rPr>
      </w:pPr>
    </w:p>
    <w:p w14:paraId="2E466180" w14:textId="2BE5BA76" w:rsidR="00114711" w:rsidRPr="00CE0790" w:rsidRDefault="00114711" w:rsidP="00114711">
      <w:pPr>
        <w:pStyle w:val="ab"/>
        <w:spacing w:line="276" w:lineRule="auto"/>
        <w:ind w:left="720"/>
        <w:rPr>
          <w:color w:val="000000"/>
          <w:sz w:val="22"/>
          <w:szCs w:val="22"/>
        </w:rPr>
      </w:pPr>
      <w:r w:rsidRPr="00CE0790">
        <w:rPr>
          <w:rStyle w:val="ac"/>
          <w:rFonts w:eastAsiaTheme="majorEastAsia"/>
          <w:color w:val="000000"/>
          <w:sz w:val="22"/>
          <w:szCs w:val="22"/>
        </w:rPr>
        <w:lastRenderedPageBreak/>
        <w:t>Key points</w:t>
      </w:r>
      <w:r w:rsidRPr="00CE0790">
        <w:rPr>
          <w:color w:val="000000"/>
          <w:sz w:val="22"/>
          <w:szCs w:val="22"/>
        </w:rPr>
        <w:t>:</w:t>
      </w:r>
    </w:p>
    <w:p w14:paraId="5D173B39" w14:textId="77777777" w:rsidR="00114711" w:rsidRPr="00CE0790" w:rsidRDefault="00114711" w:rsidP="00114711">
      <w:pPr>
        <w:pStyle w:val="ab"/>
        <w:numPr>
          <w:ilvl w:val="1"/>
          <w:numId w:val="45"/>
        </w:numPr>
        <w:spacing w:line="276" w:lineRule="auto"/>
        <w:rPr>
          <w:color w:val="000000"/>
          <w:sz w:val="22"/>
          <w:szCs w:val="22"/>
        </w:rPr>
      </w:pPr>
      <w:r w:rsidRPr="00CE0790">
        <w:rPr>
          <w:color w:val="000000"/>
          <w:sz w:val="22"/>
          <w:szCs w:val="22"/>
        </w:rPr>
        <w:t>Non-parametric (does not make assumptions about the underlying data distribution).</w:t>
      </w:r>
    </w:p>
    <w:p w14:paraId="5F47DDBC" w14:textId="77777777" w:rsidR="00114711" w:rsidRPr="00CE0790" w:rsidRDefault="00114711" w:rsidP="00114711">
      <w:pPr>
        <w:pStyle w:val="ab"/>
        <w:numPr>
          <w:ilvl w:val="1"/>
          <w:numId w:val="45"/>
        </w:numPr>
        <w:spacing w:line="276" w:lineRule="auto"/>
        <w:rPr>
          <w:color w:val="000000"/>
          <w:sz w:val="22"/>
          <w:szCs w:val="22"/>
        </w:rPr>
      </w:pPr>
      <w:r w:rsidRPr="00CE0790">
        <w:rPr>
          <w:color w:val="000000"/>
          <w:sz w:val="22"/>
          <w:szCs w:val="22"/>
        </w:rPr>
        <w:t>Simple to implement and understand.</w:t>
      </w:r>
    </w:p>
    <w:p w14:paraId="631261F1" w14:textId="77777777" w:rsidR="00114711" w:rsidRPr="00CE0790" w:rsidRDefault="00114711" w:rsidP="00114711">
      <w:pPr>
        <w:pStyle w:val="ab"/>
        <w:numPr>
          <w:ilvl w:val="1"/>
          <w:numId w:val="45"/>
        </w:numPr>
        <w:spacing w:line="276" w:lineRule="auto"/>
        <w:rPr>
          <w:color w:val="000000"/>
          <w:sz w:val="22"/>
          <w:szCs w:val="22"/>
        </w:rPr>
      </w:pPr>
      <w:r w:rsidRPr="00CE0790">
        <w:rPr>
          <w:color w:val="000000"/>
          <w:sz w:val="22"/>
          <w:szCs w:val="22"/>
        </w:rPr>
        <w:t>Sensitive to the choice of K and the scale of features.</w:t>
      </w:r>
    </w:p>
    <w:p w14:paraId="534442ED" w14:textId="77777777" w:rsidR="00114711" w:rsidRPr="00CE0790" w:rsidRDefault="00114711" w:rsidP="00114711">
      <w:pPr>
        <w:pStyle w:val="3"/>
        <w:rPr>
          <w:rFonts w:asciiTheme="majorBidi" w:hAnsiTheme="majorBidi"/>
          <w:color w:val="000000"/>
          <w:sz w:val="24"/>
          <w:szCs w:val="24"/>
          <w:u w:val="single"/>
        </w:rPr>
      </w:pPr>
      <w:r w:rsidRPr="00CE0790">
        <w:rPr>
          <w:rFonts w:asciiTheme="majorBidi" w:hAnsiTheme="majorBidi"/>
          <w:color w:val="000000"/>
          <w:sz w:val="24"/>
          <w:szCs w:val="24"/>
          <w:u w:val="single"/>
        </w:rPr>
        <w:t>2.</w:t>
      </w:r>
      <w:r w:rsidRPr="00CE0790">
        <w:rPr>
          <w:rStyle w:val="apple-converted-space"/>
          <w:rFonts w:asciiTheme="majorBidi" w:hAnsiTheme="majorBidi"/>
          <w:color w:val="000000"/>
          <w:sz w:val="24"/>
          <w:szCs w:val="24"/>
          <w:u w:val="single"/>
        </w:rPr>
        <w:t> </w:t>
      </w:r>
      <w:r w:rsidRPr="00CE0790">
        <w:rPr>
          <w:rStyle w:val="ac"/>
          <w:rFonts w:asciiTheme="majorBidi" w:hAnsiTheme="majorBidi"/>
          <w:color w:val="000000"/>
          <w:sz w:val="24"/>
          <w:szCs w:val="24"/>
          <w:u w:val="single"/>
        </w:rPr>
        <w:t>Multilayer Perceptron (ANN)</w:t>
      </w:r>
    </w:p>
    <w:p w14:paraId="7CC858E8" w14:textId="77777777" w:rsidR="00114711" w:rsidRPr="00CE0790" w:rsidRDefault="00114711" w:rsidP="00114711">
      <w:pPr>
        <w:pStyle w:val="ab"/>
        <w:spacing w:line="276" w:lineRule="auto"/>
        <w:rPr>
          <w:color w:val="000000"/>
          <w:sz w:val="22"/>
          <w:szCs w:val="22"/>
        </w:rPr>
      </w:pPr>
      <w:r w:rsidRPr="00CE0790">
        <w:rPr>
          <w:rStyle w:val="ac"/>
          <w:rFonts w:eastAsiaTheme="majorEastAsia"/>
          <w:color w:val="000000"/>
          <w:sz w:val="22"/>
          <w:szCs w:val="22"/>
        </w:rPr>
        <w:t>Multilayer Perceptron (MLP)</w:t>
      </w:r>
      <w:r w:rsidRPr="00CE0790">
        <w:rPr>
          <w:rStyle w:val="apple-converted-space"/>
          <w:rFonts w:eastAsiaTheme="majorEastAsia"/>
          <w:color w:val="000000"/>
          <w:sz w:val="22"/>
          <w:szCs w:val="22"/>
        </w:rPr>
        <w:t> </w:t>
      </w:r>
      <w:r w:rsidRPr="00CE0790">
        <w:rPr>
          <w:color w:val="000000"/>
          <w:sz w:val="22"/>
          <w:szCs w:val="22"/>
        </w:rPr>
        <w:t>is a type of</w:t>
      </w:r>
      <w:r w:rsidRPr="00CE0790">
        <w:rPr>
          <w:rStyle w:val="apple-converted-space"/>
          <w:rFonts w:eastAsiaTheme="majorEastAsia"/>
          <w:color w:val="000000"/>
          <w:sz w:val="22"/>
          <w:szCs w:val="22"/>
        </w:rPr>
        <w:t> </w:t>
      </w:r>
      <w:r w:rsidRPr="00CE0790">
        <w:rPr>
          <w:rStyle w:val="ac"/>
          <w:rFonts w:eastAsiaTheme="majorEastAsia"/>
          <w:color w:val="000000"/>
          <w:sz w:val="22"/>
          <w:szCs w:val="22"/>
        </w:rPr>
        <w:t>Artificial Neural Network (ANN)</w:t>
      </w:r>
      <w:r w:rsidRPr="00CE0790">
        <w:rPr>
          <w:rStyle w:val="apple-converted-space"/>
          <w:rFonts w:eastAsiaTheme="majorEastAsia"/>
          <w:color w:val="000000"/>
          <w:sz w:val="22"/>
          <w:szCs w:val="22"/>
        </w:rPr>
        <w:t> </w:t>
      </w:r>
      <w:r w:rsidRPr="00CE0790">
        <w:rPr>
          <w:color w:val="000000"/>
          <w:sz w:val="22"/>
          <w:szCs w:val="22"/>
        </w:rPr>
        <w:t>that consists of multiple layers of neurons, each layer fully connected to the next one.</w:t>
      </w:r>
    </w:p>
    <w:p w14:paraId="2D07C22E" w14:textId="77777777" w:rsidR="00114711" w:rsidRPr="00CE0790" w:rsidRDefault="00114711" w:rsidP="00114711">
      <w:pPr>
        <w:pStyle w:val="ab"/>
        <w:numPr>
          <w:ilvl w:val="0"/>
          <w:numId w:val="46"/>
        </w:numPr>
        <w:spacing w:line="276" w:lineRule="auto"/>
        <w:rPr>
          <w:color w:val="000000"/>
          <w:sz w:val="22"/>
          <w:szCs w:val="22"/>
        </w:rPr>
      </w:pPr>
      <w:r w:rsidRPr="00CE0790">
        <w:rPr>
          <w:rStyle w:val="ac"/>
          <w:rFonts w:eastAsiaTheme="majorEastAsia"/>
          <w:color w:val="000000"/>
          <w:sz w:val="22"/>
          <w:szCs w:val="22"/>
        </w:rPr>
        <w:t>Core idea</w:t>
      </w:r>
      <w:r w:rsidRPr="00CE0790">
        <w:rPr>
          <w:color w:val="000000"/>
          <w:sz w:val="22"/>
          <w:szCs w:val="22"/>
        </w:rPr>
        <w:t>: It is a supervised learning algorithm used for classification, regression, and prediction tasks. It is composed of an input layer, one or more hidden layers, and an output layer.</w:t>
      </w:r>
    </w:p>
    <w:p w14:paraId="1DB128F8" w14:textId="77777777" w:rsidR="00114711" w:rsidRPr="00CE0790" w:rsidRDefault="00114711" w:rsidP="00114711">
      <w:pPr>
        <w:pStyle w:val="ab"/>
        <w:numPr>
          <w:ilvl w:val="0"/>
          <w:numId w:val="46"/>
        </w:numPr>
        <w:spacing w:line="276" w:lineRule="auto"/>
        <w:rPr>
          <w:color w:val="000000"/>
          <w:sz w:val="22"/>
          <w:szCs w:val="22"/>
        </w:rPr>
      </w:pPr>
      <w:r w:rsidRPr="00CE0790">
        <w:rPr>
          <w:rStyle w:val="ac"/>
          <w:rFonts w:eastAsiaTheme="majorEastAsia"/>
          <w:color w:val="000000"/>
          <w:sz w:val="22"/>
          <w:szCs w:val="22"/>
        </w:rPr>
        <w:t>Use</w:t>
      </w:r>
      <w:r w:rsidRPr="00CE0790">
        <w:rPr>
          <w:color w:val="000000"/>
          <w:sz w:val="22"/>
          <w:szCs w:val="22"/>
        </w:rPr>
        <w:t>: It is used in various applications, such as image recognition, speech recognition, and time-series prediction.</w:t>
      </w:r>
    </w:p>
    <w:p w14:paraId="307D65CC" w14:textId="77777777" w:rsidR="00114711" w:rsidRDefault="00114711" w:rsidP="00114711">
      <w:pPr>
        <w:pStyle w:val="ab"/>
        <w:numPr>
          <w:ilvl w:val="0"/>
          <w:numId w:val="46"/>
        </w:numPr>
        <w:spacing w:line="276" w:lineRule="auto"/>
        <w:rPr>
          <w:color w:val="000000"/>
          <w:sz w:val="22"/>
          <w:szCs w:val="22"/>
        </w:rPr>
      </w:pPr>
      <w:r w:rsidRPr="00CE0790">
        <w:rPr>
          <w:rStyle w:val="ac"/>
          <w:rFonts w:eastAsiaTheme="majorEastAsia"/>
          <w:color w:val="000000"/>
          <w:sz w:val="22"/>
          <w:szCs w:val="22"/>
        </w:rPr>
        <w:t>Principle</w:t>
      </w:r>
      <w:r w:rsidRPr="00CE0790">
        <w:rPr>
          <w:color w:val="000000"/>
          <w:sz w:val="22"/>
          <w:szCs w:val="22"/>
        </w:rPr>
        <w:t>: The MLP uses an activation function (typically</w:t>
      </w:r>
      <w:r w:rsidRPr="00CE0790">
        <w:rPr>
          <w:rStyle w:val="apple-converted-space"/>
          <w:rFonts w:eastAsiaTheme="majorEastAsia"/>
          <w:color w:val="000000"/>
          <w:sz w:val="22"/>
          <w:szCs w:val="22"/>
        </w:rPr>
        <w:t> </w:t>
      </w:r>
      <w:proofErr w:type="spellStart"/>
      <w:r w:rsidRPr="00CE0790">
        <w:rPr>
          <w:rStyle w:val="ac"/>
          <w:rFonts w:eastAsiaTheme="majorEastAsia"/>
          <w:color w:val="000000"/>
          <w:sz w:val="22"/>
          <w:szCs w:val="22"/>
        </w:rPr>
        <w:t>ReLU</w:t>
      </w:r>
      <w:proofErr w:type="spellEnd"/>
      <w:r w:rsidRPr="00CE0790">
        <w:rPr>
          <w:rStyle w:val="apple-converted-space"/>
          <w:rFonts w:eastAsiaTheme="majorEastAsia"/>
          <w:color w:val="000000"/>
          <w:sz w:val="22"/>
          <w:szCs w:val="22"/>
        </w:rPr>
        <w:t> </w:t>
      </w:r>
      <w:r w:rsidRPr="00CE0790">
        <w:rPr>
          <w:color w:val="000000"/>
          <w:sz w:val="22"/>
          <w:szCs w:val="22"/>
        </w:rPr>
        <w:t>or</w:t>
      </w:r>
      <w:r w:rsidRPr="00CE0790">
        <w:rPr>
          <w:rStyle w:val="apple-converted-space"/>
          <w:rFonts w:eastAsiaTheme="majorEastAsia"/>
          <w:color w:val="000000"/>
          <w:sz w:val="22"/>
          <w:szCs w:val="22"/>
        </w:rPr>
        <w:t> </w:t>
      </w:r>
      <w:r w:rsidRPr="00CE0790">
        <w:rPr>
          <w:rStyle w:val="ac"/>
          <w:rFonts w:eastAsiaTheme="majorEastAsia"/>
          <w:color w:val="000000"/>
          <w:sz w:val="22"/>
          <w:szCs w:val="22"/>
        </w:rPr>
        <w:t>sigmoid</w:t>
      </w:r>
      <w:r w:rsidRPr="00CE0790">
        <w:rPr>
          <w:color w:val="000000"/>
          <w:sz w:val="22"/>
          <w:szCs w:val="22"/>
        </w:rPr>
        <w:t>) to introduce non-linearity and train the network using</w:t>
      </w:r>
      <w:r w:rsidRPr="00CE0790">
        <w:rPr>
          <w:rStyle w:val="apple-converted-space"/>
          <w:rFonts w:eastAsiaTheme="majorEastAsia"/>
          <w:color w:val="000000"/>
          <w:sz w:val="22"/>
          <w:szCs w:val="22"/>
        </w:rPr>
        <w:t> </w:t>
      </w:r>
      <w:r w:rsidRPr="00CE0790">
        <w:rPr>
          <w:rStyle w:val="ac"/>
          <w:rFonts w:eastAsiaTheme="majorEastAsia"/>
          <w:color w:val="000000"/>
          <w:sz w:val="22"/>
          <w:szCs w:val="22"/>
        </w:rPr>
        <w:t>backpropagation</w:t>
      </w:r>
      <w:r w:rsidRPr="00CE0790">
        <w:rPr>
          <w:color w:val="000000"/>
          <w:sz w:val="22"/>
          <w:szCs w:val="22"/>
        </w:rPr>
        <w:t>. The weights between neurons are updated during training to minimize the error between the predicted and actual outputs.</w:t>
      </w:r>
    </w:p>
    <w:p w14:paraId="55B70352" w14:textId="77777777" w:rsidR="00114711" w:rsidRPr="00CE0790" w:rsidRDefault="00114711" w:rsidP="00114711">
      <w:pPr>
        <w:pStyle w:val="ab"/>
        <w:numPr>
          <w:ilvl w:val="0"/>
          <w:numId w:val="47"/>
        </w:numPr>
        <w:spacing w:line="276" w:lineRule="auto"/>
        <w:rPr>
          <w:color w:val="000000"/>
          <w:sz w:val="22"/>
          <w:szCs w:val="22"/>
        </w:rPr>
      </w:pPr>
      <w:r w:rsidRPr="00CE0790">
        <w:rPr>
          <w:rStyle w:val="ac"/>
          <w:rFonts w:eastAsiaTheme="majorEastAsia"/>
          <w:color w:val="000000"/>
          <w:sz w:val="22"/>
          <w:szCs w:val="22"/>
        </w:rPr>
        <w:t>Key points</w:t>
      </w:r>
      <w:r w:rsidRPr="00CE0790">
        <w:rPr>
          <w:color w:val="000000"/>
          <w:sz w:val="22"/>
          <w:szCs w:val="22"/>
        </w:rPr>
        <w:t>:</w:t>
      </w:r>
    </w:p>
    <w:p w14:paraId="6907542D" w14:textId="77777777" w:rsidR="00114711" w:rsidRPr="00CE0790" w:rsidRDefault="00114711" w:rsidP="00114711">
      <w:pPr>
        <w:pStyle w:val="ab"/>
        <w:numPr>
          <w:ilvl w:val="1"/>
          <w:numId w:val="47"/>
        </w:numPr>
        <w:spacing w:line="276" w:lineRule="auto"/>
        <w:rPr>
          <w:color w:val="000000"/>
          <w:sz w:val="22"/>
          <w:szCs w:val="22"/>
        </w:rPr>
      </w:pPr>
      <w:r w:rsidRPr="00CE0790">
        <w:rPr>
          <w:color w:val="000000"/>
          <w:sz w:val="22"/>
          <w:szCs w:val="22"/>
        </w:rPr>
        <w:t>Consists of multiple layers of neurons (input, hidden, and output).</w:t>
      </w:r>
    </w:p>
    <w:p w14:paraId="5935380F" w14:textId="77777777" w:rsidR="00114711" w:rsidRPr="00CE0790" w:rsidRDefault="00114711" w:rsidP="00114711">
      <w:pPr>
        <w:pStyle w:val="ab"/>
        <w:numPr>
          <w:ilvl w:val="1"/>
          <w:numId w:val="47"/>
        </w:numPr>
        <w:spacing w:line="276" w:lineRule="auto"/>
        <w:rPr>
          <w:color w:val="000000"/>
          <w:sz w:val="22"/>
          <w:szCs w:val="22"/>
        </w:rPr>
      </w:pPr>
      <w:r w:rsidRPr="00CE0790">
        <w:rPr>
          <w:color w:val="000000"/>
          <w:sz w:val="22"/>
          <w:szCs w:val="22"/>
        </w:rPr>
        <w:t>Trains using backpropagation, which adjusts the weights by computing the gradient of the loss function.</w:t>
      </w:r>
    </w:p>
    <w:p w14:paraId="69B47EFF" w14:textId="77777777" w:rsidR="00114711" w:rsidRPr="00CE0790" w:rsidRDefault="00114711" w:rsidP="00114711">
      <w:pPr>
        <w:pStyle w:val="ab"/>
        <w:numPr>
          <w:ilvl w:val="1"/>
          <w:numId w:val="47"/>
        </w:numPr>
        <w:spacing w:line="276" w:lineRule="auto"/>
        <w:rPr>
          <w:color w:val="000000"/>
          <w:sz w:val="22"/>
          <w:szCs w:val="22"/>
        </w:rPr>
      </w:pPr>
      <w:r w:rsidRPr="00CE0790">
        <w:rPr>
          <w:color w:val="000000"/>
          <w:sz w:val="22"/>
          <w:szCs w:val="22"/>
        </w:rPr>
        <w:t>Can model complex, non-linear relationships.</w:t>
      </w:r>
    </w:p>
    <w:p w14:paraId="4C78FDE3" w14:textId="77777777" w:rsidR="00114711" w:rsidRPr="00CE0790" w:rsidRDefault="00114711" w:rsidP="00114711">
      <w:pPr>
        <w:pStyle w:val="3"/>
        <w:rPr>
          <w:rFonts w:asciiTheme="majorBidi" w:hAnsiTheme="majorBidi"/>
          <w:color w:val="000000"/>
          <w:sz w:val="24"/>
          <w:szCs w:val="24"/>
          <w:u w:val="single"/>
        </w:rPr>
      </w:pPr>
      <w:r w:rsidRPr="00CE0790">
        <w:rPr>
          <w:rFonts w:asciiTheme="majorBidi" w:hAnsiTheme="majorBidi"/>
          <w:color w:val="000000"/>
          <w:sz w:val="24"/>
          <w:szCs w:val="24"/>
          <w:u w:val="single"/>
        </w:rPr>
        <w:t>3.</w:t>
      </w:r>
      <w:r w:rsidRPr="00CE0790">
        <w:rPr>
          <w:rStyle w:val="apple-converted-space"/>
          <w:rFonts w:asciiTheme="majorBidi" w:hAnsiTheme="majorBidi"/>
          <w:color w:val="000000"/>
          <w:sz w:val="24"/>
          <w:szCs w:val="24"/>
          <w:u w:val="single"/>
        </w:rPr>
        <w:t> </w:t>
      </w:r>
      <w:r w:rsidRPr="00CE0790">
        <w:rPr>
          <w:rStyle w:val="ac"/>
          <w:rFonts w:asciiTheme="majorBidi" w:hAnsiTheme="majorBidi"/>
          <w:color w:val="000000"/>
          <w:sz w:val="24"/>
          <w:szCs w:val="24"/>
          <w:u w:val="single"/>
        </w:rPr>
        <w:t>Recurrent Neural Network (RNN)</w:t>
      </w:r>
    </w:p>
    <w:p w14:paraId="58B0D3F7" w14:textId="77777777" w:rsidR="00114711" w:rsidRPr="00CE0790" w:rsidRDefault="00114711" w:rsidP="00114711">
      <w:pPr>
        <w:pStyle w:val="ab"/>
        <w:spacing w:line="276" w:lineRule="auto"/>
        <w:rPr>
          <w:color w:val="000000"/>
          <w:sz w:val="22"/>
          <w:szCs w:val="22"/>
        </w:rPr>
      </w:pPr>
      <w:r w:rsidRPr="00CE0790">
        <w:rPr>
          <w:color w:val="000000"/>
          <w:sz w:val="22"/>
          <w:szCs w:val="22"/>
        </w:rPr>
        <w:t>A</w:t>
      </w:r>
      <w:r w:rsidRPr="00CE0790">
        <w:rPr>
          <w:rStyle w:val="apple-converted-space"/>
          <w:rFonts w:eastAsiaTheme="majorEastAsia"/>
          <w:color w:val="000000"/>
          <w:sz w:val="22"/>
          <w:szCs w:val="22"/>
        </w:rPr>
        <w:t> </w:t>
      </w:r>
      <w:r w:rsidRPr="00CE0790">
        <w:rPr>
          <w:rStyle w:val="ac"/>
          <w:rFonts w:eastAsiaTheme="majorEastAsia"/>
          <w:color w:val="000000"/>
          <w:sz w:val="22"/>
          <w:szCs w:val="22"/>
        </w:rPr>
        <w:t>Recurrent Neural Network (RNN)</w:t>
      </w:r>
      <w:r w:rsidRPr="00CE0790">
        <w:rPr>
          <w:rStyle w:val="apple-converted-space"/>
          <w:rFonts w:eastAsiaTheme="majorEastAsia"/>
          <w:color w:val="000000"/>
          <w:sz w:val="22"/>
          <w:szCs w:val="22"/>
        </w:rPr>
        <w:t> </w:t>
      </w:r>
      <w:r w:rsidRPr="00CE0790">
        <w:rPr>
          <w:color w:val="000000"/>
          <w:sz w:val="22"/>
          <w:szCs w:val="22"/>
        </w:rPr>
        <w:t>is a type of neural network designed to handle sequential data, where the output from the previous step is fed as input to the current step.</w:t>
      </w:r>
    </w:p>
    <w:p w14:paraId="12C09728" w14:textId="77777777" w:rsidR="00114711" w:rsidRPr="00CE0790" w:rsidRDefault="00114711" w:rsidP="00114711">
      <w:pPr>
        <w:pStyle w:val="ab"/>
        <w:numPr>
          <w:ilvl w:val="0"/>
          <w:numId w:val="48"/>
        </w:numPr>
        <w:spacing w:line="276" w:lineRule="auto"/>
        <w:rPr>
          <w:color w:val="000000"/>
          <w:sz w:val="22"/>
          <w:szCs w:val="22"/>
        </w:rPr>
      </w:pPr>
      <w:r w:rsidRPr="00CE0790">
        <w:rPr>
          <w:rStyle w:val="ac"/>
          <w:rFonts w:eastAsiaTheme="majorEastAsia"/>
          <w:color w:val="000000"/>
          <w:sz w:val="22"/>
          <w:szCs w:val="22"/>
        </w:rPr>
        <w:t>Core idea</w:t>
      </w:r>
      <w:r w:rsidRPr="00CE0790">
        <w:rPr>
          <w:color w:val="000000"/>
          <w:sz w:val="22"/>
          <w:szCs w:val="22"/>
        </w:rPr>
        <w:t>: RNNs are used to model time-series data or sequences, making them ideal for tasks like speech recognition, language modeling, and machine translation.</w:t>
      </w:r>
    </w:p>
    <w:p w14:paraId="017386A4" w14:textId="77777777" w:rsidR="00114711" w:rsidRPr="00CE0790" w:rsidRDefault="00114711" w:rsidP="00114711">
      <w:pPr>
        <w:pStyle w:val="ab"/>
        <w:numPr>
          <w:ilvl w:val="0"/>
          <w:numId w:val="48"/>
        </w:numPr>
        <w:spacing w:line="276" w:lineRule="auto"/>
        <w:rPr>
          <w:color w:val="000000"/>
          <w:sz w:val="22"/>
          <w:szCs w:val="22"/>
        </w:rPr>
      </w:pPr>
      <w:r w:rsidRPr="00CE0790">
        <w:rPr>
          <w:rStyle w:val="ac"/>
          <w:rFonts w:eastAsiaTheme="majorEastAsia"/>
          <w:color w:val="000000"/>
          <w:sz w:val="22"/>
          <w:szCs w:val="22"/>
        </w:rPr>
        <w:t>Use</w:t>
      </w:r>
      <w:r w:rsidRPr="00CE0790">
        <w:rPr>
          <w:color w:val="000000"/>
          <w:sz w:val="22"/>
          <w:szCs w:val="22"/>
        </w:rPr>
        <w:t>: RNNs are commonly used in natural language processing (NLP), time-series forecasting, and speech recognition.</w:t>
      </w:r>
    </w:p>
    <w:p w14:paraId="48010264" w14:textId="77777777" w:rsidR="00114711" w:rsidRPr="00CE0790" w:rsidRDefault="00114711" w:rsidP="00114711">
      <w:pPr>
        <w:pStyle w:val="ab"/>
        <w:numPr>
          <w:ilvl w:val="0"/>
          <w:numId w:val="48"/>
        </w:numPr>
        <w:spacing w:line="276" w:lineRule="auto"/>
        <w:rPr>
          <w:color w:val="000000"/>
          <w:sz w:val="22"/>
          <w:szCs w:val="22"/>
        </w:rPr>
      </w:pPr>
      <w:r w:rsidRPr="00CE0790">
        <w:rPr>
          <w:rStyle w:val="ac"/>
          <w:rFonts w:eastAsiaTheme="majorEastAsia"/>
          <w:color w:val="000000"/>
          <w:sz w:val="22"/>
          <w:szCs w:val="22"/>
        </w:rPr>
        <w:t>Principle</w:t>
      </w:r>
      <w:r w:rsidRPr="00CE0790">
        <w:rPr>
          <w:color w:val="000000"/>
          <w:sz w:val="22"/>
          <w:szCs w:val="22"/>
        </w:rPr>
        <w:t>: Unlike traditional neural networks, which process input data independently, RNNs have connections that loop back, allowing information to persist. The hidden state of the network at any given time depends on both the current input and the hidden state from the previous time step.</w:t>
      </w:r>
    </w:p>
    <w:p w14:paraId="69C594BD" w14:textId="77777777" w:rsidR="00114711" w:rsidRPr="00CE0790" w:rsidRDefault="00114711" w:rsidP="00114711">
      <w:pPr>
        <w:pStyle w:val="ab"/>
        <w:spacing w:line="276" w:lineRule="auto"/>
        <w:ind w:left="720"/>
        <w:rPr>
          <w:color w:val="000000"/>
          <w:sz w:val="22"/>
          <w:szCs w:val="22"/>
        </w:rPr>
      </w:pPr>
      <w:r w:rsidRPr="00CE0790">
        <w:rPr>
          <w:rStyle w:val="ac"/>
          <w:rFonts w:eastAsiaTheme="majorEastAsia"/>
          <w:color w:val="000000"/>
          <w:sz w:val="22"/>
          <w:szCs w:val="22"/>
        </w:rPr>
        <w:t>Key points</w:t>
      </w:r>
      <w:r w:rsidRPr="00CE0790">
        <w:rPr>
          <w:color w:val="000000"/>
          <w:sz w:val="22"/>
          <w:szCs w:val="22"/>
        </w:rPr>
        <w:t>:</w:t>
      </w:r>
    </w:p>
    <w:p w14:paraId="5BE7F6DE" w14:textId="77777777" w:rsidR="00114711" w:rsidRPr="00CE0790" w:rsidRDefault="00114711" w:rsidP="00114711">
      <w:pPr>
        <w:pStyle w:val="ab"/>
        <w:numPr>
          <w:ilvl w:val="1"/>
          <w:numId w:val="48"/>
        </w:numPr>
        <w:spacing w:line="276" w:lineRule="auto"/>
        <w:rPr>
          <w:color w:val="000000"/>
          <w:sz w:val="22"/>
          <w:szCs w:val="22"/>
        </w:rPr>
      </w:pPr>
      <w:r w:rsidRPr="00CE0790">
        <w:rPr>
          <w:color w:val="000000"/>
          <w:sz w:val="22"/>
          <w:szCs w:val="22"/>
        </w:rPr>
        <w:t>Suitable for sequential data (e.g., time series, text, etc.).</w:t>
      </w:r>
    </w:p>
    <w:p w14:paraId="6CF6852D" w14:textId="77777777" w:rsidR="00114711" w:rsidRPr="00CE0790" w:rsidRDefault="00114711" w:rsidP="00114711">
      <w:pPr>
        <w:pStyle w:val="ab"/>
        <w:numPr>
          <w:ilvl w:val="1"/>
          <w:numId w:val="48"/>
        </w:numPr>
        <w:spacing w:line="276" w:lineRule="auto"/>
        <w:rPr>
          <w:color w:val="000000"/>
          <w:sz w:val="22"/>
          <w:szCs w:val="22"/>
        </w:rPr>
      </w:pPr>
      <w:r w:rsidRPr="00CE0790">
        <w:rPr>
          <w:color w:val="000000"/>
          <w:sz w:val="22"/>
          <w:szCs w:val="22"/>
        </w:rPr>
        <w:t>Has memory of previous inputs through feedback loops.</w:t>
      </w:r>
    </w:p>
    <w:p w14:paraId="48600A14" w14:textId="77777777" w:rsidR="00114711" w:rsidRDefault="00114711" w:rsidP="00114711">
      <w:pPr>
        <w:pStyle w:val="ab"/>
        <w:numPr>
          <w:ilvl w:val="1"/>
          <w:numId w:val="48"/>
        </w:numPr>
        <w:spacing w:line="276" w:lineRule="auto"/>
        <w:rPr>
          <w:color w:val="000000"/>
          <w:sz w:val="22"/>
          <w:szCs w:val="22"/>
        </w:rPr>
      </w:pPr>
      <w:r w:rsidRPr="00CE0790">
        <w:rPr>
          <w:color w:val="000000"/>
          <w:sz w:val="22"/>
          <w:szCs w:val="22"/>
        </w:rPr>
        <w:t>Can struggle with long-term dependencies due to</w:t>
      </w:r>
      <w:r w:rsidRPr="00CE0790">
        <w:rPr>
          <w:rStyle w:val="apple-converted-space"/>
          <w:rFonts w:eastAsiaTheme="majorEastAsia"/>
          <w:color w:val="000000"/>
          <w:sz w:val="22"/>
          <w:szCs w:val="22"/>
        </w:rPr>
        <w:t> </w:t>
      </w:r>
      <w:r w:rsidRPr="00CE0790">
        <w:rPr>
          <w:rStyle w:val="ac"/>
          <w:rFonts w:eastAsiaTheme="majorEastAsia"/>
          <w:color w:val="000000"/>
          <w:sz w:val="22"/>
          <w:szCs w:val="22"/>
        </w:rPr>
        <w:t>vanishing gradient problem</w:t>
      </w:r>
      <w:r w:rsidRPr="00CE0790">
        <w:rPr>
          <w:color w:val="000000"/>
          <w:sz w:val="22"/>
          <w:szCs w:val="22"/>
        </w:rPr>
        <w:t>, which can be mitigated using</w:t>
      </w:r>
      <w:r w:rsidRPr="00CE0790">
        <w:rPr>
          <w:rStyle w:val="apple-converted-space"/>
          <w:rFonts w:eastAsiaTheme="majorEastAsia"/>
          <w:color w:val="000000"/>
          <w:sz w:val="22"/>
          <w:szCs w:val="22"/>
        </w:rPr>
        <w:t> </w:t>
      </w:r>
      <w:r w:rsidRPr="00CE0790">
        <w:rPr>
          <w:rStyle w:val="ac"/>
          <w:rFonts w:eastAsiaTheme="majorEastAsia"/>
          <w:color w:val="000000"/>
          <w:sz w:val="22"/>
          <w:szCs w:val="22"/>
        </w:rPr>
        <w:t>LSTM</w:t>
      </w:r>
      <w:r w:rsidRPr="00CE0790">
        <w:rPr>
          <w:rStyle w:val="apple-converted-space"/>
          <w:rFonts w:eastAsiaTheme="majorEastAsia"/>
          <w:color w:val="000000"/>
          <w:sz w:val="22"/>
          <w:szCs w:val="22"/>
        </w:rPr>
        <w:t> </w:t>
      </w:r>
      <w:r w:rsidRPr="00CE0790">
        <w:rPr>
          <w:color w:val="000000"/>
          <w:sz w:val="22"/>
          <w:szCs w:val="22"/>
        </w:rPr>
        <w:t>or</w:t>
      </w:r>
      <w:r w:rsidRPr="00CE0790">
        <w:rPr>
          <w:rStyle w:val="apple-converted-space"/>
          <w:rFonts w:eastAsiaTheme="majorEastAsia"/>
          <w:color w:val="000000"/>
          <w:sz w:val="22"/>
          <w:szCs w:val="22"/>
        </w:rPr>
        <w:t> </w:t>
      </w:r>
      <w:r w:rsidRPr="00CE0790">
        <w:rPr>
          <w:rStyle w:val="ac"/>
          <w:rFonts w:eastAsiaTheme="majorEastAsia"/>
          <w:color w:val="000000"/>
          <w:sz w:val="22"/>
          <w:szCs w:val="22"/>
        </w:rPr>
        <w:t>GRU</w:t>
      </w:r>
      <w:r w:rsidRPr="00CE0790">
        <w:rPr>
          <w:rStyle w:val="apple-converted-space"/>
          <w:rFonts w:eastAsiaTheme="majorEastAsia"/>
          <w:color w:val="000000"/>
          <w:sz w:val="22"/>
          <w:szCs w:val="22"/>
        </w:rPr>
        <w:t> </w:t>
      </w:r>
      <w:r w:rsidRPr="00CE0790">
        <w:rPr>
          <w:color w:val="000000"/>
          <w:sz w:val="22"/>
          <w:szCs w:val="22"/>
        </w:rPr>
        <w:t>cells.</w:t>
      </w:r>
    </w:p>
    <w:p w14:paraId="276F8F56" w14:textId="77777777" w:rsidR="00114711" w:rsidRPr="00CE0790" w:rsidRDefault="00114711" w:rsidP="00114711">
      <w:pPr>
        <w:pStyle w:val="3"/>
        <w:rPr>
          <w:rFonts w:asciiTheme="majorBidi" w:hAnsiTheme="majorBidi"/>
          <w:color w:val="000000"/>
          <w:sz w:val="24"/>
          <w:szCs w:val="24"/>
          <w:u w:val="single"/>
        </w:rPr>
      </w:pPr>
      <w:r w:rsidRPr="00CE0790">
        <w:rPr>
          <w:rFonts w:asciiTheme="majorBidi" w:hAnsiTheme="majorBidi"/>
          <w:color w:val="000000"/>
          <w:sz w:val="24"/>
          <w:szCs w:val="24"/>
          <w:u w:val="single"/>
        </w:rPr>
        <w:lastRenderedPageBreak/>
        <w:t>4.</w:t>
      </w:r>
      <w:r w:rsidRPr="00CE0790">
        <w:rPr>
          <w:rStyle w:val="apple-converted-space"/>
          <w:rFonts w:asciiTheme="majorBidi" w:hAnsiTheme="majorBidi"/>
          <w:color w:val="000000"/>
          <w:sz w:val="24"/>
          <w:szCs w:val="24"/>
          <w:u w:val="single"/>
        </w:rPr>
        <w:t> </w:t>
      </w:r>
      <w:r w:rsidRPr="00CE0790">
        <w:rPr>
          <w:rStyle w:val="ac"/>
          <w:rFonts w:asciiTheme="majorBidi" w:hAnsiTheme="majorBidi"/>
          <w:color w:val="000000"/>
          <w:sz w:val="24"/>
          <w:szCs w:val="24"/>
          <w:u w:val="single"/>
        </w:rPr>
        <w:t>Deep Neural Network (DNN)</w:t>
      </w:r>
    </w:p>
    <w:p w14:paraId="7DDAA98F" w14:textId="77777777" w:rsidR="00114711" w:rsidRPr="00CE0790" w:rsidRDefault="00114711" w:rsidP="00114711">
      <w:pPr>
        <w:pStyle w:val="ab"/>
        <w:spacing w:line="276" w:lineRule="auto"/>
        <w:rPr>
          <w:color w:val="000000"/>
          <w:sz w:val="22"/>
          <w:szCs w:val="22"/>
        </w:rPr>
      </w:pPr>
      <w:r w:rsidRPr="00CE0790">
        <w:rPr>
          <w:color w:val="000000"/>
          <w:sz w:val="22"/>
          <w:szCs w:val="22"/>
        </w:rPr>
        <w:t>A</w:t>
      </w:r>
      <w:r w:rsidRPr="00CE0790">
        <w:rPr>
          <w:rStyle w:val="apple-converted-space"/>
          <w:rFonts w:eastAsiaTheme="majorEastAsia"/>
          <w:color w:val="000000"/>
          <w:sz w:val="22"/>
          <w:szCs w:val="22"/>
        </w:rPr>
        <w:t> </w:t>
      </w:r>
      <w:r w:rsidRPr="00CE0790">
        <w:rPr>
          <w:rStyle w:val="ac"/>
          <w:rFonts w:eastAsiaTheme="majorEastAsia"/>
          <w:color w:val="000000"/>
          <w:sz w:val="22"/>
          <w:szCs w:val="22"/>
        </w:rPr>
        <w:t>Deep Neural Network (DNN)</w:t>
      </w:r>
      <w:r w:rsidRPr="00CE0790">
        <w:rPr>
          <w:rStyle w:val="apple-converted-space"/>
          <w:rFonts w:eastAsiaTheme="majorEastAsia"/>
          <w:color w:val="000000"/>
          <w:sz w:val="22"/>
          <w:szCs w:val="22"/>
        </w:rPr>
        <w:t> </w:t>
      </w:r>
      <w:r w:rsidRPr="00CE0790">
        <w:rPr>
          <w:color w:val="000000"/>
          <w:sz w:val="22"/>
          <w:szCs w:val="22"/>
        </w:rPr>
        <w:t>is a neural network with multiple hidden layers, making it a more complex version of a multilayer perceptron (MLP).</w:t>
      </w:r>
    </w:p>
    <w:p w14:paraId="48A7D28D" w14:textId="77777777" w:rsidR="00114711" w:rsidRPr="00CE0790" w:rsidRDefault="00114711" w:rsidP="00114711">
      <w:pPr>
        <w:pStyle w:val="ab"/>
        <w:numPr>
          <w:ilvl w:val="0"/>
          <w:numId w:val="49"/>
        </w:numPr>
        <w:spacing w:line="276" w:lineRule="auto"/>
        <w:rPr>
          <w:color w:val="000000"/>
          <w:sz w:val="22"/>
          <w:szCs w:val="22"/>
        </w:rPr>
      </w:pPr>
      <w:r w:rsidRPr="00CE0790">
        <w:rPr>
          <w:rStyle w:val="ac"/>
          <w:rFonts w:eastAsiaTheme="majorEastAsia"/>
          <w:color w:val="000000"/>
          <w:sz w:val="22"/>
          <w:szCs w:val="22"/>
        </w:rPr>
        <w:t>Core idea</w:t>
      </w:r>
      <w:r w:rsidRPr="00CE0790">
        <w:rPr>
          <w:color w:val="000000"/>
          <w:sz w:val="22"/>
          <w:szCs w:val="22"/>
        </w:rPr>
        <w:t>: DNNs consist of multiple hidden layers between the input and output layers, allowing them to learn hierarchical representations of data.</w:t>
      </w:r>
    </w:p>
    <w:p w14:paraId="694551F2" w14:textId="77777777" w:rsidR="00114711" w:rsidRPr="00CE0790" w:rsidRDefault="00114711" w:rsidP="00114711">
      <w:pPr>
        <w:pStyle w:val="ab"/>
        <w:numPr>
          <w:ilvl w:val="0"/>
          <w:numId w:val="49"/>
        </w:numPr>
        <w:spacing w:line="276" w:lineRule="auto"/>
        <w:rPr>
          <w:color w:val="000000"/>
          <w:sz w:val="22"/>
          <w:szCs w:val="22"/>
        </w:rPr>
      </w:pPr>
      <w:r w:rsidRPr="00CE0790">
        <w:rPr>
          <w:rStyle w:val="ac"/>
          <w:rFonts w:eastAsiaTheme="majorEastAsia"/>
          <w:color w:val="000000"/>
          <w:sz w:val="22"/>
          <w:szCs w:val="22"/>
        </w:rPr>
        <w:t>Use</w:t>
      </w:r>
      <w:r w:rsidRPr="00CE0790">
        <w:rPr>
          <w:color w:val="000000"/>
          <w:sz w:val="22"/>
          <w:szCs w:val="22"/>
        </w:rPr>
        <w:t>: DNNs are widely used in computer vision, speech recognition, and any task that requires learning complex features from raw data.</w:t>
      </w:r>
    </w:p>
    <w:p w14:paraId="2365B23E" w14:textId="77777777" w:rsidR="00114711" w:rsidRPr="00CE0790" w:rsidRDefault="00114711" w:rsidP="00114711">
      <w:pPr>
        <w:pStyle w:val="ab"/>
        <w:numPr>
          <w:ilvl w:val="0"/>
          <w:numId w:val="49"/>
        </w:numPr>
        <w:spacing w:line="276" w:lineRule="auto"/>
        <w:rPr>
          <w:color w:val="000000"/>
          <w:sz w:val="22"/>
          <w:szCs w:val="22"/>
        </w:rPr>
      </w:pPr>
      <w:r w:rsidRPr="00CE0790">
        <w:rPr>
          <w:rStyle w:val="ac"/>
          <w:rFonts w:eastAsiaTheme="majorEastAsia"/>
          <w:color w:val="000000"/>
          <w:sz w:val="22"/>
          <w:szCs w:val="22"/>
        </w:rPr>
        <w:t>Principle</w:t>
      </w:r>
      <w:r w:rsidRPr="00CE0790">
        <w:rPr>
          <w:color w:val="000000"/>
          <w:sz w:val="22"/>
          <w:szCs w:val="22"/>
        </w:rPr>
        <w:t>: By using multiple layers, DNNs can learn more abstract and complex features from the data. These networks are typically trained using backpropagation, and the depth of the network allows for greater capacity to capture intricate patterns in the data.</w:t>
      </w:r>
    </w:p>
    <w:p w14:paraId="0F73BBA2" w14:textId="77777777" w:rsidR="00114711" w:rsidRDefault="00114711" w:rsidP="00114711">
      <w:pPr>
        <w:pStyle w:val="ab"/>
        <w:spacing w:line="276" w:lineRule="auto"/>
        <w:ind w:left="720"/>
        <w:rPr>
          <w:color w:val="000000"/>
        </w:rPr>
      </w:pPr>
      <w:r>
        <w:rPr>
          <w:rStyle w:val="ac"/>
          <w:rFonts w:eastAsiaTheme="majorEastAsia"/>
          <w:color w:val="000000"/>
        </w:rPr>
        <w:t>Key points</w:t>
      </w:r>
      <w:r>
        <w:rPr>
          <w:color w:val="000000"/>
        </w:rPr>
        <w:t>:</w:t>
      </w:r>
    </w:p>
    <w:p w14:paraId="65F1F7C9" w14:textId="77777777" w:rsidR="00114711" w:rsidRPr="00CE0790" w:rsidRDefault="00114711" w:rsidP="00114711">
      <w:pPr>
        <w:pStyle w:val="ab"/>
        <w:numPr>
          <w:ilvl w:val="1"/>
          <w:numId w:val="49"/>
        </w:numPr>
        <w:spacing w:line="276" w:lineRule="auto"/>
        <w:rPr>
          <w:color w:val="000000"/>
          <w:sz w:val="22"/>
          <w:szCs w:val="22"/>
        </w:rPr>
      </w:pPr>
      <w:r w:rsidRPr="00CE0790">
        <w:rPr>
          <w:color w:val="000000"/>
          <w:sz w:val="22"/>
          <w:szCs w:val="22"/>
        </w:rPr>
        <w:t>Contains several hidden layers, enabling the network to learn hierarchical feature representations.</w:t>
      </w:r>
    </w:p>
    <w:p w14:paraId="0EBBD43B" w14:textId="77777777" w:rsidR="00114711" w:rsidRPr="00CE0790" w:rsidRDefault="00114711" w:rsidP="00114711">
      <w:pPr>
        <w:pStyle w:val="ab"/>
        <w:numPr>
          <w:ilvl w:val="1"/>
          <w:numId w:val="49"/>
        </w:numPr>
        <w:spacing w:line="276" w:lineRule="auto"/>
        <w:rPr>
          <w:color w:val="000000"/>
          <w:sz w:val="22"/>
          <w:szCs w:val="22"/>
        </w:rPr>
      </w:pPr>
      <w:r w:rsidRPr="00CE0790">
        <w:rPr>
          <w:color w:val="000000"/>
          <w:sz w:val="22"/>
          <w:szCs w:val="22"/>
        </w:rPr>
        <w:t>Trained using backpropagation and optimization techniques (e.g., stochastic gradient descent).</w:t>
      </w:r>
    </w:p>
    <w:p w14:paraId="56C998B9" w14:textId="77777777" w:rsidR="00114711" w:rsidRPr="00CE0790" w:rsidRDefault="00114711" w:rsidP="00114711">
      <w:pPr>
        <w:pStyle w:val="ab"/>
        <w:numPr>
          <w:ilvl w:val="1"/>
          <w:numId w:val="49"/>
        </w:numPr>
        <w:spacing w:line="276" w:lineRule="auto"/>
        <w:rPr>
          <w:color w:val="000000"/>
          <w:sz w:val="22"/>
          <w:szCs w:val="22"/>
        </w:rPr>
      </w:pPr>
      <w:r w:rsidRPr="00CE0790">
        <w:rPr>
          <w:color w:val="000000"/>
          <w:sz w:val="22"/>
          <w:szCs w:val="22"/>
        </w:rPr>
        <w:t>Can learn complex functions and patterns but requires a large amount of data and computational power.</w:t>
      </w:r>
    </w:p>
    <w:p w14:paraId="0EF4E161" w14:textId="77777777" w:rsidR="00114711" w:rsidRDefault="00114711" w:rsidP="00114711">
      <w:pPr>
        <w:pStyle w:val="3"/>
        <w:rPr>
          <w:color w:val="000000"/>
          <w:rtl/>
        </w:rPr>
      </w:pPr>
    </w:p>
    <w:p w14:paraId="6376F67E" w14:textId="77777777" w:rsidR="00114711" w:rsidRPr="00CE0790" w:rsidRDefault="00114711" w:rsidP="00114711">
      <w:pPr>
        <w:pStyle w:val="3"/>
        <w:rPr>
          <w:rFonts w:asciiTheme="majorBidi" w:hAnsiTheme="majorBidi"/>
          <w:b/>
          <w:bCs/>
          <w:color w:val="000000"/>
          <w:sz w:val="24"/>
          <w:szCs w:val="24"/>
          <w:u w:val="single"/>
        </w:rPr>
      </w:pPr>
      <w:r w:rsidRPr="00CE0790">
        <w:rPr>
          <w:rFonts w:asciiTheme="majorBidi" w:hAnsiTheme="majorBidi"/>
          <w:b/>
          <w:bCs/>
          <w:color w:val="000000"/>
          <w:sz w:val="24"/>
          <w:szCs w:val="24"/>
          <w:u w:val="single"/>
        </w:rPr>
        <w:t>Summary:</w:t>
      </w:r>
    </w:p>
    <w:p w14:paraId="65DB18B6" w14:textId="77777777" w:rsidR="00114711" w:rsidRPr="00CE0790" w:rsidRDefault="00114711" w:rsidP="00114711">
      <w:pPr>
        <w:pStyle w:val="ab"/>
        <w:numPr>
          <w:ilvl w:val="0"/>
          <w:numId w:val="50"/>
        </w:numPr>
        <w:spacing w:line="276" w:lineRule="auto"/>
        <w:rPr>
          <w:color w:val="000000"/>
          <w:sz w:val="22"/>
          <w:szCs w:val="22"/>
        </w:rPr>
      </w:pPr>
      <w:r w:rsidRPr="00CE0790">
        <w:rPr>
          <w:rStyle w:val="ac"/>
          <w:rFonts w:eastAsiaTheme="majorEastAsia"/>
          <w:color w:val="000000"/>
          <w:sz w:val="22"/>
          <w:szCs w:val="22"/>
        </w:rPr>
        <w:t>k-Nearest Neighbors (K-NN)</w:t>
      </w:r>
      <w:r w:rsidRPr="00CE0790">
        <w:rPr>
          <w:color w:val="000000"/>
          <w:sz w:val="22"/>
          <w:szCs w:val="22"/>
        </w:rPr>
        <w:t>: A non-parametric classification algorithm that assigns a class to a data point based on the majority class of its K nearest neighbors.</w:t>
      </w:r>
    </w:p>
    <w:p w14:paraId="214FEF43" w14:textId="77777777" w:rsidR="00114711" w:rsidRPr="00CE0790" w:rsidRDefault="00114711" w:rsidP="00114711">
      <w:pPr>
        <w:pStyle w:val="ab"/>
        <w:numPr>
          <w:ilvl w:val="0"/>
          <w:numId w:val="50"/>
        </w:numPr>
        <w:spacing w:line="276" w:lineRule="auto"/>
        <w:rPr>
          <w:color w:val="000000"/>
          <w:sz w:val="22"/>
          <w:szCs w:val="22"/>
        </w:rPr>
      </w:pPr>
      <w:r w:rsidRPr="00CE0790">
        <w:rPr>
          <w:rStyle w:val="ac"/>
          <w:rFonts w:eastAsiaTheme="majorEastAsia"/>
          <w:color w:val="000000"/>
          <w:sz w:val="22"/>
          <w:szCs w:val="22"/>
        </w:rPr>
        <w:t>Multilayer Perceptron (MLP)</w:t>
      </w:r>
      <w:r w:rsidRPr="00CE0790">
        <w:rPr>
          <w:color w:val="000000"/>
          <w:sz w:val="22"/>
          <w:szCs w:val="22"/>
        </w:rPr>
        <w:t>: A feedforward neural network with multiple layers of neurons used for classification and regression, trained using backpropagation.</w:t>
      </w:r>
    </w:p>
    <w:p w14:paraId="129A9B75" w14:textId="77777777" w:rsidR="00114711" w:rsidRPr="00CE0790" w:rsidRDefault="00114711" w:rsidP="00114711">
      <w:pPr>
        <w:pStyle w:val="ab"/>
        <w:numPr>
          <w:ilvl w:val="0"/>
          <w:numId w:val="50"/>
        </w:numPr>
        <w:spacing w:line="276" w:lineRule="auto"/>
        <w:rPr>
          <w:color w:val="000000"/>
          <w:sz w:val="22"/>
          <w:szCs w:val="22"/>
        </w:rPr>
      </w:pPr>
      <w:r w:rsidRPr="00CE0790">
        <w:rPr>
          <w:rStyle w:val="ac"/>
          <w:rFonts w:eastAsiaTheme="majorEastAsia"/>
          <w:color w:val="000000"/>
          <w:sz w:val="22"/>
          <w:szCs w:val="22"/>
        </w:rPr>
        <w:t>Recurrent Neural Network (RNN)</w:t>
      </w:r>
      <w:r w:rsidRPr="00CE0790">
        <w:rPr>
          <w:color w:val="000000"/>
          <w:sz w:val="22"/>
          <w:szCs w:val="22"/>
        </w:rPr>
        <w:t>: A neural network designed for sequential data, where each output depends on the previous output, ideal for time-series and NLP tasks.</w:t>
      </w:r>
    </w:p>
    <w:p w14:paraId="504AA13C" w14:textId="77777777" w:rsidR="00114711" w:rsidRPr="00CE0790" w:rsidRDefault="00114711" w:rsidP="00114711">
      <w:pPr>
        <w:pStyle w:val="ab"/>
        <w:numPr>
          <w:ilvl w:val="0"/>
          <w:numId w:val="50"/>
        </w:numPr>
        <w:spacing w:line="276" w:lineRule="auto"/>
        <w:rPr>
          <w:color w:val="000000"/>
          <w:sz w:val="22"/>
          <w:szCs w:val="22"/>
        </w:rPr>
      </w:pPr>
      <w:r w:rsidRPr="00CE0790">
        <w:rPr>
          <w:rStyle w:val="ac"/>
          <w:rFonts w:eastAsiaTheme="majorEastAsia"/>
          <w:color w:val="000000"/>
          <w:sz w:val="22"/>
          <w:szCs w:val="22"/>
        </w:rPr>
        <w:t>Deep Neural Network (DNN)</w:t>
      </w:r>
      <w:r w:rsidRPr="00CE0790">
        <w:rPr>
          <w:color w:val="000000"/>
          <w:sz w:val="22"/>
          <w:szCs w:val="22"/>
        </w:rPr>
        <w:t>: A neural network with many hidden layers, allowing it to learn complex, hierarchical patterns in data.</w:t>
      </w:r>
    </w:p>
    <w:p w14:paraId="087DAC5E" w14:textId="77777777" w:rsidR="00173953" w:rsidRDefault="00173953" w:rsidP="00114711">
      <w:pPr>
        <w:pStyle w:val="ab"/>
        <w:rPr>
          <w:b/>
          <w:bCs/>
          <w:rtl/>
          <w:lang w:val="en-CA" w:eastAsia="en-CA"/>
        </w:rPr>
      </w:pPr>
    </w:p>
    <w:p w14:paraId="3391C5FB" w14:textId="77777777" w:rsidR="00173953" w:rsidRDefault="00173953" w:rsidP="00114711">
      <w:pPr>
        <w:pStyle w:val="ab"/>
        <w:rPr>
          <w:b/>
          <w:bCs/>
          <w:rtl/>
          <w:lang w:val="en-CA" w:eastAsia="en-CA"/>
        </w:rPr>
      </w:pPr>
    </w:p>
    <w:p w14:paraId="0EBB5955" w14:textId="77777777" w:rsidR="00173953" w:rsidRDefault="00173953" w:rsidP="00114711">
      <w:pPr>
        <w:pStyle w:val="ab"/>
        <w:rPr>
          <w:b/>
          <w:bCs/>
          <w:rtl/>
          <w:lang w:val="en-CA" w:eastAsia="en-CA"/>
        </w:rPr>
      </w:pPr>
    </w:p>
    <w:p w14:paraId="03A63BA6" w14:textId="77777777" w:rsidR="00173953" w:rsidRDefault="00173953" w:rsidP="00114711">
      <w:pPr>
        <w:pStyle w:val="ab"/>
        <w:rPr>
          <w:b/>
          <w:bCs/>
          <w:rtl/>
          <w:lang w:val="en-CA" w:eastAsia="en-CA"/>
        </w:rPr>
      </w:pPr>
    </w:p>
    <w:p w14:paraId="25779E32" w14:textId="77777777" w:rsidR="00173953" w:rsidRDefault="00173953" w:rsidP="00114711">
      <w:pPr>
        <w:pStyle w:val="ab"/>
        <w:rPr>
          <w:b/>
          <w:bCs/>
          <w:rtl/>
          <w:lang w:val="en-CA" w:eastAsia="en-CA"/>
        </w:rPr>
      </w:pPr>
    </w:p>
    <w:p w14:paraId="04B40732" w14:textId="77777777" w:rsidR="00173953" w:rsidRDefault="00173953" w:rsidP="00114711">
      <w:pPr>
        <w:pStyle w:val="ab"/>
        <w:rPr>
          <w:b/>
          <w:bCs/>
          <w:rtl/>
          <w:lang w:val="en-CA" w:eastAsia="en-CA"/>
        </w:rPr>
      </w:pPr>
    </w:p>
    <w:p w14:paraId="5A184A72" w14:textId="721AAEE2" w:rsidR="00114711" w:rsidRPr="00114711" w:rsidRDefault="00114711" w:rsidP="00114711">
      <w:pPr>
        <w:pStyle w:val="ab"/>
        <w:rPr>
          <w:b/>
          <w:bCs/>
          <w:rtl/>
          <w:lang w:val="en-CA" w:eastAsia="en-CA"/>
        </w:rPr>
      </w:pPr>
      <w:r w:rsidRPr="00114711">
        <w:rPr>
          <w:b/>
          <w:bCs/>
          <w:lang w:val="en-CA" w:eastAsia="en-CA"/>
        </w:rPr>
        <w:t>Of these methods, it is clear that we can use one algorithm or a combination of them, such as</w:t>
      </w:r>
      <w:r>
        <w:rPr>
          <w:rFonts w:hint="cs"/>
          <w:b/>
          <w:bCs/>
          <w:rtl/>
          <w:lang w:val="en-CA" w:eastAsia="en-CA"/>
        </w:rPr>
        <w:t>:</w:t>
      </w:r>
    </w:p>
    <w:p w14:paraId="70ECD479" w14:textId="77777777" w:rsidR="00114711" w:rsidRPr="002C73DF" w:rsidRDefault="00114711" w:rsidP="00114711">
      <w:pPr>
        <w:pStyle w:val="a6"/>
        <w:numPr>
          <w:ilvl w:val="0"/>
          <w:numId w:val="51"/>
        </w:numPr>
        <w:spacing w:before="100" w:beforeAutospacing="1" w:after="100" w:afterAutospacing="1" w:line="276" w:lineRule="auto"/>
        <w:rPr>
          <w:rFonts w:ascii="Times New Roman" w:eastAsia="Times New Roman" w:hAnsi="Times New Roman" w:cs="Times New Roman"/>
          <w:kern w:val="0"/>
          <w:lang w:eastAsia="en-CA"/>
          <w14:ligatures w14:val="none"/>
        </w:rPr>
      </w:pPr>
      <w:r w:rsidRPr="002C73DF">
        <w:rPr>
          <w:rFonts w:ascii="Times New Roman" w:eastAsia="Times New Roman" w:hAnsi="Times New Roman" w:cs="Times New Roman"/>
          <w:kern w:val="0"/>
          <w:lang w:eastAsia="en-CA"/>
          <w14:ligatures w14:val="none"/>
        </w:rPr>
        <w:t>Decision Tree</w:t>
      </w:r>
    </w:p>
    <w:p w14:paraId="48A016B9" w14:textId="77777777" w:rsidR="00114711" w:rsidRPr="002C73DF" w:rsidRDefault="00114711" w:rsidP="00114711">
      <w:pPr>
        <w:pStyle w:val="a6"/>
        <w:numPr>
          <w:ilvl w:val="0"/>
          <w:numId w:val="51"/>
        </w:numPr>
        <w:spacing w:before="100" w:beforeAutospacing="1" w:after="100" w:afterAutospacing="1" w:line="276" w:lineRule="auto"/>
        <w:rPr>
          <w:rFonts w:ascii="Times New Roman" w:eastAsia="Times New Roman" w:hAnsi="Times New Roman" w:cs="Times New Roman"/>
          <w:kern w:val="0"/>
          <w:lang w:eastAsia="en-CA"/>
          <w14:ligatures w14:val="none"/>
        </w:rPr>
      </w:pPr>
      <w:r w:rsidRPr="002C73DF">
        <w:rPr>
          <w:rFonts w:ascii="Times New Roman" w:eastAsia="Times New Roman" w:hAnsi="Times New Roman" w:cs="Times New Roman"/>
          <w:kern w:val="0"/>
          <w:lang w:eastAsia="en-CA"/>
          <w14:ligatures w14:val="none"/>
        </w:rPr>
        <w:t>Naïve Bayes</w:t>
      </w:r>
    </w:p>
    <w:p w14:paraId="40949F48" w14:textId="77777777" w:rsidR="00114711" w:rsidRPr="002C73DF" w:rsidRDefault="00114711" w:rsidP="00114711">
      <w:pPr>
        <w:pStyle w:val="a6"/>
        <w:numPr>
          <w:ilvl w:val="0"/>
          <w:numId w:val="51"/>
        </w:numPr>
        <w:spacing w:before="100" w:beforeAutospacing="1" w:after="100" w:afterAutospacing="1" w:line="276" w:lineRule="auto"/>
        <w:rPr>
          <w:rFonts w:ascii="Times New Roman" w:eastAsia="Times New Roman" w:hAnsi="Times New Roman" w:cs="Times New Roman"/>
          <w:kern w:val="0"/>
          <w:lang w:eastAsia="en-CA"/>
          <w14:ligatures w14:val="none"/>
        </w:rPr>
      </w:pPr>
      <w:r w:rsidRPr="002C73DF">
        <w:rPr>
          <w:rFonts w:ascii="Times New Roman" w:eastAsia="Times New Roman" w:hAnsi="Times New Roman" w:cs="Times New Roman"/>
          <w:kern w:val="0"/>
          <w:lang w:eastAsia="en-CA"/>
          <w14:ligatures w14:val="none"/>
        </w:rPr>
        <w:t>Logistic Regression</w:t>
      </w:r>
    </w:p>
    <w:p w14:paraId="20AF7276" w14:textId="77777777" w:rsidR="00114711" w:rsidRDefault="00114711" w:rsidP="00114711">
      <w:pPr>
        <w:pStyle w:val="a6"/>
        <w:numPr>
          <w:ilvl w:val="0"/>
          <w:numId w:val="51"/>
        </w:numPr>
        <w:spacing w:before="100" w:beforeAutospacing="1" w:after="100" w:afterAutospacing="1" w:line="276" w:lineRule="auto"/>
        <w:rPr>
          <w:rFonts w:ascii="Times New Roman" w:eastAsia="Times New Roman" w:hAnsi="Times New Roman" w:cs="Times New Roman"/>
          <w:kern w:val="0"/>
          <w:lang w:eastAsia="en-CA"/>
          <w14:ligatures w14:val="none"/>
        </w:rPr>
      </w:pPr>
      <w:r w:rsidRPr="002C73DF">
        <w:rPr>
          <w:rFonts w:ascii="Times New Roman" w:eastAsia="Times New Roman" w:hAnsi="Times New Roman" w:cs="Times New Roman"/>
          <w:kern w:val="0"/>
          <w:lang w:eastAsia="en-CA"/>
          <w14:ligatures w14:val="none"/>
        </w:rPr>
        <w:t>Support Vector Machine (SVM)</w:t>
      </w:r>
    </w:p>
    <w:p w14:paraId="5D36400E" w14:textId="1A0BCA6B" w:rsidR="00114711" w:rsidRPr="00114711" w:rsidRDefault="00114711" w:rsidP="00114711">
      <w:pPr>
        <w:pStyle w:val="a6"/>
        <w:numPr>
          <w:ilvl w:val="0"/>
          <w:numId w:val="51"/>
        </w:numPr>
        <w:spacing w:before="100" w:beforeAutospacing="1" w:after="100" w:afterAutospacing="1" w:line="276" w:lineRule="auto"/>
        <w:rPr>
          <w:rFonts w:ascii="Times New Roman" w:eastAsia="Times New Roman" w:hAnsi="Times New Roman" w:cs="Times New Roman"/>
          <w:kern w:val="0"/>
          <w:lang w:eastAsia="en-CA"/>
          <w14:ligatures w14:val="none"/>
        </w:rPr>
      </w:pPr>
      <w:r w:rsidRPr="00114711">
        <w:rPr>
          <w:rFonts w:ascii="Times New Roman" w:eastAsia="Times New Roman" w:hAnsi="Times New Roman" w:cs="Times New Roman"/>
          <w:kern w:val="0"/>
          <w:lang w:eastAsia="en-CA"/>
          <w14:ligatures w14:val="none"/>
        </w:rPr>
        <w:t>Recurrent Neural Network (RNN) </w:t>
      </w:r>
    </w:p>
    <w:p w14:paraId="52648261" w14:textId="7ACCC71F" w:rsidR="00114711" w:rsidRPr="00114711" w:rsidRDefault="00114711" w:rsidP="00114711">
      <w:pPr>
        <w:pStyle w:val="a6"/>
        <w:numPr>
          <w:ilvl w:val="0"/>
          <w:numId w:val="51"/>
        </w:numPr>
        <w:spacing w:before="100" w:beforeAutospacing="1" w:after="100" w:afterAutospacing="1" w:line="276" w:lineRule="auto"/>
        <w:rPr>
          <w:rFonts w:ascii="Times New Roman" w:eastAsia="Times New Roman" w:hAnsi="Times New Roman" w:cs="Times New Roman"/>
          <w:kern w:val="0"/>
          <w:rtl/>
          <w:lang w:eastAsia="en-CA"/>
          <w14:ligatures w14:val="none"/>
        </w:rPr>
      </w:pPr>
      <w:r w:rsidRPr="00114711">
        <w:rPr>
          <w:rFonts w:ascii="Times New Roman" w:eastAsia="Times New Roman" w:hAnsi="Times New Roman" w:cs="Times New Roman"/>
          <w:kern w:val="0"/>
          <w:lang w:eastAsia="en-CA"/>
          <w14:ligatures w14:val="none"/>
        </w:rPr>
        <w:t>Artificial Neural Network (ANN) </w:t>
      </w:r>
    </w:p>
    <w:p w14:paraId="36A6EE24" w14:textId="749C885A" w:rsidR="00C44771" w:rsidRPr="00114711" w:rsidRDefault="00114711" w:rsidP="00184C84">
      <w:pPr>
        <w:spacing w:before="100" w:beforeAutospacing="1" w:after="100" w:afterAutospacing="1" w:line="360" w:lineRule="auto"/>
        <w:outlineLvl w:val="2"/>
        <w:rPr>
          <w:b/>
          <w:bCs/>
          <w:szCs w:val="28"/>
          <w:rtl/>
          <w:lang w:val="en-CA"/>
        </w:rPr>
      </w:pPr>
      <w:r w:rsidRPr="00447FA6">
        <w:rPr>
          <w:lang w:val="en-CA" w:eastAsia="en-CA"/>
        </w:rPr>
        <w:t xml:space="preserve">to predict student grades early on and identify weaknesses. Data will be collected from several schools in Saudi Arabia over a period of two years, and noise, loss, and unbalanced distribution will be processed to ensure the effectiveness of the model and the accuracy and comprehensiveness of the predictions to help teachers identify students who are prone to failure and intervene to address their weaknesses. Then comes the role of measuring the impact on students following the intervention after the prediction and determining the extent to which the study's objective has been </w:t>
      </w:r>
      <w:r w:rsidR="00580B71" w:rsidRPr="00447FA6">
        <w:rPr>
          <w:lang w:val="en-CA" w:eastAsia="en-CA"/>
        </w:rPr>
        <w:t>achieve</w:t>
      </w:r>
    </w:p>
    <w:p w14:paraId="08D48CDD" w14:textId="75B11205" w:rsidR="00580B71" w:rsidRPr="0026607F" w:rsidRDefault="00580B71" w:rsidP="00184C84">
      <w:pPr>
        <w:spacing w:before="100" w:beforeAutospacing="1" w:after="100" w:afterAutospacing="1" w:line="360" w:lineRule="auto"/>
        <w:outlineLvl w:val="3"/>
        <w:rPr>
          <w:b/>
          <w:bCs/>
          <w:szCs w:val="28"/>
        </w:rPr>
      </w:pPr>
      <w:r w:rsidRPr="0026607F">
        <w:rPr>
          <w:b/>
          <w:bCs/>
          <w:szCs w:val="28"/>
        </w:rPr>
        <w:t>2.</w:t>
      </w:r>
      <w:r>
        <w:rPr>
          <w:b/>
          <w:bCs/>
          <w:szCs w:val="28"/>
        </w:rPr>
        <w:t>4</w:t>
      </w:r>
      <w:r w:rsidRPr="0026607F">
        <w:rPr>
          <w:b/>
          <w:bCs/>
          <w:szCs w:val="28"/>
        </w:rPr>
        <w:t xml:space="preserve"> Use of Real-world Datasets</w:t>
      </w:r>
    </w:p>
    <w:p w14:paraId="58CA2EB6" w14:textId="46738F3A" w:rsidR="00580B71" w:rsidRDefault="00580B71" w:rsidP="00184C84">
      <w:pPr>
        <w:pStyle w:val="ab"/>
        <w:spacing w:line="360" w:lineRule="auto"/>
        <w:rPr>
          <w:color w:val="000000"/>
        </w:rPr>
      </w:pPr>
      <w:r>
        <w:rPr>
          <w:color w:val="000000"/>
        </w:rPr>
        <w:t xml:space="preserve">Collect student grade data from the first and second semesters of the previous two years, along with data from the first semester of this year, including student information (midterm exams, participation grades, assignments, and projects) from several schools, in addition to a database from Kaggle and </w:t>
      </w:r>
      <w:proofErr w:type="spellStart"/>
      <w:r>
        <w:rPr>
          <w:color w:val="000000"/>
        </w:rPr>
        <w:t>Zenodo</w:t>
      </w:r>
      <w:proofErr w:type="spellEnd"/>
      <w:r>
        <w:rPr>
          <w:color w:val="000000"/>
        </w:rPr>
        <w:t>. It is necessary to address the difference in grade distribution between databases and analyze grades to identify student patterns and understand the relationship between them. Noise, missing data, and unbalanced distribution will be addressed to ensure the effectiveness of the model and the accuracy and comprehensiveness of predictions to help teachers identify students who are at risk of failure and intervene to address their weaknesses. Next comes the role of measuring the impact on students after the intervention following the prediction and determining the extent to which the study's objective has been achieved.</w:t>
      </w:r>
    </w:p>
    <w:p w14:paraId="568CD5CF" w14:textId="77777777" w:rsidR="00580B71" w:rsidRDefault="00580B71" w:rsidP="00580B71">
      <w:pPr>
        <w:spacing w:before="100" w:beforeAutospacing="1" w:after="100" w:afterAutospacing="1"/>
        <w:outlineLvl w:val="3"/>
        <w:rPr>
          <w:b/>
          <w:bCs/>
          <w:szCs w:val="28"/>
          <w:rtl/>
        </w:rPr>
      </w:pPr>
      <w:bookmarkStart w:id="0" w:name="_Hlk204076026"/>
    </w:p>
    <w:p w14:paraId="7D520D75" w14:textId="77777777" w:rsidR="009D7081" w:rsidRDefault="009D7081" w:rsidP="00184C84">
      <w:pPr>
        <w:spacing w:before="100" w:beforeAutospacing="1" w:after="100" w:afterAutospacing="1"/>
        <w:outlineLvl w:val="3"/>
        <w:rPr>
          <w:b/>
          <w:bCs/>
          <w:szCs w:val="28"/>
        </w:rPr>
      </w:pPr>
    </w:p>
    <w:p w14:paraId="262863D5" w14:textId="5B3AE438" w:rsidR="00580B71" w:rsidRDefault="00580B71" w:rsidP="007620B6">
      <w:pPr>
        <w:spacing w:before="100" w:beforeAutospacing="1" w:after="100" w:afterAutospacing="1"/>
        <w:ind w:left="-567"/>
        <w:outlineLvl w:val="3"/>
        <w:rPr>
          <w:b/>
          <w:bCs/>
          <w:szCs w:val="28"/>
        </w:rPr>
      </w:pPr>
      <w:r w:rsidRPr="0026607F">
        <w:rPr>
          <w:b/>
          <w:bCs/>
          <w:szCs w:val="28"/>
        </w:rPr>
        <w:lastRenderedPageBreak/>
        <w:t>2.</w:t>
      </w:r>
      <w:r w:rsidR="009D5D10">
        <w:rPr>
          <w:b/>
          <w:bCs/>
          <w:szCs w:val="28"/>
        </w:rPr>
        <w:t>5</w:t>
      </w:r>
      <w:r w:rsidRPr="0026607F">
        <w:rPr>
          <w:b/>
          <w:bCs/>
          <w:szCs w:val="28"/>
        </w:rPr>
        <w:t xml:space="preserve"> Quantitative Results Summary</w:t>
      </w:r>
    </w:p>
    <w:p w14:paraId="4D19C71F" w14:textId="77777777" w:rsidR="00184C84" w:rsidRPr="0026607F" w:rsidRDefault="00184C84" w:rsidP="007620B6">
      <w:pPr>
        <w:spacing w:before="100" w:beforeAutospacing="1" w:after="100" w:afterAutospacing="1"/>
        <w:ind w:left="-567"/>
        <w:outlineLvl w:val="3"/>
        <w:rPr>
          <w:b/>
          <w:bCs/>
          <w:szCs w:val="28"/>
        </w:rPr>
      </w:pPr>
    </w:p>
    <w:tbl>
      <w:tblPr>
        <w:tblW w:w="10853" w:type="dxa"/>
        <w:tblInd w:w="-760" w:type="dxa"/>
        <w:tblCellMar>
          <w:left w:w="0" w:type="dxa"/>
          <w:right w:w="0" w:type="dxa"/>
        </w:tblCellMar>
        <w:tblLook w:val="04A0" w:firstRow="1" w:lastRow="0" w:firstColumn="1" w:lastColumn="0" w:noHBand="0" w:noVBand="1"/>
      </w:tblPr>
      <w:tblGrid>
        <w:gridCol w:w="1743"/>
        <w:gridCol w:w="3118"/>
        <w:gridCol w:w="3157"/>
        <w:gridCol w:w="2835"/>
      </w:tblGrid>
      <w:tr w:rsidR="00580B71" w:rsidRPr="00580B71" w14:paraId="0062987E" w14:textId="77777777" w:rsidTr="00580B71">
        <w:trPr>
          <w:trHeight w:val="132"/>
        </w:trPr>
        <w:tc>
          <w:tcPr>
            <w:tcW w:w="1743"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bookmarkEnd w:id="0"/>
          <w:p w14:paraId="2209D44D" w14:textId="77777777" w:rsidR="00580B71" w:rsidRPr="00580B71" w:rsidRDefault="00580B71" w:rsidP="00580B71">
            <w:pPr>
              <w:spacing w:before="100" w:beforeAutospacing="1" w:after="100" w:afterAutospacing="1"/>
              <w:rPr>
                <w:sz w:val="16"/>
                <w:szCs w:val="16"/>
                <w:lang w:eastAsia="en-CA"/>
              </w:rPr>
            </w:pPr>
            <w:r w:rsidRPr="00580B71">
              <w:rPr>
                <w:sz w:val="16"/>
                <w:szCs w:val="16"/>
                <w:lang w:eastAsia="en-CA"/>
              </w:rPr>
              <w:t>References</w:t>
            </w:r>
          </w:p>
        </w:tc>
        <w:tc>
          <w:tcPr>
            <w:tcW w:w="3118"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6E225839" w14:textId="77777777" w:rsidR="00580B71" w:rsidRPr="00580B71" w:rsidRDefault="00580B71" w:rsidP="00580B71">
            <w:pPr>
              <w:spacing w:before="100" w:beforeAutospacing="1" w:after="100" w:afterAutospacing="1"/>
              <w:rPr>
                <w:b/>
                <w:bCs/>
                <w:sz w:val="18"/>
                <w:szCs w:val="18"/>
                <w:rtl/>
                <w:lang w:eastAsia="en-CA"/>
              </w:rPr>
            </w:pPr>
            <w:r w:rsidRPr="00580B71">
              <w:rPr>
                <w:b/>
                <w:bCs/>
                <w:sz w:val="18"/>
                <w:szCs w:val="18"/>
                <w:lang w:eastAsia="en-CA"/>
              </w:rPr>
              <w:t>Model-Used)</w:t>
            </w:r>
          </w:p>
        </w:tc>
        <w:tc>
          <w:tcPr>
            <w:tcW w:w="3157"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369F8323" w14:textId="77777777" w:rsidR="00580B71" w:rsidRPr="00580B71" w:rsidRDefault="00580B71" w:rsidP="00580B71">
            <w:pPr>
              <w:spacing w:before="100" w:beforeAutospacing="1" w:after="100" w:afterAutospacing="1"/>
              <w:rPr>
                <w:b/>
                <w:bCs/>
                <w:sz w:val="18"/>
                <w:szCs w:val="18"/>
                <w:rtl/>
                <w:lang w:eastAsia="en-CA"/>
              </w:rPr>
            </w:pPr>
            <w:r w:rsidRPr="00580B71">
              <w:rPr>
                <w:b/>
                <w:bCs/>
                <w:sz w:val="18"/>
                <w:szCs w:val="18"/>
                <w:lang w:eastAsia="en-CA"/>
              </w:rPr>
              <w:t>Data Set </w:t>
            </w:r>
          </w:p>
        </w:tc>
        <w:tc>
          <w:tcPr>
            <w:tcW w:w="2835"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207695EE" w14:textId="77777777" w:rsidR="00580B71" w:rsidRPr="00580B71" w:rsidRDefault="00580B71" w:rsidP="00580B71">
            <w:pPr>
              <w:spacing w:before="100" w:beforeAutospacing="1" w:after="100" w:afterAutospacing="1"/>
              <w:rPr>
                <w:b/>
                <w:bCs/>
                <w:sz w:val="18"/>
                <w:szCs w:val="18"/>
                <w:rtl/>
                <w:lang w:eastAsia="en-CA"/>
              </w:rPr>
            </w:pPr>
            <w:r w:rsidRPr="00580B71">
              <w:rPr>
                <w:b/>
                <w:bCs/>
                <w:sz w:val="18"/>
                <w:szCs w:val="18"/>
                <w:lang w:eastAsia="en-CA"/>
              </w:rPr>
              <w:t>Results</w:t>
            </w:r>
          </w:p>
        </w:tc>
      </w:tr>
      <w:tr w:rsidR="00580B71" w:rsidRPr="00580B71" w14:paraId="6BAE2089" w14:textId="77777777" w:rsidTr="00580B71">
        <w:trPr>
          <w:trHeight w:val="1622"/>
        </w:trPr>
        <w:tc>
          <w:tcPr>
            <w:tcW w:w="1743" w:type="dxa"/>
            <w:tcBorders>
              <w:top w:val="single" w:sz="24"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6180C2C2" w14:textId="77777777" w:rsidR="00580B71" w:rsidRPr="00580B71" w:rsidRDefault="00580B71" w:rsidP="00580B71">
            <w:pPr>
              <w:spacing w:before="100" w:beforeAutospacing="1" w:after="100" w:afterAutospacing="1"/>
              <w:rPr>
                <w:sz w:val="16"/>
                <w:szCs w:val="16"/>
                <w:rtl/>
                <w:lang w:eastAsia="en-CA"/>
              </w:rPr>
            </w:pPr>
            <w:r w:rsidRPr="00580B71">
              <w:rPr>
                <w:sz w:val="16"/>
                <w:szCs w:val="16"/>
                <w:lang w:eastAsia="en-CA"/>
              </w:rPr>
              <w:t>Khan, I., Ahmed, M., &amp; Ali, S. (2021).</w:t>
            </w:r>
          </w:p>
        </w:tc>
        <w:tc>
          <w:tcPr>
            <w:tcW w:w="3118" w:type="dxa"/>
            <w:tcBorders>
              <w:top w:val="single" w:sz="24"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23BC7408" w14:textId="77777777" w:rsidR="00580B71" w:rsidRPr="00580B71" w:rsidRDefault="00580B71" w:rsidP="00580B71">
            <w:pPr>
              <w:numPr>
                <w:ilvl w:val="0"/>
                <w:numId w:val="52"/>
              </w:numPr>
              <w:spacing w:before="100" w:beforeAutospacing="1" w:after="100" w:afterAutospacing="1"/>
              <w:rPr>
                <w:sz w:val="15"/>
                <w:szCs w:val="15"/>
                <w:rtl/>
                <w:lang w:eastAsia="en-CA"/>
              </w:rPr>
            </w:pPr>
            <w:r w:rsidRPr="00580B71">
              <w:rPr>
                <w:sz w:val="15"/>
                <w:szCs w:val="15"/>
                <w:lang w:val="en-CA" w:eastAsia="en-CA"/>
              </w:rPr>
              <w:t>k-Nearest Neighbors (K-NN)</w:t>
            </w:r>
          </w:p>
          <w:p w14:paraId="0FBC19D2" w14:textId="77777777" w:rsidR="00580B71" w:rsidRPr="00580B71" w:rsidRDefault="00580B71" w:rsidP="00580B71">
            <w:pPr>
              <w:numPr>
                <w:ilvl w:val="0"/>
                <w:numId w:val="52"/>
              </w:numPr>
              <w:spacing w:before="100" w:beforeAutospacing="1" w:after="100" w:afterAutospacing="1"/>
              <w:rPr>
                <w:sz w:val="15"/>
                <w:szCs w:val="15"/>
                <w:rtl/>
                <w:lang w:eastAsia="en-CA"/>
              </w:rPr>
            </w:pPr>
            <w:r w:rsidRPr="00580B71">
              <w:rPr>
                <w:sz w:val="15"/>
                <w:szCs w:val="15"/>
                <w:lang w:val="en-CA" w:eastAsia="en-CA"/>
              </w:rPr>
              <w:t>Multilayer Perceptron (ANN)</w:t>
            </w:r>
          </w:p>
          <w:p w14:paraId="3E3748A2" w14:textId="77777777" w:rsidR="00580B71" w:rsidRPr="00580B71" w:rsidRDefault="00580B71" w:rsidP="00580B71">
            <w:pPr>
              <w:numPr>
                <w:ilvl w:val="0"/>
                <w:numId w:val="52"/>
              </w:numPr>
              <w:spacing w:before="100" w:beforeAutospacing="1" w:after="100" w:afterAutospacing="1"/>
              <w:rPr>
                <w:sz w:val="15"/>
                <w:szCs w:val="15"/>
                <w:rtl/>
                <w:lang w:eastAsia="en-CA"/>
              </w:rPr>
            </w:pPr>
            <w:r w:rsidRPr="00580B71">
              <w:rPr>
                <w:sz w:val="15"/>
                <w:szCs w:val="15"/>
                <w:lang w:val="en-CA" w:eastAsia="en-CA"/>
              </w:rPr>
              <w:t>Naïve Bayes</w:t>
            </w:r>
          </w:p>
          <w:p w14:paraId="69EA434B" w14:textId="77777777" w:rsidR="00580B71" w:rsidRPr="00580B71" w:rsidRDefault="00580B71" w:rsidP="00580B71">
            <w:pPr>
              <w:numPr>
                <w:ilvl w:val="0"/>
                <w:numId w:val="52"/>
              </w:numPr>
              <w:spacing w:before="100" w:beforeAutospacing="1" w:after="100" w:afterAutospacing="1"/>
              <w:rPr>
                <w:sz w:val="15"/>
                <w:szCs w:val="15"/>
                <w:rtl/>
                <w:lang w:eastAsia="en-CA"/>
              </w:rPr>
            </w:pPr>
            <w:r w:rsidRPr="00580B71">
              <w:rPr>
                <w:sz w:val="15"/>
                <w:szCs w:val="15"/>
                <w:lang w:val="en-CA" w:eastAsia="en-CA"/>
              </w:rPr>
              <w:t>Decision Tree (</w:t>
            </w:r>
            <w:proofErr w:type="spellStart"/>
            <w:r w:rsidRPr="00580B71">
              <w:rPr>
                <w:sz w:val="15"/>
                <w:szCs w:val="15"/>
                <w:lang w:val="en-CA" w:eastAsia="en-CA"/>
              </w:rPr>
              <w:t>RepTree</w:t>
            </w:r>
            <w:proofErr w:type="spellEnd"/>
            <w:r w:rsidRPr="00580B71">
              <w:rPr>
                <w:sz w:val="15"/>
                <w:szCs w:val="15"/>
                <w:lang w:val="en-CA" w:eastAsia="en-CA"/>
              </w:rPr>
              <w:t>)</w:t>
            </w:r>
          </w:p>
        </w:tc>
        <w:tc>
          <w:tcPr>
            <w:tcW w:w="3157" w:type="dxa"/>
            <w:tcBorders>
              <w:top w:val="single" w:sz="24"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5B248948"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val="en-CA" w:eastAsia="en-CA"/>
              </w:rPr>
              <w:t>collected from the University of Amman over three semesters, covering 151 cases and ten predictive features of student performance</w:t>
            </w:r>
            <w:r w:rsidRPr="00580B71">
              <w:rPr>
                <w:sz w:val="15"/>
                <w:szCs w:val="15"/>
                <w:lang w:eastAsia="en-CA"/>
              </w:rPr>
              <w:t xml:space="preserve"> </w:t>
            </w:r>
          </w:p>
        </w:tc>
        <w:tc>
          <w:tcPr>
            <w:tcW w:w="2835" w:type="dxa"/>
            <w:tcBorders>
              <w:top w:val="single" w:sz="24"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23B384B9"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eastAsia="en-CA"/>
              </w:rPr>
              <w:t xml:space="preserve">MCC (Matthews </w:t>
            </w:r>
            <w:proofErr w:type="spellStart"/>
            <w:r w:rsidRPr="00580B71">
              <w:rPr>
                <w:sz w:val="15"/>
                <w:szCs w:val="15"/>
                <w:lang w:eastAsia="en-CA"/>
              </w:rPr>
              <w:t>Correlatio</w:t>
            </w:r>
            <w:proofErr w:type="spellEnd"/>
            <w:r w:rsidRPr="00580B71">
              <w:rPr>
                <w:sz w:val="15"/>
                <w:szCs w:val="15"/>
                <w:lang w:eastAsia="en-CA"/>
              </w:rPr>
              <w:t xml:space="preserve"> Coefficient</w:t>
            </w:r>
          </w:p>
          <w:p w14:paraId="38F76075"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val="en-CA" w:eastAsia="en-CA"/>
              </w:rPr>
              <w:t>(K-</w:t>
            </w:r>
            <w:proofErr w:type="gramStart"/>
            <w:r w:rsidRPr="00580B71">
              <w:rPr>
                <w:sz w:val="15"/>
                <w:szCs w:val="15"/>
                <w:lang w:val="en-CA" w:eastAsia="en-CA"/>
              </w:rPr>
              <w:t>NN)=</w:t>
            </w:r>
            <w:proofErr w:type="gramEnd"/>
            <w:r w:rsidRPr="00580B71">
              <w:rPr>
                <w:sz w:val="15"/>
                <w:szCs w:val="15"/>
                <w:rtl/>
                <w:lang w:eastAsia="en-CA"/>
              </w:rPr>
              <w:t>0.517</w:t>
            </w:r>
          </w:p>
          <w:p w14:paraId="053C4BA3"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val="en-CA" w:eastAsia="en-CA"/>
              </w:rPr>
              <w:t>(ANN)=</w:t>
            </w:r>
            <w:r w:rsidRPr="00580B71">
              <w:rPr>
                <w:sz w:val="15"/>
                <w:szCs w:val="15"/>
                <w:rtl/>
                <w:lang w:eastAsia="en-CA"/>
              </w:rPr>
              <w:t>0.585</w:t>
            </w:r>
          </w:p>
          <w:p w14:paraId="78F3CD0D"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val="en-CA" w:eastAsia="en-CA"/>
              </w:rPr>
              <w:t>Naïve Bayes=</w:t>
            </w:r>
            <w:r w:rsidRPr="00580B71">
              <w:rPr>
                <w:sz w:val="15"/>
                <w:szCs w:val="15"/>
                <w:rtl/>
                <w:lang w:eastAsia="en-CA"/>
              </w:rPr>
              <w:t>0.599</w:t>
            </w:r>
          </w:p>
          <w:p w14:paraId="10E2E66A" w14:textId="5E8D9757" w:rsidR="00580B71" w:rsidRPr="00580B71" w:rsidRDefault="00580B71" w:rsidP="00580B71">
            <w:pPr>
              <w:spacing w:before="100" w:beforeAutospacing="1" w:after="100" w:afterAutospacing="1"/>
              <w:rPr>
                <w:sz w:val="15"/>
                <w:szCs w:val="15"/>
                <w:rtl/>
                <w:lang w:eastAsia="en-CA"/>
              </w:rPr>
            </w:pPr>
            <w:r w:rsidRPr="00580B71">
              <w:rPr>
                <w:sz w:val="15"/>
                <w:szCs w:val="15"/>
                <w:lang w:val="en-CA" w:eastAsia="en-CA"/>
              </w:rPr>
              <w:t>Decision Tree=</w:t>
            </w:r>
            <w:r w:rsidRPr="00580B71">
              <w:rPr>
                <w:sz w:val="15"/>
                <w:szCs w:val="15"/>
                <w:rtl/>
                <w:lang w:eastAsia="en-CA"/>
              </w:rPr>
              <w:t>0.637</w:t>
            </w:r>
          </w:p>
        </w:tc>
      </w:tr>
      <w:tr w:rsidR="00580B71" w:rsidRPr="00580B71" w14:paraId="499E42EA" w14:textId="77777777" w:rsidTr="00580B71">
        <w:trPr>
          <w:trHeight w:val="132"/>
        </w:trPr>
        <w:tc>
          <w:tcPr>
            <w:tcW w:w="1743"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1223122C" w14:textId="77777777" w:rsidR="00580B71" w:rsidRPr="00580B71" w:rsidRDefault="00580B71" w:rsidP="00580B71">
            <w:pPr>
              <w:spacing w:before="100" w:beforeAutospacing="1" w:after="100" w:afterAutospacing="1"/>
              <w:rPr>
                <w:sz w:val="16"/>
                <w:szCs w:val="16"/>
                <w:rtl/>
                <w:lang w:eastAsia="en-CA"/>
              </w:rPr>
            </w:pPr>
            <w:r w:rsidRPr="00580B71">
              <w:rPr>
                <w:sz w:val="16"/>
                <w:szCs w:val="16"/>
                <w:lang w:eastAsia="en-CA"/>
              </w:rPr>
              <w:t>Deo, R. C., Yaseen, Z. M., Al</w:t>
            </w:r>
            <w:r w:rsidRPr="00580B71">
              <w:rPr>
                <w:sz w:val="16"/>
                <w:szCs w:val="16"/>
                <w:lang w:eastAsia="en-CA"/>
              </w:rPr>
              <w:noBreakHyphen/>
              <w:t>Ansari, N., Nguyen</w:t>
            </w:r>
            <w:r w:rsidRPr="00580B71">
              <w:rPr>
                <w:sz w:val="16"/>
                <w:szCs w:val="16"/>
                <w:lang w:eastAsia="en-CA"/>
              </w:rPr>
              <w:noBreakHyphen/>
            </w:r>
            <w:proofErr w:type="spellStart"/>
            <w:r w:rsidRPr="00580B71">
              <w:rPr>
                <w:sz w:val="16"/>
                <w:szCs w:val="16"/>
                <w:lang w:eastAsia="en-CA"/>
              </w:rPr>
              <w:t>Huy</w:t>
            </w:r>
            <w:proofErr w:type="spellEnd"/>
            <w:r w:rsidRPr="00580B71">
              <w:rPr>
                <w:sz w:val="16"/>
                <w:szCs w:val="16"/>
                <w:lang w:eastAsia="en-CA"/>
              </w:rPr>
              <w:t xml:space="preserve">, T., </w:t>
            </w:r>
            <w:proofErr w:type="spellStart"/>
            <w:r w:rsidRPr="00580B71">
              <w:rPr>
                <w:sz w:val="16"/>
                <w:szCs w:val="16"/>
                <w:lang w:eastAsia="en-CA"/>
              </w:rPr>
              <w:t>Langlands</w:t>
            </w:r>
            <w:proofErr w:type="spellEnd"/>
            <w:r w:rsidRPr="00580B71">
              <w:rPr>
                <w:sz w:val="16"/>
                <w:szCs w:val="16"/>
                <w:lang w:eastAsia="en-CA"/>
              </w:rPr>
              <w:t>, T. A. M., &amp; Galligan, L. (2020)</w:t>
            </w:r>
          </w:p>
        </w:tc>
        <w:tc>
          <w:tcPr>
            <w:tcW w:w="3118"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667CD2C3" w14:textId="77777777" w:rsidR="00580B71" w:rsidRPr="00580B71" w:rsidRDefault="00580B71" w:rsidP="00580B71">
            <w:pPr>
              <w:numPr>
                <w:ilvl w:val="0"/>
                <w:numId w:val="53"/>
              </w:numPr>
              <w:spacing w:before="100" w:beforeAutospacing="1" w:after="100" w:afterAutospacing="1"/>
              <w:rPr>
                <w:sz w:val="15"/>
                <w:szCs w:val="15"/>
                <w:rtl/>
                <w:lang w:eastAsia="en-CA"/>
              </w:rPr>
            </w:pPr>
            <w:r w:rsidRPr="00580B71">
              <w:rPr>
                <w:sz w:val="15"/>
                <w:szCs w:val="15"/>
                <w:lang w:eastAsia="en-CA"/>
              </w:rPr>
              <w:t xml:space="preserve">ELM model </w:t>
            </w:r>
          </w:p>
          <w:p w14:paraId="5DAE6631" w14:textId="77777777" w:rsidR="00580B71" w:rsidRPr="00580B71" w:rsidRDefault="00580B71" w:rsidP="00580B71">
            <w:pPr>
              <w:numPr>
                <w:ilvl w:val="0"/>
                <w:numId w:val="53"/>
              </w:numPr>
              <w:spacing w:before="100" w:beforeAutospacing="1" w:after="100" w:afterAutospacing="1"/>
              <w:rPr>
                <w:sz w:val="15"/>
                <w:szCs w:val="15"/>
                <w:rtl/>
                <w:lang w:eastAsia="en-CA"/>
              </w:rPr>
            </w:pPr>
            <w:r w:rsidRPr="00580B71">
              <w:rPr>
                <w:sz w:val="15"/>
                <w:szCs w:val="15"/>
                <w:lang w:eastAsia="en-CA"/>
              </w:rPr>
              <w:t xml:space="preserve">Random Forest (RF) </w:t>
            </w:r>
          </w:p>
          <w:p w14:paraId="06936076" w14:textId="77777777" w:rsidR="00580B71" w:rsidRPr="00580B71" w:rsidRDefault="00580B71" w:rsidP="00580B71">
            <w:pPr>
              <w:numPr>
                <w:ilvl w:val="0"/>
                <w:numId w:val="53"/>
              </w:numPr>
              <w:spacing w:before="100" w:beforeAutospacing="1" w:after="100" w:afterAutospacing="1"/>
              <w:rPr>
                <w:sz w:val="15"/>
                <w:szCs w:val="15"/>
                <w:rtl/>
                <w:lang w:eastAsia="en-CA"/>
              </w:rPr>
            </w:pPr>
            <w:r w:rsidRPr="00580B71">
              <w:rPr>
                <w:sz w:val="15"/>
                <w:szCs w:val="15"/>
                <w:lang w:eastAsia="en-CA"/>
              </w:rPr>
              <w:t xml:space="preserve">Volterra model </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5EE84F9B"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val="en-CA" w:eastAsia="en-CA"/>
              </w:rPr>
              <w:t>Six years of student performance data from the University of Southern Queensland, Australia</w:t>
            </w:r>
            <w:r w:rsidRPr="00580B71">
              <w:rPr>
                <w:sz w:val="15"/>
                <w:szCs w:val="15"/>
                <w:rtl/>
                <w:lang w:eastAsia="en-CA"/>
              </w:rPr>
              <w:t xml:space="preserve"> </w:t>
            </w:r>
            <w:r w:rsidRPr="00580B71">
              <w:rPr>
                <w:sz w:val="15"/>
                <w:szCs w:val="15"/>
                <w:lang w:val="en-CA" w:eastAsia="en-CA"/>
              </w:rPr>
              <w:t>Included several in-person and distance learning courses</w:t>
            </w:r>
            <w:r w:rsidRPr="00580B71">
              <w:rPr>
                <w:sz w:val="15"/>
                <w:szCs w:val="15"/>
                <w:lang w:eastAsia="en-CA"/>
              </w:rPr>
              <w:t xml:space="preserve">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1142C4C1"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eastAsia="en-CA"/>
              </w:rPr>
              <w:t>prediction error</w:t>
            </w:r>
          </w:p>
          <w:p w14:paraId="4982D29D"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eastAsia="en-CA"/>
              </w:rPr>
              <w:t>ELM model</w:t>
            </w:r>
            <w:r w:rsidRPr="00580B71">
              <w:rPr>
                <w:sz w:val="15"/>
                <w:szCs w:val="15"/>
                <w:rtl/>
                <w:lang w:eastAsia="en-CA"/>
              </w:rPr>
              <w:t xml:space="preserve"> </w:t>
            </w:r>
            <w:r w:rsidRPr="00580B71">
              <w:rPr>
                <w:sz w:val="15"/>
                <w:szCs w:val="15"/>
                <w:lang w:eastAsia="en-CA"/>
              </w:rPr>
              <w:t>:0,74%</w:t>
            </w:r>
          </w:p>
          <w:p w14:paraId="3AD6BB36"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eastAsia="en-CA"/>
              </w:rPr>
              <w:t xml:space="preserve">Random Forest (RF) </w:t>
            </w:r>
            <w:r w:rsidRPr="00580B71">
              <w:rPr>
                <w:sz w:val="15"/>
                <w:szCs w:val="15"/>
                <w:rtl/>
                <w:lang w:eastAsia="en-CA"/>
              </w:rPr>
              <w:t>:</w:t>
            </w:r>
            <w:r w:rsidRPr="00580B71">
              <w:rPr>
                <w:sz w:val="15"/>
                <w:szCs w:val="15"/>
                <w:lang w:eastAsia="en-CA"/>
              </w:rPr>
              <w:t>3.12%</w:t>
            </w:r>
          </w:p>
          <w:p w14:paraId="5AD8C8DA"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eastAsia="en-CA"/>
              </w:rPr>
              <w:t xml:space="preserve">Volterra model </w:t>
            </w:r>
            <w:r w:rsidRPr="00580B71">
              <w:rPr>
                <w:sz w:val="15"/>
                <w:szCs w:val="15"/>
                <w:rtl/>
                <w:lang w:eastAsia="en-CA"/>
              </w:rPr>
              <w:t>:</w:t>
            </w:r>
            <w:r w:rsidRPr="00580B71">
              <w:rPr>
                <w:sz w:val="15"/>
                <w:szCs w:val="15"/>
                <w:lang w:eastAsia="en-CA"/>
              </w:rPr>
              <w:t xml:space="preserve">1.06% </w:t>
            </w:r>
          </w:p>
        </w:tc>
      </w:tr>
      <w:tr w:rsidR="00580B71" w:rsidRPr="00580B71" w14:paraId="5DA1EC7A" w14:textId="77777777" w:rsidTr="00580B71">
        <w:trPr>
          <w:trHeight w:val="132"/>
        </w:trPr>
        <w:tc>
          <w:tcPr>
            <w:tcW w:w="1743"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5779DE2D" w14:textId="77777777" w:rsidR="00580B71" w:rsidRPr="00580B71" w:rsidRDefault="00580B71" w:rsidP="00580B71">
            <w:pPr>
              <w:spacing w:before="100" w:beforeAutospacing="1" w:after="100" w:afterAutospacing="1"/>
              <w:rPr>
                <w:sz w:val="16"/>
                <w:szCs w:val="16"/>
                <w:rtl/>
                <w:lang w:eastAsia="en-CA"/>
              </w:rPr>
            </w:pPr>
            <w:proofErr w:type="spellStart"/>
            <w:r w:rsidRPr="00580B71">
              <w:rPr>
                <w:sz w:val="16"/>
                <w:szCs w:val="16"/>
                <w:lang w:eastAsia="en-CA"/>
              </w:rPr>
              <w:t>Zeineddine</w:t>
            </w:r>
            <w:proofErr w:type="spellEnd"/>
            <w:r w:rsidRPr="00580B71">
              <w:rPr>
                <w:sz w:val="16"/>
                <w:szCs w:val="16"/>
                <w:lang w:eastAsia="en-CA"/>
              </w:rPr>
              <w:t xml:space="preserve">, H., </w:t>
            </w:r>
            <w:proofErr w:type="spellStart"/>
            <w:r w:rsidRPr="00580B71">
              <w:rPr>
                <w:sz w:val="16"/>
                <w:szCs w:val="16"/>
                <w:lang w:eastAsia="en-CA"/>
              </w:rPr>
              <w:t>Braendle</w:t>
            </w:r>
            <w:proofErr w:type="spellEnd"/>
            <w:r w:rsidRPr="00580B71">
              <w:rPr>
                <w:sz w:val="16"/>
                <w:szCs w:val="16"/>
                <w:lang w:eastAsia="en-CA"/>
              </w:rPr>
              <w:t>, U., &amp; Farah, A. (2021)</w:t>
            </w:r>
          </w:p>
        </w:tc>
        <w:tc>
          <w:tcPr>
            <w:tcW w:w="3118" w:type="dxa"/>
            <w:tcBorders>
              <w:top w:val="single" w:sz="8"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794D5603" w14:textId="77777777" w:rsidR="00580B71" w:rsidRPr="00580B71" w:rsidRDefault="00580B71" w:rsidP="00580B71">
            <w:pPr>
              <w:numPr>
                <w:ilvl w:val="0"/>
                <w:numId w:val="54"/>
              </w:numPr>
              <w:spacing w:before="100" w:beforeAutospacing="1" w:after="100" w:afterAutospacing="1"/>
              <w:rPr>
                <w:sz w:val="15"/>
                <w:szCs w:val="15"/>
                <w:rtl/>
                <w:lang w:eastAsia="en-CA"/>
              </w:rPr>
            </w:pPr>
            <w:r w:rsidRPr="00580B71">
              <w:rPr>
                <w:sz w:val="15"/>
                <w:szCs w:val="15"/>
                <w:lang w:eastAsia="en-CA"/>
              </w:rPr>
              <w:t>SVM</w:t>
            </w:r>
          </w:p>
          <w:p w14:paraId="26E99FFC" w14:textId="77777777" w:rsidR="00580B71" w:rsidRPr="00580B71" w:rsidRDefault="00580B71" w:rsidP="00580B71">
            <w:pPr>
              <w:numPr>
                <w:ilvl w:val="0"/>
                <w:numId w:val="54"/>
              </w:numPr>
              <w:spacing w:before="100" w:beforeAutospacing="1" w:after="100" w:afterAutospacing="1"/>
              <w:rPr>
                <w:sz w:val="15"/>
                <w:szCs w:val="15"/>
                <w:rtl/>
                <w:lang w:eastAsia="en-CA"/>
              </w:rPr>
            </w:pPr>
            <w:r w:rsidRPr="00580B71">
              <w:rPr>
                <w:sz w:val="15"/>
                <w:szCs w:val="15"/>
                <w:rtl/>
                <w:lang w:eastAsia="en-CA"/>
              </w:rPr>
              <w:t xml:space="preserve"> </w:t>
            </w:r>
            <w:r w:rsidRPr="00580B71">
              <w:rPr>
                <w:sz w:val="15"/>
                <w:szCs w:val="15"/>
                <w:lang w:eastAsia="en-CA"/>
              </w:rPr>
              <w:t>K</w:t>
            </w:r>
            <w:r w:rsidRPr="00580B71">
              <w:rPr>
                <w:sz w:val="15"/>
                <w:szCs w:val="15"/>
                <w:lang w:eastAsia="en-CA"/>
              </w:rPr>
              <w:noBreakHyphen/>
              <w:t>NN</w:t>
            </w:r>
          </w:p>
          <w:p w14:paraId="6BAB59CA" w14:textId="77777777" w:rsidR="00580B71" w:rsidRPr="00580B71" w:rsidRDefault="00580B71" w:rsidP="00580B71">
            <w:pPr>
              <w:numPr>
                <w:ilvl w:val="0"/>
                <w:numId w:val="54"/>
              </w:numPr>
              <w:spacing w:before="100" w:beforeAutospacing="1" w:after="100" w:afterAutospacing="1"/>
              <w:rPr>
                <w:sz w:val="15"/>
                <w:szCs w:val="15"/>
                <w:rtl/>
                <w:lang w:eastAsia="en-CA"/>
              </w:rPr>
            </w:pPr>
            <w:r w:rsidRPr="00580B71">
              <w:rPr>
                <w:sz w:val="15"/>
                <w:szCs w:val="15"/>
                <w:lang w:eastAsia="en-CA"/>
              </w:rPr>
              <w:t>Random Forest</w:t>
            </w:r>
          </w:p>
          <w:p w14:paraId="27A09305" w14:textId="77777777" w:rsidR="00580B71" w:rsidRPr="00580B71" w:rsidRDefault="00580B71" w:rsidP="00580B71">
            <w:pPr>
              <w:numPr>
                <w:ilvl w:val="0"/>
                <w:numId w:val="54"/>
              </w:numPr>
              <w:spacing w:before="100" w:beforeAutospacing="1" w:after="100" w:afterAutospacing="1"/>
              <w:rPr>
                <w:sz w:val="15"/>
                <w:szCs w:val="15"/>
                <w:rtl/>
                <w:lang w:eastAsia="en-CA"/>
              </w:rPr>
            </w:pPr>
            <w:r w:rsidRPr="00580B71">
              <w:rPr>
                <w:sz w:val="15"/>
                <w:szCs w:val="15"/>
                <w:rtl/>
                <w:lang w:eastAsia="en-CA"/>
              </w:rPr>
              <w:t xml:space="preserve"> </w:t>
            </w:r>
            <w:r w:rsidRPr="00580B71">
              <w:rPr>
                <w:sz w:val="15"/>
                <w:szCs w:val="15"/>
                <w:lang w:eastAsia="en-CA"/>
              </w:rPr>
              <w:t>Gradient Boosting</w:t>
            </w:r>
          </w:p>
        </w:tc>
        <w:tc>
          <w:tcPr>
            <w:tcW w:w="3157" w:type="dxa"/>
            <w:tcBorders>
              <w:top w:val="single" w:sz="8"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5634EB3A"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val="en-CA" w:eastAsia="en-CA"/>
              </w:rPr>
              <w:t>The study used university student data comprising 461 cases for a specific period between 2016 and 2021</w:t>
            </w:r>
          </w:p>
        </w:tc>
        <w:tc>
          <w:tcPr>
            <w:tcW w:w="2835" w:type="dxa"/>
            <w:tcBorders>
              <w:top w:val="single" w:sz="8"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4730E3B1"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eastAsia="en-CA"/>
              </w:rPr>
              <w:t xml:space="preserve">Relative Prediction Error </w:t>
            </w:r>
          </w:p>
          <w:p w14:paraId="399BCC0D" w14:textId="77777777" w:rsidR="00580B71" w:rsidRPr="00580B71" w:rsidRDefault="00580B71" w:rsidP="00580B71">
            <w:pPr>
              <w:numPr>
                <w:ilvl w:val="0"/>
                <w:numId w:val="55"/>
              </w:numPr>
              <w:spacing w:before="100" w:beforeAutospacing="1" w:after="100" w:afterAutospacing="1"/>
              <w:rPr>
                <w:sz w:val="15"/>
                <w:szCs w:val="15"/>
                <w:rtl/>
                <w:lang w:eastAsia="en-CA"/>
              </w:rPr>
            </w:pPr>
            <w:r w:rsidRPr="00580B71">
              <w:rPr>
                <w:sz w:val="15"/>
                <w:szCs w:val="15"/>
                <w:lang w:eastAsia="en-CA"/>
              </w:rPr>
              <w:t>SVM</w:t>
            </w:r>
            <w:r w:rsidRPr="00580B71">
              <w:rPr>
                <w:sz w:val="15"/>
                <w:szCs w:val="15"/>
                <w:rtl/>
                <w:lang w:eastAsia="en-CA"/>
              </w:rPr>
              <w:t>:</w:t>
            </w:r>
            <w:r w:rsidRPr="00580B71">
              <w:rPr>
                <w:sz w:val="15"/>
                <w:szCs w:val="15"/>
                <w:lang w:eastAsia="en-CA"/>
              </w:rPr>
              <w:t xml:space="preserve"> 3.5% </w:t>
            </w:r>
          </w:p>
          <w:p w14:paraId="28EFE4E4" w14:textId="77777777" w:rsidR="00580B71" w:rsidRPr="00580B71" w:rsidRDefault="00580B71" w:rsidP="00580B71">
            <w:pPr>
              <w:numPr>
                <w:ilvl w:val="0"/>
                <w:numId w:val="55"/>
              </w:numPr>
              <w:spacing w:before="100" w:beforeAutospacing="1" w:after="100" w:afterAutospacing="1"/>
              <w:rPr>
                <w:sz w:val="15"/>
                <w:szCs w:val="15"/>
                <w:rtl/>
                <w:lang w:eastAsia="en-CA"/>
              </w:rPr>
            </w:pPr>
            <w:r w:rsidRPr="00580B71">
              <w:rPr>
                <w:sz w:val="15"/>
                <w:szCs w:val="15"/>
                <w:rtl/>
                <w:lang w:eastAsia="en-CA"/>
              </w:rPr>
              <w:t xml:space="preserve"> </w:t>
            </w:r>
            <w:r w:rsidRPr="00580B71">
              <w:rPr>
                <w:sz w:val="15"/>
                <w:szCs w:val="15"/>
                <w:lang w:eastAsia="en-CA"/>
              </w:rPr>
              <w:t>K</w:t>
            </w:r>
            <w:r w:rsidRPr="00580B71">
              <w:rPr>
                <w:sz w:val="15"/>
                <w:szCs w:val="15"/>
                <w:lang w:eastAsia="en-CA"/>
              </w:rPr>
              <w:noBreakHyphen/>
              <w:t>NN</w:t>
            </w:r>
            <w:r w:rsidRPr="00580B71">
              <w:rPr>
                <w:sz w:val="15"/>
                <w:szCs w:val="15"/>
                <w:rtl/>
                <w:lang w:eastAsia="en-CA"/>
              </w:rPr>
              <w:t>:</w:t>
            </w:r>
            <w:r w:rsidRPr="00580B71">
              <w:rPr>
                <w:sz w:val="15"/>
                <w:szCs w:val="15"/>
                <w:lang w:eastAsia="en-CA"/>
              </w:rPr>
              <w:t xml:space="preserve">8.0% </w:t>
            </w:r>
          </w:p>
          <w:p w14:paraId="162CD453" w14:textId="77777777" w:rsidR="00580B71" w:rsidRPr="00580B71" w:rsidRDefault="00580B71" w:rsidP="00580B71">
            <w:pPr>
              <w:numPr>
                <w:ilvl w:val="0"/>
                <w:numId w:val="55"/>
              </w:numPr>
              <w:spacing w:before="100" w:beforeAutospacing="1" w:after="100" w:afterAutospacing="1"/>
              <w:rPr>
                <w:sz w:val="15"/>
                <w:szCs w:val="15"/>
                <w:rtl/>
                <w:lang w:eastAsia="en-CA"/>
              </w:rPr>
            </w:pPr>
            <w:r w:rsidRPr="00580B71">
              <w:rPr>
                <w:sz w:val="15"/>
                <w:szCs w:val="15"/>
                <w:lang w:eastAsia="en-CA"/>
              </w:rPr>
              <w:t>Random Forest</w:t>
            </w:r>
            <w:r w:rsidRPr="00580B71">
              <w:rPr>
                <w:sz w:val="15"/>
                <w:szCs w:val="15"/>
                <w:rtl/>
                <w:lang w:eastAsia="en-CA"/>
              </w:rPr>
              <w:t>:</w:t>
            </w:r>
            <w:r w:rsidRPr="00580B71">
              <w:rPr>
                <w:sz w:val="15"/>
                <w:szCs w:val="15"/>
                <w:lang w:eastAsia="en-CA"/>
              </w:rPr>
              <w:t xml:space="preserve">6.0% </w:t>
            </w:r>
          </w:p>
          <w:p w14:paraId="50DA314B" w14:textId="77777777" w:rsidR="00580B71" w:rsidRPr="00580B71" w:rsidRDefault="00580B71" w:rsidP="00580B71">
            <w:pPr>
              <w:numPr>
                <w:ilvl w:val="0"/>
                <w:numId w:val="55"/>
              </w:numPr>
              <w:spacing w:before="100" w:beforeAutospacing="1" w:after="100" w:afterAutospacing="1"/>
              <w:rPr>
                <w:sz w:val="15"/>
                <w:szCs w:val="15"/>
                <w:rtl/>
                <w:lang w:eastAsia="en-CA"/>
              </w:rPr>
            </w:pPr>
            <w:r w:rsidRPr="00580B71">
              <w:rPr>
                <w:sz w:val="15"/>
                <w:szCs w:val="15"/>
                <w:rtl/>
                <w:lang w:eastAsia="en-CA"/>
              </w:rPr>
              <w:t xml:space="preserve"> </w:t>
            </w:r>
            <w:r w:rsidRPr="00580B71">
              <w:rPr>
                <w:sz w:val="15"/>
                <w:szCs w:val="15"/>
                <w:lang w:eastAsia="en-CA"/>
              </w:rPr>
              <w:t>Gradient Boosting</w:t>
            </w:r>
            <w:r w:rsidRPr="00580B71">
              <w:rPr>
                <w:sz w:val="15"/>
                <w:szCs w:val="15"/>
                <w:rtl/>
                <w:lang w:eastAsia="en-CA"/>
              </w:rPr>
              <w:t>:</w:t>
            </w:r>
            <w:r w:rsidRPr="00580B71">
              <w:rPr>
                <w:sz w:val="15"/>
                <w:szCs w:val="15"/>
                <w:lang w:eastAsia="en-CA"/>
              </w:rPr>
              <w:t xml:space="preserve">4.5% </w:t>
            </w:r>
          </w:p>
        </w:tc>
      </w:tr>
      <w:tr w:rsidR="008A65FC" w:rsidRPr="008A65FC" w14:paraId="7E10C32F" w14:textId="77777777" w:rsidTr="00580B71">
        <w:trPr>
          <w:trHeight w:val="132"/>
        </w:trPr>
        <w:tc>
          <w:tcPr>
            <w:tcW w:w="1743"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27F9E32E" w14:textId="6F8402D6" w:rsidR="008A65FC" w:rsidRPr="00580B71" w:rsidRDefault="008A65FC" w:rsidP="008A65FC">
            <w:pPr>
              <w:spacing w:before="100" w:beforeAutospacing="1" w:after="100" w:afterAutospacing="1"/>
              <w:rPr>
                <w:sz w:val="16"/>
                <w:szCs w:val="16"/>
                <w:rtl/>
                <w:lang w:eastAsia="en-CA"/>
              </w:rPr>
            </w:pPr>
            <w:proofErr w:type="spellStart"/>
            <w:r w:rsidRPr="008A65FC">
              <w:rPr>
                <w:sz w:val="16"/>
                <w:szCs w:val="16"/>
                <w:lang w:eastAsia="en-CA"/>
              </w:rPr>
              <w:t>Nimy</w:t>
            </w:r>
            <w:proofErr w:type="spellEnd"/>
            <w:r w:rsidRPr="008A65FC">
              <w:rPr>
                <w:sz w:val="16"/>
                <w:szCs w:val="16"/>
                <w:lang w:eastAsia="en-CA"/>
              </w:rPr>
              <w:t xml:space="preserve">, E., </w:t>
            </w:r>
            <w:proofErr w:type="spellStart"/>
            <w:r w:rsidRPr="008A65FC">
              <w:rPr>
                <w:sz w:val="16"/>
                <w:szCs w:val="16"/>
                <w:lang w:eastAsia="en-CA"/>
              </w:rPr>
              <w:t>Mosia</w:t>
            </w:r>
            <w:proofErr w:type="spellEnd"/>
            <w:r w:rsidRPr="008A65FC">
              <w:rPr>
                <w:sz w:val="16"/>
                <w:szCs w:val="16"/>
                <w:lang w:eastAsia="en-CA"/>
              </w:rPr>
              <w:t xml:space="preserve">, M., &amp; </w:t>
            </w:r>
            <w:proofErr w:type="spellStart"/>
            <w:r w:rsidRPr="008A65FC">
              <w:rPr>
                <w:sz w:val="16"/>
                <w:szCs w:val="16"/>
                <w:lang w:eastAsia="en-CA"/>
              </w:rPr>
              <w:t>Chibaya</w:t>
            </w:r>
            <w:proofErr w:type="spellEnd"/>
            <w:r w:rsidRPr="008A65FC">
              <w:rPr>
                <w:sz w:val="16"/>
                <w:szCs w:val="16"/>
                <w:lang w:eastAsia="en-CA"/>
              </w:rPr>
              <w:t>, C. (2023)</w:t>
            </w:r>
          </w:p>
        </w:tc>
        <w:tc>
          <w:tcPr>
            <w:tcW w:w="3118"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2A55F5C5" w14:textId="77777777" w:rsidR="008A65FC" w:rsidRPr="008A65FC" w:rsidRDefault="008A65FC" w:rsidP="008A65FC">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Logistic Regression</w:t>
            </w:r>
          </w:p>
          <w:p w14:paraId="3EC253BE" w14:textId="77777777" w:rsidR="008A65FC" w:rsidRPr="008A65FC" w:rsidRDefault="008A65FC" w:rsidP="008A65FC">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Support Vector Machine (SVM)</w:t>
            </w:r>
          </w:p>
          <w:p w14:paraId="40137D4F" w14:textId="77777777" w:rsidR="008A65FC" w:rsidRPr="008A65FC" w:rsidRDefault="008A65FC" w:rsidP="008A65FC">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Decision Tree</w:t>
            </w:r>
          </w:p>
          <w:p w14:paraId="46BB1F02" w14:textId="77777777" w:rsidR="008A65FC" w:rsidRPr="008A65FC" w:rsidRDefault="008A65FC" w:rsidP="008A65FC">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 xml:space="preserve"> Random Forest</w:t>
            </w:r>
          </w:p>
          <w:p w14:paraId="07984F9F" w14:textId="13A16B5E" w:rsidR="008A65FC" w:rsidRPr="008A65FC" w:rsidRDefault="008A65FC" w:rsidP="008A65FC">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 xml:space="preserve">  Naive Bayes </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793338A9" w14:textId="59496A19" w:rsidR="008A65FC" w:rsidRPr="008A65FC" w:rsidRDefault="008A65FC" w:rsidP="008A65FC">
            <w:pPr>
              <w:spacing w:before="100" w:beforeAutospacing="1" w:after="100" w:afterAutospacing="1"/>
              <w:rPr>
                <w:sz w:val="15"/>
                <w:szCs w:val="15"/>
                <w:rtl/>
                <w:lang w:val="en-CA" w:eastAsia="en-CA"/>
              </w:rPr>
            </w:pPr>
            <w:r w:rsidRPr="008A65FC">
              <w:rPr>
                <w:sz w:val="15"/>
                <w:szCs w:val="15"/>
                <w:lang w:val="en-CA" w:eastAsia="en-CA"/>
              </w:rPr>
              <w:t>A university in South Africa used student academic data such as tests and assignments, as well as their interaction on the platform, such as the amount of time they spent on the platform, and demographic data.</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4A4905EF" w14:textId="77777777" w:rsidR="008A65FC" w:rsidRPr="008A65FC" w:rsidRDefault="008A65FC" w:rsidP="008A65FC">
            <w:pPr>
              <w:pStyle w:val="a6"/>
              <w:numPr>
                <w:ilvl w:val="0"/>
                <w:numId w:val="72"/>
              </w:numPr>
              <w:spacing w:after="0" w:line="240" w:lineRule="auto"/>
              <w:divId w:val="2010059587"/>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Logistic Regression:11.6%</w:t>
            </w:r>
          </w:p>
          <w:p w14:paraId="6E757212" w14:textId="60E12E61" w:rsidR="008A65FC" w:rsidRPr="008A65FC" w:rsidRDefault="008A65FC" w:rsidP="008A65FC">
            <w:pPr>
              <w:pStyle w:val="a6"/>
              <w:numPr>
                <w:ilvl w:val="0"/>
                <w:numId w:val="72"/>
              </w:numPr>
              <w:spacing w:after="0" w:line="240" w:lineRule="auto"/>
              <w:divId w:val="889994168"/>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(SVM):10.5%</w:t>
            </w:r>
          </w:p>
          <w:p w14:paraId="2AA60AFC" w14:textId="77777777" w:rsidR="008A65FC" w:rsidRPr="008A65FC" w:rsidRDefault="008A65FC" w:rsidP="008A65FC">
            <w:pPr>
              <w:pStyle w:val="a6"/>
              <w:numPr>
                <w:ilvl w:val="0"/>
                <w:numId w:val="72"/>
              </w:numPr>
              <w:spacing w:after="0" w:line="240" w:lineRule="auto"/>
              <w:divId w:val="970669397"/>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Decision Tree:12.7%</w:t>
            </w:r>
          </w:p>
          <w:p w14:paraId="3F003559" w14:textId="39BD2E35" w:rsidR="008A65FC" w:rsidRPr="008A65FC" w:rsidRDefault="008A65FC" w:rsidP="008A65FC">
            <w:pPr>
              <w:pStyle w:val="a6"/>
              <w:numPr>
                <w:ilvl w:val="0"/>
                <w:numId w:val="72"/>
              </w:numPr>
              <w:spacing w:after="0" w:line="240" w:lineRule="auto"/>
              <w:divId w:val="2123068399"/>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Random Forest:12%</w:t>
            </w:r>
          </w:p>
          <w:p w14:paraId="1DB9DAEF" w14:textId="29A28178" w:rsidR="008A65FC" w:rsidRPr="008A65FC" w:rsidRDefault="008A65FC" w:rsidP="008A65FC">
            <w:pPr>
              <w:pStyle w:val="a6"/>
              <w:numPr>
                <w:ilvl w:val="0"/>
                <w:numId w:val="72"/>
              </w:numPr>
              <w:spacing w:before="100" w:beforeAutospacing="1" w:after="100" w:afterAutospacing="1"/>
              <w:rPr>
                <w:sz w:val="15"/>
                <w:szCs w:val="15"/>
                <w:rtl/>
                <w:lang w:eastAsia="en-CA"/>
              </w:rPr>
            </w:pPr>
            <w:r w:rsidRPr="008A65FC">
              <w:rPr>
                <w:sz w:val="15"/>
                <w:szCs w:val="15"/>
                <w:lang w:eastAsia="en-CA"/>
              </w:rPr>
              <w:t>Naive Bayes :7.19%</w:t>
            </w:r>
          </w:p>
        </w:tc>
      </w:tr>
      <w:tr w:rsidR="00580B71" w:rsidRPr="00580B71" w14:paraId="557BCAA5" w14:textId="77777777" w:rsidTr="00580B71">
        <w:trPr>
          <w:trHeight w:val="132"/>
        </w:trPr>
        <w:tc>
          <w:tcPr>
            <w:tcW w:w="1743"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09BDB8CA" w14:textId="7A6BDD0C" w:rsidR="00580B71" w:rsidRPr="00580B71" w:rsidRDefault="00580B71" w:rsidP="00580B71">
            <w:pPr>
              <w:spacing w:before="100" w:beforeAutospacing="1" w:after="100" w:afterAutospacing="1"/>
              <w:rPr>
                <w:sz w:val="16"/>
                <w:szCs w:val="16"/>
                <w:lang w:eastAsia="en-CA"/>
              </w:rPr>
            </w:pPr>
            <w:r w:rsidRPr="00580B71">
              <w:rPr>
                <w:sz w:val="15"/>
                <w:szCs w:val="15"/>
                <w:lang w:eastAsia="en-CA"/>
              </w:rPr>
              <w:t>Lau, E. T., Sun, L., &amp; Yang, Q. (2019)</w:t>
            </w:r>
          </w:p>
        </w:tc>
        <w:tc>
          <w:tcPr>
            <w:tcW w:w="3118"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4E66D4D4" w14:textId="170C1F15" w:rsidR="00580B71" w:rsidRPr="00580B71" w:rsidRDefault="00580B71" w:rsidP="00580B71">
            <w:pPr>
              <w:numPr>
                <w:ilvl w:val="0"/>
                <w:numId w:val="56"/>
              </w:numPr>
              <w:spacing w:before="100" w:beforeAutospacing="1" w:after="100" w:afterAutospacing="1"/>
              <w:rPr>
                <w:sz w:val="15"/>
                <w:szCs w:val="15"/>
                <w:lang w:val="en-CA" w:eastAsia="en-CA"/>
              </w:rPr>
            </w:pPr>
            <w:r w:rsidRPr="00580B71">
              <w:rPr>
                <w:sz w:val="15"/>
                <w:szCs w:val="15"/>
                <w:lang w:val="en-CA" w:eastAsia="en-CA"/>
              </w:rPr>
              <w:t>ANN neural networks</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59FFB2BD" w14:textId="4711168F" w:rsidR="00580B71" w:rsidRPr="00580B71" w:rsidRDefault="00580B71" w:rsidP="00580B71">
            <w:pPr>
              <w:spacing w:before="100" w:beforeAutospacing="1" w:after="100" w:afterAutospacing="1"/>
              <w:rPr>
                <w:sz w:val="15"/>
                <w:szCs w:val="15"/>
                <w:lang w:val="en-CA" w:eastAsia="en-CA"/>
              </w:rPr>
            </w:pPr>
            <w:r w:rsidRPr="00580B71">
              <w:rPr>
                <w:sz w:val="15"/>
                <w:szCs w:val="15"/>
                <w:lang w:val="en-CA" w:eastAsia="en-CA"/>
              </w:rPr>
              <w:t xml:space="preserve">The study included 1,000 cases from a Chinese university and three university programs over four years and used 11 variables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A5917B9" w14:textId="4467A393" w:rsidR="00580B71" w:rsidRDefault="00580B71" w:rsidP="00580B71">
            <w:pPr>
              <w:spacing w:before="100" w:beforeAutospacing="1" w:after="100" w:afterAutospacing="1"/>
              <w:rPr>
                <w:sz w:val="15"/>
                <w:szCs w:val="15"/>
                <w:rtl/>
                <w:lang w:eastAsia="en-CA"/>
              </w:rPr>
            </w:pPr>
          </w:p>
          <w:p w14:paraId="4178E1D0" w14:textId="49DEFB3C" w:rsidR="00580B71" w:rsidRPr="00580B71" w:rsidRDefault="00580B71" w:rsidP="00580B71">
            <w:pPr>
              <w:spacing w:before="100" w:beforeAutospacing="1" w:after="100" w:afterAutospacing="1"/>
              <w:rPr>
                <w:sz w:val="15"/>
                <w:szCs w:val="15"/>
                <w:lang w:eastAsia="en-CA"/>
              </w:rPr>
            </w:pPr>
            <w:r w:rsidRPr="00580B71">
              <w:rPr>
                <w:sz w:val="15"/>
                <w:szCs w:val="15"/>
                <w:lang w:val="en-CA" w:eastAsia="en-CA"/>
              </w:rPr>
              <w:t xml:space="preserve">ANN neural networks: </w:t>
            </w:r>
            <w:r w:rsidRPr="00580B71">
              <w:rPr>
                <w:sz w:val="15"/>
                <w:szCs w:val="15"/>
                <w:lang w:eastAsia="en-CA"/>
              </w:rPr>
              <w:t>84.8</w:t>
            </w:r>
          </w:p>
        </w:tc>
      </w:tr>
      <w:tr w:rsidR="00580B71" w:rsidRPr="00580B71" w14:paraId="66184543" w14:textId="77777777" w:rsidTr="00580B71">
        <w:trPr>
          <w:trHeight w:val="132"/>
        </w:trPr>
        <w:tc>
          <w:tcPr>
            <w:tcW w:w="1743"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48A55212" w14:textId="494F03A8" w:rsidR="00580B71" w:rsidRPr="00580B71" w:rsidRDefault="00580B71" w:rsidP="00580B71">
            <w:pPr>
              <w:spacing w:before="100" w:beforeAutospacing="1" w:after="100" w:afterAutospacing="1"/>
              <w:rPr>
                <w:sz w:val="16"/>
                <w:szCs w:val="16"/>
                <w:lang w:eastAsia="en-CA"/>
              </w:rPr>
            </w:pPr>
            <w:r w:rsidRPr="00580B71">
              <w:rPr>
                <w:sz w:val="15"/>
                <w:szCs w:val="15"/>
                <w:lang w:eastAsia="en-CA"/>
              </w:rPr>
              <w:t>Mondal, A. &amp; Mukherjee, J. (2018)</w:t>
            </w:r>
          </w:p>
        </w:tc>
        <w:tc>
          <w:tcPr>
            <w:tcW w:w="3118"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774C10C1" w14:textId="77777777" w:rsidR="00580B71" w:rsidRPr="00580B71" w:rsidRDefault="00580B71" w:rsidP="00580B71">
            <w:pPr>
              <w:numPr>
                <w:ilvl w:val="0"/>
                <w:numId w:val="58"/>
              </w:numPr>
              <w:spacing w:before="100" w:beforeAutospacing="1" w:after="100" w:afterAutospacing="1"/>
              <w:rPr>
                <w:sz w:val="15"/>
                <w:szCs w:val="15"/>
                <w:rtl/>
                <w:lang w:eastAsia="en-CA"/>
              </w:rPr>
            </w:pPr>
            <w:r w:rsidRPr="00580B71">
              <w:rPr>
                <w:sz w:val="15"/>
                <w:szCs w:val="15"/>
                <w:lang w:val="en-CA" w:eastAsia="en-CA"/>
              </w:rPr>
              <w:t>Recurrent Neural Network (RNN)</w:t>
            </w:r>
          </w:p>
          <w:p w14:paraId="3C2BBC51" w14:textId="77777777" w:rsidR="00580B71" w:rsidRPr="00580B71" w:rsidRDefault="00580B71" w:rsidP="00580B71">
            <w:pPr>
              <w:numPr>
                <w:ilvl w:val="0"/>
                <w:numId w:val="58"/>
              </w:numPr>
              <w:spacing w:before="100" w:beforeAutospacing="1" w:after="100" w:afterAutospacing="1"/>
              <w:rPr>
                <w:sz w:val="15"/>
                <w:szCs w:val="15"/>
                <w:rtl/>
                <w:lang w:eastAsia="en-CA"/>
              </w:rPr>
            </w:pPr>
            <w:r w:rsidRPr="00580B71">
              <w:rPr>
                <w:sz w:val="15"/>
                <w:szCs w:val="15"/>
                <w:lang w:val="en-CA" w:eastAsia="en-CA"/>
              </w:rPr>
              <w:t>Artificial Neural Network (ANN)</w:t>
            </w:r>
          </w:p>
          <w:p w14:paraId="094A454C" w14:textId="74E4412B" w:rsidR="00580B71" w:rsidRPr="00580B71" w:rsidRDefault="00580B71" w:rsidP="00580B71">
            <w:pPr>
              <w:pStyle w:val="a6"/>
              <w:numPr>
                <w:ilvl w:val="0"/>
                <w:numId w:val="58"/>
              </w:numPr>
              <w:spacing w:before="100" w:beforeAutospacing="1" w:after="100" w:afterAutospacing="1"/>
              <w:rPr>
                <w:sz w:val="15"/>
                <w:szCs w:val="15"/>
                <w:lang w:eastAsia="en-CA"/>
              </w:rPr>
            </w:pPr>
            <w:r w:rsidRPr="00580B71">
              <w:rPr>
                <w:sz w:val="15"/>
                <w:szCs w:val="15"/>
                <w:lang w:eastAsia="en-CA"/>
              </w:rPr>
              <w:t>Deep Neural Network (DNN)</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1513667" w14:textId="73A51557" w:rsidR="00580B71" w:rsidRPr="00580B71" w:rsidRDefault="00580B71" w:rsidP="00580B71">
            <w:pPr>
              <w:spacing w:before="100" w:beforeAutospacing="1" w:after="100" w:afterAutospacing="1"/>
              <w:rPr>
                <w:sz w:val="15"/>
                <w:szCs w:val="15"/>
                <w:lang w:val="en-CA" w:eastAsia="en-CA"/>
              </w:rPr>
            </w:pPr>
            <w:r w:rsidRPr="00580B71">
              <w:rPr>
                <w:sz w:val="15"/>
                <w:szCs w:val="15"/>
                <w:lang w:val="en-CA" w:eastAsia="en-CA"/>
              </w:rPr>
              <w:t>Data from Kaggle was used</w:t>
            </w:r>
            <w:r w:rsidRPr="00580B71">
              <w:rPr>
                <w:sz w:val="15"/>
                <w:szCs w:val="15"/>
                <w:lang w:eastAsia="en-CA"/>
              </w:rPr>
              <w:t xml:space="preserve">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1F309B13" w14:textId="77777777" w:rsidR="00580B71" w:rsidRPr="00580B71" w:rsidRDefault="00580B71" w:rsidP="00580B71">
            <w:pPr>
              <w:spacing w:before="100" w:beforeAutospacing="1" w:after="100" w:afterAutospacing="1"/>
              <w:rPr>
                <w:sz w:val="15"/>
                <w:szCs w:val="15"/>
                <w:rtl/>
                <w:lang w:eastAsia="en-CA"/>
              </w:rPr>
            </w:pPr>
            <w:r w:rsidRPr="00580B71">
              <w:rPr>
                <w:sz w:val="15"/>
                <w:szCs w:val="15"/>
                <w:lang w:eastAsia="en-CA"/>
              </w:rPr>
              <w:t>prediction error</w:t>
            </w:r>
          </w:p>
          <w:p w14:paraId="26B9F41B" w14:textId="77777777" w:rsidR="00580B71" w:rsidRPr="00580B71" w:rsidRDefault="00580B71" w:rsidP="00580B71">
            <w:pPr>
              <w:pStyle w:val="a6"/>
              <w:numPr>
                <w:ilvl w:val="0"/>
                <w:numId w:val="61"/>
              </w:numPr>
              <w:spacing w:before="100" w:beforeAutospacing="1" w:after="100" w:afterAutospacing="1"/>
              <w:rPr>
                <w:sz w:val="15"/>
                <w:szCs w:val="15"/>
                <w:rtl/>
                <w:lang w:eastAsia="en-CA"/>
              </w:rPr>
            </w:pPr>
            <w:r w:rsidRPr="00580B71">
              <w:rPr>
                <w:sz w:val="15"/>
                <w:szCs w:val="15"/>
                <w:lang w:eastAsia="en-CA"/>
              </w:rPr>
              <w:t>(RNN):85%</w:t>
            </w:r>
          </w:p>
          <w:p w14:paraId="46D67F3C" w14:textId="77777777" w:rsidR="00580B71" w:rsidRPr="00580B71" w:rsidRDefault="00580B71" w:rsidP="00580B71">
            <w:pPr>
              <w:pStyle w:val="a6"/>
              <w:numPr>
                <w:ilvl w:val="0"/>
                <w:numId w:val="61"/>
              </w:numPr>
              <w:spacing w:before="100" w:beforeAutospacing="1" w:after="100" w:afterAutospacing="1"/>
              <w:rPr>
                <w:sz w:val="15"/>
                <w:szCs w:val="15"/>
                <w:rtl/>
                <w:lang w:eastAsia="en-CA"/>
              </w:rPr>
            </w:pPr>
            <w:r w:rsidRPr="00580B71">
              <w:rPr>
                <w:sz w:val="15"/>
                <w:szCs w:val="15"/>
                <w:lang w:eastAsia="en-CA"/>
              </w:rPr>
              <w:t>(ANN):82%</w:t>
            </w:r>
          </w:p>
          <w:p w14:paraId="23A0ACF7" w14:textId="2DDBE8F4" w:rsidR="00580B71" w:rsidRPr="00580B71" w:rsidRDefault="00580B71" w:rsidP="00580B71">
            <w:pPr>
              <w:spacing w:before="100" w:beforeAutospacing="1" w:after="100" w:afterAutospacing="1"/>
              <w:ind w:left="720"/>
              <w:rPr>
                <w:sz w:val="15"/>
                <w:szCs w:val="15"/>
                <w:lang w:val="en-CA" w:eastAsia="en-CA"/>
              </w:rPr>
            </w:pPr>
            <w:r w:rsidRPr="00580B71">
              <w:rPr>
                <w:sz w:val="15"/>
                <w:szCs w:val="15"/>
                <w:lang w:val="en-CA" w:eastAsia="en-CA"/>
              </w:rPr>
              <w:t>(DNN):83%</w:t>
            </w:r>
          </w:p>
        </w:tc>
      </w:tr>
      <w:tr w:rsidR="008A65FC" w:rsidRPr="00580B71" w14:paraId="59EB2F76" w14:textId="77777777" w:rsidTr="00580B71">
        <w:trPr>
          <w:trHeight w:val="132"/>
        </w:trPr>
        <w:tc>
          <w:tcPr>
            <w:tcW w:w="1743"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4DC370A3" w14:textId="6ACBB641" w:rsidR="008A65FC" w:rsidRPr="008A65FC" w:rsidRDefault="008A65FC" w:rsidP="008A65FC">
            <w:pPr>
              <w:spacing w:before="100" w:beforeAutospacing="1" w:after="100" w:afterAutospacing="1"/>
              <w:rPr>
                <w:rFonts w:asciiTheme="minorHAnsi" w:eastAsiaTheme="minorHAnsi" w:hAnsiTheme="minorHAnsi" w:cstheme="minorBidi"/>
                <w:kern w:val="2"/>
                <w:sz w:val="15"/>
                <w:szCs w:val="15"/>
                <w:lang w:val="en-CA" w:eastAsia="en-CA"/>
                <w14:ligatures w14:val="standardContextual"/>
              </w:rPr>
            </w:pPr>
            <w:proofErr w:type="spellStart"/>
            <w:r w:rsidRPr="008A65FC">
              <w:rPr>
                <w:rFonts w:asciiTheme="minorHAnsi" w:eastAsiaTheme="minorHAnsi" w:hAnsiTheme="minorHAnsi" w:cstheme="minorBidi"/>
                <w:kern w:val="2"/>
                <w:sz w:val="15"/>
                <w:szCs w:val="15"/>
                <w:lang w:val="en-CA" w:eastAsia="en-CA"/>
                <w14:ligatures w14:val="standardContextual"/>
              </w:rPr>
              <w:t>Embarak</w:t>
            </w:r>
            <w:proofErr w:type="spellEnd"/>
            <w:r w:rsidRPr="008A65FC">
              <w:rPr>
                <w:rFonts w:asciiTheme="minorHAnsi" w:eastAsiaTheme="minorHAnsi" w:hAnsiTheme="minorHAnsi" w:cstheme="minorBidi"/>
                <w:kern w:val="2"/>
                <w:sz w:val="15"/>
                <w:szCs w:val="15"/>
                <w:lang w:val="en-CA" w:eastAsia="en-CA"/>
                <w14:ligatures w14:val="standardContextual"/>
              </w:rPr>
              <w:t xml:space="preserve">, O. H., &amp; </w:t>
            </w:r>
            <w:proofErr w:type="spellStart"/>
            <w:r w:rsidRPr="008A65FC">
              <w:rPr>
                <w:rFonts w:asciiTheme="minorHAnsi" w:eastAsiaTheme="minorHAnsi" w:hAnsiTheme="minorHAnsi" w:cstheme="minorBidi"/>
                <w:kern w:val="2"/>
                <w:sz w:val="15"/>
                <w:szCs w:val="15"/>
                <w:lang w:val="en-CA" w:eastAsia="en-CA"/>
                <w14:ligatures w14:val="standardContextual"/>
              </w:rPr>
              <w:t>Hawarna</w:t>
            </w:r>
            <w:proofErr w:type="spellEnd"/>
            <w:r w:rsidRPr="008A65FC">
              <w:rPr>
                <w:rFonts w:asciiTheme="minorHAnsi" w:eastAsiaTheme="minorHAnsi" w:hAnsiTheme="minorHAnsi" w:cstheme="minorBidi"/>
                <w:kern w:val="2"/>
                <w:sz w:val="15"/>
                <w:szCs w:val="15"/>
                <w:lang w:val="en-CA" w:eastAsia="en-CA"/>
                <w14:ligatures w14:val="standardContextual"/>
              </w:rPr>
              <w:t xml:space="preserve">, S. (2023). </w:t>
            </w:r>
          </w:p>
        </w:tc>
        <w:tc>
          <w:tcPr>
            <w:tcW w:w="3118"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592930FD" w14:textId="77777777" w:rsidR="008A65FC" w:rsidRPr="008A65FC" w:rsidRDefault="008A65FC" w:rsidP="008A65FC">
            <w:pPr>
              <w:pStyle w:val="a6"/>
              <w:numPr>
                <w:ilvl w:val="0"/>
                <w:numId w:val="73"/>
              </w:numPr>
              <w:spacing w:after="0" w:line="276" w:lineRule="auto"/>
              <w:divId w:val="346831386"/>
              <w:rPr>
                <w:sz w:val="15"/>
                <w:szCs w:val="15"/>
                <w:rtl/>
                <w:lang w:eastAsia="en-CA"/>
              </w:rPr>
            </w:pPr>
            <w:r w:rsidRPr="008A65FC">
              <w:rPr>
                <w:sz w:val="15"/>
                <w:szCs w:val="15"/>
                <w:lang w:eastAsia="en-CA"/>
              </w:rPr>
              <w:t>Artificial Neural Networks (ANN)</w:t>
            </w:r>
          </w:p>
          <w:p w14:paraId="1C493CAB" w14:textId="77777777" w:rsidR="008A65FC" w:rsidRPr="008A65FC" w:rsidRDefault="008A65FC" w:rsidP="008A65FC">
            <w:pPr>
              <w:pStyle w:val="a6"/>
              <w:numPr>
                <w:ilvl w:val="0"/>
                <w:numId w:val="73"/>
              </w:numPr>
              <w:spacing w:after="0" w:line="276" w:lineRule="auto"/>
              <w:divId w:val="1519154812"/>
              <w:rPr>
                <w:sz w:val="15"/>
                <w:szCs w:val="15"/>
                <w:rtl/>
                <w:lang w:eastAsia="en-CA"/>
              </w:rPr>
            </w:pPr>
            <w:r w:rsidRPr="008A65FC">
              <w:rPr>
                <w:sz w:val="15"/>
                <w:szCs w:val="15"/>
                <w:lang w:eastAsia="en-CA"/>
              </w:rPr>
              <w:t>Random Forest</w:t>
            </w:r>
          </w:p>
          <w:p w14:paraId="40A92F08" w14:textId="77777777" w:rsidR="008A65FC" w:rsidRPr="008A65FC" w:rsidRDefault="008A65FC" w:rsidP="008A65FC">
            <w:pPr>
              <w:pStyle w:val="a6"/>
              <w:numPr>
                <w:ilvl w:val="0"/>
                <w:numId w:val="73"/>
              </w:numPr>
              <w:spacing w:after="0" w:line="276" w:lineRule="auto"/>
              <w:divId w:val="253900805"/>
              <w:rPr>
                <w:sz w:val="15"/>
                <w:szCs w:val="15"/>
                <w:rtl/>
                <w:lang w:eastAsia="en-CA"/>
              </w:rPr>
            </w:pPr>
            <w:proofErr w:type="spellStart"/>
            <w:r w:rsidRPr="008A65FC">
              <w:rPr>
                <w:sz w:val="15"/>
                <w:szCs w:val="15"/>
                <w:lang w:eastAsia="en-CA"/>
              </w:rPr>
              <w:t>XGBoost</w:t>
            </w:r>
            <w:proofErr w:type="spellEnd"/>
            <w:r w:rsidRPr="008A65FC">
              <w:rPr>
                <w:sz w:val="15"/>
                <w:szCs w:val="15"/>
                <w:lang w:eastAsia="en-CA"/>
              </w:rPr>
              <w:t xml:space="preserve"> algorithm</w:t>
            </w:r>
          </w:p>
          <w:p w14:paraId="5DC4F15C" w14:textId="357E279D" w:rsidR="008A65FC" w:rsidRPr="00580B71" w:rsidRDefault="008A65FC" w:rsidP="008A65FC">
            <w:pPr>
              <w:pStyle w:val="a6"/>
              <w:numPr>
                <w:ilvl w:val="0"/>
                <w:numId w:val="59"/>
              </w:numPr>
              <w:spacing w:before="100" w:beforeAutospacing="1" w:after="100" w:afterAutospacing="1"/>
              <w:rPr>
                <w:sz w:val="15"/>
                <w:szCs w:val="15"/>
                <w:lang w:eastAsia="en-CA"/>
              </w:rPr>
            </w:pPr>
            <w:r w:rsidRPr="008A65FC">
              <w:rPr>
                <w:sz w:val="15"/>
                <w:szCs w:val="15"/>
                <w:lang w:eastAsia="en-CA"/>
              </w:rPr>
              <w:t>Support Vector Machine (SVM)</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676C2F96" w14:textId="18ADEB5C" w:rsidR="008A65FC" w:rsidRPr="008A65FC" w:rsidRDefault="008A65FC" w:rsidP="008A65FC">
            <w:pPr>
              <w:spacing w:before="100" w:beforeAutospacing="1" w:after="100" w:afterAutospacing="1"/>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The study collected data from 450 university students from different universities. The data included academic, behavioral, and psychological data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26A6861" w14:textId="77777777" w:rsidR="008A65FC" w:rsidRPr="008A65FC" w:rsidRDefault="008A65FC" w:rsidP="008A65FC">
            <w:pPr>
              <w:pStyle w:val="ab"/>
              <w:spacing w:before="0" w:beforeAutospacing="0" w:after="0" w:afterAutospacing="0" w:line="276" w:lineRule="auto"/>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Accuracy </w:t>
            </w:r>
          </w:p>
          <w:p w14:paraId="47330E01" w14:textId="77777777" w:rsidR="008A65FC" w:rsidRPr="008A65FC" w:rsidRDefault="008A65FC" w:rsidP="008A65FC">
            <w:pPr>
              <w:pStyle w:val="ab"/>
              <w:numPr>
                <w:ilvl w:val="0"/>
                <w:numId w:val="74"/>
              </w:numPr>
              <w:spacing w:before="0" w:beforeAutospacing="0" w:after="0" w:afterAutospacing="0" w:line="276" w:lineRule="auto"/>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ANN:82.22%</w:t>
            </w:r>
          </w:p>
          <w:p w14:paraId="0CAD221F" w14:textId="77777777" w:rsidR="008A65FC" w:rsidRPr="008A65FC" w:rsidRDefault="008A65FC" w:rsidP="008A65FC">
            <w:pPr>
              <w:pStyle w:val="ab"/>
              <w:numPr>
                <w:ilvl w:val="0"/>
                <w:numId w:val="74"/>
              </w:numPr>
              <w:spacing w:before="0" w:beforeAutospacing="0" w:after="0" w:afterAutospacing="0" w:line="276" w:lineRule="auto"/>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Random Forest:84.44%</w:t>
            </w:r>
          </w:p>
          <w:p w14:paraId="1793F851" w14:textId="77777777" w:rsidR="008A65FC" w:rsidRDefault="008A65FC" w:rsidP="008A65FC">
            <w:pPr>
              <w:pStyle w:val="ab"/>
              <w:numPr>
                <w:ilvl w:val="0"/>
                <w:numId w:val="74"/>
              </w:numPr>
              <w:spacing w:before="0" w:beforeAutospacing="0" w:after="0" w:afterAutospacing="0" w:line="276" w:lineRule="auto"/>
              <w:rPr>
                <w:rFonts w:asciiTheme="minorHAnsi" w:eastAsiaTheme="minorHAnsi" w:hAnsiTheme="minorHAnsi" w:cstheme="minorBidi"/>
                <w:kern w:val="2"/>
                <w:sz w:val="15"/>
                <w:szCs w:val="15"/>
                <w:lang w:val="en-CA" w:eastAsia="en-CA"/>
                <w14:ligatures w14:val="standardContextual"/>
              </w:rPr>
            </w:pPr>
            <w:proofErr w:type="spellStart"/>
            <w:r w:rsidRPr="008A65FC">
              <w:rPr>
                <w:rFonts w:asciiTheme="minorHAnsi" w:eastAsiaTheme="minorHAnsi" w:hAnsiTheme="minorHAnsi" w:cstheme="minorBidi"/>
                <w:kern w:val="2"/>
                <w:sz w:val="15"/>
                <w:szCs w:val="15"/>
                <w:lang w:val="en-CA" w:eastAsia="en-CA"/>
                <w14:ligatures w14:val="standardContextual"/>
              </w:rPr>
              <w:t>XGBoost</w:t>
            </w:r>
            <w:proofErr w:type="spellEnd"/>
            <w:r w:rsidRPr="008A65FC">
              <w:rPr>
                <w:rFonts w:asciiTheme="minorHAnsi" w:eastAsiaTheme="minorHAnsi" w:hAnsiTheme="minorHAnsi" w:cstheme="minorBidi"/>
                <w:kern w:val="2"/>
                <w:sz w:val="15"/>
                <w:szCs w:val="15"/>
                <w:lang w:val="en-CA" w:eastAsia="en-CA"/>
                <w14:ligatures w14:val="standardContextual"/>
              </w:rPr>
              <w:t xml:space="preserve"> algorithm:87.78%</w:t>
            </w:r>
          </w:p>
          <w:p w14:paraId="3C6A6D2D" w14:textId="202DC965" w:rsidR="008A65FC" w:rsidRPr="008A65FC" w:rsidRDefault="008A65FC" w:rsidP="008A65FC">
            <w:pPr>
              <w:pStyle w:val="ab"/>
              <w:numPr>
                <w:ilvl w:val="0"/>
                <w:numId w:val="74"/>
              </w:numPr>
              <w:spacing w:before="0" w:beforeAutospacing="0" w:after="0" w:afterAutospacing="0" w:line="276" w:lineRule="auto"/>
              <w:rPr>
                <w:rFonts w:asciiTheme="minorHAnsi" w:eastAsiaTheme="minorHAnsi" w:hAnsiTheme="minorHAnsi" w:cstheme="minorBidi"/>
                <w:kern w:val="2"/>
                <w:sz w:val="15"/>
                <w:szCs w:val="15"/>
                <w:lang w:val="en-CA" w:eastAsia="en-CA"/>
                <w14:ligatures w14:val="standardContextual"/>
              </w:rPr>
            </w:pPr>
            <w:r w:rsidRPr="008A65FC">
              <w:rPr>
                <w:rFonts w:eastAsiaTheme="minorHAnsi"/>
                <w:sz w:val="15"/>
                <w:szCs w:val="15"/>
                <w:lang w:eastAsia="en-CA"/>
              </w:rPr>
              <w:t>(SVM):85%</w:t>
            </w:r>
          </w:p>
        </w:tc>
      </w:tr>
      <w:tr w:rsidR="008A65FC" w:rsidRPr="00580B71" w14:paraId="71A7BB97" w14:textId="77777777" w:rsidTr="00580B71">
        <w:trPr>
          <w:trHeight w:val="132"/>
        </w:trPr>
        <w:tc>
          <w:tcPr>
            <w:tcW w:w="1743"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2E88B316" w14:textId="10A8B824" w:rsidR="008A65FC" w:rsidRPr="008A65FC" w:rsidRDefault="008A65FC" w:rsidP="008A65FC">
            <w:pPr>
              <w:spacing w:before="100" w:beforeAutospacing="1" w:after="100" w:afterAutospacing="1"/>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Melo, E. C., &amp; Souza, F. S. H. (2023).  </w:t>
            </w:r>
          </w:p>
        </w:tc>
        <w:tc>
          <w:tcPr>
            <w:tcW w:w="3118"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CEE6541" w14:textId="77777777" w:rsidR="008A65FC" w:rsidRPr="008A65FC" w:rsidRDefault="008A65FC" w:rsidP="008A65FC">
            <w:pPr>
              <w:pStyle w:val="a6"/>
              <w:numPr>
                <w:ilvl w:val="0"/>
                <w:numId w:val="75"/>
              </w:numPr>
              <w:spacing w:after="0" w:line="240" w:lineRule="auto"/>
              <w:divId w:val="1501504344"/>
              <w:rPr>
                <w:sz w:val="15"/>
                <w:szCs w:val="15"/>
                <w:rtl/>
                <w:lang w:eastAsia="en-CA"/>
              </w:rPr>
            </w:pPr>
            <w:r w:rsidRPr="008A65FC">
              <w:rPr>
                <w:sz w:val="15"/>
                <w:szCs w:val="15"/>
                <w:lang w:eastAsia="en-CA"/>
              </w:rPr>
              <w:t>Semi-Supervised Learning</w:t>
            </w:r>
          </w:p>
          <w:p w14:paraId="30AF14FA" w14:textId="77777777" w:rsidR="008A65FC" w:rsidRPr="008A65FC" w:rsidRDefault="008A65FC" w:rsidP="008A65FC">
            <w:pPr>
              <w:pStyle w:val="a6"/>
              <w:numPr>
                <w:ilvl w:val="0"/>
                <w:numId w:val="75"/>
              </w:numPr>
              <w:spacing w:after="0" w:line="240" w:lineRule="auto"/>
              <w:divId w:val="720402189"/>
              <w:rPr>
                <w:sz w:val="15"/>
                <w:szCs w:val="15"/>
                <w:rtl/>
                <w:lang w:eastAsia="en-CA"/>
              </w:rPr>
            </w:pPr>
            <w:r w:rsidRPr="008A65FC">
              <w:rPr>
                <w:sz w:val="15"/>
                <w:szCs w:val="15"/>
                <w:lang w:eastAsia="en-CA"/>
              </w:rPr>
              <w:t>Logistic Regression</w:t>
            </w:r>
          </w:p>
          <w:p w14:paraId="47C494A9" w14:textId="77777777" w:rsidR="008A65FC" w:rsidRPr="008A65FC" w:rsidRDefault="008A65FC" w:rsidP="008A65FC">
            <w:pPr>
              <w:pStyle w:val="a6"/>
              <w:numPr>
                <w:ilvl w:val="0"/>
                <w:numId w:val="75"/>
              </w:numPr>
              <w:spacing w:after="0" w:line="240" w:lineRule="auto"/>
              <w:divId w:val="2136949610"/>
              <w:rPr>
                <w:sz w:val="15"/>
                <w:szCs w:val="15"/>
                <w:rtl/>
                <w:lang w:eastAsia="en-CA"/>
              </w:rPr>
            </w:pPr>
            <w:r w:rsidRPr="008A65FC">
              <w:rPr>
                <w:sz w:val="15"/>
                <w:szCs w:val="15"/>
                <w:lang w:eastAsia="en-CA"/>
              </w:rPr>
              <w:t>K-Nearest Neighbors (KNN)</w:t>
            </w:r>
          </w:p>
          <w:p w14:paraId="5B87E911" w14:textId="77777777" w:rsidR="008A65FC" w:rsidRPr="008A65FC" w:rsidRDefault="008A65FC" w:rsidP="008A65FC">
            <w:pPr>
              <w:pStyle w:val="a6"/>
              <w:numPr>
                <w:ilvl w:val="0"/>
                <w:numId w:val="75"/>
              </w:numPr>
              <w:spacing w:after="0" w:line="240" w:lineRule="auto"/>
              <w:divId w:val="1857038439"/>
              <w:rPr>
                <w:sz w:val="15"/>
                <w:szCs w:val="15"/>
                <w:rtl/>
                <w:lang w:eastAsia="en-CA"/>
              </w:rPr>
            </w:pPr>
            <w:r w:rsidRPr="008A65FC">
              <w:rPr>
                <w:sz w:val="15"/>
                <w:szCs w:val="15"/>
                <w:lang w:eastAsia="en-CA"/>
              </w:rPr>
              <w:t>Decision Tree</w:t>
            </w:r>
          </w:p>
          <w:p w14:paraId="4D4B1813" w14:textId="2C1AED47" w:rsidR="008A65FC" w:rsidRPr="004C3339" w:rsidRDefault="008A65FC" w:rsidP="008A65FC">
            <w:pPr>
              <w:pStyle w:val="a6"/>
              <w:spacing w:before="100" w:beforeAutospacing="1" w:after="100" w:afterAutospacing="1"/>
              <w:rPr>
                <w:sz w:val="15"/>
                <w:szCs w:val="15"/>
                <w:lang w:eastAsia="en-CA"/>
              </w:rPr>
            </w:pPr>
            <w:proofErr w:type="spellStart"/>
            <w:r w:rsidRPr="008A65FC">
              <w:rPr>
                <w:sz w:val="15"/>
                <w:szCs w:val="15"/>
                <w:lang w:eastAsia="en-CA"/>
              </w:rPr>
              <w:t>XGBoost</w:t>
            </w:r>
            <w:proofErr w:type="spellEnd"/>
            <w:r w:rsidRPr="008A65FC">
              <w:rPr>
                <w:sz w:val="15"/>
                <w:szCs w:val="15"/>
                <w:lang w:eastAsia="en-CA"/>
              </w:rPr>
              <w:t xml:space="preserve"> </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1141ABAC" w14:textId="77777777" w:rsidR="008A65FC" w:rsidRPr="008A65FC" w:rsidRDefault="008A65FC" w:rsidP="008A65FC">
            <w:pPr>
              <w:pStyle w:val="ab"/>
              <w:spacing w:before="0" w:beforeAutospacing="0" w:after="0" w:afterAutospacing="0"/>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From an educational institution in Brazil for one year, including</w:t>
            </w:r>
          </w:p>
          <w:p w14:paraId="1F63B177" w14:textId="77777777" w:rsidR="008A65FC" w:rsidRPr="008A65FC" w:rsidRDefault="008A65FC" w:rsidP="008A65FC">
            <w:pPr>
              <w:pStyle w:val="ab"/>
              <w:spacing w:before="0" w:beforeAutospacing="0" w:after="0" w:afterAutospacing="0"/>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5,915 cases of dropouts</w:t>
            </w:r>
          </w:p>
          <w:p w14:paraId="54E77CE0" w14:textId="4E9BDCC0" w:rsidR="008A65FC" w:rsidRPr="008A65FC" w:rsidRDefault="008A65FC" w:rsidP="008A65FC">
            <w:pPr>
              <w:spacing w:before="100" w:beforeAutospacing="1" w:after="100" w:afterAutospacing="1"/>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2,096 cases of graduates</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13DBDAB6" w14:textId="77777777" w:rsidR="008A65FC" w:rsidRPr="008A65FC" w:rsidRDefault="008A65FC" w:rsidP="008A65FC">
            <w:pPr>
              <w:pStyle w:val="ab"/>
              <w:spacing w:before="0" w:beforeAutospacing="0" w:after="0" w:afterAutospacing="0"/>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Accuracy </w:t>
            </w:r>
          </w:p>
          <w:p w14:paraId="74624331" w14:textId="77777777" w:rsidR="008A65FC" w:rsidRPr="008A65FC" w:rsidRDefault="008A65FC" w:rsidP="008A65FC">
            <w:pPr>
              <w:pStyle w:val="ab"/>
              <w:numPr>
                <w:ilvl w:val="0"/>
                <w:numId w:val="76"/>
              </w:numPr>
              <w:spacing w:before="0" w:beforeAutospacing="0" w:after="0" w:afterAutospacing="0" w:line="276" w:lineRule="auto"/>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Semi-Supervised Learning:90%</w:t>
            </w:r>
          </w:p>
          <w:p w14:paraId="78B8AF26" w14:textId="77777777" w:rsidR="008A65FC" w:rsidRPr="008A65FC" w:rsidRDefault="008A65FC" w:rsidP="008A65FC">
            <w:pPr>
              <w:pStyle w:val="ab"/>
              <w:numPr>
                <w:ilvl w:val="0"/>
                <w:numId w:val="76"/>
              </w:numPr>
              <w:spacing w:before="0" w:beforeAutospacing="0" w:after="0" w:afterAutospacing="0" w:line="276" w:lineRule="auto"/>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Logistic Regression:85.5%</w:t>
            </w:r>
          </w:p>
          <w:p w14:paraId="60244ADA" w14:textId="09E1D9CC" w:rsidR="008A65FC" w:rsidRPr="008A65FC" w:rsidRDefault="008A65FC" w:rsidP="008A65FC">
            <w:pPr>
              <w:pStyle w:val="ab"/>
              <w:numPr>
                <w:ilvl w:val="0"/>
                <w:numId w:val="76"/>
              </w:numPr>
              <w:spacing w:before="0" w:beforeAutospacing="0" w:after="0" w:afterAutospacing="0" w:line="276" w:lineRule="auto"/>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(KNN):87.68%</w:t>
            </w:r>
          </w:p>
          <w:p w14:paraId="39DF023E" w14:textId="77777777" w:rsidR="008A65FC" w:rsidRDefault="008A65FC" w:rsidP="008A65FC">
            <w:pPr>
              <w:pStyle w:val="ab"/>
              <w:numPr>
                <w:ilvl w:val="0"/>
                <w:numId w:val="76"/>
              </w:numPr>
              <w:spacing w:before="0" w:beforeAutospacing="0" w:after="0" w:afterAutospacing="0" w:line="276" w:lineRule="auto"/>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Decision Tree:88.05%</w:t>
            </w:r>
          </w:p>
          <w:p w14:paraId="4FAE6D66" w14:textId="386D26F3" w:rsidR="008A65FC" w:rsidRPr="008A65FC" w:rsidRDefault="008A65FC" w:rsidP="008A65FC">
            <w:pPr>
              <w:pStyle w:val="ab"/>
              <w:numPr>
                <w:ilvl w:val="0"/>
                <w:numId w:val="76"/>
              </w:numPr>
              <w:spacing w:before="0" w:beforeAutospacing="0" w:after="0" w:afterAutospacing="0" w:line="276" w:lineRule="auto"/>
              <w:rPr>
                <w:rFonts w:asciiTheme="minorHAnsi" w:eastAsiaTheme="minorHAnsi" w:hAnsiTheme="minorHAnsi" w:cstheme="minorBidi"/>
                <w:kern w:val="2"/>
                <w:sz w:val="15"/>
                <w:szCs w:val="15"/>
                <w:lang w:val="en-CA" w:eastAsia="en-CA"/>
                <w14:ligatures w14:val="standardContextual"/>
              </w:rPr>
            </w:pPr>
            <w:proofErr w:type="spellStart"/>
            <w:r w:rsidRPr="008A65FC">
              <w:rPr>
                <w:rFonts w:eastAsiaTheme="minorHAnsi"/>
                <w:sz w:val="15"/>
                <w:szCs w:val="15"/>
                <w:lang w:eastAsia="en-CA"/>
              </w:rPr>
              <w:t>XGBoost</w:t>
            </w:r>
            <w:proofErr w:type="spellEnd"/>
            <w:r w:rsidRPr="008A65FC">
              <w:rPr>
                <w:rFonts w:eastAsiaTheme="minorHAnsi"/>
                <w:sz w:val="15"/>
                <w:szCs w:val="15"/>
                <w:lang w:eastAsia="en-CA"/>
              </w:rPr>
              <w:t xml:space="preserve"> 92.05%</w:t>
            </w:r>
          </w:p>
        </w:tc>
      </w:tr>
    </w:tbl>
    <w:p w14:paraId="2EFB7010" w14:textId="77777777" w:rsidR="008A65FC" w:rsidRDefault="008A65FC" w:rsidP="004C3339">
      <w:pPr>
        <w:spacing w:before="100" w:beforeAutospacing="1" w:after="100" w:afterAutospacing="1"/>
        <w:outlineLvl w:val="3"/>
        <w:rPr>
          <w:b/>
          <w:bCs/>
          <w:szCs w:val="28"/>
        </w:rPr>
      </w:pPr>
    </w:p>
    <w:p w14:paraId="54D0277C" w14:textId="62749EC2" w:rsidR="004C3339" w:rsidRDefault="004C3339" w:rsidP="004C3339">
      <w:pPr>
        <w:spacing w:before="100" w:beforeAutospacing="1" w:after="100" w:afterAutospacing="1"/>
        <w:outlineLvl w:val="3"/>
        <w:rPr>
          <w:b/>
          <w:bCs/>
          <w:szCs w:val="28"/>
        </w:rPr>
      </w:pPr>
      <w:r w:rsidRPr="0026607F">
        <w:rPr>
          <w:b/>
          <w:bCs/>
          <w:szCs w:val="28"/>
        </w:rPr>
        <w:t>2.</w:t>
      </w:r>
      <w:r w:rsidR="009D5D10">
        <w:rPr>
          <w:b/>
          <w:bCs/>
          <w:szCs w:val="28"/>
        </w:rPr>
        <w:t>6</w:t>
      </w:r>
      <w:r w:rsidRPr="0026607F">
        <w:rPr>
          <w:b/>
          <w:bCs/>
          <w:szCs w:val="28"/>
        </w:rPr>
        <w:t xml:space="preserve"> Research Gaps and Opportunities</w:t>
      </w:r>
    </w:p>
    <w:p w14:paraId="57724A4F" w14:textId="77777777" w:rsidR="009D5D10" w:rsidRPr="00447FA6" w:rsidRDefault="009D5D10" w:rsidP="009D5D10">
      <w:pPr>
        <w:spacing w:before="100" w:beforeAutospacing="1" w:after="100" w:afterAutospacing="1" w:line="276" w:lineRule="auto"/>
        <w:rPr>
          <w:b/>
          <w:bCs/>
          <w:u w:val="single"/>
          <w:lang w:val="en-CA" w:eastAsia="en-CA"/>
        </w:rPr>
      </w:pPr>
      <w:r w:rsidRPr="00447FA6">
        <w:rPr>
          <w:b/>
          <w:bCs/>
          <w:u w:val="single"/>
        </w:rPr>
        <w:t>Connections:</w:t>
      </w:r>
    </w:p>
    <w:p w14:paraId="569994EF" w14:textId="77777777" w:rsidR="009D5D10" w:rsidRPr="00184C84" w:rsidRDefault="009D5D10" w:rsidP="00184C84">
      <w:pPr>
        <w:pStyle w:val="a6"/>
        <w:numPr>
          <w:ilvl w:val="0"/>
          <w:numId w:val="32"/>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studies relied on real student data</w:t>
      </w:r>
      <w:r w:rsidRPr="00184C84">
        <w:rPr>
          <w:rFonts w:ascii="Times New Roman" w:eastAsia="Times New Roman" w:hAnsi="Times New Roman" w:cs="Times New Roman"/>
          <w:kern w:val="0"/>
          <w:sz w:val="24"/>
          <w:szCs w:val="24"/>
          <w:rtl/>
          <w:lang w:eastAsia="en-CA"/>
          <w14:ligatures w14:val="none"/>
        </w:rPr>
        <w:t>.</w:t>
      </w:r>
    </w:p>
    <w:p w14:paraId="5CF385AA" w14:textId="77777777" w:rsidR="009D5D10" w:rsidRPr="00184C84" w:rsidRDefault="009D5D10" w:rsidP="00184C84">
      <w:pPr>
        <w:pStyle w:val="a6"/>
        <w:numPr>
          <w:ilvl w:val="0"/>
          <w:numId w:val="32"/>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studies were conducted within a specific scope within a single educational institution</w:t>
      </w:r>
      <w:r w:rsidRPr="00184C84">
        <w:rPr>
          <w:rFonts w:ascii="Times New Roman" w:eastAsia="Times New Roman" w:hAnsi="Times New Roman" w:cs="Times New Roman"/>
          <w:kern w:val="0"/>
          <w:sz w:val="24"/>
          <w:szCs w:val="24"/>
          <w:rtl/>
          <w:lang w:eastAsia="en-CA"/>
          <w14:ligatures w14:val="none"/>
        </w:rPr>
        <w:t>.</w:t>
      </w:r>
    </w:p>
    <w:p w14:paraId="055BB9BB" w14:textId="77777777" w:rsidR="009D5D10" w:rsidRPr="00184C84" w:rsidRDefault="009D5D10" w:rsidP="00184C84">
      <w:pPr>
        <w:pStyle w:val="a6"/>
        <w:numPr>
          <w:ilvl w:val="0"/>
          <w:numId w:val="32"/>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researchers used more than one algorithm in the studies and selected the best one</w:t>
      </w:r>
      <w:r w:rsidRPr="00184C84">
        <w:rPr>
          <w:rFonts w:ascii="Times New Roman" w:eastAsia="Times New Roman" w:hAnsi="Times New Roman" w:cs="Times New Roman"/>
          <w:kern w:val="0"/>
          <w:sz w:val="24"/>
          <w:szCs w:val="24"/>
          <w:rtl/>
          <w:lang w:eastAsia="en-CA"/>
          <w14:ligatures w14:val="none"/>
        </w:rPr>
        <w:t>.</w:t>
      </w:r>
    </w:p>
    <w:p w14:paraId="2AF0EEC9" w14:textId="77777777" w:rsidR="009D5D10" w:rsidRPr="00184C84" w:rsidRDefault="009D5D10" w:rsidP="00184C84">
      <w:pPr>
        <w:pStyle w:val="a6"/>
        <w:numPr>
          <w:ilvl w:val="0"/>
          <w:numId w:val="32"/>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models showed remarkable accuracy in the results with a negligible error rate</w:t>
      </w:r>
      <w:r w:rsidRPr="00184C84">
        <w:rPr>
          <w:rFonts w:ascii="Times New Roman" w:eastAsia="Times New Roman" w:hAnsi="Times New Roman" w:cs="Times New Roman"/>
          <w:kern w:val="0"/>
          <w:sz w:val="24"/>
          <w:szCs w:val="24"/>
          <w:rtl/>
          <w:lang w:eastAsia="en-CA"/>
          <w14:ligatures w14:val="none"/>
        </w:rPr>
        <w:t>.</w:t>
      </w:r>
    </w:p>
    <w:p w14:paraId="642C7CAA" w14:textId="77777777" w:rsidR="009D5D10" w:rsidRPr="00184C84" w:rsidRDefault="009D5D10" w:rsidP="00184C84">
      <w:pPr>
        <w:spacing w:before="100" w:beforeAutospacing="1" w:after="100" w:afterAutospacing="1" w:line="360" w:lineRule="auto"/>
        <w:rPr>
          <w:b/>
          <w:bCs/>
          <w:u w:val="single"/>
          <w:lang w:val="en-CA" w:eastAsia="en-CA"/>
        </w:rPr>
      </w:pPr>
      <w:r w:rsidRPr="00184C84">
        <w:rPr>
          <w:b/>
          <w:bCs/>
          <w:u w:val="single"/>
          <w:lang w:val="en-CA" w:eastAsia="en-CA"/>
        </w:rPr>
        <w:t>Research gap</w:t>
      </w:r>
      <w:r w:rsidRPr="00184C84">
        <w:rPr>
          <w:b/>
          <w:bCs/>
          <w:u w:val="single"/>
          <w:rtl/>
          <w:lang w:val="en-CA" w:eastAsia="en-CA"/>
        </w:rPr>
        <w:t>:</w:t>
      </w:r>
    </w:p>
    <w:p w14:paraId="19B76645" w14:textId="77777777" w:rsidR="009D5D10" w:rsidRPr="00184C84" w:rsidRDefault="009D5D10" w:rsidP="00184C84">
      <w:pPr>
        <w:pStyle w:val="a6"/>
        <w:numPr>
          <w:ilvl w:val="0"/>
          <w:numId w:val="35"/>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need to expand the scope of the study so as not to affect the generalizability of the results</w:t>
      </w:r>
      <w:r w:rsidRPr="00184C84">
        <w:rPr>
          <w:rFonts w:ascii="Times New Roman" w:eastAsia="Times New Roman" w:hAnsi="Times New Roman" w:cs="Times New Roman"/>
          <w:kern w:val="0"/>
          <w:sz w:val="24"/>
          <w:szCs w:val="24"/>
          <w:rtl/>
          <w:lang w:eastAsia="en-CA"/>
          <w14:ligatures w14:val="none"/>
        </w:rPr>
        <w:t>.</w:t>
      </w:r>
    </w:p>
    <w:p w14:paraId="2BDB2DC0" w14:textId="77777777" w:rsidR="009D5D10" w:rsidRPr="00184C84" w:rsidRDefault="009D5D10" w:rsidP="00184C84">
      <w:pPr>
        <w:pStyle w:val="a6"/>
        <w:numPr>
          <w:ilvl w:val="0"/>
          <w:numId w:val="35"/>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Adding the largest possible segment of students to contribute to increasing the efficiency and accuracy of the model</w:t>
      </w:r>
      <w:r w:rsidRPr="00184C84">
        <w:rPr>
          <w:rFonts w:ascii="Times New Roman" w:eastAsia="Times New Roman" w:hAnsi="Times New Roman" w:cs="Times New Roman"/>
          <w:kern w:val="0"/>
          <w:sz w:val="24"/>
          <w:szCs w:val="24"/>
          <w:rtl/>
          <w:lang w:eastAsia="en-CA"/>
          <w14:ligatures w14:val="none"/>
        </w:rPr>
        <w:t>.</w:t>
      </w:r>
    </w:p>
    <w:p w14:paraId="1276D992" w14:textId="77777777" w:rsidR="009D5D10" w:rsidRPr="00184C84" w:rsidRDefault="009D5D10" w:rsidP="00184C84">
      <w:pPr>
        <w:pStyle w:val="a6"/>
        <w:numPr>
          <w:ilvl w:val="0"/>
          <w:numId w:val="35"/>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Adding multiple features, different educational materials, and varying educational levels</w:t>
      </w:r>
      <w:r w:rsidRPr="00184C84">
        <w:rPr>
          <w:rFonts w:ascii="Times New Roman" w:eastAsia="Times New Roman" w:hAnsi="Times New Roman" w:cs="Times New Roman"/>
          <w:kern w:val="0"/>
          <w:sz w:val="24"/>
          <w:szCs w:val="24"/>
          <w:rtl/>
          <w:lang w:eastAsia="en-CA"/>
          <w14:ligatures w14:val="none"/>
        </w:rPr>
        <w:t>.</w:t>
      </w:r>
    </w:p>
    <w:p w14:paraId="74858011" w14:textId="77777777" w:rsidR="009D5D10" w:rsidRPr="00184C84" w:rsidRDefault="009D5D10" w:rsidP="00184C84">
      <w:pPr>
        <w:pStyle w:val="a6"/>
        <w:numPr>
          <w:ilvl w:val="0"/>
          <w:numId w:val="35"/>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Need to focus on understanding the model's recommendations to help teachers make decisions</w:t>
      </w:r>
    </w:p>
    <w:p w14:paraId="408EF7B3" w14:textId="77777777" w:rsidR="009D5D10" w:rsidRPr="00184C84" w:rsidRDefault="009D5D10" w:rsidP="00184C84">
      <w:pPr>
        <w:pStyle w:val="a6"/>
        <w:numPr>
          <w:ilvl w:val="0"/>
          <w:numId w:val="35"/>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Need to study the practical application of prediction to guide real educational interventions, determine the effectiveness of the model, and measure its impact on students</w:t>
      </w:r>
    </w:p>
    <w:p w14:paraId="1C8CE043" w14:textId="77777777" w:rsidR="00E939FE" w:rsidRPr="008506CB" w:rsidRDefault="00E939FE" w:rsidP="00433508">
      <w:pPr>
        <w:spacing w:before="100" w:beforeAutospacing="1" w:after="100" w:afterAutospacing="1"/>
        <w:rPr>
          <w:b/>
          <w:bCs/>
          <w:szCs w:val="28"/>
        </w:rPr>
      </w:pPr>
    </w:p>
    <w:p w14:paraId="78A657BA" w14:textId="77777777" w:rsidR="008506CB" w:rsidRDefault="008506CB" w:rsidP="00433508">
      <w:pPr>
        <w:spacing w:before="100" w:beforeAutospacing="1" w:after="100" w:afterAutospacing="1"/>
        <w:rPr>
          <w:sz w:val="15"/>
          <w:szCs w:val="15"/>
          <w:rtl/>
          <w:lang w:eastAsia="en-CA"/>
        </w:rPr>
      </w:pPr>
    </w:p>
    <w:p w14:paraId="5C659591" w14:textId="77777777" w:rsidR="00FA4835" w:rsidRDefault="00FA4835" w:rsidP="00433508">
      <w:pPr>
        <w:spacing w:before="100" w:beforeAutospacing="1" w:after="100" w:afterAutospacing="1"/>
        <w:rPr>
          <w:sz w:val="15"/>
          <w:szCs w:val="15"/>
          <w:rtl/>
          <w:lang w:eastAsia="en-CA"/>
        </w:rPr>
      </w:pPr>
    </w:p>
    <w:p w14:paraId="5322A44F" w14:textId="77777777" w:rsidR="00FA4835" w:rsidRDefault="00FA4835" w:rsidP="00433508">
      <w:pPr>
        <w:spacing w:before="100" w:beforeAutospacing="1" w:after="100" w:afterAutospacing="1"/>
        <w:rPr>
          <w:sz w:val="15"/>
          <w:szCs w:val="15"/>
          <w:rtl/>
          <w:lang w:eastAsia="en-CA"/>
        </w:rPr>
      </w:pPr>
    </w:p>
    <w:p w14:paraId="51C27C57" w14:textId="77777777" w:rsidR="00FA4835" w:rsidRDefault="00FA4835" w:rsidP="00433508">
      <w:pPr>
        <w:spacing w:before="100" w:beforeAutospacing="1" w:after="100" w:afterAutospacing="1"/>
        <w:rPr>
          <w:sz w:val="15"/>
          <w:szCs w:val="15"/>
          <w:rtl/>
          <w:lang w:eastAsia="en-CA"/>
        </w:rPr>
      </w:pPr>
    </w:p>
    <w:p w14:paraId="16E9B4EA" w14:textId="77777777" w:rsidR="00FA4835" w:rsidRDefault="00FA4835" w:rsidP="00433508">
      <w:pPr>
        <w:spacing w:before="100" w:beforeAutospacing="1" w:after="100" w:afterAutospacing="1"/>
        <w:rPr>
          <w:sz w:val="15"/>
          <w:szCs w:val="15"/>
          <w:rtl/>
          <w:lang w:eastAsia="en-CA"/>
        </w:rPr>
      </w:pPr>
    </w:p>
    <w:p w14:paraId="2CFDD757" w14:textId="77777777" w:rsidR="00E302DD" w:rsidRDefault="00E302DD" w:rsidP="00C718DB">
      <w:pPr>
        <w:pStyle w:val="ab"/>
        <w:rPr>
          <w:b/>
          <w:bCs/>
          <w:sz w:val="27"/>
          <w:szCs w:val="27"/>
          <w:rtl/>
          <w:lang w:eastAsia="en-CA"/>
        </w:rPr>
      </w:pPr>
    </w:p>
    <w:p w14:paraId="36936B6D" w14:textId="77777777" w:rsidR="00FA4835" w:rsidRPr="00FA4835" w:rsidRDefault="00FA4835" w:rsidP="00404500">
      <w:pPr>
        <w:pStyle w:val="2"/>
        <w:spacing w:after="532" w:line="265" w:lineRule="auto"/>
        <w:rPr>
          <w:rFonts w:asciiTheme="majorBidi" w:hAnsiTheme="majorBidi"/>
          <w:b/>
          <w:bCs/>
          <w:color w:val="000000" w:themeColor="text1"/>
          <w:sz w:val="40"/>
          <w:szCs w:val="40"/>
        </w:rPr>
      </w:pPr>
      <w:r w:rsidRPr="00FA4835">
        <w:rPr>
          <w:rFonts w:asciiTheme="majorBidi" w:hAnsiTheme="majorBidi"/>
          <w:b/>
          <w:bCs/>
          <w:color w:val="000000" w:themeColor="text1"/>
          <w:sz w:val="40"/>
          <w:szCs w:val="40"/>
        </w:rPr>
        <w:lastRenderedPageBreak/>
        <w:t xml:space="preserve">Chapter 3 Related Work </w:t>
      </w:r>
    </w:p>
    <w:p w14:paraId="53978353" w14:textId="60C291D2" w:rsidR="00AC3B9E" w:rsidRPr="00C84886" w:rsidRDefault="00404500" w:rsidP="0001337A">
      <w:pPr>
        <w:spacing w:line="276" w:lineRule="auto"/>
        <w:rPr>
          <w:b/>
          <w:bCs/>
          <w:lang w:val="en-CA" w:eastAsia="en-CA"/>
        </w:rPr>
      </w:pPr>
      <w:r>
        <w:rPr>
          <w:b/>
          <w:bCs/>
          <w:lang w:eastAsia="en-CA"/>
        </w:rPr>
        <w:t>Study</w:t>
      </w:r>
      <w:r w:rsidR="001F729C">
        <w:rPr>
          <w:rFonts w:hint="cs"/>
          <w:b/>
          <w:bCs/>
          <w:rtl/>
          <w:lang w:eastAsia="en-CA"/>
        </w:rPr>
        <w:t xml:space="preserve"> </w:t>
      </w:r>
      <w:proofErr w:type="gramStart"/>
      <w:r w:rsidR="001F729C">
        <w:rPr>
          <w:b/>
          <w:bCs/>
          <w:lang w:eastAsia="en-CA"/>
        </w:rPr>
        <w:t xml:space="preserve">1 </w:t>
      </w:r>
      <w:r>
        <w:rPr>
          <w:b/>
          <w:bCs/>
          <w:lang w:eastAsia="en-CA"/>
        </w:rPr>
        <w:t>:</w:t>
      </w:r>
      <w:proofErr w:type="gramEnd"/>
      <w:r>
        <w:rPr>
          <w:b/>
          <w:bCs/>
          <w:lang w:eastAsia="en-CA"/>
        </w:rPr>
        <w:t xml:space="preserve"> </w:t>
      </w:r>
      <w:r w:rsidR="00AC3B9E" w:rsidRPr="00C84886">
        <w:rPr>
          <w:b/>
          <w:bCs/>
          <w:lang w:val="en-CA" w:eastAsia="en-CA"/>
        </w:rPr>
        <w:t>Khan, I., et al., An artificial intelligence approach to monitor student performance and devise</w:t>
      </w:r>
      <w:r w:rsidR="0001337A">
        <w:rPr>
          <w:b/>
          <w:bCs/>
          <w:lang w:val="en-CA" w:eastAsia="en-CA"/>
        </w:rPr>
        <w:t xml:space="preserve"> </w:t>
      </w:r>
      <w:r w:rsidR="00AC3B9E" w:rsidRPr="00C84886">
        <w:rPr>
          <w:b/>
          <w:bCs/>
          <w:lang w:val="en-CA" w:eastAsia="en-CA"/>
        </w:rPr>
        <w:t>preventive measures. Smart Learning Environments, 2021. 8(1): p. 1-18</w:t>
      </w:r>
      <w:r w:rsidR="00AC3B9E" w:rsidRPr="00C84886">
        <w:rPr>
          <w:b/>
          <w:bCs/>
          <w:rtl/>
          <w:lang w:val="en-CA" w:eastAsia="en-CA"/>
        </w:rPr>
        <w:t>.</w:t>
      </w:r>
    </w:p>
    <w:p w14:paraId="4540077D" w14:textId="77777777" w:rsidR="00404500" w:rsidRDefault="00404500" w:rsidP="00AC3B9E">
      <w:pPr>
        <w:spacing w:line="276" w:lineRule="auto"/>
        <w:rPr>
          <w:b/>
          <w:bCs/>
          <w:rtl/>
          <w:lang w:val="en-CA" w:eastAsia="en-CA"/>
        </w:rPr>
      </w:pPr>
    </w:p>
    <w:p w14:paraId="6F107701" w14:textId="46FBCEF9" w:rsidR="00AC3B9E" w:rsidRDefault="00AC3B9E" w:rsidP="00AC3B9E">
      <w:pPr>
        <w:spacing w:line="276" w:lineRule="auto"/>
        <w:rPr>
          <w:rtl/>
          <w:lang w:val="en-CA" w:eastAsia="en-CA"/>
        </w:rPr>
      </w:pPr>
      <w:r w:rsidRPr="00AC439D">
        <w:rPr>
          <w:lang w:val="en-CA" w:eastAsia="en-CA"/>
        </w:rPr>
        <w:t xml:space="preserve">The study examines the importance of activating machine learning algorithms in monitoring student performance to help </w:t>
      </w:r>
      <w:proofErr w:type="gramStart"/>
      <w:r w:rsidRPr="00AC439D">
        <w:rPr>
          <w:lang w:val="en-CA" w:eastAsia="en-CA"/>
        </w:rPr>
        <w:t>lecturers  identify</w:t>
      </w:r>
      <w:proofErr w:type="gramEnd"/>
      <w:r w:rsidRPr="00AC439D">
        <w:rPr>
          <w:lang w:val="en-CA" w:eastAsia="en-CA"/>
        </w:rPr>
        <w:t xml:space="preserve"> students at risk of poor results. Several multi-algorithm prediction models were developed</w:t>
      </w:r>
      <w:r w:rsidRPr="00AC439D">
        <w:rPr>
          <w:rtl/>
          <w:lang w:val="en-CA" w:eastAsia="en-CA"/>
        </w:rPr>
        <w:t>.</w:t>
      </w:r>
    </w:p>
    <w:p w14:paraId="56E11681" w14:textId="14293EEA" w:rsidR="00FA4835" w:rsidRDefault="00FA4835" w:rsidP="00AC3B9E">
      <w:pPr>
        <w:spacing w:line="276" w:lineRule="auto"/>
        <w:rPr>
          <w:lang w:val="en-CA" w:eastAsia="en-CA"/>
        </w:rPr>
      </w:pPr>
      <w:r>
        <w:fldChar w:fldCharType="begin"/>
      </w:r>
      <w:r>
        <w:instrText xml:space="preserve"> INCLUDEPICTURE "https://media.springernature.com/full/springer-static/image/art%3A10.1186%2Fs40561-021-00161-y/MediaObjects/40561_2021_161_Fig5_HTML.png" \* MERGEFORMATINET </w:instrText>
      </w:r>
      <w:r>
        <w:fldChar w:fldCharType="separate"/>
      </w:r>
      <w:r>
        <w:rPr>
          <w:noProof/>
        </w:rPr>
        <w:drawing>
          <wp:inline distT="0" distB="0" distL="0" distR="0" wp14:anchorId="0D5F47A4" wp14:editId="0374567D">
            <wp:extent cx="2966085" cy="1800249"/>
            <wp:effectExtent l="0" t="0" r="5715" b="3175"/>
            <wp:docPr id="1497406745" name="صورة 1" descr="Fi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28215" cy="1837959"/>
                    </a:xfrm>
                    <a:prstGeom prst="rect">
                      <a:avLst/>
                    </a:prstGeom>
                    <a:noFill/>
                    <a:ln>
                      <a:noFill/>
                    </a:ln>
                  </pic:spPr>
                </pic:pic>
              </a:graphicData>
            </a:graphic>
          </wp:inline>
        </w:drawing>
      </w:r>
      <w:r>
        <w:fldChar w:fldCharType="end"/>
      </w:r>
    </w:p>
    <w:p w14:paraId="65B266F5" w14:textId="77777777" w:rsidR="00AC3B9E" w:rsidRPr="00AC439D" w:rsidRDefault="00AC3B9E" w:rsidP="00AC3B9E">
      <w:pPr>
        <w:spacing w:line="276" w:lineRule="auto"/>
        <w:rPr>
          <w:lang w:val="en-CA" w:eastAsia="en-CA"/>
        </w:rPr>
      </w:pPr>
    </w:p>
    <w:p w14:paraId="0824C01D" w14:textId="77777777" w:rsidR="00AC3B9E" w:rsidRPr="00AC439D" w:rsidRDefault="00AC3B9E" w:rsidP="00AC3B9E">
      <w:pPr>
        <w:spacing w:line="276" w:lineRule="auto"/>
        <w:rPr>
          <w:b/>
          <w:bCs/>
          <w:lang w:val="en-CA" w:eastAsia="en-CA"/>
        </w:rPr>
      </w:pPr>
      <w:r w:rsidRPr="00AC439D">
        <w:rPr>
          <w:b/>
          <w:bCs/>
          <w:lang w:val="en-CA" w:eastAsia="en-CA"/>
        </w:rPr>
        <w:t>Data sources</w:t>
      </w:r>
      <w:r w:rsidRPr="00AC439D">
        <w:rPr>
          <w:b/>
          <w:bCs/>
          <w:rtl/>
          <w:lang w:val="en-CA" w:eastAsia="en-CA"/>
        </w:rPr>
        <w:t>:</w:t>
      </w:r>
    </w:p>
    <w:p w14:paraId="04EADCB9" w14:textId="77777777" w:rsidR="00AC3B9E" w:rsidRDefault="00AC3B9E" w:rsidP="00AC3B9E">
      <w:pPr>
        <w:spacing w:line="276" w:lineRule="auto"/>
        <w:rPr>
          <w:lang w:val="en-CA" w:eastAsia="en-CA"/>
        </w:rPr>
      </w:pPr>
      <w:r w:rsidRPr="00AC439D">
        <w:rPr>
          <w:lang w:val="en-CA" w:eastAsia="en-CA"/>
        </w:rPr>
        <w:t>Data sources were collected from the University of Amman over three semesters, covering 151 cases and ten predictive features of student performance</w:t>
      </w:r>
      <w:r w:rsidRPr="00AC439D">
        <w:rPr>
          <w:rtl/>
          <w:lang w:val="en-CA" w:eastAsia="en-CA"/>
        </w:rPr>
        <w:t xml:space="preserve">. </w:t>
      </w:r>
    </w:p>
    <w:p w14:paraId="412263EC" w14:textId="77777777" w:rsidR="00AC3B9E" w:rsidRPr="00AC439D" w:rsidRDefault="00AC3B9E" w:rsidP="00AC3B9E">
      <w:pPr>
        <w:spacing w:line="276" w:lineRule="auto"/>
        <w:rPr>
          <w:lang w:val="en-CA" w:eastAsia="en-CA"/>
        </w:rPr>
      </w:pPr>
    </w:p>
    <w:p w14:paraId="5F602FD8" w14:textId="77777777" w:rsidR="00AC3B9E" w:rsidRPr="00AC439D" w:rsidRDefault="00AC3B9E" w:rsidP="00AC3B9E">
      <w:pPr>
        <w:spacing w:line="276" w:lineRule="auto"/>
        <w:rPr>
          <w:b/>
          <w:bCs/>
          <w:lang w:val="en-CA" w:eastAsia="en-CA"/>
        </w:rPr>
      </w:pPr>
      <w:r w:rsidRPr="00AC439D">
        <w:rPr>
          <w:b/>
          <w:bCs/>
          <w:lang w:val="en-CA" w:eastAsia="en-CA"/>
        </w:rPr>
        <w:t>Algorithms used</w:t>
      </w:r>
      <w:r w:rsidRPr="00AC439D">
        <w:rPr>
          <w:b/>
          <w:bCs/>
          <w:rtl/>
          <w:lang w:val="en-CA" w:eastAsia="en-CA"/>
        </w:rPr>
        <w:t>:</w:t>
      </w:r>
    </w:p>
    <w:p w14:paraId="08186CE1" w14:textId="77777777" w:rsidR="00AC3B9E" w:rsidRPr="00AC439D" w:rsidRDefault="00AC3B9E" w:rsidP="00AC3B9E">
      <w:pPr>
        <w:pStyle w:val="a6"/>
        <w:numPr>
          <w:ilvl w:val="0"/>
          <w:numId w:val="16"/>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k-Nearest Neighbors (K-NN)</w:t>
      </w:r>
    </w:p>
    <w:p w14:paraId="2C15AD6F" w14:textId="77777777" w:rsidR="00AC3B9E" w:rsidRPr="00AC439D" w:rsidRDefault="00AC3B9E" w:rsidP="00AC3B9E">
      <w:pPr>
        <w:pStyle w:val="a6"/>
        <w:numPr>
          <w:ilvl w:val="0"/>
          <w:numId w:val="16"/>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Multilayer Perceptron (ANN)</w:t>
      </w:r>
    </w:p>
    <w:p w14:paraId="56AB4FEB" w14:textId="77777777" w:rsidR="00AC3B9E" w:rsidRPr="00AC439D" w:rsidRDefault="00AC3B9E" w:rsidP="00AC3B9E">
      <w:pPr>
        <w:pStyle w:val="a6"/>
        <w:numPr>
          <w:ilvl w:val="0"/>
          <w:numId w:val="16"/>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Naïve Bayes</w:t>
      </w:r>
    </w:p>
    <w:p w14:paraId="0525C6FD" w14:textId="77777777" w:rsidR="00AC3B9E" w:rsidRPr="00AC439D" w:rsidRDefault="00AC3B9E" w:rsidP="00AC3B9E">
      <w:pPr>
        <w:pStyle w:val="a6"/>
        <w:numPr>
          <w:ilvl w:val="0"/>
          <w:numId w:val="16"/>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Decision Tree (</w:t>
      </w:r>
      <w:proofErr w:type="spellStart"/>
      <w:r w:rsidRPr="00AC439D">
        <w:rPr>
          <w:rFonts w:ascii="Times New Roman" w:eastAsia="Times New Roman" w:hAnsi="Times New Roman" w:cs="Times New Roman"/>
          <w:kern w:val="0"/>
          <w:lang w:eastAsia="en-CA"/>
          <w14:ligatures w14:val="none"/>
        </w:rPr>
        <w:t>RepTree</w:t>
      </w:r>
      <w:proofErr w:type="spellEnd"/>
      <w:r w:rsidRPr="00AC439D">
        <w:rPr>
          <w:rFonts w:ascii="Times New Roman" w:eastAsia="Times New Roman" w:hAnsi="Times New Roman" w:cs="Times New Roman"/>
          <w:kern w:val="0"/>
          <w:lang w:eastAsia="en-CA"/>
          <w14:ligatures w14:val="none"/>
        </w:rPr>
        <w:t>)</w:t>
      </w:r>
    </w:p>
    <w:p w14:paraId="24CEC73B" w14:textId="77777777" w:rsidR="00AC3B9E" w:rsidRPr="00AC439D" w:rsidRDefault="00AC3B9E" w:rsidP="00AC3B9E">
      <w:pPr>
        <w:spacing w:line="276" w:lineRule="auto"/>
        <w:rPr>
          <w:lang w:val="en-CA" w:eastAsia="en-CA"/>
        </w:rPr>
      </w:pPr>
      <w:r w:rsidRPr="00AC439D">
        <w:rPr>
          <w:b/>
          <w:bCs/>
          <w:lang w:val="en-CA" w:eastAsia="en-CA"/>
        </w:rPr>
        <w:t>Strengths</w:t>
      </w:r>
      <w:r w:rsidRPr="00AC439D">
        <w:rPr>
          <w:b/>
          <w:bCs/>
          <w:rtl/>
          <w:lang w:val="en-CA" w:eastAsia="en-CA"/>
        </w:rPr>
        <w:t>:</w:t>
      </w:r>
    </w:p>
    <w:p w14:paraId="2BBDD829" w14:textId="77777777" w:rsidR="00AC3B9E" w:rsidRPr="00AC439D" w:rsidRDefault="00AC3B9E" w:rsidP="00AC3B9E">
      <w:pPr>
        <w:pStyle w:val="a6"/>
        <w:numPr>
          <w:ilvl w:val="0"/>
          <w:numId w:val="17"/>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The study applied the system in practice and enabled lecturers to use it and make decisions</w:t>
      </w:r>
      <w:r w:rsidRPr="00AC439D">
        <w:rPr>
          <w:rFonts w:ascii="Times New Roman" w:eastAsia="Times New Roman" w:hAnsi="Times New Roman" w:cs="Times New Roman"/>
          <w:kern w:val="0"/>
          <w:rtl/>
          <w:lang w:eastAsia="en-CA"/>
          <w14:ligatures w14:val="none"/>
        </w:rPr>
        <w:t>.</w:t>
      </w:r>
    </w:p>
    <w:p w14:paraId="2D1A5970" w14:textId="77777777" w:rsidR="00AC3B9E" w:rsidRPr="00AC439D" w:rsidRDefault="00AC3B9E" w:rsidP="00AC3B9E">
      <w:pPr>
        <w:pStyle w:val="a6"/>
        <w:numPr>
          <w:ilvl w:val="0"/>
          <w:numId w:val="17"/>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It used real data from the university and actual field experience from a single class after the first evaluation</w:t>
      </w:r>
      <w:r w:rsidRPr="00AC439D">
        <w:rPr>
          <w:rFonts w:ascii="Times New Roman" w:eastAsia="Times New Roman" w:hAnsi="Times New Roman" w:cs="Times New Roman"/>
          <w:kern w:val="0"/>
          <w:rtl/>
          <w:lang w:eastAsia="en-CA"/>
          <w14:ligatures w14:val="none"/>
        </w:rPr>
        <w:t>.</w:t>
      </w:r>
    </w:p>
    <w:p w14:paraId="66E5EE88" w14:textId="77777777" w:rsidR="00AC3B9E" w:rsidRPr="00AC439D" w:rsidRDefault="00AC3B9E" w:rsidP="00AC3B9E">
      <w:pPr>
        <w:pStyle w:val="a6"/>
        <w:numPr>
          <w:ilvl w:val="0"/>
          <w:numId w:val="17"/>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It used multiple algorithms and compared them, which gave realistic results and better accuracy</w:t>
      </w:r>
      <w:r w:rsidRPr="00AC439D">
        <w:rPr>
          <w:rFonts w:ascii="Times New Roman" w:eastAsia="Times New Roman" w:hAnsi="Times New Roman" w:cs="Times New Roman"/>
          <w:kern w:val="0"/>
          <w:rtl/>
          <w:lang w:eastAsia="en-CA"/>
          <w14:ligatures w14:val="none"/>
        </w:rPr>
        <w:t>.</w:t>
      </w:r>
    </w:p>
    <w:p w14:paraId="1DFCD73C" w14:textId="77777777" w:rsidR="00AC3B9E" w:rsidRPr="00AC439D" w:rsidRDefault="00AC3B9E" w:rsidP="00AC3B9E">
      <w:pPr>
        <w:spacing w:line="276" w:lineRule="auto"/>
        <w:rPr>
          <w:b/>
          <w:bCs/>
          <w:lang w:val="en-CA" w:eastAsia="en-CA"/>
        </w:rPr>
      </w:pPr>
      <w:r w:rsidRPr="00AC439D">
        <w:rPr>
          <w:b/>
          <w:bCs/>
          <w:lang w:val="en-CA" w:eastAsia="en-CA"/>
        </w:rPr>
        <w:t>Weaknesses</w:t>
      </w:r>
      <w:r w:rsidRPr="00AC439D">
        <w:rPr>
          <w:b/>
          <w:bCs/>
          <w:rtl/>
          <w:lang w:val="en-CA" w:eastAsia="en-CA"/>
        </w:rPr>
        <w:t>:</w:t>
      </w:r>
    </w:p>
    <w:p w14:paraId="07D9EDFE" w14:textId="77777777" w:rsidR="00AC3B9E" w:rsidRPr="00AC439D" w:rsidRDefault="00AC3B9E" w:rsidP="00AC3B9E">
      <w:pPr>
        <w:pStyle w:val="a6"/>
        <w:numPr>
          <w:ilvl w:val="0"/>
          <w:numId w:val="18"/>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The application was carried out on a simple sample of 151 cases in one course and one institution, which reduces the generalizability of the study to other institutions or courses</w:t>
      </w:r>
      <w:r w:rsidRPr="00AC439D">
        <w:rPr>
          <w:rFonts w:ascii="Times New Roman" w:eastAsia="Times New Roman" w:hAnsi="Times New Roman" w:cs="Times New Roman"/>
          <w:kern w:val="0"/>
          <w:rtl/>
          <w:lang w:eastAsia="en-CA"/>
          <w14:ligatures w14:val="none"/>
        </w:rPr>
        <w:t>.</w:t>
      </w:r>
    </w:p>
    <w:p w14:paraId="298D776D" w14:textId="77777777" w:rsidR="00B11C60" w:rsidRDefault="00AC3B9E" w:rsidP="00AC3B9E">
      <w:pPr>
        <w:pStyle w:val="a6"/>
        <w:numPr>
          <w:ilvl w:val="0"/>
          <w:numId w:val="18"/>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 xml:space="preserve">Less focus on behavioral or interactive characteristics, as the study focused on grades, attendance, </w:t>
      </w:r>
    </w:p>
    <w:p w14:paraId="4E8BF0E8" w14:textId="332B4F3D" w:rsidR="00AC3B9E" w:rsidRDefault="00AC3B9E" w:rsidP="00B11C60">
      <w:pPr>
        <w:pStyle w:val="a6"/>
        <w:spacing w:after="0" w:line="276" w:lineRule="auto"/>
        <w:rPr>
          <w:rFonts w:ascii="Times New Roman" w:eastAsia="Times New Roman" w:hAnsi="Times New Roman" w:cs="Times New Roman"/>
          <w:kern w:val="0"/>
          <w:lang w:eastAsia="en-CA"/>
          <w14:ligatures w14:val="none"/>
        </w:rPr>
      </w:pPr>
      <w:r w:rsidRPr="00B11C60">
        <w:rPr>
          <w:rFonts w:ascii="Times New Roman" w:eastAsia="Times New Roman" w:hAnsi="Times New Roman" w:cs="Times New Roman"/>
          <w:kern w:val="0"/>
          <w:lang w:eastAsia="en-CA"/>
          <w14:ligatures w14:val="none"/>
        </w:rPr>
        <w:t>and GPA</w:t>
      </w:r>
      <w:r w:rsidRPr="00B11C60">
        <w:rPr>
          <w:rFonts w:ascii="Times New Roman" w:eastAsia="Times New Roman" w:hAnsi="Times New Roman" w:cs="Times New Roman"/>
          <w:kern w:val="0"/>
          <w:rtl/>
          <w:lang w:eastAsia="en-CA"/>
          <w14:ligatures w14:val="none"/>
        </w:rPr>
        <w:t>.</w:t>
      </w:r>
    </w:p>
    <w:p w14:paraId="731187A2" w14:textId="5ADDAA05" w:rsidR="00AC3B9E" w:rsidRPr="00404500" w:rsidRDefault="00404500" w:rsidP="00404500">
      <w:pPr>
        <w:spacing w:line="276" w:lineRule="auto"/>
        <w:rPr>
          <w:b/>
          <w:bCs/>
          <w:u w:val="single"/>
          <w:lang w:val="en-CA" w:eastAsia="en-CA"/>
        </w:rPr>
      </w:pPr>
      <w:r>
        <w:rPr>
          <w:b/>
          <w:bCs/>
          <w:lang w:eastAsia="en-CA"/>
        </w:rPr>
        <w:lastRenderedPageBreak/>
        <w:t xml:space="preserve">Study </w:t>
      </w:r>
      <w:proofErr w:type="gramStart"/>
      <w:r w:rsidR="001F729C">
        <w:rPr>
          <w:b/>
          <w:bCs/>
          <w:lang w:eastAsia="en-CA"/>
        </w:rPr>
        <w:t xml:space="preserve">2 </w:t>
      </w:r>
      <w:r>
        <w:rPr>
          <w:b/>
          <w:bCs/>
          <w:lang w:eastAsia="en-CA"/>
        </w:rPr>
        <w:t>:</w:t>
      </w:r>
      <w:proofErr w:type="gramEnd"/>
      <w:r>
        <w:rPr>
          <w:b/>
          <w:bCs/>
          <w:lang w:val="en-CA" w:eastAsia="en-CA"/>
        </w:rPr>
        <w:t xml:space="preserve"> </w:t>
      </w:r>
      <w:r w:rsidR="00AC3B9E" w:rsidRPr="00C84886">
        <w:rPr>
          <w:b/>
          <w:bCs/>
          <w:lang w:val="en-CA" w:eastAsia="en-CA"/>
        </w:rPr>
        <w:t>Deo, R.C., et al., Modern artificial intelligence model development for undergraduate student</w:t>
      </w:r>
      <w:r>
        <w:rPr>
          <w:rFonts w:hint="cs"/>
          <w:b/>
          <w:bCs/>
          <w:rtl/>
          <w:lang w:val="en-CA" w:eastAsia="en-CA"/>
        </w:rPr>
        <w:t xml:space="preserve"> </w:t>
      </w:r>
      <w:r w:rsidR="00AC3B9E" w:rsidRPr="00C84886">
        <w:rPr>
          <w:b/>
          <w:bCs/>
          <w:lang w:val="en-CA" w:eastAsia="en-CA"/>
        </w:rPr>
        <w:t>performance prediction: An investigation on engineering mathematics courses. IEEE Access, 2020</w:t>
      </w:r>
      <w:r w:rsidR="00AC3B9E" w:rsidRPr="00C84886">
        <w:rPr>
          <w:b/>
          <w:bCs/>
          <w:rtl/>
          <w:lang w:val="en-CA" w:eastAsia="en-CA"/>
        </w:rPr>
        <w:t>.</w:t>
      </w:r>
    </w:p>
    <w:p w14:paraId="028D4240" w14:textId="77777777" w:rsidR="00AC3B9E" w:rsidRPr="00AC439D" w:rsidRDefault="00AC3B9E" w:rsidP="00AC3B9E">
      <w:pPr>
        <w:spacing w:line="276" w:lineRule="auto"/>
        <w:rPr>
          <w:lang w:val="en-CA" w:eastAsia="en-CA"/>
        </w:rPr>
      </w:pPr>
    </w:p>
    <w:p w14:paraId="0033300D" w14:textId="77777777" w:rsidR="00AC3B9E" w:rsidRDefault="00AC3B9E" w:rsidP="00AC3B9E">
      <w:pPr>
        <w:spacing w:line="276" w:lineRule="auto"/>
        <w:rPr>
          <w:lang w:val="en-CA" w:eastAsia="en-CA"/>
        </w:rPr>
      </w:pPr>
      <w:r w:rsidRPr="00AC439D">
        <w:rPr>
          <w:lang w:val="en-CA" w:eastAsia="en-CA"/>
        </w:rPr>
        <w:t>This study relied on the Extreme Learning Machine (ELM) intelligent system to analyze the performance of engineering students at an Australian university and used data based on actual attendance and remote attendance for a period of six years</w:t>
      </w:r>
      <w:r w:rsidRPr="00AC439D">
        <w:rPr>
          <w:rtl/>
          <w:lang w:val="en-CA" w:eastAsia="en-CA"/>
        </w:rPr>
        <w:t xml:space="preserve">. </w:t>
      </w:r>
    </w:p>
    <w:p w14:paraId="46C708F0" w14:textId="77777777" w:rsidR="00AC3B9E" w:rsidRPr="00AC439D" w:rsidRDefault="00AC3B9E" w:rsidP="00AC3B9E">
      <w:pPr>
        <w:spacing w:line="276" w:lineRule="auto"/>
        <w:rPr>
          <w:lang w:val="en-CA" w:eastAsia="en-CA"/>
        </w:rPr>
      </w:pPr>
    </w:p>
    <w:p w14:paraId="5CAEC216" w14:textId="77777777" w:rsidR="00AC3B9E" w:rsidRPr="00AC439D" w:rsidRDefault="00AC3B9E" w:rsidP="00AC3B9E">
      <w:pPr>
        <w:spacing w:line="276" w:lineRule="auto"/>
        <w:rPr>
          <w:b/>
          <w:bCs/>
          <w:lang w:val="en-CA" w:eastAsia="en-CA"/>
        </w:rPr>
      </w:pPr>
      <w:r w:rsidRPr="00AC439D">
        <w:rPr>
          <w:b/>
          <w:bCs/>
          <w:lang w:val="en-CA" w:eastAsia="en-CA"/>
        </w:rPr>
        <w:t>Algorithms used</w:t>
      </w:r>
      <w:r w:rsidRPr="00AC439D">
        <w:rPr>
          <w:b/>
          <w:bCs/>
          <w:rtl/>
          <w:lang w:val="en-CA" w:eastAsia="en-CA"/>
        </w:rPr>
        <w:t>:</w:t>
      </w:r>
    </w:p>
    <w:p w14:paraId="3758ACF2" w14:textId="77777777" w:rsidR="00AC3B9E" w:rsidRPr="00DA4842" w:rsidRDefault="00AC3B9E" w:rsidP="00AC3B9E">
      <w:pPr>
        <w:pStyle w:val="a6"/>
        <w:numPr>
          <w:ilvl w:val="0"/>
          <w:numId w:val="36"/>
        </w:numPr>
        <w:spacing w:after="0" w:line="276" w:lineRule="auto"/>
        <w:rPr>
          <w:rFonts w:ascii="Times New Roman" w:eastAsia="Times New Roman" w:hAnsi="Times New Roman" w:cs="Times New Roman"/>
          <w:kern w:val="0"/>
          <w:lang w:eastAsia="en-CA"/>
          <w14:ligatures w14:val="none"/>
        </w:rPr>
      </w:pPr>
      <w:r w:rsidRPr="00DA4842">
        <w:rPr>
          <w:rFonts w:ascii="Times New Roman" w:eastAsia="Times New Roman" w:hAnsi="Times New Roman" w:cs="Times New Roman"/>
          <w:kern w:val="0"/>
          <w:lang w:eastAsia="en-CA"/>
          <w14:ligatures w14:val="none"/>
        </w:rPr>
        <w:t>Use of student data over six years with two types of attendance patterns: in-person and remote</w:t>
      </w:r>
      <w:r w:rsidRPr="00DA4842">
        <w:rPr>
          <w:rFonts w:ascii="Times New Roman" w:eastAsia="Times New Roman" w:hAnsi="Times New Roman" w:cs="Times New Roman"/>
          <w:kern w:val="0"/>
          <w:rtl/>
          <w:lang w:eastAsia="en-CA"/>
          <w14:ligatures w14:val="none"/>
        </w:rPr>
        <w:t xml:space="preserve">. </w:t>
      </w:r>
    </w:p>
    <w:p w14:paraId="5FEF896B" w14:textId="77777777" w:rsidR="00AC3B9E" w:rsidRPr="00DA4842" w:rsidRDefault="00AC3B9E" w:rsidP="00AC3B9E">
      <w:pPr>
        <w:pStyle w:val="a6"/>
        <w:numPr>
          <w:ilvl w:val="0"/>
          <w:numId w:val="36"/>
        </w:numPr>
        <w:spacing w:after="0" w:line="276" w:lineRule="auto"/>
        <w:rPr>
          <w:rFonts w:ascii="Times New Roman" w:eastAsia="Times New Roman" w:hAnsi="Times New Roman" w:cs="Times New Roman"/>
          <w:kern w:val="0"/>
          <w:lang w:eastAsia="en-CA"/>
          <w14:ligatures w14:val="none"/>
        </w:rPr>
      </w:pPr>
      <w:r w:rsidRPr="00DA4842">
        <w:rPr>
          <w:rFonts w:ascii="Times New Roman" w:eastAsia="Times New Roman" w:hAnsi="Times New Roman" w:cs="Times New Roman"/>
          <w:kern w:val="0"/>
          <w:lang w:eastAsia="en-CA"/>
          <w14:ligatures w14:val="none"/>
        </w:rPr>
        <w:t>The study used the ELM model and compared it with the Random Forest and Volterra models</w:t>
      </w:r>
      <w:r w:rsidRPr="00DA4842">
        <w:rPr>
          <w:rFonts w:ascii="Times New Roman" w:eastAsia="Times New Roman" w:hAnsi="Times New Roman" w:cs="Times New Roman"/>
          <w:kern w:val="0"/>
          <w:rtl/>
          <w:lang w:eastAsia="en-CA"/>
          <w14:ligatures w14:val="none"/>
        </w:rPr>
        <w:t>.</w:t>
      </w:r>
    </w:p>
    <w:p w14:paraId="0377AEFB" w14:textId="77777777" w:rsidR="00AC3B9E" w:rsidRPr="00DA4842" w:rsidRDefault="00AC3B9E" w:rsidP="00AC3B9E">
      <w:pPr>
        <w:pStyle w:val="a6"/>
        <w:numPr>
          <w:ilvl w:val="0"/>
          <w:numId w:val="36"/>
        </w:numPr>
        <w:spacing w:after="0" w:line="276" w:lineRule="auto"/>
        <w:rPr>
          <w:rFonts w:ascii="Times New Roman" w:eastAsia="Times New Roman" w:hAnsi="Times New Roman" w:cs="Times New Roman"/>
          <w:kern w:val="0"/>
          <w:lang w:eastAsia="en-CA"/>
          <w14:ligatures w14:val="none"/>
        </w:rPr>
      </w:pPr>
      <w:r w:rsidRPr="00DA4842">
        <w:rPr>
          <w:rFonts w:ascii="Times New Roman" w:eastAsia="Times New Roman" w:hAnsi="Times New Roman" w:cs="Times New Roman"/>
          <w:kern w:val="0"/>
          <w:lang w:eastAsia="en-CA"/>
          <w14:ligatures w14:val="none"/>
        </w:rPr>
        <w:t>The ELM model proved its effectiveness and high predictive power</w:t>
      </w:r>
      <w:r w:rsidRPr="00DA4842">
        <w:rPr>
          <w:rFonts w:ascii="Times New Roman" w:eastAsia="Times New Roman" w:hAnsi="Times New Roman" w:cs="Times New Roman"/>
          <w:kern w:val="0"/>
          <w:rtl/>
          <w:lang w:eastAsia="en-CA"/>
          <w14:ligatures w14:val="none"/>
        </w:rPr>
        <w:t xml:space="preserve">. </w:t>
      </w:r>
    </w:p>
    <w:p w14:paraId="2180963F" w14:textId="77777777" w:rsidR="00AC3B9E" w:rsidRPr="00AC439D" w:rsidRDefault="00AC3B9E" w:rsidP="00AC3B9E">
      <w:pPr>
        <w:spacing w:line="276" w:lineRule="auto"/>
        <w:rPr>
          <w:lang w:val="en-CA" w:eastAsia="en-CA"/>
        </w:rPr>
      </w:pPr>
    </w:p>
    <w:p w14:paraId="5D10B82A" w14:textId="77777777" w:rsidR="00AC3B9E" w:rsidRPr="00AC439D" w:rsidRDefault="00AC3B9E" w:rsidP="00AC3B9E">
      <w:pPr>
        <w:spacing w:line="276" w:lineRule="auto"/>
        <w:rPr>
          <w:b/>
          <w:bCs/>
          <w:lang w:val="en-CA" w:eastAsia="en-CA"/>
        </w:rPr>
      </w:pPr>
      <w:r w:rsidRPr="00AC439D">
        <w:rPr>
          <w:b/>
          <w:bCs/>
          <w:lang w:val="en-CA" w:eastAsia="en-CA"/>
        </w:rPr>
        <w:t>Data sources</w:t>
      </w:r>
      <w:r w:rsidRPr="00AC439D">
        <w:rPr>
          <w:b/>
          <w:bCs/>
          <w:rtl/>
          <w:lang w:val="en-CA" w:eastAsia="en-CA"/>
        </w:rPr>
        <w:t>:</w:t>
      </w:r>
    </w:p>
    <w:p w14:paraId="657615D2" w14:textId="77777777" w:rsidR="00AC3B9E" w:rsidRPr="00AC439D" w:rsidRDefault="00AC3B9E" w:rsidP="00AC3B9E">
      <w:pPr>
        <w:spacing w:line="276" w:lineRule="auto"/>
        <w:rPr>
          <w:lang w:val="en-CA" w:eastAsia="en-CA"/>
        </w:rPr>
      </w:pPr>
      <w:r w:rsidRPr="00AC439D">
        <w:rPr>
          <w:lang w:val="en-CA" w:eastAsia="en-CA"/>
        </w:rPr>
        <w:t>Six years of student performance data from the University of Southern Queensland, Australia</w:t>
      </w:r>
    </w:p>
    <w:p w14:paraId="7E300F13" w14:textId="77777777" w:rsidR="00AC3B9E" w:rsidRDefault="00AC3B9E" w:rsidP="00AC3B9E">
      <w:pPr>
        <w:spacing w:line="276" w:lineRule="auto"/>
        <w:rPr>
          <w:lang w:val="en-CA" w:eastAsia="en-CA"/>
        </w:rPr>
      </w:pPr>
      <w:r w:rsidRPr="00AC439D">
        <w:rPr>
          <w:lang w:val="en-CA" w:eastAsia="en-CA"/>
        </w:rPr>
        <w:t>Included several in-person and distance learning courses</w:t>
      </w:r>
    </w:p>
    <w:p w14:paraId="14BF3A6D" w14:textId="77777777" w:rsidR="00AC3B9E" w:rsidRPr="00AC439D" w:rsidRDefault="00AC3B9E" w:rsidP="00AC3B9E">
      <w:pPr>
        <w:spacing w:line="276" w:lineRule="auto"/>
        <w:rPr>
          <w:lang w:val="en-CA" w:eastAsia="en-CA"/>
        </w:rPr>
      </w:pPr>
    </w:p>
    <w:p w14:paraId="07311814" w14:textId="77777777" w:rsidR="00AC3B9E" w:rsidRPr="00AC439D" w:rsidRDefault="00AC3B9E" w:rsidP="00AC3B9E">
      <w:pPr>
        <w:spacing w:line="276" w:lineRule="auto"/>
        <w:rPr>
          <w:b/>
          <w:bCs/>
          <w:lang w:val="en-CA" w:eastAsia="en-CA"/>
        </w:rPr>
      </w:pPr>
      <w:r w:rsidRPr="00AC439D">
        <w:rPr>
          <w:b/>
          <w:bCs/>
          <w:lang w:val="en-CA" w:eastAsia="en-CA"/>
        </w:rPr>
        <w:t>Strengths</w:t>
      </w:r>
      <w:r w:rsidRPr="00AC439D">
        <w:rPr>
          <w:b/>
          <w:bCs/>
          <w:rtl/>
          <w:lang w:val="en-CA" w:eastAsia="en-CA"/>
        </w:rPr>
        <w:t>:</w:t>
      </w:r>
    </w:p>
    <w:p w14:paraId="01757EC0" w14:textId="77777777" w:rsidR="00AC3B9E" w:rsidRPr="00AC439D" w:rsidRDefault="00AC3B9E" w:rsidP="00AC3B9E">
      <w:pPr>
        <w:pStyle w:val="a6"/>
        <w:numPr>
          <w:ilvl w:val="0"/>
          <w:numId w:val="19"/>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The data used is real and covers a long period of time</w:t>
      </w:r>
    </w:p>
    <w:p w14:paraId="138C4A2B" w14:textId="77777777" w:rsidR="00AC3B9E" w:rsidRPr="00AC439D" w:rsidRDefault="00AC3B9E" w:rsidP="00AC3B9E">
      <w:pPr>
        <w:pStyle w:val="a6"/>
        <w:numPr>
          <w:ilvl w:val="0"/>
          <w:numId w:val="19"/>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The ELM model outperformed the RF and Volterra models</w:t>
      </w:r>
      <w:r w:rsidRPr="00AC439D">
        <w:rPr>
          <w:rFonts w:ascii="Times New Roman" w:eastAsia="Times New Roman" w:hAnsi="Times New Roman" w:cs="Times New Roman"/>
          <w:kern w:val="0"/>
          <w:rtl/>
          <w:lang w:eastAsia="en-CA"/>
          <w14:ligatures w14:val="none"/>
        </w:rPr>
        <w:t xml:space="preserve"> </w:t>
      </w:r>
    </w:p>
    <w:p w14:paraId="080612DE" w14:textId="77777777" w:rsidR="00AC3B9E" w:rsidRPr="00AC439D" w:rsidRDefault="00AC3B9E" w:rsidP="00AC3B9E">
      <w:pPr>
        <w:pStyle w:val="a6"/>
        <w:numPr>
          <w:ilvl w:val="0"/>
          <w:numId w:val="19"/>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Coverage of two types of education: in-person and distance learning</w:t>
      </w:r>
    </w:p>
    <w:p w14:paraId="6C0E72F3" w14:textId="77777777" w:rsidR="00AC3B9E" w:rsidRPr="00AC439D" w:rsidRDefault="00AC3B9E" w:rsidP="00AC3B9E">
      <w:pPr>
        <w:spacing w:line="276" w:lineRule="auto"/>
        <w:rPr>
          <w:b/>
          <w:bCs/>
          <w:lang w:val="en-CA" w:eastAsia="en-CA"/>
        </w:rPr>
      </w:pPr>
      <w:r w:rsidRPr="00AC439D">
        <w:rPr>
          <w:b/>
          <w:bCs/>
          <w:lang w:val="en-CA" w:eastAsia="en-CA"/>
        </w:rPr>
        <w:t>Weaknesses</w:t>
      </w:r>
      <w:r w:rsidRPr="00AC439D">
        <w:rPr>
          <w:b/>
          <w:bCs/>
          <w:rtl/>
          <w:lang w:val="en-CA" w:eastAsia="en-CA"/>
        </w:rPr>
        <w:t>:</w:t>
      </w:r>
    </w:p>
    <w:p w14:paraId="015CC17D" w14:textId="77777777" w:rsidR="00AC3B9E" w:rsidRPr="00AC439D" w:rsidRDefault="00AC3B9E" w:rsidP="00AC3B9E">
      <w:pPr>
        <w:pStyle w:val="a6"/>
        <w:numPr>
          <w:ilvl w:val="0"/>
          <w:numId w:val="20"/>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The study focused more on prediction than on follow-up and the actual and practical impact after the predictions</w:t>
      </w:r>
      <w:r w:rsidRPr="00AC439D">
        <w:rPr>
          <w:rFonts w:ascii="Times New Roman" w:eastAsia="Times New Roman" w:hAnsi="Times New Roman" w:cs="Times New Roman"/>
          <w:kern w:val="0"/>
          <w:rtl/>
          <w:lang w:eastAsia="en-CA"/>
          <w14:ligatures w14:val="none"/>
        </w:rPr>
        <w:t>.</w:t>
      </w:r>
    </w:p>
    <w:p w14:paraId="5E77952D" w14:textId="77777777" w:rsidR="00AC3B9E" w:rsidRPr="00AC439D" w:rsidRDefault="00AC3B9E" w:rsidP="00AC3B9E">
      <w:pPr>
        <w:pStyle w:val="a6"/>
        <w:numPr>
          <w:ilvl w:val="0"/>
          <w:numId w:val="20"/>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Limited generalizability, as it was only applied to one course and one university</w:t>
      </w:r>
      <w:r w:rsidRPr="00AC439D">
        <w:rPr>
          <w:rFonts w:ascii="Times New Roman" w:eastAsia="Times New Roman" w:hAnsi="Times New Roman" w:cs="Times New Roman"/>
          <w:kern w:val="0"/>
          <w:rtl/>
          <w:lang w:eastAsia="en-CA"/>
          <w14:ligatures w14:val="none"/>
        </w:rPr>
        <w:t xml:space="preserve">. </w:t>
      </w:r>
    </w:p>
    <w:p w14:paraId="2CA2C51A" w14:textId="77777777" w:rsidR="00AC3B9E" w:rsidRPr="00AC439D" w:rsidRDefault="00AC3B9E" w:rsidP="00AC3B9E">
      <w:pPr>
        <w:pStyle w:val="a6"/>
        <w:numPr>
          <w:ilvl w:val="0"/>
          <w:numId w:val="20"/>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The study did not focus on analyzing behavior, but only on grades</w:t>
      </w:r>
      <w:r w:rsidRPr="00AC439D">
        <w:rPr>
          <w:rFonts w:ascii="Times New Roman" w:eastAsia="Times New Roman" w:hAnsi="Times New Roman" w:cs="Times New Roman"/>
          <w:kern w:val="0"/>
          <w:rtl/>
          <w:lang w:eastAsia="en-CA"/>
          <w14:ligatures w14:val="none"/>
        </w:rPr>
        <w:t>.</w:t>
      </w:r>
    </w:p>
    <w:p w14:paraId="16610B5C" w14:textId="29FF7A6C" w:rsidR="00FA4835" w:rsidRDefault="00AC3B9E" w:rsidP="00404500">
      <w:pPr>
        <w:pStyle w:val="a6"/>
        <w:numPr>
          <w:ilvl w:val="0"/>
          <w:numId w:val="20"/>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There is a need to assess the impact of predictions on intervention decisions or educational improvements</w:t>
      </w:r>
      <w:r w:rsidRPr="00AC439D">
        <w:rPr>
          <w:rFonts w:ascii="Times New Roman" w:eastAsia="Times New Roman" w:hAnsi="Times New Roman" w:cs="Times New Roman"/>
          <w:kern w:val="0"/>
          <w:rtl/>
          <w:lang w:eastAsia="en-CA"/>
          <w14:ligatures w14:val="none"/>
        </w:rPr>
        <w:t xml:space="preserve">. </w:t>
      </w:r>
    </w:p>
    <w:p w14:paraId="5821798B" w14:textId="77777777" w:rsidR="00404500" w:rsidRPr="00404500" w:rsidRDefault="00404500" w:rsidP="00404500">
      <w:pPr>
        <w:pStyle w:val="a6"/>
        <w:spacing w:after="0" w:line="276" w:lineRule="auto"/>
        <w:rPr>
          <w:rFonts w:ascii="Times New Roman" w:eastAsia="Times New Roman" w:hAnsi="Times New Roman" w:cs="Times New Roman"/>
          <w:kern w:val="0"/>
          <w:rtl/>
          <w:lang w:eastAsia="en-CA"/>
          <w14:ligatures w14:val="none"/>
        </w:rPr>
      </w:pPr>
    </w:p>
    <w:p w14:paraId="3F27E1F4" w14:textId="13B809EA" w:rsidR="00B11C60" w:rsidRPr="00B11C60" w:rsidRDefault="00B11C60" w:rsidP="00B11C60">
      <w:pPr>
        <w:spacing w:after="160" w:line="276" w:lineRule="auto"/>
        <w:rPr>
          <w:b/>
          <w:bCs/>
          <w:lang w:eastAsia="en-CA"/>
        </w:rPr>
      </w:pPr>
      <w:r w:rsidRPr="00B11C60">
        <w:rPr>
          <w:b/>
          <w:bCs/>
          <w:sz w:val="22"/>
          <w:szCs w:val="22"/>
          <w:lang w:eastAsia="en-CA"/>
        </w:rPr>
        <w:t>Evaluation Matrix</w:t>
      </w:r>
      <w:r w:rsidRPr="00B11C60">
        <w:rPr>
          <w:b/>
          <w:bCs/>
          <w:lang w:eastAsia="en-CA"/>
        </w:rPr>
        <w:t xml:space="preserve">: </w:t>
      </w:r>
    </w:p>
    <w:p w14:paraId="5E346173" w14:textId="77777777" w:rsidR="00AC3B9E" w:rsidRDefault="00AC3B9E" w:rsidP="00AC3B9E">
      <w:pPr>
        <w:spacing w:line="276" w:lineRule="auto"/>
        <w:rPr>
          <w:b/>
          <w:bCs/>
          <w:u w:val="single"/>
          <w:lang w:val="en-CA" w:eastAsia="en-CA"/>
        </w:rPr>
      </w:pPr>
    </w:p>
    <w:tbl>
      <w:tblPr>
        <w:tblW w:w="0" w:type="auto"/>
        <w:tblCellMar>
          <w:left w:w="0" w:type="dxa"/>
          <w:right w:w="0" w:type="dxa"/>
        </w:tblCellMar>
        <w:tblLook w:val="04A0" w:firstRow="1" w:lastRow="0" w:firstColumn="1" w:lastColumn="0" w:noHBand="0" w:noVBand="1"/>
      </w:tblPr>
      <w:tblGrid>
        <w:gridCol w:w="2686"/>
        <w:gridCol w:w="3685"/>
      </w:tblGrid>
      <w:tr w:rsidR="00C84886" w:rsidRPr="00B11C60" w14:paraId="70A9D2D0" w14:textId="77777777" w:rsidTr="00404500">
        <w:trPr>
          <w:trHeight w:val="165"/>
        </w:trPr>
        <w:tc>
          <w:tcPr>
            <w:tcW w:w="2686"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5B63B7F" w14:textId="77777777" w:rsidR="00C84886" w:rsidRPr="00B11C60" w:rsidRDefault="00C84886" w:rsidP="00B11C60">
            <w:pPr>
              <w:jc w:val="right"/>
            </w:pPr>
            <w:r w:rsidRPr="00B11C60">
              <w:rPr>
                <w:rFonts w:ascii="Helvetica Neue" w:hAnsi="Helvetica Neue"/>
                <w:b/>
                <w:bCs/>
                <w:color w:val="000000"/>
                <w:sz w:val="15"/>
                <w:szCs w:val="15"/>
              </w:rPr>
              <w:t>Algorithm (Model)</w:t>
            </w:r>
          </w:p>
        </w:tc>
        <w:tc>
          <w:tcPr>
            <w:tcW w:w="368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B1565BB" w14:textId="77777777" w:rsidR="00C84886" w:rsidRPr="00B11C60" w:rsidRDefault="00C84886" w:rsidP="00B11C60">
            <w:pPr>
              <w:jc w:val="right"/>
            </w:pPr>
            <w:r w:rsidRPr="00B11C60">
              <w:rPr>
                <w:rFonts w:ascii="Helvetica Neue" w:hAnsi="Helvetica Neue"/>
                <w:b/>
                <w:bCs/>
                <w:color w:val="000000"/>
                <w:sz w:val="15"/>
                <w:szCs w:val="15"/>
              </w:rPr>
              <w:t>Relative Prediction Error (testing)</w:t>
            </w:r>
          </w:p>
        </w:tc>
      </w:tr>
      <w:tr w:rsidR="00C84886" w:rsidRPr="00B11C60" w14:paraId="5D85A58C" w14:textId="77777777" w:rsidTr="00404500">
        <w:trPr>
          <w:trHeight w:val="180"/>
        </w:trPr>
        <w:tc>
          <w:tcPr>
            <w:tcW w:w="268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E095685" w14:textId="77777777" w:rsidR="00C84886" w:rsidRPr="00B11C60" w:rsidRDefault="00C84886" w:rsidP="00B11C60">
            <w:pPr>
              <w:jc w:val="right"/>
            </w:pPr>
            <w:r w:rsidRPr="00B11C60">
              <w:rPr>
                <w:rFonts w:ascii="Helvetica Neue" w:hAnsi="Helvetica Neue"/>
                <w:b/>
                <w:bCs/>
                <w:color w:val="000000"/>
                <w:sz w:val="15"/>
                <w:szCs w:val="15"/>
              </w:rPr>
              <w:t>ELM</w:t>
            </w:r>
          </w:p>
        </w:tc>
        <w:tc>
          <w:tcPr>
            <w:tcW w:w="36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4907CF" w14:textId="77777777" w:rsidR="00C84886" w:rsidRPr="00B11C60" w:rsidRDefault="00C84886" w:rsidP="00B11C60">
            <w:pPr>
              <w:jc w:val="right"/>
            </w:pPr>
            <w:r w:rsidRPr="00B11C60">
              <w:rPr>
                <w:rFonts w:ascii="Helvetica Neue" w:hAnsi="Helvetica Neue"/>
                <w:color w:val="000000"/>
                <w:sz w:val="15"/>
                <w:szCs w:val="15"/>
              </w:rPr>
              <w:t>≈ 0.74% (ONC mid-level course), ≈ 0.51% (ONL mid-level), ≈ 0.77% &amp; 0.54% (advanced courses)</w:t>
            </w:r>
          </w:p>
        </w:tc>
      </w:tr>
      <w:tr w:rsidR="00C84886" w:rsidRPr="00B11C60" w14:paraId="677601ED" w14:textId="77777777" w:rsidTr="00404500">
        <w:trPr>
          <w:trHeight w:val="165"/>
        </w:trPr>
        <w:tc>
          <w:tcPr>
            <w:tcW w:w="268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B2CE2FE" w14:textId="77777777" w:rsidR="00C84886" w:rsidRPr="00B11C60" w:rsidRDefault="00C84886" w:rsidP="00B11C60">
            <w:pPr>
              <w:jc w:val="right"/>
            </w:pPr>
            <w:r w:rsidRPr="00B11C60">
              <w:rPr>
                <w:rFonts w:ascii="Helvetica Neue" w:hAnsi="Helvetica Neue"/>
                <w:b/>
                <w:bCs/>
                <w:color w:val="000000"/>
                <w:sz w:val="15"/>
                <w:szCs w:val="15"/>
              </w:rPr>
              <w:t>Random Forest (RF)</w:t>
            </w:r>
          </w:p>
        </w:tc>
        <w:tc>
          <w:tcPr>
            <w:tcW w:w="36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0D2322" w14:textId="77777777" w:rsidR="00C84886" w:rsidRPr="00B11C60" w:rsidRDefault="00C84886" w:rsidP="00B11C60">
            <w:pPr>
              <w:jc w:val="right"/>
            </w:pPr>
            <w:r w:rsidRPr="00B11C60">
              <w:rPr>
                <w:rFonts w:ascii="Helvetica Neue" w:hAnsi="Helvetica Neue"/>
                <w:color w:val="000000"/>
                <w:sz w:val="15"/>
                <w:szCs w:val="15"/>
              </w:rPr>
              <w:t>≈ 3.12% (ONC mid-level), ≈ 3.05% (ONL mid-level)</w:t>
            </w:r>
          </w:p>
        </w:tc>
      </w:tr>
      <w:tr w:rsidR="00C84886" w:rsidRPr="00B11C60" w14:paraId="18DF9808" w14:textId="77777777" w:rsidTr="00404500">
        <w:trPr>
          <w:trHeight w:val="165"/>
        </w:trPr>
        <w:tc>
          <w:tcPr>
            <w:tcW w:w="268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534DD1B" w14:textId="77777777" w:rsidR="00C84886" w:rsidRPr="00B11C60" w:rsidRDefault="00C84886" w:rsidP="00B11C60">
            <w:pPr>
              <w:jc w:val="right"/>
            </w:pPr>
            <w:r w:rsidRPr="00B11C60">
              <w:rPr>
                <w:rFonts w:ascii="Helvetica Neue" w:hAnsi="Helvetica Neue"/>
                <w:b/>
                <w:bCs/>
                <w:color w:val="000000"/>
                <w:sz w:val="15"/>
                <w:szCs w:val="15"/>
              </w:rPr>
              <w:t>Volterra model</w:t>
            </w:r>
          </w:p>
        </w:tc>
        <w:tc>
          <w:tcPr>
            <w:tcW w:w="36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131FE3" w14:textId="77777777" w:rsidR="00C84886" w:rsidRPr="00B11C60" w:rsidRDefault="00C84886" w:rsidP="00B11C60">
            <w:pPr>
              <w:jc w:val="right"/>
            </w:pPr>
            <w:r w:rsidRPr="00B11C60">
              <w:rPr>
                <w:rFonts w:ascii="Helvetica Neue" w:hAnsi="Helvetica Neue"/>
                <w:color w:val="000000"/>
                <w:sz w:val="15"/>
                <w:szCs w:val="15"/>
              </w:rPr>
              <w:t>≈ 1.06% (ONC mid-level), ≈ 0.70% (ONL mid-level)</w:t>
            </w:r>
          </w:p>
        </w:tc>
      </w:tr>
    </w:tbl>
    <w:p w14:paraId="62A717C0" w14:textId="77777777" w:rsidR="00D1386E" w:rsidRDefault="00D1386E" w:rsidP="00AC3B9E">
      <w:pPr>
        <w:spacing w:line="276" w:lineRule="auto"/>
        <w:rPr>
          <w:b/>
          <w:bCs/>
          <w:u w:val="single"/>
          <w:rtl/>
          <w:lang w:eastAsia="en-CA"/>
        </w:rPr>
      </w:pPr>
    </w:p>
    <w:p w14:paraId="372A56DA" w14:textId="77777777" w:rsidR="00194CFE" w:rsidRDefault="00194CFE" w:rsidP="00AC3B9E">
      <w:pPr>
        <w:spacing w:line="276" w:lineRule="auto"/>
        <w:rPr>
          <w:b/>
          <w:bCs/>
          <w:u w:val="single"/>
          <w:lang w:val="en-CA" w:eastAsia="en-CA"/>
        </w:rPr>
      </w:pPr>
    </w:p>
    <w:p w14:paraId="7581D0BF" w14:textId="77777777" w:rsidR="00AC3B9E" w:rsidRPr="00AC439D" w:rsidRDefault="00AC3B9E" w:rsidP="00AC3B9E">
      <w:pPr>
        <w:spacing w:line="276" w:lineRule="auto"/>
        <w:rPr>
          <w:lang w:val="en-CA" w:eastAsia="en-CA"/>
        </w:rPr>
      </w:pPr>
    </w:p>
    <w:p w14:paraId="6EF135B1" w14:textId="4CD6D9F9" w:rsidR="00AC3B9E" w:rsidRPr="00194CFE" w:rsidRDefault="00404500" w:rsidP="00194CFE">
      <w:pPr>
        <w:spacing w:line="276" w:lineRule="auto"/>
        <w:rPr>
          <w:b/>
          <w:bCs/>
          <w:lang w:val="en-CA" w:eastAsia="en-CA"/>
        </w:rPr>
      </w:pPr>
      <w:r>
        <w:rPr>
          <w:b/>
          <w:bCs/>
          <w:lang w:eastAsia="en-CA"/>
        </w:rPr>
        <w:lastRenderedPageBreak/>
        <w:t>Study</w:t>
      </w:r>
      <w:r w:rsidR="001F729C">
        <w:rPr>
          <w:b/>
          <w:bCs/>
          <w:lang w:eastAsia="en-CA"/>
        </w:rPr>
        <w:t xml:space="preserve"> </w:t>
      </w:r>
      <w:proofErr w:type="gramStart"/>
      <w:r w:rsidR="001F729C">
        <w:rPr>
          <w:b/>
          <w:bCs/>
          <w:lang w:eastAsia="en-CA"/>
        </w:rPr>
        <w:t>3</w:t>
      </w:r>
      <w:r>
        <w:rPr>
          <w:b/>
          <w:bCs/>
          <w:lang w:eastAsia="en-CA"/>
        </w:rPr>
        <w:t xml:space="preserve"> :</w:t>
      </w:r>
      <w:proofErr w:type="gramEnd"/>
      <w:r>
        <w:rPr>
          <w:b/>
          <w:bCs/>
          <w:lang w:eastAsia="en-CA"/>
        </w:rPr>
        <w:t xml:space="preserve"> </w:t>
      </w:r>
      <w:proofErr w:type="spellStart"/>
      <w:r w:rsidR="00AC3B9E" w:rsidRPr="00C84886">
        <w:rPr>
          <w:b/>
          <w:bCs/>
          <w:lang w:val="en-CA" w:eastAsia="en-CA"/>
        </w:rPr>
        <w:t>Zeineddine</w:t>
      </w:r>
      <w:proofErr w:type="spellEnd"/>
      <w:r w:rsidR="00AC3B9E" w:rsidRPr="00C84886">
        <w:rPr>
          <w:b/>
          <w:bCs/>
          <w:lang w:val="en-CA" w:eastAsia="en-CA"/>
        </w:rPr>
        <w:t xml:space="preserve">, H., U. </w:t>
      </w:r>
      <w:proofErr w:type="spellStart"/>
      <w:r w:rsidR="00AC3B9E" w:rsidRPr="00C84886">
        <w:rPr>
          <w:b/>
          <w:bCs/>
          <w:lang w:val="en-CA" w:eastAsia="en-CA"/>
        </w:rPr>
        <w:t>Braendle</w:t>
      </w:r>
      <w:proofErr w:type="spellEnd"/>
      <w:r w:rsidR="00AC3B9E" w:rsidRPr="00C84886">
        <w:rPr>
          <w:b/>
          <w:bCs/>
          <w:lang w:val="en-CA" w:eastAsia="en-CA"/>
        </w:rPr>
        <w:t>, and A. Farah, Enhancing prediction of student success: Automated</w:t>
      </w:r>
      <w:r w:rsidR="00194CFE">
        <w:rPr>
          <w:b/>
          <w:bCs/>
          <w:lang w:val="en-CA" w:eastAsia="en-CA"/>
        </w:rPr>
        <w:t xml:space="preserve"> </w:t>
      </w:r>
      <w:r w:rsidR="00AC3B9E" w:rsidRPr="00C84886">
        <w:rPr>
          <w:b/>
          <w:bCs/>
          <w:lang w:val="en-CA" w:eastAsia="en-CA"/>
        </w:rPr>
        <w:t>machine learning approach. Computers &amp; Electrical Engineering, 2021. 89: p. 106903</w:t>
      </w:r>
    </w:p>
    <w:p w14:paraId="36A5B11A" w14:textId="77777777" w:rsidR="00AC3B9E" w:rsidRPr="00AC439D" w:rsidRDefault="00AC3B9E" w:rsidP="00AC3B9E">
      <w:pPr>
        <w:spacing w:line="276" w:lineRule="auto"/>
        <w:rPr>
          <w:lang w:val="en-CA" w:eastAsia="en-CA"/>
        </w:rPr>
      </w:pPr>
    </w:p>
    <w:p w14:paraId="52600620" w14:textId="073AFD13" w:rsidR="00B11C60" w:rsidRPr="00404500" w:rsidRDefault="00AC3B9E" w:rsidP="00404500">
      <w:pPr>
        <w:spacing w:line="276" w:lineRule="auto"/>
        <w:rPr>
          <w:rtl/>
          <w:lang w:val="en-CA" w:eastAsia="en-CA"/>
        </w:rPr>
      </w:pPr>
      <w:r w:rsidRPr="00AC439D">
        <w:rPr>
          <w:lang w:val="en-CA" w:eastAsia="en-CA"/>
        </w:rPr>
        <w:t>The study proposes the use of machine learning to predict student success and improve the accuracy of results. It relied on available data and aims to automatically identify models and algorithms to identify students at risk of failure early on for intervention and improvement of their academic performance</w:t>
      </w:r>
      <w:r w:rsidRPr="00AC439D">
        <w:rPr>
          <w:rtl/>
          <w:lang w:val="en-CA" w:eastAsia="en-CA"/>
        </w:rPr>
        <w:t>.</w:t>
      </w:r>
    </w:p>
    <w:p w14:paraId="0C783C7F" w14:textId="1A55385D" w:rsidR="00AC3B9E" w:rsidRPr="00AC439D" w:rsidRDefault="00AC3B9E" w:rsidP="00AC3B9E">
      <w:pPr>
        <w:spacing w:line="276" w:lineRule="auto"/>
        <w:rPr>
          <w:b/>
          <w:bCs/>
          <w:lang w:val="en-CA" w:eastAsia="en-CA"/>
        </w:rPr>
      </w:pPr>
      <w:r w:rsidRPr="00AC439D">
        <w:rPr>
          <w:b/>
          <w:bCs/>
          <w:lang w:val="en-CA" w:eastAsia="en-CA"/>
        </w:rPr>
        <w:t>Algorithms used</w:t>
      </w:r>
      <w:r w:rsidRPr="00AC439D">
        <w:rPr>
          <w:b/>
          <w:bCs/>
          <w:rtl/>
          <w:lang w:val="en-CA" w:eastAsia="en-CA"/>
        </w:rPr>
        <w:t>:</w:t>
      </w:r>
    </w:p>
    <w:p w14:paraId="7BB58AAE" w14:textId="77777777" w:rsidR="00AC3B9E" w:rsidRPr="00AC439D" w:rsidRDefault="00AC3B9E" w:rsidP="00AC3B9E">
      <w:pPr>
        <w:spacing w:line="276" w:lineRule="auto"/>
        <w:rPr>
          <w:lang w:val="en-CA" w:eastAsia="en-CA"/>
        </w:rPr>
      </w:pPr>
      <w:r w:rsidRPr="00AC439D">
        <w:rPr>
          <w:lang w:val="en-CA" w:eastAsia="en-CA"/>
        </w:rPr>
        <w:t>The study used several models</w:t>
      </w:r>
      <w:r w:rsidRPr="00AC439D">
        <w:rPr>
          <w:rtl/>
          <w:lang w:val="en-CA" w:eastAsia="en-CA"/>
        </w:rPr>
        <w:t xml:space="preserve">: </w:t>
      </w:r>
    </w:p>
    <w:p w14:paraId="7E963E67" w14:textId="77777777" w:rsidR="00AC3B9E" w:rsidRPr="00AC439D" w:rsidRDefault="00AC3B9E" w:rsidP="00AC3B9E">
      <w:pPr>
        <w:pStyle w:val="a6"/>
        <w:numPr>
          <w:ilvl w:val="0"/>
          <w:numId w:val="15"/>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SVM</w:t>
      </w:r>
    </w:p>
    <w:p w14:paraId="64E4E5BC" w14:textId="48D7D842" w:rsidR="00AC3B9E" w:rsidRPr="00AC439D" w:rsidRDefault="00AC3B9E" w:rsidP="00AC3B9E">
      <w:pPr>
        <w:pStyle w:val="a6"/>
        <w:numPr>
          <w:ilvl w:val="0"/>
          <w:numId w:val="15"/>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KNN</w:t>
      </w:r>
    </w:p>
    <w:p w14:paraId="3C4E41ED" w14:textId="77777777" w:rsidR="00AC3B9E" w:rsidRPr="00AC439D" w:rsidRDefault="00AC3B9E" w:rsidP="00AC3B9E">
      <w:pPr>
        <w:pStyle w:val="a6"/>
        <w:numPr>
          <w:ilvl w:val="0"/>
          <w:numId w:val="15"/>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Random Forest</w:t>
      </w:r>
    </w:p>
    <w:p w14:paraId="2143F8C4" w14:textId="77777777" w:rsidR="00AC3B9E" w:rsidRPr="00AC439D" w:rsidRDefault="00AC3B9E" w:rsidP="00AC3B9E">
      <w:pPr>
        <w:pStyle w:val="a6"/>
        <w:numPr>
          <w:ilvl w:val="0"/>
          <w:numId w:val="15"/>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Gradient Boosting</w:t>
      </w:r>
    </w:p>
    <w:p w14:paraId="47AB3E9C" w14:textId="77777777" w:rsidR="00AC3B9E" w:rsidRPr="00AC439D" w:rsidRDefault="00AC3B9E" w:rsidP="00AC3B9E">
      <w:pPr>
        <w:pStyle w:val="a6"/>
        <w:numPr>
          <w:ilvl w:val="0"/>
          <w:numId w:val="15"/>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AdaBoost</w:t>
      </w:r>
    </w:p>
    <w:p w14:paraId="4CB78C68" w14:textId="1CDD703C" w:rsidR="00AC3B9E" w:rsidRDefault="00AC3B9E" w:rsidP="006B4927">
      <w:pPr>
        <w:spacing w:line="276" w:lineRule="auto"/>
        <w:rPr>
          <w:rtl/>
          <w:lang w:eastAsia="en-CA"/>
        </w:rPr>
      </w:pPr>
      <w:r w:rsidRPr="00AC439D">
        <w:rPr>
          <w:lang w:val="en-CA" w:eastAsia="en-CA"/>
        </w:rPr>
        <w:t xml:space="preserve">The study proposed testing multiple </w:t>
      </w:r>
      <w:proofErr w:type="gramStart"/>
      <w:r w:rsidRPr="00AC439D">
        <w:rPr>
          <w:lang w:val="en-CA" w:eastAsia="en-CA"/>
        </w:rPr>
        <w:t>models  using</w:t>
      </w:r>
      <w:proofErr w:type="gramEnd"/>
      <w:r w:rsidRPr="00AC439D">
        <w:rPr>
          <w:lang w:val="en-CA" w:eastAsia="en-CA"/>
        </w:rPr>
        <w:t xml:space="preserve"> </w:t>
      </w:r>
      <w:proofErr w:type="spellStart"/>
      <w:r w:rsidRPr="00AC439D">
        <w:rPr>
          <w:lang w:val="en-CA" w:eastAsia="en-CA"/>
        </w:rPr>
        <w:t>AutoML</w:t>
      </w:r>
      <w:proofErr w:type="spellEnd"/>
      <w:r w:rsidRPr="00AC439D">
        <w:rPr>
          <w:lang w:val="en-CA" w:eastAsia="en-CA"/>
        </w:rPr>
        <w:t xml:space="preserve"> and automatically selecting the optimal model based on data accuracy</w:t>
      </w:r>
      <w:r w:rsidRPr="00AC439D">
        <w:rPr>
          <w:rtl/>
          <w:lang w:val="en-CA" w:eastAsia="en-CA"/>
        </w:rPr>
        <w:t>.</w:t>
      </w:r>
    </w:p>
    <w:p w14:paraId="389256EF" w14:textId="77777777" w:rsidR="00AC3B9E" w:rsidRPr="00AC439D" w:rsidRDefault="00AC3B9E" w:rsidP="00AC3B9E">
      <w:pPr>
        <w:spacing w:line="276" w:lineRule="auto"/>
        <w:rPr>
          <w:b/>
          <w:bCs/>
          <w:lang w:val="en-CA" w:eastAsia="en-CA"/>
        </w:rPr>
      </w:pPr>
      <w:r w:rsidRPr="00AC439D">
        <w:rPr>
          <w:b/>
          <w:bCs/>
          <w:lang w:val="en-CA" w:eastAsia="en-CA"/>
        </w:rPr>
        <w:t>Data sources</w:t>
      </w:r>
    </w:p>
    <w:p w14:paraId="54AFC534" w14:textId="57A6082F" w:rsidR="00AC3B9E" w:rsidRPr="00AC439D" w:rsidRDefault="00AC3B9E" w:rsidP="006B4927">
      <w:pPr>
        <w:spacing w:line="276" w:lineRule="auto"/>
        <w:rPr>
          <w:lang w:val="en-CA" w:eastAsia="en-CA"/>
        </w:rPr>
      </w:pPr>
      <w:r w:rsidRPr="00AC439D">
        <w:rPr>
          <w:lang w:val="en-CA" w:eastAsia="en-CA"/>
        </w:rPr>
        <w:t>The study used university student data comprising 461 cases for a specific period between 2016 and 2021</w:t>
      </w:r>
    </w:p>
    <w:p w14:paraId="762D3C52" w14:textId="77777777" w:rsidR="00AC3B9E" w:rsidRPr="00AC439D" w:rsidRDefault="00AC3B9E" w:rsidP="00AC3B9E">
      <w:pPr>
        <w:spacing w:line="276" w:lineRule="auto"/>
        <w:rPr>
          <w:b/>
          <w:bCs/>
          <w:lang w:val="en-CA" w:eastAsia="en-CA"/>
        </w:rPr>
      </w:pPr>
      <w:r w:rsidRPr="00AC439D">
        <w:rPr>
          <w:b/>
          <w:bCs/>
          <w:lang w:val="en-CA" w:eastAsia="en-CA"/>
        </w:rPr>
        <w:t>Strengths</w:t>
      </w:r>
      <w:r w:rsidRPr="00AC439D">
        <w:rPr>
          <w:b/>
          <w:bCs/>
          <w:rtl/>
          <w:lang w:val="en-CA" w:eastAsia="en-CA"/>
        </w:rPr>
        <w:t>:</w:t>
      </w:r>
    </w:p>
    <w:p w14:paraId="40700D3A" w14:textId="77777777" w:rsidR="00AC3B9E" w:rsidRPr="00AC439D" w:rsidRDefault="00AC3B9E" w:rsidP="00AC3B9E">
      <w:pPr>
        <w:pStyle w:val="a6"/>
        <w:numPr>
          <w:ilvl w:val="0"/>
          <w:numId w:val="21"/>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Use of early data, providing an opportunity for improvement for students at risk of failure</w:t>
      </w:r>
    </w:p>
    <w:p w14:paraId="25B83214" w14:textId="77777777" w:rsidR="00AC3B9E" w:rsidRPr="00AC439D" w:rsidRDefault="00AC3B9E" w:rsidP="00AC3B9E">
      <w:pPr>
        <w:pStyle w:val="a6"/>
        <w:numPr>
          <w:ilvl w:val="0"/>
          <w:numId w:val="21"/>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Use of more than one model provides flexibility and better accuracy for predictions and determining the optimal model</w:t>
      </w:r>
    </w:p>
    <w:p w14:paraId="300571D7" w14:textId="3470FFC8" w:rsidR="00AC3B9E" w:rsidRPr="00404500" w:rsidRDefault="00AC3B9E" w:rsidP="00404500">
      <w:pPr>
        <w:pStyle w:val="a6"/>
        <w:numPr>
          <w:ilvl w:val="0"/>
          <w:numId w:val="21"/>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Use of real data from an educational institution</w:t>
      </w:r>
      <w:r w:rsidRPr="00AC439D">
        <w:rPr>
          <w:rFonts w:ascii="Times New Roman" w:eastAsia="Times New Roman" w:hAnsi="Times New Roman" w:cs="Times New Roman"/>
          <w:kern w:val="0"/>
          <w:rtl/>
          <w:lang w:eastAsia="en-CA"/>
          <w14:ligatures w14:val="none"/>
        </w:rPr>
        <w:t xml:space="preserve"> </w:t>
      </w:r>
    </w:p>
    <w:p w14:paraId="5BED06E4" w14:textId="77777777" w:rsidR="00AC3B9E" w:rsidRPr="00AC439D" w:rsidRDefault="00AC3B9E" w:rsidP="00AC3B9E">
      <w:pPr>
        <w:spacing w:line="276" w:lineRule="auto"/>
        <w:rPr>
          <w:b/>
          <w:bCs/>
          <w:lang w:val="en-CA" w:eastAsia="en-CA"/>
        </w:rPr>
      </w:pPr>
      <w:r w:rsidRPr="00AC439D">
        <w:rPr>
          <w:b/>
          <w:bCs/>
          <w:lang w:val="en-CA" w:eastAsia="en-CA"/>
        </w:rPr>
        <w:t>Weaknesses</w:t>
      </w:r>
      <w:r w:rsidRPr="00AC439D">
        <w:rPr>
          <w:b/>
          <w:bCs/>
          <w:rtl/>
          <w:lang w:val="en-CA" w:eastAsia="en-CA"/>
        </w:rPr>
        <w:t>:</w:t>
      </w:r>
    </w:p>
    <w:p w14:paraId="2F2E451A" w14:textId="77777777" w:rsidR="00AC3B9E" w:rsidRPr="00AC439D" w:rsidRDefault="00AC3B9E" w:rsidP="00AC3B9E">
      <w:pPr>
        <w:pStyle w:val="a6"/>
        <w:numPr>
          <w:ilvl w:val="0"/>
          <w:numId w:val="22"/>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 xml:space="preserve">The study lacks details on how the </w:t>
      </w:r>
      <w:proofErr w:type="spellStart"/>
      <w:r w:rsidRPr="00AC439D">
        <w:rPr>
          <w:rFonts w:ascii="Times New Roman" w:eastAsia="Times New Roman" w:hAnsi="Times New Roman" w:cs="Times New Roman"/>
          <w:kern w:val="0"/>
          <w:lang w:eastAsia="en-CA"/>
          <w14:ligatures w14:val="none"/>
        </w:rPr>
        <w:t>AutoML</w:t>
      </w:r>
      <w:proofErr w:type="spellEnd"/>
      <w:r w:rsidRPr="00AC439D">
        <w:rPr>
          <w:rFonts w:ascii="Times New Roman" w:eastAsia="Times New Roman" w:hAnsi="Times New Roman" w:cs="Times New Roman"/>
          <w:kern w:val="0"/>
          <w:lang w:eastAsia="en-CA"/>
          <w14:ligatures w14:val="none"/>
        </w:rPr>
        <w:t xml:space="preserve"> model is used</w:t>
      </w:r>
      <w:r w:rsidRPr="00AC439D">
        <w:rPr>
          <w:rFonts w:ascii="Times New Roman" w:eastAsia="Times New Roman" w:hAnsi="Times New Roman" w:cs="Times New Roman"/>
          <w:kern w:val="0"/>
          <w:rtl/>
          <w:lang w:eastAsia="en-CA"/>
          <w14:ligatures w14:val="none"/>
        </w:rPr>
        <w:t>.</w:t>
      </w:r>
    </w:p>
    <w:p w14:paraId="1D1DBBFB" w14:textId="77777777" w:rsidR="00AC3B9E" w:rsidRPr="00AC439D" w:rsidRDefault="00AC3B9E" w:rsidP="00AC3B9E">
      <w:pPr>
        <w:pStyle w:val="a6"/>
        <w:numPr>
          <w:ilvl w:val="0"/>
          <w:numId w:val="22"/>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Reliance on data from a single institution and specific students, which affects the generalizability of the results</w:t>
      </w:r>
      <w:r w:rsidRPr="00AC439D">
        <w:rPr>
          <w:rFonts w:ascii="Times New Roman" w:eastAsia="Times New Roman" w:hAnsi="Times New Roman" w:cs="Times New Roman"/>
          <w:kern w:val="0"/>
          <w:rtl/>
          <w:lang w:eastAsia="en-CA"/>
          <w14:ligatures w14:val="none"/>
        </w:rPr>
        <w:t>.</w:t>
      </w:r>
    </w:p>
    <w:p w14:paraId="18C1553E" w14:textId="77777777" w:rsidR="00AC3B9E" w:rsidRPr="00AC439D" w:rsidRDefault="00AC3B9E" w:rsidP="00AC3B9E">
      <w:pPr>
        <w:pStyle w:val="a6"/>
        <w:numPr>
          <w:ilvl w:val="0"/>
          <w:numId w:val="22"/>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Focus on prediction rather than how it is applied to students and measuring its impact</w:t>
      </w:r>
      <w:r w:rsidRPr="00AC439D">
        <w:rPr>
          <w:rFonts w:ascii="Times New Roman" w:eastAsia="Times New Roman" w:hAnsi="Times New Roman" w:cs="Times New Roman"/>
          <w:kern w:val="0"/>
          <w:rtl/>
          <w:lang w:eastAsia="en-CA"/>
          <w14:ligatures w14:val="none"/>
        </w:rPr>
        <w:t>.</w:t>
      </w:r>
    </w:p>
    <w:p w14:paraId="4BEFE2D2" w14:textId="77777777" w:rsidR="00AC3B9E" w:rsidRDefault="00AC3B9E" w:rsidP="00AC3B9E">
      <w:pPr>
        <w:pStyle w:val="a6"/>
        <w:numPr>
          <w:ilvl w:val="0"/>
          <w:numId w:val="22"/>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Behavioral and interactive features were not included</w:t>
      </w:r>
      <w:r w:rsidRPr="00AC439D">
        <w:rPr>
          <w:rFonts w:ascii="Times New Roman" w:eastAsia="Times New Roman" w:hAnsi="Times New Roman" w:cs="Times New Roman"/>
          <w:kern w:val="0"/>
          <w:rtl/>
          <w:lang w:eastAsia="en-CA"/>
          <w14:ligatures w14:val="none"/>
        </w:rPr>
        <w:t xml:space="preserve">. </w:t>
      </w:r>
    </w:p>
    <w:p w14:paraId="2A744D3F" w14:textId="77777777" w:rsidR="00404500" w:rsidRDefault="00404500" w:rsidP="00B11C60">
      <w:pPr>
        <w:spacing w:line="276" w:lineRule="auto"/>
        <w:rPr>
          <w:b/>
          <w:bCs/>
          <w:lang w:eastAsia="en-CA"/>
        </w:rPr>
      </w:pPr>
    </w:p>
    <w:p w14:paraId="06F35FC4" w14:textId="6E115845" w:rsidR="00B11C60" w:rsidRPr="00B11C60" w:rsidRDefault="00B11C60" w:rsidP="00B11C60">
      <w:pPr>
        <w:spacing w:line="276" w:lineRule="auto"/>
        <w:rPr>
          <w:b/>
          <w:bCs/>
          <w:lang w:eastAsia="en-CA"/>
        </w:rPr>
      </w:pPr>
      <w:r w:rsidRPr="00B11C60">
        <w:rPr>
          <w:b/>
          <w:bCs/>
          <w:lang w:eastAsia="en-CA"/>
        </w:rPr>
        <w:t xml:space="preserve">Evaluation Matrix: </w:t>
      </w:r>
    </w:p>
    <w:p w14:paraId="208D6CC9" w14:textId="77777777" w:rsidR="00B11C60" w:rsidRDefault="00B11C60" w:rsidP="00B11C60">
      <w:pPr>
        <w:spacing w:line="276" w:lineRule="auto"/>
        <w:rPr>
          <w:rtl/>
          <w:lang w:eastAsia="en-CA"/>
        </w:rPr>
      </w:pPr>
    </w:p>
    <w:tbl>
      <w:tblPr>
        <w:tblW w:w="0" w:type="auto"/>
        <w:tblCellMar>
          <w:left w:w="0" w:type="dxa"/>
          <w:right w:w="0" w:type="dxa"/>
        </w:tblCellMar>
        <w:tblLook w:val="04A0" w:firstRow="1" w:lastRow="0" w:firstColumn="1" w:lastColumn="0" w:noHBand="0" w:noVBand="1"/>
      </w:tblPr>
      <w:tblGrid>
        <w:gridCol w:w="3820"/>
        <w:gridCol w:w="3402"/>
      </w:tblGrid>
      <w:tr w:rsidR="00C84886" w14:paraId="1EFA3F53" w14:textId="77777777" w:rsidTr="00FA4835">
        <w:trPr>
          <w:trHeight w:val="165"/>
        </w:trPr>
        <w:tc>
          <w:tcPr>
            <w:tcW w:w="382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330B0340" w14:textId="77777777" w:rsidR="00C84886" w:rsidRDefault="00C84886" w:rsidP="00046BE5">
            <w:pPr>
              <w:pStyle w:val="ab"/>
              <w:spacing w:before="0" w:beforeAutospacing="0" w:after="0" w:afterAutospacing="0"/>
            </w:pPr>
            <w:r>
              <w:rPr>
                <w:rFonts w:ascii="Helvetica Neue" w:hAnsi="Helvetica Neue"/>
                <w:b/>
                <w:bCs/>
                <w:color w:val="000000"/>
                <w:sz w:val="15"/>
                <w:szCs w:val="15"/>
              </w:rPr>
              <w:t>Algorithm (Model)</w:t>
            </w:r>
          </w:p>
        </w:tc>
        <w:tc>
          <w:tcPr>
            <w:tcW w:w="3402"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48888684" w14:textId="77777777" w:rsidR="00C84886" w:rsidRDefault="00C84886" w:rsidP="00046BE5">
            <w:pPr>
              <w:pStyle w:val="ab"/>
              <w:spacing w:before="0" w:beforeAutospacing="0" w:after="0" w:afterAutospacing="0"/>
            </w:pPr>
            <w:r>
              <w:rPr>
                <w:rFonts w:ascii="Helvetica Neue" w:hAnsi="Helvetica Neue"/>
                <w:b/>
                <w:bCs/>
                <w:color w:val="000000"/>
                <w:sz w:val="15"/>
                <w:szCs w:val="15"/>
              </w:rPr>
              <w:t>Relative Prediction Error (testing)</w:t>
            </w:r>
          </w:p>
        </w:tc>
      </w:tr>
      <w:tr w:rsidR="00C84886" w14:paraId="4087DD3C" w14:textId="77777777" w:rsidTr="00FA4835">
        <w:trPr>
          <w:trHeight w:val="180"/>
        </w:trPr>
        <w:tc>
          <w:tcPr>
            <w:tcW w:w="382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15C20C8" w14:textId="77777777" w:rsidR="00C84886" w:rsidRDefault="00C84886" w:rsidP="00046BE5">
            <w:pPr>
              <w:pStyle w:val="ab"/>
              <w:spacing w:before="0" w:beforeAutospacing="0" w:after="0" w:afterAutospacing="0"/>
            </w:pPr>
            <w:r>
              <w:rPr>
                <w:rFonts w:ascii="Helvetica Neue" w:hAnsi="Helvetica Neue"/>
                <w:b/>
                <w:bCs/>
                <w:color w:val="000000"/>
                <w:sz w:val="15"/>
                <w:szCs w:val="15"/>
              </w:rPr>
              <w:t>Automated Machine Learning Approach</w:t>
            </w:r>
          </w:p>
        </w:tc>
        <w:tc>
          <w:tcPr>
            <w:tcW w:w="340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625306" w14:textId="77777777" w:rsidR="00C84886" w:rsidRDefault="00C84886" w:rsidP="00046BE5">
            <w:pPr>
              <w:pStyle w:val="ab"/>
              <w:spacing w:before="0" w:beforeAutospacing="0" w:after="0" w:afterAutospacing="0"/>
            </w:pPr>
            <w:r>
              <w:rPr>
                <w:rFonts w:ascii="Helvetica Neue" w:hAnsi="Helvetica Neue"/>
                <w:color w:val="000000"/>
                <w:sz w:val="15"/>
                <w:szCs w:val="15"/>
              </w:rPr>
              <w:t>≈ X% (Exact value from study needed)</w:t>
            </w:r>
          </w:p>
        </w:tc>
      </w:tr>
      <w:tr w:rsidR="00C84886" w14:paraId="46AA5F27" w14:textId="77777777" w:rsidTr="00FA4835">
        <w:trPr>
          <w:trHeight w:val="165"/>
        </w:trPr>
        <w:tc>
          <w:tcPr>
            <w:tcW w:w="382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73F0BCF" w14:textId="77777777" w:rsidR="00C84886" w:rsidRDefault="00C84886" w:rsidP="00046BE5">
            <w:pPr>
              <w:pStyle w:val="ab"/>
              <w:spacing w:before="0" w:beforeAutospacing="0" w:after="0" w:afterAutospacing="0"/>
            </w:pPr>
            <w:r>
              <w:rPr>
                <w:rFonts w:ascii="Helvetica Neue" w:hAnsi="Helvetica Neue"/>
                <w:b/>
                <w:bCs/>
                <w:color w:val="000000"/>
                <w:sz w:val="15"/>
                <w:szCs w:val="15"/>
              </w:rPr>
              <w:t>SVM</w:t>
            </w:r>
          </w:p>
        </w:tc>
        <w:tc>
          <w:tcPr>
            <w:tcW w:w="340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B4C2D8" w14:textId="77777777" w:rsidR="00C84886" w:rsidRDefault="00C84886" w:rsidP="00046BE5">
            <w:pPr>
              <w:pStyle w:val="ab"/>
              <w:spacing w:before="0" w:beforeAutospacing="0" w:after="0" w:afterAutospacing="0"/>
            </w:pPr>
            <w:r>
              <w:rPr>
                <w:rFonts w:ascii="Helvetica Neue" w:hAnsi="Helvetica Neue"/>
                <w:color w:val="000000"/>
                <w:sz w:val="15"/>
                <w:szCs w:val="15"/>
              </w:rPr>
              <w:t>≈ 3.5% (example value for SVM)</w:t>
            </w:r>
          </w:p>
        </w:tc>
      </w:tr>
      <w:tr w:rsidR="00C84886" w14:paraId="57869BF6" w14:textId="77777777" w:rsidTr="00FA4835">
        <w:trPr>
          <w:trHeight w:val="165"/>
        </w:trPr>
        <w:tc>
          <w:tcPr>
            <w:tcW w:w="382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1114725" w14:textId="77777777" w:rsidR="00C84886" w:rsidRDefault="00C84886" w:rsidP="00046BE5">
            <w:pPr>
              <w:pStyle w:val="ab"/>
              <w:spacing w:before="0" w:beforeAutospacing="0" w:after="0" w:afterAutospacing="0"/>
            </w:pPr>
            <w:r>
              <w:rPr>
                <w:rFonts w:ascii="Helvetica Neue" w:hAnsi="Helvetica Neue"/>
                <w:b/>
                <w:bCs/>
                <w:color w:val="000000"/>
                <w:sz w:val="15"/>
                <w:szCs w:val="15"/>
              </w:rPr>
              <w:t>KNN</w:t>
            </w:r>
          </w:p>
        </w:tc>
        <w:tc>
          <w:tcPr>
            <w:tcW w:w="340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E3001A" w14:textId="77777777" w:rsidR="00C84886" w:rsidRDefault="00C84886" w:rsidP="00046BE5">
            <w:pPr>
              <w:pStyle w:val="ab"/>
              <w:spacing w:before="0" w:beforeAutospacing="0" w:after="0" w:afterAutospacing="0"/>
            </w:pPr>
            <w:r>
              <w:rPr>
                <w:rFonts w:ascii="Helvetica Neue" w:hAnsi="Helvetica Neue"/>
                <w:color w:val="000000"/>
                <w:sz w:val="15"/>
                <w:szCs w:val="15"/>
              </w:rPr>
              <w:t>≈ 8.0% (example value for KNN)</w:t>
            </w:r>
          </w:p>
        </w:tc>
      </w:tr>
      <w:tr w:rsidR="00C84886" w14:paraId="431EFD37" w14:textId="77777777" w:rsidTr="00FA4835">
        <w:trPr>
          <w:trHeight w:val="165"/>
        </w:trPr>
        <w:tc>
          <w:tcPr>
            <w:tcW w:w="382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21A05C1" w14:textId="77777777" w:rsidR="00C84886" w:rsidRDefault="00C84886" w:rsidP="00046BE5">
            <w:pPr>
              <w:pStyle w:val="ab"/>
              <w:spacing w:before="0" w:beforeAutospacing="0" w:after="0" w:afterAutospacing="0"/>
            </w:pPr>
            <w:r>
              <w:rPr>
                <w:rFonts w:ascii="Helvetica Neue" w:hAnsi="Helvetica Neue"/>
                <w:b/>
                <w:bCs/>
                <w:color w:val="000000"/>
                <w:sz w:val="15"/>
                <w:szCs w:val="15"/>
              </w:rPr>
              <w:t>Random Forest</w:t>
            </w:r>
          </w:p>
        </w:tc>
        <w:tc>
          <w:tcPr>
            <w:tcW w:w="340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5BB1B4" w14:textId="77777777" w:rsidR="00C84886" w:rsidRDefault="00C84886" w:rsidP="00046BE5">
            <w:pPr>
              <w:pStyle w:val="ab"/>
              <w:spacing w:before="0" w:beforeAutospacing="0" w:after="0" w:afterAutospacing="0"/>
            </w:pPr>
            <w:r>
              <w:rPr>
                <w:rFonts w:ascii="Helvetica Neue" w:hAnsi="Helvetica Neue"/>
                <w:color w:val="000000"/>
                <w:sz w:val="15"/>
                <w:szCs w:val="15"/>
              </w:rPr>
              <w:t>≈ 5.0% (example value for Random Forest)</w:t>
            </w:r>
          </w:p>
        </w:tc>
      </w:tr>
      <w:tr w:rsidR="00C84886" w14:paraId="0719667B" w14:textId="77777777" w:rsidTr="00FA4835">
        <w:trPr>
          <w:trHeight w:val="165"/>
        </w:trPr>
        <w:tc>
          <w:tcPr>
            <w:tcW w:w="382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6E500F9" w14:textId="77777777" w:rsidR="00C84886" w:rsidRDefault="00C84886" w:rsidP="00046BE5">
            <w:pPr>
              <w:pStyle w:val="ab"/>
              <w:spacing w:before="0" w:beforeAutospacing="0" w:after="0" w:afterAutospacing="0"/>
            </w:pPr>
            <w:r>
              <w:rPr>
                <w:rFonts w:ascii="Helvetica Neue" w:hAnsi="Helvetica Neue"/>
                <w:b/>
                <w:bCs/>
                <w:color w:val="000000"/>
                <w:sz w:val="15"/>
                <w:szCs w:val="15"/>
              </w:rPr>
              <w:t>Gradient Boosting</w:t>
            </w:r>
          </w:p>
        </w:tc>
        <w:tc>
          <w:tcPr>
            <w:tcW w:w="340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6309B3" w14:textId="77777777" w:rsidR="00C84886" w:rsidRDefault="00C84886" w:rsidP="00046BE5">
            <w:pPr>
              <w:pStyle w:val="ab"/>
              <w:spacing w:before="0" w:beforeAutospacing="0" w:after="0" w:afterAutospacing="0"/>
            </w:pPr>
            <w:r>
              <w:rPr>
                <w:rFonts w:ascii="Helvetica Neue" w:hAnsi="Helvetica Neue"/>
                <w:color w:val="000000"/>
                <w:sz w:val="15"/>
                <w:szCs w:val="15"/>
              </w:rPr>
              <w:t>≈ 4.5% (example value for Gradient Boosting)</w:t>
            </w:r>
          </w:p>
        </w:tc>
      </w:tr>
      <w:tr w:rsidR="00C84886" w14:paraId="1C24BF14" w14:textId="77777777" w:rsidTr="00FA4835">
        <w:trPr>
          <w:trHeight w:val="165"/>
        </w:trPr>
        <w:tc>
          <w:tcPr>
            <w:tcW w:w="382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47D4416" w14:textId="77777777" w:rsidR="00C84886" w:rsidRDefault="00C84886" w:rsidP="00046BE5">
            <w:pPr>
              <w:pStyle w:val="ab"/>
              <w:spacing w:before="0" w:beforeAutospacing="0" w:after="0" w:afterAutospacing="0"/>
            </w:pPr>
            <w:r>
              <w:rPr>
                <w:rFonts w:ascii="Helvetica Neue" w:hAnsi="Helvetica Neue"/>
                <w:b/>
                <w:bCs/>
                <w:color w:val="000000"/>
                <w:sz w:val="15"/>
                <w:szCs w:val="15"/>
              </w:rPr>
              <w:t>AdaBoost</w:t>
            </w:r>
          </w:p>
        </w:tc>
        <w:tc>
          <w:tcPr>
            <w:tcW w:w="340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AA042B" w14:textId="77777777" w:rsidR="00C84886" w:rsidRDefault="00C84886" w:rsidP="00046BE5">
            <w:pPr>
              <w:pStyle w:val="ab"/>
              <w:spacing w:before="0" w:beforeAutospacing="0" w:after="0" w:afterAutospacing="0"/>
            </w:pPr>
            <w:r>
              <w:rPr>
                <w:rFonts w:ascii="Helvetica Neue" w:hAnsi="Helvetica Neue"/>
                <w:color w:val="000000"/>
                <w:sz w:val="15"/>
                <w:szCs w:val="15"/>
              </w:rPr>
              <w:t>≈ 6.0% (example value for AdaBoost)</w:t>
            </w:r>
          </w:p>
        </w:tc>
      </w:tr>
    </w:tbl>
    <w:p w14:paraId="070AA587" w14:textId="77777777" w:rsidR="003151C9" w:rsidRPr="003151C9" w:rsidRDefault="00404500" w:rsidP="003151C9">
      <w:pPr>
        <w:pStyle w:val="ab"/>
        <w:rPr>
          <w:color w:val="000000"/>
        </w:rPr>
      </w:pPr>
      <w:r w:rsidRPr="003151C9">
        <w:rPr>
          <w:b/>
          <w:bCs/>
          <w:lang w:eastAsia="en-CA"/>
        </w:rPr>
        <w:lastRenderedPageBreak/>
        <w:t>Study</w:t>
      </w:r>
      <w:r w:rsidR="001F729C" w:rsidRPr="003151C9">
        <w:rPr>
          <w:b/>
          <w:bCs/>
          <w:lang w:eastAsia="en-CA"/>
        </w:rPr>
        <w:t xml:space="preserve"> </w:t>
      </w:r>
      <w:proofErr w:type="gramStart"/>
      <w:r w:rsidR="001F729C" w:rsidRPr="003151C9">
        <w:rPr>
          <w:b/>
          <w:bCs/>
          <w:lang w:eastAsia="en-CA"/>
        </w:rPr>
        <w:t xml:space="preserve">4 </w:t>
      </w:r>
      <w:r w:rsidRPr="003151C9">
        <w:rPr>
          <w:b/>
          <w:bCs/>
          <w:lang w:eastAsia="en-CA"/>
        </w:rPr>
        <w:t>:</w:t>
      </w:r>
      <w:proofErr w:type="gramEnd"/>
      <w:r w:rsidRPr="003151C9">
        <w:rPr>
          <w:b/>
          <w:bCs/>
          <w:lang w:eastAsia="en-CA"/>
        </w:rPr>
        <w:t xml:space="preserve"> </w:t>
      </w:r>
      <w:proofErr w:type="spellStart"/>
      <w:r w:rsidR="003151C9" w:rsidRPr="003151C9">
        <w:rPr>
          <w:rStyle w:val="ac"/>
          <w:rFonts w:eastAsiaTheme="majorEastAsia"/>
          <w:color w:val="000000"/>
        </w:rPr>
        <w:t>Nimy</w:t>
      </w:r>
      <w:proofErr w:type="spellEnd"/>
      <w:r w:rsidR="003151C9" w:rsidRPr="003151C9">
        <w:rPr>
          <w:rStyle w:val="ac"/>
          <w:rFonts w:eastAsiaTheme="majorEastAsia"/>
          <w:color w:val="000000"/>
        </w:rPr>
        <w:t xml:space="preserve">, E., </w:t>
      </w:r>
      <w:proofErr w:type="spellStart"/>
      <w:r w:rsidR="003151C9" w:rsidRPr="003151C9">
        <w:rPr>
          <w:rStyle w:val="ac"/>
          <w:rFonts w:eastAsiaTheme="majorEastAsia"/>
          <w:color w:val="000000"/>
        </w:rPr>
        <w:t>Mosia</w:t>
      </w:r>
      <w:proofErr w:type="spellEnd"/>
      <w:r w:rsidR="003151C9" w:rsidRPr="003151C9">
        <w:rPr>
          <w:rStyle w:val="ac"/>
          <w:rFonts w:eastAsiaTheme="majorEastAsia"/>
          <w:color w:val="000000"/>
        </w:rPr>
        <w:t xml:space="preserve">, M., &amp; </w:t>
      </w:r>
      <w:proofErr w:type="spellStart"/>
      <w:r w:rsidR="003151C9" w:rsidRPr="003151C9">
        <w:rPr>
          <w:rStyle w:val="ac"/>
          <w:rFonts w:eastAsiaTheme="majorEastAsia"/>
          <w:color w:val="000000"/>
        </w:rPr>
        <w:t>Chibaya</w:t>
      </w:r>
      <w:proofErr w:type="spellEnd"/>
      <w:r w:rsidR="003151C9" w:rsidRPr="003151C9">
        <w:rPr>
          <w:rStyle w:val="ac"/>
          <w:rFonts w:eastAsiaTheme="majorEastAsia"/>
          <w:color w:val="000000"/>
        </w:rPr>
        <w:t>, C. (2023).</w:t>
      </w:r>
      <w:r w:rsidR="003151C9" w:rsidRPr="003151C9">
        <w:rPr>
          <w:rStyle w:val="apple-converted-space"/>
          <w:rFonts w:eastAsiaTheme="majorEastAsia"/>
          <w:b/>
          <w:bCs/>
          <w:i/>
          <w:iCs/>
          <w:color w:val="000000"/>
        </w:rPr>
        <w:t> </w:t>
      </w:r>
      <w:r w:rsidR="003151C9" w:rsidRPr="003151C9">
        <w:rPr>
          <w:rStyle w:val="ad"/>
          <w:rFonts w:eastAsiaTheme="majorEastAsia"/>
          <w:b/>
          <w:bCs/>
          <w:i w:val="0"/>
          <w:iCs w:val="0"/>
          <w:color w:val="000000"/>
        </w:rPr>
        <w:t>Identifying At</w:t>
      </w:r>
      <w:r w:rsidR="003151C9" w:rsidRPr="003151C9">
        <w:rPr>
          <w:rStyle w:val="ad"/>
          <w:rFonts w:eastAsiaTheme="majorEastAsia"/>
          <w:b/>
          <w:bCs/>
          <w:i w:val="0"/>
          <w:iCs w:val="0"/>
          <w:color w:val="000000"/>
        </w:rPr>
        <w:noBreakHyphen/>
        <w:t>Risk Students for Early Intervention — A Probabilistic Machine Learning Approach</w:t>
      </w:r>
      <w:r w:rsidR="003151C9" w:rsidRPr="003151C9">
        <w:rPr>
          <w:b/>
          <w:bCs/>
          <w:i/>
          <w:iCs/>
          <w:color w:val="000000"/>
        </w:rPr>
        <w:t>.</w:t>
      </w:r>
      <w:r w:rsidR="003151C9" w:rsidRPr="003151C9">
        <w:rPr>
          <w:rStyle w:val="apple-converted-space"/>
          <w:rFonts w:eastAsiaTheme="majorEastAsia"/>
          <w:b/>
          <w:bCs/>
          <w:i/>
          <w:iCs/>
          <w:color w:val="000000"/>
        </w:rPr>
        <w:t> </w:t>
      </w:r>
      <w:r w:rsidR="003151C9" w:rsidRPr="003151C9">
        <w:rPr>
          <w:rStyle w:val="ad"/>
          <w:rFonts w:eastAsiaTheme="majorEastAsia"/>
          <w:b/>
          <w:bCs/>
          <w:i w:val="0"/>
          <w:iCs w:val="0"/>
          <w:color w:val="000000"/>
        </w:rPr>
        <w:t>Applied Sciences</w:t>
      </w:r>
      <w:r w:rsidR="003151C9" w:rsidRPr="003151C9">
        <w:rPr>
          <w:b/>
          <w:bCs/>
          <w:i/>
          <w:iCs/>
          <w:color w:val="000000"/>
        </w:rPr>
        <w:t xml:space="preserve">, </w:t>
      </w:r>
      <w:r w:rsidR="003151C9" w:rsidRPr="003151C9">
        <w:rPr>
          <w:b/>
          <w:bCs/>
          <w:color w:val="000000"/>
        </w:rPr>
        <w:t>13(6), 3869.</w:t>
      </w:r>
      <w:r w:rsidR="003151C9" w:rsidRPr="003151C9">
        <w:rPr>
          <w:rStyle w:val="apple-converted-space"/>
          <w:rFonts w:eastAsiaTheme="majorEastAsia"/>
          <w:b/>
          <w:bCs/>
          <w:color w:val="000000"/>
        </w:rPr>
        <w:t> </w:t>
      </w:r>
      <w:r w:rsidR="003151C9" w:rsidRPr="003151C9">
        <w:rPr>
          <w:b/>
          <w:bCs/>
          <w:color w:val="000000"/>
        </w:rPr>
        <w:t>https://doi.org/10.3390/app13063869</w:t>
      </w:r>
    </w:p>
    <w:p w14:paraId="69ED7D39" w14:textId="3E7CEBBC" w:rsidR="00AC3B9E" w:rsidRDefault="003151C9" w:rsidP="003151C9">
      <w:pPr>
        <w:spacing w:line="276" w:lineRule="auto"/>
        <w:rPr>
          <w:rtl/>
          <w:lang w:val="en-CA" w:eastAsia="en-CA"/>
        </w:rPr>
      </w:pPr>
      <w:r w:rsidRPr="003151C9">
        <w:rPr>
          <w:lang w:val="en-CA" w:eastAsia="en-CA"/>
        </w:rPr>
        <w:t>The study aims to build a predictive model for universities to help them identify at-risk students early on.</w:t>
      </w:r>
    </w:p>
    <w:p w14:paraId="63151821" w14:textId="77777777" w:rsidR="003151C9" w:rsidRPr="00AC439D" w:rsidRDefault="003151C9" w:rsidP="00AC3B9E">
      <w:pPr>
        <w:spacing w:line="276" w:lineRule="auto"/>
        <w:rPr>
          <w:lang w:val="en-CA" w:eastAsia="en-CA"/>
        </w:rPr>
      </w:pPr>
    </w:p>
    <w:p w14:paraId="56E9E167" w14:textId="77777777" w:rsidR="00AC3B9E" w:rsidRPr="00AC439D" w:rsidRDefault="00AC3B9E" w:rsidP="00AC3B9E">
      <w:pPr>
        <w:spacing w:line="276" w:lineRule="auto"/>
        <w:rPr>
          <w:b/>
          <w:bCs/>
          <w:lang w:val="en-CA" w:eastAsia="en-CA"/>
        </w:rPr>
      </w:pPr>
      <w:r w:rsidRPr="00AC439D">
        <w:rPr>
          <w:b/>
          <w:bCs/>
          <w:lang w:val="en-CA" w:eastAsia="en-CA"/>
        </w:rPr>
        <w:t>Algorithms used</w:t>
      </w:r>
      <w:r w:rsidRPr="00AC439D">
        <w:rPr>
          <w:b/>
          <w:bCs/>
          <w:rtl/>
          <w:lang w:val="en-CA" w:eastAsia="en-CA"/>
        </w:rPr>
        <w:t>:</w:t>
      </w:r>
    </w:p>
    <w:p w14:paraId="2F5CA660" w14:textId="77777777" w:rsidR="003151C9" w:rsidRDefault="003151C9" w:rsidP="003151C9">
      <w:pPr>
        <w:pStyle w:val="a6"/>
        <w:numPr>
          <w:ilvl w:val="0"/>
          <w:numId w:val="15"/>
        </w:numPr>
        <w:spacing w:line="276" w:lineRule="auto"/>
        <w:rPr>
          <w:lang w:eastAsia="en-CA"/>
        </w:rPr>
      </w:pPr>
      <w:r w:rsidRPr="003151C9">
        <w:rPr>
          <w:lang w:eastAsia="en-CA"/>
        </w:rPr>
        <w:t>Logistic Regression</w:t>
      </w:r>
    </w:p>
    <w:p w14:paraId="040E34C4" w14:textId="77777777" w:rsidR="003151C9" w:rsidRDefault="003151C9" w:rsidP="003151C9">
      <w:pPr>
        <w:pStyle w:val="a6"/>
        <w:numPr>
          <w:ilvl w:val="0"/>
          <w:numId w:val="15"/>
        </w:numPr>
        <w:spacing w:line="276" w:lineRule="auto"/>
        <w:rPr>
          <w:lang w:eastAsia="en-CA"/>
        </w:rPr>
      </w:pPr>
      <w:r w:rsidRPr="003151C9">
        <w:rPr>
          <w:lang w:eastAsia="en-CA"/>
        </w:rPr>
        <w:t>Support Vector Machine (SVM)</w:t>
      </w:r>
    </w:p>
    <w:p w14:paraId="26521157" w14:textId="77777777" w:rsidR="003151C9" w:rsidRDefault="003151C9" w:rsidP="003151C9">
      <w:pPr>
        <w:pStyle w:val="a6"/>
        <w:numPr>
          <w:ilvl w:val="0"/>
          <w:numId w:val="15"/>
        </w:numPr>
        <w:spacing w:line="276" w:lineRule="auto"/>
        <w:rPr>
          <w:lang w:eastAsia="en-CA"/>
        </w:rPr>
      </w:pPr>
      <w:r w:rsidRPr="003151C9">
        <w:rPr>
          <w:lang w:eastAsia="en-CA"/>
        </w:rPr>
        <w:t>Decision Tree</w:t>
      </w:r>
    </w:p>
    <w:p w14:paraId="1B821548" w14:textId="77777777" w:rsidR="003151C9" w:rsidRDefault="003151C9" w:rsidP="003151C9">
      <w:pPr>
        <w:pStyle w:val="a6"/>
        <w:numPr>
          <w:ilvl w:val="0"/>
          <w:numId w:val="15"/>
        </w:numPr>
        <w:spacing w:line="276" w:lineRule="auto"/>
        <w:rPr>
          <w:lang w:eastAsia="en-CA"/>
        </w:rPr>
      </w:pPr>
      <w:r w:rsidRPr="003151C9">
        <w:rPr>
          <w:lang w:eastAsia="en-CA"/>
        </w:rPr>
        <w:t xml:space="preserve"> Random Forest</w:t>
      </w:r>
    </w:p>
    <w:p w14:paraId="5355AB6B" w14:textId="3E5344C5" w:rsidR="003151C9" w:rsidRPr="003151C9" w:rsidRDefault="003151C9" w:rsidP="003151C9">
      <w:pPr>
        <w:pStyle w:val="a6"/>
        <w:numPr>
          <w:ilvl w:val="0"/>
          <w:numId w:val="15"/>
        </w:numPr>
        <w:spacing w:line="276" w:lineRule="auto"/>
        <w:rPr>
          <w:rtl/>
          <w:lang w:eastAsia="en-CA"/>
        </w:rPr>
      </w:pPr>
      <w:r w:rsidRPr="003151C9">
        <w:rPr>
          <w:lang w:eastAsia="en-CA"/>
        </w:rPr>
        <w:t xml:space="preserve">  Naive Bayes</w:t>
      </w:r>
    </w:p>
    <w:p w14:paraId="04F9E145" w14:textId="50331912" w:rsidR="00AC3B9E" w:rsidRPr="00AC439D" w:rsidRDefault="00AC3B9E" w:rsidP="003151C9">
      <w:pPr>
        <w:spacing w:line="276" w:lineRule="auto"/>
        <w:rPr>
          <w:b/>
          <w:bCs/>
          <w:lang w:val="en-CA" w:eastAsia="en-CA"/>
        </w:rPr>
      </w:pPr>
      <w:r w:rsidRPr="00AC439D">
        <w:rPr>
          <w:b/>
          <w:bCs/>
          <w:lang w:val="en-CA" w:eastAsia="en-CA"/>
        </w:rPr>
        <w:t>Data sources</w:t>
      </w:r>
      <w:r w:rsidRPr="00AC439D">
        <w:rPr>
          <w:b/>
          <w:bCs/>
          <w:rtl/>
          <w:lang w:val="en-CA" w:eastAsia="en-CA"/>
        </w:rPr>
        <w:t>:</w:t>
      </w:r>
    </w:p>
    <w:p w14:paraId="05B4D4F3" w14:textId="77777777" w:rsidR="003151C9" w:rsidRDefault="003151C9" w:rsidP="00AC3B9E">
      <w:pPr>
        <w:spacing w:line="276" w:lineRule="auto"/>
        <w:rPr>
          <w:b/>
          <w:bCs/>
          <w:rtl/>
          <w:lang w:val="en-CA" w:eastAsia="en-CA"/>
        </w:rPr>
      </w:pPr>
      <w:r w:rsidRPr="003151C9">
        <w:rPr>
          <w:lang w:val="en-CA" w:eastAsia="en-CA"/>
        </w:rPr>
        <w:t xml:space="preserve">A university in South Africa used student academic data such as tests and assignments, as well as their interaction on the platform, such as the amount of time they spent on the platform, and demographic </w:t>
      </w:r>
      <w:proofErr w:type="spellStart"/>
      <w:r w:rsidRPr="003151C9">
        <w:rPr>
          <w:lang w:val="en-CA" w:eastAsia="en-CA"/>
        </w:rPr>
        <w:t>data.</w:t>
      </w:r>
    </w:p>
    <w:p w14:paraId="3497846C" w14:textId="77777777" w:rsidR="003151C9" w:rsidRDefault="003151C9" w:rsidP="00AC3B9E">
      <w:pPr>
        <w:spacing w:line="276" w:lineRule="auto"/>
        <w:rPr>
          <w:b/>
          <w:bCs/>
          <w:lang w:val="en-CA" w:eastAsia="en-CA"/>
        </w:rPr>
      </w:pPr>
      <w:proofErr w:type="spellEnd"/>
    </w:p>
    <w:p w14:paraId="1F00600B" w14:textId="57A01D79" w:rsidR="00AC3B9E" w:rsidRPr="00AC439D" w:rsidRDefault="00AC3B9E" w:rsidP="00AC3B9E">
      <w:pPr>
        <w:spacing w:line="276" w:lineRule="auto"/>
        <w:rPr>
          <w:b/>
          <w:bCs/>
          <w:lang w:val="en-CA" w:eastAsia="en-CA"/>
        </w:rPr>
      </w:pPr>
      <w:r w:rsidRPr="00AC439D">
        <w:rPr>
          <w:b/>
          <w:bCs/>
          <w:lang w:val="en-CA" w:eastAsia="en-CA"/>
        </w:rPr>
        <w:t>Strengths</w:t>
      </w:r>
      <w:r w:rsidRPr="00AC439D">
        <w:rPr>
          <w:b/>
          <w:bCs/>
          <w:rtl/>
          <w:lang w:val="en-CA" w:eastAsia="en-CA"/>
        </w:rPr>
        <w:t>:</w:t>
      </w:r>
    </w:p>
    <w:p w14:paraId="467A946C" w14:textId="77777777" w:rsidR="003151C9" w:rsidRPr="003151C9" w:rsidRDefault="003151C9" w:rsidP="003151C9">
      <w:pPr>
        <w:pStyle w:val="a6"/>
        <w:numPr>
          <w:ilvl w:val="0"/>
          <w:numId w:val="23"/>
        </w:numPr>
        <w:spacing w:line="276" w:lineRule="auto"/>
        <w:rPr>
          <w:rFonts w:ascii="Times New Roman" w:eastAsia="Times New Roman" w:hAnsi="Times New Roman" w:cs="Times New Roman"/>
          <w:kern w:val="0"/>
          <w:lang w:eastAsia="en-CA"/>
          <w14:ligatures w14:val="none"/>
        </w:rPr>
      </w:pPr>
      <w:r w:rsidRPr="003151C9">
        <w:rPr>
          <w:rFonts w:ascii="Times New Roman" w:eastAsia="Times New Roman" w:hAnsi="Times New Roman" w:cs="Times New Roman"/>
          <w:kern w:val="0"/>
          <w:lang w:eastAsia="en-CA"/>
          <w14:ligatures w14:val="none"/>
        </w:rPr>
        <w:t xml:space="preserve">Using a PLR probability model provides more information than just predicting certainty/uncertainty </w:t>
      </w:r>
    </w:p>
    <w:p w14:paraId="679CD89C" w14:textId="77777777" w:rsidR="003151C9" w:rsidRPr="003151C9" w:rsidRDefault="003151C9" w:rsidP="003151C9">
      <w:pPr>
        <w:pStyle w:val="a6"/>
        <w:numPr>
          <w:ilvl w:val="0"/>
          <w:numId w:val="23"/>
        </w:numPr>
        <w:spacing w:line="276" w:lineRule="auto"/>
        <w:rPr>
          <w:rFonts w:ascii="Times New Roman" w:eastAsia="Times New Roman" w:hAnsi="Times New Roman" w:cs="Times New Roman"/>
          <w:kern w:val="0"/>
          <w:lang w:eastAsia="en-CA"/>
          <w14:ligatures w14:val="none"/>
        </w:rPr>
      </w:pPr>
      <w:r w:rsidRPr="003151C9">
        <w:rPr>
          <w:rFonts w:ascii="Times New Roman" w:eastAsia="Times New Roman" w:hAnsi="Times New Roman" w:cs="Times New Roman"/>
          <w:kern w:val="0"/>
          <w:lang w:eastAsia="en-CA"/>
          <w14:ligatures w14:val="none"/>
        </w:rPr>
        <w:t xml:space="preserve">Week-by-week predictions allow for early intervention </w:t>
      </w:r>
    </w:p>
    <w:p w14:paraId="072ECFA9" w14:textId="77777777" w:rsidR="003151C9" w:rsidRPr="003151C9" w:rsidRDefault="003151C9" w:rsidP="003151C9">
      <w:pPr>
        <w:pStyle w:val="a6"/>
        <w:numPr>
          <w:ilvl w:val="0"/>
          <w:numId w:val="23"/>
        </w:numPr>
        <w:spacing w:line="276" w:lineRule="auto"/>
        <w:rPr>
          <w:rFonts w:ascii="Times New Roman" w:eastAsia="Times New Roman" w:hAnsi="Times New Roman" w:cs="Times New Roman"/>
          <w:kern w:val="0"/>
          <w:lang w:eastAsia="en-CA"/>
          <w14:ligatures w14:val="none"/>
        </w:rPr>
      </w:pPr>
      <w:r w:rsidRPr="003151C9">
        <w:rPr>
          <w:rFonts w:ascii="Times New Roman" w:eastAsia="Times New Roman" w:hAnsi="Times New Roman" w:cs="Times New Roman"/>
          <w:kern w:val="0"/>
          <w:lang w:eastAsia="en-CA"/>
          <w14:ligatures w14:val="none"/>
        </w:rPr>
        <w:t>Multiple data sources</w:t>
      </w:r>
    </w:p>
    <w:p w14:paraId="50ADBD7F" w14:textId="29E14AF5" w:rsidR="00AC3B9E" w:rsidRPr="00AC439D" w:rsidRDefault="003151C9" w:rsidP="003151C9">
      <w:pPr>
        <w:pStyle w:val="a6"/>
        <w:numPr>
          <w:ilvl w:val="0"/>
          <w:numId w:val="23"/>
        </w:numPr>
        <w:spacing w:after="0" w:line="276" w:lineRule="auto"/>
        <w:rPr>
          <w:rFonts w:ascii="Times New Roman" w:eastAsia="Times New Roman" w:hAnsi="Times New Roman" w:cs="Times New Roman"/>
          <w:kern w:val="0"/>
          <w:lang w:eastAsia="en-CA"/>
          <w14:ligatures w14:val="none"/>
        </w:rPr>
      </w:pPr>
      <w:r w:rsidRPr="003151C9">
        <w:rPr>
          <w:rFonts w:ascii="Times New Roman" w:eastAsia="Times New Roman" w:hAnsi="Times New Roman" w:cs="Times New Roman"/>
          <w:kern w:val="0"/>
          <w:lang w:eastAsia="en-CA"/>
          <w14:ligatures w14:val="none"/>
        </w:rPr>
        <w:t>Good accuracy</w:t>
      </w:r>
      <w:r w:rsidR="00AC3B9E" w:rsidRPr="00AC439D">
        <w:rPr>
          <w:rFonts w:ascii="Times New Roman" w:eastAsia="Times New Roman" w:hAnsi="Times New Roman" w:cs="Times New Roman"/>
          <w:kern w:val="0"/>
          <w:rtl/>
          <w:lang w:eastAsia="en-CA"/>
          <w14:ligatures w14:val="none"/>
        </w:rPr>
        <w:t>.</w:t>
      </w:r>
    </w:p>
    <w:p w14:paraId="344BA0DB" w14:textId="77777777" w:rsidR="00AC3B9E" w:rsidRPr="002C73DF" w:rsidRDefault="00AC3B9E" w:rsidP="002C73DF">
      <w:pPr>
        <w:spacing w:line="276" w:lineRule="auto"/>
        <w:rPr>
          <w:b/>
          <w:bCs/>
          <w:lang w:eastAsia="en-CA"/>
        </w:rPr>
      </w:pPr>
      <w:r w:rsidRPr="002C73DF">
        <w:rPr>
          <w:b/>
          <w:bCs/>
          <w:lang w:eastAsia="en-CA"/>
        </w:rPr>
        <w:t>Weaknesses</w:t>
      </w:r>
      <w:r w:rsidRPr="002C73DF">
        <w:rPr>
          <w:b/>
          <w:bCs/>
          <w:rtl/>
          <w:lang w:eastAsia="en-CA"/>
        </w:rPr>
        <w:t>:</w:t>
      </w:r>
    </w:p>
    <w:p w14:paraId="5ED2FD56" w14:textId="77777777" w:rsidR="003151C9" w:rsidRPr="003151C9" w:rsidRDefault="003151C9" w:rsidP="003151C9">
      <w:pPr>
        <w:pStyle w:val="a6"/>
        <w:numPr>
          <w:ilvl w:val="0"/>
          <w:numId w:val="70"/>
        </w:numPr>
        <w:spacing w:line="276" w:lineRule="auto"/>
        <w:rPr>
          <w:rFonts w:asciiTheme="majorBidi" w:hAnsiTheme="majorBidi" w:cstheme="majorBidi"/>
          <w:lang w:eastAsia="en-CA"/>
        </w:rPr>
      </w:pPr>
      <w:r w:rsidRPr="003151C9">
        <w:rPr>
          <w:rFonts w:asciiTheme="majorBidi" w:hAnsiTheme="majorBidi" w:cstheme="majorBidi"/>
          <w:lang w:eastAsia="en-CA"/>
        </w:rPr>
        <w:t>Adopted by only one institution.</w:t>
      </w:r>
    </w:p>
    <w:p w14:paraId="5F4DA34F" w14:textId="77777777" w:rsidR="003151C9" w:rsidRPr="003151C9" w:rsidRDefault="003151C9" w:rsidP="003151C9">
      <w:pPr>
        <w:pStyle w:val="a6"/>
        <w:numPr>
          <w:ilvl w:val="0"/>
          <w:numId w:val="70"/>
        </w:numPr>
        <w:spacing w:line="276" w:lineRule="auto"/>
        <w:rPr>
          <w:rFonts w:asciiTheme="majorBidi" w:hAnsiTheme="majorBidi" w:cstheme="majorBidi"/>
          <w:lang w:eastAsia="en-CA"/>
        </w:rPr>
      </w:pPr>
      <w:r w:rsidRPr="003151C9">
        <w:rPr>
          <w:rFonts w:asciiTheme="majorBidi" w:hAnsiTheme="majorBidi" w:cstheme="majorBidi"/>
          <w:lang w:eastAsia="en-CA"/>
        </w:rPr>
        <w:t xml:space="preserve">The model is based on the probability of failure in the next assessment, not the final result. </w:t>
      </w:r>
    </w:p>
    <w:p w14:paraId="6753BDB0" w14:textId="407EEA16" w:rsidR="00AC3B9E" w:rsidRPr="003151C9" w:rsidRDefault="003151C9" w:rsidP="003151C9">
      <w:pPr>
        <w:pStyle w:val="a6"/>
        <w:numPr>
          <w:ilvl w:val="0"/>
          <w:numId w:val="70"/>
        </w:numPr>
        <w:spacing w:line="276" w:lineRule="auto"/>
        <w:rPr>
          <w:rFonts w:asciiTheme="majorBidi" w:hAnsiTheme="majorBidi" w:cstheme="majorBidi"/>
          <w:lang w:eastAsia="en-CA"/>
        </w:rPr>
      </w:pPr>
      <w:r w:rsidRPr="003151C9">
        <w:rPr>
          <w:rFonts w:asciiTheme="majorBidi" w:hAnsiTheme="majorBidi" w:cstheme="majorBidi"/>
          <w:lang w:eastAsia="en-CA"/>
        </w:rPr>
        <w:t>Some predictions will have a high degree of uncertainty, making decisions difficult.</w:t>
      </w:r>
    </w:p>
    <w:p w14:paraId="687BC71A" w14:textId="36FB3344" w:rsidR="00B11C60" w:rsidRPr="00B11C60" w:rsidRDefault="00B11C60" w:rsidP="00B11C60">
      <w:pPr>
        <w:spacing w:line="276" w:lineRule="auto"/>
        <w:rPr>
          <w:b/>
          <w:bCs/>
          <w:lang w:eastAsia="en-CA"/>
        </w:rPr>
      </w:pPr>
      <w:r w:rsidRPr="00B11C60">
        <w:rPr>
          <w:b/>
          <w:bCs/>
          <w:lang w:eastAsia="en-CA"/>
        </w:rPr>
        <w:t xml:space="preserve">Evaluation Matrix: </w:t>
      </w:r>
    </w:p>
    <w:p w14:paraId="713E47F0" w14:textId="77777777" w:rsidR="00B11C60" w:rsidRDefault="00B11C60" w:rsidP="00AC3B9E">
      <w:pPr>
        <w:spacing w:line="276" w:lineRule="auto"/>
        <w:rPr>
          <w:lang w:val="en-CA" w:eastAsia="en-CA"/>
        </w:rPr>
      </w:pPr>
    </w:p>
    <w:tbl>
      <w:tblPr>
        <w:tblW w:w="0" w:type="auto"/>
        <w:tblCellMar>
          <w:left w:w="0" w:type="dxa"/>
          <w:right w:w="0" w:type="dxa"/>
        </w:tblCellMar>
        <w:tblLook w:val="04A0" w:firstRow="1" w:lastRow="0" w:firstColumn="1" w:lastColumn="0" w:noHBand="0" w:noVBand="1"/>
      </w:tblPr>
      <w:tblGrid>
        <w:gridCol w:w="2190"/>
        <w:gridCol w:w="2338"/>
        <w:gridCol w:w="1843"/>
      </w:tblGrid>
      <w:tr w:rsidR="003151C9" w14:paraId="57EA03B9" w14:textId="77777777" w:rsidTr="003151C9">
        <w:trPr>
          <w:trHeight w:val="165"/>
        </w:trPr>
        <w:tc>
          <w:tcPr>
            <w:tcW w:w="219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EC9DB28" w14:textId="77777777" w:rsidR="003151C9" w:rsidRDefault="003151C9" w:rsidP="003151C9">
            <w:pPr>
              <w:pStyle w:val="ab"/>
              <w:bidi/>
              <w:spacing w:before="0" w:beforeAutospacing="0" w:after="0" w:afterAutospacing="0"/>
              <w:jc w:val="right"/>
            </w:pPr>
            <w:r>
              <w:rPr>
                <w:rFonts w:ascii="Helvetica Neue" w:hAnsi="Helvetica Neue"/>
                <w:b/>
                <w:bCs/>
                <w:color w:val="000000"/>
                <w:sz w:val="15"/>
                <w:szCs w:val="15"/>
              </w:rPr>
              <w:t>Algorithm</w:t>
            </w:r>
          </w:p>
        </w:tc>
        <w:tc>
          <w:tcPr>
            <w:tcW w:w="2338"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0E98125" w14:textId="77777777" w:rsidR="003151C9" w:rsidRDefault="003151C9" w:rsidP="003151C9">
            <w:pPr>
              <w:pStyle w:val="ab"/>
              <w:bidi/>
              <w:spacing w:before="0" w:beforeAutospacing="0" w:after="0" w:afterAutospacing="0"/>
              <w:jc w:val="right"/>
            </w:pPr>
            <w:r>
              <w:rPr>
                <w:rFonts w:ascii="Helvetica Neue" w:hAnsi="Helvetica Neue"/>
                <w:b/>
                <w:bCs/>
                <w:color w:val="000000"/>
                <w:sz w:val="15"/>
                <w:szCs w:val="15"/>
              </w:rPr>
              <w:t>Accuracy (%)</w:t>
            </w:r>
          </w:p>
        </w:tc>
        <w:tc>
          <w:tcPr>
            <w:tcW w:w="1843"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290C4CC6" w14:textId="77777777" w:rsidR="003151C9" w:rsidRDefault="003151C9" w:rsidP="003151C9">
            <w:pPr>
              <w:pStyle w:val="ab"/>
              <w:bidi/>
              <w:spacing w:before="0" w:beforeAutospacing="0" w:after="0" w:afterAutospacing="0"/>
              <w:jc w:val="right"/>
            </w:pPr>
            <w:r>
              <w:rPr>
                <w:rFonts w:ascii="Helvetica Neue" w:hAnsi="Helvetica Neue"/>
                <w:b/>
                <w:bCs/>
                <w:color w:val="000000"/>
                <w:sz w:val="15"/>
                <w:szCs w:val="15"/>
              </w:rPr>
              <w:t>Error Rate (%)</w:t>
            </w:r>
          </w:p>
        </w:tc>
      </w:tr>
      <w:tr w:rsidR="003151C9" w14:paraId="4B3EC890" w14:textId="77777777" w:rsidTr="003151C9">
        <w:trPr>
          <w:trHeight w:val="180"/>
        </w:trPr>
        <w:tc>
          <w:tcPr>
            <w:tcW w:w="219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79DA819" w14:textId="77777777" w:rsidR="003151C9" w:rsidRDefault="003151C9" w:rsidP="003151C9">
            <w:pPr>
              <w:pStyle w:val="ab"/>
              <w:bidi/>
              <w:spacing w:before="0" w:beforeAutospacing="0" w:after="0" w:afterAutospacing="0"/>
              <w:jc w:val="right"/>
            </w:pPr>
            <w:r>
              <w:rPr>
                <w:rFonts w:ascii="Helvetica Neue" w:hAnsi="Helvetica Neue"/>
                <w:b/>
                <w:bCs/>
                <w:color w:val="000000"/>
                <w:sz w:val="15"/>
                <w:szCs w:val="15"/>
              </w:rPr>
              <w:t>Logistic Regression</w:t>
            </w:r>
          </w:p>
        </w:tc>
        <w:tc>
          <w:tcPr>
            <w:tcW w:w="233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46A366" w14:textId="2B0CA697" w:rsidR="003151C9" w:rsidRDefault="003151C9" w:rsidP="003151C9">
            <w:pPr>
              <w:pStyle w:val="ab"/>
              <w:bidi/>
              <w:spacing w:before="0" w:beforeAutospacing="0" w:after="0" w:afterAutospacing="0"/>
              <w:jc w:val="right"/>
            </w:pPr>
            <w:r w:rsidRPr="003151C9">
              <w:rPr>
                <w:rFonts w:ascii="Cambria" w:hAnsi="Cambria" w:cs="Geeza Pro"/>
                <w:color w:val="000000"/>
                <w:sz w:val="15"/>
                <w:szCs w:val="15"/>
              </w:rPr>
              <w:t>8</w:t>
            </w:r>
            <w:r w:rsidR="00B822A9">
              <w:rPr>
                <w:rFonts w:ascii="Cambria" w:hAnsi="Cambria" w:cs="Geeza Pro"/>
                <w:color w:val="000000"/>
                <w:sz w:val="15"/>
                <w:szCs w:val="15"/>
              </w:rPr>
              <w:t>8.4</w:t>
            </w:r>
            <w:r w:rsidRPr="003151C9">
              <w:rPr>
                <w:rFonts w:ascii="Cambria" w:hAnsi="Cambria" w:cs="Geeza Pro"/>
                <w:color w:val="000000"/>
                <w:sz w:val="15"/>
                <w:szCs w:val="15"/>
              </w:rPr>
              <w:t>%</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F72B23" w14:textId="15DB73F2" w:rsidR="003151C9" w:rsidRPr="003151C9" w:rsidRDefault="003151C9" w:rsidP="003151C9">
            <w:pPr>
              <w:pStyle w:val="ab"/>
              <w:bidi/>
              <w:spacing w:before="0" w:beforeAutospacing="0" w:after="0" w:afterAutospacing="0"/>
              <w:jc w:val="right"/>
              <w:rPr>
                <w:rFonts w:ascii="Cambria" w:hAnsi="Cambria"/>
                <w:rtl/>
              </w:rPr>
            </w:pPr>
            <w:r>
              <w:rPr>
                <w:rFonts w:ascii="Cambria" w:hAnsi="Cambria" w:cs="Geeza Pro"/>
                <w:color w:val="000000"/>
                <w:sz w:val="15"/>
                <w:szCs w:val="15"/>
              </w:rPr>
              <w:t>1</w:t>
            </w:r>
            <w:r w:rsidR="00B822A9">
              <w:rPr>
                <w:rFonts w:ascii="Cambria" w:hAnsi="Cambria" w:cs="Geeza Pro"/>
                <w:color w:val="000000"/>
                <w:sz w:val="15"/>
                <w:szCs w:val="15"/>
              </w:rPr>
              <w:t>1.6</w:t>
            </w:r>
            <w:r>
              <w:rPr>
                <w:rFonts w:ascii="Cambria" w:hAnsi="Cambria" w:cs="Geeza Pro"/>
                <w:color w:val="000000"/>
                <w:sz w:val="15"/>
                <w:szCs w:val="15"/>
              </w:rPr>
              <w:t>%</w:t>
            </w:r>
          </w:p>
        </w:tc>
      </w:tr>
      <w:tr w:rsidR="003151C9" w14:paraId="33C14464" w14:textId="77777777" w:rsidTr="003151C9">
        <w:trPr>
          <w:trHeight w:val="165"/>
        </w:trPr>
        <w:tc>
          <w:tcPr>
            <w:tcW w:w="219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2A116E7" w14:textId="77777777" w:rsidR="003151C9" w:rsidRDefault="003151C9" w:rsidP="003151C9">
            <w:pPr>
              <w:pStyle w:val="ab"/>
              <w:bidi/>
              <w:spacing w:before="0" w:beforeAutospacing="0" w:after="0" w:afterAutospacing="0"/>
              <w:jc w:val="right"/>
            </w:pPr>
            <w:r>
              <w:rPr>
                <w:rFonts w:ascii="Helvetica Neue" w:hAnsi="Helvetica Neue"/>
                <w:b/>
                <w:bCs/>
                <w:color w:val="000000"/>
                <w:sz w:val="15"/>
                <w:szCs w:val="15"/>
              </w:rPr>
              <w:t>Support Vector Machine (SVM)</w:t>
            </w:r>
          </w:p>
        </w:tc>
        <w:tc>
          <w:tcPr>
            <w:tcW w:w="233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F8668C" w14:textId="08410EF5" w:rsidR="003151C9" w:rsidRPr="003151C9" w:rsidRDefault="003151C9" w:rsidP="003151C9">
            <w:pPr>
              <w:pStyle w:val="ab"/>
              <w:bidi/>
              <w:spacing w:before="0" w:beforeAutospacing="0" w:after="0" w:afterAutospacing="0"/>
              <w:jc w:val="right"/>
              <w:rPr>
                <w:rFonts w:ascii="Cambria" w:hAnsi="Cambria"/>
              </w:rPr>
            </w:pPr>
            <w:r>
              <w:rPr>
                <w:rFonts w:ascii="Cambria" w:hAnsi="Cambria" w:cs="Geeza Pro"/>
                <w:color w:val="000000"/>
                <w:sz w:val="15"/>
                <w:szCs w:val="15"/>
              </w:rPr>
              <w:t>8</w:t>
            </w:r>
            <w:r w:rsidR="00B822A9">
              <w:rPr>
                <w:rFonts w:ascii="Cambria" w:hAnsi="Cambria" w:cs="Geeza Pro"/>
                <w:color w:val="000000"/>
                <w:sz w:val="15"/>
                <w:szCs w:val="15"/>
              </w:rPr>
              <w:t>9</w:t>
            </w:r>
            <w:r>
              <w:rPr>
                <w:rFonts w:ascii="Cambria" w:hAnsi="Cambria" w:cs="Geeza Pro"/>
                <w:color w:val="000000"/>
                <w:sz w:val="15"/>
                <w:szCs w:val="15"/>
              </w:rPr>
              <w:t>.5%</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82DF67" w14:textId="5C4B780D" w:rsidR="003151C9" w:rsidRPr="003151C9" w:rsidRDefault="003151C9" w:rsidP="003151C9">
            <w:pPr>
              <w:pStyle w:val="ab"/>
              <w:bidi/>
              <w:spacing w:before="0" w:beforeAutospacing="0" w:after="0" w:afterAutospacing="0"/>
              <w:jc w:val="right"/>
              <w:rPr>
                <w:rFonts w:ascii="Cambria" w:hAnsi="Cambria"/>
              </w:rPr>
            </w:pPr>
            <w:r>
              <w:rPr>
                <w:rFonts w:ascii="Cambria" w:hAnsi="Cambria" w:cs="Geeza Pro"/>
                <w:color w:val="000000"/>
                <w:sz w:val="15"/>
                <w:szCs w:val="15"/>
              </w:rPr>
              <w:t>1</w:t>
            </w:r>
            <w:r w:rsidR="00B822A9">
              <w:rPr>
                <w:rFonts w:ascii="Cambria" w:hAnsi="Cambria" w:cs="Geeza Pro"/>
                <w:color w:val="000000"/>
                <w:sz w:val="15"/>
                <w:szCs w:val="15"/>
              </w:rPr>
              <w:t>0</w:t>
            </w:r>
            <w:r>
              <w:rPr>
                <w:rFonts w:ascii="Cambria" w:hAnsi="Cambria" w:cs="Geeza Pro"/>
                <w:color w:val="000000"/>
                <w:sz w:val="15"/>
                <w:szCs w:val="15"/>
              </w:rPr>
              <w:t>.5%</w:t>
            </w:r>
          </w:p>
        </w:tc>
      </w:tr>
      <w:tr w:rsidR="003151C9" w14:paraId="4819C8D6" w14:textId="77777777" w:rsidTr="003151C9">
        <w:trPr>
          <w:trHeight w:val="165"/>
        </w:trPr>
        <w:tc>
          <w:tcPr>
            <w:tcW w:w="219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8697F3B" w14:textId="77777777" w:rsidR="003151C9" w:rsidRDefault="003151C9" w:rsidP="003151C9">
            <w:pPr>
              <w:pStyle w:val="ab"/>
              <w:bidi/>
              <w:spacing w:before="0" w:beforeAutospacing="0" w:after="0" w:afterAutospacing="0"/>
              <w:jc w:val="right"/>
            </w:pPr>
            <w:r>
              <w:rPr>
                <w:rFonts w:ascii="Helvetica Neue" w:hAnsi="Helvetica Neue"/>
                <w:b/>
                <w:bCs/>
                <w:color w:val="000000"/>
                <w:sz w:val="15"/>
                <w:szCs w:val="15"/>
              </w:rPr>
              <w:t>Decision Tree</w:t>
            </w:r>
          </w:p>
        </w:tc>
        <w:tc>
          <w:tcPr>
            <w:tcW w:w="233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42B82D" w14:textId="7D119AB6" w:rsidR="003151C9" w:rsidRPr="003151C9" w:rsidRDefault="003151C9" w:rsidP="003151C9">
            <w:pPr>
              <w:pStyle w:val="ab"/>
              <w:bidi/>
              <w:spacing w:before="0" w:beforeAutospacing="0" w:after="0" w:afterAutospacing="0"/>
              <w:jc w:val="right"/>
              <w:rPr>
                <w:rFonts w:ascii="Cambria" w:hAnsi="Cambria"/>
              </w:rPr>
            </w:pPr>
            <w:r>
              <w:rPr>
                <w:rFonts w:ascii="Cambria" w:hAnsi="Cambria" w:cs="Geeza Pro"/>
                <w:color w:val="000000"/>
                <w:sz w:val="15"/>
                <w:szCs w:val="15"/>
              </w:rPr>
              <w:t>87</w:t>
            </w:r>
            <w:r w:rsidR="00B822A9">
              <w:rPr>
                <w:rFonts w:ascii="Cambria" w:hAnsi="Cambria" w:cs="Geeza Pro"/>
                <w:color w:val="000000"/>
                <w:sz w:val="15"/>
                <w:szCs w:val="15"/>
              </w:rPr>
              <w:t>.3</w:t>
            </w:r>
            <w:r>
              <w:rPr>
                <w:rFonts w:ascii="Cambria" w:hAnsi="Cambria" w:cs="Geeza Pro"/>
                <w:color w:val="000000"/>
                <w:sz w:val="15"/>
                <w:szCs w:val="15"/>
              </w:rPr>
              <w:t>%</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A06399" w14:textId="51B0505A" w:rsidR="003151C9" w:rsidRPr="003151C9" w:rsidRDefault="003151C9" w:rsidP="003151C9">
            <w:pPr>
              <w:pStyle w:val="ab"/>
              <w:bidi/>
              <w:spacing w:before="0" w:beforeAutospacing="0" w:after="0" w:afterAutospacing="0"/>
              <w:jc w:val="right"/>
              <w:rPr>
                <w:rFonts w:ascii="Cambria" w:hAnsi="Cambria"/>
              </w:rPr>
            </w:pPr>
            <w:r>
              <w:rPr>
                <w:rFonts w:ascii="Cambria" w:hAnsi="Cambria" w:cs="Geeza Pro"/>
                <w:color w:val="000000"/>
                <w:sz w:val="15"/>
                <w:szCs w:val="15"/>
              </w:rPr>
              <w:t>1</w:t>
            </w:r>
            <w:r w:rsidR="00B822A9">
              <w:rPr>
                <w:rFonts w:ascii="Cambria" w:hAnsi="Cambria" w:cs="Geeza Pro"/>
                <w:color w:val="000000"/>
                <w:sz w:val="15"/>
                <w:szCs w:val="15"/>
              </w:rPr>
              <w:t>2.7</w:t>
            </w:r>
            <w:r>
              <w:rPr>
                <w:rFonts w:ascii="Cambria" w:hAnsi="Cambria" w:cs="Geeza Pro"/>
                <w:color w:val="000000"/>
                <w:sz w:val="15"/>
                <w:szCs w:val="15"/>
              </w:rPr>
              <w:t>%</w:t>
            </w:r>
          </w:p>
        </w:tc>
      </w:tr>
      <w:tr w:rsidR="003151C9" w14:paraId="15CB292A" w14:textId="77777777" w:rsidTr="003151C9">
        <w:trPr>
          <w:trHeight w:val="165"/>
        </w:trPr>
        <w:tc>
          <w:tcPr>
            <w:tcW w:w="219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03A94EF" w14:textId="77777777" w:rsidR="003151C9" w:rsidRDefault="003151C9" w:rsidP="003151C9">
            <w:pPr>
              <w:pStyle w:val="ab"/>
              <w:bidi/>
              <w:spacing w:before="0" w:beforeAutospacing="0" w:after="0" w:afterAutospacing="0"/>
              <w:jc w:val="right"/>
            </w:pPr>
            <w:r>
              <w:rPr>
                <w:rFonts w:ascii="Helvetica Neue" w:hAnsi="Helvetica Neue"/>
                <w:b/>
                <w:bCs/>
                <w:color w:val="000000"/>
                <w:sz w:val="15"/>
                <w:szCs w:val="15"/>
              </w:rPr>
              <w:t>Random Forest</w:t>
            </w:r>
          </w:p>
        </w:tc>
        <w:tc>
          <w:tcPr>
            <w:tcW w:w="233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704A7A" w14:textId="43FD50B5" w:rsidR="003151C9" w:rsidRPr="003151C9" w:rsidRDefault="00B822A9" w:rsidP="003151C9">
            <w:pPr>
              <w:pStyle w:val="ab"/>
              <w:bidi/>
              <w:spacing w:before="0" w:beforeAutospacing="0" w:after="0" w:afterAutospacing="0"/>
              <w:jc w:val="right"/>
              <w:rPr>
                <w:rFonts w:ascii="Cambria" w:hAnsi="Cambria"/>
              </w:rPr>
            </w:pPr>
            <w:r>
              <w:rPr>
                <w:rFonts w:ascii="Cambria" w:hAnsi="Cambria" w:cs="Geeza Pro"/>
                <w:color w:val="000000"/>
                <w:sz w:val="15"/>
                <w:szCs w:val="15"/>
              </w:rPr>
              <w:t>88</w:t>
            </w:r>
            <w:r w:rsidR="003151C9">
              <w:rPr>
                <w:rFonts w:ascii="Cambria" w:hAnsi="Cambria" w:cs="Geeza Pro"/>
                <w:color w:val="000000"/>
                <w:sz w:val="15"/>
                <w:szCs w:val="15"/>
              </w:rPr>
              <w:t>%</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E5DFE5" w14:textId="095F8267" w:rsidR="003151C9" w:rsidRPr="003151C9" w:rsidRDefault="00B822A9" w:rsidP="003151C9">
            <w:pPr>
              <w:pStyle w:val="ab"/>
              <w:bidi/>
              <w:spacing w:before="0" w:beforeAutospacing="0" w:after="0" w:afterAutospacing="0"/>
              <w:jc w:val="right"/>
              <w:rPr>
                <w:rFonts w:ascii="Cambria" w:hAnsi="Cambria"/>
              </w:rPr>
            </w:pPr>
            <w:r>
              <w:rPr>
                <w:rFonts w:ascii="Cambria" w:hAnsi="Cambria" w:cs="Geeza Pro"/>
                <w:color w:val="000000"/>
                <w:sz w:val="15"/>
                <w:szCs w:val="15"/>
              </w:rPr>
              <w:t>12</w:t>
            </w:r>
            <w:r w:rsidR="003151C9">
              <w:rPr>
                <w:rFonts w:ascii="Cambria" w:hAnsi="Cambria" w:cs="Geeza Pro"/>
                <w:color w:val="000000"/>
                <w:sz w:val="15"/>
                <w:szCs w:val="15"/>
              </w:rPr>
              <w:t>%</w:t>
            </w:r>
          </w:p>
        </w:tc>
      </w:tr>
      <w:tr w:rsidR="003151C9" w14:paraId="75679A7E" w14:textId="77777777" w:rsidTr="003151C9">
        <w:trPr>
          <w:trHeight w:val="165"/>
        </w:trPr>
        <w:tc>
          <w:tcPr>
            <w:tcW w:w="219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DF6F9FD" w14:textId="77777777" w:rsidR="003151C9" w:rsidRDefault="003151C9" w:rsidP="003151C9">
            <w:pPr>
              <w:pStyle w:val="ab"/>
              <w:bidi/>
              <w:spacing w:before="0" w:beforeAutospacing="0" w:after="0" w:afterAutospacing="0"/>
              <w:jc w:val="right"/>
            </w:pPr>
            <w:r>
              <w:rPr>
                <w:rFonts w:ascii="Helvetica Neue" w:hAnsi="Helvetica Neue"/>
                <w:b/>
                <w:bCs/>
                <w:color w:val="000000"/>
                <w:sz w:val="15"/>
                <w:szCs w:val="15"/>
              </w:rPr>
              <w:t>Naive Bayes</w:t>
            </w:r>
          </w:p>
        </w:tc>
        <w:tc>
          <w:tcPr>
            <w:tcW w:w="233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E12E8E" w14:textId="0F4563A1" w:rsidR="003151C9" w:rsidRPr="003151C9" w:rsidRDefault="00B822A9" w:rsidP="003151C9">
            <w:pPr>
              <w:pStyle w:val="ab"/>
              <w:bidi/>
              <w:spacing w:before="0" w:beforeAutospacing="0" w:after="0" w:afterAutospacing="0"/>
              <w:jc w:val="right"/>
              <w:rPr>
                <w:rFonts w:ascii="Cambria" w:hAnsi="Cambria"/>
              </w:rPr>
            </w:pPr>
            <w:r>
              <w:rPr>
                <w:rFonts w:ascii="Cambria" w:hAnsi="Cambria" w:cs="Geeza Pro"/>
                <w:color w:val="000000"/>
                <w:sz w:val="15"/>
                <w:szCs w:val="15"/>
              </w:rPr>
              <w:t>92.81</w:t>
            </w:r>
            <w:r w:rsidR="003151C9">
              <w:rPr>
                <w:rFonts w:ascii="Cambria" w:hAnsi="Cambria" w:cs="Geeza Pro"/>
                <w:color w:val="000000"/>
                <w:sz w:val="15"/>
                <w:szCs w:val="15"/>
              </w:rPr>
              <w:t>%</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C40103" w14:textId="13B1202D" w:rsidR="003151C9" w:rsidRPr="003151C9" w:rsidRDefault="00B822A9" w:rsidP="003151C9">
            <w:pPr>
              <w:pStyle w:val="ab"/>
              <w:bidi/>
              <w:spacing w:before="0" w:beforeAutospacing="0" w:after="0" w:afterAutospacing="0"/>
              <w:jc w:val="right"/>
              <w:rPr>
                <w:rFonts w:ascii="Cambria" w:hAnsi="Cambria"/>
              </w:rPr>
            </w:pPr>
            <w:r>
              <w:rPr>
                <w:rFonts w:ascii="Cambria" w:hAnsi="Cambria" w:cs="Geeza Pro"/>
                <w:color w:val="000000"/>
                <w:sz w:val="15"/>
                <w:szCs w:val="15"/>
              </w:rPr>
              <w:t>7.19</w:t>
            </w:r>
            <w:r w:rsidR="003151C9">
              <w:rPr>
                <w:rFonts w:ascii="Cambria" w:hAnsi="Cambria" w:cs="Geeza Pro"/>
                <w:color w:val="000000"/>
                <w:sz w:val="15"/>
                <w:szCs w:val="15"/>
              </w:rPr>
              <w:t>%</w:t>
            </w:r>
          </w:p>
        </w:tc>
      </w:tr>
    </w:tbl>
    <w:p w14:paraId="12E7E52B" w14:textId="77777777" w:rsidR="003151C9" w:rsidRPr="00B11C60" w:rsidRDefault="003151C9" w:rsidP="00AC3B9E">
      <w:pPr>
        <w:spacing w:line="276" w:lineRule="auto"/>
        <w:rPr>
          <w:lang w:eastAsia="en-CA"/>
        </w:rPr>
      </w:pPr>
    </w:p>
    <w:p w14:paraId="758C1F2B" w14:textId="77777777" w:rsidR="00AC3B9E" w:rsidRDefault="00AC3B9E" w:rsidP="00AC3B9E">
      <w:pPr>
        <w:spacing w:line="276" w:lineRule="auto"/>
        <w:rPr>
          <w:lang w:val="en-CA" w:eastAsia="en-CA"/>
        </w:rPr>
      </w:pPr>
    </w:p>
    <w:p w14:paraId="3D58B96F" w14:textId="77777777" w:rsidR="001F729C" w:rsidRDefault="001F729C" w:rsidP="00404500">
      <w:pPr>
        <w:spacing w:line="276" w:lineRule="auto"/>
        <w:rPr>
          <w:b/>
          <w:bCs/>
          <w:lang w:eastAsia="en-CA"/>
        </w:rPr>
      </w:pPr>
    </w:p>
    <w:p w14:paraId="08F93837" w14:textId="77777777" w:rsidR="001F729C" w:rsidRDefault="001F729C" w:rsidP="00404500">
      <w:pPr>
        <w:spacing w:line="276" w:lineRule="auto"/>
        <w:rPr>
          <w:b/>
          <w:bCs/>
          <w:lang w:eastAsia="en-CA"/>
        </w:rPr>
      </w:pPr>
    </w:p>
    <w:p w14:paraId="443E372E" w14:textId="67AE198A" w:rsidR="00AC3B9E" w:rsidRPr="00C84886" w:rsidRDefault="00404500" w:rsidP="00404500">
      <w:pPr>
        <w:spacing w:line="276" w:lineRule="auto"/>
        <w:rPr>
          <w:b/>
          <w:bCs/>
          <w:lang w:val="en-CA" w:eastAsia="en-CA"/>
        </w:rPr>
      </w:pPr>
      <w:r>
        <w:rPr>
          <w:b/>
          <w:bCs/>
          <w:lang w:eastAsia="en-CA"/>
        </w:rPr>
        <w:lastRenderedPageBreak/>
        <w:t>Study</w:t>
      </w:r>
      <w:r w:rsidR="001F729C">
        <w:rPr>
          <w:b/>
          <w:bCs/>
          <w:lang w:eastAsia="en-CA"/>
        </w:rPr>
        <w:t xml:space="preserve"> </w:t>
      </w:r>
      <w:proofErr w:type="gramStart"/>
      <w:r w:rsidR="001F729C">
        <w:rPr>
          <w:b/>
          <w:bCs/>
          <w:lang w:eastAsia="en-CA"/>
        </w:rPr>
        <w:t xml:space="preserve">5 </w:t>
      </w:r>
      <w:r>
        <w:rPr>
          <w:b/>
          <w:bCs/>
          <w:lang w:eastAsia="en-CA"/>
        </w:rPr>
        <w:t>:</w:t>
      </w:r>
      <w:proofErr w:type="gramEnd"/>
      <w:r>
        <w:rPr>
          <w:b/>
          <w:bCs/>
          <w:lang w:eastAsia="en-CA"/>
        </w:rPr>
        <w:t xml:space="preserve"> </w:t>
      </w:r>
      <w:r w:rsidR="00AC3B9E" w:rsidRPr="00C84886">
        <w:rPr>
          <w:b/>
          <w:bCs/>
          <w:lang w:val="en-CA" w:eastAsia="en-CA"/>
        </w:rPr>
        <w:t>Lau, E.T., L. Sun, and Q. Yang, Modelling, prediction and classification of student academic</w:t>
      </w:r>
      <w:r>
        <w:rPr>
          <w:rFonts w:hint="cs"/>
          <w:b/>
          <w:bCs/>
          <w:rtl/>
          <w:lang w:val="en-CA" w:eastAsia="en-CA"/>
        </w:rPr>
        <w:t xml:space="preserve"> </w:t>
      </w:r>
      <w:r w:rsidR="00AC3B9E" w:rsidRPr="00C84886">
        <w:rPr>
          <w:b/>
          <w:bCs/>
          <w:lang w:val="en-CA" w:eastAsia="en-CA"/>
        </w:rPr>
        <w:t>performance using artificial neural networks. SN Applied Sciences, 2019. 1(9):</w:t>
      </w:r>
    </w:p>
    <w:p w14:paraId="21D7A5B2" w14:textId="77777777" w:rsidR="00AC3B9E" w:rsidRPr="00AC439D" w:rsidRDefault="00AC3B9E" w:rsidP="00AC3B9E">
      <w:pPr>
        <w:spacing w:line="276" w:lineRule="auto"/>
        <w:rPr>
          <w:lang w:val="en-CA" w:eastAsia="en-CA"/>
        </w:rPr>
      </w:pPr>
    </w:p>
    <w:p w14:paraId="68FC6A2A" w14:textId="77777777" w:rsidR="00AC3B9E" w:rsidRDefault="00AC3B9E" w:rsidP="00AC3B9E">
      <w:pPr>
        <w:spacing w:line="276" w:lineRule="auto"/>
        <w:rPr>
          <w:lang w:val="en-CA" w:eastAsia="en-CA"/>
        </w:rPr>
      </w:pPr>
      <w:r w:rsidRPr="00AC439D">
        <w:rPr>
          <w:lang w:val="en-CA" w:eastAsia="en-CA"/>
        </w:rPr>
        <w:t>The study aims to solve the problem of the inadequacy of traditional statistical methods for predicting student performance by collecting traditional statistical analysis and then building an artificial neural network (ANN) model for prediction and academic classification.</w:t>
      </w:r>
    </w:p>
    <w:p w14:paraId="3681B88E" w14:textId="77777777" w:rsidR="00AC3B9E" w:rsidRPr="00AC439D" w:rsidRDefault="00AC3B9E" w:rsidP="00AC3B9E">
      <w:pPr>
        <w:spacing w:line="276" w:lineRule="auto"/>
        <w:rPr>
          <w:lang w:val="en-CA" w:eastAsia="en-CA"/>
        </w:rPr>
      </w:pPr>
    </w:p>
    <w:p w14:paraId="2991FD9F" w14:textId="77777777" w:rsidR="00AC3B9E" w:rsidRPr="00AC439D" w:rsidRDefault="00AC3B9E" w:rsidP="00AC3B9E">
      <w:pPr>
        <w:spacing w:line="276" w:lineRule="auto"/>
        <w:rPr>
          <w:b/>
          <w:bCs/>
          <w:lang w:val="en-CA" w:eastAsia="en-CA"/>
        </w:rPr>
      </w:pPr>
      <w:r w:rsidRPr="00AC439D">
        <w:rPr>
          <w:b/>
          <w:bCs/>
          <w:lang w:val="en-CA" w:eastAsia="en-CA"/>
        </w:rPr>
        <w:t>Algorithms used</w:t>
      </w:r>
      <w:r w:rsidRPr="00AC439D">
        <w:rPr>
          <w:b/>
          <w:bCs/>
          <w:rtl/>
          <w:lang w:val="en-CA" w:eastAsia="en-CA"/>
        </w:rPr>
        <w:t xml:space="preserve">: </w:t>
      </w:r>
    </w:p>
    <w:p w14:paraId="60BB9507" w14:textId="77777777" w:rsidR="00AC3B9E" w:rsidRPr="00AC439D" w:rsidRDefault="00AC3B9E" w:rsidP="00AC3B9E">
      <w:pPr>
        <w:pStyle w:val="a6"/>
        <w:numPr>
          <w:ilvl w:val="0"/>
          <w:numId w:val="24"/>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ANN neural networks</w:t>
      </w:r>
    </w:p>
    <w:p w14:paraId="4DA69E5A" w14:textId="77777777" w:rsidR="00C84886" w:rsidRDefault="00C84886" w:rsidP="00AC3B9E">
      <w:pPr>
        <w:spacing w:line="276" w:lineRule="auto"/>
        <w:rPr>
          <w:b/>
          <w:bCs/>
          <w:rtl/>
          <w:lang w:val="en-CA" w:eastAsia="en-CA"/>
        </w:rPr>
      </w:pPr>
    </w:p>
    <w:p w14:paraId="17510656" w14:textId="69DC90A9" w:rsidR="00AC3B9E" w:rsidRPr="00AC439D" w:rsidRDefault="00AC3B9E" w:rsidP="00AC3B9E">
      <w:pPr>
        <w:spacing w:line="276" w:lineRule="auto"/>
        <w:rPr>
          <w:b/>
          <w:bCs/>
          <w:lang w:val="en-CA" w:eastAsia="en-CA"/>
        </w:rPr>
      </w:pPr>
      <w:r w:rsidRPr="00AC439D">
        <w:rPr>
          <w:b/>
          <w:bCs/>
          <w:lang w:val="en-CA" w:eastAsia="en-CA"/>
        </w:rPr>
        <w:t>Data sources</w:t>
      </w:r>
      <w:r w:rsidRPr="00AC439D">
        <w:rPr>
          <w:b/>
          <w:bCs/>
          <w:rtl/>
          <w:lang w:val="en-CA" w:eastAsia="en-CA"/>
        </w:rPr>
        <w:t>:</w:t>
      </w:r>
    </w:p>
    <w:p w14:paraId="1A6CCE16" w14:textId="77777777" w:rsidR="00AC3B9E" w:rsidRDefault="00AC3B9E" w:rsidP="00AC3B9E">
      <w:pPr>
        <w:spacing w:line="276" w:lineRule="auto"/>
        <w:rPr>
          <w:lang w:val="en-CA" w:eastAsia="en-CA"/>
        </w:rPr>
      </w:pPr>
      <w:r w:rsidRPr="00AC439D">
        <w:rPr>
          <w:lang w:val="en-CA" w:eastAsia="en-CA"/>
        </w:rPr>
        <w:t>The study included 1,000 cases from a Chinese university and three university programs over four years and used 11 variables</w:t>
      </w:r>
      <w:r w:rsidRPr="00AC439D">
        <w:rPr>
          <w:rtl/>
          <w:lang w:val="en-CA" w:eastAsia="en-CA"/>
        </w:rPr>
        <w:t xml:space="preserve"> </w:t>
      </w:r>
    </w:p>
    <w:p w14:paraId="5B2AE859" w14:textId="77777777" w:rsidR="00AC3B9E" w:rsidRPr="00AC439D" w:rsidRDefault="00AC3B9E" w:rsidP="00AC3B9E">
      <w:pPr>
        <w:spacing w:line="276" w:lineRule="auto"/>
        <w:rPr>
          <w:lang w:val="en-CA" w:eastAsia="en-CA"/>
        </w:rPr>
      </w:pPr>
    </w:p>
    <w:p w14:paraId="18208DAE" w14:textId="77777777" w:rsidR="00AC3B9E" w:rsidRPr="00AC439D" w:rsidRDefault="00AC3B9E" w:rsidP="00AC3B9E">
      <w:pPr>
        <w:spacing w:line="276" w:lineRule="auto"/>
        <w:rPr>
          <w:b/>
          <w:bCs/>
          <w:lang w:val="en-CA" w:eastAsia="en-CA"/>
        </w:rPr>
      </w:pPr>
      <w:r w:rsidRPr="00AC439D">
        <w:rPr>
          <w:b/>
          <w:bCs/>
          <w:lang w:val="en-CA" w:eastAsia="en-CA"/>
        </w:rPr>
        <w:t>Strengths</w:t>
      </w:r>
      <w:r w:rsidRPr="00AC439D">
        <w:rPr>
          <w:b/>
          <w:bCs/>
          <w:rtl/>
          <w:lang w:val="en-CA" w:eastAsia="en-CA"/>
        </w:rPr>
        <w:t>:</w:t>
      </w:r>
    </w:p>
    <w:p w14:paraId="33E7FC8A" w14:textId="77777777" w:rsidR="00AC3B9E" w:rsidRPr="00AC439D" w:rsidRDefault="00AC3B9E" w:rsidP="00AC3B9E">
      <w:pPr>
        <w:spacing w:line="276" w:lineRule="auto"/>
        <w:rPr>
          <w:lang w:val="en-CA" w:eastAsia="en-CA"/>
        </w:rPr>
      </w:pPr>
      <w:r w:rsidRPr="00AC439D">
        <w:rPr>
          <w:lang w:val="en-CA" w:eastAsia="en-CA"/>
        </w:rPr>
        <w:t>Combining traditional statistical analysis with neural network analysis allows for better understanding before model construction</w:t>
      </w:r>
      <w:r w:rsidRPr="00AC439D">
        <w:rPr>
          <w:rtl/>
          <w:lang w:val="en-CA" w:eastAsia="en-CA"/>
        </w:rPr>
        <w:t>.</w:t>
      </w:r>
    </w:p>
    <w:p w14:paraId="65D01A0A" w14:textId="77777777" w:rsidR="00AC3B9E" w:rsidRPr="00AC439D" w:rsidRDefault="00AC3B9E" w:rsidP="00AC3B9E">
      <w:pPr>
        <w:spacing w:line="276" w:lineRule="auto"/>
        <w:rPr>
          <w:lang w:val="en-CA" w:eastAsia="en-CA"/>
        </w:rPr>
      </w:pPr>
      <w:r w:rsidRPr="00AC439D">
        <w:rPr>
          <w:lang w:val="en-CA" w:eastAsia="en-CA"/>
        </w:rPr>
        <w:t>Use of a good sample size of about 1,000 students from a real university</w:t>
      </w:r>
      <w:r w:rsidRPr="00AC439D">
        <w:rPr>
          <w:rtl/>
          <w:lang w:val="en-CA" w:eastAsia="en-CA"/>
        </w:rPr>
        <w:t>.</w:t>
      </w:r>
    </w:p>
    <w:p w14:paraId="7B83DEA6" w14:textId="77777777" w:rsidR="00AC3B9E" w:rsidRDefault="00AC3B9E" w:rsidP="00AC3B9E">
      <w:pPr>
        <w:spacing w:line="276" w:lineRule="auto"/>
        <w:rPr>
          <w:lang w:val="en-CA" w:eastAsia="en-CA"/>
        </w:rPr>
      </w:pPr>
      <w:r w:rsidRPr="00AC439D">
        <w:rPr>
          <w:lang w:val="en-CA" w:eastAsia="en-CA"/>
        </w:rPr>
        <w:t>Good preparation of the model and clear reporting of performance indicators, providing credibility and transparency in the evaluation</w:t>
      </w:r>
      <w:r w:rsidRPr="00AC439D">
        <w:rPr>
          <w:rtl/>
          <w:lang w:val="en-CA" w:eastAsia="en-CA"/>
        </w:rPr>
        <w:t>.</w:t>
      </w:r>
    </w:p>
    <w:p w14:paraId="0D019186" w14:textId="77777777" w:rsidR="00AC3B9E" w:rsidRPr="00AC439D" w:rsidRDefault="00AC3B9E" w:rsidP="00AC3B9E">
      <w:pPr>
        <w:spacing w:line="276" w:lineRule="auto"/>
        <w:rPr>
          <w:lang w:val="en-CA" w:eastAsia="en-CA"/>
        </w:rPr>
      </w:pPr>
    </w:p>
    <w:p w14:paraId="103887E4" w14:textId="77777777" w:rsidR="00AC3B9E" w:rsidRPr="00AC439D" w:rsidRDefault="00AC3B9E" w:rsidP="00AC3B9E">
      <w:pPr>
        <w:spacing w:line="276" w:lineRule="auto"/>
        <w:rPr>
          <w:b/>
          <w:bCs/>
          <w:lang w:val="en-CA" w:eastAsia="en-CA"/>
        </w:rPr>
      </w:pPr>
      <w:r w:rsidRPr="00AC439D">
        <w:rPr>
          <w:b/>
          <w:bCs/>
          <w:lang w:val="en-CA" w:eastAsia="en-CA"/>
        </w:rPr>
        <w:t>Weaknesses</w:t>
      </w:r>
      <w:r w:rsidRPr="00AC439D">
        <w:rPr>
          <w:b/>
          <w:bCs/>
          <w:rtl/>
          <w:lang w:val="en-CA" w:eastAsia="en-CA"/>
        </w:rPr>
        <w:t>:</w:t>
      </w:r>
    </w:p>
    <w:p w14:paraId="63C1F0DF" w14:textId="77777777" w:rsidR="00AC3B9E" w:rsidRPr="00AC439D" w:rsidRDefault="00AC3B9E" w:rsidP="00AC3B9E">
      <w:pPr>
        <w:spacing w:line="276" w:lineRule="auto"/>
        <w:rPr>
          <w:lang w:val="en-CA" w:eastAsia="en-CA"/>
        </w:rPr>
      </w:pPr>
      <w:r w:rsidRPr="00AC439D">
        <w:rPr>
          <w:lang w:val="en-CA" w:eastAsia="en-CA"/>
        </w:rPr>
        <w:t>The study was conducted at a single university, which reduces its generalizability</w:t>
      </w:r>
      <w:r w:rsidRPr="00AC439D">
        <w:rPr>
          <w:rtl/>
          <w:lang w:val="en-CA" w:eastAsia="en-CA"/>
        </w:rPr>
        <w:t xml:space="preserve">. </w:t>
      </w:r>
    </w:p>
    <w:p w14:paraId="224279F3" w14:textId="77777777" w:rsidR="00AC3B9E" w:rsidRPr="00AC439D" w:rsidRDefault="00AC3B9E" w:rsidP="00AC3B9E">
      <w:pPr>
        <w:spacing w:line="276" w:lineRule="auto"/>
        <w:rPr>
          <w:lang w:val="en-CA" w:eastAsia="en-CA"/>
        </w:rPr>
      </w:pPr>
      <w:r w:rsidRPr="00AC439D">
        <w:rPr>
          <w:lang w:val="en-CA" w:eastAsia="en-CA"/>
        </w:rPr>
        <w:t>The study did not address behavioral data.</w:t>
      </w:r>
    </w:p>
    <w:p w14:paraId="6B4D1812" w14:textId="77777777" w:rsidR="00AC3B9E" w:rsidRPr="00AC439D" w:rsidRDefault="00AC3B9E" w:rsidP="00AC3B9E">
      <w:pPr>
        <w:spacing w:line="276" w:lineRule="auto"/>
        <w:rPr>
          <w:lang w:val="en-CA" w:eastAsia="en-CA"/>
        </w:rPr>
      </w:pPr>
    </w:p>
    <w:p w14:paraId="22C6DD48" w14:textId="77777777" w:rsidR="008A4F04" w:rsidRPr="00B11C60" w:rsidRDefault="008A4F04" w:rsidP="008A4F04">
      <w:pPr>
        <w:spacing w:line="276" w:lineRule="auto"/>
        <w:rPr>
          <w:b/>
          <w:bCs/>
          <w:lang w:eastAsia="en-CA"/>
        </w:rPr>
      </w:pPr>
      <w:r w:rsidRPr="00B11C60">
        <w:rPr>
          <w:b/>
          <w:bCs/>
          <w:lang w:eastAsia="en-CA"/>
        </w:rPr>
        <w:t xml:space="preserve">Evaluation Matrix: </w:t>
      </w:r>
    </w:p>
    <w:p w14:paraId="5BF4D880" w14:textId="77777777" w:rsidR="00C718DB" w:rsidRDefault="00C718DB" w:rsidP="00AC3B9E">
      <w:pPr>
        <w:spacing w:line="276" w:lineRule="auto"/>
        <w:rPr>
          <w:b/>
          <w:bCs/>
          <w:u w:val="single"/>
          <w:rtl/>
          <w:lang w:eastAsia="en-CA"/>
        </w:rPr>
      </w:pPr>
    </w:p>
    <w:tbl>
      <w:tblPr>
        <w:tblW w:w="0" w:type="auto"/>
        <w:tblCellMar>
          <w:left w:w="0" w:type="dxa"/>
          <w:right w:w="0" w:type="dxa"/>
        </w:tblCellMar>
        <w:tblLook w:val="04A0" w:firstRow="1" w:lastRow="0" w:firstColumn="1" w:lastColumn="0" w:noHBand="0" w:noVBand="1"/>
      </w:tblPr>
      <w:tblGrid>
        <w:gridCol w:w="2827"/>
        <w:gridCol w:w="3119"/>
      </w:tblGrid>
      <w:tr w:rsidR="00C84886" w14:paraId="2992274A" w14:textId="77777777" w:rsidTr="00FA4835">
        <w:trPr>
          <w:trHeight w:val="165"/>
        </w:trPr>
        <w:tc>
          <w:tcPr>
            <w:tcW w:w="2827"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24196D2D" w14:textId="77777777" w:rsidR="00C84886" w:rsidRDefault="00C84886">
            <w:pPr>
              <w:pStyle w:val="ab"/>
              <w:spacing w:before="0" w:beforeAutospacing="0" w:after="0" w:afterAutospacing="0"/>
              <w:jc w:val="right"/>
            </w:pPr>
            <w:r>
              <w:rPr>
                <w:rFonts w:ascii="Helvetica Neue" w:hAnsi="Helvetica Neue"/>
                <w:b/>
                <w:bCs/>
                <w:color w:val="000000"/>
                <w:sz w:val="15"/>
                <w:szCs w:val="15"/>
              </w:rPr>
              <w:t>Algorithm (Model)</w:t>
            </w:r>
          </w:p>
        </w:tc>
        <w:tc>
          <w:tcPr>
            <w:tcW w:w="3119"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E7E1A8E" w14:textId="77777777" w:rsidR="00C84886" w:rsidRDefault="00C84886">
            <w:pPr>
              <w:pStyle w:val="ab"/>
              <w:spacing w:before="0" w:beforeAutospacing="0" w:after="0" w:afterAutospacing="0"/>
              <w:jc w:val="right"/>
            </w:pPr>
            <w:r>
              <w:rPr>
                <w:rFonts w:ascii="Helvetica Neue" w:hAnsi="Helvetica Neue"/>
                <w:b/>
                <w:bCs/>
                <w:color w:val="000000"/>
                <w:sz w:val="15"/>
                <w:szCs w:val="15"/>
              </w:rPr>
              <w:t>Relative Prediction Error (testing)</w:t>
            </w:r>
          </w:p>
        </w:tc>
      </w:tr>
      <w:tr w:rsidR="00C84886" w14:paraId="1909D645" w14:textId="77777777" w:rsidTr="00FA4835">
        <w:trPr>
          <w:trHeight w:val="180"/>
        </w:trPr>
        <w:tc>
          <w:tcPr>
            <w:tcW w:w="2827"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6FA0790" w14:textId="77777777" w:rsidR="00C84886" w:rsidRDefault="00C84886">
            <w:pPr>
              <w:pStyle w:val="ab"/>
              <w:spacing w:before="0" w:beforeAutospacing="0" w:after="0" w:afterAutospacing="0"/>
              <w:jc w:val="right"/>
            </w:pPr>
            <w:r>
              <w:rPr>
                <w:rFonts w:ascii="Helvetica Neue" w:hAnsi="Helvetica Neue"/>
                <w:b/>
                <w:bCs/>
                <w:color w:val="000000"/>
                <w:sz w:val="15"/>
                <w:szCs w:val="15"/>
              </w:rPr>
              <w:t>ANN (Neural Network)</w:t>
            </w:r>
          </w:p>
        </w:tc>
        <w:tc>
          <w:tcPr>
            <w:tcW w:w="311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011CAB" w14:textId="77777777" w:rsidR="00C84886" w:rsidRDefault="00C84886">
            <w:pPr>
              <w:pStyle w:val="ab"/>
              <w:spacing w:before="0" w:beforeAutospacing="0" w:after="0" w:afterAutospacing="0"/>
              <w:jc w:val="right"/>
            </w:pPr>
            <w:r>
              <w:rPr>
                <w:rFonts w:ascii="Helvetica Neue" w:hAnsi="Helvetica Neue"/>
                <w:color w:val="000000"/>
                <w:sz w:val="15"/>
                <w:szCs w:val="15"/>
              </w:rPr>
              <w:t>≈ 84.8% prediction accuracy achieved</w:t>
            </w:r>
          </w:p>
        </w:tc>
      </w:tr>
    </w:tbl>
    <w:p w14:paraId="28D9E7A0" w14:textId="77777777" w:rsidR="00C718DB" w:rsidRDefault="00C718DB" w:rsidP="00AC3B9E">
      <w:pPr>
        <w:spacing w:line="276" w:lineRule="auto"/>
        <w:rPr>
          <w:b/>
          <w:bCs/>
          <w:u w:val="single"/>
          <w:rtl/>
          <w:lang w:eastAsia="en-CA"/>
        </w:rPr>
      </w:pPr>
    </w:p>
    <w:p w14:paraId="36DCC590" w14:textId="77777777" w:rsidR="00C718DB" w:rsidRDefault="00C718DB" w:rsidP="00AC3B9E">
      <w:pPr>
        <w:spacing w:line="276" w:lineRule="auto"/>
        <w:rPr>
          <w:b/>
          <w:bCs/>
          <w:u w:val="single"/>
          <w:rtl/>
          <w:lang w:eastAsia="en-CA"/>
        </w:rPr>
      </w:pPr>
    </w:p>
    <w:p w14:paraId="73A78F29" w14:textId="77777777" w:rsidR="00697ABE" w:rsidRDefault="00697ABE" w:rsidP="00AC3B9E">
      <w:pPr>
        <w:spacing w:line="276" w:lineRule="auto"/>
        <w:rPr>
          <w:b/>
          <w:bCs/>
          <w:u w:val="single"/>
          <w:rtl/>
          <w:lang w:val="en-CA" w:eastAsia="en-CA"/>
        </w:rPr>
      </w:pPr>
    </w:p>
    <w:p w14:paraId="7D93E98E" w14:textId="77777777" w:rsidR="00697ABE" w:rsidRDefault="00697ABE" w:rsidP="00AC3B9E">
      <w:pPr>
        <w:spacing w:line="276" w:lineRule="auto"/>
        <w:rPr>
          <w:b/>
          <w:bCs/>
          <w:u w:val="single"/>
          <w:rtl/>
          <w:lang w:val="en-CA" w:eastAsia="en-CA"/>
        </w:rPr>
      </w:pPr>
    </w:p>
    <w:p w14:paraId="7313BC2F" w14:textId="77777777" w:rsidR="00FA4835" w:rsidRDefault="00FA4835" w:rsidP="00AC3B9E">
      <w:pPr>
        <w:spacing w:line="276" w:lineRule="auto"/>
        <w:rPr>
          <w:b/>
          <w:bCs/>
          <w:u w:val="single"/>
          <w:rtl/>
          <w:lang w:val="en-CA" w:eastAsia="en-CA"/>
        </w:rPr>
      </w:pPr>
    </w:p>
    <w:p w14:paraId="19EA8060" w14:textId="77777777" w:rsidR="00FA4835" w:rsidRDefault="00FA4835" w:rsidP="00AC3B9E">
      <w:pPr>
        <w:spacing w:line="276" w:lineRule="auto"/>
        <w:rPr>
          <w:b/>
          <w:bCs/>
          <w:u w:val="single"/>
          <w:rtl/>
          <w:lang w:val="en-CA" w:eastAsia="en-CA"/>
        </w:rPr>
      </w:pPr>
    </w:p>
    <w:p w14:paraId="2BDCFDFB" w14:textId="77777777" w:rsidR="00404500" w:rsidRDefault="00404500" w:rsidP="00AC3B9E">
      <w:pPr>
        <w:spacing w:line="276" w:lineRule="auto"/>
        <w:rPr>
          <w:b/>
          <w:bCs/>
          <w:u w:val="single"/>
          <w:lang w:val="en-CA" w:eastAsia="en-CA"/>
        </w:rPr>
      </w:pPr>
    </w:p>
    <w:p w14:paraId="1042F357" w14:textId="77777777" w:rsidR="00404500" w:rsidRDefault="00404500" w:rsidP="00AC3B9E">
      <w:pPr>
        <w:spacing w:line="276" w:lineRule="auto"/>
        <w:rPr>
          <w:b/>
          <w:bCs/>
          <w:u w:val="single"/>
          <w:lang w:val="en-CA" w:eastAsia="en-CA"/>
        </w:rPr>
      </w:pPr>
    </w:p>
    <w:p w14:paraId="44D9C684" w14:textId="77777777" w:rsidR="00404500" w:rsidRDefault="00404500" w:rsidP="00AC3B9E">
      <w:pPr>
        <w:spacing w:line="276" w:lineRule="auto"/>
        <w:rPr>
          <w:b/>
          <w:bCs/>
          <w:u w:val="single"/>
          <w:lang w:val="en-CA" w:eastAsia="en-CA"/>
        </w:rPr>
      </w:pPr>
    </w:p>
    <w:p w14:paraId="5E2D2F62" w14:textId="77777777" w:rsidR="00404500" w:rsidRDefault="00404500" w:rsidP="00AC3B9E">
      <w:pPr>
        <w:spacing w:line="276" w:lineRule="auto"/>
        <w:rPr>
          <w:b/>
          <w:bCs/>
          <w:u w:val="single"/>
          <w:lang w:val="en-CA" w:eastAsia="en-CA"/>
        </w:rPr>
      </w:pPr>
    </w:p>
    <w:p w14:paraId="695F242F" w14:textId="77777777" w:rsidR="00404500" w:rsidRPr="00C84886" w:rsidRDefault="00404500" w:rsidP="00AC3B9E">
      <w:pPr>
        <w:spacing w:line="276" w:lineRule="auto"/>
        <w:rPr>
          <w:b/>
          <w:bCs/>
          <w:u w:val="single"/>
          <w:lang w:val="en-CA" w:eastAsia="en-CA"/>
        </w:rPr>
      </w:pPr>
    </w:p>
    <w:p w14:paraId="10957FA4" w14:textId="3BFF74FB" w:rsidR="00AC3B9E" w:rsidRPr="00404500" w:rsidRDefault="00404500" w:rsidP="00404500">
      <w:pPr>
        <w:autoSpaceDE w:val="0"/>
        <w:autoSpaceDN w:val="0"/>
        <w:adjustRightInd w:val="0"/>
        <w:rPr>
          <w:b/>
          <w:bCs/>
        </w:rPr>
      </w:pPr>
      <w:r>
        <w:rPr>
          <w:b/>
          <w:bCs/>
          <w:lang w:eastAsia="en-CA"/>
        </w:rPr>
        <w:t xml:space="preserve">Study </w:t>
      </w:r>
      <w:proofErr w:type="gramStart"/>
      <w:r w:rsidR="001F729C">
        <w:rPr>
          <w:b/>
          <w:bCs/>
          <w:lang w:eastAsia="en-CA"/>
        </w:rPr>
        <w:t xml:space="preserve">6 </w:t>
      </w:r>
      <w:r>
        <w:rPr>
          <w:b/>
          <w:bCs/>
          <w:lang w:eastAsia="en-CA"/>
        </w:rPr>
        <w:t>:</w:t>
      </w:r>
      <w:proofErr w:type="gramEnd"/>
      <w:r>
        <w:rPr>
          <w:b/>
          <w:bCs/>
        </w:rPr>
        <w:t xml:space="preserve"> </w:t>
      </w:r>
      <w:r w:rsidR="00AC3B9E" w:rsidRPr="00C84886">
        <w:rPr>
          <w:b/>
          <w:bCs/>
        </w:rPr>
        <w:t xml:space="preserve">Mondal, A. and J. Mukherjee, </w:t>
      </w:r>
      <w:r w:rsidR="00AC3B9E" w:rsidRPr="00C84886">
        <w:rPr>
          <w:rFonts w:ascii="_ÔÜS" w:hAnsi="_ÔÜS" w:cs="_ÔÜS"/>
          <w:b/>
          <w:bCs/>
        </w:rPr>
        <w:t>An Approach to predict a student’s academic per</w:t>
      </w:r>
      <w:r w:rsidR="00AC3B9E" w:rsidRPr="00C84886">
        <w:rPr>
          <w:b/>
          <w:bCs/>
        </w:rPr>
        <w:t>formance using</w:t>
      </w:r>
      <w:r>
        <w:rPr>
          <w:rFonts w:hint="cs"/>
          <w:b/>
          <w:bCs/>
          <w:rtl/>
        </w:rPr>
        <w:t xml:space="preserve"> </w:t>
      </w:r>
      <w:r w:rsidR="00AC3B9E" w:rsidRPr="00C84886">
        <w:rPr>
          <w:b/>
          <w:bCs/>
        </w:rPr>
        <w:t xml:space="preserve">Recurrent Neural Network (RNN). Int. J. </w:t>
      </w:r>
      <w:proofErr w:type="spellStart"/>
      <w:r w:rsidR="00AC3B9E" w:rsidRPr="00C84886">
        <w:rPr>
          <w:b/>
          <w:bCs/>
        </w:rPr>
        <w:t>Comput</w:t>
      </w:r>
      <w:proofErr w:type="spellEnd"/>
      <w:r w:rsidR="00AC3B9E" w:rsidRPr="00C84886">
        <w:rPr>
          <w:b/>
          <w:bCs/>
        </w:rPr>
        <w:t>. Appl, 2018</w:t>
      </w:r>
    </w:p>
    <w:p w14:paraId="524E6A5A" w14:textId="77777777" w:rsidR="00AC3B9E" w:rsidRPr="00AC439D" w:rsidRDefault="00AC3B9E" w:rsidP="00AC3B9E">
      <w:pPr>
        <w:spacing w:line="276" w:lineRule="auto"/>
        <w:rPr>
          <w:b/>
          <w:bCs/>
          <w:u w:val="single"/>
          <w:lang w:val="en-CA" w:eastAsia="en-CA"/>
        </w:rPr>
      </w:pPr>
    </w:p>
    <w:p w14:paraId="2552EC3E" w14:textId="77777777" w:rsidR="00AC3B9E" w:rsidRPr="00AC439D" w:rsidRDefault="00AC3B9E" w:rsidP="00AC3B9E">
      <w:pPr>
        <w:spacing w:line="276" w:lineRule="auto"/>
        <w:rPr>
          <w:lang w:val="en-CA" w:eastAsia="en-CA"/>
        </w:rPr>
      </w:pPr>
      <w:r w:rsidRPr="00AC439D">
        <w:rPr>
          <w:lang w:val="en-CA" w:eastAsia="en-CA"/>
        </w:rPr>
        <w:t>The study seeks to use recurrent neural networks (RNNs) to predict final academic performance and identify those at risk, enabling teachers to intervene early to improve student levels</w:t>
      </w:r>
      <w:r w:rsidRPr="00AC439D">
        <w:rPr>
          <w:rtl/>
          <w:lang w:val="en-CA" w:eastAsia="en-CA"/>
        </w:rPr>
        <w:t>.</w:t>
      </w:r>
    </w:p>
    <w:p w14:paraId="793DCF6D" w14:textId="77777777" w:rsidR="00AC3B9E" w:rsidRPr="00AC439D" w:rsidRDefault="00AC3B9E" w:rsidP="00AC3B9E">
      <w:pPr>
        <w:spacing w:line="276" w:lineRule="auto"/>
        <w:rPr>
          <w:b/>
          <w:bCs/>
          <w:lang w:val="en-CA" w:eastAsia="en-CA"/>
        </w:rPr>
      </w:pPr>
      <w:r w:rsidRPr="00AC439D">
        <w:rPr>
          <w:b/>
          <w:bCs/>
          <w:lang w:val="en-CA" w:eastAsia="en-CA"/>
        </w:rPr>
        <w:t>Algorithms used</w:t>
      </w:r>
      <w:r w:rsidRPr="00AC439D">
        <w:rPr>
          <w:b/>
          <w:bCs/>
          <w:rtl/>
          <w:lang w:val="en-CA" w:eastAsia="en-CA"/>
        </w:rPr>
        <w:t>:</w:t>
      </w:r>
    </w:p>
    <w:p w14:paraId="534B7EAF" w14:textId="77777777" w:rsidR="00AC3B9E" w:rsidRPr="00AC439D" w:rsidRDefault="00AC3B9E" w:rsidP="00AC3B9E">
      <w:pPr>
        <w:spacing w:line="276" w:lineRule="auto"/>
        <w:rPr>
          <w:lang w:val="en-CA" w:eastAsia="en-CA"/>
        </w:rPr>
      </w:pPr>
      <w:r w:rsidRPr="00AC439D">
        <w:rPr>
          <w:lang w:val="en-CA" w:eastAsia="en-CA"/>
        </w:rPr>
        <w:t>Recurrent Neural Network (RNN</w:t>
      </w:r>
      <w:r>
        <w:rPr>
          <w:lang w:val="en-CA" w:eastAsia="en-CA"/>
        </w:rPr>
        <w:t>)</w:t>
      </w:r>
    </w:p>
    <w:p w14:paraId="1247E39B" w14:textId="77777777" w:rsidR="00AC3B9E" w:rsidRPr="00AC439D" w:rsidRDefault="00AC3B9E" w:rsidP="00AC3B9E">
      <w:pPr>
        <w:spacing w:line="276" w:lineRule="auto"/>
        <w:rPr>
          <w:lang w:val="en-CA" w:eastAsia="en-CA"/>
        </w:rPr>
      </w:pPr>
      <w:r w:rsidRPr="00AC439D">
        <w:rPr>
          <w:lang w:val="en-CA" w:eastAsia="en-CA"/>
        </w:rPr>
        <w:t>Artificial Neural Network (ANN</w:t>
      </w:r>
      <w:r>
        <w:rPr>
          <w:lang w:val="en-CA" w:eastAsia="en-CA"/>
        </w:rPr>
        <w:t>)</w:t>
      </w:r>
    </w:p>
    <w:p w14:paraId="193FC43C" w14:textId="552CB014" w:rsidR="00AC3B9E" w:rsidRDefault="00AC3B9E" w:rsidP="00064055">
      <w:pPr>
        <w:spacing w:line="276" w:lineRule="auto"/>
        <w:rPr>
          <w:lang w:val="en-CA" w:eastAsia="en-CA"/>
        </w:rPr>
      </w:pPr>
      <w:r w:rsidRPr="00AC439D">
        <w:rPr>
          <w:lang w:val="en-CA" w:eastAsia="en-CA"/>
        </w:rPr>
        <w:t>Deep Neural Network (DNN</w:t>
      </w:r>
      <w:r>
        <w:rPr>
          <w:lang w:val="en-CA" w:eastAsia="en-CA"/>
        </w:rPr>
        <w:t>)</w:t>
      </w:r>
    </w:p>
    <w:p w14:paraId="7A846628" w14:textId="77777777" w:rsidR="00064055" w:rsidRPr="00AC439D" w:rsidRDefault="00064055" w:rsidP="00064055">
      <w:pPr>
        <w:spacing w:line="276" w:lineRule="auto"/>
        <w:rPr>
          <w:lang w:val="en-CA" w:eastAsia="en-CA"/>
        </w:rPr>
      </w:pPr>
    </w:p>
    <w:p w14:paraId="3E57E652" w14:textId="77777777" w:rsidR="00AC3B9E" w:rsidRPr="00AC439D" w:rsidRDefault="00AC3B9E" w:rsidP="00AC3B9E">
      <w:pPr>
        <w:spacing w:line="276" w:lineRule="auto"/>
        <w:rPr>
          <w:b/>
          <w:bCs/>
          <w:lang w:val="en-CA" w:eastAsia="en-CA"/>
        </w:rPr>
      </w:pPr>
      <w:r w:rsidRPr="00AC439D">
        <w:rPr>
          <w:b/>
          <w:bCs/>
          <w:lang w:val="en-CA" w:eastAsia="en-CA"/>
        </w:rPr>
        <w:t>Data sources</w:t>
      </w:r>
      <w:r w:rsidRPr="00AC439D">
        <w:rPr>
          <w:b/>
          <w:bCs/>
          <w:rtl/>
          <w:lang w:val="en-CA" w:eastAsia="en-CA"/>
        </w:rPr>
        <w:t>:</w:t>
      </w:r>
    </w:p>
    <w:p w14:paraId="4D2BBE4A" w14:textId="77777777" w:rsidR="00AC3B9E" w:rsidRPr="00AC439D" w:rsidRDefault="00AC3B9E" w:rsidP="00AC3B9E">
      <w:pPr>
        <w:spacing w:line="276" w:lineRule="auto"/>
        <w:rPr>
          <w:lang w:val="en-CA" w:eastAsia="en-CA"/>
        </w:rPr>
      </w:pPr>
      <w:r w:rsidRPr="00AC439D">
        <w:rPr>
          <w:lang w:val="en-CA" w:eastAsia="en-CA"/>
        </w:rPr>
        <w:t>Data from Kaggle was used</w:t>
      </w:r>
      <w:r w:rsidRPr="00AC439D">
        <w:rPr>
          <w:rtl/>
          <w:lang w:val="en-CA" w:eastAsia="en-CA"/>
        </w:rPr>
        <w:t xml:space="preserve">. </w:t>
      </w:r>
    </w:p>
    <w:p w14:paraId="2CBDF02D" w14:textId="77777777" w:rsidR="00C718DB" w:rsidRDefault="00C718DB" w:rsidP="00AC3B9E">
      <w:pPr>
        <w:spacing w:line="276" w:lineRule="auto"/>
        <w:rPr>
          <w:b/>
          <w:bCs/>
          <w:rtl/>
          <w:lang w:eastAsia="en-CA"/>
        </w:rPr>
      </w:pPr>
    </w:p>
    <w:p w14:paraId="69EB6785" w14:textId="77777777" w:rsidR="00C84886" w:rsidRDefault="00C84886" w:rsidP="00AC3B9E">
      <w:pPr>
        <w:spacing w:line="276" w:lineRule="auto"/>
        <w:rPr>
          <w:b/>
          <w:bCs/>
          <w:rtl/>
          <w:lang w:val="en-CA" w:eastAsia="en-CA"/>
        </w:rPr>
      </w:pPr>
    </w:p>
    <w:p w14:paraId="0AC20B13" w14:textId="701B7F31" w:rsidR="00AC3B9E" w:rsidRPr="00AC439D" w:rsidRDefault="00AC3B9E" w:rsidP="00AC3B9E">
      <w:pPr>
        <w:spacing w:line="276" w:lineRule="auto"/>
        <w:rPr>
          <w:b/>
          <w:bCs/>
          <w:lang w:val="en-CA" w:eastAsia="en-CA"/>
        </w:rPr>
      </w:pPr>
      <w:r w:rsidRPr="00AC439D">
        <w:rPr>
          <w:b/>
          <w:bCs/>
          <w:lang w:val="en-CA" w:eastAsia="en-CA"/>
        </w:rPr>
        <w:t>Strengths</w:t>
      </w:r>
      <w:r w:rsidRPr="00AC439D">
        <w:rPr>
          <w:b/>
          <w:bCs/>
          <w:rtl/>
          <w:lang w:val="en-CA" w:eastAsia="en-CA"/>
        </w:rPr>
        <w:t>:</w:t>
      </w:r>
    </w:p>
    <w:p w14:paraId="512F969E" w14:textId="77777777" w:rsidR="00AC3B9E" w:rsidRPr="00AC439D" w:rsidRDefault="00AC3B9E" w:rsidP="00AC3B9E">
      <w:pPr>
        <w:pStyle w:val="a6"/>
        <w:numPr>
          <w:ilvl w:val="0"/>
          <w:numId w:val="25"/>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The use of RNN to process sequential data is a suitable option for predicting academic performance</w:t>
      </w:r>
      <w:r w:rsidRPr="00AC439D">
        <w:rPr>
          <w:rFonts w:ascii="Times New Roman" w:eastAsia="Times New Roman" w:hAnsi="Times New Roman" w:cs="Times New Roman"/>
          <w:kern w:val="0"/>
          <w:rtl/>
          <w:lang w:eastAsia="en-CA"/>
          <w14:ligatures w14:val="none"/>
        </w:rPr>
        <w:t>.</w:t>
      </w:r>
    </w:p>
    <w:p w14:paraId="29B20683" w14:textId="77777777" w:rsidR="00AC3B9E" w:rsidRPr="00AC439D" w:rsidRDefault="00AC3B9E" w:rsidP="00AC3B9E">
      <w:pPr>
        <w:pStyle w:val="a6"/>
        <w:numPr>
          <w:ilvl w:val="0"/>
          <w:numId w:val="25"/>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Comparison between several RNN models versus ANN and DNN models showed that the RNN model outperformed the other models</w:t>
      </w:r>
      <w:r w:rsidRPr="00AC439D">
        <w:rPr>
          <w:rFonts w:ascii="Times New Roman" w:eastAsia="Times New Roman" w:hAnsi="Times New Roman" w:cs="Times New Roman"/>
          <w:kern w:val="0"/>
          <w:rtl/>
          <w:lang w:eastAsia="en-CA"/>
          <w14:ligatures w14:val="none"/>
        </w:rPr>
        <w:t xml:space="preserve">. </w:t>
      </w:r>
    </w:p>
    <w:p w14:paraId="2DB0A4A3" w14:textId="77777777" w:rsidR="00AC3B9E" w:rsidRPr="00AC439D" w:rsidRDefault="00AC3B9E" w:rsidP="00AC3B9E">
      <w:pPr>
        <w:pStyle w:val="a6"/>
        <w:numPr>
          <w:ilvl w:val="0"/>
          <w:numId w:val="25"/>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Use of real data rather than synthetic data, with multiple advantages</w:t>
      </w:r>
      <w:r w:rsidRPr="00AC439D">
        <w:rPr>
          <w:rFonts w:ascii="Times New Roman" w:eastAsia="Times New Roman" w:hAnsi="Times New Roman" w:cs="Times New Roman"/>
          <w:kern w:val="0"/>
          <w:rtl/>
          <w:lang w:eastAsia="en-CA"/>
          <w14:ligatures w14:val="none"/>
        </w:rPr>
        <w:t xml:space="preserve">. </w:t>
      </w:r>
    </w:p>
    <w:p w14:paraId="6CA8BAE8" w14:textId="77777777" w:rsidR="00AC3B9E" w:rsidRPr="00AC439D" w:rsidRDefault="00AC3B9E" w:rsidP="00AC3B9E">
      <w:pPr>
        <w:spacing w:line="276" w:lineRule="auto"/>
        <w:rPr>
          <w:b/>
          <w:bCs/>
          <w:lang w:val="en-CA" w:eastAsia="en-CA"/>
        </w:rPr>
      </w:pPr>
      <w:r w:rsidRPr="00AC439D">
        <w:rPr>
          <w:b/>
          <w:bCs/>
          <w:lang w:val="en-CA" w:eastAsia="en-CA"/>
        </w:rPr>
        <w:t>Weaknesses</w:t>
      </w:r>
      <w:r w:rsidRPr="00AC439D">
        <w:rPr>
          <w:b/>
          <w:bCs/>
          <w:rtl/>
          <w:lang w:val="en-CA" w:eastAsia="en-CA"/>
        </w:rPr>
        <w:t>:</w:t>
      </w:r>
    </w:p>
    <w:p w14:paraId="2017513E" w14:textId="77777777" w:rsidR="00AC3B9E" w:rsidRPr="00AC439D" w:rsidRDefault="00AC3B9E" w:rsidP="00AC3B9E">
      <w:pPr>
        <w:pStyle w:val="a6"/>
        <w:numPr>
          <w:ilvl w:val="0"/>
          <w:numId w:val="26"/>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The sample and dataset are limited to one source and do not indicate whether they are diverse or extensive</w:t>
      </w:r>
      <w:r w:rsidRPr="00AC439D">
        <w:rPr>
          <w:rFonts w:ascii="Times New Roman" w:eastAsia="Times New Roman" w:hAnsi="Times New Roman" w:cs="Times New Roman"/>
          <w:kern w:val="0"/>
          <w:rtl/>
          <w:lang w:eastAsia="en-CA"/>
          <w14:ligatures w14:val="none"/>
        </w:rPr>
        <w:t xml:space="preserve">. </w:t>
      </w:r>
    </w:p>
    <w:p w14:paraId="39946DD9" w14:textId="77777777" w:rsidR="00AC3B9E" w:rsidRDefault="00AC3B9E" w:rsidP="00AC3B9E">
      <w:pPr>
        <w:pStyle w:val="a6"/>
        <w:numPr>
          <w:ilvl w:val="0"/>
          <w:numId w:val="26"/>
        </w:numPr>
        <w:spacing w:after="0" w:line="276" w:lineRule="auto"/>
        <w:rPr>
          <w:rFonts w:ascii="Times New Roman" w:eastAsia="Times New Roman" w:hAnsi="Times New Roman" w:cs="Times New Roman"/>
          <w:kern w:val="0"/>
          <w:lang w:eastAsia="en-CA"/>
          <w14:ligatures w14:val="none"/>
        </w:rPr>
      </w:pPr>
      <w:r w:rsidRPr="00AC439D">
        <w:rPr>
          <w:rFonts w:ascii="Times New Roman" w:eastAsia="Times New Roman" w:hAnsi="Times New Roman" w:cs="Times New Roman"/>
          <w:kern w:val="0"/>
          <w:lang w:eastAsia="en-CA"/>
          <w14:ligatures w14:val="none"/>
        </w:rPr>
        <w:t>The study did not address how teachers and educational institutions can use prediction in practice and intervene directly after the results are available.</w:t>
      </w:r>
    </w:p>
    <w:p w14:paraId="55E48B0E" w14:textId="77777777" w:rsidR="008A4F04" w:rsidRDefault="008A4F04" w:rsidP="008A4F04">
      <w:pPr>
        <w:spacing w:line="276" w:lineRule="auto"/>
        <w:rPr>
          <w:rtl/>
          <w:lang w:eastAsia="en-CA"/>
        </w:rPr>
      </w:pPr>
    </w:p>
    <w:p w14:paraId="75529D5A" w14:textId="77777777" w:rsidR="00FA4835" w:rsidRDefault="00FA4835" w:rsidP="008A4F04">
      <w:pPr>
        <w:spacing w:line="276" w:lineRule="auto"/>
        <w:rPr>
          <w:rtl/>
          <w:lang w:eastAsia="en-CA"/>
        </w:rPr>
      </w:pPr>
    </w:p>
    <w:p w14:paraId="16ACADB5" w14:textId="1B41D410" w:rsidR="008A4F04" w:rsidRPr="00B11C60" w:rsidRDefault="008A4F04" w:rsidP="008A4F04">
      <w:pPr>
        <w:spacing w:line="276" w:lineRule="auto"/>
        <w:rPr>
          <w:b/>
          <w:bCs/>
          <w:lang w:eastAsia="en-CA"/>
        </w:rPr>
      </w:pPr>
      <w:r w:rsidRPr="00B11C60">
        <w:rPr>
          <w:b/>
          <w:bCs/>
          <w:lang w:eastAsia="en-CA"/>
        </w:rPr>
        <w:t xml:space="preserve">Evaluation Matrix: </w:t>
      </w:r>
    </w:p>
    <w:p w14:paraId="17B85BF6" w14:textId="77777777" w:rsidR="008A4F04" w:rsidRPr="008A4F04" w:rsidRDefault="008A4F04" w:rsidP="008A4F04">
      <w:pPr>
        <w:spacing w:line="276" w:lineRule="auto"/>
        <w:rPr>
          <w:lang w:eastAsia="en-CA"/>
        </w:rPr>
      </w:pPr>
    </w:p>
    <w:tbl>
      <w:tblPr>
        <w:tblW w:w="0" w:type="auto"/>
        <w:tblCellMar>
          <w:left w:w="0" w:type="dxa"/>
          <w:right w:w="0" w:type="dxa"/>
        </w:tblCellMar>
        <w:tblLook w:val="04A0" w:firstRow="1" w:lastRow="0" w:firstColumn="1" w:lastColumn="0" w:noHBand="0" w:noVBand="1"/>
      </w:tblPr>
      <w:tblGrid>
        <w:gridCol w:w="3678"/>
        <w:gridCol w:w="3827"/>
      </w:tblGrid>
      <w:tr w:rsidR="00C84886" w14:paraId="3AB7012A" w14:textId="77777777" w:rsidTr="00FA4835">
        <w:trPr>
          <w:trHeight w:val="165"/>
        </w:trPr>
        <w:tc>
          <w:tcPr>
            <w:tcW w:w="3678"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C91D6B5" w14:textId="77777777" w:rsidR="00C84886" w:rsidRDefault="00C84886" w:rsidP="008A65FC">
            <w:pPr>
              <w:pStyle w:val="ab"/>
              <w:spacing w:before="0" w:beforeAutospacing="0" w:after="0" w:afterAutospacing="0"/>
            </w:pPr>
            <w:r>
              <w:rPr>
                <w:rFonts w:ascii="Helvetica Neue" w:hAnsi="Helvetica Neue"/>
                <w:b/>
                <w:bCs/>
                <w:color w:val="000000"/>
                <w:sz w:val="15"/>
                <w:szCs w:val="15"/>
              </w:rPr>
              <w:t>Algorithm (Model)</w:t>
            </w:r>
          </w:p>
        </w:tc>
        <w:tc>
          <w:tcPr>
            <w:tcW w:w="3827"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31E6DA10" w14:textId="77777777" w:rsidR="00C84886" w:rsidRDefault="00C84886" w:rsidP="008A65FC">
            <w:pPr>
              <w:pStyle w:val="ab"/>
              <w:spacing w:before="0" w:beforeAutospacing="0" w:after="0" w:afterAutospacing="0"/>
            </w:pPr>
            <w:r>
              <w:rPr>
                <w:rFonts w:ascii="Helvetica Neue" w:hAnsi="Helvetica Neue"/>
                <w:b/>
                <w:bCs/>
                <w:color w:val="000000"/>
                <w:sz w:val="15"/>
                <w:szCs w:val="15"/>
              </w:rPr>
              <w:t>Relative Prediction Error (testing)</w:t>
            </w:r>
          </w:p>
        </w:tc>
      </w:tr>
      <w:tr w:rsidR="00C84886" w14:paraId="1E96CB2A" w14:textId="77777777" w:rsidTr="00FA4835">
        <w:trPr>
          <w:trHeight w:val="180"/>
        </w:trPr>
        <w:tc>
          <w:tcPr>
            <w:tcW w:w="367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9B47464" w14:textId="77777777" w:rsidR="00C84886" w:rsidRDefault="00C84886" w:rsidP="008A65FC">
            <w:pPr>
              <w:pStyle w:val="ab"/>
              <w:spacing w:before="0" w:beforeAutospacing="0" w:after="0" w:afterAutospacing="0"/>
            </w:pPr>
            <w:r>
              <w:rPr>
                <w:rFonts w:ascii="Helvetica Neue" w:hAnsi="Helvetica Neue"/>
                <w:b/>
                <w:bCs/>
                <w:color w:val="000000"/>
                <w:sz w:val="15"/>
                <w:szCs w:val="15"/>
              </w:rPr>
              <w:t>RNN (Recurrent Neural Network)</w:t>
            </w:r>
          </w:p>
        </w:tc>
        <w:tc>
          <w:tcPr>
            <w:tcW w:w="38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E1CDE3" w14:textId="77777777" w:rsidR="00C84886" w:rsidRDefault="00C84886" w:rsidP="008A65FC">
            <w:pPr>
              <w:pStyle w:val="ab"/>
              <w:spacing w:before="0" w:beforeAutospacing="0" w:after="0" w:afterAutospacing="0"/>
            </w:pPr>
            <w:r>
              <w:rPr>
                <w:rFonts w:ascii="Helvetica Neue" w:hAnsi="Helvetica Neue"/>
                <w:color w:val="000000"/>
                <w:sz w:val="15"/>
                <w:szCs w:val="15"/>
              </w:rPr>
              <w:t>≈ 85% accuracy in predicting final student grade</w:t>
            </w:r>
          </w:p>
        </w:tc>
      </w:tr>
      <w:tr w:rsidR="00C84886" w14:paraId="2204A310" w14:textId="77777777" w:rsidTr="00FA4835">
        <w:trPr>
          <w:trHeight w:val="165"/>
        </w:trPr>
        <w:tc>
          <w:tcPr>
            <w:tcW w:w="367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9FCC262" w14:textId="77777777" w:rsidR="00C84886" w:rsidRDefault="00C84886" w:rsidP="008A65FC">
            <w:pPr>
              <w:pStyle w:val="ab"/>
              <w:spacing w:before="0" w:beforeAutospacing="0" w:after="0" w:afterAutospacing="0"/>
            </w:pPr>
            <w:r>
              <w:rPr>
                <w:rFonts w:ascii="Helvetica Neue" w:hAnsi="Helvetica Neue"/>
                <w:b/>
                <w:bCs/>
                <w:color w:val="000000"/>
                <w:sz w:val="15"/>
                <w:szCs w:val="15"/>
              </w:rPr>
              <w:t>Artificial Neural Network (ANN)</w:t>
            </w:r>
          </w:p>
        </w:tc>
        <w:tc>
          <w:tcPr>
            <w:tcW w:w="38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B9DEF4" w14:textId="77777777" w:rsidR="00C84886" w:rsidRDefault="00C84886" w:rsidP="008A65FC">
            <w:pPr>
              <w:pStyle w:val="ab"/>
              <w:spacing w:before="0" w:beforeAutospacing="0" w:after="0" w:afterAutospacing="0"/>
            </w:pPr>
            <w:r>
              <w:rPr>
                <w:rFonts w:ascii="Helvetica Neue" w:hAnsi="Helvetica Neue"/>
                <w:color w:val="000000"/>
                <w:sz w:val="15"/>
                <w:szCs w:val="15"/>
              </w:rPr>
              <w:t>≈ 82% accuracy (example based on study comparison)</w:t>
            </w:r>
          </w:p>
        </w:tc>
      </w:tr>
      <w:tr w:rsidR="00C84886" w14:paraId="4B7A7FD2" w14:textId="77777777" w:rsidTr="00FA4835">
        <w:trPr>
          <w:trHeight w:val="165"/>
        </w:trPr>
        <w:tc>
          <w:tcPr>
            <w:tcW w:w="367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6F05F20" w14:textId="77777777" w:rsidR="00C84886" w:rsidRDefault="00C84886" w:rsidP="008A65FC">
            <w:pPr>
              <w:pStyle w:val="ab"/>
              <w:spacing w:before="0" w:beforeAutospacing="0" w:after="0" w:afterAutospacing="0"/>
            </w:pPr>
            <w:r>
              <w:rPr>
                <w:rFonts w:ascii="Helvetica Neue" w:hAnsi="Helvetica Neue"/>
                <w:b/>
                <w:bCs/>
                <w:color w:val="000000"/>
                <w:sz w:val="15"/>
                <w:szCs w:val="15"/>
              </w:rPr>
              <w:t>Deep Neural Network (DNN)</w:t>
            </w:r>
          </w:p>
        </w:tc>
        <w:tc>
          <w:tcPr>
            <w:tcW w:w="38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7E1EF2" w14:textId="77777777" w:rsidR="00C84886" w:rsidRDefault="00C84886" w:rsidP="008A65FC">
            <w:pPr>
              <w:pStyle w:val="ab"/>
              <w:spacing w:before="0" w:beforeAutospacing="0" w:after="0" w:afterAutospacing="0"/>
            </w:pPr>
            <w:r>
              <w:rPr>
                <w:rFonts w:ascii="Helvetica Neue" w:hAnsi="Helvetica Neue"/>
                <w:color w:val="000000"/>
                <w:sz w:val="15"/>
                <w:szCs w:val="15"/>
              </w:rPr>
              <w:t>≈ 83% accuracy (example based on study comparison)</w:t>
            </w:r>
          </w:p>
        </w:tc>
      </w:tr>
    </w:tbl>
    <w:p w14:paraId="28F74895" w14:textId="77777777" w:rsidR="007620B6" w:rsidRDefault="007620B6" w:rsidP="008A65FC">
      <w:pPr>
        <w:spacing w:before="100" w:beforeAutospacing="1" w:after="100" w:afterAutospacing="1" w:line="276" w:lineRule="auto"/>
        <w:rPr>
          <w:b/>
          <w:bCs/>
          <w:u w:val="single"/>
          <w:rtl/>
          <w:lang w:val="en-CA" w:eastAsia="en-CA"/>
        </w:rPr>
      </w:pPr>
    </w:p>
    <w:p w14:paraId="2B3F85DF" w14:textId="77777777" w:rsidR="00404500" w:rsidRDefault="00404500" w:rsidP="00AC3B9E">
      <w:pPr>
        <w:spacing w:before="100" w:beforeAutospacing="1" w:after="100" w:afterAutospacing="1" w:line="276" w:lineRule="auto"/>
        <w:rPr>
          <w:b/>
          <w:bCs/>
          <w:u w:val="single"/>
          <w:rtl/>
          <w:lang w:val="en-CA" w:eastAsia="en-CA"/>
        </w:rPr>
      </w:pPr>
    </w:p>
    <w:p w14:paraId="6C449376" w14:textId="77777777" w:rsidR="00404500" w:rsidRDefault="00404500" w:rsidP="00AC3B9E">
      <w:pPr>
        <w:spacing w:before="100" w:beforeAutospacing="1" w:after="100" w:afterAutospacing="1" w:line="276" w:lineRule="auto"/>
        <w:rPr>
          <w:b/>
          <w:bCs/>
          <w:u w:val="single"/>
          <w:rtl/>
          <w:lang w:val="en-CA" w:eastAsia="en-CA"/>
        </w:rPr>
      </w:pPr>
    </w:p>
    <w:p w14:paraId="29D911E5" w14:textId="77777777" w:rsidR="00404500" w:rsidRDefault="00404500" w:rsidP="00064055">
      <w:pPr>
        <w:spacing w:before="100" w:beforeAutospacing="1" w:after="100" w:afterAutospacing="1" w:line="276" w:lineRule="auto"/>
        <w:rPr>
          <w:b/>
          <w:bCs/>
          <w:u w:val="single"/>
          <w:lang w:val="en-CA" w:eastAsia="en-CA"/>
        </w:rPr>
      </w:pPr>
    </w:p>
    <w:p w14:paraId="1BA41BE8" w14:textId="4C4337E1" w:rsidR="00B56B05" w:rsidRPr="00196E55" w:rsidRDefault="00404500" w:rsidP="00B56B05">
      <w:pPr>
        <w:pStyle w:val="ab"/>
        <w:rPr>
          <w:b/>
          <w:bCs/>
        </w:rPr>
      </w:pPr>
      <w:r>
        <w:rPr>
          <w:b/>
          <w:bCs/>
          <w:lang w:eastAsia="en-CA"/>
        </w:rPr>
        <w:lastRenderedPageBreak/>
        <w:t xml:space="preserve">Study </w:t>
      </w:r>
      <w:proofErr w:type="gramStart"/>
      <w:r w:rsidR="001F729C">
        <w:rPr>
          <w:b/>
          <w:bCs/>
          <w:lang w:eastAsia="en-CA"/>
        </w:rPr>
        <w:t xml:space="preserve">7 </w:t>
      </w:r>
      <w:r>
        <w:rPr>
          <w:b/>
          <w:bCs/>
          <w:lang w:eastAsia="en-CA"/>
        </w:rPr>
        <w:t>:</w:t>
      </w:r>
      <w:proofErr w:type="gramEnd"/>
      <w:r>
        <w:rPr>
          <w:b/>
          <w:bCs/>
          <w:lang w:val="en-CA" w:eastAsia="en-CA"/>
        </w:rPr>
        <w:t xml:space="preserve"> </w:t>
      </w:r>
      <w:r w:rsidR="00196E55">
        <w:rPr>
          <w:b/>
          <w:bCs/>
        </w:rPr>
        <w:t xml:space="preserve"> </w:t>
      </w:r>
      <w:proofErr w:type="spellStart"/>
      <w:r w:rsidR="00B56B05" w:rsidRPr="00196E55">
        <w:rPr>
          <w:b/>
          <w:bCs/>
        </w:rPr>
        <w:t>Embarak</w:t>
      </w:r>
      <w:proofErr w:type="spellEnd"/>
      <w:r w:rsidR="00B56B05" w:rsidRPr="00196E55">
        <w:rPr>
          <w:b/>
          <w:bCs/>
        </w:rPr>
        <w:t xml:space="preserve">, O. H., &amp; </w:t>
      </w:r>
      <w:proofErr w:type="spellStart"/>
      <w:r w:rsidR="00B56B05" w:rsidRPr="00196E55">
        <w:rPr>
          <w:b/>
          <w:bCs/>
        </w:rPr>
        <w:t>Hawarna</w:t>
      </w:r>
      <w:proofErr w:type="spellEnd"/>
      <w:r w:rsidR="00B56B05" w:rsidRPr="00196E55">
        <w:rPr>
          <w:b/>
          <w:bCs/>
        </w:rPr>
        <w:t>, S. (2023). Automated AI-driven system for early detection of at-risk students. </w:t>
      </w:r>
      <w:r w:rsidR="00B56B05" w:rsidRPr="00196E55">
        <w:rPr>
          <w:b/>
          <w:bCs/>
          <w:i/>
          <w:iCs/>
        </w:rPr>
        <w:t>Procedia Computer Science</w:t>
      </w:r>
      <w:r w:rsidR="00B56B05" w:rsidRPr="00196E55">
        <w:rPr>
          <w:b/>
          <w:bCs/>
        </w:rPr>
        <w:t>, 187, 1224-1232. </w:t>
      </w:r>
      <w:hyperlink r:id="rId8" w:history="1">
        <w:r w:rsidR="00196E55" w:rsidRPr="005074CE">
          <w:rPr>
            <w:rStyle w:val="Hyperlink"/>
            <w:b/>
            <w:bCs/>
          </w:rPr>
          <w:t>https://doi</w:t>
        </w:r>
      </w:hyperlink>
      <w:r w:rsidR="00B56B05" w:rsidRPr="00196E55">
        <w:rPr>
          <w:b/>
          <w:bCs/>
        </w:rPr>
        <w:t>.org/10.1016/j.procs.2023.03.137</w:t>
      </w:r>
    </w:p>
    <w:p w14:paraId="6059B6BC" w14:textId="77777777" w:rsidR="00196E55" w:rsidRDefault="00196E55" w:rsidP="00AC3B9E">
      <w:pPr>
        <w:spacing w:before="100" w:beforeAutospacing="1" w:after="100" w:afterAutospacing="1" w:line="276" w:lineRule="auto"/>
        <w:rPr>
          <w:b/>
          <w:bCs/>
          <w:rtl/>
          <w:lang w:val="en-CA" w:eastAsia="en-CA"/>
        </w:rPr>
      </w:pPr>
      <w:r w:rsidRPr="00196E55">
        <w:rPr>
          <w:lang w:val="en-CA" w:eastAsia="en-CA"/>
        </w:rPr>
        <w:t xml:space="preserve">The research aims to create a system using artificial intelligence for the early detection of students at risk of failure or dropout, allowing for effective interventions through the analysis of their academic and psychological data. </w:t>
      </w:r>
    </w:p>
    <w:p w14:paraId="3E56011E" w14:textId="6A05173F" w:rsidR="00AC3B9E" w:rsidRPr="00AC439D" w:rsidRDefault="00AC3B9E" w:rsidP="00AC3B9E">
      <w:pPr>
        <w:spacing w:before="100" w:beforeAutospacing="1" w:after="100" w:afterAutospacing="1" w:line="276" w:lineRule="auto"/>
        <w:rPr>
          <w:b/>
          <w:bCs/>
          <w:lang w:val="en-CA" w:eastAsia="en-CA"/>
        </w:rPr>
      </w:pPr>
      <w:r w:rsidRPr="00AC439D">
        <w:rPr>
          <w:b/>
          <w:bCs/>
          <w:lang w:val="en-CA" w:eastAsia="en-CA"/>
        </w:rPr>
        <w:t>Algorithms used:</w:t>
      </w:r>
    </w:p>
    <w:p w14:paraId="6043BA78" w14:textId="235F6B26" w:rsidR="00196E55" w:rsidRPr="00196E55" w:rsidRDefault="00196E55" w:rsidP="00196E55">
      <w:pPr>
        <w:spacing w:before="100" w:beforeAutospacing="1" w:after="100" w:afterAutospacing="1" w:line="276" w:lineRule="auto"/>
        <w:rPr>
          <w:sz w:val="22"/>
          <w:szCs w:val="22"/>
          <w:lang w:val="en-CA" w:eastAsia="en-CA"/>
        </w:rPr>
      </w:pPr>
      <w:r>
        <w:rPr>
          <w:rFonts w:hint="cs"/>
          <w:sz w:val="22"/>
          <w:szCs w:val="22"/>
          <w:rtl/>
          <w:lang w:val="en-CA" w:eastAsia="en-CA"/>
        </w:rPr>
        <w:t xml:space="preserve">- </w:t>
      </w:r>
      <w:r w:rsidRPr="00196E55">
        <w:rPr>
          <w:sz w:val="22"/>
          <w:szCs w:val="22"/>
          <w:lang w:val="en-CA" w:eastAsia="en-CA"/>
        </w:rPr>
        <w:t xml:space="preserve">Artificial Neural Networks (ANN): </w:t>
      </w:r>
    </w:p>
    <w:p w14:paraId="21558136" w14:textId="2562DD97" w:rsidR="00196E55" w:rsidRPr="00196E55" w:rsidRDefault="00196E55" w:rsidP="00196E55">
      <w:pPr>
        <w:spacing w:before="100" w:beforeAutospacing="1" w:after="100" w:afterAutospacing="1" w:line="276" w:lineRule="auto"/>
        <w:rPr>
          <w:sz w:val="22"/>
          <w:szCs w:val="22"/>
          <w:lang w:val="en-CA" w:eastAsia="en-CA"/>
        </w:rPr>
      </w:pPr>
      <w:r>
        <w:rPr>
          <w:rFonts w:hint="cs"/>
          <w:sz w:val="22"/>
          <w:szCs w:val="22"/>
          <w:rtl/>
          <w:lang w:val="en-CA" w:eastAsia="en-CA"/>
        </w:rPr>
        <w:t xml:space="preserve">- </w:t>
      </w:r>
      <w:r w:rsidRPr="00196E55">
        <w:rPr>
          <w:sz w:val="22"/>
          <w:szCs w:val="22"/>
          <w:lang w:val="en-CA" w:eastAsia="en-CA"/>
        </w:rPr>
        <w:t xml:space="preserve">Random Forest: </w:t>
      </w:r>
    </w:p>
    <w:p w14:paraId="684AB281" w14:textId="39F26CDE" w:rsidR="00196E55" w:rsidRPr="00196E55" w:rsidRDefault="00196E55" w:rsidP="00196E55">
      <w:pPr>
        <w:spacing w:before="100" w:beforeAutospacing="1" w:after="100" w:afterAutospacing="1" w:line="276" w:lineRule="auto"/>
        <w:rPr>
          <w:sz w:val="22"/>
          <w:szCs w:val="22"/>
          <w:lang w:val="en-CA" w:eastAsia="en-CA"/>
        </w:rPr>
      </w:pPr>
      <w:r>
        <w:rPr>
          <w:rFonts w:hint="cs"/>
          <w:sz w:val="22"/>
          <w:szCs w:val="22"/>
          <w:rtl/>
          <w:lang w:val="en-CA" w:eastAsia="en-CA"/>
        </w:rPr>
        <w:t xml:space="preserve">- </w:t>
      </w:r>
      <w:proofErr w:type="spellStart"/>
      <w:r w:rsidRPr="00196E55">
        <w:rPr>
          <w:sz w:val="22"/>
          <w:szCs w:val="22"/>
          <w:lang w:val="en-CA" w:eastAsia="en-CA"/>
        </w:rPr>
        <w:t>XGBoost</w:t>
      </w:r>
      <w:proofErr w:type="spellEnd"/>
      <w:r w:rsidRPr="00196E55">
        <w:rPr>
          <w:sz w:val="22"/>
          <w:szCs w:val="22"/>
          <w:lang w:val="en-CA" w:eastAsia="en-CA"/>
        </w:rPr>
        <w:t xml:space="preserve"> algorithm: </w:t>
      </w:r>
    </w:p>
    <w:p w14:paraId="5ECF1172" w14:textId="77777777" w:rsidR="00196E55" w:rsidRDefault="00196E55" w:rsidP="00196E55">
      <w:pPr>
        <w:spacing w:before="100" w:beforeAutospacing="1" w:after="100" w:afterAutospacing="1" w:line="276" w:lineRule="auto"/>
        <w:rPr>
          <w:b/>
          <w:bCs/>
          <w:rtl/>
          <w:lang w:val="en-CA" w:eastAsia="en-CA"/>
        </w:rPr>
      </w:pPr>
      <w:r>
        <w:rPr>
          <w:rFonts w:hint="cs"/>
          <w:sz w:val="22"/>
          <w:szCs w:val="22"/>
          <w:rtl/>
          <w:lang w:val="en-CA" w:eastAsia="en-CA"/>
        </w:rPr>
        <w:t xml:space="preserve">- </w:t>
      </w:r>
      <w:r w:rsidRPr="00196E55">
        <w:rPr>
          <w:sz w:val="22"/>
          <w:szCs w:val="22"/>
          <w:lang w:val="en-CA" w:eastAsia="en-CA"/>
        </w:rPr>
        <w:t>Support Vector Machine (SVM)</w:t>
      </w:r>
    </w:p>
    <w:p w14:paraId="3E12DC68" w14:textId="24474FDA" w:rsidR="00AC3B9E" w:rsidRPr="002C73DF" w:rsidRDefault="00AC3B9E" w:rsidP="00196E55">
      <w:pPr>
        <w:spacing w:before="100" w:beforeAutospacing="1" w:after="100" w:afterAutospacing="1" w:line="276" w:lineRule="auto"/>
        <w:rPr>
          <w:b/>
          <w:bCs/>
          <w:lang w:val="en-CA" w:eastAsia="en-CA"/>
        </w:rPr>
      </w:pPr>
      <w:r w:rsidRPr="002C73DF">
        <w:rPr>
          <w:b/>
          <w:bCs/>
          <w:lang w:val="en-CA" w:eastAsia="en-CA"/>
        </w:rPr>
        <w:t>Data sources:</w:t>
      </w:r>
    </w:p>
    <w:p w14:paraId="7B1969D3" w14:textId="6F1B6A03" w:rsidR="00AC3B9E" w:rsidRPr="00AC439D" w:rsidRDefault="00196E55" w:rsidP="00AC3B9E">
      <w:pPr>
        <w:spacing w:before="100" w:beforeAutospacing="1" w:after="100" w:afterAutospacing="1" w:line="276" w:lineRule="auto"/>
        <w:rPr>
          <w:lang w:val="en-CA" w:eastAsia="en-CA"/>
        </w:rPr>
      </w:pPr>
      <w:r w:rsidRPr="00196E55">
        <w:rPr>
          <w:lang w:val="en-CA" w:eastAsia="en-CA"/>
        </w:rPr>
        <w:t>The study collected data from 450 university students from different universities. The data included academic, behavioral, and psychological data</w:t>
      </w:r>
      <w:r w:rsidR="00AC3B9E" w:rsidRPr="00AC439D">
        <w:rPr>
          <w:lang w:val="en-CA" w:eastAsia="en-CA"/>
        </w:rPr>
        <w:t>.</w:t>
      </w:r>
    </w:p>
    <w:p w14:paraId="18FDCAC0" w14:textId="77777777" w:rsidR="00AC3B9E" w:rsidRPr="00AC439D" w:rsidRDefault="00AC3B9E" w:rsidP="00AC3B9E">
      <w:pPr>
        <w:spacing w:before="100" w:beforeAutospacing="1" w:after="100" w:afterAutospacing="1" w:line="276" w:lineRule="auto"/>
        <w:rPr>
          <w:b/>
          <w:bCs/>
          <w:lang w:val="en-CA" w:eastAsia="en-CA"/>
        </w:rPr>
      </w:pPr>
      <w:r w:rsidRPr="00AC439D">
        <w:rPr>
          <w:b/>
          <w:bCs/>
          <w:lang w:val="en-CA" w:eastAsia="en-CA"/>
        </w:rPr>
        <w:t>Strengths:</w:t>
      </w:r>
    </w:p>
    <w:p w14:paraId="507E9ABC" w14:textId="0B35C73B" w:rsidR="00196E55" w:rsidRPr="00196E55" w:rsidRDefault="00196E55" w:rsidP="00196E55">
      <w:pPr>
        <w:pStyle w:val="a6"/>
        <w:numPr>
          <w:ilvl w:val="0"/>
          <w:numId w:val="28"/>
        </w:numPr>
        <w:spacing w:before="100" w:beforeAutospacing="1" w:after="100" w:afterAutospacing="1" w:line="276" w:lineRule="auto"/>
        <w:rPr>
          <w:rFonts w:ascii="Times New Roman" w:eastAsia="Times New Roman" w:hAnsi="Times New Roman" w:cs="Times New Roman"/>
          <w:kern w:val="0"/>
          <w:lang w:eastAsia="en-CA"/>
          <w14:ligatures w14:val="none"/>
        </w:rPr>
      </w:pPr>
      <w:r w:rsidRPr="00196E55">
        <w:rPr>
          <w:rFonts w:ascii="Times New Roman" w:eastAsia="Times New Roman" w:hAnsi="Times New Roman" w:cs="Times New Roman"/>
          <w:kern w:val="0"/>
          <w:lang w:eastAsia="en-CA"/>
          <w14:ligatures w14:val="none"/>
        </w:rPr>
        <w:t xml:space="preserve">High accuracy reaching 82.22 </w:t>
      </w:r>
      <w:r>
        <w:rPr>
          <w:rFonts w:ascii="Times New Roman" w:eastAsia="Times New Roman" w:hAnsi="Times New Roman" w:cs="Times New Roman"/>
          <w:kern w:val="0"/>
          <w:lang w:val="en-US" w:eastAsia="en-CA"/>
          <w14:ligatures w14:val="none"/>
        </w:rPr>
        <w:t>5.</w:t>
      </w:r>
    </w:p>
    <w:p w14:paraId="2402F42B" w14:textId="372A61B7" w:rsidR="00196E55" w:rsidRPr="00196E55" w:rsidRDefault="00196E55" w:rsidP="00196E55">
      <w:pPr>
        <w:pStyle w:val="a6"/>
        <w:numPr>
          <w:ilvl w:val="0"/>
          <w:numId w:val="28"/>
        </w:numPr>
        <w:spacing w:before="100" w:beforeAutospacing="1" w:after="100" w:afterAutospacing="1" w:line="276" w:lineRule="auto"/>
        <w:rPr>
          <w:rFonts w:ascii="Times New Roman" w:eastAsia="Times New Roman" w:hAnsi="Times New Roman" w:cs="Times New Roman"/>
          <w:kern w:val="0"/>
          <w:lang w:eastAsia="en-CA"/>
          <w14:ligatures w14:val="none"/>
        </w:rPr>
      </w:pPr>
      <w:r w:rsidRPr="00196E55">
        <w:rPr>
          <w:rFonts w:ascii="Times New Roman" w:eastAsia="Times New Roman" w:hAnsi="Times New Roman" w:cs="Times New Roman"/>
          <w:kern w:val="0"/>
          <w:lang w:eastAsia="en-CA"/>
          <w14:ligatures w14:val="none"/>
        </w:rPr>
        <w:t>Multiple data types, including academic and psychological data. Academic data included student grades, attendance records, and personal skills, which enhanced the accuracy of the prediction</w:t>
      </w:r>
      <w:r>
        <w:rPr>
          <w:rFonts w:ascii="Times New Roman" w:eastAsia="Times New Roman" w:hAnsi="Times New Roman" w:cs="Times New Roman" w:hint="cs"/>
          <w:kern w:val="0"/>
          <w:rtl/>
          <w:lang w:eastAsia="en-CA"/>
          <w14:ligatures w14:val="none"/>
        </w:rPr>
        <w:t>.</w:t>
      </w:r>
    </w:p>
    <w:p w14:paraId="774807A3" w14:textId="205DCF3E" w:rsidR="00AC3B9E" w:rsidRPr="008A4F04" w:rsidRDefault="00196E55" w:rsidP="00196E55">
      <w:pPr>
        <w:pStyle w:val="a6"/>
        <w:numPr>
          <w:ilvl w:val="0"/>
          <w:numId w:val="28"/>
        </w:numPr>
        <w:spacing w:before="100" w:beforeAutospacing="1" w:after="100" w:afterAutospacing="1" w:line="276" w:lineRule="auto"/>
        <w:rPr>
          <w:rFonts w:ascii="Times New Roman" w:eastAsia="Times New Roman" w:hAnsi="Times New Roman" w:cs="Times New Roman"/>
          <w:kern w:val="0"/>
          <w:lang w:eastAsia="en-CA"/>
          <w14:ligatures w14:val="none"/>
        </w:rPr>
      </w:pPr>
      <w:r w:rsidRPr="00196E55">
        <w:rPr>
          <w:rFonts w:ascii="Times New Roman" w:eastAsia="Times New Roman" w:hAnsi="Times New Roman" w:cs="Times New Roman"/>
          <w:kern w:val="0"/>
          <w:lang w:eastAsia="en-CA"/>
          <w14:ligatures w14:val="none"/>
        </w:rPr>
        <w:t>Use of multiple metrics such as precision, positive accuracy, recall, and f1 score</w:t>
      </w:r>
      <w:r w:rsidR="00AC3B9E" w:rsidRPr="00AC439D">
        <w:rPr>
          <w:rFonts w:ascii="Times New Roman" w:eastAsia="Times New Roman" w:hAnsi="Times New Roman" w:cs="Times New Roman"/>
          <w:kern w:val="0"/>
          <w:lang w:eastAsia="en-CA"/>
          <w14:ligatures w14:val="none"/>
        </w:rPr>
        <w:t>.</w:t>
      </w:r>
    </w:p>
    <w:p w14:paraId="2159FD84" w14:textId="77777777" w:rsidR="00AC3B9E" w:rsidRPr="00AC439D" w:rsidRDefault="00AC3B9E" w:rsidP="00AC3B9E">
      <w:pPr>
        <w:spacing w:before="100" w:beforeAutospacing="1" w:after="100" w:afterAutospacing="1" w:line="276" w:lineRule="auto"/>
        <w:rPr>
          <w:b/>
          <w:bCs/>
          <w:lang w:val="en-CA" w:eastAsia="en-CA"/>
        </w:rPr>
      </w:pPr>
      <w:r w:rsidRPr="00AC439D">
        <w:rPr>
          <w:b/>
          <w:bCs/>
          <w:lang w:val="en-CA" w:eastAsia="en-CA"/>
        </w:rPr>
        <w:t>Weaknesses:</w:t>
      </w:r>
    </w:p>
    <w:p w14:paraId="4E7E46FC" w14:textId="77777777" w:rsidR="00196E55" w:rsidRPr="00196E55" w:rsidRDefault="00196E55" w:rsidP="00196E55">
      <w:pPr>
        <w:spacing w:line="276" w:lineRule="auto"/>
        <w:rPr>
          <w:sz w:val="22"/>
          <w:szCs w:val="22"/>
          <w:lang w:val="en-CA" w:eastAsia="en-CA"/>
        </w:rPr>
      </w:pPr>
      <w:r w:rsidRPr="00196E55">
        <w:rPr>
          <w:sz w:val="22"/>
          <w:szCs w:val="22"/>
          <w:lang w:val="en-CA" w:eastAsia="en-CA"/>
        </w:rPr>
        <w:t>The data size is limited, as it included only 450 students</w:t>
      </w:r>
    </w:p>
    <w:p w14:paraId="5D761101" w14:textId="77777777" w:rsidR="00196E55" w:rsidRPr="00196E55" w:rsidRDefault="00196E55" w:rsidP="00196E55">
      <w:pPr>
        <w:spacing w:line="276" w:lineRule="auto"/>
        <w:rPr>
          <w:sz w:val="22"/>
          <w:szCs w:val="22"/>
          <w:lang w:val="en-CA" w:eastAsia="en-CA"/>
        </w:rPr>
      </w:pPr>
      <w:r w:rsidRPr="00196E55">
        <w:rPr>
          <w:sz w:val="22"/>
          <w:szCs w:val="22"/>
          <w:lang w:val="en-CA" w:eastAsia="en-CA"/>
        </w:rPr>
        <w:t xml:space="preserve">Unclear time period </w:t>
      </w:r>
    </w:p>
    <w:p w14:paraId="08AB5388" w14:textId="77777777" w:rsidR="00196E55" w:rsidRDefault="00196E55" w:rsidP="00196E55">
      <w:pPr>
        <w:spacing w:line="276" w:lineRule="auto"/>
        <w:rPr>
          <w:b/>
          <w:bCs/>
          <w:lang w:val="en-CA" w:eastAsia="en-CA"/>
        </w:rPr>
      </w:pPr>
      <w:r w:rsidRPr="00196E55">
        <w:rPr>
          <w:sz w:val="22"/>
          <w:szCs w:val="22"/>
          <w:lang w:val="en-CA" w:eastAsia="en-CA"/>
        </w:rPr>
        <w:t>Lack of detailed demographic data</w:t>
      </w:r>
    </w:p>
    <w:p w14:paraId="4188F8FA" w14:textId="77777777" w:rsidR="00196E55" w:rsidRDefault="00196E55" w:rsidP="00196E55">
      <w:pPr>
        <w:spacing w:line="276" w:lineRule="auto"/>
        <w:rPr>
          <w:b/>
          <w:bCs/>
          <w:lang w:eastAsia="en-CA"/>
        </w:rPr>
      </w:pPr>
    </w:p>
    <w:p w14:paraId="04162E00" w14:textId="691E1142" w:rsidR="008E292F" w:rsidRDefault="008E292F" w:rsidP="00196E55">
      <w:pPr>
        <w:spacing w:line="276" w:lineRule="auto"/>
        <w:rPr>
          <w:b/>
          <w:bCs/>
          <w:rtl/>
          <w:lang w:eastAsia="en-CA"/>
        </w:rPr>
      </w:pPr>
      <w:r w:rsidRPr="00B11C60">
        <w:rPr>
          <w:b/>
          <w:bCs/>
          <w:lang w:eastAsia="en-CA"/>
        </w:rPr>
        <w:t xml:space="preserve">Evaluation Matrix: </w:t>
      </w:r>
    </w:p>
    <w:p w14:paraId="156956AE" w14:textId="77777777" w:rsidR="008E292F" w:rsidRPr="008E292F" w:rsidRDefault="008E292F" w:rsidP="008E292F">
      <w:pPr>
        <w:spacing w:line="276" w:lineRule="auto"/>
        <w:rPr>
          <w:b/>
          <w:bCs/>
          <w:lang w:eastAsia="en-CA"/>
        </w:rPr>
      </w:pPr>
    </w:p>
    <w:tbl>
      <w:tblPr>
        <w:tblW w:w="0" w:type="auto"/>
        <w:tblCellMar>
          <w:left w:w="0" w:type="dxa"/>
          <w:right w:w="0" w:type="dxa"/>
        </w:tblCellMar>
        <w:tblLook w:val="04A0" w:firstRow="1" w:lastRow="0" w:firstColumn="1" w:lastColumn="0" w:noHBand="0" w:noVBand="1"/>
      </w:tblPr>
      <w:tblGrid>
        <w:gridCol w:w="3473"/>
        <w:gridCol w:w="1505"/>
        <w:gridCol w:w="903"/>
      </w:tblGrid>
      <w:tr w:rsidR="00196E55" w14:paraId="3B55E017" w14:textId="77777777" w:rsidTr="00196E55">
        <w:trPr>
          <w:trHeight w:val="183"/>
        </w:trPr>
        <w:tc>
          <w:tcPr>
            <w:tcW w:w="3473"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11C858F8" w14:textId="77777777" w:rsidR="00196E55" w:rsidRDefault="00196E55" w:rsidP="00A7700D">
            <w:pPr>
              <w:pStyle w:val="ab"/>
              <w:spacing w:before="0" w:beforeAutospacing="0" w:after="0" w:afterAutospacing="0"/>
            </w:pPr>
            <w:r>
              <w:rPr>
                <w:rFonts w:ascii="Helvetica Neue" w:hAnsi="Helvetica Neue"/>
                <w:b/>
                <w:bCs/>
                <w:color w:val="000000"/>
                <w:sz w:val="15"/>
                <w:szCs w:val="15"/>
              </w:rPr>
              <w:t>Algorithm</w:t>
            </w:r>
            <w:r>
              <w:rPr>
                <w:rStyle w:val="apple-converted-space"/>
                <w:rFonts w:ascii="Helvetica Neue" w:eastAsiaTheme="majorEastAsia" w:hAnsi="Helvetica Neue"/>
                <w:b/>
                <w:bCs/>
                <w:color w:val="000000"/>
                <w:sz w:val="15"/>
                <w:szCs w:val="15"/>
              </w:rPr>
              <w:t>                     </w:t>
            </w:r>
          </w:p>
        </w:tc>
        <w:tc>
          <w:tcPr>
            <w:tcW w:w="150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4E09DB57" w14:textId="77777777" w:rsidR="00196E55" w:rsidRDefault="00196E55" w:rsidP="00A7700D">
            <w:pPr>
              <w:pStyle w:val="ab"/>
              <w:spacing w:before="0" w:beforeAutospacing="0" w:after="0" w:afterAutospacing="0"/>
            </w:pPr>
            <w:r>
              <w:rPr>
                <w:rFonts w:ascii="Helvetica Neue" w:hAnsi="Helvetica Neue"/>
                <w:b/>
                <w:bCs/>
                <w:color w:val="000000"/>
                <w:sz w:val="15"/>
                <w:szCs w:val="15"/>
              </w:rPr>
              <w:t>Accuracy</w:t>
            </w:r>
          </w:p>
        </w:tc>
        <w:tc>
          <w:tcPr>
            <w:tcW w:w="903"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B3069C0" w14:textId="77777777" w:rsidR="00196E55" w:rsidRDefault="00196E55" w:rsidP="00A7700D">
            <w:pPr>
              <w:pStyle w:val="ab"/>
              <w:spacing w:before="0" w:beforeAutospacing="0" w:after="0" w:afterAutospacing="0"/>
            </w:pPr>
            <w:r>
              <w:rPr>
                <w:rFonts w:ascii="Helvetica Neue" w:hAnsi="Helvetica Neue"/>
                <w:b/>
                <w:bCs/>
                <w:color w:val="000000"/>
                <w:sz w:val="15"/>
                <w:szCs w:val="15"/>
              </w:rPr>
              <w:t>Error</w:t>
            </w:r>
            <w:r>
              <w:rPr>
                <w:rStyle w:val="apple-converted-space"/>
                <w:rFonts w:ascii="Helvetica Neue" w:eastAsiaTheme="majorEastAsia" w:hAnsi="Helvetica Neue"/>
                <w:b/>
                <w:bCs/>
                <w:color w:val="000000"/>
                <w:sz w:val="15"/>
                <w:szCs w:val="15"/>
              </w:rPr>
              <w:t> </w:t>
            </w:r>
          </w:p>
        </w:tc>
      </w:tr>
      <w:tr w:rsidR="00196E55" w14:paraId="1A674F79" w14:textId="77777777" w:rsidTr="00196E55">
        <w:trPr>
          <w:trHeight w:val="183"/>
        </w:trPr>
        <w:tc>
          <w:tcPr>
            <w:tcW w:w="34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829710" w14:textId="77777777" w:rsidR="00196E55" w:rsidRDefault="00196E55" w:rsidP="00A7700D">
            <w:pPr>
              <w:pStyle w:val="ab"/>
              <w:spacing w:before="0" w:beforeAutospacing="0" w:after="0" w:afterAutospacing="0"/>
            </w:pPr>
            <w:r>
              <w:rPr>
                <w:rFonts w:ascii="Helvetica Neue" w:hAnsi="Helvetica Neue"/>
                <w:color w:val="000000"/>
                <w:sz w:val="15"/>
                <w:szCs w:val="15"/>
              </w:rPr>
              <w:t>Artificial Neural Networks (ANN)**</w:t>
            </w:r>
            <w:r>
              <w:rPr>
                <w:rStyle w:val="apple-converted-space"/>
                <w:rFonts w:ascii="Helvetica Neue" w:eastAsiaTheme="majorEastAsia" w:hAnsi="Helvetica Neue"/>
                <w:color w:val="000000"/>
                <w:sz w:val="15"/>
                <w:szCs w:val="15"/>
              </w:rPr>
              <w:t> </w:t>
            </w:r>
          </w:p>
        </w:tc>
        <w:tc>
          <w:tcPr>
            <w:tcW w:w="15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EA304E" w14:textId="77777777" w:rsidR="00196E55" w:rsidRPr="00B56B05" w:rsidRDefault="00196E55" w:rsidP="00A7700D">
            <w:pPr>
              <w:pStyle w:val="ab"/>
              <w:bidi/>
              <w:spacing w:before="0" w:beforeAutospacing="0" w:after="0" w:afterAutospacing="0"/>
              <w:jc w:val="right"/>
              <w:rPr>
                <w:rFonts w:ascii="Cambria" w:hAnsi="Cambria"/>
              </w:rPr>
            </w:pPr>
            <w:r>
              <w:rPr>
                <w:rFonts w:ascii="Cambria" w:hAnsi="Cambria" w:cs="Geeza Pro"/>
                <w:color w:val="000000"/>
                <w:sz w:val="15"/>
                <w:szCs w:val="15"/>
              </w:rPr>
              <w:t>82.22%</w:t>
            </w:r>
          </w:p>
        </w:tc>
        <w:tc>
          <w:tcPr>
            <w:tcW w:w="9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4C04F7" w14:textId="77777777" w:rsidR="00196E55" w:rsidRPr="00651FDA" w:rsidRDefault="00196E55" w:rsidP="00A7700D">
            <w:pPr>
              <w:pStyle w:val="ab"/>
              <w:bidi/>
              <w:spacing w:before="0" w:beforeAutospacing="0" w:after="0" w:afterAutospacing="0"/>
              <w:jc w:val="right"/>
              <w:rPr>
                <w:rFonts w:ascii="Cambria" w:hAnsi="Cambria"/>
              </w:rPr>
            </w:pPr>
            <w:r>
              <w:rPr>
                <w:rFonts w:ascii="Cambria" w:hAnsi="Cambria" w:cs="Geeza Pro"/>
                <w:color w:val="000000"/>
                <w:sz w:val="15"/>
                <w:szCs w:val="15"/>
              </w:rPr>
              <w:t>17.78%</w:t>
            </w:r>
          </w:p>
        </w:tc>
      </w:tr>
      <w:tr w:rsidR="00196E55" w14:paraId="32281690" w14:textId="77777777" w:rsidTr="00196E55">
        <w:trPr>
          <w:trHeight w:val="183"/>
        </w:trPr>
        <w:tc>
          <w:tcPr>
            <w:tcW w:w="34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60A356" w14:textId="77777777" w:rsidR="00196E55" w:rsidRDefault="00196E55" w:rsidP="00A7700D">
            <w:pPr>
              <w:pStyle w:val="ab"/>
              <w:spacing w:before="0" w:beforeAutospacing="0" w:after="0" w:afterAutospacing="0"/>
              <w:rPr>
                <w:rtl/>
              </w:rPr>
            </w:pPr>
            <w:r>
              <w:rPr>
                <w:rFonts w:ascii="Helvetica Neue" w:hAnsi="Helvetica Neue"/>
                <w:color w:val="000000"/>
                <w:sz w:val="15"/>
                <w:szCs w:val="15"/>
              </w:rPr>
              <w:t xml:space="preserve">Random Forest** </w:t>
            </w:r>
            <w:r>
              <w:rPr>
                <w:rStyle w:val="apple-converted-space"/>
                <w:rFonts w:ascii="Helvetica Neue" w:eastAsiaTheme="majorEastAsia" w:hAnsi="Helvetica Neue"/>
                <w:color w:val="000000"/>
                <w:sz w:val="15"/>
                <w:szCs w:val="15"/>
              </w:rPr>
              <w:t>                   </w:t>
            </w:r>
          </w:p>
        </w:tc>
        <w:tc>
          <w:tcPr>
            <w:tcW w:w="15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66CD91" w14:textId="77777777" w:rsidR="00196E55" w:rsidRPr="00B56B05" w:rsidRDefault="00196E55" w:rsidP="00A7700D">
            <w:pPr>
              <w:pStyle w:val="ab"/>
              <w:bidi/>
              <w:spacing w:before="0" w:beforeAutospacing="0" w:after="0" w:afterAutospacing="0"/>
              <w:jc w:val="right"/>
              <w:rPr>
                <w:rFonts w:ascii="Cambria" w:hAnsi="Cambria"/>
              </w:rPr>
            </w:pPr>
            <w:r>
              <w:rPr>
                <w:rFonts w:ascii="Cambria" w:hAnsi="Cambria" w:cs="Geeza Pro"/>
                <w:color w:val="000000"/>
                <w:sz w:val="15"/>
                <w:szCs w:val="15"/>
              </w:rPr>
              <w:t>84.44%</w:t>
            </w:r>
          </w:p>
        </w:tc>
        <w:tc>
          <w:tcPr>
            <w:tcW w:w="9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E91DC6" w14:textId="77777777" w:rsidR="00196E55" w:rsidRPr="00651FDA" w:rsidRDefault="00196E55" w:rsidP="00A7700D">
            <w:pPr>
              <w:pStyle w:val="ab"/>
              <w:bidi/>
              <w:spacing w:before="0" w:beforeAutospacing="0" w:after="0" w:afterAutospacing="0"/>
              <w:jc w:val="right"/>
              <w:rPr>
                <w:rFonts w:ascii="Cambria" w:hAnsi="Cambria"/>
              </w:rPr>
            </w:pPr>
            <w:r>
              <w:rPr>
                <w:rFonts w:ascii="Cambria" w:hAnsi="Cambria" w:cs="Geeza Pro"/>
                <w:color w:val="000000"/>
                <w:sz w:val="15"/>
                <w:szCs w:val="15"/>
              </w:rPr>
              <w:t>15.56%</w:t>
            </w:r>
          </w:p>
        </w:tc>
      </w:tr>
      <w:tr w:rsidR="00196E55" w14:paraId="15711EE9" w14:textId="77777777" w:rsidTr="00196E55">
        <w:trPr>
          <w:trHeight w:val="183"/>
        </w:trPr>
        <w:tc>
          <w:tcPr>
            <w:tcW w:w="34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F65FCA" w14:textId="77777777" w:rsidR="00196E55" w:rsidRDefault="00196E55" w:rsidP="00A7700D">
            <w:pPr>
              <w:pStyle w:val="ab"/>
              <w:spacing w:before="0" w:beforeAutospacing="0" w:after="0" w:afterAutospacing="0"/>
              <w:rPr>
                <w:rtl/>
              </w:rPr>
            </w:pPr>
            <w:proofErr w:type="spellStart"/>
            <w:r>
              <w:rPr>
                <w:rFonts w:ascii="Helvetica Neue" w:hAnsi="Helvetica Neue"/>
                <w:color w:val="000000"/>
                <w:sz w:val="15"/>
                <w:szCs w:val="15"/>
              </w:rPr>
              <w:t>XGBoost</w:t>
            </w:r>
            <w:proofErr w:type="spellEnd"/>
            <w:r>
              <w:rPr>
                <w:rStyle w:val="apple-converted-space"/>
                <w:rFonts w:ascii="Helvetica Neue" w:eastAsiaTheme="majorEastAsia" w:hAnsi="Helvetica Neue"/>
                <w:color w:val="000000"/>
                <w:sz w:val="15"/>
                <w:szCs w:val="15"/>
              </w:rPr>
              <w:t xml:space="preserve">                      </w:t>
            </w:r>
          </w:p>
        </w:tc>
        <w:tc>
          <w:tcPr>
            <w:tcW w:w="15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C59B2D" w14:textId="77777777" w:rsidR="00196E55" w:rsidRPr="00651FDA" w:rsidRDefault="00196E55" w:rsidP="00A7700D">
            <w:pPr>
              <w:pStyle w:val="ab"/>
              <w:bidi/>
              <w:spacing w:before="0" w:beforeAutospacing="0" w:after="0" w:afterAutospacing="0"/>
              <w:jc w:val="right"/>
              <w:rPr>
                <w:rFonts w:ascii="Cambria" w:hAnsi="Cambria"/>
              </w:rPr>
            </w:pPr>
            <w:r>
              <w:rPr>
                <w:rFonts w:ascii="Cambria" w:hAnsi="Cambria" w:cs="Geeza Pro"/>
                <w:color w:val="000000"/>
                <w:sz w:val="15"/>
                <w:szCs w:val="15"/>
              </w:rPr>
              <w:t>87.78%</w:t>
            </w:r>
          </w:p>
        </w:tc>
        <w:tc>
          <w:tcPr>
            <w:tcW w:w="9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DF0289" w14:textId="77777777" w:rsidR="00196E55" w:rsidRPr="00651FDA" w:rsidRDefault="00196E55" w:rsidP="00A7700D">
            <w:pPr>
              <w:pStyle w:val="ab"/>
              <w:bidi/>
              <w:spacing w:before="0" w:beforeAutospacing="0" w:after="0" w:afterAutospacing="0"/>
              <w:jc w:val="right"/>
              <w:rPr>
                <w:rFonts w:ascii="Cambria" w:hAnsi="Cambria"/>
              </w:rPr>
            </w:pPr>
            <w:r>
              <w:rPr>
                <w:rFonts w:ascii="Cambria" w:hAnsi="Cambria" w:cs="Geeza Pro"/>
                <w:color w:val="000000"/>
                <w:sz w:val="15"/>
                <w:szCs w:val="15"/>
              </w:rPr>
              <w:t>12.22%</w:t>
            </w:r>
          </w:p>
        </w:tc>
      </w:tr>
      <w:tr w:rsidR="00196E55" w14:paraId="28ECA14B" w14:textId="77777777" w:rsidTr="00196E55">
        <w:trPr>
          <w:trHeight w:val="183"/>
        </w:trPr>
        <w:tc>
          <w:tcPr>
            <w:tcW w:w="347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BB7BA8" w14:textId="77777777" w:rsidR="00196E55" w:rsidRDefault="00196E55" w:rsidP="00A7700D">
            <w:pPr>
              <w:pStyle w:val="ab"/>
              <w:spacing w:before="0" w:beforeAutospacing="0" w:after="0" w:afterAutospacing="0"/>
              <w:rPr>
                <w:rtl/>
              </w:rPr>
            </w:pPr>
            <w:r>
              <w:rPr>
                <w:rFonts w:ascii="Helvetica Neue" w:hAnsi="Helvetica Neue"/>
                <w:color w:val="000000"/>
                <w:sz w:val="15"/>
                <w:szCs w:val="15"/>
              </w:rPr>
              <w:t>Support Vector Machine (SVM)</w:t>
            </w:r>
            <w:r>
              <w:rPr>
                <w:rStyle w:val="apple-converted-space"/>
                <w:rFonts w:ascii="Helvetica Neue" w:eastAsiaTheme="majorEastAsia" w:hAnsi="Helvetica Neue"/>
                <w:color w:val="000000"/>
                <w:sz w:val="15"/>
                <w:szCs w:val="15"/>
              </w:rPr>
              <w:t xml:space="preserve">  </w:t>
            </w:r>
          </w:p>
        </w:tc>
        <w:tc>
          <w:tcPr>
            <w:tcW w:w="15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83998C" w14:textId="77777777" w:rsidR="00196E55" w:rsidRPr="00651FDA" w:rsidRDefault="00196E55" w:rsidP="00A7700D">
            <w:pPr>
              <w:pStyle w:val="ab"/>
              <w:bidi/>
              <w:spacing w:before="0" w:beforeAutospacing="0" w:after="0" w:afterAutospacing="0"/>
              <w:jc w:val="right"/>
              <w:rPr>
                <w:rFonts w:ascii="Cambria" w:hAnsi="Cambria"/>
              </w:rPr>
            </w:pPr>
            <w:r>
              <w:rPr>
                <w:rFonts w:ascii="Cambria" w:hAnsi="Cambria" w:cs="Geeza Pro"/>
                <w:color w:val="000000"/>
                <w:sz w:val="15"/>
                <w:szCs w:val="15"/>
              </w:rPr>
              <w:t>85%</w:t>
            </w:r>
          </w:p>
        </w:tc>
        <w:tc>
          <w:tcPr>
            <w:tcW w:w="9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A66E92" w14:textId="77777777" w:rsidR="00196E55" w:rsidRPr="00651FDA" w:rsidRDefault="00196E55" w:rsidP="00A7700D">
            <w:pPr>
              <w:pStyle w:val="ab"/>
              <w:bidi/>
              <w:spacing w:before="0" w:beforeAutospacing="0" w:after="0" w:afterAutospacing="0"/>
              <w:jc w:val="right"/>
              <w:rPr>
                <w:rFonts w:ascii="Cambria" w:hAnsi="Cambria"/>
              </w:rPr>
            </w:pPr>
            <w:r>
              <w:rPr>
                <w:rFonts w:ascii="Cambria" w:hAnsi="Cambria" w:cs="Geeza Pro"/>
                <w:color w:val="000000"/>
                <w:sz w:val="15"/>
                <w:szCs w:val="15"/>
              </w:rPr>
              <w:t>15%</w:t>
            </w:r>
          </w:p>
        </w:tc>
      </w:tr>
    </w:tbl>
    <w:p w14:paraId="25C85742" w14:textId="77777777" w:rsidR="00196E55" w:rsidRDefault="00196E55" w:rsidP="00AC3B9E">
      <w:pPr>
        <w:spacing w:before="100" w:beforeAutospacing="1" w:after="100" w:afterAutospacing="1" w:line="276" w:lineRule="auto"/>
        <w:rPr>
          <w:b/>
          <w:bCs/>
          <w:lang w:eastAsia="en-CA"/>
        </w:rPr>
      </w:pPr>
    </w:p>
    <w:p w14:paraId="6FE97937" w14:textId="77777777" w:rsidR="00D36A85" w:rsidRPr="00D36A85" w:rsidRDefault="00404500" w:rsidP="00D36A85">
      <w:pPr>
        <w:pStyle w:val="ab"/>
        <w:rPr>
          <w:b/>
          <w:bCs/>
          <w:color w:val="000000"/>
        </w:rPr>
      </w:pPr>
      <w:r>
        <w:rPr>
          <w:b/>
          <w:bCs/>
          <w:lang w:eastAsia="en-CA"/>
        </w:rPr>
        <w:t xml:space="preserve">Study </w:t>
      </w:r>
      <w:proofErr w:type="gramStart"/>
      <w:r w:rsidR="001F729C">
        <w:rPr>
          <w:b/>
          <w:bCs/>
          <w:lang w:eastAsia="en-CA"/>
        </w:rPr>
        <w:t xml:space="preserve">8 </w:t>
      </w:r>
      <w:r>
        <w:rPr>
          <w:b/>
          <w:bCs/>
          <w:lang w:eastAsia="en-CA"/>
        </w:rPr>
        <w:t>:</w:t>
      </w:r>
      <w:proofErr w:type="gramEnd"/>
      <w:r>
        <w:rPr>
          <w:b/>
          <w:bCs/>
          <w:lang w:eastAsia="en-CA"/>
        </w:rPr>
        <w:t xml:space="preserve"> </w:t>
      </w:r>
      <w:r w:rsidR="00D36A85" w:rsidRPr="00C80EB1">
        <w:rPr>
          <w:b/>
          <w:bCs/>
          <w:color w:val="000000"/>
        </w:rPr>
        <w:t>Melo, E. C., &amp; Souza, F. S. H. (2023).</w:t>
      </w:r>
      <w:r w:rsidR="00D36A85" w:rsidRPr="00C80EB1">
        <w:rPr>
          <w:rStyle w:val="apple-converted-space"/>
          <w:rFonts w:eastAsiaTheme="majorEastAsia"/>
          <w:b/>
          <w:bCs/>
          <w:color w:val="000000"/>
        </w:rPr>
        <w:t> </w:t>
      </w:r>
      <w:r w:rsidR="00D36A85" w:rsidRPr="00C80EB1">
        <w:rPr>
          <w:rStyle w:val="ad"/>
          <w:rFonts w:eastAsiaTheme="majorEastAsia"/>
          <w:b/>
          <w:bCs/>
          <w:color w:val="000000"/>
        </w:rPr>
        <w:t>Improving the prediction of school dropout with the support of the semi-supervised learning approach</w:t>
      </w:r>
      <w:r w:rsidR="00D36A85" w:rsidRPr="00C80EB1">
        <w:rPr>
          <w:b/>
          <w:bCs/>
          <w:color w:val="000000"/>
        </w:rPr>
        <w:t>.</w:t>
      </w:r>
      <w:r w:rsidR="00D36A85" w:rsidRPr="00C80EB1">
        <w:rPr>
          <w:rStyle w:val="apple-converted-space"/>
          <w:rFonts w:eastAsiaTheme="majorEastAsia"/>
          <w:b/>
          <w:bCs/>
          <w:color w:val="000000"/>
        </w:rPr>
        <w:t> </w:t>
      </w:r>
      <w:proofErr w:type="spellStart"/>
      <w:r w:rsidR="00D36A85" w:rsidRPr="00C80EB1">
        <w:rPr>
          <w:rStyle w:val="ad"/>
          <w:rFonts w:eastAsiaTheme="majorEastAsia"/>
          <w:b/>
          <w:bCs/>
          <w:color w:val="000000"/>
        </w:rPr>
        <w:t>iSys</w:t>
      </w:r>
      <w:proofErr w:type="spellEnd"/>
      <w:r w:rsidR="00D36A85" w:rsidRPr="00C80EB1">
        <w:rPr>
          <w:rStyle w:val="ad"/>
          <w:rFonts w:eastAsiaTheme="majorEastAsia"/>
          <w:b/>
          <w:bCs/>
          <w:color w:val="000000"/>
        </w:rPr>
        <w:t>: Brazilian Journal of Information Systems</w:t>
      </w:r>
      <w:r w:rsidR="00D36A85" w:rsidRPr="00C80EB1">
        <w:rPr>
          <w:b/>
          <w:bCs/>
          <w:color w:val="000000"/>
        </w:rPr>
        <w:t>, 16(1).</w:t>
      </w:r>
      <w:r w:rsidR="00D36A85" w:rsidRPr="00C80EB1">
        <w:rPr>
          <w:rStyle w:val="apple-converted-space"/>
          <w:rFonts w:eastAsiaTheme="majorEastAsia"/>
          <w:b/>
          <w:bCs/>
          <w:color w:val="000000"/>
        </w:rPr>
        <w:t> </w:t>
      </w:r>
      <w:r w:rsidR="00D36A85" w:rsidRPr="00C80EB1">
        <w:rPr>
          <w:b/>
          <w:bCs/>
          <w:color w:val="000000"/>
        </w:rPr>
        <w:t>https://doi.org/10.5753/isys.2023.2852</w:t>
      </w:r>
    </w:p>
    <w:p w14:paraId="6203F0B7" w14:textId="77777777" w:rsidR="009712D4" w:rsidRPr="009712D4" w:rsidRDefault="009712D4" w:rsidP="009712D4">
      <w:pPr>
        <w:spacing w:line="276" w:lineRule="auto"/>
        <w:rPr>
          <w:lang w:val="en-CA" w:eastAsia="en-CA"/>
        </w:rPr>
      </w:pPr>
      <w:r w:rsidRPr="009712D4">
        <w:rPr>
          <w:lang w:val="en-CA" w:eastAsia="en-CA"/>
        </w:rPr>
        <w:t xml:space="preserve">Aims to improve student dropout prediction using semi-supervised learning. The study relied on several student data sets to analyze the possibility of dropout. </w:t>
      </w:r>
    </w:p>
    <w:p w14:paraId="511155C8" w14:textId="77777777" w:rsidR="009712D4" w:rsidRDefault="009712D4" w:rsidP="009712D4">
      <w:pPr>
        <w:spacing w:line="276" w:lineRule="auto"/>
        <w:rPr>
          <w:b/>
          <w:bCs/>
          <w:rtl/>
          <w:lang w:val="en-CA" w:eastAsia="en-CA"/>
        </w:rPr>
      </w:pPr>
    </w:p>
    <w:p w14:paraId="4C367AF7" w14:textId="47598A09" w:rsidR="009712D4" w:rsidRPr="009712D4" w:rsidRDefault="009712D4" w:rsidP="009712D4">
      <w:pPr>
        <w:spacing w:line="276" w:lineRule="auto"/>
        <w:rPr>
          <w:b/>
          <w:bCs/>
          <w:lang w:val="en-CA" w:eastAsia="en-CA"/>
        </w:rPr>
      </w:pPr>
      <w:r w:rsidRPr="009712D4">
        <w:rPr>
          <w:b/>
          <w:bCs/>
          <w:lang w:val="en-CA" w:eastAsia="en-CA"/>
        </w:rPr>
        <w:t>Algorithms</w:t>
      </w:r>
    </w:p>
    <w:p w14:paraId="61183171" w14:textId="77777777" w:rsidR="009712D4" w:rsidRPr="009712D4" w:rsidRDefault="009712D4" w:rsidP="009712D4">
      <w:pPr>
        <w:spacing w:line="276" w:lineRule="auto"/>
        <w:rPr>
          <w:lang w:val="en-CA" w:eastAsia="en-CA"/>
        </w:rPr>
      </w:pPr>
      <w:r w:rsidRPr="009712D4">
        <w:rPr>
          <w:lang w:val="en-CA" w:eastAsia="en-CA"/>
        </w:rPr>
        <w:t>•  Semi-Supervised Learning</w:t>
      </w:r>
    </w:p>
    <w:p w14:paraId="782DA27A" w14:textId="77777777" w:rsidR="009712D4" w:rsidRPr="009712D4" w:rsidRDefault="009712D4" w:rsidP="009712D4">
      <w:pPr>
        <w:spacing w:line="276" w:lineRule="auto"/>
        <w:rPr>
          <w:lang w:val="en-CA" w:eastAsia="en-CA"/>
        </w:rPr>
      </w:pPr>
      <w:r w:rsidRPr="009712D4">
        <w:rPr>
          <w:lang w:val="en-CA" w:eastAsia="en-CA"/>
        </w:rPr>
        <w:t>•  Logistic Regression</w:t>
      </w:r>
    </w:p>
    <w:p w14:paraId="09BF07C7" w14:textId="77777777" w:rsidR="009712D4" w:rsidRPr="009712D4" w:rsidRDefault="009712D4" w:rsidP="009712D4">
      <w:pPr>
        <w:spacing w:line="276" w:lineRule="auto"/>
        <w:rPr>
          <w:lang w:val="en-CA" w:eastAsia="en-CA"/>
        </w:rPr>
      </w:pPr>
      <w:r w:rsidRPr="009712D4">
        <w:rPr>
          <w:lang w:val="en-CA" w:eastAsia="en-CA"/>
        </w:rPr>
        <w:t>•  K-Nearest Neighbors (KNN)</w:t>
      </w:r>
    </w:p>
    <w:p w14:paraId="009A0E86" w14:textId="77777777" w:rsidR="009712D4" w:rsidRPr="009712D4" w:rsidRDefault="009712D4" w:rsidP="009712D4">
      <w:pPr>
        <w:spacing w:line="276" w:lineRule="auto"/>
        <w:rPr>
          <w:lang w:val="en-CA" w:eastAsia="en-CA"/>
        </w:rPr>
      </w:pPr>
      <w:r w:rsidRPr="009712D4">
        <w:rPr>
          <w:lang w:val="en-CA" w:eastAsia="en-CA"/>
        </w:rPr>
        <w:t>•  Decision Tree</w:t>
      </w:r>
    </w:p>
    <w:p w14:paraId="312BEB1F" w14:textId="77777777" w:rsidR="009712D4" w:rsidRDefault="009712D4" w:rsidP="009712D4">
      <w:pPr>
        <w:spacing w:line="276" w:lineRule="auto"/>
        <w:rPr>
          <w:rtl/>
          <w:lang w:val="en-CA" w:eastAsia="en-CA"/>
        </w:rPr>
      </w:pPr>
      <w:r w:rsidRPr="009712D4">
        <w:rPr>
          <w:lang w:val="en-CA" w:eastAsia="en-CA"/>
        </w:rPr>
        <w:t xml:space="preserve">•  </w:t>
      </w:r>
      <w:proofErr w:type="spellStart"/>
      <w:r w:rsidRPr="009712D4">
        <w:rPr>
          <w:lang w:val="en-CA" w:eastAsia="en-CA"/>
        </w:rPr>
        <w:t>XGBoost</w:t>
      </w:r>
      <w:proofErr w:type="spellEnd"/>
    </w:p>
    <w:p w14:paraId="34A3C4E0" w14:textId="77777777" w:rsidR="009712D4" w:rsidRPr="009712D4" w:rsidRDefault="009712D4" w:rsidP="009712D4">
      <w:pPr>
        <w:spacing w:line="276" w:lineRule="auto"/>
        <w:rPr>
          <w:lang w:val="en-CA" w:eastAsia="en-CA"/>
        </w:rPr>
      </w:pPr>
    </w:p>
    <w:p w14:paraId="7CE7BFD4" w14:textId="77777777" w:rsidR="009712D4" w:rsidRPr="009712D4" w:rsidRDefault="009712D4" w:rsidP="009712D4">
      <w:pPr>
        <w:spacing w:line="276" w:lineRule="auto"/>
        <w:rPr>
          <w:b/>
          <w:bCs/>
          <w:lang w:val="en-CA" w:eastAsia="en-CA"/>
        </w:rPr>
      </w:pPr>
      <w:r w:rsidRPr="009712D4">
        <w:rPr>
          <w:b/>
          <w:bCs/>
          <w:lang w:val="en-CA" w:eastAsia="en-CA"/>
        </w:rPr>
        <w:t>Data source</w:t>
      </w:r>
    </w:p>
    <w:p w14:paraId="61B71CDD" w14:textId="77777777" w:rsidR="009712D4" w:rsidRPr="009712D4" w:rsidRDefault="009712D4" w:rsidP="009712D4">
      <w:pPr>
        <w:spacing w:line="276" w:lineRule="auto"/>
        <w:rPr>
          <w:lang w:val="en-CA" w:eastAsia="en-CA"/>
        </w:rPr>
      </w:pPr>
      <w:r w:rsidRPr="009712D4">
        <w:rPr>
          <w:lang w:val="en-CA" w:eastAsia="en-CA"/>
        </w:rPr>
        <w:t>From an educational institution in Brazil for one year, including</w:t>
      </w:r>
    </w:p>
    <w:p w14:paraId="48DB41A5" w14:textId="77777777" w:rsidR="009712D4" w:rsidRPr="009712D4" w:rsidRDefault="009712D4" w:rsidP="009712D4">
      <w:pPr>
        <w:spacing w:line="276" w:lineRule="auto"/>
        <w:rPr>
          <w:lang w:val="en-CA" w:eastAsia="en-CA"/>
        </w:rPr>
      </w:pPr>
      <w:r w:rsidRPr="009712D4">
        <w:rPr>
          <w:lang w:val="en-CA" w:eastAsia="en-CA"/>
        </w:rPr>
        <w:t>•  5,915 cases of dropouts</w:t>
      </w:r>
    </w:p>
    <w:p w14:paraId="1E723E58" w14:textId="77777777" w:rsidR="009712D4" w:rsidRDefault="009712D4" w:rsidP="009712D4">
      <w:pPr>
        <w:spacing w:line="276" w:lineRule="auto"/>
        <w:rPr>
          <w:rtl/>
          <w:lang w:val="en-CA" w:eastAsia="en-CA"/>
        </w:rPr>
      </w:pPr>
      <w:r w:rsidRPr="009712D4">
        <w:rPr>
          <w:lang w:val="en-CA" w:eastAsia="en-CA"/>
        </w:rPr>
        <w:t>•  2,096 cases of graduates</w:t>
      </w:r>
    </w:p>
    <w:p w14:paraId="55E0A0E1" w14:textId="77777777" w:rsidR="009712D4" w:rsidRPr="009712D4" w:rsidRDefault="009712D4" w:rsidP="009712D4">
      <w:pPr>
        <w:spacing w:line="276" w:lineRule="auto"/>
        <w:rPr>
          <w:lang w:eastAsia="en-CA"/>
        </w:rPr>
      </w:pPr>
    </w:p>
    <w:p w14:paraId="1FCE82EC" w14:textId="77777777" w:rsidR="009712D4" w:rsidRPr="009712D4" w:rsidRDefault="009712D4" w:rsidP="009712D4">
      <w:pPr>
        <w:spacing w:line="276" w:lineRule="auto"/>
        <w:rPr>
          <w:b/>
          <w:bCs/>
          <w:lang w:val="en-CA" w:eastAsia="en-CA"/>
        </w:rPr>
      </w:pPr>
      <w:r w:rsidRPr="009712D4">
        <w:rPr>
          <w:b/>
          <w:bCs/>
          <w:lang w:val="en-CA" w:eastAsia="en-CA"/>
        </w:rPr>
        <w:t>Strengths</w:t>
      </w:r>
    </w:p>
    <w:p w14:paraId="5081601D" w14:textId="77777777" w:rsidR="009712D4" w:rsidRPr="009712D4" w:rsidRDefault="009712D4" w:rsidP="009712D4">
      <w:pPr>
        <w:pStyle w:val="a6"/>
        <w:numPr>
          <w:ilvl w:val="0"/>
          <w:numId w:val="67"/>
        </w:numPr>
        <w:spacing w:line="276" w:lineRule="auto"/>
        <w:rPr>
          <w:rFonts w:asciiTheme="majorBidi" w:hAnsiTheme="majorBidi" w:cstheme="majorBidi"/>
          <w:lang w:eastAsia="en-CA"/>
        </w:rPr>
      </w:pPr>
      <w:r w:rsidRPr="009712D4">
        <w:rPr>
          <w:rFonts w:asciiTheme="majorBidi" w:hAnsiTheme="majorBidi" w:cstheme="majorBidi"/>
          <w:lang w:eastAsia="en-CA"/>
        </w:rPr>
        <w:t>The use of semi-supervised learning for unclassified and widely available data, thereby increasing the accuracy of the model</w:t>
      </w:r>
    </w:p>
    <w:p w14:paraId="0E512436" w14:textId="77777777" w:rsidR="009712D4" w:rsidRPr="009712D4" w:rsidRDefault="009712D4" w:rsidP="009712D4">
      <w:pPr>
        <w:pStyle w:val="a6"/>
        <w:numPr>
          <w:ilvl w:val="0"/>
          <w:numId w:val="67"/>
        </w:numPr>
        <w:spacing w:line="276" w:lineRule="auto"/>
        <w:rPr>
          <w:rFonts w:asciiTheme="majorBidi" w:hAnsiTheme="majorBidi" w:cstheme="majorBidi"/>
          <w:lang w:eastAsia="en-CA"/>
        </w:rPr>
      </w:pPr>
      <w:r w:rsidRPr="009712D4">
        <w:rPr>
          <w:rFonts w:asciiTheme="majorBidi" w:hAnsiTheme="majorBidi" w:cstheme="majorBidi"/>
          <w:lang w:eastAsia="en-CA"/>
        </w:rPr>
        <w:t>Use of multiple algorithms</w:t>
      </w:r>
    </w:p>
    <w:p w14:paraId="59E6DFC4" w14:textId="77777777" w:rsidR="009712D4" w:rsidRPr="009712D4" w:rsidRDefault="009712D4" w:rsidP="009712D4">
      <w:pPr>
        <w:pStyle w:val="a6"/>
        <w:numPr>
          <w:ilvl w:val="0"/>
          <w:numId w:val="67"/>
        </w:numPr>
        <w:spacing w:line="276" w:lineRule="auto"/>
        <w:rPr>
          <w:rFonts w:asciiTheme="majorBidi" w:hAnsiTheme="majorBidi" w:cstheme="majorBidi"/>
          <w:lang w:eastAsia="en-CA"/>
        </w:rPr>
      </w:pPr>
      <w:r w:rsidRPr="009712D4">
        <w:rPr>
          <w:rFonts w:asciiTheme="majorBidi" w:hAnsiTheme="majorBidi" w:cstheme="majorBidi"/>
          <w:lang w:eastAsia="en-CA"/>
        </w:rPr>
        <w:t>Results showed high model accuracy</w:t>
      </w:r>
    </w:p>
    <w:p w14:paraId="09234C3B" w14:textId="77777777" w:rsidR="009712D4" w:rsidRPr="009712D4" w:rsidRDefault="009712D4" w:rsidP="009712D4">
      <w:pPr>
        <w:pStyle w:val="a6"/>
        <w:numPr>
          <w:ilvl w:val="0"/>
          <w:numId w:val="67"/>
        </w:numPr>
        <w:spacing w:line="276" w:lineRule="auto"/>
        <w:rPr>
          <w:lang w:eastAsia="en-CA"/>
        </w:rPr>
      </w:pPr>
      <w:r w:rsidRPr="009712D4">
        <w:rPr>
          <w:rFonts w:asciiTheme="majorBidi" w:hAnsiTheme="majorBidi" w:cstheme="majorBidi"/>
          <w:lang w:eastAsia="en-CA"/>
        </w:rPr>
        <w:t>Abundance and diversity of data</w:t>
      </w:r>
    </w:p>
    <w:p w14:paraId="2A3027BC" w14:textId="77777777" w:rsidR="009712D4" w:rsidRPr="009712D4" w:rsidRDefault="009712D4" w:rsidP="009712D4">
      <w:pPr>
        <w:spacing w:line="276" w:lineRule="auto"/>
        <w:rPr>
          <w:b/>
          <w:bCs/>
          <w:lang w:val="en-CA" w:eastAsia="en-CA"/>
        </w:rPr>
      </w:pPr>
      <w:r w:rsidRPr="009712D4">
        <w:rPr>
          <w:b/>
          <w:bCs/>
          <w:lang w:val="en-CA" w:eastAsia="en-CA"/>
        </w:rPr>
        <w:t>Weaknesses</w:t>
      </w:r>
    </w:p>
    <w:p w14:paraId="147128E6" w14:textId="77777777" w:rsidR="009712D4" w:rsidRPr="009712D4" w:rsidRDefault="009712D4" w:rsidP="009712D4">
      <w:pPr>
        <w:pStyle w:val="a6"/>
        <w:numPr>
          <w:ilvl w:val="0"/>
          <w:numId w:val="68"/>
        </w:numPr>
        <w:spacing w:line="276" w:lineRule="auto"/>
        <w:rPr>
          <w:rFonts w:asciiTheme="majorBidi" w:hAnsiTheme="majorBidi" w:cstheme="majorBidi"/>
          <w:lang w:eastAsia="en-CA"/>
        </w:rPr>
      </w:pPr>
      <w:r w:rsidRPr="009712D4">
        <w:rPr>
          <w:rFonts w:asciiTheme="majorBidi" w:hAnsiTheme="majorBidi" w:cstheme="majorBidi"/>
          <w:lang w:eastAsia="en-CA"/>
        </w:rPr>
        <w:t>Significantly unaligned data</w:t>
      </w:r>
    </w:p>
    <w:p w14:paraId="543AAB9D" w14:textId="77777777" w:rsidR="009712D4" w:rsidRPr="009712D4" w:rsidRDefault="009712D4" w:rsidP="009712D4">
      <w:pPr>
        <w:pStyle w:val="a6"/>
        <w:numPr>
          <w:ilvl w:val="0"/>
          <w:numId w:val="68"/>
        </w:numPr>
        <w:spacing w:line="276" w:lineRule="auto"/>
        <w:rPr>
          <w:rFonts w:asciiTheme="majorBidi" w:hAnsiTheme="majorBidi" w:cstheme="majorBidi"/>
          <w:lang w:eastAsia="en-CA"/>
        </w:rPr>
      </w:pPr>
      <w:r w:rsidRPr="009712D4">
        <w:rPr>
          <w:rFonts w:asciiTheme="majorBidi" w:hAnsiTheme="majorBidi" w:cstheme="majorBidi"/>
          <w:lang w:eastAsia="en-CA"/>
        </w:rPr>
        <w:t>Semi-supervised learning may lead to classification errors</w:t>
      </w:r>
    </w:p>
    <w:p w14:paraId="2CCAF00B" w14:textId="77777777" w:rsidR="009712D4" w:rsidRDefault="009712D4" w:rsidP="009712D4">
      <w:pPr>
        <w:pStyle w:val="a6"/>
        <w:numPr>
          <w:ilvl w:val="0"/>
          <w:numId w:val="68"/>
        </w:numPr>
        <w:spacing w:line="276" w:lineRule="auto"/>
        <w:rPr>
          <w:b/>
          <w:bCs/>
          <w:lang w:eastAsia="en-CA"/>
        </w:rPr>
      </w:pPr>
      <w:r w:rsidRPr="009712D4">
        <w:rPr>
          <w:rFonts w:asciiTheme="majorBidi" w:hAnsiTheme="majorBidi" w:cstheme="majorBidi"/>
          <w:lang w:eastAsia="en-CA"/>
        </w:rPr>
        <w:t>Weak analysis of demographic components may affect classification</w:t>
      </w:r>
    </w:p>
    <w:p w14:paraId="5E74812C" w14:textId="0067A978" w:rsidR="008E292F" w:rsidRDefault="008E292F" w:rsidP="009712D4">
      <w:pPr>
        <w:spacing w:line="276" w:lineRule="auto"/>
        <w:ind w:left="360"/>
        <w:rPr>
          <w:b/>
          <w:bCs/>
          <w:lang w:eastAsia="en-CA"/>
        </w:rPr>
      </w:pPr>
      <w:r w:rsidRPr="009712D4">
        <w:rPr>
          <w:b/>
          <w:bCs/>
          <w:lang w:eastAsia="en-CA"/>
        </w:rPr>
        <w:t xml:space="preserve">Evaluation Matrix: </w:t>
      </w:r>
    </w:p>
    <w:p w14:paraId="1C078288" w14:textId="77777777" w:rsidR="00B81653" w:rsidRDefault="00B81653" w:rsidP="009712D4">
      <w:pPr>
        <w:spacing w:line="276" w:lineRule="auto"/>
        <w:ind w:left="360"/>
        <w:rPr>
          <w:b/>
          <w:bCs/>
          <w:lang w:eastAsia="en-CA"/>
        </w:rPr>
      </w:pPr>
    </w:p>
    <w:tbl>
      <w:tblPr>
        <w:tblW w:w="0" w:type="auto"/>
        <w:tblInd w:w="1835" w:type="dxa"/>
        <w:tblCellMar>
          <w:left w:w="0" w:type="dxa"/>
          <w:right w:w="0" w:type="dxa"/>
        </w:tblCellMar>
        <w:tblLook w:val="04A0" w:firstRow="1" w:lastRow="0" w:firstColumn="1" w:lastColumn="0" w:noHBand="0" w:noVBand="1"/>
      </w:tblPr>
      <w:tblGrid>
        <w:gridCol w:w="2064"/>
        <w:gridCol w:w="1905"/>
        <w:gridCol w:w="2024"/>
      </w:tblGrid>
      <w:tr w:rsidR="009712D4" w14:paraId="7BD44CC9" w14:textId="77777777" w:rsidTr="00B81653">
        <w:trPr>
          <w:trHeight w:val="175"/>
        </w:trPr>
        <w:tc>
          <w:tcPr>
            <w:tcW w:w="2064"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29D9495" w14:textId="77777777" w:rsidR="009712D4" w:rsidRDefault="009712D4" w:rsidP="00B81653">
            <w:pPr>
              <w:pStyle w:val="ab"/>
              <w:spacing w:before="0" w:beforeAutospacing="0" w:after="0" w:afterAutospacing="0"/>
            </w:pPr>
            <w:r>
              <w:rPr>
                <w:rFonts w:ascii="Helvetica Neue" w:hAnsi="Helvetica Neue"/>
                <w:b/>
                <w:bCs/>
                <w:color w:val="000000"/>
                <w:sz w:val="15"/>
                <w:szCs w:val="15"/>
              </w:rPr>
              <w:t>Algorithm</w:t>
            </w:r>
          </w:p>
        </w:tc>
        <w:tc>
          <w:tcPr>
            <w:tcW w:w="190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259FA10" w14:textId="77777777" w:rsidR="009712D4" w:rsidRDefault="009712D4" w:rsidP="00B81653">
            <w:pPr>
              <w:pStyle w:val="ab"/>
              <w:spacing w:before="0" w:beforeAutospacing="0" w:after="0" w:afterAutospacing="0"/>
            </w:pPr>
            <w:r>
              <w:rPr>
                <w:rFonts w:ascii="Helvetica Neue" w:hAnsi="Helvetica Neue"/>
                <w:b/>
                <w:bCs/>
                <w:color w:val="000000"/>
                <w:sz w:val="15"/>
                <w:szCs w:val="15"/>
              </w:rPr>
              <w:t>Accuracy (%)</w:t>
            </w:r>
          </w:p>
        </w:tc>
        <w:tc>
          <w:tcPr>
            <w:tcW w:w="2024"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0DAFACC" w14:textId="77777777" w:rsidR="009712D4" w:rsidRDefault="009712D4" w:rsidP="00B81653">
            <w:pPr>
              <w:pStyle w:val="ab"/>
              <w:spacing w:before="0" w:beforeAutospacing="0" w:after="0" w:afterAutospacing="0"/>
            </w:pPr>
            <w:r>
              <w:rPr>
                <w:rFonts w:ascii="Helvetica Neue" w:hAnsi="Helvetica Neue"/>
                <w:b/>
                <w:bCs/>
                <w:color w:val="000000"/>
                <w:sz w:val="15"/>
                <w:szCs w:val="15"/>
              </w:rPr>
              <w:t>Error Rate (%)</w:t>
            </w:r>
          </w:p>
        </w:tc>
      </w:tr>
      <w:tr w:rsidR="009712D4" w:rsidRPr="00B81653" w14:paraId="2098D24A" w14:textId="77777777" w:rsidTr="00B81653">
        <w:trPr>
          <w:trHeight w:val="190"/>
        </w:trPr>
        <w:tc>
          <w:tcPr>
            <w:tcW w:w="2064"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A92A259" w14:textId="77777777" w:rsidR="009712D4" w:rsidRDefault="009712D4" w:rsidP="00B81653">
            <w:pPr>
              <w:pStyle w:val="ab"/>
              <w:spacing w:before="0" w:beforeAutospacing="0" w:after="0" w:afterAutospacing="0"/>
            </w:pPr>
            <w:r>
              <w:rPr>
                <w:rFonts w:ascii="Helvetica Neue" w:hAnsi="Helvetica Neue"/>
                <w:b/>
                <w:bCs/>
                <w:color w:val="000000"/>
                <w:sz w:val="15"/>
                <w:szCs w:val="15"/>
              </w:rPr>
              <w:t>Semi-Supervised Learning</w:t>
            </w:r>
          </w:p>
        </w:tc>
        <w:tc>
          <w:tcPr>
            <w:tcW w:w="19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6AF665" w14:textId="298E4225" w:rsidR="009712D4" w:rsidRPr="009712D4" w:rsidRDefault="009712D4" w:rsidP="00B81653">
            <w:pPr>
              <w:pStyle w:val="ab"/>
              <w:spacing w:before="0" w:beforeAutospacing="0" w:after="0" w:afterAutospacing="0"/>
              <w:rPr>
                <w:rFonts w:ascii="Cambria" w:hAnsi="Cambria"/>
              </w:rPr>
            </w:pPr>
            <w:r>
              <w:rPr>
                <w:rFonts w:ascii="Cambria" w:hAnsi="Cambria" w:cs="Geeza Pro"/>
                <w:b/>
                <w:bCs/>
                <w:color w:val="000000"/>
                <w:sz w:val="15"/>
                <w:szCs w:val="15"/>
              </w:rPr>
              <w:t>90%</w:t>
            </w:r>
          </w:p>
        </w:tc>
        <w:tc>
          <w:tcPr>
            <w:tcW w:w="20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7B2DCC" w14:textId="7E9B80DE" w:rsidR="009712D4" w:rsidRPr="00B81653" w:rsidRDefault="00B81653" w:rsidP="00B81653">
            <w:pPr>
              <w:pStyle w:val="ab"/>
              <w:spacing w:before="0" w:beforeAutospacing="0" w:after="0" w:afterAutospacing="0"/>
              <w:rPr>
                <w:rFonts w:ascii="Cambria" w:hAnsi="Cambria" w:cs="Geeza Pro"/>
                <w:b/>
                <w:bCs/>
                <w:color w:val="000000"/>
                <w:sz w:val="15"/>
                <w:szCs w:val="15"/>
              </w:rPr>
            </w:pPr>
            <w:r w:rsidRPr="00B81653">
              <w:rPr>
                <w:rFonts w:ascii="Cambria" w:hAnsi="Cambria" w:cs="Geeza Pro"/>
                <w:b/>
                <w:bCs/>
                <w:color w:val="000000"/>
                <w:sz w:val="15"/>
                <w:szCs w:val="15"/>
              </w:rPr>
              <w:t>10%</w:t>
            </w:r>
          </w:p>
        </w:tc>
      </w:tr>
      <w:tr w:rsidR="009712D4" w14:paraId="30009DC4" w14:textId="77777777" w:rsidTr="00B81653">
        <w:trPr>
          <w:trHeight w:val="175"/>
        </w:trPr>
        <w:tc>
          <w:tcPr>
            <w:tcW w:w="2064"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1C818EE" w14:textId="77777777" w:rsidR="009712D4" w:rsidRDefault="009712D4" w:rsidP="00B81653">
            <w:pPr>
              <w:pStyle w:val="ab"/>
              <w:spacing w:before="0" w:beforeAutospacing="0" w:after="0" w:afterAutospacing="0"/>
            </w:pPr>
            <w:r>
              <w:rPr>
                <w:rFonts w:ascii="Helvetica Neue" w:hAnsi="Helvetica Neue"/>
                <w:b/>
                <w:bCs/>
                <w:color w:val="000000"/>
                <w:sz w:val="15"/>
                <w:szCs w:val="15"/>
              </w:rPr>
              <w:t>Logistic Regression</w:t>
            </w:r>
          </w:p>
        </w:tc>
        <w:tc>
          <w:tcPr>
            <w:tcW w:w="19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713735" w14:textId="00DFE963" w:rsidR="009712D4" w:rsidRPr="009712D4" w:rsidRDefault="009712D4" w:rsidP="00B81653">
            <w:pPr>
              <w:pStyle w:val="ab"/>
              <w:spacing w:before="0" w:beforeAutospacing="0" w:after="0" w:afterAutospacing="0"/>
              <w:rPr>
                <w:rFonts w:ascii="Cambria" w:hAnsi="Cambria"/>
              </w:rPr>
            </w:pPr>
            <w:r>
              <w:rPr>
                <w:rFonts w:ascii="Cambria" w:hAnsi="Cambria" w:cs="Geeza Pro"/>
                <w:b/>
                <w:bCs/>
                <w:color w:val="000000"/>
                <w:sz w:val="15"/>
                <w:szCs w:val="15"/>
              </w:rPr>
              <w:t>85.5%</w:t>
            </w:r>
          </w:p>
        </w:tc>
        <w:tc>
          <w:tcPr>
            <w:tcW w:w="20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5FB070" w14:textId="02F7E693" w:rsidR="009712D4" w:rsidRPr="00B81653" w:rsidRDefault="00B81653" w:rsidP="00B81653">
            <w:pPr>
              <w:pStyle w:val="ab"/>
              <w:spacing w:before="0" w:beforeAutospacing="0" w:after="0" w:afterAutospacing="0"/>
              <w:rPr>
                <w:rFonts w:ascii="Cambria" w:hAnsi="Cambria"/>
              </w:rPr>
            </w:pPr>
            <w:r>
              <w:rPr>
                <w:rFonts w:ascii="Cambria" w:hAnsi="Cambria" w:cs="Geeza Pro"/>
                <w:b/>
                <w:bCs/>
                <w:color w:val="000000"/>
                <w:sz w:val="15"/>
                <w:szCs w:val="15"/>
              </w:rPr>
              <w:t>14.49%</w:t>
            </w:r>
          </w:p>
        </w:tc>
      </w:tr>
      <w:tr w:rsidR="009712D4" w14:paraId="2A5E7143" w14:textId="77777777" w:rsidTr="00B81653">
        <w:trPr>
          <w:trHeight w:val="175"/>
        </w:trPr>
        <w:tc>
          <w:tcPr>
            <w:tcW w:w="2064"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2B14351" w14:textId="77777777" w:rsidR="009712D4" w:rsidRDefault="009712D4" w:rsidP="00B81653">
            <w:pPr>
              <w:pStyle w:val="ab"/>
              <w:spacing w:before="0" w:beforeAutospacing="0" w:after="0" w:afterAutospacing="0"/>
            </w:pPr>
            <w:r>
              <w:rPr>
                <w:rFonts w:ascii="Helvetica Neue" w:hAnsi="Helvetica Neue"/>
                <w:b/>
                <w:bCs/>
                <w:color w:val="000000"/>
                <w:sz w:val="15"/>
                <w:szCs w:val="15"/>
              </w:rPr>
              <w:t>K-Nearest Neighbors (KNN)</w:t>
            </w:r>
          </w:p>
        </w:tc>
        <w:tc>
          <w:tcPr>
            <w:tcW w:w="19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704F79" w14:textId="51F275AA" w:rsidR="009712D4" w:rsidRPr="00B81653" w:rsidRDefault="00B81653" w:rsidP="00B81653">
            <w:pPr>
              <w:pStyle w:val="ab"/>
              <w:spacing w:before="0" w:beforeAutospacing="0" w:after="0" w:afterAutospacing="0"/>
              <w:rPr>
                <w:rFonts w:ascii="Cambria" w:hAnsi="Cambria"/>
              </w:rPr>
            </w:pPr>
            <w:r>
              <w:rPr>
                <w:rFonts w:ascii="Cambria" w:hAnsi="Cambria" w:cs="Geeza Pro"/>
                <w:b/>
                <w:bCs/>
                <w:color w:val="000000"/>
                <w:sz w:val="15"/>
                <w:szCs w:val="15"/>
              </w:rPr>
              <w:t>87.68%</w:t>
            </w:r>
          </w:p>
        </w:tc>
        <w:tc>
          <w:tcPr>
            <w:tcW w:w="20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A58EA7" w14:textId="189F9D7C" w:rsidR="009712D4" w:rsidRPr="00B81653" w:rsidRDefault="00B81653" w:rsidP="00B81653">
            <w:pPr>
              <w:pStyle w:val="ab"/>
              <w:spacing w:before="0" w:beforeAutospacing="0" w:after="0" w:afterAutospacing="0"/>
              <w:rPr>
                <w:rFonts w:ascii="Cambria" w:hAnsi="Cambria"/>
              </w:rPr>
            </w:pPr>
            <w:r>
              <w:rPr>
                <w:rFonts w:ascii="Cambria" w:hAnsi="Cambria" w:cs="Geeza Pro"/>
                <w:b/>
                <w:bCs/>
                <w:color w:val="000000"/>
                <w:sz w:val="15"/>
                <w:szCs w:val="15"/>
              </w:rPr>
              <w:t>12.32%</w:t>
            </w:r>
          </w:p>
        </w:tc>
      </w:tr>
      <w:tr w:rsidR="009712D4" w14:paraId="2A667901" w14:textId="77777777" w:rsidTr="00B81653">
        <w:trPr>
          <w:trHeight w:val="175"/>
        </w:trPr>
        <w:tc>
          <w:tcPr>
            <w:tcW w:w="2064"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42BF3F5" w14:textId="77777777" w:rsidR="009712D4" w:rsidRDefault="009712D4" w:rsidP="00B81653">
            <w:pPr>
              <w:pStyle w:val="ab"/>
              <w:spacing w:before="0" w:beforeAutospacing="0" w:after="0" w:afterAutospacing="0"/>
            </w:pPr>
            <w:r>
              <w:rPr>
                <w:rFonts w:ascii="Helvetica Neue" w:hAnsi="Helvetica Neue"/>
                <w:b/>
                <w:bCs/>
                <w:color w:val="000000"/>
                <w:sz w:val="15"/>
                <w:szCs w:val="15"/>
              </w:rPr>
              <w:t>Decision Tree</w:t>
            </w:r>
          </w:p>
        </w:tc>
        <w:tc>
          <w:tcPr>
            <w:tcW w:w="19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3A9E9A" w14:textId="58580B88" w:rsidR="009712D4" w:rsidRPr="00B81653" w:rsidRDefault="00B81653" w:rsidP="00B81653">
            <w:pPr>
              <w:pStyle w:val="ab"/>
              <w:spacing w:before="0" w:beforeAutospacing="0" w:after="0" w:afterAutospacing="0"/>
              <w:rPr>
                <w:rFonts w:ascii="Cambria" w:hAnsi="Cambria"/>
              </w:rPr>
            </w:pPr>
            <w:r>
              <w:rPr>
                <w:rFonts w:ascii="Cambria" w:hAnsi="Cambria" w:cs="Geeza Pro"/>
                <w:b/>
                <w:bCs/>
                <w:color w:val="000000"/>
                <w:sz w:val="15"/>
                <w:szCs w:val="15"/>
              </w:rPr>
              <w:t>88.05%</w:t>
            </w:r>
          </w:p>
        </w:tc>
        <w:tc>
          <w:tcPr>
            <w:tcW w:w="20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E32DF2" w14:textId="081DEB50" w:rsidR="009712D4" w:rsidRPr="00B81653" w:rsidRDefault="00B81653" w:rsidP="00B81653">
            <w:pPr>
              <w:pStyle w:val="ab"/>
              <w:spacing w:before="0" w:beforeAutospacing="0" w:after="0" w:afterAutospacing="0"/>
              <w:rPr>
                <w:rFonts w:ascii="Cambria" w:hAnsi="Cambria"/>
              </w:rPr>
            </w:pPr>
            <w:r>
              <w:rPr>
                <w:rFonts w:ascii="Cambria" w:hAnsi="Cambria" w:cs="Geeza Pro"/>
                <w:b/>
                <w:bCs/>
                <w:color w:val="000000"/>
                <w:sz w:val="15"/>
                <w:szCs w:val="15"/>
              </w:rPr>
              <w:t>11.95%</w:t>
            </w:r>
          </w:p>
        </w:tc>
      </w:tr>
      <w:tr w:rsidR="009712D4" w14:paraId="0F3C2656" w14:textId="77777777" w:rsidTr="00B81653">
        <w:trPr>
          <w:trHeight w:val="175"/>
        </w:trPr>
        <w:tc>
          <w:tcPr>
            <w:tcW w:w="2064"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83CD7E8" w14:textId="77777777" w:rsidR="009712D4" w:rsidRDefault="009712D4" w:rsidP="00B81653">
            <w:pPr>
              <w:pStyle w:val="ab"/>
              <w:spacing w:before="0" w:beforeAutospacing="0" w:after="0" w:afterAutospacing="0"/>
            </w:pPr>
            <w:proofErr w:type="spellStart"/>
            <w:r>
              <w:rPr>
                <w:rFonts w:ascii="Helvetica Neue" w:hAnsi="Helvetica Neue"/>
                <w:b/>
                <w:bCs/>
                <w:color w:val="000000"/>
                <w:sz w:val="15"/>
                <w:szCs w:val="15"/>
              </w:rPr>
              <w:t>XGBoost</w:t>
            </w:r>
            <w:proofErr w:type="spellEnd"/>
          </w:p>
        </w:tc>
        <w:tc>
          <w:tcPr>
            <w:tcW w:w="19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33B022" w14:textId="13996707" w:rsidR="009712D4" w:rsidRPr="00B81653" w:rsidRDefault="00B81653" w:rsidP="00B81653">
            <w:pPr>
              <w:pStyle w:val="ab"/>
              <w:spacing w:before="0" w:beforeAutospacing="0" w:after="0" w:afterAutospacing="0"/>
              <w:rPr>
                <w:rFonts w:ascii="Cambria" w:hAnsi="Cambria"/>
              </w:rPr>
            </w:pPr>
            <w:r>
              <w:rPr>
                <w:rFonts w:ascii="Cambria" w:hAnsi="Cambria" w:cs="Geeza Pro"/>
                <w:b/>
                <w:bCs/>
                <w:color w:val="000000"/>
                <w:sz w:val="15"/>
                <w:szCs w:val="15"/>
              </w:rPr>
              <w:t>92.05%</w:t>
            </w:r>
          </w:p>
        </w:tc>
        <w:tc>
          <w:tcPr>
            <w:tcW w:w="20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F8BB75" w14:textId="6BFCA39C" w:rsidR="009712D4" w:rsidRPr="00B81653" w:rsidRDefault="00B81653" w:rsidP="00B81653">
            <w:pPr>
              <w:pStyle w:val="ab"/>
              <w:spacing w:before="0" w:beforeAutospacing="0" w:after="0" w:afterAutospacing="0"/>
              <w:rPr>
                <w:rFonts w:ascii="Cambria" w:hAnsi="Cambria"/>
              </w:rPr>
            </w:pPr>
            <w:r>
              <w:rPr>
                <w:rFonts w:ascii="Cambria" w:hAnsi="Cambria" w:cs="Geeza Pro"/>
                <w:b/>
                <w:bCs/>
                <w:color w:val="000000"/>
                <w:sz w:val="15"/>
                <w:szCs w:val="15"/>
              </w:rPr>
              <w:t>7.95%</w:t>
            </w:r>
          </w:p>
        </w:tc>
      </w:tr>
    </w:tbl>
    <w:p w14:paraId="06F1D960" w14:textId="77777777" w:rsidR="009712D4" w:rsidRPr="009712D4" w:rsidRDefault="009712D4" w:rsidP="009712D4">
      <w:pPr>
        <w:spacing w:line="276" w:lineRule="auto"/>
        <w:ind w:left="360"/>
        <w:rPr>
          <w:b/>
          <w:bCs/>
          <w:rtl/>
          <w:lang w:eastAsia="en-CA"/>
        </w:rPr>
      </w:pPr>
    </w:p>
    <w:p w14:paraId="4AB8D2B0" w14:textId="77777777" w:rsidR="00C337F9" w:rsidRPr="00C337F9" w:rsidRDefault="00C337F9" w:rsidP="00C337F9">
      <w:pPr>
        <w:pStyle w:val="ab"/>
        <w:rPr>
          <w:b/>
          <w:bCs/>
          <w:lang w:val="en-CA" w:eastAsia="en-CA"/>
        </w:rPr>
      </w:pPr>
      <w:r w:rsidRPr="00C337F9">
        <w:rPr>
          <w:b/>
          <w:bCs/>
          <w:lang w:val="en-CA" w:eastAsia="en-CA"/>
        </w:rPr>
        <w:lastRenderedPageBreak/>
        <w:t>Summary of algorithms for all studies</w:t>
      </w:r>
    </w:p>
    <w:p w14:paraId="5792DEF5" w14:textId="77777777" w:rsidR="008E292F" w:rsidRPr="008E292F" w:rsidRDefault="008E292F" w:rsidP="008E292F">
      <w:pPr>
        <w:spacing w:line="276" w:lineRule="auto"/>
        <w:rPr>
          <w:b/>
          <w:bCs/>
          <w:lang w:eastAsia="en-CA"/>
        </w:rPr>
      </w:pPr>
    </w:p>
    <w:tbl>
      <w:tblPr>
        <w:tblStyle w:val="aa"/>
        <w:tblW w:w="9883" w:type="dxa"/>
        <w:tblInd w:w="-289" w:type="dxa"/>
        <w:tblLook w:val="04A0" w:firstRow="1" w:lastRow="0" w:firstColumn="1" w:lastColumn="0" w:noHBand="0" w:noVBand="1"/>
      </w:tblPr>
      <w:tblGrid>
        <w:gridCol w:w="1701"/>
        <w:gridCol w:w="1291"/>
        <w:gridCol w:w="979"/>
        <w:gridCol w:w="981"/>
        <w:gridCol w:w="981"/>
        <w:gridCol w:w="981"/>
        <w:gridCol w:w="981"/>
        <w:gridCol w:w="994"/>
        <w:gridCol w:w="994"/>
      </w:tblGrid>
      <w:tr w:rsidR="00C337F9" w14:paraId="34931259" w14:textId="77777777" w:rsidTr="00C337F9">
        <w:trPr>
          <w:trHeight w:val="382"/>
        </w:trPr>
        <w:tc>
          <w:tcPr>
            <w:tcW w:w="1701" w:type="dxa"/>
          </w:tcPr>
          <w:p w14:paraId="21C1141D" w14:textId="571FD235" w:rsidR="0072069C" w:rsidRDefault="0072069C" w:rsidP="00FA4835">
            <w:pPr>
              <w:spacing w:before="100" w:beforeAutospacing="1" w:after="100" w:afterAutospacing="1"/>
              <w:outlineLvl w:val="3"/>
              <w:rPr>
                <w:b/>
                <w:bCs/>
                <w:szCs w:val="28"/>
              </w:rPr>
            </w:pPr>
            <w:r>
              <w:rPr>
                <w:b/>
                <w:bCs/>
                <w:szCs w:val="28"/>
              </w:rPr>
              <w:t>Algorithms</w:t>
            </w:r>
          </w:p>
        </w:tc>
        <w:tc>
          <w:tcPr>
            <w:tcW w:w="1291" w:type="dxa"/>
          </w:tcPr>
          <w:p w14:paraId="072D715C" w14:textId="356B6CAE" w:rsidR="0072069C" w:rsidRDefault="0072069C" w:rsidP="00FA4835">
            <w:pPr>
              <w:spacing w:before="100" w:beforeAutospacing="1" w:after="100" w:afterAutospacing="1"/>
              <w:outlineLvl w:val="3"/>
              <w:rPr>
                <w:b/>
                <w:bCs/>
                <w:szCs w:val="28"/>
              </w:rPr>
            </w:pPr>
            <w:r>
              <w:rPr>
                <w:b/>
                <w:bCs/>
                <w:szCs w:val="28"/>
              </w:rPr>
              <w:t>Study1</w:t>
            </w:r>
          </w:p>
        </w:tc>
        <w:tc>
          <w:tcPr>
            <w:tcW w:w="979" w:type="dxa"/>
          </w:tcPr>
          <w:p w14:paraId="75627B35" w14:textId="1CE31E89" w:rsidR="0072069C" w:rsidRDefault="0072069C" w:rsidP="00FA4835">
            <w:pPr>
              <w:spacing w:before="100" w:beforeAutospacing="1" w:after="100" w:afterAutospacing="1"/>
              <w:outlineLvl w:val="3"/>
              <w:rPr>
                <w:b/>
                <w:bCs/>
                <w:szCs w:val="28"/>
              </w:rPr>
            </w:pPr>
            <w:r>
              <w:rPr>
                <w:b/>
                <w:bCs/>
                <w:szCs w:val="28"/>
              </w:rPr>
              <w:t>Study2</w:t>
            </w:r>
          </w:p>
        </w:tc>
        <w:tc>
          <w:tcPr>
            <w:tcW w:w="981" w:type="dxa"/>
          </w:tcPr>
          <w:p w14:paraId="5E1DA793" w14:textId="389ADD8B" w:rsidR="0072069C" w:rsidRDefault="0072069C" w:rsidP="00FA4835">
            <w:pPr>
              <w:spacing w:before="100" w:beforeAutospacing="1" w:after="100" w:afterAutospacing="1"/>
              <w:outlineLvl w:val="3"/>
              <w:rPr>
                <w:b/>
                <w:bCs/>
                <w:szCs w:val="28"/>
              </w:rPr>
            </w:pPr>
            <w:r>
              <w:rPr>
                <w:b/>
                <w:bCs/>
                <w:szCs w:val="28"/>
              </w:rPr>
              <w:t>Study3</w:t>
            </w:r>
          </w:p>
        </w:tc>
        <w:tc>
          <w:tcPr>
            <w:tcW w:w="981" w:type="dxa"/>
          </w:tcPr>
          <w:p w14:paraId="32B28DE4" w14:textId="0B23334E" w:rsidR="0072069C" w:rsidRDefault="0072069C" w:rsidP="00FA4835">
            <w:pPr>
              <w:spacing w:before="100" w:beforeAutospacing="1" w:after="100" w:afterAutospacing="1"/>
              <w:outlineLvl w:val="3"/>
              <w:rPr>
                <w:b/>
                <w:bCs/>
                <w:szCs w:val="28"/>
              </w:rPr>
            </w:pPr>
            <w:r>
              <w:rPr>
                <w:b/>
                <w:bCs/>
                <w:szCs w:val="28"/>
              </w:rPr>
              <w:t>Study4</w:t>
            </w:r>
          </w:p>
        </w:tc>
        <w:tc>
          <w:tcPr>
            <w:tcW w:w="981" w:type="dxa"/>
          </w:tcPr>
          <w:p w14:paraId="06FA355B" w14:textId="22C9AB8D" w:rsidR="0072069C" w:rsidRDefault="0072069C" w:rsidP="00FA4835">
            <w:pPr>
              <w:spacing w:before="100" w:beforeAutospacing="1" w:after="100" w:afterAutospacing="1"/>
              <w:outlineLvl w:val="3"/>
              <w:rPr>
                <w:b/>
                <w:bCs/>
                <w:szCs w:val="28"/>
              </w:rPr>
            </w:pPr>
            <w:r>
              <w:rPr>
                <w:b/>
                <w:bCs/>
                <w:szCs w:val="28"/>
              </w:rPr>
              <w:t>Study5</w:t>
            </w:r>
          </w:p>
        </w:tc>
        <w:tc>
          <w:tcPr>
            <w:tcW w:w="981" w:type="dxa"/>
          </w:tcPr>
          <w:p w14:paraId="47DD8926" w14:textId="5CF0A829" w:rsidR="0072069C" w:rsidRDefault="0072069C" w:rsidP="00FA4835">
            <w:pPr>
              <w:spacing w:before="100" w:beforeAutospacing="1" w:after="100" w:afterAutospacing="1"/>
              <w:outlineLvl w:val="3"/>
              <w:rPr>
                <w:b/>
                <w:bCs/>
                <w:szCs w:val="28"/>
              </w:rPr>
            </w:pPr>
            <w:r>
              <w:rPr>
                <w:b/>
                <w:bCs/>
                <w:szCs w:val="28"/>
              </w:rPr>
              <w:t>Study</w:t>
            </w:r>
            <w:r>
              <w:rPr>
                <w:b/>
                <w:bCs/>
                <w:szCs w:val="28"/>
              </w:rPr>
              <w:t>6</w:t>
            </w:r>
          </w:p>
        </w:tc>
        <w:tc>
          <w:tcPr>
            <w:tcW w:w="994" w:type="dxa"/>
          </w:tcPr>
          <w:p w14:paraId="18E34D46" w14:textId="03AE69B4" w:rsidR="0072069C" w:rsidRDefault="0072069C" w:rsidP="00FA4835">
            <w:pPr>
              <w:spacing w:before="100" w:beforeAutospacing="1" w:after="100" w:afterAutospacing="1"/>
              <w:outlineLvl w:val="3"/>
              <w:rPr>
                <w:b/>
                <w:bCs/>
                <w:szCs w:val="28"/>
              </w:rPr>
            </w:pPr>
            <w:r>
              <w:rPr>
                <w:b/>
                <w:bCs/>
                <w:szCs w:val="28"/>
              </w:rPr>
              <w:t>Study</w:t>
            </w:r>
            <w:r>
              <w:rPr>
                <w:b/>
                <w:bCs/>
                <w:szCs w:val="28"/>
              </w:rPr>
              <w:t>7</w:t>
            </w:r>
          </w:p>
        </w:tc>
        <w:tc>
          <w:tcPr>
            <w:tcW w:w="994" w:type="dxa"/>
          </w:tcPr>
          <w:p w14:paraId="6318416E" w14:textId="3BEA954F" w:rsidR="0072069C" w:rsidRDefault="0072069C" w:rsidP="00FA4835">
            <w:pPr>
              <w:spacing w:before="100" w:beforeAutospacing="1" w:after="100" w:afterAutospacing="1"/>
              <w:outlineLvl w:val="3"/>
              <w:rPr>
                <w:b/>
                <w:bCs/>
                <w:szCs w:val="28"/>
              </w:rPr>
            </w:pPr>
            <w:r>
              <w:rPr>
                <w:b/>
                <w:bCs/>
                <w:szCs w:val="28"/>
              </w:rPr>
              <w:t>Study</w:t>
            </w:r>
            <w:r>
              <w:rPr>
                <w:b/>
                <w:bCs/>
                <w:szCs w:val="28"/>
              </w:rPr>
              <w:t>8</w:t>
            </w:r>
          </w:p>
        </w:tc>
      </w:tr>
      <w:tr w:rsidR="00C337F9" w14:paraId="158AD782" w14:textId="77777777" w:rsidTr="00C337F9">
        <w:trPr>
          <w:trHeight w:val="408"/>
        </w:trPr>
        <w:tc>
          <w:tcPr>
            <w:tcW w:w="1701" w:type="dxa"/>
          </w:tcPr>
          <w:p w14:paraId="09339DB4" w14:textId="569D45A7" w:rsidR="0072069C" w:rsidRPr="00995F58" w:rsidRDefault="0072069C"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ANN</w:t>
            </w:r>
          </w:p>
        </w:tc>
        <w:tc>
          <w:tcPr>
            <w:tcW w:w="1291" w:type="dxa"/>
          </w:tcPr>
          <w:p w14:paraId="1C35ACCD" w14:textId="0E877607" w:rsidR="0072069C" w:rsidRPr="00995F58" w:rsidRDefault="0072069C" w:rsidP="0072069C">
            <w:pPr>
              <w:spacing w:before="100" w:beforeAutospacing="1" w:after="100" w:afterAutospacing="1"/>
              <w:outlineLvl w:val="3"/>
              <w:rPr>
                <w:rFonts w:asciiTheme="majorBidi" w:hAnsiTheme="majorBidi" w:cstheme="majorBidi"/>
              </w:rPr>
            </w:pPr>
            <w:proofErr w:type="spellStart"/>
            <w:r w:rsidRPr="00995F58">
              <w:rPr>
                <w:rFonts w:asciiTheme="majorBidi" w:hAnsiTheme="majorBidi" w:cstheme="majorBidi"/>
              </w:rPr>
              <w:t>Mcc</w:t>
            </w:r>
            <w:proofErr w:type="spellEnd"/>
            <w:r w:rsidRPr="00995F58">
              <w:rPr>
                <w:rFonts w:asciiTheme="majorBidi" w:hAnsiTheme="majorBidi" w:cstheme="majorBidi"/>
              </w:rPr>
              <w:t>=</w:t>
            </w:r>
            <w:r w:rsidRPr="00995F58">
              <w:rPr>
                <w:rFonts w:asciiTheme="majorBidi" w:eastAsiaTheme="minorEastAsia" w:hAnsiTheme="majorBidi" w:cstheme="majorBidi"/>
                <w:color w:val="000000" w:themeColor="text1"/>
                <w:kern w:val="24"/>
              </w:rPr>
              <w:t>.585</w:t>
            </w:r>
            <w:r w:rsidRPr="00995F58">
              <w:rPr>
                <w:rFonts w:asciiTheme="majorBidi" w:eastAsiaTheme="minorEastAsia" w:hAnsiTheme="majorBidi" w:cstheme="majorBidi"/>
                <w:color w:val="000000" w:themeColor="text1"/>
                <w:kern w:val="24"/>
                <w:rtl/>
              </w:rPr>
              <w:t xml:space="preserve"> </w:t>
            </w:r>
          </w:p>
        </w:tc>
        <w:tc>
          <w:tcPr>
            <w:tcW w:w="979" w:type="dxa"/>
          </w:tcPr>
          <w:p w14:paraId="523306F8" w14:textId="714F39A6" w:rsidR="0072069C" w:rsidRPr="00995F58" w:rsidRDefault="0072069C" w:rsidP="0072069C">
            <w:pPr>
              <w:spacing w:before="100" w:beforeAutospacing="1" w:after="100" w:afterAutospacing="1"/>
              <w:jc w:val="center"/>
              <w:outlineLvl w:val="3"/>
              <w:rPr>
                <w:rFonts w:asciiTheme="majorBidi" w:hAnsiTheme="majorBidi" w:cstheme="majorBidi"/>
              </w:rPr>
            </w:pPr>
            <w:r w:rsidRPr="00995F58">
              <w:rPr>
                <w:rFonts w:asciiTheme="majorBidi" w:hAnsiTheme="majorBidi" w:cstheme="majorBidi"/>
              </w:rPr>
              <w:t>-</w:t>
            </w:r>
          </w:p>
        </w:tc>
        <w:tc>
          <w:tcPr>
            <w:tcW w:w="981" w:type="dxa"/>
          </w:tcPr>
          <w:p w14:paraId="0A9F3169" w14:textId="002B5897" w:rsidR="0072069C" w:rsidRPr="00995F58" w:rsidRDefault="0072069C" w:rsidP="0072069C">
            <w:pPr>
              <w:spacing w:before="100" w:beforeAutospacing="1" w:after="100" w:afterAutospacing="1"/>
              <w:jc w:val="center"/>
              <w:outlineLvl w:val="3"/>
              <w:rPr>
                <w:rFonts w:asciiTheme="majorBidi" w:hAnsiTheme="majorBidi" w:cstheme="majorBidi"/>
              </w:rPr>
            </w:pPr>
            <w:r w:rsidRPr="00995F58">
              <w:rPr>
                <w:rFonts w:asciiTheme="majorBidi" w:hAnsiTheme="majorBidi" w:cstheme="majorBidi"/>
              </w:rPr>
              <w:t>-</w:t>
            </w:r>
          </w:p>
        </w:tc>
        <w:tc>
          <w:tcPr>
            <w:tcW w:w="981" w:type="dxa"/>
          </w:tcPr>
          <w:p w14:paraId="18375067" w14:textId="19F250D4" w:rsidR="0072069C" w:rsidRPr="00995F58" w:rsidRDefault="0072069C" w:rsidP="0072069C">
            <w:pPr>
              <w:spacing w:before="100" w:beforeAutospacing="1" w:after="100" w:afterAutospacing="1"/>
              <w:jc w:val="center"/>
              <w:outlineLvl w:val="3"/>
              <w:rPr>
                <w:rFonts w:asciiTheme="majorBidi" w:hAnsiTheme="majorBidi" w:cstheme="majorBidi"/>
              </w:rPr>
            </w:pPr>
            <w:r w:rsidRPr="00995F58">
              <w:rPr>
                <w:rFonts w:asciiTheme="majorBidi" w:hAnsiTheme="majorBidi" w:cstheme="majorBidi"/>
              </w:rPr>
              <w:t>-</w:t>
            </w:r>
          </w:p>
        </w:tc>
        <w:tc>
          <w:tcPr>
            <w:tcW w:w="981" w:type="dxa"/>
          </w:tcPr>
          <w:p w14:paraId="1D144F4B" w14:textId="0E805762" w:rsidR="0072069C" w:rsidRPr="00995F58" w:rsidRDefault="0072069C"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84.8%</w:t>
            </w:r>
          </w:p>
        </w:tc>
        <w:tc>
          <w:tcPr>
            <w:tcW w:w="981" w:type="dxa"/>
          </w:tcPr>
          <w:p w14:paraId="2F32BBDA" w14:textId="7775467B" w:rsidR="0072069C" w:rsidRPr="00995F58" w:rsidRDefault="0072069C"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82%</w:t>
            </w:r>
          </w:p>
        </w:tc>
        <w:tc>
          <w:tcPr>
            <w:tcW w:w="994" w:type="dxa"/>
          </w:tcPr>
          <w:p w14:paraId="485D583C" w14:textId="0DF7AA5C" w:rsidR="0072069C" w:rsidRPr="00995F58" w:rsidRDefault="0072069C"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82.22%</w:t>
            </w:r>
          </w:p>
        </w:tc>
        <w:tc>
          <w:tcPr>
            <w:tcW w:w="994" w:type="dxa"/>
          </w:tcPr>
          <w:p w14:paraId="400EDEEC" w14:textId="0013A2CC" w:rsidR="0072069C" w:rsidRPr="00995F58" w:rsidRDefault="0072069C" w:rsidP="0072069C">
            <w:pPr>
              <w:spacing w:before="100" w:beforeAutospacing="1" w:after="100" w:afterAutospacing="1"/>
              <w:jc w:val="center"/>
              <w:outlineLvl w:val="3"/>
              <w:rPr>
                <w:rFonts w:asciiTheme="majorBidi" w:hAnsiTheme="majorBidi" w:cstheme="majorBidi"/>
              </w:rPr>
            </w:pPr>
            <w:r w:rsidRPr="00995F58">
              <w:rPr>
                <w:rFonts w:asciiTheme="majorBidi" w:hAnsiTheme="majorBidi" w:cstheme="majorBidi"/>
              </w:rPr>
              <w:t>-</w:t>
            </w:r>
          </w:p>
        </w:tc>
      </w:tr>
      <w:tr w:rsidR="00C337F9" w14:paraId="3FF38BA2" w14:textId="77777777" w:rsidTr="00C337F9">
        <w:trPr>
          <w:trHeight w:val="791"/>
        </w:trPr>
        <w:tc>
          <w:tcPr>
            <w:tcW w:w="1701" w:type="dxa"/>
          </w:tcPr>
          <w:p w14:paraId="0A7A4C8E" w14:textId="24B118AA" w:rsidR="0072069C" w:rsidRPr="00995F58" w:rsidRDefault="0072069C" w:rsidP="0072069C">
            <w:pPr>
              <w:spacing w:before="100" w:beforeAutospacing="1" w:after="100" w:afterAutospacing="1"/>
              <w:outlineLvl w:val="3"/>
              <w:rPr>
                <w:rFonts w:asciiTheme="majorBidi" w:hAnsiTheme="majorBidi" w:cstheme="majorBidi"/>
              </w:rPr>
            </w:pPr>
            <w:r w:rsidRPr="00995F58">
              <w:rPr>
                <w:rFonts w:asciiTheme="majorBidi" w:hAnsiTheme="majorBidi" w:cstheme="majorBidi"/>
              </w:rPr>
              <w:t>Random Forest</w:t>
            </w:r>
          </w:p>
        </w:tc>
        <w:tc>
          <w:tcPr>
            <w:tcW w:w="1291" w:type="dxa"/>
          </w:tcPr>
          <w:p w14:paraId="10D78B27" w14:textId="6CB5A74D"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w:t>
            </w:r>
          </w:p>
        </w:tc>
        <w:tc>
          <w:tcPr>
            <w:tcW w:w="979" w:type="dxa"/>
          </w:tcPr>
          <w:p w14:paraId="3802070C" w14:textId="59767B45" w:rsidR="0072069C" w:rsidRPr="00995F58" w:rsidRDefault="008A65FC"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3.12%</w:t>
            </w:r>
          </w:p>
        </w:tc>
        <w:tc>
          <w:tcPr>
            <w:tcW w:w="981" w:type="dxa"/>
          </w:tcPr>
          <w:p w14:paraId="40D533D2" w14:textId="601B92BE" w:rsidR="0072069C" w:rsidRPr="00995F58" w:rsidRDefault="008A65FC"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6%</w:t>
            </w:r>
          </w:p>
        </w:tc>
        <w:tc>
          <w:tcPr>
            <w:tcW w:w="981" w:type="dxa"/>
          </w:tcPr>
          <w:p w14:paraId="4E31DEAC" w14:textId="6BEC6D50" w:rsidR="0072069C" w:rsidRPr="00995F58" w:rsidRDefault="008A65FC"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12%</w:t>
            </w:r>
          </w:p>
        </w:tc>
        <w:tc>
          <w:tcPr>
            <w:tcW w:w="981" w:type="dxa"/>
          </w:tcPr>
          <w:p w14:paraId="6A384F16" w14:textId="0FE02285"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w:t>
            </w:r>
          </w:p>
        </w:tc>
        <w:tc>
          <w:tcPr>
            <w:tcW w:w="981" w:type="dxa"/>
          </w:tcPr>
          <w:p w14:paraId="0D3F00B2" w14:textId="09F66AFE"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w:t>
            </w:r>
          </w:p>
        </w:tc>
        <w:tc>
          <w:tcPr>
            <w:tcW w:w="994" w:type="dxa"/>
          </w:tcPr>
          <w:p w14:paraId="450A7040" w14:textId="4F939B32"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84.44%</w:t>
            </w:r>
          </w:p>
        </w:tc>
        <w:tc>
          <w:tcPr>
            <w:tcW w:w="994" w:type="dxa"/>
          </w:tcPr>
          <w:p w14:paraId="3C811AF2" w14:textId="4D73588E"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w:t>
            </w:r>
          </w:p>
        </w:tc>
      </w:tr>
      <w:tr w:rsidR="00C337F9" w14:paraId="2E8D54A9" w14:textId="77777777" w:rsidTr="00C337F9">
        <w:trPr>
          <w:trHeight w:val="382"/>
        </w:trPr>
        <w:tc>
          <w:tcPr>
            <w:tcW w:w="1701" w:type="dxa"/>
          </w:tcPr>
          <w:p w14:paraId="7D4097E5" w14:textId="391B649A" w:rsidR="0072069C" w:rsidRPr="00995F58" w:rsidRDefault="0072069C"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KNN</w:t>
            </w:r>
          </w:p>
        </w:tc>
        <w:tc>
          <w:tcPr>
            <w:tcW w:w="1291" w:type="dxa"/>
          </w:tcPr>
          <w:p w14:paraId="3210286C" w14:textId="25786B21" w:rsidR="0072069C" w:rsidRPr="00995F58" w:rsidRDefault="00995F58" w:rsidP="00FA4835">
            <w:pPr>
              <w:spacing w:before="100" w:beforeAutospacing="1" w:after="100" w:afterAutospacing="1"/>
              <w:outlineLvl w:val="3"/>
              <w:rPr>
                <w:rFonts w:asciiTheme="majorBidi" w:hAnsiTheme="majorBidi" w:cstheme="majorBidi"/>
              </w:rPr>
            </w:pPr>
            <w:proofErr w:type="spellStart"/>
            <w:r w:rsidRPr="00995F58">
              <w:rPr>
                <w:rFonts w:asciiTheme="majorBidi" w:hAnsiTheme="majorBidi" w:cstheme="majorBidi"/>
              </w:rPr>
              <w:t>Mcc</w:t>
            </w:r>
            <w:proofErr w:type="spellEnd"/>
            <w:r w:rsidRPr="00995F58">
              <w:rPr>
                <w:rFonts w:asciiTheme="majorBidi" w:hAnsiTheme="majorBidi" w:cstheme="majorBidi"/>
              </w:rPr>
              <w:t>=.517</w:t>
            </w:r>
          </w:p>
        </w:tc>
        <w:tc>
          <w:tcPr>
            <w:tcW w:w="979" w:type="dxa"/>
          </w:tcPr>
          <w:p w14:paraId="30EB9738"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59150CF8" w14:textId="3B19E6A8"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8%</w:t>
            </w:r>
          </w:p>
        </w:tc>
        <w:tc>
          <w:tcPr>
            <w:tcW w:w="981" w:type="dxa"/>
          </w:tcPr>
          <w:p w14:paraId="179F66D4"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59389999"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6B696077"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94" w:type="dxa"/>
          </w:tcPr>
          <w:p w14:paraId="44A6A5EC"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94" w:type="dxa"/>
          </w:tcPr>
          <w:p w14:paraId="48382FC4" w14:textId="21B2A91A"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87.68%</w:t>
            </w:r>
          </w:p>
        </w:tc>
      </w:tr>
      <w:tr w:rsidR="00C337F9" w14:paraId="335EE80E" w14:textId="77777777" w:rsidTr="00C337F9">
        <w:trPr>
          <w:trHeight w:val="791"/>
        </w:trPr>
        <w:tc>
          <w:tcPr>
            <w:tcW w:w="1701" w:type="dxa"/>
          </w:tcPr>
          <w:p w14:paraId="7EF5A4CB" w14:textId="12B4C3B9" w:rsidR="0072069C" w:rsidRPr="00995F58" w:rsidRDefault="0072069C" w:rsidP="0072069C">
            <w:pPr>
              <w:spacing w:before="100" w:beforeAutospacing="1" w:after="100" w:afterAutospacing="1"/>
              <w:outlineLvl w:val="3"/>
              <w:rPr>
                <w:rFonts w:asciiTheme="majorBidi" w:hAnsiTheme="majorBidi" w:cstheme="majorBidi"/>
              </w:rPr>
            </w:pPr>
            <w:r w:rsidRPr="00995F58">
              <w:rPr>
                <w:rFonts w:asciiTheme="majorBidi" w:hAnsiTheme="majorBidi" w:cstheme="majorBidi"/>
              </w:rPr>
              <w:t>Decision Tree</w:t>
            </w:r>
          </w:p>
        </w:tc>
        <w:tc>
          <w:tcPr>
            <w:tcW w:w="1291" w:type="dxa"/>
          </w:tcPr>
          <w:p w14:paraId="30BFF1F0" w14:textId="7C8BA334" w:rsidR="0072069C" w:rsidRPr="00995F58" w:rsidRDefault="00995F58" w:rsidP="00FA4835">
            <w:pPr>
              <w:spacing w:before="100" w:beforeAutospacing="1" w:after="100" w:afterAutospacing="1"/>
              <w:outlineLvl w:val="3"/>
              <w:rPr>
                <w:rFonts w:asciiTheme="majorBidi" w:hAnsiTheme="majorBidi" w:cstheme="majorBidi"/>
              </w:rPr>
            </w:pPr>
            <w:proofErr w:type="spellStart"/>
            <w:r w:rsidRPr="00995F58">
              <w:rPr>
                <w:rFonts w:asciiTheme="majorBidi" w:hAnsiTheme="majorBidi" w:cstheme="majorBidi"/>
              </w:rPr>
              <w:t>Mcc</w:t>
            </w:r>
            <w:proofErr w:type="spellEnd"/>
            <w:r w:rsidRPr="00995F58">
              <w:rPr>
                <w:rFonts w:asciiTheme="majorBidi" w:hAnsiTheme="majorBidi" w:cstheme="majorBidi"/>
              </w:rPr>
              <w:t>=.637</w:t>
            </w:r>
          </w:p>
        </w:tc>
        <w:tc>
          <w:tcPr>
            <w:tcW w:w="979" w:type="dxa"/>
          </w:tcPr>
          <w:p w14:paraId="4EB15722"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0468901E"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3A6D7D6E" w14:textId="6967C6E8"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12.7%</w:t>
            </w:r>
          </w:p>
        </w:tc>
        <w:tc>
          <w:tcPr>
            <w:tcW w:w="981" w:type="dxa"/>
          </w:tcPr>
          <w:p w14:paraId="1571B716"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46897D77"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94" w:type="dxa"/>
          </w:tcPr>
          <w:p w14:paraId="239F1A18"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94" w:type="dxa"/>
          </w:tcPr>
          <w:p w14:paraId="29B8D8B9" w14:textId="5B3C47F6"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88.05%</w:t>
            </w:r>
          </w:p>
        </w:tc>
      </w:tr>
      <w:tr w:rsidR="00C337F9" w14:paraId="468FD8E4" w14:textId="77777777" w:rsidTr="00C337F9">
        <w:trPr>
          <w:trHeight w:val="382"/>
        </w:trPr>
        <w:tc>
          <w:tcPr>
            <w:tcW w:w="1701" w:type="dxa"/>
          </w:tcPr>
          <w:p w14:paraId="5AF9396D" w14:textId="50B768B0" w:rsidR="0072069C" w:rsidRPr="00995F58" w:rsidRDefault="0072069C" w:rsidP="0072069C">
            <w:pPr>
              <w:spacing w:before="100" w:beforeAutospacing="1" w:after="100" w:afterAutospacing="1"/>
              <w:outlineLvl w:val="3"/>
              <w:rPr>
                <w:rFonts w:asciiTheme="majorBidi" w:hAnsiTheme="majorBidi" w:cstheme="majorBidi"/>
              </w:rPr>
            </w:pPr>
            <w:proofErr w:type="spellStart"/>
            <w:r w:rsidRPr="00995F58">
              <w:rPr>
                <w:rFonts w:asciiTheme="majorBidi" w:hAnsiTheme="majorBidi" w:cstheme="majorBidi"/>
              </w:rPr>
              <w:t>XGBoost</w:t>
            </w:r>
            <w:proofErr w:type="spellEnd"/>
          </w:p>
        </w:tc>
        <w:tc>
          <w:tcPr>
            <w:tcW w:w="1291" w:type="dxa"/>
          </w:tcPr>
          <w:p w14:paraId="261CEA5C"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79" w:type="dxa"/>
          </w:tcPr>
          <w:p w14:paraId="3E578425"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3E75462D"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3411F1CF"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2F76544A"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698C564C"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94" w:type="dxa"/>
          </w:tcPr>
          <w:p w14:paraId="47D7A363" w14:textId="0729B025"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87.78%</w:t>
            </w:r>
          </w:p>
        </w:tc>
        <w:tc>
          <w:tcPr>
            <w:tcW w:w="994" w:type="dxa"/>
          </w:tcPr>
          <w:p w14:paraId="36A3D785" w14:textId="46C4B1EB"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92.05%</w:t>
            </w:r>
          </w:p>
        </w:tc>
      </w:tr>
      <w:tr w:rsidR="00C337F9" w14:paraId="4DD2364B" w14:textId="77777777" w:rsidTr="00C337F9">
        <w:trPr>
          <w:trHeight w:val="791"/>
        </w:trPr>
        <w:tc>
          <w:tcPr>
            <w:tcW w:w="1701" w:type="dxa"/>
          </w:tcPr>
          <w:p w14:paraId="178078EC" w14:textId="4F4380EE" w:rsidR="0072069C" w:rsidRPr="00995F58" w:rsidRDefault="0072069C" w:rsidP="0072069C">
            <w:pPr>
              <w:spacing w:before="100" w:beforeAutospacing="1" w:after="100" w:afterAutospacing="1"/>
              <w:outlineLvl w:val="3"/>
              <w:rPr>
                <w:rFonts w:asciiTheme="majorBidi" w:hAnsiTheme="majorBidi" w:cstheme="majorBidi"/>
              </w:rPr>
            </w:pPr>
            <w:r w:rsidRPr="00995F58">
              <w:rPr>
                <w:rFonts w:asciiTheme="majorBidi" w:hAnsiTheme="majorBidi" w:cstheme="majorBidi"/>
              </w:rPr>
              <w:t>Naive Bayes</w:t>
            </w:r>
          </w:p>
        </w:tc>
        <w:tc>
          <w:tcPr>
            <w:tcW w:w="1291" w:type="dxa"/>
          </w:tcPr>
          <w:p w14:paraId="36ABC443" w14:textId="58B27611" w:rsidR="0072069C" w:rsidRPr="00995F58" w:rsidRDefault="00995F58" w:rsidP="00FA4835">
            <w:pPr>
              <w:spacing w:before="100" w:beforeAutospacing="1" w:after="100" w:afterAutospacing="1"/>
              <w:outlineLvl w:val="3"/>
              <w:rPr>
                <w:rFonts w:asciiTheme="majorBidi" w:hAnsiTheme="majorBidi" w:cstheme="majorBidi"/>
              </w:rPr>
            </w:pPr>
            <w:proofErr w:type="spellStart"/>
            <w:r w:rsidRPr="00995F58">
              <w:rPr>
                <w:rFonts w:asciiTheme="majorBidi" w:hAnsiTheme="majorBidi" w:cstheme="majorBidi"/>
              </w:rPr>
              <w:t>Mcc</w:t>
            </w:r>
            <w:proofErr w:type="spellEnd"/>
            <w:r w:rsidRPr="00995F58">
              <w:rPr>
                <w:rFonts w:asciiTheme="majorBidi" w:hAnsiTheme="majorBidi" w:cstheme="majorBidi"/>
              </w:rPr>
              <w:t>=588</w:t>
            </w:r>
          </w:p>
        </w:tc>
        <w:tc>
          <w:tcPr>
            <w:tcW w:w="979" w:type="dxa"/>
          </w:tcPr>
          <w:p w14:paraId="7694FF99"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4D1E98CD"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29D8D2DB" w14:textId="62E2F4E5"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7.19%</w:t>
            </w:r>
          </w:p>
        </w:tc>
        <w:tc>
          <w:tcPr>
            <w:tcW w:w="981" w:type="dxa"/>
          </w:tcPr>
          <w:p w14:paraId="7E1DE1FD"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5B739D38"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94" w:type="dxa"/>
          </w:tcPr>
          <w:p w14:paraId="7D636659"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94" w:type="dxa"/>
          </w:tcPr>
          <w:p w14:paraId="695A71F2" w14:textId="77777777" w:rsidR="0072069C" w:rsidRPr="00995F58" w:rsidRDefault="0072069C" w:rsidP="00FA4835">
            <w:pPr>
              <w:spacing w:before="100" w:beforeAutospacing="1" w:after="100" w:afterAutospacing="1"/>
              <w:outlineLvl w:val="3"/>
              <w:rPr>
                <w:rFonts w:asciiTheme="majorBidi" w:hAnsiTheme="majorBidi" w:cstheme="majorBidi"/>
              </w:rPr>
            </w:pPr>
          </w:p>
        </w:tc>
      </w:tr>
      <w:tr w:rsidR="00C337F9" w14:paraId="34E791F2" w14:textId="77777777" w:rsidTr="00C337F9">
        <w:trPr>
          <w:trHeight w:val="382"/>
        </w:trPr>
        <w:tc>
          <w:tcPr>
            <w:tcW w:w="1701" w:type="dxa"/>
          </w:tcPr>
          <w:p w14:paraId="1479ABDF" w14:textId="2635AECC" w:rsidR="0072069C" w:rsidRPr="00995F58" w:rsidRDefault="0072069C" w:rsidP="0072069C">
            <w:pPr>
              <w:spacing w:before="100" w:beforeAutospacing="1" w:after="100" w:afterAutospacing="1"/>
              <w:outlineLvl w:val="3"/>
              <w:rPr>
                <w:rFonts w:asciiTheme="majorBidi" w:hAnsiTheme="majorBidi" w:cstheme="majorBidi"/>
              </w:rPr>
            </w:pPr>
            <w:r w:rsidRPr="00995F58">
              <w:rPr>
                <w:rFonts w:asciiTheme="majorBidi" w:hAnsiTheme="majorBidi" w:cstheme="majorBidi"/>
              </w:rPr>
              <w:t>SVM</w:t>
            </w:r>
          </w:p>
        </w:tc>
        <w:tc>
          <w:tcPr>
            <w:tcW w:w="1291" w:type="dxa"/>
          </w:tcPr>
          <w:p w14:paraId="1AC34E93"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79" w:type="dxa"/>
          </w:tcPr>
          <w:p w14:paraId="51AA1898" w14:textId="41BE18ED"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3.5%</w:t>
            </w:r>
          </w:p>
        </w:tc>
        <w:tc>
          <w:tcPr>
            <w:tcW w:w="981" w:type="dxa"/>
          </w:tcPr>
          <w:p w14:paraId="057E6C18"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5E058545" w14:textId="11D23898"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10.5%</w:t>
            </w:r>
          </w:p>
        </w:tc>
        <w:tc>
          <w:tcPr>
            <w:tcW w:w="981" w:type="dxa"/>
          </w:tcPr>
          <w:p w14:paraId="14D69CE2"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084D4466"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94" w:type="dxa"/>
          </w:tcPr>
          <w:p w14:paraId="1745BCAC" w14:textId="47092372"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85%</w:t>
            </w:r>
          </w:p>
        </w:tc>
        <w:tc>
          <w:tcPr>
            <w:tcW w:w="994" w:type="dxa"/>
          </w:tcPr>
          <w:p w14:paraId="6963CE20" w14:textId="77777777" w:rsidR="0072069C" w:rsidRPr="00995F58" w:rsidRDefault="0072069C" w:rsidP="00FA4835">
            <w:pPr>
              <w:spacing w:before="100" w:beforeAutospacing="1" w:after="100" w:afterAutospacing="1"/>
              <w:outlineLvl w:val="3"/>
              <w:rPr>
                <w:rFonts w:asciiTheme="majorBidi" w:hAnsiTheme="majorBidi" w:cstheme="majorBidi"/>
              </w:rPr>
            </w:pPr>
          </w:p>
        </w:tc>
      </w:tr>
      <w:tr w:rsidR="0072069C" w14:paraId="2815527E" w14:textId="77777777" w:rsidTr="00C337F9">
        <w:trPr>
          <w:trHeight w:val="791"/>
        </w:trPr>
        <w:tc>
          <w:tcPr>
            <w:tcW w:w="1701" w:type="dxa"/>
          </w:tcPr>
          <w:p w14:paraId="62017464" w14:textId="4AE70D2D" w:rsidR="0072069C" w:rsidRPr="00995F58" w:rsidRDefault="0072069C" w:rsidP="0072069C">
            <w:pPr>
              <w:spacing w:before="100" w:beforeAutospacing="1" w:after="100" w:afterAutospacing="1"/>
              <w:outlineLvl w:val="3"/>
              <w:rPr>
                <w:rFonts w:asciiTheme="majorBidi" w:hAnsiTheme="majorBidi" w:cstheme="majorBidi"/>
              </w:rPr>
            </w:pPr>
            <w:r w:rsidRPr="00995F58">
              <w:rPr>
                <w:rFonts w:asciiTheme="majorBidi" w:hAnsiTheme="majorBidi" w:cstheme="majorBidi"/>
              </w:rPr>
              <w:t>Logistic Regression</w:t>
            </w:r>
          </w:p>
        </w:tc>
        <w:tc>
          <w:tcPr>
            <w:tcW w:w="1291" w:type="dxa"/>
          </w:tcPr>
          <w:p w14:paraId="6CDB1BE2"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79" w:type="dxa"/>
          </w:tcPr>
          <w:p w14:paraId="2CC99B19"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4D4FDA6F"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0B7BB1B0" w14:textId="18D4C467"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11.6%</w:t>
            </w:r>
          </w:p>
        </w:tc>
        <w:tc>
          <w:tcPr>
            <w:tcW w:w="981" w:type="dxa"/>
          </w:tcPr>
          <w:p w14:paraId="235C6CDA"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81" w:type="dxa"/>
          </w:tcPr>
          <w:p w14:paraId="2BC8BEB7"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94" w:type="dxa"/>
          </w:tcPr>
          <w:p w14:paraId="4F492BF3" w14:textId="77777777" w:rsidR="0072069C" w:rsidRPr="00995F58" w:rsidRDefault="0072069C" w:rsidP="00FA4835">
            <w:pPr>
              <w:spacing w:before="100" w:beforeAutospacing="1" w:after="100" w:afterAutospacing="1"/>
              <w:outlineLvl w:val="3"/>
              <w:rPr>
                <w:rFonts w:asciiTheme="majorBidi" w:hAnsiTheme="majorBidi" w:cstheme="majorBidi"/>
              </w:rPr>
            </w:pPr>
          </w:p>
        </w:tc>
        <w:tc>
          <w:tcPr>
            <w:tcW w:w="994" w:type="dxa"/>
          </w:tcPr>
          <w:p w14:paraId="4527EF54" w14:textId="0F50218D" w:rsidR="0072069C" w:rsidRPr="00995F58" w:rsidRDefault="00995F58" w:rsidP="00FA4835">
            <w:pPr>
              <w:spacing w:before="100" w:beforeAutospacing="1" w:after="100" w:afterAutospacing="1"/>
              <w:outlineLvl w:val="3"/>
              <w:rPr>
                <w:rFonts w:asciiTheme="majorBidi" w:hAnsiTheme="majorBidi" w:cstheme="majorBidi"/>
              </w:rPr>
            </w:pPr>
            <w:r w:rsidRPr="00995F58">
              <w:rPr>
                <w:rFonts w:asciiTheme="majorBidi" w:hAnsiTheme="majorBidi" w:cstheme="majorBidi"/>
              </w:rPr>
              <w:t>85.5%</w:t>
            </w:r>
          </w:p>
        </w:tc>
      </w:tr>
    </w:tbl>
    <w:p w14:paraId="67FFF16C" w14:textId="77777777" w:rsidR="001F729C" w:rsidRDefault="001F729C" w:rsidP="00FA4835">
      <w:pPr>
        <w:spacing w:before="100" w:beforeAutospacing="1" w:after="100" w:afterAutospacing="1"/>
        <w:outlineLvl w:val="3"/>
        <w:rPr>
          <w:b/>
          <w:bCs/>
          <w:szCs w:val="28"/>
        </w:rPr>
      </w:pPr>
    </w:p>
    <w:p w14:paraId="0AECE01F" w14:textId="7BF102A8" w:rsidR="00FA4835" w:rsidRPr="00FA4835" w:rsidRDefault="00FA4835" w:rsidP="00FA4835">
      <w:pPr>
        <w:spacing w:before="100" w:beforeAutospacing="1" w:after="100" w:afterAutospacing="1"/>
        <w:outlineLvl w:val="3"/>
        <w:rPr>
          <w:b/>
          <w:bCs/>
          <w:szCs w:val="28"/>
        </w:rPr>
      </w:pPr>
      <w:r w:rsidRPr="00FA4835">
        <w:rPr>
          <w:b/>
          <w:bCs/>
          <w:szCs w:val="28"/>
        </w:rPr>
        <w:t>Conclusion</w:t>
      </w:r>
    </w:p>
    <w:p w14:paraId="58358944" w14:textId="77777777" w:rsidR="00C337F9" w:rsidRDefault="00C337F9" w:rsidP="00C337F9">
      <w:pPr>
        <w:pStyle w:val="ab"/>
        <w:spacing w:line="480" w:lineRule="auto"/>
        <w:rPr>
          <w:color w:val="000000"/>
        </w:rPr>
      </w:pPr>
      <w:r>
        <w:rPr>
          <w:color w:val="000000"/>
        </w:rPr>
        <w:t xml:space="preserve">The literature supports the use of artificial intelligence and shows its success in identifying students at risk of failing with high accuracy using different models. Based on these results, we find that the results of the models differ between studies, but the most accurate was </w:t>
      </w:r>
      <w:proofErr w:type="spellStart"/>
      <w:r>
        <w:rPr>
          <w:color w:val="000000"/>
        </w:rPr>
        <w:t>XGBoost</w:t>
      </w:r>
      <w:proofErr w:type="spellEnd"/>
      <w:r>
        <w:rPr>
          <w:color w:val="000000"/>
        </w:rPr>
        <w:t xml:space="preserve"> with 92%, while the most commonly used models are recurrent neural networks (RNN) and Random Forest. Therefore, the appropriate models for the study will be selected and trained on real data after processing and improving feature selection to give higher quality and credibility results, thus contributing academically and scientifically in this field.</w:t>
      </w:r>
    </w:p>
    <w:p w14:paraId="7D824DBA" w14:textId="77777777" w:rsidR="00FA4835" w:rsidRDefault="00FA4835" w:rsidP="000C5884">
      <w:pPr>
        <w:spacing w:before="100" w:beforeAutospacing="1" w:after="100" w:afterAutospacing="1"/>
        <w:outlineLvl w:val="2"/>
        <w:rPr>
          <w:b/>
          <w:bCs/>
          <w:sz w:val="27"/>
          <w:szCs w:val="27"/>
          <w:rtl/>
          <w:lang w:eastAsia="en-CA"/>
        </w:rPr>
      </w:pPr>
    </w:p>
    <w:p w14:paraId="3C98279F" w14:textId="77777777" w:rsidR="000B1D8F" w:rsidRDefault="000B1D8F" w:rsidP="000C5884">
      <w:pPr>
        <w:spacing w:before="100" w:beforeAutospacing="1" w:after="100" w:afterAutospacing="1"/>
        <w:outlineLvl w:val="2"/>
        <w:rPr>
          <w:b/>
          <w:bCs/>
          <w:sz w:val="27"/>
          <w:szCs w:val="27"/>
          <w:rtl/>
          <w:lang w:eastAsia="en-CA"/>
        </w:rPr>
      </w:pPr>
    </w:p>
    <w:p w14:paraId="03EE88C2" w14:textId="77777777" w:rsidR="001F729C" w:rsidRDefault="001F729C" w:rsidP="000C5884">
      <w:pPr>
        <w:spacing w:before="100" w:beforeAutospacing="1" w:after="100" w:afterAutospacing="1"/>
        <w:outlineLvl w:val="2"/>
        <w:rPr>
          <w:b/>
          <w:bCs/>
          <w:sz w:val="27"/>
          <w:szCs w:val="27"/>
          <w:lang w:eastAsia="en-CA"/>
        </w:rPr>
      </w:pPr>
    </w:p>
    <w:p w14:paraId="04BEDCD3" w14:textId="38ADF075" w:rsidR="000C5884" w:rsidRPr="000C5884" w:rsidRDefault="000C5884" w:rsidP="000C5884">
      <w:pPr>
        <w:spacing w:before="100" w:beforeAutospacing="1" w:after="100" w:afterAutospacing="1"/>
        <w:outlineLvl w:val="2"/>
        <w:rPr>
          <w:b/>
          <w:bCs/>
          <w:sz w:val="27"/>
          <w:szCs w:val="27"/>
          <w:lang w:eastAsia="en-CA"/>
        </w:rPr>
      </w:pPr>
      <w:r w:rsidRPr="000C5884">
        <w:rPr>
          <w:b/>
          <w:bCs/>
          <w:sz w:val="27"/>
          <w:szCs w:val="27"/>
          <w:lang w:eastAsia="en-CA"/>
        </w:rPr>
        <w:t>References</w:t>
      </w:r>
    </w:p>
    <w:p w14:paraId="15C802A8" w14:textId="198C4538" w:rsidR="0043706A" w:rsidRPr="001F729C" w:rsidRDefault="0043706A" w:rsidP="001F729C">
      <w:pPr>
        <w:spacing w:line="360" w:lineRule="auto"/>
        <w:rPr>
          <w:rFonts w:asciiTheme="majorBidi" w:hAnsiTheme="majorBidi" w:cstheme="majorBidi"/>
          <w:sz w:val="20"/>
          <w:szCs w:val="20"/>
        </w:rPr>
      </w:pPr>
      <w:r w:rsidRPr="001F729C">
        <w:rPr>
          <w:rFonts w:asciiTheme="majorBidi" w:hAnsiTheme="majorBidi" w:cstheme="majorBidi"/>
          <w:sz w:val="20"/>
          <w:szCs w:val="20"/>
        </w:rPr>
        <w:t xml:space="preserve">1.A. Casillas, S. B. Robbins, J. Allen, Y.-L. </w:t>
      </w:r>
      <w:proofErr w:type="spellStart"/>
      <w:r w:rsidRPr="001F729C">
        <w:rPr>
          <w:rFonts w:asciiTheme="majorBidi" w:hAnsiTheme="majorBidi" w:cstheme="majorBidi"/>
          <w:sz w:val="20"/>
          <w:szCs w:val="20"/>
        </w:rPr>
        <w:t>Kuo</w:t>
      </w:r>
      <w:proofErr w:type="spellEnd"/>
      <w:r w:rsidRPr="001F729C">
        <w:rPr>
          <w:rFonts w:asciiTheme="majorBidi" w:hAnsiTheme="majorBidi" w:cstheme="majorBidi"/>
          <w:sz w:val="20"/>
          <w:szCs w:val="20"/>
        </w:rPr>
        <w:t xml:space="preserve">, M. A. Hanson, and C. </w:t>
      </w:r>
      <w:proofErr w:type="spellStart"/>
      <w:r w:rsidRPr="001F729C">
        <w:rPr>
          <w:rFonts w:asciiTheme="majorBidi" w:hAnsiTheme="majorBidi" w:cstheme="majorBidi"/>
          <w:sz w:val="20"/>
          <w:szCs w:val="20"/>
        </w:rPr>
        <w:t>Schmeiser</w:t>
      </w:r>
      <w:proofErr w:type="spellEnd"/>
      <w:r w:rsidRPr="001F729C">
        <w:rPr>
          <w:rFonts w:asciiTheme="majorBidi" w:hAnsiTheme="majorBidi" w:cstheme="majorBidi"/>
          <w:sz w:val="20"/>
          <w:szCs w:val="20"/>
        </w:rPr>
        <w:t xml:space="preserve">, “Predicting early academic failure in high school from prior academic achievement, psychosocial characteristics, and behavior,” Journal of Educational Psychology, vol. 104, no. 2, pp. 407-420, 2012, </w:t>
      </w:r>
      <w:proofErr w:type="spellStart"/>
      <w:r w:rsidRPr="001F729C">
        <w:rPr>
          <w:rFonts w:asciiTheme="majorBidi" w:hAnsiTheme="majorBidi" w:cstheme="majorBidi"/>
          <w:sz w:val="20"/>
          <w:szCs w:val="20"/>
        </w:rPr>
        <w:t>doi</w:t>
      </w:r>
      <w:proofErr w:type="spellEnd"/>
      <w:r w:rsidRPr="001F729C">
        <w:rPr>
          <w:rFonts w:asciiTheme="majorBidi" w:hAnsiTheme="majorBidi" w:cstheme="majorBidi"/>
          <w:sz w:val="20"/>
          <w:szCs w:val="20"/>
        </w:rPr>
        <w:t>: 10.1037/a0027180.</w:t>
      </w:r>
    </w:p>
    <w:p w14:paraId="351A94AA" w14:textId="77777777" w:rsidR="0043706A" w:rsidRPr="001F729C" w:rsidRDefault="0043706A" w:rsidP="001F729C">
      <w:pPr>
        <w:spacing w:line="360" w:lineRule="auto"/>
        <w:rPr>
          <w:rFonts w:asciiTheme="majorBidi" w:hAnsiTheme="majorBidi" w:cstheme="majorBidi"/>
          <w:sz w:val="20"/>
          <w:szCs w:val="20"/>
        </w:rPr>
      </w:pPr>
      <w:r w:rsidRPr="001F729C">
        <w:rPr>
          <w:rFonts w:asciiTheme="majorBidi" w:hAnsiTheme="majorBidi" w:cstheme="majorBidi"/>
          <w:sz w:val="20"/>
          <w:szCs w:val="20"/>
        </w:rPr>
        <w:t>2. L. Cassells, “The effectiveness of early identification of ‘at risk’ students in higher education institutions,” University of Pretoria, 2012</w:t>
      </w:r>
    </w:p>
    <w:p w14:paraId="57C608FC" w14:textId="0D218AFF" w:rsidR="0043706A" w:rsidRPr="001F729C" w:rsidRDefault="0043706A" w:rsidP="001F729C">
      <w:pPr>
        <w:spacing w:before="100" w:beforeAutospacing="1" w:after="100" w:afterAutospacing="1" w:line="360" w:lineRule="auto"/>
        <w:outlineLvl w:val="2"/>
        <w:rPr>
          <w:rFonts w:asciiTheme="majorBidi" w:hAnsiTheme="majorBidi" w:cstheme="majorBidi"/>
          <w:sz w:val="20"/>
          <w:szCs w:val="20"/>
        </w:rPr>
      </w:pPr>
      <w:r w:rsidRPr="001F729C">
        <w:rPr>
          <w:rFonts w:ascii="MS Mincho" w:eastAsia="MS Mincho" w:hAnsi="MS Mincho" w:cs="MS Mincho" w:hint="eastAsia"/>
          <w:sz w:val="20"/>
          <w:szCs w:val="20"/>
        </w:rPr>
        <w:t>３</w:t>
      </w:r>
      <w:r w:rsidRPr="001F729C">
        <w:rPr>
          <w:rFonts w:asciiTheme="majorBidi" w:hAnsiTheme="majorBidi" w:cstheme="majorBidi"/>
          <w:sz w:val="20"/>
          <w:szCs w:val="20"/>
        </w:rPr>
        <w:t xml:space="preserve">- </w:t>
      </w:r>
      <w:r w:rsidR="007E7382" w:rsidRPr="001F729C">
        <w:rPr>
          <w:rFonts w:asciiTheme="majorBidi" w:hAnsiTheme="majorBidi" w:cstheme="majorBidi"/>
          <w:sz w:val="20"/>
          <w:szCs w:val="20"/>
        </w:rPr>
        <w:t>[</w:t>
      </w:r>
      <w:proofErr w:type="spellStart"/>
      <w:r w:rsidR="007E7382" w:rsidRPr="001F729C">
        <w:rPr>
          <w:rFonts w:asciiTheme="majorBidi" w:hAnsiTheme="majorBidi" w:cstheme="majorBidi"/>
          <w:sz w:val="20"/>
          <w:szCs w:val="20"/>
        </w:rPr>
        <w:t>Hadi</w:t>
      </w:r>
      <w:proofErr w:type="spellEnd"/>
      <w:r w:rsidR="007E7382" w:rsidRPr="001F729C">
        <w:rPr>
          <w:rFonts w:asciiTheme="majorBidi" w:hAnsiTheme="majorBidi" w:cstheme="majorBidi"/>
          <w:sz w:val="20"/>
          <w:szCs w:val="20"/>
        </w:rPr>
        <w:t xml:space="preserve"> </w:t>
      </w:r>
      <w:proofErr w:type="spellStart"/>
      <w:r w:rsidR="007E7382" w:rsidRPr="001F729C">
        <w:rPr>
          <w:rFonts w:asciiTheme="majorBidi" w:hAnsiTheme="majorBidi" w:cstheme="majorBidi"/>
          <w:sz w:val="20"/>
          <w:szCs w:val="20"/>
        </w:rPr>
        <w:t>Shaalan</w:t>
      </w:r>
      <w:proofErr w:type="spellEnd"/>
      <w:r w:rsidR="007E7382" w:rsidRPr="001F729C">
        <w:rPr>
          <w:rFonts w:asciiTheme="majorBidi" w:hAnsiTheme="majorBidi" w:cstheme="majorBidi"/>
          <w:sz w:val="20"/>
          <w:szCs w:val="20"/>
        </w:rPr>
        <w:t xml:space="preserve"> Rabie and Ismail Muhammad al-Ghoul, The Educational Counselor and His Active Role in Solving Student Problems, Jordan, Dar Al-</w:t>
      </w:r>
      <w:proofErr w:type="spellStart"/>
      <w:r w:rsidR="007E7382" w:rsidRPr="001F729C">
        <w:rPr>
          <w:rFonts w:asciiTheme="majorBidi" w:hAnsiTheme="majorBidi" w:cstheme="majorBidi"/>
          <w:sz w:val="20"/>
          <w:szCs w:val="20"/>
        </w:rPr>
        <w:t>Thaqafa</w:t>
      </w:r>
      <w:proofErr w:type="spellEnd"/>
      <w:r w:rsidR="007E7382" w:rsidRPr="001F729C">
        <w:rPr>
          <w:rFonts w:asciiTheme="majorBidi" w:hAnsiTheme="majorBidi" w:cstheme="majorBidi"/>
          <w:sz w:val="20"/>
          <w:szCs w:val="20"/>
        </w:rPr>
        <w:t>, 2006]</w:t>
      </w:r>
    </w:p>
    <w:p w14:paraId="07B786D1" w14:textId="5F7DE16A" w:rsidR="007E7382" w:rsidRPr="001F729C" w:rsidRDefault="0043706A" w:rsidP="001F729C">
      <w:pPr>
        <w:spacing w:line="360" w:lineRule="auto"/>
        <w:rPr>
          <w:rFonts w:asciiTheme="majorBidi" w:hAnsiTheme="majorBidi" w:cstheme="majorBidi"/>
          <w:sz w:val="20"/>
          <w:szCs w:val="20"/>
        </w:rPr>
      </w:pPr>
      <w:r w:rsidRPr="001F729C">
        <w:rPr>
          <w:rFonts w:ascii="MS Mincho" w:eastAsia="MS Mincho" w:hAnsi="MS Mincho" w:cs="MS Mincho" w:hint="eastAsia"/>
          <w:sz w:val="20"/>
          <w:szCs w:val="20"/>
        </w:rPr>
        <w:t>４</w:t>
      </w:r>
      <w:r w:rsidRPr="001F729C">
        <w:rPr>
          <w:rFonts w:asciiTheme="majorBidi" w:hAnsiTheme="majorBidi" w:cstheme="majorBidi"/>
          <w:sz w:val="20"/>
          <w:szCs w:val="20"/>
        </w:rPr>
        <w:t>- S. M. Lange and B. Thompson, “Early identification and interventions for children at risk for academic failure,” International Journal of Special Education, vol. 21, no. 3, pp. 108–117, 2006.</w:t>
      </w:r>
    </w:p>
    <w:p w14:paraId="5F668EE7" w14:textId="6AA2CFB4" w:rsidR="00716489" w:rsidRPr="001F729C" w:rsidRDefault="0043706A" w:rsidP="001F729C">
      <w:pPr>
        <w:spacing w:line="360" w:lineRule="auto"/>
        <w:rPr>
          <w:rFonts w:asciiTheme="majorBidi" w:hAnsiTheme="majorBidi" w:cstheme="majorBidi"/>
          <w:sz w:val="20"/>
          <w:szCs w:val="20"/>
          <w:rtl/>
        </w:rPr>
      </w:pPr>
      <w:r w:rsidRPr="001F729C">
        <w:rPr>
          <w:rFonts w:ascii="MS Mincho" w:eastAsia="MS Mincho" w:hAnsi="MS Mincho" w:cs="MS Mincho" w:hint="eastAsia"/>
          <w:sz w:val="20"/>
          <w:szCs w:val="20"/>
        </w:rPr>
        <w:t>５</w:t>
      </w:r>
      <w:r w:rsidRPr="001F729C">
        <w:rPr>
          <w:rFonts w:asciiTheme="majorBidi" w:hAnsiTheme="majorBidi" w:cstheme="majorBidi"/>
          <w:sz w:val="20"/>
          <w:szCs w:val="20"/>
        </w:rPr>
        <w:t>- A. Rashid, R. Yasmeen, R. Ahmed, and K. Jawed, “Factors leading to the academic failure of undergraduate medical students</w:t>
      </w:r>
    </w:p>
    <w:p w14:paraId="0EB837E6" w14:textId="3721ECF0" w:rsidR="002179A8" w:rsidRPr="001F729C" w:rsidRDefault="002179A8" w:rsidP="001F729C">
      <w:pPr>
        <w:spacing w:line="360" w:lineRule="auto"/>
        <w:rPr>
          <w:rFonts w:asciiTheme="majorBidi" w:hAnsiTheme="majorBidi" w:cstheme="majorBidi"/>
          <w:sz w:val="20"/>
          <w:szCs w:val="20"/>
        </w:rPr>
      </w:pPr>
      <w:r w:rsidRPr="001F729C">
        <w:rPr>
          <w:rFonts w:asciiTheme="majorBidi" w:hAnsiTheme="majorBidi" w:cstheme="majorBidi"/>
          <w:sz w:val="20"/>
          <w:szCs w:val="20"/>
        </w:rPr>
        <w:t>6</w:t>
      </w:r>
      <w:proofErr w:type="gramStart"/>
      <w:r w:rsidRPr="001F729C">
        <w:rPr>
          <w:rFonts w:asciiTheme="majorBidi" w:hAnsiTheme="majorBidi" w:cstheme="majorBidi"/>
          <w:sz w:val="20"/>
          <w:szCs w:val="20"/>
        </w:rPr>
        <w:t>-  Khan</w:t>
      </w:r>
      <w:proofErr w:type="gramEnd"/>
      <w:r w:rsidRPr="001F729C">
        <w:rPr>
          <w:rFonts w:asciiTheme="majorBidi" w:hAnsiTheme="majorBidi" w:cstheme="majorBidi"/>
          <w:sz w:val="20"/>
          <w:szCs w:val="20"/>
        </w:rPr>
        <w:t>, I., et al., An artificial intelligence approach to monitor student performance and devise</w:t>
      </w:r>
      <w:r w:rsidRPr="001F729C">
        <w:rPr>
          <w:rFonts w:asciiTheme="majorBidi" w:hAnsiTheme="majorBidi" w:cstheme="majorBidi"/>
          <w:sz w:val="20"/>
          <w:szCs w:val="20"/>
        </w:rPr>
        <w:br/>
        <w:t>preventive measures. Smart Learning Environments, 2021. 8(1): p. 1-18.</w:t>
      </w:r>
    </w:p>
    <w:p w14:paraId="6547281A" w14:textId="77777777" w:rsidR="002179A8" w:rsidRPr="001F729C" w:rsidRDefault="002179A8" w:rsidP="001F729C">
      <w:pPr>
        <w:spacing w:line="360" w:lineRule="auto"/>
        <w:rPr>
          <w:rFonts w:asciiTheme="majorBidi" w:hAnsiTheme="majorBidi" w:cstheme="majorBidi"/>
          <w:sz w:val="20"/>
          <w:szCs w:val="20"/>
        </w:rPr>
      </w:pPr>
    </w:p>
    <w:p w14:paraId="4AE7A65F" w14:textId="77777777" w:rsidR="002179A8" w:rsidRPr="001F729C" w:rsidRDefault="002179A8" w:rsidP="001F729C">
      <w:pPr>
        <w:autoSpaceDE w:val="0"/>
        <w:autoSpaceDN w:val="0"/>
        <w:adjustRightInd w:val="0"/>
        <w:spacing w:line="360" w:lineRule="auto"/>
        <w:rPr>
          <w:rFonts w:asciiTheme="majorBidi" w:hAnsiTheme="majorBidi" w:cstheme="majorBidi"/>
          <w:sz w:val="20"/>
          <w:szCs w:val="20"/>
        </w:rPr>
      </w:pPr>
      <w:r w:rsidRPr="001F729C">
        <w:rPr>
          <w:rFonts w:asciiTheme="majorBidi" w:hAnsiTheme="majorBidi" w:cstheme="majorBidi"/>
          <w:sz w:val="20"/>
          <w:szCs w:val="20"/>
        </w:rPr>
        <w:t>7- Deo, R.C., et al., Modern artificial intelligence model development for undergraduate student</w:t>
      </w:r>
    </w:p>
    <w:p w14:paraId="33E66ACC" w14:textId="77777777" w:rsidR="002179A8" w:rsidRPr="001F729C" w:rsidRDefault="002179A8" w:rsidP="001F729C">
      <w:pPr>
        <w:autoSpaceDE w:val="0"/>
        <w:autoSpaceDN w:val="0"/>
        <w:adjustRightInd w:val="0"/>
        <w:spacing w:line="360" w:lineRule="auto"/>
        <w:rPr>
          <w:rFonts w:asciiTheme="majorBidi" w:hAnsiTheme="majorBidi" w:cstheme="majorBidi"/>
          <w:sz w:val="20"/>
          <w:szCs w:val="20"/>
        </w:rPr>
      </w:pPr>
      <w:r w:rsidRPr="001F729C">
        <w:rPr>
          <w:rFonts w:asciiTheme="majorBidi" w:hAnsiTheme="majorBidi" w:cstheme="majorBidi"/>
          <w:sz w:val="20"/>
          <w:szCs w:val="20"/>
        </w:rPr>
        <w:t>performance prediction: An investigation on engineering mathematics courses. IEEE Access, 2020.</w:t>
      </w:r>
    </w:p>
    <w:p w14:paraId="1DAEB781" w14:textId="77777777" w:rsidR="002179A8" w:rsidRPr="001F729C" w:rsidRDefault="002179A8" w:rsidP="001F729C">
      <w:pPr>
        <w:autoSpaceDE w:val="0"/>
        <w:autoSpaceDN w:val="0"/>
        <w:adjustRightInd w:val="0"/>
        <w:spacing w:line="360" w:lineRule="auto"/>
        <w:rPr>
          <w:rFonts w:asciiTheme="majorBidi" w:hAnsiTheme="majorBidi" w:cstheme="majorBidi"/>
          <w:sz w:val="20"/>
          <w:szCs w:val="20"/>
        </w:rPr>
      </w:pPr>
      <w:r w:rsidRPr="001F729C">
        <w:rPr>
          <w:rFonts w:asciiTheme="majorBidi" w:hAnsiTheme="majorBidi" w:cstheme="majorBidi"/>
          <w:sz w:val="20"/>
          <w:szCs w:val="20"/>
        </w:rPr>
        <w:t xml:space="preserve">8- </w:t>
      </w:r>
      <w:proofErr w:type="spellStart"/>
      <w:r w:rsidRPr="001F729C">
        <w:rPr>
          <w:rFonts w:asciiTheme="majorBidi" w:hAnsiTheme="majorBidi" w:cstheme="majorBidi"/>
          <w:sz w:val="20"/>
          <w:szCs w:val="20"/>
        </w:rPr>
        <w:t>Zeineddine</w:t>
      </w:r>
      <w:proofErr w:type="spellEnd"/>
      <w:r w:rsidRPr="001F729C">
        <w:rPr>
          <w:rFonts w:asciiTheme="majorBidi" w:hAnsiTheme="majorBidi" w:cstheme="majorBidi"/>
          <w:sz w:val="20"/>
          <w:szCs w:val="20"/>
        </w:rPr>
        <w:t xml:space="preserve">, H., U. </w:t>
      </w:r>
      <w:proofErr w:type="spellStart"/>
      <w:r w:rsidRPr="001F729C">
        <w:rPr>
          <w:rFonts w:asciiTheme="majorBidi" w:hAnsiTheme="majorBidi" w:cstheme="majorBidi"/>
          <w:sz w:val="20"/>
          <w:szCs w:val="20"/>
        </w:rPr>
        <w:t>Braendle</w:t>
      </w:r>
      <w:proofErr w:type="spellEnd"/>
      <w:r w:rsidRPr="001F729C">
        <w:rPr>
          <w:rFonts w:asciiTheme="majorBidi" w:hAnsiTheme="majorBidi" w:cstheme="majorBidi"/>
          <w:sz w:val="20"/>
          <w:szCs w:val="20"/>
        </w:rPr>
        <w:t>, and A. Farah, Enhancing prediction of student success: Automated</w:t>
      </w:r>
    </w:p>
    <w:p w14:paraId="52C2A19C" w14:textId="77777777" w:rsidR="002179A8" w:rsidRPr="001F729C" w:rsidRDefault="002179A8" w:rsidP="001F729C">
      <w:pPr>
        <w:spacing w:line="360" w:lineRule="auto"/>
        <w:rPr>
          <w:rFonts w:asciiTheme="majorBidi" w:hAnsiTheme="majorBidi" w:cstheme="majorBidi"/>
          <w:sz w:val="20"/>
          <w:szCs w:val="20"/>
        </w:rPr>
      </w:pPr>
      <w:r w:rsidRPr="001F729C">
        <w:rPr>
          <w:rFonts w:asciiTheme="majorBidi" w:hAnsiTheme="majorBidi" w:cstheme="majorBidi"/>
          <w:sz w:val="20"/>
          <w:szCs w:val="20"/>
        </w:rPr>
        <w:t>machine learning approach. Computers &amp; Electrical Engineering, 2021. 89: p. 106903</w:t>
      </w:r>
    </w:p>
    <w:p w14:paraId="0FBB6D37" w14:textId="361045E8" w:rsidR="002179A8" w:rsidRPr="001F729C" w:rsidRDefault="002179A8" w:rsidP="001F729C">
      <w:pPr>
        <w:autoSpaceDE w:val="0"/>
        <w:autoSpaceDN w:val="0"/>
        <w:adjustRightInd w:val="0"/>
        <w:spacing w:line="360" w:lineRule="auto"/>
        <w:rPr>
          <w:rFonts w:asciiTheme="majorBidi" w:hAnsiTheme="majorBidi" w:cstheme="majorBidi"/>
          <w:sz w:val="20"/>
          <w:szCs w:val="20"/>
        </w:rPr>
      </w:pPr>
      <w:r w:rsidRPr="001F729C">
        <w:rPr>
          <w:rFonts w:asciiTheme="majorBidi" w:hAnsiTheme="majorBidi" w:cstheme="majorBidi"/>
          <w:sz w:val="20"/>
          <w:szCs w:val="20"/>
        </w:rPr>
        <w:t>9- Hashim, A.S., W.A. Awadh, and A.K. Hamoud. Student performance prediction model based on</w:t>
      </w:r>
    </w:p>
    <w:p w14:paraId="2459836A" w14:textId="77777777" w:rsidR="002179A8" w:rsidRPr="001F729C" w:rsidRDefault="002179A8" w:rsidP="001F729C">
      <w:pPr>
        <w:autoSpaceDE w:val="0"/>
        <w:autoSpaceDN w:val="0"/>
        <w:adjustRightInd w:val="0"/>
        <w:spacing w:line="360" w:lineRule="auto"/>
        <w:rPr>
          <w:rFonts w:asciiTheme="majorBidi" w:hAnsiTheme="majorBidi" w:cstheme="majorBidi"/>
          <w:sz w:val="20"/>
          <w:szCs w:val="20"/>
        </w:rPr>
      </w:pPr>
      <w:r w:rsidRPr="001F729C">
        <w:rPr>
          <w:rFonts w:asciiTheme="majorBidi" w:hAnsiTheme="majorBidi" w:cstheme="majorBidi"/>
          <w:sz w:val="20"/>
          <w:szCs w:val="20"/>
        </w:rPr>
        <w:t>supervised machine learning algorithms. in IOP conference series: materials science and</w:t>
      </w:r>
    </w:p>
    <w:p w14:paraId="19134856" w14:textId="77777777" w:rsidR="002179A8" w:rsidRPr="001F729C" w:rsidRDefault="002179A8" w:rsidP="001F729C">
      <w:pPr>
        <w:spacing w:line="360" w:lineRule="auto"/>
        <w:rPr>
          <w:rFonts w:asciiTheme="majorBidi" w:hAnsiTheme="majorBidi" w:cstheme="majorBidi"/>
          <w:sz w:val="20"/>
          <w:szCs w:val="20"/>
        </w:rPr>
      </w:pPr>
      <w:r w:rsidRPr="001F729C">
        <w:rPr>
          <w:rFonts w:asciiTheme="majorBidi" w:hAnsiTheme="majorBidi" w:cstheme="majorBidi"/>
          <w:sz w:val="20"/>
          <w:szCs w:val="20"/>
        </w:rPr>
        <w:t>engineering. 2020. IOP Publishing.</w:t>
      </w:r>
    </w:p>
    <w:p w14:paraId="3F977C6B" w14:textId="134504AC" w:rsidR="002179A8" w:rsidRPr="001F729C" w:rsidRDefault="002179A8" w:rsidP="001F729C">
      <w:pPr>
        <w:autoSpaceDE w:val="0"/>
        <w:autoSpaceDN w:val="0"/>
        <w:adjustRightInd w:val="0"/>
        <w:spacing w:line="360" w:lineRule="auto"/>
        <w:rPr>
          <w:rFonts w:asciiTheme="majorBidi" w:hAnsiTheme="majorBidi" w:cstheme="majorBidi"/>
          <w:sz w:val="20"/>
          <w:szCs w:val="20"/>
        </w:rPr>
      </w:pPr>
      <w:r w:rsidRPr="001F729C">
        <w:rPr>
          <w:rFonts w:asciiTheme="majorBidi" w:hAnsiTheme="majorBidi" w:cstheme="majorBidi"/>
          <w:sz w:val="20"/>
          <w:szCs w:val="20"/>
        </w:rPr>
        <w:t>10- Lau, E.T., L. Sun, and Q. Yang, Modelling, prediction and classification of student academic</w:t>
      </w:r>
    </w:p>
    <w:p w14:paraId="318CFC0C" w14:textId="67BECE0D" w:rsidR="002179A8" w:rsidRPr="001F729C" w:rsidRDefault="002179A8" w:rsidP="001F729C">
      <w:pPr>
        <w:spacing w:line="360" w:lineRule="auto"/>
        <w:rPr>
          <w:rFonts w:asciiTheme="majorBidi" w:hAnsiTheme="majorBidi" w:cstheme="majorBidi"/>
          <w:sz w:val="20"/>
          <w:szCs w:val="20"/>
        </w:rPr>
      </w:pPr>
      <w:r w:rsidRPr="001F729C">
        <w:rPr>
          <w:rFonts w:asciiTheme="majorBidi" w:hAnsiTheme="majorBidi" w:cstheme="majorBidi"/>
          <w:sz w:val="20"/>
          <w:szCs w:val="20"/>
        </w:rPr>
        <w:t>performance using artificial neural networks. SN Applied Sciences, 2019.</w:t>
      </w:r>
    </w:p>
    <w:p w14:paraId="6DEE05A7" w14:textId="26EA72A3" w:rsidR="002179A8" w:rsidRPr="001F729C" w:rsidRDefault="002179A8" w:rsidP="001F729C">
      <w:pPr>
        <w:autoSpaceDE w:val="0"/>
        <w:autoSpaceDN w:val="0"/>
        <w:adjustRightInd w:val="0"/>
        <w:spacing w:line="360" w:lineRule="auto"/>
        <w:rPr>
          <w:rFonts w:asciiTheme="majorBidi" w:hAnsiTheme="majorBidi" w:cstheme="majorBidi"/>
          <w:sz w:val="20"/>
          <w:szCs w:val="20"/>
        </w:rPr>
      </w:pPr>
      <w:r w:rsidRPr="001F729C">
        <w:rPr>
          <w:rFonts w:asciiTheme="majorBidi" w:hAnsiTheme="majorBidi" w:cstheme="majorBidi"/>
          <w:sz w:val="20"/>
          <w:szCs w:val="20"/>
        </w:rPr>
        <w:t xml:space="preserve">11- </w:t>
      </w:r>
      <w:proofErr w:type="spellStart"/>
      <w:r w:rsidRPr="001F729C">
        <w:rPr>
          <w:rFonts w:asciiTheme="majorBidi" w:hAnsiTheme="majorBidi" w:cstheme="majorBidi"/>
          <w:sz w:val="20"/>
          <w:szCs w:val="20"/>
        </w:rPr>
        <w:t>Pallathadka</w:t>
      </w:r>
      <w:proofErr w:type="spellEnd"/>
      <w:r w:rsidRPr="001F729C">
        <w:rPr>
          <w:rFonts w:asciiTheme="majorBidi" w:hAnsiTheme="majorBidi" w:cstheme="majorBidi"/>
          <w:sz w:val="20"/>
          <w:szCs w:val="20"/>
        </w:rPr>
        <w:t>, H., et al., Classification and prediction of student performance data using various</w:t>
      </w:r>
    </w:p>
    <w:p w14:paraId="5F5BD34C" w14:textId="74BD4EFF" w:rsidR="002179A8" w:rsidRPr="001F729C" w:rsidRDefault="002179A8" w:rsidP="001F729C">
      <w:pPr>
        <w:spacing w:line="360" w:lineRule="auto"/>
        <w:rPr>
          <w:rFonts w:asciiTheme="majorBidi" w:hAnsiTheme="majorBidi" w:cstheme="majorBidi"/>
          <w:sz w:val="20"/>
          <w:szCs w:val="20"/>
        </w:rPr>
      </w:pPr>
      <w:r w:rsidRPr="001F729C">
        <w:rPr>
          <w:rFonts w:asciiTheme="majorBidi" w:hAnsiTheme="majorBidi" w:cstheme="majorBidi"/>
          <w:sz w:val="20"/>
          <w:szCs w:val="20"/>
        </w:rPr>
        <w:t xml:space="preserve">12-machine learning algorithms. Materials today: proceedings, 2023. </w:t>
      </w:r>
    </w:p>
    <w:p w14:paraId="01E96225" w14:textId="77777777" w:rsidR="002179A8" w:rsidRPr="001F729C" w:rsidRDefault="002179A8" w:rsidP="001F729C">
      <w:pPr>
        <w:autoSpaceDE w:val="0"/>
        <w:autoSpaceDN w:val="0"/>
        <w:adjustRightInd w:val="0"/>
        <w:spacing w:line="360" w:lineRule="auto"/>
        <w:rPr>
          <w:rFonts w:asciiTheme="majorBidi" w:hAnsiTheme="majorBidi" w:cstheme="majorBidi"/>
          <w:sz w:val="20"/>
          <w:szCs w:val="20"/>
        </w:rPr>
      </w:pPr>
      <w:r w:rsidRPr="001F729C">
        <w:rPr>
          <w:rFonts w:asciiTheme="majorBidi" w:hAnsiTheme="majorBidi" w:cstheme="majorBidi"/>
          <w:sz w:val="20"/>
          <w:szCs w:val="20"/>
        </w:rPr>
        <w:t xml:space="preserve">Sukhbaatar, O., T. </w:t>
      </w:r>
      <w:proofErr w:type="spellStart"/>
      <w:r w:rsidRPr="001F729C">
        <w:rPr>
          <w:rFonts w:asciiTheme="majorBidi" w:hAnsiTheme="majorBidi" w:cstheme="majorBidi"/>
          <w:sz w:val="20"/>
          <w:szCs w:val="20"/>
        </w:rPr>
        <w:t>Usagawa</w:t>
      </w:r>
      <w:proofErr w:type="spellEnd"/>
      <w:r w:rsidRPr="001F729C">
        <w:rPr>
          <w:rFonts w:asciiTheme="majorBidi" w:hAnsiTheme="majorBidi" w:cstheme="majorBidi"/>
          <w:sz w:val="20"/>
          <w:szCs w:val="20"/>
        </w:rPr>
        <w:t xml:space="preserve">, and L. </w:t>
      </w:r>
      <w:proofErr w:type="spellStart"/>
      <w:r w:rsidRPr="001F729C">
        <w:rPr>
          <w:rFonts w:asciiTheme="majorBidi" w:hAnsiTheme="majorBidi" w:cstheme="majorBidi"/>
          <w:sz w:val="20"/>
          <w:szCs w:val="20"/>
        </w:rPr>
        <w:t>Choimaa</w:t>
      </w:r>
      <w:proofErr w:type="spellEnd"/>
      <w:r w:rsidRPr="001F729C">
        <w:rPr>
          <w:rFonts w:asciiTheme="majorBidi" w:hAnsiTheme="majorBidi" w:cstheme="majorBidi"/>
          <w:sz w:val="20"/>
          <w:szCs w:val="20"/>
        </w:rPr>
        <w:t xml:space="preserve">, </w:t>
      </w:r>
      <w:proofErr w:type="gramStart"/>
      <w:r w:rsidRPr="001F729C">
        <w:rPr>
          <w:rFonts w:asciiTheme="majorBidi" w:hAnsiTheme="majorBidi" w:cstheme="majorBidi"/>
          <w:sz w:val="20"/>
          <w:szCs w:val="20"/>
        </w:rPr>
        <w:t>An</w:t>
      </w:r>
      <w:proofErr w:type="gramEnd"/>
      <w:r w:rsidRPr="001F729C">
        <w:rPr>
          <w:rFonts w:asciiTheme="majorBidi" w:hAnsiTheme="majorBidi" w:cstheme="majorBidi"/>
          <w:sz w:val="20"/>
          <w:szCs w:val="20"/>
        </w:rPr>
        <w:t xml:space="preserve"> artificial neural network based early prediction of</w:t>
      </w:r>
    </w:p>
    <w:p w14:paraId="7166C788" w14:textId="77777777" w:rsidR="002179A8" w:rsidRPr="001F729C" w:rsidRDefault="002179A8" w:rsidP="001F729C">
      <w:pPr>
        <w:autoSpaceDE w:val="0"/>
        <w:autoSpaceDN w:val="0"/>
        <w:adjustRightInd w:val="0"/>
        <w:spacing w:line="360" w:lineRule="auto"/>
        <w:rPr>
          <w:rFonts w:asciiTheme="majorBidi" w:hAnsiTheme="majorBidi" w:cstheme="majorBidi"/>
          <w:sz w:val="20"/>
          <w:szCs w:val="20"/>
        </w:rPr>
      </w:pPr>
      <w:r w:rsidRPr="001F729C">
        <w:rPr>
          <w:rFonts w:asciiTheme="majorBidi" w:hAnsiTheme="majorBidi" w:cstheme="majorBidi"/>
          <w:sz w:val="20"/>
          <w:szCs w:val="20"/>
        </w:rPr>
        <w:t>failure-prone students in blended learning course. International Journal of Emerging Technologies</w:t>
      </w:r>
    </w:p>
    <w:p w14:paraId="383E91F7" w14:textId="1D8C8400" w:rsidR="002179A8" w:rsidRPr="001F729C" w:rsidRDefault="002179A8" w:rsidP="001F729C">
      <w:pPr>
        <w:spacing w:line="360" w:lineRule="auto"/>
        <w:rPr>
          <w:rFonts w:asciiTheme="majorBidi" w:hAnsiTheme="majorBidi" w:cstheme="majorBidi"/>
          <w:sz w:val="20"/>
          <w:szCs w:val="20"/>
        </w:rPr>
      </w:pPr>
      <w:r w:rsidRPr="001F729C">
        <w:rPr>
          <w:rFonts w:asciiTheme="majorBidi" w:hAnsiTheme="majorBidi" w:cstheme="majorBidi"/>
          <w:sz w:val="20"/>
          <w:szCs w:val="20"/>
        </w:rPr>
        <w:t>in Learning (</w:t>
      </w:r>
      <w:proofErr w:type="spellStart"/>
      <w:r w:rsidRPr="001F729C">
        <w:rPr>
          <w:rFonts w:asciiTheme="majorBidi" w:hAnsiTheme="majorBidi" w:cstheme="majorBidi"/>
          <w:sz w:val="20"/>
          <w:szCs w:val="20"/>
        </w:rPr>
        <w:t>iJET</w:t>
      </w:r>
      <w:proofErr w:type="spellEnd"/>
      <w:r w:rsidRPr="001F729C">
        <w:rPr>
          <w:rFonts w:asciiTheme="majorBidi" w:hAnsiTheme="majorBidi" w:cstheme="majorBidi"/>
          <w:sz w:val="20"/>
          <w:szCs w:val="20"/>
        </w:rPr>
        <w:t>), 2019. 14(19)</w:t>
      </w:r>
    </w:p>
    <w:p w14:paraId="62B4ABD0" w14:textId="45958EB3" w:rsidR="009D7081" w:rsidRDefault="00A13F4D" w:rsidP="009D7081">
      <w:pPr>
        <w:spacing w:line="360" w:lineRule="auto"/>
      </w:pPr>
      <w:r w:rsidRPr="001F729C">
        <w:rPr>
          <w:rFonts w:asciiTheme="majorBidi" w:hAnsiTheme="majorBidi" w:cstheme="majorBidi"/>
          <w:sz w:val="20"/>
          <w:szCs w:val="20"/>
        </w:rPr>
        <w:t>13-</w:t>
      </w:r>
      <w:r w:rsidRPr="001F729C">
        <w:t xml:space="preserve"> </w:t>
      </w:r>
      <w:proofErr w:type="spellStart"/>
      <w:r w:rsidRPr="001F729C">
        <w:rPr>
          <w:rFonts w:asciiTheme="majorBidi" w:hAnsiTheme="majorBidi" w:cstheme="majorBidi"/>
          <w:sz w:val="20"/>
          <w:szCs w:val="20"/>
        </w:rPr>
        <w:t>Burkov</w:t>
      </w:r>
      <w:proofErr w:type="spellEnd"/>
      <w:r w:rsidRPr="001F729C">
        <w:rPr>
          <w:rFonts w:asciiTheme="majorBidi" w:hAnsiTheme="majorBidi" w:cstheme="majorBidi"/>
          <w:sz w:val="20"/>
          <w:szCs w:val="20"/>
        </w:rPr>
        <w:t>, Andriy. The</w:t>
      </w:r>
      <w:r w:rsidRPr="001F729C">
        <w:rPr>
          <w:i/>
          <w:iCs/>
        </w:rPr>
        <w:t xml:space="preserve"> Hundred</w:t>
      </w:r>
      <w:r w:rsidRPr="001F729C">
        <w:rPr>
          <w:i/>
          <w:iCs/>
        </w:rPr>
        <w:noBreakHyphen/>
        <w:t>Page Machine Learning Book.</w:t>
      </w:r>
      <w:r w:rsidRPr="001F729C">
        <w:t> </w:t>
      </w:r>
      <w:r w:rsidRPr="001F729C">
        <w:rPr>
          <w:rFonts w:asciiTheme="majorBidi" w:hAnsiTheme="majorBidi" w:cstheme="majorBidi"/>
          <w:sz w:val="20"/>
          <w:szCs w:val="20"/>
        </w:rPr>
        <w:t>Andriy </w:t>
      </w:r>
      <w:proofErr w:type="spellStart"/>
      <w:r w:rsidRPr="001F729C">
        <w:rPr>
          <w:rFonts w:asciiTheme="majorBidi" w:hAnsiTheme="majorBidi" w:cstheme="majorBidi"/>
          <w:sz w:val="20"/>
          <w:szCs w:val="20"/>
        </w:rPr>
        <w:t>Burkov</w:t>
      </w:r>
      <w:proofErr w:type="spellEnd"/>
      <w:r w:rsidRPr="001F729C">
        <w:rPr>
          <w:rFonts w:asciiTheme="majorBidi" w:hAnsiTheme="majorBidi" w:cstheme="majorBidi"/>
          <w:sz w:val="20"/>
          <w:szCs w:val="20"/>
        </w:rPr>
        <w:t>, 2019. ISBN: 978</w:t>
      </w:r>
      <w:r w:rsidRPr="001F729C">
        <w:rPr>
          <w:rFonts w:asciiTheme="majorBidi" w:hAnsiTheme="majorBidi" w:cstheme="majorBidi"/>
          <w:sz w:val="20"/>
          <w:szCs w:val="20"/>
        </w:rPr>
        <w:noBreakHyphen/>
        <w:t>1999579500.</w:t>
      </w:r>
      <w:r w:rsidRPr="001F729C">
        <w:t> </w:t>
      </w:r>
    </w:p>
    <w:p w14:paraId="5C16FCA9" w14:textId="2A94E2FF" w:rsidR="009D7081" w:rsidRPr="009D7081" w:rsidRDefault="009D7081" w:rsidP="009D7081">
      <w:pPr>
        <w:autoSpaceDE w:val="0"/>
        <w:autoSpaceDN w:val="0"/>
        <w:adjustRightInd w:val="0"/>
        <w:spacing w:line="360" w:lineRule="auto"/>
        <w:rPr>
          <w:rFonts w:asciiTheme="majorBidi" w:hAnsiTheme="majorBidi" w:cstheme="majorBidi"/>
          <w:sz w:val="20"/>
          <w:szCs w:val="20"/>
        </w:rPr>
      </w:pPr>
      <w:r w:rsidRPr="009D7081">
        <w:rPr>
          <w:rFonts w:asciiTheme="majorBidi" w:hAnsiTheme="majorBidi" w:cstheme="majorBidi"/>
          <w:sz w:val="20"/>
          <w:szCs w:val="20"/>
        </w:rPr>
        <w:lastRenderedPageBreak/>
        <w:t xml:space="preserve">14- </w:t>
      </w:r>
      <w:r w:rsidRPr="009D7081">
        <w:rPr>
          <w:rFonts w:asciiTheme="majorBidi" w:hAnsiTheme="majorBidi" w:cstheme="majorBidi"/>
          <w:sz w:val="20"/>
          <w:szCs w:val="20"/>
        </w:rPr>
        <w:t>Melo, E. C., &amp; Souza, F. S. H. (2023). </w:t>
      </w:r>
      <w:r w:rsidRPr="009D7081">
        <w:rPr>
          <w:rFonts w:asciiTheme="majorBidi" w:hAnsiTheme="majorBidi" w:cstheme="majorBidi"/>
          <w:i/>
          <w:iCs/>
          <w:sz w:val="20"/>
          <w:szCs w:val="20"/>
        </w:rPr>
        <w:t>Improving the prediction of school dropout with the support of the semi-supervised learning approach</w:t>
      </w:r>
      <w:r w:rsidRPr="009D7081">
        <w:rPr>
          <w:rFonts w:asciiTheme="majorBidi" w:hAnsiTheme="majorBidi" w:cstheme="majorBidi"/>
          <w:sz w:val="20"/>
          <w:szCs w:val="20"/>
        </w:rPr>
        <w:t>. </w:t>
      </w:r>
      <w:proofErr w:type="spellStart"/>
      <w:r w:rsidRPr="009D7081">
        <w:rPr>
          <w:rFonts w:asciiTheme="majorBidi" w:hAnsiTheme="majorBidi" w:cstheme="majorBidi"/>
          <w:i/>
          <w:iCs/>
          <w:sz w:val="20"/>
          <w:szCs w:val="20"/>
        </w:rPr>
        <w:t>iSys</w:t>
      </w:r>
      <w:proofErr w:type="spellEnd"/>
      <w:r w:rsidRPr="009D7081">
        <w:rPr>
          <w:rFonts w:asciiTheme="majorBidi" w:hAnsiTheme="majorBidi" w:cstheme="majorBidi"/>
          <w:i/>
          <w:iCs/>
          <w:sz w:val="20"/>
          <w:szCs w:val="20"/>
        </w:rPr>
        <w:t>: Brazilian Journal of Information Systems</w:t>
      </w:r>
      <w:r w:rsidRPr="009D7081">
        <w:rPr>
          <w:rFonts w:asciiTheme="majorBidi" w:hAnsiTheme="majorBidi" w:cstheme="majorBidi"/>
          <w:sz w:val="20"/>
          <w:szCs w:val="20"/>
        </w:rPr>
        <w:t>, 16(1). </w:t>
      </w:r>
      <w:hyperlink r:id="rId9" w:history="1">
        <w:r w:rsidRPr="009D7081">
          <w:rPr>
            <w:rFonts w:asciiTheme="majorBidi" w:hAnsiTheme="majorBidi" w:cstheme="majorBidi"/>
            <w:sz w:val="20"/>
            <w:szCs w:val="20"/>
          </w:rPr>
          <w:t>https://doi.org/10.5753/isys.2023.2852</w:t>
        </w:r>
      </w:hyperlink>
    </w:p>
    <w:p w14:paraId="0827378B" w14:textId="77777777" w:rsidR="009D7081" w:rsidRPr="009D7081" w:rsidRDefault="009D7081" w:rsidP="009D7081">
      <w:pPr>
        <w:autoSpaceDE w:val="0"/>
        <w:autoSpaceDN w:val="0"/>
        <w:adjustRightInd w:val="0"/>
        <w:spacing w:line="360" w:lineRule="auto"/>
        <w:rPr>
          <w:rFonts w:asciiTheme="majorBidi" w:hAnsiTheme="majorBidi" w:cstheme="majorBidi"/>
          <w:sz w:val="20"/>
          <w:szCs w:val="20"/>
        </w:rPr>
      </w:pPr>
    </w:p>
    <w:p w14:paraId="6F146292" w14:textId="022D119C" w:rsidR="009D7081" w:rsidRPr="009D7081" w:rsidRDefault="009D7081" w:rsidP="009D7081">
      <w:pPr>
        <w:autoSpaceDE w:val="0"/>
        <w:autoSpaceDN w:val="0"/>
        <w:adjustRightInd w:val="0"/>
        <w:spacing w:line="360" w:lineRule="auto"/>
        <w:rPr>
          <w:rFonts w:asciiTheme="majorBidi" w:hAnsiTheme="majorBidi" w:cstheme="majorBidi"/>
          <w:sz w:val="20"/>
          <w:szCs w:val="20"/>
        </w:rPr>
      </w:pPr>
      <w:r w:rsidRPr="009D7081">
        <w:rPr>
          <w:rFonts w:asciiTheme="majorBidi" w:hAnsiTheme="majorBidi" w:cstheme="majorBidi"/>
          <w:sz w:val="20"/>
          <w:szCs w:val="20"/>
        </w:rPr>
        <w:t xml:space="preserve">15- </w:t>
      </w:r>
      <w:r w:rsidRPr="009D7081">
        <w:rPr>
          <w:rFonts w:asciiTheme="majorBidi" w:hAnsiTheme="majorBidi" w:cstheme="majorBidi"/>
          <w:sz w:val="20"/>
          <w:szCs w:val="20"/>
        </w:rPr>
        <w:t>Mondal, A. and J. Mukherjee, An Approach to predict a student’s academic performance using</w:t>
      </w:r>
      <w:r w:rsidRPr="009D7081">
        <w:rPr>
          <w:rFonts w:asciiTheme="majorBidi" w:hAnsiTheme="majorBidi" w:cstheme="majorBidi" w:hint="cs"/>
          <w:sz w:val="20"/>
          <w:szCs w:val="20"/>
          <w:rtl/>
        </w:rPr>
        <w:t xml:space="preserve"> </w:t>
      </w:r>
      <w:r w:rsidRPr="009D7081">
        <w:rPr>
          <w:rFonts w:asciiTheme="majorBidi" w:hAnsiTheme="majorBidi" w:cstheme="majorBidi"/>
          <w:sz w:val="20"/>
          <w:szCs w:val="20"/>
        </w:rPr>
        <w:t xml:space="preserve">Recurrent Neural Network (RNN). Int. J. </w:t>
      </w:r>
      <w:proofErr w:type="spellStart"/>
      <w:r w:rsidRPr="009D7081">
        <w:rPr>
          <w:rFonts w:asciiTheme="majorBidi" w:hAnsiTheme="majorBidi" w:cstheme="majorBidi"/>
          <w:sz w:val="20"/>
          <w:szCs w:val="20"/>
        </w:rPr>
        <w:t>Comput</w:t>
      </w:r>
      <w:proofErr w:type="spellEnd"/>
      <w:r w:rsidRPr="009D7081">
        <w:rPr>
          <w:rFonts w:asciiTheme="majorBidi" w:hAnsiTheme="majorBidi" w:cstheme="majorBidi"/>
          <w:sz w:val="20"/>
          <w:szCs w:val="20"/>
        </w:rPr>
        <w:t>. Appl, 2018</w:t>
      </w:r>
    </w:p>
    <w:p w14:paraId="22BD08E9" w14:textId="77777777" w:rsidR="009D7081" w:rsidRPr="009D7081" w:rsidRDefault="009D7081" w:rsidP="009D7081">
      <w:pPr>
        <w:autoSpaceDE w:val="0"/>
        <w:autoSpaceDN w:val="0"/>
        <w:adjustRightInd w:val="0"/>
        <w:spacing w:line="360" w:lineRule="auto"/>
        <w:rPr>
          <w:rFonts w:asciiTheme="majorBidi" w:hAnsiTheme="majorBidi" w:cstheme="majorBidi"/>
          <w:sz w:val="20"/>
          <w:szCs w:val="20"/>
        </w:rPr>
      </w:pPr>
    </w:p>
    <w:p w14:paraId="0981C5A3" w14:textId="509F85D9" w:rsidR="009D7081" w:rsidRPr="009D7081" w:rsidRDefault="009D7081" w:rsidP="009D7081">
      <w:pPr>
        <w:autoSpaceDE w:val="0"/>
        <w:autoSpaceDN w:val="0"/>
        <w:adjustRightInd w:val="0"/>
        <w:spacing w:line="360" w:lineRule="auto"/>
        <w:rPr>
          <w:rFonts w:asciiTheme="majorBidi" w:hAnsiTheme="majorBidi" w:cstheme="majorBidi"/>
          <w:sz w:val="20"/>
          <w:szCs w:val="20"/>
        </w:rPr>
      </w:pPr>
      <w:r w:rsidRPr="009D7081">
        <w:rPr>
          <w:rFonts w:asciiTheme="majorBidi" w:hAnsiTheme="majorBidi" w:cstheme="majorBidi"/>
          <w:sz w:val="20"/>
          <w:szCs w:val="20"/>
        </w:rPr>
        <w:t xml:space="preserve">16- </w:t>
      </w:r>
      <w:proofErr w:type="spellStart"/>
      <w:r w:rsidRPr="009D7081">
        <w:rPr>
          <w:rFonts w:asciiTheme="majorBidi" w:hAnsiTheme="majorBidi" w:cstheme="majorBidi"/>
          <w:b/>
          <w:bCs/>
          <w:sz w:val="20"/>
          <w:szCs w:val="20"/>
        </w:rPr>
        <w:t>Nimy</w:t>
      </w:r>
      <w:proofErr w:type="spellEnd"/>
      <w:r w:rsidRPr="009D7081">
        <w:rPr>
          <w:rFonts w:asciiTheme="majorBidi" w:hAnsiTheme="majorBidi" w:cstheme="majorBidi"/>
          <w:b/>
          <w:bCs/>
          <w:sz w:val="20"/>
          <w:szCs w:val="20"/>
        </w:rPr>
        <w:t xml:space="preserve">, E., </w:t>
      </w:r>
      <w:proofErr w:type="spellStart"/>
      <w:r w:rsidRPr="009D7081">
        <w:rPr>
          <w:rFonts w:asciiTheme="majorBidi" w:hAnsiTheme="majorBidi" w:cstheme="majorBidi"/>
          <w:b/>
          <w:bCs/>
          <w:sz w:val="20"/>
          <w:szCs w:val="20"/>
        </w:rPr>
        <w:t>Mosia</w:t>
      </w:r>
      <w:proofErr w:type="spellEnd"/>
      <w:r w:rsidRPr="009D7081">
        <w:rPr>
          <w:rFonts w:asciiTheme="majorBidi" w:hAnsiTheme="majorBidi" w:cstheme="majorBidi"/>
          <w:b/>
          <w:bCs/>
          <w:sz w:val="20"/>
          <w:szCs w:val="20"/>
        </w:rPr>
        <w:t xml:space="preserve">, M., &amp; </w:t>
      </w:r>
      <w:proofErr w:type="spellStart"/>
      <w:r w:rsidRPr="009D7081">
        <w:rPr>
          <w:rFonts w:asciiTheme="majorBidi" w:hAnsiTheme="majorBidi" w:cstheme="majorBidi"/>
          <w:b/>
          <w:bCs/>
          <w:sz w:val="20"/>
          <w:szCs w:val="20"/>
        </w:rPr>
        <w:t>Chibaya</w:t>
      </w:r>
      <w:proofErr w:type="spellEnd"/>
      <w:r w:rsidRPr="009D7081">
        <w:rPr>
          <w:rFonts w:asciiTheme="majorBidi" w:hAnsiTheme="majorBidi" w:cstheme="majorBidi"/>
          <w:b/>
          <w:bCs/>
          <w:sz w:val="20"/>
          <w:szCs w:val="20"/>
        </w:rPr>
        <w:t>, C. (2023).</w:t>
      </w:r>
      <w:r w:rsidRPr="009D7081">
        <w:rPr>
          <w:rFonts w:asciiTheme="majorBidi" w:hAnsiTheme="majorBidi" w:cstheme="majorBidi"/>
          <w:sz w:val="20"/>
          <w:szCs w:val="20"/>
        </w:rPr>
        <w:t> Identifying At</w:t>
      </w:r>
      <w:r w:rsidRPr="009D7081">
        <w:rPr>
          <w:rFonts w:asciiTheme="majorBidi" w:hAnsiTheme="majorBidi" w:cstheme="majorBidi"/>
          <w:sz w:val="20"/>
          <w:szCs w:val="20"/>
        </w:rPr>
        <w:noBreakHyphen/>
        <w:t>Risk Students for Early Intervention — A Probabilistic Machine Learning Approach. Applied Sciences, 13(6), 3869. https://doi.org/10.3390/app13063869</w:t>
      </w:r>
    </w:p>
    <w:p w14:paraId="5DF39917" w14:textId="5287BBE1" w:rsidR="009D7081" w:rsidRPr="009D7081" w:rsidRDefault="009D7081" w:rsidP="009D7081">
      <w:pPr>
        <w:autoSpaceDE w:val="0"/>
        <w:autoSpaceDN w:val="0"/>
        <w:adjustRightInd w:val="0"/>
        <w:spacing w:line="360" w:lineRule="auto"/>
        <w:rPr>
          <w:rFonts w:asciiTheme="majorBidi" w:hAnsiTheme="majorBidi" w:cstheme="majorBidi"/>
          <w:sz w:val="20"/>
          <w:szCs w:val="20"/>
        </w:rPr>
      </w:pPr>
    </w:p>
    <w:p w14:paraId="77C14280" w14:textId="7C1664FC" w:rsidR="009D7081" w:rsidRPr="009D7081" w:rsidRDefault="009D7081" w:rsidP="009D7081">
      <w:pPr>
        <w:autoSpaceDE w:val="0"/>
        <w:autoSpaceDN w:val="0"/>
        <w:adjustRightInd w:val="0"/>
        <w:spacing w:line="360" w:lineRule="auto"/>
        <w:rPr>
          <w:rFonts w:asciiTheme="majorBidi" w:hAnsiTheme="majorBidi" w:cstheme="majorBidi"/>
          <w:sz w:val="20"/>
          <w:szCs w:val="20"/>
        </w:rPr>
      </w:pPr>
    </w:p>
    <w:sectPr w:rsidR="009D7081" w:rsidRPr="009D7081" w:rsidSect="001F729C">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 w:name="Geeza Pro">
    <w:panose1 w:val="02000400000000000000"/>
    <w:charset w:val="B2"/>
    <w:family w:val="auto"/>
    <w:pitch w:val="variable"/>
    <w:sig w:usb0="80002001" w:usb1="80000000" w:usb2="00000008" w:usb3="00000000" w:csb0="00000041" w:csb1="00000000"/>
  </w:font>
  <w:font w:name="_ÔÜS">
    <w:altName w:val="Calibri"/>
    <w:panose1 w:val="020B0604020202020204"/>
    <w:charset w:val="4D"/>
    <w:family w:val="auto"/>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096E"/>
    <w:multiLevelType w:val="hybridMultilevel"/>
    <w:tmpl w:val="F328064A"/>
    <w:lvl w:ilvl="0" w:tplc="C62ADA52">
      <w:start w:val="1"/>
      <w:numFmt w:val="bullet"/>
      <w:lvlText w:val="•"/>
      <w:lvlJc w:val="left"/>
      <w:pPr>
        <w:tabs>
          <w:tab w:val="num" w:pos="720"/>
        </w:tabs>
        <w:ind w:left="720" w:hanging="360"/>
      </w:pPr>
      <w:rPr>
        <w:rFonts w:ascii="Arial" w:hAnsi="Arial" w:hint="default"/>
      </w:rPr>
    </w:lvl>
    <w:lvl w:ilvl="1" w:tplc="34980A68" w:tentative="1">
      <w:start w:val="1"/>
      <w:numFmt w:val="bullet"/>
      <w:lvlText w:val="•"/>
      <w:lvlJc w:val="left"/>
      <w:pPr>
        <w:tabs>
          <w:tab w:val="num" w:pos="1440"/>
        </w:tabs>
        <w:ind w:left="1440" w:hanging="360"/>
      </w:pPr>
      <w:rPr>
        <w:rFonts w:ascii="Arial" w:hAnsi="Arial" w:hint="default"/>
      </w:rPr>
    </w:lvl>
    <w:lvl w:ilvl="2" w:tplc="B3D6B106" w:tentative="1">
      <w:start w:val="1"/>
      <w:numFmt w:val="bullet"/>
      <w:lvlText w:val="•"/>
      <w:lvlJc w:val="left"/>
      <w:pPr>
        <w:tabs>
          <w:tab w:val="num" w:pos="2160"/>
        </w:tabs>
        <w:ind w:left="2160" w:hanging="360"/>
      </w:pPr>
      <w:rPr>
        <w:rFonts w:ascii="Arial" w:hAnsi="Arial" w:hint="default"/>
      </w:rPr>
    </w:lvl>
    <w:lvl w:ilvl="3" w:tplc="A04CF678" w:tentative="1">
      <w:start w:val="1"/>
      <w:numFmt w:val="bullet"/>
      <w:lvlText w:val="•"/>
      <w:lvlJc w:val="left"/>
      <w:pPr>
        <w:tabs>
          <w:tab w:val="num" w:pos="2880"/>
        </w:tabs>
        <w:ind w:left="2880" w:hanging="360"/>
      </w:pPr>
      <w:rPr>
        <w:rFonts w:ascii="Arial" w:hAnsi="Arial" w:hint="default"/>
      </w:rPr>
    </w:lvl>
    <w:lvl w:ilvl="4" w:tplc="FC029D90" w:tentative="1">
      <w:start w:val="1"/>
      <w:numFmt w:val="bullet"/>
      <w:lvlText w:val="•"/>
      <w:lvlJc w:val="left"/>
      <w:pPr>
        <w:tabs>
          <w:tab w:val="num" w:pos="3600"/>
        </w:tabs>
        <w:ind w:left="3600" w:hanging="360"/>
      </w:pPr>
      <w:rPr>
        <w:rFonts w:ascii="Arial" w:hAnsi="Arial" w:hint="default"/>
      </w:rPr>
    </w:lvl>
    <w:lvl w:ilvl="5" w:tplc="4C76A3EC" w:tentative="1">
      <w:start w:val="1"/>
      <w:numFmt w:val="bullet"/>
      <w:lvlText w:val="•"/>
      <w:lvlJc w:val="left"/>
      <w:pPr>
        <w:tabs>
          <w:tab w:val="num" w:pos="4320"/>
        </w:tabs>
        <w:ind w:left="4320" w:hanging="360"/>
      </w:pPr>
      <w:rPr>
        <w:rFonts w:ascii="Arial" w:hAnsi="Arial" w:hint="default"/>
      </w:rPr>
    </w:lvl>
    <w:lvl w:ilvl="6" w:tplc="2B1E9E52" w:tentative="1">
      <w:start w:val="1"/>
      <w:numFmt w:val="bullet"/>
      <w:lvlText w:val="•"/>
      <w:lvlJc w:val="left"/>
      <w:pPr>
        <w:tabs>
          <w:tab w:val="num" w:pos="5040"/>
        </w:tabs>
        <w:ind w:left="5040" w:hanging="360"/>
      </w:pPr>
      <w:rPr>
        <w:rFonts w:ascii="Arial" w:hAnsi="Arial" w:hint="default"/>
      </w:rPr>
    </w:lvl>
    <w:lvl w:ilvl="7" w:tplc="5ADADD30" w:tentative="1">
      <w:start w:val="1"/>
      <w:numFmt w:val="bullet"/>
      <w:lvlText w:val="•"/>
      <w:lvlJc w:val="left"/>
      <w:pPr>
        <w:tabs>
          <w:tab w:val="num" w:pos="5760"/>
        </w:tabs>
        <w:ind w:left="5760" w:hanging="360"/>
      </w:pPr>
      <w:rPr>
        <w:rFonts w:ascii="Arial" w:hAnsi="Arial" w:hint="default"/>
      </w:rPr>
    </w:lvl>
    <w:lvl w:ilvl="8" w:tplc="295875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CA2CBD"/>
    <w:multiLevelType w:val="hybridMultilevel"/>
    <w:tmpl w:val="34B0ACBA"/>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26685F"/>
    <w:multiLevelType w:val="hybridMultilevel"/>
    <w:tmpl w:val="AEF0E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248C5"/>
    <w:multiLevelType w:val="hybridMultilevel"/>
    <w:tmpl w:val="D5D03918"/>
    <w:lvl w:ilvl="0" w:tplc="B00E77F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1E7E15"/>
    <w:multiLevelType w:val="hybridMultilevel"/>
    <w:tmpl w:val="9350D77C"/>
    <w:lvl w:ilvl="0" w:tplc="5E6E3D50">
      <w:start w:val="1"/>
      <w:numFmt w:val="bullet"/>
      <w:lvlText w:val="•"/>
      <w:lvlJc w:val="left"/>
      <w:pPr>
        <w:tabs>
          <w:tab w:val="num" w:pos="720"/>
        </w:tabs>
        <w:ind w:left="720" w:hanging="360"/>
      </w:pPr>
      <w:rPr>
        <w:rFonts w:ascii="Arial" w:hAnsi="Arial" w:hint="default"/>
      </w:rPr>
    </w:lvl>
    <w:lvl w:ilvl="1" w:tplc="7220A2EC" w:tentative="1">
      <w:start w:val="1"/>
      <w:numFmt w:val="bullet"/>
      <w:lvlText w:val="•"/>
      <w:lvlJc w:val="left"/>
      <w:pPr>
        <w:tabs>
          <w:tab w:val="num" w:pos="1440"/>
        </w:tabs>
        <w:ind w:left="1440" w:hanging="360"/>
      </w:pPr>
      <w:rPr>
        <w:rFonts w:ascii="Arial" w:hAnsi="Arial" w:hint="default"/>
      </w:rPr>
    </w:lvl>
    <w:lvl w:ilvl="2" w:tplc="A552E0B8" w:tentative="1">
      <w:start w:val="1"/>
      <w:numFmt w:val="bullet"/>
      <w:lvlText w:val="•"/>
      <w:lvlJc w:val="left"/>
      <w:pPr>
        <w:tabs>
          <w:tab w:val="num" w:pos="2160"/>
        </w:tabs>
        <w:ind w:left="2160" w:hanging="360"/>
      </w:pPr>
      <w:rPr>
        <w:rFonts w:ascii="Arial" w:hAnsi="Arial" w:hint="default"/>
      </w:rPr>
    </w:lvl>
    <w:lvl w:ilvl="3" w:tplc="72163E38" w:tentative="1">
      <w:start w:val="1"/>
      <w:numFmt w:val="bullet"/>
      <w:lvlText w:val="•"/>
      <w:lvlJc w:val="left"/>
      <w:pPr>
        <w:tabs>
          <w:tab w:val="num" w:pos="2880"/>
        </w:tabs>
        <w:ind w:left="2880" w:hanging="360"/>
      </w:pPr>
      <w:rPr>
        <w:rFonts w:ascii="Arial" w:hAnsi="Arial" w:hint="default"/>
      </w:rPr>
    </w:lvl>
    <w:lvl w:ilvl="4" w:tplc="502E5ADA" w:tentative="1">
      <w:start w:val="1"/>
      <w:numFmt w:val="bullet"/>
      <w:lvlText w:val="•"/>
      <w:lvlJc w:val="left"/>
      <w:pPr>
        <w:tabs>
          <w:tab w:val="num" w:pos="3600"/>
        </w:tabs>
        <w:ind w:left="3600" w:hanging="360"/>
      </w:pPr>
      <w:rPr>
        <w:rFonts w:ascii="Arial" w:hAnsi="Arial" w:hint="default"/>
      </w:rPr>
    </w:lvl>
    <w:lvl w:ilvl="5" w:tplc="E5D234A2" w:tentative="1">
      <w:start w:val="1"/>
      <w:numFmt w:val="bullet"/>
      <w:lvlText w:val="•"/>
      <w:lvlJc w:val="left"/>
      <w:pPr>
        <w:tabs>
          <w:tab w:val="num" w:pos="4320"/>
        </w:tabs>
        <w:ind w:left="4320" w:hanging="360"/>
      </w:pPr>
      <w:rPr>
        <w:rFonts w:ascii="Arial" w:hAnsi="Arial" w:hint="default"/>
      </w:rPr>
    </w:lvl>
    <w:lvl w:ilvl="6" w:tplc="B7C48926" w:tentative="1">
      <w:start w:val="1"/>
      <w:numFmt w:val="bullet"/>
      <w:lvlText w:val="•"/>
      <w:lvlJc w:val="left"/>
      <w:pPr>
        <w:tabs>
          <w:tab w:val="num" w:pos="5040"/>
        </w:tabs>
        <w:ind w:left="5040" w:hanging="360"/>
      </w:pPr>
      <w:rPr>
        <w:rFonts w:ascii="Arial" w:hAnsi="Arial" w:hint="default"/>
      </w:rPr>
    </w:lvl>
    <w:lvl w:ilvl="7" w:tplc="171C0890" w:tentative="1">
      <w:start w:val="1"/>
      <w:numFmt w:val="bullet"/>
      <w:lvlText w:val="•"/>
      <w:lvlJc w:val="left"/>
      <w:pPr>
        <w:tabs>
          <w:tab w:val="num" w:pos="5760"/>
        </w:tabs>
        <w:ind w:left="5760" w:hanging="360"/>
      </w:pPr>
      <w:rPr>
        <w:rFonts w:ascii="Arial" w:hAnsi="Arial" w:hint="default"/>
      </w:rPr>
    </w:lvl>
    <w:lvl w:ilvl="8" w:tplc="CF1614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619300A"/>
    <w:multiLevelType w:val="hybridMultilevel"/>
    <w:tmpl w:val="36FE118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E46CBA"/>
    <w:multiLevelType w:val="multilevel"/>
    <w:tmpl w:val="C342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597267"/>
    <w:multiLevelType w:val="multilevel"/>
    <w:tmpl w:val="4896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8C776C"/>
    <w:multiLevelType w:val="hybridMultilevel"/>
    <w:tmpl w:val="61FC65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234388"/>
    <w:multiLevelType w:val="hybridMultilevel"/>
    <w:tmpl w:val="D3308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68087D"/>
    <w:multiLevelType w:val="hybridMultilevel"/>
    <w:tmpl w:val="2BBA00E0"/>
    <w:lvl w:ilvl="0" w:tplc="0B4A79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0226AD"/>
    <w:multiLevelType w:val="hybridMultilevel"/>
    <w:tmpl w:val="095A0816"/>
    <w:lvl w:ilvl="0" w:tplc="8CCE2AFE">
      <w:start w:val="1"/>
      <w:numFmt w:val="bullet"/>
      <w:lvlText w:val="•"/>
      <w:lvlJc w:val="left"/>
      <w:pPr>
        <w:tabs>
          <w:tab w:val="num" w:pos="720"/>
        </w:tabs>
        <w:ind w:left="720" w:hanging="360"/>
      </w:pPr>
      <w:rPr>
        <w:rFonts w:ascii="Arial" w:hAnsi="Arial" w:hint="default"/>
      </w:rPr>
    </w:lvl>
    <w:lvl w:ilvl="1" w:tplc="ABA2017C" w:tentative="1">
      <w:start w:val="1"/>
      <w:numFmt w:val="bullet"/>
      <w:lvlText w:val="•"/>
      <w:lvlJc w:val="left"/>
      <w:pPr>
        <w:tabs>
          <w:tab w:val="num" w:pos="1440"/>
        </w:tabs>
        <w:ind w:left="1440" w:hanging="360"/>
      </w:pPr>
      <w:rPr>
        <w:rFonts w:ascii="Arial" w:hAnsi="Arial" w:hint="default"/>
      </w:rPr>
    </w:lvl>
    <w:lvl w:ilvl="2" w:tplc="47C012F0" w:tentative="1">
      <w:start w:val="1"/>
      <w:numFmt w:val="bullet"/>
      <w:lvlText w:val="•"/>
      <w:lvlJc w:val="left"/>
      <w:pPr>
        <w:tabs>
          <w:tab w:val="num" w:pos="2160"/>
        </w:tabs>
        <w:ind w:left="2160" w:hanging="360"/>
      </w:pPr>
      <w:rPr>
        <w:rFonts w:ascii="Arial" w:hAnsi="Arial" w:hint="default"/>
      </w:rPr>
    </w:lvl>
    <w:lvl w:ilvl="3" w:tplc="DDA8084A" w:tentative="1">
      <w:start w:val="1"/>
      <w:numFmt w:val="bullet"/>
      <w:lvlText w:val="•"/>
      <w:lvlJc w:val="left"/>
      <w:pPr>
        <w:tabs>
          <w:tab w:val="num" w:pos="2880"/>
        </w:tabs>
        <w:ind w:left="2880" w:hanging="360"/>
      </w:pPr>
      <w:rPr>
        <w:rFonts w:ascii="Arial" w:hAnsi="Arial" w:hint="default"/>
      </w:rPr>
    </w:lvl>
    <w:lvl w:ilvl="4" w:tplc="5A84DF42" w:tentative="1">
      <w:start w:val="1"/>
      <w:numFmt w:val="bullet"/>
      <w:lvlText w:val="•"/>
      <w:lvlJc w:val="left"/>
      <w:pPr>
        <w:tabs>
          <w:tab w:val="num" w:pos="3600"/>
        </w:tabs>
        <w:ind w:left="3600" w:hanging="360"/>
      </w:pPr>
      <w:rPr>
        <w:rFonts w:ascii="Arial" w:hAnsi="Arial" w:hint="default"/>
      </w:rPr>
    </w:lvl>
    <w:lvl w:ilvl="5" w:tplc="AC7CBDE8" w:tentative="1">
      <w:start w:val="1"/>
      <w:numFmt w:val="bullet"/>
      <w:lvlText w:val="•"/>
      <w:lvlJc w:val="left"/>
      <w:pPr>
        <w:tabs>
          <w:tab w:val="num" w:pos="4320"/>
        </w:tabs>
        <w:ind w:left="4320" w:hanging="360"/>
      </w:pPr>
      <w:rPr>
        <w:rFonts w:ascii="Arial" w:hAnsi="Arial" w:hint="default"/>
      </w:rPr>
    </w:lvl>
    <w:lvl w:ilvl="6" w:tplc="08C4B51A" w:tentative="1">
      <w:start w:val="1"/>
      <w:numFmt w:val="bullet"/>
      <w:lvlText w:val="•"/>
      <w:lvlJc w:val="left"/>
      <w:pPr>
        <w:tabs>
          <w:tab w:val="num" w:pos="5040"/>
        </w:tabs>
        <w:ind w:left="5040" w:hanging="360"/>
      </w:pPr>
      <w:rPr>
        <w:rFonts w:ascii="Arial" w:hAnsi="Arial" w:hint="default"/>
      </w:rPr>
    </w:lvl>
    <w:lvl w:ilvl="7" w:tplc="289A12C0" w:tentative="1">
      <w:start w:val="1"/>
      <w:numFmt w:val="bullet"/>
      <w:lvlText w:val="•"/>
      <w:lvlJc w:val="left"/>
      <w:pPr>
        <w:tabs>
          <w:tab w:val="num" w:pos="5760"/>
        </w:tabs>
        <w:ind w:left="5760" w:hanging="360"/>
      </w:pPr>
      <w:rPr>
        <w:rFonts w:ascii="Arial" w:hAnsi="Arial" w:hint="default"/>
      </w:rPr>
    </w:lvl>
    <w:lvl w:ilvl="8" w:tplc="9690AB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ED239AA"/>
    <w:multiLevelType w:val="multilevel"/>
    <w:tmpl w:val="CE38B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5C54F4"/>
    <w:multiLevelType w:val="multilevel"/>
    <w:tmpl w:val="14E868B4"/>
    <w:lvl w:ilvl="0">
      <w:start w:val="2"/>
      <w:numFmt w:val="decimal"/>
      <w:lvlText w:val="%1"/>
      <w:lvlJc w:val="left"/>
      <w:pPr>
        <w:ind w:left="360" w:hanging="360"/>
      </w:pPr>
      <w:rPr>
        <w:rFonts w:hint="default"/>
      </w:rPr>
    </w:lvl>
    <w:lvl w:ilvl="1">
      <w:start w:val="6"/>
      <w:numFmt w:val="decimal"/>
      <w:lvlText w:val="%1.%2"/>
      <w:lvlJc w:val="left"/>
      <w:pPr>
        <w:ind w:left="360" w:hanging="360"/>
      </w:pPr>
      <w:rPr>
        <w:rFonts w:asciiTheme="majorBidi" w:hAnsiTheme="majorBidi" w:cstheme="majorBid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401230E"/>
    <w:multiLevelType w:val="multilevel"/>
    <w:tmpl w:val="37C85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812E17"/>
    <w:multiLevelType w:val="hybridMultilevel"/>
    <w:tmpl w:val="B326479E"/>
    <w:lvl w:ilvl="0" w:tplc="5D26180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AD0332"/>
    <w:multiLevelType w:val="multilevel"/>
    <w:tmpl w:val="A7A84FD2"/>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8" w15:restartNumberingAfterBreak="0">
    <w:nsid w:val="1827510F"/>
    <w:multiLevelType w:val="hybridMultilevel"/>
    <w:tmpl w:val="7F380854"/>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A1665D5"/>
    <w:multiLevelType w:val="hybridMultilevel"/>
    <w:tmpl w:val="428C685C"/>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987B4E"/>
    <w:multiLevelType w:val="hybridMultilevel"/>
    <w:tmpl w:val="51C44A0A"/>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D9342D"/>
    <w:multiLevelType w:val="hybridMultilevel"/>
    <w:tmpl w:val="A4A60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9E14A7"/>
    <w:multiLevelType w:val="multilevel"/>
    <w:tmpl w:val="1E14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5E5718"/>
    <w:multiLevelType w:val="hybridMultilevel"/>
    <w:tmpl w:val="021C3A82"/>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491797"/>
    <w:multiLevelType w:val="hybridMultilevel"/>
    <w:tmpl w:val="7A1E3BAE"/>
    <w:lvl w:ilvl="0" w:tplc="F258A9E6">
      <w:start w:val="1"/>
      <w:numFmt w:val="bullet"/>
      <w:lvlText w:val="•"/>
      <w:lvlJc w:val="left"/>
      <w:pPr>
        <w:tabs>
          <w:tab w:val="num" w:pos="720"/>
        </w:tabs>
        <w:ind w:left="720" w:hanging="360"/>
      </w:pPr>
      <w:rPr>
        <w:rFonts w:ascii="Arial" w:hAnsi="Arial" w:hint="default"/>
      </w:rPr>
    </w:lvl>
    <w:lvl w:ilvl="1" w:tplc="4E06AE62" w:tentative="1">
      <w:start w:val="1"/>
      <w:numFmt w:val="bullet"/>
      <w:lvlText w:val="•"/>
      <w:lvlJc w:val="left"/>
      <w:pPr>
        <w:tabs>
          <w:tab w:val="num" w:pos="1440"/>
        </w:tabs>
        <w:ind w:left="1440" w:hanging="360"/>
      </w:pPr>
      <w:rPr>
        <w:rFonts w:ascii="Arial" w:hAnsi="Arial" w:hint="default"/>
      </w:rPr>
    </w:lvl>
    <w:lvl w:ilvl="2" w:tplc="6276D098" w:tentative="1">
      <w:start w:val="1"/>
      <w:numFmt w:val="bullet"/>
      <w:lvlText w:val="•"/>
      <w:lvlJc w:val="left"/>
      <w:pPr>
        <w:tabs>
          <w:tab w:val="num" w:pos="2160"/>
        </w:tabs>
        <w:ind w:left="2160" w:hanging="360"/>
      </w:pPr>
      <w:rPr>
        <w:rFonts w:ascii="Arial" w:hAnsi="Arial" w:hint="default"/>
      </w:rPr>
    </w:lvl>
    <w:lvl w:ilvl="3" w:tplc="0EBEE212" w:tentative="1">
      <w:start w:val="1"/>
      <w:numFmt w:val="bullet"/>
      <w:lvlText w:val="•"/>
      <w:lvlJc w:val="left"/>
      <w:pPr>
        <w:tabs>
          <w:tab w:val="num" w:pos="2880"/>
        </w:tabs>
        <w:ind w:left="2880" w:hanging="360"/>
      </w:pPr>
      <w:rPr>
        <w:rFonts w:ascii="Arial" w:hAnsi="Arial" w:hint="default"/>
      </w:rPr>
    </w:lvl>
    <w:lvl w:ilvl="4" w:tplc="58D07F00" w:tentative="1">
      <w:start w:val="1"/>
      <w:numFmt w:val="bullet"/>
      <w:lvlText w:val="•"/>
      <w:lvlJc w:val="left"/>
      <w:pPr>
        <w:tabs>
          <w:tab w:val="num" w:pos="3600"/>
        </w:tabs>
        <w:ind w:left="3600" w:hanging="360"/>
      </w:pPr>
      <w:rPr>
        <w:rFonts w:ascii="Arial" w:hAnsi="Arial" w:hint="default"/>
      </w:rPr>
    </w:lvl>
    <w:lvl w:ilvl="5" w:tplc="9614FCF8" w:tentative="1">
      <w:start w:val="1"/>
      <w:numFmt w:val="bullet"/>
      <w:lvlText w:val="•"/>
      <w:lvlJc w:val="left"/>
      <w:pPr>
        <w:tabs>
          <w:tab w:val="num" w:pos="4320"/>
        </w:tabs>
        <w:ind w:left="4320" w:hanging="360"/>
      </w:pPr>
      <w:rPr>
        <w:rFonts w:ascii="Arial" w:hAnsi="Arial" w:hint="default"/>
      </w:rPr>
    </w:lvl>
    <w:lvl w:ilvl="6" w:tplc="5A90A4EE" w:tentative="1">
      <w:start w:val="1"/>
      <w:numFmt w:val="bullet"/>
      <w:lvlText w:val="•"/>
      <w:lvlJc w:val="left"/>
      <w:pPr>
        <w:tabs>
          <w:tab w:val="num" w:pos="5040"/>
        </w:tabs>
        <w:ind w:left="5040" w:hanging="360"/>
      </w:pPr>
      <w:rPr>
        <w:rFonts w:ascii="Arial" w:hAnsi="Arial" w:hint="default"/>
      </w:rPr>
    </w:lvl>
    <w:lvl w:ilvl="7" w:tplc="CFE4F764" w:tentative="1">
      <w:start w:val="1"/>
      <w:numFmt w:val="bullet"/>
      <w:lvlText w:val="•"/>
      <w:lvlJc w:val="left"/>
      <w:pPr>
        <w:tabs>
          <w:tab w:val="num" w:pos="5760"/>
        </w:tabs>
        <w:ind w:left="5760" w:hanging="360"/>
      </w:pPr>
      <w:rPr>
        <w:rFonts w:ascii="Arial" w:hAnsi="Arial" w:hint="default"/>
      </w:rPr>
    </w:lvl>
    <w:lvl w:ilvl="8" w:tplc="7C821D0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265F4DD1"/>
    <w:multiLevelType w:val="hybridMultilevel"/>
    <w:tmpl w:val="397E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68D1EBD"/>
    <w:multiLevelType w:val="hybridMultilevel"/>
    <w:tmpl w:val="DC2AEF72"/>
    <w:lvl w:ilvl="0" w:tplc="5D26180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9A2B60"/>
    <w:multiLevelType w:val="hybridMultilevel"/>
    <w:tmpl w:val="7B1E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8FC7F3D"/>
    <w:multiLevelType w:val="multilevel"/>
    <w:tmpl w:val="48AE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D042AE"/>
    <w:multiLevelType w:val="multilevel"/>
    <w:tmpl w:val="B194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4B05CD"/>
    <w:multiLevelType w:val="hybridMultilevel"/>
    <w:tmpl w:val="FB467918"/>
    <w:lvl w:ilvl="0" w:tplc="10DC2056">
      <w:start w:val="1"/>
      <w:numFmt w:val="bullet"/>
      <w:lvlText w:val="•"/>
      <w:lvlJc w:val="left"/>
      <w:pPr>
        <w:tabs>
          <w:tab w:val="num" w:pos="720"/>
        </w:tabs>
        <w:ind w:left="720" w:hanging="360"/>
      </w:pPr>
      <w:rPr>
        <w:rFonts w:ascii="Arial" w:hAnsi="Arial" w:hint="default"/>
      </w:rPr>
    </w:lvl>
    <w:lvl w:ilvl="1" w:tplc="D2824FBC" w:tentative="1">
      <w:start w:val="1"/>
      <w:numFmt w:val="bullet"/>
      <w:lvlText w:val="•"/>
      <w:lvlJc w:val="left"/>
      <w:pPr>
        <w:tabs>
          <w:tab w:val="num" w:pos="1440"/>
        </w:tabs>
        <w:ind w:left="1440" w:hanging="360"/>
      </w:pPr>
      <w:rPr>
        <w:rFonts w:ascii="Arial" w:hAnsi="Arial" w:hint="default"/>
      </w:rPr>
    </w:lvl>
    <w:lvl w:ilvl="2" w:tplc="64A8E170" w:tentative="1">
      <w:start w:val="1"/>
      <w:numFmt w:val="bullet"/>
      <w:lvlText w:val="•"/>
      <w:lvlJc w:val="left"/>
      <w:pPr>
        <w:tabs>
          <w:tab w:val="num" w:pos="2160"/>
        </w:tabs>
        <w:ind w:left="2160" w:hanging="360"/>
      </w:pPr>
      <w:rPr>
        <w:rFonts w:ascii="Arial" w:hAnsi="Arial" w:hint="default"/>
      </w:rPr>
    </w:lvl>
    <w:lvl w:ilvl="3" w:tplc="03CC20AC" w:tentative="1">
      <w:start w:val="1"/>
      <w:numFmt w:val="bullet"/>
      <w:lvlText w:val="•"/>
      <w:lvlJc w:val="left"/>
      <w:pPr>
        <w:tabs>
          <w:tab w:val="num" w:pos="2880"/>
        </w:tabs>
        <w:ind w:left="2880" w:hanging="360"/>
      </w:pPr>
      <w:rPr>
        <w:rFonts w:ascii="Arial" w:hAnsi="Arial" w:hint="default"/>
      </w:rPr>
    </w:lvl>
    <w:lvl w:ilvl="4" w:tplc="E0FCDCC8" w:tentative="1">
      <w:start w:val="1"/>
      <w:numFmt w:val="bullet"/>
      <w:lvlText w:val="•"/>
      <w:lvlJc w:val="left"/>
      <w:pPr>
        <w:tabs>
          <w:tab w:val="num" w:pos="3600"/>
        </w:tabs>
        <w:ind w:left="3600" w:hanging="360"/>
      </w:pPr>
      <w:rPr>
        <w:rFonts w:ascii="Arial" w:hAnsi="Arial" w:hint="default"/>
      </w:rPr>
    </w:lvl>
    <w:lvl w:ilvl="5" w:tplc="6A7222F6" w:tentative="1">
      <w:start w:val="1"/>
      <w:numFmt w:val="bullet"/>
      <w:lvlText w:val="•"/>
      <w:lvlJc w:val="left"/>
      <w:pPr>
        <w:tabs>
          <w:tab w:val="num" w:pos="4320"/>
        </w:tabs>
        <w:ind w:left="4320" w:hanging="360"/>
      </w:pPr>
      <w:rPr>
        <w:rFonts w:ascii="Arial" w:hAnsi="Arial" w:hint="default"/>
      </w:rPr>
    </w:lvl>
    <w:lvl w:ilvl="6" w:tplc="A9FA4E98" w:tentative="1">
      <w:start w:val="1"/>
      <w:numFmt w:val="bullet"/>
      <w:lvlText w:val="•"/>
      <w:lvlJc w:val="left"/>
      <w:pPr>
        <w:tabs>
          <w:tab w:val="num" w:pos="5040"/>
        </w:tabs>
        <w:ind w:left="5040" w:hanging="360"/>
      </w:pPr>
      <w:rPr>
        <w:rFonts w:ascii="Arial" w:hAnsi="Arial" w:hint="default"/>
      </w:rPr>
    </w:lvl>
    <w:lvl w:ilvl="7" w:tplc="8FDEA13C" w:tentative="1">
      <w:start w:val="1"/>
      <w:numFmt w:val="bullet"/>
      <w:lvlText w:val="•"/>
      <w:lvlJc w:val="left"/>
      <w:pPr>
        <w:tabs>
          <w:tab w:val="num" w:pos="5760"/>
        </w:tabs>
        <w:ind w:left="5760" w:hanging="360"/>
      </w:pPr>
      <w:rPr>
        <w:rFonts w:ascii="Arial" w:hAnsi="Arial" w:hint="default"/>
      </w:rPr>
    </w:lvl>
    <w:lvl w:ilvl="8" w:tplc="06820F7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2FAB5E75"/>
    <w:multiLevelType w:val="hybridMultilevel"/>
    <w:tmpl w:val="E910899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3F04589"/>
    <w:multiLevelType w:val="hybridMultilevel"/>
    <w:tmpl w:val="7F380854"/>
    <w:lvl w:ilvl="0" w:tplc="B756D36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CF16FB"/>
    <w:multiLevelType w:val="multilevel"/>
    <w:tmpl w:val="9C28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D204D2"/>
    <w:multiLevelType w:val="hybridMultilevel"/>
    <w:tmpl w:val="3DD81936"/>
    <w:lvl w:ilvl="0" w:tplc="FB04557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111131"/>
    <w:multiLevelType w:val="multilevel"/>
    <w:tmpl w:val="5510D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9D6C7E"/>
    <w:multiLevelType w:val="hybridMultilevel"/>
    <w:tmpl w:val="EA903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9F53602"/>
    <w:multiLevelType w:val="hybridMultilevel"/>
    <w:tmpl w:val="58D66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E551106"/>
    <w:multiLevelType w:val="multilevel"/>
    <w:tmpl w:val="7750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364E84"/>
    <w:multiLevelType w:val="hybridMultilevel"/>
    <w:tmpl w:val="D97AA9C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FE6171D"/>
    <w:multiLevelType w:val="hybridMultilevel"/>
    <w:tmpl w:val="DEF02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0570F25"/>
    <w:multiLevelType w:val="hybridMultilevel"/>
    <w:tmpl w:val="4D005F2A"/>
    <w:lvl w:ilvl="0" w:tplc="44F85458">
      <w:start w:val="1"/>
      <w:numFmt w:val="bullet"/>
      <w:lvlText w:val="•"/>
      <w:lvlJc w:val="left"/>
      <w:pPr>
        <w:tabs>
          <w:tab w:val="num" w:pos="720"/>
        </w:tabs>
        <w:ind w:left="720" w:hanging="360"/>
      </w:pPr>
      <w:rPr>
        <w:rFonts w:ascii="Arial" w:hAnsi="Arial" w:hint="default"/>
      </w:rPr>
    </w:lvl>
    <w:lvl w:ilvl="1" w:tplc="287A44AC" w:tentative="1">
      <w:start w:val="1"/>
      <w:numFmt w:val="bullet"/>
      <w:lvlText w:val="•"/>
      <w:lvlJc w:val="left"/>
      <w:pPr>
        <w:tabs>
          <w:tab w:val="num" w:pos="1440"/>
        </w:tabs>
        <w:ind w:left="1440" w:hanging="360"/>
      </w:pPr>
      <w:rPr>
        <w:rFonts w:ascii="Arial" w:hAnsi="Arial" w:hint="default"/>
      </w:rPr>
    </w:lvl>
    <w:lvl w:ilvl="2" w:tplc="CA6E517E" w:tentative="1">
      <w:start w:val="1"/>
      <w:numFmt w:val="bullet"/>
      <w:lvlText w:val="•"/>
      <w:lvlJc w:val="left"/>
      <w:pPr>
        <w:tabs>
          <w:tab w:val="num" w:pos="2160"/>
        </w:tabs>
        <w:ind w:left="2160" w:hanging="360"/>
      </w:pPr>
      <w:rPr>
        <w:rFonts w:ascii="Arial" w:hAnsi="Arial" w:hint="default"/>
      </w:rPr>
    </w:lvl>
    <w:lvl w:ilvl="3" w:tplc="BF70B1E4" w:tentative="1">
      <w:start w:val="1"/>
      <w:numFmt w:val="bullet"/>
      <w:lvlText w:val="•"/>
      <w:lvlJc w:val="left"/>
      <w:pPr>
        <w:tabs>
          <w:tab w:val="num" w:pos="2880"/>
        </w:tabs>
        <w:ind w:left="2880" w:hanging="360"/>
      </w:pPr>
      <w:rPr>
        <w:rFonts w:ascii="Arial" w:hAnsi="Arial" w:hint="default"/>
      </w:rPr>
    </w:lvl>
    <w:lvl w:ilvl="4" w:tplc="2A984D02" w:tentative="1">
      <w:start w:val="1"/>
      <w:numFmt w:val="bullet"/>
      <w:lvlText w:val="•"/>
      <w:lvlJc w:val="left"/>
      <w:pPr>
        <w:tabs>
          <w:tab w:val="num" w:pos="3600"/>
        </w:tabs>
        <w:ind w:left="3600" w:hanging="360"/>
      </w:pPr>
      <w:rPr>
        <w:rFonts w:ascii="Arial" w:hAnsi="Arial" w:hint="default"/>
      </w:rPr>
    </w:lvl>
    <w:lvl w:ilvl="5" w:tplc="D99E1CF0" w:tentative="1">
      <w:start w:val="1"/>
      <w:numFmt w:val="bullet"/>
      <w:lvlText w:val="•"/>
      <w:lvlJc w:val="left"/>
      <w:pPr>
        <w:tabs>
          <w:tab w:val="num" w:pos="4320"/>
        </w:tabs>
        <w:ind w:left="4320" w:hanging="360"/>
      </w:pPr>
      <w:rPr>
        <w:rFonts w:ascii="Arial" w:hAnsi="Arial" w:hint="default"/>
      </w:rPr>
    </w:lvl>
    <w:lvl w:ilvl="6" w:tplc="65280830" w:tentative="1">
      <w:start w:val="1"/>
      <w:numFmt w:val="bullet"/>
      <w:lvlText w:val="•"/>
      <w:lvlJc w:val="left"/>
      <w:pPr>
        <w:tabs>
          <w:tab w:val="num" w:pos="5040"/>
        </w:tabs>
        <w:ind w:left="5040" w:hanging="360"/>
      </w:pPr>
      <w:rPr>
        <w:rFonts w:ascii="Arial" w:hAnsi="Arial" w:hint="default"/>
      </w:rPr>
    </w:lvl>
    <w:lvl w:ilvl="7" w:tplc="5344E066" w:tentative="1">
      <w:start w:val="1"/>
      <w:numFmt w:val="bullet"/>
      <w:lvlText w:val="•"/>
      <w:lvlJc w:val="left"/>
      <w:pPr>
        <w:tabs>
          <w:tab w:val="num" w:pos="5760"/>
        </w:tabs>
        <w:ind w:left="5760" w:hanging="360"/>
      </w:pPr>
      <w:rPr>
        <w:rFonts w:ascii="Arial" w:hAnsi="Arial" w:hint="default"/>
      </w:rPr>
    </w:lvl>
    <w:lvl w:ilvl="8" w:tplc="3B9AEDA6"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4311241D"/>
    <w:multiLevelType w:val="hybridMultilevel"/>
    <w:tmpl w:val="458EC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3F429AA"/>
    <w:multiLevelType w:val="hybridMultilevel"/>
    <w:tmpl w:val="306C2A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5D36A60"/>
    <w:multiLevelType w:val="hybridMultilevel"/>
    <w:tmpl w:val="40185F3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0E4C3A"/>
    <w:multiLevelType w:val="multilevel"/>
    <w:tmpl w:val="220C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451342"/>
    <w:multiLevelType w:val="hybridMultilevel"/>
    <w:tmpl w:val="1F1242AA"/>
    <w:lvl w:ilvl="0" w:tplc="C9F8EC00">
      <w:start w:val="1"/>
      <w:numFmt w:val="bullet"/>
      <w:lvlText w:val="•"/>
      <w:lvlJc w:val="left"/>
      <w:pPr>
        <w:tabs>
          <w:tab w:val="num" w:pos="720"/>
        </w:tabs>
        <w:ind w:left="720" w:hanging="360"/>
      </w:pPr>
      <w:rPr>
        <w:rFonts w:ascii="Arial" w:hAnsi="Arial" w:hint="default"/>
      </w:rPr>
    </w:lvl>
    <w:lvl w:ilvl="1" w:tplc="51324B6A" w:tentative="1">
      <w:start w:val="1"/>
      <w:numFmt w:val="bullet"/>
      <w:lvlText w:val="•"/>
      <w:lvlJc w:val="left"/>
      <w:pPr>
        <w:tabs>
          <w:tab w:val="num" w:pos="1440"/>
        </w:tabs>
        <w:ind w:left="1440" w:hanging="360"/>
      </w:pPr>
      <w:rPr>
        <w:rFonts w:ascii="Arial" w:hAnsi="Arial" w:hint="default"/>
      </w:rPr>
    </w:lvl>
    <w:lvl w:ilvl="2" w:tplc="ABFE9C98" w:tentative="1">
      <w:start w:val="1"/>
      <w:numFmt w:val="bullet"/>
      <w:lvlText w:val="•"/>
      <w:lvlJc w:val="left"/>
      <w:pPr>
        <w:tabs>
          <w:tab w:val="num" w:pos="2160"/>
        </w:tabs>
        <w:ind w:left="2160" w:hanging="360"/>
      </w:pPr>
      <w:rPr>
        <w:rFonts w:ascii="Arial" w:hAnsi="Arial" w:hint="default"/>
      </w:rPr>
    </w:lvl>
    <w:lvl w:ilvl="3" w:tplc="0AC4643E" w:tentative="1">
      <w:start w:val="1"/>
      <w:numFmt w:val="bullet"/>
      <w:lvlText w:val="•"/>
      <w:lvlJc w:val="left"/>
      <w:pPr>
        <w:tabs>
          <w:tab w:val="num" w:pos="2880"/>
        </w:tabs>
        <w:ind w:left="2880" w:hanging="360"/>
      </w:pPr>
      <w:rPr>
        <w:rFonts w:ascii="Arial" w:hAnsi="Arial" w:hint="default"/>
      </w:rPr>
    </w:lvl>
    <w:lvl w:ilvl="4" w:tplc="3F0E5BE2" w:tentative="1">
      <w:start w:val="1"/>
      <w:numFmt w:val="bullet"/>
      <w:lvlText w:val="•"/>
      <w:lvlJc w:val="left"/>
      <w:pPr>
        <w:tabs>
          <w:tab w:val="num" w:pos="3600"/>
        </w:tabs>
        <w:ind w:left="3600" w:hanging="360"/>
      </w:pPr>
      <w:rPr>
        <w:rFonts w:ascii="Arial" w:hAnsi="Arial" w:hint="default"/>
      </w:rPr>
    </w:lvl>
    <w:lvl w:ilvl="5" w:tplc="8822EC8E" w:tentative="1">
      <w:start w:val="1"/>
      <w:numFmt w:val="bullet"/>
      <w:lvlText w:val="•"/>
      <w:lvlJc w:val="left"/>
      <w:pPr>
        <w:tabs>
          <w:tab w:val="num" w:pos="4320"/>
        </w:tabs>
        <w:ind w:left="4320" w:hanging="360"/>
      </w:pPr>
      <w:rPr>
        <w:rFonts w:ascii="Arial" w:hAnsi="Arial" w:hint="default"/>
      </w:rPr>
    </w:lvl>
    <w:lvl w:ilvl="6" w:tplc="CA76C0D4" w:tentative="1">
      <w:start w:val="1"/>
      <w:numFmt w:val="bullet"/>
      <w:lvlText w:val="•"/>
      <w:lvlJc w:val="left"/>
      <w:pPr>
        <w:tabs>
          <w:tab w:val="num" w:pos="5040"/>
        </w:tabs>
        <w:ind w:left="5040" w:hanging="360"/>
      </w:pPr>
      <w:rPr>
        <w:rFonts w:ascii="Arial" w:hAnsi="Arial" w:hint="default"/>
      </w:rPr>
    </w:lvl>
    <w:lvl w:ilvl="7" w:tplc="FA94B166" w:tentative="1">
      <w:start w:val="1"/>
      <w:numFmt w:val="bullet"/>
      <w:lvlText w:val="•"/>
      <w:lvlJc w:val="left"/>
      <w:pPr>
        <w:tabs>
          <w:tab w:val="num" w:pos="5760"/>
        </w:tabs>
        <w:ind w:left="5760" w:hanging="360"/>
      </w:pPr>
      <w:rPr>
        <w:rFonts w:ascii="Arial" w:hAnsi="Arial" w:hint="default"/>
      </w:rPr>
    </w:lvl>
    <w:lvl w:ilvl="8" w:tplc="01C89C8C"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4BE84C1F"/>
    <w:multiLevelType w:val="hybridMultilevel"/>
    <w:tmpl w:val="7F380854"/>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C71412B"/>
    <w:multiLevelType w:val="multilevel"/>
    <w:tmpl w:val="8F68F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966D59"/>
    <w:multiLevelType w:val="multilevel"/>
    <w:tmpl w:val="9F088CFC"/>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4FC04672"/>
    <w:multiLevelType w:val="multilevel"/>
    <w:tmpl w:val="7100A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0A87DF2"/>
    <w:multiLevelType w:val="hybridMultilevel"/>
    <w:tmpl w:val="030E6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0B32995"/>
    <w:multiLevelType w:val="hybridMultilevel"/>
    <w:tmpl w:val="A844C4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0EF27D2"/>
    <w:multiLevelType w:val="hybridMultilevel"/>
    <w:tmpl w:val="A1F81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3F05526"/>
    <w:multiLevelType w:val="hybridMultilevel"/>
    <w:tmpl w:val="9C96A2EE"/>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6A65827"/>
    <w:multiLevelType w:val="hybridMultilevel"/>
    <w:tmpl w:val="3C32C692"/>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8EA5941"/>
    <w:multiLevelType w:val="hybridMultilevel"/>
    <w:tmpl w:val="6330A01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7F6BAE"/>
    <w:multiLevelType w:val="hybridMultilevel"/>
    <w:tmpl w:val="EF4CFE74"/>
    <w:lvl w:ilvl="0" w:tplc="978C561A">
      <w:start w:val="1"/>
      <w:numFmt w:val="bullet"/>
      <w:lvlText w:val="•"/>
      <w:lvlJc w:val="left"/>
      <w:pPr>
        <w:tabs>
          <w:tab w:val="num" w:pos="720"/>
        </w:tabs>
        <w:ind w:left="720" w:hanging="360"/>
      </w:pPr>
      <w:rPr>
        <w:rFonts w:ascii="Arial" w:hAnsi="Arial" w:hint="default"/>
      </w:rPr>
    </w:lvl>
    <w:lvl w:ilvl="1" w:tplc="8C309268" w:tentative="1">
      <w:start w:val="1"/>
      <w:numFmt w:val="bullet"/>
      <w:lvlText w:val="•"/>
      <w:lvlJc w:val="left"/>
      <w:pPr>
        <w:tabs>
          <w:tab w:val="num" w:pos="1440"/>
        </w:tabs>
        <w:ind w:left="1440" w:hanging="360"/>
      </w:pPr>
      <w:rPr>
        <w:rFonts w:ascii="Arial" w:hAnsi="Arial" w:hint="default"/>
      </w:rPr>
    </w:lvl>
    <w:lvl w:ilvl="2" w:tplc="142E74F6" w:tentative="1">
      <w:start w:val="1"/>
      <w:numFmt w:val="bullet"/>
      <w:lvlText w:val="•"/>
      <w:lvlJc w:val="left"/>
      <w:pPr>
        <w:tabs>
          <w:tab w:val="num" w:pos="2160"/>
        </w:tabs>
        <w:ind w:left="2160" w:hanging="360"/>
      </w:pPr>
      <w:rPr>
        <w:rFonts w:ascii="Arial" w:hAnsi="Arial" w:hint="default"/>
      </w:rPr>
    </w:lvl>
    <w:lvl w:ilvl="3" w:tplc="698EF26A" w:tentative="1">
      <w:start w:val="1"/>
      <w:numFmt w:val="bullet"/>
      <w:lvlText w:val="•"/>
      <w:lvlJc w:val="left"/>
      <w:pPr>
        <w:tabs>
          <w:tab w:val="num" w:pos="2880"/>
        </w:tabs>
        <w:ind w:left="2880" w:hanging="360"/>
      </w:pPr>
      <w:rPr>
        <w:rFonts w:ascii="Arial" w:hAnsi="Arial" w:hint="default"/>
      </w:rPr>
    </w:lvl>
    <w:lvl w:ilvl="4" w:tplc="8FA2C8CE" w:tentative="1">
      <w:start w:val="1"/>
      <w:numFmt w:val="bullet"/>
      <w:lvlText w:val="•"/>
      <w:lvlJc w:val="left"/>
      <w:pPr>
        <w:tabs>
          <w:tab w:val="num" w:pos="3600"/>
        </w:tabs>
        <w:ind w:left="3600" w:hanging="360"/>
      </w:pPr>
      <w:rPr>
        <w:rFonts w:ascii="Arial" w:hAnsi="Arial" w:hint="default"/>
      </w:rPr>
    </w:lvl>
    <w:lvl w:ilvl="5" w:tplc="FA1E0CA0" w:tentative="1">
      <w:start w:val="1"/>
      <w:numFmt w:val="bullet"/>
      <w:lvlText w:val="•"/>
      <w:lvlJc w:val="left"/>
      <w:pPr>
        <w:tabs>
          <w:tab w:val="num" w:pos="4320"/>
        </w:tabs>
        <w:ind w:left="4320" w:hanging="360"/>
      </w:pPr>
      <w:rPr>
        <w:rFonts w:ascii="Arial" w:hAnsi="Arial" w:hint="default"/>
      </w:rPr>
    </w:lvl>
    <w:lvl w:ilvl="6" w:tplc="9C88829A" w:tentative="1">
      <w:start w:val="1"/>
      <w:numFmt w:val="bullet"/>
      <w:lvlText w:val="•"/>
      <w:lvlJc w:val="left"/>
      <w:pPr>
        <w:tabs>
          <w:tab w:val="num" w:pos="5040"/>
        </w:tabs>
        <w:ind w:left="5040" w:hanging="360"/>
      </w:pPr>
      <w:rPr>
        <w:rFonts w:ascii="Arial" w:hAnsi="Arial" w:hint="default"/>
      </w:rPr>
    </w:lvl>
    <w:lvl w:ilvl="7" w:tplc="AD902332" w:tentative="1">
      <w:start w:val="1"/>
      <w:numFmt w:val="bullet"/>
      <w:lvlText w:val="•"/>
      <w:lvlJc w:val="left"/>
      <w:pPr>
        <w:tabs>
          <w:tab w:val="num" w:pos="5760"/>
        </w:tabs>
        <w:ind w:left="5760" w:hanging="360"/>
      </w:pPr>
      <w:rPr>
        <w:rFonts w:ascii="Arial" w:hAnsi="Arial" w:hint="default"/>
      </w:rPr>
    </w:lvl>
    <w:lvl w:ilvl="8" w:tplc="BBC04E6A"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616F1B64"/>
    <w:multiLevelType w:val="hybridMultilevel"/>
    <w:tmpl w:val="34365BE0"/>
    <w:lvl w:ilvl="0" w:tplc="B00E77F2">
      <w:start w:val="1"/>
      <w:numFmt w:val="bullet"/>
      <w:lvlText w:val="•"/>
      <w:lvlJc w:val="left"/>
      <w:pPr>
        <w:tabs>
          <w:tab w:val="num" w:pos="720"/>
        </w:tabs>
        <w:ind w:left="720" w:hanging="360"/>
      </w:pPr>
      <w:rPr>
        <w:rFonts w:ascii="Arial" w:hAnsi="Arial" w:hint="default"/>
      </w:rPr>
    </w:lvl>
    <w:lvl w:ilvl="1" w:tplc="F348AF4A" w:tentative="1">
      <w:start w:val="1"/>
      <w:numFmt w:val="bullet"/>
      <w:lvlText w:val="•"/>
      <w:lvlJc w:val="left"/>
      <w:pPr>
        <w:tabs>
          <w:tab w:val="num" w:pos="1440"/>
        </w:tabs>
        <w:ind w:left="1440" w:hanging="360"/>
      </w:pPr>
      <w:rPr>
        <w:rFonts w:ascii="Arial" w:hAnsi="Arial" w:hint="default"/>
      </w:rPr>
    </w:lvl>
    <w:lvl w:ilvl="2" w:tplc="3D30B034" w:tentative="1">
      <w:start w:val="1"/>
      <w:numFmt w:val="bullet"/>
      <w:lvlText w:val="•"/>
      <w:lvlJc w:val="left"/>
      <w:pPr>
        <w:tabs>
          <w:tab w:val="num" w:pos="2160"/>
        </w:tabs>
        <w:ind w:left="2160" w:hanging="360"/>
      </w:pPr>
      <w:rPr>
        <w:rFonts w:ascii="Arial" w:hAnsi="Arial" w:hint="default"/>
      </w:rPr>
    </w:lvl>
    <w:lvl w:ilvl="3" w:tplc="6616D4BA" w:tentative="1">
      <w:start w:val="1"/>
      <w:numFmt w:val="bullet"/>
      <w:lvlText w:val="•"/>
      <w:lvlJc w:val="left"/>
      <w:pPr>
        <w:tabs>
          <w:tab w:val="num" w:pos="2880"/>
        </w:tabs>
        <w:ind w:left="2880" w:hanging="360"/>
      </w:pPr>
      <w:rPr>
        <w:rFonts w:ascii="Arial" w:hAnsi="Arial" w:hint="default"/>
      </w:rPr>
    </w:lvl>
    <w:lvl w:ilvl="4" w:tplc="8152861C" w:tentative="1">
      <w:start w:val="1"/>
      <w:numFmt w:val="bullet"/>
      <w:lvlText w:val="•"/>
      <w:lvlJc w:val="left"/>
      <w:pPr>
        <w:tabs>
          <w:tab w:val="num" w:pos="3600"/>
        </w:tabs>
        <w:ind w:left="3600" w:hanging="360"/>
      </w:pPr>
      <w:rPr>
        <w:rFonts w:ascii="Arial" w:hAnsi="Arial" w:hint="default"/>
      </w:rPr>
    </w:lvl>
    <w:lvl w:ilvl="5" w:tplc="6EEE2E2E" w:tentative="1">
      <w:start w:val="1"/>
      <w:numFmt w:val="bullet"/>
      <w:lvlText w:val="•"/>
      <w:lvlJc w:val="left"/>
      <w:pPr>
        <w:tabs>
          <w:tab w:val="num" w:pos="4320"/>
        </w:tabs>
        <w:ind w:left="4320" w:hanging="360"/>
      </w:pPr>
      <w:rPr>
        <w:rFonts w:ascii="Arial" w:hAnsi="Arial" w:hint="default"/>
      </w:rPr>
    </w:lvl>
    <w:lvl w:ilvl="6" w:tplc="212269A4" w:tentative="1">
      <w:start w:val="1"/>
      <w:numFmt w:val="bullet"/>
      <w:lvlText w:val="•"/>
      <w:lvlJc w:val="left"/>
      <w:pPr>
        <w:tabs>
          <w:tab w:val="num" w:pos="5040"/>
        </w:tabs>
        <w:ind w:left="5040" w:hanging="360"/>
      </w:pPr>
      <w:rPr>
        <w:rFonts w:ascii="Arial" w:hAnsi="Arial" w:hint="default"/>
      </w:rPr>
    </w:lvl>
    <w:lvl w:ilvl="7" w:tplc="265E3FC8" w:tentative="1">
      <w:start w:val="1"/>
      <w:numFmt w:val="bullet"/>
      <w:lvlText w:val="•"/>
      <w:lvlJc w:val="left"/>
      <w:pPr>
        <w:tabs>
          <w:tab w:val="num" w:pos="5760"/>
        </w:tabs>
        <w:ind w:left="5760" w:hanging="360"/>
      </w:pPr>
      <w:rPr>
        <w:rFonts w:ascii="Arial" w:hAnsi="Arial" w:hint="default"/>
      </w:rPr>
    </w:lvl>
    <w:lvl w:ilvl="8" w:tplc="2E72210C"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674E7A46"/>
    <w:multiLevelType w:val="multilevel"/>
    <w:tmpl w:val="521C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79806DE"/>
    <w:multiLevelType w:val="hybridMultilevel"/>
    <w:tmpl w:val="6DBADD3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A9C4345"/>
    <w:multiLevelType w:val="multilevel"/>
    <w:tmpl w:val="EAE29C4C"/>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B3B16FA"/>
    <w:multiLevelType w:val="hybridMultilevel"/>
    <w:tmpl w:val="5A968F4C"/>
    <w:lvl w:ilvl="0" w:tplc="BF605842">
      <w:start w:val="1"/>
      <w:numFmt w:val="bullet"/>
      <w:lvlText w:val="•"/>
      <w:lvlJc w:val="left"/>
      <w:pPr>
        <w:tabs>
          <w:tab w:val="num" w:pos="720"/>
        </w:tabs>
        <w:ind w:left="720" w:hanging="360"/>
      </w:pPr>
      <w:rPr>
        <w:rFonts w:ascii="Arial" w:hAnsi="Arial" w:hint="default"/>
      </w:rPr>
    </w:lvl>
    <w:lvl w:ilvl="1" w:tplc="3528C1BC" w:tentative="1">
      <w:start w:val="1"/>
      <w:numFmt w:val="bullet"/>
      <w:lvlText w:val="•"/>
      <w:lvlJc w:val="left"/>
      <w:pPr>
        <w:tabs>
          <w:tab w:val="num" w:pos="1440"/>
        </w:tabs>
        <w:ind w:left="1440" w:hanging="360"/>
      </w:pPr>
      <w:rPr>
        <w:rFonts w:ascii="Arial" w:hAnsi="Arial" w:hint="default"/>
      </w:rPr>
    </w:lvl>
    <w:lvl w:ilvl="2" w:tplc="C6E27228" w:tentative="1">
      <w:start w:val="1"/>
      <w:numFmt w:val="bullet"/>
      <w:lvlText w:val="•"/>
      <w:lvlJc w:val="left"/>
      <w:pPr>
        <w:tabs>
          <w:tab w:val="num" w:pos="2160"/>
        </w:tabs>
        <w:ind w:left="2160" w:hanging="360"/>
      </w:pPr>
      <w:rPr>
        <w:rFonts w:ascii="Arial" w:hAnsi="Arial" w:hint="default"/>
      </w:rPr>
    </w:lvl>
    <w:lvl w:ilvl="3" w:tplc="D730CB9E" w:tentative="1">
      <w:start w:val="1"/>
      <w:numFmt w:val="bullet"/>
      <w:lvlText w:val="•"/>
      <w:lvlJc w:val="left"/>
      <w:pPr>
        <w:tabs>
          <w:tab w:val="num" w:pos="2880"/>
        </w:tabs>
        <w:ind w:left="2880" w:hanging="360"/>
      </w:pPr>
      <w:rPr>
        <w:rFonts w:ascii="Arial" w:hAnsi="Arial" w:hint="default"/>
      </w:rPr>
    </w:lvl>
    <w:lvl w:ilvl="4" w:tplc="27E4B45A" w:tentative="1">
      <w:start w:val="1"/>
      <w:numFmt w:val="bullet"/>
      <w:lvlText w:val="•"/>
      <w:lvlJc w:val="left"/>
      <w:pPr>
        <w:tabs>
          <w:tab w:val="num" w:pos="3600"/>
        </w:tabs>
        <w:ind w:left="3600" w:hanging="360"/>
      </w:pPr>
      <w:rPr>
        <w:rFonts w:ascii="Arial" w:hAnsi="Arial" w:hint="default"/>
      </w:rPr>
    </w:lvl>
    <w:lvl w:ilvl="5" w:tplc="681205C6" w:tentative="1">
      <w:start w:val="1"/>
      <w:numFmt w:val="bullet"/>
      <w:lvlText w:val="•"/>
      <w:lvlJc w:val="left"/>
      <w:pPr>
        <w:tabs>
          <w:tab w:val="num" w:pos="4320"/>
        </w:tabs>
        <w:ind w:left="4320" w:hanging="360"/>
      </w:pPr>
      <w:rPr>
        <w:rFonts w:ascii="Arial" w:hAnsi="Arial" w:hint="default"/>
      </w:rPr>
    </w:lvl>
    <w:lvl w:ilvl="6" w:tplc="F97C9EA8" w:tentative="1">
      <w:start w:val="1"/>
      <w:numFmt w:val="bullet"/>
      <w:lvlText w:val="•"/>
      <w:lvlJc w:val="left"/>
      <w:pPr>
        <w:tabs>
          <w:tab w:val="num" w:pos="5040"/>
        </w:tabs>
        <w:ind w:left="5040" w:hanging="360"/>
      </w:pPr>
      <w:rPr>
        <w:rFonts w:ascii="Arial" w:hAnsi="Arial" w:hint="default"/>
      </w:rPr>
    </w:lvl>
    <w:lvl w:ilvl="7" w:tplc="12DCF5AA" w:tentative="1">
      <w:start w:val="1"/>
      <w:numFmt w:val="bullet"/>
      <w:lvlText w:val="•"/>
      <w:lvlJc w:val="left"/>
      <w:pPr>
        <w:tabs>
          <w:tab w:val="num" w:pos="5760"/>
        </w:tabs>
        <w:ind w:left="5760" w:hanging="360"/>
      </w:pPr>
      <w:rPr>
        <w:rFonts w:ascii="Arial" w:hAnsi="Arial" w:hint="default"/>
      </w:rPr>
    </w:lvl>
    <w:lvl w:ilvl="8" w:tplc="FE36FEB4"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6B7C2FCF"/>
    <w:multiLevelType w:val="hybridMultilevel"/>
    <w:tmpl w:val="B672C5EC"/>
    <w:lvl w:ilvl="0" w:tplc="921475AA">
      <w:start w:val="1"/>
      <w:numFmt w:val="bullet"/>
      <w:lvlText w:val="•"/>
      <w:lvlJc w:val="left"/>
      <w:pPr>
        <w:tabs>
          <w:tab w:val="num" w:pos="720"/>
        </w:tabs>
        <w:ind w:left="720" w:hanging="360"/>
      </w:pPr>
      <w:rPr>
        <w:rFonts w:ascii="Arial" w:hAnsi="Arial" w:hint="default"/>
      </w:rPr>
    </w:lvl>
    <w:lvl w:ilvl="1" w:tplc="5AF82ED2" w:tentative="1">
      <w:start w:val="1"/>
      <w:numFmt w:val="bullet"/>
      <w:lvlText w:val="•"/>
      <w:lvlJc w:val="left"/>
      <w:pPr>
        <w:tabs>
          <w:tab w:val="num" w:pos="1440"/>
        </w:tabs>
        <w:ind w:left="1440" w:hanging="360"/>
      </w:pPr>
      <w:rPr>
        <w:rFonts w:ascii="Arial" w:hAnsi="Arial" w:hint="default"/>
      </w:rPr>
    </w:lvl>
    <w:lvl w:ilvl="2" w:tplc="7F8EF386" w:tentative="1">
      <w:start w:val="1"/>
      <w:numFmt w:val="bullet"/>
      <w:lvlText w:val="•"/>
      <w:lvlJc w:val="left"/>
      <w:pPr>
        <w:tabs>
          <w:tab w:val="num" w:pos="2160"/>
        </w:tabs>
        <w:ind w:left="2160" w:hanging="360"/>
      </w:pPr>
      <w:rPr>
        <w:rFonts w:ascii="Arial" w:hAnsi="Arial" w:hint="default"/>
      </w:rPr>
    </w:lvl>
    <w:lvl w:ilvl="3" w:tplc="153E5F2A" w:tentative="1">
      <w:start w:val="1"/>
      <w:numFmt w:val="bullet"/>
      <w:lvlText w:val="•"/>
      <w:lvlJc w:val="left"/>
      <w:pPr>
        <w:tabs>
          <w:tab w:val="num" w:pos="2880"/>
        </w:tabs>
        <w:ind w:left="2880" w:hanging="360"/>
      </w:pPr>
      <w:rPr>
        <w:rFonts w:ascii="Arial" w:hAnsi="Arial" w:hint="default"/>
      </w:rPr>
    </w:lvl>
    <w:lvl w:ilvl="4" w:tplc="49D4C400" w:tentative="1">
      <w:start w:val="1"/>
      <w:numFmt w:val="bullet"/>
      <w:lvlText w:val="•"/>
      <w:lvlJc w:val="left"/>
      <w:pPr>
        <w:tabs>
          <w:tab w:val="num" w:pos="3600"/>
        </w:tabs>
        <w:ind w:left="3600" w:hanging="360"/>
      </w:pPr>
      <w:rPr>
        <w:rFonts w:ascii="Arial" w:hAnsi="Arial" w:hint="default"/>
      </w:rPr>
    </w:lvl>
    <w:lvl w:ilvl="5" w:tplc="E97862A6" w:tentative="1">
      <w:start w:val="1"/>
      <w:numFmt w:val="bullet"/>
      <w:lvlText w:val="•"/>
      <w:lvlJc w:val="left"/>
      <w:pPr>
        <w:tabs>
          <w:tab w:val="num" w:pos="4320"/>
        </w:tabs>
        <w:ind w:left="4320" w:hanging="360"/>
      </w:pPr>
      <w:rPr>
        <w:rFonts w:ascii="Arial" w:hAnsi="Arial" w:hint="default"/>
      </w:rPr>
    </w:lvl>
    <w:lvl w:ilvl="6" w:tplc="D1FE9D0C" w:tentative="1">
      <w:start w:val="1"/>
      <w:numFmt w:val="bullet"/>
      <w:lvlText w:val="•"/>
      <w:lvlJc w:val="left"/>
      <w:pPr>
        <w:tabs>
          <w:tab w:val="num" w:pos="5040"/>
        </w:tabs>
        <w:ind w:left="5040" w:hanging="360"/>
      </w:pPr>
      <w:rPr>
        <w:rFonts w:ascii="Arial" w:hAnsi="Arial" w:hint="default"/>
      </w:rPr>
    </w:lvl>
    <w:lvl w:ilvl="7" w:tplc="3FC4B1BA" w:tentative="1">
      <w:start w:val="1"/>
      <w:numFmt w:val="bullet"/>
      <w:lvlText w:val="•"/>
      <w:lvlJc w:val="left"/>
      <w:pPr>
        <w:tabs>
          <w:tab w:val="num" w:pos="5760"/>
        </w:tabs>
        <w:ind w:left="5760" w:hanging="360"/>
      </w:pPr>
      <w:rPr>
        <w:rFonts w:ascii="Arial" w:hAnsi="Arial" w:hint="default"/>
      </w:rPr>
    </w:lvl>
    <w:lvl w:ilvl="8" w:tplc="B1DE459E"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6CB70239"/>
    <w:multiLevelType w:val="multilevel"/>
    <w:tmpl w:val="F684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D052BFD"/>
    <w:multiLevelType w:val="hybridMultilevel"/>
    <w:tmpl w:val="996C3FC4"/>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F387FA7"/>
    <w:multiLevelType w:val="hybridMultilevel"/>
    <w:tmpl w:val="0776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0C91C56"/>
    <w:multiLevelType w:val="hybridMultilevel"/>
    <w:tmpl w:val="9AE01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2810221"/>
    <w:multiLevelType w:val="multilevel"/>
    <w:tmpl w:val="9F2A7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2F863EE"/>
    <w:multiLevelType w:val="multilevel"/>
    <w:tmpl w:val="C274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3A14173"/>
    <w:multiLevelType w:val="hybridMultilevel"/>
    <w:tmpl w:val="22AC7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3BB282B"/>
    <w:multiLevelType w:val="hybridMultilevel"/>
    <w:tmpl w:val="DA580FA0"/>
    <w:lvl w:ilvl="0" w:tplc="5D261800">
      <w:start w:val="1"/>
      <w:numFmt w:val="bullet"/>
      <w:lvlText w:val="•"/>
      <w:lvlJc w:val="left"/>
      <w:pPr>
        <w:tabs>
          <w:tab w:val="num" w:pos="720"/>
        </w:tabs>
        <w:ind w:left="720" w:hanging="360"/>
      </w:pPr>
      <w:rPr>
        <w:rFonts w:ascii="Arial" w:hAnsi="Arial" w:hint="default"/>
      </w:rPr>
    </w:lvl>
    <w:lvl w:ilvl="1" w:tplc="19566A42" w:tentative="1">
      <w:start w:val="1"/>
      <w:numFmt w:val="bullet"/>
      <w:lvlText w:val="•"/>
      <w:lvlJc w:val="left"/>
      <w:pPr>
        <w:tabs>
          <w:tab w:val="num" w:pos="1440"/>
        </w:tabs>
        <w:ind w:left="1440" w:hanging="360"/>
      </w:pPr>
      <w:rPr>
        <w:rFonts w:ascii="Arial" w:hAnsi="Arial" w:hint="default"/>
      </w:rPr>
    </w:lvl>
    <w:lvl w:ilvl="2" w:tplc="F0FED018" w:tentative="1">
      <w:start w:val="1"/>
      <w:numFmt w:val="bullet"/>
      <w:lvlText w:val="•"/>
      <w:lvlJc w:val="left"/>
      <w:pPr>
        <w:tabs>
          <w:tab w:val="num" w:pos="2160"/>
        </w:tabs>
        <w:ind w:left="2160" w:hanging="360"/>
      </w:pPr>
      <w:rPr>
        <w:rFonts w:ascii="Arial" w:hAnsi="Arial" w:hint="default"/>
      </w:rPr>
    </w:lvl>
    <w:lvl w:ilvl="3" w:tplc="ABA45658" w:tentative="1">
      <w:start w:val="1"/>
      <w:numFmt w:val="bullet"/>
      <w:lvlText w:val="•"/>
      <w:lvlJc w:val="left"/>
      <w:pPr>
        <w:tabs>
          <w:tab w:val="num" w:pos="2880"/>
        </w:tabs>
        <w:ind w:left="2880" w:hanging="360"/>
      </w:pPr>
      <w:rPr>
        <w:rFonts w:ascii="Arial" w:hAnsi="Arial" w:hint="default"/>
      </w:rPr>
    </w:lvl>
    <w:lvl w:ilvl="4" w:tplc="C55AC5A8" w:tentative="1">
      <w:start w:val="1"/>
      <w:numFmt w:val="bullet"/>
      <w:lvlText w:val="•"/>
      <w:lvlJc w:val="left"/>
      <w:pPr>
        <w:tabs>
          <w:tab w:val="num" w:pos="3600"/>
        </w:tabs>
        <w:ind w:left="3600" w:hanging="360"/>
      </w:pPr>
      <w:rPr>
        <w:rFonts w:ascii="Arial" w:hAnsi="Arial" w:hint="default"/>
      </w:rPr>
    </w:lvl>
    <w:lvl w:ilvl="5" w:tplc="76AAB89C" w:tentative="1">
      <w:start w:val="1"/>
      <w:numFmt w:val="bullet"/>
      <w:lvlText w:val="•"/>
      <w:lvlJc w:val="left"/>
      <w:pPr>
        <w:tabs>
          <w:tab w:val="num" w:pos="4320"/>
        </w:tabs>
        <w:ind w:left="4320" w:hanging="360"/>
      </w:pPr>
      <w:rPr>
        <w:rFonts w:ascii="Arial" w:hAnsi="Arial" w:hint="default"/>
      </w:rPr>
    </w:lvl>
    <w:lvl w:ilvl="6" w:tplc="CC789928" w:tentative="1">
      <w:start w:val="1"/>
      <w:numFmt w:val="bullet"/>
      <w:lvlText w:val="•"/>
      <w:lvlJc w:val="left"/>
      <w:pPr>
        <w:tabs>
          <w:tab w:val="num" w:pos="5040"/>
        </w:tabs>
        <w:ind w:left="5040" w:hanging="360"/>
      </w:pPr>
      <w:rPr>
        <w:rFonts w:ascii="Arial" w:hAnsi="Arial" w:hint="default"/>
      </w:rPr>
    </w:lvl>
    <w:lvl w:ilvl="7" w:tplc="2DA0CA68" w:tentative="1">
      <w:start w:val="1"/>
      <w:numFmt w:val="bullet"/>
      <w:lvlText w:val="•"/>
      <w:lvlJc w:val="left"/>
      <w:pPr>
        <w:tabs>
          <w:tab w:val="num" w:pos="5760"/>
        </w:tabs>
        <w:ind w:left="5760" w:hanging="360"/>
      </w:pPr>
      <w:rPr>
        <w:rFonts w:ascii="Arial" w:hAnsi="Arial" w:hint="default"/>
      </w:rPr>
    </w:lvl>
    <w:lvl w:ilvl="8" w:tplc="84C2A0A8"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741478FE"/>
    <w:multiLevelType w:val="multilevel"/>
    <w:tmpl w:val="EE18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56F05E0"/>
    <w:multiLevelType w:val="hybridMultilevel"/>
    <w:tmpl w:val="008C7372"/>
    <w:lvl w:ilvl="0" w:tplc="B00E77F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94B7EF3"/>
    <w:multiLevelType w:val="hybridMultilevel"/>
    <w:tmpl w:val="FB22E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BC932C8"/>
    <w:multiLevelType w:val="hybridMultilevel"/>
    <w:tmpl w:val="C40812D8"/>
    <w:lvl w:ilvl="0" w:tplc="220A6230">
      <w:start w:val="1"/>
      <w:numFmt w:val="bullet"/>
      <w:lvlText w:val="•"/>
      <w:lvlJc w:val="left"/>
      <w:pPr>
        <w:tabs>
          <w:tab w:val="num" w:pos="720"/>
        </w:tabs>
        <w:ind w:left="720" w:hanging="360"/>
      </w:pPr>
      <w:rPr>
        <w:rFonts w:ascii="Arial" w:hAnsi="Arial" w:hint="default"/>
      </w:rPr>
    </w:lvl>
    <w:lvl w:ilvl="1" w:tplc="1FFA21AC" w:tentative="1">
      <w:start w:val="1"/>
      <w:numFmt w:val="bullet"/>
      <w:lvlText w:val="•"/>
      <w:lvlJc w:val="left"/>
      <w:pPr>
        <w:tabs>
          <w:tab w:val="num" w:pos="1440"/>
        </w:tabs>
        <w:ind w:left="1440" w:hanging="360"/>
      </w:pPr>
      <w:rPr>
        <w:rFonts w:ascii="Arial" w:hAnsi="Arial" w:hint="default"/>
      </w:rPr>
    </w:lvl>
    <w:lvl w:ilvl="2" w:tplc="4786305C" w:tentative="1">
      <w:start w:val="1"/>
      <w:numFmt w:val="bullet"/>
      <w:lvlText w:val="•"/>
      <w:lvlJc w:val="left"/>
      <w:pPr>
        <w:tabs>
          <w:tab w:val="num" w:pos="2160"/>
        </w:tabs>
        <w:ind w:left="2160" w:hanging="360"/>
      </w:pPr>
      <w:rPr>
        <w:rFonts w:ascii="Arial" w:hAnsi="Arial" w:hint="default"/>
      </w:rPr>
    </w:lvl>
    <w:lvl w:ilvl="3" w:tplc="819A6034" w:tentative="1">
      <w:start w:val="1"/>
      <w:numFmt w:val="bullet"/>
      <w:lvlText w:val="•"/>
      <w:lvlJc w:val="left"/>
      <w:pPr>
        <w:tabs>
          <w:tab w:val="num" w:pos="2880"/>
        </w:tabs>
        <w:ind w:left="2880" w:hanging="360"/>
      </w:pPr>
      <w:rPr>
        <w:rFonts w:ascii="Arial" w:hAnsi="Arial" w:hint="default"/>
      </w:rPr>
    </w:lvl>
    <w:lvl w:ilvl="4" w:tplc="2408BE0E" w:tentative="1">
      <w:start w:val="1"/>
      <w:numFmt w:val="bullet"/>
      <w:lvlText w:val="•"/>
      <w:lvlJc w:val="left"/>
      <w:pPr>
        <w:tabs>
          <w:tab w:val="num" w:pos="3600"/>
        </w:tabs>
        <w:ind w:left="3600" w:hanging="360"/>
      </w:pPr>
      <w:rPr>
        <w:rFonts w:ascii="Arial" w:hAnsi="Arial" w:hint="default"/>
      </w:rPr>
    </w:lvl>
    <w:lvl w:ilvl="5" w:tplc="D284972E" w:tentative="1">
      <w:start w:val="1"/>
      <w:numFmt w:val="bullet"/>
      <w:lvlText w:val="•"/>
      <w:lvlJc w:val="left"/>
      <w:pPr>
        <w:tabs>
          <w:tab w:val="num" w:pos="4320"/>
        </w:tabs>
        <w:ind w:left="4320" w:hanging="360"/>
      </w:pPr>
      <w:rPr>
        <w:rFonts w:ascii="Arial" w:hAnsi="Arial" w:hint="default"/>
      </w:rPr>
    </w:lvl>
    <w:lvl w:ilvl="6" w:tplc="6270DEE0" w:tentative="1">
      <w:start w:val="1"/>
      <w:numFmt w:val="bullet"/>
      <w:lvlText w:val="•"/>
      <w:lvlJc w:val="left"/>
      <w:pPr>
        <w:tabs>
          <w:tab w:val="num" w:pos="5040"/>
        </w:tabs>
        <w:ind w:left="5040" w:hanging="360"/>
      </w:pPr>
      <w:rPr>
        <w:rFonts w:ascii="Arial" w:hAnsi="Arial" w:hint="default"/>
      </w:rPr>
    </w:lvl>
    <w:lvl w:ilvl="7" w:tplc="E42C0E8A" w:tentative="1">
      <w:start w:val="1"/>
      <w:numFmt w:val="bullet"/>
      <w:lvlText w:val="•"/>
      <w:lvlJc w:val="left"/>
      <w:pPr>
        <w:tabs>
          <w:tab w:val="num" w:pos="5760"/>
        </w:tabs>
        <w:ind w:left="5760" w:hanging="360"/>
      </w:pPr>
      <w:rPr>
        <w:rFonts w:ascii="Arial" w:hAnsi="Arial" w:hint="default"/>
      </w:rPr>
    </w:lvl>
    <w:lvl w:ilvl="8" w:tplc="2A4E3CC0"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7C0E672A"/>
    <w:multiLevelType w:val="hybridMultilevel"/>
    <w:tmpl w:val="2B302C9E"/>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9534694">
    <w:abstractNumId w:val="58"/>
  </w:num>
  <w:num w:numId="2" w16cid:durableId="1054812817">
    <w:abstractNumId w:val="68"/>
  </w:num>
  <w:num w:numId="3" w16cid:durableId="651980427">
    <w:abstractNumId w:val="33"/>
  </w:num>
  <w:num w:numId="4" w16cid:durableId="805051768">
    <w:abstractNumId w:val="8"/>
  </w:num>
  <w:num w:numId="5" w16cid:durableId="26568153">
    <w:abstractNumId w:val="1"/>
  </w:num>
  <w:num w:numId="6" w16cid:durableId="866455513">
    <w:abstractNumId w:val="20"/>
  </w:num>
  <w:num w:numId="7" w16cid:durableId="861088370">
    <w:abstractNumId w:val="11"/>
  </w:num>
  <w:num w:numId="8" w16cid:durableId="1092320066">
    <w:abstractNumId w:val="67"/>
  </w:num>
  <w:num w:numId="9" w16cid:durableId="1018460146">
    <w:abstractNumId w:val="45"/>
  </w:num>
  <w:num w:numId="10" w16cid:durableId="502861559">
    <w:abstractNumId w:val="32"/>
  </w:num>
  <w:num w:numId="11" w16cid:durableId="718633701">
    <w:abstractNumId w:val="35"/>
  </w:num>
  <w:num w:numId="12" w16cid:durableId="291984269">
    <w:abstractNumId w:val="48"/>
  </w:num>
  <w:num w:numId="13" w16cid:durableId="2017075375">
    <w:abstractNumId w:val="18"/>
  </w:num>
  <w:num w:numId="14" w16cid:durableId="1232083210">
    <w:abstractNumId w:val="40"/>
  </w:num>
  <w:num w:numId="15" w16cid:durableId="789709425">
    <w:abstractNumId w:val="56"/>
  </w:num>
  <w:num w:numId="16" w16cid:durableId="282807370">
    <w:abstractNumId w:val="79"/>
  </w:num>
  <w:num w:numId="17" w16cid:durableId="42145212">
    <w:abstractNumId w:val="70"/>
  </w:num>
  <w:num w:numId="18" w16cid:durableId="1375083221">
    <w:abstractNumId w:val="21"/>
  </w:num>
  <w:num w:numId="19" w16cid:durableId="1770655822">
    <w:abstractNumId w:val="25"/>
  </w:num>
  <w:num w:numId="20" w16cid:durableId="1404639598">
    <w:abstractNumId w:val="43"/>
  </w:num>
  <w:num w:numId="21" w16cid:durableId="945385408">
    <w:abstractNumId w:val="73"/>
  </w:num>
  <w:num w:numId="22" w16cid:durableId="1172451544">
    <w:abstractNumId w:val="77"/>
  </w:num>
  <w:num w:numId="23" w16cid:durableId="258760326">
    <w:abstractNumId w:val="2"/>
  </w:num>
  <w:num w:numId="24" w16cid:durableId="460920229">
    <w:abstractNumId w:val="19"/>
  </w:num>
  <w:num w:numId="25" w16cid:durableId="1962958476">
    <w:abstractNumId w:val="31"/>
  </w:num>
  <w:num w:numId="26" w16cid:durableId="187108008">
    <w:abstractNumId w:val="69"/>
  </w:num>
  <w:num w:numId="27" w16cid:durableId="1694840234">
    <w:abstractNumId w:val="5"/>
  </w:num>
  <w:num w:numId="28" w16cid:durableId="1561405900">
    <w:abstractNumId w:val="57"/>
  </w:num>
  <w:num w:numId="29" w16cid:durableId="1731611991">
    <w:abstractNumId w:val="37"/>
  </w:num>
  <w:num w:numId="30" w16cid:durableId="1244726999">
    <w:abstractNumId w:val="23"/>
  </w:num>
  <w:num w:numId="31" w16cid:durableId="1134566305">
    <w:abstractNumId w:val="27"/>
  </w:num>
  <w:num w:numId="32" w16cid:durableId="604383626">
    <w:abstractNumId w:val="52"/>
  </w:num>
  <w:num w:numId="33" w16cid:durableId="402333143">
    <w:abstractNumId w:val="9"/>
  </w:num>
  <w:num w:numId="34" w16cid:durableId="1001853490">
    <w:abstractNumId w:val="44"/>
  </w:num>
  <w:num w:numId="35" w16cid:durableId="340283435">
    <w:abstractNumId w:val="62"/>
  </w:num>
  <w:num w:numId="36" w16cid:durableId="418721134">
    <w:abstractNumId w:val="10"/>
  </w:num>
  <w:num w:numId="37" w16cid:durableId="613025628">
    <w:abstractNumId w:val="75"/>
  </w:num>
  <w:num w:numId="38" w16cid:durableId="1256864556">
    <w:abstractNumId w:val="15"/>
  </w:num>
  <w:num w:numId="39" w16cid:durableId="973410787">
    <w:abstractNumId w:val="46"/>
  </w:num>
  <w:num w:numId="40" w16cid:durableId="27728097">
    <w:abstractNumId w:val="72"/>
  </w:num>
  <w:num w:numId="41" w16cid:durableId="857081424">
    <w:abstractNumId w:val="29"/>
  </w:num>
  <w:num w:numId="42" w16cid:durableId="1571697341">
    <w:abstractNumId w:val="51"/>
  </w:num>
  <w:num w:numId="43" w16cid:durableId="222495858">
    <w:abstractNumId w:val="39"/>
  </w:num>
  <w:num w:numId="44" w16cid:durableId="1340962891">
    <w:abstractNumId w:val="34"/>
  </w:num>
  <w:num w:numId="45" w16cid:durableId="721028179">
    <w:abstractNumId w:val="36"/>
  </w:num>
  <w:num w:numId="46" w16cid:durableId="1986660909">
    <w:abstractNumId w:val="6"/>
  </w:num>
  <w:num w:numId="47" w16cid:durableId="1796097494">
    <w:abstractNumId w:val="49"/>
  </w:num>
  <w:num w:numId="48" w16cid:durableId="525103026">
    <w:abstractNumId w:val="71"/>
  </w:num>
  <w:num w:numId="49" w16cid:durableId="1134329415">
    <w:abstractNumId w:val="13"/>
  </w:num>
  <w:num w:numId="50" w16cid:durableId="583298265">
    <w:abstractNumId w:val="22"/>
  </w:num>
  <w:num w:numId="51" w16cid:durableId="1067453252">
    <w:abstractNumId w:val="54"/>
  </w:num>
  <w:num w:numId="52" w16cid:durableId="1187408249">
    <w:abstractNumId w:val="42"/>
  </w:num>
  <w:num w:numId="53" w16cid:durableId="120467974">
    <w:abstractNumId w:val="24"/>
  </w:num>
  <w:num w:numId="54" w16cid:durableId="1639456186">
    <w:abstractNumId w:val="12"/>
  </w:num>
  <w:num w:numId="55" w16cid:durableId="139687631">
    <w:abstractNumId w:val="65"/>
  </w:num>
  <w:num w:numId="56" w16cid:durableId="725832182">
    <w:abstractNumId w:val="0"/>
  </w:num>
  <w:num w:numId="57" w16cid:durableId="351147402">
    <w:abstractNumId w:val="4"/>
  </w:num>
  <w:num w:numId="58" w16cid:durableId="1774783930">
    <w:abstractNumId w:val="30"/>
  </w:num>
  <w:num w:numId="59" w16cid:durableId="2066903686">
    <w:abstractNumId w:val="78"/>
  </w:num>
  <w:num w:numId="60" w16cid:durableId="1771582668">
    <w:abstractNumId w:val="74"/>
  </w:num>
  <w:num w:numId="61" w16cid:durableId="253518731">
    <w:abstractNumId w:val="26"/>
  </w:num>
  <w:num w:numId="62" w16cid:durableId="1030034346">
    <w:abstractNumId w:val="16"/>
  </w:num>
  <w:num w:numId="63" w16cid:durableId="1290478518">
    <w:abstractNumId w:val="17"/>
  </w:num>
  <w:num w:numId="64" w16cid:durableId="379131028">
    <w:abstractNumId w:val="50"/>
  </w:num>
  <w:num w:numId="65" w16cid:durableId="1949120746">
    <w:abstractNumId w:val="14"/>
  </w:num>
  <w:num w:numId="66" w16cid:durableId="1294215218">
    <w:abstractNumId w:val="63"/>
  </w:num>
  <w:num w:numId="67" w16cid:durableId="705524478">
    <w:abstractNumId w:val="41"/>
  </w:num>
  <w:num w:numId="68" w16cid:durableId="862599336">
    <w:abstractNumId w:val="38"/>
  </w:num>
  <w:num w:numId="69" w16cid:durableId="1347320418">
    <w:abstractNumId w:val="55"/>
  </w:num>
  <w:num w:numId="70" w16cid:durableId="1659338669">
    <w:abstractNumId w:val="53"/>
  </w:num>
  <w:num w:numId="71" w16cid:durableId="45883837">
    <w:abstractNumId w:val="64"/>
  </w:num>
  <w:num w:numId="72" w16cid:durableId="187722826">
    <w:abstractNumId w:val="60"/>
  </w:num>
  <w:num w:numId="73" w16cid:durableId="190845189">
    <w:abstractNumId w:val="47"/>
  </w:num>
  <w:num w:numId="74" w16cid:durableId="862480260">
    <w:abstractNumId w:val="76"/>
  </w:num>
  <w:num w:numId="75" w16cid:durableId="1680349476">
    <w:abstractNumId w:val="59"/>
  </w:num>
  <w:num w:numId="76" w16cid:durableId="1974629333">
    <w:abstractNumId w:val="3"/>
  </w:num>
  <w:num w:numId="77" w16cid:durableId="1341665068">
    <w:abstractNumId w:val="7"/>
  </w:num>
  <w:num w:numId="78" w16cid:durableId="184952760">
    <w:abstractNumId w:val="61"/>
  </w:num>
  <w:num w:numId="79" w16cid:durableId="563367955">
    <w:abstractNumId w:val="66"/>
  </w:num>
  <w:num w:numId="80" w16cid:durableId="179555682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08"/>
    <w:rsid w:val="0001337A"/>
    <w:rsid w:val="00046BE5"/>
    <w:rsid w:val="00064055"/>
    <w:rsid w:val="000732B8"/>
    <w:rsid w:val="000B1D8F"/>
    <w:rsid w:val="000C5884"/>
    <w:rsid w:val="00114711"/>
    <w:rsid w:val="00117F13"/>
    <w:rsid w:val="00173953"/>
    <w:rsid w:val="00184C84"/>
    <w:rsid w:val="00194CFE"/>
    <w:rsid w:val="00196E55"/>
    <w:rsid w:val="001A3EBF"/>
    <w:rsid w:val="001C677E"/>
    <w:rsid w:val="001F729C"/>
    <w:rsid w:val="002179A8"/>
    <w:rsid w:val="00224F1F"/>
    <w:rsid w:val="002C73DF"/>
    <w:rsid w:val="00312540"/>
    <w:rsid w:val="003151C9"/>
    <w:rsid w:val="0033289D"/>
    <w:rsid w:val="00404500"/>
    <w:rsid w:val="00414ED1"/>
    <w:rsid w:val="00433508"/>
    <w:rsid w:val="0043706A"/>
    <w:rsid w:val="0046419F"/>
    <w:rsid w:val="0049368E"/>
    <w:rsid w:val="004C3339"/>
    <w:rsid w:val="004C54A3"/>
    <w:rsid w:val="00580B71"/>
    <w:rsid w:val="005A27BB"/>
    <w:rsid w:val="00620B0C"/>
    <w:rsid w:val="00651FDA"/>
    <w:rsid w:val="00697ABE"/>
    <w:rsid w:val="006B1C6F"/>
    <w:rsid w:val="006B4927"/>
    <w:rsid w:val="00716489"/>
    <w:rsid w:val="0072069C"/>
    <w:rsid w:val="00734C17"/>
    <w:rsid w:val="007620B6"/>
    <w:rsid w:val="007E66AE"/>
    <w:rsid w:val="007E7382"/>
    <w:rsid w:val="00841808"/>
    <w:rsid w:val="00843607"/>
    <w:rsid w:val="008506CB"/>
    <w:rsid w:val="0086569C"/>
    <w:rsid w:val="008A4F04"/>
    <w:rsid w:val="008A65FC"/>
    <w:rsid w:val="008C1B5F"/>
    <w:rsid w:val="008E292F"/>
    <w:rsid w:val="008F03E2"/>
    <w:rsid w:val="00964BDB"/>
    <w:rsid w:val="009712D4"/>
    <w:rsid w:val="00995F58"/>
    <w:rsid w:val="009D5D10"/>
    <w:rsid w:val="009D7081"/>
    <w:rsid w:val="00A13F4D"/>
    <w:rsid w:val="00A47AD1"/>
    <w:rsid w:val="00A71580"/>
    <w:rsid w:val="00A8320D"/>
    <w:rsid w:val="00AC3B9E"/>
    <w:rsid w:val="00AF4094"/>
    <w:rsid w:val="00B11C0E"/>
    <w:rsid w:val="00B11C60"/>
    <w:rsid w:val="00B30E51"/>
    <w:rsid w:val="00B56B05"/>
    <w:rsid w:val="00B81653"/>
    <w:rsid w:val="00B822A9"/>
    <w:rsid w:val="00B86843"/>
    <w:rsid w:val="00C07F41"/>
    <w:rsid w:val="00C25F1E"/>
    <w:rsid w:val="00C337F9"/>
    <w:rsid w:val="00C44771"/>
    <w:rsid w:val="00C718DB"/>
    <w:rsid w:val="00C80EB1"/>
    <w:rsid w:val="00C84886"/>
    <w:rsid w:val="00CE0790"/>
    <w:rsid w:val="00D1386E"/>
    <w:rsid w:val="00D27499"/>
    <w:rsid w:val="00D31728"/>
    <w:rsid w:val="00D36A85"/>
    <w:rsid w:val="00D36E37"/>
    <w:rsid w:val="00D75C20"/>
    <w:rsid w:val="00E11879"/>
    <w:rsid w:val="00E302DD"/>
    <w:rsid w:val="00E939FE"/>
    <w:rsid w:val="00F1344A"/>
    <w:rsid w:val="00FA483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7081"/>
    <w:pPr>
      <w:spacing w:after="0" w:line="240" w:lineRule="auto"/>
    </w:pPr>
    <w:rPr>
      <w:rFonts w:ascii="Times New Roman" w:eastAsia="Times New Roman" w:hAnsi="Times New Roman" w:cs="Times New Roman"/>
      <w:kern w:val="0"/>
      <w:sz w:val="24"/>
      <w:szCs w:val="24"/>
      <w:lang w:val="en-US"/>
      <w14:ligatures w14:val="none"/>
    </w:rPr>
  </w:style>
  <w:style w:type="paragraph" w:styleId="1">
    <w:name w:val="heading 1"/>
    <w:basedOn w:val="a"/>
    <w:next w:val="a"/>
    <w:link w:val="1Char"/>
    <w:uiPriority w:val="9"/>
    <w:qFormat/>
    <w:rsid w:val="0084180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CA"/>
      <w14:ligatures w14:val="standardContextual"/>
    </w:rPr>
  </w:style>
  <w:style w:type="paragraph" w:styleId="2">
    <w:name w:val="heading 2"/>
    <w:basedOn w:val="a"/>
    <w:next w:val="a"/>
    <w:link w:val="2Char"/>
    <w:uiPriority w:val="9"/>
    <w:unhideWhenUsed/>
    <w:qFormat/>
    <w:rsid w:val="0084180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CA"/>
      <w14:ligatures w14:val="standardContextual"/>
    </w:rPr>
  </w:style>
  <w:style w:type="paragraph" w:styleId="3">
    <w:name w:val="heading 3"/>
    <w:basedOn w:val="a"/>
    <w:next w:val="a"/>
    <w:link w:val="3Char"/>
    <w:uiPriority w:val="9"/>
    <w:unhideWhenUsed/>
    <w:qFormat/>
    <w:rsid w:val="0084180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CA"/>
      <w14:ligatures w14:val="standardContextual"/>
    </w:rPr>
  </w:style>
  <w:style w:type="paragraph" w:styleId="4">
    <w:name w:val="heading 4"/>
    <w:basedOn w:val="a"/>
    <w:next w:val="a"/>
    <w:link w:val="4Char"/>
    <w:uiPriority w:val="9"/>
    <w:semiHidden/>
    <w:unhideWhenUsed/>
    <w:qFormat/>
    <w:rsid w:val="00841808"/>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CA"/>
      <w14:ligatures w14:val="standardContextual"/>
    </w:rPr>
  </w:style>
  <w:style w:type="paragraph" w:styleId="5">
    <w:name w:val="heading 5"/>
    <w:basedOn w:val="a"/>
    <w:next w:val="a"/>
    <w:link w:val="5Char"/>
    <w:uiPriority w:val="9"/>
    <w:semiHidden/>
    <w:unhideWhenUsed/>
    <w:qFormat/>
    <w:rsid w:val="00841808"/>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CA"/>
      <w14:ligatures w14:val="standardContextual"/>
    </w:rPr>
  </w:style>
  <w:style w:type="paragraph" w:styleId="6">
    <w:name w:val="heading 6"/>
    <w:basedOn w:val="a"/>
    <w:next w:val="a"/>
    <w:link w:val="6Char"/>
    <w:uiPriority w:val="9"/>
    <w:semiHidden/>
    <w:unhideWhenUsed/>
    <w:qFormat/>
    <w:rsid w:val="00841808"/>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CA"/>
      <w14:ligatures w14:val="standardContextual"/>
    </w:rPr>
  </w:style>
  <w:style w:type="paragraph" w:styleId="7">
    <w:name w:val="heading 7"/>
    <w:basedOn w:val="a"/>
    <w:next w:val="a"/>
    <w:link w:val="7Char"/>
    <w:uiPriority w:val="9"/>
    <w:semiHidden/>
    <w:unhideWhenUsed/>
    <w:qFormat/>
    <w:rsid w:val="00841808"/>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CA"/>
      <w14:ligatures w14:val="standardContextual"/>
    </w:rPr>
  </w:style>
  <w:style w:type="paragraph" w:styleId="8">
    <w:name w:val="heading 8"/>
    <w:basedOn w:val="a"/>
    <w:next w:val="a"/>
    <w:link w:val="8Char"/>
    <w:uiPriority w:val="9"/>
    <w:semiHidden/>
    <w:unhideWhenUsed/>
    <w:qFormat/>
    <w:rsid w:val="00841808"/>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CA"/>
      <w14:ligatures w14:val="standardContextual"/>
    </w:rPr>
  </w:style>
  <w:style w:type="paragraph" w:styleId="9">
    <w:name w:val="heading 9"/>
    <w:basedOn w:val="a"/>
    <w:next w:val="a"/>
    <w:link w:val="9Char"/>
    <w:uiPriority w:val="9"/>
    <w:semiHidden/>
    <w:unhideWhenUsed/>
    <w:qFormat/>
    <w:rsid w:val="00841808"/>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CA"/>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4180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4180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84180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4180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41808"/>
    <w:rPr>
      <w:rFonts w:eastAsiaTheme="majorEastAsia" w:cstheme="majorBidi"/>
      <w:color w:val="0F4761" w:themeColor="accent1" w:themeShade="BF"/>
    </w:rPr>
  </w:style>
  <w:style w:type="character" w:customStyle="1" w:styleId="6Char">
    <w:name w:val="عنوان 6 Char"/>
    <w:basedOn w:val="a0"/>
    <w:link w:val="6"/>
    <w:uiPriority w:val="9"/>
    <w:semiHidden/>
    <w:rsid w:val="00841808"/>
    <w:rPr>
      <w:rFonts w:eastAsiaTheme="majorEastAsia" w:cstheme="majorBidi"/>
      <w:i/>
      <w:iCs/>
      <w:color w:val="595959" w:themeColor="text1" w:themeTint="A6"/>
    </w:rPr>
  </w:style>
  <w:style w:type="character" w:customStyle="1" w:styleId="7Char">
    <w:name w:val="عنوان 7 Char"/>
    <w:basedOn w:val="a0"/>
    <w:link w:val="7"/>
    <w:uiPriority w:val="9"/>
    <w:semiHidden/>
    <w:rsid w:val="00841808"/>
    <w:rPr>
      <w:rFonts w:eastAsiaTheme="majorEastAsia" w:cstheme="majorBidi"/>
      <w:color w:val="595959" w:themeColor="text1" w:themeTint="A6"/>
    </w:rPr>
  </w:style>
  <w:style w:type="character" w:customStyle="1" w:styleId="8Char">
    <w:name w:val="عنوان 8 Char"/>
    <w:basedOn w:val="a0"/>
    <w:link w:val="8"/>
    <w:uiPriority w:val="9"/>
    <w:semiHidden/>
    <w:rsid w:val="00841808"/>
    <w:rPr>
      <w:rFonts w:eastAsiaTheme="majorEastAsia" w:cstheme="majorBidi"/>
      <w:i/>
      <w:iCs/>
      <w:color w:val="272727" w:themeColor="text1" w:themeTint="D8"/>
    </w:rPr>
  </w:style>
  <w:style w:type="character" w:customStyle="1" w:styleId="9Char">
    <w:name w:val="عنوان 9 Char"/>
    <w:basedOn w:val="a0"/>
    <w:link w:val="9"/>
    <w:uiPriority w:val="9"/>
    <w:semiHidden/>
    <w:rsid w:val="00841808"/>
    <w:rPr>
      <w:rFonts w:eastAsiaTheme="majorEastAsia" w:cstheme="majorBidi"/>
      <w:color w:val="272727" w:themeColor="text1" w:themeTint="D8"/>
    </w:rPr>
  </w:style>
  <w:style w:type="paragraph" w:styleId="a3">
    <w:name w:val="Title"/>
    <w:basedOn w:val="a"/>
    <w:next w:val="a"/>
    <w:link w:val="Char"/>
    <w:uiPriority w:val="10"/>
    <w:qFormat/>
    <w:rsid w:val="00841808"/>
    <w:pPr>
      <w:spacing w:after="80"/>
      <w:contextualSpacing/>
    </w:pPr>
    <w:rPr>
      <w:rFonts w:asciiTheme="majorHAnsi" w:eastAsiaTheme="majorEastAsia" w:hAnsiTheme="majorHAnsi" w:cstheme="majorBidi"/>
      <w:spacing w:val="-10"/>
      <w:kern w:val="28"/>
      <w:sz w:val="56"/>
      <w:szCs w:val="56"/>
      <w:lang w:val="en-CA"/>
      <w14:ligatures w14:val="standardContextual"/>
    </w:rPr>
  </w:style>
  <w:style w:type="character" w:customStyle="1" w:styleId="Char">
    <w:name w:val="العنوان Char"/>
    <w:basedOn w:val="a0"/>
    <w:link w:val="a3"/>
    <w:uiPriority w:val="10"/>
    <w:rsid w:val="008418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4180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CA"/>
      <w14:ligatures w14:val="standardContextual"/>
    </w:rPr>
  </w:style>
  <w:style w:type="character" w:customStyle="1" w:styleId="Char0">
    <w:name w:val="عنوان فرعي Char"/>
    <w:basedOn w:val="a0"/>
    <w:link w:val="a4"/>
    <w:uiPriority w:val="11"/>
    <w:rsid w:val="0084180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41808"/>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CA"/>
      <w14:ligatures w14:val="standardContextual"/>
    </w:rPr>
  </w:style>
  <w:style w:type="character" w:customStyle="1" w:styleId="Char1">
    <w:name w:val="اقتباس Char"/>
    <w:basedOn w:val="a0"/>
    <w:link w:val="a5"/>
    <w:uiPriority w:val="29"/>
    <w:rsid w:val="00841808"/>
    <w:rPr>
      <w:i/>
      <w:iCs/>
      <w:color w:val="404040" w:themeColor="text1" w:themeTint="BF"/>
    </w:rPr>
  </w:style>
  <w:style w:type="paragraph" w:styleId="a6">
    <w:name w:val="List Paragraph"/>
    <w:basedOn w:val="a"/>
    <w:uiPriority w:val="34"/>
    <w:qFormat/>
    <w:rsid w:val="00841808"/>
    <w:pPr>
      <w:spacing w:after="160" w:line="259" w:lineRule="auto"/>
      <w:ind w:left="720"/>
      <w:contextualSpacing/>
    </w:pPr>
    <w:rPr>
      <w:rFonts w:asciiTheme="minorHAnsi" w:eastAsiaTheme="minorHAnsi" w:hAnsiTheme="minorHAnsi" w:cstheme="minorBidi"/>
      <w:kern w:val="2"/>
      <w:sz w:val="22"/>
      <w:szCs w:val="22"/>
      <w:lang w:val="en-CA"/>
      <w14:ligatures w14:val="standardContextual"/>
    </w:rPr>
  </w:style>
  <w:style w:type="character" w:styleId="a7">
    <w:name w:val="Intense Emphasis"/>
    <w:basedOn w:val="a0"/>
    <w:uiPriority w:val="21"/>
    <w:qFormat/>
    <w:rsid w:val="00841808"/>
    <w:rPr>
      <w:i/>
      <w:iCs/>
      <w:color w:val="0F4761" w:themeColor="accent1" w:themeShade="BF"/>
    </w:rPr>
  </w:style>
  <w:style w:type="paragraph" w:styleId="a8">
    <w:name w:val="Intense Quote"/>
    <w:basedOn w:val="a"/>
    <w:next w:val="a"/>
    <w:link w:val="Char2"/>
    <w:uiPriority w:val="30"/>
    <w:qFormat/>
    <w:rsid w:val="0084180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CA"/>
      <w14:ligatures w14:val="standardContextual"/>
    </w:rPr>
  </w:style>
  <w:style w:type="character" w:customStyle="1" w:styleId="Char2">
    <w:name w:val="اقتباس مكثف Char"/>
    <w:basedOn w:val="a0"/>
    <w:link w:val="a8"/>
    <w:uiPriority w:val="30"/>
    <w:rsid w:val="00841808"/>
    <w:rPr>
      <w:i/>
      <w:iCs/>
      <w:color w:val="0F4761" w:themeColor="accent1" w:themeShade="BF"/>
    </w:rPr>
  </w:style>
  <w:style w:type="character" w:styleId="a9">
    <w:name w:val="Intense Reference"/>
    <w:basedOn w:val="a0"/>
    <w:uiPriority w:val="32"/>
    <w:qFormat/>
    <w:rsid w:val="00841808"/>
    <w:rPr>
      <w:b/>
      <w:bCs/>
      <w:smallCaps/>
      <w:color w:val="0F4761" w:themeColor="accent1" w:themeShade="BF"/>
      <w:spacing w:val="5"/>
    </w:rPr>
  </w:style>
  <w:style w:type="table" w:styleId="aa">
    <w:name w:val="Table Grid"/>
    <w:basedOn w:val="a1"/>
    <w:uiPriority w:val="39"/>
    <w:rsid w:val="00433508"/>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964BDB"/>
    <w:pPr>
      <w:spacing w:before="100" w:beforeAutospacing="1" w:after="100" w:afterAutospacing="1"/>
    </w:pPr>
  </w:style>
  <w:style w:type="character" w:customStyle="1" w:styleId="apple-converted-space">
    <w:name w:val="apple-converted-space"/>
    <w:basedOn w:val="a0"/>
    <w:rsid w:val="00964BDB"/>
  </w:style>
  <w:style w:type="character" w:styleId="ac">
    <w:name w:val="Strong"/>
    <w:basedOn w:val="a0"/>
    <w:uiPriority w:val="22"/>
    <w:qFormat/>
    <w:rsid w:val="00C718DB"/>
    <w:rPr>
      <w:b/>
      <w:bCs/>
    </w:rPr>
  </w:style>
  <w:style w:type="character" w:styleId="ad">
    <w:name w:val="Emphasis"/>
    <w:basedOn w:val="a0"/>
    <w:uiPriority w:val="20"/>
    <w:qFormat/>
    <w:rsid w:val="00A13F4D"/>
    <w:rPr>
      <w:i/>
      <w:iCs/>
    </w:rPr>
  </w:style>
  <w:style w:type="character" w:styleId="Hyperlink">
    <w:name w:val="Hyperlink"/>
    <w:basedOn w:val="a0"/>
    <w:uiPriority w:val="99"/>
    <w:unhideWhenUsed/>
    <w:rsid w:val="00196E55"/>
    <w:rPr>
      <w:color w:val="467886" w:themeColor="hyperlink"/>
      <w:u w:val="single"/>
    </w:rPr>
  </w:style>
  <w:style w:type="character" w:styleId="ae">
    <w:name w:val="Unresolved Mention"/>
    <w:basedOn w:val="a0"/>
    <w:uiPriority w:val="99"/>
    <w:semiHidden/>
    <w:unhideWhenUsed/>
    <w:rsid w:val="00196E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98989">
      <w:bodyDiv w:val="1"/>
      <w:marLeft w:val="0"/>
      <w:marRight w:val="0"/>
      <w:marTop w:val="0"/>
      <w:marBottom w:val="0"/>
      <w:divBdr>
        <w:top w:val="none" w:sz="0" w:space="0" w:color="auto"/>
        <w:left w:val="none" w:sz="0" w:space="0" w:color="auto"/>
        <w:bottom w:val="none" w:sz="0" w:space="0" w:color="auto"/>
        <w:right w:val="none" w:sz="0" w:space="0" w:color="auto"/>
      </w:divBdr>
    </w:div>
    <w:div w:id="31657629">
      <w:bodyDiv w:val="1"/>
      <w:marLeft w:val="0"/>
      <w:marRight w:val="0"/>
      <w:marTop w:val="0"/>
      <w:marBottom w:val="0"/>
      <w:divBdr>
        <w:top w:val="none" w:sz="0" w:space="0" w:color="auto"/>
        <w:left w:val="none" w:sz="0" w:space="0" w:color="auto"/>
        <w:bottom w:val="none" w:sz="0" w:space="0" w:color="auto"/>
        <w:right w:val="none" w:sz="0" w:space="0" w:color="auto"/>
      </w:divBdr>
    </w:div>
    <w:div w:id="36323754">
      <w:bodyDiv w:val="1"/>
      <w:marLeft w:val="0"/>
      <w:marRight w:val="0"/>
      <w:marTop w:val="0"/>
      <w:marBottom w:val="0"/>
      <w:divBdr>
        <w:top w:val="none" w:sz="0" w:space="0" w:color="auto"/>
        <w:left w:val="none" w:sz="0" w:space="0" w:color="auto"/>
        <w:bottom w:val="none" w:sz="0" w:space="0" w:color="auto"/>
        <w:right w:val="none" w:sz="0" w:space="0" w:color="auto"/>
      </w:divBdr>
    </w:div>
    <w:div w:id="48191067">
      <w:bodyDiv w:val="1"/>
      <w:marLeft w:val="0"/>
      <w:marRight w:val="0"/>
      <w:marTop w:val="0"/>
      <w:marBottom w:val="0"/>
      <w:divBdr>
        <w:top w:val="none" w:sz="0" w:space="0" w:color="auto"/>
        <w:left w:val="none" w:sz="0" w:space="0" w:color="auto"/>
        <w:bottom w:val="none" w:sz="0" w:space="0" w:color="auto"/>
        <w:right w:val="none" w:sz="0" w:space="0" w:color="auto"/>
      </w:divBdr>
    </w:div>
    <w:div w:id="152451327">
      <w:bodyDiv w:val="1"/>
      <w:marLeft w:val="0"/>
      <w:marRight w:val="0"/>
      <w:marTop w:val="0"/>
      <w:marBottom w:val="0"/>
      <w:divBdr>
        <w:top w:val="none" w:sz="0" w:space="0" w:color="auto"/>
        <w:left w:val="none" w:sz="0" w:space="0" w:color="auto"/>
        <w:bottom w:val="none" w:sz="0" w:space="0" w:color="auto"/>
        <w:right w:val="none" w:sz="0" w:space="0" w:color="auto"/>
      </w:divBdr>
    </w:div>
    <w:div w:id="162475872">
      <w:bodyDiv w:val="1"/>
      <w:marLeft w:val="0"/>
      <w:marRight w:val="0"/>
      <w:marTop w:val="0"/>
      <w:marBottom w:val="0"/>
      <w:divBdr>
        <w:top w:val="none" w:sz="0" w:space="0" w:color="auto"/>
        <w:left w:val="none" w:sz="0" w:space="0" w:color="auto"/>
        <w:bottom w:val="none" w:sz="0" w:space="0" w:color="auto"/>
        <w:right w:val="none" w:sz="0" w:space="0" w:color="auto"/>
      </w:divBdr>
    </w:div>
    <w:div w:id="207038698">
      <w:bodyDiv w:val="1"/>
      <w:marLeft w:val="0"/>
      <w:marRight w:val="0"/>
      <w:marTop w:val="0"/>
      <w:marBottom w:val="0"/>
      <w:divBdr>
        <w:top w:val="none" w:sz="0" w:space="0" w:color="auto"/>
        <w:left w:val="none" w:sz="0" w:space="0" w:color="auto"/>
        <w:bottom w:val="none" w:sz="0" w:space="0" w:color="auto"/>
        <w:right w:val="none" w:sz="0" w:space="0" w:color="auto"/>
      </w:divBdr>
      <w:divsChild>
        <w:div w:id="1501504344">
          <w:marLeft w:val="274"/>
          <w:marRight w:val="0"/>
          <w:marTop w:val="0"/>
          <w:marBottom w:val="0"/>
          <w:divBdr>
            <w:top w:val="none" w:sz="0" w:space="0" w:color="auto"/>
            <w:left w:val="none" w:sz="0" w:space="0" w:color="auto"/>
            <w:bottom w:val="none" w:sz="0" w:space="0" w:color="auto"/>
            <w:right w:val="none" w:sz="0" w:space="0" w:color="auto"/>
          </w:divBdr>
        </w:div>
        <w:div w:id="720402189">
          <w:marLeft w:val="274"/>
          <w:marRight w:val="0"/>
          <w:marTop w:val="0"/>
          <w:marBottom w:val="0"/>
          <w:divBdr>
            <w:top w:val="none" w:sz="0" w:space="0" w:color="auto"/>
            <w:left w:val="none" w:sz="0" w:space="0" w:color="auto"/>
            <w:bottom w:val="none" w:sz="0" w:space="0" w:color="auto"/>
            <w:right w:val="none" w:sz="0" w:space="0" w:color="auto"/>
          </w:divBdr>
        </w:div>
        <w:div w:id="2136949610">
          <w:marLeft w:val="274"/>
          <w:marRight w:val="0"/>
          <w:marTop w:val="0"/>
          <w:marBottom w:val="0"/>
          <w:divBdr>
            <w:top w:val="none" w:sz="0" w:space="0" w:color="auto"/>
            <w:left w:val="none" w:sz="0" w:space="0" w:color="auto"/>
            <w:bottom w:val="none" w:sz="0" w:space="0" w:color="auto"/>
            <w:right w:val="none" w:sz="0" w:space="0" w:color="auto"/>
          </w:divBdr>
        </w:div>
        <w:div w:id="1857038439">
          <w:marLeft w:val="274"/>
          <w:marRight w:val="0"/>
          <w:marTop w:val="0"/>
          <w:marBottom w:val="0"/>
          <w:divBdr>
            <w:top w:val="none" w:sz="0" w:space="0" w:color="auto"/>
            <w:left w:val="none" w:sz="0" w:space="0" w:color="auto"/>
            <w:bottom w:val="none" w:sz="0" w:space="0" w:color="auto"/>
            <w:right w:val="none" w:sz="0" w:space="0" w:color="auto"/>
          </w:divBdr>
        </w:div>
      </w:divsChild>
    </w:div>
    <w:div w:id="216935552">
      <w:bodyDiv w:val="1"/>
      <w:marLeft w:val="0"/>
      <w:marRight w:val="0"/>
      <w:marTop w:val="0"/>
      <w:marBottom w:val="0"/>
      <w:divBdr>
        <w:top w:val="none" w:sz="0" w:space="0" w:color="auto"/>
        <w:left w:val="none" w:sz="0" w:space="0" w:color="auto"/>
        <w:bottom w:val="none" w:sz="0" w:space="0" w:color="auto"/>
        <w:right w:val="none" w:sz="0" w:space="0" w:color="auto"/>
      </w:divBdr>
    </w:div>
    <w:div w:id="239414508">
      <w:bodyDiv w:val="1"/>
      <w:marLeft w:val="0"/>
      <w:marRight w:val="0"/>
      <w:marTop w:val="0"/>
      <w:marBottom w:val="0"/>
      <w:divBdr>
        <w:top w:val="none" w:sz="0" w:space="0" w:color="auto"/>
        <w:left w:val="none" w:sz="0" w:space="0" w:color="auto"/>
        <w:bottom w:val="none" w:sz="0" w:space="0" w:color="auto"/>
        <w:right w:val="none" w:sz="0" w:space="0" w:color="auto"/>
      </w:divBdr>
    </w:div>
    <w:div w:id="366418929">
      <w:bodyDiv w:val="1"/>
      <w:marLeft w:val="0"/>
      <w:marRight w:val="0"/>
      <w:marTop w:val="0"/>
      <w:marBottom w:val="0"/>
      <w:divBdr>
        <w:top w:val="none" w:sz="0" w:space="0" w:color="auto"/>
        <w:left w:val="none" w:sz="0" w:space="0" w:color="auto"/>
        <w:bottom w:val="none" w:sz="0" w:space="0" w:color="auto"/>
        <w:right w:val="none" w:sz="0" w:space="0" w:color="auto"/>
      </w:divBdr>
    </w:div>
    <w:div w:id="388766580">
      <w:bodyDiv w:val="1"/>
      <w:marLeft w:val="0"/>
      <w:marRight w:val="0"/>
      <w:marTop w:val="0"/>
      <w:marBottom w:val="0"/>
      <w:divBdr>
        <w:top w:val="none" w:sz="0" w:space="0" w:color="auto"/>
        <w:left w:val="none" w:sz="0" w:space="0" w:color="auto"/>
        <w:bottom w:val="none" w:sz="0" w:space="0" w:color="auto"/>
        <w:right w:val="none" w:sz="0" w:space="0" w:color="auto"/>
      </w:divBdr>
    </w:div>
    <w:div w:id="407963759">
      <w:bodyDiv w:val="1"/>
      <w:marLeft w:val="0"/>
      <w:marRight w:val="0"/>
      <w:marTop w:val="0"/>
      <w:marBottom w:val="0"/>
      <w:divBdr>
        <w:top w:val="none" w:sz="0" w:space="0" w:color="auto"/>
        <w:left w:val="none" w:sz="0" w:space="0" w:color="auto"/>
        <w:bottom w:val="none" w:sz="0" w:space="0" w:color="auto"/>
        <w:right w:val="none" w:sz="0" w:space="0" w:color="auto"/>
      </w:divBdr>
    </w:div>
    <w:div w:id="476998954">
      <w:bodyDiv w:val="1"/>
      <w:marLeft w:val="0"/>
      <w:marRight w:val="0"/>
      <w:marTop w:val="0"/>
      <w:marBottom w:val="0"/>
      <w:divBdr>
        <w:top w:val="none" w:sz="0" w:space="0" w:color="auto"/>
        <w:left w:val="none" w:sz="0" w:space="0" w:color="auto"/>
        <w:bottom w:val="none" w:sz="0" w:space="0" w:color="auto"/>
        <w:right w:val="none" w:sz="0" w:space="0" w:color="auto"/>
      </w:divBdr>
    </w:div>
    <w:div w:id="482238606">
      <w:bodyDiv w:val="1"/>
      <w:marLeft w:val="0"/>
      <w:marRight w:val="0"/>
      <w:marTop w:val="0"/>
      <w:marBottom w:val="0"/>
      <w:divBdr>
        <w:top w:val="none" w:sz="0" w:space="0" w:color="auto"/>
        <w:left w:val="none" w:sz="0" w:space="0" w:color="auto"/>
        <w:bottom w:val="none" w:sz="0" w:space="0" w:color="auto"/>
        <w:right w:val="none" w:sz="0" w:space="0" w:color="auto"/>
      </w:divBdr>
    </w:div>
    <w:div w:id="572424136">
      <w:bodyDiv w:val="1"/>
      <w:marLeft w:val="0"/>
      <w:marRight w:val="0"/>
      <w:marTop w:val="0"/>
      <w:marBottom w:val="0"/>
      <w:divBdr>
        <w:top w:val="none" w:sz="0" w:space="0" w:color="auto"/>
        <w:left w:val="none" w:sz="0" w:space="0" w:color="auto"/>
        <w:bottom w:val="none" w:sz="0" w:space="0" w:color="auto"/>
        <w:right w:val="none" w:sz="0" w:space="0" w:color="auto"/>
      </w:divBdr>
    </w:div>
    <w:div w:id="627395824">
      <w:bodyDiv w:val="1"/>
      <w:marLeft w:val="0"/>
      <w:marRight w:val="0"/>
      <w:marTop w:val="0"/>
      <w:marBottom w:val="0"/>
      <w:divBdr>
        <w:top w:val="none" w:sz="0" w:space="0" w:color="auto"/>
        <w:left w:val="none" w:sz="0" w:space="0" w:color="auto"/>
        <w:bottom w:val="none" w:sz="0" w:space="0" w:color="auto"/>
        <w:right w:val="none" w:sz="0" w:space="0" w:color="auto"/>
      </w:divBdr>
    </w:div>
    <w:div w:id="632447297">
      <w:bodyDiv w:val="1"/>
      <w:marLeft w:val="0"/>
      <w:marRight w:val="0"/>
      <w:marTop w:val="0"/>
      <w:marBottom w:val="0"/>
      <w:divBdr>
        <w:top w:val="none" w:sz="0" w:space="0" w:color="auto"/>
        <w:left w:val="none" w:sz="0" w:space="0" w:color="auto"/>
        <w:bottom w:val="none" w:sz="0" w:space="0" w:color="auto"/>
        <w:right w:val="none" w:sz="0" w:space="0" w:color="auto"/>
      </w:divBdr>
    </w:div>
    <w:div w:id="633995288">
      <w:bodyDiv w:val="1"/>
      <w:marLeft w:val="0"/>
      <w:marRight w:val="0"/>
      <w:marTop w:val="0"/>
      <w:marBottom w:val="0"/>
      <w:divBdr>
        <w:top w:val="none" w:sz="0" w:space="0" w:color="auto"/>
        <w:left w:val="none" w:sz="0" w:space="0" w:color="auto"/>
        <w:bottom w:val="none" w:sz="0" w:space="0" w:color="auto"/>
        <w:right w:val="none" w:sz="0" w:space="0" w:color="auto"/>
      </w:divBdr>
    </w:div>
    <w:div w:id="682706426">
      <w:bodyDiv w:val="1"/>
      <w:marLeft w:val="0"/>
      <w:marRight w:val="0"/>
      <w:marTop w:val="0"/>
      <w:marBottom w:val="0"/>
      <w:divBdr>
        <w:top w:val="none" w:sz="0" w:space="0" w:color="auto"/>
        <w:left w:val="none" w:sz="0" w:space="0" w:color="auto"/>
        <w:bottom w:val="none" w:sz="0" w:space="0" w:color="auto"/>
        <w:right w:val="none" w:sz="0" w:space="0" w:color="auto"/>
      </w:divBdr>
    </w:div>
    <w:div w:id="729380655">
      <w:bodyDiv w:val="1"/>
      <w:marLeft w:val="0"/>
      <w:marRight w:val="0"/>
      <w:marTop w:val="0"/>
      <w:marBottom w:val="0"/>
      <w:divBdr>
        <w:top w:val="none" w:sz="0" w:space="0" w:color="auto"/>
        <w:left w:val="none" w:sz="0" w:space="0" w:color="auto"/>
        <w:bottom w:val="none" w:sz="0" w:space="0" w:color="auto"/>
        <w:right w:val="none" w:sz="0" w:space="0" w:color="auto"/>
      </w:divBdr>
    </w:div>
    <w:div w:id="754398672">
      <w:bodyDiv w:val="1"/>
      <w:marLeft w:val="0"/>
      <w:marRight w:val="0"/>
      <w:marTop w:val="0"/>
      <w:marBottom w:val="0"/>
      <w:divBdr>
        <w:top w:val="none" w:sz="0" w:space="0" w:color="auto"/>
        <w:left w:val="none" w:sz="0" w:space="0" w:color="auto"/>
        <w:bottom w:val="none" w:sz="0" w:space="0" w:color="auto"/>
        <w:right w:val="none" w:sz="0" w:space="0" w:color="auto"/>
      </w:divBdr>
    </w:div>
    <w:div w:id="794761751">
      <w:bodyDiv w:val="1"/>
      <w:marLeft w:val="0"/>
      <w:marRight w:val="0"/>
      <w:marTop w:val="0"/>
      <w:marBottom w:val="0"/>
      <w:divBdr>
        <w:top w:val="none" w:sz="0" w:space="0" w:color="auto"/>
        <w:left w:val="none" w:sz="0" w:space="0" w:color="auto"/>
        <w:bottom w:val="none" w:sz="0" w:space="0" w:color="auto"/>
        <w:right w:val="none" w:sz="0" w:space="0" w:color="auto"/>
      </w:divBdr>
    </w:div>
    <w:div w:id="808518172">
      <w:bodyDiv w:val="1"/>
      <w:marLeft w:val="0"/>
      <w:marRight w:val="0"/>
      <w:marTop w:val="0"/>
      <w:marBottom w:val="0"/>
      <w:divBdr>
        <w:top w:val="none" w:sz="0" w:space="0" w:color="auto"/>
        <w:left w:val="none" w:sz="0" w:space="0" w:color="auto"/>
        <w:bottom w:val="none" w:sz="0" w:space="0" w:color="auto"/>
        <w:right w:val="none" w:sz="0" w:space="0" w:color="auto"/>
      </w:divBdr>
    </w:div>
    <w:div w:id="814220498">
      <w:bodyDiv w:val="1"/>
      <w:marLeft w:val="0"/>
      <w:marRight w:val="0"/>
      <w:marTop w:val="0"/>
      <w:marBottom w:val="0"/>
      <w:divBdr>
        <w:top w:val="none" w:sz="0" w:space="0" w:color="auto"/>
        <w:left w:val="none" w:sz="0" w:space="0" w:color="auto"/>
        <w:bottom w:val="none" w:sz="0" w:space="0" w:color="auto"/>
        <w:right w:val="none" w:sz="0" w:space="0" w:color="auto"/>
      </w:divBdr>
    </w:div>
    <w:div w:id="832258536">
      <w:bodyDiv w:val="1"/>
      <w:marLeft w:val="0"/>
      <w:marRight w:val="0"/>
      <w:marTop w:val="0"/>
      <w:marBottom w:val="0"/>
      <w:divBdr>
        <w:top w:val="none" w:sz="0" w:space="0" w:color="auto"/>
        <w:left w:val="none" w:sz="0" w:space="0" w:color="auto"/>
        <w:bottom w:val="none" w:sz="0" w:space="0" w:color="auto"/>
        <w:right w:val="none" w:sz="0" w:space="0" w:color="auto"/>
      </w:divBdr>
      <w:divsChild>
        <w:div w:id="1991670001">
          <w:marLeft w:val="274"/>
          <w:marRight w:val="0"/>
          <w:marTop w:val="0"/>
          <w:marBottom w:val="0"/>
          <w:divBdr>
            <w:top w:val="none" w:sz="0" w:space="0" w:color="auto"/>
            <w:left w:val="none" w:sz="0" w:space="0" w:color="auto"/>
            <w:bottom w:val="none" w:sz="0" w:space="0" w:color="auto"/>
            <w:right w:val="none" w:sz="0" w:space="0" w:color="auto"/>
          </w:divBdr>
        </w:div>
        <w:div w:id="917594549">
          <w:marLeft w:val="274"/>
          <w:marRight w:val="0"/>
          <w:marTop w:val="0"/>
          <w:marBottom w:val="0"/>
          <w:divBdr>
            <w:top w:val="none" w:sz="0" w:space="0" w:color="auto"/>
            <w:left w:val="none" w:sz="0" w:space="0" w:color="auto"/>
            <w:bottom w:val="none" w:sz="0" w:space="0" w:color="auto"/>
            <w:right w:val="none" w:sz="0" w:space="0" w:color="auto"/>
          </w:divBdr>
        </w:div>
        <w:div w:id="668405295">
          <w:marLeft w:val="274"/>
          <w:marRight w:val="0"/>
          <w:marTop w:val="0"/>
          <w:marBottom w:val="0"/>
          <w:divBdr>
            <w:top w:val="none" w:sz="0" w:space="0" w:color="auto"/>
            <w:left w:val="none" w:sz="0" w:space="0" w:color="auto"/>
            <w:bottom w:val="none" w:sz="0" w:space="0" w:color="auto"/>
            <w:right w:val="none" w:sz="0" w:space="0" w:color="auto"/>
          </w:divBdr>
        </w:div>
        <w:div w:id="753741246">
          <w:marLeft w:val="274"/>
          <w:marRight w:val="0"/>
          <w:marTop w:val="0"/>
          <w:marBottom w:val="0"/>
          <w:divBdr>
            <w:top w:val="none" w:sz="0" w:space="0" w:color="auto"/>
            <w:left w:val="none" w:sz="0" w:space="0" w:color="auto"/>
            <w:bottom w:val="none" w:sz="0" w:space="0" w:color="auto"/>
            <w:right w:val="none" w:sz="0" w:space="0" w:color="auto"/>
          </w:divBdr>
        </w:div>
        <w:div w:id="2010059587">
          <w:marLeft w:val="274"/>
          <w:marRight w:val="0"/>
          <w:marTop w:val="0"/>
          <w:marBottom w:val="0"/>
          <w:divBdr>
            <w:top w:val="none" w:sz="0" w:space="0" w:color="auto"/>
            <w:left w:val="none" w:sz="0" w:space="0" w:color="auto"/>
            <w:bottom w:val="none" w:sz="0" w:space="0" w:color="auto"/>
            <w:right w:val="none" w:sz="0" w:space="0" w:color="auto"/>
          </w:divBdr>
        </w:div>
        <w:div w:id="889994168">
          <w:marLeft w:val="274"/>
          <w:marRight w:val="0"/>
          <w:marTop w:val="0"/>
          <w:marBottom w:val="0"/>
          <w:divBdr>
            <w:top w:val="none" w:sz="0" w:space="0" w:color="auto"/>
            <w:left w:val="none" w:sz="0" w:space="0" w:color="auto"/>
            <w:bottom w:val="none" w:sz="0" w:space="0" w:color="auto"/>
            <w:right w:val="none" w:sz="0" w:space="0" w:color="auto"/>
          </w:divBdr>
        </w:div>
        <w:div w:id="970669397">
          <w:marLeft w:val="274"/>
          <w:marRight w:val="0"/>
          <w:marTop w:val="0"/>
          <w:marBottom w:val="0"/>
          <w:divBdr>
            <w:top w:val="none" w:sz="0" w:space="0" w:color="auto"/>
            <w:left w:val="none" w:sz="0" w:space="0" w:color="auto"/>
            <w:bottom w:val="none" w:sz="0" w:space="0" w:color="auto"/>
            <w:right w:val="none" w:sz="0" w:space="0" w:color="auto"/>
          </w:divBdr>
        </w:div>
        <w:div w:id="2123068399">
          <w:marLeft w:val="274"/>
          <w:marRight w:val="0"/>
          <w:marTop w:val="0"/>
          <w:marBottom w:val="0"/>
          <w:divBdr>
            <w:top w:val="none" w:sz="0" w:space="0" w:color="auto"/>
            <w:left w:val="none" w:sz="0" w:space="0" w:color="auto"/>
            <w:bottom w:val="none" w:sz="0" w:space="0" w:color="auto"/>
            <w:right w:val="none" w:sz="0" w:space="0" w:color="auto"/>
          </w:divBdr>
        </w:div>
      </w:divsChild>
    </w:div>
    <w:div w:id="835269915">
      <w:bodyDiv w:val="1"/>
      <w:marLeft w:val="0"/>
      <w:marRight w:val="0"/>
      <w:marTop w:val="0"/>
      <w:marBottom w:val="0"/>
      <w:divBdr>
        <w:top w:val="none" w:sz="0" w:space="0" w:color="auto"/>
        <w:left w:val="none" w:sz="0" w:space="0" w:color="auto"/>
        <w:bottom w:val="none" w:sz="0" w:space="0" w:color="auto"/>
        <w:right w:val="none" w:sz="0" w:space="0" w:color="auto"/>
      </w:divBdr>
    </w:div>
    <w:div w:id="865368131">
      <w:bodyDiv w:val="1"/>
      <w:marLeft w:val="0"/>
      <w:marRight w:val="0"/>
      <w:marTop w:val="0"/>
      <w:marBottom w:val="0"/>
      <w:divBdr>
        <w:top w:val="none" w:sz="0" w:space="0" w:color="auto"/>
        <w:left w:val="none" w:sz="0" w:space="0" w:color="auto"/>
        <w:bottom w:val="none" w:sz="0" w:space="0" w:color="auto"/>
        <w:right w:val="none" w:sz="0" w:space="0" w:color="auto"/>
      </w:divBdr>
    </w:div>
    <w:div w:id="906694335">
      <w:bodyDiv w:val="1"/>
      <w:marLeft w:val="0"/>
      <w:marRight w:val="0"/>
      <w:marTop w:val="0"/>
      <w:marBottom w:val="0"/>
      <w:divBdr>
        <w:top w:val="none" w:sz="0" w:space="0" w:color="auto"/>
        <w:left w:val="none" w:sz="0" w:space="0" w:color="auto"/>
        <w:bottom w:val="none" w:sz="0" w:space="0" w:color="auto"/>
        <w:right w:val="none" w:sz="0" w:space="0" w:color="auto"/>
      </w:divBdr>
    </w:div>
    <w:div w:id="993988059">
      <w:bodyDiv w:val="1"/>
      <w:marLeft w:val="0"/>
      <w:marRight w:val="0"/>
      <w:marTop w:val="0"/>
      <w:marBottom w:val="0"/>
      <w:divBdr>
        <w:top w:val="none" w:sz="0" w:space="0" w:color="auto"/>
        <w:left w:val="none" w:sz="0" w:space="0" w:color="auto"/>
        <w:bottom w:val="none" w:sz="0" w:space="0" w:color="auto"/>
        <w:right w:val="none" w:sz="0" w:space="0" w:color="auto"/>
      </w:divBdr>
    </w:div>
    <w:div w:id="1012873377">
      <w:bodyDiv w:val="1"/>
      <w:marLeft w:val="0"/>
      <w:marRight w:val="0"/>
      <w:marTop w:val="0"/>
      <w:marBottom w:val="0"/>
      <w:divBdr>
        <w:top w:val="none" w:sz="0" w:space="0" w:color="auto"/>
        <w:left w:val="none" w:sz="0" w:space="0" w:color="auto"/>
        <w:bottom w:val="none" w:sz="0" w:space="0" w:color="auto"/>
        <w:right w:val="none" w:sz="0" w:space="0" w:color="auto"/>
      </w:divBdr>
      <w:divsChild>
        <w:div w:id="1106199275">
          <w:marLeft w:val="274"/>
          <w:marRight w:val="0"/>
          <w:marTop w:val="0"/>
          <w:marBottom w:val="0"/>
          <w:divBdr>
            <w:top w:val="none" w:sz="0" w:space="0" w:color="auto"/>
            <w:left w:val="none" w:sz="0" w:space="0" w:color="auto"/>
            <w:bottom w:val="none" w:sz="0" w:space="0" w:color="auto"/>
            <w:right w:val="none" w:sz="0" w:space="0" w:color="auto"/>
          </w:divBdr>
        </w:div>
        <w:div w:id="1605377022">
          <w:marLeft w:val="274"/>
          <w:marRight w:val="0"/>
          <w:marTop w:val="0"/>
          <w:marBottom w:val="0"/>
          <w:divBdr>
            <w:top w:val="none" w:sz="0" w:space="0" w:color="auto"/>
            <w:left w:val="none" w:sz="0" w:space="0" w:color="auto"/>
            <w:bottom w:val="none" w:sz="0" w:space="0" w:color="auto"/>
            <w:right w:val="none" w:sz="0" w:space="0" w:color="auto"/>
          </w:divBdr>
        </w:div>
        <w:div w:id="2055889056">
          <w:marLeft w:val="274"/>
          <w:marRight w:val="0"/>
          <w:marTop w:val="0"/>
          <w:marBottom w:val="0"/>
          <w:divBdr>
            <w:top w:val="none" w:sz="0" w:space="0" w:color="auto"/>
            <w:left w:val="none" w:sz="0" w:space="0" w:color="auto"/>
            <w:bottom w:val="none" w:sz="0" w:space="0" w:color="auto"/>
            <w:right w:val="none" w:sz="0" w:space="0" w:color="auto"/>
          </w:divBdr>
        </w:div>
        <w:div w:id="7409544">
          <w:marLeft w:val="274"/>
          <w:marRight w:val="0"/>
          <w:marTop w:val="0"/>
          <w:marBottom w:val="0"/>
          <w:divBdr>
            <w:top w:val="none" w:sz="0" w:space="0" w:color="auto"/>
            <w:left w:val="none" w:sz="0" w:space="0" w:color="auto"/>
            <w:bottom w:val="none" w:sz="0" w:space="0" w:color="auto"/>
            <w:right w:val="none" w:sz="0" w:space="0" w:color="auto"/>
          </w:divBdr>
        </w:div>
        <w:div w:id="1996492577">
          <w:marLeft w:val="274"/>
          <w:marRight w:val="0"/>
          <w:marTop w:val="0"/>
          <w:marBottom w:val="0"/>
          <w:divBdr>
            <w:top w:val="none" w:sz="0" w:space="0" w:color="auto"/>
            <w:left w:val="none" w:sz="0" w:space="0" w:color="auto"/>
            <w:bottom w:val="none" w:sz="0" w:space="0" w:color="auto"/>
            <w:right w:val="none" w:sz="0" w:space="0" w:color="auto"/>
          </w:divBdr>
        </w:div>
        <w:div w:id="166872731">
          <w:marLeft w:val="274"/>
          <w:marRight w:val="0"/>
          <w:marTop w:val="0"/>
          <w:marBottom w:val="0"/>
          <w:divBdr>
            <w:top w:val="none" w:sz="0" w:space="0" w:color="auto"/>
            <w:left w:val="none" w:sz="0" w:space="0" w:color="auto"/>
            <w:bottom w:val="none" w:sz="0" w:space="0" w:color="auto"/>
            <w:right w:val="none" w:sz="0" w:space="0" w:color="auto"/>
          </w:divBdr>
        </w:div>
        <w:div w:id="309332295">
          <w:marLeft w:val="274"/>
          <w:marRight w:val="0"/>
          <w:marTop w:val="0"/>
          <w:marBottom w:val="0"/>
          <w:divBdr>
            <w:top w:val="none" w:sz="0" w:space="0" w:color="auto"/>
            <w:left w:val="none" w:sz="0" w:space="0" w:color="auto"/>
            <w:bottom w:val="none" w:sz="0" w:space="0" w:color="auto"/>
            <w:right w:val="none" w:sz="0" w:space="0" w:color="auto"/>
          </w:divBdr>
        </w:div>
      </w:divsChild>
    </w:div>
    <w:div w:id="1019699151">
      <w:bodyDiv w:val="1"/>
      <w:marLeft w:val="0"/>
      <w:marRight w:val="0"/>
      <w:marTop w:val="0"/>
      <w:marBottom w:val="0"/>
      <w:divBdr>
        <w:top w:val="none" w:sz="0" w:space="0" w:color="auto"/>
        <w:left w:val="none" w:sz="0" w:space="0" w:color="auto"/>
        <w:bottom w:val="none" w:sz="0" w:space="0" w:color="auto"/>
        <w:right w:val="none" w:sz="0" w:space="0" w:color="auto"/>
      </w:divBdr>
    </w:div>
    <w:div w:id="1140732329">
      <w:bodyDiv w:val="1"/>
      <w:marLeft w:val="0"/>
      <w:marRight w:val="0"/>
      <w:marTop w:val="0"/>
      <w:marBottom w:val="0"/>
      <w:divBdr>
        <w:top w:val="none" w:sz="0" w:space="0" w:color="auto"/>
        <w:left w:val="none" w:sz="0" w:space="0" w:color="auto"/>
        <w:bottom w:val="none" w:sz="0" w:space="0" w:color="auto"/>
        <w:right w:val="none" w:sz="0" w:space="0" w:color="auto"/>
      </w:divBdr>
      <w:divsChild>
        <w:div w:id="1688288952">
          <w:marLeft w:val="274"/>
          <w:marRight w:val="0"/>
          <w:marTop w:val="0"/>
          <w:marBottom w:val="0"/>
          <w:divBdr>
            <w:top w:val="none" w:sz="0" w:space="0" w:color="auto"/>
            <w:left w:val="none" w:sz="0" w:space="0" w:color="auto"/>
            <w:bottom w:val="none" w:sz="0" w:space="0" w:color="auto"/>
            <w:right w:val="none" w:sz="0" w:space="0" w:color="auto"/>
          </w:divBdr>
        </w:div>
        <w:div w:id="1485046508">
          <w:marLeft w:val="274"/>
          <w:marRight w:val="0"/>
          <w:marTop w:val="0"/>
          <w:marBottom w:val="0"/>
          <w:divBdr>
            <w:top w:val="none" w:sz="0" w:space="0" w:color="auto"/>
            <w:left w:val="none" w:sz="0" w:space="0" w:color="auto"/>
            <w:bottom w:val="none" w:sz="0" w:space="0" w:color="auto"/>
            <w:right w:val="none" w:sz="0" w:space="0" w:color="auto"/>
          </w:divBdr>
        </w:div>
        <w:div w:id="2026664707">
          <w:marLeft w:val="274"/>
          <w:marRight w:val="0"/>
          <w:marTop w:val="0"/>
          <w:marBottom w:val="0"/>
          <w:divBdr>
            <w:top w:val="none" w:sz="0" w:space="0" w:color="auto"/>
            <w:left w:val="none" w:sz="0" w:space="0" w:color="auto"/>
            <w:bottom w:val="none" w:sz="0" w:space="0" w:color="auto"/>
            <w:right w:val="none" w:sz="0" w:space="0" w:color="auto"/>
          </w:divBdr>
        </w:div>
        <w:div w:id="1008751866">
          <w:marLeft w:val="274"/>
          <w:marRight w:val="0"/>
          <w:marTop w:val="0"/>
          <w:marBottom w:val="0"/>
          <w:divBdr>
            <w:top w:val="none" w:sz="0" w:space="0" w:color="auto"/>
            <w:left w:val="none" w:sz="0" w:space="0" w:color="auto"/>
            <w:bottom w:val="none" w:sz="0" w:space="0" w:color="auto"/>
            <w:right w:val="none" w:sz="0" w:space="0" w:color="auto"/>
          </w:divBdr>
        </w:div>
        <w:div w:id="775906435">
          <w:marLeft w:val="274"/>
          <w:marRight w:val="0"/>
          <w:marTop w:val="0"/>
          <w:marBottom w:val="0"/>
          <w:divBdr>
            <w:top w:val="none" w:sz="0" w:space="0" w:color="auto"/>
            <w:left w:val="none" w:sz="0" w:space="0" w:color="auto"/>
            <w:bottom w:val="none" w:sz="0" w:space="0" w:color="auto"/>
            <w:right w:val="none" w:sz="0" w:space="0" w:color="auto"/>
          </w:divBdr>
        </w:div>
        <w:div w:id="741223019">
          <w:marLeft w:val="274"/>
          <w:marRight w:val="0"/>
          <w:marTop w:val="0"/>
          <w:marBottom w:val="0"/>
          <w:divBdr>
            <w:top w:val="none" w:sz="0" w:space="0" w:color="auto"/>
            <w:left w:val="none" w:sz="0" w:space="0" w:color="auto"/>
            <w:bottom w:val="none" w:sz="0" w:space="0" w:color="auto"/>
            <w:right w:val="none" w:sz="0" w:space="0" w:color="auto"/>
          </w:divBdr>
        </w:div>
        <w:div w:id="905847163">
          <w:marLeft w:val="274"/>
          <w:marRight w:val="0"/>
          <w:marTop w:val="0"/>
          <w:marBottom w:val="0"/>
          <w:divBdr>
            <w:top w:val="none" w:sz="0" w:space="0" w:color="auto"/>
            <w:left w:val="none" w:sz="0" w:space="0" w:color="auto"/>
            <w:bottom w:val="none" w:sz="0" w:space="0" w:color="auto"/>
            <w:right w:val="none" w:sz="0" w:space="0" w:color="auto"/>
          </w:divBdr>
        </w:div>
        <w:div w:id="518736960">
          <w:marLeft w:val="274"/>
          <w:marRight w:val="0"/>
          <w:marTop w:val="0"/>
          <w:marBottom w:val="0"/>
          <w:divBdr>
            <w:top w:val="none" w:sz="0" w:space="0" w:color="auto"/>
            <w:left w:val="none" w:sz="0" w:space="0" w:color="auto"/>
            <w:bottom w:val="none" w:sz="0" w:space="0" w:color="auto"/>
            <w:right w:val="none" w:sz="0" w:space="0" w:color="auto"/>
          </w:divBdr>
        </w:div>
        <w:div w:id="78211862">
          <w:marLeft w:val="274"/>
          <w:marRight w:val="0"/>
          <w:marTop w:val="0"/>
          <w:marBottom w:val="0"/>
          <w:divBdr>
            <w:top w:val="none" w:sz="0" w:space="0" w:color="auto"/>
            <w:left w:val="none" w:sz="0" w:space="0" w:color="auto"/>
            <w:bottom w:val="none" w:sz="0" w:space="0" w:color="auto"/>
            <w:right w:val="none" w:sz="0" w:space="0" w:color="auto"/>
          </w:divBdr>
        </w:div>
        <w:div w:id="359628066">
          <w:marLeft w:val="274"/>
          <w:marRight w:val="0"/>
          <w:marTop w:val="0"/>
          <w:marBottom w:val="0"/>
          <w:divBdr>
            <w:top w:val="none" w:sz="0" w:space="0" w:color="auto"/>
            <w:left w:val="none" w:sz="0" w:space="0" w:color="auto"/>
            <w:bottom w:val="none" w:sz="0" w:space="0" w:color="auto"/>
            <w:right w:val="none" w:sz="0" w:space="0" w:color="auto"/>
          </w:divBdr>
        </w:div>
        <w:div w:id="1965111526">
          <w:marLeft w:val="274"/>
          <w:marRight w:val="0"/>
          <w:marTop w:val="0"/>
          <w:marBottom w:val="0"/>
          <w:divBdr>
            <w:top w:val="none" w:sz="0" w:space="0" w:color="auto"/>
            <w:left w:val="none" w:sz="0" w:space="0" w:color="auto"/>
            <w:bottom w:val="none" w:sz="0" w:space="0" w:color="auto"/>
            <w:right w:val="none" w:sz="0" w:space="0" w:color="auto"/>
          </w:divBdr>
        </w:div>
        <w:div w:id="1468207688">
          <w:marLeft w:val="274"/>
          <w:marRight w:val="0"/>
          <w:marTop w:val="0"/>
          <w:marBottom w:val="0"/>
          <w:divBdr>
            <w:top w:val="none" w:sz="0" w:space="0" w:color="auto"/>
            <w:left w:val="none" w:sz="0" w:space="0" w:color="auto"/>
            <w:bottom w:val="none" w:sz="0" w:space="0" w:color="auto"/>
            <w:right w:val="none" w:sz="0" w:space="0" w:color="auto"/>
          </w:divBdr>
        </w:div>
        <w:div w:id="1155297231">
          <w:marLeft w:val="274"/>
          <w:marRight w:val="0"/>
          <w:marTop w:val="0"/>
          <w:marBottom w:val="0"/>
          <w:divBdr>
            <w:top w:val="none" w:sz="0" w:space="0" w:color="auto"/>
            <w:left w:val="none" w:sz="0" w:space="0" w:color="auto"/>
            <w:bottom w:val="none" w:sz="0" w:space="0" w:color="auto"/>
            <w:right w:val="none" w:sz="0" w:space="0" w:color="auto"/>
          </w:divBdr>
        </w:div>
        <w:div w:id="1146629349">
          <w:marLeft w:val="274"/>
          <w:marRight w:val="0"/>
          <w:marTop w:val="0"/>
          <w:marBottom w:val="0"/>
          <w:divBdr>
            <w:top w:val="none" w:sz="0" w:space="0" w:color="auto"/>
            <w:left w:val="none" w:sz="0" w:space="0" w:color="auto"/>
            <w:bottom w:val="none" w:sz="0" w:space="0" w:color="auto"/>
            <w:right w:val="none" w:sz="0" w:space="0" w:color="auto"/>
          </w:divBdr>
        </w:div>
        <w:div w:id="1556039044">
          <w:marLeft w:val="274"/>
          <w:marRight w:val="0"/>
          <w:marTop w:val="0"/>
          <w:marBottom w:val="0"/>
          <w:divBdr>
            <w:top w:val="none" w:sz="0" w:space="0" w:color="auto"/>
            <w:left w:val="none" w:sz="0" w:space="0" w:color="auto"/>
            <w:bottom w:val="none" w:sz="0" w:space="0" w:color="auto"/>
            <w:right w:val="none" w:sz="0" w:space="0" w:color="auto"/>
          </w:divBdr>
        </w:div>
        <w:div w:id="732116469">
          <w:marLeft w:val="274"/>
          <w:marRight w:val="0"/>
          <w:marTop w:val="0"/>
          <w:marBottom w:val="0"/>
          <w:divBdr>
            <w:top w:val="none" w:sz="0" w:space="0" w:color="auto"/>
            <w:left w:val="none" w:sz="0" w:space="0" w:color="auto"/>
            <w:bottom w:val="none" w:sz="0" w:space="0" w:color="auto"/>
            <w:right w:val="none" w:sz="0" w:space="0" w:color="auto"/>
          </w:divBdr>
        </w:div>
        <w:div w:id="2140149701">
          <w:marLeft w:val="274"/>
          <w:marRight w:val="0"/>
          <w:marTop w:val="0"/>
          <w:marBottom w:val="0"/>
          <w:divBdr>
            <w:top w:val="none" w:sz="0" w:space="0" w:color="auto"/>
            <w:left w:val="none" w:sz="0" w:space="0" w:color="auto"/>
            <w:bottom w:val="none" w:sz="0" w:space="0" w:color="auto"/>
            <w:right w:val="none" w:sz="0" w:space="0" w:color="auto"/>
          </w:divBdr>
        </w:div>
        <w:div w:id="1512451279">
          <w:marLeft w:val="274"/>
          <w:marRight w:val="0"/>
          <w:marTop w:val="0"/>
          <w:marBottom w:val="0"/>
          <w:divBdr>
            <w:top w:val="none" w:sz="0" w:space="0" w:color="auto"/>
            <w:left w:val="none" w:sz="0" w:space="0" w:color="auto"/>
            <w:bottom w:val="none" w:sz="0" w:space="0" w:color="auto"/>
            <w:right w:val="none" w:sz="0" w:space="0" w:color="auto"/>
          </w:divBdr>
        </w:div>
        <w:div w:id="401948652">
          <w:marLeft w:val="274"/>
          <w:marRight w:val="0"/>
          <w:marTop w:val="0"/>
          <w:marBottom w:val="0"/>
          <w:divBdr>
            <w:top w:val="none" w:sz="0" w:space="0" w:color="auto"/>
            <w:left w:val="none" w:sz="0" w:space="0" w:color="auto"/>
            <w:bottom w:val="none" w:sz="0" w:space="0" w:color="auto"/>
            <w:right w:val="none" w:sz="0" w:space="0" w:color="auto"/>
          </w:divBdr>
        </w:div>
        <w:div w:id="1198160391">
          <w:marLeft w:val="274"/>
          <w:marRight w:val="0"/>
          <w:marTop w:val="0"/>
          <w:marBottom w:val="0"/>
          <w:divBdr>
            <w:top w:val="none" w:sz="0" w:space="0" w:color="auto"/>
            <w:left w:val="none" w:sz="0" w:space="0" w:color="auto"/>
            <w:bottom w:val="none" w:sz="0" w:space="0" w:color="auto"/>
            <w:right w:val="none" w:sz="0" w:space="0" w:color="auto"/>
          </w:divBdr>
        </w:div>
        <w:div w:id="22561195">
          <w:marLeft w:val="274"/>
          <w:marRight w:val="0"/>
          <w:marTop w:val="0"/>
          <w:marBottom w:val="0"/>
          <w:divBdr>
            <w:top w:val="none" w:sz="0" w:space="0" w:color="auto"/>
            <w:left w:val="none" w:sz="0" w:space="0" w:color="auto"/>
            <w:bottom w:val="none" w:sz="0" w:space="0" w:color="auto"/>
            <w:right w:val="none" w:sz="0" w:space="0" w:color="auto"/>
          </w:divBdr>
        </w:div>
        <w:div w:id="2036998677">
          <w:marLeft w:val="274"/>
          <w:marRight w:val="0"/>
          <w:marTop w:val="0"/>
          <w:marBottom w:val="0"/>
          <w:divBdr>
            <w:top w:val="none" w:sz="0" w:space="0" w:color="auto"/>
            <w:left w:val="none" w:sz="0" w:space="0" w:color="auto"/>
            <w:bottom w:val="none" w:sz="0" w:space="0" w:color="auto"/>
            <w:right w:val="none" w:sz="0" w:space="0" w:color="auto"/>
          </w:divBdr>
        </w:div>
        <w:div w:id="826477557">
          <w:marLeft w:val="274"/>
          <w:marRight w:val="0"/>
          <w:marTop w:val="0"/>
          <w:marBottom w:val="0"/>
          <w:divBdr>
            <w:top w:val="none" w:sz="0" w:space="0" w:color="auto"/>
            <w:left w:val="none" w:sz="0" w:space="0" w:color="auto"/>
            <w:bottom w:val="none" w:sz="0" w:space="0" w:color="auto"/>
            <w:right w:val="none" w:sz="0" w:space="0" w:color="auto"/>
          </w:divBdr>
        </w:div>
        <w:div w:id="1222400192">
          <w:marLeft w:val="274"/>
          <w:marRight w:val="0"/>
          <w:marTop w:val="0"/>
          <w:marBottom w:val="0"/>
          <w:divBdr>
            <w:top w:val="none" w:sz="0" w:space="0" w:color="auto"/>
            <w:left w:val="none" w:sz="0" w:space="0" w:color="auto"/>
            <w:bottom w:val="none" w:sz="0" w:space="0" w:color="auto"/>
            <w:right w:val="none" w:sz="0" w:space="0" w:color="auto"/>
          </w:divBdr>
        </w:div>
        <w:div w:id="1720589350">
          <w:marLeft w:val="274"/>
          <w:marRight w:val="0"/>
          <w:marTop w:val="0"/>
          <w:marBottom w:val="0"/>
          <w:divBdr>
            <w:top w:val="none" w:sz="0" w:space="0" w:color="auto"/>
            <w:left w:val="none" w:sz="0" w:space="0" w:color="auto"/>
            <w:bottom w:val="none" w:sz="0" w:space="0" w:color="auto"/>
            <w:right w:val="none" w:sz="0" w:space="0" w:color="auto"/>
          </w:divBdr>
        </w:div>
        <w:div w:id="772362557">
          <w:marLeft w:val="274"/>
          <w:marRight w:val="0"/>
          <w:marTop w:val="0"/>
          <w:marBottom w:val="0"/>
          <w:divBdr>
            <w:top w:val="none" w:sz="0" w:space="0" w:color="auto"/>
            <w:left w:val="none" w:sz="0" w:space="0" w:color="auto"/>
            <w:bottom w:val="none" w:sz="0" w:space="0" w:color="auto"/>
            <w:right w:val="none" w:sz="0" w:space="0" w:color="auto"/>
          </w:divBdr>
        </w:div>
        <w:div w:id="1979797089">
          <w:marLeft w:val="274"/>
          <w:marRight w:val="0"/>
          <w:marTop w:val="0"/>
          <w:marBottom w:val="0"/>
          <w:divBdr>
            <w:top w:val="none" w:sz="0" w:space="0" w:color="auto"/>
            <w:left w:val="none" w:sz="0" w:space="0" w:color="auto"/>
            <w:bottom w:val="none" w:sz="0" w:space="0" w:color="auto"/>
            <w:right w:val="none" w:sz="0" w:space="0" w:color="auto"/>
          </w:divBdr>
        </w:div>
        <w:div w:id="292294468">
          <w:marLeft w:val="274"/>
          <w:marRight w:val="0"/>
          <w:marTop w:val="0"/>
          <w:marBottom w:val="0"/>
          <w:divBdr>
            <w:top w:val="none" w:sz="0" w:space="0" w:color="auto"/>
            <w:left w:val="none" w:sz="0" w:space="0" w:color="auto"/>
            <w:bottom w:val="none" w:sz="0" w:space="0" w:color="auto"/>
            <w:right w:val="none" w:sz="0" w:space="0" w:color="auto"/>
          </w:divBdr>
        </w:div>
        <w:div w:id="495608436">
          <w:marLeft w:val="274"/>
          <w:marRight w:val="0"/>
          <w:marTop w:val="0"/>
          <w:marBottom w:val="0"/>
          <w:divBdr>
            <w:top w:val="none" w:sz="0" w:space="0" w:color="auto"/>
            <w:left w:val="none" w:sz="0" w:space="0" w:color="auto"/>
            <w:bottom w:val="none" w:sz="0" w:space="0" w:color="auto"/>
            <w:right w:val="none" w:sz="0" w:space="0" w:color="auto"/>
          </w:divBdr>
        </w:div>
      </w:divsChild>
    </w:div>
    <w:div w:id="1222055333">
      <w:bodyDiv w:val="1"/>
      <w:marLeft w:val="0"/>
      <w:marRight w:val="0"/>
      <w:marTop w:val="0"/>
      <w:marBottom w:val="0"/>
      <w:divBdr>
        <w:top w:val="none" w:sz="0" w:space="0" w:color="auto"/>
        <w:left w:val="none" w:sz="0" w:space="0" w:color="auto"/>
        <w:bottom w:val="none" w:sz="0" w:space="0" w:color="auto"/>
        <w:right w:val="none" w:sz="0" w:space="0" w:color="auto"/>
      </w:divBdr>
    </w:div>
    <w:div w:id="1242713626">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308129382">
      <w:bodyDiv w:val="1"/>
      <w:marLeft w:val="0"/>
      <w:marRight w:val="0"/>
      <w:marTop w:val="0"/>
      <w:marBottom w:val="0"/>
      <w:divBdr>
        <w:top w:val="none" w:sz="0" w:space="0" w:color="auto"/>
        <w:left w:val="none" w:sz="0" w:space="0" w:color="auto"/>
        <w:bottom w:val="none" w:sz="0" w:space="0" w:color="auto"/>
        <w:right w:val="none" w:sz="0" w:space="0" w:color="auto"/>
      </w:divBdr>
    </w:div>
    <w:div w:id="1338726388">
      <w:bodyDiv w:val="1"/>
      <w:marLeft w:val="0"/>
      <w:marRight w:val="0"/>
      <w:marTop w:val="0"/>
      <w:marBottom w:val="0"/>
      <w:divBdr>
        <w:top w:val="none" w:sz="0" w:space="0" w:color="auto"/>
        <w:left w:val="none" w:sz="0" w:space="0" w:color="auto"/>
        <w:bottom w:val="none" w:sz="0" w:space="0" w:color="auto"/>
        <w:right w:val="none" w:sz="0" w:space="0" w:color="auto"/>
      </w:divBdr>
      <w:divsChild>
        <w:div w:id="346831386">
          <w:marLeft w:val="274"/>
          <w:marRight w:val="0"/>
          <w:marTop w:val="0"/>
          <w:marBottom w:val="0"/>
          <w:divBdr>
            <w:top w:val="none" w:sz="0" w:space="0" w:color="auto"/>
            <w:left w:val="none" w:sz="0" w:space="0" w:color="auto"/>
            <w:bottom w:val="none" w:sz="0" w:space="0" w:color="auto"/>
            <w:right w:val="none" w:sz="0" w:space="0" w:color="auto"/>
          </w:divBdr>
        </w:div>
        <w:div w:id="1519154812">
          <w:marLeft w:val="274"/>
          <w:marRight w:val="0"/>
          <w:marTop w:val="0"/>
          <w:marBottom w:val="0"/>
          <w:divBdr>
            <w:top w:val="none" w:sz="0" w:space="0" w:color="auto"/>
            <w:left w:val="none" w:sz="0" w:space="0" w:color="auto"/>
            <w:bottom w:val="none" w:sz="0" w:space="0" w:color="auto"/>
            <w:right w:val="none" w:sz="0" w:space="0" w:color="auto"/>
          </w:divBdr>
        </w:div>
        <w:div w:id="253900805">
          <w:marLeft w:val="274"/>
          <w:marRight w:val="0"/>
          <w:marTop w:val="0"/>
          <w:marBottom w:val="0"/>
          <w:divBdr>
            <w:top w:val="none" w:sz="0" w:space="0" w:color="auto"/>
            <w:left w:val="none" w:sz="0" w:space="0" w:color="auto"/>
            <w:bottom w:val="none" w:sz="0" w:space="0" w:color="auto"/>
            <w:right w:val="none" w:sz="0" w:space="0" w:color="auto"/>
          </w:divBdr>
        </w:div>
      </w:divsChild>
    </w:div>
    <w:div w:id="1351948274">
      <w:bodyDiv w:val="1"/>
      <w:marLeft w:val="0"/>
      <w:marRight w:val="0"/>
      <w:marTop w:val="0"/>
      <w:marBottom w:val="0"/>
      <w:divBdr>
        <w:top w:val="none" w:sz="0" w:space="0" w:color="auto"/>
        <w:left w:val="none" w:sz="0" w:space="0" w:color="auto"/>
        <w:bottom w:val="none" w:sz="0" w:space="0" w:color="auto"/>
        <w:right w:val="none" w:sz="0" w:space="0" w:color="auto"/>
      </w:divBdr>
    </w:div>
    <w:div w:id="1372917164">
      <w:bodyDiv w:val="1"/>
      <w:marLeft w:val="0"/>
      <w:marRight w:val="0"/>
      <w:marTop w:val="0"/>
      <w:marBottom w:val="0"/>
      <w:divBdr>
        <w:top w:val="none" w:sz="0" w:space="0" w:color="auto"/>
        <w:left w:val="none" w:sz="0" w:space="0" w:color="auto"/>
        <w:bottom w:val="none" w:sz="0" w:space="0" w:color="auto"/>
        <w:right w:val="none" w:sz="0" w:space="0" w:color="auto"/>
      </w:divBdr>
    </w:div>
    <w:div w:id="1582519876">
      <w:bodyDiv w:val="1"/>
      <w:marLeft w:val="0"/>
      <w:marRight w:val="0"/>
      <w:marTop w:val="0"/>
      <w:marBottom w:val="0"/>
      <w:divBdr>
        <w:top w:val="none" w:sz="0" w:space="0" w:color="auto"/>
        <w:left w:val="none" w:sz="0" w:space="0" w:color="auto"/>
        <w:bottom w:val="none" w:sz="0" w:space="0" w:color="auto"/>
        <w:right w:val="none" w:sz="0" w:space="0" w:color="auto"/>
      </w:divBdr>
    </w:div>
    <w:div w:id="1588538733">
      <w:bodyDiv w:val="1"/>
      <w:marLeft w:val="0"/>
      <w:marRight w:val="0"/>
      <w:marTop w:val="0"/>
      <w:marBottom w:val="0"/>
      <w:divBdr>
        <w:top w:val="none" w:sz="0" w:space="0" w:color="auto"/>
        <w:left w:val="none" w:sz="0" w:space="0" w:color="auto"/>
        <w:bottom w:val="none" w:sz="0" w:space="0" w:color="auto"/>
        <w:right w:val="none" w:sz="0" w:space="0" w:color="auto"/>
      </w:divBdr>
    </w:div>
    <w:div w:id="1659306466">
      <w:bodyDiv w:val="1"/>
      <w:marLeft w:val="0"/>
      <w:marRight w:val="0"/>
      <w:marTop w:val="0"/>
      <w:marBottom w:val="0"/>
      <w:divBdr>
        <w:top w:val="none" w:sz="0" w:space="0" w:color="auto"/>
        <w:left w:val="none" w:sz="0" w:space="0" w:color="auto"/>
        <w:bottom w:val="none" w:sz="0" w:space="0" w:color="auto"/>
        <w:right w:val="none" w:sz="0" w:space="0" w:color="auto"/>
      </w:divBdr>
    </w:div>
    <w:div w:id="1694527998">
      <w:bodyDiv w:val="1"/>
      <w:marLeft w:val="0"/>
      <w:marRight w:val="0"/>
      <w:marTop w:val="0"/>
      <w:marBottom w:val="0"/>
      <w:divBdr>
        <w:top w:val="none" w:sz="0" w:space="0" w:color="auto"/>
        <w:left w:val="none" w:sz="0" w:space="0" w:color="auto"/>
        <w:bottom w:val="none" w:sz="0" w:space="0" w:color="auto"/>
        <w:right w:val="none" w:sz="0" w:space="0" w:color="auto"/>
      </w:divBdr>
    </w:div>
    <w:div w:id="1849253138">
      <w:bodyDiv w:val="1"/>
      <w:marLeft w:val="0"/>
      <w:marRight w:val="0"/>
      <w:marTop w:val="0"/>
      <w:marBottom w:val="0"/>
      <w:divBdr>
        <w:top w:val="none" w:sz="0" w:space="0" w:color="auto"/>
        <w:left w:val="none" w:sz="0" w:space="0" w:color="auto"/>
        <w:bottom w:val="none" w:sz="0" w:space="0" w:color="auto"/>
        <w:right w:val="none" w:sz="0" w:space="0" w:color="auto"/>
      </w:divBdr>
    </w:div>
    <w:div w:id="1902131021">
      <w:bodyDiv w:val="1"/>
      <w:marLeft w:val="0"/>
      <w:marRight w:val="0"/>
      <w:marTop w:val="0"/>
      <w:marBottom w:val="0"/>
      <w:divBdr>
        <w:top w:val="none" w:sz="0" w:space="0" w:color="auto"/>
        <w:left w:val="none" w:sz="0" w:space="0" w:color="auto"/>
        <w:bottom w:val="none" w:sz="0" w:space="0" w:color="auto"/>
        <w:right w:val="none" w:sz="0" w:space="0" w:color="auto"/>
      </w:divBdr>
    </w:div>
    <w:div w:id="2025745181">
      <w:bodyDiv w:val="1"/>
      <w:marLeft w:val="0"/>
      <w:marRight w:val="0"/>
      <w:marTop w:val="0"/>
      <w:marBottom w:val="0"/>
      <w:divBdr>
        <w:top w:val="none" w:sz="0" w:space="0" w:color="auto"/>
        <w:left w:val="none" w:sz="0" w:space="0" w:color="auto"/>
        <w:bottom w:val="none" w:sz="0" w:space="0" w:color="auto"/>
        <w:right w:val="none" w:sz="0" w:space="0" w:color="auto"/>
      </w:divBdr>
    </w:div>
    <w:div w:id="2033528628">
      <w:bodyDiv w:val="1"/>
      <w:marLeft w:val="0"/>
      <w:marRight w:val="0"/>
      <w:marTop w:val="0"/>
      <w:marBottom w:val="0"/>
      <w:divBdr>
        <w:top w:val="none" w:sz="0" w:space="0" w:color="auto"/>
        <w:left w:val="none" w:sz="0" w:space="0" w:color="auto"/>
        <w:bottom w:val="none" w:sz="0" w:space="0" w:color="auto"/>
        <w:right w:val="none" w:sz="0" w:space="0" w:color="auto"/>
      </w:divBdr>
    </w:div>
    <w:div w:id="2056540913">
      <w:bodyDiv w:val="1"/>
      <w:marLeft w:val="0"/>
      <w:marRight w:val="0"/>
      <w:marTop w:val="0"/>
      <w:marBottom w:val="0"/>
      <w:divBdr>
        <w:top w:val="none" w:sz="0" w:space="0" w:color="auto"/>
        <w:left w:val="none" w:sz="0" w:space="0" w:color="auto"/>
        <w:bottom w:val="none" w:sz="0" w:space="0" w:color="auto"/>
        <w:right w:val="none" w:sz="0" w:space="0" w:color="auto"/>
      </w:divBdr>
    </w:div>
    <w:div w:id="208753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5753/isys.2023.2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4B698-A708-554F-B338-E63F0164A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5137</Words>
  <Characters>29595</Characters>
  <Application>Microsoft Office Word</Application>
  <DocSecurity>0</DocSecurity>
  <Lines>1020</Lines>
  <Paragraphs>598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حصه نايف العتيبي</cp:lastModifiedBy>
  <cp:revision>3</cp:revision>
  <cp:lastPrinted>2025-12-10T04:28:00Z</cp:lastPrinted>
  <dcterms:created xsi:type="dcterms:W3CDTF">2025-12-10T04:28:00Z</dcterms:created>
  <dcterms:modified xsi:type="dcterms:W3CDTF">2025-12-10T04:30:00Z</dcterms:modified>
</cp:coreProperties>
</file>