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455" w:rsidRPr="00A73528" w:rsidRDefault="001B6455" w:rsidP="001B6455">
      <w:pPr>
        <w:spacing w:line="480" w:lineRule="auto"/>
        <w:ind w:firstLine="720"/>
        <w:jc w:val="center"/>
        <w:rPr>
          <w:rFonts w:ascii="Simplified Arabic" w:hAnsi="Simplified Arabic" w:cs="Simplified Arabic"/>
          <w:sz w:val="28"/>
          <w:szCs w:val="28"/>
          <w:rtl/>
          <w:lang w:bidi="ar-EG"/>
        </w:rPr>
      </w:pPr>
      <w:r w:rsidRPr="00A73528">
        <w:rPr>
          <w:rFonts w:ascii="Simplified Arabic" w:hAnsi="Simplified Arabic" w:cs="Simplified Arabic" w:hint="cs"/>
          <w:sz w:val="28"/>
          <w:szCs w:val="28"/>
          <w:rtl/>
          <w:lang w:bidi="ar-EG"/>
        </w:rPr>
        <w:t>المبحث الأول: التخطيط الاستراتيجي</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bookmarkStart w:id="0" w:name="_Toc172918399"/>
      <w:r w:rsidRPr="00A73528">
        <w:rPr>
          <w:rFonts w:ascii="Simplified Arabic" w:hAnsi="Simplified Arabic" w:cs="Simplified Arabic"/>
          <w:sz w:val="28"/>
          <w:szCs w:val="28"/>
          <w:rtl/>
          <w:lang w:bidi="ar-EG"/>
        </w:rPr>
        <w:t>تمهيد:</w:t>
      </w:r>
      <w:bookmarkEnd w:id="0"/>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يعد التخطيط أسلوباً علمياً يهدف إلى تحقيق تغيرات مقصودة عن طريق تعبئة جميع الموارد، والطاقات المادية، البشرية والتنظيمية لتحقيق أهداف مرغوب فيها بأقل تكلفة وأسرع وقت  ويقوم التخطيط السليم في العلاقات العامة على دراسة بناء المؤسسة وأهدافها الوظيفية والسياسية التي تنتجها ولتحقيق ذلك، يوجب خبراء العلاقات العامة، لابد من دراسة الجماهير المتعاملة مع المؤسسة والتعرف إلى الخصائص النوعية لتلك الجماهير، ومن ثم " فإن دراسة الجمهور والتعرف إلى القيم، والأهداف المشتركة التي يتقاسمونها خاصة على المستوى الداخلي، وكذلك باتجاهاتهم نحو المؤسسة سواء كانت مؤيدة أم معارضة، أما بالنسبة للجمهور الخارجي فإن إجراءات البحوث والقياسات بعد مطلباً ضرورياً.</w:t>
      </w:r>
      <w:r>
        <w:rPr>
          <w:rFonts w:ascii="Simplified Arabic" w:hAnsi="Simplified Arabic" w:cs="Simplified Arabic" w:hint="cs"/>
          <w:sz w:val="28"/>
          <w:szCs w:val="28"/>
          <w:rtl/>
          <w:lang w:bidi="ar-EG"/>
        </w:rPr>
        <w:t xml:space="preserve"> </w:t>
      </w:r>
      <w:proofErr w:type="gramStart"/>
      <w:r w:rsidRPr="00A73528">
        <w:rPr>
          <w:rFonts w:ascii="Simplified Arabic" w:hAnsi="Simplified Arabic" w:cs="Simplified Arabic" w:hint="cs"/>
          <w:sz w:val="28"/>
          <w:szCs w:val="28"/>
          <w:rtl/>
          <w:lang w:bidi="ar-EG"/>
        </w:rPr>
        <w:t>( عبد</w:t>
      </w:r>
      <w:proofErr w:type="gramEnd"/>
      <w:r w:rsidRPr="00A73528">
        <w:rPr>
          <w:rFonts w:ascii="Simplified Arabic" w:hAnsi="Simplified Arabic" w:cs="Simplified Arabic" w:hint="cs"/>
          <w:sz w:val="28"/>
          <w:szCs w:val="28"/>
          <w:rtl/>
          <w:lang w:bidi="ar-EG"/>
        </w:rPr>
        <w:t xml:space="preserve"> القادر، 2021)</w:t>
      </w:r>
    </w:p>
    <w:p w:rsidR="001B6455" w:rsidRPr="00A73528" w:rsidRDefault="001B6455" w:rsidP="001B6455">
      <w:pPr>
        <w:spacing w:line="480" w:lineRule="auto"/>
        <w:jc w:val="both"/>
        <w:rPr>
          <w:rFonts w:ascii="Simplified Arabic" w:hAnsi="Simplified Arabic" w:cs="Simplified Arabic"/>
          <w:sz w:val="28"/>
          <w:szCs w:val="28"/>
          <w:rtl/>
        </w:rPr>
      </w:pPr>
      <w:bookmarkStart w:id="1" w:name="_Toc172918400"/>
      <w:r w:rsidRPr="00A73528">
        <w:rPr>
          <w:rFonts w:ascii="Simplified Arabic" w:hAnsi="Simplified Arabic" w:cs="Simplified Arabic"/>
          <w:sz w:val="28"/>
          <w:szCs w:val="28"/>
          <w:rtl/>
        </w:rPr>
        <w:t>تعريف التخطيط الاستراتيجي:</w:t>
      </w:r>
      <w:bookmarkEnd w:id="1"/>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التخطيط الاستراتيجي هو عبارة عن تخطيط بعيد المدى، ويأخذ هذا التخطيط في الاعتبار جميع المتغيّرات الخارجيّة والداخليّة، ويقوم بتحديد جميع الشرائح والقطاعات المستهدفة،</w:t>
      </w:r>
      <w:r w:rsidRPr="00A73528">
        <w:rPr>
          <w:rFonts w:ascii="Simplified Arabic" w:hAnsi="Simplified Arabic" w:cs="Simplified Arabic"/>
          <w:sz w:val="28"/>
          <w:szCs w:val="28"/>
          <w:rtl/>
          <w:lang w:bidi="ar-EG"/>
        </w:rPr>
        <w:t xml:space="preserve"> </w:t>
      </w:r>
      <w:r w:rsidRPr="00A73528">
        <w:rPr>
          <w:rFonts w:ascii="Simplified Arabic" w:hAnsi="Simplified Arabic" w:cs="Simplified Arabic"/>
          <w:sz w:val="28"/>
          <w:szCs w:val="28"/>
          <w:rtl/>
        </w:rPr>
        <w:t xml:space="preserve">إضافةً لطرق المنافسة، يقوم هذا التخطيط بالإجابة على سؤال إلى أين نحن ماضون، آخذاً في الاعتبار </w:t>
      </w:r>
      <w:r w:rsidRPr="00A73528">
        <w:rPr>
          <w:rFonts w:ascii="Simplified Arabic" w:hAnsi="Simplified Arabic" w:cs="Simplified Arabic"/>
          <w:sz w:val="28"/>
          <w:szCs w:val="28"/>
          <w:rtl/>
        </w:rPr>
        <w:lastRenderedPageBreak/>
        <w:t xml:space="preserve">الرؤية المستقبليّة للمؤسسة وعلاقات التكامل والارتباط بين جميع جوانب هذه المنظمة، إضافةً إلى الأنشطةِ المختلفة التي تقوم بها والعلاقة التي تربط المنظمة بالبيئة المحيطة بها. </w:t>
      </w:r>
      <w:r w:rsidRPr="00A73528">
        <w:rPr>
          <w:rFonts w:ascii="Simplified Arabic" w:hAnsi="Simplified Arabic" w:cs="Simplified Arabic" w:hint="cs"/>
          <w:sz w:val="28"/>
          <w:szCs w:val="28"/>
          <w:rtl/>
        </w:rPr>
        <w:t xml:space="preserve"> </w:t>
      </w:r>
      <w:proofErr w:type="gramStart"/>
      <w:r w:rsidRPr="00A73528">
        <w:rPr>
          <w:rFonts w:ascii="Simplified Arabic" w:hAnsi="Simplified Arabic" w:cs="Simplified Arabic" w:hint="cs"/>
          <w:sz w:val="28"/>
          <w:szCs w:val="28"/>
          <w:rtl/>
        </w:rPr>
        <w:t>( صعيد</w:t>
      </w:r>
      <w:proofErr w:type="gramEnd"/>
      <w:r w:rsidRPr="00A73528">
        <w:rPr>
          <w:rFonts w:ascii="Simplified Arabic" w:hAnsi="Simplified Arabic" w:cs="Simplified Arabic" w:hint="cs"/>
          <w:sz w:val="28"/>
          <w:szCs w:val="28"/>
          <w:rtl/>
        </w:rPr>
        <w:t>، 2021)</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 xml:space="preserve">التخطيط الاستراتيجي هو عملية أساسية تهدف إلى تحديد أهداف المنظمة على المدى الطويل وتوجيه الجهود والموارد نحو تحقيق هذه الأهداف بطريقة فعالة وذلك بتطبيق مجموعة من الاستراتيجيات وباستخدام عدد من الأدوات مثل أداة التحليل الرباعي </w:t>
      </w:r>
      <w:r w:rsidRPr="00A73528">
        <w:rPr>
          <w:rFonts w:ascii="Simplified Arabic" w:hAnsi="Simplified Arabic" w:cs="Simplified Arabic"/>
          <w:sz w:val="28"/>
          <w:szCs w:val="28"/>
        </w:rPr>
        <w:t>SWOT</w:t>
      </w:r>
      <w:r w:rsidRPr="00A73528">
        <w:rPr>
          <w:rFonts w:ascii="Simplified Arabic" w:hAnsi="Simplified Arabic" w:cs="Simplified Arabic"/>
          <w:sz w:val="28"/>
          <w:szCs w:val="28"/>
          <w:rtl/>
        </w:rPr>
        <w:t> لتحديد العوامل الأساسية التي تدفع أدائها الحالي، وبالتالي تستطيع الحصول على معلومات عن الاستراتيجيات الأكثر فاعلية لإحداث التغيير المستقبلي.</w:t>
      </w:r>
      <w:r w:rsidRPr="00A73528">
        <w:rPr>
          <w:rFonts w:ascii="Simplified Arabic" w:hAnsi="Simplified Arabic" w:cs="Simplified Arabic"/>
          <w:sz w:val="28"/>
          <w:szCs w:val="28"/>
          <w:rtl/>
          <w:lang w:bidi="ar-EG"/>
        </w:rPr>
        <w:t xml:space="preserve"> </w:t>
      </w:r>
      <w:r w:rsidRPr="00A73528">
        <w:rPr>
          <w:rFonts w:ascii="Simplified Arabic" w:hAnsi="Simplified Arabic" w:cs="Simplified Arabic" w:hint="cs"/>
          <w:sz w:val="28"/>
          <w:szCs w:val="28"/>
          <w:rtl/>
          <w:lang w:bidi="ar-EG"/>
        </w:rPr>
        <w:t xml:space="preserve"> </w:t>
      </w:r>
      <w:proofErr w:type="gramStart"/>
      <w:r w:rsidRPr="00A73528">
        <w:rPr>
          <w:rFonts w:ascii="Simplified Arabic" w:hAnsi="Simplified Arabic" w:cs="Simplified Arabic" w:hint="cs"/>
          <w:sz w:val="28"/>
          <w:szCs w:val="28"/>
          <w:rtl/>
          <w:lang w:bidi="ar-EG"/>
        </w:rPr>
        <w:t xml:space="preserve">( </w:t>
      </w:r>
      <w:proofErr w:type="spellStart"/>
      <w:r w:rsidRPr="00A73528">
        <w:rPr>
          <w:rFonts w:ascii="Simplified Arabic" w:hAnsi="Simplified Arabic" w:cs="Simplified Arabic" w:hint="cs"/>
          <w:sz w:val="28"/>
          <w:szCs w:val="28"/>
          <w:rtl/>
          <w:lang w:bidi="ar-EG"/>
        </w:rPr>
        <w:t>محارمة</w:t>
      </w:r>
      <w:proofErr w:type="spellEnd"/>
      <w:proofErr w:type="gramEnd"/>
      <w:r w:rsidRPr="00A73528">
        <w:rPr>
          <w:rFonts w:ascii="Simplified Arabic" w:hAnsi="Simplified Arabic" w:cs="Simplified Arabic" w:hint="cs"/>
          <w:sz w:val="28"/>
          <w:szCs w:val="28"/>
          <w:rtl/>
          <w:lang w:bidi="ar-EG"/>
        </w:rPr>
        <w:t>، 2020)</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حيث يتضمن التخطيط الاستراتيجي تحليلًا شاملاً للبيئة الخارجية والداخلية للمنظمة لفهم التحديات والفرص المتاحة. لتقييم نقاط القوة والضعف الداخلية للمنظمة وفرص النمو والتهديدات المحتملة من البيئة الخارجية. وبناءً على تحليل التخطيط الاستراتيجي، يتم وضع الرؤية والرسالة للمنظمة، وتحديد الأهداف الاستراتيجية التي تعبر عن اتجاه المنظمة المستقبلي. ثم يتم تطوير الاستراتيجيات والخطط الفرعية لتحقيق هذه الأهداف، وتحديد الموارد المطلوبة والجداول الزمنية لتنفيذ هذه الخطط.</w:t>
      </w:r>
      <w:r w:rsidRPr="00A73528">
        <w:rPr>
          <w:rFonts w:ascii="Simplified Arabic" w:hAnsi="Simplified Arabic" w:cs="Simplified Arabic"/>
          <w:sz w:val="28"/>
          <w:szCs w:val="28"/>
          <w:rtl/>
          <w:lang w:bidi="ar-EG"/>
        </w:rPr>
        <w:t xml:space="preserve"> </w:t>
      </w:r>
      <w:proofErr w:type="gramStart"/>
      <w:r w:rsidRPr="00A73528">
        <w:rPr>
          <w:rFonts w:ascii="Simplified Arabic" w:hAnsi="Simplified Arabic" w:cs="Simplified Arabic" w:hint="cs"/>
          <w:sz w:val="28"/>
          <w:szCs w:val="28"/>
          <w:rtl/>
          <w:lang w:bidi="ar-EG"/>
        </w:rPr>
        <w:t>( برهم</w:t>
      </w:r>
      <w:proofErr w:type="gramEnd"/>
      <w:r w:rsidRPr="00A73528">
        <w:rPr>
          <w:rFonts w:ascii="Simplified Arabic" w:hAnsi="Simplified Arabic" w:cs="Simplified Arabic" w:hint="cs"/>
          <w:sz w:val="28"/>
          <w:szCs w:val="28"/>
          <w:rtl/>
          <w:lang w:bidi="ar-EG"/>
        </w:rPr>
        <w:t>، 2020)</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lastRenderedPageBreak/>
        <w:t>ويُعد المخطط الاستراتيجي هو أكثر شيء تعتمد عليه المنظمات التي تتطلع إلى تحسين أدائها ونموها، وهو ينتهي بوضع وثيقة خطة استراتيجية تسترشد بها المنظمة لتكون بمثابة خارطة طريق جماعية لكل أفراد المنظمة ويتضمن التخطيط الاستراتيجي أيضًا متابعة وتقييم الأداء بانتظام لضمان تحقيق الأهداف المحددة وتعديل الخطط حسب الحاجة.</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يعرف التخطيط الاستراتيجي: على أنه" اتخاذ القرارات المتعلقة بتحديـد رسالة المؤسسة، وتكوين السياسات وتحديد الأهداف، وتقرير المسار الأساسي الـذي يستخدم لتنفيذ أهداف المؤسسة والذي يحدد أسلوبها وشخصيتها، ويميزها عن غيرها من </w:t>
      </w:r>
      <w:proofErr w:type="gramStart"/>
      <w:r w:rsidRPr="00A73528">
        <w:rPr>
          <w:rFonts w:ascii="Simplified Arabic" w:hAnsi="Simplified Arabic" w:cs="Simplified Arabic"/>
          <w:sz w:val="28"/>
          <w:szCs w:val="28"/>
          <w:rtl/>
        </w:rPr>
        <w:t>المؤسسات.</w:t>
      </w:r>
      <w:r w:rsidRPr="00A73528">
        <w:rPr>
          <w:rFonts w:ascii="Simplified Arabic" w:hAnsi="Simplified Arabic" w:cs="Simplified Arabic" w:hint="cs"/>
          <w:sz w:val="28"/>
          <w:szCs w:val="28"/>
          <w:rtl/>
        </w:rPr>
        <w:t>(</w:t>
      </w:r>
      <w:proofErr w:type="gramEnd"/>
      <w:r w:rsidRPr="00A73528">
        <w:rPr>
          <w:rFonts w:ascii="Simplified Arabic" w:hAnsi="Simplified Arabic" w:cs="Simplified Arabic" w:hint="cs"/>
          <w:sz w:val="28"/>
          <w:szCs w:val="28"/>
          <w:rtl/>
        </w:rPr>
        <w:t xml:space="preserve"> جاد الله، 2021)</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يمكن تعريف التخطيط الاستراتيجي إجرائياً بأنه أسلوب منظم تتبعه مؤسسات التعليم ما قبل الجامعي في </w:t>
      </w:r>
      <w:proofErr w:type="spellStart"/>
      <w:r w:rsidRPr="00A73528">
        <w:rPr>
          <w:rFonts w:ascii="Simplified Arabic" w:hAnsi="Simplified Arabic" w:cs="Simplified Arabic"/>
          <w:sz w:val="28"/>
          <w:szCs w:val="28"/>
          <w:rtl/>
        </w:rPr>
        <w:t>في</w:t>
      </w:r>
      <w:proofErr w:type="spellEnd"/>
      <w:r w:rsidRPr="00A73528">
        <w:rPr>
          <w:rFonts w:ascii="Simplified Arabic" w:hAnsi="Simplified Arabic" w:cs="Simplified Arabic"/>
          <w:sz w:val="28"/>
          <w:szCs w:val="28"/>
          <w:rtl/>
        </w:rPr>
        <w:t xml:space="preserve"> صنع القرارات المتعلق بالمؤسـسة، وتنظـيم الجهـود المتصلة بتنفيذ هذه القرارات، ومتابعة تنفيذه، في ضوء الاستغلال الأمثـل للإمكانـات المتاحة</w:t>
      </w:r>
      <w:r w:rsidRPr="00A73528">
        <w:rPr>
          <w:rFonts w:ascii="Simplified Arabic" w:hAnsi="Simplified Arabic" w:cs="Simplified Arabic"/>
          <w:sz w:val="28"/>
          <w:szCs w:val="28"/>
        </w:rPr>
        <w:t>.</w:t>
      </w:r>
      <w:r w:rsidRPr="00A73528">
        <w:rPr>
          <w:rFonts w:ascii="Simplified Arabic" w:hAnsi="Simplified Arabic" w:cs="Simplified Arabic"/>
          <w:sz w:val="28"/>
          <w:szCs w:val="28"/>
          <w:rtl/>
        </w:rPr>
        <w:t xml:space="preserve"> </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وقد يرى البعض أن التخطيط الاستراتيجي عبارة عن عمليات مراجعة لظروف السوق وحاجات المستهلك والقوة والضعف التنافسي والبيئات السياسية والاقتصادية و التشريعية والتطورات التكنولوجية ومدى توافر الموارد لمساعدة الشركة في التخطيط لاقتناص الفرص وتجنب </w:t>
      </w:r>
      <w:proofErr w:type="gramStart"/>
      <w:r w:rsidRPr="00A73528">
        <w:rPr>
          <w:rFonts w:ascii="Simplified Arabic" w:hAnsi="Simplified Arabic" w:cs="Simplified Arabic"/>
          <w:sz w:val="28"/>
          <w:szCs w:val="28"/>
          <w:rtl/>
        </w:rPr>
        <w:t xml:space="preserve">التهديدات، </w:t>
      </w:r>
      <w:r w:rsidRPr="00A73528">
        <w:rPr>
          <w:rFonts w:ascii="Simplified Arabic" w:hAnsi="Simplified Arabic" w:cs="Simplified Arabic"/>
          <w:sz w:val="28"/>
          <w:szCs w:val="28"/>
        </w:rPr>
        <w:t xml:space="preserve"> </w:t>
      </w:r>
      <w:r w:rsidRPr="00A73528">
        <w:rPr>
          <w:rFonts w:ascii="Simplified Arabic" w:hAnsi="Simplified Arabic" w:cs="Simplified Arabic"/>
          <w:sz w:val="28"/>
          <w:szCs w:val="28"/>
          <w:rtl/>
        </w:rPr>
        <w:t>عمليات</w:t>
      </w:r>
      <w:proofErr w:type="gramEnd"/>
      <w:r w:rsidRPr="00A73528">
        <w:rPr>
          <w:rFonts w:ascii="Simplified Arabic" w:hAnsi="Simplified Arabic" w:cs="Simplified Arabic"/>
          <w:sz w:val="28"/>
          <w:szCs w:val="28"/>
          <w:rtl/>
        </w:rPr>
        <w:t xml:space="preserve"> منتظمة بعدد من الخطوات تمكن من تحديد الوضع الحالي للمنظمة شاملة رسالتها ورؤيتها </w:t>
      </w:r>
      <w:r w:rsidRPr="00A73528">
        <w:rPr>
          <w:rFonts w:ascii="Simplified Arabic" w:hAnsi="Simplified Arabic" w:cs="Simplified Arabic"/>
          <w:sz w:val="28"/>
          <w:szCs w:val="28"/>
          <w:rtl/>
        </w:rPr>
        <w:lastRenderedPageBreak/>
        <w:t xml:space="preserve">وقيم التشغيل و حاجتها القوة و الضعف والفرص والتهديدات والأهداف والتصرفات ذات الأولوية والاستراتيجيات وخطط المتابعة. </w:t>
      </w:r>
      <w:proofErr w:type="gramStart"/>
      <w:r w:rsidRPr="00A73528">
        <w:rPr>
          <w:rFonts w:ascii="Simplified Arabic" w:hAnsi="Simplified Arabic" w:cs="Simplified Arabic" w:hint="cs"/>
          <w:sz w:val="28"/>
          <w:szCs w:val="28"/>
          <w:rtl/>
        </w:rPr>
        <w:t>( عثمان</w:t>
      </w:r>
      <w:proofErr w:type="gramEnd"/>
      <w:r w:rsidRPr="00A73528">
        <w:rPr>
          <w:rFonts w:ascii="Simplified Arabic" w:hAnsi="Simplified Arabic" w:cs="Simplified Arabic" w:hint="cs"/>
          <w:sz w:val="28"/>
          <w:szCs w:val="28"/>
          <w:rtl/>
        </w:rPr>
        <w:t>، 2020)</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 xml:space="preserve">ومما سبق </w:t>
      </w:r>
      <w:r w:rsidRPr="00A73528">
        <w:rPr>
          <w:rFonts w:ascii="Simplified Arabic" w:hAnsi="Simplified Arabic" w:cs="Simplified Arabic" w:hint="cs"/>
          <w:sz w:val="28"/>
          <w:szCs w:val="28"/>
          <w:rtl/>
        </w:rPr>
        <w:t>يرى الباحث</w:t>
      </w:r>
      <w:r w:rsidRPr="00A73528">
        <w:rPr>
          <w:rFonts w:ascii="Simplified Arabic" w:hAnsi="Simplified Arabic" w:cs="Simplified Arabic"/>
          <w:sz w:val="28"/>
          <w:szCs w:val="28"/>
          <w:rtl/>
        </w:rPr>
        <w:t xml:space="preserve"> أن هو عملية تحديد الأهداف وتطوير الاستراتيجيات لتحقيق هذه الأهداف على المدى </w:t>
      </w:r>
      <w:proofErr w:type="gramStart"/>
      <w:r w:rsidRPr="00A73528">
        <w:rPr>
          <w:rFonts w:ascii="Simplified Arabic" w:hAnsi="Simplified Arabic" w:cs="Simplified Arabic"/>
          <w:sz w:val="28"/>
          <w:szCs w:val="28"/>
          <w:rtl/>
        </w:rPr>
        <w:t>الطويل،</w:t>
      </w:r>
      <w:r w:rsidRPr="00A73528">
        <w:rPr>
          <w:rFonts w:ascii="Simplified Arabic" w:hAnsi="Simplified Arabic" w:cs="Simplified Arabic"/>
          <w:sz w:val="28"/>
          <w:szCs w:val="28"/>
        </w:rPr>
        <w:t xml:space="preserve">  </w:t>
      </w:r>
      <w:r w:rsidRPr="00A73528">
        <w:rPr>
          <w:rFonts w:ascii="Simplified Arabic" w:hAnsi="Simplified Arabic" w:cs="Simplified Arabic"/>
          <w:sz w:val="28"/>
          <w:szCs w:val="28"/>
          <w:rtl/>
        </w:rPr>
        <w:t>ويتم</w:t>
      </w:r>
      <w:proofErr w:type="gramEnd"/>
      <w:r w:rsidRPr="00A73528">
        <w:rPr>
          <w:rFonts w:ascii="Simplified Arabic" w:hAnsi="Simplified Arabic" w:cs="Simplified Arabic"/>
          <w:sz w:val="28"/>
          <w:szCs w:val="28"/>
          <w:rtl/>
        </w:rPr>
        <w:t xml:space="preserve"> تطبيقه في مختلف المجالات مثل الأعمال التجارية والهيئات الحكومية والمؤسسات الغير ربحية</w:t>
      </w:r>
      <w:r w:rsidRPr="00A73528">
        <w:rPr>
          <w:rFonts w:ascii="Simplified Arabic" w:hAnsi="Simplified Arabic" w:cs="Simplified Arabic"/>
          <w:sz w:val="28"/>
          <w:szCs w:val="28"/>
          <w:rtl/>
          <w:lang w:bidi="ar-EG"/>
        </w:rPr>
        <w:t xml:space="preserve">، كما </w:t>
      </w:r>
      <w:r w:rsidRPr="00A73528">
        <w:rPr>
          <w:rFonts w:ascii="Simplified Arabic" w:hAnsi="Simplified Arabic" w:cs="Simplified Arabic"/>
          <w:sz w:val="28"/>
          <w:szCs w:val="28"/>
          <w:rtl/>
        </w:rPr>
        <w:t>يساعد في توجيه الجهود والموارد نحو تحقيق الأهداف المحددة وفي تحديد الرؤية والرسالة الأساسية للمؤسسة إنه يساعد على تحديد الأولويات وتنظيم العمل وضمان تحقيق النجاح على المدى الطويل</w:t>
      </w:r>
      <w:r w:rsidRPr="00A73528">
        <w:rPr>
          <w:rFonts w:ascii="Simplified Arabic" w:hAnsi="Simplified Arabic" w:cs="Simplified Arabic"/>
          <w:sz w:val="28"/>
          <w:szCs w:val="28"/>
        </w:rPr>
        <w:t>.</w:t>
      </w:r>
    </w:p>
    <w:p w:rsidR="001B6455" w:rsidRPr="00A73528" w:rsidRDefault="001B6455" w:rsidP="001B6455">
      <w:pPr>
        <w:spacing w:line="480" w:lineRule="auto"/>
        <w:jc w:val="both"/>
        <w:rPr>
          <w:rFonts w:ascii="Simplified Arabic" w:hAnsi="Simplified Arabic" w:cs="Simplified Arabic"/>
          <w:sz w:val="28"/>
          <w:szCs w:val="28"/>
          <w:rtl/>
          <w:lang w:bidi="ar-EG"/>
        </w:rPr>
      </w:pPr>
      <w:bookmarkStart w:id="2" w:name="_Toc172918401"/>
      <w:r w:rsidRPr="00A73528">
        <w:rPr>
          <w:rFonts w:ascii="Simplified Arabic" w:hAnsi="Simplified Arabic" w:cs="Simplified Arabic" w:hint="cs"/>
          <w:sz w:val="28"/>
          <w:szCs w:val="28"/>
          <w:rtl/>
        </w:rPr>
        <w:t xml:space="preserve">مؤشرات </w:t>
      </w:r>
      <w:r w:rsidRPr="00A73528">
        <w:rPr>
          <w:rFonts w:ascii="Simplified Arabic" w:hAnsi="Simplified Arabic" w:cs="Simplified Arabic"/>
          <w:sz w:val="28"/>
          <w:szCs w:val="28"/>
          <w:rtl/>
        </w:rPr>
        <w:t>التخطيط الاستراتيجي:</w:t>
      </w:r>
      <w:bookmarkEnd w:id="2"/>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lang w:bidi="ar-EG"/>
        </w:rPr>
        <w:t xml:space="preserve">تختلف وتتنوع </w:t>
      </w:r>
      <w:r w:rsidRPr="00A73528">
        <w:rPr>
          <w:rFonts w:ascii="Simplified Arabic" w:hAnsi="Simplified Arabic" w:cs="Simplified Arabic" w:hint="cs"/>
          <w:sz w:val="28"/>
          <w:szCs w:val="28"/>
          <w:rtl/>
          <w:lang w:bidi="ar-EG"/>
        </w:rPr>
        <w:t>مؤشرات</w:t>
      </w:r>
      <w:r w:rsidRPr="00A73528">
        <w:rPr>
          <w:rFonts w:ascii="Simplified Arabic" w:hAnsi="Simplified Arabic" w:cs="Simplified Arabic"/>
          <w:sz w:val="28"/>
          <w:szCs w:val="28"/>
          <w:rtl/>
          <w:lang w:bidi="ar-EG"/>
        </w:rPr>
        <w:t xml:space="preserve"> التخطيط الاستراتيجي </w:t>
      </w:r>
      <w:r w:rsidRPr="00A73528">
        <w:rPr>
          <w:rFonts w:ascii="Simplified Arabic" w:hAnsi="Simplified Arabic" w:cs="Simplified Arabic" w:hint="cs"/>
          <w:sz w:val="28"/>
          <w:szCs w:val="28"/>
          <w:rtl/>
          <w:lang w:bidi="ar-EG"/>
        </w:rPr>
        <w:t>فقد</w:t>
      </w:r>
      <w:r w:rsidRPr="00A73528">
        <w:rPr>
          <w:rFonts w:ascii="Simplified Arabic" w:hAnsi="Simplified Arabic" w:cs="Simplified Arabic"/>
          <w:sz w:val="28"/>
          <w:szCs w:val="28"/>
          <w:rtl/>
          <w:lang w:bidi="ar-EG"/>
        </w:rPr>
        <w:t xml:space="preserve"> </w:t>
      </w:r>
      <w:r w:rsidRPr="00A73528">
        <w:rPr>
          <w:rFonts w:ascii="Simplified Arabic" w:hAnsi="Simplified Arabic" w:cs="Simplified Arabic"/>
          <w:sz w:val="28"/>
          <w:szCs w:val="28"/>
          <w:rtl/>
        </w:rPr>
        <w:t>صنفوا</w:t>
      </w:r>
      <w:r w:rsidRPr="00A73528">
        <w:rPr>
          <w:rFonts w:ascii="Simplified Arabic" w:hAnsi="Simplified Arabic" w:cs="Simplified Arabic" w:hint="cs"/>
          <w:sz w:val="28"/>
          <w:szCs w:val="28"/>
          <w:rtl/>
        </w:rPr>
        <w:t xml:space="preserve"> البعض مؤشرات</w:t>
      </w:r>
      <w:r w:rsidRPr="00A73528">
        <w:rPr>
          <w:rFonts w:ascii="Simplified Arabic" w:hAnsi="Simplified Arabic" w:cs="Simplified Arabic"/>
          <w:sz w:val="28"/>
          <w:szCs w:val="28"/>
          <w:rtl/>
        </w:rPr>
        <w:t xml:space="preserve"> التخطيط على النحو التالي:</w:t>
      </w:r>
      <w:r w:rsidRPr="00A73528">
        <w:rPr>
          <w:rFonts w:ascii="Simplified Arabic" w:hAnsi="Simplified Arabic" w:cs="Simplified Arabic" w:hint="cs"/>
          <w:sz w:val="28"/>
          <w:szCs w:val="28"/>
          <w:rtl/>
          <w:lang w:bidi="ar-EG"/>
        </w:rPr>
        <w:t xml:space="preserve"> </w:t>
      </w:r>
      <w:proofErr w:type="gramStart"/>
      <w:r w:rsidRPr="00A73528">
        <w:rPr>
          <w:rFonts w:ascii="Simplified Arabic" w:hAnsi="Simplified Arabic" w:cs="Simplified Arabic" w:hint="cs"/>
          <w:sz w:val="28"/>
          <w:szCs w:val="28"/>
          <w:rtl/>
          <w:lang w:bidi="ar-EG"/>
        </w:rPr>
        <w:t>( الديراوي</w:t>
      </w:r>
      <w:proofErr w:type="gramEnd"/>
      <w:r w:rsidRPr="00A73528">
        <w:rPr>
          <w:rFonts w:ascii="Simplified Arabic" w:hAnsi="Simplified Arabic" w:cs="Simplified Arabic" w:hint="cs"/>
          <w:sz w:val="28"/>
          <w:szCs w:val="28"/>
          <w:rtl/>
          <w:lang w:bidi="ar-EG"/>
        </w:rPr>
        <w:t>، 2020)</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lang w:bidi="ar-JO"/>
        </w:rPr>
        <w:t>مؤشرات تحليل البيئة الداخلية والخارجية:</w:t>
      </w:r>
    </w:p>
    <w:p w:rsidR="001B6455" w:rsidRPr="00A73528" w:rsidRDefault="001B6455" w:rsidP="001B6455">
      <w:pPr>
        <w:spacing w:line="480" w:lineRule="auto"/>
        <w:ind w:firstLine="720"/>
        <w:jc w:val="both"/>
        <w:rPr>
          <w:rFonts w:ascii="Simplified Arabic" w:hAnsi="Simplified Arabic" w:cs="Simplified Arabic"/>
          <w:sz w:val="28"/>
          <w:szCs w:val="28"/>
          <w:rtl/>
          <w:lang w:bidi="ar-JO"/>
        </w:rPr>
      </w:pPr>
      <w:r w:rsidRPr="00A73528">
        <w:rPr>
          <w:rFonts w:ascii="Simplified Arabic" w:hAnsi="Simplified Arabic" w:cs="Simplified Arabic"/>
          <w:sz w:val="28"/>
          <w:szCs w:val="28"/>
          <w:rtl/>
          <w:lang w:bidi="ar-JO"/>
        </w:rPr>
        <w:t>يجب على المسؤولين إجراء تحليل داخلي للمنظمة قبل اتخاذ القرارات ووضع الخطط الاستراتيجية، بحيث تهتم المنظمات بتحليل عناصرها الداخلية ونقاط قوتها من خلال تقييم مواردها وخصائصها وأصولها وقدراتها وكفاءاتها ومزاياها التنافسية.</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lang w:bidi="ar-EG"/>
        </w:rPr>
        <w:lastRenderedPageBreak/>
        <w:t>إن تحليل البيئة الداخلية يساعد المنظمات على امتلاك المعرفة اللازمة حول وضعها الحالي من خلال التعرف على نقاط القوة والضعف في كل عنصر من عناصرها الداخلية، مما يساعد الإدارة في عملية اتخاذ القرارات المختلفة وصياغة استراتيجيات المنظمة بشكل صحيح للاستفادة من نقاط القوة والفعالية لديها فعالية ووضع الاستراتيجيات التي تعززه، وكذلك وضع الاستراتيجيات اللازمة للتخفيف من نقاط ضعفه وتعويضها.</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lang w:bidi="ar-EG"/>
        </w:rPr>
        <w:t>التحليل البيئي هو أسلوب استراتيجي يستخدم لتحديد جميع العوامل الداخلية والخارجية التي يمكن أن تؤثر على نجاح الشركة. تكشف المكونات الداخلية عن نقاط القوة والعيوب في الشركة، بينما تمثل المكونات الخارجية الفرص والمخاطر. وهذا موجود خارج الشركة.</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lang w:bidi="ar-EG"/>
        </w:rPr>
        <w:t xml:space="preserve">تؤخذ الاتجاهات والعوامل عالية المستوى في الاعتبار في التحليل البيئي. أسعار الفائدة، على سبيل المثال، وكيف يمكن أن تؤثر على عمليات الشركة. يمكن لهذه التحليلات أن تساعد الشركات على تحقيق قوة جذب في أسواقها. </w:t>
      </w:r>
      <w:r w:rsidRPr="00A73528">
        <w:rPr>
          <w:rFonts w:ascii="Simplified Arabic" w:hAnsi="Simplified Arabic" w:cs="Simplified Arabic" w:hint="cs"/>
          <w:sz w:val="28"/>
          <w:szCs w:val="28"/>
          <w:rtl/>
          <w:lang w:bidi="ar-EG"/>
        </w:rPr>
        <w:t xml:space="preserve"> </w:t>
      </w:r>
      <w:proofErr w:type="gramStart"/>
      <w:r w:rsidRPr="00A73528">
        <w:rPr>
          <w:rFonts w:ascii="Simplified Arabic" w:hAnsi="Simplified Arabic" w:cs="Simplified Arabic" w:hint="cs"/>
          <w:sz w:val="28"/>
          <w:szCs w:val="28"/>
          <w:rtl/>
          <w:lang w:bidi="ar-EG"/>
        </w:rPr>
        <w:t>( زلط</w:t>
      </w:r>
      <w:proofErr w:type="gramEnd"/>
      <w:r w:rsidRPr="00A73528">
        <w:rPr>
          <w:rFonts w:ascii="Simplified Arabic" w:hAnsi="Simplified Arabic" w:cs="Simplified Arabic" w:hint="cs"/>
          <w:sz w:val="28"/>
          <w:szCs w:val="28"/>
          <w:rtl/>
          <w:lang w:bidi="ar-EG"/>
        </w:rPr>
        <w:t>، 2018)</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lang w:bidi="ar-EG"/>
        </w:rPr>
        <w:t xml:space="preserve">يعد تحليل </w:t>
      </w:r>
      <w:r w:rsidRPr="00A73528">
        <w:rPr>
          <w:rFonts w:ascii="Simplified Arabic" w:hAnsi="Simplified Arabic" w:cs="Simplified Arabic"/>
          <w:sz w:val="28"/>
          <w:szCs w:val="28"/>
        </w:rPr>
        <w:t>PEST</w:t>
      </w:r>
      <w:r w:rsidRPr="00A73528">
        <w:rPr>
          <w:rFonts w:ascii="Simplified Arabic" w:hAnsi="Simplified Arabic" w:cs="Simplified Arabic"/>
          <w:sz w:val="28"/>
          <w:szCs w:val="28"/>
          <w:rtl/>
          <w:lang w:bidi="ar-EG"/>
        </w:rPr>
        <w:t xml:space="preserve"> أداة لتحديد كيفية تفاعل عملك مع العالم من حوله باستخدام الأرباع الأربعة السياسية والاقتصادية والاجتماعية </w:t>
      </w:r>
      <w:proofErr w:type="gramStart"/>
      <w:r w:rsidRPr="00A73528">
        <w:rPr>
          <w:rFonts w:ascii="Simplified Arabic" w:hAnsi="Simplified Arabic" w:cs="Simplified Arabic"/>
          <w:sz w:val="28"/>
          <w:szCs w:val="28"/>
          <w:rtl/>
          <w:lang w:bidi="ar-EG"/>
        </w:rPr>
        <w:t>والتقنية  يمكنك</w:t>
      </w:r>
      <w:proofErr w:type="gramEnd"/>
      <w:r w:rsidRPr="00A73528">
        <w:rPr>
          <w:rFonts w:ascii="Simplified Arabic" w:hAnsi="Simplified Arabic" w:cs="Simplified Arabic"/>
          <w:sz w:val="28"/>
          <w:szCs w:val="28"/>
          <w:rtl/>
          <w:lang w:bidi="ar-EG"/>
        </w:rPr>
        <w:t xml:space="preserve"> أنت وفريقك تحليل كل عامل قد يغير الطريقة التي تمارس بها عملك داخليًا. يساعدك تحليل البيئة الخارجية والمحيطة (</w:t>
      </w:r>
      <w:r w:rsidRPr="00A73528">
        <w:rPr>
          <w:rFonts w:ascii="Simplified Arabic" w:hAnsi="Simplified Arabic" w:cs="Simplified Arabic"/>
          <w:sz w:val="28"/>
          <w:szCs w:val="28"/>
        </w:rPr>
        <w:t>PEST</w:t>
      </w:r>
      <w:r w:rsidRPr="00A73528">
        <w:rPr>
          <w:rFonts w:ascii="Simplified Arabic" w:hAnsi="Simplified Arabic" w:cs="Simplified Arabic"/>
          <w:sz w:val="28"/>
          <w:szCs w:val="28"/>
          <w:rtl/>
          <w:lang w:bidi="ar-EG"/>
        </w:rPr>
        <w:t>) على فهم المخاطر والتخطيط للتغيير وتحقيق الربح بغض النظر عن التغييرات التي تحدث من حولك.</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lang w:bidi="ar-EG"/>
        </w:rPr>
        <w:lastRenderedPageBreak/>
        <w:t>وتحليل البيئة الخارجية هي أداة عمل استراتيجية تسمح للشركات بفهم كيفية تأثير العناصر المختلفة على عملياتها. ومن خلال تبادل الأفكار حول كيفية ملء الأرباع الأربعة، يمكن لأعضاء الفريق اكتشاف العوامل الخارجية الكامنة وراء نتائج الأعمال وتقييمها وتنظيمها وتتبعها.</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lang w:bidi="ar-JO"/>
        </w:rPr>
        <w:t xml:space="preserve">مؤشرات وجود توجهات استراتيجية للشركة </w:t>
      </w:r>
    </w:p>
    <w:p w:rsidR="001B6455" w:rsidRPr="00A73528" w:rsidRDefault="001B6455" w:rsidP="001B6455">
      <w:pPr>
        <w:spacing w:line="480" w:lineRule="auto"/>
        <w:ind w:firstLine="720"/>
        <w:jc w:val="both"/>
        <w:rPr>
          <w:rFonts w:ascii="Simplified Arabic" w:hAnsi="Simplified Arabic" w:cs="Simplified Arabic"/>
          <w:sz w:val="28"/>
          <w:szCs w:val="28"/>
          <w:rtl/>
          <w:lang w:bidi="ar-JO"/>
        </w:rPr>
      </w:pPr>
      <w:r w:rsidRPr="00A73528">
        <w:rPr>
          <w:rFonts w:ascii="Simplified Arabic" w:hAnsi="Simplified Arabic" w:cs="Simplified Arabic"/>
          <w:sz w:val="28"/>
          <w:szCs w:val="28"/>
          <w:rtl/>
          <w:lang w:bidi="ar-JO"/>
        </w:rPr>
        <w:t>الخطة الاستراتيجية هي وثيقة تحدد اتجاه المنظمة يمكن أن تكون صفحة واحدة أو ملء ملف، حسب حجم وتعقيد العمل والعمل.</w:t>
      </w:r>
    </w:p>
    <w:p w:rsidR="001B6455" w:rsidRPr="00A73528" w:rsidRDefault="001B6455" w:rsidP="001B6455">
      <w:pPr>
        <w:spacing w:line="480" w:lineRule="auto"/>
        <w:ind w:firstLine="720"/>
        <w:jc w:val="both"/>
        <w:rPr>
          <w:rFonts w:ascii="Simplified Arabic" w:hAnsi="Simplified Arabic" w:cs="Simplified Arabic"/>
          <w:sz w:val="28"/>
          <w:szCs w:val="28"/>
          <w:rtl/>
          <w:lang w:bidi="ar-JO"/>
        </w:rPr>
      </w:pPr>
      <w:r w:rsidRPr="00A73528">
        <w:rPr>
          <w:rFonts w:ascii="Simplified Arabic" w:hAnsi="Simplified Arabic" w:cs="Simplified Arabic"/>
          <w:sz w:val="28"/>
          <w:szCs w:val="28"/>
          <w:rtl/>
          <w:lang w:bidi="ar-JO"/>
        </w:rPr>
        <w:t>يمكن أن يستفيد معظم المديرين من وجود خطة استراتيجية، تساعد عملية وضع الخطة المدير (والفريق) على التراجع وفحص مكانهم، والمكان الذي يريدون الذهاب إليه، وكيف من المحتمل أن يصلوا إلى هناك في غياب الخطة، يستمر العمل بشكل يومي ولكنه غالبًا ما يفتقر إلى الإحساس بالهدف والأولوية.</w:t>
      </w:r>
      <w:r w:rsidRPr="00A73528">
        <w:rPr>
          <w:rFonts w:ascii="Simplified Arabic" w:hAnsi="Simplified Arabic" w:cs="Simplified Arabic" w:hint="cs"/>
          <w:sz w:val="28"/>
          <w:szCs w:val="28"/>
          <w:rtl/>
          <w:lang w:bidi="ar-JO"/>
        </w:rPr>
        <w:t xml:space="preserve"> </w:t>
      </w:r>
      <w:proofErr w:type="gramStart"/>
      <w:r w:rsidRPr="00A73528">
        <w:rPr>
          <w:rFonts w:ascii="Simplified Arabic" w:hAnsi="Simplified Arabic" w:cs="Simplified Arabic" w:hint="cs"/>
          <w:sz w:val="28"/>
          <w:szCs w:val="28"/>
          <w:rtl/>
          <w:lang w:bidi="ar-JO"/>
        </w:rPr>
        <w:t>( صلاح</w:t>
      </w:r>
      <w:proofErr w:type="gramEnd"/>
      <w:r w:rsidRPr="00A73528">
        <w:rPr>
          <w:rFonts w:ascii="Simplified Arabic" w:hAnsi="Simplified Arabic" w:cs="Simplified Arabic" w:hint="cs"/>
          <w:sz w:val="28"/>
          <w:szCs w:val="28"/>
          <w:rtl/>
          <w:lang w:bidi="ar-JO"/>
        </w:rPr>
        <w:t>،2019)</w:t>
      </w:r>
    </w:p>
    <w:p w:rsidR="001B6455" w:rsidRPr="00A73528" w:rsidRDefault="001B6455" w:rsidP="001B6455">
      <w:pPr>
        <w:spacing w:line="480" w:lineRule="auto"/>
        <w:ind w:firstLine="720"/>
        <w:jc w:val="both"/>
        <w:rPr>
          <w:rFonts w:ascii="Simplified Arabic" w:hAnsi="Simplified Arabic" w:cs="Simplified Arabic"/>
          <w:sz w:val="28"/>
          <w:szCs w:val="28"/>
          <w:rtl/>
          <w:lang w:bidi="ar-JO"/>
        </w:rPr>
      </w:pPr>
      <w:r w:rsidRPr="00A73528">
        <w:rPr>
          <w:rFonts w:ascii="Simplified Arabic" w:hAnsi="Simplified Arabic" w:cs="Simplified Arabic"/>
          <w:sz w:val="28"/>
          <w:szCs w:val="28"/>
          <w:rtl/>
          <w:lang w:bidi="ar-JO"/>
        </w:rPr>
        <w:t>خلال عملية التخطيط الاستراتيجي، تقوم المنظمة بثلاثة أنشطة أساسية إنهم يبنون أو يراجعون رؤيتهم ورسالتهم الاستراتيجية التأسيسية، ويلتزمون بالأهداف أو الغايات التي تدفع الصحة العامة لمؤسستهم، ويضعون خطة طويلة المدى لتحقيق تلك الأهداف. وللقيام بذلك، يجب عليهم البناء على عناصر الخطة الاستراتيجية.</w:t>
      </w:r>
    </w:p>
    <w:p w:rsidR="001B6455" w:rsidRPr="00A73528" w:rsidRDefault="001B6455" w:rsidP="001B6455">
      <w:pPr>
        <w:spacing w:line="480" w:lineRule="auto"/>
        <w:ind w:firstLine="720"/>
        <w:jc w:val="both"/>
        <w:rPr>
          <w:rFonts w:ascii="Simplified Arabic" w:hAnsi="Simplified Arabic" w:cs="Simplified Arabic"/>
          <w:sz w:val="28"/>
          <w:szCs w:val="28"/>
          <w:rtl/>
          <w:lang w:bidi="ar-JO"/>
        </w:rPr>
      </w:pPr>
      <w:r w:rsidRPr="00A73528">
        <w:rPr>
          <w:rFonts w:ascii="Simplified Arabic" w:hAnsi="Simplified Arabic" w:cs="Simplified Arabic"/>
          <w:sz w:val="28"/>
          <w:szCs w:val="28"/>
          <w:rtl/>
          <w:lang w:bidi="ar-JO"/>
        </w:rPr>
        <w:lastRenderedPageBreak/>
        <w:t>في حين أن الإطار عبارة عن دورة مستمرة تحتوي على دروس مستفادة من كل مرحلة تفيد المرحلة التالية، فإن وضع خطة استراتيجية هو دائمًا أفضل مكان للبدء.</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lang w:bidi="ar-JO"/>
        </w:rPr>
        <w:t xml:space="preserve">مؤشرات وجود خطة استراتيجية وتنفيذية </w:t>
      </w:r>
    </w:p>
    <w:p w:rsidR="001B6455" w:rsidRPr="00A73528" w:rsidRDefault="001B6455" w:rsidP="001B6455">
      <w:pPr>
        <w:spacing w:line="480" w:lineRule="auto"/>
        <w:ind w:firstLine="720"/>
        <w:jc w:val="both"/>
        <w:rPr>
          <w:rFonts w:ascii="Simplified Arabic" w:hAnsi="Simplified Arabic" w:cs="Simplified Arabic"/>
          <w:sz w:val="28"/>
          <w:szCs w:val="28"/>
          <w:rtl/>
          <w:lang w:bidi="ar-JO"/>
        </w:rPr>
      </w:pPr>
      <w:r w:rsidRPr="00A73528">
        <w:rPr>
          <w:rFonts w:ascii="Simplified Arabic" w:hAnsi="Simplified Arabic" w:cs="Simplified Arabic"/>
          <w:sz w:val="28"/>
          <w:szCs w:val="28"/>
          <w:rtl/>
          <w:lang w:bidi="ar-JO"/>
        </w:rPr>
        <w:t>وهي تمثل استثمارات متوسطة الأجل تساهم في تحقيق استراتيجية الشركة خلال فترة مستقبلية محددة وطويلة الأجل، تمتد غالباً إلى خمس سنوات أو أكثر يمكن أن تكون الخطة الاستراتيجية مستندًا ورقيًا أو إلكترونيًا واحدًا أو ملفًا متعدد الصفحات، اعتمادًا على نوع العمل وتعقيده وحجمه.</w:t>
      </w:r>
    </w:p>
    <w:p w:rsidR="001B6455" w:rsidRPr="00A73528" w:rsidRDefault="001B6455" w:rsidP="001B6455">
      <w:pPr>
        <w:spacing w:line="480" w:lineRule="auto"/>
        <w:ind w:firstLine="720"/>
        <w:jc w:val="both"/>
        <w:rPr>
          <w:rFonts w:ascii="Simplified Arabic" w:hAnsi="Simplified Arabic" w:cs="Simplified Arabic"/>
          <w:sz w:val="28"/>
          <w:szCs w:val="28"/>
          <w:rtl/>
          <w:lang w:bidi="ar-JO"/>
        </w:rPr>
      </w:pPr>
      <w:r w:rsidRPr="00A73528">
        <w:rPr>
          <w:rFonts w:ascii="Simplified Arabic" w:hAnsi="Simplified Arabic" w:cs="Simplified Arabic"/>
          <w:sz w:val="28"/>
          <w:szCs w:val="28"/>
          <w:rtl/>
          <w:lang w:bidi="ar-JO"/>
        </w:rPr>
        <w:t>على الرغم من أن الاستراتيجية والخطة الاستراتيجية والخطة التنظيمية ترتبط ارتباطًا وثيقًا من الناحية اللغوية، إلا أن المصطلحات الثلاثة تختلف بشكل كبير في عالم الأعمال الاستراتيجية هي الاتجاه طويل المدى لمسار الشركة، وتمثل المهام التي ستقوم بها الشركة للمنافسة والنجاح في الأسواق المستهدفة.</w:t>
      </w:r>
      <w:r w:rsidRPr="00A73528">
        <w:rPr>
          <w:rFonts w:ascii="Simplified Arabic" w:hAnsi="Simplified Arabic" w:cs="Simplified Arabic" w:hint="cs"/>
          <w:sz w:val="28"/>
          <w:szCs w:val="28"/>
          <w:rtl/>
          <w:lang w:bidi="ar-JO"/>
        </w:rPr>
        <w:t xml:space="preserve"> </w:t>
      </w:r>
      <w:proofErr w:type="gramStart"/>
      <w:r w:rsidRPr="00A73528">
        <w:rPr>
          <w:rFonts w:ascii="Simplified Arabic" w:hAnsi="Simplified Arabic" w:cs="Simplified Arabic" w:hint="cs"/>
          <w:sz w:val="28"/>
          <w:szCs w:val="28"/>
          <w:rtl/>
          <w:lang w:bidi="ar-JO"/>
        </w:rPr>
        <w:t xml:space="preserve">( </w:t>
      </w:r>
      <w:proofErr w:type="spellStart"/>
      <w:r w:rsidRPr="00A73528">
        <w:rPr>
          <w:rFonts w:ascii="Simplified Arabic" w:hAnsi="Simplified Arabic" w:cs="Simplified Arabic" w:hint="cs"/>
          <w:sz w:val="28"/>
          <w:szCs w:val="28"/>
          <w:rtl/>
          <w:lang w:bidi="ar-JO"/>
        </w:rPr>
        <w:t>البرعينين</w:t>
      </w:r>
      <w:proofErr w:type="spellEnd"/>
      <w:proofErr w:type="gramEnd"/>
      <w:r w:rsidRPr="00A73528">
        <w:rPr>
          <w:rFonts w:ascii="Simplified Arabic" w:hAnsi="Simplified Arabic" w:cs="Simplified Arabic" w:hint="cs"/>
          <w:sz w:val="28"/>
          <w:szCs w:val="28"/>
          <w:rtl/>
          <w:lang w:bidi="ar-JO"/>
        </w:rPr>
        <w:t>، 2018)</w:t>
      </w:r>
    </w:p>
    <w:p w:rsidR="001B6455" w:rsidRPr="00A73528" w:rsidRDefault="001B6455" w:rsidP="001B6455">
      <w:pPr>
        <w:spacing w:line="480" w:lineRule="auto"/>
        <w:ind w:firstLine="720"/>
        <w:jc w:val="both"/>
        <w:rPr>
          <w:rFonts w:ascii="Simplified Arabic" w:hAnsi="Simplified Arabic" w:cs="Simplified Arabic"/>
          <w:sz w:val="28"/>
          <w:szCs w:val="28"/>
          <w:lang w:bidi="ar-EG"/>
        </w:rPr>
      </w:pPr>
      <w:r w:rsidRPr="00A73528">
        <w:rPr>
          <w:rFonts w:ascii="Simplified Arabic" w:hAnsi="Simplified Arabic" w:cs="Simplified Arabic"/>
          <w:sz w:val="28"/>
          <w:szCs w:val="28"/>
          <w:rtl/>
          <w:lang w:bidi="ar-JO"/>
        </w:rPr>
        <w:t xml:space="preserve">الخطة الاستراتيجية هي المبادرات والاستثمارات المطلوبة لتحقيق الأهداف الاستراتيجية للشركة، وتركز على كيفية تحقيق الأهداف طويلة المدى، بينما الخطة التنظيمية هي تنفيذ مشاريع وتغييرات محددة، وتركز على تنفيذ أي مهام </w:t>
      </w:r>
      <w:r>
        <w:rPr>
          <w:rFonts w:ascii="Simplified Arabic" w:hAnsi="Simplified Arabic" w:cs="Simplified Arabic"/>
          <w:sz w:val="28"/>
          <w:szCs w:val="28"/>
          <w:rtl/>
          <w:lang w:bidi="ar-JO"/>
        </w:rPr>
        <w:t>غير مدرجة في الخطة الاستراتيجية</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lang w:bidi="ar-JO"/>
        </w:rPr>
        <w:lastRenderedPageBreak/>
        <w:t>مؤشرات تنفيذ الخطة الاستراتيجية</w:t>
      </w:r>
    </w:p>
    <w:p w:rsidR="001B6455" w:rsidRPr="00A73528" w:rsidRDefault="001B6455" w:rsidP="001B6455">
      <w:pPr>
        <w:spacing w:line="480" w:lineRule="auto"/>
        <w:ind w:firstLine="720"/>
        <w:jc w:val="both"/>
        <w:rPr>
          <w:rFonts w:ascii="Simplified Arabic" w:hAnsi="Simplified Arabic" w:cs="Simplified Arabic"/>
          <w:sz w:val="28"/>
          <w:szCs w:val="28"/>
          <w:rtl/>
          <w:lang w:bidi="ar-JO"/>
        </w:rPr>
      </w:pPr>
      <w:r w:rsidRPr="00A73528">
        <w:rPr>
          <w:rFonts w:ascii="Simplified Arabic" w:hAnsi="Simplified Arabic" w:cs="Simplified Arabic"/>
          <w:sz w:val="28"/>
          <w:szCs w:val="28"/>
          <w:rtl/>
          <w:lang w:bidi="ar-JO"/>
        </w:rPr>
        <w:t>إن تنفيذ الاستراتيجية هو عبارة عن دائرة كاملة من الأسباب والتأثيرات، ولضمان نجاح الخطة الاستراتيجية بطريقة إيجابية، يمكنك مراقبة التأثيرات من خلال مراجعة بعض مؤشرات الأداء الرئيسية (</w:t>
      </w:r>
      <w:r w:rsidRPr="00A73528">
        <w:rPr>
          <w:rFonts w:ascii="Simplified Arabic" w:hAnsi="Simplified Arabic" w:cs="Simplified Arabic"/>
          <w:sz w:val="28"/>
          <w:szCs w:val="28"/>
        </w:rPr>
        <w:t>KPIS</w:t>
      </w:r>
      <w:r w:rsidRPr="00A73528">
        <w:rPr>
          <w:rFonts w:ascii="Simplified Arabic" w:hAnsi="Simplified Arabic" w:cs="Simplified Arabic"/>
          <w:sz w:val="28"/>
          <w:szCs w:val="28"/>
          <w:rtl/>
          <w:lang w:bidi="ar-JO"/>
        </w:rPr>
        <w:t xml:space="preserve">) بشكل منتظم بمجرد تحديد مؤشرات الأداء التي تريدها، تبدأ في تطوير استراتيجياتك تكتيكاتك المختلفة التي تأمل أن تحقق التأثير </w:t>
      </w:r>
      <w:proofErr w:type="gramStart"/>
      <w:r w:rsidRPr="00A73528">
        <w:rPr>
          <w:rFonts w:ascii="Simplified Arabic" w:hAnsi="Simplified Arabic" w:cs="Simplified Arabic"/>
          <w:sz w:val="28"/>
          <w:szCs w:val="28"/>
          <w:rtl/>
          <w:lang w:bidi="ar-JO"/>
        </w:rPr>
        <w:t>المطلوب.</w:t>
      </w:r>
      <w:r w:rsidRPr="00A73528">
        <w:rPr>
          <w:rFonts w:ascii="Simplified Arabic" w:hAnsi="Simplified Arabic" w:cs="Simplified Arabic" w:hint="cs"/>
          <w:sz w:val="28"/>
          <w:szCs w:val="28"/>
          <w:rtl/>
          <w:lang w:bidi="ar-JO"/>
        </w:rPr>
        <w:t>(</w:t>
      </w:r>
      <w:proofErr w:type="gramEnd"/>
      <w:r w:rsidRPr="00A73528">
        <w:rPr>
          <w:rFonts w:ascii="Simplified Arabic" w:hAnsi="Simplified Arabic" w:cs="Simplified Arabic" w:hint="cs"/>
          <w:sz w:val="28"/>
          <w:szCs w:val="28"/>
          <w:rtl/>
          <w:lang w:bidi="ar-JO"/>
        </w:rPr>
        <w:t xml:space="preserve"> </w:t>
      </w:r>
      <w:proofErr w:type="spellStart"/>
      <w:r w:rsidRPr="00A73528">
        <w:rPr>
          <w:rFonts w:ascii="Simplified Arabic" w:hAnsi="Simplified Arabic" w:cs="Simplified Arabic" w:hint="cs"/>
          <w:sz w:val="28"/>
          <w:szCs w:val="28"/>
          <w:rtl/>
          <w:lang w:bidi="ar-JO"/>
        </w:rPr>
        <w:t>الحريزي</w:t>
      </w:r>
      <w:proofErr w:type="spellEnd"/>
      <w:r w:rsidRPr="00A73528">
        <w:rPr>
          <w:rFonts w:ascii="Simplified Arabic" w:hAnsi="Simplified Arabic" w:cs="Simplified Arabic" w:hint="cs"/>
          <w:sz w:val="28"/>
          <w:szCs w:val="28"/>
          <w:rtl/>
          <w:lang w:bidi="ar-JO"/>
        </w:rPr>
        <w:t>، 2019)</w:t>
      </w:r>
    </w:p>
    <w:p w:rsidR="001B6455" w:rsidRPr="00A73528" w:rsidRDefault="001B6455" w:rsidP="001B6455">
      <w:pPr>
        <w:spacing w:line="480" w:lineRule="auto"/>
        <w:ind w:firstLine="720"/>
        <w:jc w:val="both"/>
        <w:rPr>
          <w:rFonts w:ascii="Simplified Arabic" w:hAnsi="Simplified Arabic" w:cs="Simplified Arabic"/>
          <w:sz w:val="28"/>
          <w:szCs w:val="28"/>
          <w:rtl/>
          <w:lang w:bidi="ar-JO"/>
        </w:rPr>
      </w:pPr>
      <w:r w:rsidRPr="00A73528">
        <w:rPr>
          <w:rFonts w:ascii="Simplified Arabic" w:hAnsi="Simplified Arabic" w:cs="Simplified Arabic"/>
          <w:sz w:val="28"/>
          <w:szCs w:val="28"/>
          <w:rtl/>
          <w:lang w:bidi="ar-JO"/>
        </w:rPr>
        <w:t xml:space="preserve">يعد التخطيط الاستراتيجي مرحلة أساسية ومهمة من مراحل العملية الإدارية، حيث يمثل طريقة في التفكير والمقارنة بين أساليب وأساليب العمل، لاختيار أفضل البدائل التي تتناسب مع الإمكانيات المتاحة من جهة، وطبيعة الأهداف المرجوة ومن ناحية أخرى، في عالم أصبح أصغر من حجمه الجغرافي بسبب ثورة </w:t>
      </w:r>
      <w:proofErr w:type="gramStart"/>
      <w:r w:rsidRPr="00A73528">
        <w:rPr>
          <w:rFonts w:ascii="Simplified Arabic" w:hAnsi="Simplified Arabic" w:cs="Simplified Arabic"/>
          <w:sz w:val="28"/>
          <w:szCs w:val="28"/>
          <w:rtl/>
          <w:lang w:bidi="ar-JO"/>
        </w:rPr>
        <w:t>المعلومات  والاتصالات</w:t>
      </w:r>
      <w:proofErr w:type="gramEnd"/>
      <w:r w:rsidRPr="00A73528">
        <w:rPr>
          <w:rFonts w:ascii="Simplified Arabic" w:hAnsi="Simplified Arabic" w:cs="Simplified Arabic"/>
          <w:sz w:val="28"/>
          <w:szCs w:val="28"/>
          <w:rtl/>
          <w:lang w:bidi="ar-JO"/>
        </w:rPr>
        <w:t xml:space="preserve"> التطور التكنولوجي والمعرفي</w:t>
      </w:r>
      <w:r w:rsidRPr="00A73528">
        <w:rPr>
          <w:rFonts w:ascii="Simplified Arabic" w:hAnsi="Simplified Arabic" w:cs="Simplified Arabic" w:hint="cs"/>
          <w:sz w:val="28"/>
          <w:szCs w:val="28"/>
          <w:rtl/>
          <w:lang w:bidi="ar-JO"/>
        </w:rPr>
        <w:t>.</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bookmarkStart w:id="3" w:name="_Toc172918402"/>
      <w:r w:rsidRPr="00A73528">
        <w:rPr>
          <w:rFonts w:ascii="Simplified Arabic" w:hAnsi="Simplified Arabic" w:cs="Simplified Arabic"/>
          <w:sz w:val="28"/>
          <w:szCs w:val="28"/>
          <w:rtl/>
          <w:lang w:bidi="ar-EG"/>
        </w:rPr>
        <w:t>طرق قياس التخطيط الاستراتيجي:</w:t>
      </w:r>
      <w:bookmarkEnd w:id="3"/>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تستخدم مؤشرات الأداء الرئيسية كأدوات أساسية في تتبع وتحليل التخطيط الاستراتيجي، ومن أمثلة مؤشرات الأداء الرئيسية التي تدعم التخطيط الاستراتيجي ما يلي:</w:t>
      </w:r>
      <w:r w:rsidRPr="00A73528">
        <w:rPr>
          <w:rFonts w:ascii="Simplified Arabic" w:hAnsi="Simplified Arabic" w:cs="Simplified Arabic"/>
          <w:sz w:val="28"/>
          <w:szCs w:val="28"/>
          <w:rtl/>
          <w:lang w:bidi="ar-EG"/>
        </w:rPr>
        <w:t xml:space="preserve"> </w:t>
      </w:r>
      <w:r w:rsidRPr="00A73528">
        <w:rPr>
          <w:rFonts w:ascii="Simplified Arabic" w:hAnsi="Simplified Arabic" w:cs="Simplified Arabic" w:hint="cs"/>
          <w:sz w:val="28"/>
          <w:szCs w:val="28"/>
          <w:rtl/>
          <w:lang w:bidi="ar-EG"/>
        </w:rPr>
        <w:t>(الذنبيات، 2019)</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 نمو الإيرادات</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lastRenderedPageBreak/>
        <w:t>من خلال نمو الإيرادات، يمكن قياس الأداء المالي للمنظمة، وهو من العناصر الأساسية لإكمال التخطيط الاستراتيجي للمنظمة من حيث الميزانية وتخصيص الموارد وتحديد أولويات المنتجات وتدفقات الإيرادات التي تعمل بشكل جيد.</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وتتأثر عملية صنع القرار بهذا المؤشر، من خلال إظهار كيفية تأثير استراتيجية المنظمة على نتيجتها النهائية، وبالتالي تعطي الأولوية للمبادرات التي تعمل وتزيد من فعالية التخطيط الاستراتيجي.</w:t>
      </w:r>
      <w:r w:rsidRPr="00A73528">
        <w:rPr>
          <w:rFonts w:ascii="Simplified Arabic" w:hAnsi="Simplified Arabic" w:cs="Simplified Arabic" w:hint="cs"/>
          <w:sz w:val="28"/>
          <w:szCs w:val="28"/>
          <w:rtl/>
        </w:rPr>
        <w:t xml:space="preserve"> </w:t>
      </w:r>
      <w:proofErr w:type="gramStart"/>
      <w:r w:rsidRPr="00A73528">
        <w:rPr>
          <w:rFonts w:ascii="Simplified Arabic" w:hAnsi="Simplified Arabic" w:cs="Simplified Arabic" w:hint="cs"/>
          <w:sz w:val="28"/>
          <w:szCs w:val="28"/>
          <w:rtl/>
        </w:rPr>
        <w:t>( الشريف</w:t>
      </w:r>
      <w:proofErr w:type="gramEnd"/>
      <w:r w:rsidRPr="00A73528">
        <w:rPr>
          <w:rFonts w:ascii="Simplified Arabic" w:hAnsi="Simplified Arabic" w:cs="Simplified Arabic" w:hint="cs"/>
          <w:sz w:val="28"/>
          <w:szCs w:val="28"/>
          <w:rtl/>
        </w:rPr>
        <w:t>، 2019)</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يشير مؤشر إجمالي الإيرادات إلى الأموال المتولدة من العمليات التجارية العادية، والتي تُطرح منها التكاليف لتحديد صافي الدخل، ومن خلاله يتم تقييم مدى كفاءة الشركة في جمع الإيرادات، وبالتالي فإن انخفاضه يفرض تعديل استراتيجيات المنظمة في أنشطتها التجارية.</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قيمة عمر العميل</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يقيس هذا المؤشر القيمة طويلة الأجل التي يجلبها كل عميل إلى المنظمة، وبالتالي فإن تتبعه يمكَن المنظمة من تحديد استراتيجيات لتعزيز تجربة العملاء والاحتفاظ بالعملاء ذوي القيمة العالية، واختيار أفضل الطرق للحفاظ على سعادة العملاء.</w:t>
      </w:r>
      <w:r w:rsidRPr="00A73528">
        <w:rPr>
          <w:rFonts w:ascii="Simplified Arabic" w:hAnsi="Simplified Arabic" w:cs="Simplified Arabic"/>
          <w:sz w:val="28"/>
          <w:szCs w:val="28"/>
          <w:rtl/>
          <w:lang w:bidi="ar-EG"/>
        </w:rPr>
        <w:t xml:space="preserve"> </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lastRenderedPageBreak/>
        <w:t>يعبر هذا المؤشر عن عدد العملاء الذين يرغبون في التوصية بمنتجات أو خدمات المنظمة للآخرين، ويتم حسابه من خلال طرح عدد المروجين لتلك المنتجات من عدد المنتقدين، وانخفاض هذا المؤشر دليل على ضرورة تغيير استراتيجيات المنظمة لتحسين منتجاتها وخدماتها.</w:t>
      </w:r>
      <w:r w:rsidRPr="00A73528">
        <w:rPr>
          <w:rFonts w:ascii="Simplified Arabic" w:hAnsi="Simplified Arabic" w:cs="Simplified Arabic" w:hint="cs"/>
          <w:sz w:val="28"/>
          <w:szCs w:val="28"/>
          <w:rtl/>
          <w:lang w:bidi="ar-EG"/>
        </w:rPr>
        <w:t xml:space="preserve"> </w:t>
      </w:r>
      <w:proofErr w:type="gramStart"/>
      <w:r w:rsidRPr="00A73528">
        <w:rPr>
          <w:rFonts w:ascii="Simplified Arabic" w:hAnsi="Simplified Arabic" w:cs="Simplified Arabic" w:hint="cs"/>
          <w:sz w:val="28"/>
          <w:szCs w:val="28"/>
          <w:rtl/>
          <w:lang w:bidi="ar-EG"/>
        </w:rPr>
        <w:t>( يوسف</w:t>
      </w:r>
      <w:proofErr w:type="gramEnd"/>
      <w:r w:rsidRPr="00A73528">
        <w:rPr>
          <w:rFonts w:ascii="Simplified Arabic" w:hAnsi="Simplified Arabic" w:cs="Simplified Arabic" w:hint="cs"/>
          <w:sz w:val="28"/>
          <w:szCs w:val="28"/>
          <w:rtl/>
          <w:lang w:bidi="ar-EG"/>
        </w:rPr>
        <w:t>، 2019)</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قيمة العميل الدائمة</w:t>
      </w:r>
      <w:r w:rsidRPr="00A73528">
        <w:rPr>
          <w:rFonts w:ascii="Simplified Arabic" w:hAnsi="Simplified Arabic" w:cs="Simplified Arabic"/>
          <w:sz w:val="28"/>
          <w:szCs w:val="28"/>
        </w:rPr>
        <w:t xml:space="preserve"> </w:t>
      </w:r>
      <w:r w:rsidRPr="00A73528">
        <w:rPr>
          <w:rFonts w:ascii="Simplified Arabic" w:hAnsi="Simplified Arabic" w:cs="Simplified Arabic"/>
          <w:sz w:val="28"/>
          <w:szCs w:val="28"/>
          <w:rtl/>
        </w:rPr>
        <w:t>تسمى أيضاً قيمة عمر العميل هي حجم المبيعات الذي تتوقع الشركة الحصول عليه من الزبون الواحد طوال فترة حياته أو فترة تعامله مع الشركة</w:t>
      </w:r>
      <w:r w:rsidRPr="00A73528">
        <w:rPr>
          <w:rFonts w:ascii="Simplified Arabic" w:hAnsi="Simplified Arabic" w:cs="Simplified Arabic"/>
          <w:sz w:val="28"/>
          <w:szCs w:val="28"/>
        </w:rPr>
        <w:t>.</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تعطي قيمة العميل الدائمة فكرة عن مدى ولاء الزبائن للشركة، فكلما زادت هذه القيمة كان ذلك مؤشراً على ولاء العملاء لعلامة الشركة التجارية، مما يساعدها في وضع الاستراتيجية التسويقية للشركة على كلٍّ من المدى القصير والبعيد، وتطبيق ممارسات تساهم في الاحتفاظ بالعميل الحالي، فالبيع لزبائن سابقين أسهل وأقل كلفة بكثير من جذب عملاء جدد</w:t>
      </w:r>
      <w:r w:rsidRPr="00A73528">
        <w:rPr>
          <w:rFonts w:ascii="Simplified Arabic" w:hAnsi="Simplified Arabic" w:cs="Simplified Arabic"/>
          <w:sz w:val="28"/>
          <w:szCs w:val="28"/>
        </w:rPr>
        <w:t>.</w:t>
      </w:r>
      <w:r w:rsidRPr="00A73528">
        <w:rPr>
          <w:rFonts w:ascii="Simplified Arabic" w:hAnsi="Simplified Arabic" w:cs="Simplified Arabic" w:hint="cs"/>
          <w:sz w:val="28"/>
          <w:szCs w:val="28"/>
          <w:rtl/>
          <w:lang w:bidi="ar-EG"/>
        </w:rPr>
        <w:t xml:space="preserve"> </w:t>
      </w:r>
      <w:proofErr w:type="gramStart"/>
      <w:r w:rsidRPr="00A73528">
        <w:rPr>
          <w:rFonts w:ascii="Simplified Arabic" w:hAnsi="Simplified Arabic" w:cs="Simplified Arabic" w:hint="cs"/>
          <w:sz w:val="28"/>
          <w:szCs w:val="28"/>
          <w:rtl/>
          <w:lang w:bidi="ar-EG"/>
        </w:rPr>
        <w:t xml:space="preserve">( </w:t>
      </w:r>
      <w:proofErr w:type="spellStart"/>
      <w:r w:rsidRPr="00A73528">
        <w:rPr>
          <w:rFonts w:ascii="Simplified Arabic" w:hAnsi="Simplified Arabic" w:cs="Simplified Arabic" w:hint="cs"/>
          <w:sz w:val="28"/>
          <w:szCs w:val="28"/>
          <w:rtl/>
          <w:lang w:bidi="ar-EG"/>
        </w:rPr>
        <w:t>التسعيدي</w:t>
      </w:r>
      <w:proofErr w:type="spellEnd"/>
      <w:proofErr w:type="gramEnd"/>
      <w:r w:rsidRPr="00A73528">
        <w:rPr>
          <w:rFonts w:ascii="Simplified Arabic" w:hAnsi="Simplified Arabic" w:cs="Simplified Arabic" w:hint="cs"/>
          <w:sz w:val="28"/>
          <w:szCs w:val="28"/>
          <w:rtl/>
          <w:lang w:bidi="ar-EG"/>
        </w:rPr>
        <w:t>، 2019)</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تكلفة اكتساب العميل هي حجم الإنفاق الذي تبذله الشركة لتجذب عميلاً جديداً لكل من هذين المؤشرين خصائصهما واستقلاليتهما، لكن يمكن مقارنتهما ببعضهما لتحديد حجم المال الذي يمكن إنفاقه على الحملات التسويقية لجذب عملاء جدد مع الحفاظ على ربح مقبول يتناسب مع الأهداف الموضوعة للشركة</w:t>
      </w:r>
      <w:r w:rsidRPr="00A73528">
        <w:rPr>
          <w:rFonts w:ascii="Simplified Arabic" w:hAnsi="Simplified Arabic" w:cs="Simplified Arabic"/>
          <w:sz w:val="28"/>
          <w:szCs w:val="28"/>
        </w:rPr>
        <w:t>.</w:t>
      </w:r>
      <w:r w:rsidRPr="00A73528">
        <w:rPr>
          <w:rFonts w:ascii="Simplified Arabic" w:hAnsi="Simplified Arabic" w:cs="Simplified Arabic"/>
          <w:sz w:val="28"/>
          <w:szCs w:val="28"/>
          <w:rtl/>
          <w:lang w:bidi="ar-EG"/>
        </w:rPr>
        <w:t xml:space="preserve"> </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lastRenderedPageBreak/>
        <w:t xml:space="preserve">الحفاظ على العميل هو مؤشر على نسبة الزبائن الذين حافظت الشركة عليهم خلال فترة من </w:t>
      </w:r>
      <w:proofErr w:type="spellStart"/>
      <w:proofErr w:type="gramStart"/>
      <w:r w:rsidRPr="00A73528">
        <w:rPr>
          <w:rFonts w:ascii="Simplified Arabic" w:hAnsi="Simplified Arabic" w:cs="Simplified Arabic"/>
          <w:sz w:val="28"/>
          <w:szCs w:val="28"/>
          <w:rtl/>
        </w:rPr>
        <w:t>الزمن</w:t>
      </w:r>
      <w:r w:rsidRPr="00A73528">
        <w:rPr>
          <w:rFonts w:ascii="Simplified Arabic" w:hAnsi="Simplified Arabic" w:cs="Simplified Arabic" w:hint="cs"/>
          <w:sz w:val="28"/>
          <w:szCs w:val="28"/>
          <w:rtl/>
        </w:rPr>
        <w:t>،</w:t>
      </w:r>
      <w:r w:rsidRPr="00A73528">
        <w:rPr>
          <w:rFonts w:ascii="Simplified Arabic" w:hAnsi="Simplified Arabic" w:cs="Simplified Arabic"/>
          <w:sz w:val="28"/>
          <w:szCs w:val="28"/>
          <w:rtl/>
        </w:rPr>
        <w:t>هذان</w:t>
      </w:r>
      <w:proofErr w:type="spellEnd"/>
      <w:proofErr w:type="gramEnd"/>
      <w:r w:rsidRPr="00A73528">
        <w:rPr>
          <w:rFonts w:ascii="Simplified Arabic" w:hAnsi="Simplified Arabic" w:cs="Simplified Arabic"/>
          <w:sz w:val="28"/>
          <w:szCs w:val="28"/>
          <w:rtl/>
        </w:rPr>
        <w:t xml:space="preserve"> المفهومان متلازمان وبينهما علاقة تناسب طردي، ويعملان بشكل مشترك على وضع خطة نمو للشركة</w:t>
      </w:r>
      <w:r w:rsidRPr="00A73528">
        <w:rPr>
          <w:rFonts w:ascii="Simplified Arabic" w:hAnsi="Simplified Arabic" w:cs="Simplified Arabic"/>
          <w:sz w:val="28"/>
          <w:szCs w:val="28"/>
        </w:rPr>
        <w:t>.</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 xml:space="preserve">كما أن توظيف هذين المؤشرين يساعد على تقسيم قاعدة الزبائن وتحديد العملاء الأعلى </w:t>
      </w:r>
      <w:proofErr w:type="gramStart"/>
      <w:r w:rsidRPr="00A73528">
        <w:rPr>
          <w:rFonts w:ascii="Simplified Arabic" w:hAnsi="Simplified Arabic" w:cs="Simplified Arabic"/>
          <w:sz w:val="28"/>
          <w:szCs w:val="28"/>
          <w:rtl/>
        </w:rPr>
        <w:t>لقيمة</w:t>
      </w:r>
      <w:r w:rsidRPr="00A73528">
        <w:rPr>
          <w:rFonts w:ascii="Simplified Arabic" w:hAnsi="Simplified Arabic" w:cs="Simplified Arabic"/>
          <w:sz w:val="28"/>
          <w:szCs w:val="28"/>
        </w:rPr>
        <w:t xml:space="preserve">  </w:t>
      </w:r>
      <w:r w:rsidRPr="00A73528">
        <w:rPr>
          <w:rFonts w:ascii="Simplified Arabic" w:hAnsi="Simplified Arabic" w:cs="Simplified Arabic"/>
          <w:sz w:val="28"/>
          <w:szCs w:val="28"/>
          <w:rtl/>
        </w:rPr>
        <w:t>والأكثر</w:t>
      </w:r>
      <w:proofErr w:type="gramEnd"/>
      <w:r w:rsidRPr="00A73528">
        <w:rPr>
          <w:rFonts w:ascii="Simplified Arabic" w:hAnsi="Simplified Arabic" w:cs="Simplified Arabic"/>
          <w:sz w:val="28"/>
          <w:szCs w:val="28"/>
          <w:rtl/>
        </w:rPr>
        <w:t xml:space="preserve"> إنفاقاً على متجر الشركة، بحيث يتم تركيز جهود الحفاظ على هذه الشريحة من العملاء الأكثر جلباً للأرباح</w:t>
      </w:r>
      <w:r w:rsidRPr="00A73528">
        <w:rPr>
          <w:rFonts w:ascii="Simplified Arabic" w:hAnsi="Simplified Arabic" w:cs="Simplified Arabic"/>
          <w:sz w:val="28"/>
          <w:szCs w:val="28"/>
          <w:rtl/>
          <w:lang w:bidi="ar-EG"/>
        </w:rPr>
        <w:t>.</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حصة السوق</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يساعد مؤشر حصة السوق على تقييم القدرة التنافسية للمنظمة في الصناعة، ومن ثم تحديد مدى قدرة المنظمة على السيطرة على السوق المستهدف، كما أن تتبع هذا المؤشر يصقل من التخطيط الاستراتيجي، وذلك من خلال اتخاذ قرارات مستنيرة بشأن توسع السوق، والمغامرة في أسواق جديدة، وتطوير منتجات جديدة. </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الحصة السوقية</w:t>
      </w:r>
      <w:r w:rsidRPr="00A73528">
        <w:rPr>
          <w:rFonts w:ascii="Simplified Arabic" w:hAnsi="Simplified Arabic" w:cs="Simplified Arabic"/>
          <w:sz w:val="28"/>
          <w:szCs w:val="28"/>
        </w:rPr>
        <w:t> </w:t>
      </w:r>
      <w:r w:rsidRPr="00A73528">
        <w:rPr>
          <w:rFonts w:ascii="Simplified Arabic" w:hAnsi="Simplified Arabic" w:cs="Simplified Arabic"/>
          <w:sz w:val="28"/>
          <w:szCs w:val="28"/>
          <w:rtl/>
        </w:rPr>
        <w:t>هي النسبة المئوية لمجموع مبيعات صناعة ما أو سوق ما التي تحصل عليها شركة معينة خلال فترة زمنية محددة. يتم احتساب الحصة السوقية من خلال أخذ</w:t>
      </w:r>
      <w:r w:rsidRPr="00A73528">
        <w:rPr>
          <w:rFonts w:ascii="Simplified Arabic" w:hAnsi="Simplified Arabic" w:cs="Simplified Arabic"/>
          <w:sz w:val="28"/>
          <w:szCs w:val="28"/>
        </w:rPr>
        <w:t> </w:t>
      </w:r>
      <w:r w:rsidRPr="00A73528">
        <w:rPr>
          <w:rFonts w:ascii="Simplified Arabic" w:hAnsi="Simplified Arabic" w:cs="Simplified Arabic"/>
          <w:sz w:val="28"/>
          <w:szCs w:val="28"/>
          <w:rtl/>
        </w:rPr>
        <w:t>مبيعات</w:t>
      </w:r>
      <w:r w:rsidRPr="00A73528">
        <w:rPr>
          <w:rFonts w:ascii="Simplified Arabic" w:hAnsi="Simplified Arabic" w:cs="Simplified Arabic"/>
          <w:sz w:val="28"/>
          <w:szCs w:val="28"/>
        </w:rPr>
        <w:t> </w:t>
      </w:r>
      <w:r w:rsidRPr="00A73528">
        <w:rPr>
          <w:rFonts w:ascii="Simplified Arabic" w:hAnsi="Simplified Arabic" w:cs="Simplified Arabic"/>
          <w:sz w:val="28"/>
          <w:szCs w:val="28"/>
          <w:rtl/>
        </w:rPr>
        <w:t xml:space="preserve">الشركة خلال فترة معينة وتقسيمها على إجمالي مبيعات هذه الصناعة من جميع </w:t>
      </w:r>
      <w:r w:rsidRPr="00A73528">
        <w:rPr>
          <w:rFonts w:ascii="Simplified Arabic" w:hAnsi="Simplified Arabic" w:cs="Simplified Arabic"/>
          <w:sz w:val="28"/>
          <w:szCs w:val="28"/>
          <w:rtl/>
        </w:rPr>
        <w:lastRenderedPageBreak/>
        <w:t>الشركات خلال نفس الفترة يستخدم هذا المقياس لإعطاء فكرة عامة عن حجم الشركة فيما يتعلق بسوقها ومنافسيها</w:t>
      </w:r>
      <w:r w:rsidRPr="00A73528">
        <w:rPr>
          <w:rFonts w:ascii="Simplified Arabic" w:hAnsi="Simplified Arabic" w:cs="Simplified Arabic"/>
          <w:sz w:val="28"/>
          <w:szCs w:val="28"/>
        </w:rPr>
        <w:t>.</w:t>
      </w:r>
      <w:r w:rsidRPr="00A73528">
        <w:rPr>
          <w:rFonts w:ascii="Simplified Arabic" w:hAnsi="Simplified Arabic" w:cs="Simplified Arabic" w:hint="cs"/>
          <w:sz w:val="28"/>
          <w:szCs w:val="28"/>
          <w:rtl/>
        </w:rPr>
        <w:t xml:space="preserve"> </w:t>
      </w:r>
      <w:proofErr w:type="gramStart"/>
      <w:r w:rsidRPr="00A73528">
        <w:rPr>
          <w:rFonts w:ascii="Simplified Arabic" w:hAnsi="Simplified Arabic" w:cs="Simplified Arabic" w:hint="cs"/>
          <w:sz w:val="28"/>
          <w:szCs w:val="28"/>
          <w:rtl/>
        </w:rPr>
        <w:t>( برهم</w:t>
      </w:r>
      <w:proofErr w:type="gramEnd"/>
      <w:r w:rsidRPr="00A73528">
        <w:rPr>
          <w:rFonts w:ascii="Simplified Arabic" w:hAnsi="Simplified Arabic" w:cs="Simplified Arabic" w:hint="cs"/>
          <w:sz w:val="28"/>
          <w:szCs w:val="28"/>
          <w:rtl/>
        </w:rPr>
        <w:t>، 2020)</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الحصة السوقية تمثل النسبة المئوية لحجم المبيعات أو</w:t>
      </w:r>
      <w:r w:rsidRPr="00A73528">
        <w:rPr>
          <w:rFonts w:ascii="Simplified Arabic" w:hAnsi="Simplified Arabic" w:cs="Simplified Arabic"/>
          <w:sz w:val="28"/>
          <w:szCs w:val="28"/>
        </w:rPr>
        <w:t> </w:t>
      </w:r>
      <w:r w:rsidRPr="00A73528">
        <w:rPr>
          <w:rFonts w:ascii="Simplified Arabic" w:hAnsi="Simplified Arabic" w:cs="Simplified Arabic"/>
          <w:sz w:val="28"/>
          <w:szCs w:val="28"/>
          <w:rtl/>
        </w:rPr>
        <w:t>الإيرادات</w:t>
      </w:r>
      <w:r w:rsidRPr="00A73528">
        <w:rPr>
          <w:rFonts w:ascii="Simplified Arabic" w:hAnsi="Simplified Arabic" w:cs="Simplified Arabic"/>
          <w:sz w:val="28"/>
          <w:szCs w:val="28"/>
        </w:rPr>
        <w:t> </w:t>
      </w:r>
      <w:r w:rsidRPr="00A73528">
        <w:rPr>
          <w:rFonts w:ascii="Simplified Arabic" w:hAnsi="Simplified Arabic" w:cs="Simplified Arabic"/>
          <w:sz w:val="28"/>
          <w:szCs w:val="28"/>
          <w:rtl/>
        </w:rPr>
        <w:t>الخاصة بشركة معينة مقارنةً بإجمالي حجم السوق التي تعمل فيها. يعتبر فهم وتحليل الحصة السوقية للشركات ذات أهمية كبيرة لعدة أسباب</w:t>
      </w:r>
      <w:r w:rsidRPr="00A73528">
        <w:rPr>
          <w:rFonts w:ascii="Simplified Arabic" w:hAnsi="Simplified Arabic" w:cs="Simplified Arabic"/>
          <w:sz w:val="28"/>
          <w:szCs w:val="28"/>
        </w:rPr>
        <w:t>:</w:t>
      </w:r>
      <w:r w:rsidRPr="00A73528">
        <w:rPr>
          <w:rFonts w:ascii="Simplified Arabic" w:hAnsi="Simplified Arabic" w:cs="Simplified Arabic"/>
          <w:sz w:val="28"/>
          <w:szCs w:val="28"/>
          <w:rtl/>
          <w:lang w:bidi="ar-EG"/>
        </w:rPr>
        <w:t xml:space="preserve"> </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النمو في السوق</w:t>
      </w:r>
      <w:r w:rsidRPr="00A73528">
        <w:rPr>
          <w:rFonts w:ascii="Simplified Arabic" w:hAnsi="Simplified Arabic" w:cs="Simplified Arabic"/>
          <w:sz w:val="28"/>
          <w:szCs w:val="28"/>
        </w:rPr>
        <w:t>:</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مع نمو السوق الكلي لمنتج أو خدمة، فإن الشركة القادرة على المحافظة على حصتها السوقية سوف تنمو إيراداتها بنفس معدل إجمالي السوق. وسوف تتفوق على بسرعة زيادة الايرادات</w:t>
      </w:r>
      <w:r w:rsidRPr="00A73528">
        <w:rPr>
          <w:rFonts w:ascii="Simplified Arabic" w:hAnsi="Simplified Arabic" w:cs="Simplified Arabic"/>
          <w:sz w:val="28"/>
          <w:szCs w:val="28"/>
        </w:rPr>
        <w:t>.</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زيادة الربحية</w:t>
      </w:r>
      <w:r w:rsidRPr="00A73528">
        <w:rPr>
          <w:rFonts w:ascii="Simplified Arabic" w:hAnsi="Simplified Arabic" w:cs="Simplified Arabic"/>
          <w:sz w:val="28"/>
          <w:szCs w:val="28"/>
        </w:rPr>
        <w:t>:</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ويمكن أن تسمح الزيادات في الحصص السوقية للشركة بتحقيق نطاق أكبر في عملياتها وتحسين الربحية. وتتطلع الشركات دائما إلى توسيع حصتها من السوق، بالإضافة إلى محاولة زيادة حجم السوق الكلي من خلال جذب عملاء جدد من فئات أخرى من المجتمع أو خفض الأسعار أو استخدام الإعلانات</w:t>
      </w:r>
      <w:r w:rsidRPr="00A73528">
        <w:rPr>
          <w:rFonts w:ascii="Simplified Arabic" w:hAnsi="Simplified Arabic" w:cs="Simplified Arabic"/>
          <w:sz w:val="28"/>
          <w:szCs w:val="28"/>
        </w:rPr>
        <w:t>.</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المقارنة المعيارية التنافسية</w:t>
      </w:r>
      <w:r w:rsidRPr="00A73528">
        <w:rPr>
          <w:rFonts w:ascii="Simplified Arabic" w:hAnsi="Simplified Arabic" w:cs="Simplified Arabic"/>
          <w:sz w:val="28"/>
          <w:szCs w:val="28"/>
        </w:rPr>
        <w:t>:</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lastRenderedPageBreak/>
        <w:t>الحصة السوقية تسمح للشركات بمعرفة مكانها بالنسبة لمنافسيها غالبًا ما تشير الحصة السوقية المرتفعة إلى مركز مهيمن في السوق</w:t>
      </w:r>
      <w:r w:rsidRPr="00A73528">
        <w:rPr>
          <w:rFonts w:ascii="Simplified Arabic" w:hAnsi="Simplified Arabic" w:cs="Simplified Arabic"/>
          <w:sz w:val="28"/>
          <w:szCs w:val="28"/>
        </w:rPr>
        <w:t>.</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اقتصاديات الحجم</w:t>
      </w:r>
      <w:r w:rsidRPr="00A73528">
        <w:rPr>
          <w:rFonts w:ascii="Simplified Arabic" w:hAnsi="Simplified Arabic" w:cs="Simplified Arabic"/>
          <w:sz w:val="28"/>
          <w:szCs w:val="28"/>
        </w:rPr>
        <w:t>:</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يمكن للشركات ذات الحصة السوقية الأكبر في كثير من الأحيان إنتاج سلع أكثر كفاءة بسبب وفورات الحجم، مما يؤدي إلى انخفاض</w:t>
      </w:r>
      <w:r w:rsidRPr="00A73528">
        <w:rPr>
          <w:rFonts w:ascii="Simplified Arabic" w:hAnsi="Simplified Arabic" w:cs="Simplified Arabic"/>
          <w:sz w:val="28"/>
          <w:szCs w:val="28"/>
        </w:rPr>
        <w:t> </w:t>
      </w:r>
      <w:r w:rsidRPr="00A73528">
        <w:rPr>
          <w:rFonts w:ascii="Simplified Arabic" w:hAnsi="Simplified Arabic" w:cs="Simplified Arabic"/>
          <w:sz w:val="28"/>
          <w:szCs w:val="28"/>
          <w:rtl/>
        </w:rPr>
        <w:t>التكاليف</w:t>
      </w:r>
      <w:r w:rsidRPr="00A73528">
        <w:rPr>
          <w:rFonts w:ascii="Simplified Arabic" w:hAnsi="Simplified Arabic" w:cs="Simplified Arabic"/>
          <w:sz w:val="28"/>
          <w:szCs w:val="28"/>
        </w:rPr>
        <w:t> </w:t>
      </w:r>
      <w:r w:rsidRPr="00A73528">
        <w:rPr>
          <w:rFonts w:ascii="Simplified Arabic" w:hAnsi="Simplified Arabic" w:cs="Simplified Arabic"/>
          <w:sz w:val="28"/>
          <w:szCs w:val="28"/>
          <w:rtl/>
        </w:rPr>
        <w:t>وزيادة الأرباح</w:t>
      </w:r>
      <w:r w:rsidRPr="00A73528">
        <w:rPr>
          <w:rFonts w:ascii="Simplified Arabic" w:hAnsi="Simplified Arabic" w:cs="Simplified Arabic"/>
          <w:sz w:val="28"/>
          <w:szCs w:val="28"/>
        </w:rPr>
        <w:t>.</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الاعتراف بالعلامة التجارية</w:t>
      </w:r>
      <w:r w:rsidRPr="00A73528">
        <w:rPr>
          <w:rFonts w:ascii="Simplified Arabic" w:hAnsi="Simplified Arabic" w:cs="Simplified Arabic"/>
          <w:sz w:val="28"/>
          <w:szCs w:val="28"/>
        </w:rPr>
        <w:t>:</w:t>
      </w:r>
    </w:p>
    <w:p w:rsidR="001B6455" w:rsidRPr="00A73528" w:rsidRDefault="001B6455" w:rsidP="001B6455">
      <w:pPr>
        <w:spacing w:line="480" w:lineRule="auto"/>
        <w:ind w:firstLine="720"/>
        <w:jc w:val="both"/>
        <w:rPr>
          <w:rFonts w:ascii="Simplified Arabic" w:hAnsi="Simplified Arabic" w:cs="Simplified Arabic"/>
          <w:sz w:val="28"/>
          <w:szCs w:val="28"/>
          <w:lang w:bidi="ar-EG"/>
        </w:rPr>
      </w:pPr>
      <w:r w:rsidRPr="00A73528">
        <w:rPr>
          <w:rFonts w:ascii="Simplified Arabic" w:hAnsi="Simplified Arabic" w:cs="Simplified Arabic"/>
          <w:sz w:val="28"/>
          <w:szCs w:val="28"/>
          <w:rtl/>
        </w:rPr>
        <w:t>يمكن أن تعزز حصة السوق الكبيرة من التعرف على العلامة التجارية وسمعتها، مما يسهل تقديم منتجات جديدة أو دخول أسواق جديدة</w:t>
      </w:r>
      <w:r w:rsidRPr="00A73528">
        <w:rPr>
          <w:rFonts w:ascii="Simplified Arabic" w:hAnsi="Simplified Arabic" w:cs="Simplified Arabic" w:hint="cs"/>
          <w:sz w:val="28"/>
          <w:szCs w:val="28"/>
          <w:rtl/>
          <w:lang w:bidi="ar-EG"/>
        </w:rPr>
        <w:t>.</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ثقة المستثمر</w:t>
      </w:r>
      <w:r w:rsidRPr="00A73528">
        <w:rPr>
          <w:rFonts w:ascii="Simplified Arabic" w:hAnsi="Simplified Arabic" w:cs="Simplified Arabic"/>
          <w:sz w:val="28"/>
          <w:szCs w:val="28"/>
        </w:rPr>
        <w:t>:</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غالبًا ما ينظر المستثمرون إلى الشركات التي تتمتع بحصة سوقية أعلى على أنها أكثر استقرارًا وأقل خطورة</w:t>
      </w:r>
      <w:r w:rsidRPr="00A73528">
        <w:rPr>
          <w:rFonts w:ascii="Simplified Arabic" w:hAnsi="Simplified Arabic" w:cs="Simplified Arabic"/>
          <w:sz w:val="28"/>
          <w:szCs w:val="28"/>
        </w:rPr>
        <w:t>. </w:t>
      </w:r>
      <w:r w:rsidRPr="00A73528">
        <w:rPr>
          <w:rFonts w:ascii="Simplified Arabic" w:hAnsi="Simplified Arabic" w:cs="Simplified Arabic"/>
          <w:sz w:val="28"/>
          <w:szCs w:val="28"/>
          <w:rtl/>
        </w:rPr>
        <w:t xml:space="preserve">ينظر المستثمرون إلى مدى زيادة الحصص السوقية وانخفاضها </w:t>
      </w:r>
      <w:r w:rsidRPr="00A73528">
        <w:rPr>
          <w:rFonts w:ascii="Times New Roman" w:hAnsi="Times New Roman" w:cs="Times New Roman" w:hint="cs"/>
          <w:sz w:val="28"/>
          <w:szCs w:val="28"/>
          <w:rtl/>
        </w:rPr>
        <w:t>​​</w:t>
      </w:r>
      <w:r w:rsidRPr="00A73528">
        <w:rPr>
          <w:rFonts w:ascii="Simplified Arabic" w:hAnsi="Simplified Arabic" w:cs="Simplified Arabic"/>
          <w:sz w:val="28"/>
          <w:szCs w:val="28"/>
          <w:rtl/>
        </w:rPr>
        <w:t>بعناية، لأنها يمكن أن تكون علامة على القدرة التنافسية النسبية لمنتجات الشركة أو خدماتها</w:t>
      </w:r>
      <w:r w:rsidRPr="00A73528">
        <w:rPr>
          <w:rFonts w:ascii="Simplified Arabic" w:hAnsi="Simplified Arabic" w:cs="Simplified Arabic"/>
          <w:sz w:val="28"/>
          <w:szCs w:val="28"/>
        </w:rPr>
        <w:t>.</w:t>
      </w:r>
      <w:r w:rsidRPr="00A73528">
        <w:rPr>
          <w:rFonts w:ascii="Simplified Arabic" w:hAnsi="Simplified Arabic" w:cs="Simplified Arabic" w:hint="cs"/>
          <w:sz w:val="28"/>
          <w:szCs w:val="28"/>
          <w:rtl/>
          <w:lang w:bidi="ar-EG"/>
        </w:rPr>
        <w:t xml:space="preserve"> (برهم،2020)</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حساب الحصة السوقية</w:t>
      </w:r>
    </w:p>
    <w:p w:rsidR="001B6455"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lastRenderedPageBreak/>
        <w:t>حساب الحصة السوقية واضح ومباشر،</w:t>
      </w:r>
      <w:r w:rsidRPr="00A73528">
        <w:rPr>
          <w:rFonts w:ascii="Simplified Arabic" w:hAnsi="Simplified Arabic" w:cs="Simplified Arabic"/>
          <w:sz w:val="28"/>
          <w:szCs w:val="28"/>
        </w:rPr>
        <w:t> </w:t>
      </w:r>
      <w:r w:rsidRPr="00A73528">
        <w:rPr>
          <w:rFonts w:ascii="Simplified Arabic" w:hAnsi="Simplified Arabic" w:cs="Simplified Arabic"/>
          <w:sz w:val="28"/>
          <w:szCs w:val="28"/>
          <w:rtl/>
        </w:rPr>
        <w:t xml:space="preserve">يتم احتساب الحصة السوقية من خلال أخذ مبيعات الشركة خلال فترة معينة وتقسيمها على إجمالي مبيعات هذه الصناعة من جميع الشركات خلال نفس الفترة. </w:t>
      </w:r>
    </w:p>
    <w:p w:rsidR="001B6455" w:rsidRDefault="001B6455" w:rsidP="001B6455">
      <w:pPr>
        <w:spacing w:line="480" w:lineRule="auto"/>
        <w:ind w:firstLine="720"/>
        <w:jc w:val="both"/>
        <w:rPr>
          <w:rFonts w:ascii="Simplified Arabic" w:hAnsi="Simplified Arabic" w:cs="Simplified Arabic"/>
          <w:sz w:val="28"/>
          <w:szCs w:val="28"/>
          <w:rtl/>
        </w:rPr>
      </w:pPr>
    </w:p>
    <w:p w:rsidR="001B6455" w:rsidRPr="00A73528" w:rsidRDefault="001B6455" w:rsidP="001B6455">
      <w:pPr>
        <w:spacing w:line="480" w:lineRule="auto"/>
        <w:ind w:firstLine="720"/>
        <w:jc w:val="both"/>
        <w:rPr>
          <w:rFonts w:ascii="Simplified Arabic" w:hAnsi="Simplified Arabic" w:cs="Simplified Arabic"/>
          <w:sz w:val="28"/>
          <w:szCs w:val="28"/>
        </w:rPr>
      </w:pP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رضا الموظفين</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يتيح مؤشر رضا الموظفين تعزيز تخطيط الموارد </w:t>
      </w:r>
      <w:proofErr w:type="gramStart"/>
      <w:r w:rsidRPr="00A73528">
        <w:rPr>
          <w:rFonts w:ascii="Simplified Arabic" w:hAnsi="Simplified Arabic" w:cs="Simplified Arabic"/>
          <w:sz w:val="28"/>
          <w:szCs w:val="28"/>
          <w:rtl/>
        </w:rPr>
        <w:t>البشرية  والتطوير</w:t>
      </w:r>
      <w:proofErr w:type="gramEnd"/>
      <w:r w:rsidRPr="00A73528">
        <w:rPr>
          <w:rFonts w:ascii="Simplified Arabic" w:hAnsi="Simplified Arabic" w:cs="Simplified Arabic"/>
          <w:sz w:val="28"/>
          <w:szCs w:val="28"/>
          <w:rtl/>
        </w:rPr>
        <w:t xml:space="preserve"> التنظيمي، ويتوافق التخطيط الاستراتيجي لهذا المؤشر مع الهدف الاستراتيجي للاحتفاظ بالمواهب، ويحافظ على ثقافة تنظيمية قوية.</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يُعرَّف الرضا </w:t>
      </w:r>
      <w:r w:rsidRPr="00A73528">
        <w:rPr>
          <w:rFonts w:ascii="Simplified Arabic" w:hAnsi="Simplified Arabic" w:cs="Simplified Arabic"/>
          <w:sz w:val="28"/>
          <w:szCs w:val="28"/>
          <w:rtl/>
          <w:lang w:bidi="ar-EG"/>
        </w:rPr>
        <w:t>الموظفين</w:t>
      </w:r>
      <w:r w:rsidRPr="00A73528">
        <w:rPr>
          <w:rFonts w:ascii="Simplified Arabic" w:hAnsi="Simplified Arabic" w:cs="Simplified Arabic"/>
          <w:sz w:val="28"/>
          <w:szCs w:val="28"/>
        </w:rPr>
        <w:t xml:space="preserve"> </w:t>
      </w:r>
      <w:r w:rsidRPr="00A73528">
        <w:rPr>
          <w:rFonts w:ascii="Simplified Arabic" w:hAnsi="Simplified Arabic" w:cs="Simplified Arabic"/>
          <w:sz w:val="28"/>
          <w:szCs w:val="28"/>
          <w:rtl/>
        </w:rPr>
        <w:t xml:space="preserve">بأنه استجابة عاطفية إيجابية تشعر بها عند القيام بعملك أو عندما تكون موجوداً في العمل تحاول المنظمات الرائدة قياس هذا الشعور حيث أصبحت استطلاعات </w:t>
      </w:r>
      <w:proofErr w:type="gramStart"/>
      <w:r w:rsidRPr="00A73528">
        <w:rPr>
          <w:rFonts w:ascii="Simplified Arabic" w:hAnsi="Simplified Arabic" w:cs="Simplified Arabic"/>
          <w:sz w:val="28"/>
          <w:szCs w:val="28"/>
          <w:rtl/>
        </w:rPr>
        <w:t>و استبيانات</w:t>
      </w:r>
      <w:proofErr w:type="gramEnd"/>
      <w:r w:rsidRPr="00A73528">
        <w:rPr>
          <w:rFonts w:ascii="Simplified Arabic" w:hAnsi="Simplified Arabic" w:cs="Simplified Arabic"/>
          <w:sz w:val="28"/>
          <w:szCs w:val="28"/>
          <w:rtl/>
        </w:rPr>
        <w:t xml:space="preserve"> الرضا الوظيفي عنصراً أساسياً مهماً لجميع مدراء المواد البشرية في الشركات</w:t>
      </w:r>
      <w:r w:rsidRPr="00A73528">
        <w:rPr>
          <w:rFonts w:ascii="Simplified Arabic" w:hAnsi="Simplified Arabic" w:cs="Simplified Arabic"/>
          <w:sz w:val="28"/>
          <w:szCs w:val="28"/>
        </w:rPr>
        <w:t>.</w:t>
      </w:r>
      <w:r w:rsidRPr="00A73528">
        <w:rPr>
          <w:rFonts w:ascii="Simplified Arabic" w:hAnsi="Simplified Arabic" w:cs="Simplified Arabic" w:hint="cs"/>
          <w:sz w:val="28"/>
          <w:szCs w:val="28"/>
          <w:rtl/>
        </w:rPr>
        <w:t xml:space="preserve"> (على الخير، 2020)</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lastRenderedPageBreak/>
        <w:t xml:space="preserve">رضا الموظفين هو مقياس لمدى فعالية مشاركة الموظفين في العمل الذي يقومون به. إنه الشعور بأنه يمكن للمرء أن يساهم في نجاح الشركة ويرى المكافآت على جهودهم. عندما يكون الموظفون </w:t>
      </w:r>
      <w:proofErr w:type="gramStart"/>
      <w:r w:rsidRPr="00A73528">
        <w:rPr>
          <w:rFonts w:ascii="Simplified Arabic" w:hAnsi="Simplified Arabic" w:cs="Simplified Arabic"/>
          <w:sz w:val="28"/>
          <w:szCs w:val="28"/>
          <w:rtl/>
        </w:rPr>
        <w:t>راضين ،</w:t>
      </w:r>
      <w:proofErr w:type="gramEnd"/>
      <w:r w:rsidRPr="00A73528">
        <w:rPr>
          <w:rFonts w:ascii="Simplified Arabic" w:hAnsi="Simplified Arabic" w:cs="Simplified Arabic"/>
          <w:sz w:val="28"/>
          <w:szCs w:val="28"/>
          <w:rtl/>
        </w:rPr>
        <w:t xml:space="preserve"> فمن المرجح أن يبقوا مع مؤسستهم ويواجهون تحديات جديدة</w:t>
      </w:r>
      <w:r w:rsidRPr="00A73528">
        <w:rPr>
          <w:rFonts w:ascii="Simplified Arabic" w:hAnsi="Simplified Arabic" w:cs="Simplified Arabic" w:hint="cs"/>
          <w:sz w:val="28"/>
          <w:szCs w:val="28"/>
          <w:rtl/>
          <w:lang w:bidi="ar-EG"/>
        </w:rPr>
        <w:t>.</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يعد رضا الموظفين عنصرا حاسما في بيئة مكان العمل، مما يؤثر بشكل كبير على الإنتاجية التنظيمية والربحية إنها الدرجة التي يكون فيها الموظفون راضين عن وظائفهم وما يرتبط بها من تعويضات ومزايا وظروف عمل</w:t>
      </w:r>
      <w:r w:rsidRPr="00A73528">
        <w:rPr>
          <w:rFonts w:ascii="Simplified Arabic" w:hAnsi="Simplified Arabic" w:cs="Simplified Arabic" w:hint="cs"/>
          <w:sz w:val="28"/>
          <w:szCs w:val="28"/>
          <w:rtl/>
          <w:lang w:bidi="ar-EG"/>
        </w:rPr>
        <w:t>.</w:t>
      </w:r>
    </w:p>
    <w:p w:rsidR="001B6455" w:rsidRPr="00A73528" w:rsidRDefault="001B6455" w:rsidP="001B6455">
      <w:pPr>
        <w:numPr>
          <w:ilvl w:val="0"/>
          <w:numId w:val="2"/>
        </w:num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عائد الاستثمار</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يساعد تتبع عائد الاستثمار على تقييم كفاءة وربحية الاستثمارات، واستخدام هذا التقييم في التخطيط الاستراتيجي يمكّن الشركة من إعطاء الأولوية للمشاريع أو المبادرات التي تحقق المزيد من العوائد.</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 xml:space="preserve">عائد الاستثمار هو المردود المالي الذي يحققه المستثمر من فرصة استثمارية معينة، ويعتمد على عدة عوامل مثل نوع الاستثمار ونجاحه </w:t>
      </w:r>
      <w:proofErr w:type="spellStart"/>
      <w:r w:rsidRPr="00A73528">
        <w:rPr>
          <w:rFonts w:ascii="Simplified Arabic" w:hAnsi="Simplified Arabic" w:cs="Simplified Arabic"/>
          <w:sz w:val="28"/>
          <w:szCs w:val="28"/>
          <w:rtl/>
        </w:rPr>
        <w:t>ومخاطره</w:t>
      </w:r>
      <w:proofErr w:type="spellEnd"/>
      <w:r w:rsidRPr="00A73528">
        <w:rPr>
          <w:rFonts w:ascii="Simplified Arabic" w:hAnsi="Simplified Arabic" w:cs="Simplified Arabic"/>
          <w:sz w:val="28"/>
          <w:szCs w:val="28"/>
          <w:rtl/>
        </w:rPr>
        <w:t xml:space="preserve">، وحالة السوق المالية، والتغيرات </w:t>
      </w:r>
      <w:proofErr w:type="gramStart"/>
      <w:r w:rsidRPr="00A73528">
        <w:rPr>
          <w:rFonts w:ascii="Simplified Arabic" w:hAnsi="Simplified Arabic" w:cs="Simplified Arabic"/>
          <w:sz w:val="28"/>
          <w:szCs w:val="28"/>
          <w:rtl/>
        </w:rPr>
        <w:t>الاقتصادية  لا</w:t>
      </w:r>
      <w:proofErr w:type="gramEnd"/>
      <w:r w:rsidRPr="00A73528">
        <w:rPr>
          <w:rFonts w:ascii="Simplified Arabic" w:hAnsi="Simplified Arabic" w:cs="Simplified Arabic"/>
          <w:sz w:val="28"/>
          <w:szCs w:val="28"/>
          <w:rtl/>
        </w:rPr>
        <w:t xml:space="preserve"> يُضمن </w:t>
      </w:r>
      <w:r w:rsidRPr="00A73528">
        <w:rPr>
          <w:rFonts w:ascii="Simplified Arabic" w:hAnsi="Simplified Arabic" w:cs="Simplified Arabic"/>
          <w:sz w:val="28"/>
          <w:szCs w:val="28"/>
        </w:rPr>
        <w:t>ROI</w:t>
      </w:r>
      <w:r w:rsidRPr="00A73528">
        <w:rPr>
          <w:rFonts w:ascii="Simplified Arabic" w:hAnsi="Simplified Arabic" w:cs="Simplified Arabic"/>
          <w:sz w:val="28"/>
          <w:szCs w:val="28"/>
          <w:rtl/>
        </w:rPr>
        <w:t xml:space="preserve"> وجود عائد مضمون ويمكن أن يتغير بتقلبات السوق والظروف الاقتصادية يتم حسابه عن طريق معادلة: </w:t>
      </w:r>
      <w:r w:rsidRPr="00A73528">
        <w:rPr>
          <w:rFonts w:ascii="Simplified Arabic" w:hAnsi="Simplified Arabic" w:cs="Simplified Arabic"/>
          <w:sz w:val="28"/>
          <w:szCs w:val="28"/>
        </w:rPr>
        <w:t>ROI</w:t>
      </w:r>
      <w:r w:rsidRPr="00A73528">
        <w:rPr>
          <w:rFonts w:ascii="Simplified Arabic" w:hAnsi="Simplified Arabic" w:cs="Simplified Arabic"/>
          <w:sz w:val="28"/>
          <w:szCs w:val="28"/>
          <w:rtl/>
        </w:rPr>
        <w:t xml:space="preserve"> = ((العائد - التكلفة) / التكلفة) × 100. لتحسينه، </w:t>
      </w:r>
      <w:r w:rsidRPr="00A73528">
        <w:rPr>
          <w:rFonts w:ascii="Simplified Arabic" w:hAnsi="Simplified Arabic" w:cs="Simplified Arabic"/>
          <w:sz w:val="28"/>
          <w:szCs w:val="28"/>
          <w:rtl/>
        </w:rPr>
        <w:lastRenderedPageBreak/>
        <w:t>يمكن اتخاذ إجراءات مثل تنويع محفظة الاستثمار وإدارة المخاطر والاستثمار طويل الأجل، مع الاستشارة المالية المتخصصة.</w:t>
      </w:r>
      <w:r w:rsidRPr="00A73528">
        <w:rPr>
          <w:rFonts w:ascii="Simplified Arabic" w:hAnsi="Simplified Arabic" w:cs="Simplified Arabic" w:hint="cs"/>
          <w:sz w:val="28"/>
          <w:szCs w:val="28"/>
          <w:rtl/>
          <w:lang w:bidi="ar-EG"/>
        </w:rPr>
        <w:t xml:space="preserve"> </w:t>
      </w:r>
      <w:proofErr w:type="gramStart"/>
      <w:r w:rsidRPr="00A73528">
        <w:rPr>
          <w:rFonts w:ascii="Simplified Arabic" w:hAnsi="Simplified Arabic" w:cs="Simplified Arabic" w:hint="cs"/>
          <w:sz w:val="28"/>
          <w:szCs w:val="28"/>
          <w:rtl/>
          <w:lang w:bidi="ar-EG"/>
        </w:rPr>
        <w:t>( عثمان</w:t>
      </w:r>
      <w:proofErr w:type="gramEnd"/>
      <w:r w:rsidRPr="00A73528">
        <w:rPr>
          <w:rFonts w:ascii="Simplified Arabic" w:hAnsi="Simplified Arabic" w:cs="Simplified Arabic" w:hint="cs"/>
          <w:sz w:val="28"/>
          <w:szCs w:val="28"/>
          <w:rtl/>
          <w:lang w:bidi="ar-EG"/>
        </w:rPr>
        <w:t>، 2020)</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يعتمد معدل العائد على الاستثمار على العديد من العوامل، بما في ذلك النوع والمدة الزمنية للاستثمار والأداء المالي للمشروع، يمكن استخدام معدل العائد على الاستثمار لمقارنة العوائد بين مختلف الاستثمارات واتخاذ القرارات الاستثمارية المستنيرة.</w:t>
      </w:r>
    </w:p>
    <w:p w:rsidR="001B6455" w:rsidRPr="00A73528" w:rsidRDefault="001B6455" w:rsidP="001B6455">
      <w:pPr>
        <w:spacing w:line="480" w:lineRule="auto"/>
        <w:ind w:firstLine="720"/>
        <w:jc w:val="both"/>
        <w:rPr>
          <w:rFonts w:ascii="Simplified Arabic" w:hAnsi="Simplified Arabic" w:cs="Simplified Arabic"/>
          <w:sz w:val="28"/>
          <w:szCs w:val="28"/>
          <w:rtl/>
        </w:rPr>
      </w:pPr>
      <w:bookmarkStart w:id="4" w:name="_Toc172918403"/>
      <w:r w:rsidRPr="00A73528">
        <w:rPr>
          <w:rFonts w:ascii="Simplified Arabic" w:hAnsi="Simplified Arabic" w:cs="Simplified Arabic"/>
          <w:sz w:val="28"/>
          <w:szCs w:val="28"/>
          <w:rtl/>
        </w:rPr>
        <w:t>متطلبات التخطيط الاستراتيجي</w:t>
      </w:r>
      <w:bookmarkEnd w:id="4"/>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على ضوء المفاهيم السابقة فالتخطيط الناجح لبرامج العلاقات العامة ينبغي أن يتضمن مجموعه من المتطلبات اهمها كما </w:t>
      </w:r>
      <w:proofErr w:type="gramStart"/>
      <w:r w:rsidRPr="00A73528">
        <w:rPr>
          <w:rFonts w:ascii="Simplified Arabic" w:hAnsi="Simplified Arabic" w:cs="Simplified Arabic"/>
          <w:sz w:val="28"/>
          <w:szCs w:val="28"/>
          <w:rtl/>
        </w:rPr>
        <w:t xml:space="preserve">ذكرتها:   </w:t>
      </w:r>
      <w:proofErr w:type="gramEnd"/>
      <w:r w:rsidRPr="00A73528">
        <w:rPr>
          <w:rFonts w:ascii="Simplified Arabic" w:hAnsi="Simplified Arabic" w:cs="Simplified Arabic" w:hint="cs"/>
          <w:sz w:val="28"/>
          <w:szCs w:val="28"/>
          <w:rtl/>
        </w:rPr>
        <w:t>( صعيد،2021)</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 xml:space="preserve"> تحديد المبادي والفلسفات والاتجاهات القائمة والتي توضع الخطة على </w:t>
      </w:r>
      <w:proofErr w:type="gramStart"/>
      <w:r w:rsidRPr="00A73528">
        <w:rPr>
          <w:rFonts w:ascii="Simplified Arabic" w:hAnsi="Simplified Arabic" w:cs="Simplified Arabic"/>
          <w:sz w:val="28"/>
          <w:szCs w:val="28"/>
          <w:rtl/>
        </w:rPr>
        <w:t>أساسها ،</w:t>
      </w:r>
      <w:proofErr w:type="gramEnd"/>
      <w:r w:rsidRPr="00A73528">
        <w:rPr>
          <w:rFonts w:ascii="Simplified Arabic" w:hAnsi="Simplified Arabic" w:cs="Simplified Arabic"/>
          <w:sz w:val="28"/>
          <w:szCs w:val="28"/>
          <w:rtl/>
        </w:rPr>
        <w:t xml:space="preserve"> تحديد الاهداف ومداها طويلة متوسطة قصيرة واولوياتها واعطاء المرونة الكافية لما يستجد من تغيرات . </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تحديد السياسات التي ترتكز على الاهداف وهي </w:t>
      </w:r>
      <w:proofErr w:type="gramStart"/>
      <w:r w:rsidRPr="00A73528">
        <w:rPr>
          <w:rFonts w:ascii="Simplified Arabic" w:hAnsi="Simplified Arabic" w:cs="Simplified Arabic"/>
          <w:sz w:val="28"/>
          <w:szCs w:val="28"/>
          <w:rtl/>
        </w:rPr>
        <w:t>المبادي</w:t>
      </w:r>
      <w:proofErr w:type="gramEnd"/>
      <w:r w:rsidRPr="00A73528">
        <w:rPr>
          <w:rFonts w:ascii="Simplified Arabic" w:hAnsi="Simplified Arabic" w:cs="Simplified Arabic"/>
          <w:sz w:val="28"/>
          <w:szCs w:val="28"/>
          <w:rtl/>
        </w:rPr>
        <w:t xml:space="preserve"> التي وضعتها الادارة.</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ويري بعض الباحثين ان دعائم التخطيط أو متطلباتها تتمثل في مطلبين أساسيين </w:t>
      </w:r>
      <w:proofErr w:type="gramStart"/>
      <w:r w:rsidRPr="00A73528">
        <w:rPr>
          <w:rFonts w:ascii="Simplified Arabic" w:hAnsi="Simplified Arabic" w:cs="Simplified Arabic"/>
          <w:sz w:val="28"/>
          <w:szCs w:val="28"/>
          <w:rtl/>
        </w:rPr>
        <w:t>هما :</w:t>
      </w:r>
      <w:proofErr w:type="gramEnd"/>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lastRenderedPageBreak/>
        <w:t>دعم مادي (ميزانيه متاحة، قوة بشرية مدربه ذات خبرة)، لثاني دعم ادبي بالموافقة على كل تصورات ومشروعات رجال العلاقات العامة وتأييد خطواتهم الى جانب الاستعدادات الذهنية للوصول الى المقاصد والاهداف.</w:t>
      </w:r>
    </w:p>
    <w:p w:rsidR="001B6455" w:rsidRPr="00A73528" w:rsidRDefault="001B6455" w:rsidP="001B6455">
      <w:pPr>
        <w:spacing w:line="480" w:lineRule="auto"/>
        <w:ind w:firstLine="720"/>
        <w:jc w:val="both"/>
        <w:rPr>
          <w:rFonts w:ascii="Simplified Arabic" w:hAnsi="Simplified Arabic" w:cs="Simplified Arabic"/>
          <w:sz w:val="28"/>
          <w:szCs w:val="28"/>
          <w:rtl/>
          <w:lang w:bidi="ar-EG"/>
        </w:rPr>
      </w:pPr>
      <w:r w:rsidRPr="00A73528">
        <w:rPr>
          <w:rFonts w:ascii="Simplified Arabic" w:hAnsi="Simplified Arabic" w:cs="Simplified Arabic"/>
          <w:sz w:val="28"/>
          <w:szCs w:val="28"/>
          <w:rtl/>
        </w:rPr>
        <w:t>اما محمد منير حجاب ذكر مجموعه من المتطلبات والتي نرى فيها كثير من الأهمية والواقعية التي تلمس الواقع العملي للتخطيط في ضوء مجالات العمل وهي</w:t>
      </w:r>
      <w:r w:rsidRPr="00A73528">
        <w:rPr>
          <w:rFonts w:ascii="Simplified Arabic" w:hAnsi="Simplified Arabic" w:cs="Simplified Arabic"/>
          <w:sz w:val="28"/>
          <w:szCs w:val="28"/>
        </w:rPr>
        <w:t>:</w:t>
      </w:r>
      <w:r w:rsidRPr="00A73528">
        <w:rPr>
          <w:rFonts w:ascii="Simplified Arabic" w:hAnsi="Simplified Arabic" w:cs="Simplified Arabic" w:hint="cs"/>
          <w:sz w:val="28"/>
          <w:szCs w:val="28"/>
          <w:rtl/>
          <w:lang w:bidi="ar-EG"/>
        </w:rPr>
        <w:t xml:space="preserve"> </w:t>
      </w:r>
      <w:proofErr w:type="gramStart"/>
      <w:r w:rsidRPr="00A73528">
        <w:rPr>
          <w:rFonts w:ascii="Simplified Arabic" w:hAnsi="Simplified Arabic" w:cs="Simplified Arabic" w:hint="cs"/>
          <w:sz w:val="28"/>
          <w:szCs w:val="28"/>
          <w:rtl/>
          <w:lang w:bidi="ar-EG"/>
        </w:rPr>
        <w:t>( عبد</w:t>
      </w:r>
      <w:proofErr w:type="gramEnd"/>
      <w:r w:rsidRPr="00A73528">
        <w:rPr>
          <w:rFonts w:ascii="Simplified Arabic" w:hAnsi="Simplified Arabic" w:cs="Simplified Arabic" w:hint="cs"/>
          <w:sz w:val="28"/>
          <w:szCs w:val="28"/>
          <w:rtl/>
          <w:lang w:bidi="ar-EG"/>
        </w:rPr>
        <w:t xml:space="preserve"> العزيز، 2020)</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ضرورة وجود مدير بن علي مستوي عالي من المهارة وحسن التصرف، وجود امكانيات مادية وبشرية وفنية متاحة، وجود منفذين مهرة ذوي خبرة وكفاءة ولديهم الاستعداد لتحمل المسئولية، توزيع الادوار على الادارات المختلفة والتنسيق </w:t>
      </w:r>
      <w:proofErr w:type="gramStart"/>
      <w:r w:rsidRPr="00A73528">
        <w:rPr>
          <w:rFonts w:ascii="Simplified Arabic" w:hAnsi="Simplified Arabic" w:cs="Simplified Arabic"/>
          <w:sz w:val="28"/>
          <w:szCs w:val="28"/>
          <w:rtl/>
        </w:rPr>
        <w:t>بينها ،</w:t>
      </w:r>
      <w:proofErr w:type="gramEnd"/>
      <w:r w:rsidRPr="00A73528">
        <w:rPr>
          <w:rFonts w:ascii="Simplified Arabic" w:hAnsi="Simplified Arabic" w:cs="Simplified Arabic"/>
          <w:sz w:val="28"/>
          <w:szCs w:val="28"/>
          <w:rtl/>
        </w:rPr>
        <w:t xml:space="preserve"> التوعية الكاملة بأهداف الخطة بالنسبة للإدارات والعاملين.</w:t>
      </w:r>
    </w:p>
    <w:p w:rsidR="001B6455" w:rsidRPr="00A73528" w:rsidRDefault="001B6455" w:rsidP="001B6455">
      <w:pPr>
        <w:spacing w:line="480" w:lineRule="auto"/>
        <w:ind w:firstLine="720"/>
        <w:jc w:val="both"/>
        <w:rPr>
          <w:rFonts w:ascii="Simplified Arabic" w:hAnsi="Simplified Arabic" w:cs="Simplified Arabic"/>
          <w:sz w:val="28"/>
          <w:szCs w:val="28"/>
          <w:rtl/>
        </w:rPr>
      </w:pPr>
      <w:bookmarkStart w:id="5" w:name="_Toc172918404"/>
      <w:r w:rsidRPr="00A73528">
        <w:rPr>
          <w:rFonts w:ascii="Simplified Arabic" w:hAnsi="Simplified Arabic" w:cs="Simplified Arabic"/>
          <w:sz w:val="28"/>
          <w:szCs w:val="28"/>
          <w:rtl/>
        </w:rPr>
        <w:t>أنواع التخطيط الاستراتيجي</w:t>
      </w:r>
      <w:bookmarkEnd w:id="5"/>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يقرر الباحثون في مجال الإعلام والعلاقات العامة عند وضع الخطة الإعلامية أن تتضمن نوعين رئيسيين من التخطيط </w:t>
      </w:r>
      <w:proofErr w:type="gramStart"/>
      <w:r w:rsidRPr="00A73528">
        <w:rPr>
          <w:rFonts w:ascii="Simplified Arabic" w:hAnsi="Simplified Arabic" w:cs="Simplified Arabic"/>
          <w:sz w:val="28"/>
          <w:szCs w:val="28"/>
          <w:rtl/>
        </w:rPr>
        <w:t>وهما :</w:t>
      </w:r>
      <w:proofErr w:type="gramEnd"/>
      <w:r w:rsidRPr="00A73528">
        <w:rPr>
          <w:rFonts w:ascii="Simplified Arabic" w:hAnsi="Simplified Arabic" w:cs="Simplified Arabic"/>
          <w:sz w:val="28"/>
          <w:szCs w:val="28"/>
          <w:rtl/>
        </w:rPr>
        <w:t xml:space="preserve"> </w:t>
      </w:r>
      <w:r w:rsidRPr="00A73528">
        <w:rPr>
          <w:rFonts w:ascii="Simplified Arabic" w:hAnsi="Simplified Arabic" w:cs="Simplified Arabic" w:hint="cs"/>
          <w:sz w:val="28"/>
          <w:szCs w:val="28"/>
          <w:rtl/>
        </w:rPr>
        <w:t xml:space="preserve"> ( عبد علان، 2021)</w:t>
      </w:r>
    </w:p>
    <w:p w:rsidR="001B6455" w:rsidRPr="00A73528" w:rsidRDefault="001B6455" w:rsidP="001B6455">
      <w:pPr>
        <w:spacing w:line="480" w:lineRule="auto"/>
        <w:ind w:firstLine="720"/>
        <w:jc w:val="both"/>
        <w:rPr>
          <w:rFonts w:ascii="Simplified Arabic" w:hAnsi="Simplified Arabic" w:cs="Simplified Arabic"/>
          <w:sz w:val="28"/>
          <w:szCs w:val="28"/>
          <w:rtl/>
        </w:rPr>
      </w:pPr>
      <w:proofErr w:type="gramStart"/>
      <w:r w:rsidRPr="00A73528">
        <w:rPr>
          <w:rFonts w:ascii="Simplified Arabic" w:hAnsi="Simplified Arabic" w:cs="Simplified Arabic"/>
          <w:sz w:val="28"/>
          <w:szCs w:val="28"/>
          <w:rtl/>
        </w:rPr>
        <w:t>أولاً :</w:t>
      </w:r>
      <w:proofErr w:type="gramEnd"/>
      <w:r w:rsidRPr="00A73528">
        <w:rPr>
          <w:rFonts w:ascii="Simplified Arabic" w:hAnsi="Simplified Arabic" w:cs="Simplified Arabic"/>
          <w:sz w:val="28"/>
          <w:szCs w:val="28"/>
          <w:rtl/>
        </w:rPr>
        <w:t xml:space="preserve"> التخطيط الوقائي:</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lastRenderedPageBreak/>
        <w:t xml:space="preserve">هو التخطيط الذي يحافظ على الصلات المستمرة والعلاقات الطيبة مع الجمهور ويهدف إلى استمرار العلاقات الودية وتقديم الصورة الحسنة المستمرة بين الهيئة وجماهيرها وله أسسه: </w:t>
      </w:r>
    </w:p>
    <w:p w:rsidR="001B6455" w:rsidRPr="00A73528" w:rsidRDefault="001B6455" w:rsidP="001B6455">
      <w:pPr>
        <w:numPr>
          <w:ilvl w:val="0"/>
          <w:numId w:val="1"/>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التخطيط للاتصال بالجمهور " ويتضمن طرق تحديد الجمهور والتعرف عليه.</w:t>
      </w:r>
    </w:p>
    <w:p w:rsidR="001B6455" w:rsidRPr="00A73528" w:rsidRDefault="001B6455" w:rsidP="001B6455">
      <w:pPr>
        <w:numPr>
          <w:ilvl w:val="0"/>
          <w:numId w:val="1"/>
        </w:num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 xml:space="preserve"> التخطيط لاختيار وسيلة الاتصال المناسبة " التي تناسب طبيعة كل جمهور.</w:t>
      </w:r>
    </w:p>
    <w:p w:rsidR="001B6455" w:rsidRPr="00A73528" w:rsidRDefault="001B6455" w:rsidP="001B6455">
      <w:pPr>
        <w:numPr>
          <w:ilvl w:val="0"/>
          <w:numId w:val="1"/>
        </w:num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التخطيط لوضع المضمون المناسب والرسالة </w:t>
      </w:r>
      <w:proofErr w:type="gramStart"/>
      <w:r w:rsidRPr="00A73528">
        <w:rPr>
          <w:rFonts w:ascii="Simplified Arabic" w:hAnsi="Simplified Arabic" w:cs="Simplified Arabic"/>
          <w:sz w:val="28"/>
          <w:szCs w:val="28"/>
          <w:rtl/>
        </w:rPr>
        <w:t>المؤثرة .</w:t>
      </w:r>
      <w:proofErr w:type="gramEnd"/>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ثانياً: التخطيط للأزمات أو التخطيط العلاجي</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هو المعروف بتخطيط الأزمات أو الكوارث وهو تخطيط يتسم بالحركة والاستعداد ويكون عادة متأهبا لمواجهة أي مشكلة أو أزمة أو موقف طارئ وهو محاولة لمنع حدوث الأزمات التي تؤثر على السياحة ومعدلات تدفقها من جهة أو لاحتواء الأزمات السياحية وعدم تفاقمها عند حدوثها من جهة </w:t>
      </w:r>
      <w:proofErr w:type="gramStart"/>
      <w:r w:rsidRPr="00A73528">
        <w:rPr>
          <w:rFonts w:ascii="Simplified Arabic" w:hAnsi="Simplified Arabic" w:cs="Simplified Arabic"/>
          <w:sz w:val="28"/>
          <w:szCs w:val="28"/>
          <w:rtl/>
        </w:rPr>
        <w:t>أخرى .</w:t>
      </w:r>
      <w:proofErr w:type="gramEnd"/>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ينقسم التخطيط من حيث المدى الزمني إلى </w:t>
      </w:r>
      <w:proofErr w:type="gramStart"/>
      <w:r w:rsidRPr="00A73528">
        <w:rPr>
          <w:rFonts w:ascii="Simplified Arabic" w:hAnsi="Simplified Arabic" w:cs="Simplified Arabic"/>
          <w:sz w:val="28"/>
          <w:szCs w:val="28"/>
          <w:rtl/>
        </w:rPr>
        <w:t>نوعين :</w:t>
      </w:r>
      <w:proofErr w:type="gramEnd"/>
      <w:r w:rsidRPr="00A73528">
        <w:rPr>
          <w:rFonts w:ascii="Simplified Arabic" w:hAnsi="Simplified Arabic" w:cs="Simplified Arabic"/>
          <w:sz w:val="28"/>
          <w:szCs w:val="28"/>
          <w:rtl/>
        </w:rPr>
        <w:t xml:space="preserve"> ( الشهري، 2018)</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lastRenderedPageBreak/>
        <w:t>تخطيط طويل المدى وهو المعروف بالتخطيط التنموي الذي تقوم به الأجهزة الرسمية بهدف تطوير البنية الأساسية وإقامة المشروعات التنموية والاستثمارات وهو ما يعرف بالتخطيط الاستراتيجي تخطيط قصير المدى أو متوسط تقوم به المنشآت السياحية المختلفة وتضعه في الإدارات المسئولة عن السياحة لتنفيذ مهامها وتحقيق أهدافها.</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يحقق التخطيط لأنشطة العلاقات العامة المزايا </w:t>
      </w:r>
      <w:proofErr w:type="gramStart"/>
      <w:r w:rsidRPr="00A73528">
        <w:rPr>
          <w:rFonts w:ascii="Simplified Arabic" w:hAnsi="Simplified Arabic" w:cs="Simplified Arabic"/>
          <w:sz w:val="28"/>
          <w:szCs w:val="28"/>
          <w:rtl/>
        </w:rPr>
        <w:t>التالية :</w:t>
      </w:r>
      <w:proofErr w:type="gramEnd"/>
      <w:r w:rsidRPr="00A73528">
        <w:rPr>
          <w:rFonts w:ascii="Simplified Arabic" w:hAnsi="Simplified Arabic" w:cs="Simplified Arabic" w:hint="cs"/>
          <w:sz w:val="28"/>
          <w:szCs w:val="28"/>
          <w:rtl/>
        </w:rPr>
        <w:t xml:space="preserve"> ( </w:t>
      </w:r>
      <w:proofErr w:type="spellStart"/>
      <w:r w:rsidRPr="00A73528">
        <w:rPr>
          <w:rFonts w:ascii="Simplified Arabic" w:hAnsi="Simplified Arabic" w:cs="Simplified Arabic" w:hint="cs"/>
          <w:sz w:val="28"/>
          <w:szCs w:val="28"/>
          <w:rtl/>
        </w:rPr>
        <w:t>السويطي</w:t>
      </w:r>
      <w:proofErr w:type="spellEnd"/>
      <w:r w:rsidRPr="00A73528">
        <w:rPr>
          <w:rFonts w:ascii="Simplified Arabic" w:hAnsi="Simplified Arabic" w:cs="Simplified Arabic" w:hint="cs"/>
          <w:sz w:val="28"/>
          <w:szCs w:val="28"/>
          <w:rtl/>
        </w:rPr>
        <w:t>، 2018)</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 xml:space="preserve">تنفيذ برامج متكاملة توجه من خلالها جميع الجهود المتاحة لإنجاز أهداف </w:t>
      </w:r>
      <w:proofErr w:type="gramStart"/>
      <w:r w:rsidRPr="00A73528">
        <w:rPr>
          <w:rFonts w:ascii="Simplified Arabic" w:hAnsi="Simplified Arabic" w:cs="Simplified Arabic"/>
          <w:sz w:val="28"/>
          <w:szCs w:val="28"/>
          <w:rtl/>
        </w:rPr>
        <w:t>محددة ،</w:t>
      </w:r>
      <w:proofErr w:type="gramEnd"/>
      <w:r w:rsidRPr="00A73528">
        <w:rPr>
          <w:rFonts w:ascii="Simplified Arabic" w:hAnsi="Simplified Arabic" w:cs="Simplified Arabic"/>
          <w:sz w:val="28"/>
          <w:szCs w:val="28"/>
          <w:rtl/>
        </w:rPr>
        <w:t xml:space="preserve"> كسب تأييد الإدارة لهذه الأنشطة وزيادة مشاركتها فيها، التأكيد على الجانب الإيجابي بدلا من الجانب الدفاعي في ممارسة العلاقات العامة . حسن اختيار الموضوعات والأوقات الملائمة بالإضافة إلى اختيار الأساليب الأكثر فاعلية في التنفيذ</w:t>
      </w:r>
      <w:r w:rsidRPr="00A73528">
        <w:rPr>
          <w:rFonts w:ascii="Simplified Arabic" w:hAnsi="Simplified Arabic" w:cs="Simplified Arabic" w:hint="cs"/>
          <w:sz w:val="28"/>
          <w:szCs w:val="28"/>
          <w:rtl/>
        </w:rPr>
        <w:t>.</w:t>
      </w:r>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 xml:space="preserve">تحقيق أمثل استخدام ممكن لوسائل الإعلام المتاحة في الوصول إلى الجماهير </w:t>
      </w:r>
      <w:proofErr w:type="gramStart"/>
      <w:r w:rsidRPr="00A73528">
        <w:rPr>
          <w:rFonts w:ascii="Simplified Arabic" w:hAnsi="Simplified Arabic" w:cs="Simplified Arabic"/>
          <w:sz w:val="28"/>
          <w:szCs w:val="28"/>
          <w:rtl/>
        </w:rPr>
        <w:t>المستهدفة .</w:t>
      </w:r>
      <w:proofErr w:type="gramEnd"/>
    </w:p>
    <w:p w:rsidR="001B6455" w:rsidRPr="00A73528" w:rsidRDefault="001B6455" w:rsidP="001B6455">
      <w:pPr>
        <w:spacing w:line="480" w:lineRule="auto"/>
        <w:ind w:firstLine="720"/>
        <w:jc w:val="both"/>
        <w:rPr>
          <w:rFonts w:ascii="Simplified Arabic" w:hAnsi="Simplified Arabic" w:cs="Simplified Arabic"/>
          <w:sz w:val="28"/>
          <w:szCs w:val="28"/>
          <w:rtl/>
        </w:rPr>
      </w:pPr>
      <w:proofErr w:type="gramStart"/>
      <w:r w:rsidRPr="00A73528">
        <w:rPr>
          <w:rFonts w:ascii="Simplified Arabic" w:hAnsi="Simplified Arabic" w:cs="Simplified Arabic"/>
          <w:sz w:val="28"/>
          <w:szCs w:val="28"/>
          <w:rtl/>
        </w:rPr>
        <w:t>أركانه:-</w:t>
      </w:r>
      <w:proofErr w:type="gramEnd"/>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 xml:space="preserve">العمل الجيد العلاقات الطيبة بين المنظمة والجمهور من خلال ما تقدمة المنظمة يجب أن يرضي رغبات وطموحات الجمهور. </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lastRenderedPageBreak/>
        <w:t xml:space="preserve">الإعلام الصادق، والتغذية العكسية لا بد من القيام بأبحاث ودراسات عن مدى </w:t>
      </w:r>
      <w:proofErr w:type="gramStart"/>
      <w:r w:rsidRPr="00A73528">
        <w:rPr>
          <w:rFonts w:ascii="Simplified Arabic" w:hAnsi="Simplified Arabic" w:cs="Simplified Arabic"/>
          <w:sz w:val="28"/>
          <w:szCs w:val="28"/>
          <w:rtl/>
        </w:rPr>
        <w:t>اثر</w:t>
      </w:r>
      <w:proofErr w:type="gramEnd"/>
      <w:r w:rsidRPr="00A73528">
        <w:rPr>
          <w:rFonts w:ascii="Simplified Arabic" w:hAnsi="Simplified Arabic" w:cs="Simplified Arabic"/>
          <w:sz w:val="28"/>
          <w:szCs w:val="28"/>
          <w:rtl/>
        </w:rPr>
        <w:t xml:space="preserve"> الحملات الإعلانية التي تقوم بها المنظمة لتعديل أو تطوير أو المحافظة على المستوى الذي يتماشى مع أهداف المنظمة ورغبات الجمهور.</w:t>
      </w:r>
    </w:p>
    <w:p w:rsidR="001B6455" w:rsidRPr="00A73528" w:rsidRDefault="001B6455" w:rsidP="001B6455">
      <w:pPr>
        <w:spacing w:line="480" w:lineRule="auto"/>
        <w:ind w:firstLine="720"/>
        <w:jc w:val="both"/>
        <w:rPr>
          <w:rFonts w:ascii="Simplified Arabic" w:hAnsi="Simplified Arabic" w:cs="Simplified Arabic"/>
          <w:sz w:val="28"/>
          <w:szCs w:val="28"/>
          <w:rtl/>
        </w:rPr>
      </w:pPr>
      <w:bookmarkStart w:id="6" w:name="_Toc172918405"/>
      <w:r w:rsidRPr="00A73528">
        <w:rPr>
          <w:rFonts w:ascii="Simplified Arabic" w:hAnsi="Simplified Arabic" w:cs="Simplified Arabic"/>
          <w:sz w:val="28"/>
          <w:szCs w:val="28"/>
          <w:rtl/>
        </w:rPr>
        <w:t>مزايا التخطيط الاستراتيجي</w:t>
      </w:r>
      <w:bookmarkEnd w:id="6"/>
    </w:p>
    <w:p w:rsidR="001B6455" w:rsidRPr="00A73528"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تتمثل أهم المزايا فيما يلي:</w:t>
      </w:r>
      <w:r w:rsidRPr="00A73528">
        <w:rPr>
          <w:rFonts w:ascii="Simplified Arabic" w:hAnsi="Simplified Arabic" w:cs="Simplified Arabic" w:hint="cs"/>
          <w:sz w:val="28"/>
          <w:szCs w:val="28"/>
          <w:rtl/>
        </w:rPr>
        <w:t xml:space="preserve"> </w:t>
      </w:r>
      <w:proofErr w:type="gramStart"/>
      <w:r w:rsidRPr="00A73528">
        <w:rPr>
          <w:rFonts w:ascii="Simplified Arabic" w:hAnsi="Simplified Arabic" w:cs="Simplified Arabic" w:hint="cs"/>
          <w:sz w:val="28"/>
          <w:szCs w:val="28"/>
          <w:rtl/>
        </w:rPr>
        <w:t xml:space="preserve">( </w:t>
      </w:r>
      <w:proofErr w:type="spellStart"/>
      <w:r w:rsidRPr="00A73528">
        <w:rPr>
          <w:rFonts w:ascii="Simplified Arabic" w:hAnsi="Simplified Arabic" w:cs="Simplified Arabic" w:hint="cs"/>
          <w:sz w:val="28"/>
          <w:szCs w:val="28"/>
          <w:rtl/>
        </w:rPr>
        <w:t>كارمة</w:t>
      </w:r>
      <w:proofErr w:type="spellEnd"/>
      <w:proofErr w:type="gramEnd"/>
      <w:r w:rsidRPr="00A73528">
        <w:rPr>
          <w:rFonts w:ascii="Simplified Arabic" w:hAnsi="Simplified Arabic" w:cs="Simplified Arabic" w:hint="cs"/>
          <w:sz w:val="28"/>
          <w:szCs w:val="28"/>
          <w:rtl/>
        </w:rPr>
        <w:t>، 2020)</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يساعد التخطيط على إمكانية التنبؤ بالمشكلات والمتغيرات البيئية التي يتوقع حدوثها وبالتالي اتخاذ الاحتياطات اللازمة لمواجهتها والتصدي لها.</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كما أنه</w:t>
      </w:r>
      <w:r w:rsidRPr="00A73528">
        <w:rPr>
          <w:rFonts w:ascii="Simplified Arabic" w:hAnsi="Simplified Arabic" w:cs="Simplified Arabic" w:hint="cs"/>
          <w:sz w:val="28"/>
          <w:szCs w:val="28"/>
          <w:rtl/>
        </w:rPr>
        <w:t xml:space="preserve"> </w:t>
      </w:r>
      <w:r w:rsidRPr="00A73528">
        <w:rPr>
          <w:rFonts w:ascii="Simplified Arabic" w:hAnsi="Simplified Arabic" w:cs="Simplified Arabic"/>
          <w:sz w:val="28"/>
          <w:szCs w:val="28"/>
          <w:rtl/>
        </w:rPr>
        <w:t>يساعد على التحقيق الدقيق للموارد المادية والبشرية اللازمة لتنفيذ الخطة وحسن استخدامها وتوجيهها.</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 xml:space="preserve">علاوة على أنه يبرز التخطيط أهداف العلاقات العامة بوضوح مما يساعد موظفي الإدارة على تفهمها والسعي إلى تحقيقها وتنفيذها عن قناعه وفي التوقيت الزمني المحدد لها. </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كما أنه يسهل التخطيط مهم مدير العلاقات العامة في اتخاذ القرارات والتوجيه والرقابة والتقويم.</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lastRenderedPageBreak/>
        <w:t>يؤدى التخطيط إلى تبنى برنامج متكامل مع استراتيجية المنظمة ومرتبطة بأهدافها مما يؤكد قدرة إدارة العلاقات العامة على المساهمة الإيجابية في أداء المنظمة وكسب تأييد الإدارة وثقتها في وظيفة العلاقات العامة</w:t>
      </w:r>
    </w:p>
    <w:p w:rsidR="001B6455" w:rsidRPr="00A73528" w:rsidRDefault="001B6455" w:rsidP="001B6455">
      <w:pPr>
        <w:spacing w:line="480" w:lineRule="auto"/>
        <w:ind w:firstLine="720"/>
        <w:jc w:val="both"/>
        <w:rPr>
          <w:rFonts w:ascii="Simplified Arabic" w:hAnsi="Simplified Arabic" w:cs="Simplified Arabic"/>
          <w:sz w:val="28"/>
          <w:szCs w:val="28"/>
        </w:rPr>
      </w:pPr>
      <w:r w:rsidRPr="00A73528">
        <w:rPr>
          <w:rFonts w:ascii="Simplified Arabic" w:hAnsi="Simplified Arabic" w:cs="Simplified Arabic"/>
          <w:sz w:val="28"/>
          <w:szCs w:val="28"/>
          <w:rtl/>
        </w:rPr>
        <w:t>ويساعد التخطيط على تفعيل عملية الاتصال الداخلي حيث تنساب المعلومات عن الأهداف والأنشطة والوسائل من خلال كافة قنوات الاتصال وفي كل الاتجاهات بين القيادات والمرؤوسين في إدارة العلاقات العامة وبين الإدارات الأخرى في المنظمة.</w:t>
      </w:r>
    </w:p>
    <w:p w:rsidR="001B6455" w:rsidRDefault="001B6455" w:rsidP="001B6455">
      <w:pPr>
        <w:spacing w:line="480" w:lineRule="auto"/>
        <w:ind w:firstLine="720"/>
        <w:jc w:val="both"/>
        <w:rPr>
          <w:rFonts w:ascii="Simplified Arabic" w:hAnsi="Simplified Arabic" w:cs="Simplified Arabic"/>
          <w:sz w:val="28"/>
          <w:szCs w:val="28"/>
          <w:rtl/>
        </w:rPr>
      </w:pPr>
      <w:r w:rsidRPr="00A73528">
        <w:rPr>
          <w:rFonts w:ascii="Simplified Arabic" w:hAnsi="Simplified Arabic" w:cs="Simplified Arabic"/>
          <w:sz w:val="28"/>
          <w:szCs w:val="28"/>
          <w:rtl/>
        </w:rPr>
        <w:t>تأكيد ثقة الجمهور بالمنظمة من خلال الاتصال الخارجي حيث تعد خطة العلاقات بمثابة وعد للجمهور بالتزام إدارة العلاقات العامة بكسب رضاه ومراعاة وجهة نظره.</w:t>
      </w:r>
    </w:p>
    <w:p w:rsidR="001B6455" w:rsidRDefault="001B6455" w:rsidP="001B6455">
      <w:pPr>
        <w:bidi w:val="0"/>
        <w:spacing w:line="480"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rsidR="001B6455" w:rsidRDefault="001B6455" w:rsidP="001B6455">
      <w:pPr>
        <w:spacing w:line="48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المبحث </w:t>
      </w:r>
      <w:proofErr w:type="gramStart"/>
      <w:r>
        <w:rPr>
          <w:rFonts w:ascii="Simplified Arabic" w:hAnsi="Simplified Arabic" w:cs="Simplified Arabic" w:hint="cs"/>
          <w:sz w:val="28"/>
          <w:szCs w:val="28"/>
          <w:rtl/>
        </w:rPr>
        <w:t>الثاني :</w:t>
      </w:r>
      <w:proofErr w:type="gramEnd"/>
      <w:r>
        <w:rPr>
          <w:rFonts w:ascii="Simplified Arabic" w:hAnsi="Simplified Arabic" w:cs="Simplified Arabic" w:hint="cs"/>
          <w:sz w:val="28"/>
          <w:szCs w:val="28"/>
          <w:rtl/>
        </w:rPr>
        <w:t xml:space="preserve"> إدارة المشاريع</w:t>
      </w:r>
    </w:p>
    <w:p w:rsidR="001B6455" w:rsidRPr="00754CA3" w:rsidRDefault="001B6455" w:rsidP="001B6455">
      <w:pPr>
        <w:spacing w:line="480" w:lineRule="auto"/>
        <w:ind w:firstLine="720"/>
        <w:jc w:val="both"/>
        <w:rPr>
          <w:rFonts w:ascii="Simplified Arabic" w:hAnsi="Simplified Arabic" w:cs="Simplified Arabic"/>
          <w:b/>
          <w:bCs/>
          <w:sz w:val="28"/>
          <w:szCs w:val="28"/>
        </w:rPr>
      </w:pPr>
      <w:r w:rsidRPr="00754CA3">
        <w:rPr>
          <w:rFonts w:ascii="Simplified Arabic" w:hAnsi="Simplified Arabic" w:cs="Simplified Arabic"/>
          <w:b/>
          <w:bCs/>
          <w:sz w:val="28"/>
          <w:szCs w:val="28"/>
          <w:rtl/>
          <w:lang w:bidi="ar-EG"/>
        </w:rPr>
        <w:t>تمهيد:</w:t>
      </w:r>
    </w:p>
    <w:p w:rsidR="001B6455" w:rsidRPr="00754CA3" w:rsidRDefault="001B6455" w:rsidP="001B6455">
      <w:pPr>
        <w:spacing w:line="480" w:lineRule="auto"/>
        <w:ind w:firstLine="720"/>
        <w:jc w:val="both"/>
        <w:rPr>
          <w:rFonts w:ascii="Simplified Arabic" w:hAnsi="Simplified Arabic" w:cs="Simplified Arabic"/>
          <w:sz w:val="28"/>
          <w:szCs w:val="28"/>
          <w:rtl/>
          <w:lang w:bidi="ar-EG"/>
        </w:rPr>
      </w:pPr>
      <w:r w:rsidRPr="00754CA3">
        <w:rPr>
          <w:rFonts w:ascii="Simplified Arabic" w:hAnsi="Simplified Arabic" w:cs="Simplified Arabic"/>
          <w:sz w:val="28"/>
          <w:szCs w:val="28"/>
          <w:rtl/>
        </w:rPr>
        <w:t xml:space="preserve">تعتبر إدارة المشاريع أمرًا حيويًا لنجاح أي مشروع بناء، فهي تضمن تخطيطًا دقيقًا وتنفيذًا فعالًا وتحكمًا مناسبًا في جميع جوانب المشروع، تهدف هذه العملية إلى تحقيق الأهداف المحددة للمشروع في الوقت المناسب وبتكاليف مناسبة، تتطلب إدارة المشاريع الانشائية مجموعة من المهارات والأدوات المتخصصة التي يجب على المديرين والفرق الفنية استخدامها بشكل فعال، سوف يتناول هذا المقال الأساسيات الرئيسية لإدارة المشاريع الانشائية، بدءًا من التخطيط وصولاً إلى تنفيذ ومراقبة المشروع وإدارة </w:t>
      </w:r>
      <w:proofErr w:type="gramStart"/>
      <w:r w:rsidRPr="00754CA3">
        <w:rPr>
          <w:rFonts w:ascii="Simplified Arabic" w:hAnsi="Simplified Arabic" w:cs="Simplified Arabic"/>
          <w:sz w:val="28"/>
          <w:szCs w:val="28"/>
          <w:rtl/>
        </w:rPr>
        <w:t>المخاطر</w:t>
      </w:r>
      <w:r w:rsidRPr="00754CA3">
        <w:rPr>
          <w:rFonts w:ascii="Simplified Arabic" w:hAnsi="Simplified Arabic" w:cs="Simplified Arabic"/>
          <w:sz w:val="28"/>
          <w:szCs w:val="28"/>
        </w:rPr>
        <w:t>.</w:t>
      </w:r>
      <w:r w:rsidRPr="00754CA3">
        <w:rPr>
          <w:rFonts w:ascii="Simplified Arabic" w:hAnsi="Simplified Arabic" w:cs="Simplified Arabic"/>
          <w:sz w:val="28"/>
          <w:szCs w:val="28"/>
          <w:rtl/>
          <w:lang w:bidi="ar-EG"/>
        </w:rPr>
        <w:t>(</w:t>
      </w:r>
      <w:proofErr w:type="gramEnd"/>
      <w:r w:rsidRPr="00754CA3">
        <w:rPr>
          <w:rFonts w:ascii="Simplified Arabic" w:hAnsi="Simplified Arabic" w:cs="Simplified Arabic"/>
          <w:sz w:val="28"/>
          <w:szCs w:val="28"/>
          <w:rtl/>
          <w:lang w:bidi="ar-EG"/>
        </w:rPr>
        <w:t xml:space="preserve"> الجندي،2018)</w:t>
      </w:r>
    </w:p>
    <w:p w:rsidR="001B6455" w:rsidRPr="00754CA3" w:rsidRDefault="001B6455" w:rsidP="001B6455">
      <w:pPr>
        <w:spacing w:line="480" w:lineRule="auto"/>
        <w:ind w:firstLine="720"/>
        <w:jc w:val="both"/>
        <w:rPr>
          <w:rFonts w:ascii="Simplified Arabic" w:hAnsi="Simplified Arabic" w:cs="Simplified Arabic"/>
          <w:b/>
          <w:bCs/>
          <w:sz w:val="28"/>
          <w:szCs w:val="28"/>
          <w:rtl/>
          <w:lang w:bidi="ar-EG"/>
        </w:rPr>
      </w:pPr>
      <w:r w:rsidRPr="00754CA3">
        <w:rPr>
          <w:rFonts w:ascii="Simplified Arabic" w:hAnsi="Simplified Arabic" w:cs="Simplified Arabic"/>
          <w:b/>
          <w:bCs/>
          <w:sz w:val="28"/>
          <w:szCs w:val="28"/>
          <w:rtl/>
          <w:lang w:bidi="ar-EG"/>
        </w:rPr>
        <w:t>تعريف إداء إدارة المشاريع الانشائية:</w:t>
      </w:r>
    </w:p>
    <w:p w:rsidR="001B6455" w:rsidRPr="00754CA3" w:rsidRDefault="001B6455" w:rsidP="001B6455">
      <w:pPr>
        <w:spacing w:line="480" w:lineRule="auto"/>
        <w:ind w:firstLine="720"/>
        <w:jc w:val="both"/>
        <w:rPr>
          <w:rFonts w:ascii="Simplified Arabic" w:hAnsi="Simplified Arabic" w:cs="Simplified Arabic"/>
          <w:sz w:val="28"/>
          <w:szCs w:val="28"/>
          <w:rtl/>
          <w:lang w:bidi="ar-EG"/>
        </w:rPr>
      </w:pPr>
      <w:r w:rsidRPr="00754CA3">
        <w:rPr>
          <w:rFonts w:ascii="Simplified Arabic" w:hAnsi="Simplified Arabic" w:cs="Simplified Arabic"/>
          <w:sz w:val="28"/>
          <w:szCs w:val="28"/>
          <w:rtl/>
        </w:rPr>
        <w:t xml:space="preserve">إدارة المشاريع الانشائية هي عملية تخطيط وتنفيذ ومراقبة وإدارة المشاريع المتعلقة بمجال البناء والهندسة المدنية، تهدف إدارة المشاريع الانشائية إلى تحقيق الأهداف والمتطلبات المحددة للمشروع بأكبر كفاءة ممكنة في الوقت المحدد وبالتكلفة المناسبة، تشمل إدارة المشاريع الانشائية تنسيق الموارد المادية والبشرية والمالية وقيادة الفرق الفنية وحل المشاكل ومواجهة التحديات التي </w:t>
      </w:r>
      <w:r w:rsidRPr="00754CA3">
        <w:rPr>
          <w:rFonts w:ascii="Simplified Arabic" w:hAnsi="Simplified Arabic" w:cs="Simplified Arabic"/>
          <w:sz w:val="28"/>
          <w:szCs w:val="28"/>
          <w:rtl/>
        </w:rPr>
        <w:lastRenderedPageBreak/>
        <w:t>تواجه عملية التنفيذ، تعتبر إدارة المشاريع الانشائية أداة مهمة لضمان تنفيذ</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المشاريع الانشائية</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بشكل ناجح وفقًا للمعايير والمواصفات الفنية المطلوبة</w:t>
      </w:r>
      <w:r w:rsidRPr="00754CA3">
        <w:rPr>
          <w:rFonts w:ascii="Simplified Arabic" w:hAnsi="Simplified Arabic" w:cs="Simplified Arabic"/>
          <w:sz w:val="28"/>
          <w:szCs w:val="28"/>
        </w:rPr>
        <w:t>.</w:t>
      </w:r>
      <w:r w:rsidRPr="00754CA3">
        <w:rPr>
          <w:rFonts w:ascii="Simplified Arabic" w:hAnsi="Simplified Arabic" w:cs="Simplified Arabic"/>
          <w:sz w:val="28"/>
          <w:szCs w:val="28"/>
          <w:rtl/>
          <w:lang w:bidi="ar-EG"/>
        </w:rPr>
        <w:t>( خيري،2018)</w:t>
      </w:r>
    </w:p>
    <w:p w:rsidR="001B6455" w:rsidRPr="00754CA3" w:rsidRDefault="001B6455" w:rsidP="001B6455">
      <w:pPr>
        <w:spacing w:line="480" w:lineRule="auto"/>
        <w:ind w:firstLine="720"/>
        <w:jc w:val="both"/>
        <w:rPr>
          <w:rFonts w:ascii="Simplified Arabic" w:hAnsi="Simplified Arabic" w:cs="Simplified Arabic"/>
          <w:b/>
          <w:bCs/>
          <w:sz w:val="28"/>
          <w:szCs w:val="28"/>
          <w:rtl/>
        </w:rPr>
      </w:pPr>
      <w:r w:rsidRPr="00754CA3">
        <w:rPr>
          <w:rFonts w:ascii="Simplified Arabic" w:hAnsi="Simplified Arabic" w:cs="Simplified Arabic"/>
          <w:b/>
          <w:bCs/>
          <w:sz w:val="28"/>
          <w:szCs w:val="28"/>
          <w:rtl/>
        </w:rPr>
        <w:t>أهمية إدارة المشاريع الانشائية</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 xml:space="preserve">تعد إدارة المشاريع الانشائية أداة أساسية فهي تساهم في تحقيق الأهداف المحددة للمشروع وتضمن تنفيذه بأفضل كفاءة ممكنة، بفضل إدارة المشاريع الانشائية، يتم تحقيق مزايا عديدة، بما في </w:t>
      </w:r>
      <w:proofErr w:type="gramStart"/>
      <w:r w:rsidRPr="00754CA3">
        <w:rPr>
          <w:rFonts w:ascii="Simplified Arabic" w:hAnsi="Simplified Arabic" w:cs="Simplified Arabic"/>
          <w:sz w:val="28"/>
          <w:szCs w:val="28"/>
          <w:rtl/>
        </w:rPr>
        <w:t>ذلك</w:t>
      </w:r>
      <w:r w:rsidRPr="00754CA3">
        <w:rPr>
          <w:rFonts w:ascii="Simplified Arabic" w:hAnsi="Simplified Arabic" w:cs="Simplified Arabic"/>
          <w:sz w:val="28"/>
          <w:szCs w:val="28"/>
        </w:rPr>
        <w:t xml:space="preserve">: </w:t>
      </w:r>
      <w:r w:rsidRPr="00754CA3">
        <w:rPr>
          <w:rFonts w:ascii="Simplified Arabic" w:hAnsi="Simplified Arabic" w:cs="Simplified Arabic"/>
          <w:sz w:val="28"/>
          <w:szCs w:val="28"/>
          <w:rtl/>
          <w:lang w:bidi="ar-EG"/>
        </w:rPr>
        <w:t xml:space="preserve"> (</w:t>
      </w:r>
      <w:proofErr w:type="gramEnd"/>
      <w:r w:rsidRPr="00754CA3">
        <w:rPr>
          <w:rFonts w:ascii="Simplified Arabic" w:hAnsi="Simplified Arabic" w:cs="Simplified Arabic"/>
          <w:sz w:val="28"/>
          <w:szCs w:val="28"/>
          <w:rtl/>
          <w:lang w:bidi="ar-EG"/>
        </w:rPr>
        <w:t xml:space="preserve"> هيلز، 2017)</w:t>
      </w:r>
    </w:p>
    <w:p w:rsidR="001B6455" w:rsidRPr="00754CA3" w:rsidRDefault="001B6455" w:rsidP="001B6455">
      <w:pPr>
        <w:numPr>
          <w:ilvl w:val="0"/>
          <w:numId w:val="3"/>
        </w:numPr>
        <w:spacing w:line="480" w:lineRule="auto"/>
        <w:jc w:val="both"/>
        <w:rPr>
          <w:rFonts w:ascii="Simplified Arabic" w:hAnsi="Simplified Arabic" w:cs="Simplified Arabic"/>
          <w:sz w:val="28"/>
          <w:szCs w:val="28"/>
          <w:rtl/>
        </w:rPr>
      </w:pPr>
      <w:r w:rsidRPr="00754CA3">
        <w:rPr>
          <w:rFonts w:ascii="Simplified Arabic" w:hAnsi="Simplified Arabic" w:cs="Simplified Arabic"/>
          <w:sz w:val="28"/>
          <w:szCs w:val="28"/>
          <w:rtl/>
        </w:rPr>
        <w:t>تكون المشاريع مرتبطة بمحاذاة الأهداف الاستراتيجية للشركة</w:t>
      </w:r>
      <w:r w:rsidRPr="00754CA3">
        <w:rPr>
          <w:rFonts w:ascii="Simplified Arabic" w:hAnsi="Simplified Arabic" w:cs="Simplified Arabic"/>
          <w:sz w:val="28"/>
          <w:szCs w:val="28"/>
        </w:rPr>
        <w:t>.</w:t>
      </w:r>
    </w:p>
    <w:p w:rsidR="001B6455" w:rsidRPr="00754CA3" w:rsidRDefault="001B6455" w:rsidP="001B6455">
      <w:pPr>
        <w:numPr>
          <w:ilvl w:val="0"/>
          <w:numId w:val="3"/>
        </w:numPr>
        <w:spacing w:line="480" w:lineRule="auto"/>
        <w:jc w:val="both"/>
        <w:rPr>
          <w:rFonts w:ascii="Simplified Arabic" w:hAnsi="Simplified Arabic" w:cs="Simplified Arabic"/>
          <w:sz w:val="28"/>
          <w:szCs w:val="28"/>
        </w:rPr>
      </w:pPr>
      <w:r w:rsidRPr="00754CA3">
        <w:rPr>
          <w:rFonts w:ascii="Simplified Arabic" w:hAnsi="Simplified Arabic" w:cs="Simplified Arabic"/>
          <w:sz w:val="28"/>
          <w:szCs w:val="28"/>
          <w:rtl/>
        </w:rPr>
        <w:t>يتم تنظيم تنفيذ المشروع بشكل منظم وفعال</w:t>
      </w:r>
      <w:r w:rsidRPr="00754CA3">
        <w:rPr>
          <w:rFonts w:ascii="Simplified Arabic" w:hAnsi="Simplified Arabic" w:cs="Simplified Arabic"/>
          <w:sz w:val="28"/>
          <w:szCs w:val="28"/>
        </w:rPr>
        <w:t>.</w:t>
      </w:r>
    </w:p>
    <w:p w:rsidR="001B6455" w:rsidRPr="00754CA3" w:rsidRDefault="001B6455" w:rsidP="001B6455">
      <w:pPr>
        <w:numPr>
          <w:ilvl w:val="0"/>
          <w:numId w:val="3"/>
        </w:numPr>
        <w:spacing w:line="480" w:lineRule="auto"/>
        <w:jc w:val="both"/>
        <w:rPr>
          <w:rFonts w:ascii="Simplified Arabic" w:hAnsi="Simplified Arabic" w:cs="Simplified Arabic"/>
          <w:sz w:val="28"/>
          <w:szCs w:val="28"/>
        </w:rPr>
      </w:pPr>
      <w:r w:rsidRPr="00754CA3">
        <w:rPr>
          <w:rFonts w:ascii="Simplified Arabic" w:hAnsi="Simplified Arabic" w:cs="Simplified Arabic"/>
          <w:sz w:val="28"/>
          <w:szCs w:val="28"/>
          <w:rtl/>
        </w:rPr>
        <w:t>تحقيق التوازن بين الجودة والتكلفة والجدول الزمني</w:t>
      </w:r>
      <w:r w:rsidRPr="00754CA3">
        <w:rPr>
          <w:rFonts w:ascii="Simplified Arabic" w:hAnsi="Simplified Arabic" w:cs="Simplified Arabic"/>
          <w:sz w:val="28"/>
          <w:szCs w:val="28"/>
        </w:rPr>
        <w:t>.</w:t>
      </w:r>
    </w:p>
    <w:p w:rsidR="001B6455" w:rsidRPr="00754CA3" w:rsidRDefault="001B6455" w:rsidP="001B6455">
      <w:pPr>
        <w:numPr>
          <w:ilvl w:val="0"/>
          <w:numId w:val="3"/>
        </w:numPr>
        <w:spacing w:line="480" w:lineRule="auto"/>
        <w:jc w:val="both"/>
        <w:rPr>
          <w:rFonts w:ascii="Simplified Arabic" w:hAnsi="Simplified Arabic" w:cs="Simplified Arabic"/>
          <w:sz w:val="28"/>
          <w:szCs w:val="28"/>
        </w:rPr>
      </w:pPr>
      <w:r w:rsidRPr="00754CA3">
        <w:rPr>
          <w:rFonts w:ascii="Simplified Arabic" w:hAnsi="Simplified Arabic" w:cs="Simplified Arabic"/>
          <w:sz w:val="28"/>
          <w:szCs w:val="28"/>
          <w:rtl/>
        </w:rPr>
        <w:t>تعزيز التعاون والتواصل الفعال بين الفرق والجهات المعنية</w:t>
      </w:r>
      <w:r w:rsidRPr="00754CA3">
        <w:rPr>
          <w:rFonts w:ascii="Simplified Arabic" w:hAnsi="Simplified Arabic" w:cs="Simplified Arabic"/>
          <w:sz w:val="28"/>
          <w:szCs w:val="28"/>
        </w:rPr>
        <w:t>.</w:t>
      </w:r>
    </w:p>
    <w:p w:rsidR="001B6455" w:rsidRPr="00754CA3" w:rsidRDefault="001B6455" w:rsidP="001B6455">
      <w:pPr>
        <w:numPr>
          <w:ilvl w:val="0"/>
          <w:numId w:val="3"/>
        </w:numPr>
        <w:spacing w:line="480" w:lineRule="auto"/>
        <w:jc w:val="both"/>
        <w:rPr>
          <w:rFonts w:ascii="Simplified Arabic" w:hAnsi="Simplified Arabic" w:cs="Simplified Arabic"/>
          <w:sz w:val="28"/>
          <w:szCs w:val="28"/>
        </w:rPr>
      </w:pPr>
      <w:r w:rsidRPr="00754CA3">
        <w:rPr>
          <w:rFonts w:ascii="Simplified Arabic" w:hAnsi="Simplified Arabic" w:cs="Simplified Arabic"/>
          <w:sz w:val="28"/>
          <w:szCs w:val="28"/>
          <w:rtl/>
        </w:rPr>
        <w:t>تحسين إمكانية توقع التحديات وحلها بشكل فعال</w:t>
      </w:r>
      <w:r w:rsidRPr="00754CA3">
        <w:rPr>
          <w:rFonts w:ascii="Simplified Arabic" w:hAnsi="Simplified Arabic" w:cs="Simplified Arabic"/>
          <w:sz w:val="28"/>
          <w:szCs w:val="28"/>
        </w:rPr>
        <w:t>.</w:t>
      </w:r>
    </w:p>
    <w:p w:rsidR="001B6455" w:rsidRPr="00754CA3" w:rsidRDefault="001B6455" w:rsidP="001B6455">
      <w:pPr>
        <w:numPr>
          <w:ilvl w:val="0"/>
          <w:numId w:val="3"/>
        </w:numPr>
        <w:spacing w:line="480" w:lineRule="auto"/>
        <w:jc w:val="both"/>
        <w:rPr>
          <w:rFonts w:ascii="Simplified Arabic" w:hAnsi="Simplified Arabic" w:cs="Simplified Arabic"/>
          <w:sz w:val="28"/>
          <w:szCs w:val="28"/>
        </w:rPr>
      </w:pPr>
      <w:r w:rsidRPr="00754CA3">
        <w:rPr>
          <w:rFonts w:ascii="Simplified Arabic" w:hAnsi="Simplified Arabic" w:cs="Simplified Arabic"/>
          <w:sz w:val="28"/>
          <w:szCs w:val="28"/>
          <w:rtl/>
        </w:rPr>
        <w:t>توفير آلية لتحسين الأداء ورفع مستوى الإنتاجية</w:t>
      </w:r>
      <w:r w:rsidRPr="00754CA3">
        <w:rPr>
          <w:rFonts w:ascii="Simplified Arabic" w:hAnsi="Simplified Arabic" w:cs="Simplified Arabic"/>
          <w:sz w:val="28"/>
          <w:szCs w:val="28"/>
        </w:rPr>
        <w:t>.</w:t>
      </w:r>
    </w:p>
    <w:p w:rsidR="001B6455" w:rsidRPr="00754CA3" w:rsidRDefault="001B6455" w:rsidP="001B6455">
      <w:pPr>
        <w:numPr>
          <w:ilvl w:val="0"/>
          <w:numId w:val="3"/>
        </w:numPr>
        <w:spacing w:line="480" w:lineRule="auto"/>
        <w:jc w:val="both"/>
        <w:rPr>
          <w:rFonts w:ascii="Simplified Arabic" w:hAnsi="Simplified Arabic" w:cs="Simplified Arabic"/>
          <w:sz w:val="28"/>
          <w:szCs w:val="28"/>
        </w:rPr>
      </w:pPr>
      <w:r w:rsidRPr="00754CA3">
        <w:rPr>
          <w:rFonts w:ascii="Simplified Arabic" w:hAnsi="Simplified Arabic" w:cs="Simplified Arabic"/>
          <w:sz w:val="28"/>
          <w:szCs w:val="28"/>
          <w:rtl/>
        </w:rPr>
        <w:t>تقليل المخاطر والتكاليف الزائدة، وبالتالي تحقيق العائد المالي المرجو</w:t>
      </w:r>
      <w:r w:rsidRPr="00754CA3">
        <w:rPr>
          <w:rFonts w:ascii="Simplified Arabic" w:hAnsi="Simplified Arabic" w:cs="Simplified Arabic"/>
          <w:sz w:val="28"/>
          <w:szCs w:val="28"/>
        </w:rPr>
        <w:t>.</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lang w:bidi="ar-EG"/>
        </w:rPr>
        <w:lastRenderedPageBreak/>
        <w:t xml:space="preserve">وهناك أهمية أخرى لإدارة المشاريع الانشائية تتمثل فيما يلي: </w:t>
      </w:r>
      <w:proofErr w:type="gramStart"/>
      <w:r w:rsidRPr="00754CA3">
        <w:rPr>
          <w:rFonts w:ascii="Simplified Arabic" w:hAnsi="Simplified Arabic" w:cs="Simplified Arabic"/>
          <w:sz w:val="28"/>
          <w:szCs w:val="28"/>
          <w:rtl/>
          <w:lang w:bidi="ar-EG"/>
        </w:rPr>
        <w:t>( سعدي</w:t>
      </w:r>
      <w:proofErr w:type="gramEnd"/>
      <w:r w:rsidRPr="00754CA3">
        <w:rPr>
          <w:rFonts w:ascii="Simplified Arabic" w:hAnsi="Simplified Arabic" w:cs="Simplified Arabic"/>
          <w:sz w:val="28"/>
          <w:szCs w:val="28"/>
          <w:rtl/>
          <w:lang w:bidi="ar-EG"/>
        </w:rPr>
        <w:t>، 2019)</w:t>
      </w:r>
    </w:p>
    <w:p w:rsidR="001B6455" w:rsidRPr="00754CA3" w:rsidRDefault="001B6455" w:rsidP="001B6455">
      <w:pPr>
        <w:spacing w:line="480" w:lineRule="auto"/>
        <w:ind w:firstLine="720"/>
        <w:jc w:val="both"/>
        <w:rPr>
          <w:rFonts w:ascii="Simplified Arabic" w:hAnsi="Simplified Arabic" w:cs="Simplified Arabic"/>
          <w:b/>
          <w:bCs/>
          <w:sz w:val="28"/>
          <w:szCs w:val="28"/>
          <w:rtl/>
        </w:rPr>
      </w:pPr>
      <w:r w:rsidRPr="00754CA3">
        <w:rPr>
          <w:rFonts w:ascii="Simplified Arabic" w:hAnsi="Simplified Arabic" w:cs="Simplified Arabic"/>
          <w:b/>
          <w:bCs/>
          <w:sz w:val="28"/>
          <w:szCs w:val="28"/>
          <w:rtl/>
        </w:rPr>
        <w:t>التخطيط للمشروع</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يعتبر التخطيط للمشروع من أهم مراحل إدارة المشاريع الانشائية، حيث يساهم في تحقيق الأهداف والمخرجات المطلوبة بشكل فعال، يتم تحديد أهداف المشروع وتقسيمه إلى مهام فردية قابلة للقياس وتحديد الموارد اللازمة والمدة الزمنية وخطط المخاطر، بفضل التخطيط المحكم، يتم توفير توجيه مبكر واستراتيجية لتنفيذ المشروع بنجاح، تشمل</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أدوات التخطيط</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المستخدمة في إدارة المشاريع الانشائية تحديد الأهداف وجداول المواعيد والمخطط التنظيمي والتوزيع الموارد، وتحديد المخاطر وخطط التخفيف</w:t>
      </w:r>
      <w:r w:rsidRPr="00754CA3">
        <w:rPr>
          <w:rFonts w:ascii="Simplified Arabic" w:hAnsi="Simplified Arabic" w:cs="Simplified Arabic"/>
          <w:sz w:val="28"/>
          <w:szCs w:val="28"/>
        </w:rPr>
        <w:t>.</w:t>
      </w:r>
      <w:r w:rsidRPr="00754CA3">
        <w:rPr>
          <w:rFonts w:ascii="Simplified Arabic" w:hAnsi="Simplified Arabic" w:cs="Simplified Arabic"/>
          <w:sz w:val="28"/>
          <w:szCs w:val="28"/>
          <w:rtl/>
        </w:rPr>
        <w:t xml:space="preserve"> </w:t>
      </w:r>
      <w:proofErr w:type="gramStart"/>
      <w:r w:rsidRPr="00754CA3">
        <w:rPr>
          <w:rFonts w:ascii="Simplified Arabic" w:hAnsi="Simplified Arabic" w:cs="Simplified Arabic"/>
          <w:sz w:val="28"/>
          <w:szCs w:val="28"/>
          <w:rtl/>
        </w:rPr>
        <w:t>( صديقي</w:t>
      </w:r>
      <w:proofErr w:type="gramEnd"/>
      <w:r w:rsidRPr="00754CA3">
        <w:rPr>
          <w:rFonts w:ascii="Simplified Arabic" w:hAnsi="Simplified Arabic" w:cs="Simplified Arabic"/>
          <w:sz w:val="28"/>
          <w:szCs w:val="28"/>
          <w:rtl/>
        </w:rPr>
        <w:t>،2020)</w:t>
      </w:r>
    </w:p>
    <w:p w:rsidR="001B6455" w:rsidRPr="00754CA3" w:rsidRDefault="001B6455" w:rsidP="001B6455">
      <w:pPr>
        <w:spacing w:line="480" w:lineRule="auto"/>
        <w:ind w:firstLine="720"/>
        <w:jc w:val="both"/>
        <w:rPr>
          <w:rFonts w:ascii="Simplified Arabic" w:hAnsi="Simplified Arabic" w:cs="Simplified Arabic"/>
          <w:b/>
          <w:bCs/>
          <w:sz w:val="28"/>
          <w:szCs w:val="28"/>
        </w:rPr>
      </w:pPr>
      <w:r w:rsidRPr="00754CA3">
        <w:rPr>
          <w:rFonts w:ascii="Simplified Arabic" w:hAnsi="Simplified Arabic" w:cs="Simplified Arabic"/>
          <w:b/>
          <w:bCs/>
          <w:sz w:val="28"/>
          <w:szCs w:val="28"/>
          <w:rtl/>
        </w:rPr>
        <w:t>مراحل تخطيط المشروع</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 xml:space="preserve">تتكون مراحل تخطيط المشروع الانشائي من عدة خطوات أساسية، أولاً، يتم تعريف أهداف المشروع بشكل واضح وتحديد المخرجات المرجوة، ثم يتم تحليل المهام المطلوبة لتحقيق تلك الأهداف وتقسيمها إلى مهام فردية قابلة للتنفيذ، بعد ذلك يتم تحديد الموارد اللازمة لتنفيذ المهام وتحديد الجداول الزمنية لكل مهمة، وأخيرًا يتم إعداد المخطط التنظيمي الذي يوضح ترتيب المهام </w:t>
      </w:r>
      <w:r w:rsidRPr="00754CA3">
        <w:rPr>
          <w:rFonts w:ascii="Simplified Arabic" w:hAnsi="Simplified Arabic" w:cs="Simplified Arabic"/>
          <w:sz w:val="28"/>
          <w:szCs w:val="28"/>
          <w:rtl/>
        </w:rPr>
        <w:lastRenderedPageBreak/>
        <w:t xml:space="preserve">والتسلسل الزمني لتنفيذها، يعتمد التخطيط على تحليل دقيق للمشروع ويساهم في تحقيق الأهداف وفقًا للموارد </w:t>
      </w:r>
      <w:proofErr w:type="gramStart"/>
      <w:r w:rsidRPr="00754CA3">
        <w:rPr>
          <w:rFonts w:ascii="Simplified Arabic" w:hAnsi="Simplified Arabic" w:cs="Simplified Arabic"/>
          <w:sz w:val="28"/>
          <w:szCs w:val="28"/>
          <w:rtl/>
        </w:rPr>
        <w:t>المتاحة</w:t>
      </w:r>
      <w:r w:rsidRPr="00754CA3">
        <w:rPr>
          <w:rFonts w:ascii="Simplified Arabic" w:hAnsi="Simplified Arabic" w:cs="Simplified Arabic"/>
          <w:sz w:val="28"/>
          <w:szCs w:val="28"/>
        </w:rPr>
        <w:t>.</w:t>
      </w:r>
      <w:r w:rsidRPr="00754CA3">
        <w:rPr>
          <w:rFonts w:ascii="Simplified Arabic" w:hAnsi="Simplified Arabic" w:cs="Simplified Arabic"/>
          <w:sz w:val="28"/>
          <w:szCs w:val="28"/>
          <w:rtl/>
          <w:lang w:bidi="ar-EG"/>
        </w:rPr>
        <w:t>(</w:t>
      </w:r>
      <w:proofErr w:type="gramEnd"/>
      <w:r w:rsidRPr="00754CA3">
        <w:rPr>
          <w:rFonts w:ascii="Simplified Arabic" w:hAnsi="Simplified Arabic" w:cs="Simplified Arabic"/>
          <w:sz w:val="28"/>
          <w:szCs w:val="28"/>
          <w:rtl/>
          <w:lang w:bidi="ar-EG"/>
        </w:rPr>
        <w:t xml:space="preserve"> دهليز، 2017)</w:t>
      </w:r>
    </w:p>
    <w:p w:rsidR="001B6455" w:rsidRPr="00754CA3" w:rsidRDefault="001B6455" w:rsidP="001B6455">
      <w:pPr>
        <w:spacing w:line="480" w:lineRule="auto"/>
        <w:ind w:firstLine="720"/>
        <w:jc w:val="both"/>
        <w:rPr>
          <w:rFonts w:ascii="Simplified Arabic" w:hAnsi="Simplified Arabic" w:cs="Simplified Arabic"/>
          <w:b/>
          <w:bCs/>
          <w:sz w:val="28"/>
          <w:szCs w:val="28"/>
          <w:rtl/>
        </w:rPr>
      </w:pPr>
      <w:r w:rsidRPr="00754CA3">
        <w:rPr>
          <w:rFonts w:ascii="Simplified Arabic" w:hAnsi="Simplified Arabic" w:cs="Simplified Arabic"/>
          <w:b/>
          <w:bCs/>
          <w:sz w:val="28"/>
          <w:szCs w:val="28"/>
          <w:rtl/>
        </w:rPr>
        <w:t>أدوات التخطيط المستخدمة في إدارة المشاريع الانشائية</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تستخدم العديد من الأدوات والتقنيات في عملية التخطيط في إدارة المشاريع الانشائية ومن أبرز هذه الأدوات والتقنيات</w:t>
      </w:r>
      <w:r w:rsidRPr="00754CA3">
        <w:rPr>
          <w:rFonts w:ascii="Simplified Arabic" w:hAnsi="Simplified Arabic" w:cs="Simplified Arabic"/>
          <w:sz w:val="28"/>
          <w:szCs w:val="28"/>
        </w:rPr>
        <w:t>:</w:t>
      </w:r>
      <w:r w:rsidRPr="00754CA3">
        <w:rPr>
          <w:rFonts w:ascii="Simplified Arabic" w:hAnsi="Simplified Arabic" w:cs="Simplified Arabic"/>
          <w:sz w:val="28"/>
          <w:szCs w:val="28"/>
          <w:rtl/>
        </w:rPr>
        <w:t xml:space="preserve"> (عبيدات، 2018)</w:t>
      </w:r>
    </w:p>
    <w:p w:rsidR="001B6455" w:rsidRPr="00754CA3" w:rsidRDefault="001B6455" w:rsidP="001B6455">
      <w:pPr>
        <w:numPr>
          <w:ilvl w:val="0"/>
          <w:numId w:val="4"/>
        </w:numPr>
        <w:spacing w:line="480" w:lineRule="auto"/>
        <w:jc w:val="both"/>
        <w:rPr>
          <w:rFonts w:ascii="Simplified Arabic" w:hAnsi="Simplified Arabic" w:cs="Simplified Arabic"/>
          <w:sz w:val="28"/>
          <w:szCs w:val="28"/>
        </w:rPr>
      </w:pPr>
      <w:r w:rsidRPr="00754CA3">
        <w:rPr>
          <w:rFonts w:ascii="Simplified Arabic" w:hAnsi="Simplified Arabic" w:cs="Simplified Arabic"/>
          <w:b/>
          <w:bCs/>
          <w:sz w:val="28"/>
          <w:szCs w:val="28"/>
          <w:rtl/>
        </w:rPr>
        <w:t>جدولة المشروع</w:t>
      </w:r>
      <w:r w:rsidRPr="00754CA3">
        <w:rPr>
          <w:rFonts w:ascii="Simplified Arabic" w:hAnsi="Simplified Arabic" w:cs="Simplified Arabic"/>
          <w:b/>
          <w:bCs/>
          <w:sz w:val="28"/>
          <w:szCs w:val="28"/>
        </w:rPr>
        <w:t>:</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حيث يتم إنشاء جدول زمني يحتوي على جميع المهام والأنشطة المطلوبة لتنفيذ المشروع، مع تحديد مدة كل مهمة وترتيبها بشكل منطقي</w:t>
      </w:r>
      <w:r w:rsidRPr="00754CA3">
        <w:rPr>
          <w:rFonts w:ascii="Simplified Arabic" w:hAnsi="Simplified Arabic" w:cs="Simplified Arabic"/>
          <w:sz w:val="28"/>
          <w:szCs w:val="28"/>
        </w:rPr>
        <w:t>.</w:t>
      </w:r>
    </w:p>
    <w:p w:rsidR="001B6455" w:rsidRPr="00754CA3" w:rsidRDefault="001B6455" w:rsidP="001B6455">
      <w:pPr>
        <w:numPr>
          <w:ilvl w:val="0"/>
          <w:numId w:val="4"/>
        </w:numPr>
        <w:spacing w:line="480" w:lineRule="auto"/>
        <w:jc w:val="both"/>
        <w:rPr>
          <w:rFonts w:ascii="Simplified Arabic" w:hAnsi="Simplified Arabic" w:cs="Simplified Arabic"/>
          <w:sz w:val="28"/>
          <w:szCs w:val="28"/>
        </w:rPr>
      </w:pPr>
      <w:r w:rsidRPr="00754CA3">
        <w:rPr>
          <w:rFonts w:ascii="Simplified Arabic" w:hAnsi="Simplified Arabic" w:cs="Simplified Arabic"/>
          <w:b/>
          <w:bCs/>
          <w:sz w:val="28"/>
          <w:szCs w:val="28"/>
          <w:rtl/>
        </w:rPr>
        <w:t>تحليل المخاطر</w:t>
      </w:r>
      <w:r w:rsidRPr="00754CA3">
        <w:rPr>
          <w:rFonts w:ascii="Simplified Arabic" w:hAnsi="Simplified Arabic" w:cs="Simplified Arabic"/>
          <w:b/>
          <w:bCs/>
          <w:sz w:val="28"/>
          <w:szCs w:val="28"/>
        </w:rPr>
        <w:t>:</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يتم تحليل المخاطر المحتملة التي قد تواجه المشروع، وتقييم تأثيرها واحتمالية حدوثها، واتخاذ إجراءات للتعامل معها</w:t>
      </w:r>
      <w:r w:rsidRPr="00754CA3">
        <w:rPr>
          <w:rFonts w:ascii="Simplified Arabic" w:hAnsi="Simplified Arabic" w:cs="Simplified Arabic"/>
          <w:sz w:val="28"/>
          <w:szCs w:val="28"/>
        </w:rPr>
        <w:t>.</w:t>
      </w:r>
    </w:p>
    <w:p w:rsidR="001B6455" w:rsidRPr="00754CA3" w:rsidRDefault="001B6455" w:rsidP="001B6455">
      <w:pPr>
        <w:numPr>
          <w:ilvl w:val="0"/>
          <w:numId w:val="4"/>
        </w:numPr>
        <w:spacing w:line="480" w:lineRule="auto"/>
        <w:jc w:val="both"/>
        <w:rPr>
          <w:rFonts w:ascii="Simplified Arabic" w:hAnsi="Simplified Arabic" w:cs="Simplified Arabic"/>
          <w:sz w:val="28"/>
          <w:szCs w:val="28"/>
        </w:rPr>
      </w:pPr>
      <w:r w:rsidRPr="00754CA3">
        <w:rPr>
          <w:rFonts w:ascii="Simplified Arabic" w:hAnsi="Simplified Arabic" w:cs="Simplified Arabic"/>
          <w:b/>
          <w:bCs/>
          <w:sz w:val="28"/>
          <w:szCs w:val="28"/>
          <w:rtl/>
        </w:rPr>
        <w:t>تقدير التكاليف</w:t>
      </w:r>
      <w:r w:rsidRPr="00754CA3">
        <w:rPr>
          <w:rFonts w:ascii="Simplified Arabic" w:hAnsi="Simplified Arabic" w:cs="Simplified Arabic"/>
          <w:b/>
          <w:bCs/>
          <w:sz w:val="28"/>
          <w:szCs w:val="28"/>
        </w:rPr>
        <w:t>:</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يتم تقدير التكاليف المتوقعة لتنفيذ المشروع، بما في ذلك تكاليف العمالة والمواد والمعدات والخدمات الأخرى</w:t>
      </w:r>
      <w:r w:rsidRPr="00754CA3">
        <w:rPr>
          <w:rFonts w:ascii="Simplified Arabic" w:hAnsi="Simplified Arabic" w:cs="Simplified Arabic"/>
          <w:sz w:val="28"/>
          <w:szCs w:val="28"/>
        </w:rPr>
        <w:t>.</w:t>
      </w:r>
    </w:p>
    <w:p w:rsidR="001B6455" w:rsidRPr="00754CA3" w:rsidRDefault="001B6455" w:rsidP="001B6455">
      <w:pPr>
        <w:numPr>
          <w:ilvl w:val="0"/>
          <w:numId w:val="4"/>
        </w:numPr>
        <w:spacing w:line="480" w:lineRule="auto"/>
        <w:jc w:val="both"/>
        <w:rPr>
          <w:rFonts w:ascii="Simplified Arabic" w:hAnsi="Simplified Arabic" w:cs="Simplified Arabic"/>
          <w:sz w:val="28"/>
          <w:szCs w:val="28"/>
        </w:rPr>
      </w:pPr>
      <w:r w:rsidRPr="00754CA3">
        <w:rPr>
          <w:rFonts w:ascii="Simplified Arabic" w:hAnsi="Simplified Arabic" w:cs="Simplified Arabic"/>
          <w:b/>
          <w:bCs/>
          <w:sz w:val="28"/>
          <w:szCs w:val="28"/>
          <w:rtl/>
        </w:rPr>
        <w:t>استخدام برامج الحاسوب</w:t>
      </w:r>
      <w:r w:rsidRPr="00754CA3">
        <w:rPr>
          <w:rFonts w:ascii="Simplified Arabic" w:hAnsi="Simplified Arabic" w:cs="Simplified Arabic"/>
          <w:b/>
          <w:bCs/>
          <w:sz w:val="28"/>
          <w:szCs w:val="28"/>
        </w:rPr>
        <w:t>:</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يستخدم برامج الحاسوب المتخصصة في إدارة المشاريع لتحليل البيانات وإعداد التقارير والجداول الزمنية والتحكم في تقدم المشروع</w:t>
      </w:r>
      <w:r w:rsidRPr="00754CA3">
        <w:rPr>
          <w:rFonts w:ascii="Simplified Arabic" w:hAnsi="Simplified Arabic" w:cs="Simplified Arabic"/>
          <w:sz w:val="28"/>
          <w:szCs w:val="28"/>
        </w:rPr>
        <w:t>.</w:t>
      </w:r>
    </w:p>
    <w:p w:rsidR="001B6455" w:rsidRPr="00754CA3" w:rsidRDefault="001B6455" w:rsidP="001B6455">
      <w:pPr>
        <w:numPr>
          <w:ilvl w:val="0"/>
          <w:numId w:val="4"/>
        </w:numPr>
        <w:spacing w:line="480" w:lineRule="auto"/>
        <w:jc w:val="both"/>
        <w:rPr>
          <w:rFonts w:ascii="Simplified Arabic" w:hAnsi="Simplified Arabic" w:cs="Simplified Arabic"/>
          <w:sz w:val="28"/>
          <w:szCs w:val="28"/>
        </w:rPr>
      </w:pPr>
      <w:r w:rsidRPr="00754CA3">
        <w:rPr>
          <w:rFonts w:ascii="Simplified Arabic" w:hAnsi="Simplified Arabic" w:cs="Simplified Arabic"/>
          <w:b/>
          <w:bCs/>
          <w:sz w:val="28"/>
          <w:szCs w:val="28"/>
          <w:rtl/>
        </w:rPr>
        <w:lastRenderedPageBreak/>
        <w:t>تحليل العقود</w:t>
      </w:r>
      <w:r w:rsidRPr="00754CA3">
        <w:rPr>
          <w:rFonts w:ascii="Simplified Arabic" w:hAnsi="Simplified Arabic" w:cs="Simplified Arabic"/>
          <w:b/>
          <w:bCs/>
          <w:sz w:val="28"/>
          <w:szCs w:val="28"/>
        </w:rPr>
        <w:t>:</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يتم تحليل العقود المتعلقة بالمشروع، بما في ذلك شروط التسليم والدفع والمسؤوليات المتعلقة بكل طرف في العقد</w:t>
      </w:r>
      <w:r w:rsidRPr="00754CA3">
        <w:rPr>
          <w:rFonts w:ascii="Simplified Arabic" w:hAnsi="Simplified Arabic" w:cs="Simplified Arabic"/>
          <w:sz w:val="28"/>
          <w:szCs w:val="28"/>
        </w:rPr>
        <w:t>.</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باستخدام هذه الأدوات والتقنيات، يتم تحقيق تخطيط فعال للمشروع الانشائي وتحقيق النتائج المرجوة بأقل قدر من المخاطر والتكاليف</w:t>
      </w:r>
      <w:r w:rsidRPr="00754CA3">
        <w:rPr>
          <w:rFonts w:ascii="Simplified Arabic" w:hAnsi="Simplified Arabic" w:cs="Simplified Arabic"/>
          <w:sz w:val="28"/>
          <w:szCs w:val="28"/>
        </w:rPr>
        <w:t>.</w:t>
      </w:r>
      <w:r w:rsidRPr="00754CA3">
        <w:rPr>
          <w:rFonts w:ascii="Simplified Arabic" w:hAnsi="Simplified Arabic" w:cs="Simplified Arabic"/>
          <w:sz w:val="28"/>
          <w:szCs w:val="28"/>
          <w:rtl/>
          <w:lang w:bidi="ar-EG"/>
        </w:rPr>
        <w:t xml:space="preserve"> </w:t>
      </w:r>
      <w:proofErr w:type="gramStart"/>
      <w:r w:rsidRPr="00754CA3">
        <w:rPr>
          <w:rFonts w:ascii="Simplified Arabic" w:hAnsi="Simplified Arabic" w:cs="Simplified Arabic"/>
          <w:sz w:val="28"/>
          <w:szCs w:val="28"/>
          <w:rtl/>
          <w:lang w:bidi="ar-EG"/>
        </w:rPr>
        <w:t>( عقل</w:t>
      </w:r>
      <w:proofErr w:type="gramEnd"/>
      <w:r w:rsidRPr="00754CA3">
        <w:rPr>
          <w:rFonts w:ascii="Simplified Arabic" w:hAnsi="Simplified Arabic" w:cs="Simplified Arabic"/>
          <w:sz w:val="28"/>
          <w:szCs w:val="28"/>
          <w:rtl/>
          <w:lang w:bidi="ar-EG"/>
        </w:rPr>
        <w:t>،2015)</w:t>
      </w:r>
    </w:p>
    <w:p w:rsidR="001B6455" w:rsidRPr="00754CA3" w:rsidRDefault="001B6455" w:rsidP="001B6455">
      <w:pPr>
        <w:spacing w:line="480" w:lineRule="auto"/>
        <w:ind w:firstLine="720"/>
        <w:jc w:val="both"/>
        <w:rPr>
          <w:rFonts w:ascii="Simplified Arabic" w:hAnsi="Simplified Arabic" w:cs="Simplified Arabic"/>
          <w:b/>
          <w:bCs/>
          <w:sz w:val="28"/>
          <w:szCs w:val="28"/>
          <w:rtl/>
        </w:rPr>
      </w:pPr>
      <w:r w:rsidRPr="00754CA3">
        <w:rPr>
          <w:rFonts w:ascii="Simplified Arabic" w:hAnsi="Simplified Arabic" w:cs="Simplified Arabic"/>
          <w:b/>
          <w:bCs/>
          <w:sz w:val="28"/>
          <w:szCs w:val="28"/>
          <w:rtl/>
        </w:rPr>
        <w:t>تنفيذ المشروع</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مرحلة تنفيذ المشروع هي المرحلة التي يتم فيها تنفيذ أنشطة المشروع الفعلية وتحقيق الأهداف المحددة، تشمل هذه المرحلة استقدام فريق العمل وتوزيع المهام وإدارة إنجاز الأنشطة وحل أي مشكلات قد تنشأ أثناء التنفيذ، يجب على</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إدارة المشروع الانشائي</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 xml:space="preserve">التأكد من متابعة تقدم العمل وتلبية المعايير المطلوبة والجودة، يمكن استخدام أدوات مثل تقارير التقدم واستخدام التكنولوجيا وإدارة الصفقات لتسهيل تنفيذ المشروع بفعالية </w:t>
      </w:r>
      <w:proofErr w:type="gramStart"/>
      <w:r w:rsidRPr="00754CA3">
        <w:rPr>
          <w:rFonts w:ascii="Simplified Arabic" w:hAnsi="Simplified Arabic" w:cs="Simplified Arabic"/>
          <w:sz w:val="28"/>
          <w:szCs w:val="28"/>
          <w:rtl/>
        </w:rPr>
        <w:t>واحترافية</w:t>
      </w:r>
      <w:r w:rsidRPr="00754CA3">
        <w:rPr>
          <w:rFonts w:ascii="Simplified Arabic" w:hAnsi="Simplified Arabic" w:cs="Simplified Arabic"/>
          <w:sz w:val="28"/>
          <w:szCs w:val="28"/>
        </w:rPr>
        <w:t>.</w:t>
      </w:r>
      <w:r w:rsidRPr="00754CA3">
        <w:rPr>
          <w:rFonts w:ascii="Simplified Arabic" w:hAnsi="Simplified Arabic" w:cs="Simplified Arabic"/>
          <w:sz w:val="28"/>
          <w:szCs w:val="28"/>
          <w:rtl/>
          <w:lang w:bidi="ar-EG"/>
        </w:rPr>
        <w:t>(</w:t>
      </w:r>
      <w:proofErr w:type="gramEnd"/>
      <w:r w:rsidRPr="00754CA3">
        <w:rPr>
          <w:rFonts w:ascii="Simplified Arabic" w:hAnsi="Simplified Arabic" w:cs="Simplified Arabic"/>
          <w:sz w:val="28"/>
          <w:szCs w:val="28"/>
          <w:rtl/>
          <w:lang w:bidi="ar-EG"/>
        </w:rPr>
        <w:t>العبيدي، 2020)</w:t>
      </w:r>
    </w:p>
    <w:p w:rsidR="001B6455" w:rsidRPr="00754CA3" w:rsidRDefault="001B6455" w:rsidP="001B6455">
      <w:pPr>
        <w:spacing w:line="480" w:lineRule="auto"/>
        <w:ind w:firstLine="720"/>
        <w:jc w:val="both"/>
        <w:rPr>
          <w:rFonts w:ascii="Simplified Arabic" w:hAnsi="Simplified Arabic" w:cs="Simplified Arabic"/>
          <w:b/>
          <w:bCs/>
          <w:sz w:val="28"/>
          <w:szCs w:val="28"/>
          <w:rtl/>
          <w:lang w:bidi="ar-EG"/>
        </w:rPr>
      </w:pPr>
      <w:r w:rsidRPr="00754CA3">
        <w:rPr>
          <w:rFonts w:ascii="Simplified Arabic" w:hAnsi="Simplified Arabic" w:cs="Simplified Arabic"/>
          <w:b/>
          <w:bCs/>
          <w:sz w:val="28"/>
          <w:szCs w:val="28"/>
          <w:rtl/>
          <w:lang w:bidi="ar-EG"/>
        </w:rPr>
        <w:t>مراحل تنفيذ المشروع</w:t>
      </w:r>
    </w:p>
    <w:p w:rsidR="001B6455" w:rsidRPr="00754CA3" w:rsidRDefault="001B6455" w:rsidP="001B6455">
      <w:pPr>
        <w:spacing w:line="480" w:lineRule="auto"/>
        <w:ind w:firstLine="720"/>
        <w:jc w:val="both"/>
        <w:rPr>
          <w:rFonts w:ascii="Simplified Arabic" w:hAnsi="Simplified Arabic" w:cs="Simplified Arabic"/>
          <w:sz w:val="28"/>
          <w:szCs w:val="28"/>
          <w:rtl/>
          <w:lang w:bidi="ar-EG"/>
        </w:rPr>
      </w:pPr>
      <w:r w:rsidRPr="00754CA3">
        <w:rPr>
          <w:rFonts w:ascii="Simplified Arabic" w:hAnsi="Simplified Arabic" w:cs="Simplified Arabic"/>
          <w:sz w:val="28"/>
          <w:szCs w:val="28"/>
          <w:rtl/>
          <w:lang w:bidi="ar-EG"/>
        </w:rPr>
        <w:t xml:space="preserve">تشمل مراحل تنفيذ المشروع استقدام فريق العمل وتوزيع المهام على الأعضاء المناسبين وتنفيذ الأنشطة المحددة في جدول المشروع، يتم تحقيق الأهداف من خلال سير العمل وإدارة تنفيذ الأنشطة بفعالية واحترافية، يجب على إدارة المشروع مراقبة التقدم ومتابعة تنفيذ الأنشطة اليومية </w:t>
      </w:r>
      <w:r w:rsidRPr="00754CA3">
        <w:rPr>
          <w:rFonts w:ascii="Simplified Arabic" w:hAnsi="Simplified Arabic" w:cs="Simplified Arabic"/>
          <w:sz w:val="28"/>
          <w:szCs w:val="28"/>
          <w:rtl/>
          <w:lang w:bidi="ar-EG"/>
        </w:rPr>
        <w:lastRenderedPageBreak/>
        <w:t>وحل أي مشاكل أو تحديات قد تنشأ أثناء التنفيذ، يمكن استخدام أدوات مثل التقارير اليومية واستخدام التكنولوجيا في متابعة تقدم العمل، يجب الامتثال للمعايير المحددة وضمان الجودة خلال هذه المرحلة لتحقيق نجاح المشروع.</w:t>
      </w:r>
    </w:p>
    <w:p w:rsidR="001B6455" w:rsidRPr="00754CA3" w:rsidRDefault="001B6455" w:rsidP="001B6455">
      <w:pPr>
        <w:spacing w:line="480" w:lineRule="auto"/>
        <w:ind w:firstLine="720"/>
        <w:jc w:val="both"/>
        <w:rPr>
          <w:rFonts w:ascii="Simplified Arabic" w:hAnsi="Simplified Arabic" w:cs="Simplified Arabic"/>
          <w:b/>
          <w:bCs/>
          <w:sz w:val="28"/>
          <w:szCs w:val="28"/>
          <w:rtl/>
          <w:lang w:bidi="ar-EG"/>
        </w:rPr>
      </w:pPr>
      <w:r w:rsidRPr="00754CA3">
        <w:rPr>
          <w:rFonts w:ascii="Simplified Arabic" w:hAnsi="Simplified Arabic" w:cs="Simplified Arabic"/>
          <w:b/>
          <w:bCs/>
          <w:sz w:val="28"/>
          <w:szCs w:val="28"/>
          <w:rtl/>
          <w:lang w:bidi="ar-EG"/>
        </w:rPr>
        <w:t>صعوبات تنفيذ المشاريع الانشائية:</w:t>
      </w:r>
    </w:p>
    <w:p w:rsidR="001B6455" w:rsidRPr="00754CA3" w:rsidRDefault="001B6455" w:rsidP="001B6455">
      <w:pPr>
        <w:spacing w:line="480" w:lineRule="auto"/>
        <w:ind w:firstLine="720"/>
        <w:jc w:val="both"/>
        <w:rPr>
          <w:rFonts w:ascii="Simplified Arabic" w:hAnsi="Simplified Arabic" w:cs="Simplified Arabic"/>
          <w:sz w:val="28"/>
          <w:szCs w:val="28"/>
          <w:rtl/>
          <w:lang w:bidi="ar-EG"/>
        </w:rPr>
      </w:pPr>
      <w:r w:rsidRPr="00754CA3">
        <w:rPr>
          <w:rFonts w:ascii="Simplified Arabic" w:hAnsi="Simplified Arabic" w:cs="Simplified Arabic"/>
          <w:sz w:val="28"/>
          <w:szCs w:val="28"/>
          <w:rtl/>
          <w:lang w:bidi="ar-EG"/>
        </w:rPr>
        <w:t xml:space="preserve">تواجه إدارة المشاريع الانشائية العديد من التحديات أثناء عملية التنفيذ ومن أبرز هذه التحديات يمكن ذكر التالي: </w:t>
      </w:r>
      <w:proofErr w:type="gramStart"/>
      <w:r w:rsidRPr="00754CA3">
        <w:rPr>
          <w:rFonts w:ascii="Simplified Arabic" w:hAnsi="Simplified Arabic" w:cs="Simplified Arabic"/>
          <w:sz w:val="28"/>
          <w:szCs w:val="28"/>
          <w:rtl/>
          <w:lang w:bidi="ar-EG"/>
        </w:rPr>
        <w:t xml:space="preserve">( </w:t>
      </w:r>
      <w:proofErr w:type="spellStart"/>
      <w:r w:rsidRPr="00754CA3">
        <w:rPr>
          <w:rFonts w:ascii="Simplified Arabic" w:hAnsi="Simplified Arabic" w:cs="Simplified Arabic"/>
          <w:sz w:val="28"/>
          <w:szCs w:val="28"/>
          <w:rtl/>
          <w:lang w:bidi="ar-EG"/>
        </w:rPr>
        <w:t>العوامله</w:t>
      </w:r>
      <w:proofErr w:type="spellEnd"/>
      <w:proofErr w:type="gramEnd"/>
      <w:r w:rsidRPr="00754CA3">
        <w:rPr>
          <w:rFonts w:ascii="Simplified Arabic" w:hAnsi="Simplified Arabic" w:cs="Simplified Arabic"/>
          <w:sz w:val="28"/>
          <w:szCs w:val="28"/>
          <w:rtl/>
          <w:lang w:bidi="ar-EG"/>
        </w:rPr>
        <w:t>، 2021)</w:t>
      </w:r>
    </w:p>
    <w:p w:rsidR="001B6455" w:rsidRPr="00754CA3" w:rsidRDefault="001B6455" w:rsidP="001B6455">
      <w:pPr>
        <w:spacing w:line="480" w:lineRule="auto"/>
        <w:ind w:firstLine="720"/>
        <w:jc w:val="both"/>
        <w:rPr>
          <w:rFonts w:ascii="Simplified Arabic" w:hAnsi="Simplified Arabic" w:cs="Simplified Arabic"/>
          <w:sz w:val="28"/>
          <w:szCs w:val="28"/>
          <w:rtl/>
          <w:lang w:bidi="ar-EG"/>
        </w:rPr>
      </w:pPr>
      <w:r w:rsidRPr="00754CA3">
        <w:rPr>
          <w:rFonts w:ascii="Simplified Arabic" w:hAnsi="Simplified Arabic" w:cs="Simplified Arabic"/>
          <w:sz w:val="28"/>
          <w:szCs w:val="28"/>
          <w:rtl/>
          <w:lang w:bidi="ar-EG"/>
        </w:rPr>
        <w:t>لا قد يكون من الصعب جداً إيجاد وتعيين فريق عمل مؤهل ومناسب لتنفيذ المشروع.</w:t>
      </w:r>
    </w:p>
    <w:p w:rsidR="001B6455" w:rsidRPr="00754CA3" w:rsidRDefault="001B6455" w:rsidP="001B6455">
      <w:pPr>
        <w:spacing w:line="480" w:lineRule="auto"/>
        <w:ind w:firstLine="720"/>
        <w:jc w:val="both"/>
        <w:rPr>
          <w:rFonts w:ascii="Simplified Arabic" w:hAnsi="Simplified Arabic" w:cs="Simplified Arabic"/>
          <w:sz w:val="28"/>
          <w:szCs w:val="28"/>
          <w:rtl/>
          <w:lang w:bidi="ar-EG"/>
        </w:rPr>
      </w:pPr>
      <w:r w:rsidRPr="00754CA3">
        <w:rPr>
          <w:rFonts w:ascii="Simplified Arabic" w:hAnsi="Simplified Arabic" w:cs="Simplified Arabic"/>
          <w:sz w:val="28"/>
          <w:szCs w:val="28"/>
          <w:rtl/>
          <w:lang w:bidi="ar-EG"/>
        </w:rPr>
        <w:t>الجداول الزمنية: التزام بالجداول الزمنية المحددة يعتبر تحديًا كبيرًا نظرًا للعديد من العوامل المؤثرة مثل تأخيرات التسليم والتغيرات في الطلبات.</w:t>
      </w:r>
    </w:p>
    <w:p w:rsidR="001B6455" w:rsidRPr="00754CA3" w:rsidRDefault="001B6455" w:rsidP="001B6455">
      <w:pPr>
        <w:spacing w:line="480" w:lineRule="auto"/>
        <w:ind w:firstLine="720"/>
        <w:jc w:val="both"/>
        <w:rPr>
          <w:rFonts w:ascii="Simplified Arabic" w:hAnsi="Simplified Arabic" w:cs="Simplified Arabic"/>
          <w:sz w:val="28"/>
          <w:szCs w:val="28"/>
          <w:rtl/>
          <w:lang w:bidi="ar-EG"/>
        </w:rPr>
      </w:pPr>
      <w:r w:rsidRPr="00754CA3">
        <w:rPr>
          <w:rFonts w:ascii="Simplified Arabic" w:hAnsi="Simplified Arabic" w:cs="Simplified Arabic"/>
          <w:sz w:val="28"/>
          <w:szCs w:val="28"/>
          <w:rtl/>
          <w:lang w:bidi="ar-EG"/>
        </w:rPr>
        <w:t>التكاليف: قد يواجه المشروع تحديات في إدارة التكاليف والموارد المالية المتاحة لضمان استكمال المشروع بنجاح.</w:t>
      </w:r>
    </w:p>
    <w:p w:rsidR="001B6455" w:rsidRPr="00754CA3" w:rsidRDefault="001B6455" w:rsidP="001B6455">
      <w:pPr>
        <w:spacing w:line="480" w:lineRule="auto"/>
        <w:ind w:firstLine="720"/>
        <w:jc w:val="both"/>
        <w:rPr>
          <w:rFonts w:ascii="Simplified Arabic" w:hAnsi="Simplified Arabic" w:cs="Simplified Arabic"/>
          <w:sz w:val="28"/>
          <w:szCs w:val="28"/>
          <w:rtl/>
          <w:lang w:bidi="ar-EG"/>
        </w:rPr>
      </w:pPr>
      <w:r w:rsidRPr="00754CA3">
        <w:rPr>
          <w:rFonts w:ascii="Simplified Arabic" w:hAnsi="Simplified Arabic" w:cs="Simplified Arabic"/>
          <w:sz w:val="28"/>
          <w:szCs w:val="28"/>
          <w:rtl/>
          <w:lang w:bidi="ar-EG"/>
        </w:rPr>
        <w:t>التكنولوجيا والمعدات: قد يواجه المشروع تحديات في توفير واستخدام التقنيات والمعدات المناسبة لتنفيذ الأنشطة الانشائية.</w:t>
      </w:r>
    </w:p>
    <w:p w:rsidR="001B6455" w:rsidRPr="00754CA3" w:rsidRDefault="001B6455" w:rsidP="001B6455">
      <w:pPr>
        <w:spacing w:line="480" w:lineRule="auto"/>
        <w:ind w:firstLine="720"/>
        <w:jc w:val="both"/>
        <w:rPr>
          <w:rFonts w:ascii="Simplified Arabic" w:hAnsi="Simplified Arabic" w:cs="Simplified Arabic"/>
          <w:sz w:val="28"/>
          <w:szCs w:val="28"/>
          <w:rtl/>
          <w:lang w:bidi="ar-EG"/>
        </w:rPr>
      </w:pPr>
      <w:r w:rsidRPr="00754CA3">
        <w:rPr>
          <w:rFonts w:ascii="Simplified Arabic" w:hAnsi="Simplified Arabic" w:cs="Simplified Arabic"/>
          <w:sz w:val="28"/>
          <w:szCs w:val="28"/>
          <w:rtl/>
          <w:lang w:bidi="ar-EG"/>
        </w:rPr>
        <w:lastRenderedPageBreak/>
        <w:t xml:space="preserve">الصحة والسلامة: يجب أن تلتزم إدارة المشروع بمعايير السلامة والصحة المهنية لضمان سلامة العاملين وتقليل حوادث العمل. </w:t>
      </w:r>
      <w:proofErr w:type="gramStart"/>
      <w:r w:rsidRPr="00754CA3">
        <w:rPr>
          <w:rFonts w:ascii="Simplified Arabic" w:hAnsi="Simplified Arabic" w:cs="Simplified Arabic"/>
          <w:sz w:val="28"/>
          <w:szCs w:val="28"/>
          <w:rtl/>
          <w:lang w:bidi="ar-EG"/>
        </w:rPr>
        <w:t>( غنيم</w:t>
      </w:r>
      <w:proofErr w:type="gramEnd"/>
      <w:r w:rsidRPr="00754CA3">
        <w:rPr>
          <w:rFonts w:ascii="Simplified Arabic" w:hAnsi="Simplified Arabic" w:cs="Simplified Arabic"/>
          <w:sz w:val="28"/>
          <w:szCs w:val="28"/>
          <w:rtl/>
          <w:lang w:bidi="ar-EG"/>
        </w:rPr>
        <w:t>، 2017)</w:t>
      </w:r>
    </w:p>
    <w:p w:rsidR="001B6455" w:rsidRPr="00754CA3" w:rsidRDefault="001B6455" w:rsidP="001B6455">
      <w:pPr>
        <w:spacing w:line="480" w:lineRule="auto"/>
        <w:ind w:firstLine="720"/>
        <w:jc w:val="both"/>
        <w:rPr>
          <w:rFonts w:ascii="Simplified Arabic" w:hAnsi="Simplified Arabic" w:cs="Simplified Arabic"/>
          <w:sz w:val="28"/>
          <w:szCs w:val="28"/>
          <w:rtl/>
          <w:lang w:bidi="ar-EG"/>
        </w:rPr>
      </w:pPr>
      <w:r w:rsidRPr="00754CA3">
        <w:rPr>
          <w:rFonts w:ascii="Simplified Arabic" w:hAnsi="Simplified Arabic" w:cs="Simplified Arabic"/>
          <w:sz w:val="28"/>
          <w:szCs w:val="28"/>
          <w:rtl/>
          <w:lang w:bidi="ar-EG"/>
        </w:rPr>
        <w:t>من خلال مواجهة هذه التحديات والتعامل معها بشكل فعال، يمكن تحقيق نجاح المشروع الانشائي وتنفيذه بنجاح.</w:t>
      </w:r>
    </w:p>
    <w:p w:rsidR="001B6455" w:rsidRPr="00754CA3" w:rsidRDefault="001B6455" w:rsidP="001B6455">
      <w:pPr>
        <w:spacing w:line="480" w:lineRule="auto"/>
        <w:ind w:firstLine="720"/>
        <w:jc w:val="both"/>
        <w:rPr>
          <w:rFonts w:ascii="Simplified Arabic" w:hAnsi="Simplified Arabic" w:cs="Simplified Arabic"/>
          <w:b/>
          <w:bCs/>
          <w:sz w:val="28"/>
          <w:szCs w:val="28"/>
          <w:rtl/>
        </w:rPr>
      </w:pPr>
      <w:r w:rsidRPr="00754CA3">
        <w:rPr>
          <w:rFonts w:ascii="Simplified Arabic" w:hAnsi="Simplified Arabic" w:cs="Simplified Arabic"/>
          <w:b/>
          <w:bCs/>
          <w:sz w:val="28"/>
          <w:szCs w:val="28"/>
          <w:rtl/>
        </w:rPr>
        <w:t>التحكم والمراقبة</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تلعب عمليات التحكم والمراقبة دورًا حيويًا في إدارة المشاريع الانشائية، فعندما يتم تنفيذ المشروع، يجب على فريق الإدارة أن يقوم بتقييم تقدم العمل والتأكد من تحقيق الأهداف المحددة، يعتمد ذلك على استخدام أدوات التحكم والمراقبة المناسبة مثل جداول الجدولة وتقارير التقدم والاختبارات الفنية، كما يجب أيضًا تحديد المؤشرات الرئيسية للأداء وتحليلها بشكل منتظم لتقييم كفاءة وفعالية المشروع، يتمكن فريق الإدارة من اتخاذ الإجراءات اللازمة لتصحيح أي انحرافات قد تحدث وضمان استمرارية التنفيذ بطريقة متسقة وناجحة</w:t>
      </w:r>
      <w:r w:rsidRPr="00754CA3">
        <w:rPr>
          <w:rFonts w:ascii="Simplified Arabic" w:hAnsi="Simplified Arabic" w:cs="Simplified Arabic"/>
          <w:sz w:val="28"/>
          <w:szCs w:val="28"/>
        </w:rPr>
        <w:t>.</w:t>
      </w:r>
      <w:r w:rsidRPr="00754CA3">
        <w:rPr>
          <w:rFonts w:ascii="Simplified Arabic" w:hAnsi="Simplified Arabic" w:cs="Simplified Arabic"/>
          <w:sz w:val="28"/>
          <w:szCs w:val="28"/>
          <w:rtl/>
        </w:rPr>
        <w:t xml:space="preserve"> </w:t>
      </w:r>
      <w:proofErr w:type="gramStart"/>
      <w:r w:rsidRPr="00754CA3">
        <w:rPr>
          <w:rFonts w:ascii="Simplified Arabic" w:hAnsi="Simplified Arabic" w:cs="Simplified Arabic"/>
          <w:sz w:val="28"/>
          <w:szCs w:val="28"/>
          <w:rtl/>
        </w:rPr>
        <w:t xml:space="preserve">( </w:t>
      </w:r>
      <w:proofErr w:type="spellStart"/>
      <w:r w:rsidRPr="00754CA3">
        <w:rPr>
          <w:rFonts w:ascii="Simplified Arabic" w:hAnsi="Simplified Arabic" w:cs="Simplified Arabic"/>
          <w:sz w:val="28"/>
          <w:szCs w:val="28"/>
          <w:rtl/>
        </w:rPr>
        <w:t>المحميد</w:t>
      </w:r>
      <w:proofErr w:type="spellEnd"/>
      <w:proofErr w:type="gramEnd"/>
      <w:r w:rsidRPr="00754CA3">
        <w:rPr>
          <w:rFonts w:ascii="Simplified Arabic" w:hAnsi="Simplified Arabic" w:cs="Simplified Arabic"/>
          <w:sz w:val="28"/>
          <w:szCs w:val="28"/>
          <w:rtl/>
        </w:rPr>
        <w:t>، 2017)</w:t>
      </w:r>
    </w:p>
    <w:p w:rsidR="001B6455" w:rsidRPr="00754CA3" w:rsidRDefault="001B6455" w:rsidP="001B6455">
      <w:pPr>
        <w:spacing w:line="480" w:lineRule="auto"/>
        <w:ind w:firstLine="720"/>
        <w:jc w:val="both"/>
        <w:rPr>
          <w:rFonts w:ascii="Simplified Arabic" w:hAnsi="Simplified Arabic" w:cs="Simplified Arabic"/>
          <w:b/>
          <w:bCs/>
          <w:sz w:val="28"/>
          <w:szCs w:val="28"/>
        </w:rPr>
      </w:pPr>
      <w:r w:rsidRPr="00754CA3">
        <w:rPr>
          <w:rFonts w:ascii="Simplified Arabic" w:hAnsi="Simplified Arabic" w:cs="Simplified Arabic"/>
          <w:b/>
          <w:bCs/>
          <w:sz w:val="28"/>
          <w:szCs w:val="28"/>
          <w:rtl/>
        </w:rPr>
        <w:t>أهمية التحكم والمراقبة في المشاريع الانشائية</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 xml:space="preserve">تلعب عمليات التحكم والمراقبة دورًا حيويًا في إدارة المشاريع الانشائية، فعندما يتم تنفيذ المشروع، يجب على فريق الإدارة أن يقوم بتقييم تقدم العمل والتأكد من تحقيق الأهداف المحددة، </w:t>
      </w:r>
      <w:r w:rsidRPr="00754CA3">
        <w:rPr>
          <w:rFonts w:ascii="Simplified Arabic" w:hAnsi="Simplified Arabic" w:cs="Simplified Arabic"/>
          <w:sz w:val="28"/>
          <w:szCs w:val="28"/>
          <w:rtl/>
        </w:rPr>
        <w:lastRenderedPageBreak/>
        <w:t>يعتمد ذلك على استخدام أدوات التحكم والمراقبة المناسبة مثل جداول الجدولة وتقارير التقدم والاختبارات الفنية، كما يجب أيضًا تحديد المؤشرات الرئيسية للأداء وتحليلها بشكل منتظم لتقييم كفاءة وفعالية المشروع، يتمكن فريق الإدارة من اتخاذ الإجراءات اللازمة لتصحيح أي انحرافات قد تحدث وضمان استمرارية التنفيذ بطريقة متسقة وناجحة</w:t>
      </w:r>
      <w:r w:rsidRPr="00754CA3">
        <w:rPr>
          <w:rFonts w:ascii="Simplified Arabic" w:hAnsi="Simplified Arabic" w:cs="Simplified Arabic"/>
          <w:sz w:val="28"/>
          <w:szCs w:val="28"/>
        </w:rPr>
        <w:t>.</w:t>
      </w:r>
      <w:r w:rsidRPr="00754CA3">
        <w:rPr>
          <w:rFonts w:ascii="Simplified Arabic" w:hAnsi="Simplified Arabic" w:cs="Simplified Arabic"/>
          <w:sz w:val="28"/>
          <w:szCs w:val="28"/>
          <w:rtl/>
        </w:rPr>
        <w:t xml:space="preserve"> </w:t>
      </w:r>
      <w:proofErr w:type="gramStart"/>
      <w:r w:rsidRPr="00754CA3">
        <w:rPr>
          <w:rFonts w:ascii="Simplified Arabic" w:hAnsi="Simplified Arabic" w:cs="Simplified Arabic"/>
          <w:sz w:val="28"/>
          <w:szCs w:val="28"/>
          <w:rtl/>
        </w:rPr>
        <w:t>( المغربي</w:t>
      </w:r>
      <w:proofErr w:type="gramEnd"/>
      <w:r w:rsidRPr="00754CA3">
        <w:rPr>
          <w:rFonts w:ascii="Simplified Arabic" w:hAnsi="Simplified Arabic" w:cs="Simplified Arabic"/>
          <w:sz w:val="28"/>
          <w:szCs w:val="28"/>
          <w:rtl/>
        </w:rPr>
        <w:t>، 2018)</w:t>
      </w:r>
    </w:p>
    <w:p w:rsidR="001B6455" w:rsidRPr="00754CA3" w:rsidRDefault="001B6455" w:rsidP="001B6455">
      <w:pPr>
        <w:spacing w:line="480" w:lineRule="auto"/>
        <w:ind w:firstLine="720"/>
        <w:jc w:val="both"/>
        <w:rPr>
          <w:rFonts w:ascii="Simplified Arabic" w:hAnsi="Simplified Arabic" w:cs="Simplified Arabic"/>
          <w:b/>
          <w:bCs/>
          <w:sz w:val="28"/>
          <w:szCs w:val="28"/>
        </w:rPr>
      </w:pPr>
      <w:r w:rsidRPr="00754CA3">
        <w:rPr>
          <w:rFonts w:ascii="Simplified Arabic" w:hAnsi="Simplified Arabic" w:cs="Simplified Arabic"/>
          <w:b/>
          <w:bCs/>
          <w:sz w:val="28"/>
          <w:szCs w:val="28"/>
          <w:rtl/>
        </w:rPr>
        <w:t>أدوات التحكم والمراقبة المستخدمة في إدارة المشاريع الانشائية</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تعتبر أدوات التحكم والمراقبة أحد العناصر الأساسية في إدارة المشاريع الانشائية تشمل هذه الأدوات عدة أدوات وتقنيات مثل جداول الجدولة والتقارير التنفيذية واختبارات الفحص والمراجعات الدورية، يتيح استخدام هذه الأدوات لفريق الإدارة مراقبة تقدم العمل والتأكد من التزام المشروع بالمواصفات والجداول الزمنية المحددة، يوفر أيضًا تحليل الأداء والمؤشرات الرئيسية للأداء معلومات قيمة لاتخاذ القرارات الصحيحة في حالة وجود انحرافات عن الخطة الأصلية. تساعد هذه الأدوات على ضمان استمرارية التنفيذ وتحقيق أهداف المشروع بنجاح</w:t>
      </w:r>
      <w:r w:rsidRPr="00754CA3">
        <w:rPr>
          <w:rFonts w:ascii="Simplified Arabic" w:hAnsi="Simplified Arabic" w:cs="Simplified Arabic"/>
          <w:sz w:val="28"/>
          <w:szCs w:val="28"/>
        </w:rPr>
        <w:t>.</w:t>
      </w:r>
      <w:r w:rsidRPr="00754CA3">
        <w:rPr>
          <w:rFonts w:ascii="Simplified Arabic" w:hAnsi="Simplified Arabic" w:cs="Simplified Arabic"/>
          <w:sz w:val="28"/>
          <w:szCs w:val="28"/>
          <w:rtl/>
        </w:rPr>
        <w:t xml:space="preserve"> </w:t>
      </w:r>
      <w:proofErr w:type="gramStart"/>
      <w:r w:rsidRPr="00754CA3">
        <w:rPr>
          <w:rFonts w:ascii="Simplified Arabic" w:hAnsi="Simplified Arabic" w:cs="Simplified Arabic"/>
          <w:sz w:val="28"/>
          <w:szCs w:val="28"/>
          <w:rtl/>
        </w:rPr>
        <w:t>( النسور</w:t>
      </w:r>
      <w:proofErr w:type="gramEnd"/>
      <w:r w:rsidRPr="00754CA3">
        <w:rPr>
          <w:rFonts w:ascii="Simplified Arabic" w:hAnsi="Simplified Arabic" w:cs="Simplified Arabic"/>
          <w:sz w:val="28"/>
          <w:szCs w:val="28"/>
          <w:rtl/>
        </w:rPr>
        <w:t>، 2020)</w:t>
      </w:r>
    </w:p>
    <w:p w:rsidR="001B6455" w:rsidRPr="00754CA3" w:rsidRDefault="001B6455" w:rsidP="001B6455">
      <w:pPr>
        <w:spacing w:line="480" w:lineRule="auto"/>
        <w:ind w:firstLine="720"/>
        <w:jc w:val="both"/>
        <w:rPr>
          <w:rFonts w:ascii="Simplified Arabic" w:hAnsi="Simplified Arabic" w:cs="Simplified Arabic"/>
          <w:b/>
          <w:bCs/>
          <w:sz w:val="28"/>
          <w:szCs w:val="28"/>
        </w:rPr>
      </w:pPr>
      <w:r w:rsidRPr="00754CA3">
        <w:rPr>
          <w:rFonts w:ascii="Simplified Arabic" w:hAnsi="Simplified Arabic" w:cs="Simplified Arabic"/>
          <w:b/>
          <w:bCs/>
          <w:sz w:val="28"/>
          <w:szCs w:val="28"/>
          <w:rtl/>
        </w:rPr>
        <w:t>إدارة المخاطر</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lastRenderedPageBreak/>
        <w:t xml:space="preserve">إدارة المخاطر هي جزء أساسي في إدارة المشاريع الانشائية، تهدف إدارة المخاطر إلى تعريف وتحليل وتقييم ومعالجة المخاطر المحتملة التي يمكن أن تؤثر على تنفيذ المشروع وتحقيق أهدافه، يتضمن إدارة المخاطر تقدير احتمال حدوث المخاطر وتأثيرها وتحديد الاستراتيجيات اللازمة للتعامل معها، قد تشمل إجراءات إدارة المخاطر تحديد خطط للتخفيف من تأثير المخاطر ووضع استراتيجيات للتعامل معها في حالة حدوثها، يتيح هذا النهج التنبؤ بالتحديات المحتملة والتصرف بطريقة فعالة لضمان استمرارية تنفيذ المشروع </w:t>
      </w:r>
      <w:proofErr w:type="gramStart"/>
      <w:r w:rsidRPr="00754CA3">
        <w:rPr>
          <w:rFonts w:ascii="Simplified Arabic" w:hAnsi="Simplified Arabic" w:cs="Simplified Arabic"/>
          <w:sz w:val="28"/>
          <w:szCs w:val="28"/>
          <w:rtl/>
        </w:rPr>
        <w:t>بنجاح</w:t>
      </w:r>
      <w:r w:rsidRPr="00754CA3">
        <w:rPr>
          <w:rFonts w:ascii="Simplified Arabic" w:hAnsi="Simplified Arabic" w:cs="Simplified Arabic"/>
          <w:sz w:val="28"/>
          <w:szCs w:val="28"/>
        </w:rPr>
        <w:t>.</w:t>
      </w:r>
      <w:r w:rsidRPr="00754CA3">
        <w:rPr>
          <w:rFonts w:ascii="Simplified Arabic" w:hAnsi="Simplified Arabic" w:cs="Simplified Arabic"/>
          <w:sz w:val="28"/>
          <w:szCs w:val="28"/>
          <w:rtl/>
        </w:rPr>
        <w:t>(</w:t>
      </w:r>
      <w:proofErr w:type="gramEnd"/>
      <w:r w:rsidRPr="00754CA3">
        <w:rPr>
          <w:rFonts w:ascii="Simplified Arabic" w:hAnsi="Simplified Arabic" w:cs="Simplified Arabic"/>
          <w:sz w:val="28"/>
          <w:szCs w:val="28"/>
          <w:rtl/>
        </w:rPr>
        <w:t xml:space="preserve"> النجار، 2018)</w:t>
      </w:r>
    </w:p>
    <w:p w:rsidR="001B6455" w:rsidRPr="00754CA3" w:rsidRDefault="001B6455" w:rsidP="001B6455">
      <w:pPr>
        <w:spacing w:line="480" w:lineRule="auto"/>
        <w:ind w:firstLine="720"/>
        <w:jc w:val="both"/>
        <w:rPr>
          <w:rFonts w:ascii="Simplified Arabic" w:hAnsi="Simplified Arabic" w:cs="Simplified Arabic"/>
          <w:b/>
          <w:bCs/>
          <w:sz w:val="28"/>
          <w:szCs w:val="28"/>
        </w:rPr>
      </w:pPr>
      <w:r w:rsidRPr="00754CA3">
        <w:rPr>
          <w:rFonts w:ascii="Simplified Arabic" w:hAnsi="Simplified Arabic" w:cs="Simplified Arabic"/>
          <w:b/>
          <w:bCs/>
          <w:sz w:val="28"/>
          <w:szCs w:val="28"/>
          <w:rtl/>
        </w:rPr>
        <w:t>أهمية إدارة المخاطر في المشاريع الانشائية</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 xml:space="preserve">تعتبر إدارة المخاطر أحد الجوانب الأساسية والحاسمة في إدارة المشاريع الانشائية، فإدارة المخاطر تهدف إلى تحديد وتحليل المخاطر المحتملة التي قد تؤثر على تنفيذ المشروع وتحقيق أهدافه، لذلك فإن فهم الأهمية المرتبطة بإدارة المخاطر يمكن أن يساعد على تجنب المشاكل الناتجة عن عدم القدرة على التعامل مع المخاطر المتوقعة، فعندما يتم إدارة المخاطر بشكل فعال، يتم تحديد الاستراتيجيات للوقاية والتعامل مع المخاطر بشكل مناسب، يساعد ذلك في تحقيق الاستدامة ونجاح المشروع بشكل </w:t>
      </w:r>
      <w:proofErr w:type="gramStart"/>
      <w:r w:rsidRPr="00754CA3">
        <w:rPr>
          <w:rFonts w:ascii="Simplified Arabic" w:hAnsi="Simplified Arabic" w:cs="Simplified Arabic"/>
          <w:sz w:val="28"/>
          <w:szCs w:val="28"/>
          <w:rtl/>
        </w:rPr>
        <w:t>عام</w:t>
      </w:r>
      <w:r w:rsidRPr="00754CA3">
        <w:rPr>
          <w:rFonts w:ascii="Simplified Arabic" w:hAnsi="Simplified Arabic" w:cs="Simplified Arabic"/>
          <w:sz w:val="28"/>
          <w:szCs w:val="28"/>
        </w:rPr>
        <w:t>.</w:t>
      </w:r>
      <w:r w:rsidRPr="00754CA3">
        <w:rPr>
          <w:rFonts w:ascii="Simplified Arabic" w:hAnsi="Simplified Arabic" w:cs="Simplified Arabic"/>
          <w:sz w:val="28"/>
          <w:szCs w:val="28"/>
          <w:rtl/>
        </w:rPr>
        <w:t>(</w:t>
      </w:r>
      <w:proofErr w:type="gramEnd"/>
      <w:r w:rsidRPr="00754CA3">
        <w:rPr>
          <w:rFonts w:ascii="Simplified Arabic" w:hAnsi="Simplified Arabic" w:cs="Simplified Arabic"/>
          <w:sz w:val="28"/>
          <w:szCs w:val="28"/>
          <w:rtl/>
        </w:rPr>
        <w:t xml:space="preserve"> 2019 </w:t>
      </w:r>
      <w:r w:rsidRPr="00754CA3">
        <w:rPr>
          <w:rFonts w:ascii="Simplified Arabic" w:hAnsi="Simplified Arabic" w:cs="Simplified Arabic"/>
          <w:sz w:val="28"/>
          <w:szCs w:val="28"/>
        </w:rPr>
        <w:t>Barth,</w:t>
      </w:r>
      <w:r w:rsidRPr="00754CA3">
        <w:rPr>
          <w:rFonts w:ascii="Simplified Arabic" w:hAnsi="Simplified Arabic" w:cs="Simplified Arabic"/>
          <w:sz w:val="28"/>
          <w:szCs w:val="28"/>
          <w:rtl/>
        </w:rPr>
        <w:t>)</w:t>
      </w:r>
    </w:p>
    <w:p w:rsidR="001B6455" w:rsidRPr="00754CA3" w:rsidRDefault="001B6455" w:rsidP="001B6455">
      <w:pPr>
        <w:spacing w:line="480" w:lineRule="auto"/>
        <w:ind w:firstLine="720"/>
        <w:jc w:val="both"/>
        <w:rPr>
          <w:rFonts w:ascii="Simplified Arabic" w:hAnsi="Simplified Arabic" w:cs="Simplified Arabic"/>
          <w:b/>
          <w:bCs/>
          <w:sz w:val="28"/>
          <w:szCs w:val="28"/>
        </w:rPr>
      </w:pPr>
      <w:r w:rsidRPr="00754CA3">
        <w:rPr>
          <w:rFonts w:ascii="Simplified Arabic" w:hAnsi="Simplified Arabic" w:cs="Simplified Arabic"/>
          <w:b/>
          <w:bCs/>
          <w:sz w:val="28"/>
          <w:szCs w:val="28"/>
          <w:rtl/>
        </w:rPr>
        <w:t>إجراءات إدارة المخاطر في إدارة المشاريع الانشائية</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lastRenderedPageBreak/>
        <w:t xml:space="preserve">تشمل إجراءات إدارة المخاطر في إدارة المشاريع الانشائية عدة خطوات أساسية، أولاً، يتعين تحديد وتصنيف المخاطر المحتملة التي قد تؤثر على المشروع، ومن ثم، يجب تحليل هذه المخاطر وتقييم تأثيرها واحتمالية حدوثها، بناءً على هذه التحليلات، يجب تطوير استراتيجيات للتعامل مع المخاطر المحتملة وتوضيح الإجراءات المتبعة في حالة حدوثها، يجب أيضاً وضع خطط لاختبار ورصد المخاطر المحددة وتقييم فعالية الإجراءات المتبعة، وأخيراً، يجب أن يتم متابعة وتحديث إدارة المخاطر طوال مراحل تنفيذ </w:t>
      </w:r>
      <w:proofErr w:type="gramStart"/>
      <w:r w:rsidRPr="00754CA3">
        <w:rPr>
          <w:rFonts w:ascii="Simplified Arabic" w:hAnsi="Simplified Arabic" w:cs="Simplified Arabic"/>
          <w:sz w:val="28"/>
          <w:szCs w:val="28"/>
          <w:rtl/>
        </w:rPr>
        <w:t>المشروع</w:t>
      </w:r>
      <w:r w:rsidRPr="00754CA3">
        <w:rPr>
          <w:rFonts w:ascii="Simplified Arabic" w:hAnsi="Simplified Arabic" w:cs="Simplified Arabic"/>
          <w:sz w:val="28"/>
          <w:szCs w:val="28"/>
        </w:rPr>
        <w:t>.</w:t>
      </w:r>
      <w:r w:rsidRPr="00754CA3">
        <w:rPr>
          <w:rFonts w:ascii="Simplified Arabic" w:hAnsi="Simplified Arabic" w:cs="Simplified Arabic"/>
          <w:sz w:val="28"/>
          <w:szCs w:val="28"/>
          <w:rtl/>
        </w:rPr>
        <w:t>(</w:t>
      </w:r>
      <w:proofErr w:type="gramEnd"/>
      <w:r w:rsidRPr="00754CA3">
        <w:rPr>
          <w:rFonts w:ascii="Simplified Arabic" w:hAnsi="Simplified Arabic" w:cs="Simplified Arabic"/>
          <w:sz w:val="28"/>
          <w:szCs w:val="28"/>
          <w:rtl/>
          <w:lang w:bidi="ar-EG"/>
        </w:rPr>
        <w:t xml:space="preserve">2018 </w:t>
      </w:r>
      <w:proofErr w:type="spellStart"/>
      <w:r w:rsidRPr="00754CA3">
        <w:rPr>
          <w:rFonts w:ascii="Simplified Arabic" w:hAnsi="Simplified Arabic" w:cs="Simplified Arabic"/>
          <w:sz w:val="28"/>
          <w:szCs w:val="28"/>
        </w:rPr>
        <w:t>Dohe</w:t>
      </w:r>
      <w:proofErr w:type="spellEnd"/>
      <w:r w:rsidRPr="00754CA3">
        <w:rPr>
          <w:rFonts w:ascii="Simplified Arabic" w:hAnsi="Simplified Arabic" w:cs="Simplified Arabic"/>
          <w:sz w:val="28"/>
          <w:szCs w:val="28"/>
        </w:rPr>
        <w:t>,</w:t>
      </w:r>
      <w:r w:rsidRPr="00754CA3">
        <w:rPr>
          <w:rFonts w:ascii="Simplified Arabic" w:hAnsi="Simplified Arabic" w:cs="Simplified Arabic"/>
          <w:sz w:val="28"/>
          <w:szCs w:val="28"/>
          <w:rtl/>
        </w:rPr>
        <w:t>)</w:t>
      </w:r>
    </w:p>
    <w:p w:rsidR="001B6455" w:rsidRPr="00754CA3" w:rsidRDefault="001B6455" w:rsidP="001B6455">
      <w:pPr>
        <w:spacing w:line="480" w:lineRule="auto"/>
        <w:ind w:firstLine="720"/>
        <w:jc w:val="both"/>
        <w:rPr>
          <w:rFonts w:ascii="Simplified Arabic" w:hAnsi="Simplified Arabic" w:cs="Simplified Arabic"/>
          <w:b/>
          <w:bCs/>
          <w:sz w:val="28"/>
          <w:szCs w:val="28"/>
        </w:rPr>
      </w:pPr>
      <w:r w:rsidRPr="00754CA3">
        <w:rPr>
          <w:rFonts w:ascii="Simplified Arabic" w:hAnsi="Simplified Arabic" w:cs="Simplified Arabic"/>
          <w:b/>
          <w:bCs/>
          <w:sz w:val="28"/>
          <w:szCs w:val="28"/>
          <w:rtl/>
        </w:rPr>
        <w:t>الاختتام</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t>تعد مرحلة الاختتام أحد المراحل الحاسمة في إدارة المشاريع الانشائية، يجب أن يتم في هذه المرحلة مراجعة وتقييم أداء المشروع بناءً على المعايير المحددة، والتحقق من تحقيق الأهداف وتسليم المشروع في الموعد المحدد، كما يتم في هذه المرحلة توثيق التجارب المكتسبة والدروس المستفادة من مشروع البناء، يتم أيض</w:t>
      </w:r>
      <w:bookmarkStart w:id="7" w:name="_GoBack"/>
      <w:bookmarkEnd w:id="7"/>
      <w:r w:rsidRPr="00754CA3">
        <w:rPr>
          <w:rFonts w:ascii="Simplified Arabic" w:hAnsi="Simplified Arabic" w:cs="Simplified Arabic"/>
          <w:sz w:val="28"/>
          <w:szCs w:val="28"/>
          <w:rtl/>
        </w:rPr>
        <w:t xml:space="preserve">ًا تنظيم عملية إغلاق المشروع وتسليم الوثائق والمستندات المتعلقة بالمشروع، بعد الاختتام، يتم تقييم النتائج وتحديد التوصيات لتحسين إدارة المشاريع الانشائية في </w:t>
      </w:r>
      <w:proofErr w:type="gramStart"/>
      <w:r w:rsidRPr="00754CA3">
        <w:rPr>
          <w:rFonts w:ascii="Simplified Arabic" w:hAnsi="Simplified Arabic" w:cs="Simplified Arabic"/>
          <w:sz w:val="28"/>
          <w:szCs w:val="28"/>
          <w:rtl/>
        </w:rPr>
        <w:t>المستقبل</w:t>
      </w:r>
      <w:r w:rsidRPr="00754CA3">
        <w:rPr>
          <w:rFonts w:ascii="Simplified Arabic" w:hAnsi="Simplified Arabic" w:cs="Simplified Arabic"/>
          <w:sz w:val="28"/>
          <w:szCs w:val="28"/>
        </w:rPr>
        <w:t>.</w:t>
      </w:r>
      <w:r w:rsidRPr="00754CA3">
        <w:rPr>
          <w:rFonts w:ascii="Simplified Arabic" w:hAnsi="Simplified Arabic" w:cs="Simplified Arabic"/>
          <w:sz w:val="28"/>
          <w:szCs w:val="28"/>
          <w:rtl/>
        </w:rPr>
        <w:t>(</w:t>
      </w:r>
      <w:proofErr w:type="gramEnd"/>
      <w:r w:rsidRPr="00754CA3">
        <w:rPr>
          <w:rFonts w:ascii="Simplified Arabic" w:hAnsi="Simplified Arabic" w:cs="Simplified Arabic"/>
          <w:sz w:val="28"/>
          <w:szCs w:val="28"/>
          <w:rtl/>
        </w:rPr>
        <w:t xml:space="preserve"> 2018</w:t>
      </w:r>
      <w:r w:rsidRPr="00754CA3">
        <w:rPr>
          <w:rFonts w:ascii="Simplified Arabic" w:hAnsi="Simplified Arabic" w:cs="Simplified Arabic"/>
          <w:sz w:val="28"/>
          <w:szCs w:val="28"/>
        </w:rPr>
        <w:t>(</w:t>
      </w:r>
      <w:proofErr w:type="spellStart"/>
      <w:r w:rsidRPr="00754CA3">
        <w:rPr>
          <w:rFonts w:ascii="Simplified Arabic" w:hAnsi="Simplified Arabic" w:cs="Simplified Arabic"/>
          <w:sz w:val="28"/>
          <w:szCs w:val="28"/>
        </w:rPr>
        <w:t>Guimaraes</w:t>
      </w:r>
      <w:proofErr w:type="spellEnd"/>
      <w:r w:rsidRPr="00754CA3">
        <w:rPr>
          <w:rFonts w:ascii="Simplified Arabic" w:hAnsi="Simplified Arabic" w:cs="Simplified Arabic"/>
          <w:sz w:val="28"/>
          <w:szCs w:val="28"/>
        </w:rPr>
        <w:t>,</w:t>
      </w:r>
    </w:p>
    <w:p w:rsidR="001B6455" w:rsidRPr="00754CA3" w:rsidRDefault="001B6455" w:rsidP="001B6455">
      <w:pPr>
        <w:spacing w:line="480" w:lineRule="auto"/>
        <w:ind w:firstLine="720"/>
        <w:jc w:val="both"/>
        <w:rPr>
          <w:rFonts w:ascii="Simplified Arabic" w:hAnsi="Simplified Arabic" w:cs="Simplified Arabic"/>
          <w:b/>
          <w:bCs/>
          <w:sz w:val="28"/>
          <w:szCs w:val="28"/>
        </w:rPr>
      </w:pPr>
      <w:r w:rsidRPr="00754CA3">
        <w:rPr>
          <w:rFonts w:ascii="Simplified Arabic" w:hAnsi="Simplified Arabic" w:cs="Simplified Arabic"/>
          <w:b/>
          <w:bCs/>
          <w:sz w:val="28"/>
          <w:szCs w:val="28"/>
          <w:rtl/>
        </w:rPr>
        <w:t>مراجعة وتقييم المشروع</w:t>
      </w:r>
    </w:p>
    <w:p w:rsidR="001B6455" w:rsidRPr="00754CA3" w:rsidRDefault="001B6455" w:rsidP="001B6455">
      <w:pPr>
        <w:spacing w:line="480" w:lineRule="auto"/>
        <w:ind w:firstLine="720"/>
        <w:jc w:val="both"/>
        <w:rPr>
          <w:rFonts w:ascii="Simplified Arabic" w:hAnsi="Simplified Arabic" w:cs="Simplified Arabic"/>
          <w:sz w:val="28"/>
          <w:szCs w:val="28"/>
        </w:rPr>
      </w:pPr>
      <w:r w:rsidRPr="00754CA3">
        <w:rPr>
          <w:rFonts w:ascii="Simplified Arabic" w:hAnsi="Simplified Arabic" w:cs="Simplified Arabic"/>
          <w:sz w:val="28"/>
          <w:szCs w:val="28"/>
          <w:rtl/>
        </w:rPr>
        <w:lastRenderedPageBreak/>
        <w:t>عند الوصول إلى مرحلة الاختتام في إدارة المشاريع الانشائية، يتطلب الأمر مراجعة وتقييم شامل لأداء المشروع، تهدف هذه المراجعة إلى التحقق مما إذا كانت الأهداف قد تحققت بشكل كامل وفقًا للمعايير المحددة، يجب أيضًا فحص جودة العمل المنجز ومطابقته للمواصفات والمعايير المطلوبة، من خلال التقييم والمراجعة، يمكن تحديد النقاط القوية والضعف في إدارة المشروع وتوجيه التوصيات لتحسين الأداء المستقبلي، يتم توثيق هذه المراجعة وتقييمها في تقرير ختام المشروع ويساعد في توجيه</w:t>
      </w:r>
      <w:r w:rsidRPr="00754CA3">
        <w:rPr>
          <w:rFonts w:ascii="Simplified Arabic" w:hAnsi="Simplified Arabic" w:cs="Simplified Arabic"/>
          <w:sz w:val="28"/>
          <w:szCs w:val="28"/>
        </w:rPr>
        <w:t> </w:t>
      </w:r>
      <w:r w:rsidRPr="00754CA3">
        <w:rPr>
          <w:rFonts w:ascii="Simplified Arabic" w:hAnsi="Simplified Arabic" w:cs="Simplified Arabic"/>
          <w:sz w:val="28"/>
          <w:szCs w:val="28"/>
          <w:rtl/>
        </w:rPr>
        <w:t>المشاريع الانشائية المستقبلية.</w:t>
      </w:r>
      <w:r w:rsidRPr="00754CA3">
        <w:rPr>
          <w:rFonts w:ascii="Simplified Arabic" w:hAnsi="Simplified Arabic" w:cs="Simplified Arabic"/>
          <w:sz w:val="28"/>
          <w:szCs w:val="28"/>
          <w:rtl/>
          <w:lang w:bidi="ar-EG"/>
        </w:rPr>
        <w:t xml:space="preserve">( </w:t>
      </w:r>
      <w:r w:rsidRPr="00754CA3">
        <w:rPr>
          <w:rFonts w:ascii="Simplified Arabic" w:hAnsi="Simplified Arabic" w:cs="Simplified Arabic"/>
          <w:sz w:val="28"/>
          <w:szCs w:val="28"/>
        </w:rPr>
        <w:t>(Johnson, 2018),</w:t>
      </w:r>
    </w:p>
    <w:p w:rsidR="00316EF0" w:rsidRDefault="00316EF0"/>
    <w:sectPr w:rsidR="00316EF0" w:rsidSect="001B6455">
      <w:pgSz w:w="11906" w:h="16838"/>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264DFD"/>
    <w:multiLevelType w:val="multilevel"/>
    <w:tmpl w:val="65F6EF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25ED2CCA"/>
    <w:multiLevelType w:val="hybridMultilevel"/>
    <w:tmpl w:val="7E90E3A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FFB2FE9"/>
    <w:multiLevelType w:val="hybridMultilevel"/>
    <w:tmpl w:val="91584D74"/>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3">
    <w:nsid w:val="6A760927"/>
    <w:multiLevelType w:val="multilevel"/>
    <w:tmpl w:val="96D86C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455"/>
    <w:rsid w:val="001B6455"/>
    <w:rsid w:val="002A1C95"/>
    <w:rsid w:val="00316E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7D74C9-4BE7-4C6E-BA30-BFB19F082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455"/>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4241</Words>
  <Characters>24176</Characters>
  <Application>Microsoft Office Word</Application>
  <DocSecurity>0</DocSecurity>
  <Lines>201</Lines>
  <Paragraphs>56</Paragraphs>
  <ScaleCrop>false</ScaleCrop>
  <Company/>
  <LinksUpToDate>false</LinksUpToDate>
  <CharactersWithSpaces>28361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مكتبة مدائن العلا</dc:creator>
  <cp:keywords/>
  <dc:description/>
  <cp:lastModifiedBy>مكتبة مدائن العلا</cp:lastModifiedBy>
  <cp:revision>1</cp:revision>
  <dcterms:created xsi:type="dcterms:W3CDTF">2025-03-19T22:01:00Z</dcterms:created>
  <dcterms:modified xsi:type="dcterms:W3CDTF">2025-03-19T22:03:00Z</dcterms:modified>
</cp:coreProperties>
</file>