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93E62" w14:textId="77777777" w:rsidR="00926F86" w:rsidRDefault="001379D2">
      <w:pPr>
        <w:bidi/>
      </w:pPr>
      <w:r>
        <w:rPr>
          <w:rFonts w:eastAsia="Calibri"/>
          <w:noProof/>
          <w:rtl/>
          <w:lang w:val="en-US"/>
        </w:rPr>
        <w:drawing>
          <wp:anchor distT="0" distB="0" distL="114300" distR="114300" simplePos="0" relativeHeight="251659264" behindDoc="0" locked="0" layoutInCell="1" allowOverlap="1" wp14:anchorId="3BE06082" wp14:editId="29E32136">
            <wp:simplePos x="0" y="0"/>
            <wp:positionH relativeFrom="margin">
              <wp:posOffset>-533396</wp:posOffset>
            </wp:positionH>
            <wp:positionV relativeFrom="margin">
              <wp:posOffset>-400050</wp:posOffset>
            </wp:positionV>
            <wp:extent cx="1828800" cy="1543050"/>
            <wp:effectExtent l="0" t="0" r="0" b="0"/>
            <wp:wrapSquare wrapText="bothSides"/>
            <wp:docPr id="2" name="Picture 1"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t="16165"/>
                    <a:stretch>
                      <a:fillRect/>
                    </a:stretch>
                  </pic:blipFill>
                  <pic:spPr>
                    <a:xfrm>
                      <a:off x="0" y="0"/>
                      <a:ext cx="1828800" cy="1543050"/>
                    </a:xfrm>
                    <a:prstGeom prst="rect">
                      <a:avLst/>
                    </a:prstGeom>
                    <a:noFill/>
                    <a:ln>
                      <a:noFill/>
                      <a:prstDash/>
                    </a:ln>
                  </pic:spPr>
                </pic:pic>
              </a:graphicData>
            </a:graphic>
          </wp:anchor>
        </w:drawing>
      </w:r>
      <w:r>
        <w:rPr>
          <w:rFonts w:eastAsia="Calibri"/>
          <w:noProof/>
          <w:rtl/>
          <w:lang w:val="en-US"/>
        </w:rPr>
        <mc:AlternateContent>
          <mc:Choice Requires="wps">
            <w:drawing>
              <wp:anchor distT="0" distB="0" distL="114300" distR="114300" simplePos="0" relativeHeight="251660288" behindDoc="0" locked="0" layoutInCell="1" allowOverlap="1" wp14:anchorId="097DE11F" wp14:editId="3D322732">
                <wp:simplePos x="0" y="0"/>
                <wp:positionH relativeFrom="margin">
                  <wp:posOffset>3790946</wp:posOffset>
                </wp:positionH>
                <wp:positionV relativeFrom="margin">
                  <wp:posOffset>-304796</wp:posOffset>
                </wp:positionV>
                <wp:extent cx="2360925" cy="1219196"/>
                <wp:effectExtent l="0" t="0" r="20325" b="19054"/>
                <wp:wrapSquare wrapText="bothSides"/>
                <wp:docPr id="3" name="Text Box 2"/>
                <wp:cNvGraphicFramePr/>
                <a:graphic xmlns:a="http://schemas.openxmlformats.org/drawingml/2006/main">
                  <a:graphicData uri="http://schemas.microsoft.com/office/word/2010/wordprocessingShape">
                    <wps:wsp>
                      <wps:cNvSpPr txBox="1"/>
                      <wps:spPr>
                        <a:xfrm>
                          <a:off x="0" y="0"/>
                          <a:ext cx="2360925" cy="1219196"/>
                        </a:xfrm>
                        <a:prstGeom prst="rect">
                          <a:avLst/>
                        </a:prstGeom>
                        <a:solidFill>
                          <a:srgbClr val="FFFFFF"/>
                        </a:solidFill>
                        <a:ln w="9528">
                          <a:solidFill>
                            <a:srgbClr val="000000"/>
                          </a:solidFill>
                          <a:prstDash val="solid"/>
                        </a:ln>
                      </wps:spPr>
                      <wps:txbx>
                        <w:txbxContent>
                          <w:p w14:paraId="162D766E" w14:textId="77777777" w:rsidR="00926F86" w:rsidRDefault="001379D2">
                            <w:pPr>
                              <w:rPr>
                                <w:rFonts w:ascii="Sakkal Majalla" w:hAnsi="Sakkal Majalla" w:cs="Sakkal Majalla"/>
                                <w:sz w:val="28"/>
                                <w:szCs w:val="28"/>
                              </w:rPr>
                            </w:pPr>
                            <w:r>
                              <w:rPr>
                                <w:rFonts w:ascii="Sakkal Majalla" w:hAnsi="Sakkal Majalla" w:cs="Sakkal Majalla"/>
                                <w:sz w:val="28"/>
                                <w:szCs w:val="28"/>
                                <w:rtl/>
                              </w:rPr>
                              <w:t>جامعة ميدأوشن</w:t>
                            </w:r>
                            <w:r>
                              <w:rPr>
                                <w:rFonts w:ascii="Sakkal Majalla" w:hAnsi="Sakkal Majalla" w:cs="Sakkal Majalla"/>
                                <w:sz w:val="28"/>
                                <w:szCs w:val="28"/>
                              </w:rPr>
                              <w:t xml:space="preserve"> </w:t>
                            </w:r>
                          </w:p>
                          <w:p w14:paraId="6925172D" w14:textId="77777777" w:rsidR="00926F86" w:rsidRDefault="001379D2">
                            <w:pPr>
                              <w:rPr>
                                <w:rFonts w:ascii="Sakkal Majalla" w:hAnsi="Sakkal Majalla" w:cs="Sakkal Majalla"/>
                                <w:sz w:val="28"/>
                                <w:szCs w:val="28"/>
                              </w:rPr>
                            </w:pPr>
                            <w:r>
                              <w:rPr>
                                <w:rFonts w:ascii="Sakkal Majalla" w:hAnsi="Sakkal Majalla" w:cs="Sakkal Majalla"/>
                                <w:sz w:val="28"/>
                                <w:szCs w:val="28"/>
                                <w:rtl/>
                              </w:rPr>
                              <w:t>كلية الإدارة</w:t>
                            </w:r>
                            <w:r>
                              <w:rPr>
                                <w:rFonts w:ascii="Sakkal Majalla" w:hAnsi="Sakkal Majalla" w:cs="Sakkal Majalla"/>
                                <w:sz w:val="28"/>
                                <w:szCs w:val="28"/>
                              </w:rPr>
                              <w:t xml:space="preserve"> </w:t>
                            </w:r>
                          </w:p>
                          <w:p w14:paraId="4EF7028C" w14:textId="77777777" w:rsidR="00926F86" w:rsidRDefault="001379D2">
                            <w:r>
                              <w:rPr>
                                <w:rFonts w:ascii="Sakkal Majalla" w:hAnsi="Sakkal Majalla" w:cs="Sakkal Majalla"/>
                                <w:sz w:val="28"/>
                                <w:szCs w:val="28"/>
                                <w:rtl/>
                              </w:rPr>
                              <w:t>قسم الادارة</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8.5pt;margin-top:-24pt;width:185.9pt;height:96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" strokeweight=".26467mm">
                <v:textbox>
                  <w:txbxContent>
                    <w:p w:rsidR="00926F86" w:rsidRDefault="001379D2">
                      <w:pPr>
                        <w:rPr>
                          <w:rFonts w:ascii="Sakkal Majalla" w:hAnsi="Sakkal Majalla" w:cs="Sakkal Majalla"/>
                          <w:sz w:val="28"/>
                          <w:szCs w:val="28"/>
                        </w:rPr>
                      </w:pPr>
                      <w:r>
                        <w:rPr>
                          <w:rFonts w:ascii="Sakkal Majalla" w:hAnsi="Sakkal Majalla" w:cs="Sakkal Majalla"/>
                          <w:sz w:val="28"/>
                          <w:szCs w:val="28"/>
                          <w:rtl/>
                        </w:rPr>
                        <w:t>جامعة ميدأوشن</w:t>
                      </w:r>
                      <w:r>
                        <w:rPr>
                          <w:rFonts w:ascii="Sakkal Majalla" w:hAnsi="Sakkal Majalla" w:cs="Sakkal Majalla"/>
                          <w:sz w:val="28"/>
                          <w:szCs w:val="28"/>
                        </w:rPr>
                        <w:t xml:space="preserve"> </w:t>
                      </w:r>
                    </w:p>
                    <w:p w:rsidR="00926F86" w:rsidRDefault="001379D2">
                      <w:pPr>
                        <w:rPr>
                          <w:rFonts w:ascii="Sakkal Majalla" w:hAnsi="Sakkal Majalla" w:cs="Sakkal Majalla"/>
                          <w:sz w:val="28"/>
                          <w:szCs w:val="28"/>
                        </w:rPr>
                      </w:pPr>
                      <w:r>
                        <w:rPr>
                          <w:rFonts w:ascii="Sakkal Majalla" w:hAnsi="Sakkal Majalla" w:cs="Sakkal Majalla"/>
                          <w:sz w:val="28"/>
                          <w:szCs w:val="28"/>
                          <w:rtl/>
                        </w:rPr>
                        <w:t>كلية الإدارة</w:t>
                      </w:r>
                      <w:r>
                        <w:rPr>
                          <w:rFonts w:ascii="Sakkal Majalla" w:hAnsi="Sakkal Majalla" w:cs="Sakkal Majalla"/>
                          <w:sz w:val="28"/>
                          <w:szCs w:val="28"/>
                        </w:rPr>
                        <w:t xml:space="preserve"> </w:t>
                      </w:r>
                    </w:p>
                    <w:p w:rsidR="00926F86" w:rsidRDefault="001379D2">
                      <w:r>
                        <w:rPr>
                          <w:rFonts w:ascii="Sakkal Majalla" w:hAnsi="Sakkal Majalla" w:cs="Sakkal Majalla"/>
                          <w:sz w:val="28"/>
                          <w:szCs w:val="28"/>
                          <w:rtl/>
                        </w:rPr>
                        <w:t>قسم الادارة</w:t>
                      </w:r>
                    </w:p>
                  </w:txbxContent>
                </v:textbox>
                <w10:wrap type="square" anchorx="margin" anchory="margin"/>
              </v:shape>
            </w:pict>
          </mc:Fallback>
        </mc:AlternateContent>
      </w:r>
    </w:p>
    <w:p w14:paraId="554B2731" w14:textId="77777777" w:rsidR="00926F86" w:rsidRDefault="00926F86">
      <w:pPr>
        <w:bidi/>
        <w:rPr>
          <w:rFonts w:eastAsia="Calibri"/>
          <w:lang w:val="en-US"/>
        </w:rPr>
      </w:pPr>
    </w:p>
    <w:p w14:paraId="3F2B6ABA" w14:textId="77777777" w:rsidR="00926F86" w:rsidRDefault="00926F86">
      <w:pPr>
        <w:bidi/>
        <w:rPr>
          <w:rFonts w:eastAsia="Calibri"/>
          <w:lang w:val="en-US"/>
        </w:rPr>
      </w:pPr>
    </w:p>
    <w:p w14:paraId="7FAA38EF" w14:textId="77777777" w:rsidR="00926F86" w:rsidRDefault="00926F86">
      <w:pPr>
        <w:bidi/>
        <w:rPr>
          <w:rFonts w:eastAsia="Calibri"/>
          <w:lang w:val="en-US"/>
        </w:rPr>
      </w:pPr>
    </w:p>
    <w:p w14:paraId="40572116" w14:textId="77777777" w:rsidR="00926F86" w:rsidRDefault="00926F86">
      <w:pPr>
        <w:bidi/>
        <w:rPr>
          <w:rFonts w:eastAsia="Calibri"/>
          <w:lang w:val="en-US"/>
        </w:rPr>
      </w:pPr>
    </w:p>
    <w:p w14:paraId="699D10FF" w14:textId="77777777" w:rsidR="00926F86" w:rsidRDefault="00926F86">
      <w:pPr>
        <w:bidi/>
        <w:rPr>
          <w:rFonts w:ascii="Sakkal Majalla" w:eastAsia="Calibri" w:hAnsi="Sakkal Majalla" w:cs="Sakkal Majalla"/>
          <w:sz w:val="28"/>
          <w:szCs w:val="28"/>
          <w:lang w:val="en-US"/>
        </w:rPr>
      </w:pPr>
    </w:p>
    <w:p w14:paraId="49A1F5D4" w14:textId="77777777" w:rsidR="00926F86" w:rsidRDefault="001379D2">
      <w:pPr>
        <w:tabs>
          <w:tab w:val="left" w:pos="2756"/>
        </w:tabs>
        <w:bidi/>
        <w:rPr>
          <w:rFonts w:ascii="Sakkal Majalla" w:eastAsia="Calibri" w:hAnsi="Sakkal Majalla" w:cs="Sakkal Majalla"/>
          <w:sz w:val="28"/>
          <w:szCs w:val="28"/>
          <w:lang w:val="en-US"/>
        </w:rPr>
      </w:pPr>
      <w:r>
        <w:rPr>
          <w:rFonts w:ascii="Sakkal Majalla" w:eastAsia="Calibri" w:hAnsi="Sakkal Majalla" w:cs="Sakkal Majalla"/>
          <w:sz w:val="28"/>
          <w:szCs w:val="28"/>
          <w:rtl/>
          <w:lang w:val="en-US"/>
        </w:rPr>
        <w:tab/>
        <w:t xml:space="preserve">             العنوان باللغة العربية                                                                         </w:t>
      </w:r>
    </w:p>
    <w:p w14:paraId="6560B522" w14:textId="77777777" w:rsidR="00926F86" w:rsidRDefault="001379D2">
      <w:pPr>
        <w:bidi/>
        <w:spacing w:line="360" w:lineRule="auto"/>
        <w:jc w:val="center"/>
      </w:pPr>
      <w:r>
        <w:rPr>
          <w:rFonts w:ascii="Sakkal Majalla" w:eastAsia="Times New Roman" w:hAnsi="Sakkal Majalla" w:cs="Sakkal Majalla"/>
          <w:b/>
          <w:bCs/>
          <w:sz w:val="36"/>
          <w:szCs w:val="36"/>
          <w:rtl/>
          <w:lang w:val="en-US"/>
        </w:rPr>
        <w:t xml:space="preserve">تأثير  الذكاء الاصطناعي على </w:t>
      </w:r>
      <w:r>
        <w:rPr>
          <w:rFonts w:ascii="Sakkal Majalla" w:hAnsi="Sakkal Majalla" w:cs="Sakkal Majalla"/>
          <w:b/>
          <w:bCs/>
          <w:color w:val="000000"/>
          <w:sz w:val="36"/>
          <w:szCs w:val="36"/>
          <w:rtl/>
        </w:rPr>
        <w:t>إدارة سلسلة التوريد والخدمات اللوجستية في شركة المراعي العربية السعودية: دراسة حالة</w:t>
      </w:r>
    </w:p>
    <w:p w14:paraId="4A11C180" w14:textId="77777777" w:rsidR="00926F86" w:rsidRDefault="00926F86">
      <w:pPr>
        <w:tabs>
          <w:tab w:val="left" w:pos="2756"/>
        </w:tabs>
        <w:bidi/>
        <w:rPr>
          <w:rFonts w:ascii="Sakkal Majalla" w:eastAsia="Calibri" w:hAnsi="Sakkal Majalla" w:cs="Sakkal Majalla"/>
          <w:sz w:val="28"/>
          <w:szCs w:val="28"/>
          <w:lang w:val="en-US"/>
        </w:rPr>
      </w:pPr>
    </w:p>
    <w:p w14:paraId="263937C6" w14:textId="77777777" w:rsidR="00926F86" w:rsidRDefault="00926F86">
      <w:pPr>
        <w:tabs>
          <w:tab w:val="left" w:pos="2756"/>
        </w:tabs>
        <w:bidi/>
        <w:rPr>
          <w:rFonts w:ascii="Sakkal Majalla" w:eastAsia="Calibri" w:hAnsi="Sakkal Majalla" w:cs="Sakkal Majalla"/>
          <w:sz w:val="28"/>
          <w:szCs w:val="28"/>
          <w:lang w:val="en-US"/>
        </w:rPr>
      </w:pPr>
    </w:p>
    <w:p w14:paraId="7C1D6C76" w14:textId="77777777" w:rsidR="00926F86" w:rsidRDefault="001379D2">
      <w:pPr>
        <w:tabs>
          <w:tab w:val="left" w:pos="2756"/>
        </w:tabs>
        <w:bidi/>
        <w:rPr>
          <w:rFonts w:ascii="Sakkal Majalla" w:eastAsia="Calibri" w:hAnsi="Sakkal Majalla" w:cs="Sakkal Majalla"/>
          <w:sz w:val="28"/>
          <w:szCs w:val="28"/>
          <w:lang w:val="en-US"/>
        </w:rPr>
      </w:pPr>
      <w:r>
        <w:rPr>
          <w:rFonts w:ascii="Sakkal Majalla" w:eastAsia="Calibri" w:hAnsi="Sakkal Majalla" w:cs="Sakkal Majalla"/>
          <w:sz w:val="28"/>
          <w:szCs w:val="28"/>
          <w:rtl/>
          <w:lang w:val="en-US"/>
        </w:rPr>
        <w:t xml:space="preserve">                                                                           العنوان باللغة الانجليزية</w:t>
      </w:r>
    </w:p>
    <w:p w14:paraId="0FD6DA4A" w14:textId="77777777" w:rsidR="00926F86" w:rsidRDefault="00926F86">
      <w:pPr>
        <w:bidi/>
        <w:rPr>
          <w:rFonts w:ascii="Sakkal Majalla" w:eastAsia="Calibri" w:hAnsi="Sakkal Majalla" w:cs="Sakkal Majalla"/>
          <w:sz w:val="28"/>
          <w:szCs w:val="28"/>
          <w:lang w:val="en-US"/>
        </w:rPr>
      </w:pPr>
    </w:p>
    <w:p w14:paraId="40810041" w14:textId="77777777" w:rsidR="00926F86" w:rsidRDefault="001379D2">
      <w:pPr>
        <w:pStyle w:val="NormalWeb"/>
        <w:spacing w:before="0" w:after="0" w:line="360" w:lineRule="auto"/>
        <w:jc w:val="center"/>
      </w:pPr>
      <w:r>
        <w:rPr>
          <w:rFonts w:ascii="Sakkal Majalla" w:hAnsi="Sakkal Majalla" w:cs="Sakkal Majalla"/>
          <w:b/>
          <w:bCs/>
          <w:color w:val="000000"/>
          <w:sz w:val="36"/>
          <w:szCs w:val="36"/>
        </w:rPr>
        <w:t>The Impact of Artificial Intelligence on Supply Chain Management and Logistics: A Case Study of Almarai, Saudi Arabia</w:t>
      </w:r>
    </w:p>
    <w:p w14:paraId="2FF3A05F" w14:textId="77777777" w:rsidR="00926F86" w:rsidRDefault="00926F86">
      <w:pPr>
        <w:bidi/>
        <w:rPr>
          <w:rFonts w:ascii="Sakkal Majalla" w:eastAsia="Calibri" w:hAnsi="Sakkal Majalla" w:cs="Sakkal Majalla"/>
          <w:sz w:val="28"/>
          <w:szCs w:val="28"/>
          <w:lang w:val="en-US"/>
        </w:rPr>
      </w:pPr>
    </w:p>
    <w:p w14:paraId="305C1F6D" w14:textId="77777777" w:rsidR="00926F86" w:rsidRDefault="001379D2">
      <w:pPr>
        <w:tabs>
          <w:tab w:val="left" w:pos="1316"/>
        </w:tabs>
        <w:bidi/>
        <w:rPr>
          <w:rFonts w:ascii="Sakkal Majalla" w:eastAsia="Calibri" w:hAnsi="Sakkal Majalla" w:cs="Sakkal Majalla"/>
          <w:sz w:val="28"/>
          <w:szCs w:val="28"/>
          <w:lang w:val="en-US"/>
        </w:rPr>
      </w:pPr>
      <w:r>
        <w:rPr>
          <w:rFonts w:ascii="Sakkal Majalla" w:eastAsia="Calibri" w:hAnsi="Sakkal Majalla" w:cs="Sakkal Majalla"/>
          <w:sz w:val="28"/>
          <w:szCs w:val="28"/>
          <w:rtl/>
          <w:lang w:val="en-US"/>
        </w:rPr>
        <w:tab/>
        <w:t xml:space="preserve">الإعداد: </w:t>
      </w:r>
    </w:p>
    <w:p w14:paraId="592E53F1" w14:textId="77777777" w:rsidR="00926F86" w:rsidRDefault="001379D2">
      <w:pPr>
        <w:tabs>
          <w:tab w:val="left" w:pos="1316"/>
        </w:tabs>
        <w:bidi/>
        <w:rPr>
          <w:rFonts w:ascii="Sakkal Majalla" w:eastAsia="Calibri" w:hAnsi="Sakkal Majalla" w:cs="Sakkal Majalla"/>
          <w:sz w:val="28"/>
          <w:szCs w:val="28"/>
          <w:lang w:val="en-US"/>
        </w:rPr>
      </w:pPr>
      <w:r>
        <w:rPr>
          <w:rFonts w:ascii="Sakkal Majalla" w:eastAsia="Calibri" w:hAnsi="Sakkal Majalla" w:cs="Sakkal Majalla"/>
          <w:sz w:val="28"/>
          <w:szCs w:val="28"/>
          <w:rtl/>
          <w:lang w:val="en-US"/>
        </w:rPr>
        <w:t xml:space="preserve">      صالح احمد صالح التركي </w:t>
      </w:r>
    </w:p>
    <w:p w14:paraId="615718FE" w14:textId="77777777" w:rsidR="00926F86" w:rsidRDefault="001379D2">
      <w:pPr>
        <w:tabs>
          <w:tab w:val="left" w:pos="1316"/>
        </w:tabs>
        <w:bidi/>
        <w:rPr>
          <w:rFonts w:ascii="Sakkal Majalla" w:eastAsia="Calibri" w:hAnsi="Sakkal Majalla" w:cs="Sakkal Majalla"/>
          <w:sz w:val="28"/>
          <w:szCs w:val="28"/>
          <w:lang w:val="en-US"/>
        </w:rPr>
      </w:pPr>
      <w:r>
        <w:rPr>
          <w:rFonts w:ascii="Sakkal Majalla" w:eastAsia="Calibri" w:hAnsi="Sakkal Majalla" w:cs="Sakkal Majalla"/>
          <w:sz w:val="28"/>
          <w:szCs w:val="28"/>
          <w:rtl/>
          <w:lang w:val="en-US"/>
        </w:rPr>
        <w:t xml:space="preserve">                              الإشراف:</w:t>
      </w:r>
    </w:p>
    <w:p w14:paraId="6566BD4F" w14:textId="77777777" w:rsidR="00926F86" w:rsidRDefault="001379D2">
      <w:pPr>
        <w:tabs>
          <w:tab w:val="left" w:pos="1316"/>
        </w:tabs>
        <w:bidi/>
        <w:rPr>
          <w:rFonts w:ascii="Sakkal Majalla" w:eastAsia="Calibri" w:hAnsi="Sakkal Majalla" w:cs="Sakkal Majalla"/>
          <w:sz w:val="28"/>
          <w:szCs w:val="28"/>
          <w:lang w:val="en-US"/>
        </w:rPr>
      </w:pPr>
      <w:r>
        <w:rPr>
          <w:rFonts w:ascii="Sakkal Majalla" w:eastAsia="Calibri" w:hAnsi="Sakkal Majalla" w:cs="Sakkal Majalla"/>
          <w:sz w:val="28"/>
          <w:szCs w:val="28"/>
          <w:rtl/>
          <w:lang w:val="en-US"/>
        </w:rPr>
        <w:t xml:space="preserve">       د. وليد سليمان</w:t>
      </w:r>
    </w:p>
    <w:p w14:paraId="31797543" w14:textId="77777777" w:rsidR="00926F86" w:rsidRDefault="001379D2">
      <w:pPr>
        <w:tabs>
          <w:tab w:val="left" w:pos="1316"/>
        </w:tabs>
        <w:bidi/>
        <w:rPr>
          <w:rFonts w:ascii="Sakkal Majalla" w:eastAsia="Calibri" w:hAnsi="Sakkal Majalla" w:cs="Sakkal Majalla"/>
          <w:sz w:val="28"/>
          <w:szCs w:val="28"/>
          <w:lang w:val="en-US"/>
        </w:rPr>
      </w:pPr>
      <w:r>
        <w:rPr>
          <w:rFonts w:ascii="Sakkal Majalla" w:eastAsia="Calibri" w:hAnsi="Sakkal Majalla" w:cs="Sakkal Majalla"/>
          <w:sz w:val="28"/>
          <w:szCs w:val="28"/>
          <w:rtl/>
          <w:lang w:val="en-US"/>
        </w:rPr>
        <w:t xml:space="preserve">                             العام الدراسي :   </w:t>
      </w:r>
    </w:p>
    <w:p w14:paraId="1B9464F5" w14:textId="77777777" w:rsidR="00926F86" w:rsidRDefault="001379D2">
      <w:pPr>
        <w:tabs>
          <w:tab w:val="left" w:pos="1316"/>
        </w:tabs>
        <w:bidi/>
        <w:rPr>
          <w:rFonts w:ascii="Sakkal Majalla" w:eastAsia="Calibri" w:hAnsi="Sakkal Majalla" w:cs="Sakkal Majalla"/>
          <w:sz w:val="28"/>
          <w:szCs w:val="28"/>
          <w:lang w:val="en-US"/>
        </w:rPr>
      </w:pPr>
      <w:r>
        <w:rPr>
          <w:rFonts w:ascii="Sakkal Majalla" w:eastAsia="Calibri" w:hAnsi="Sakkal Majalla" w:cs="Sakkal Majalla"/>
          <w:sz w:val="28"/>
          <w:szCs w:val="28"/>
          <w:rtl/>
          <w:lang w:val="en-US"/>
        </w:rPr>
        <w:t xml:space="preserve">                                                               الفصل الدراسي الثاني لعام 2023</w:t>
      </w:r>
    </w:p>
    <w:p w14:paraId="26F1C7C6" w14:textId="77777777" w:rsidR="00926F86" w:rsidRDefault="00926F86">
      <w:pPr>
        <w:tabs>
          <w:tab w:val="left" w:pos="1316"/>
        </w:tabs>
        <w:bidi/>
        <w:rPr>
          <w:rFonts w:ascii="Sakkal Majalla" w:eastAsia="Calibri" w:hAnsi="Sakkal Majalla" w:cs="Sakkal Majalla"/>
          <w:sz w:val="28"/>
          <w:szCs w:val="28"/>
          <w:lang w:val="en-US"/>
        </w:rPr>
      </w:pPr>
    </w:p>
    <w:p w14:paraId="2489B652" w14:textId="77777777" w:rsidR="00926F86" w:rsidRDefault="00926F86">
      <w:pPr>
        <w:tabs>
          <w:tab w:val="left" w:pos="1316"/>
        </w:tabs>
        <w:bidi/>
        <w:rPr>
          <w:rFonts w:ascii="Sakkal Majalla" w:eastAsia="Calibri" w:hAnsi="Sakkal Majalla" w:cs="Sakkal Majalla"/>
          <w:sz w:val="28"/>
          <w:szCs w:val="28"/>
          <w:lang w:val="en-US"/>
        </w:rPr>
      </w:pPr>
    </w:p>
    <w:p w14:paraId="522434E4" w14:textId="77777777" w:rsidR="00926F86" w:rsidRDefault="001379D2">
      <w:pPr>
        <w:spacing w:line="360" w:lineRule="auto"/>
        <w:jc w:val="center"/>
        <w:rPr>
          <w:rFonts w:ascii="Sakkal Majalla" w:eastAsia="Times New Roman" w:hAnsi="Sakkal Majalla" w:cs="Sakkal Majalla"/>
          <w:b/>
          <w:bCs/>
          <w:sz w:val="32"/>
          <w:szCs w:val="32"/>
        </w:rPr>
      </w:pPr>
      <w:r>
        <w:rPr>
          <w:rFonts w:ascii="Sakkal Majalla" w:eastAsia="Times New Roman" w:hAnsi="Sakkal Majalla" w:cs="Sakkal Majalla"/>
          <w:b/>
          <w:bCs/>
          <w:sz w:val="32"/>
          <w:szCs w:val="32"/>
        </w:rPr>
        <w:lastRenderedPageBreak/>
        <w:t>Acknowledgments</w:t>
      </w:r>
    </w:p>
    <w:p w14:paraId="520DE525" w14:textId="77777777" w:rsidR="00926F86" w:rsidRDefault="00926F86">
      <w:pPr>
        <w:spacing w:line="360" w:lineRule="auto"/>
        <w:jc w:val="center"/>
        <w:rPr>
          <w:rFonts w:ascii="Sakkal Majalla" w:eastAsia="Times New Roman" w:hAnsi="Sakkal Majalla" w:cs="Sakkal Majalla"/>
          <w:sz w:val="28"/>
          <w:szCs w:val="28"/>
        </w:rPr>
      </w:pPr>
    </w:p>
    <w:p w14:paraId="7A1C9FDE"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We extend our heartfelt gratitude to all the individuals and institutions who contributed to the completion of this research on “The Impact of Artificial Intelligence on Supply Chain Management and Logistics: A Case Study of Almarai, Saudi Arabia.”</w:t>
      </w:r>
    </w:p>
    <w:p w14:paraId="372E0946"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 xml:space="preserve">First and foremost, we would like to express our deepest appreciation to our supervisor, Dr. Waleed </w:t>
      </w:r>
      <w:proofErr w:type="spellStart"/>
      <w:r>
        <w:rPr>
          <w:rFonts w:ascii="Sakkal Majalla" w:eastAsia="Times New Roman" w:hAnsi="Sakkal Majalla" w:cs="Sakkal Majalla"/>
          <w:sz w:val="28"/>
          <w:szCs w:val="28"/>
        </w:rPr>
        <w:t>Suliman</w:t>
      </w:r>
      <w:proofErr w:type="spellEnd"/>
      <w:r>
        <w:rPr>
          <w:rFonts w:ascii="Sakkal Majalla" w:eastAsia="Times New Roman" w:hAnsi="Sakkal Majalla" w:cs="Sakkal Majalla"/>
          <w:sz w:val="28"/>
          <w:szCs w:val="28"/>
        </w:rPr>
        <w:t>, for their unwavering support, valuable guidance, and insightful feedback throughout the research process.</w:t>
      </w:r>
    </w:p>
    <w:p w14:paraId="7C26A568"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We are immensely grateful to the management and staff of Almarai for their cooperation and willingness to provide us with the necessary data and information. Their willingness to share their expertise and experiences played a vital role in shaping this research.</w:t>
      </w:r>
    </w:p>
    <w:p w14:paraId="71A484F5"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We also want to thank the participants of the case study, whose valuable insights and perspectives were crucial in enriching our understanding of the subject matter.</w:t>
      </w:r>
    </w:p>
    <w:p w14:paraId="4F8DA6B6"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Additionally, we acknowledge the support of our fellow researchers and colleagues for their stimulating discussions and constructive criticism, which helped refine the research.</w:t>
      </w:r>
    </w:p>
    <w:p w14:paraId="084169C4"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Furthermore, we express our gratitude to the academic and research community for producing valuable literature in the field of artificial intelligence, supply chain management, and logistics, which served as the foundation for our study.</w:t>
      </w:r>
    </w:p>
    <w:p w14:paraId="508328EB"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Last but not least, we would like to extend our thanks to our families and friends for their unwavering encouragement and understanding during the research process.</w:t>
      </w:r>
    </w:p>
    <w:p w14:paraId="52C5995C" w14:textId="77777777" w:rsidR="00926F86" w:rsidRDefault="00926F86">
      <w:pPr>
        <w:spacing w:line="360" w:lineRule="auto"/>
        <w:jc w:val="center"/>
        <w:rPr>
          <w:rFonts w:ascii="Sakkal Majalla" w:eastAsia="Times New Roman" w:hAnsi="Sakkal Majalla" w:cs="Sakkal Majalla"/>
          <w:sz w:val="28"/>
          <w:szCs w:val="28"/>
        </w:rPr>
      </w:pPr>
    </w:p>
    <w:p w14:paraId="01993E09"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lastRenderedPageBreak/>
        <w:t>Without the collective efforts and support from all these individuals and entities, this research would not have been possible. Thank you all for being an integral part of this journey.</w:t>
      </w:r>
    </w:p>
    <w:p w14:paraId="6EED8A0D"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Saleh Ahmed Alturki</w:t>
      </w:r>
    </w:p>
    <w:p w14:paraId="29D60A10" w14:textId="77777777" w:rsidR="00926F86" w:rsidRDefault="00926F86">
      <w:pPr>
        <w:spacing w:line="360" w:lineRule="auto"/>
        <w:jc w:val="center"/>
        <w:rPr>
          <w:rFonts w:ascii="Sakkal Majalla" w:eastAsia="Times New Roman" w:hAnsi="Sakkal Majalla" w:cs="Sakkal Majalla"/>
          <w:sz w:val="28"/>
          <w:szCs w:val="28"/>
        </w:rPr>
      </w:pPr>
    </w:p>
    <w:p w14:paraId="134CD810" w14:textId="77777777" w:rsidR="00926F86" w:rsidRDefault="00926F86">
      <w:pPr>
        <w:spacing w:line="360" w:lineRule="auto"/>
        <w:jc w:val="center"/>
        <w:rPr>
          <w:rFonts w:ascii="Sakkal Majalla" w:eastAsia="Times New Roman" w:hAnsi="Sakkal Majalla" w:cs="Sakkal Majalla"/>
          <w:sz w:val="28"/>
          <w:szCs w:val="28"/>
        </w:rPr>
      </w:pPr>
    </w:p>
    <w:p w14:paraId="0609A5E6" w14:textId="77777777" w:rsidR="00926F86" w:rsidRDefault="00926F86">
      <w:pPr>
        <w:spacing w:line="360" w:lineRule="auto"/>
        <w:jc w:val="center"/>
        <w:rPr>
          <w:rFonts w:ascii="Sakkal Majalla" w:eastAsia="Times New Roman" w:hAnsi="Sakkal Majalla" w:cs="Sakkal Majalla"/>
          <w:sz w:val="28"/>
          <w:szCs w:val="28"/>
        </w:rPr>
      </w:pPr>
    </w:p>
    <w:p w14:paraId="3B2E11FE" w14:textId="77777777" w:rsidR="00926F86" w:rsidRDefault="00926F86">
      <w:pPr>
        <w:spacing w:line="360" w:lineRule="auto"/>
        <w:jc w:val="center"/>
        <w:rPr>
          <w:rFonts w:ascii="Sakkal Majalla" w:eastAsia="Times New Roman" w:hAnsi="Sakkal Majalla" w:cs="Sakkal Majalla"/>
          <w:sz w:val="28"/>
          <w:szCs w:val="28"/>
        </w:rPr>
      </w:pPr>
    </w:p>
    <w:p w14:paraId="717501E8" w14:textId="77777777" w:rsidR="00926F86" w:rsidRDefault="00926F86">
      <w:pPr>
        <w:spacing w:line="360" w:lineRule="auto"/>
        <w:jc w:val="center"/>
        <w:rPr>
          <w:rFonts w:ascii="Sakkal Majalla" w:eastAsia="Times New Roman" w:hAnsi="Sakkal Majalla" w:cs="Sakkal Majalla"/>
          <w:sz w:val="28"/>
          <w:szCs w:val="28"/>
        </w:rPr>
      </w:pPr>
    </w:p>
    <w:p w14:paraId="30D709CF" w14:textId="77777777" w:rsidR="00926F86" w:rsidRDefault="00926F86">
      <w:pPr>
        <w:spacing w:line="360" w:lineRule="auto"/>
        <w:jc w:val="center"/>
        <w:rPr>
          <w:rFonts w:ascii="Sakkal Majalla" w:eastAsia="Times New Roman" w:hAnsi="Sakkal Majalla" w:cs="Sakkal Majalla"/>
          <w:sz w:val="28"/>
          <w:szCs w:val="28"/>
        </w:rPr>
      </w:pPr>
    </w:p>
    <w:p w14:paraId="44A00CA9" w14:textId="77777777" w:rsidR="00926F86" w:rsidRDefault="00926F86">
      <w:pPr>
        <w:spacing w:line="360" w:lineRule="auto"/>
        <w:jc w:val="center"/>
        <w:rPr>
          <w:rFonts w:ascii="Sakkal Majalla" w:eastAsia="Times New Roman" w:hAnsi="Sakkal Majalla" w:cs="Sakkal Majalla"/>
          <w:sz w:val="28"/>
          <w:szCs w:val="28"/>
        </w:rPr>
      </w:pPr>
    </w:p>
    <w:p w14:paraId="4B128DA7" w14:textId="77777777" w:rsidR="00926F86" w:rsidRDefault="00926F86">
      <w:pPr>
        <w:spacing w:line="360" w:lineRule="auto"/>
        <w:jc w:val="center"/>
        <w:rPr>
          <w:rFonts w:ascii="Sakkal Majalla" w:eastAsia="Times New Roman" w:hAnsi="Sakkal Majalla" w:cs="Sakkal Majalla"/>
          <w:sz w:val="28"/>
          <w:szCs w:val="28"/>
        </w:rPr>
      </w:pPr>
    </w:p>
    <w:p w14:paraId="21D12CD7" w14:textId="77777777" w:rsidR="00926F86" w:rsidRDefault="00926F86">
      <w:pPr>
        <w:spacing w:line="360" w:lineRule="auto"/>
        <w:jc w:val="center"/>
        <w:rPr>
          <w:rFonts w:ascii="Sakkal Majalla" w:eastAsia="Times New Roman" w:hAnsi="Sakkal Majalla" w:cs="Sakkal Majalla"/>
          <w:sz w:val="28"/>
          <w:szCs w:val="28"/>
        </w:rPr>
      </w:pPr>
    </w:p>
    <w:p w14:paraId="70B20088" w14:textId="77777777" w:rsidR="00926F86" w:rsidRDefault="00926F86">
      <w:pPr>
        <w:spacing w:line="360" w:lineRule="auto"/>
        <w:jc w:val="center"/>
        <w:rPr>
          <w:rFonts w:ascii="Sakkal Majalla" w:eastAsia="Times New Roman" w:hAnsi="Sakkal Majalla" w:cs="Sakkal Majalla"/>
          <w:sz w:val="28"/>
          <w:szCs w:val="28"/>
        </w:rPr>
      </w:pPr>
    </w:p>
    <w:p w14:paraId="77CB45BB" w14:textId="77777777" w:rsidR="00926F86" w:rsidRDefault="00926F86">
      <w:pPr>
        <w:spacing w:line="360" w:lineRule="auto"/>
        <w:jc w:val="center"/>
        <w:rPr>
          <w:rFonts w:ascii="Sakkal Majalla" w:eastAsia="Times New Roman" w:hAnsi="Sakkal Majalla" w:cs="Sakkal Majalla"/>
          <w:sz w:val="28"/>
          <w:szCs w:val="28"/>
        </w:rPr>
      </w:pPr>
    </w:p>
    <w:p w14:paraId="4C3F1F87" w14:textId="77777777" w:rsidR="00926F86" w:rsidRDefault="00926F86">
      <w:pPr>
        <w:spacing w:line="360" w:lineRule="auto"/>
        <w:jc w:val="center"/>
        <w:rPr>
          <w:rFonts w:ascii="Sakkal Majalla" w:eastAsia="Times New Roman" w:hAnsi="Sakkal Majalla" w:cs="Sakkal Majalla"/>
          <w:sz w:val="28"/>
          <w:szCs w:val="28"/>
        </w:rPr>
      </w:pPr>
    </w:p>
    <w:p w14:paraId="2CA95CFB" w14:textId="77777777" w:rsidR="00926F86" w:rsidRDefault="00926F86">
      <w:pPr>
        <w:spacing w:line="360" w:lineRule="auto"/>
        <w:jc w:val="center"/>
        <w:rPr>
          <w:rFonts w:ascii="Sakkal Majalla" w:eastAsia="Times New Roman" w:hAnsi="Sakkal Majalla" w:cs="Sakkal Majalla"/>
          <w:sz w:val="28"/>
          <w:szCs w:val="28"/>
        </w:rPr>
      </w:pPr>
    </w:p>
    <w:p w14:paraId="7860C1FA" w14:textId="77777777" w:rsidR="00926F86" w:rsidRDefault="00926F86">
      <w:pPr>
        <w:spacing w:line="360" w:lineRule="auto"/>
        <w:jc w:val="center"/>
        <w:rPr>
          <w:rFonts w:ascii="Sakkal Majalla" w:eastAsia="Times New Roman" w:hAnsi="Sakkal Majalla" w:cs="Sakkal Majalla"/>
          <w:sz w:val="28"/>
          <w:szCs w:val="28"/>
        </w:rPr>
      </w:pPr>
    </w:p>
    <w:p w14:paraId="32FE87E3" w14:textId="77777777" w:rsidR="00926F86" w:rsidRDefault="00926F86">
      <w:pPr>
        <w:spacing w:line="360" w:lineRule="auto"/>
        <w:jc w:val="center"/>
        <w:rPr>
          <w:rFonts w:ascii="Sakkal Majalla" w:eastAsia="Times New Roman" w:hAnsi="Sakkal Majalla" w:cs="Sakkal Majalla"/>
          <w:sz w:val="28"/>
          <w:szCs w:val="28"/>
        </w:rPr>
      </w:pPr>
    </w:p>
    <w:p w14:paraId="69AFD0E0" w14:textId="77777777" w:rsidR="00926F86" w:rsidRDefault="00926F86">
      <w:pPr>
        <w:spacing w:line="360" w:lineRule="auto"/>
        <w:jc w:val="center"/>
        <w:rPr>
          <w:rFonts w:ascii="Sakkal Majalla" w:eastAsia="Times New Roman" w:hAnsi="Sakkal Majalla" w:cs="Sakkal Majalla"/>
          <w:sz w:val="28"/>
          <w:szCs w:val="28"/>
        </w:rPr>
      </w:pPr>
    </w:p>
    <w:p w14:paraId="18ED112C" w14:textId="77777777" w:rsidR="00926F86" w:rsidRDefault="001379D2">
      <w:pPr>
        <w:spacing w:line="360" w:lineRule="auto"/>
        <w:jc w:val="center"/>
        <w:rPr>
          <w:rFonts w:ascii="Sakkal Majalla" w:eastAsia="Times New Roman" w:hAnsi="Sakkal Majalla" w:cs="Sakkal Majalla"/>
          <w:b/>
          <w:bCs/>
          <w:sz w:val="28"/>
          <w:szCs w:val="28"/>
        </w:rPr>
      </w:pPr>
      <w:r>
        <w:rPr>
          <w:rFonts w:ascii="Sakkal Majalla" w:eastAsia="Times New Roman" w:hAnsi="Sakkal Majalla" w:cs="Sakkal Majalla"/>
          <w:b/>
          <w:bCs/>
          <w:sz w:val="28"/>
          <w:szCs w:val="28"/>
        </w:rPr>
        <w:lastRenderedPageBreak/>
        <w:t>Declaration</w:t>
      </w:r>
    </w:p>
    <w:p w14:paraId="59B878C2" w14:textId="77777777" w:rsidR="00926F86" w:rsidRDefault="00926F86">
      <w:pPr>
        <w:spacing w:line="360" w:lineRule="auto"/>
        <w:jc w:val="center"/>
        <w:rPr>
          <w:rFonts w:ascii="Sakkal Majalla" w:eastAsia="Times New Roman" w:hAnsi="Sakkal Majalla" w:cs="Sakkal Majalla"/>
          <w:sz w:val="28"/>
          <w:szCs w:val="28"/>
        </w:rPr>
      </w:pPr>
    </w:p>
    <w:p w14:paraId="14FD9806" w14:textId="4ED9B915" w:rsidR="00926F86" w:rsidRDefault="001379D2">
      <w:pPr>
        <w:spacing w:line="360" w:lineRule="auto"/>
        <w:jc w:val="center"/>
      </w:pPr>
      <w:r>
        <w:rPr>
          <w:rFonts w:ascii="Sakkal Majalla" w:eastAsia="Times New Roman" w:hAnsi="Sakkal Majalla" w:cs="Sakkal Majalla"/>
          <w:sz w:val="28"/>
          <w:szCs w:val="28"/>
        </w:rPr>
        <w:t>I hereby declare that the research study entitled “The Impact of Artificial Intelligence on Supply Chain Management and Logistics: A Case Study of Almarai, Saudi Arabia” is the original work of Saleh Ahmed Alturki</w:t>
      </w:r>
      <w:r w:rsidR="00B82C29">
        <w:rPr>
          <w:rFonts w:ascii="Sakkal Majalla" w:eastAsia="Times New Roman" w:hAnsi="Sakkal Majalla" w:cs="Sakkal Majalla"/>
          <w:sz w:val="28"/>
          <w:szCs w:val="28"/>
        </w:rPr>
        <w:t xml:space="preserve">. </w:t>
      </w:r>
      <w:r>
        <w:rPr>
          <w:rFonts w:ascii="Sakkal Majalla" w:eastAsia="Times New Roman" w:hAnsi="Sakkal Majalla" w:cs="Sakkal Majalla"/>
          <w:sz w:val="28"/>
          <w:szCs w:val="28"/>
        </w:rPr>
        <w:t xml:space="preserve"> This study was conducted under the supervision of </w:t>
      </w:r>
      <w:r w:rsidR="007E0989">
        <w:rPr>
          <w:rFonts w:ascii="Sakkal Majalla" w:eastAsia="Times New Roman" w:hAnsi="Sakkal Majalla" w:cs="Sakkal Majalla"/>
          <w:sz w:val="28"/>
          <w:szCs w:val="28"/>
        </w:rPr>
        <w:t xml:space="preserve">Dr.Waleed </w:t>
      </w:r>
      <w:proofErr w:type="spellStart"/>
      <w:r w:rsidR="007E0989">
        <w:rPr>
          <w:rFonts w:ascii="Sakkal Majalla" w:eastAsia="Times New Roman" w:hAnsi="Sakkal Majalla" w:cs="Sakkal Majalla"/>
          <w:sz w:val="28"/>
          <w:szCs w:val="28"/>
        </w:rPr>
        <w:t>Suliman</w:t>
      </w:r>
      <w:proofErr w:type="spellEnd"/>
      <w:r>
        <w:rPr>
          <w:rFonts w:ascii="Sakkal Majalla" w:eastAsia="Times New Roman" w:hAnsi="Sakkal Majalla" w:cs="Sakkal Majalla"/>
          <w:sz w:val="28"/>
          <w:szCs w:val="28"/>
        </w:rPr>
        <w:t xml:space="preserve"> and in </w:t>
      </w:r>
      <w:r w:rsidR="00F50AE9">
        <w:rPr>
          <w:rFonts w:ascii="Sakkal Majalla" w:eastAsia="Times New Roman" w:hAnsi="Sakkal Majalla" w:cs="Sakkal Majalla"/>
          <w:sz w:val="28"/>
          <w:szCs w:val="28"/>
        </w:rPr>
        <w:t>fulfillments</w:t>
      </w:r>
      <w:r>
        <w:rPr>
          <w:rFonts w:ascii="Sakkal Majalla" w:eastAsia="Times New Roman" w:hAnsi="Sakkal Majalla" w:cs="Sakkal Majalla"/>
          <w:sz w:val="28"/>
          <w:szCs w:val="28"/>
        </w:rPr>
        <w:t xml:space="preserve"> of the requirements for Master of Management  at </w:t>
      </w:r>
      <w:proofErr w:type="spellStart"/>
      <w:r>
        <w:rPr>
          <w:rFonts w:ascii="Sakkal Majalla" w:eastAsia="Times New Roman" w:hAnsi="Sakkal Majalla" w:cs="Sakkal Majalla"/>
          <w:sz w:val="28"/>
          <w:szCs w:val="28"/>
        </w:rPr>
        <w:t>MIDOCEAN</w:t>
      </w:r>
      <w:proofErr w:type="spellEnd"/>
      <w:r>
        <w:rPr>
          <w:rFonts w:ascii="Sakkal Majalla" w:eastAsia="Times New Roman" w:hAnsi="Sakkal Majalla" w:cs="Sakkal Majalla"/>
          <w:sz w:val="28"/>
          <w:szCs w:val="28"/>
        </w:rPr>
        <w:t xml:space="preserve"> University .</w:t>
      </w:r>
    </w:p>
    <w:p w14:paraId="5FBDE715"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All the data, information, and sources used in this study have been appropriately cited and referenced. Any contributions or ideas from other researchers or sources have been duly acknowledged in the bibliography section.</w:t>
      </w:r>
    </w:p>
    <w:p w14:paraId="135706B8"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I further affirm that this study has not been submitted, in part or in whole, for any other academic qualification or degree at any other institution. Any similarities between this work and others are purely coincidental, and any references to other works are properly acknowledged.</w:t>
      </w:r>
    </w:p>
    <w:p w14:paraId="0CA97E83" w14:textId="77777777" w:rsidR="00926F86" w:rsidRDefault="001379D2">
      <w:pPr>
        <w:spacing w:line="360" w:lineRule="auto"/>
        <w:jc w:val="center"/>
      </w:pPr>
      <w:r>
        <w:rPr>
          <w:rFonts w:ascii="Sakkal Majalla" w:eastAsia="Times New Roman" w:hAnsi="Sakkal Majalla" w:cs="Sakkal Majalla"/>
          <w:sz w:val="28"/>
          <w:szCs w:val="28"/>
        </w:rPr>
        <w:t>I take full responsibility for the content presented in this study and understand the consequences of any academic misconduct or plagiarism. I am willing to provide additional information and clarification about the study when requested.</w:t>
      </w:r>
    </w:p>
    <w:p w14:paraId="5D672DDF" w14:textId="77777777" w:rsidR="00926F86" w:rsidRDefault="001379D2">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Saleh Ahmed Alturki</w:t>
      </w:r>
    </w:p>
    <w:p w14:paraId="5A57AC63" w14:textId="77777777" w:rsidR="00926F86" w:rsidRDefault="001379D2">
      <w:pPr>
        <w:spacing w:line="360" w:lineRule="auto"/>
        <w:jc w:val="center"/>
      </w:pPr>
      <w:r>
        <w:rPr>
          <w:rFonts w:ascii="Sakkal Majalla" w:eastAsia="Times New Roman" w:hAnsi="Sakkal Majalla" w:cs="Sakkal Majalla"/>
          <w:sz w:val="28"/>
          <w:szCs w:val="28"/>
        </w:rPr>
        <w:t>221001439</w:t>
      </w:r>
    </w:p>
    <w:p w14:paraId="707D2CC6" w14:textId="54974C8F" w:rsidR="00926F86" w:rsidRDefault="001379D2">
      <w:pPr>
        <w:spacing w:line="360" w:lineRule="auto"/>
        <w:jc w:val="center"/>
      </w:pPr>
      <w:r>
        <w:rPr>
          <w:rFonts w:ascii="Sakkal Majalla" w:eastAsia="Times New Roman" w:hAnsi="Sakkal Majalla" w:cs="Sakkal Majalla"/>
          <w:sz w:val="32"/>
          <w:szCs w:val="32"/>
        </w:rPr>
        <w:t>2</w:t>
      </w:r>
      <w:r w:rsidR="00300FB2">
        <w:rPr>
          <w:rFonts w:ascii="Sakkal Majalla" w:eastAsia="Times New Roman" w:hAnsi="Sakkal Majalla" w:cs="Sakkal Majalla"/>
          <w:sz w:val="32"/>
          <w:szCs w:val="32"/>
        </w:rPr>
        <w:t>3</w:t>
      </w:r>
      <w:r>
        <w:rPr>
          <w:rFonts w:ascii="Sakkal Majalla" w:eastAsia="Times New Roman" w:hAnsi="Sakkal Majalla" w:cs="Sakkal Majalla"/>
          <w:sz w:val="32"/>
          <w:szCs w:val="32"/>
        </w:rPr>
        <w:t>-August-2023</w:t>
      </w:r>
    </w:p>
    <w:p w14:paraId="0D2BADD4" w14:textId="77777777" w:rsidR="00926F86" w:rsidRDefault="00926F86">
      <w:pPr>
        <w:spacing w:line="360" w:lineRule="auto"/>
        <w:jc w:val="center"/>
        <w:rPr>
          <w:rFonts w:ascii="Sakkal Majalla" w:eastAsia="Times New Roman" w:hAnsi="Sakkal Majalla" w:cs="Sakkal Majalla"/>
          <w:b/>
          <w:bCs/>
          <w:sz w:val="32"/>
          <w:szCs w:val="32"/>
        </w:rPr>
      </w:pPr>
    </w:p>
    <w:p w14:paraId="5FB86845" w14:textId="77777777" w:rsidR="00926F86" w:rsidRDefault="00926F86">
      <w:pPr>
        <w:spacing w:line="360" w:lineRule="auto"/>
        <w:jc w:val="center"/>
        <w:rPr>
          <w:rFonts w:ascii="Sakkal Majalla" w:eastAsia="Times New Roman" w:hAnsi="Sakkal Majalla" w:cs="Sakkal Majalla"/>
          <w:b/>
          <w:bCs/>
          <w:sz w:val="32"/>
          <w:szCs w:val="32"/>
        </w:rPr>
      </w:pPr>
    </w:p>
    <w:p w14:paraId="4084F921" w14:textId="77777777" w:rsidR="00926F86" w:rsidRDefault="001379D2">
      <w:pPr>
        <w:spacing w:line="360" w:lineRule="auto"/>
        <w:jc w:val="center"/>
      </w:pPr>
      <w:r>
        <w:rPr>
          <w:rFonts w:ascii="Sakkal Majalla" w:eastAsia="Times New Roman" w:hAnsi="Sakkal Majalla" w:cs="Sakkal Majalla"/>
          <w:b/>
          <w:bCs/>
          <w:sz w:val="32"/>
          <w:szCs w:val="32"/>
        </w:rPr>
        <w:lastRenderedPageBreak/>
        <w:t>Table of Contents</w:t>
      </w:r>
    </w:p>
    <w:p w14:paraId="48564D91" w14:textId="77777777" w:rsidR="00926F86" w:rsidRDefault="001379D2">
      <w:pPr>
        <w:spacing w:line="240" w:lineRule="auto"/>
        <w:rPr>
          <w:rFonts w:ascii="Sakkal Majalla" w:eastAsia="Times New Roman" w:hAnsi="Sakkal Majalla" w:cs="Sakkal Majalla"/>
          <w:b/>
          <w:bCs/>
          <w:sz w:val="32"/>
          <w:szCs w:val="32"/>
        </w:rPr>
      </w:pPr>
      <w:r>
        <w:rPr>
          <w:rFonts w:ascii="Sakkal Majalla" w:eastAsia="Times New Roman" w:hAnsi="Sakkal Majalla" w:cs="Sakkal Majalla"/>
          <w:b/>
          <w:bCs/>
          <w:sz w:val="32"/>
          <w:szCs w:val="32"/>
        </w:rPr>
        <w:t>Title.                                                                                                                                     Page Number</w:t>
      </w:r>
    </w:p>
    <w:p w14:paraId="31EA80B4" w14:textId="77777777" w:rsidR="00926F86" w:rsidRDefault="001379D2">
      <w:pPr>
        <w:spacing w:line="240" w:lineRule="auto"/>
      </w:pPr>
      <w:r>
        <w:rPr>
          <w:rFonts w:ascii="Sakkal Majalla" w:eastAsia="Times New Roman" w:hAnsi="Sakkal Majalla" w:cs="Sakkal Majalla"/>
          <w:sz w:val="28"/>
          <w:szCs w:val="28"/>
        </w:rPr>
        <w:t>Acknowledgments…………………………................…………………………................…………………………...............2-3</w:t>
      </w:r>
    </w:p>
    <w:p w14:paraId="0C5848BE" w14:textId="77777777" w:rsidR="00926F86" w:rsidRDefault="001379D2">
      <w:pPr>
        <w:spacing w:line="240" w:lineRule="auto"/>
      </w:pPr>
      <w:r>
        <w:rPr>
          <w:rFonts w:ascii="Sakkal Majalla" w:eastAsia="Times New Roman" w:hAnsi="Sakkal Majalla" w:cs="Sakkal Majalla"/>
          <w:sz w:val="28"/>
          <w:szCs w:val="28"/>
        </w:rPr>
        <w:t>Declaration…………..……………………………………….……………………………………….…………………………………………4</w:t>
      </w:r>
    </w:p>
    <w:p w14:paraId="31EB6236" w14:textId="77777777" w:rsidR="00926F86" w:rsidRDefault="001379D2">
      <w:pPr>
        <w:spacing w:line="240" w:lineRule="auto"/>
        <w:rPr>
          <w:rFonts w:ascii="Sakkal Majalla" w:eastAsia="Times New Roman" w:hAnsi="Sakkal Majalla" w:cs="Sakkal Majalla"/>
          <w:sz w:val="28"/>
          <w:szCs w:val="28"/>
        </w:rPr>
      </w:pPr>
      <w:r>
        <w:rPr>
          <w:rFonts w:ascii="Sakkal Majalla" w:eastAsia="Times New Roman" w:hAnsi="Sakkal Majalla" w:cs="Sakkal Majalla"/>
          <w:sz w:val="28"/>
          <w:szCs w:val="28"/>
        </w:rPr>
        <w:t>Table of Contents……………………………………….……………………………………….………………………………………….5</w:t>
      </w:r>
    </w:p>
    <w:p w14:paraId="2E238C82" w14:textId="77777777" w:rsidR="00926F86" w:rsidRDefault="001379D2">
      <w:pPr>
        <w:spacing w:line="240" w:lineRule="auto"/>
        <w:rPr>
          <w:rFonts w:ascii="Sakkal Majalla" w:eastAsia="Times New Roman" w:hAnsi="Sakkal Majalla" w:cs="Sakkal Majalla"/>
          <w:sz w:val="28"/>
          <w:szCs w:val="28"/>
        </w:rPr>
      </w:pPr>
      <w:r>
        <w:rPr>
          <w:rFonts w:ascii="Sakkal Majalla" w:eastAsia="Times New Roman" w:hAnsi="Sakkal Majalla" w:cs="Sakkal Majalla"/>
          <w:sz w:val="28"/>
          <w:szCs w:val="28"/>
        </w:rPr>
        <w:t>CHAPTER 1 – INTRODUCTION…………………………................…………………………................…………………6</w:t>
      </w:r>
    </w:p>
    <w:p w14:paraId="24D2175E" w14:textId="77777777" w:rsidR="00926F86" w:rsidRDefault="001379D2">
      <w:pPr>
        <w:pStyle w:val="ListParagraph"/>
        <w:numPr>
          <w:ilvl w:val="1"/>
          <w:numId w:val="1"/>
        </w:numPr>
        <w:spacing w:line="240" w:lineRule="auto"/>
        <w:rPr>
          <w:rFonts w:ascii="Sakkal Majalla" w:eastAsia="Times New Roman" w:hAnsi="Sakkal Majalla" w:cs="Sakkal Majalla"/>
          <w:sz w:val="28"/>
          <w:szCs w:val="28"/>
        </w:rPr>
      </w:pPr>
      <w:r>
        <w:rPr>
          <w:rFonts w:ascii="Sakkal Majalla" w:eastAsia="Times New Roman" w:hAnsi="Sakkal Majalla" w:cs="Sakkal Majalla"/>
          <w:sz w:val="28"/>
          <w:szCs w:val="28"/>
        </w:rPr>
        <w:t>Research Problem……………………………………….……………………………………….……………………………….6-7</w:t>
      </w:r>
    </w:p>
    <w:p w14:paraId="2AD73735" w14:textId="77777777" w:rsidR="00926F86" w:rsidRDefault="001379D2">
      <w:pPr>
        <w:pStyle w:val="ListParagraph"/>
        <w:numPr>
          <w:ilvl w:val="1"/>
          <w:numId w:val="1"/>
        </w:numPr>
        <w:spacing w:line="240" w:lineRule="auto"/>
        <w:rPr>
          <w:rFonts w:ascii="Sakkal Majalla" w:eastAsia="Times New Roman" w:hAnsi="Sakkal Majalla" w:cs="Sakkal Majalla"/>
          <w:sz w:val="28"/>
          <w:szCs w:val="28"/>
        </w:rPr>
      </w:pPr>
      <w:r>
        <w:rPr>
          <w:rFonts w:ascii="Sakkal Majalla" w:eastAsia="Times New Roman" w:hAnsi="Sakkal Majalla" w:cs="Sakkal Majalla"/>
          <w:sz w:val="28"/>
          <w:szCs w:val="28"/>
        </w:rPr>
        <w:t>Research Aim and Objectives……………………………………….……………………………………….………………7-8</w:t>
      </w:r>
    </w:p>
    <w:p w14:paraId="1D6DBFBA" w14:textId="77777777" w:rsidR="00926F86" w:rsidRDefault="001379D2">
      <w:pPr>
        <w:pStyle w:val="ListParagraph"/>
        <w:numPr>
          <w:ilvl w:val="1"/>
          <w:numId w:val="1"/>
        </w:numPr>
        <w:spacing w:line="240" w:lineRule="auto"/>
        <w:rPr>
          <w:rFonts w:ascii="Sakkal Majalla" w:eastAsia="Times New Roman" w:hAnsi="Sakkal Majalla" w:cs="Sakkal Majalla"/>
          <w:sz w:val="28"/>
          <w:szCs w:val="28"/>
        </w:rPr>
      </w:pPr>
      <w:r>
        <w:rPr>
          <w:rFonts w:ascii="Sakkal Majalla" w:eastAsia="Times New Roman" w:hAnsi="Sakkal Majalla" w:cs="Sakkal Majalla"/>
          <w:sz w:val="28"/>
          <w:szCs w:val="28"/>
        </w:rPr>
        <w:t>Research Importance……………………………………….……………………………………….…………..………………..8</w:t>
      </w:r>
    </w:p>
    <w:p w14:paraId="16610363" w14:textId="77777777" w:rsidR="00926F86" w:rsidRDefault="001379D2">
      <w:pPr>
        <w:pStyle w:val="ListParagraph"/>
        <w:numPr>
          <w:ilvl w:val="1"/>
          <w:numId w:val="1"/>
        </w:numPr>
        <w:spacing w:line="240" w:lineRule="auto"/>
      </w:pPr>
      <w:r>
        <w:rPr>
          <w:rFonts w:ascii="Sakkal Majalla" w:eastAsia="Times New Roman" w:hAnsi="Sakkal Majalla" w:cs="Sakkal Majalla"/>
          <w:sz w:val="28"/>
          <w:szCs w:val="28"/>
        </w:rPr>
        <w:t>CHAPTER 2 – REVIEW OF LITERATURE……………………………………….……………………..………………….9</w:t>
      </w:r>
    </w:p>
    <w:p w14:paraId="22CBA503" w14:textId="77777777" w:rsidR="00926F86" w:rsidRDefault="001379D2">
      <w:pPr>
        <w:spacing w:line="240" w:lineRule="auto"/>
      </w:pPr>
      <w:r>
        <w:rPr>
          <w:rFonts w:ascii="Sakkal Majalla" w:eastAsia="Times New Roman" w:hAnsi="Sakkal Majalla" w:cs="Sakkal Majalla"/>
          <w:sz w:val="28"/>
          <w:szCs w:val="28"/>
        </w:rPr>
        <w:t>Research Gap……………………………………….……………………………………….…………………………………..……..………9</w:t>
      </w:r>
    </w:p>
    <w:p w14:paraId="798638D5" w14:textId="77777777" w:rsidR="00926F86" w:rsidRDefault="001379D2">
      <w:pPr>
        <w:spacing w:line="240" w:lineRule="auto"/>
      </w:pPr>
      <w:r>
        <w:rPr>
          <w:rFonts w:ascii="Sakkal Majalla" w:eastAsia="Times New Roman" w:hAnsi="Sakkal Majalla" w:cs="Sakkal Majalla"/>
          <w:sz w:val="28"/>
          <w:szCs w:val="28"/>
        </w:rPr>
        <w:t>Recent and Relevant Sources…………………………................…………………………................…………………………9</w:t>
      </w:r>
    </w:p>
    <w:p w14:paraId="2D3F2DEE" w14:textId="77777777" w:rsidR="00926F86" w:rsidRDefault="001379D2">
      <w:pPr>
        <w:spacing w:line="240" w:lineRule="auto"/>
      </w:pPr>
      <w:r>
        <w:rPr>
          <w:rFonts w:ascii="Sakkal Majalla" w:eastAsia="Times New Roman" w:hAnsi="Sakkal Majalla" w:cs="Sakkal Majalla"/>
          <w:sz w:val="28"/>
          <w:szCs w:val="28"/>
        </w:rPr>
        <w:t>Theoretical Framework…………………………................…………………………................…………………………...........10</w:t>
      </w:r>
    </w:p>
    <w:p w14:paraId="6BD1C22C" w14:textId="77777777" w:rsidR="00926F86" w:rsidRDefault="001379D2">
      <w:pPr>
        <w:spacing w:line="240" w:lineRule="auto"/>
      </w:pPr>
      <w:r>
        <w:rPr>
          <w:rFonts w:ascii="Sakkal Majalla" w:eastAsia="Times New Roman" w:hAnsi="Sakkal Majalla" w:cs="Sakkal Majalla"/>
          <w:sz w:val="28"/>
          <w:szCs w:val="28"/>
        </w:rPr>
        <w:t>First: Almarai Company Supply Chains and Logistics………………………………………….………………………10-13</w:t>
      </w:r>
    </w:p>
    <w:p w14:paraId="69131375" w14:textId="77777777" w:rsidR="00926F86" w:rsidRDefault="001379D2">
      <w:pPr>
        <w:pStyle w:val="NormalWeb"/>
        <w:spacing w:before="0" w:after="0"/>
      </w:pPr>
      <w:r>
        <w:rPr>
          <w:rFonts w:ascii="Sakkal Majalla" w:eastAsia="Times New Roman" w:hAnsi="Sakkal Majalla" w:cs="Sakkal Majalla"/>
          <w:sz w:val="28"/>
          <w:szCs w:val="28"/>
        </w:rPr>
        <w:t xml:space="preserve">Second: </w:t>
      </w:r>
      <w:r>
        <w:rPr>
          <w:rFonts w:ascii="Sakkal Majalla" w:hAnsi="Sakkal Majalla" w:cs="Sakkal Majalla"/>
          <w:color w:val="000000"/>
          <w:sz w:val="28"/>
          <w:szCs w:val="28"/>
        </w:rPr>
        <w:t>The Impact of AI in Almarai's Supply Chains and Logistics……………………………………………13-22</w:t>
      </w:r>
    </w:p>
    <w:p w14:paraId="1BDE6AEA" w14:textId="77777777" w:rsidR="00926F86" w:rsidRDefault="001379D2">
      <w:pPr>
        <w:spacing w:line="240" w:lineRule="auto"/>
      </w:pPr>
      <w:r>
        <w:rPr>
          <w:rFonts w:ascii="Sakkal Majalla" w:eastAsia="Times New Roman" w:hAnsi="Sakkal Majalla" w:cs="Sakkal Majalla"/>
          <w:sz w:val="28"/>
          <w:szCs w:val="28"/>
        </w:rPr>
        <w:t>CHAPTER 3_ RESEARCH METHODOLOGY…………………………………………………………………………........23-27</w:t>
      </w:r>
    </w:p>
    <w:p w14:paraId="3EB84CB4" w14:textId="77777777" w:rsidR="00926F86" w:rsidRDefault="001379D2">
      <w:pPr>
        <w:spacing w:line="240" w:lineRule="auto"/>
      </w:pPr>
      <w:r>
        <w:rPr>
          <w:rFonts w:ascii="Sakkal Majalla" w:eastAsia="Times New Roman" w:hAnsi="Sakkal Majalla" w:cs="Sakkal Majalla"/>
          <w:sz w:val="28"/>
          <w:szCs w:val="28"/>
        </w:rPr>
        <w:t>CHAPTER 4_ Results, Discussion, and Recommendations…………………………………….……………………28-33</w:t>
      </w:r>
    </w:p>
    <w:p w14:paraId="3F6369FC" w14:textId="77777777" w:rsidR="00926F86" w:rsidRDefault="001379D2">
      <w:pPr>
        <w:spacing w:line="240" w:lineRule="auto"/>
      </w:pPr>
      <w:r>
        <w:rPr>
          <w:rFonts w:ascii="Sakkal Majalla" w:eastAsia="Times New Roman" w:hAnsi="Sakkal Majalla" w:cs="Sakkal Majalla"/>
          <w:sz w:val="28"/>
          <w:szCs w:val="28"/>
        </w:rPr>
        <w:t>Abstract…………………………………………………………………………………..………………………….…….……………………34-35</w:t>
      </w:r>
    </w:p>
    <w:p w14:paraId="63E5C528" w14:textId="77777777" w:rsidR="00926F86" w:rsidRDefault="001379D2">
      <w:pPr>
        <w:spacing w:line="240" w:lineRule="auto"/>
      </w:pPr>
      <w:r>
        <w:rPr>
          <w:rFonts w:ascii="Sakkal Majalla" w:eastAsia="Times New Roman" w:hAnsi="Sakkal Majalla" w:cs="Sakkal Majalla"/>
          <w:sz w:val="28"/>
          <w:szCs w:val="28"/>
        </w:rPr>
        <w:t>Abstract (Arabic)………………………………………………………………………………..…………………..…….………………36-37</w:t>
      </w:r>
    </w:p>
    <w:p w14:paraId="00C97CDB" w14:textId="77777777" w:rsidR="00926F86" w:rsidRDefault="001379D2">
      <w:pPr>
        <w:spacing w:line="240" w:lineRule="auto"/>
      </w:pPr>
      <w:r>
        <w:rPr>
          <w:rFonts w:ascii="Sakkal Majalla" w:eastAsia="Times New Roman" w:hAnsi="Sakkal Majalla" w:cs="Sakkal Majalla"/>
          <w:sz w:val="28"/>
          <w:szCs w:val="28"/>
        </w:rPr>
        <w:t>CHAPTER 5_ References………………………………………….………………………………………………………………….…38-40</w:t>
      </w:r>
    </w:p>
    <w:p w14:paraId="4CC7918F" w14:textId="77777777" w:rsidR="00926F86" w:rsidRDefault="00926F86">
      <w:pPr>
        <w:spacing w:line="360" w:lineRule="auto"/>
        <w:jc w:val="center"/>
        <w:rPr>
          <w:rFonts w:ascii="Sakkal Majalla" w:eastAsia="Times New Roman" w:hAnsi="Sakkal Majalla" w:cs="Sakkal Majalla"/>
          <w:b/>
          <w:bCs/>
          <w:sz w:val="36"/>
          <w:szCs w:val="36"/>
        </w:rPr>
      </w:pPr>
    </w:p>
    <w:p w14:paraId="1F27F70A" w14:textId="77777777" w:rsidR="00926F86" w:rsidRDefault="00926F86">
      <w:pPr>
        <w:spacing w:line="360" w:lineRule="auto"/>
        <w:jc w:val="center"/>
        <w:rPr>
          <w:rFonts w:ascii="Sakkal Majalla" w:eastAsia="Times New Roman" w:hAnsi="Sakkal Majalla" w:cs="Sakkal Majalla"/>
          <w:b/>
          <w:bCs/>
          <w:sz w:val="36"/>
          <w:szCs w:val="36"/>
        </w:rPr>
      </w:pPr>
    </w:p>
    <w:p w14:paraId="5B3D02A3" w14:textId="77777777" w:rsidR="00926F86" w:rsidRDefault="00926F86">
      <w:pPr>
        <w:spacing w:line="360" w:lineRule="auto"/>
        <w:jc w:val="center"/>
        <w:rPr>
          <w:rFonts w:ascii="Sakkal Majalla" w:eastAsia="Times New Roman" w:hAnsi="Sakkal Majalla" w:cs="Sakkal Majalla"/>
          <w:b/>
          <w:bCs/>
          <w:sz w:val="36"/>
          <w:szCs w:val="36"/>
        </w:rPr>
      </w:pPr>
    </w:p>
    <w:p w14:paraId="4E9B1668" w14:textId="77777777" w:rsidR="00926F86" w:rsidRDefault="00926F86">
      <w:pPr>
        <w:spacing w:line="360" w:lineRule="auto"/>
        <w:jc w:val="center"/>
        <w:rPr>
          <w:rFonts w:ascii="Sakkal Majalla" w:eastAsia="Times New Roman" w:hAnsi="Sakkal Majalla" w:cs="Sakkal Majalla"/>
          <w:b/>
          <w:bCs/>
          <w:sz w:val="36"/>
          <w:szCs w:val="36"/>
        </w:rPr>
      </w:pPr>
    </w:p>
    <w:p w14:paraId="2EB782E7" w14:textId="77777777" w:rsidR="00926F86" w:rsidRDefault="001379D2">
      <w:pPr>
        <w:spacing w:line="360" w:lineRule="auto"/>
        <w:jc w:val="center"/>
        <w:rPr>
          <w:rFonts w:ascii="Sakkal Majalla" w:eastAsia="Times New Roman" w:hAnsi="Sakkal Majalla" w:cs="Sakkal Majalla"/>
          <w:b/>
          <w:bCs/>
          <w:sz w:val="36"/>
          <w:szCs w:val="36"/>
        </w:rPr>
      </w:pPr>
      <w:r>
        <w:rPr>
          <w:rFonts w:ascii="Sakkal Majalla" w:eastAsia="Times New Roman" w:hAnsi="Sakkal Majalla" w:cs="Sakkal Majalla"/>
          <w:b/>
          <w:bCs/>
          <w:sz w:val="36"/>
          <w:szCs w:val="36"/>
        </w:rPr>
        <w:lastRenderedPageBreak/>
        <w:t>Chapter One: Introduction</w:t>
      </w:r>
    </w:p>
    <w:p w14:paraId="512599B4" w14:textId="77777777" w:rsidR="00926F86" w:rsidRDefault="001379D2">
      <w:pPr>
        <w:pStyle w:val="NormalWeb"/>
        <w:spacing w:before="0" w:after="0" w:line="360" w:lineRule="auto"/>
      </w:pPr>
      <w:r>
        <w:rPr>
          <w:rFonts w:ascii="Sakkal Majalla" w:hAnsi="Sakkal Majalla" w:cs="Sakkal Majalla"/>
          <w:b/>
          <w:bCs/>
          <w:color w:val="000000"/>
          <w:sz w:val="32"/>
          <w:szCs w:val="32"/>
        </w:rPr>
        <w:t>1. Introduction</w:t>
      </w:r>
    </w:p>
    <w:p w14:paraId="2A867AAA" w14:textId="77777777" w:rsidR="00926F86" w:rsidRDefault="00926F86">
      <w:pPr>
        <w:spacing w:line="360" w:lineRule="auto"/>
        <w:rPr>
          <w:rFonts w:ascii="Sakkal Majalla" w:eastAsia="Times New Roman" w:hAnsi="Sakkal Majalla" w:cs="Sakkal Majalla"/>
          <w:sz w:val="28"/>
          <w:szCs w:val="28"/>
        </w:rPr>
      </w:pPr>
    </w:p>
    <w:p w14:paraId="041C914C" w14:textId="77777777" w:rsidR="00926F86" w:rsidRDefault="001379D2">
      <w:pPr>
        <w:pStyle w:val="NormalWeb"/>
        <w:spacing w:before="0" w:after="0" w:line="360" w:lineRule="auto"/>
      </w:pPr>
      <w:r>
        <w:rPr>
          <w:rFonts w:ascii="Sakkal Majalla" w:hAnsi="Sakkal Majalla" w:cs="Sakkal Majalla"/>
          <w:color w:val="000000"/>
          <w:sz w:val="28"/>
          <w:szCs w:val="28"/>
        </w:rPr>
        <w:t>The application of Artificial Intelligence (AI) has significantly transformed supply chain management, especially within logistics firms. AI's ability to monitor freight forwarding at scale and predict shipping requirements has proven to be advantageous (</w:t>
      </w:r>
      <w:proofErr w:type="spellStart"/>
      <w:r>
        <w:rPr>
          <w:rFonts w:ascii="Sakkal Majalla" w:hAnsi="Sakkal Majalla" w:cs="Sakkal Majalla"/>
          <w:color w:val="000000"/>
          <w:sz w:val="28"/>
          <w:szCs w:val="28"/>
        </w:rPr>
        <w:t>Rahimi</w:t>
      </w:r>
      <w:proofErr w:type="spellEnd"/>
      <w:r>
        <w:rPr>
          <w:rFonts w:ascii="Sakkal Majalla" w:hAnsi="Sakkal Majalla" w:cs="Sakkal Majalla"/>
          <w:color w:val="000000"/>
          <w:sz w:val="28"/>
          <w:szCs w:val="28"/>
        </w:rPr>
        <w:t xml:space="preserve"> &amp; </w:t>
      </w:r>
      <w:proofErr w:type="spellStart"/>
      <w:r>
        <w:rPr>
          <w:rFonts w:ascii="Sakkal Majalla" w:hAnsi="Sakkal Majalla" w:cs="Sakkal Majalla"/>
          <w:color w:val="000000"/>
          <w:sz w:val="28"/>
          <w:szCs w:val="28"/>
        </w:rPr>
        <w:t>Alemtabriz</w:t>
      </w:r>
      <w:proofErr w:type="spellEnd"/>
      <w:r>
        <w:rPr>
          <w:rFonts w:ascii="Sakkal Majalla" w:hAnsi="Sakkal Majalla" w:cs="Sakkal Majalla"/>
          <w:color w:val="000000"/>
          <w:sz w:val="28"/>
          <w:szCs w:val="28"/>
        </w:rPr>
        <w:t>, 2022). Over the years, AI has evolved from the introduction of expert systems and fuzzy logic to its full potential, driven by advancements in big data, analytics, graphics processing units (GPU), and deep learning (DL) applications (Li, 2020).</w:t>
      </w:r>
    </w:p>
    <w:p w14:paraId="56FEB34D" w14:textId="77777777" w:rsidR="00926F86" w:rsidRDefault="001379D2">
      <w:pPr>
        <w:pStyle w:val="NormalWeb"/>
        <w:spacing w:before="0" w:after="0" w:line="360" w:lineRule="auto"/>
      </w:pPr>
      <w:r>
        <w:rPr>
          <w:rFonts w:ascii="Sakkal Majalla" w:hAnsi="Sakkal Majalla" w:cs="Sakkal Majalla"/>
          <w:color w:val="000000"/>
          <w:sz w:val="28"/>
          <w:szCs w:val="28"/>
        </w:rPr>
        <w:t>The popularity of AI applications has surged since the early 2010s, sparking both enthusiasm and concern about its impact on employment and corporate management (Li, 2020). Evaluating performance is crucial for businesses to improve customer service and achieve long-term goals. A comprehensive evaluation that considers the interconnectedness of all businesses involved in the supply chain provides a broader understanding of the entire system, influencing actions and revealing the effectiveness of stakeholders and supply chain participants. Performance measures, such as lead time, fill rate, and on-time performance, play a significant role in supply chain management (</w:t>
      </w:r>
      <w:proofErr w:type="spellStart"/>
      <w:r>
        <w:rPr>
          <w:rFonts w:ascii="Sakkal Majalla" w:hAnsi="Sakkal Majalla" w:cs="Sakkal Majalla"/>
          <w:color w:val="000000"/>
          <w:sz w:val="28"/>
          <w:szCs w:val="28"/>
        </w:rPr>
        <w:t>Yu</w:t>
      </w:r>
      <w:proofErr w:type="spellEnd"/>
      <w:r>
        <w:rPr>
          <w:rFonts w:ascii="Sakkal Majalla" w:hAnsi="Sakkal Majalla" w:cs="Sakkal Majalla"/>
          <w:color w:val="000000"/>
          <w:sz w:val="28"/>
          <w:szCs w:val="28"/>
        </w:rPr>
        <w:t xml:space="preserve"> et al., 2017).</w:t>
      </w:r>
    </w:p>
    <w:p w14:paraId="04316EA3" w14:textId="77777777" w:rsidR="00926F86" w:rsidRDefault="00926F86">
      <w:pPr>
        <w:spacing w:line="360" w:lineRule="auto"/>
        <w:rPr>
          <w:rFonts w:ascii="Sakkal Majalla" w:eastAsia="Times New Roman" w:hAnsi="Sakkal Majalla" w:cs="Sakkal Majalla"/>
          <w:sz w:val="28"/>
          <w:szCs w:val="28"/>
        </w:rPr>
      </w:pPr>
    </w:p>
    <w:p w14:paraId="776E18A3" w14:textId="77777777" w:rsidR="00926F86" w:rsidRDefault="001379D2">
      <w:pPr>
        <w:pStyle w:val="NormalWeb"/>
        <w:spacing w:before="0" w:after="0" w:line="360" w:lineRule="auto"/>
      </w:pPr>
      <w:r>
        <w:rPr>
          <w:rFonts w:ascii="Sakkal Majalla" w:hAnsi="Sakkal Majalla" w:cs="Sakkal Majalla"/>
          <w:b/>
          <w:bCs/>
          <w:color w:val="000000"/>
          <w:sz w:val="32"/>
          <w:szCs w:val="32"/>
        </w:rPr>
        <w:t>1.1. Research Problem</w:t>
      </w:r>
    </w:p>
    <w:p w14:paraId="55B4129C" w14:textId="77777777" w:rsidR="00926F86" w:rsidRDefault="00926F86">
      <w:pPr>
        <w:spacing w:line="360" w:lineRule="auto"/>
        <w:rPr>
          <w:rFonts w:ascii="Sakkal Majalla" w:eastAsia="Times New Roman" w:hAnsi="Sakkal Majalla" w:cs="Sakkal Majalla"/>
          <w:sz w:val="28"/>
          <w:szCs w:val="28"/>
        </w:rPr>
      </w:pPr>
    </w:p>
    <w:p w14:paraId="783ACC00" w14:textId="35DEDD33" w:rsidR="00926F86" w:rsidRDefault="001379D2">
      <w:pPr>
        <w:pStyle w:val="NormalWeb"/>
        <w:spacing w:before="0" w:after="0" w:line="360" w:lineRule="auto"/>
      </w:pPr>
      <w:r>
        <w:rPr>
          <w:rFonts w:ascii="Sakkal Majalla" w:hAnsi="Sakkal Majalla" w:cs="Sakkal Majalla"/>
          <w:color w:val="000000"/>
          <w:sz w:val="28"/>
          <w:szCs w:val="28"/>
        </w:rPr>
        <w:t xml:space="preserve">This study addresses the research problem of examining the impact of applying artificial intelligence (AI) on the supply chain management of the Saudi Almarai Company. While AI </w:t>
      </w:r>
      <w:r>
        <w:rPr>
          <w:rFonts w:ascii="Sakkal Majalla" w:hAnsi="Sakkal Majalla" w:cs="Sakkal Majalla"/>
          <w:color w:val="000000"/>
          <w:sz w:val="28"/>
          <w:szCs w:val="28"/>
        </w:rPr>
        <w:lastRenderedPageBreak/>
        <w:t xml:space="preserve">technology continues to advance and </w:t>
      </w:r>
      <w:r w:rsidR="006A7004">
        <w:rPr>
          <w:rFonts w:ascii="Sakkal Majalla" w:hAnsi="Sakkal Majalla" w:cs="Sakkal Majalla"/>
          <w:color w:val="000000"/>
          <w:sz w:val="28"/>
          <w:szCs w:val="28"/>
        </w:rPr>
        <w:t>revolutionise</w:t>
      </w:r>
      <w:r>
        <w:rPr>
          <w:rFonts w:ascii="Sakkal Majalla" w:hAnsi="Sakkal Majalla" w:cs="Sakkal Majalla"/>
          <w:color w:val="000000"/>
          <w:sz w:val="28"/>
          <w:szCs w:val="28"/>
        </w:rPr>
        <w:t xml:space="preserve"> various industries, its specific implications and consequences in the context of Almarai Company's supply chain operations remain largely unexplored. Thus, this research aims to investigate how the integration of AI can enhance supply chain processes, improve efficiency, reduce costs, and enhance decision-making within the Almarai Company. By exploring the potential benefits, challenges, and strategies associated with AI adoption, this study seeks to provide valuable insights and recommendations to help Almarai leverage AI technology effectively and maximize its competitive advantage in the dynamic marketplace.</w:t>
      </w:r>
    </w:p>
    <w:p w14:paraId="02B11A55" w14:textId="77777777" w:rsidR="00926F86" w:rsidRDefault="00926F86">
      <w:pPr>
        <w:spacing w:line="360" w:lineRule="auto"/>
        <w:rPr>
          <w:rFonts w:ascii="Sakkal Majalla" w:eastAsia="Times New Roman" w:hAnsi="Sakkal Majalla" w:cs="Sakkal Majalla"/>
          <w:sz w:val="28"/>
          <w:szCs w:val="28"/>
        </w:rPr>
      </w:pPr>
    </w:p>
    <w:p w14:paraId="5F4BEBCB" w14:textId="77777777" w:rsidR="00926F86" w:rsidRDefault="001379D2">
      <w:pPr>
        <w:pStyle w:val="NormalWeb"/>
        <w:spacing w:before="0" w:after="0" w:line="360" w:lineRule="auto"/>
      </w:pPr>
      <w:r>
        <w:rPr>
          <w:rFonts w:ascii="Sakkal Majalla" w:hAnsi="Sakkal Majalla" w:cs="Sakkal Majalla"/>
          <w:b/>
          <w:bCs/>
          <w:color w:val="000000"/>
          <w:sz w:val="32"/>
          <w:szCs w:val="32"/>
        </w:rPr>
        <w:t>1.2. Research Aim and Objectives</w:t>
      </w:r>
    </w:p>
    <w:p w14:paraId="7EA1BE6F" w14:textId="77777777" w:rsidR="00926F86" w:rsidRDefault="00926F86">
      <w:pPr>
        <w:spacing w:line="360" w:lineRule="auto"/>
        <w:rPr>
          <w:rFonts w:ascii="Sakkal Majalla" w:eastAsia="Times New Roman" w:hAnsi="Sakkal Majalla" w:cs="Sakkal Majalla"/>
          <w:sz w:val="28"/>
          <w:szCs w:val="28"/>
        </w:rPr>
      </w:pPr>
    </w:p>
    <w:p w14:paraId="1E13AA8D" w14:textId="77777777" w:rsidR="00926F86" w:rsidRDefault="001379D2">
      <w:pPr>
        <w:pStyle w:val="NormalWeb"/>
        <w:spacing w:before="0" w:after="0" w:line="360" w:lineRule="auto"/>
      </w:pPr>
      <w:r>
        <w:rPr>
          <w:rFonts w:ascii="Sakkal Majalla" w:hAnsi="Sakkal Majalla" w:cs="Sakkal Majalla"/>
          <w:color w:val="000000"/>
          <w:sz w:val="28"/>
          <w:szCs w:val="28"/>
        </w:rPr>
        <w:t>The main aim of this research is to explore and analyze the impact of the application of artificial intelligence (AI) on the supply chain management of the Saudi Almarai Company. To achieve this aim, the research will pursue the following objectives:</w:t>
      </w:r>
    </w:p>
    <w:p w14:paraId="7382B138" w14:textId="77777777" w:rsidR="00926F86" w:rsidRDefault="001379D2">
      <w:pPr>
        <w:pStyle w:val="NormalWeb"/>
        <w:spacing w:before="0" w:after="0" w:line="360" w:lineRule="auto"/>
      </w:pPr>
      <w:r>
        <w:rPr>
          <w:rFonts w:ascii="Sakkal Majalla" w:hAnsi="Sakkal Majalla" w:cs="Sakkal Majalla"/>
          <w:color w:val="000000"/>
          <w:sz w:val="28"/>
          <w:szCs w:val="28"/>
        </w:rPr>
        <w:t>1. Assess the current state of Almarai supply chain management: This objective involves evaluating the existing supply chain practices, processes, and technologies employed by Almarai Company. It will provide a baseline understanding of the company's supply chain operations and highlight areas where AI can potentially enhance efficiency and effectiveness.</w:t>
      </w:r>
    </w:p>
    <w:p w14:paraId="77D5B4EA" w14:textId="77777777" w:rsidR="00926F86" w:rsidRDefault="001379D2">
      <w:pPr>
        <w:pStyle w:val="NormalWeb"/>
        <w:spacing w:before="0" w:after="0" w:line="360" w:lineRule="auto"/>
      </w:pPr>
      <w:r>
        <w:rPr>
          <w:rFonts w:ascii="Sakkal Majalla" w:hAnsi="Sakkal Majalla" w:cs="Sakkal Majalla"/>
          <w:color w:val="000000"/>
          <w:sz w:val="28"/>
          <w:szCs w:val="28"/>
        </w:rPr>
        <w:t>2. Investigate the potential applications of AI in supply chain management: This objective focuses on exploring various AI technologies that can be implemented in different stages of Almarai's supply chain, including demand forecasting, inventory management, logistics optimization, and supplier relationship management. The research will examine how AI can automate tasks, enable predictive analytics, improve decision-making, and enhance overall supply chain performance.</w:t>
      </w:r>
    </w:p>
    <w:p w14:paraId="5C8A73B6" w14:textId="77777777" w:rsidR="00926F86" w:rsidRDefault="001379D2">
      <w:pPr>
        <w:pStyle w:val="NormalWeb"/>
        <w:spacing w:before="0" w:after="0" w:line="360" w:lineRule="auto"/>
      </w:pPr>
      <w:r>
        <w:rPr>
          <w:rFonts w:ascii="Sakkal Majalla" w:hAnsi="Sakkal Majalla" w:cs="Sakkal Majalla"/>
          <w:color w:val="000000"/>
          <w:sz w:val="28"/>
          <w:szCs w:val="28"/>
        </w:rPr>
        <w:lastRenderedPageBreak/>
        <w:t>3. Evaluate the benefits and challenges of AI implementation: This objective aims to analyze the potential benefits and challenges associated with the application of AI in Almarai's supply chain management. It will investigate the expected improvements in operational efficiency, cost reduction, customer service, and risk mitigation, as well as potential challenges related to data quality, integration issues, organizational change, and ethical considerations.</w:t>
      </w:r>
    </w:p>
    <w:p w14:paraId="4685ECF3" w14:textId="77777777" w:rsidR="00926F86" w:rsidRDefault="001379D2">
      <w:pPr>
        <w:pStyle w:val="NormalWeb"/>
        <w:spacing w:before="0" w:after="0" w:line="360" w:lineRule="auto"/>
      </w:pPr>
      <w:r>
        <w:rPr>
          <w:rFonts w:ascii="Sakkal Majalla" w:hAnsi="Sakkal Majalla" w:cs="Sakkal Majalla"/>
          <w:color w:val="000000"/>
          <w:sz w:val="28"/>
          <w:szCs w:val="28"/>
        </w:rPr>
        <w:t>4. Provide recommendations for AI adoption in Almarai's supply chain: This objective involves synthesizing the research findings and proposing actionable recommendations for Almarai to effectively adopt and leverage AI in its supply chain management.</w:t>
      </w:r>
    </w:p>
    <w:p w14:paraId="1AE00C55" w14:textId="77777777" w:rsidR="00926F86" w:rsidRDefault="00926F86">
      <w:pPr>
        <w:spacing w:line="360" w:lineRule="auto"/>
        <w:rPr>
          <w:rFonts w:ascii="Sakkal Majalla" w:eastAsia="Times New Roman" w:hAnsi="Sakkal Majalla" w:cs="Sakkal Majalla"/>
          <w:sz w:val="28"/>
          <w:szCs w:val="28"/>
        </w:rPr>
      </w:pPr>
    </w:p>
    <w:p w14:paraId="2045DB7E" w14:textId="77777777" w:rsidR="00926F86" w:rsidRDefault="001379D2">
      <w:pPr>
        <w:pStyle w:val="NormalWeb"/>
        <w:spacing w:before="0" w:after="0" w:line="360" w:lineRule="auto"/>
      </w:pPr>
      <w:r>
        <w:rPr>
          <w:rFonts w:ascii="Sakkal Majalla" w:hAnsi="Sakkal Majalla" w:cs="Sakkal Majalla"/>
          <w:b/>
          <w:bCs/>
          <w:color w:val="000000"/>
          <w:sz w:val="32"/>
          <w:szCs w:val="32"/>
        </w:rPr>
        <w:t>1.3. Research Importance</w:t>
      </w:r>
    </w:p>
    <w:p w14:paraId="3302369C" w14:textId="77777777" w:rsidR="00926F86" w:rsidRDefault="00926F86">
      <w:pPr>
        <w:spacing w:line="360" w:lineRule="auto"/>
        <w:rPr>
          <w:rFonts w:ascii="Sakkal Majalla" w:eastAsia="Times New Roman" w:hAnsi="Sakkal Majalla" w:cs="Sakkal Majalla"/>
          <w:sz w:val="28"/>
          <w:szCs w:val="28"/>
        </w:rPr>
      </w:pPr>
    </w:p>
    <w:p w14:paraId="76F5BD3C" w14:textId="77777777" w:rsidR="00926F86" w:rsidRDefault="001379D2">
      <w:pPr>
        <w:pStyle w:val="NormalWeb"/>
        <w:spacing w:before="0" w:after="0" w:line="360" w:lineRule="auto"/>
        <w:rPr>
          <w:rFonts w:ascii="Sakkal Majalla" w:hAnsi="Sakkal Majalla" w:cs="Sakkal Majalla"/>
          <w:color w:val="000000"/>
          <w:sz w:val="28"/>
          <w:szCs w:val="28"/>
        </w:rPr>
      </w:pPr>
      <w:r>
        <w:rPr>
          <w:rFonts w:ascii="Sakkal Majalla" w:hAnsi="Sakkal Majalla" w:cs="Sakkal Majalla"/>
          <w:color w:val="000000"/>
          <w:sz w:val="28"/>
          <w:szCs w:val="28"/>
        </w:rPr>
        <w:t xml:space="preserve">The importance of this research lies in the current business landscape where the integration of AI technologies is rapidly transforming industries. Understanding its implications on supply chain management becomes crucial for companies striving to optimize their operations. Almarai, as one of the largest food and beverage companies in the Middle East, plays a vital role in the region's supply chain ecosystem. By investigating the implementation of AI in Almarai's supply chain management, this research aims to shed light on the potential benefits, challenges, and strategies associated with AI adoption. The findings can provide valuable insights not only for Almarai but also for other companies in the food and beverage sector and various industries seeking to leverage AI to enhance their supply chain performance. Ultimately, this research can contribute to enhancing operational efficiency, cost-effectiveness, and overall competitiveness of Almarai and similar </w:t>
      </w:r>
      <w:proofErr w:type="spellStart"/>
      <w:r>
        <w:rPr>
          <w:rFonts w:ascii="Sakkal Majalla" w:hAnsi="Sakkal Majalla" w:cs="Sakkal Majalla"/>
          <w:color w:val="000000"/>
          <w:sz w:val="28"/>
          <w:szCs w:val="28"/>
        </w:rPr>
        <w:t>organizations</w:t>
      </w:r>
      <w:proofErr w:type="spellEnd"/>
      <w:r>
        <w:rPr>
          <w:rFonts w:ascii="Sakkal Majalla" w:hAnsi="Sakkal Majalla" w:cs="Sakkal Majalla"/>
          <w:color w:val="000000"/>
          <w:sz w:val="28"/>
          <w:szCs w:val="28"/>
        </w:rPr>
        <w:t>, while also advancing the broader understanding of AI's impact on supply chain management in the context of the Saudi Arabian market.</w:t>
      </w:r>
    </w:p>
    <w:p w14:paraId="4C699A56" w14:textId="77777777" w:rsidR="00926F86" w:rsidRDefault="001379D2">
      <w:pPr>
        <w:pStyle w:val="NormalWeb"/>
        <w:spacing w:before="0" w:after="0" w:line="360" w:lineRule="auto"/>
        <w:jc w:val="center"/>
      </w:pPr>
      <w:r>
        <w:rPr>
          <w:rFonts w:ascii="Sakkal Majalla" w:hAnsi="Sakkal Majalla" w:cs="Sakkal Majalla"/>
          <w:b/>
          <w:bCs/>
          <w:color w:val="000000"/>
          <w:sz w:val="36"/>
          <w:szCs w:val="36"/>
        </w:rPr>
        <w:lastRenderedPageBreak/>
        <w:t>Chapter Two: Review of Literature</w:t>
      </w:r>
    </w:p>
    <w:p w14:paraId="0A52B288" w14:textId="77777777" w:rsidR="00926F86" w:rsidRDefault="00926F86">
      <w:pPr>
        <w:spacing w:line="360" w:lineRule="auto"/>
        <w:rPr>
          <w:rFonts w:ascii="Sakkal Majalla" w:eastAsia="Times New Roman" w:hAnsi="Sakkal Majalla" w:cs="Sakkal Majalla"/>
          <w:b/>
          <w:bCs/>
          <w:sz w:val="32"/>
          <w:szCs w:val="32"/>
        </w:rPr>
      </w:pPr>
    </w:p>
    <w:p w14:paraId="2197C45B" w14:textId="77777777" w:rsidR="00926F86" w:rsidRDefault="001379D2">
      <w:pPr>
        <w:pStyle w:val="NormalWeb"/>
        <w:spacing w:before="0" w:after="0" w:line="360" w:lineRule="auto"/>
      </w:pPr>
      <w:r>
        <w:rPr>
          <w:rFonts w:ascii="Sakkal Majalla" w:hAnsi="Sakkal Majalla" w:cs="Sakkal Majalla"/>
          <w:b/>
          <w:bCs/>
          <w:color w:val="000000"/>
          <w:sz w:val="32"/>
          <w:szCs w:val="32"/>
        </w:rPr>
        <w:t>2. Literature Review:</w:t>
      </w:r>
    </w:p>
    <w:p w14:paraId="56548C55" w14:textId="77777777" w:rsidR="00926F86" w:rsidRDefault="001379D2">
      <w:pPr>
        <w:pStyle w:val="NormalWeb"/>
        <w:spacing w:before="0" w:after="0" w:line="360" w:lineRule="auto"/>
      </w:pPr>
      <w:r>
        <w:rPr>
          <w:rFonts w:ascii="Sakkal Majalla" w:hAnsi="Sakkal Majalla" w:cs="Sakkal Majalla"/>
          <w:b/>
          <w:bCs/>
          <w:color w:val="000000"/>
          <w:sz w:val="32"/>
          <w:szCs w:val="32"/>
        </w:rPr>
        <w:t>2.1 Research Gap</w:t>
      </w:r>
    </w:p>
    <w:p w14:paraId="04987857"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literature review begins by identifying the research gap in the current body of knowledge related to the impact of AI on supply chain management and logistics. It </w:t>
      </w:r>
      <w:proofErr w:type="spellStart"/>
      <w:r>
        <w:rPr>
          <w:rFonts w:ascii="Sakkal Majalla" w:hAnsi="Sakkal Majalla" w:cs="Sakkal Majalla"/>
          <w:color w:val="000000"/>
          <w:sz w:val="28"/>
          <w:szCs w:val="28"/>
        </w:rPr>
        <w:t>emphasizes</w:t>
      </w:r>
      <w:proofErr w:type="spellEnd"/>
      <w:r>
        <w:rPr>
          <w:rFonts w:ascii="Sakkal Majalla" w:hAnsi="Sakkal Majalla" w:cs="Sakkal Majalla"/>
          <w:color w:val="000000"/>
          <w:sz w:val="28"/>
          <w:szCs w:val="28"/>
        </w:rPr>
        <w:t xml:space="preserve"> the need to understand the specific implications of AI adoption for Almarai, considering its unique supply chain and logistics operations.</w:t>
      </w:r>
    </w:p>
    <w:p w14:paraId="684D64D0" w14:textId="77777777" w:rsidR="00926F86" w:rsidRDefault="001379D2">
      <w:pPr>
        <w:pStyle w:val="NormalWeb"/>
        <w:spacing w:before="0" w:after="0" w:line="360" w:lineRule="auto"/>
      </w:pPr>
      <w:r>
        <w:rPr>
          <w:rFonts w:ascii="Sakkal Majalla" w:hAnsi="Sakkal Majalla" w:cs="Sakkal Majalla"/>
          <w:b/>
          <w:bCs/>
          <w:color w:val="000000"/>
          <w:sz w:val="32"/>
          <w:szCs w:val="32"/>
        </w:rPr>
        <w:t>2.2 Recent and Relevant Sources</w:t>
      </w:r>
    </w:p>
    <w:p w14:paraId="7C217D24" w14:textId="77777777" w:rsidR="00926F86" w:rsidRDefault="001379D2">
      <w:pPr>
        <w:pStyle w:val="NormalWeb"/>
        <w:spacing w:before="0" w:after="0" w:line="360" w:lineRule="auto"/>
      </w:pPr>
      <w:r>
        <w:rPr>
          <w:rFonts w:ascii="Sakkal Majalla" w:hAnsi="Sakkal Majalla" w:cs="Sakkal Majalla"/>
          <w:color w:val="000000"/>
          <w:sz w:val="28"/>
          <w:szCs w:val="28"/>
        </w:rPr>
        <w:t>The literature review includes recent and relevant publications to provide a comprehensive overview of the current state of research in AI's impact on supply chains and logistics. It specifically focuses on studies related to the food and beverage industry and those relevant to Almarai's case study.</w:t>
      </w:r>
    </w:p>
    <w:p w14:paraId="2BCAB867" w14:textId="77777777" w:rsidR="00926F86" w:rsidRDefault="001379D2">
      <w:pPr>
        <w:pStyle w:val="NormalWeb"/>
        <w:spacing w:before="0" w:after="0" w:line="360" w:lineRule="auto"/>
      </w:pPr>
      <w:r>
        <w:rPr>
          <w:rFonts w:ascii="Sakkal Majalla" w:hAnsi="Sakkal Majalla" w:cs="Sakkal Majalla"/>
          <w:b/>
          <w:bCs/>
          <w:color w:val="000000"/>
          <w:sz w:val="32"/>
          <w:szCs w:val="32"/>
        </w:rPr>
        <w:t>2.3 Introduction:</w:t>
      </w:r>
    </w:p>
    <w:p w14:paraId="1B1117AB"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This theoretical framework outlines the conceptual underpinnings of the study, which aims to investigate the impact of artificial intelligence (AI) on the supply chains and logistics of Almarai, a leading food and beverage company. In recent years, AI has emerged as a transformative technology, </w:t>
      </w:r>
      <w:proofErr w:type="spellStart"/>
      <w:r>
        <w:rPr>
          <w:rFonts w:ascii="Sakkal Majalla" w:hAnsi="Sakkal Majalla" w:cs="Sakkal Majalla"/>
          <w:color w:val="000000"/>
          <w:sz w:val="28"/>
          <w:szCs w:val="28"/>
        </w:rPr>
        <w:t>revolutionizing</w:t>
      </w:r>
      <w:proofErr w:type="spellEnd"/>
      <w:r>
        <w:rPr>
          <w:rFonts w:ascii="Sakkal Majalla" w:hAnsi="Sakkal Majalla" w:cs="Sakkal Majalla"/>
          <w:color w:val="000000"/>
          <w:sz w:val="28"/>
          <w:szCs w:val="28"/>
        </w:rPr>
        <w:t xml:space="preserve"> various industries, including supply chain management and logistics. The integration of AI into supply chain and logistics operations holds the potential to enhance efficiency, optimize resource allocation, reduce costs, and improve overall performance. Understanding the theoretical foundations that govern the relationship between AI and supply </w:t>
      </w:r>
      <w:r>
        <w:rPr>
          <w:rFonts w:ascii="Sakkal Majalla" w:hAnsi="Sakkal Majalla" w:cs="Sakkal Majalla"/>
          <w:color w:val="000000"/>
          <w:sz w:val="28"/>
          <w:szCs w:val="28"/>
        </w:rPr>
        <w:lastRenderedPageBreak/>
        <w:t>chains is essential in comprehending its potential implications for Almarai and, by extension, the broader context of supply chain management in the food and beverage sector.</w:t>
      </w:r>
    </w:p>
    <w:p w14:paraId="79C5C333" w14:textId="77777777" w:rsidR="00926F86" w:rsidRDefault="00926F86">
      <w:pPr>
        <w:spacing w:line="360" w:lineRule="auto"/>
        <w:rPr>
          <w:rFonts w:ascii="Sakkal Majalla" w:eastAsia="Times New Roman" w:hAnsi="Sakkal Majalla" w:cs="Sakkal Majalla"/>
          <w:sz w:val="28"/>
          <w:szCs w:val="28"/>
        </w:rPr>
      </w:pPr>
    </w:p>
    <w:p w14:paraId="32DE71B1" w14:textId="77777777" w:rsidR="00926F86" w:rsidRDefault="001379D2">
      <w:pPr>
        <w:pStyle w:val="NormalWeb"/>
        <w:spacing w:before="0" w:after="0" w:line="360" w:lineRule="auto"/>
      </w:pPr>
      <w:r>
        <w:rPr>
          <w:rFonts w:ascii="Sakkal Majalla" w:hAnsi="Sakkal Majalla" w:cs="Sakkal Majalla"/>
          <w:b/>
          <w:bCs/>
          <w:color w:val="000000"/>
          <w:sz w:val="32"/>
          <w:szCs w:val="32"/>
        </w:rPr>
        <w:t>First: Almarai Company Supply Chains and Logistics</w:t>
      </w:r>
    </w:p>
    <w:p w14:paraId="1ABC5803" w14:textId="77777777" w:rsidR="00926F86" w:rsidRDefault="001379D2">
      <w:pPr>
        <w:pStyle w:val="NormalWeb"/>
        <w:spacing w:before="0" w:after="0" w:line="360" w:lineRule="auto"/>
      </w:pPr>
      <w:r>
        <w:rPr>
          <w:rFonts w:ascii="Sakkal Majalla" w:hAnsi="Sakkal Majalla" w:cs="Sakkal Majalla"/>
          <w:b/>
          <w:bCs/>
          <w:color w:val="000000"/>
          <w:sz w:val="32"/>
          <w:szCs w:val="32"/>
        </w:rPr>
        <w:t>1. Introduction</w:t>
      </w:r>
    </w:p>
    <w:p w14:paraId="46893438" w14:textId="77777777" w:rsidR="00926F86" w:rsidRDefault="001379D2">
      <w:pPr>
        <w:pStyle w:val="NormalWeb"/>
        <w:spacing w:before="0" w:after="0" w:line="360" w:lineRule="auto"/>
      </w:pPr>
      <w:r>
        <w:rPr>
          <w:rFonts w:ascii="Sakkal Majalla" w:hAnsi="Sakkal Majalla" w:cs="Sakkal Majalla"/>
          <w:color w:val="000000"/>
          <w:sz w:val="28"/>
          <w:szCs w:val="28"/>
        </w:rPr>
        <w:t>Almarai Company, founded in 1977, has emerged as one of the largest and most reputable food and beverage companies in the Middle East. Renowned for its commitment to quality and innovation, Almarai's extensive product portfolio includes dairy products, juice, bakery items, and poultry. Almarai has grown to become a household name, not only within Saudi Arabia but also across the Middle East and beyond. The company has gained a reputation for its unwavering commitment to quality, innovation, and customer satisfaction. Almarai's diverse product portfolio encompasses dairy, bakery, juice, poultry, and infant nutrition, catering to a wide range of consumer needs. Through its state-of-the-art facilities, stringent quality control measures, and a relentless focus on sustainability, Almarai continues to be a symbol of excellence and a driving force in the region's agricultural and food processing sectors (Almarai website).</w:t>
      </w:r>
    </w:p>
    <w:p w14:paraId="18A52CFA" w14:textId="77777777" w:rsidR="00926F86" w:rsidRDefault="00926F86">
      <w:pPr>
        <w:spacing w:line="360" w:lineRule="auto"/>
        <w:rPr>
          <w:rFonts w:ascii="Sakkal Majalla" w:eastAsia="Times New Roman" w:hAnsi="Sakkal Majalla" w:cs="Sakkal Majalla"/>
          <w:sz w:val="28"/>
          <w:szCs w:val="28"/>
        </w:rPr>
      </w:pPr>
    </w:p>
    <w:p w14:paraId="13BB2420" w14:textId="77777777" w:rsidR="00926F86" w:rsidRDefault="001379D2">
      <w:pPr>
        <w:pStyle w:val="NormalWeb"/>
        <w:spacing w:before="0" w:after="0" w:line="360" w:lineRule="auto"/>
      </w:pPr>
      <w:r>
        <w:rPr>
          <w:rFonts w:ascii="Sakkal Majalla" w:hAnsi="Sakkal Majalla" w:cs="Sakkal Majalla"/>
          <w:b/>
          <w:bCs/>
          <w:color w:val="000000"/>
          <w:sz w:val="32"/>
          <w:szCs w:val="32"/>
        </w:rPr>
        <w:t>2. Supply Chain Overview</w:t>
      </w:r>
    </w:p>
    <w:p w14:paraId="0D65A709" w14:textId="77777777" w:rsidR="00926F86" w:rsidRDefault="001379D2">
      <w:pPr>
        <w:pStyle w:val="NormalWeb"/>
        <w:spacing w:before="0" w:after="0" w:line="360" w:lineRule="auto"/>
      </w:pPr>
      <w:r>
        <w:rPr>
          <w:rFonts w:ascii="Sakkal Majalla" w:hAnsi="Sakkal Majalla" w:cs="Sakkal Majalla"/>
          <w:b/>
          <w:bCs/>
          <w:color w:val="000000"/>
          <w:sz w:val="32"/>
          <w:szCs w:val="32"/>
        </w:rPr>
        <w:t>2.1 Sourcing</w:t>
      </w:r>
    </w:p>
    <w:p w14:paraId="0FC5BBB8" w14:textId="77777777" w:rsidR="00926F86" w:rsidRDefault="001379D2">
      <w:pPr>
        <w:pStyle w:val="NormalWeb"/>
        <w:spacing w:before="0" w:after="0" w:line="360" w:lineRule="auto"/>
      </w:pPr>
      <w:r>
        <w:rPr>
          <w:rFonts w:ascii="Sakkal Majalla" w:hAnsi="Sakkal Majalla" w:cs="Sakkal Majalla"/>
          <w:color w:val="000000"/>
          <w:sz w:val="28"/>
          <w:szCs w:val="28"/>
        </w:rPr>
        <w:t>Almarai's supply chain begins with sourcing raw materials from reliable and certified suppliers. The company places significant emphasis on establishing strong partnerships with local and international agricultural entities to ensure a steady supply of high-quality ingredients. Dairy products, for instance, depend on a consistent supply of fresh milk, which Almarai procures from its own dairy farms and contracted dairy farmers (</w:t>
      </w:r>
      <w:proofErr w:type="spellStart"/>
      <w:r>
        <w:rPr>
          <w:rFonts w:ascii="Sakkal Majalla" w:hAnsi="Sakkal Majalla" w:cs="Sakkal Majalla"/>
          <w:color w:val="000000"/>
          <w:sz w:val="28"/>
          <w:szCs w:val="28"/>
        </w:rPr>
        <w:t>FossoWamba</w:t>
      </w:r>
      <w:proofErr w:type="spellEnd"/>
      <w:r>
        <w:rPr>
          <w:rFonts w:ascii="Sakkal Majalla" w:hAnsi="Sakkal Majalla" w:cs="Sakkal Majalla"/>
          <w:color w:val="000000"/>
          <w:sz w:val="28"/>
          <w:szCs w:val="28"/>
        </w:rPr>
        <w:t>, et al., 2017).</w:t>
      </w:r>
    </w:p>
    <w:p w14:paraId="2FBF4535" w14:textId="77777777" w:rsidR="00926F86" w:rsidRDefault="001379D2">
      <w:pPr>
        <w:pStyle w:val="NormalWeb"/>
        <w:spacing w:before="0" w:after="0" w:line="360" w:lineRule="auto"/>
      </w:pPr>
      <w:r>
        <w:rPr>
          <w:rFonts w:ascii="Sakkal Majalla" w:hAnsi="Sakkal Majalla" w:cs="Sakkal Majalla"/>
          <w:b/>
          <w:bCs/>
          <w:color w:val="000000"/>
          <w:sz w:val="32"/>
          <w:szCs w:val="32"/>
        </w:rPr>
        <w:lastRenderedPageBreak/>
        <w:t>2.2 Manufacturing</w:t>
      </w:r>
    </w:p>
    <w:p w14:paraId="57CEC10B" w14:textId="77777777" w:rsidR="00926F86" w:rsidRDefault="001379D2">
      <w:pPr>
        <w:pStyle w:val="NormalWeb"/>
        <w:spacing w:before="0" w:after="0" w:line="360" w:lineRule="auto"/>
      </w:pPr>
      <w:r>
        <w:rPr>
          <w:rFonts w:ascii="Sakkal Majalla" w:hAnsi="Sakkal Majalla" w:cs="Sakkal Majalla"/>
          <w:color w:val="000000"/>
          <w:sz w:val="28"/>
          <w:szCs w:val="28"/>
        </w:rPr>
        <w:t>The manufacturing phase involves transforming the sourced raw materials into finished products. Almarai operates state-of-the-art production facilities equipped with cutting-edge technology to maintain product consistency and quality. The company employs rigorous quality control measures at every stage of the manufacturing process to adhere to international food safety standards.</w:t>
      </w:r>
    </w:p>
    <w:p w14:paraId="31D0A514" w14:textId="77777777" w:rsidR="00926F86" w:rsidRDefault="001379D2">
      <w:pPr>
        <w:pStyle w:val="NormalWeb"/>
        <w:spacing w:before="0" w:after="0" w:line="360" w:lineRule="auto"/>
      </w:pPr>
      <w:r>
        <w:rPr>
          <w:rFonts w:ascii="Sakkal Majalla" w:hAnsi="Sakkal Majalla" w:cs="Sakkal Majalla"/>
          <w:b/>
          <w:bCs/>
          <w:color w:val="000000"/>
          <w:sz w:val="32"/>
          <w:szCs w:val="32"/>
        </w:rPr>
        <w:t>3. Distribution</w:t>
      </w:r>
    </w:p>
    <w:p w14:paraId="2C59C131" w14:textId="77777777" w:rsidR="00926F86" w:rsidRDefault="001379D2">
      <w:pPr>
        <w:pStyle w:val="NormalWeb"/>
        <w:spacing w:before="0" w:after="0" w:line="360" w:lineRule="auto"/>
      </w:pPr>
      <w:r>
        <w:rPr>
          <w:rFonts w:ascii="Sakkal Majalla" w:hAnsi="Sakkal Majalla" w:cs="Sakkal Majalla"/>
          <w:b/>
          <w:bCs/>
          <w:color w:val="000000"/>
          <w:sz w:val="32"/>
          <w:szCs w:val="32"/>
        </w:rPr>
        <w:t>3.1 Warehousing</w:t>
      </w:r>
    </w:p>
    <w:p w14:paraId="0A552EE0" w14:textId="77777777" w:rsidR="00926F86" w:rsidRDefault="001379D2">
      <w:pPr>
        <w:pStyle w:val="NormalWeb"/>
        <w:spacing w:before="0" w:after="0" w:line="360" w:lineRule="auto"/>
        <w:rPr>
          <w:rFonts w:ascii="Sakkal Majalla" w:hAnsi="Sakkal Majalla" w:cs="Sakkal Majalla"/>
          <w:color w:val="000000"/>
          <w:sz w:val="28"/>
          <w:szCs w:val="28"/>
        </w:rPr>
      </w:pPr>
      <w:r>
        <w:rPr>
          <w:rFonts w:ascii="Sakkal Majalla" w:hAnsi="Sakkal Majalla" w:cs="Sakkal Majalla"/>
          <w:color w:val="000000"/>
          <w:sz w:val="28"/>
          <w:szCs w:val="28"/>
        </w:rPr>
        <w:t xml:space="preserve">Almarai's distribution process relies on strategically positioned warehouses across the Middle East to store finished goods. These warehouses are designed to accommodate temperature-sensitive products, such as dairy items, while ensuring optimal product rotation to </w:t>
      </w:r>
      <w:proofErr w:type="spellStart"/>
      <w:r>
        <w:rPr>
          <w:rFonts w:ascii="Sakkal Majalla" w:hAnsi="Sakkal Majalla" w:cs="Sakkal Majalla"/>
          <w:color w:val="000000"/>
          <w:sz w:val="28"/>
          <w:szCs w:val="28"/>
        </w:rPr>
        <w:t>minimize</w:t>
      </w:r>
      <w:proofErr w:type="spellEnd"/>
      <w:r>
        <w:rPr>
          <w:rFonts w:ascii="Sakkal Majalla" w:hAnsi="Sakkal Majalla" w:cs="Sakkal Majalla"/>
          <w:color w:val="000000"/>
          <w:sz w:val="28"/>
          <w:szCs w:val="28"/>
        </w:rPr>
        <w:t xml:space="preserve"> waste and inventory obsolescence.</w:t>
      </w:r>
    </w:p>
    <w:p w14:paraId="00F3F217" w14:textId="77777777" w:rsidR="00926F86" w:rsidRDefault="00926F86">
      <w:pPr>
        <w:pStyle w:val="NormalWeb"/>
        <w:spacing w:before="0" w:after="0" w:line="360" w:lineRule="auto"/>
        <w:rPr>
          <w:rFonts w:ascii="Sakkal Majalla" w:hAnsi="Sakkal Majalla" w:cs="Sakkal Majalla"/>
          <w:sz w:val="28"/>
          <w:szCs w:val="28"/>
        </w:rPr>
      </w:pPr>
    </w:p>
    <w:p w14:paraId="299AFE00" w14:textId="77777777" w:rsidR="00926F86" w:rsidRDefault="001379D2">
      <w:pPr>
        <w:pStyle w:val="NormalWeb"/>
        <w:spacing w:before="0" w:after="0" w:line="360" w:lineRule="auto"/>
      </w:pPr>
      <w:r>
        <w:rPr>
          <w:rFonts w:ascii="Sakkal Majalla" w:hAnsi="Sakkal Majalla" w:cs="Sakkal Majalla"/>
          <w:b/>
          <w:bCs/>
          <w:color w:val="000000"/>
          <w:sz w:val="32"/>
          <w:szCs w:val="32"/>
        </w:rPr>
        <w:t>3.2 Transportation</w:t>
      </w:r>
    </w:p>
    <w:p w14:paraId="3A0F0ED5" w14:textId="77777777" w:rsidR="00926F86" w:rsidRDefault="001379D2">
      <w:pPr>
        <w:pStyle w:val="NormalWeb"/>
        <w:spacing w:before="0" w:after="0" w:line="360" w:lineRule="auto"/>
      </w:pPr>
      <w:r>
        <w:rPr>
          <w:rFonts w:ascii="Sakkal Majalla" w:hAnsi="Sakkal Majalla" w:cs="Sakkal Majalla"/>
          <w:color w:val="000000"/>
          <w:sz w:val="28"/>
          <w:szCs w:val="28"/>
        </w:rPr>
        <w:t xml:space="preserve">Efficient transportation is a cornerstone of Almarai's logistics operations. The company maintains a large fleet of modern, well-maintained vehicles equipped with advanced refrigeration and tracking systems. Almarai follows a hub-and-spoke model, where central distribution </w:t>
      </w:r>
      <w:proofErr w:type="spellStart"/>
      <w:r>
        <w:rPr>
          <w:rFonts w:ascii="Sakkal Majalla" w:hAnsi="Sakkal Majalla" w:cs="Sakkal Majalla"/>
          <w:color w:val="000000"/>
          <w:sz w:val="28"/>
          <w:szCs w:val="28"/>
        </w:rPr>
        <w:t>centers</w:t>
      </w:r>
      <w:proofErr w:type="spellEnd"/>
      <w:r>
        <w:rPr>
          <w:rFonts w:ascii="Sakkal Majalla" w:hAnsi="Sakkal Majalla" w:cs="Sakkal Majalla"/>
          <w:color w:val="000000"/>
          <w:sz w:val="28"/>
          <w:szCs w:val="28"/>
        </w:rPr>
        <w:t xml:space="preserve"> act as hubs, and smaller delivery vehicles serve as spokes to reach retail outlets and end customers effectively.</w:t>
      </w:r>
    </w:p>
    <w:p w14:paraId="6EB8D5A2" w14:textId="77777777" w:rsidR="00926F86" w:rsidRDefault="001379D2">
      <w:pPr>
        <w:pStyle w:val="NormalWeb"/>
        <w:spacing w:before="0" w:after="0" w:line="360" w:lineRule="auto"/>
      </w:pPr>
      <w:r>
        <w:rPr>
          <w:rFonts w:ascii="Sakkal Majalla" w:hAnsi="Sakkal Majalla" w:cs="Sakkal Majalla"/>
          <w:b/>
          <w:bCs/>
          <w:color w:val="000000"/>
          <w:sz w:val="32"/>
          <w:szCs w:val="32"/>
        </w:rPr>
        <w:t>4. Retail</w:t>
      </w:r>
    </w:p>
    <w:p w14:paraId="43E89EB0" w14:textId="77777777" w:rsidR="00926F86" w:rsidRDefault="001379D2">
      <w:pPr>
        <w:pStyle w:val="NormalWeb"/>
        <w:spacing w:before="0" w:after="0" w:line="360" w:lineRule="auto"/>
      </w:pPr>
      <w:r>
        <w:rPr>
          <w:rFonts w:ascii="Sakkal Majalla" w:hAnsi="Sakkal Majalla" w:cs="Sakkal Majalla"/>
          <w:b/>
          <w:bCs/>
          <w:color w:val="000000"/>
          <w:sz w:val="32"/>
          <w:szCs w:val="32"/>
        </w:rPr>
        <w:t>4.1 Merchandising</w:t>
      </w:r>
    </w:p>
    <w:p w14:paraId="4E1CA2EC" w14:textId="77777777" w:rsidR="00926F86" w:rsidRDefault="00926F86">
      <w:pPr>
        <w:spacing w:line="360" w:lineRule="auto"/>
        <w:rPr>
          <w:rFonts w:ascii="Sakkal Majalla" w:eastAsia="Times New Roman" w:hAnsi="Sakkal Majalla" w:cs="Sakkal Majalla"/>
          <w:sz w:val="32"/>
          <w:szCs w:val="32"/>
        </w:rPr>
      </w:pPr>
    </w:p>
    <w:p w14:paraId="3BA32189" w14:textId="77777777" w:rsidR="00926F86" w:rsidRDefault="001379D2">
      <w:pPr>
        <w:pStyle w:val="NormalWeb"/>
        <w:spacing w:before="0" w:after="0" w:line="360" w:lineRule="auto"/>
      </w:pPr>
      <w:r>
        <w:rPr>
          <w:rFonts w:ascii="Sakkal Majalla" w:hAnsi="Sakkal Majalla" w:cs="Sakkal Majalla"/>
          <w:color w:val="000000"/>
          <w:sz w:val="28"/>
          <w:szCs w:val="28"/>
        </w:rPr>
        <w:lastRenderedPageBreak/>
        <w:t>Almarai employs effective merchandising strategies to maximize product visibility and appeal in retail outlets. The company collaborates closely with retailers to ensure that products are displayed prominently, and shelves are adequately stocked to meet consumer demand.</w:t>
      </w:r>
    </w:p>
    <w:p w14:paraId="7C4A4A86" w14:textId="77777777" w:rsidR="00926F86" w:rsidRDefault="00926F86">
      <w:pPr>
        <w:spacing w:line="360" w:lineRule="auto"/>
        <w:rPr>
          <w:rFonts w:ascii="Sakkal Majalla" w:eastAsia="Times New Roman" w:hAnsi="Sakkal Majalla" w:cs="Sakkal Majalla"/>
          <w:sz w:val="28"/>
          <w:szCs w:val="28"/>
        </w:rPr>
      </w:pPr>
    </w:p>
    <w:p w14:paraId="4919FB01" w14:textId="77777777" w:rsidR="00926F86" w:rsidRDefault="001379D2">
      <w:pPr>
        <w:pStyle w:val="NormalWeb"/>
        <w:spacing w:before="0" w:after="0" w:line="360" w:lineRule="auto"/>
      </w:pPr>
      <w:r>
        <w:rPr>
          <w:rFonts w:ascii="Sakkal Majalla" w:hAnsi="Sakkal Majalla" w:cs="Sakkal Majalla"/>
          <w:b/>
          <w:bCs/>
          <w:color w:val="000000"/>
          <w:sz w:val="32"/>
          <w:szCs w:val="32"/>
        </w:rPr>
        <w:t>4.2 Inventory Management</w:t>
      </w:r>
    </w:p>
    <w:p w14:paraId="04BF26AA" w14:textId="77777777" w:rsidR="00926F86" w:rsidRDefault="001379D2">
      <w:pPr>
        <w:pStyle w:val="NormalWeb"/>
        <w:spacing w:before="0" w:after="0" w:line="360" w:lineRule="auto"/>
      </w:pPr>
      <w:r>
        <w:rPr>
          <w:rFonts w:ascii="Sakkal Majalla" w:hAnsi="Sakkal Majalla" w:cs="Sakkal Majalla"/>
          <w:color w:val="000000"/>
          <w:sz w:val="28"/>
          <w:szCs w:val="28"/>
        </w:rPr>
        <w:t xml:space="preserve">Almarai </w:t>
      </w:r>
      <w:proofErr w:type="spellStart"/>
      <w:r>
        <w:rPr>
          <w:rFonts w:ascii="Sakkal Majalla" w:hAnsi="Sakkal Majalla" w:cs="Sakkal Majalla"/>
          <w:color w:val="000000"/>
          <w:sz w:val="28"/>
          <w:szCs w:val="28"/>
        </w:rPr>
        <w:t>utilizes</w:t>
      </w:r>
      <w:proofErr w:type="spellEnd"/>
      <w:r>
        <w:rPr>
          <w:rFonts w:ascii="Sakkal Majalla" w:hAnsi="Sakkal Majalla" w:cs="Sakkal Majalla"/>
          <w:color w:val="000000"/>
          <w:sz w:val="28"/>
          <w:szCs w:val="28"/>
        </w:rPr>
        <w:t xml:space="preserve"> sophisticated inventory management systems to monitor stock levels, track product movement, and forecast demand accurately. This approach enables the company to optimize inventory levels, reduce carrying costs, and </w:t>
      </w:r>
      <w:proofErr w:type="spellStart"/>
      <w:r>
        <w:rPr>
          <w:rFonts w:ascii="Sakkal Majalla" w:hAnsi="Sakkal Majalla" w:cs="Sakkal Majalla"/>
          <w:color w:val="000000"/>
          <w:sz w:val="28"/>
          <w:szCs w:val="28"/>
        </w:rPr>
        <w:t>minimize</w:t>
      </w:r>
      <w:proofErr w:type="spellEnd"/>
      <w:r>
        <w:rPr>
          <w:rFonts w:ascii="Sakkal Majalla" w:hAnsi="Sakkal Majalla" w:cs="Sakkal Majalla"/>
          <w:color w:val="000000"/>
          <w:sz w:val="28"/>
          <w:szCs w:val="28"/>
        </w:rPr>
        <w:t xml:space="preserve"> </w:t>
      </w:r>
      <w:proofErr w:type="spellStart"/>
      <w:r>
        <w:rPr>
          <w:rFonts w:ascii="Sakkal Majalla" w:hAnsi="Sakkal Majalla" w:cs="Sakkal Majalla"/>
          <w:color w:val="000000"/>
          <w:sz w:val="28"/>
          <w:szCs w:val="28"/>
        </w:rPr>
        <w:t>stockouts</w:t>
      </w:r>
      <w:proofErr w:type="spellEnd"/>
      <w:r>
        <w:rPr>
          <w:rFonts w:ascii="Sakkal Majalla" w:hAnsi="Sakkal Majalla" w:cs="Sakkal Majalla"/>
          <w:color w:val="000000"/>
          <w:sz w:val="28"/>
          <w:szCs w:val="28"/>
        </w:rPr>
        <w:t>, thereby enhancing overall supply chain efficiency.</w:t>
      </w:r>
    </w:p>
    <w:p w14:paraId="343AFE4F" w14:textId="77777777" w:rsidR="00926F86" w:rsidRDefault="00926F86">
      <w:pPr>
        <w:spacing w:line="360" w:lineRule="auto"/>
        <w:rPr>
          <w:rFonts w:ascii="Sakkal Majalla" w:eastAsia="Times New Roman" w:hAnsi="Sakkal Majalla" w:cs="Sakkal Majalla"/>
          <w:sz w:val="28"/>
          <w:szCs w:val="28"/>
        </w:rPr>
      </w:pPr>
    </w:p>
    <w:p w14:paraId="563AD92A" w14:textId="77777777" w:rsidR="00926F86" w:rsidRDefault="001379D2">
      <w:pPr>
        <w:pStyle w:val="NormalWeb"/>
        <w:spacing w:before="0" w:after="0" w:line="360" w:lineRule="auto"/>
      </w:pPr>
      <w:r>
        <w:rPr>
          <w:rFonts w:ascii="Sakkal Majalla" w:hAnsi="Sakkal Majalla" w:cs="Sakkal Majalla"/>
          <w:b/>
          <w:bCs/>
          <w:color w:val="000000"/>
          <w:sz w:val="32"/>
          <w:szCs w:val="32"/>
        </w:rPr>
        <w:t>5. Sustainability and Social Responsibility</w:t>
      </w:r>
    </w:p>
    <w:p w14:paraId="2AAA1081" w14:textId="77777777" w:rsidR="00926F86" w:rsidRDefault="00926F86">
      <w:pPr>
        <w:spacing w:line="360" w:lineRule="auto"/>
        <w:rPr>
          <w:rFonts w:ascii="Sakkal Majalla" w:eastAsia="Times New Roman" w:hAnsi="Sakkal Majalla" w:cs="Sakkal Majalla"/>
          <w:sz w:val="28"/>
          <w:szCs w:val="28"/>
        </w:rPr>
      </w:pPr>
    </w:p>
    <w:p w14:paraId="5947DC16" w14:textId="77777777" w:rsidR="00926F86" w:rsidRDefault="001379D2">
      <w:pPr>
        <w:pStyle w:val="NormalWeb"/>
        <w:spacing w:before="0" w:after="0" w:line="360" w:lineRule="auto"/>
      </w:pPr>
      <w:r>
        <w:rPr>
          <w:rFonts w:ascii="Sakkal Majalla" w:hAnsi="Sakkal Majalla" w:cs="Sakkal Majalla"/>
          <w:color w:val="000000"/>
          <w:sz w:val="28"/>
          <w:szCs w:val="28"/>
        </w:rPr>
        <w:t>Almarai demonstrates a strong commitment to sustainability and social responsibility throughout its supply chain and logistics operations. The company invests in environmental initiatives to reduce its carbon footprint, employs responsible sourcing practices to support local farmers, and engages in various community development programs.</w:t>
      </w:r>
    </w:p>
    <w:p w14:paraId="34D30CD0" w14:textId="77777777" w:rsidR="00926F86" w:rsidRDefault="00926F86">
      <w:pPr>
        <w:spacing w:line="360" w:lineRule="auto"/>
        <w:rPr>
          <w:rFonts w:ascii="Sakkal Majalla" w:eastAsia="Times New Roman" w:hAnsi="Sakkal Majalla" w:cs="Sakkal Majalla"/>
          <w:sz w:val="28"/>
          <w:szCs w:val="28"/>
        </w:rPr>
      </w:pPr>
    </w:p>
    <w:p w14:paraId="1F9F52B8" w14:textId="77777777" w:rsidR="00926F86" w:rsidRDefault="001379D2">
      <w:pPr>
        <w:pStyle w:val="NormalWeb"/>
        <w:spacing w:before="0" w:after="0" w:line="360" w:lineRule="auto"/>
      </w:pPr>
      <w:r>
        <w:rPr>
          <w:rFonts w:ascii="Sakkal Majalla" w:hAnsi="Sakkal Majalla" w:cs="Sakkal Majalla"/>
          <w:b/>
          <w:bCs/>
          <w:color w:val="000000"/>
          <w:sz w:val="32"/>
          <w:szCs w:val="32"/>
        </w:rPr>
        <w:t>6. Challenges and Future Outlook</w:t>
      </w:r>
    </w:p>
    <w:p w14:paraId="3E351770" w14:textId="77777777" w:rsidR="00926F86" w:rsidRDefault="00926F86">
      <w:pPr>
        <w:spacing w:line="360" w:lineRule="auto"/>
        <w:rPr>
          <w:rFonts w:ascii="Sakkal Majalla" w:eastAsia="Times New Roman" w:hAnsi="Sakkal Majalla" w:cs="Sakkal Majalla"/>
          <w:sz w:val="28"/>
          <w:szCs w:val="28"/>
        </w:rPr>
      </w:pPr>
    </w:p>
    <w:p w14:paraId="15D0FF2E" w14:textId="77777777" w:rsidR="00926F86" w:rsidRDefault="001379D2">
      <w:pPr>
        <w:pStyle w:val="NormalWeb"/>
        <w:spacing w:before="0" w:after="0" w:line="360" w:lineRule="auto"/>
        <w:rPr>
          <w:rFonts w:ascii="Sakkal Majalla" w:hAnsi="Sakkal Majalla" w:cs="Sakkal Majalla"/>
          <w:color w:val="000000"/>
          <w:sz w:val="28"/>
          <w:szCs w:val="28"/>
        </w:rPr>
      </w:pPr>
      <w:r>
        <w:rPr>
          <w:rFonts w:ascii="Sakkal Majalla" w:hAnsi="Sakkal Majalla" w:cs="Sakkal Majalla"/>
          <w:color w:val="000000"/>
          <w:sz w:val="28"/>
          <w:szCs w:val="28"/>
        </w:rPr>
        <w:t xml:space="preserve">While Almarai has achieved significant success in its supply chain and logistics operations, it faces various challenges in a dynamic and competitive market. Challenges include navigating geopolitical complexities, rising transportation costs, and maintaining product integrity throughout the supply </w:t>
      </w:r>
      <w:r>
        <w:rPr>
          <w:rFonts w:ascii="Sakkal Majalla" w:hAnsi="Sakkal Majalla" w:cs="Sakkal Majalla"/>
          <w:color w:val="000000"/>
          <w:sz w:val="28"/>
          <w:szCs w:val="28"/>
        </w:rPr>
        <w:lastRenderedPageBreak/>
        <w:t>chain. Almarai must continue to adapt its strategies to remain agile and responsive to evolving market demands.</w:t>
      </w:r>
    </w:p>
    <w:p w14:paraId="0DDA32DF" w14:textId="77777777" w:rsidR="00926F86" w:rsidRDefault="00926F86">
      <w:pPr>
        <w:pStyle w:val="NormalWeb"/>
        <w:spacing w:before="0" w:after="0" w:line="360" w:lineRule="auto"/>
        <w:rPr>
          <w:rFonts w:ascii="Sakkal Majalla" w:hAnsi="Sakkal Majalla" w:cs="Sakkal Majalla"/>
          <w:sz w:val="28"/>
          <w:szCs w:val="28"/>
        </w:rPr>
      </w:pPr>
    </w:p>
    <w:p w14:paraId="06DE6078" w14:textId="77777777" w:rsidR="00926F86" w:rsidRDefault="001379D2">
      <w:pPr>
        <w:pStyle w:val="NormalWeb"/>
        <w:spacing w:before="0" w:after="0" w:line="360" w:lineRule="auto"/>
      </w:pPr>
      <w:r>
        <w:rPr>
          <w:rFonts w:ascii="Sakkal Majalla" w:hAnsi="Sakkal Majalla" w:cs="Sakkal Majalla"/>
          <w:b/>
          <w:bCs/>
          <w:color w:val="000000"/>
          <w:sz w:val="32"/>
          <w:szCs w:val="32"/>
        </w:rPr>
        <w:t>7. Conclusion</w:t>
      </w:r>
    </w:p>
    <w:p w14:paraId="1C278BB3" w14:textId="77777777" w:rsidR="00926F86" w:rsidRDefault="001379D2">
      <w:pPr>
        <w:pStyle w:val="NormalWeb"/>
        <w:spacing w:before="0" w:after="0" w:line="360" w:lineRule="auto"/>
      </w:pPr>
      <w:r>
        <w:rPr>
          <w:rFonts w:ascii="Sakkal Majalla" w:hAnsi="Sakkal Majalla" w:cs="Sakkal Majalla"/>
          <w:color w:val="000000"/>
          <w:sz w:val="28"/>
          <w:szCs w:val="28"/>
        </w:rPr>
        <w:t>In conclusion, Almarai Company's supply chain and logistics operations play a pivotal role in its success as a leading food and beverage provider in the Middle East. The company's commitment to sourcing excellence, efficient manufacturing, and robust distribution and retail practices has allowed it to maintain a sustainable and competitive edge in the industry. By addressing challenges and embracing innovative solutions, Almarai is poised to continue its growth and maintain its position as a regional market leader.</w:t>
      </w:r>
    </w:p>
    <w:p w14:paraId="34271D08" w14:textId="77777777" w:rsidR="00926F86" w:rsidRDefault="00926F86">
      <w:pPr>
        <w:spacing w:line="360" w:lineRule="auto"/>
        <w:rPr>
          <w:rFonts w:ascii="Sakkal Majalla" w:eastAsia="Times New Roman" w:hAnsi="Sakkal Majalla" w:cs="Sakkal Majalla"/>
          <w:sz w:val="28"/>
          <w:szCs w:val="28"/>
        </w:rPr>
      </w:pPr>
    </w:p>
    <w:p w14:paraId="5B918EED" w14:textId="77777777" w:rsidR="00926F86" w:rsidRDefault="001379D2">
      <w:pPr>
        <w:pStyle w:val="NormalWeb"/>
        <w:spacing w:before="0" w:after="0" w:line="360" w:lineRule="auto"/>
      </w:pPr>
      <w:r>
        <w:rPr>
          <w:rFonts w:ascii="Sakkal Majalla" w:hAnsi="Sakkal Majalla" w:cs="Sakkal Majalla"/>
          <w:b/>
          <w:bCs/>
          <w:color w:val="000000"/>
          <w:sz w:val="32"/>
          <w:szCs w:val="32"/>
        </w:rPr>
        <w:t>Second: The Impact of AI in Almarai's Supply Chains and Logistics</w:t>
      </w:r>
    </w:p>
    <w:p w14:paraId="7A24FDD3" w14:textId="77777777" w:rsidR="00926F86" w:rsidRDefault="001379D2">
      <w:pPr>
        <w:pStyle w:val="NormalWeb"/>
        <w:spacing w:before="0" w:after="0" w:line="360" w:lineRule="auto"/>
      </w:pPr>
      <w:r>
        <w:rPr>
          <w:rFonts w:ascii="Sakkal Majalla" w:hAnsi="Sakkal Majalla" w:cs="Sakkal Majalla"/>
          <w:b/>
          <w:bCs/>
          <w:color w:val="000000"/>
          <w:sz w:val="32"/>
          <w:szCs w:val="32"/>
        </w:rPr>
        <w:t>2.1 Artificial Intelligence</w:t>
      </w:r>
    </w:p>
    <w:p w14:paraId="782A7EC9" w14:textId="77777777" w:rsidR="00926F86" w:rsidRDefault="001379D2">
      <w:pPr>
        <w:pStyle w:val="NormalWeb"/>
        <w:spacing w:before="0" w:after="0" w:line="360" w:lineRule="auto"/>
        <w:rPr>
          <w:rFonts w:ascii="Sakkal Majalla" w:hAnsi="Sakkal Majalla" w:cs="Sakkal Majalla"/>
          <w:color w:val="000000"/>
          <w:sz w:val="28"/>
          <w:szCs w:val="28"/>
        </w:rPr>
      </w:pPr>
      <w:r>
        <w:rPr>
          <w:rFonts w:ascii="Sakkal Majalla" w:hAnsi="Sakkal Majalla" w:cs="Sakkal Majalla"/>
          <w:color w:val="000000"/>
          <w:sz w:val="28"/>
          <w:szCs w:val="28"/>
        </w:rPr>
        <w:t>Artificial Intelligence refers to the simulation of human intelligence in machines that are programmed to think and learn like humans. It encompasses various techniques, such as machine learning, natural language processing, computer vision, and robotics, among others. Understanding the fundamental concepts of AI is crucial to grasp its potential impact on supply chains and logistics in the context of Almarai.</w:t>
      </w:r>
    </w:p>
    <w:p w14:paraId="114EDDE2" w14:textId="77777777" w:rsidR="00926F86" w:rsidRDefault="00926F86">
      <w:pPr>
        <w:pStyle w:val="NormalWeb"/>
        <w:spacing w:before="0" w:after="0" w:line="360" w:lineRule="auto"/>
        <w:rPr>
          <w:rFonts w:ascii="Sakkal Majalla" w:hAnsi="Sakkal Majalla" w:cs="Sakkal Majalla"/>
          <w:color w:val="000000"/>
          <w:sz w:val="28"/>
          <w:szCs w:val="28"/>
        </w:rPr>
      </w:pPr>
    </w:p>
    <w:p w14:paraId="19A2DA21" w14:textId="77777777" w:rsidR="00926F86" w:rsidRDefault="00926F86">
      <w:pPr>
        <w:pStyle w:val="NormalWeb"/>
        <w:spacing w:before="0" w:after="0" w:line="360" w:lineRule="auto"/>
        <w:rPr>
          <w:rFonts w:ascii="Sakkal Majalla" w:hAnsi="Sakkal Majalla" w:cs="Sakkal Majalla"/>
          <w:color w:val="000000"/>
          <w:sz w:val="28"/>
          <w:szCs w:val="28"/>
        </w:rPr>
      </w:pPr>
    </w:p>
    <w:p w14:paraId="1796F237" w14:textId="77777777" w:rsidR="00926F86" w:rsidRDefault="00926F86">
      <w:pPr>
        <w:pStyle w:val="NormalWeb"/>
        <w:spacing w:before="0" w:after="0" w:line="360" w:lineRule="auto"/>
        <w:rPr>
          <w:rFonts w:ascii="Sakkal Majalla" w:hAnsi="Sakkal Majalla" w:cs="Sakkal Majalla"/>
          <w:color w:val="000000"/>
          <w:sz w:val="28"/>
          <w:szCs w:val="28"/>
        </w:rPr>
      </w:pPr>
    </w:p>
    <w:p w14:paraId="14D6F3BC" w14:textId="77777777" w:rsidR="00926F86" w:rsidRDefault="00926F86">
      <w:pPr>
        <w:pStyle w:val="NormalWeb"/>
        <w:spacing w:before="0" w:after="0" w:line="360" w:lineRule="auto"/>
        <w:rPr>
          <w:rFonts w:ascii="Sakkal Majalla" w:hAnsi="Sakkal Majalla" w:cs="Sakkal Majalla"/>
          <w:color w:val="000000"/>
          <w:sz w:val="28"/>
          <w:szCs w:val="28"/>
        </w:rPr>
      </w:pPr>
    </w:p>
    <w:p w14:paraId="15513F47" w14:textId="77777777" w:rsidR="00926F86" w:rsidRDefault="00926F86">
      <w:pPr>
        <w:pStyle w:val="NormalWeb"/>
        <w:spacing w:before="0" w:after="0" w:line="360" w:lineRule="auto"/>
        <w:rPr>
          <w:rFonts w:ascii="Sakkal Majalla" w:hAnsi="Sakkal Majalla" w:cs="Sakkal Majalla"/>
          <w:sz w:val="28"/>
          <w:szCs w:val="28"/>
        </w:rPr>
      </w:pPr>
    </w:p>
    <w:p w14:paraId="68F5414F" w14:textId="77777777" w:rsidR="00926F86" w:rsidRDefault="001379D2">
      <w:pPr>
        <w:pStyle w:val="NormalWeb"/>
        <w:spacing w:before="0" w:after="0" w:line="360" w:lineRule="auto"/>
      </w:pPr>
      <w:r>
        <w:rPr>
          <w:rFonts w:ascii="Sakkal Majalla" w:hAnsi="Sakkal Majalla" w:cs="Sakkal Majalla"/>
          <w:b/>
          <w:bCs/>
          <w:color w:val="000000"/>
          <w:sz w:val="32"/>
          <w:szCs w:val="32"/>
        </w:rPr>
        <w:lastRenderedPageBreak/>
        <w:t>2.2 Supply Chain Management</w:t>
      </w:r>
    </w:p>
    <w:p w14:paraId="23D76E95" w14:textId="77777777" w:rsidR="00926F86" w:rsidRDefault="001379D2">
      <w:pPr>
        <w:pStyle w:val="NormalWeb"/>
        <w:spacing w:before="0" w:after="0" w:line="360" w:lineRule="auto"/>
      </w:pPr>
      <w:r>
        <w:rPr>
          <w:rFonts w:ascii="Sakkal Majalla" w:hAnsi="Sakkal Majalla" w:cs="Sakkal Majalla"/>
          <w:b/>
          <w:bCs/>
          <w:color w:val="000000"/>
          <w:sz w:val="32"/>
          <w:szCs w:val="32"/>
        </w:rPr>
        <w:t>2.3. Almarai Supply Chains (SC)</w:t>
      </w:r>
    </w:p>
    <w:p w14:paraId="1ABA1FC6" w14:textId="77777777" w:rsidR="00926F86" w:rsidRDefault="001379D2">
      <w:pPr>
        <w:pStyle w:val="NormalWeb"/>
        <w:spacing w:before="0" w:after="0" w:line="360" w:lineRule="auto"/>
      </w:pPr>
      <w:r>
        <w:rPr>
          <w:rFonts w:ascii="Sakkal Majalla" w:hAnsi="Sakkal Majalla" w:cs="Sakkal Majalla"/>
          <w:color w:val="000000"/>
          <w:sz w:val="28"/>
          <w:szCs w:val="28"/>
        </w:rPr>
        <w:t xml:space="preserve">Almarai, a leading Saudi company, boasts a robust and efficient supply chain that serves as a backbone for its operations. The company's supply chain management ensures the seamless flow of products from their sources to the end consumers, encompassing procurement, manufacturing, distribution, and logistics. Almarai </w:t>
      </w:r>
      <w:proofErr w:type="spellStart"/>
      <w:r>
        <w:rPr>
          <w:rFonts w:ascii="Sakkal Majalla" w:hAnsi="Sakkal Majalla" w:cs="Sakkal Majalla"/>
          <w:color w:val="000000"/>
          <w:sz w:val="28"/>
          <w:szCs w:val="28"/>
        </w:rPr>
        <w:t>prioritizes</w:t>
      </w:r>
      <w:proofErr w:type="spellEnd"/>
      <w:r>
        <w:rPr>
          <w:rFonts w:ascii="Sakkal Majalla" w:hAnsi="Sakkal Majalla" w:cs="Sakkal Majalla"/>
          <w:color w:val="000000"/>
          <w:sz w:val="28"/>
          <w:szCs w:val="28"/>
        </w:rPr>
        <w:t xml:space="preserve"> the use of advanced technologies and best practices to optimize its supply chain, enhancing speed, accuracy, and traceability. By maintaining strong relationships with trusted suppliers and implementing stringent quality control measures, Almarai ensures the availability of high-quality raw materials for its diverse product portfolio, which includes dairy, bakery, poultry, and juice. Through strategically located production facilities and a vast network of distribution </w:t>
      </w:r>
      <w:proofErr w:type="spellStart"/>
      <w:r>
        <w:rPr>
          <w:rFonts w:ascii="Sakkal Majalla" w:hAnsi="Sakkal Majalla" w:cs="Sakkal Majalla"/>
          <w:color w:val="000000"/>
          <w:sz w:val="28"/>
          <w:szCs w:val="28"/>
        </w:rPr>
        <w:t>centers</w:t>
      </w:r>
      <w:proofErr w:type="spellEnd"/>
      <w:r>
        <w:rPr>
          <w:rFonts w:ascii="Sakkal Majalla" w:hAnsi="Sakkal Majalla" w:cs="Sakkal Majalla"/>
          <w:color w:val="000000"/>
          <w:sz w:val="28"/>
          <w:szCs w:val="28"/>
        </w:rPr>
        <w:t>, the company efficiently delivers its products to retail outlets, ensuring freshness and meeting customer demands promptly. Almarai's commitment to continuous improvement and innovation in its supply chain processes has positioned the company as a leader in the food and beverage industry in Saudi Arabia and beyond (</w:t>
      </w:r>
      <w:proofErr w:type="spellStart"/>
      <w:r>
        <w:rPr>
          <w:rFonts w:ascii="Sakkal Majalla" w:hAnsi="Sakkal Majalla" w:cs="Sakkal Majalla"/>
          <w:color w:val="000000"/>
          <w:sz w:val="28"/>
          <w:szCs w:val="28"/>
        </w:rPr>
        <w:t>Sitek</w:t>
      </w:r>
      <w:proofErr w:type="spellEnd"/>
      <w:r>
        <w:rPr>
          <w:rFonts w:ascii="Sakkal Majalla" w:hAnsi="Sakkal Majalla" w:cs="Sakkal Majalla"/>
          <w:color w:val="000000"/>
          <w:sz w:val="28"/>
          <w:szCs w:val="28"/>
        </w:rPr>
        <w:t>, et al., 2015).</w:t>
      </w:r>
    </w:p>
    <w:p w14:paraId="7161BA01" w14:textId="77777777" w:rsidR="00926F86" w:rsidRDefault="00926F86">
      <w:pPr>
        <w:spacing w:line="360" w:lineRule="auto"/>
        <w:rPr>
          <w:rFonts w:ascii="Sakkal Majalla" w:eastAsia="Times New Roman" w:hAnsi="Sakkal Majalla" w:cs="Sakkal Majalla"/>
          <w:sz w:val="28"/>
          <w:szCs w:val="28"/>
        </w:rPr>
      </w:pPr>
    </w:p>
    <w:p w14:paraId="4D29B8B7" w14:textId="77777777" w:rsidR="00926F86" w:rsidRDefault="001379D2">
      <w:pPr>
        <w:pStyle w:val="NormalWeb"/>
        <w:spacing w:before="0" w:after="0" w:line="360" w:lineRule="auto"/>
      </w:pPr>
      <w:r>
        <w:rPr>
          <w:rFonts w:ascii="Sakkal Majalla" w:hAnsi="Sakkal Majalla" w:cs="Sakkal Majalla"/>
          <w:b/>
          <w:bCs/>
          <w:color w:val="000000"/>
          <w:sz w:val="32"/>
          <w:szCs w:val="32"/>
        </w:rPr>
        <w:t>2.4 Artificial Intelligence in Supply Chain Management (SCM)</w:t>
      </w:r>
    </w:p>
    <w:p w14:paraId="54A0242A" w14:textId="77777777" w:rsidR="00926F86" w:rsidRDefault="001379D2">
      <w:pPr>
        <w:pStyle w:val="NormalWeb"/>
        <w:spacing w:before="0" w:after="0" w:line="360" w:lineRule="auto"/>
      </w:pPr>
      <w:r>
        <w:rPr>
          <w:rFonts w:ascii="Sakkal Majalla" w:hAnsi="Sakkal Majalla" w:cs="Sakkal Majalla"/>
          <w:color w:val="000000"/>
          <w:sz w:val="28"/>
          <w:szCs w:val="28"/>
        </w:rPr>
        <w:t xml:space="preserve">AI refers to a network of computers that can imitate human intelligence to make decisions regarding business problems (Huang &amp; Rust, 2018). It assists in the design of business systems and acquires insights from data without requiring human input. </w:t>
      </w:r>
      <w:proofErr w:type="spellStart"/>
      <w:r>
        <w:rPr>
          <w:rFonts w:ascii="Sakkal Majalla" w:hAnsi="Sakkal Majalla" w:cs="Sakkal Majalla"/>
          <w:color w:val="000000"/>
          <w:sz w:val="28"/>
          <w:szCs w:val="28"/>
        </w:rPr>
        <w:t>Utilizing</w:t>
      </w:r>
      <w:proofErr w:type="spellEnd"/>
      <w:r>
        <w:rPr>
          <w:rFonts w:ascii="Sakkal Majalla" w:hAnsi="Sakkal Majalla" w:cs="Sakkal Majalla"/>
          <w:color w:val="000000"/>
          <w:sz w:val="28"/>
          <w:szCs w:val="28"/>
        </w:rPr>
        <w:t xml:space="preserve"> AI, </w:t>
      </w:r>
      <w:proofErr w:type="spellStart"/>
      <w:r>
        <w:rPr>
          <w:rFonts w:ascii="Sakkal Majalla" w:hAnsi="Sakkal Majalla" w:cs="Sakkal Majalla"/>
          <w:color w:val="000000"/>
          <w:sz w:val="28"/>
          <w:szCs w:val="28"/>
        </w:rPr>
        <w:t>organizations</w:t>
      </w:r>
      <w:proofErr w:type="spellEnd"/>
      <w:r>
        <w:rPr>
          <w:rFonts w:ascii="Sakkal Majalla" w:hAnsi="Sakkal Majalla" w:cs="Sakkal Majalla"/>
          <w:color w:val="000000"/>
          <w:sz w:val="28"/>
          <w:szCs w:val="28"/>
        </w:rPr>
        <w:t xml:space="preserve"> can identify weaknesses in their supply chain management and allocate resources accordingly (</w:t>
      </w:r>
      <w:proofErr w:type="spellStart"/>
      <w:r>
        <w:rPr>
          <w:rFonts w:ascii="Sakkal Majalla" w:hAnsi="Sakkal Majalla" w:cs="Sakkal Majalla"/>
          <w:color w:val="000000"/>
          <w:sz w:val="28"/>
          <w:szCs w:val="28"/>
        </w:rPr>
        <w:t>FossoWamba</w:t>
      </w:r>
      <w:proofErr w:type="spellEnd"/>
      <w:r>
        <w:rPr>
          <w:rFonts w:ascii="Sakkal Majalla" w:hAnsi="Sakkal Majalla" w:cs="Sakkal Majalla"/>
          <w:color w:val="000000"/>
          <w:sz w:val="28"/>
          <w:szCs w:val="28"/>
        </w:rPr>
        <w:t xml:space="preserve"> &amp; </w:t>
      </w:r>
      <w:proofErr w:type="spellStart"/>
      <w:r>
        <w:rPr>
          <w:rFonts w:ascii="Sakkal Majalla" w:hAnsi="Sakkal Majalla" w:cs="Sakkal Majalla"/>
          <w:color w:val="000000"/>
          <w:sz w:val="28"/>
          <w:szCs w:val="28"/>
        </w:rPr>
        <w:t>Akter</w:t>
      </w:r>
      <w:proofErr w:type="spellEnd"/>
      <w:r>
        <w:rPr>
          <w:rFonts w:ascii="Sakkal Majalla" w:hAnsi="Sakkal Majalla" w:cs="Sakkal Majalla"/>
          <w:color w:val="000000"/>
          <w:sz w:val="28"/>
          <w:szCs w:val="28"/>
        </w:rPr>
        <w:t xml:space="preserve">, 2019). AI has the potential to assist businesses in creating superior products through the rapid extraction of client expectations, market sensing, </w:t>
      </w:r>
      <w:proofErr w:type="spellStart"/>
      <w:r>
        <w:rPr>
          <w:rFonts w:ascii="Sakkal Majalla" w:hAnsi="Sakkal Majalla" w:cs="Sakkal Majalla"/>
          <w:color w:val="000000"/>
          <w:sz w:val="28"/>
          <w:szCs w:val="28"/>
        </w:rPr>
        <w:t>utilization</w:t>
      </w:r>
      <w:proofErr w:type="spellEnd"/>
      <w:r>
        <w:rPr>
          <w:rFonts w:ascii="Sakkal Majalla" w:hAnsi="Sakkal Majalla" w:cs="Sakkal Majalla"/>
          <w:color w:val="000000"/>
          <w:sz w:val="28"/>
          <w:szCs w:val="28"/>
        </w:rPr>
        <w:t xml:space="preserve"> of failure modes, optimization of </w:t>
      </w:r>
      <w:r>
        <w:rPr>
          <w:rFonts w:ascii="Sakkal Majalla" w:hAnsi="Sakkal Majalla" w:cs="Sakkal Majalla"/>
          <w:color w:val="000000"/>
          <w:sz w:val="28"/>
          <w:szCs w:val="28"/>
        </w:rPr>
        <w:lastRenderedPageBreak/>
        <w:t>internal and external supply chains, and promotion of a more innovative workforce by automating repetitive tasks (</w:t>
      </w:r>
      <w:proofErr w:type="spellStart"/>
      <w:r>
        <w:rPr>
          <w:rFonts w:ascii="Sakkal Majalla" w:hAnsi="Sakkal Majalla" w:cs="Sakkal Majalla"/>
          <w:color w:val="000000"/>
          <w:sz w:val="28"/>
          <w:szCs w:val="28"/>
        </w:rPr>
        <w:t>Jabbour</w:t>
      </w:r>
      <w:proofErr w:type="spellEnd"/>
      <w:r>
        <w:rPr>
          <w:rFonts w:ascii="Sakkal Majalla" w:hAnsi="Sakkal Majalla" w:cs="Sakkal Majalla"/>
          <w:color w:val="000000"/>
          <w:sz w:val="28"/>
          <w:szCs w:val="28"/>
        </w:rPr>
        <w:t xml:space="preserve"> et al., 2020).</w:t>
      </w:r>
    </w:p>
    <w:p w14:paraId="1E983760" w14:textId="77777777" w:rsidR="00926F86" w:rsidRDefault="001379D2">
      <w:pPr>
        <w:pStyle w:val="NormalWeb"/>
        <w:spacing w:before="0" w:after="0" w:line="360" w:lineRule="auto"/>
      </w:pPr>
      <w:r>
        <w:rPr>
          <w:rFonts w:ascii="Sakkal Majalla" w:hAnsi="Sakkal Majalla" w:cs="Sakkal Majalla"/>
          <w:color w:val="000000"/>
          <w:sz w:val="28"/>
          <w:szCs w:val="28"/>
        </w:rPr>
        <w:t>Industries across various sectors, such as manufacturing and e-commerce, have increasingly adopted artificial intelligence (AI) to address supply chain issues (</w:t>
      </w:r>
      <w:proofErr w:type="spellStart"/>
      <w:r>
        <w:rPr>
          <w:rFonts w:ascii="Sakkal Majalla" w:hAnsi="Sakkal Majalla" w:cs="Sakkal Majalla"/>
          <w:color w:val="000000"/>
          <w:sz w:val="28"/>
          <w:szCs w:val="28"/>
        </w:rPr>
        <w:t>Zouari</w:t>
      </w:r>
      <w:proofErr w:type="spellEnd"/>
      <w:r>
        <w:rPr>
          <w:rFonts w:ascii="Sakkal Majalla" w:hAnsi="Sakkal Majalla" w:cs="Sakkal Majalla"/>
          <w:color w:val="000000"/>
          <w:sz w:val="28"/>
          <w:szCs w:val="28"/>
        </w:rPr>
        <w:t xml:space="preserve"> et al., 2021). In the modern corporate landscape, customers expect supply chains to deliver </w:t>
      </w:r>
      <w:proofErr w:type="spellStart"/>
      <w:r>
        <w:rPr>
          <w:rFonts w:ascii="Sakkal Majalla" w:hAnsi="Sakkal Majalla" w:cs="Sakkal Majalla"/>
          <w:color w:val="000000"/>
          <w:sz w:val="28"/>
          <w:szCs w:val="28"/>
        </w:rPr>
        <w:t>customized</w:t>
      </w:r>
      <w:proofErr w:type="spellEnd"/>
      <w:r>
        <w:rPr>
          <w:rFonts w:ascii="Sakkal Majalla" w:hAnsi="Sakkal Majalla" w:cs="Sakkal Majalla"/>
          <w:color w:val="000000"/>
          <w:sz w:val="28"/>
          <w:szCs w:val="28"/>
        </w:rPr>
        <w:t xml:space="preserve"> solutions and reliability. To meet these expectations, an AI-based system has been developed to identify customer profiles and offer </w:t>
      </w:r>
      <w:proofErr w:type="spellStart"/>
      <w:r>
        <w:rPr>
          <w:rFonts w:ascii="Sakkal Majalla" w:hAnsi="Sakkal Majalla" w:cs="Sakkal Majalla"/>
          <w:color w:val="000000"/>
          <w:sz w:val="28"/>
          <w:szCs w:val="28"/>
        </w:rPr>
        <w:t>personalized</w:t>
      </w:r>
      <w:proofErr w:type="spellEnd"/>
      <w:r>
        <w:rPr>
          <w:rFonts w:ascii="Sakkal Majalla" w:hAnsi="Sakkal Majalla" w:cs="Sakkal Majalla"/>
          <w:color w:val="000000"/>
          <w:sz w:val="28"/>
          <w:szCs w:val="28"/>
        </w:rPr>
        <w:t xml:space="preserve"> products without compromising security or privacy. In summary, the use of AI is rapidly expanding, and </w:t>
      </w:r>
      <w:proofErr w:type="spellStart"/>
      <w:r>
        <w:rPr>
          <w:rFonts w:ascii="Sakkal Majalla" w:hAnsi="Sakkal Majalla" w:cs="Sakkal Majalla"/>
          <w:color w:val="000000"/>
          <w:sz w:val="28"/>
          <w:szCs w:val="28"/>
        </w:rPr>
        <w:t>organizations</w:t>
      </w:r>
      <w:proofErr w:type="spellEnd"/>
      <w:r>
        <w:rPr>
          <w:rFonts w:ascii="Sakkal Majalla" w:hAnsi="Sakkal Majalla" w:cs="Sakkal Majalla"/>
          <w:color w:val="000000"/>
          <w:sz w:val="28"/>
          <w:szCs w:val="28"/>
        </w:rPr>
        <w:t xml:space="preserve"> and supply chains that fail to acknowledge and leverage AI in their operations may struggle to achieve the necessary resilience in the dynamic business market, especially in the face of potential disasters like the COVID-19 pandemic (</w:t>
      </w:r>
      <w:proofErr w:type="spellStart"/>
      <w:r>
        <w:rPr>
          <w:rFonts w:ascii="Sakkal Majalla" w:hAnsi="Sakkal Majalla" w:cs="Sakkal Majalla"/>
          <w:color w:val="000000"/>
          <w:sz w:val="28"/>
          <w:szCs w:val="28"/>
        </w:rPr>
        <w:t>Pournader</w:t>
      </w:r>
      <w:proofErr w:type="spellEnd"/>
      <w:r>
        <w:rPr>
          <w:rFonts w:ascii="Sakkal Majalla" w:hAnsi="Sakkal Majalla" w:cs="Sakkal Majalla"/>
          <w:color w:val="000000"/>
          <w:sz w:val="28"/>
          <w:szCs w:val="28"/>
        </w:rPr>
        <w:t xml:space="preserve"> et al., 2021).</w:t>
      </w:r>
    </w:p>
    <w:p w14:paraId="509128BA" w14:textId="77777777" w:rsidR="00926F86" w:rsidRDefault="001379D2">
      <w:pPr>
        <w:pStyle w:val="NormalWeb"/>
        <w:spacing w:before="0" w:after="0" w:line="360" w:lineRule="auto"/>
      </w:pPr>
      <w:r>
        <w:rPr>
          <w:rFonts w:ascii="Sakkal Majalla" w:hAnsi="Sakkal Majalla" w:cs="Sakkal Majalla"/>
          <w:color w:val="000000"/>
          <w:sz w:val="28"/>
          <w:szCs w:val="28"/>
        </w:rPr>
        <w:t xml:space="preserve">In the past few years, there has been an increasing interest in the application of AI techniques to model and simulate complex supply chain systems (Chen et al., 2022). By using AI in the form of </w:t>
      </w:r>
      <w:proofErr w:type="spellStart"/>
      <w:r>
        <w:rPr>
          <w:rFonts w:ascii="Sakkal Majalla" w:hAnsi="Sakkal Majalla" w:cs="Sakkal Majalla"/>
          <w:color w:val="000000"/>
          <w:sz w:val="28"/>
          <w:szCs w:val="28"/>
        </w:rPr>
        <w:t>modeling</w:t>
      </w:r>
      <w:proofErr w:type="spellEnd"/>
      <w:r>
        <w:rPr>
          <w:rFonts w:ascii="Sakkal Majalla" w:hAnsi="Sakkal Majalla" w:cs="Sakkal Majalla"/>
          <w:color w:val="000000"/>
          <w:sz w:val="28"/>
          <w:szCs w:val="28"/>
        </w:rPr>
        <w:t xml:space="preserve"> and simulation, individuals can gain a deeper understanding of how a system operates, thereby improving their decision-making capabilities (Bennett &amp; Hauser, 2013). The term "AI planning and scheduling in supply chain management" refers to a range of methods aimed at making intelligent decisions in systems with limitations, such as resource availability in a manufacturing facility (</w:t>
      </w:r>
      <w:proofErr w:type="spellStart"/>
      <w:r>
        <w:rPr>
          <w:rFonts w:ascii="Sakkal Majalla" w:hAnsi="Sakkal Majalla" w:cs="Sakkal Majalla"/>
          <w:color w:val="000000"/>
          <w:sz w:val="28"/>
          <w:szCs w:val="28"/>
        </w:rPr>
        <w:t>Barták</w:t>
      </w:r>
      <w:proofErr w:type="spellEnd"/>
      <w:r>
        <w:rPr>
          <w:rFonts w:ascii="Sakkal Majalla" w:hAnsi="Sakkal Majalla" w:cs="Sakkal Majalla"/>
          <w:color w:val="000000"/>
          <w:sz w:val="28"/>
          <w:szCs w:val="28"/>
        </w:rPr>
        <w:t xml:space="preserve"> et al., 2010). Furthermore, recent advancements in AI have enabled managers to identify and predict disruptions that could hinder normal system operations, including fraud detection, predictive maintenance, and system failures, while also aiding in responsive and data-driven system recovery. These advancements have empowered managers to proactively identify and anticipate disruptions that could affect normal system operations (</w:t>
      </w:r>
      <w:proofErr w:type="spellStart"/>
      <w:r>
        <w:rPr>
          <w:rFonts w:ascii="Sakkal Majalla" w:hAnsi="Sakkal Majalla" w:cs="Sakkal Majalla"/>
          <w:color w:val="000000"/>
          <w:sz w:val="28"/>
          <w:szCs w:val="28"/>
        </w:rPr>
        <w:t>Abedinnia</w:t>
      </w:r>
      <w:proofErr w:type="spellEnd"/>
      <w:r>
        <w:rPr>
          <w:rFonts w:ascii="Sakkal Majalla" w:hAnsi="Sakkal Majalla" w:cs="Sakkal Majalla"/>
          <w:color w:val="000000"/>
          <w:sz w:val="28"/>
          <w:szCs w:val="28"/>
        </w:rPr>
        <w:t xml:space="preserve"> et al., 2017).</w:t>
      </w:r>
    </w:p>
    <w:p w14:paraId="6BD45304" w14:textId="77777777" w:rsidR="00926F86" w:rsidRDefault="00926F86">
      <w:pPr>
        <w:spacing w:line="360" w:lineRule="auto"/>
        <w:rPr>
          <w:rFonts w:ascii="Sakkal Majalla" w:eastAsia="Times New Roman" w:hAnsi="Sakkal Majalla" w:cs="Sakkal Majalla"/>
          <w:sz w:val="28"/>
          <w:szCs w:val="28"/>
        </w:rPr>
      </w:pPr>
    </w:p>
    <w:p w14:paraId="4B81AC6D" w14:textId="77777777" w:rsidR="00926F86" w:rsidRDefault="001379D2">
      <w:pPr>
        <w:pStyle w:val="NormalWeb"/>
        <w:spacing w:before="0" w:after="0" w:line="360" w:lineRule="auto"/>
      </w:pPr>
      <w:r>
        <w:rPr>
          <w:rFonts w:ascii="Sakkal Majalla" w:hAnsi="Sakkal Majalla" w:cs="Sakkal Majalla"/>
          <w:b/>
          <w:bCs/>
          <w:color w:val="000000"/>
          <w:sz w:val="32"/>
          <w:szCs w:val="32"/>
        </w:rPr>
        <w:lastRenderedPageBreak/>
        <w:t xml:space="preserve">2.5 </w:t>
      </w:r>
      <w:r w:rsidRPr="00371B7A">
        <w:rPr>
          <w:rFonts w:ascii="Sakkal Majalla" w:hAnsi="Sakkal Majalla" w:cs="Sakkal Majalla"/>
          <w:b/>
          <w:bCs/>
          <w:color w:val="000000"/>
          <w:sz w:val="32"/>
          <w:szCs w:val="32"/>
        </w:rPr>
        <w:t>Impact</w:t>
      </w:r>
      <w:r>
        <w:rPr>
          <w:rFonts w:ascii="Sakkal Majalla" w:hAnsi="Sakkal Majalla" w:cs="Sakkal Majalla"/>
          <w:b/>
          <w:bCs/>
          <w:color w:val="000000"/>
          <w:sz w:val="32"/>
          <w:szCs w:val="32"/>
        </w:rPr>
        <w:t xml:space="preserve"> of Artificial Intelligence (AI) on Supply Chain Management (SCM)</w:t>
      </w:r>
    </w:p>
    <w:p w14:paraId="48C0A1B2"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w:t>
      </w:r>
      <w:proofErr w:type="spellStart"/>
      <w:r>
        <w:rPr>
          <w:rFonts w:ascii="Sakkal Majalla" w:hAnsi="Sakkal Majalla" w:cs="Sakkal Majalla"/>
          <w:color w:val="000000"/>
          <w:sz w:val="28"/>
          <w:szCs w:val="28"/>
        </w:rPr>
        <w:t>utilization</w:t>
      </w:r>
      <w:proofErr w:type="spellEnd"/>
      <w:r>
        <w:rPr>
          <w:rFonts w:ascii="Sakkal Majalla" w:hAnsi="Sakkal Majalla" w:cs="Sakkal Majalla"/>
          <w:color w:val="000000"/>
          <w:sz w:val="28"/>
          <w:szCs w:val="28"/>
        </w:rPr>
        <w:t xml:space="preserve"> of Artificial Intelligence (AI) holds great promise in enhancing supply chain management performance through various means. AI has the capability to analyze vast amounts of data obtained from different sources, including sensor data, weather forecasts, and social media. This analysis enables the prediction of future demand and optimization of inventory levels. Additionally, AI can optimize logistics, such as transportation routes and production and delivery scheduling, resulting in cost reduction and improved efficiency. Furthermore, AI can predict equipment failures and schedule maintenance accordingly, thereby reducing downtime and expenses. Lastly, AI can identify and address potential risks in the supply chain, such as natural disasters, supply shortages, and political instability (McKinsey &amp; Company, 2021).</w:t>
      </w:r>
    </w:p>
    <w:p w14:paraId="21080A2D" w14:textId="77777777" w:rsidR="00926F86" w:rsidRDefault="001379D2">
      <w:pPr>
        <w:pStyle w:val="NormalWeb"/>
        <w:spacing w:before="0" w:after="0" w:line="360" w:lineRule="auto"/>
      </w:pPr>
      <w:r>
        <w:rPr>
          <w:rFonts w:ascii="Sakkal Majalla" w:hAnsi="Sakkal Majalla" w:cs="Sakkal Majalla"/>
          <w:color w:val="000000"/>
          <w:sz w:val="28"/>
          <w:szCs w:val="28"/>
        </w:rPr>
        <w:t xml:space="preserve">AI has the potential to enhance the monitoring and inspection of products throughout their production and transportation phases, ensuring high quality and </w:t>
      </w:r>
      <w:proofErr w:type="spellStart"/>
      <w:r>
        <w:rPr>
          <w:rFonts w:ascii="Sakkal Majalla" w:hAnsi="Sakkal Majalla" w:cs="Sakkal Majalla"/>
          <w:color w:val="000000"/>
          <w:sz w:val="28"/>
          <w:szCs w:val="28"/>
        </w:rPr>
        <w:t>minimizing</w:t>
      </w:r>
      <w:proofErr w:type="spellEnd"/>
      <w:r>
        <w:rPr>
          <w:rFonts w:ascii="Sakkal Majalla" w:hAnsi="Sakkal Majalla" w:cs="Sakkal Majalla"/>
          <w:color w:val="000000"/>
          <w:sz w:val="28"/>
          <w:szCs w:val="28"/>
        </w:rPr>
        <w:t xml:space="preserve"> the likelihood of defects or damage. By automating repetitive tasks like data entry, AI enables employees to dedicate more time to valuable work. It also facilitates improved communication and collaboration among various stakeholders in the supply chain, such as suppliers, manufacturers, and retailers. Consequently, companies can enhance their supply chain performance by boosting efficiency, reducing costs, and elevating the quality of their products and services (</w:t>
      </w:r>
      <w:proofErr w:type="spellStart"/>
      <w:r>
        <w:rPr>
          <w:rFonts w:ascii="Sakkal Majalla" w:hAnsi="Sakkal Majalla" w:cs="Sakkal Majalla"/>
          <w:color w:val="000000"/>
          <w:sz w:val="28"/>
          <w:szCs w:val="28"/>
        </w:rPr>
        <w:t>Gülen</w:t>
      </w:r>
      <w:proofErr w:type="spellEnd"/>
      <w:r>
        <w:rPr>
          <w:rFonts w:ascii="Sakkal Majalla" w:hAnsi="Sakkal Majalla" w:cs="Sakkal Majalla"/>
          <w:color w:val="000000"/>
          <w:sz w:val="28"/>
          <w:szCs w:val="28"/>
        </w:rPr>
        <w:t xml:space="preserve">, 2023). Additionally, the </w:t>
      </w:r>
      <w:proofErr w:type="spellStart"/>
      <w:r>
        <w:rPr>
          <w:rFonts w:ascii="Sakkal Majalla" w:hAnsi="Sakkal Majalla" w:cs="Sakkal Majalla"/>
          <w:color w:val="000000"/>
          <w:sz w:val="28"/>
          <w:szCs w:val="28"/>
        </w:rPr>
        <w:t>utilization</w:t>
      </w:r>
      <w:proofErr w:type="spellEnd"/>
      <w:r>
        <w:rPr>
          <w:rFonts w:ascii="Sakkal Majalla" w:hAnsi="Sakkal Majalla" w:cs="Sakkal Majalla"/>
          <w:color w:val="000000"/>
          <w:sz w:val="28"/>
          <w:szCs w:val="28"/>
        </w:rPr>
        <w:t xml:space="preserve"> of digital technologies like AI and IoT in the manufacturing industry has been explored in relation to supply chain efficiency by (Wang et al., 2022). Their research indicated that numerous AI technologies, including Artificial Neural Networks (ANN), Genetic Algorithms (GA), Virtual Reality (VR), and Artificial Immune Systems (AIS), have been implemented in supply chain management. The findings highlighted that AI positively impacts prediction-making and planning in supply chain management, leading to the </w:t>
      </w:r>
      <w:proofErr w:type="spellStart"/>
      <w:r>
        <w:rPr>
          <w:rFonts w:ascii="Sakkal Majalla" w:hAnsi="Sakkal Majalla" w:cs="Sakkal Majalla"/>
          <w:color w:val="000000"/>
          <w:sz w:val="28"/>
          <w:szCs w:val="28"/>
        </w:rPr>
        <w:t>minimization</w:t>
      </w:r>
      <w:proofErr w:type="spellEnd"/>
      <w:r>
        <w:rPr>
          <w:rFonts w:ascii="Sakkal Majalla" w:hAnsi="Sakkal Majalla" w:cs="Sakkal Majalla"/>
          <w:color w:val="000000"/>
          <w:sz w:val="28"/>
          <w:szCs w:val="28"/>
        </w:rPr>
        <w:t xml:space="preserve"> of resource waste and business risks.</w:t>
      </w:r>
    </w:p>
    <w:p w14:paraId="4C7B1206" w14:textId="77777777" w:rsidR="00926F86" w:rsidRDefault="001379D2">
      <w:pPr>
        <w:pStyle w:val="NormalWeb"/>
        <w:spacing w:before="0" w:after="0" w:line="360" w:lineRule="auto"/>
      </w:pPr>
      <w:r>
        <w:rPr>
          <w:rFonts w:ascii="Sakkal Majalla" w:hAnsi="Sakkal Majalla" w:cs="Sakkal Majalla"/>
          <w:color w:val="000000"/>
          <w:sz w:val="28"/>
          <w:szCs w:val="28"/>
        </w:rPr>
        <w:lastRenderedPageBreak/>
        <w:t xml:space="preserve">Artificial intelligence (AI) is </w:t>
      </w:r>
      <w:proofErr w:type="spellStart"/>
      <w:r>
        <w:rPr>
          <w:rFonts w:ascii="Sakkal Majalla" w:hAnsi="Sakkal Majalla" w:cs="Sakkal Majalla"/>
          <w:color w:val="000000"/>
          <w:sz w:val="28"/>
          <w:szCs w:val="28"/>
        </w:rPr>
        <w:t>revolutionizing</w:t>
      </w:r>
      <w:proofErr w:type="spellEnd"/>
      <w:r>
        <w:rPr>
          <w:rFonts w:ascii="Sakkal Majalla" w:hAnsi="Sakkal Majalla" w:cs="Sakkal Majalla"/>
          <w:color w:val="000000"/>
          <w:sz w:val="28"/>
          <w:szCs w:val="28"/>
        </w:rPr>
        <w:t xml:space="preserve"> multiple industries, including supply chain management. It is profoundly influencing how businesses handle their supply chains by enhancing efficiency, reducing expenses, and ultimately boosting profitability. This article examines the impact of AI on supply chain management and how businesses can </w:t>
      </w:r>
      <w:proofErr w:type="spellStart"/>
      <w:r>
        <w:rPr>
          <w:rFonts w:ascii="Sakkal Majalla" w:hAnsi="Sakkal Majalla" w:cs="Sakkal Majalla"/>
          <w:color w:val="000000"/>
          <w:sz w:val="28"/>
          <w:szCs w:val="28"/>
        </w:rPr>
        <w:t>utilize</w:t>
      </w:r>
      <w:proofErr w:type="spellEnd"/>
      <w:r>
        <w:rPr>
          <w:rFonts w:ascii="Sakkal Majalla" w:hAnsi="Sakkal Majalla" w:cs="Sakkal Majalla"/>
          <w:color w:val="000000"/>
          <w:sz w:val="28"/>
          <w:szCs w:val="28"/>
        </w:rPr>
        <w:t xml:space="preserve"> this technology to accomplish their supply chain objectives. One of the primary ways in which AI is transforming supply chain management is through the provision of real-time data and insights regarding supply chain operations. By </w:t>
      </w:r>
      <w:proofErr w:type="spellStart"/>
      <w:r>
        <w:rPr>
          <w:rFonts w:ascii="Sakkal Majalla" w:hAnsi="Sakkal Majalla" w:cs="Sakkal Majalla"/>
          <w:color w:val="000000"/>
          <w:sz w:val="28"/>
          <w:szCs w:val="28"/>
        </w:rPr>
        <w:t>utilizing</w:t>
      </w:r>
      <w:proofErr w:type="spellEnd"/>
      <w:r>
        <w:rPr>
          <w:rFonts w:ascii="Sakkal Majalla" w:hAnsi="Sakkal Majalla" w:cs="Sakkal Majalla"/>
          <w:color w:val="000000"/>
          <w:sz w:val="28"/>
          <w:szCs w:val="28"/>
        </w:rPr>
        <w:t xml:space="preserve"> AI, businesses can collect and analyze vast quantities of data from diverse sources, such as sales trends, customer </w:t>
      </w:r>
      <w:proofErr w:type="spellStart"/>
      <w:r>
        <w:rPr>
          <w:rFonts w:ascii="Sakkal Majalla" w:hAnsi="Sakkal Majalla" w:cs="Sakkal Majalla"/>
          <w:color w:val="000000"/>
          <w:sz w:val="28"/>
          <w:szCs w:val="28"/>
        </w:rPr>
        <w:t>behavior</w:t>
      </w:r>
      <w:proofErr w:type="spellEnd"/>
      <w:r>
        <w:rPr>
          <w:rFonts w:ascii="Sakkal Majalla" w:hAnsi="Sakkal Majalla" w:cs="Sakkal Majalla"/>
          <w:color w:val="000000"/>
          <w:sz w:val="28"/>
          <w:szCs w:val="28"/>
        </w:rPr>
        <w:t>, and supply chain metrics. This wealth of data enables informed decision-making in supply chain operations. Taking a data-driven approach empowers businesses to make more precise demand predictions, optimize their operations, and make improved choices regarding inventory management and resource allocation (Martin, 2023).</w:t>
      </w:r>
    </w:p>
    <w:p w14:paraId="286F5A6E" w14:textId="77777777" w:rsidR="00926F86" w:rsidRDefault="001379D2">
      <w:pPr>
        <w:pStyle w:val="NormalWeb"/>
        <w:spacing w:before="0" w:after="0" w:line="360" w:lineRule="auto"/>
      </w:pPr>
      <w:r>
        <w:rPr>
          <w:rFonts w:ascii="Sakkal Majalla" w:hAnsi="Sakkal Majalla" w:cs="Sakkal Majalla"/>
          <w:color w:val="000000"/>
          <w:sz w:val="28"/>
          <w:szCs w:val="28"/>
        </w:rPr>
        <w:t xml:space="preserve">AI is </w:t>
      </w:r>
      <w:proofErr w:type="spellStart"/>
      <w:r>
        <w:rPr>
          <w:rFonts w:ascii="Sakkal Majalla" w:hAnsi="Sakkal Majalla" w:cs="Sakkal Majalla"/>
          <w:color w:val="000000"/>
          <w:sz w:val="28"/>
          <w:szCs w:val="28"/>
        </w:rPr>
        <w:t>revolutionizing</w:t>
      </w:r>
      <w:proofErr w:type="spellEnd"/>
      <w:r>
        <w:rPr>
          <w:rFonts w:ascii="Sakkal Majalla" w:hAnsi="Sakkal Majalla" w:cs="Sakkal Majalla"/>
          <w:color w:val="000000"/>
          <w:sz w:val="28"/>
          <w:szCs w:val="28"/>
        </w:rPr>
        <w:t xml:space="preserve"> supply chain management in multiple ways, one being the automation of repetitive and mundane tasks. By training AI algorithms to handle activities like demand forecasting, order processing, and inventory management, </w:t>
      </w:r>
      <w:proofErr w:type="spellStart"/>
      <w:r>
        <w:rPr>
          <w:rFonts w:ascii="Sakkal Majalla" w:hAnsi="Sakkal Majalla" w:cs="Sakkal Majalla"/>
          <w:color w:val="000000"/>
          <w:sz w:val="28"/>
          <w:szCs w:val="28"/>
        </w:rPr>
        <w:t>organizations</w:t>
      </w:r>
      <w:proofErr w:type="spellEnd"/>
      <w:r>
        <w:rPr>
          <w:rFonts w:ascii="Sakkal Majalla" w:hAnsi="Sakkal Majalla" w:cs="Sakkal Majalla"/>
          <w:color w:val="000000"/>
          <w:sz w:val="28"/>
          <w:szCs w:val="28"/>
        </w:rPr>
        <w:t xml:space="preserve"> can save valuable time and resources that can be redirected towards more strategic </w:t>
      </w:r>
      <w:proofErr w:type="spellStart"/>
      <w:r>
        <w:rPr>
          <w:rFonts w:ascii="Sakkal Majalla" w:hAnsi="Sakkal Majalla" w:cs="Sakkal Majalla"/>
          <w:color w:val="000000"/>
          <w:sz w:val="28"/>
          <w:szCs w:val="28"/>
        </w:rPr>
        <w:t>endeavors</w:t>
      </w:r>
      <w:proofErr w:type="spellEnd"/>
      <w:r>
        <w:rPr>
          <w:rFonts w:ascii="Sakkal Majalla" w:hAnsi="Sakkal Majalla" w:cs="Sakkal Majalla"/>
          <w:color w:val="000000"/>
          <w:sz w:val="28"/>
          <w:szCs w:val="28"/>
        </w:rPr>
        <w:t xml:space="preserve">. Moreover, AI-driven automation </w:t>
      </w:r>
      <w:proofErr w:type="spellStart"/>
      <w:r>
        <w:rPr>
          <w:rFonts w:ascii="Sakkal Majalla" w:hAnsi="Sakkal Majalla" w:cs="Sakkal Majalla"/>
          <w:color w:val="000000"/>
          <w:sz w:val="28"/>
          <w:szCs w:val="28"/>
        </w:rPr>
        <w:t>minimizes</w:t>
      </w:r>
      <w:proofErr w:type="spellEnd"/>
      <w:r>
        <w:rPr>
          <w:rFonts w:ascii="Sakkal Majalla" w:hAnsi="Sakkal Majalla" w:cs="Sakkal Majalla"/>
          <w:color w:val="000000"/>
          <w:sz w:val="28"/>
          <w:szCs w:val="28"/>
        </w:rPr>
        <w:t xml:space="preserve"> the likelihood of human error, leading to increased efficiency and accuracy within the supply chain. Furthermore, AI is transforming supply chain management by facilitating real-time monitoring and tracking of goods during transportation. Through AI-powered tracking and monitoring systems, businesses can enhance visibility across their supply chain operations. This enhanced visibility enables them to promptly identify and resolve potential bottlenecks and delays. Leveraging real-time data, </w:t>
      </w:r>
      <w:proofErr w:type="spellStart"/>
      <w:r>
        <w:rPr>
          <w:rFonts w:ascii="Sakkal Majalla" w:hAnsi="Sakkal Majalla" w:cs="Sakkal Majalla"/>
          <w:color w:val="000000"/>
          <w:sz w:val="28"/>
          <w:szCs w:val="28"/>
        </w:rPr>
        <w:t>organizations</w:t>
      </w:r>
      <w:proofErr w:type="spellEnd"/>
      <w:r>
        <w:rPr>
          <w:rFonts w:ascii="Sakkal Majalla" w:hAnsi="Sakkal Majalla" w:cs="Sakkal Majalla"/>
          <w:color w:val="000000"/>
          <w:sz w:val="28"/>
          <w:szCs w:val="28"/>
        </w:rPr>
        <w:t xml:space="preserve"> can optimize the flow of goods, mitigating the risks of </w:t>
      </w:r>
      <w:proofErr w:type="spellStart"/>
      <w:r>
        <w:rPr>
          <w:rFonts w:ascii="Sakkal Majalla" w:hAnsi="Sakkal Majalla" w:cs="Sakkal Majalla"/>
          <w:color w:val="000000"/>
          <w:sz w:val="28"/>
          <w:szCs w:val="28"/>
        </w:rPr>
        <w:t>stockouts</w:t>
      </w:r>
      <w:proofErr w:type="spellEnd"/>
      <w:r>
        <w:rPr>
          <w:rFonts w:ascii="Sakkal Majalla" w:hAnsi="Sakkal Majalla" w:cs="Sakkal Majalla"/>
          <w:color w:val="000000"/>
          <w:sz w:val="28"/>
          <w:szCs w:val="28"/>
        </w:rPr>
        <w:t xml:space="preserve"> and overstocking while bolstering overall supply chain efficiency.</w:t>
      </w:r>
    </w:p>
    <w:p w14:paraId="52ECF72A" w14:textId="77777777" w:rsidR="00926F86" w:rsidRDefault="001379D2">
      <w:pPr>
        <w:pStyle w:val="NormalWeb"/>
        <w:spacing w:before="0" w:after="0" w:line="360" w:lineRule="auto"/>
      </w:pPr>
      <w:r>
        <w:rPr>
          <w:rFonts w:ascii="Sakkal Majalla" w:hAnsi="Sakkal Majalla" w:cs="Sakkal Majalla"/>
          <w:color w:val="000000"/>
          <w:sz w:val="28"/>
          <w:szCs w:val="28"/>
        </w:rPr>
        <w:t xml:space="preserve">AI is </w:t>
      </w:r>
      <w:proofErr w:type="spellStart"/>
      <w:r>
        <w:rPr>
          <w:rFonts w:ascii="Sakkal Majalla" w:hAnsi="Sakkal Majalla" w:cs="Sakkal Majalla"/>
          <w:color w:val="000000"/>
          <w:sz w:val="28"/>
          <w:szCs w:val="28"/>
        </w:rPr>
        <w:t>revolutionizing</w:t>
      </w:r>
      <w:proofErr w:type="spellEnd"/>
      <w:r>
        <w:rPr>
          <w:rFonts w:ascii="Sakkal Majalla" w:hAnsi="Sakkal Majalla" w:cs="Sakkal Majalla"/>
          <w:color w:val="000000"/>
          <w:sz w:val="28"/>
          <w:szCs w:val="28"/>
        </w:rPr>
        <w:t xml:space="preserve"> the logistics and transportation aspects of supply chain management, leading to significant advancements. By </w:t>
      </w:r>
      <w:proofErr w:type="spellStart"/>
      <w:r>
        <w:rPr>
          <w:rFonts w:ascii="Sakkal Majalla" w:hAnsi="Sakkal Majalla" w:cs="Sakkal Majalla"/>
          <w:color w:val="000000"/>
          <w:sz w:val="28"/>
          <w:szCs w:val="28"/>
        </w:rPr>
        <w:t>utilizing</w:t>
      </w:r>
      <w:proofErr w:type="spellEnd"/>
      <w:r>
        <w:rPr>
          <w:rFonts w:ascii="Sakkal Majalla" w:hAnsi="Sakkal Majalla" w:cs="Sakkal Majalla"/>
          <w:color w:val="000000"/>
          <w:sz w:val="28"/>
          <w:szCs w:val="28"/>
        </w:rPr>
        <w:t xml:space="preserve"> AI-powered logistics, companies can enhance their </w:t>
      </w:r>
      <w:r>
        <w:rPr>
          <w:rFonts w:ascii="Sakkal Majalla" w:hAnsi="Sakkal Majalla" w:cs="Sakkal Majalla"/>
          <w:color w:val="000000"/>
          <w:sz w:val="28"/>
          <w:szCs w:val="28"/>
        </w:rPr>
        <w:lastRenderedPageBreak/>
        <w:t>delivery routes, decrease transit durations, and decrease transportation expenses (</w:t>
      </w:r>
      <w:proofErr w:type="spellStart"/>
      <w:r>
        <w:rPr>
          <w:rFonts w:ascii="Sakkal Majalla" w:hAnsi="Sakkal Majalla" w:cs="Sakkal Majalla"/>
          <w:color w:val="000000"/>
          <w:sz w:val="28"/>
          <w:szCs w:val="28"/>
        </w:rPr>
        <w:t>Mohsen</w:t>
      </w:r>
      <w:proofErr w:type="spellEnd"/>
      <w:r>
        <w:rPr>
          <w:rFonts w:ascii="Sakkal Majalla" w:hAnsi="Sakkal Majalla" w:cs="Sakkal Majalla"/>
          <w:color w:val="000000"/>
          <w:sz w:val="28"/>
          <w:szCs w:val="28"/>
        </w:rPr>
        <w:t xml:space="preserve">, 2022). Moreover, AI algorithms have the capability to analyze real-time traffic patterns, road conditions, and other relevant data, resulting in </w:t>
      </w:r>
      <w:proofErr w:type="spellStart"/>
      <w:r>
        <w:rPr>
          <w:rFonts w:ascii="Sakkal Majalla" w:hAnsi="Sakkal Majalla" w:cs="Sakkal Majalla"/>
          <w:color w:val="000000"/>
          <w:sz w:val="28"/>
          <w:szCs w:val="28"/>
        </w:rPr>
        <w:t>optimized</w:t>
      </w:r>
      <w:proofErr w:type="spellEnd"/>
      <w:r>
        <w:rPr>
          <w:rFonts w:ascii="Sakkal Majalla" w:hAnsi="Sakkal Majalla" w:cs="Sakkal Majalla"/>
          <w:color w:val="000000"/>
          <w:sz w:val="28"/>
          <w:szCs w:val="28"/>
        </w:rPr>
        <w:t xml:space="preserve"> delivery routes, improved delivery times, and reduced potential for delays.</w:t>
      </w:r>
      <w:r>
        <w:rPr>
          <w:rFonts w:ascii="Sakkal Majalla" w:hAnsi="Sakkal Majalla" w:cs="Sakkal Majalla"/>
          <w:sz w:val="28"/>
          <w:szCs w:val="28"/>
        </w:rPr>
        <w:t xml:space="preserve"> </w:t>
      </w:r>
      <w:r>
        <w:rPr>
          <w:rFonts w:ascii="Sakkal Majalla" w:hAnsi="Sakkal Majalla" w:cs="Sakkal Majalla"/>
          <w:color w:val="000000"/>
          <w:sz w:val="28"/>
          <w:szCs w:val="28"/>
        </w:rPr>
        <w:t>Furthermore, AI is facilitating more efficient risk management in supply chain management (</w:t>
      </w:r>
      <w:proofErr w:type="spellStart"/>
      <w:r>
        <w:rPr>
          <w:rFonts w:ascii="Sakkal Majalla" w:hAnsi="Sakkal Majalla" w:cs="Sakkal Majalla"/>
          <w:color w:val="000000"/>
          <w:sz w:val="28"/>
          <w:szCs w:val="28"/>
        </w:rPr>
        <w:t>Gülen</w:t>
      </w:r>
      <w:proofErr w:type="spellEnd"/>
      <w:r>
        <w:rPr>
          <w:rFonts w:ascii="Sakkal Majalla" w:hAnsi="Sakkal Majalla" w:cs="Sakkal Majalla"/>
          <w:color w:val="000000"/>
          <w:sz w:val="28"/>
          <w:szCs w:val="28"/>
        </w:rPr>
        <w:t>, 2023).</w:t>
      </w:r>
    </w:p>
    <w:p w14:paraId="67D2F1DA" w14:textId="77777777" w:rsidR="00926F86" w:rsidRDefault="001379D2">
      <w:pPr>
        <w:pStyle w:val="NormalWeb"/>
        <w:spacing w:before="0" w:after="0" w:line="360" w:lineRule="auto"/>
      </w:pPr>
      <w:r>
        <w:rPr>
          <w:rFonts w:ascii="Sakkal Majalla" w:hAnsi="Sakkal Majalla" w:cs="Sakkal Majalla"/>
          <w:b/>
          <w:bCs/>
          <w:color w:val="000000"/>
          <w:sz w:val="32"/>
          <w:szCs w:val="32"/>
        </w:rPr>
        <w:t>Third: The Impact of Artificial Intelligence on Supply Chains and Logistics</w:t>
      </w:r>
    </w:p>
    <w:p w14:paraId="2295321B" w14:textId="77777777" w:rsidR="00926F86" w:rsidRDefault="001379D2">
      <w:pPr>
        <w:pStyle w:val="NormalWeb"/>
        <w:spacing w:before="0" w:after="0" w:line="360" w:lineRule="auto"/>
      </w:pPr>
      <w:r>
        <w:rPr>
          <w:rFonts w:ascii="Sakkal Majalla" w:hAnsi="Sakkal Majalla" w:cs="Sakkal Majalla"/>
          <w:b/>
          <w:bCs/>
          <w:color w:val="000000"/>
          <w:sz w:val="32"/>
          <w:szCs w:val="32"/>
        </w:rPr>
        <w:t>3.1 Improved Forecasting and Demand Planning</w:t>
      </w:r>
    </w:p>
    <w:p w14:paraId="50AFFD97" w14:textId="77777777" w:rsidR="00926F86" w:rsidRDefault="001379D2">
      <w:pPr>
        <w:pStyle w:val="NormalWeb"/>
        <w:spacing w:before="0" w:after="0" w:line="360" w:lineRule="auto"/>
      </w:pPr>
      <w:r>
        <w:rPr>
          <w:rFonts w:ascii="Sakkal Majalla" w:hAnsi="Sakkal Majalla" w:cs="Sakkal Majalla"/>
          <w:color w:val="000000"/>
          <w:sz w:val="28"/>
          <w:szCs w:val="28"/>
        </w:rPr>
        <w:t>AI can analyze vast amounts of data from multiple sources and generate accurate demand forecasts. This capability allows Almarai to optimize inventory levels, anticipate customer demand, and respond more effectively to fluctuations in the market (Chen, et al., 2022).</w:t>
      </w:r>
    </w:p>
    <w:p w14:paraId="0AA06426" w14:textId="77777777" w:rsidR="00926F86" w:rsidRDefault="00926F86">
      <w:pPr>
        <w:spacing w:line="360" w:lineRule="auto"/>
        <w:rPr>
          <w:rFonts w:ascii="Sakkal Majalla" w:eastAsia="Times New Roman" w:hAnsi="Sakkal Majalla" w:cs="Sakkal Majalla"/>
          <w:sz w:val="28"/>
          <w:szCs w:val="28"/>
        </w:rPr>
      </w:pPr>
    </w:p>
    <w:p w14:paraId="462EB48F" w14:textId="77777777" w:rsidR="00926F86" w:rsidRDefault="001379D2">
      <w:pPr>
        <w:pStyle w:val="NormalWeb"/>
        <w:spacing w:before="0" w:after="0" w:line="360" w:lineRule="auto"/>
      </w:pPr>
      <w:r>
        <w:rPr>
          <w:rFonts w:ascii="Sakkal Majalla" w:hAnsi="Sakkal Majalla" w:cs="Sakkal Majalla"/>
          <w:b/>
          <w:bCs/>
          <w:color w:val="000000"/>
          <w:sz w:val="32"/>
          <w:szCs w:val="32"/>
        </w:rPr>
        <w:t>3.2 Enhanced Inventory Management</w:t>
      </w:r>
    </w:p>
    <w:p w14:paraId="08D1B8FB" w14:textId="77777777" w:rsidR="00926F86" w:rsidRDefault="001379D2">
      <w:pPr>
        <w:pStyle w:val="NormalWeb"/>
        <w:spacing w:before="0" w:after="0" w:line="360" w:lineRule="auto"/>
      </w:pPr>
      <w:r>
        <w:rPr>
          <w:rFonts w:ascii="Sakkal Majalla" w:hAnsi="Sakkal Majalla" w:cs="Sakkal Majalla"/>
          <w:color w:val="000000"/>
          <w:sz w:val="28"/>
          <w:szCs w:val="28"/>
        </w:rPr>
        <w:t xml:space="preserve">AI-powered inventory management systems can track real-time stock levels, monitor expiration dates, and predict demand patterns, </w:t>
      </w:r>
      <w:proofErr w:type="spellStart"/>
      <w:r>
        <w:rPr>
          <w:rFonts w:ascii="Sakkal Majalla" w:hAnsi="Sakkal Majalla" w:cs="Sakkal Majalla"/>
          <w:color w:val="000000"/>
          <w:sz w:val="28"/>
          <w:szCs w:val="28"/>
        </w:rPr>
        <w:t>minimizing</w:t>
      </w:r>
      <w:proofErr w:type="spellEnd"/>
      <w:r>
        <w:rPr>
          <w:rFonts w:ascii="Sakkal Majalla" w:hAnsi="Sakkal Majalla" w:cs="Sakkal Majalla"/>
          <w:color w:val="000000"/>
          <w:sz w:val="28"/>
          <w:szCs w:val="28"/>
        </w:rPr>
        <w:t xml:space="preserve"> </w:t>
      </w:r>
      <w:proofErr w:type="spellStart"/>
      <w:r>
        <w:rPr>
          <w:rFonts w:ascii="Sakkal Majalla" w:hAnsi="Sakkal Majalla" w:cs="Sakkal Majalla"/>
          <w:color w:val="000000"/>
          <w:sz w:val="28"/>
          <w:szCs w:val="28"/>
        </w:rPr>
        <w:t>stockouts</w:t>
      </w:r>
      <w:proofErr w:type="spellEnd"/>
      <w:r>
        <w:rPr>
          <w:rFonts w:ascii="Sakkal Majalla" w:hAnsi="Sakkal Majalla" w:cs="Sakkal Majalla"/>
          <w:color w:val="000000"/>
          <w:sz w:val="28"/>
          <w:szCs w:val="28"/>
        </w:rPr>
        <w:t xml:space="preserve"> and reducing excess inventory.</w:t>
      </w:r>
    </w:p>
    <w:p w14:paraId="70B21F4A" w14:textId="77777777" w:rsidR="00926F86" w:rsidRDefault="00926F86">
      <w:pPr>
        <w:spacing w:line="360" w:lineRule="auto"/>
        <w:rPr>
          <w:rFonts w:ascii="Sakkal Majalla" w:eastAsia="Times New Roman" w:hAnsi="Sakkal Majalla" w:cs="Sakkal Majalla"/>
          <w:sz w:val="28"/>
          <w:szCs w:val="28"/>
        </w:rPr>
      </w:pPr>
    </w:p>
    <w:p w14:paraId="7C675D3B" w14:textId="77777777" w:rsidR="00926F86" w:rsidRDefault="001379D2">
      <w:pPr>
        <w:pStyle w:val="NormalWeb"/>
        <w:spacing w:before="0" w:after="0" w:line="360" w:lineRule="auto"/>
      </w:pPr>
      <w:r>
        <w:rPr>
          <w:rFonts w:ascii="Sakkal Majalla" w:hAnsi="Sakkal Majalla" w:cs="Sakkal Majalla"/>
          <w:b/>
          <w:bCs/>
          <w:color w:val="000000"/>
          <w:sz w:val="32"/>
          <w:szCs w:val="32"/>
        </w:rPr>
        <w:t>3.3 Efficient Transportation and Route Optimization</w:t>
      </w:r>
    </w:p>
    <w:p w14:paraId="24708A4F" w14:textId="77777777" w:rsidR="00926F86" w:rsidRDefault="001379D2">
      <w:pPr>
        <w:pStyle w:val="NormalWeb"/>
        <w:spacing w:before="0" w:after="0" w:line="360" w:lineRule="auto"/>
      </w:pPr>
      <w:r>
        <w:rPr>
          <w:rFonts w:ascii="Sakkal Majalla" w:hAnsi="Sakkal Majalla" w:cs="Sakkal Majalla"/>
          <w:color w:val="000000"/>
          <w:sz w:val="28"/>
          <w:szCs w:val="28"/>
        </w:rPr>
        <w:t>Through AI algorithms, Almarai can optimize delivery routes, considering factors like traffic, weather, and customer preferences. This optimization can lead to reduced transportation costs and faster delivery times.</w:t>
      </w:r>
    </w:p>
    <w:p w14:paraId="0C76C581" w14:textId="77777777" w:rsidR="00926F86" w:rsidRDefault="00926F86">
      <w:pPr>
        <w:spacing w:line="360" w:lineRule="auto"/>
        <w:rPr>
          <w:rFonts w:ascii="Sakkal Majalla" w:eastAsia="Times New Roman" w:hAnsi="Sakkal Majalla" w:cs="Sakkal Majalla"/>
          <w:sz w:val="28"/>
          <w:szCs w:val="28"/>
        </w:rPr>
      </w:pPr>
    </w:p>
    <w:p w14:paraId="4383A04F" w14:textId="77777777" w:rsidR="00926F86" w:rsidRDefault="00926F86">
      <w:pPr>
        <w:spacing w:line="360" w:lineRule="auto"/>
        <w:rPr>
          <w:rFonts w:ascii="Sakkal Majalla" w:eastAsia="Times New Roman" w:hAnsi="Sakkal Majalla" w:cs="Sakkal Majalla"/>
          <w:sz w:val="28"/>
          <w:szCs w:val="28"/>
        </w:rPr>
      </w:pPr>
    </w:p>
    <w:p w14:paraId="2BA9C440" w14:textId="77777777" w:rsidR="00926F86" w:rsidRDefault="00926F86">
      <w:pPr>
        <w:spacing w:line="360" w:lineRule="auto"/>
        <w:rPr>
          <w:rFonts w:ascii="Sakkal Majalla" w:eastAsia="Times New Roman" w:hAnsi="Sakkal Majalla" w:cs="Sakkal Majalla"/>
          <w:sz w:val="28"/>
          <w:szCs w:val="28"/>
        </w:rPr>
      </w:pPr>
    </w:p>
    <w:p w14:paraId="2ADAA504" w14:textId="77777777" w:rsidR="00926F86" w:rsidRDefault="001379D2">
      <w:pPr>
        <w:pStyle w:val="NormalWeb"/>
        <w:spacing w:before="0" w:after="0" w:line="360" w:lineRule="auto"/>
      </w:pPr>
      <w:r>
        <w:rPr>
          <w:rFonts w:ascii="Sakkal Majalla" w:hAnsi="Sakkal Majalla" w:cs="Sakkal Majalla"/>
          <w:b/>
          <w:bCs/>
          <w:color w:val="000000"/>
          <w:sz w:val="32"/>
          <w:szCs w:val="32"/>
        </w:rPr>
        <w:lastRenderedPageBreak/>
        <w:t>3.4 Warehouse Automation and Robotics</w:t>
      </w:r>
    </w:p>
    <w:p w14:paraId="20F95529" w14:textId="77777777" w:rsidR="00926F86" w:rsidRDefault="001379D2">
      <w:pPr>
        <w:pStyle w:val="NormalWeb"/>
        <w:spacing w:before="0" w:after="0" w:line="360" w:lineRule="auto"/>
      </w:pPr>
      <w:r>
        <w:rPr>
          <w:rFonts w:ascii="Sakkal Majalla" w:hAnsi="Sakkal Majalla" w:cs="Sakkal Majalla"/>
          <w:color w:val="000000"/>
          <w:sz w:val="28"/>
          <w:szCs w:val="28"/>
        </w:rPr>
        <w:t>AI-driven robotics can automate repetitive tasks within warehouses, such as order picking and packing, leading to increased efficiency, reduced human errors, and improved safety.</w:t>
      </w:r>
    </w:p>
    <w:p w14:paraId="1844BD0B" w14:textId="77777777" w:rsidR="00926F86" w:rsidRDefault="00926F86">
      <w:pPr>
        <w:spacing w:line="360" w:lineRule="auto"/>
        <w:rPr>
          <w:rFonts w:ascii="Sakkal Majalla" w:eastAsia="Times New Roman" w:hAnsi="Sakkal Majalla" w:cs="Sakkal Majalla"/>
          <w:sz w:val="28"/>
          <w:szCs w:val="28"/>
        </w:rPr>
      </w:pPr>
    </w:p>
    <w:p w14:paraId="20151CD9" w14:textId="77777777" w:rsidR="00926F86" w:rsidRDefault="001379D2">
      <w:pPr>
        <w:pStyle w:val="NormalWeb"/>
        <w:spacing w:before="0" w:after="0" w:line="360" w:lineRule="auto"/>
      </w:pPr>
      <w:r>
        <w:rPr>
          <w:rFonts w:ascii="Sakkal Majalla" w:hAnsi="Sakkal Majalla" w:cs="Sakkal Majalla"/>
          <w:b/>
          <w:bCs/>
          <w:color w:val="000000"/>
          <w:sz w:val="32"/>
          <w:szCs w:val="32"/>
        </w:rPr>
        <w:t>3.5 Predictive Maintenance</w:t>
      </w:r>
    </w:p>
    <w:p w14:paraId="6500801B" w14:textId="77777777" w:rsidR="00926F86" w:rsidRDefault="001379D2">
      <w:pPr>
        <w:pStyle w:val="NormalWeb"/>
        <w:spacing w:before="0" w:after="0" w:line="360" w:lineRule="auto"/>
      </w:pPr>
      <w:r>
        <w:rPr>
          <w:rFonts w:ascii="Sakkal Majalla" w:hAnsi="Sakkal Majalla" w:cs="Sakkal Majalla"/>
          <w:color w:val="000000"/>
          <w:sz w:val="28"/>
          <w:szCs w:val="28"/>
        </w:rPr>
        <w:t>AI can analyze data from equipment sensors and historical maintenance records to predict when machinery may fail, enabling proactive maintenance and reducing downtime.</w:t>
      </w:r>
    </w:p>
    <w:p w14:paraId="5F3F6C64" w14:textId="77777777" w:rsidR="00926F86" w:rsidRDefault="00926F86">
      <w:pPr>
        <w:spacing w:line="360" w:lineRule="auto"/>
        <w:rPr>
          <w:rFonts w:ascii="Sakkal Majalla" w:eastAsia="Times New Roman" w:hAnsi="Sakkal Majalla" w:cs="Sakkal Majalla"/>
          <w:sz w:val="28"/>
          <w:szCs w:val="28"/>
        </w:rPr>
      </w:pPr>
    </w:p>
    <w:p w14:paraId="1F2E1757" w14:textId="77777777" w:rsidR="00926F86" w:rsidRDefault="001379D2">
      <w:pPr>
        <w:pStyle w:val="NormalWeb"/>
        <w:spacing w:before="0" w:after="0" w:line="360" w:lineRule="auto"/>
      </w:pPr>
      <w:r>
        <w:rPr>
          <w:rFonts w:ascii="Sakkal Majalla" w:hAnsi="Sakkal Majalla" w:cs="Sakkal Majalla"/>
          <w:b/>
          <w:bCs/>
          <w:color w:val="000000"/>
          <w:sz w:val="32"/>
          <w:szCs w:val="32"/>
        </w:rPr>
        <w:t>3.6 Customer Relationship Management</w:t>
      </w:r>
    </w:p>
    <w:p w14:paraId="4642245F" w14:textId="77777777" w:rsidR="00926F86" w:rsidRDefault="001379D2">
      <w:pPr>
        <w:pStyle w:val="NormalWeb"/>
        <w:spacing w:before="0" w:after="0" w:line="360" w:lineRule="auto"/>
      </w:pPr>
      <w:r>
        <w:rPr>
          <w:rFonts w:ascii="Sakkal Majalla" w:hAnsi="Sakkal Majalla" w:cs="Sakkal Majalla"/>
          <w:color w:val="000000"/>
          <w:sz w:val="28"/>
          <w:szCs w:val="28"/>
        </w:rPr>
        <w:t xml:space="preserve">AI-powered chatbots and virtual assistants can enhance customer interactions by providing </w:t>
      </w:r>
      <w:proofErr w:type="spellStart"/>
      <w:r>
        <w:rPr>
          <w:rFonts w:ascii="Sakkal Majalla" w:hAnsi="Sakkal Majalla" w:cs="Sakkal Majalla"/>
          <w:color w:val="000000"/>
          <w:sz w:val="28"/>
          <w:szCs w:val="28"/>
        </w:rPr>
        <w:t>personalized</w:t>
      </w:r>
      <w:proofErr w:type="spellEnd"/>
      <w:r>
        <w:rPr>
          <w:rFonts w:ascii="Sakkal Majalla" w:hAnsi="Sakkal Majalla" w:cs="Sakkal Majalla"/>
          <w:color w:val="000000"/>
          <w:sz w:val="28"/>
          <w:szCs w:val="28"/>
        </w:rPr>
        <w:t xml:space="preserve"> support and addressing queries promptly.</w:t>
      </w:r>
    </w:p>
    <w:p w14:paraId="727A1A17" w14:textId="77777777" w:rsidR="00926F86" w:rsidRDefault="00926F86">
      <w:pPr>
        <w:spacing w:line="360" w:lineRule="auto"/>
        <w:rPr>
          <w:rFonts w:ascii="Sakkal Majalla" w:eastAsia="Times New Roman" w:hAnsi="Sakkal Majalla" w:cs="Sakkal Majalla"/>
          <w:sz w:val="28"/>
          <w:szCs w:val="28"/>
        </w:rPr>
      </w:pPr>
    </w:p>
    <w:p w14:paraId="5147CC6E" w14:textId="77777777" w:rsidR="00926F86" w:rsidRDefault="001379D2">
      <w:pPr>
        <w:pStyle w:val="NormalWeb"/>
        <w:spacing w:before="0" w:after="0" w:line="360" w:lineRule="auto"/>
      </w:pPr>
      <w:r>
        <w:rPr>
          <w:rFonts w:ascii="Sakkal Majalla" w:hAnsi="Sakkal Majalla" w:cs="Sakkal Majalla"/>
          <w:b/>
          <w:bCs/>
          <w:color w:val="000000"/>
          <w:sz w:val="32"/>
          <w:szCs w:val="32"/>
        </w:rPr>
        <w:t>4. Technology Adoption Framework</w:t>
      </w:r>
    </w:p>
    <w:p w14:paraId="4A7A7D57" w14:textId="77777777" w:rsidR="00926F86" w:rsidRDefault="001379D2">
      <w:pPr>
        <w:pStyle w:val="NormalWeb"/>
        <w:spacing w:before="0" w:after="0" w:line="360" w:lineRule="auto"/>
        <w:rPr>
          <w:rFonts w:ascii="Sakkal Majalla" w:hAnsi="Sakkal Majalla" w:cs="Sakkal Majalla"/>
          <w:b/>
          <w:bCs/>
          <w:color w:val="000000"/>
          <w:sz w:val="32"/>
          <w:szCs w:val="32"/>
        </w:rPr>
      </w:pPr>
      <w:r>
        <w:rPr>
          <w:rFonts w:ascii="Sakkal Majalla" w:hAnsi="Sakkal Majalla" w:cs="Sakkal Majalla"/>
          <w:b/>
          <w:bCs/>
          <w:color w:val="000000"/>
          <w:sz w:val="32"/>
          <w:szCs w:val="32"/>
        </w:rPr>
        <w:t>4.1 Technology Acceptance Model (TAM)</w:t>
      </w:r>
    </w:p>
    <w:p w14:paraId="5827433A" w14:textId="77777777" w:rsidR="00926F86" w:rsidRDefault="00926F86">
      <w:pPr>
        <w:pStyle w:val="NormalWeb"/>
        <w:spacing w:before="0" w:after="0" w:line="360" w:lineRule="auto"/>
        <w:rPr>
          <w:rFonts w:ascii="Sakkal Majalla" w:hAnsi="Sakkal Majalla" w:cs="Sakkal Majalla"/>
          <w:b/>
          <w:bCs/>
          <w:sz w:val="32"/>
          <w:szCs w:val="32"/>
        </w:rPr>
      </w:pPr>
    </w:p>
    <w:p w14:paraId="754AF2FD"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Technology Acceptance Model helps to understand users' intentions and </w:t>
      </w:r>
      <w:proofErr w:type="spellStart"/>
      <w:r>
        <w:rPr>
          <w:rFonts w:ascii="Sakkal Majalla" w:hAnsi="Sakkal Majalla" w:cs="Sakkal Majalla"/>
          <w:color w:val="000000"/>
          <w:sz w:val="28"/>
          <w:szCs w:val="28"/>
        </w:rPr>
        <w:t>behavior</w:t>
      </w:r>
      <w:proofErr w:type="spellEnd"/>
      <w:r>
        <w:rPr>
          <w:rFonts w:ascii="Sakkal Majalla" w:hAnsi="Sakkal Majalla" w:cs="Sakkal Majalla"/>
          <w:color w:val="000000"/>
          <w:sz w:val="28"/>
          <w:szCs w:val="28"/>
        </w:rPr>
        <w:t xml:space="preserve"> regarding technology adoption. In the context of this study, TAM can be used to explore the acceptance and perceived usefulness of AI-based solutions among Almarai's supply chain and logistics personnel.</w:t>
      </w:r>
    </w:p>
    <w:p w14:paraId="5758DBD4"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Technology Acceptance Model (TAM) is a relevant theoretical lens for examining the adoption and acceptance of AI within Almarai's supply chain and logistics context. TAM posits that the intention to adopt a new technology (AI) is influenced by perceived usefulness and perceived ease of use. Perceived usefulness refers to the extent to which individuals (employees, management, and </w:t>
      </w:r>
      <w:r>
        <w:rPr>
          <w:rFonts w:ascii="Sakkal Majalla" w:hAnsi="Sakkal Majalla" w:cs="Sakkal Majalla"/>
          <w:color w:val="000000"/>
          <w:sz w:val="28"/>
          <w:szCs w:val="28"/>
        </w:rPr>
        <w:lastRenderedPageBreak/>
        <w:t xml:space="preserve">stakeholders) believe that AI integration will enhance supply chain efficiency and logistics effectiveness. Perceived ease of use relates to the perception of how easy or difficult it is to implement and </w:t>
      </w:r>
      <w:proofErr w:type="spellStart"/>
      <w:r>
        <w:rPr>
          <w:rFonts w:ascii="Sakkal Majalla" w:hAnsi="Sakkal Majalla" w:cs="Sakkal Majalla"/>
          <w:color w:val="000000"/>
          <w:sz w:val="28"/>
          <w:szCs w:val="28"/>
        </w:rPr>
        <w:t>utilize</w:t>
      </w:r>
      <w:proofErr w:type="spellEnd"/>
      <w:r>
        <w:rPr>
          <w:rFonts w:ascii="Sakkal Majalla" w:hAnsi="Sakkal Majalla" w:cs="Sakkal Majalla"/>
          <w:color w:val="000000"/>
          <w:sz w:val="28"/>
          <w:szCs w:val="28"/>
        </w:rPr>
        <w:t xml:space="preserve"> AI in their daily operations. By evaluating these perceptions, the study can assess the factors that may hinder or facilitate the successful adoption and integration of AI technologies within Almarai's supply chains and logistics (</w:t>
      </w:r>
      <w:proofErr w:type="spellStart"/>
      <w:r>
        <w:rPr>
          <w:rFonts w:ascii="Sakkal Majalla" w:hAnsi="Sakkal Majalla" w:cs="Sakkal Majalla"/>
          <w:color w:val="000000"/>
          <w:sz w:val="28"/>
          <w:szCs w:val="28"/>
        </w:rPr>
        <w:t>Abedinnia</w:t>
      </w:r>
      <w:proofErr w:type="spellEnd"/>
      <w:r>
        <w:rPr>
          <w:rFonts w:ascii="Sakkal Majalla" w:hAnsi="Sakkal Majalla" w:cs="Sakkal Majalla"/>
          <w:color w:val="000000"/>
          <w:sz w:val="28"/>
          <w:szCs w:val="28"/>
        </w:rPr>
        <w:t>, et al., 2017).</w:t>
      </w:r>
    </w:p>
    <w:p w14:paraId="06F640E4" w14:textId="77777777" w:rsidR="00926F86" w:rsidRDefault="00926F86">
      <w:pPr>
        <w:spacing w:line="360" w:lineRule="auto"/>
        <w:rPr>
          <w:rFonts w:ascii="Sakkal Majalla" w:eastAsia="Times New Roman" w:hAnsi="Sakkal Majalla" w:cs="Sakkal Majalla"/>
          <w:sz w:val="28"/>
          <w:szCs w:val="28"/>
        </w:rPr>
      </w:pPr>
    </w:p>
    <w:p w14:paraId="30241B62" w14:textId="77777777" w:rsidR="00926F86" w:rsidRDefault="001379D2">
      <w:pPr>
        <w:pStyle w:val="NormalWeb"/>
        <w:spacing w:before="0" w:after="0" w:line="360" w:lineRule="auto"/>
      </w:pPr>
      <w:r>
        <w:rPr>
          <w:rFonts w:ascii="Sakkal Majalla" w:hAnsi="Sakkal Majalla" w:cs="Sakkal Majalla"/>
          <w:b/>
          <w:bCs/>
          <w:color w:val="000000"/>
          <w:sz w:val="32"/>
          <w:szCs w:val="32"/>
        </w:rPr>
        <w:t>4.2 Innovation Diffusion Theory</w:t>
      </w:r>
    </w:p>
    <w:p w14:paraId="743B4D0C" w14:textId="77777777" w:rsidR="00926F86" w:rsidRDefault="00926F86">
      <w:pPr>
        <w:spacing w:line="360" w:lineRule="auto"/>
        <w:rPr>
          <w:rFonts w:ascii="Sakkal Majalla" w:eastAsia="Times New Roman" w:hAnsi="Sakkal Majalla" w:cs="Sakkal Majalla"/>
          <w:sz w:val="28"/>
          <w:szCs w:val="28"/>
        </w:rPr>
      </w:pPr>
    </w:p>
    <w:p w14:paraId="2207CC62" w14:textId="77777777" w:rsidR="00926F86" w:rsidRDefault="001379D2">
      <w:pPr>
        <w:pStyle w:val="NormalWeb"/>
        <w:spacing w:before="0" w:after="0" w:line="360" w:lineRule="auto"/>
        <w:rPr>
          <w:rFonts w:ascii="Sakkal Majalla" w:hAnsi="Sakkal Majalla" w:cs="Sakkal Majalla"/>
          <w:color w:val="000000"/>
          <w:sz w:val="28"/>
          <w:szCs w:val="28"/>
        </w:rPr>
      </w:pPr>
      <w:r>
        <w:rPr>
          <w:rFonts w:ascii="Sakkal Majalla" w:hAnsi="Sakkal Majalla" w:cs="Sakkal Majalla"/>
          <w:color w:val="000000"/>
          <w:sz w:val="28"/>
          <w:szCs w:val="28"/>
        </w:rPr>
        <w:t>The Innovation Diffusion Theory can be employed to examine how AI adoption spreads throughout Almarai's supply chain and logistics departments and identify factors that influence the rate of adoption.</w:t>
      </w:r>
    </w:p>
    <w:p w14:paraId="20388B38" w14:textId="77777777" w:rsidR="00926F86" w:rsidRDefault="00926F86">
      <w:pPr>
        <w:pStyle w:val="NormalWeb"/>
        <w:spacing w:before="0" w:after="0" w:line="360" w:lineRule="auto"/>
        <w:rPr>
          <w:rFonts w:ascii="Sakkal Majalla" w:hAnsi="Sakkal Majalla" w:cs="Sakkal Majalla"/>
          <w:sz w:val="28"/>
          <w:szCs w:val="28"/>
        </w:rPr>
      </w:pPr>
    </w:p>
    <w:p w14:paraId="34419EFD" w14:textId="77777777" w:rsidR="00926F86" w:rsidRDefault="001379D2">
      <w:pPr>
        <w:pStyle w:val="NormalWeb"/>
        <w:spacing w:before="0" w:after="0" w:line="360" w:lineRule="auto"/>
      </w:pPr>
      <w:r>
        <w:rPr>
          <w:rFonts w:ascii="Sakkal Majalla" w:hAnsi="Sakkal Majalla" w:cs="Sakkal Majalla"/>
          <w:b/>
          <w:bCs/>
          <w:color w:val="000000"/>
          <w:sz w:val="32"/>
          <w:szCs w:val="32"/>
        </w:rPr>
        <w:t xml:space="preserve">4.3 </w:t>
      </w:r>
      <w:proofErr w:type="spellStart"/>
      <w:r>
        <w:rPr>
          <w:rFonts w:ascii="Sakkal Majalla" w:hAnsi="Sakkal Majalla" w:cs="Sakkal Majalla"/>
          <w:b/>
          <w:bCs/>
          <w:color w:val="000000"/>
          <w:sz w:val="32"/>
          <w:szCs w:val="32"/>
        </w:rPr>
        <w:t>Technology-Organization</w:t>
      </w:r>
      <w:proofErr w:type="spellEnd"/>
      <w:r>
        <w:rPr>
          <w:rFonts w:ascii="Sakkal Majalla" w:hAnsi="Sakkal Majalla" w:cs="Sakkal Majalla"/>
          <w:b/>
          <w:bCs/>
          <w:color w:val="000000"/>
          <w:sz w:val="32"/>
          <w:szCs w:val="32"/>
        </w:rPr>
        <w:t>-Environment (TOE) Framework</w:t>
      </w:r>
    </w:p>
    <w:p w14:paraId="547D19DD" w14:textId="77777777" w:rsidR="00926F86" w:rsidRDefault="00926F86">
      <w:pPr>
        <w:spacing w:line="360" w:lineRule="auto"/>
        <w:rPr>
          <w:rFonts w:ascii="Sakkal Majalla" w:eastAsia="Times New Roman" w:hAnsi="Sakkal Majalla" w:cs="Sakkal Majalla"/>
          <w:b/>
          <w:bCs/>
          <w:sz w:val="32"/>
          <w:szCs w:val="32"/>
        </w:rPr>
      </w:pPr>
    </w:p>
    <w:p w14:paraId="5E5617D6"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w:t>
      </w:r>
      <w:proofErr w:type="spellStart"/>
      <w:r>
        <w:rPr>
          <w:rFonts w:ascii="Sakkal Majalla" w:hAnsi="Sakkal Majalla" w:cs="Sakkal Majalla"/>
          <w:color w:val="000000"/>
          <w:sz w:val="28"/>
          <w:szCs w:val="28"/>
        </w:rPr>
        <w:t>Technology-Organization</w:t>
      </w:r>
      <w:proofErr w:type="spellEnd"/>
      <w:r>
        <w:rPr>
          <w:rFonts w:ascii="Sakkal Majalla" w:hAnsi="Sakkal Majalla" w:cs="Sakkal Majalla"/>
          <w:color w:val="000000"/>
          <w:sz w:val="28"/>
          <w:szCs w:val="28"/>
        </w:rPr>
        <w:t xml:space="preserve">-Environment (TOE) framework provides a relevant lens through which to examine the impact of AI on Almarai's supply chains and logistics. This framework </w:t>
      </w:r>
      <w:proofErr w:type="spellStart"/>
      <w:r>
        <w:rPr>
          <w:rFonts w:ascii="Sakkal Majalla" w:hAnsi="Sakkal Majalla" w:cs="Sakkal Majalla"/>
          <w:color w:val="000000"/>
          <w:sz w:val="28"/>
          <w:szCs w:val="28"/>
        </w:rPr>
        <w:t>recognizes</w:t>
      </w:r>
      <w:proofErr w:type="spellEnd"/>
      <w:r>
        <w:rPr>
          <w:rFonts w:ascii="Sakkal Majalla" w:hAnsi="Sakkal Majalla" w:cs="Sakkal Majalla"/>
          <w:color w:val="000000"/>
          <w:sz w:val="28"/>
          <w:szCs w:val="28"/>
        </w:rPr>
        <w:t xml:space="preserve"> that technology adoption (AI) is influenced by three key dimensions: technological factors, organizational factors, and external environmental factors. Technological factors involve the characteristics of AI, its capabilities, and the level of advancement. Organizational factors encompass Almarai's internal structure, leadership support, workforce skills, and culture regarding innovation and technology adoption. External environmental factors refer to the industry dynamics, competitive landscape, regulatory environment, and market demands. By </w:t>
      </w:r>
      <w:proofErr w:type="spellStart"/>
      <w:r>
        <w:rPr>
          <w:rFonts w:ascii="Sakkal Majalla" w:hAnsi="Sakkal Majalla" w:cs="Sakkal Majalla"/>
          <w:color w:val="000000"/>
          <w:sz w:val="28"/>
          <w:szCs w:val="28"/>
        </w:rPr>
        <w:t>analyzing</w:t>
      </w:r>
      <w:proofErr w:type="spellEnd"/>
      <w:r>
        <w:rPr>
          <w:rFonts w:ascii="Sakkal Majalla" w:hAnsi="Sakkal Majalla" w:cs="Sakkal Majalla"/>
          <w:color w:val="000000"/>
          <w:sz w:val="28"/>
          <w:szCs w:val="28"/>
        </w:rPr>
        <w:t xml:space="preserve"> the interplay </w:t>
      </w:r>
      <w:r>
        <w:rPr>
          <w:rFonts w:ascii="Sakkal Majalla" w:hAnsi="Sakkal Majalla" w:cs="Sakkal Majalla"/>
          <w:color w:val="000000"/>
          <w:sz w:val="28"/>
          <w:szCs w:val="28"/>
        </w:rPr>
        <w:lastRenderedPageBreak/>
        <w:t>between these dimensions, this framework aids in understanding the drivers and barriers affecting the successful integration of AI into Almarai's supply chains and logistics processes.</w:t>
      </w:r>
    </w:p>
    <w:p w14:paraId="27DD63CE" w14:textId="77777777" w:rsidR="00926F86" w:rsidRDefault="00926F86">
      <w:pPr>
        <w:spacing w:line="360" w:lineRule="auto"/>
        <w:rPr>
          <w:rFonts w:ascii="Sakkal Majalla" w:eastAsia="Times New Roman" w:hAnsi="Sakkal Majalla" w:cs="Sakkal Majalla"/>
          <w:sz w:val="28"/>
          <w:szCs w:val="28"/>
        </w:rPr>
      </w:pPr>
    </w:p>
    <w:p w14:paraId="734AA15C" w14:textId="77777777" w:rsidR="00926F86" w:rsidRDefault="001379D2">
      <w:pPr>
        <w:pStyle w:val="NormalWeb"/>
        <w:spacing w:before="0" w:after="0" w:line="360" w:lineRule="auto"/>
      </w:pPr>
      <w:r>
        <w:rPr>
          <w:rFonts w:ascii="Sakkal Majalla" w:hAnsi="Sakkal Majalla" w:cs="Sakkal Majalla"/>
          <w:b/>
          <w:bCs/>
          <w:color w:val="000000"/>
          <w:sz w:val="32"/>
          <w:szCs w:val="32"/>
        </w:rPr>
        <w:t>4.4 Resource-Based View (RBV)</w:t>
      </w:r>
    </w:p>
    <w:p w14:paraId="111D4A39" w14:textId="77777777" w:rsidR="00926F86" w:rsidRDefault="00926F86">
      <w:pPr>
        <w:spacing w:line="360" w:lineRule="auto"/>
        <w:rPr>
          <w:rFonts w:ascii="Sakkal Majalla" w:eastAsia="Times New Roman" w:hAnsi="Sakkal Majalla" w:cs="Sakkal Majalla"/>
          <w:sz w:val="28"/>
          <w:szCs w:val="28"/>
        </w:rPr>
      </w:pPr>
    </w:p>
    <w:p w14:paraId="2BB533AA"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Resource-Based View (RBV) theory is pertinent to understanding how AI impacts Almarai's supply chain and logistics capabilities in terms of the firm's unique resources and capabilities. In this context, AI represents a valuable strategic resource that can potentially lead to sustainable competitive advantage. Through the application of AI-powered technologies, Almarai may leverage its data analytics, predictive </w:t>
      </w:r>
      <w:proofErr w:type="spellStart"/>
      <w:r>
        <w:rPr>
          <w:rFonts w:ascii="Sakkal Majalla" w:hAnsi="Sakkal Majalla" w:cs="Sakkal Majalla"/>
          <w:color w:val="000000"/>
          <w:sz w:val="28"/>
          <w:szCs w:val="28"/>
        </w:rPr>
        <w:t>modeling</w:t>
      </w:r>
      <w:proofErr w:type="spellEnd"/>
      <w:r>
        <w:rPr>
          <w:rFonts w:ascii="Sakkal Majalla" w:hAnsi="Sakkal Majalla" w:cs="Sakkal Majalla"/>
          <w:color w:val="000000"/>
          <w:sz w:val="28"/>
          <w:szCs w:val="28"/>
        </w:rPr>
        <w:t>, and real-time decision-making capabilities to optimize inventory management, demand forecasting, route planning, and warehouse operations. By harnessing AI's potential, Almarai can achieve superior supply chain and logistics performance, differentiate itself in the market, and establish itself as an industry leader in terms of operational excellence.</w:t>
      </w:r>
    </w:p>
    <w:p w14:paraId="618BDB1F" w14:textId="77777777" w:rsidR="00926F86" w:rsidRDefault="00926F86">
      <w:pPr>
        <w:spacing w:line="360" w:lineRule="auto"/>
        <w:rPr>
          <w:rFonts w:ascii="Sakkal Majalla" w:eastAsia="Times New Roman" w:hAnsi="Sakkal Majalla" w:cs="Sakkal Majalla"/>
          <w:sz w:val="28"/>
          <w:szCs w:val="28"/>
        </w:rPr>
      </w:pPr>
    </w:p>
    <w:p w14:paraId="4D621059" w14:textId="77777777" w:rsidR="00926F86" w:rsidRDefault="001379D2">
      <w:pPr>
        <w:pStyle w:val="NormalWeb"/>
        <w:spacing w:before="0" w:after="0" w:line="360" w:lineRule="auto"/>
      </w:pPr>
      <w:r>
        <w:rPr>
          <w:rFonts w:ascii="Sakkal Majalla" w:hAnsi="Sakkal Majalla" w:cs="Sakkal Majalla"/>
          <w:b/>
          <w:bCs/>
          <w:color w:val="000000"/>
          <w:sz w:val="32"/>
          <w:szCs w:val="32"/>
        </w:rPr>
        <w:t xml:space="preserve">5. </w:t>
      </w:r>
      <w:r w:rsidRPr="00C25265">
        <w:rPr>
          <w:rFonts w:ascii="Sakkal Majalla" w:hAnsi="Sakkal Majalla" w:cs="Sakkal Majalla"/>
          <w:b/>
          <w:bCs/>
          <w:color w:val="000000"/>
          <w:sz w:val="32"/>
          <w:szCs w:val="32"/>
        </w:rPr>
        <w:t>Conclusion</w:t>
      </w:r>
    </w:p>
    <w:p w14:paraId="461A093D" w14:textId="77777777" w:rsidR="00926F86" w:rsidRDefault="00926F86">
      <w:pPr>
        <w:spacing w:line="360" w:lineRule="auto"/>
        <w:rPr>
          <w:rFonts w:ascii="Sakkal Majalla" w:eastAsia="Times New Roman" w:hAnsi="Sakkal Majalla" w:cs="Sakkal Majalla"/>
          <w:sz w:val="28"/>
          <w:szCs w:val="28"/>
        </w:rPr>
      </w:pPr>
    </w:p>
    <w:p w14:paraId="6FE13A01" w14:textId="77777777" w:rsidR="00926F86" w:rsidRDefault="001379D2">
      <w:pPr>
        <w:pStyle w:val="NormalWeb"/>
        <w:spacing w:before="0" w:after="0" w:line="360" w:lineRule="auto"/>
      </w:pPr>
      <w:r>
        <w:rPr>
          <w:rFonts w:ascii="Sakkal Majalla" w:hAnsi="Sakkal Majalla" w:cs="Sakkal Majalla"/>
          <w:color w:val="000000"/>
          <w:sz w:val="28"/>
          <w:szCs w:val="28"/>
        </w:rPr>
        <w:t xml:space="preserve">In conclusion, the integration of artificial intelligence (AI) into supply chains and logistics has the potential to transform the operations of companies like Almarai. By harnessing the power of AI for demand forecasting, inventory management, transportation optimization, warehouse automation, predictive maintenance, and customer relationship management, Almarai can enhance efficiency, reduce costs, and improve overall performance. However, the successful adoption of AI comes with </w:t>
      </w:r>
      <w:r>
        <w:rPr>
          <w:rFonts w:ascii="Sakkal Majalla" w:hAnsi="Sakkal Majalla" w:cs="Sakkal Majalla"/>
          <w:color w:val="000000"/>
          <w:sz w:val="28"/>
          <w:szCs w:val="28"/>
        </w:rPr>
        <w:lastRenderedPageBreak/>
        <w:t xml:space="preserve">its own set of challenges, including initial implementation costs, data privacy and security concerns, integration with existing systems, change management, workforce </w:t>
      </w:r>
      <w:proofErr w:type="spellStart"/>
      <w:r>
        <w:rPr>
          <w:rFonts w:ascii="Sakkal Majalla" w:hAnsi="Sakkal Majalla" w:cs="Sakkal Majalla"/>
          <w:color w:val="000000"/>
          <w:sz w:val="28"/>
          <w:szCs w:val="28"/>
        </w:rPr>
        <w:t>upskilling</w:t>
      </w:r>
      <w:proofErr w:type="spellEnd"/>
      <w:r>
        <w:rPr>
          <w:rFonts w:ascii="Sakkal Majalla" w:hAnsi="Sakkal Majalla" w:cs="Sakkal Majalla"/>
          <w:color w:val="000000"/>
          <w:sz w:val="28"/>
          <w:szCs w:val="28"/>
        </w:rPr>
        <w:t>, AI reliability, and regulatory compliance. Addressing these challenges with careful planning, investment, and proactive strategies will enable Almarai to unlock the full potential of AI and maintain its position as a regional market leader in the food and beverage sector.</w:t>
      </w:r>
    </w:p>
    <w:p w14:paraId="2E7B3831" w14:textId="77777777" w:rsidR="00926F86" w:rsidRDefault="00926F86">
      <w:pPr>
        <w:spacing w:after="240" w:line="360" w:lineRule="auto"/>
        <w:rPr>
          <w:rFonts w:ascii="Sakkal Majalla" w:eastAsia="Times New Roman" w:hAnsi="Sakkal Majalla" w:cs="Sakkal Majalla"/>
          <w:sz w:val="28"/>
          <w:szCs w:val="28"/>
        </w:rPr>
      </w:pPr>
    </w:p>
    <w:p w14:paraId="482784FE" w14:textId="77777777" w:rsidR="00926F86" w:rsidRDefault="00926F86">
      <w:pPr>
        <w:spacing w:after="240" w:line="360" w:lineRule="auto"/>
        <w:rPr>
          <w:rFonts w:ascii="Sakkal Majalla" w:eastAsia="Times New Roman" w:hAnsi="Sakkal Majalla" w:cs="Sakkal Majalla"/>
          <w:sz w:val="28"/>
          <w:szCs w:val="28"/>
        </w:rPr>
      </w:pPr>
    </w:p>
    <w:p w14:paraId="2F25F245" w14:textId="77777777" w:rsidR="00926F86" w:rsidRDefault="00926F86">
      <w:pPr>
        <w:spacing w:after="240" w:line="360" w:lineRule="auto"/>
        <w:rPr>
          <w:rFonts w:ascii="Sakkal Majalla" w:eastAsia="Times New Roman" w:hAnsi="Sakkal Majalla" w:cs="Sakkal Majalla"/>
          <w:sz w:val="28"/>
          <w:szCs w:val="28"/>
        </w:rPr>
      </w:pPr>
    </w:p>
    <w:p w14:paraId="5DCC0D6B" w14:textId="77777777" w:rsidR="00926F86" w:rsidRDefault="00926F86">
      <w:pPr>
        <w:spacing w:after="240" w:line="360" w:lineRule="auto"/>
        <w:rPr>
          <w:rFonts w:ascii="Sakkal Majalla" w:eastAsia="Times New Roman" w:hAnsi="Sakkal Majalla" w:cs="Sakkal Majalla"/>
          <w:sz w:val="28"/>
          <w:szCs w:val="28"/>
        </w:rPr>
      </w:pPr>
    </w:p>
    <w:p w14:paraId="782B9F3B" w14:textId="77777777" w:rsidR="00926F86" w:rsidRDefault="00926F86">
      <w:pPr>
        <w:spacing w:after="240" w:line="360" w:lineRule="auto"/>
        <w:rPr>
          <w:rFonts w:ascii="Sakkal Majalla" w:eastAsia="Times New Roman" w:hAnsi="Sakkal Majalla" w:cs="Sakkal Majalla"/>
          <w:sz w:val="28"/>
          <w:szCs w:val="28"/>
        </w:rPr>
      </w:pPr>
    </w:p>
    <w:p w14:paraId="3C8880B6" w14:textId="77777777" w:rsidR="00926F86" w:rsidRDefault="00926F86">
      <w:pPr>
        <w:spacing w:after="240" w:line="360" w:lineRule="auto"/>
        <w:rPr>
          <w:rFonts w:ascii="Sakkal Majalla" w:eastAsia="Times New Roman" w:hAnsi="Sakkal Majalla" w:cs="Sakkal Majalla"/>
          <w:sz w:val="28"/>
          <w:szCs w:val="28"/>
        </w:rPr>
      </w:pPr>
    </w:p>
    <w:p w14:paraId="5BBE9DB5" w14:textId="77777777" w:rsidR="00926F86" w:rsidRDefault="00926F86">
      <w:pPr>
        <w:spacing w:after="240" w:line="360" w:lineRule="auto"/>
        <w:rPr>
          <w:rFonts w:ascii="Sakkal Majalla" w:eastAsia="Times New Roman" w:hAnsi="Sakkal Majalla" w:cs="Sakkal Majalla"/>
          <w:sz w:val="28"/>
          <w:szCs w:val="28"/>
        </w:rPr>
      </w:pPr>
    </w:p>
    <w:p w14:paraId="3AB50F8E" w14:textId="77777777" w:rsidR="00926F86" w:rsidRDefault="00926F86">
      <w:pPr>
        <w:spacing w:after="240" w:line="360" w:lineRule="auto"/>
        <w:rPr>
          <w:rFonts w:ascii="Sakkal Majalla" w:eastAsia="Times New Roman" w:hAnsi="Sakkal Majalla" w:cs="Sakkal Majalla"/>
          <w:sz w:val="28"/>
          <w:szCs w:val="28"/>
        </w:rPr>
      </w:pPr>
    </w:p>
    <w:p w14:paraId="4F229C84" w14:textId="77777777" w:rsidR="00926F86" w:rsidRDefault="00926F86">
      <w:pPr>
        <w:spacing w:after="240" w:line="360" w:lineRule="auto"/>
        <w:rPr>
          <w:rFonts w:ascii="Sakkal Majalla" w:eastAsia="Times New Roman" w:hAnsi="Sakkal Majalla" w:cs="Sakkal Majalla"/>
          <w:sz w:val="28"/>
          <w:szCs w:val="28"/>
        </w:rPr>
      </w:pPr>
    </w:p>
    <w:p w14:paraId="7DDB5D4D" w14:textId="77777777" w:rsidR="00926F86" w:rsidRDefault="00926F86">
      <w:pPr>
        <w:spacing w:after="240" w:line="360" w:lineRule="auto"/>
        <w:rPr>
          <w:rFonts w:ascii="Sakkal Majalla" w:eastAsia="Times New Roman" w:hAnsi="Sakkal Majalla" w:cs="Sakkal Majalla"/>
          <w:sz w:val="28"/>
          <w:szCs w:val="28"/>
        </w:rPr>
      </w:pPr>
    </w:p>
    <w:p w14:paraId="63973BA5" w14:textId="77777777" w:rsidR="00926F86" w:rsidRDefault="00926F86">
      <w:pPr>
        <w:spacing w:after="240" w:line="360" w:lineRule="auto"/>
        <w:rPr>
          <w:rFonts w:ascii="Sakkal Majalla" w:eastAsia="Times New Roman" w:hAnsi="Sakkal Majalla" w:cs="Sakkal Majalla"/>
          <w:sz w:val="28"/>
          <w:szCs w:val="28"/>
        </w:rPr>
      </w:pPr>
    </w:p>
    <w:p w14:paraId="3BD81FB4" w14:textId="77777777" w:rsidR="00926F86" w:rsidRDefault="00926F86">
      <w:pPr>
        <w:spacing w:after="240" w:line="360" w:lineRule="auto"/>
        <w:rPr>
          <w:rFonts w:ascii="Sakkal Majalla" w:eastAsia="Times New Roman" w:hAnsi="Sakkal Majalla" w:cs="Sakkal Majalla"/>
          <w:sz w:val="28"/>
          <w:szCs w:val="28"/>
        </w:rPr>
      </w:pPr>
    </w:p>
    <w:p w14:paraId="6D451268" w14:textId="77777777" w:rsidR="00926F86" w:rsidRDefault="00926F86">
      <w:pPr>
        <w:spacing w:after="240" w:line="360" w:lineRule="auto"/>
        <w:rPr>
          <w:rFonts w:ascii="Sakkal Majalla" w:eastAsia="Times New Roman" w:hAnsi="Sakkal Majalla" w:cs="Sakkal Majalla"/>
          <w:sz w:val="28"/>
          <w:szCs w:val="28"/>
        </w:rPr>
      </w:pPr>
    </w:p>
    <w:p w14:paraId="0DE00DB4" w14:textId="77777777" w:rsidR="00926F86" w:rsidRDefault="001379D2">
      <w:pPr>
        <w:pStyle w:val="NormalWeb"/>
        <w:spacing w:before="0" w:after="0" w:line="360" w:lineRule="auto"/>
        <w:jc w:val="center"/>
      </w:pPr>
      <w:r w:rsidRPr="00287BF8">
        <w:rPr>
          <w:rFonts w:ascii="Sakkal Majalla" w:hAnsi="Sakkal Majalla" w:cs="Sakkal Majalla"/>
          <w:b/>
          <w:bCs/>
          <w:color w:val="000000"/>
          <w:sz w:val="36"/>
          <w:szCs w:val="36"/>
        </w:rPr>
        <w:lastRenderedPageBreak/>
        <w:t>Chapter</w:t>
      </w:r>
      <w:r>
        <w:rPr>
          <w:rFonts w:ascii="Sakkal Majalla" w:hAnsi="Sakkal Majalla" w:cs="Sakkal Majalla"/>
          <w:b/>
          <w:bCs/>
          <w:color w:val="000000"/>
          <w:sz w:val="36"/>
          <w:szCs w:val="36"/>
        </w:rPr>
        <w:t xml:space="preserve"> Three: Methodology</w:t>
      </w:r>
    </w:p>
    <w:p w14:paraId="677A77D9" w14:textId="77777777" w:rsidR="00926F86" w:rsidRDefault="001379D2">
      <w:pPr>
        <w:pStyle w:val="NormalWeb"/>
        <w:spacing w:before="0" w:after="0" w:line="360" w:lineRule="auto"/>
      </w:pPr>
      <w:r>
        <w:rPr>
          <w:rFonts w:ascii="Sakkal Majalla" w:hAnsi="Sakkal Majalla" w:cs="Sakkal Majalla"/>
          <w:b/>
          <w:bCs/>
          <w:color w:val="000000"/>
          <w:sz w:val="32"/>
          <w:szCs w:val="32"/>
        </w:rPr>
        <w:t>3.1.  Introduction</w:t>
      </w:r>
    </w:p>
    <w:p w14:paraId="6054A848" w14:textId="77777777" w:rsidR="00926F86" w:rsidRDefault="001379D2">
      <w:pPr>
        <w:pStyle w:val="NormalWeb"/>
        <w:spacing w:before="0" w:after="0" w:line="360" w:lineRule="auto"/>
      </w:pPr>
      <w:r>
        <w:rPr>
          <w:rFonts w:ascii="Sakkal Majalla" w:hAnsi="Sakkal Majalla" w:cs="Sakkal Majalla"/>
          <w:color w:val="000000"/>
          <w:sz w:val="28"/>
          <w:szCs w:val="28"/>
        </w:rPr>
        <w:t>This chapter outlines the research methodology employed to investigate the impact of artificial intelligence on Almarai's supply chain management and logistics. The study adopts a descriptive research approach with a specific focus on the case study method. The chapter begins by providing an overview of the research design, followed by a detailed description of data collection methods, data analysis techniques, and ethical considerations.</w:t>
      </w:r>
    </w:p>
    <w:p w14:paraId="2AC8B3F0" w14:textId="77777777" w:rsidR="00926F86" w:rsidRDefault="00926F86">
      <w:pPr>
        <w:spacing w:line="360" w:lineRule="auto"/>
        <w:rPr>
          <w:rFonts w:ascii="Sakkal Majalla" w:eastAsia="Times New Roman" w:hAnsi="Sakkal Majalla" w:cs="Sakkal Majalla"/>
          <w:sz w:val="28"/>
          <w:szCs w:val="28"/>
        </w:rPr>
      </w:pPr>
    </w:p>
    <w:p w14:paraId="70ABD999" w14:textId="77777777" w:rsidR="00926F86" w:rsidRDefault="001379D2">
      <w:pPr>
        <w:pStyle w:val="NormalWeb"/>
        <w:spacing w:before="0" w:after="0" w:line="360" w:lineRule="auto"/>
      </w:pPr>
      <w:r>
        <w:rPr>
          <w:rFonts w:ascii="Sakkal Majalla" w:hAnsi="Sakkal Majalla" w:cs="Sakkal Majalla"/>
          <w:b/>
          <w:bCs/>
          <w:color w:val="000000"/>
          <w:sz w:val="32"/>
          <w:szCs w:val="32"/>
        </w:rPr>
        <w:t>3.2. Research Design</w:t>
      </w:r>
    </w:p>
    <w:p w14:paraId="0BC7B381" w14:textId="77777777" w:rsidR="00926F86" w:rsidRDefault="00926F86">
      <w:pPr>
        <w:spacing w:line="360" w:lineRule="auto"/>
        <w:rPr>
          <w:rFonts w:ascii="Sakkal Majalla" w:eastAsia="Times New Roman" w:hAnsi="Sakkal Majalla" w:cs="Sakkal Majalla"/>
          <w:sz w:val="28"/>
          <w:szCs w:val="28"/>
        </w:rPr>
      </w:pPr>
    </w:p>
    <w:p w14:paraId="073E0527"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research design chosen for this study is a descriptive case study. The case study approach is ideal for exploring complex real-world phenomena, such as the implementation of artificial intelligence in supply chain and logistics operations. It allows for an in-depth analysis of a single </w:t>
      </w:r>
      <w:proofErr w:type="spellStart"/>
      <w:r>
        <w:rPr>
          <w:rFonts w:ascii="Sakkal Majalla" w:hAnsi="Sakkal Majalla" w:cs="Sakkal Majalla"/>
          <w:color w:val="000000"/>
          <w:sz w:val="28"/>
          <w:szCs w:val="28"/>
        </w:rPr>
        <w:t>organization</w:t>
      </w:r>
      <w:proofErr w:type="spellEnd"/>
      <w:r>
        <w:rPr>
          <w:rFonts w:ascii="Sakkal Majalla" w:hAnsi="Sakkal Majalla" w:cs="Sakkal Majalla"/>
          <w:color w:val="000000"/>
          <w:sz w:val="28"/>
          <w:szCs w:val="28"/>
        </w:rPr>
        <w:t>, Almarai, and its AI-driven supply chain practices. The selection of Almarai as the case study company is motivated by its prominence in the Saudi Arabian food industry and its strategic emphasis on supply chain management.</w:t>
      </w:r>
    </w:p>
    <w:p w14:paraId="71585FDD" w14:textId="77777777" w:rsidR="00926F86" w:rsidRDefault="00926F86">
      <w:pPr>
        <w:spacing w:line="360" w:lineRule="auto"/>
        <w:rPr>
          <w:rFonts w:ascii="Sakkal Majalla" w:eastAsia="Times New Roman" w:hAnsi="Sakkal Majalla" w:cs="Sakkal Majalla"/>
          <w:sz w:val="28"/>
          <w:szCs w:val="28"/>
        </w:rPr>
      </w:pPr>
    </w:p>
    <w:p w14:paraId="6662920D" w14:textId="77777777" w:rsidR="00926F86" w:rsidRDefault="00926F86">
      <w:pPr>
        <w:spacing w:line="360" w:lineRule="auto"/>
        <w:rPr>
          <w:rFonts w:ascii="Sakkal Majalla" w:eastAsia="Times New Roman" w:hAnsi="Sakkal Majalla" w:cs="Sakkal Majalla"/>
          <w:sz w:val="28"/>
          <w:szCs w:val="28"/>
        </w:rPr>
      </w:pPr>
    </w:p>
    <w:p w14:paraId="6E89E4CC" w14:textId="77777777" w:rsidR="00926F86" w:rsidRDefault="00926F86">
      <w:pPr>
        <w:spacing w:line="360" w:lineRule="auto"/>
        <w:rPr>
          <w:rFonts w:ascii="Sakkal Majalla" w:eastAsia="Times New Roman" w:hAnsi="Sakkal Majalla" w:cs="Sakkal Majalla"/>
          <w:sz w:val="28"/>
          <w:szCs w:val="28"/>
        </w:rPr>
      </w:pPr>
    </w:p>
    <w:p w14:paraId="3B1B4B6A" w14:textId="77777777" w:rsidR="00926F86" w:rsidRDefault="00926F86">
      <w:pPr>
        <w:spacing w:line="360" w:lineRule="auto"/>
        <w:rPr>
          <w:rFonts w:ascii="Sakkal Majalla" w:eastAsia="Times New Roman" w:hAnsi="Sakkal Majalla" w:cs="Sakkal Majalla"/>
          <w:sz w:val="28"/>
          <w:szCs w:val="28"/>
        </w:rPr>
      </w:pPr>
    </w:p>
    <w:p w14:paraId="2128EB2A" w14:textId="77777777" w:rsidR="00926F86" w:rsidRDefault="00926F86">
      <w:pPr>
        <w:spacing w:line="360" w:lineRule="auto"/>
        <w:rPr>
          <w:rFonts w:ascii="Sakkal Majalla" w:eastAsia="Times New Roman" w:hAnsi="Sakkal Majalla" w:cs="Sakkal Majalla"/>
          <w:sz w:val="28"/>
          <w:szCs w:val="28"/>
        </w:rPr>
      </w:pPr>
    </w:p>
    <w:p w14:paraId="39D272F0" w14:textId="77777777" w:rsidR="00926F86" w:rsidRDefault="001379D2">
      <w:pPr>
        <w:pStyle w:val="NormalWeb"/>
        <w:spacing w:before="0" w:after="0" w:line="360" w:lineRule="auto"/>
      </w:pPr>
      <w:r>
        <w:rPr>
          <w:rFonts w:ascii="Sakkal Majalla" w:hAnsi="Sakkal Majalla" w:cs="Sakkal Majalla"/>
          <w:b/>
          <w:bCs/>
          <w:color w:val="000000"/>
          <w:sz w:val="32"/>
          <w:szCs w:val="32"/>
        </w:rPr>
        <w:lastRenderedPageBreak/>
        <w:t>3. Data Collection</w:t>
      </w:r>
    </w:p>
    <w:p w14:paraId="5990425E" w14:textId="77777777" w:rsidR="00926F86" w:rsidRDefault="001379D2">
      <w:pPr>
        <w:pStyle w:val="NormalWeb"/>
        <w:spacing w:before="0" w:after="0" w:line="360" w:lineRule="auto"/>
      </w:pPr>
      <w:r>
        <w:rPr>
          <w:rFonts w:ascii="Sakkal Majalla" w:hAnsi="Sakkal Majalla" w:cs="Sakkal Majalla"/>
          <w:b/>
          <w:bCs/>
          <w:color w:val="000000"/>
          <w:sz w:val="32"/>
          <w:szCs w:val="32"/>
        </w:rPr>
        <w:t>3.1 Primary Data Collection</w:t>
      </w:r>
    </w:p>
    <w:p w14:paraId="0E4F008B" w14:textId="77777777" w:rsidR="00926F86" w:rsidRDefault="001379D2">
      <w:pPr>
        <w:pStyle w:val="NormalWeb"/>
        <w:spacing w:before="0" w:after="0" w:line="360" w:lineRule="auto"/>
      </w:pPr>
      <w:r>
        <w:rPr>
          <w:rFonts w:ascii="Sakkal Majalla" w:hAnsi="Sakkal Majalla" w:cs="Sakkal Majalla"/>
          <w:color w:val="000000"/>
          <w:sz w:val="28"/>
          <w:szCs w:val="28"/>
        </w:rPr>
        <w:t>-Semi-Structured Interviews: Semi-structured interviews will be conducted with key stakeholders at Almarai, including supply chain managers, logistics experts, AI implementation team members, and relevant decision-makers. These interviews will provide insights into the motivations, challenges, and outcomes of integrating AI technologies into the supply chain and logistics processes. A purposive sampling method will be used to ensure that participants possess relevant knowledge and experience related to AI adoption.</w:t>
      </w:r>
    </w:p>
    <w:p w14:paraId="07D499A9" w14:textId="77777777" w:rsidR="00926F86" w:rsidRDefault="001379D2">
      <w:pPr>
        <w:pStyle w:val="NormalWeb"/>
        <w:spacing w:before="0" w:after="0" w:line="360" w:lineRule="auto"/>
      </w:pPr>
      <w:r>
        <w:rPr>
          <w:rFonts w:ascii="Sakkal Majalla" w:hAnsi="Sakkal Majalla" w:cs="Sakkal Majalla"/>
          <w:color w:val="000000"/>
          <w:sz w:val="28"/>
          <w:szCs w:val="28"/>
        </w:rPr>
        <w:t xml:space="preserve">-Observations: Direct observations will be made during site visits to Almarai's facilities, distribution </w:t>
      </w:r>
      <w:proofErr w:type="spellStart"/>
      <w:r>
        <w:rPr>
          <w:rFonts w:ascii="Sakkal Majalla" w:hAnsi="Sakkal Majalla" w:cs="Sakkal Majalla"/>
          <w:color w:val="000000"/>
          <w:sz w:val="28"/>
          <w:szCs w:val="28"/>
        </w:rPr>
        <w:t>centers</w:t>
      </w:r>
      <w:proofErr w:type="spellEnd"/>
      <w:r>
        <w:rPr>
          <w:rFonts w:ascii="Sakkal Majalla" w:hAnsi="Sakkal Majalla" w:cs="Sakkal Majalla"/>
          <w:color w:val="000000"/>
          <w:sz w:val="28"/>
          <w:szCs w:val="28"/>
        </w:rPr>
        <w:t xml:space="preserve">, and transportation hubs. Observations will allow the researcher to gain a firsthand understanding of how AI is </w:t>
      </w:r>
      <w:proofErr w:type="spellStart"/>
      <w:r>
        <w:rPr>
          <w:rFonts w:ascii="Sakkal Majalla" w:hAnsi="Sakkal Majalla" w:cs="Sakkal Majalla"/>
          <w:color w:val="000000"/>
          <w:sz w:val="28"/>
          <w:szCs w:val="28"/>
        </w:rPr>
        <w:t>utilized</w:t>
      </w:r>
      <w:proofErr w:type="spellEnd"/>
      <w:r>
        <w:rPr>
          <w:rFonts w:ascii="Sakkal Majalla" w:hAnsi="Sakkal Majalla" w:cs="Sakkal Majalla"/>
          <w:color w:val="000000"/>
          <w:sz w:val="28"/>
          <w:szCs w:val="28"/>
        </w:rPr>
        <w:t xml:space="preserve"> in real operational settings and how it impacts various aspects of the supply chain.</w:t>
      </w:r>
    </w:p>
    <w:p w14:paraId="02178E9D" w14:textId="77777777" w:rsidR="00926F86" w:rsidRDefault="00926F86">
      <w:pPr>
        <w:spacing w:line="360" w:lineRule="auto"/>
        <w:rPr>
          <w:rFonts w:ascii="Sakkal Majalla" w:eastAsia="Times New Roman" w:hAnsi="Sakkal Majalla" w:cs="Sakkal Majalla"/>
          <w:sz w:val="28"/>
          <w:szCs w:val="28"/>
        </w:rPr>
      </w:pPr>
    </w:p>
    <w:p w14:paraId="5CC6C293" w14:textId="77777777" w:rsidR="00926F86" w:rsidRDefault="001379D2">
      <w:pPr>
        <w:pStyle w:val="NormalWeb"/>
        <w:spacing w:before="0" w:after="0" w:line="360" w:lineRule="auto"/>
      </w:pPr>
      <w:r>
        <w:rPr>
          <w:rFonts w:ascii="Sakkal Majalla" w:hAnsi="Sakkal Majalla" w:cs="Sakkal Majalla"/>
          <w:b/>
          <w:bCs/>
          <w:color w:val="000000"/>
          <w:sz w:val="32"/>
          <w:szCs w:val="32"/>
        </w:rPr>
        <w:t>3.2 Secondary Data Collection</w:t>
      </w:r>
    </w:p>
    <w:p w14:paraId="50235B51" w14:textId="77777777" w:rsidR="00926F86" w:rsidRDefault="00926F86">
      <w:pPr>
        <w:spacing w:line="360" w:lineRule="auto"/>
        <w:rPr>
          <w:rFonts w:ascii="Sakkal Majalla" w:eastAsia="Times New Roman" w:hAnsi="Sakkal Majalla" w:cs="Sakkal Majalla"/>
          <w:sz w:val="28"/>
          <w:szCs w:val="28"/>
        </w:rPr>
      </w:pPr>
    </w:p>
    <w:p w14:paraId="77732211" w14:textId="77777777" w:rsidR="00926F86" w:rsidRDefault="001379D2">
      <w:pPr>
        <w:pStyle w:val="NormalWeb"/>
        <w:spacing w:before="0" w:after="0" w:line="360" w:lineRule="auto"/>
      </w:pPr>
      <w:r>
        <w:rPr>
          <w:rFonts w:ascii="Sakkal Majalla" w:hAnsi="Sakkal Majalla" w:cs="Sakkal Majalla"/>
          <w:color w:val="000000"/>
          <w:sz w:val="28"/>
          <w:szCs w:val="28"/>
        </w:rPr>
        <w:t>-Internal Documents: Relevant internal documents such as reports, memos, and records related to AI initiatives, supply chain performance, and logistics optimization will be reviewed. These documents will supplement the interview data and provide a comprehensive overview of Almarai's AI-driven practices.</w:t>
      </w:r>
    </w:p>
    <w:p w14:paraId="16EED8BE" w14:textId="77777777" w:rsidR="00926F86" w:rsidRDefault="001379D2">
      <w:pPr>
        <w:pStyle w:val="NormalWeb"/>
        <w:spacing w:before="0" w:after="0" w:line="360" w:lineRule="auto"/>
      </w:pPr>
      <w:r>
        <w:rPr>
          <w:rFonts w:ascii="Sakkal Majalla" w:hAnsi="Sakkal Majalla" w:cs="Sakkal Majalla"/>
          <w:color w:val="000000"/>
          <w:sz w:val="28"/>
          <w:szCs w:val="28"/>
        </w:rPr>
        <w:t xml:space="preserve">-External Sources: Industry reports, academic papers, and news articles will be consulted to gain broader insights into the broader context of AI applications in supply chains and logistics within the food industry. This external data will help </w:t>
      </w:r>
      <w:proofErr w:type="spellStart"/>
      <w:r>
        <w:rPr>
          <w:rFonts w:ascii="Sakkal Majalla" w:hAnsi="Sakkal Majalla" w:cs="Sakkal Majalla"/>
          <w:color w:val="000000"/>
          <w:sz w:val="28"/>
          <w:szCs w:val="28"/>
        </w:rPr>
        <w:t>contextualize</w:t>
      </w:r>
      <w:proofErr w:type="spellEnd"/>
      <w:r>
        <w:rPr>
          <w:rFonts w:ascii="Sakkal Majalla" w:hAnsi="Sakkal Majalla" w:cs="Sakkal Majalla"/>
          <w:color w:val="000000"/>
          <w:sz w:val="28"/>
          <w:szCs w:val="28"/>
        </w:rPr>
        <w:t xml:space="preserve"> Almarai's approach in the larger landscape of AI adoption in the sector.</w:t>
      </w:r>
    </w:p>
    <w:p w14:paraId="63FDC085" w14:textId="77777777" w:rsidR="00926F86" w:rsidRDefault="001379D2">
      <w:pPr>
        <w:pStyle w:val="NormalWeb"/>
        <w:spacing w:before="0" w:after="0" w:line="360" w:lineRule="auto"/>
      </w:pPr>
      <w:r>
        <w:rPr>
          <w:rFonts w:ascii="Sakkal Majalla" w:hAnsi="Sakkal Majalla" w:cs="Sakkal Majalla"/>
          <w:b/>
          <w:bCs/>
          <w:color w:val="000000"/>
          <w:sz w:val="32"/>
          <w:szCs w:val="32"/>
        </w:rPr>
        <w:lastRenderedPageBreak/>
        <w:t>4. Data Analysis</w:t>
      </w:r>
    </w:p>
    <w:p w14:paraId="18CFA3CF" w14:textId="77777777" w:rsidR="00926F86" w:rsidRDefault="00926F86">
      <w:pPr>
        <w:pStyle w:val="NormalWeb"/>
        <w:spacing w:before="0" w:after="0" w:line="360" w:lineRule="auto"/>
        <w:rPr>
          <w:rFonts w:ascii="Sakkal Majalla" w:hAnsi="Sakkal Majalla" w:cs="Sakkal Majalla"/>
          <w:color w:val="000000"/>
          <w:sz w:val="28"/>
          <w:szCs w:val="28"/>
        </w:rPr>
      </w:pPr>
    </w:p>
    <w:p w14:paraId="70CBE87B"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data collected from interviews, observations, and documents will be </w:t>
      </w:r>
      <w:proofErr w:type="spellStart"/>
      <w:r>
        <w:rPr>
          <w:rFonts w:ascii="Sakkal Majalla" w:hAnsi="Sakkal Majalla" w:cs="Sakkal Majalla"/>
          <w:color w:val="000000"/>
          <w:sz w:val="28"/>
          <w:szCs w:val="28"/>
        </w:rPr>
        <w:t>analyzed</w:t>
      </w:r>
      <w:proofErr w:type="spellEnd"/>
      <w:r>
        <w:rPr>
          <w:rFonts w:ascii="Sakkal Majalla" w:hAnsi="Sakkal Majalla" w:cs="Sakkal Majalla"/>
          <w:color w:val="000000"/>
          <w:sz w:val="28"/>
          <w:szCs w:val="28"/>
        </w:rPr>
        <w:t xml:space="preserve"> using thematic analysis. Thematic analysis will help identify common patterns, recurring themes, and key findings related to the impact of AI on Almarai's supply chains and logistics. The data will be transcribed, coded, and </w:t>
      </w:r>
      <w:proofErr w:type="spellStart"/>
      <w:r>
        <w:rPr>
          <w:rFonts w:ascii="Sakkal Majalla" w:hAnsi="Sakkal Majalla" w:cs="Sakkal Majalla"/>
          <w:color w:val="000000"/>
          <w:sz w:val="28"/>
          <w:szCs w:val="28"/>
        </w:rPr>
        <w:t>categorized</w:t>
      </w:r>
      <w:proofErr w:type="spellEnd"/>
      <w:r>
        <w:rPr>
          <w:rFonts w:ascii="Sakkal Majalla" w:hAnsi="Sakkal Majalla" w:cs="Sakkal Majalla"/>
          <w:color w:val="000000"/>
          <w:sz w:val="28"/>
          <w:szCs w:val="28"/>
        </w:rPr>
        <w:t xml:space="preserve"> to uncover meaningful insights. The researcher will use software tools to aid in data management and analysis, ensuring </w:t>
      </w:r>
      <w:proofErr w:type="spellStart"/>
      <w:r>
        <w:rPr>
          <w:rFonts w:ascii="Sakkal Majalla" w:hAnsi="Sakkal Majalla" w:cs="Sakkal Majalla"/>
          <w:color w:val="000000"/>
          <w:sz w:val="28"/>
          <w:szCs w:val="28"/>
        </w:rPr>
        <w:t>rigor</w:t>
      </w:r>
      <w:proofErr w:type="spellEnd"/>
      <w:r>
        <w:rPr>
          <w:rFonts w:ascii="Sakkal Majalla" w:hAnsi="Sakkal Majalla" w:cs="Sakkal Majalla"/>
          <w:color w:val="000000"/>
          <w:sz w:val="28"/>
          <w:szCs w:val="28"/>
        </w:rPr>
        <w:t xml:space="preserve"> and reliability.</w:t>
      </w:r>
    </w:p>
    <w:p w14:paraId="59A29DEF" w14:textId="77777777" w:rsidR="00926F86" w:rsidRDefault="00926F86">
      <w:pPr>
        <w:spacing w:line="360" w:lineRule="auto"/>
        <w:rPr>
          <w:rFonts w:ascii="Sakkal Majalla" w:eastAsia="Times New Roman" w:hAnsi="Sakkal Majalla" w:cs="Sakkal Majalla"/>
          <w:sz w:val="28"/>
          <w:szCs w:val="28"/>
        </w:rPr>
      </w:pPr>
    </w:p>
    <w:p w14:paraId="4E91BF34" w14:textId="77777777" w:rsidR="00926F86" w:rsidRDefault="001379D2">
      <w:pPr>
        <w:pStyle w:val="NormalWeb"/>
        <w:spacing w:before="0" w:after="0" w:line="360" w:lineRule="auto"/>
      </w:pPr>
      <w:r>
        <w:rPr>
          <w:rFonts w:ascii="Sakkal Majalla" w:hAnsi="Sakkal Majalla" w:cs="Sakkal Majalla"/>
          <w:b/>
          <w:bCs/>
          <w:color w:val="000000"/>
          <w:sz w:val="32"/>
          <w:szCs w:val="32"/>
        </w:rPr>
        <w:t>5. Validity and Accuracy:</w:t>
      </w:r>
    </w:p>
    <w:p w14:paraId="4860FE83" w14:textId="77777777" w:rsidR="00926F86" w:rsidRDefault="00926F86">
      <w:pPr>
        <w:pStyle w:val="NormalWeb"/>
        <w:spacing w:before="0" w:after="0" w:line="360" w:lineRule="auto"/>
        <w:rPr>
          <w:rFonts w:ascii="Sakkal Majalla" w:hAnsi="Sakkal Majalla" w:cs="Sakkal Majalla"/>
          <w:b/>
          <w:bCs/>
          <w:sz w:val="32"/>
          <w:szCs w:val="32"/>
        </w:rPr>
      </w:pPr>
    </w:p>
    <w:p w14:paraId="4C10D283" w14:textId="77777777" w:rsidR="00926F86" w:rsidRDefault="001379D2">
      <w:pPr>
        <w:pStyle w:val="NormalWeb"/>
        <w:spacing w:before="0" w:after="0" w:line="360" w:lineRule="auto"/>
        <w:rPr>
          <w:rFonts w:ascii="Sakkal Majalla" w:hAnsi="Sakkal Majalla" w:cs="Sakkal Majalla"/>
          <w:color w:val="000000"/>
          <w:sz w:val="28"/>
          <w:szCs w:val="28"/>
        </w:rPr>
      </w:pPr>
      <w:r>
        <w:rPr>
          <w:rFonts w:ascii="Sakkal Majalla" w:hAnsi="Sakkal Majalla" w:cs="Sakkal Majalla"/>
          <w:color w:val="000000"/>
          <w:sz w:val="28"/>
          <w:szCs w:val="28"/>
        </w:rPr>
        <w:t>The criteria for scientific arbitration of the study tools, i.e., interviews and observations, include the following:</w:t>
      </w:r>
    </w:p>
    <w:p w14:paraId="3C68CD26" w14:textId="77777777" w:rsidR="00926F86" w:rsidRDefault="00926F86">
      <w:pPr>
        <w:pStyle w:val="NormalWeb"/>
        <w:spacing w:before="0" w:after="0" w:line="360" w:lineRule="auto"/>
        <w:rPr>
          <w:rFonts w:ascii="Sakkal Majalla" w:hAnsi="Sakkal Majalla" w:cs="Sakkal Majalla"/>
          <w:sz w:val="28"/>
          <w:szCs w:val="28"/>
        </w:rPr>
      </w:pPr>
    </w:p>
    <w:p w14:paraId="1B92F151" w14:textId="77777777" w:rsidR="00926F86" w:rsidRDefault="001379D2">
      <w:pPr>
        <w:pStyle w:val="NormalWeb"/>
        <w:spacing w:before="0" w:after="0" w:line="360" w:lineRule="auto"/>
      </w:pPr>
      <w:r>
        <w:rPr>
          <w:rFonts w:ascii="Sakkal Majalla" w:hAnsi="Sakkal Majalla" w:cs="Sakkal Majalla"/>
          <w:color w:val="000000"/>
          <w:sz w:val="28"/>
          <w:szCs w:val="28"/>
        </w:rPr>
        <w:t>1. Validity: Ensuring that the interviews and observations are designed to measure what they intend to measure in relation to the impact of AI on supply chain management and logistics.</w:t>
      </w:r>
    </w:p>
    <w:p w14:paraId="6F4060FA" w14:textId="77777777" w:rsidR="00926F86" w:rsidRDefault="001379D2">
      <w:pPr>
        <w:pStyle w:val="NormalWeb"/>
        <w:spacing w:before="0" w:after="0" w:line="360" w:lineRule="auto"/>
      </w:pPr>
      <w:r>
        <w:rPr>
          <w:rFonts w:ascii="Sakkal Majalla" w:hAnsi="Sakkal Majalla" w:cs="Sakkal Majalla"/>
          <w:color w:val="000000"/>
          <w:sz w:val="28"/>
          <w:szCs w:val="28"/>
        </w:rPr>
        <w:t>2. Reliability: Ensuring that the interviews and observations produce consistent results when conducted under similar conditions and circumstances.</w:t>
      </w:r>
    </w:p>
    <w:p w14:paraId="13D54BA3" w14:textId="77777777" w:rsidR="00926F86" w:rsidRDefault="001379D2">
      <w:pPr>
        <w:pStyle w:val="NormalWeb"/>
        <w:spacing w:before="0" w:after="0" w:line="360" w:lineRule="auto"/>
      </w:pPr>
      <w:r>
        <w:rPr>
          <w:rFonts w:ascii="Sakkal Majalla" w:hAnsi="Sakkal Majalla" w:cs="Sakkal Majalla"/>
          <w:color w:val="000000"/>
          <w:sz w:val="28"/>
          <w:szCs w:val="28"/>
        </w:rPr>
        <w:t xml:space="preserve">3. Objectivity: </w:t>
      </w:r>
      <w:proofErr w:type="spellStart"/>
      <w:r>
        <w:rPr>
          <w:rFonts w:ascii="Sakkal Majalla" w:hAnsi="Sakkal Majalla" w:cs="Sakkal Majalla"/>
          <w:color w:val="000000"/>
          <w:sz w:val="28"/>
          <w:szCs w:val="28"/>
        </w:rPr>
        <w:t>Minimizing</w:t>
      </w:r>
      <w:proofErr w:type="spellEnd"/>
      <w:r>
        <w:rPr>
          <w:rFonts w:ascii="Sakkal Majalla" w:hAnsi="Sakkal Majalla" w:cs="Sakkal Majalla"/>
          <w:color w:val="000000"/>
          <w:sz w:val="28"/>
          <w:szCs w:val="28"/>
        </w:rPr>
        <w:t xml:space="preserve"> bias in the data collection process, ensuring that the researchers' beliefs or preferences do not influence the findings.</w:t>
      </w:r>
    </w:p>
    <w:p w14:paraId="78C36695" w14:textId="77777777" w:rsidR="00926F86" w:rsidRDefault="001379D2">
      <w:pPr>
        <w:pStyle w:val="NormalWeb"/>
        <w:spacing w:before="0" w:after="0" w:line="360" w:lineRule="auto"/>
      </w:pPr>
      <w:r>
        <w:rPr>
          <w:rFonts w:ascii="Sakkal Majalla" w:hAnsi="Sakkal Majalla" w:cs="Sakkal Majalla"/>
          <w:color w:val="000000"/>
          <w:sz w:val="28"/>
          <w:szCs w:val="28"/>
        </w:rPr>
        <w:t>4. Reproducibility: Ensuring that the methods used for interviews and observations are well-documented and can be replicated by other researchers to verify the results.</w:t>
      </w:r>
    </w:p>
    <w:p w14:paraId="7B434F12" w14:textId="77777777" w:rsidR="00926F86" w:rsidRDefault="001379D2">
      <w:pPr>
        <w:pStyle w:val="NormalWeb"/>
        <w:spacing w:before="0" w:after="0" w:line="360" w:lineRule="auto"/>
      </w:pPr>
      <w:r>
        <w:rPr>
          <w:rFonts w:ascii="Sakkal Majalla" w:hAnsi="Sakkal Majalla" w:cs="Sakkal Majalla"/>
          <w:color w:val="000000"/>
          <w:sz w:val="28"/>
          <w:szCs w:val="28"/>
        </w:rPr>
        <w:t>5. Sampling: Using a representative sample of the population or relevant stakeholders to draw accurate conclusions about the impact of AI on supply chain management and logistics in Almarai.</w:t>
      </w:r>
    </w:p>
    <w:p w14:paraId="603D69C9" w14:textId="77777777" w:rsidR="00926F86" w:rsidRDefault="001379D2">
      <w:pPr>
        <w:pStyle w:val="NormalWeb"/>
        <w:spacing w:before="0" w:after="0" w:line="360" w:lineRule="auto"/>
      </w:pPr>
      <w:r>
        <w:rPr>
          <w:rFonts w:ascii="Sakkal Majalla" w:hAnsi="Sakkal Majalla" w:cs="Sakkal Majalla"/>
          <w:color w:val="000000"/>
          <w:sz w:val="28"/>
          <w:szCs w:val="28"/>
        </w:rPr>
        <w:lastRenderedPageBreak/>
        <w:t>6. Ethical Considerations: Ensuring that the research respects the rights and privacy of participants and adheres to ethical guidelines.</w:t>
      </w:r>
    </w:p>
    <w:p w14:paraId="2F1034CA" w14:textId="77777777" w:rsidR="00926F86" w:rsidRDefault="001379D2">
      <w:pPr>
        <w:pStyle w:val="NormalWeb"/>
        <w:spacing w:before="0" w:after="0" w:line="360" w:lineRule="auto"/>
      </w:pPr>
      <w:r>
        <w:rPr>
          <w:rFonts w:ascii="Sakkal Majalla" w:hAnsi="Sakkal Majalla" w:cs="Sakkal Majalla"/>
          <w:color w:val="000000"/>
          <w:sz w:val="28"/>
          <w:szCs w:val="28"/>
        </w:rPr>
        <w:t>7. Data Analysis: Employing appropriate statistical or qualitative analysis methods to interpret and draw conclusions from the interview and observation data.</w:t>
      </w:r>
    </w:p>
    <w:p w14:paraId="1BC5EB06" w14:textId="77777777" w:rsidR="00926F86" w:rsidRDefault="001379D2">
      <w:pPr>
        <w:pStyle w:val="NormalWeb"/>
        <w:spacing w:before="0" w:after="0" w:line="360" w:lineRule="auto"/>
      </w:pPr>
      <w:r>
        <w:rPr>
          <w:rFonts w:ascii="Sakkal Majalla" w:hAnsi="Sakkal Majalla" w:cs="Sakkal Majalla"/>
          <w:color w:val="000000"/>
          <w:sz w:val="28"/>
          <w:szCs w:val="28"/>
        </w:rPr>
        <w:t xml:space="preserve">By adhering to these criteria, the research can maintain scientific </w:t>
      </w:r>
      <w:proofErr w:type="spellStart"/>
      <w:r>
        <w:rPr>
          <w:rFonts w:ascii="Sakkal Majalla" w:hAnsi="Sakkal Majalla" w:cs="Sakkal Majalla"/>
          <w:color w:val="000000"/>
          <w:sz w:val="28"/>
          <w:szCs w:val="28"/>
        </w:rPr>
        <w:t>rigor</w:t>
      </w:r>
      <w:proofErr w:type="spellEnd"/>
      <w:r>
        <w:rPr>
          <w:rFonts w:ascii="Sakkal Majalla" w:hAnsi="Sakkal Majalla" w:cs="Sakkal Majalla"/>
          <w:color w:val="000000"/>
          <w:sz w:val="28"/>
          <w:szCs w:val="28"/>
        </w:rPr>
        <w:t xml:space="preserve"> and credibility in its investigation of the impact of artificial intelligence on supply chain management and logistics in the context of Almarai, Saudi Arabia.</w:t>
      </w:r>
    </w:p>
    <w:p w14:paraId="12D5FD27" w14:textId="77777777" w:rsidR="00926F86" w:rsidRDefault="00926F86">
      <w:pPr>
        <w:spacing w:line="360" w:lineRule="auto"/>
        <w:rPr>
          <w:rFonts w:ascii="Sakkal Majalla" w:eastAsia="Times New Roman" w:hAnsi="Sakkal Majalla" w:cs="Sakkal Majalla"/>
          <w:sz w:val="28"/>
          <w:szCs w:val="28"/>
        </w:rPr>
      </w:pPr>
    </w:p>
    <w:p w14:paraId="365D8EF2" w14:textId="77777777" w:rsidR="00926F86" w:rsidRDefault="001379D2">
      <w:pPr>
        <w:pStyle w:val="NormalWeb"/>
        <w:spacing w:before="0" w:after="0" w:line="360" w:lineRule="auto"/>
      </w:pPr>
      <w:r>
        <w:rPr>
          <w:rFonts w:ascii="Sakkal Majalla" w:hAnsi="Sakkal Majalla" w:cs="Sakkal Majalla"/>
          <w:b/>
          <w:bCs/>
          <w:color w:val="000000"/>
          <w:sz w:val="32"/>
          <w:szCs w:val="32"/>
        </w:rPr>
        <w:t>6. Ethical Considerations</w:t>
      </w:r>
    </w:p>
    <w:p w14:paraId="3E41A238" w14:textId="77777777" w:rsidR="00926F86" w:rsidRDefault="001379D2">
      <w:pPr>
        <w:pStyle w:val="NormalWeb"/>
        <w:spacing w:before="0" w:after="0" w:line="360" w:lineRule="auto"/>
      </w:pPr>
      <w:r>
        <w:rPr>
          <w:rFonts w:ascii="Sakkal Majalla" w:hAnsi="Sakkal Majalla" w:cs="Sakkal Majalla"/>
          <w:color w:val="000000"/>
          <w:sz w:val="28"/>
          <w:szCs w:val="28"/>
        </w:rPr>
        <w:t>-Informed Consent: Prior informed consent will be obtained from all participants involved in interviews and observations. They will be informed about the purpose of the study, their voluntary participation, and the confidentiality of their responses. Participants will be assured that their decision to participate or withdraw will not affect their relationship with Almarai.</w:t>
      </w:r>
    </w:p>
    <w:p w14:paraId="76F9230B" w14:textId="77777777" w:rsidR="00926F86" w:rsidRDefault="001379D2">
      <w:pPr>
        <w:pStyle w:val="NormalWeb"/>
        <w:spacing w:before="0" w:after="0" w:line="360" w:lineRule="auto"/>
      </w:pPr>
      <w:r>
        <w:rPr>
          <w:rFonts w:ascii="Sakkal Majalla" w:hAnsi="Sakkal Majalla" w:cs="Sakkal Majalla"/>
          <w:color w:val="000000"/>
          <w:sz w:val="28"/>
          <w:szCs w:val="28"/>
        </w:rPr>
        <w:t>-Anonymity and Confidentiality: All participants' identities will be kept anonymous in the research report, and data will be stored securely to ensure confidentiality. Pseudonyms will be used in reporting findings to further protect participants' identities.</w:t>
      </w:r>
    </w:p>
    <w:p w14:paraId="4EC261FE" w14:textId="77777777" w:rsidR="00926F86" w:rsidRDefault="001379D2">
      <w:pPr>
        <w:pStyle w:val="NormalWeb"/>
        <w:spacing w:before="0" w:after="0" w:line="360" w:lineRule="auto"/>
      </w:pPr>
      <w:r>
        <w:rPr>
          <w:rFonts w:ascii="Sakkal Majalla" w:hAnsi="Sakkal Majalla" w:cs="Sakkal Majalla"/>
          <w:color w:val="000000"/>
          <w:sz w:val="28"/>
          <w:szCs w:val="28"/>
        </w:rPr>
        <w:t xml:space="preserve">-Research Bias: The researcher will remain vigilant to avoid any potential biases that could influence data collection or analysis. A reflexive journal will be maintained to document personal biases and reflections throughout the research process. Steps will be taken to </w:t>
      </w:r>
      <w:proofErr w:type="spellStart"/>
      <w:r>
        <w:rPr>
          <w:rFonts w:ascii="Sakkal Majalla" w:hAnsi="Sakkal Majalla" w:cs="Sakkal Majalla"/>
          <w:color w:val="000000"/>
          <w:sz w:val="28"/>
          <w:szCs w:val="28"/>
        </w:rPr>
        <w:t>minimize</w:t>
      </w:r>
      <w:proofErr w:type="spellEnd"/>
      <w:r>
        <w:rPr>
          <w:rFonts w:ascii="Sakkal Majalla" w:hAnsi="Sakkal Majalla" w:cs="Sakkal Majalla"/>
          <w:color w:val="000000"/>
          <w:sz w:val="28"/>
          <w:szCs w:val="28"/>
        </w:rPr>
        <w:t xml:space="preserve"> the influence of the researcher's preconceptions on the interpretation of data.</w:t>
      </w:r>
    </w:p>
    <w:p w14:paraId="12363700" w14:textId="77777777" w:rsidR="00926F86" w:rsidRDefault="00926F86">
      <w:pPr>
        <w:spacing w:line="360" w:lineRule="auto"/>
        <w:rPr>
          <w:rFonts w:ascii="Sakkal Majalla" w:eastAsia="Times New Roman" w:hAnsi="Sakkal Majalla" w:cs="Sakkal Majalla"/>
          <w:sz w:val="28"/>
          <w:szCs w:val="28"/>
        </w:rPr>
      </w:pPr>
    </w:p>
    <w:p w14:paraId="44E8B9CA" w14:textId="77777777" w:rsidR="00926F86" w:rsidRDefault="00926F86">
      <w:pPr>
        <w:spacing w:line="360" w:lineRule="auto"/>
        <w:rPr>
          <w:rFonts w:ascii="Sakkal Majalla" w:eastAsia="Times New Roman" w:hAnsi="Sakkal Majalla" w:cs="Sakkal Majalla"/>
          <w:sz w:val="28"/>
          <w:szCs w:val="28"/>
        </w:rPr>
      </w:pPr>
    </w:p>
    <w:p w14:paraId="2F2C5C77" w14:textId="77777777" w:rsidR="00926F86" w:rsidRDefault="00926F86">
      <w:pPr>
        <w:spacing w:line="360" w:lineRule="auto"/>
        <w:rPr>
          <w:rFonts w:ascii="Sakkal Majalla" w:eastAsia="Times New Roman" w:hAnsi="Sakkal Majalla" w:cs="Sakkal Majalla"/>
          <w:sz w:val="28"/>
          <w:szCs w:val="28"/>
        </w:rPr>
      </w:pPr>
    </w:p>
    <w:p w14:paraId="53E41227" w14:textId="77777777" w:rsidR="00926F86" w:rsidRDefault="001379D2">
      <w:pPr>
        <w:pStyle w:val="NormalWeb"/>
        <w:spacing w:before="0" w:after="0" w:line="360" w:lineRule="auto"/>
      </w:pPr>
      <w:r>
        <w:rPr>
          <w:rFonts w:ascii="Sakkal Majalla" w:hAnsi="Sakkal Majalla" w:cs="Sakkal Majalla"/>
          <w:b/>
          <w:bCs/>
          <w:color w:val="000000"/>
          <w:sz w:val="32"/>
          <w:szCs w:val="32"/>
        </w:rPr>
        <w:lastRenderedPageBreak/>
        <w:t>7. Limitations</w:t>
      </w:r>
    </w:p>
    <w:p w14:paraId="6F994299" w14:textId="77777777" w:rsidR="00926F86" w:rsidRDefault="001379D2">
      <w:pPr>
        <w:pStyle w:val="NormalWeb"/>
        <w:spacing w:before="0" w:after="0" w:line="360" w:lineRule="auto"/>
      </w:pPr>
      <w:r>
        <w:rPr>
          <w:rFonts w:ascii="Sakkal Majalla" w:hAnsi="Sakkal Majalla" w:cs="Sakkal Majalla"/>
          <w:color w:val="000000"/>
          <w:sz w:val="28"/>
          <w:szCs w:val="28"/>
        </w:rPr>
        <w:t xml:space="preserve">It is essential to acknowledge potential limitations of the study, such as limited </w:t>
      </w:r>
      <w:proofErr w:type="spellStart"/>
      <w:r>
        <w:rPr>
          <w:rFonts w:ascii="Sakkal Majalla" w:hAnsi="Sakkal Majalla" w:cs="Sakkal Majalla"/>
          <w:color w:val="000000"/>
          <w:sz w:val="28"/>
          <w:szCs w:val="28"/>
        </w:rPr>
        <w:t>generalizability</w:t>
      </w:r>
      <w:proofErr w:type="spellEnd"/>
      <w:r>
        <w:rPr>
          <w:rFonts w:ascii="Sakkal Majalla" w:hAnsi="Sakkal Majalla" w:cs="Sakkal Majalla"/>
          <w:color w:val="000000"/>
          <w:sz w:val="28"/>
          <w:szCs w:val="28"/>
        </w:rPr>
        <w:t xml:space="preserve"> due to the focus on a single case (Almarai), potential biases in data collection, and the dynamic nature of AI implementation. The findings should be interpreted in the context of the specific case study and may not be directly applicable to other </w:t>
      </w:r>
      <w:proofErr w:type="spellStart"/>
      <w:r>
        <w:rPr>
          <w:rFonts w:ascii="Sakkal Majalla" w:hAnsi="Sakkal Majalla" w:cs="Sakkal Majalla"/>
          <w:color w:val="000000"/>
          <w:sz w:val="28"/>
          <w:szCs w:val="28"/>
        </w:rPr>
        <w:t>organizations</w:t>
      </w:r>
      <w:proofErr w:type="spellEnd"/>
      <w:r>
        <w:rPr>
          <w:rFonts w:ascii="Sakkal Majalla" w:hAnsi="Sakkal Majalla" w:cs="Sakkal Majalla"/>
          <w:color w:val="000000"/>
          <w:sz w:val="28"/>
          <w:szCs w:val="28"/>
        </w:rPr>
        <w:t xml:space="preserve"> or industries.</w:t>
      </w:r>
    </w:p>
    <w:p w14:paraId="659CDF04" w14:textId="77777777" w:rsidR="00926F86" w:rsidRDefault="00926F86">
      <w:pPr>
        <w:spacing w:line="360" w:lineRule="auto"/>
        <w:rPr>
          <w:rFonts w:ascii="Sakkal Majalla" w:eastAsia="Times New Roman" w:hAnsi="Sakkal Majalla" w:cs="Sakkal Majalla"/>
          <w:sz w:val="28"/>
          <w:szCs w:val="28"/>
        </w:rPr>
      </w:pPr>
    </w:p>
    <w:p w14:paraId="4E248AD2" w14:textId="77777777" w:rsidR="00926F86" w:rsidRDefault="001379D2">
      <w:pPr>
        <w:pStyle w:val="NormalWeb"/>
        <w:spacing w:before="0" w:after="0" w:line="360" w:lineRule="auto"/>
      </w:pPr>
      <w:r>
        <w:rPr>
          <w:rFonts w:ascii="Sakkal Majalla" w:hAnsi="Sakkal Majalla" w:cs="Sakkal Majalla"/>
          <w:b/>
          <w:bCs/>
          <w:color w:val="000000"/>
          <w:sz w:val="32"/>
          <w:szCs w:val="32"/>
        </w:rPr>
        <w:t>8. Conclusion</w:t>
      </w:r>
    </w:p>
    <w:p w14:paraId="6AEE897B" w14:textId="77777777" w:rsidR="00926F86" w:rsidRDefault="00926F86">
      <w:pPr>
        <w:spacing w:line="360" w:lineRule="auto"/>
        <w:rPr>
          <w:rFonts w:ascii="Sakkal Majalla" w:eastAsia="Times New Roman" w:hAnsi="Sakkal Majalla" w:cs="Sakkal Majalla"/>
          <w:sz w:val="28"/>
          <w:szCs w:val="28"/>
        </w:rPr>
      </w:pPr>
    </w:p>
    <w:p w14:paraId="5C1D22CD"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This chapter outlines the research methodology </w:t>
      </w:r>
      <w:proofErr w:type="spellStart"/>
      <w:r>
        <w:rPr>
          <w:rFonts w:ascii="Sakkal Majalla" w:hAnsi="Sakkal Majalla" w:cs="Sakkal Majalla"/>
          <w:color w:val="000000"/>
          <w:sz w:val="28"/>
          <w:szCs w:val="28"/>
        </w:rPr>
        <w:t>utilized</w:t>
      </w:r>
      <w:proofErr w:type="spellEnd"/>
      <w:r>
        <w:rPr>
          <w:rFonts w:ascii="Sakkal Majalla" w:hAnsi="Sakkal Majalla" w:cs="Sakkal Majalla"/>
          <w:color w:val="000000"/>
          <w:sz w:val="28"/>
          <w:szCs w:val="28"/>
        </w:rPr>
        <w:t xml:space="preserve"> to investigate the impact of artificial intelligence on Almarai's supply chain management and logistics through a descriptive case study approach. The chosen methods of data collection and analysis aim to provide a comprehensive understanding of the integration of AI technologies in Almarai's supply chain operations and logistics. The study's findings will contribute to the existing body of knowledge on AI adoption in the food industry and offer insights for practitioners and researchers alike. Properly addressing ethical considerations and acknowledging potential limitations strengthens the study's credibility and relevance.</w:t>
      </w:r>
    </w:p>
    <w:p w14:paraId="64CCFAB2" w14:textId="77777777" w:rsidR="00926F86" w:rsidRDefault="00926F86">
      <w:pPr>
        <w:spacing w:line="360" w:lineRule="auto"/>
        <w:rPr>
          <w:rFonts w:ascii="Sakkal Majalla" w:eastAsia="Times New Roman" w:hAnsi="Sakkal Majalla" w:cs="Sakkal Majalla"/>
          <w:sz w:val="28"/>
          <w:szCs w:val="28"/>
        </w:rPr>
      </w:pPr>
    </w:p>
    <w:p w14:paraId="26BA71E8" w14:textId="77777777" w:rsidR="00926F86" w:rsidRDefault="00926F86">
      <w:pPr>
        <w:spacing w:line="360" w:lineRule="auto"/>
        <w:rPr>
          <w:rFonts w:ascii="Sakkal Majalla" w:eastAsia="Times New Roman" w:hAnsi="Sakkal Majalla" w:cs="Sakkal Majalla"/>
          <w:sz w:val="28"/>
          <w:szCs w:val="28"/>
        </w:rPr>
      </w:pPr>
    </w:p>
    <w:p w14:paraId="59B092B1" w14:textId="77777777" w:rsidR="00926F86" w:rsidRDefault="00926F86">
      <w:pPr>
        <w:spacing w:line="360" w:lineRule="auto"/>
        <w:rPr>
          <w:rFonts w:ascii="Sakkal Majalla" w:eastAsia="Times New Roman" w:hAnsi="Sakkal Majalla" w:cs="Sakkal Majalla"/>
          <w:sz w:val="28"/>
          <w:szCs w:val="28"/>
        </w:rPr>
      </w:pPr>
    </w:p>
    <w:p w14:paraId="65F88018" w14:textId="77777777" w:rsidR="00926F86" w:rsidRDefault="00926F86">
      <w:pPr>
        <w:spacing w:line="360" w:lineRule="auto"/>
        <w:rPr>
          <w:rFonts w:ascii="Sakkal Majalla" w:eastAsia="Times New Roman" w:hAnsi="Sakkal Majalla" w:cs="Sakkal Majalla"/>
          <w:sz w:val="28"/>
          <w:szCs w:val="28"/>
        </w:rPr>
      </w:pPr>
    </w:p>
    <w:p w14:paraId="0956F2DC" w14:textId="77777777" w:rsidR="00926F86" w:rsidRDefault="00926F86">
      <w:pPr>
        <w:spacing w:line="360" w:lineRule="auto"/>
        <w:rPr>
          <w:rFonts w:ascii="Sakkal Majalla" w:eastAsia="Times New Roman" w:hAnsi="Sakkal Majalla" w:cs="Sakkal Majalla"/>
          <w:sz w:val="28"/>
          <w:szCs w:val="28"/>
        </w:rPr>
      </w:pPr>
    </w:p>
    <w:p w14:paraId="67AFA91A" w14:textId="77777777" w:rsidR="00926F86" w:rsidRDefault="001379D2">
      <w:pPr>
        <w:pStyle w:val="NormalWeb"/>
        <w:spacing w:before="0" w:after="0" w:line="360" w:lineRule="auto"/>
        <w:jc w:val="center"/>
      </w:pPr>
      <w:r>
        <w:rPr>
          <w:rFonts w:ascii="Sakkal Majalla" w:hAnsi="Sakkal Majalla" w:cs="Sakkal Majalla"/>
          <w:b/>
          <w:bCs/>
          <w:color w:val="000000"/>
          <w:sz w:val="36"/>
          <w:szCs w:val="36"/>
        </w:rPr>
        <w:lastRenderedPageBreak/>
        <w:t>Chapter Four: Results and Discussion</w:t>
      </w:r>
    </w:p>
    <w:p w14:paraId="58F739B6" w14:textId="77777777" w:rsidR="00926F86" w:rsidRDefault="00926F86">
      <w:pPr>
        <w:pStyle w:val="NormalWeb"/>
        <w:spacing w:before="0" w:after="0" w:line="360" w:lineRule="auto"/>
        <w:rPr>
          <w:rFonts w:ascii="Sakkal Majalla" w:hAnsi="Sakkal Majalla" w:cs="Sakkal Majalla"/>
          <w:b/>
          <w:bCs/>
          <w:color w:val="000000"/>
          <w:sz w:val="32"/>
          <w:szCs w:val="32"/>
        </w:rPr>
      </w:pPr>
    </w:p>
    <w:p w14:paraId="1F6DF135" w14:textId="77777777" w:rsidR="00926F86" w:rsidRDefault="001379D2">
      <w:pPr>
        <w:pStyle w:val="NormalWeb"/>
        <w:spacing w:before="0" w:after="0" w:line="360" w:lineRule="auto"/>
      </w:pPr>
      <w:r>
        <w:rPr>
          <w:rFonts w:ascii="Sakkal Majalla" w:hAnsi="Sakkal Majalla" w:cs="Sakkal Majalla"/>
          <w:b/>
          <w:bCs/>
          <w:color w:val="000000"/>
          <w:sz w:val="32"/>
          <w:szCs w:val="32"/>
        </w:rPr>
        <w:t>4.1. Research Results</w:t>
      </w:r>
    </w:p>
    <w:p w14:paraId="57CB3BEB" w14:textId="77777777" w:rsidR="00926F86" w:rsidRDefault="00926F86">
      <w:pPr>
        <w:spacing w:line="360" w:lineRule="auto"/>
        <w:rPr>
          <w:rFonts w:ascii="Sakkal Majalla" w:eastAsia="Times New Roman" w:hAnsi="Sakkal Majalla" w:cs="Sakkal Majalla"/>
          <w:sz w:val="28"/>
          <w:szCs w:val="28"/>
        </w:rPr>
      </w:pPr>
    </w:p>
    <w:p w14:paraId="2AC69305" w14:textId="77777777" w:rsidR="00926F86" w:rsidRDefault="001379D2">
      <w:pPr>
        <w:pStyle w:val="NormalWeb"/>
        <w:spacing w:before="0" w:after="0" w:line="360" w:lineRule="auto"/>
      </w:pPr>
      <w:r>
        <w:rPr>
          <w:rFonts w:ascii="Sakkal Majalla" w:hAnsi="Sakkal Majalla" w:cs="Sakkal Majalla"/>
          <w:color w:val="000000"/>
          <w:sz w:val="28"/>
          <w:szCs w:val="28"/>
        </w:rPr>
        <w:t>The research findings are based on the analysis of data collected from semi-structured interviews, observations, internal documents, and external sources at Almarai. The study focused on investigating the impact of artificial intelligence on Almarai's supply chains and logistics.</w:t>
      </w:r>
    </w:p>
    <w:p w14:paraId="1F02E8D5" w14:textId="77777777" w:rsidR="00926F86" w:rsidRDefault="00926F86">
      <w:pPr>
        <w:spacing w:line="360" w:lineRule="auto"/>
        <w:rPr>
          <w:rFonts w:ascii="Sakkal Majalla" w:eastAsia="Times New Roman" w:hAnsi="Sakkal Majalla" w:cs="Sakkal Majalla"/>
          <w:sz w:val="28"/>
          <w:szCs w:val="28"/>
        </w:rPr>
      </w:pPr>
    </w:p>
    <w:p w14:paraId="4DAAE7D4" w14:textId="77777777" w:rsidR="00926F86" w:rsidRDefault="001379D2">
      <w:pPr>
        <w:pStyle w:val="NormalWeb"/>
        <w:spacing w:before="0" w:after="0" w:line="360" w:lineRule="auto"/>
      </w:pPr>
      <w:r>
        <w:rPr>
          <w:rFonts w:ascii="Sakkal Majalla" w:hAnsi="Sakkal Majalla" w:cs="Sakkal Majalla"/>
          <w:b/>
          <w:bCs/>
          <w:color w:val="000000"/>
          <w:sz w:val="28"/>
          <w:szCs w:val="28"/>
        </w:rPr>
        <w:t>1. Integration of AI in Supply Chains</w:t>
      </w:r>
    </w:p>
    <w:p w14:paraId="308C8F8D" w14:textId="77777777" w:rsidR="00926F86" w:rsidRDefault="00926F86">
      <w:pPr>
        <w:spacing w:line="360" w:lineRule="auto"/>
        <w:rPr>
          <w:rFonts w:ascii="Sakkal Majalla" w:eastAsia="Times New Roman" w:hAnsi="Sakkal Majalla" w:cs="Sakkal Majalla"/>
          <w:sz w:val="28"/>
          <w:szCs w:val="28"/>
        </w:rPr>
      </w:pPr>
    </w:p>
    <w:p w14:paraId="1B6BDE67"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results reveal that Almarai has extensively integrated artificial intelligence into its supply chain processes. AI technologies are </w:t>
      </w:r>
      <w:proofErr w:type="spellStart"/>
      <w:r>
        <w:rPr>
          <w:rFonts w:ascii="Sakkal Majalla" w:hAnsi="Sakkal Majalla" w:cs="Sakkal Majalla"/>
          <w:color w:val="000000"/>
          <w:sz w:val="28"/>
          <w:szCs w:val="28"/>
        </w:rPr>
        <w:t>utilized</w:t>
      </w:r>
      <w:proofErr w:type="spellEnd"/>
      <w:r>
        <w:rPr>
          <w:rFonts w:ascii="Sakkal Majalla" w:hAnsi="Sakkal Majalla" w:cs="Sakkal Majalla"/>
          <w:color w:val="000000"/>
          <w:sz w:val="28"/>
          <w:szCs w:val="28"/>
        </w:rPr>
        <w:t xml:space="preserve"> at various stages, including demand forecasting, inventory management, route optimization, and warehouse automation. The adoption of AI has enabled Almarai to improve the efficiency and accuracy of its supply chain operations.</w:t>
      </w:r>
    </w:p>
    <w:p w14:paraId="143FE884" w14:textId="77777777" w:rsidR="00926F86" w:rsidRDefault="00926F86">
      <w:pPr>
        <w:spacing w:line="360" w:lineRule="auto"/>
        <w:rPr>
          <w:rFonts w:ascii="Sakkal Majalla" w:eastAsia="Times New Roman" w:hAnsi="Sakkal Majalla" w:cs="Sakkal Majalla"/>
          <w:sz w:val="28"/>
          <w:szCs w:val="28"/>
        </w:rPr>
      </w:pPr>
    </w:p>
    <w:p w14:paraId="72C7D449" w14:textId="77777777" w:rsidR="00926F86" w:rsidRDefault="001379D2">
      <w:pPr>
        <w:pStyle w:val="NormalWeb"/>
        <w:spacing w:before="0" w:after="0" w:line="360" w:lineRule="auto"/>
      </w:pPr>
      <w:r>
        <w:rPr>
          <w:rFonts w:ascii="Sakkal Majalla" w:hAnsi="Sakkal Majalla" w:cs="Sakkal Majalla"/>
          <w:b/>
          <w:bCs/>
          <w:color w:val="000000"/>
          <w:sz w:val="28"/>
          <w:szCs w:val="28"/>
        </w:rPr>
        <w:t>2. Enhanced Logistics Efficiency</w:t>
      </w:r>
    </w:p>
    <w:p w14:paraId="7727E788"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application of AI in logistics has led to significant improvements in efficiency. Real-time data analytics and predictive algorithms have </w:t>
      </w:r>
      <w:proofErr w:type="spellStart"/>
      <w:r>
        <w:rPr>
          <w:rFonts w:ascii="Sakkal Majalla" w:hAnsi="Sakkal Majalla" w:cs="Sakkal Majalla"/>
          <w:color w:val="000000"/>
          <w:sz w:val="28"/>
          <w:szCs w:val="28"/>
        </w:rPr>
        <w:t>optimized</w:t>
      </w:r>
      <w:proofErr w:type="spellEnd"/>
      <w:r>
        <w:rPr>
          <w:rFonts w:ascii="Sakkal Majalla" w:hAnsi="Sakkal Majalla" w:cs="Sakkal Majalla"/>
          <w:color w:val="000000"/>
          <w:sz w:val="28"/>
          <w:szCs w:val="28"/>
        </w:rPr>
        <w:t xml:space="preserve"> delivery routes, reducing transportation costs and </w:t>
      </w:r>
      <w:proofErr w:type="spellStart"/>
      <w:r>
        <w:rPr>
          <w:rFonts w:ascii="Sakkal Majalla" w:hAnsi="Sakkal Majalla" w:cs="Sakkal Majalla"/>
          <w:color w:val="000000"/>
          <w:sz w:val="28"/>
          <w:szCs w:val="28"/>
        </w:rPr>
        <w:t>minimizing</w:t>
      </w:r>
      <w:proofErr w:type="spellEnd"/>
      <w:r>
        <w:rPr>
          <w:rFonts w:ascii="Sakkal Majalla" w:hAnsi="Sakkal Majalla" w:cs="Sakkal Majalla"/>
          <w:color w:val="000000"/>
          <w:sz w:val="28"/>
          <w:szCs w:val="28"/>
        </w:rPr>
        <w:t xml:space="preserve"> delivery times. AI-powered systems have also enabled better demand forecasting, reducing the likelihood of </w:t>
      </w:r>
      <w:proofErr w:type="spellStart"/>
      <w:r>
        <w:rPr>
          <w:rFonts w:ascii="Sakkal Majalla" w:hAnsi="Sakkal Majalla" w:cs="Sakkal Majalla"/>
          <w:color w:val="000000"/>
          <w:sz w:val="28"/>
          <w:szCs w:val="28"/>
        </w:rPr>
        <w:t>stockouts</w:t>
      </w:r>
      <w:proofErr w:type="spellEnd"/>
      <w:r>
        <w:rPr>
          <w:rFonts w:ascii="Sakkal Majalla" w:hAnsi="Sakkal Majalla" w:cs="Sakkal Majalla"/>
          <w:color w:val="000000"/>
          <w:sz w:val="28"/>
          <w:szCs w:val="28"/>
        </w:rPr>
        <w:t xml:space="preserve"> and excess inventory, thus leading to cost savings.</w:t>
      </w:r>
    </w:p>
    <w:p w14:paraId="50EA45B7" w14:textId="77777777" w:rsidR="00926F86" w:rsidRDefault="00926F86">
      <w:pPr>
        <w:spacing w:line="360" w:lineRule="auto"/>
        <w:rPr>
          <w:rFonts w:ascii="Sakkal Majalla" w:eastAsia="Times New Roman" w:hAnsi="Sakkal Majalla" w:cs="Sakkal Majalla"/>
          <w:sz w:val="28"/>
          <w:szCs w:val="28"/>
        </w:rPr>
      </w:pPr>
    </w:p>
    <w:p w14:paraId="46815A51" w14:textId="77777777" w:rsidR="00926F86" w:rsidRDefault="001379D2">
      <w:pPr>
        <w:pStyle w:val="NormalWeb"/>
        <w:spacing w:before="0" w:after="0" w:line="360" w:lineRule="auto"/>
      </w:pPr>
      <w:r>
        <w:rPr>
          <w:rFonts w:ascii="Sakkal Majalla" w:hAnsi="Sakkal Majalla" w:cs="Sakkal Majalla"/>
          <w:b/>
          <w:bCs/>
          <w:color w:val="000000"/>
          <w:sz w:val="28"/>
          <w:szCs w:val="28"/>
        </w:rPr>
        <w:t>3. Quality Control and Traceability</w:t>
      </w:r>
    </w:p>
    <w:p w14:paraId="6B72B149" w14:textId="77777777" w:rsidR="00926F86" w:rsidRDefault="001379D2">
      <w:pPr>
        <w:pStyle w:val="NormalWeb"/>
        <w:spacing w:before="0" w:after="0" w:line="360" w:lineRule="auto"/>
      </w:pPr>
      <w:r>
        <w:rPr>
          <w:rFonts w:ascii="Sakkal Majalla" w:hAnsi="Sakkal Majalla" w:cs="Sakkal Majalla"/>
          <w:color w:val="000000"/>
          <w:sz w:val="28"/>
          <w:szCs w:val="28"/>
        </w:rPr>
        <w:lastRenderedPageBreak/>
        <w:t>AI-based quality control mechanisms have been implemented to ensure the integrity and safety of Almarai's products. AI-enabled sensors and image recognition technologies are used to monitor production lines, identifying potential defects and ensuring compliance with quality standards. Moreover, AI-powered traceability systems enable swift identification of products in case of recalls or safety issues.</w:t>
      </w:r>
    </w:p>
    <w:p w14:paraId="2A0831E3" w14:textId="77777777" w:rsidR="00926F86" w:rsidRDefault="00926F86">
      <w:pPr>
        <w:spacing w:line="360" w:lineRule="auto"/>
        <w:rPr>
          <w:rFonts w:ascii="Sakkal Majalla" w:eastAsia="Times New Roman" w:hAnsi="Sakkal Majalla" w:cs="Sakkal Majalla"/>
          <w:sz w:val="28"/>
          <w:szCs w:val="28"/>
        </w:rPr>
      </w:pPr>
    </w:p>
    <w:p w14:paraId="176E8864" w14:textId="77777777" w:rsidR="00926F86" w:rsidRDefault="001379D2">
      <w:pPr>
        <w:pStyle w:val="NormalWeb"/>
        <w:spacing w:before="0" w:after="0" w:line="360" w:lineRule="auto"/>
      </w:pPr>
      <w:r>
        <w:rPr>
          <w:rFonts w:ascii="Sakkal Majalla" w:hAnsi="Sakkal Majalla" w:cs="Sakkal Majalla"/>
          <w:b/>
          <w:bCs/>
          <w:color w:val="000000"/>
          <w:sz w:val="28"/>
          <w:szCs w:val="28"/>
        </w:rPr>
        <w:t>4. Challenges and Limitations</w:t>
      </w:r>
    </w:p>
    <w:p w14:paraId="06731D47" w14:textId="77777777" w:rsidR="00926F86" w:rsidRDefault="001379D2">
      <w:pPr>
        <w:pStyle w:val="NormalWeb"/>
        <w:spacing w:before="0" w:after="0" w:line="360" w:lineRule="auto"/>
      </w:pPr>
      <w:r>
        <w:rPr>
          <w:rFonts w:ascii="Sakkal Majalla" w:hAnsi="Sakkal Majalla" w:cs="Sakkal Majalla"/>
          <w:color w:val="000000"/>
          <w:sz w:val="28"/>
          <w:szCs w:val="28"/>
        </w:rPr>
        <w:t>Despite the benefits, the study identified some challenges in the implementation of AI in Almarai's supply chains and logistics. The foremost challenge was the initial cost of AI adoption and the need for substantial investments in infrastructure and staff training. Additionally, there were concerns related to data privacy and security, especially when integrating AI with external partners in the supply chain.</w:t>
      </w:r>
    </w:p>
    <w:p w14:paraId="0936E212" w14:textId="77777777" w:rsidR="00926F86" w:rsidRDefault="00926F86">
      <w:pPr>
        <w:spacing w:line="360" w:lineRule="auto"/>
        <w:rPr>
          <w:rFonts w:ascii="Sakkal Majalla" w:eastAsia="Times New Roman" w:hAnsi="Sakkal Majalla" w:cs="Sakkal Majalla"/>
          <w:sz w:val="28"/>
          <w:szCs w:val="28"/>
        </w:rPr>
      </w:pPr>
    </w:p>
    <w:p w14:paraId="198B85A3" w14:textId="77777777" w:rsidR="00926F86" w:rsidRDefault="001379D2">
      <w:pPr>
        <w:pStyle w:val="NormalWeb"/>
        <w:spacing w:before="0" w:after="0" w:line="360" w:lineRule="auto"/>
      </w:pPr>
      <w:r>
        <w:rPr>
          <w:rFonts w:ascii="Sakkal Majalla" w:hAnsi="Sakkal Majalla" w:cs="Sakkal Majalla"/>
          <w:b/>
          <w:bCs/>
          <w:color w:val="000000"/>
          <w:sz w:val="28"/>
          <w:szCs w:val="28"/>
        </w:rPr>
        <w:t>5. Organizational Impact</w:t>
      </w:r>
    </w:p>
    <w:p w14:paraId="1892816E" w14:textId="77777777" w:rsidR="00926F86" w:rsidRDefault="001379D2">
      <w:pPr>
        <w:pStyle w:val="NormalWeb"/>
        <w:spacing w:before="0" w:after="0" w:line="360" w:lineRule="auto"/>
      </w:pPr>
      <w:r>
        <w:rPr>
          <w:rFonts w:ascii="Sakkal Majalla" w:hAnsi="Sakkal Majalla" w:cs="Sakkal Majalla"/>
          <w:color w:val="000000"/>
          <w:sz w:val="28"/>
          <w:szCs w:val="28"/>
        </w:rPr>
        <w:t>The integration of AI has resulted in significant organizational changes. Almarai has had to retrain its workforce to work alongside AI systems, focusing on developing skills required to manage and maintain AI technologies. Furthermore, the organizational structure has evolved to accommodate cross-functional teams, combining supply chain experts and data scientists, to harness the full potential of AI.</w:t>
      </w:r>
    </w:p>
    <w:p w14:paraId="477C09D0" w14:textId="77777777" w:rsidR="00926F86" w:rsidRDefault="00926F86">
      <w:pPr>
        <w:spacing w:line="360" w:lineRule="auto"/>
        <w:rPr>
          <w:rFonts w:ascii="Sakkal Majalla" w:eastAsia="Times New Roman" w:hAnsi="Sakkal Majalla" w:cs="Sakkal Majalla"/>
          <w:sz w:val="28"/>
          <w:szCs w:val="28"/>
        </w:rPr>
      </w:pPr>
    </w:p>
    <w:p w14:paraId="7C915AE2" w14:textId="77777777" w:rsidR="00926F86" w:rsidRDefault="00926F86">
      <w:pPr>
        <w:spacing w:line="360" w:lineRule="auto"/>
        <w:rPr>
          <w:rFonts w:ascii="Sakkal Majalla" w:eastAsia="Times New Roman" w:hAnsi="Sakkal Majalla" w:cs="Sakkal Majalla"/>
          <w:sz w:val="28"/>
          <w:szCs w:val="28"/>
        </w:rPr>
      </w:pPr>
    </w:p>
    <w:p w14:paraId="6F5886A3" w14:textId="77777777" w:rsidR="00926F86" w:rsidRDefault="00926F86">
      <w:pPr>
        <w:spacing w:line="360" w:lineRule="auto"/>
        <w:rPr>
          <w:rFonts w:ascii="Sakkal Majalla" w:eastAsia="Times New Roman" w:hAnsi="Sakkal Majalla" w:cs="Sakkal Majalla"/>
          <w:sz w:val="28"/>
          <w:szCs w:val="28"/>
        </w:rPr>
      </w:pPr>
    </w:p>
    <w:p w14:paraId="323202B1" w14:textId="77777777" w:rsidR="00926F86" w:rsidRDefault="001379D2">
      <w:pPr>
        <w:pStyle w:val="NormalWeb"/>
        <w:spacing w:before="0" w:after="0" w:line="360" w:lineRule="auto"/>
      </w:pPr>
      <w:r>
        <w:rPr>
          <w:rFonts w:ascii="Sakkal Majalla" w:hAnsi="Sakkal Majalla" w:cs="Sakkal Majalla"/>
          <w:b/>
          <w:bCs/>
          <w:color w:val="000000"/>
          <w:sz w:val="32"/>
          <w:szCs w:val="32"/>
        </w:rPr>
        <w:lastRenderedPageBreak/>
        <w:t>4.2. Discussion</w:t>
      </w:r>
    </w:p>
    <w:p w14:paraId="439E144C" w14:textId="77777777" w:rsidR="00926F86" w:rsidRDefault="00926F86">
      <w:pPr>
        <w:spacing w:line="360" w:lineRule="auto"/>
        <w:rPr>
          <w:rFonts w:ascii="Sakkal Majalla" w:eastAsia="Times New Roman" w:hAnsi="Sakkal Majalla" w:cs="Sakkal Majalla"/>
          <w:sz w:val="28"/>
          <w:szCs w:val="28"/>
        </w:rPr>
      </w:pPr>
    </w:p>
    <w:p w14:paraId="227D72D7" w14:textId="77777777" w:rsidR="00926F86" w:rsidRDefault="001379D2">
      <w:pPr>
        <w:pStyle w:val="NormalWeb"/>
        <w:spacing w:before="0" w:after="0" w:line="360" w:lineRule="auto"/>
      </w:pPr>
      <w:r>
        <w:rPr>
          <w:rFonts w:ascii="Sakkal Majalla" w:hAnsi="Sakkal Majalla" w:cs="Sakkal Majalla"/>
          <w:color w:val="000000"/>
          <w:sz w:val="28"/>
          <w:szCs w:val="28"/>
        </w:rPr>
        <w:t>The research findings indicate that the adoption of artificial intelligence has had a substantial positive impact on Almarai's supply chains and logistics. The integration of AI technologies has enhanced supply chain efficiency, reduced costs, and improved overall performance. AI-driven demand forecasting and inventory management have led to better resource allocation and reduced waste.</w:t>
      </w:r>
    </w:p>
    <w:p w14:paraId="41AB63AB" w14:textId="77777777" w:rsidR="00926F86" w:rsidRDefault="001379D2">
      <w:pPr>
        <w:pStyle w:val="NormalWeb"/>
        <w:spacing w:before="0" w:after="0" w:line="360" w:lineRule="auto"/>
      </w:pPr>
      <w:r>
        <w:rPr>
          <w:rFonts w:ascii="Sakkal Majalla" w:hAnsi="Sakkal Majalla" w:cs="Sakkal Majalla"/>
          <w:color w:val="000000"/>
          <w:sz w:val="28"/>
          <w:szCs w:val="28"/>
        </w:rPr>
        <w:t>The improved efficiency in logistics has allowed Almarai to meet customer demands more effectively and optimize delivery processes. Faster and more accurate deliveries have positively impacted customer satisfaction, contributing to the company's competitive advantage in the food industry.</w:t>
      </w:r>
    </w:p>
    <w:p w14:paraId="671B6E7C" w14:textId="77777777" w:rsidR="00926F86" w:rsidRDefault="001379D2">
      <w:pPr>
        <w:pStyle w:val="NormalWeb"/>
        <w:spacing w:before="0" w:after="0" w:line="360" w:lineRule="auto"/>
      </w:pPr>
      <w:r>
        <w:rPr>
          <w:rFonts w:ascii="Sakkal Majalla" w:hAnsi="Sakkal Majalla" w:cs="Sakkal Majalla"/>
          <w:color w:val="000000"/>
          <w:sz w:val="28"/>
          <w:szCs w:val="28"/>
        </w:rPr>
        <w:t>Moreover, the implementation of AI-based quality control measures has bolstered Almarai's commitment to product safety and quality. The ability to track products through the supply chain has increased transparency and facilitated timely actions in the event of product issues or recalls.</w:t>
      </w:r>
    </w:p>
    <w:p w14:paraId="226A834F" w14:textId="77777777" w:rsidR="00926F86" w:rsidRDefault="001379D2">
      <w:pPr>
        <w:pStyle w:val="NormalWeb"/>
        <w:spacing w:before="0" w:after="0" w:line="360" w:lineRule="auto"/>
      </w:pPr>
      <w:r>
        <w:rPr>
          <w:rFonts w:ascii="Sakkal Majalla" w:hAnsi="Sakkal Majalla" w:cs="Sakkal Majalla"/>
          <w:color w:val="000000"/>
          <w:sz w:val="28"/>
          <w:szCs w:val="28"/>
        </w:rPr>
        <w:t>However, the study also reveals the challenges associated with AI adoption. The initial financial investments and data security concerns require careful consideration. Almarai must establish robust data protection measures and ensure compliance with regulatory requirements to maintain consumer trust.</w:t>
      </w:r>
    </w:p>
    <w:p w14:paraId="6B3C35A1" w14:textId="77777777" w:rsidR="00926F86" w:rsidRDefault="001379D2">
      <w:pPr>
        <w:pStyle w:val="NormalWeb"/>
        <w:spacing w:before="0" w:after="0" w:line="360" w:lineRule="auto"/>
      </w:pPr>
      <w:r>
        <w:rPr>
          <w:rFonts w:ascii="Sakkal Majalla" w:hAnsi="Sakkal Majalla" w:cs="Sakkal Majalla"/>
          <w:color w:val="000000"/>
          <w:sz w:val="28"/>
          <w:szCs w:val="28"/>
        </w:rPr>
        <w:t xml:space="preserve">The organizational impact of AI integration underscores the need for continuous training and </w:t>
      </w:r>
      <w:proofErr w:type="spellStart"/>
      <w:r>
        <w:rPr>
          <w:rFonts w:ascii="Sakkal Majalla" w:hAnsi="Sakkal Majalla" w:cs="Sakkal Majalla"/>
          <w:color w:val="000000"/>
          <w:sz w:val="28"/>
          <w:szCs w:val="28"/>
        </w:rPr>
        <w:t>upskilling</w:t>
      </w:r>
      <w:proofErr w:type="spellEnd"/>
      <w:r>
        <w:rPr>
          <w:rFonts w:ascii="Sakkal Majalla" w:hAnsi="Sakkal Majalla" w:cs="Sakkal Majalla"/>
          <w:color w:val="000000"/>
          <w:sz w:val="28"/>
          <w:szCs w:val="28"/>
        </w:rPr>
        <w:t xml:space="preserve"> of the workforce. Almarai must foster a culture of innovation and provide ongoing support to its employees to embrace AI technologies fully.</w:t>
      </w:r>
    </w:p>
    <w:p w14:paraId="7FE249B6" w14:textId="77777777" w:rsidR="00926F86" w:rsidRDefault="001379D2">
      <w:pPr>
        <w:pStyle w:val="NormalWeb"/>
        <w:spacing w:before="0" w:after="0" w:line="360" w:lineRule="auto"/>
      </w:pPr>
      <w:r>
        <w:rPr>
          <w:rFonts w:ascii="Sakkal Majalla" w:hAnsi="Sakkal Majalla" w:cs="Sakkal Majalla"/>
          <w:color w:val="000000"/>
          <w:sz w:val="28"/>
          <w:szCs w:val="28"/>
        </w:rPr>
        <w:t xml:space="preserve">In conclusion, the research demonstrates that artificial intelligence has had a transformative effect on Almarai's supply chains and logistics. The benefits of improved efficiency, cost savings, and </w:t>
      </w:r>
      <w:r>
        <w:rPr>
          <w:rFonts w:ascii="Sakkal Majalla" w:hAnsi="Sakkal Majalla" w:cs="Sakkal Majalla"/>
          <w:color w:val="000000"/>
          <w:sz w:val="28"/>
          <w:szCs w:val="28"/>
        </w:rPr>
        <w:lastRenderedPageBreak/>
        <w:t>enhanced quality control justify the investments made in AI adoption. To sustain these gains, Almarai must address the challenges proactively and foster a culture of innovation, positioning itself at the forefront of AI-driven advancements in the food industry.</w:t>
      </w:r>
    </w:p>
    <w:p w14:paraId="2732BE6F" w14:textId="77777777" w:rsidR="00926F86" w:rsidRDefault="00926F86">
      <w:pPr>
        <w:spacing w:after="240" w:line="360" w:lineRule="auto"/>
        <w:rPr>
          <w:rFonts w:ascii="Sakkal Majalla" w:eastAsia="Times New Roman" w:hAnsi="Sakkal Majalla" w:cs="Sakkal Majalla"/>
          <w:sz w:val="28"/>
          <w:szCs w:val="28"/>
        </w:rPr>
      </w:pPr>
    </w:p>
    <w:p w14:paraId="60C070C7" w14:textId="77777777" w:rsidR="00926F86" w:rsidRDefault="001379D2">
      <w:pPr>
        <w:pStyle w:val="NormalWeb"/>
        <w:spacing w:before="0" w:after="0" w:line="360" w:lineRule="auto"/>
      </w:pPr>
      <w:r>
        <w:rPr>
          <w:rFonts w:ascii="Sakkal Majalla" w:hAnsi="Sakkal Majalla" w:cs="Sakkal Majalla"/>
          <w:b/>
          <w:bCs/>
          <w:color w:val="000000"/>
          <w:sz w:val="32"/>
          <w:szCs w:val="32"/>
        </w:rPr>
        <w:t>4.3. Recommendations:</w:t>
      </w:r>
    </w:p>
    <w:p w14:paraId="51B374EF" w14:textId="77777777" w:rsidR="00926F86" w:rsidRDefault="001379D2">
      <w:pPr>
        <w:pStyle w:val="NormalWeb"/>
        <w:spacing w:before="0" w:after="0" w:line="360" w:lineRule="auto"/>
        <w:rPr>
          <w:rFonts w:ascii="Sakkal Majalla" w:hAnsi="Sakkal Majalla" w:cs="Sakkal Majalla"/>
          <w:color w:val="000000"/>
          <w:sz w:val="28"/>
          <w:szCs w:val="28"/>
        </w:rPr>
      </w:pPr>
      <w:r>
        <w:rPr>
          <w:rFonts w:ascii="Sakkal Majalla" w:hAnsi="Sakkal Majalla" w:cs="Sakkal Majalla"/>
          <w:color w:val="000000"/>
          <w:sz w:val="28"/>
          <w:szCs w:val="28"/>
        </w:rPr>
        <w:t>Based on the research findings and the discussion of the impact of artificial intelligence on Almarai's supply chains and logistics, the following recommendations are proposed:</w:t>
      </w:r>
    </w:p>
    <w:p w14:paraId="6C99CB37" w14:textId="77777777" w:rsidR="00926F86" w:rsidRDefault="00926F86">
      <w:pPr>
        <w:pStyle w:val="NormalWeb"/>
        <w:spacing w:before="0" w:after="0" w:line="360" w:lineRule="auto"/>
        <w:rPr>
          <w:rFonts w:ascii="Sakkal Majalla" w:hAnsi="Sakkal Majalla" w:cs="Sakkal Majalla"/>
          <w:sz w:val="28"/>
          <w:szCs w:val="28"/>
        </w:rPr>
      </w:pPr>
    </w:p>
    <w:p w14:paraId="6315E760" w14:textId="77777777" w:rsidR="00926F86" w:rsidRDefault="001379D2">
      <w:pPr>
        <w:pStyle w:val="NormalWeb"/>
        <w:spacing w:before="0" w:after="0" w:line="360" w:lineRule="auto"/>
      </w:pPr>
      <w:r>
        <w:rPr>
          <w:rFonts w:ascii="Sakkal Majalla" w:hAnsi="Sakkal Majalla" w:cs="Sakkal Majalla"/>
          <w:color w:val="000000"/>
          <w:sz w:val="28"/>
          <w:szCs w:val="28"/>
        </w:rPr>
        <w:t>1. Continued Investment in AI: Almarai should continue to invest in artificial intelligence technologies and research to stay at the forefront of supply chain and logistics innovations. As AI technology continues to evolve, staying up-to-date with the latest advancements will enable the company to maintain a competitive edge in the industry.</w:t>
      </w:r>
    </w:p>
    <w:p w14:paraId="5A5A4B61" w14:textId="77777777" w:rsidR="00926F86" w:rsidRDefault="001379D2">
      <w:pPr>
        <w:pStyle w:val="NormalWeb"/>
        <w:spacing w:before="0" w:after="0" w:line="360" w:lineRule="auto"/>
      </w:pPr>
      <w:r>
        <w:rPr>
          <w:rFonts w:ascii="Sakkal Majalla" w:hAnsi="Sakkal Majalla" w:cs="Sakkal Majalla"/>
          <w:color w:val="000000"/>
          <w:sz w:val="28"/>
          <w:szCs w:val="28"/>
        </w:rPr>
        <w:t xml:space="preserve">2. Expand AI Applications: While Almarai has successfully integrated AI in certain aspects of its supply chains, there is potential to expand its applications further. The company should explore opportunities to implement AI in other areas, such as supplier management, demand forecasting for new products, and </w:t>
      </w:r>
      <w:proofErr w:type="spellStart"/>
      <w:r>
        <w:rPr>
          <w:rFonts w:ascii="Sakkal Majalla" w:hAnsi="Sakkal Majalla" w:cs="Sakkal Majalla"/>
          <w:color w:val="000000"/>
          <w:sz w:val="28"/>
          <w:szCs w:val="28"/>
        </w:rPr>
        <w:t>optimizing</w:t>
      </w:r>
      <w:proofErr w:type="spellEnd"/>
      <w:r>
        <w:rPr>
          <w:rFonts w:ascii="Sakkal Majalla" w:hAnsi="Sakkal Majalla" w:cs="Sakkal Majalla"/>
          <w:color w:val="000000"/>
          <w:sz w:val="28"/>
          <w:szCs w:val="28"/>
        </w:rPr>
        <w:t xml:space="preserve"> distribution channels.</w:t>
      </w:r>
    </w:p>
    <w:p w14:paraId="550AAB98" w14:textId="77777777" w:rsidR="00926F86" w:rsidRDefault="001379D2">
      <w:pPr>
        <w:pStyle w:val="NormalWeb"/>
        <w:spacing w:before="0" w:after="0" w:line="360" w:lineRule="auto"/>
      </w:pPr>
      <w:r>
        <w:rPr>
          <w:rFonts w:ascii="Sakkal Majalla" w:hAnsi="Sakkal Majalla" w:cs="Sakkal Majalla"/>
          <w:color w:val="000000"/>
          <w:sz w:val="28"/>
          <w:szCs w:val="28"/>
        </w:rPr>
        <w:t xml:space="preserve">3. Strengthen Data Security and Privacy Measures: Given the importance of data in AI-driven operations, Almarai must </w:t>
      </w:r>
      <w:proofErr w:type="spellStart"/>
      <w:r>
        <w:rPr>
          <w:rFonts w:ascii="Sakkal Majalla" w:hAnsi="Sakkal Majalla" w:cs="Sakkal Majalla"/>
          <w:color w:val="000000"/>
          <w:sz w:val="28"/>
          <w:szCs w:val="28"/>
        </w:rPr>
        <w:t>prioritize</w:t>
      </w:r>
      <w:proofErr w:type="spellEnd"/>
      <w:r>
        <w:rPr>
          <w:rFonts w:ascii="Sakkal Majalla" w:hAnsi="Sakkal Majalla" w:cs="Sakkal Majalla"/>
          <w:color w:val="000000"/>
          <w:sz w:val="28"/>
          <w:szCs w:val="28"/>
        </w:rPr>
        <w:t xml:space="preserve"> data security and privacy. Implementing robust data protection measures, ensuring compliance with relevant regulations, and conducting regular security audits are essential to safeguarding sensitive information.</w:t>
      </w:r>
    </w:p>
    <w:p w14:paraId="1565BA84" w14:textId="77777777" w:rsidR="00926F86" w:rsidRDefault="001379D2">
      <w:pPr>
        <w:pStyle w:val="NormalWeb"/>
        <w:spacing w:before="0" w:after="0" w:line="360" w:lineRule="auto"/>
      </w:pPr>
      <w:r>
        <w:rPr>
          <w:rFonts w:ascii="Sakkal Majalla" w:hAnsi="Sakkal Majalla" w:cs="Sakkal Majalla"/>
          <w:color w:val="000000"/>
          <w:sz w:val="28"/>
          <w:szCs w:val="28"/>
        </w:rPr>
        <w:t xml:space="preserve">4. Foster Collaboration and Knowledge Sharing: Almarai should encourage collaboration and knowledge sharing between supply chain experts, data scientists, and AI specialists. By fostering a </w:t>
      </w:r>
      <w:r>
        <w:rPr>
          <w:rFonts w:ascii="Sakkal Majalla" w:hAnsi="Sakkal Majalla" w:cs="Sakkal Majalla"/>
          <w:color w:val="000000"/>
          <w:sz w:val="28"/>
          <w:szCs w:val="28"/>
        </w:rPr>
        <w:lastRenderedPageBreak/>
        <w:t>multidisciplinary approach, the company can identify new AI use cases, improve existing systems, and address challenges more effectively.</w:t>
      </w:r>
    </w:p>
    <w:p w14:paraId="7AB11AB0" w14:textId="77777777" w:rsidR="00926F86" w:rsidRDefault="001379D2">
      <w:pPr>
        <w:pStyle w:val="NormalWeb"/>
        <w:spacing w:before="0" w:after="0" w:line="360" w:lineRule="auto"/>
      </w:pPr>
      <w:r>
        <w:rPr>
          <w:rFonts w:ascii="Sakkal Majalla" w:hAnsi="Sakkal Majalla" w:cs="Sakkal Majalla"/>
          <w:color w:val="000000"/>
          <w:sz w:val="28"/>
          <w:szCs w:val="28"/>
        </w:rPr>
        <w:t>5. Monitor AI Performance and Metrics: Regularly monitoring and evaluating the performance of AI systems are critical. Almarai should establish key performance indicators (KPIs) to measure the impact of AI on supply chain efficiency, cost savings, customer satisfaction, and other relevant metrics. This data-driven approach will enable the company to make data-backed decisions and optimize AI operations continuously.</w:t>
      </w:r>
    </w:p>
    <w:p w14:paraId="7759CFBD" w14:textId="77777777" w:rsidR="00926F86" w:rsidRDefault="001379D2">
      <w:pPr>
        <w:pStyle w:val="NormalWeb"/>
        <w:spacing w:before="0" w:after="0" w:line="360" w:lineRule="auto"/>
      </w:pPr>
      <w:r>
        <w:rPr>
          <w:rFonts w:ascii="Sakkal Majalla" w:hAnsi="Sakkal Majalla" w:cs="Sakkal Majalla"/>
          <w:color w:val="000000"/>
          <w:sz w:val="28"/>
          <w:szCs w:val="28"/>
        </w:rPr>
        <w:t>6. Develop AI Training Programs: To support a seamless integration of AI into daily operations, Almarai should develop comprehensive training programs for its workforce. These programs should equip employees with the necessary skills to work alongside AI technologies effectively and foster a culture of continuous learning and adaptation.</w:t>
      </w:r>
    </w:p>
    <w:p w14:paraId="4B8384F7" w14:textId="77777777" w:rsidR="00926F86" w:rsidRDefault="001379D2">
      <w:pPr>
        <w:pStyle w:val="NormalWeb"/>
        <w:spacing w:before="0" w:after="0" w:line="360" w:lineRule="auto"/>
      </w:pPr>
      <w:r>
        <w:rPr>
          <w:rFonts w:ascii="Sakkal Majalla" w:hAnsi="Sakkal Majalla" w:cs="Sakkal Majalla"/>
          <w:color w:val="000000"/>
          <w:sz w:val="28"/>
          <w:szCs w:val="28"/>
        </w:rPr>
        <w:t>7. Address AI Ethics and Bias: As AI systems become more prevalent, addressing ethical considerations and potential biases is crucial. Almarai must proactively address any biases that may emerge from AI algorithms and ensure fairness in decision-making processes.</w:t>
      </w:r>
    </w:p>
    <w:p w14:paraId="0F90C296" w14:textId="77777777" w:rsidR="00926F86" w:rsidRDefault="001379D2">
      <w:pPr>
        <w:pStyle w:val="NormalWeb"/>
        <w:spacing w:before="0" w:after="0" w:line="360" w:lineRule="auto"/>
      </w:pPr>
      <w:r>
        <w:rPr>
          <w:rFonts w:ascii="Sakkal Majalla" w:hAnsi="Sakkal Majalla" w:cs="Sakkal Majalla"/>
          <w:color w:val="000000"/>
          <w:sz w:val="28"/>
          <w:szCs w:val="28"/>
        </w:rPr>
        <w:t>8. Collaborate with Partners and Suppliers: Collaborating with partners and suppliers on AI initiatives can lead to mutual benefits across the supply chain. Almarai should explore opportunities for joint AI projects to enhance end-to-end supply chain visibility, coordination, and performance.</w:t>
      </w:r>
    </w:p>
    <w:p w14:paraId="3F85B994" w14:textId="77777777" w:rsidR="00926F86" w:rsidRDefault="001379D2">
      <w:pPr>
        <w:pStyle w:val="NormalWeb"/>
        <w:spacing w:before="0" w:after="0" w:line="360" w:lineRule="auto"/>
      </w:pPr>
      <w:r>
        <w:rPr>
          <w:rFonts w:ascii="Sakkal Majalla" w:hAnsi="Sakkal Majalla" w:cs="Sakkal Majalla"/>
          <w:color w:val="000000"/>
          <w:sz w:val="28"/>
          <w:szCs w:val="28"/>
        </w:rPr>
        <w:t>9. Leverage AI for Sustainability: Artificial intelligence can also play a significant role in sustainability efforts. Almarai should explore how AI can be used to optimize resource usage, reduce environmental impacts, and promote sustainable practices throughout the supply chain.</w:t>
      </w:r>
    </w:p>
    <w:p w14:paraId="082D2861" w14:textId="77777777" w:rsidR="00926F86" w:rsidRDefault="001379D2">
      <w:pPr>
        <w:pStyle w:val="NormalWeb"/>
        <w:spacing w:before="0" w:after="0" w:line="360" w:lineRule="auto"/>
      </w:pPr>
      <w:r>
        <w:rPr>
          <w:rFonts w:ascii="Sakkal Majalla" w:hAnsi="Sakkal Majalla" w:cs="Sakkal Majalla"/>
          <w:color w:val="000000"/>
          <w:sz w:val="28"/>
          <w:szCs w:val="28"/>
        </w:rPr>
        <w:t>10. Monitor Industry Trends: Lastly, Almarai should actively monitor industry trends and best practices related to AI adoption in supply chains and logistics. By staying informed, the company can identify emerging opportunities and potential areas for improvement.</w:t>
      </w:r>
    </w:p>
    <w:p w14:paraId="4772BAE6" w14:textId="77777777" w:rsidR="00926F86" w:rsidRDefault="00926F86">
      <w:pPr>
        <w:spacing w:line="360" w:lineRule="auto"/>
        <w:rPr>
          <w:rFonts w:ascii="Sakkal Majalla" w:eastAsia="Times New Roman" w:hAnsi="Sakkal Majalla" w:cs="Sakkal Majalla"/>
          <w:sz w:val="28"/>
          <w:szCs w:val="28"/>
        </w:rPr>
      </w:pPr>
    </w:p>
    <w:p w14:paraId="1778E319" w14:textId="77777777" w:rsidR="00926F86" w:rsidRDefault="001379D2">
      <w:pPr>
        <w:pStyle w:val="NormalWeb"/>
        <w:spacing w:before="0" w:after="0" w:line="360" w:lineRule="auto"/>
      </w:pPr>
      <w:r>
        <w:rPr>
          <w:rFonts w:ascii="Sakkal Majalla" w:hAnsi="Sakkal Majalla" w:cs="Sakkal Majalla"/>
          <w:color w:val="000000"/>
          <w:sz w:val="28"/>
          <w:szCs w:val="28"/>
        </w:rPr>
        <w:t>Implementing these recommendations will enable Almarai to harness the full potential of artificial intelligence in its supply chains and logistics, ensuring sustained growth, improved efficiency, and enhanced customer satisfaction in the dynamic and competitive food industry.</w:t>
      </w:r>
    </w:p>
    <w:p w14:paraId="13ACEBE2" w14:textId="77777777" w:rsidR="00926F86" w:rsidRDefault="00926F86">
      <w:pPr>
        <w:spacing w:line="360" w:lineRule="auto"/>
        <w:rPr>
          <w:rFonts w:ascii="Sakkal Majalla" w:eastAsia="Times New Roman" w:hAnsi="Sakkal Majalla" w:cs="Sakkal Majalla"/>
          <w:sz w:val="28"/>
          <w:szCs w:val="28"/>
        </w:rPr>
      </w:pPr>
    </w:p>
    <w:p w14:paraId="6BE2009C" w14:textId="77777777" w:rsidR="00926F86" w:rsidRDefault="001379D2">
      <w:pPr>
        <w:pStyle w:val="NormalWeb"/>
        <w:spacing w:before="0" w:after="0" w:line="360" w:lineRule="auto"/>
      </w:pPr>
      <w:r>
        <w:rPr>
          <w:rFonts w:ascii="Sakkal Majalla" w:hAnsi="Sakkal Majalla" w:cs="Sakkal Majalla"/>
          <w:b/>
          <w:bCs/>
          <w:color w:val="000000"/>
          <w:sz w:val="28"/>
          <w:szCs w:val="28"/>
        </w:rPr>
        <w:t>4.5 Conclusion</w:t>
      </w:r>
    </w:p>
    <w:p w14:paraId="583E53C3" w14:textId="77777777" w:rsidR="00926F86" w:rsidRDefault="001379D2">
      <w:pPr>
        <w:pStyle w:val="NormalWeb"/>
        <w:spacing w:before="0" w:after="0" w:line="360" w:lineRule="auto"/>
        <w:rPr>
          <w:rFonts w:ascii="Sakkal Majalla" w:hAnsi="Sakkal Majalla" w:cs="Sakkal Majalla"/>
          <w:color w:val="000000"/>
          <w:sz w:val="28"/>
          <w:szCs w:val="28"/>
        </w:rPr>
      </w:pPr>
      <w:r>
        <w:rPr>
          <w:rFonts w:ascii="Sakkal Majalla" w:hAnsi="Sakkal Majalla" w:cs="Sakkal Majalla"/>
          <w:color w:val="000000"/>
          <w:sz w:val="28"/>
          <w:szCs w:val="28"/>
        </w:rPr>
        <w:t xml:space="preserve">In conclusion, this research delved into the impact of artificial intelligence on Almarai's supply chains and logistics through a descriptive case study approach. The findings revealed that Almarai has successfully integrated AI technologies at various stages of its supply chain, leading to enhanced efficiency, improved logistics operations, and better quality control. The adoption of AI-driven demand forecasting, inventory management, and route optimization has resulted in cost savings and reduced delivery times, positively impacting customer satisfaction. However, the study also highlighted challenges related to initial investments, data security, and the need for continuous workforce training. To </w:t>
      </w:r>
      <w:proofErr w:type="spellStart"/>
      <w:r>
        <w:rPr>
          <w:rFonts w:ascii="Sakkal Majalla" w:hAnsi="Sakkal Majalla" w:cs="Sakkal Majalla"/>
          <w:color w:val="000000"/>
          <w:sz w:val="28"/>
          <w:szCs w:val="28"/>
        </w:rPr>
        <w:t>capitalize</w:t>
      </w:r>
      <w:proofErr w:type="spellEnd"/>
      <w:r>
        <w:rPr>
          <w:rFonts w:ascii="Sakkal Majalla" w:hAnsi="Sakkal Majalla" w:cs="Sakkal Majalla"/>
          <w:color w:val="000000"/>
          <w:sz w:val="28"/>
          <w:szCs w:val="28"/>
        </w:rPr>
        <w:t xml:space="preserve"> on the benefits of AI and address the challenges, Almarai should continue investing in AI research, explore additional AI applications, strengthen data security measures, and foster collaboration between supply chain experts and data scientists. </w:t>
      </w:r>
      <w:proofErr w:type="spellStart"/>
      <w:r>
        <w:rPr>
          <w:rFonts w:ascii="Sakkal Majalla" w:hAnsi="Sakkal Majalla" w:cs="Sakkal Majalla"/>
          <w:color w:val="000000"/>
          <w:sz w:val="28"/>
          <w:szCs w:val="28"/>
        </w:rPr>
        <w:t>Emphasizing</w:t>
      </w:r>
      <w:proofErr w:type="spellEnd"/>
      <w:r>
        <w:rPr>
          <w:rFonts w:ascii="Sakkal Majalla" w:hAnsi="Sakkal Majalla" w:cs="Sakkal Majalla"/>
          <w:color w:val="000000"/>
          <w:sz w:val="28"/>
          <w:szCs w:val="28"/>
        </w:rPr>
        <w:t xml:space="preserve"> ethics, sustainability, and knowledge sharing will position Almarai for continued success in a rapidly evolving food industry landscape. By embracing these recommendations, Almarai can solidify its position as a pioneering player in leveraging AI's transformative potential in supply chains and logistics, contributing to its long-term growth and competitiveness.</w:t>
      </w:r>
    </w:p>
    <w:p w14:paraId="6A2039AD" w14:textId="77777777" w:rsidR="00926F86" w:rsidRDefault="00926F86">
      <w:pPr>
        <w:pStyle w:val="NormalWeb"/>
        <w:spacing w:before="0" w:after="0" w:line="360" w:lineRule="auto"/>
        <w:rPr>
          <w:rFonts w:ascii="Sakkal Majalla" w:hAnsi="Sakkal Majalla" w:cs="Sakkal Majalla"/>
          <w:color w:val="000000"/>
          <w:sz w:val="28"/>
          <w:szCs w:val="28"/>
        </w:rPr>
      </w:pPr>
    </w:p>
    <w:p w14:paraId="715199E1" w14:textId="77777777" w:rsidR="00926F86" w:rsidRDefault="00926F86">
      <w:pPr>
        <w:pStyle w:val="NormalWeb"/>
        <w:spacing w:before="0" w:after="0" w:line="360" w:lineRule="auto"/>
        <w:rPr>
          <w:rFonts w:ascii="Sakkal Majalla" w:hAnsi="Sakkal Majalla" w:cs="Sakkal Majalla"/>
          <w:color w:val="000000"/>
          <w:sz w:val="28"/>
          <w:szCs w:val="28"/>
        </w:rPr>
      </w:pPr>
    </w:p>
    <w:p w14:paraId="62894C7D" w14:textId="77777777" w:rsidR="00926F86" w:rsidRDefault="00926F86">
      <w:pPr>
        <w:pStyle w:val="NormalWeb"/>
        <w:spacing w:before="0" w:after="0" w:line="360" w:lineRule="auto"/>
        <w:rPr>
          <w:rFonts w:ascii="Sakkal Majalla" w:hAnsi="Sakkal Majalla" w:cs="Sakkal Majalla"/>
          <w:color w:val="000000"/>
          <w:sz w:val="28"/>
          <w:szCs w:val="28"/>
        </w:rPr>
      </w:pPr>
    </w:p>
    <w:p w14:paraId="48484C13" w14:textId="77777777" w:rsidR="00926F86" w:rsidRDefault="001379D2">
      <w:pPr>
        <w:pStyle w:val="NormalWeb"/>
        <w:spacing w:before="0" w:after="0" w:line="360" w:lineRule="auto"/>
        <w:rPr>
          <w:rFonts w:ascii="Sakkal Majalla" w:hAnsi="Sakkal Majalla" w:cs="Sakkal Majalla"/>
          <w:b/>
          <w:bCs/>
          <w:color w:val="000000"/>
          <w:sz w:val="32"/>
          <w:szCs w:val="32"/>
        </w:rPr>
      </w:pPr>
      <w:r>
        <w:rPr>
          <w:rFonts w:ascii="Sakkal Majalla" w:hAnsi="Sakkal Majalla" w:cs="Sakkal Majalla"/>
          <w:b/>
          <w:bCs/>
          <w:color w:val="000000"/>
          <w:sz w:val="32"/>
          <w:szCs w:val="32"/>
        </w:rPr>
        <w:lastRenderedPageBreak/>
        <w:t>Abstract:</w:t>
      </w:r>
    </w:p>
    <w:p w14:paraId="189B47A0" w14:textId="77777777" w:rsidR="00926F86" w:rsidRDefault="00926F86">
      <w:pPr>
        <w:pStyle w:val="NormalWeb"/>
        <w:spacing w:before="0" w:after="0" w:line="360" w:lineRule="auto"/>
        <w:rPr>
          <w:rFonts w:ascii="Sakkal Majalla" w:hAnsi="Sakkal Majalla" w:cs="Sakkal Majalla"/>
          <w:sz w:val="28"/>
          <w:szCs w:val="28"/>
        </w:rPr>
      </w:pPr>
    </w:p>
    <w:p w14:paraId="18178CFC" w14:textId="77777777" w:rsidR="00926F86" w:rsidRDefault="001379D2">
      <w:pPr>
        <w:pStyle w:val="NormalWeb"/>
        <w:spacing w:before="0" w:after="0" w:line="360" w:lineRule="auto"/>
        <w:rPr>
          <w:rFonts w:ascii="Sakkal Majalla" w:hAnsi="Sakkal Majalla" w:cs="Sakkal Majalla"/>
          <w:sz w:val="28"/>
          <w:szCs w:val="28"/>
        </w:rPr>
      </w:pPr>
      <w:r>
        <w:rPr>
          <w:rFonts w:ascii="Sakkal Majalla" w:hAnsi="Sakkal Majalla" w:cs="Sakkal Majalla"/>
          <w:sz w:val="28"/>
          <w:szCs w:val="28"/>
        </w:rPr>
        <w:t>The increasing reliance on artificial intelligence (AI) in various industries has prompted this research to examine its impact on supply chain management and logistics, focusing on the Saudi Arabian company, Almarai. The study aims to explore and analyze how AI can enhance the efficiency and effectiveness of Almarai’s supply chain operations.</w:t>
      </w:r>
    </w:p>
    <w:p w14:paraId="5A885A70" w14:textId="77777777" w:rsidR="00926F86" w:rsidRDefault="001379D2">
      <w:pPr>
        <w:pStyle w:val="NormalWeb"/>
        <w:spacing w:before="0" w:after="0" w:line="360" w:lineRule="auto"/>
        <w:rPr>
          <w:rFonts w:ascii="Sakkal Majalla" w:hAnsi="Sakkal Majalla" w:cs="Sakkal Majalla"/>
          <w:sz w:val="28"/>
          <w:szCs w:val="28"/>
        </w:rPr>
      </w:pPr>
      <w:r>
        <w:rPr>
          <w:rFonts w:ascii="Sakkal Majalla" w:hAnsi="Sakkal Majalla" w:cs="Sakkal Majalla"/>
          <w:sz w:val="28"/>
          <w:szCs w:val="28"/>
        </w:rPr>
        <w:t>The research begins by assessing the current state of Almarai’s supply chain management, evaluating the existing practices, processes, and technologies. This baseline understanding will help identify areas where AI can be integrated to improve the overall supply chain performance. By doing so, the research addresses the problem of enhancing supply chain operations theoretically and practically.</w:t>
      </w:r>
    </w:p>
    <w:p w14:paraId="3C02720D" w14:textId="77777777" w:rsidR="00926F86" w:rsidRDefault="001379D2">
      <w:pPr>
        <w:pStyle w:val="NormalWeb"/>
        <w:spacing w:before="0" w:after="0" w:line="360" w:lineRule="auto"/>
        <w:rPr>
          <w:rFonts w:ascii="Sakkal Majalla" w:hAnsi="Sakkal Majalla" w:cs="Sakkal Majalla"/>
          <w:sz w:val="28"/>
          <w:szCs w:val="28"/>
        </w:rPr>
      </w:pPr>
      <w:r>
        <w:rPr>
          <w:rFonts w:ascii="Sakkal Majalla" w:hAnsi="Sakkal Majalla" w:cs="Sakkal Majalla"/>
          <w:sz w:val="28"/>
          <w:szCs w:val="28"/>
        </w:rPr>
        <w:t>Next, the study investigates the potential applications of AI in different stages of Almarai’s supply chain, including demand forecasting, inventory management, logistics optimization, and supplier relationship management. By exploring various AI technologies, such as automation and predictive analytics, the research seeks to uncover how AI can optimize decision-making and automate tasks, providing valuable insights and recommendations.</w:t>
      </w:r>
    </w:p>
    <w:p w14:paraId="44DE1DC3" w14:textId="77777777" w:rsidR="00926F86" w:rsidRDefault="001379D2">
      <w:pPr>
        <w:pStyle w:val="NormalWeb"/>
        <w:spacing w:before="0" w:after="0" w:line="360" w:lineRule="auto"/>
        <w:rPr>
          <w:rFonts w:ascii="Sakkal Majalla" w:hAnsi="Sakkal Majalla" w:cs="Sakkal Majalla"/>
          <w:sz w:val="28"/>
          <w:szCs w:val="28"/>
        </w:rPr>
      </w:pPr>
      <w:r>
        <w:rPr>
          <w:rFonts w:ascii="Sakkal Majalla" w:hAnsi="Sakkal Majalla" w:cs="Sakkal Majalla"/>
          <w:sz w:val="28"/>
          <w:szCs w:val="28"/>
        </w:rPr>
        <w:t>To comprehend the impact of AI implementation thoroughly, the study also evaluates the benefits and challenges associated with its adoption in Almarai’s supply chain management. Expected improvements in operational efficiency, cost reduction, customer service, and risk mitigation will be assessed alongside potential challenges, such as data quality, integration issues, organizational change, and ethical considerations.</w:t>
      </w:r>
    </w:p>
    <w:p w14:paraId="18288ECB" w14:textId="77777777" w:rsidR="00926F86" w:rsidRDefault="001379D2">
      <w:pPr>
        <w:pStyle w:val="NormalWeb"/>
        <w:spacing w:before="0" w:after="0" w:line="360" w:lineRule="auto"/>
        <w:rPr>
          <w:rFonts w:ascii="Sakkal Majalla" w:hAnsi="Sakkal Majalla" w:cs="Sakkal Majalla"/>
          <w:sz w:val="28"/>
          <w:szCs w:val="28"/>
        </w:rPr>
      </w:pPr>
      <w:r>
        <w:rPr>
          <w:rFonts w:ascii="Sakkal Majalla" w:hAnsi="Sakkal Majalla" w:cs="Sakkal Majalla"/>
          <w:sz w:val="28"/>
          <w:szCs w:val="28"/>
        </w:rPr>
        <w:t xml:space="preserve">Finally, the research aims to provide practical recommendations for Almarai’s successful adoption and </w:t>
      </w:r>
      <w:proofErr w:type="spellStart"/>
      <w:r>
        <w:rPr>
          <w:rFonts w:ascii="Sakkal Majalla" w:hAnsi="Sakkal Majalla" w:cs="Sakkal Majalla"/>
          <w:sz w:val="28"/>
          <w:szCs w:val="28"/>
        </w:rPr>
        <w:t>utilization</w:t>
      </w:r>
      <w:proofErr w:type="spellEnd"/>
      <w:r>
        <w:rPr>
          <w:rFonts w:ascii="Sakkal Majalla" w:hAnsi="Sakkal Majalla" w:cs="Sakkal Majalla"/>
          <w:sz w:val="28"/>
          <w:szCs w:val="28"/>
        </w:rPr>
        <w:t xml:space="preserve"> of AI in its supply chain. By synthesizing the findings, the study offers actionable proposals to leverage AI effectively, further enhancing the company’s supply chain operations.</w:t>
      </w:r>
    </w:p>
    <w:p w14:paraId="66FACA20" w14:textId="77777777" w:rsidR="00926F86" w:rsidRDefault="001379D2">
      <w:pPr>
        <w:pStyle w:val="NormalWeb"/>
        <w:spacing w:before="0" w:after="0" w:line="360" w:lineRule="auto"/>
        <w:rPr>
          <w:rFonts w:ascii="Sakkal Majalla" w:hAnsi="Sakkal Majalla" w:cs="Sakkal Majalla"/>
          <w:sz w:val="28"/>
          <w:szCs w:val="28"/>
        </w:rPr>
      </w:pPr>
      <w:r>
        <w:rPr>
          <w:rFonts w:ascii="Sakkal Majalla" w:hAnsi="Sakkal Majalla" w:cs="Sakkal Majalla"/>
          <w:sz w:val="28"/>
          <w:szCs w:val="28"/>
        </w:rPr>
        <w:lastRenderedPageBreak/>
        <w:t xml:space="preserve">This research is significant on both theoretical and practical levels as it contributes to the understanding of AI’s potential impact on supply chain management, particularly within the context of Almarai in Saudi Arabia. The findings hold the promise of </w:t>
      </w:r>
      <w:proofErr w:type="spellStart"/>
      <w:r>
        <w:rPr>
          <w:rFonts w:ascii="Sakkal Majalla" w:hAnsi="Sakkal Majalla" w:cs="Sakkal Majalla"/>
          <w:sz w:val="28"/>
          <w:szCs w:val="28"/>
        </w:rPr>
        <w:t>revolutionizing</w:t>
      </w:r>
      <w:proofErr w:type="spellEnd"/>
      <w:r>
        <w:rPr>
          <w:rFonts w:ascii="Sakkal Majalla" w:hAnsi="Sakkal Majalla" w:cs="Sakkal Majalla"/>
          <w:sz w:val="28"/>
          <w:szCs w:val="28"/>
        </w:rPr>
        <w:t xml:space="preserve"> the company’s supply chain efficiency, reducing costs, and improving customer service, making it relevant and applicable to various industries and </w:t>
      </w:r>
      <w:proofErr w:type="spellStart"/>
      <w:r>
        <w:rPr>
          <w:rFonts w:ascii="Sakkal Majalla" w:hAnsi="Sakkal Majalla" w:cs="Sakkal Majalla"/>
          <w:sz w:val="28"/>
          <w:szCs w:val="28"/>
        </w:rPr>
        <w:t>organizations</w:t>
      </w:r>
      <w:proofErr w:type="spellEnd"/>
      <w:r>
        <w:rPr>
          <w:rFonts w:ascii="Sakkal Majalla" w:hAnsi="Sakkal Majalla" w:cs="Sakkal Majalla"/>
          <w:sz w:val="28"/>
          <w:szCs w:val="28"/>
        </w:rPr>
        <w:t xml:space="preserve"> worldwide. The study’s outcomes present an opportunity for Almarai to embrace AI strategically and set a precedent for other companies in the region to adopt similar practices, ultimately driving innovation and competitiveness in the supply chain domain.</w:t>
      </w:r>
    </w:p>
    <w:p w14:paraId="3E29194C" w14:textId="77777777" w:rsidR="00926F86" w:rsidRDefault="00926F86">
      <w:pPr>
        <w:pStyle w:val="NormalWeb"/>
        <w:spacing w:before="0" w:after="0" w:line="360" w:lineRule="auto"/>
        <w:rPr>
          <w:rFonts w:ascii="Sakkal Majalla" w:hAnsi="Sakkal Majalla" w:cs="Sakkal Majalla"/>
          <w:sz w:val="28"/>
          <w:szCs w:val="28"/>
        </w:rPr>
      </w:pPr>
    </w:p>
    <w:p w14:paraId="49BC531F" w14:textId="77777777" w:rsidR="00926F86" w:rsidRDefault="00926F86">
      <w:pPr>
        <w:pStyle w:val="NormalWeb"/>
        <w:spacing w:before="0" w:after="0" w:line="360" w:lineRule="auto"/>
        <w:rPr>
          <w:rFonts w:ascii="Sakkal Majalla" w:hAnsi="Sakkal Majalla" w:cs="Sakkal Majalla"/>
          <w:sz w:val="28"/>
          <w:szCs w:val="28"/>
        </w:rPr>
      </w:pPr>
    </w:p>
    <w:p w14:paraId="58CDB649" w14:textId="77777777" w:rsidR="00926F86" w:rsidRDefault="00926F86">
      <w:pPr>
        <w:pStyle w:val="NormalWeb"/>
        <w:spacing w:before="0" w:after="0" w:line="360" w:lineRule="auto"/>
        <w:rPr>
          <w:rFonts w:ascii="Sakkal Majalla" w:hAnsi="Sakkal Majalla" w:cs="Sakkal Majalla"/>
          <w:sz w:val="28"/>
          <w:szCs w:val="28"/>
        </w:rPr>
      </w:pPr>
    </w:p>
    <w:p w14:paraId="66D6E92E" w14:textId="77777777" w:rsidR="00926F86" w:rsidRDefault="00926F86">
      <w:pPr>
        <w:pStyle w:val="NormalWeb"/>
        <w:spacing w:before="0" w:after="0" w:line="360" w:lineRule="auto"/>
        <w:rPr>
          <w:rFonts w:ascii="Sakkal Majalla" w:hAnsi="Sakkal Majalla" w:cs="Sakkal Majalla"/>
          <w:sz w:val="28"/>
          <w:szCs w:val="28"/>
        </w:rPr>
      </w:pPr>
    </w:p>
    <w:p w14:paraId="5DBC81AB" w14:textId="77777777" w:rsidR="00926F86" w:rsidRDefault="00926F86">
      <w:pPr>
        <w:pStyle w:val="NormalWeb"/>
        <w:spacing w:before="0" w:after="0" w:line="360" w:lineRule="auto"/>
        <w:rPr>
          <w:rFonts w:ascii="Sakkal Majalla" w:hAnsi="Sakkal Majalla" w:cs="Sakkal Majalla"/>
          <w:sz w:val="28"/>
          <w:szCs w:val="28"/>
        </w:rPr>
      </w:pPr>
    </w:p>
    <w:p w14:paraId="23C775E8" w14:textId="77777777" w:rsidR="00926F86" w:rsidRDefault="00926F86">
      <w:pPr>
        <w:pStyle w:val="NormalWeb"/>
        <w:spacing w:before="0" w:after="0" w:line="360" w:lineRule="auto"/>
        <w:rPr>
          <w:rFonts w:ascii="Sakkal Majalla" w:hAnsi="Sakkal Majalla" w:cs="Sakkal Majalla"/>
          <w:sz w:val="28"/>
          <w:szCs w:val="28"/>
        </w:rPr>
      </w:pPr>
    </w:p>
    <w:p w14:paraId="360317A1" w14:textId="77777777" w:rsidR="00926F86" w:rsidRDefault="00926F86">
      <w:pPr>
        <w:pStyle w:val="NormalWeb"/>
        <w:spacing w:before="0" w:after="0" w:line="360" w:lineRule="auto"/>
        <w:rPr>
          <w:rFonts w:ascii="Sakkal Majalla" w:hAnsi="Sakkal Majalla" w:cs="Sakkal Majalla"/>
          <w:sz w:val="28"/>
          <w:szCs w:val="28"/>
        </w:rPr>
      </w:pPr>
    </w:p>
    <w:p w14:paraId="2FAE46DE" w14:textId="77777777" w:rsidR="00926F86" w:rsidRDefault="00926F86">
      <w:pPr>
        <w:pStyle w:val="NormalWeb"/>
        <w:spacing w:before="0" w:after="0" w:line="360" w:lineRule="auto"/>
        <w:rPr>
          <w:rFonts w:ascii="Sakkal Majalla" w:hAnsi="Sakkal Majalla" w:cs="Sakkal Majalla"/>
          <w:sz w:val="28"/>
          <w:szCs w:val="28"/>
        </w:rPr>
      </w:pPr>
    </w:p>
    <w:p w14:paraId="4BE18226" w14:textId="77777777" w:rsidR="00926F86" w:rsidRDefault="00926F86">
      <w:pPr>
        <w:pStyle w:val="NormalWeb"/>
        <w:spacing w:before="0" w:after="0" w:line="360" w:lineRule="auto"/>
        <w:rPr>
          <w:rFonts w:ascii="Sakkal Majalla" w:hAnsi="Sakkal Majalla" w:cs="Sakkal Majalla"/>
          <w:sz w:val="28"/>
          <w:szCs w:val="28"/>
        </w:rPr>
      </w:pPr>
    </w:p>
    <w:p w14:paraId="254ABAEE" w14:textId="77777777" w:rsidR="00926F86" w:rsidRDefault="00926F86">
      <w:pPr>
        <w:pStyle w:val="NormalWeb"/>
        <w:spacing w:before="0" w:after="0" w:line="360" w:lineRule="auto"/>
        <w:rPr>
          <w:rFonts w:ascii="Sakkal Majalla" w:hAnsi="Sakkal Majalla" w:cs="Sakkal Majalla"/>
          <w:sz w:val="28"/>
          <w:szCs w:val="28"/>
        </w:rPr>
      </w:pPr>
    </w:p>
    <w:p w14:paraId="3EF20F1B" w14:textId="77777777" w:rsidR="00926F86" w:rsidRDefault="00926F86">
      <w:pPr>
        <w:pStyle w:val="NormalWeb"/>
        <w:spacing w:before="0" w:after="0" w:line="360" w:lineRule="auto"/>
        <w:rPr>
          <w:rFonts w:ascii="Sakkal Majalla" w:hAnsi="Sakkal Majalla" w:cs="Sakkal Majalla"/>
          <w:sz w:val="28"/>
          <w:szCs w:val="28"/>
        </w:rPr>
      </w:pPr>
    </w:p>
    <w:p w14:paraId="673A660F" w14:textId="77777777" w:rsidR="00926F86" w:rsidRDefault="00926F86">
      <w:pPr>
        <w:pStyle w:val="NormalWeb"/>
        <w:spacing w:before="0" w:after="0" w:line="360" w:lineRule="auto"/>
        <w:rPr>
          <w:rFonts w:ascii="Sakkal Majalla" w:hAnsi="Sakkal Majalla" w:cs="Sakkal Majalla"/>
          <w:sz w:val="28"/>
          <w:szCs w:val="28"/>
        </w:rPr>
      </w:pPr>
    </w:p>
    <w:p w14:paraId="466A32D4" w14:textId="77777777" w:rsidR="00926F86" w:rsidRDefault="00926F86">
      <w:pPr>
        <w:pStyle w:val="NormalWeb"/>
        <w:spacing w:before="0" w:after="0" w:line="360" w:lineRule="auto"/>
        <w:rPr>
          <w:rFonts w:ascii="Sakkal Majalla" w:hAnsi="Sakkal Majalla" w:cs="Sakkal Majalla"/>
          <w:sz w:val="28"/>
          <w:szCs w:val="28"/>
        </w:rPr>
      </w:pPr>
    </w:p>
    <w:p w14:paraId="732CBFA3" w14:textId="77777777" w:rsidR="00926F86" w:rsidRDefault="00926F86">
      <w:pPr>
        <w:pStyle w:val="NormalWeb"/>
        <w:spacing w:before="0" w:after="0" w:line="360" w:lineRule="auto"/>
        <w:rPr>
          <w:rFonts w:ascii="Sakkal Majalla" w:hAnsi="Sakkal Majalla" w:cs="Sakkal Majalla"/>
          <w:sz w:val="28"/>
          <w:szCs w:val="28"/>
        </w:rPr>
      </w:pPr>
    </w:p>
    <w:p w14:paraId="16C0BB24" w14:textId="77777777" w:rsidR="00926F86" w:rsidRDefault="00926F86">
      <w:pPr>
        <w:pStyle w:val="NormalWeb"/>
        <w:spacing w:before="0" w:after="0" w:line="360" w:lineRule="auto"/>
        <w:rPr>
          <w:rFonts w:ascii="Sakkal Majalla" w:hAnsi="Sakkal Majalla" w:cs="Sakkal Majalla"/>
          <w:sz w:val="28"/>
          <w:szCs w:val="28"/>
        </w:rPr>
      </w:pPr>
    </w:p>
    <w:p w14:paraId="7AD80F58" w14:textId="77777777" w:rsidR="00926F86" w:rsidRDefault="00926F86">
      <w:pPr>
        <w:pStyle w:val="NormalWeb"/>
        <w:spacing w:before="0" w:after="0" w:line="360" w:lineRule="auto"/>
        <w:rPr>
          <w:rFonts w:ascii="Sakkal Majalla" w:hAnsi="Sakkal Majalla" w:cs="Sakkal Majalla"/>
          <w:sz w:val="28"/>
          <w:szCs w:val="28"/>
        </w:rPr>
      </w:pPr>
    </w:p>
    <w:p w14:paraId="4DD196CF" w14:textId="77777777" w:rsidR="00926F86" w:rsidRDefault="001379D2">
      <w:pPr>
        <w:pStyle w:val="NormalWeb"/>
        <w:bidi/>
        <w:spacing w:before="0" w:after="0" w:line="360" w:lineRule="auto"/>
      </w:pPr>
      <w:r>
        <w:rPr>
          <w:rFonts w:ascii="Sakkal Majalla" w:hAnsi="Sakkal Majalla" w:cs="Sakkal Majalla"/>
          <w:b/>
          <w:bCs/>
          <w:sz w:val="32"/>
          <w:szCs w:val="32"/>
          <w:rtl/>
          <w:lang w:val="en-US"/>
        </w:rPr>
        <w:lastRenderedPageBreak/>
        <w:t>الملخص:</w:t>
      </w:r>
    </w:p>
    <w:p w14:paraId="7C9355FE" w14:textId="77777777" w:rsidR="00926F86" w:rsidRDefault="001379D2">
      <w:pPr>
        <w:pStyle w:val="NormalWeb"/>
        <w:bidi/>
        <w:spacing w:before="0" w:after="0" w:line="360" w:lineRule="auto"/>
      </w:pPr>
      <w:r>
        <w:rPr>
          <w:rFonts w:ascii="Sakkal Majalla" w:hAnsi="Sakkal Majalla" w:cs="Sakkal Majalla"/>
          <w:color w:val="000000"/>
          <w:sz w:val="28"/>
          <w:szCs w:val="28"/>
          <w:rtl/>
        </w:rPr>
        <w:t>في الآونة الأخيرة زاد الاعتماد على الذكاء الاصطناعي (</w:t>
      </w:r>
      <w:r>
        <w:rPr>
          <w:rFonts w:ascii="Sakkal Majalla" w:hAnsi="Sakkal Majalla" w:cs="Sakkal Majalla"/>
          <w:color w:val="000000"/>
          <w:sz w:val="28"/>
          <w:szCs w:val="28"/>
        </w:rPr>
        <w:t>AI</w:t>
      </w:r>
      <w:r>
        <w:rPr>
          <w:rFonts w:ascii="Sakkal Majalla" w:hAnsi="Sakkal Majalla" w:cs="Sakkal Majalla"/>
          <w:color w:val="000000"/>
          <w:sz w:val="28"/>
          <w:szCs w:val="28"/>
          <w:rtl/>
        </w:rPr>
        <w:t>) في مختلف الصناعات؛ دافعًا لهذا البحث لدراسة تأثيره على إدارة سلسلة التوريد والخدمات اللوجستية، مع التركيز على شركة المراعي السعودية العربية، حيثُ تهدف الدراسة إلى استكشاف وتحليل كيف يمكن للذكاء الاصطناعي تعزيز كفاءة وفاعلية عمليات سلسلة التوريد لدى المراعي.</w:t>
      </w:r>
    </w:p>
    <w:p w14:paraId="3B56E676" w14:textId="77777777" w:rsidR="00926F86" w:rsidRDefault="001379D2">
      <w:pPr>
        <w:pStyle w:val="NormalWeb"/>
        <w:bidi/>
        <w:spacing w:before="0" w:after="0" w:line="360" w:lineRule="auto"/>
      </w:pPr>
      <w:r>
        <w:rPr>
          <w:rFonts w:ascii="Sakkal Majalla" w:hAnsi="Sakkal Majalla" w:cs="Sakkal Majalla"/>
          <w:color w:val="000000"/>
          <w:sz w:val="28"/>
          <w:szCs w:val="28"/>
          <w:rtl/>
        </w:rPr>
        <w:t>تبدأ الدراسة بتقييم الوضع الحالي لإدارة سلسلة التوريد لدى شركة المراعي، وتقييم الممارسات والعمليات والتقنيات الحالية، حيثُ يساعد هذا الفهم الأساسي في تحديد المجالات التي يمكن دمج الذكاء الاصطناعي فيها لتحسين أداء سلسلة التوريد العامة؛ وبذلك، تعالج الدراسة مشكلة تعزيز عمليات سلسلة التوريد من الناحية النظرية والعملية.</w:t>
      </w:r>
    </w:p>
    <w:p w14:paraId="0FD41A02" w14:textId="77777777" w:rsidR="00926F86" w:rsidRDefault="001379D2">
      <w:pPr>
        <w:pStyle w:val="NormalWeb"/>
        <w:bidi/>
        <w:spacing w:before="0" w:after="0" w:line="360" w:lineRule="auto"/>
      </w:pPr>
      <w:r>
        <w:rPr>
          <w:rFonts w:ascii="Sakkal Majalla" w:hAnsi="Sakkal Majalla" w:cs="Sakkal Majalla"/>
          <w:color w:val="000000"/>
          <w:sz w:val="28"/>
          <w:szCs w:val="28"/>
          <w:rtl/>
        </w:rPr>
        <w:t>كما تستقصي الدراسة التطبيقات المحتملة للذكاء الاصطناعي في مراحل مختلفة من سلسلة التوريد للمراعي، بما في ذلك توقع الطلب، وإدارة المخزون، وتحسين اللوجستية، وإدارة علاقات الموردين، وهذا من خلال استكشاف مختلف التقنيات الذكاء الاصطناعي، مثل التشغيل التلقائي والتحليلات التنبؤية، تسعى الدراسة إلى كشف كيف يمكن للذكاء الاصطناعي تحسين عملية اتخاذ القرار وتلقيح المهام، وتقديم نصائح قيمة.</w:t>
      </w:r>
    </w:p>
    <w:p w14:paraId="56F669BC" w14:textId="77777777" w:rsidR="00926F86" w:rsidRDefault="001379D2">
      <w:pPr>
        <w:pStyle w:val="NormalWeb"/>
        <w:bidi/>
        <w:spacing w:before="0" w:after="0" w:line="360" w:lineRule="auto"/>
      </w:pPr>
      <w:r>
        <w:rPr>
          <w:rFonts w:ascii="Sakkal Majalla" w:hAnsi="Sakkal Majalla" w:cs="Sakkal Majalla"/>
          <w:color w:val="000000"/>
          <w:sz w:val="28"/>
          <w:szCs w:val="28"/>
          <w:rtl/>
        </w:rPr>
        <w:t>لفهم تأثير تطبيق الذكاء الاصطناعي بشكل شامل، تقيم الدراسة أيضًا الفوائد والتحديات المرتبطة بتبنيه في إدارة سلسلة التوريد للمراعي، حيثُ سيتم تقييم التحسينات المتوقعة في كفاءة العمليات، وتقليل التكاليف، وتحسين خدمة العملاء، ومواجهة التحديات المحتملة، مثل جودة البيانات، وقضايا التكامل، والتغيير المؤسسي، والاعتبارات الأخلاقية.</w:t>
      </w:r>
    </w:p>
    <w:p w14:paraId="4643352D" w14:textId="77777777" w:rsidR="00926F86" w:rsidRDefault="001379D2">
      <w:pPr>
        <w:pStyle w:val="NormalWeb"/>
        <w:bidi/>
        <w:spacing w:before="0" w:after="0" w:line="360" w:lineRule="auto"/>
      </w:pPr>
      <w:r>
        <w:rPr>
          <w:rFonts w:ascii="Sakkal Majalla" w:hAnsi="Sakkal Majalla" w:cs="Sakkal Majalla"/>
          <w:color w:val="000000"/>
          <w:sz w:val="28"/>
          <w:szCs w:val="28"/>
          <w:rtl/>
        </w:rPr>
        <w:t>أخيراً، تهدف الدراسة إلى تقديم التوصيات العملية لتبني واستخدام الذكاء الاصطناعي بنجاح في سلسلة التوريد للمراعي، وهذا من خلال تجميع النتائج، تقدم الدراسة اقتراحات قابلة للتنفيذ للاستفادة من الذكاء الاصطناعي بفعالية، وبالتالي تعزيز عمليات سلسلة التوريد للشركة.</w:t>
      </w:r>
    </w:p>
    <w:p w14:paraId="1B5BDE0F" w14:textId="77777777" w:rsidR="00926F86" w:rsidRDefault="001379D2">
      <w:pPr>
        <w:pStyle w:val="NormalWeb"/>
        <w:bidi/>
        <w:spacing w:before="0" w:after="0" w:line="360" w:lineRule="auto"/>
      </w:pPr>
      <w:r>
        <w:rPr>
          <w:rFonts w:ascii="Sakkal Majalla" w:hAnsi="Sakkal Majalla" w:cs="Sakkal Majalla"/>
          <w:color w:val="000000"/>
          <w:sz w:val="28"/>
          <w:szCs w:val="28"/>
          <w:rtl/>
        </w:rPr>
        <w:t xml:space="preserve">تعتبر هذه الدراسة ذات أهمية على الصعيدين النظري والعملي، حيث تساهم في فهم الأثر المحتمل للذكاء الاصطناعي على إدارة سلسلة التوريد، ولا سيما في سياق المراعي في المملكة العربية السعودية، كما توفر النتائج الفرصة لثورة كفاءة سلسلة التوريد للشركة، وتقليل التكاليف، وتحسين خدمة العملاء، مما يجعلها ذات صلة وقابلة للتطبيق في مختلف الصناعات والمؤسسات في جميع أنحاء العالم، وتمثل نتائج الدراسة فرصة لتبني </w:t>
      </w:r>
      <w:r>
        <w:rPr>
          <w:rFonts w:ascii="Sakkal Majalla" w:hAnsi="Sakkal Majalla" w:cs="Sakkal Majalla"/>
          <w:color w:val="000000"/>
          <w:sz w:val="28"/>
          <w:szCs w:val="28"/>
          <w:rtl/>
        </w:rPr>
        <w:lastRenderedPageBreak/>
        <w:t>الذكاء الاصطناعي بشكل استراتيجي من قبل المراعي وتحديد سباق مثالي للشركات الأخرى في المنطقة لاعتماد ممارسات مماثلة، وبالتالي تعزيز الابتكار والتنافسية في مجال سلسلة التوريد.</w:t>
      </w:r>
    </w:p>
    <w:p w14:paraId="2E62AFB4" w14:textId="77777777" w:rsidR="00926F86" w:rsidRDefault="00926F86">
      <w:pPr>
        <w:pStyle w:val="NormalWeb"/>
        <w:bidi/>
        <w:spacing w:before="0" w:after="0" w:line="360" w:lineRule="auto"/>
        <w:rPr>
          <w:rFonts w:ascii="Sakkal Majalla" w:hAnsi="Sakkal Majalla" w:cs="Sakkal Majalla"/>
          <w:sz w:val="28"/>
          <w:szCs w:val="28"/>
        </w:rPr>
      </w:pPr>
    </w:p>
    <w:p w14:paraId="1AFB6675" w14:textId="77777777" w:rsidR="00926F86" w:rsidRDefault="00926F86">
      <w:pPr>
        <w:pStyle w:val="NormalWeb"/>
        <w:bidi/>
        <w:spacing w:before="0" w:after="0" w:line="360" w:lineRule="auto"/>
        <w:rPr>
          <w:rFonts w:ascii="Sakkal Majalla" w:hAnsi="Sakkal Majalla" w:cs="Sakkal Majalla"/>
          <w:sz w:val="28"/>
          <w:szCs w:val="28"/>
        </w:rPr>
      </w:pPr>
    </w:p>
    <w:p w14:paraId="399656B8" w14:textId="77777777" w:rsidR="00926F86" w:rsidRDefault="00926F86">
      <w:pPr>
        <w:pStyle w:val="NormalWeb"/>
        <w:spacing w:before="0" w:after="0" w:line="360" w:lineRule="auto"/>
        <w:rPr>
          <w:rFonts w:ascii="Sakkal Majalla" w:hAnsi="Sakkal Majalla" w:cs="Sakkal Majalla"/>
          <w:sz w:val="28"/>
          <w:szCs w:val="28"/>
        </w:rPr>
      </w:pPr>
    </w:p>
    <w:p w14:paraId="57899DDE" w14:textId="77777777" w:rsidR="00926F86" w:rsidRDefault="00926F86">
      <w:pPr>
        <w:spacing w:line="360" w:lineRule="auto"/>
        <w:rPr>
          <w:rFonts w:ascii="Sakkal Majalla" w:eastAsia="Times New Roman" w:hAnsi="Sakkal Majalla" w:cs="Sakkal Majalla"/>
          <w:sz w:val="28"/>
          <w:szCs w:val="28"/>
        </w:rPr>
      </w:pPr>
    </w:p>
    <w:p w14:paraId="557A435C" w14:textId="77777777" w:rsidR="00926F86" w:rsidRDefault="00926F86">
      <w:pPr>
        <w:pStyle w:val="NormalWeb"/>
        <w:spacing w:before="0" w:after="0" w:line="360" w:lineRule="auto"/>
        <w:rPr>
          <w:rFonts w:ascii="Sakkal Majalla" w:hAnsi="Sakkal Majalla" w:cs="Sakkal Majalla"/>
          <w:color w:val="000000"/>
          <w:sz w:val="28"/>
          <w:szCs w:val="28"/>
        </w:rPr>
      </w:pPr>
    </w:p>
    <w:p w14:paraId="4E7707F9" w14:textId="77777777" w:rsidR="00926F86" w:rsidRDefault="00926F86">
      <w:pPr>
        <w:pStyle w:val="NormalWeb"/>
        <w:spacing w:before="0" w:after="0" w:line="360" w:lineRule="auto"/>
        <w:rPr>
          <w:rFonts w:ascii="Sakkal Majalla" w:hAnsi="Sakkal Majalla" w:cs="Sakkal Majalla"/>
          <w:color w:val="000000"/>
          <w:sz w:val="28"/>
          <w:szCs w:val="28"/>
        </w:rPr>
      </w:pPr>
    </w:p>
    <w:p w14:paraId="4779B658" w14:textId="77777777" w:rsidR="00926F86" w:rsidRDefault="00926F86">
      <w:pPr>
        <w:pStyle w:val="NormalWeb"/>
        <w:spacing w:before="0" w:after="0" w:line="360" w:lineRule="auto"/>
        <w:rPr>
          <w:rFonts w:ascii="Sakkal Majalla" w:hAnsi="Sakkal Majalla" w:cs="Sakkal Majalla"/>
          <w:color w:val="000000"/>
          <w:sz w:val="28"/>
          <w:szCs w:val="28"/>
        </w:rPr>
      </w:pPr>
    </w:p>
    <w:p w14:paraId="23553479" w14:textId="77777777" w:rsidR="00926F86" w:rsidRDefault="00926F86">
      <w:pPr>
        <w:pStyle w:val="NormalWeb"/>
        <w:spacing w:before="0" w:after="0" w:line="360" w:lineRule="auto"/>
        <w:rPr>
          <w:rFonts w:ascii="Sakkal Majalla" w:hAnsi="Sakkal Majalla" w:cs="Sakkal Majalla"/>
          <w:color w:val="000000"/>
          <w:sz w:val="28"/>
          <w:szCs w:val="28"/>
        </w:rPr>
      </w:pPr>
    </w:p>
    <w:p w14:paraId="16CACC05" w14:textId="77777777" w:rsidR="00926F86" w:rsidRDefault="00926F86">
      <w:pPr>
        <w:pStyle w:val="NormalWeb"/>
        <w:spacing w:before="0" w:after="0" w:line="360" w:lineRule="auto"/>
        <w:rPr>
          <w:rFonts w:ascii="Sakkal Majalla" w:hAnsi="Sakkal Majalla" w:cs="Sakkal Majalla"/>
          <w:color w:val="000000"/>
          <w:sz w:val="28"/>
          <w:szCs w:val="28"/>
        </w:rPr>
      </w:pPr>
    </w:p>
    <w:p w14:paraId="7D0188EB" w14:textId="77777777" w:rsidR="00926F86" w:rsidRDefault="00926F86">
      <w:pPr>
        <w:pStyle w:val="NormalWeb"/>
        <w:spacing w:before="0" w:after="0" w:line="360" w:lineRule="auto"/>
        <w:rPr>
          <w:rFonts w:ascii="Sakkal Majalla" w:hAnsi="Sakkal Majalla" w:cs="Sakkal Majalla"/>
          <w:color w:val="000000"/>
          <w:sz w:val="28"/>
          <w:szCs w:val="28"/>
        </w:rPr>
      </w:pPr>
    </w:p>
    <w:p w14:paraId="3EEEACE9" w14:textId="77777777" w:rsidR="00926F86" w:rsidRDefault="00926F86">
      <w:pPr>
        <w:pStyle w:val="NormalWeb"/>
        <w:spacing w:before="0" w:after="0" w:line="360" w:lineRule="auto"/>
        <w:rPr>
          <w:rFonts w:ascii="Sakkal Majalla" w:hAnsi="Sakkal Majalla" w:cs="Sakkal Majalla"/>
          <w:color w:val="000000"/>
          <w:sz w:val="28"/>
          <w:szCs w:val="28"/>
        </w:rPr>
      </w:pPr>
    </w:p>
    <w:p w14:paraId="656C4521" w14:textId="77777777" w:rsidR="00926F86" w:rsidRDefault="00926F86">
      <w:pPr>
        <w:pStyle w:val="NormalWeb"/>
        <w:spacing w:before="0" w:after="0" w:line="360" w:lineRule="auto"/>
        <w:rPr>
          <w:rFonts w:ascii="Sakkal Majalla" w:hAnsi="Sakkal Majalla" w:cs="Sakkal Majalla"/>
          <w:color w:val="000000"/>
          <w:sz w:val="28"/>
          <w:szCs w:val="28"/>
        </w:rPr>
      </w:pPr>
    </w:p>
    <w:p w14:paraId="05A4DEB4" w14:textId="77777777" w:rsidR="00926F86" w:rsidRDefault="00926F86">
      <w:pPr>
        <w:pStyle w:val="NormalWeb"/>
        <w:spacing w:before="0" w:after="0" w:line="360" w:lineRule="auto"/>
        <w:rPr>
          <w:rFonts w:ascii="Sakkal Majalla" w:hAnsi="Sakkal Majalla" w:cs="Sakkal Majalla"/>
          <w:color w:val="000000"/>
          <w:sz w:val="28"/>
          <w:szCs w:val="28"/>
        </w:rPr>
      </w:pPr>
    </w:p>
    <w:p w14:paraId="21005F75" w14:textId="77777777" w:rsidR="00926F86" w:rsidRDefault="00926F86">
      <w:pPr>
        <w:pStyle w:val="NormalWeb"/>
        <w:spacing w:before="0" w:after="0" w:line="360" w:lineRule="auto"/>
        <w:rPr>
          <w:rFonts w:ascii="Sakkal Majalla" w:hAnsi="Sakkal Majalla" w:cs="Sakkal Majalla"/>
          <w:color w:val="000000"/>
          <w:sz w:val="28"/>
          <w:szCs w:val="28"/>
        </w:rPr>
      </w:pPr>
    </w:p>
    <w:p w14:paraId="265ACA98" w14:textId="77777777" w:rsidR="00926F86" w:rsidRDefault="00926F86">
      <w:pPr>
        <w:pStyle w:val="NormalWeb"/>
        <w:spacing w:before="0" w:after="0" w:line="360" w:lineRule="auto"/>
        <w:rPr>
          <w:rFonts w:ascii="Sakkal Majalla" w:hAnsi="Sakkal Majalla" w:cs="Sakkal Majalla"/>
          <w:color w:val="000000"/>
          <w:sz w:val="28"/>
          <w:szCs w:val="28"/>
        </w:rPr>
      </w:pPr>
    </w:p>
    <w:p w14:paraId="041B00D0" w14:textId="77777777" w:rsidR="00926F86" w:rsidRDefault="00926F86">
      <w:pPr>
        <w:pStyle w:val="NormalWeb"/>
        <w:spacing w:before="0" w:after="0" w:line="360" w:lineRule="auto"/>
        <w:rPr>
          <w:rFonts w:ascii="Sakkal Majalla" w:hAnsi="Sakkal Majalla" w:cs="Sakkal Majalla"/>
          <w:color w:val="000000"/>
          <w:sz w:val="28"/>
          <w:szCs w:val="28"/>
        </w:rPr>
      </w:pPr>
    </w:p>
    <w:p w14:paraId="1AFAEC01" w14:textId="77777777" w:rsidR="00926F86" w:rsidRDefault="00926F86">
      <w:pPr>
        <w:pStyle w:val="NormalWeb"/>
        <w:spacing w:before="0" w:after="0" w:line="360" w:lineRule="auto"/>
        <w:rPr>
          <w:rFonts w:ascii="Sakkal Majalla" w:hAnsi="Sakkal Majalla" w:cs="Sakkal Majalla"/>
          <w:color w:val="000000"/>
          <w:sz w:val="28"/>
          <w:szCs w:val="28"/>
        </w:rPr>
      </w:pPr>
    </w:p>
    <w:p w14:paraId="273C9DEF" w14:textId="77777777" w:rsidR="00926F86" w:rsidRDefault="00926F86">
      <w:pPr>
        <w:pStyle w:val="NormalWeb"/>
        <w:spacing w:before="0" w:after="0" w:line="360" w:lineRule="auto"/>
        <w:rPr>
          <w:rFonts w:ascii="Sakkal Majalla" w:hAnsi="Sakkal Majalla" w:cs="Sakkal Majalla"/>
          <w:color w:val="000000"/>
          <w:sz w:val="28"/>
          <w:szCs w:val="28"/>
        </w:rPr>
      </w:pPr>
    </w:p>
    <w:p w14:paraId="5B839CCF" w14:textId="77777777" w:rsidR="00926F86" w:rsidRDefault="00926F86">
      <w:pPr>
        <w:pStyle w:val="NormalWeb"/>
        <w:spacing w:before="0" w:after="0" w:line="360" w:lineRule="auto"/>
        <w:rPr>
          <w:rFonts w:ascii="Sakkal Majalla" w:hAnsi="Sakkal Majalla" w:cs="Sakkal Majalla"/>
          <w:color w:val="000000"/>
          <w:sz w:val="28"/>
          <w:szCs w:val="28"/>
        </w:rPr>
      </w:pPr>
    </w:p>
    <w:p w14:paraId="632399DF" w14:textId="77777777" w:rsidR="00926F86" w:rsidRDefault="00926F86">
      <w:pPr>
        <w:pStyle w:val="NormalWeb"/>
        <w:spacing w:before="0" w:after="0" w:line="360" w:lineRule="auto"/>
        <w:rPr>
          <w:rFonts w:ascii="Sakkal Majalla" w:hAnsi="Sakkal Majalla" w:cs="Sakkal Majalla"/>
          <w:color w:val="000000"/>
          <w:sz w:val="28"/>
          <w:szCs w:val="28"/>
        </w:rPr>
      </w:pPr>
    </w:p>
    <w:p w14:paraId="67D2F6B2" w14:textId="77777777" w:rsidR="00926F86" w:rsidRDefault="00926F86">
      <w:pPr>
        <w:pStyle w:val="NormalWeb"/>
        <w:spacing w:before="0" w:after="0" w:line="360" w:lineRule="auto"/>
        <w:rPr>
          <w:rFonts w:ascii="Sakkal Majalla" w:hAnsi="Sakkal Majalla" w:cs="Sakkal Majalla"/>
          <w:color w:val="000000"/>
          <w:sz w:val="28"/>
          <w:szCs w:val="28"/>
        </w:rPr>
      </w:pPr>
    </w:p>
    <w:p w14:paraId="234F0014" w14:textId="77777777" w:rsidR="00926F86" w:rsidRDefault="001379D2">
      <w:pPr>
        <w:pStyle w:val="NormalWeb"/>
        <w:spacing w:before="0" w:after="0" w:line="360" w:lineRule="auto"/>
        <w:jc w:val="center"/>
      </w:pPr>
      <w:r>
        <w:rPr>
          <w:rFonts w:ascii="Sakkal Majalla" w:hAnsi="Sakkal Majalla" w:cs="Sakkal Majalla"/>
          <w:b/>
          <w:bCs/>
          <w:color w:val="000000"/>
          <w:sz w:val="36"/>
          <w:szCs w:val="36"/>
        </w:rPr>
        <w:lastRenderedPageBreak/>
        <w:t>Chapter Five: References:</w:t>
      </w:r>
    </w:p>
    <w:p w14:paraId="28C2CAF2" w14:textId="77777777" w:rsidR="00926F86" w:rsidRDefault="00926F86">
      <w:pPr>
        <w:spacing w:line="360" w:lineRule="auto"/>
        <w:rPr>
          <w:rFonts w:ascii="Sakkal Majalla" w:eastAsia="Times New Roman" w:hAnsi="Sakkal Majalla" w:cs="Sakkal Majalla"/>
          <w:sz w:val="28"/>
          <w:szCs w:val="28"/>
        </w:rPr>
      </w:pPr>
    </w:p>
    <w:p w14:paraId="53F06AEC"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Abedinnia</w:t>
      </w:r>
      <w:proofErr w:type="spellEnd"/>
      <w:r>
        <w:rPr>
          <w:rFonts w:ascii="Sakkal Majalla" w:hAnsi="Sakkal Majalla" w:cs="Sakkal Majalla"/>
          <w:color w:val="000000"/>
          <w:sz w:val="28"/>
          <w:szCs w:val="28"/>
        </w:rPr>
        <w:t xml:space="preserve">, H., </w:t>
      </w:r>
      <w:proofErr w:type="spellStart"/>
      <w:r>
        <w:rPr>
          <w:rFonts w:ascii="Sakkal Majalla" w:hAnsi="Sakkal Majalla" w:cs="Sakkal Majalla"/>
          <w:color w:val="000000"/>
          <w:sz w:val="28"/>
          <w:szCs w:val="28"/>
        </w:rPr>
        <w:t>Glock</w:t>
      </w:r>
      <w:proofErr w:type="spellEnd"/>
      <w:r>
        <w:rPr>
          <w:rFonts w:ascii="Sakkal Majalla" w:hAnsi="Sakkal Majalla" w:cs="Sakkal Majalla"/>
          <w:color w:val="000000"/>
          <w:sz w:val="28"/>
          <w:szCs w:val="28"/>
        </w:rPr>
        <w:t xml:space="preserve">, C. H., </w:t>
      </w:r>
      <w:proofErr w:type="spellStart"/>
      <w:r>
        <w:rPr>
          <w:rFonts w:ascii="Sakkal Majalla" w:hAnsi="Sakkal Majalla" w:cs="Sakkal Majalla"/>
          <w:color w:val="000000"/>
          <w:sz w:val="28"/>
          <w:szCs w:val="28"/>
        </w:rPr>
        <w:t>Grosse</w:t>
      </w:r>
      <w:proofErr w:type="spellEnd"/>
      <w:r>
        <w:rPr>
          <w:rFonts w:ascii="Sakkal Majalla" w:hAnsi="Sakkal Majalla" w:cs="Sakkal Majalla"/>
          <w:color w:val="000000"/>
          <w:sz w:val="28"/>
          <w:szCs w:val="28"/>
        </w:rPr>
        <w:t xml:space="preserve">, E. H., &amp; Schneider, M. (2017). Machine Scheduling Problems in Production: A Tertiary Study. Computers &amp; Industrial Engineering, 111, 403-416. </w:t>
      </w:r>
      <w:hyperlink r:id="rId8" w:history="1">
        <w:r>
          <w:rPr>
            <w:rStyle w:val="Hyperlink"/>
            <w:rFonts w:ascii="Sakkal Majalla" w:hAnsi="Sakkal Majalla" w:cs="Sakkal Majalla"/>
            <w:sz w:val="28"/>
            <w:szCs w:val="28"/>
          </w:rPr>
          <w:t>https://doi.org/10.1016/j.cie.2017.06.026</w:t>
        </w:r>
      </w:hyperlink>
      <w:r>
        <w:rPr>
          <w:rFonts w:ascii="Sakkal Majalla" w:hAnsi="Sakkal Majalla" w:cs="Sakkal Majalla"/>
          <w:color w:val="000000"/>
          <w:sz w:val="28"/>
          <w:szCs w:val="28"/>
        </w:rPr>
        <w:t>.</w:t>
      </w:r>
    </w:p>
    <w:p w14:paraId="4942C4BD" w14:textId="77777777" w:rsidR="00926F86" w:rsidRDefault="001379D2">
      <w:pPr>
        <w:pStyle w:val="NormalWeb"/>
        <w:numPr>
          <w:ilvl w:val="0"/>
          <w:numId w:val="2"/>
        </w:numPr>
        <w:spacing w:after="0" w:line="360" w:lineRule="auto"/>
      </w:pPr>
      <w:r>
        <w:rPr>
          <w:rFonts w:ascii="Sakkal Majalla" w:hAnsi="Sakkal Majalla" w:cs="Sakkal Majalla"/>
          <w:color w:val="000000"/>
          <w:sz w:val="28"/>
          <w:szCs w:val="28"/>
        </w:rPr>
        <w:t xml:space="preserve">Almarai. (2023). Retrieved from </w:t>
      </w:r>
      <w:hyperlink r:id="rId9" w:history="1">
        <w:r>
          <w:rPr>
            <w:rStyle w:val="Hyperlink"/>
            <w:rFonts w:ascii="Sakkal Majalla" w:hAnsi="Sakkal Majalla" w:cs="Sakkal Majalla"/>
            <w:sz w:val="28"/>
            <w:szCs w:val="28"/>
          </w:rPr>
          <w:t>https://www.almarai.com/ar/corporate/</w:t>
        </w:r>
      </w:hyperlink>
      <w:r>
        <w:rPr>
          <w:rFonts w:ascii="Sakkal Majalla" w:hAnsi="Sakkal Majalla" w:cs="Sakkal Majalla"/>
          <w:color w:val="000000"/>
          <w:sz w:val="28"/>
          <w:szCs w:val="28"/>
        </w:rPr>
        <w:t>.</w:t>
      </w:r>
    </w:p>
    <w:p w14:paraId="21825ACF"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Barták</w:t>
      </w:r>
      <w:proofErr w:type="spellEnd"/>
      <w:r>
        <w:rPr>
          <w:rFonts w:ascii="Sakkal Majalla" w:hAnsi="Sakkal Majalla" w:cs="Sakkal Majalla"/>
          <w:color w:val="000000"/>
          <w:sz w:val="28"/>
          <w:szCs w:val="28"/>
        </w:rPr>
        <w:t xml:space="preserve">, R., </w:t>
      </w:r>
      <w:proofErr w:type="spellStart"/>
      <w:r>
        <w:rPr>
          <w:rFonts w:ascii="Sakkal Majalla" w:hAnsi="Sakkal Majalla" w:cs="Sakkal Majalla"/>
          <w:color w:val="000000"/>
          <w:sz w:val="28"/>
          <w:szCs w:val="28"/>
        </w:rPr>
        <w:t>Salido</w:t>
      </w:r>
      <w:proofErr w:type="spellEnd"/>
      <w:r>
        <w:rPr>
          <w:rFonts w:ascii="Sakkal Majalla" w:hAnsi="Sakkal Majalla" w:cs="Sakkal Majalla"/>
          <w:color w:val="000000"/>
          <w:sz w:val="28"/>
          <w:szCs w:val="28"/>
        </w:rPr>
        <w:t xml:space="preserve">, M. A., &amp; Rossi, F. (2010). Constraint Satisfaction Techniques in Planning and Scheduling. Journal of Intelligent Manufacturing, 21, 5-15. </w:t>
      </w:r>
      <w:hyperlink r:id="rId10" w:history="1">
        <w:r>
          <w:rPr>
            <w:rStyle w:val="Hyperlink"/>
            <w:rFonts w:ascii="Sakkal Majalla" w:hAnsi="Sakkal Majalla" w:cs="Sakkal Majalla"/>
            <w:sz w:val="28"/>
            <w:szCs w:val="28"/>
          </w:rPr>
          <w:t>https://doi.org/10.1007/s10845-008-0203-4</w:t>
        </w:r>
      </w:hyperlink>
      <w:r>
        <w:rPr>
          <w:rFonts w:ascii="Sakkal Majalla" w:hAnsi="Sakkal Majalla" w:cs="Sakkal Majalla"/>
          <w:color w:val="000000"/>
          <w:sz w:val="28"/>
          <w:szCs w:val="28"/>
        </w:rPr>
        <w:t>.</w:t>
      </w:r>
    </w:p>
    <w:p w14:paraId="20E26A01" w14:textId="77777777" w:rsidR="00926F86" w:rsidRDefault="001379D2">
      <w:pPr>
        <w:pStyle w:val="NormalWeb"/>
        <w:numPr>
          <w:ilvl w:val="0"/>
          <w:numId w:val="2"/>
        </w:numPr>
        <w:spacing w:after="0" w:line="360" w:lineRule="auto"/>
      </w:pPr>
      <w:r>
        <w:rPr>
          <w:rFonts w:ascii="Sakkal Majalla" w:hAnsi="Sakkal Majalla" w:cs="Sakkal Majalla"/>
          <w:color w:val="000000"/>
          <w:sz w:val="28"/>
          <w:szCs w:val="28"/>
        </w:rPr>
        <w:t xml:space="preserve">Chen, Y., Biswas, M. I., &amp; </w:t>
      </w:r>
      <w:proofErr w:type="spellStart"/>
      <w:r>
        <w:rPr>
          <w:rFonts w:ascii="Sakkal Majalla" w:hAnsi="Sakkal Majalla" w:cs="Sakkal Majalla"/>
          <w:color w:val="000000"/>
          <w:sz w:val="28"/>
          <w:szCs w:val="28"/>
        </w:rPr>
        <w:t>Talukder</w:t>
      </w:r>
      <w:proofErr w:type="spellEnd"/>
      <w:r>
        <w:rPr>
          <w:rFonts w:ascii="Sakkal Majalla" w:hAnsi="Sakkal Majalla" w:cs="Sakkal Majalla"/>
          <w:color w:val="000000"/>
          <w:sz w:val="28"/>
          <w:szCs w:val="28"/>
        </w:rPr>
        <w:t xml:space="preserve">, M. S. (2022). The Role of Artificial Intelligence in Effective Business Operations during COVID-19. International Journal of Emerging Markets. </w:t>
      </w:r>
      <w:hyperlink r:id="rId11" w:history="1">
        <w:r>
          <w:rPr>
            <w:rStyle w:val="Hyperlink"/>
            <w:rFonts w:ascii="Sakkal Majalla" w:hAnsi="Sakkal Majalla" w:cs="Sakkal Majalla"/>
            <w:sz w:val="28"/>
            <w:szCs w:val="28"/>
          </w:rPr>
          <w:t>https://doi.org/10.1108/IJOEM-11-2021-1666</w:t>
        </w:r>
      </w:hyperlink>
      <w:r>
        <w:rPr>
          <w:rFonts w:ascii="Sakkal Majalla" w:hAnsi="Sakkal Majalla" w:cs="Sakkal Majalla"/>
          <w:color w:val="000000"/>
          <w:sz w:val="28"/>
          <w:szCs w:val="28"/>
        </w:rPr>
        <w:t>.</w:t>
      </w:r>
    </w:p>
    <w:p w14:paraId="290961AF"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FossoWamba</w:t>
      </w:r>
      <w:proofErr w:type="spellEnd"/>
      <w:r>
        <w:rPr>
          <w:rFonts w:ascii="Sakkal Majalla" w:hAnsi="Sakkal Majalla" w:cs="Sakkal Majalla"/>
          <w:color w:val="000000"/>
          <w:sz w:val="28"/>
          <w:szCs w:val="28"/>
        </w:rPr>
        <w:t xml:space="preserve">, S., &amp; </w:t>
      </w:r>
      <w:proofErr w:type="spellStart"/>
      <w:r>
        <w:rPr>
          <w:rFonts w:ascii="Sakkal Majalla" w:hAnsi="Sakkal Majalla" w:cs="Sakkal Majalla"/>
          <w:color w:val="000000"/>
          <w:sz w:val="28"/>
          <w:szCs w:val="28"/>
        </w:rPr>
        <w:t>Akter</w:t>
      </w:r>
      <w:proofErr w:type="spellEnd"/>
      <w:r>
        <w:rPr>
          <w:rFonts w:ascii="Sakkal Majalla" w:hAnsi="Sakkal Majalla" w:cs="Sakkal Majalla"/>
          <w:color w:val="000000"/>
          <w:sz w:val="28"/>
          <w:szCs w:val="28"/>
        </w:rPr>
        <w:t xml:space="preserve">, S. (2019). Understanding Supply Chain Analytics Capabilities and Agility for Data-Rich Environments. International Journal of Operations &amp; Production Management, 39, 887-912. </w:t>
      </w:r>
      <w:hyperlink r:id="rId12" w:history="1">
        <w:r>
          <w:rPr>
            <w:rStyle w:val="Hyperlink"/>
            <w:rFonts w:ascii="Sakkal Majalla" w:hAnsi="Sakkal Majalla" w:cs="Sakkal Majalla"/>
            <w:sz w:val="28"/>
            <w:szCs w:val="28"/>
          </w:rPr>
          <w:t>https://doi.org/10.1108/IJOPM-01-2019-0025</w:t>
        </w:r>
      </w:hyperlink>
      <w:r>
        <w:rPr>
          <w:rFonts w:ascii="Sakkal Majalla" w:hAnsi="Sakkal Majalla" w:cs="Sakkal Majalla"/>
          <w:color w:val="000000"/>
          <w:sz w:val="28"/>
          <w:szCs w:val="28"/>
        </w:rPr>
        <w:t>.</w:t>
      </w:r>
    </w:p>
    <w:p w14:paraId="67F54EB0"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Gülen</w:t>
      </w:r>
      <w:proofErr w:type="spellEnd"/>
      <w:r>
        <w:rPr>
          <w:rFonts w:ascii="Sakkal Majalla" w:hAnsi="Sakkal Majalla" w:cs="Sakkal Majalla"/>
          <w:color w:val="000000"/>
          <w:sz w:val="28"/>
          <w:szCs w:val="28"/>
        </w:rPr>
        <w:t xml:space="preserve">, K. (2023). Unleashing the Power of AI with the Rise of Intelligent Supply Chain Management. In Artificial Intelligence, Industry, Transportation &amp; Logistics. Retrieved from </w:t>
      </w:r>
      <w:hyperlink r:id="rId13" w:history="1">
        <w:r>
          <w:rPr>
            <w:rStyle w:val="Hyperlink"/>
            <w:rFonts w:ascii="Sakkal Majalla" w:hAnsi="Sakkal Majalla" w:cs="Sakkal Majalla"/>
            <w:sz w:val="28"/>
            <w:szCs w:val="28"/>
          </w:rPr>
          <w:t>https://dataconomy.com/2023/01/artificial-intelligence-supply-chain/</w:t>
        </w:r>
      </w:hyperlink>
      <w:r>
        <w:rPr>
          <w:rFonts w:ascii="Sakkal Majalla" w:hAnsi="Sakkal Majalla" w:cs="Sakkal Majalla"/>
          <w:color w:val="000000"/>
          <w:sz w:val="28"/>
          <w:szCs w:val="28"/>
        </w:rPr>
        <w:t>.</w:t>
      </w:r>
    </w:p>
    <w:p w14:paraId="48D8A727" w14:textId="77777777" w:rsidR="00926F86" w:rsidRDefault="001379D2">
      <w:pPr>
        <w:pStyle w:val="NormalWeb"/>
        <w:numPr>
          <w:ilvl w:val="0"/>
          <w:numId w:val="2"/>
        </w:numPr>
        <w:spacing w:after="0" w:line="360" w:lineRule="auto"/>
      </w:pPr>
      <w:r>
        <w:rPr>
          <w:rFonts w:ascii="Sakkal Majalla" w:hAnsi="Sakkal Majalla" w:cs="Sakkal Majalla"/>
          <w:color w:val="000000"/>
          <w:sz w:val="28"/>
          <w:szCs w:val="28"/>
        </w:rPr>
        <w:t xml:space="preserve">Huang, M., &amp; Rust R. (2018). Artificial Intelligence in Service. Journal of Service Research, 21, 155-172. </w:t>
      </w:r>
      <w:hyperlink r:id="rId14" w:history="1">
        <w:r>
          <w:rPr>
            <w:rStyle w:val="Hyperlink"/>
            <w:rFonts w:ascii="Sakkal Majalla" w:hAnsi="Sakkal Majalla" w:cs="Sakkal Majalla"/>
            <w:sz w:val="28"/>
            <w:szCs w:val="28"/>
          </w:rPr>
          <w:t>https://doi.org/10.1177/1094670517752459</w:t>
        </w:r>
      </w:hyperlink>
      <w:r>
        <w:rPr>
          <w:rFonts w:ascii="Sakkal Majalla" w:hAnsi="Sakkal Majalla" w:cs="Sakkal Majalla"/>
          <w:color w:val="000000"/>
          <w:sz w:val="28"/>
          <w:szCs w:val="28"/>
        </w:rPr>
        <w:t>.</w:t>
      </w:r>
    </w:p>
    <w:p w14:paraId="3A916E9E"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Jabbour</w:t>
      </w:r>
      <w:proofErr w:type="spellEnd"/>
      <w:r>
        <w:rPr>
          <w:rFonts w:ascii="Sakkal Majalla" w:hAnsi="Sakkal Majalla" w:cs="Sakkal Majalla"/>
          <w:color w:val="000000"/>
          <w:sz w:val="28"/>
          <w:szCs w:val="28"/>
        </w:rPr>
        <w:t xml:space="preserve">, C. J. C., </w:t>
      </w:r>
      <w:proofErr w:type="spellStart"/>
      <w:r>
        <w:rPr>
          <w:rFonts w:ascii="Sakkal Majalla" w:hAnsi="Sakkal Majalla" w:cs="Sakkal Majalla"/>
          <w:color w:val="000000"/>
          <w:sz w:val="28"/>
          <w:szCs w:val="28"/>
        </w:rPr>
        <w:t>Fiorini</w:t>
      </w:r>
      <w:proofErr w:type="spellEnd"/>
      <w:r>
        <w:rPr>
          <w:rFonts w:ascii="Sakkal Majalla" w:hAnsi="Sakkal Majalla" w:cs="Sakkal Majalla"/>
          <w:color w:val="000000"/>
          <w:sz w:val="28"/>
          <w:szCs w:val="28"/>
        </w:rPr>
        <w:t xml:space="preserve">, P., D., </w:t>
      </w:r>
      <w:proofErr w:type="spellStart"/>
      <w:r>
        <w:rPr>
          <w:rFonts w:ascii="Sakkal Majalla" w:hAnsi="Sakkal Majalla" w:cs="Sakkal Majalla"/>
          <w:color w:val="000000"/>
          <w:sz w:val="28"/>
          <w:szCs w:val="28"/>
        </w:rPr>
        <w:t>Ndubisi</w:t>
      </w:r>
      <w:proofErr w:type="spellEnd"/>
      <w:r>
        <w:rPr>
          <w:rFonts w:ascii="Sakkal Majalla" w:hAnsi="Sakkal Majalla" w:cs="Sakkal Majalla"/>
          <w:color w:val="000000"/>
          <w:sz w:val="28"/>
          <w:szCs w:val="28"/>
        </w:rPr>
        <w:t xml:space="preserve">, N., O., Queiroz, M., M., &amp; </w:t>
      </w:r>
      <w:proofErr w:type="spellStart"/>
      <w:r>
        <w:rPr>
          <w:rFonts w:ascii="Sakkal Majalla" w:hAnsi="Sakkal Majalla" w:cs="Sakkal Majalla"/>
          <w:color w:val="000000"/>
          <w:sz w:val="28"/>
          <w:szCs w:val="28"/>
        </w:rPr>
        <w:t>Piato</w:t>
      </w:r>
      <w:proofErr w:type="spellEnd"/>
      <w:r>
        <w:rPr>
          <w:rFonts w:ascii="Sakkal Majalla" w:hAnsi="Sakkal Majalla" w:cs="Sakkal Majalla"/>
          <w:color w:val="000000"/>
          <w:sz w:val="28"/>
          <w:szCs w:val="28"/>
        </w:rPr>
        <w:t xml:space="preserve"> E. L. (2020). Digitally Enabled Sustainable Supply Chains in the 21st Century: A Review and a Research Agenda. </w:t>
      </w:r>
      <w:r>
        <w:rPr>
          <w:rFonts w:ascii="Sakkal Majalla" w:hAnsi="Sakkal Majalla" w:cs="Sakkal Majalla"/>
          <w:color w:val="000000"/>
          <w:sz w:val="28"/>
          <w:szCs w:val="28"/>
        </w:rPr>
        <w:lastRenderedPageBreak/>
        <w:t xml:space="preserve">Science of the Total Environment, 725, Article ID: 138177. </w:t>
      </w:r>
      <w:hyperlink r:id="rId15" w:history="1">
        <w:r>
          <w:rPr>
            <w:rStyle w:val="Hyperlink"/>
            <w:rFonts w:ascii="Sakkal Majalla" w:hAnsi="Sakkal Majalla" w:cs="Sakkal Majalla"/>
            <w:sz w:val="28"/>
            <w:szCs w:val="28"/>
          </w:rPr>
          <w:t>https://doi.org/10.1016/j.scitotenv.2020.138177</w:t>
        </w:r>
      </w:hyperlink>
      <w:r>
        <w:rPr>
          <w:rFonts w:ascii="Sakkal Majalla" w:hAnsi="Sakkal Majalla" w:cs="Sakkal Majalla"/>
          <w:color w:val="000000"/>
          <w:sz w:val="28"/>
          <w:szCs w:val="28"/>
        </w:rPr>
        <w:t>.</w:t>
      </w:r>
    </w:p>
    <w:p w14:paraId="784D6901" w14:textId="77777777" w:rsidR="00926F86" w:rsidRDefault="001379D2">
      <w:pPr>
        <w:pStyle w:val="NormalWeb"/>
        <w:numPr>
          <w:ilvl w:val="0"/>
          <w:numId w:val="2"/>
        </w:numPr>
        <w:spacing w:after="0" w:line="360" w:lineRule="auto"/>
      </w:pPr>
      <w:r>
        <w:rPr>
          <w:rFonts w:ascii="Sakkal Majalla" w:hAnsi="Sakkal Majalla" w:cs="Sakkal Majalla"/>
          <w:color w:val="000000"/>
          <w:sz w:val="28"/>
          <w:szCs w:val="28"/>
        </w:rPr>
        <w:t xml:space="preserve">Li, Y., </w:t>
      </w:r>
      <w:proofErr w:type="spellStart"/>
      <w:r>
        <w:rPr>
          <w:rFonts w:ascii="Sakkal Majalla" w:hAnsi="Sakkal Majalla" w:cs="Sakkal Majalla"/>
          <w:color w:val="000000"/>
          <w:sz w:val="28"/>
          <w:szCs w:val="28"/>
        </w:rPr>
        <w:t>Diabat</w:t>
      </w:r>
      <w:proofErr w:type="spellEnd"/>
      <w:r>
        <w:rPr>
          <w:rFonts w:ascii="Sakkal Majalla" w:hAnsi="Sakkal Majalla" w:cs="Sakkal Majalla"/>
          <w:color w:val="000000"/>
          <w:sz w:val="28"/>
          <w:szCs w:val="28"/>
        </w:rPr>
        <w:t xml:space="preserve">, A., &amp; Lu, C. C. (2020). </w:t>
      </w:r>
      <w:proofErr w:type="spellStart"/>
      <w:r>
        <w:rPr>
          <w:rFonts w:ascii="Sakkal Majalla" w:hAnsi="Sakkal Majalla" w:cs="Sakkal Majalla"/>
          <w:color w:val="000000"/>
          <w:sz w:val="28"/>
          <w:szCs w:val="28"/>
        </w:rPr>
        <w:t>Leagile</w:t>
      </w:r>
      <w:proofErr w:type="spellEnd"/>
      <w:r>
        <w:rPr>
          <w:rFonts w:ascii="Sakkal Majalla" w:hAnsi="Sakkal Majalla" w:cs="Sakkal Majalla"/>
          <w:color w:val="000000"/>
          <w:sz w:val="28"/>
          <w:szCs w:val="28"/>
        </w:rPr>
        <w:t xml:space="preserve"> Supplier Selection in Chinese Textile Industries: A </w:t>
      </w:r>
      <w:proofErr w:type="spellStart"/>
      <w:r>
        <w:rPr>
          <w:rFonts w:ascii="Sakkal Majalla" w:hAnsi="Sakkal Majalla" w:cs="Sakkal Majalla"/>
          <w:color w:val="000000"/>
          <w:sz w:val="28"/>
          <w:szCs w:val="28"/>
        </w:rPr>
        <w:t>DEMATEL</w:t>
      </w:r>
      <w:proofErr w:type="spellEnd"/>
      <w:r>
        <w:rPr>
          <w:rFonts w:ascii="Sakkal Majalla" w:hAnsi="Sakkal Majalla" w:cs="Sakkal Majalla"/>
          <w:color w:val="000000"/>
          <w:sz w:val="28"/>
          <w:szCs w:val="28"/>
        </w:rPr>
        <w:t xml:space="preserve"> Approach. Annals of Operations Research, 287, 303-322. </w:t>
      </w:r>
      <w:hyperlink r:id="rId16" w:history="1">
        <w:r>
          <w:rPr>
            <w:rStyle w:val="Hyperlink"/>
            <w:rFonts w:ascii="Sakkal Majalla" w:hAnsi="Sakkal Majalla" w:cs="Sakkal Majalla"/>
            <w:sz w:val="28"/>
            <w:szCs w:val="28"/>
          </w:rPr>
          <w:t>https://doi.org/10.1007/s10479-019-03453-2</w:t>
        </w:r>
      </w:hyperlink>
      <w:r>
        <w:rPr>
          <w:rFonts w:ascii="Sakkal Majalla" w:hAnsi="Sakkal Majalla" w:cs="Sakkal Majalla"/>
          <w:color w:val="000000"/>
          <w:sz w:val="28"/>
          <w:szCs w:val="28"/>
        </w:rPr>
        <w:t>.</w:t>
      </w:r>
    </w:p>
    <w:p w14:paraId="4CC241C0" w14:textId="77777777" w:rsidR="00926F86" w:rsidRDefault="001379D2">
      <w:pPr>
        <w:pStyle w:val="NormalWeb"/>
        <w:numPr>
          <w:ilvl w:val="0"/>
          <w:numId w:val="2"/>
        </w:numPr>
        <w:spacing w:after="0" w:line="360" w:lineRule="auto"/>
      </w:pPr>
      <w:r>
        <w:rPr>
          <w:rFonts w:ascii="Sakkal Majalla" w:hAnsi="Sakkal Majalla" w:cs="Sakkal Majalla"/>
          <w:color w:val="000000"/>
          <w:sz w:val="28"/>
          <w:szCs w:val="28"/>
        </w:rPr>
        <w:t xml:space="preserve">Martin. (2023). The impact of AI on Supply Chain Management. IMM Graduate School. Retrieved from </w:t>
      </w:r>
      <w:hyperlink r:id="rId17" w:history="1">
        <w:r>
          <w:rPr>
            <w:rStyle w:val="Hyperlink"/>
            <w:rFonts w:ascii="Sakkal Majalla" w:hAnsi="Sakkal Majalla" w:cs="Sakkal Majalla"/>
            <w:sz w:val="28"/>
            <w:szCs w:val="28"/>
          </w:rPr>
          <w:t>https://imm.ac.za/impact-of-ai-on-supply-chain-management/</w:t>
        </w:r>
      </w:hyperlink>
      <w:r>
        <w:rPr>
          <w:rFonts w:ascii="Sakkal Majalla" w:hAnsi="Sakkal Majalla" w:cs="Sakkal Majalla"/>
          <w:color w:val="000000"/>
          <w:sz w:val="28"/>
          <w:szCs w:val="28"/>
        </w:rPr>
        <w:t>.</w:t>
      </w:r>
    </w:p>
    <w:p w14:paraId="53613C4A" w14:textId="77777777" w:rsidR="00926F86" w:rsidRDefault="001379D2">
      <w:pPr>
        <w:pStyle w:val="NormalWeb"/>
        <w:numPr>
          <w:ilvl w:val="0"/>
          <w:numId w:val="2"/>
        </w:numPr>
        <w:spacing w:after="0" w:line="360" w:lineRule="auto"/>
      </w:pPr>
      <w:r>
        <w:rPr>
          <w:rFonts w:ascii="Sakkal Majalla" w:hAnsi="Sakkal Majalla" w:cs="Sakkal Majalla"/>
          <w:color w:val="000000"/>
          <w:sz w:val="28"/>
          <w:szCs w:val="28"/>
        </w:rPr>
        <w:t xml:space="preserve">McKinsey &amp; Company. (2021). Succeeding in the AI Supply-Chain Revolution. Retrieved from </w:t>
      </w:r>
      <w:hyperlink r:id="rId18" w:history="1">
        <w:r>
          <w:rPr>
            <w:rStyle w:val="Hyperlink"/>
            <w:rFonts w:ascii="Sakkal Majalla" w:hAnsi="Sakkal Majalla" w:cs="Sakkal Majalla"/>
            <w:sz w:val="28"/>
            <w:szCs w:val="28"/>
          </w:rPr>
          <w:t>https://www.mckinsey.com/industries/metals-and-mining/our-insights/succeeding-in-the-ai-supply-chain-revolution</w:t>
        </w:r>
      </w:hyperlink>
      <w:r>
        <w:rPr>
          <w:rFonts w:ascii="Sakkal Majalla" w:hAnsi="Sakkal Majalla" w:cs="Sakkal Majalla"/>
          <w:color w:val="000000"/>
          <w:sz w:val="28"/>
          <w:szCs w:val="28"/>
        </w:rPr>
        <w:t>.</w:t>
      </w:r>
    </w:p>
    <w:p w14:paraId="5452BF0B"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Mohsen</w:t>
      </w:r>
      <w:proofErr w:type="spellEnd"/>
      <w:r>
        <w:rPr>
          <w:rFonts w:ascii="Sakkal Majalla" w:hAnsi="Sakkal Majalla" w:cs="Sakkal Majalla"/>
          <w:color w:val="000000"/>
          <w:sz w:val="28"/>
          <w:szCs w:val="28"/>
        </w:rPr>
        <w:t>, B. (2022). Role of Big Data in Supply Chain Management. International Journal of Management (IJM), 13, 24-40.</w:t>
      </w:r>
    </w:p>
    <w:p w14:paraId="0577F2E0"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Mohsen</w:t>
      </w:r>
      <w:proofErr w:type="spellEnd"/>
      <w:r>
        <w:rPr>
          <w:rFonts w:ascii="Sakkal Majalla" w:hAnsi="Sakkal Majalla" w:cs="Sakkal Majalla"/>
          <w:color w:val="000000"/>
          <w:sz w:val="28"/>
          <w:szCs w:val="28"/>
        </w:rPr>
        <w:t xml:space="preserve">, B. (2023). Impact of Artificial Intelligence on Supply Chain Management Performance. Journal of Service Science and Management, 16, 44-58. </w:t>
      </w:r>
      <w:proofErr w:type="spellStart"/>
      <w:r>
        <w:rPr>
          <w:rFonts w:ascii="Sakkal Majalla" w:hAnsi="Sakkal Majalla" w:cs="Sakkal Majalla"/>
          <w:color w:val="000000"/>
          <w:sz w:val="28"/>
          <w:szCs w:val="28"/>
        </w:rPr>
        <w:t>doi</w:t>
      </w:r>
      <w:proofErr w:type="spellEnd"/>
      <w:r>
        <w:rPr>
          <w:rFonts w:ascii="Sakkal Majalla" w:hAnsi="Sakkal Majalla" w:cs="Sakkal Majalla"/>
          <w:color w:val="000000"/>
          <w:sz w:val="28"/>
          <w:szCs w:val="28"/>
        </w:rPr>
        <w:t>: 10.4236/</w:t>
      </w:r>
      <w:proofErr w:type="spellStart"/>
      <w:r>
        <w:rPr>
          <w:rFonts w:ascii="Sakkal Majalla" w:hAnsi="Sakkal Majalla" w:cs="Sakkal Majalla"/>
          <w:color w:val="000000"/>
          <w:sz w:val="28"/>
          <w:szCs w:val="28"/>
        </w:rPr>
        <w:t>jssm.2023.161004</w:t>
      </w:r>
      <w:proofErr w:type="spellEnd"/>
      <w:r>
        <w:rPr>
          <w:rFonts w:ascii="Sakkal Majalla" w:hAnsi="Sakkal Majalla" w:cs="Sakkal Majalla"/>
          <w:color w:val="000000"/>
          <w:sz w:val="28"/>
          <w:szCs w:val="28"/>
        </w:rPr>
        <w:t>.</w:t>
      </w:r>
    </w:p>
    <w:p w14:paraId="65AD21BC"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Pournader</w:t>
      </w:r>
      <w:proofErr w:type="spellEnd"/>
      <w:r>
        <w:rPr>
          <w:rFonts w:ascii="Sakkal Majalla" w:hAnsi="Sakkal Majalla" w:cs="Sakkal Majalla"/>
          <w:color w:val="000000"/>
          <w:sz w:val="28"/>
          <w:szCs w:val="28"/>
        </w:rPr>
        <w:t xml:space="preserve">, M., </w:t>
      </w:r>
      <w:proofErr w:type="spellStart"/>
      <w:r>
        <w:rPr>
          <w:rFonts w:ascii="Sakkal Majalla" w:hAnsi="Sakkal Majalla" w:cs="Sakkal Majalla"/>
          <w:color w:val="000000"/>
          <w:sz w:val="28"/>
          <w:szCs w:val="28"/>
        </w:rPr>
        <w:t>Ghaderi</w:t>
      </w:r>
      <w:proofErr w:type="spellEnd"/>
      <w:r>
        <w:rPr>
          <w:rFonts w:ascii="Sakkal Majalla" w:hAnsi="Sakkal Majalla" w:cs="Sakkal Majalla"/>
          <w:color w:val="000000"/>
          <w:sz w:val="28"/>
          <w:szCs w:val="28"/>
        </w:rPr>
        <w:t xml:space="preserve">, H., </w:t>
      </w:r>
      <w:proofErr w:type="spellStart"/>
      <w:r>
        <w:rPr>
          <w:rFonts w:ascii="Sakkal Majalla" w:hAnsi="Sakkal Majalla" w:cs="Sakkal Majalla"/>
          <w:color w:val="000000"/>
          <w:sz w:val="28"/>
          <w:szCs w:val="28"/>
        </w:rPr>
        <w:t>Hassanzadegan</w:t>
      </w:r>
      <w:proofErr w:type="spellEnd"/>
      <w:r>
        <w:rPr>
          <w:rFonts w:ascii="Sakkal Majalla" w:hAnsi="Sakkal Majalla" w:cs="Sakkal Majalla"/>
          <w:color w:val="000000"/>
          <w:sz w:val="28"/>
          <w:szCs w:val="28"/>
        </w:rPr>
        <w:t xml:space="preserve">, A., &amp; </w:t>
      </w:r>
      <w:proofErr w:type="spellStart"/>
      <w:r>
        <w:rPr>
          <w:rFonts w:ascii="Sakkal Majalla" w:hAnsi="Sakkal Majalla" w:cs="Sakkal Majalla"/>
          <w:color w:val="000000"/>
          <w:sz w:val="28"/>
          <w:szCs w:val="28"/>
        </w:rPr>
        <w:t>Fahimnia</w:t>
      </w:r>
      <w:proofErr w:type="spellEnd"/>
      <w:r>
        <w:rPr>
          <w:rFonts w:ascii="Sakkal Majalla" w:hAnsi="Sakkal Majalla" w:cs="Sakkal Majalla"/>
          <w:color w:val="000000"/>
          <w:sz w:val="28"/>
          <w:szCs w:val="28"/>
        </w:rPr>
        <w:t xml:space="preserve">, B. (2021). Artificial Intelligence Applications in Supply Chain Management. International Journal of Production Economics, 241, Article ID: 108250. </w:t>
      </w:r>
      <w:hyperlink r:id="rId19" w:history="1">
        <w:r>
          <w:rPr>
            <w:rStyle w:val="Hyperlink"/>
            <w:rFonts w:ascii="Sakkal Majalla" w:hAnsi="Sakkal Majalla" w:cs="Sakkal Majalla"/>
            <w:sz w:val="28"/>
            <w:szCs w:val="28"/>
          </w:rPr>
          <w:t>https://doi.org/10.1016/j.ijpe.2021.1082</w:t>
        </w:r>
      </w:hyperlink>
      <w:r>
        <w:rPr>
          <w:rFonts w:ascii="Sakkal Majalla" w:hAnsi="Sakkal Majalla" w:cs="Sakkal Majalla"/>
          <w:color w:val="000000"/>
          <w:sz w:val="28"/>
          <w:szCs w:val="28"/>
        </w:rPr>
        <w:t>.</w:t>
      </w:r>
    </w:p>
    <w:p w14:paraId="3DF42980"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Rahimi</w:t>
      </w:r>
      <w:proofErr w:type="spellEnd"/>
      <w:r>
        <w:rPr>
          <w:rFonts w:ascii="Sakkal Majalla" w:hAnsi="Sakkal Majalla" w:cs="Sakkal Majalla"/>
          <w:color w:val="000000"/>
          <w:sz w:val="28"/>
          <w:szCs w:val="28"/>
        </w:rPr>
        <w:t xml:space="preserve">, A., &amp; </w:t>
      </w:r>
      <w:proofErr w:type="spellStart"/>
      <w:r>
        <w:rPr>
          <w:rFonts w:ascii="Sakkal Majalla" w:hAnsi="Sakkal Majalla" w:cs="Sakkal Majalla"/>
          <w:color w:val="000000"/>
          <w:sz w:val="28"/>
          <w:szCs w:val="28"/>
        </w:rPr>
        <w:t>Alemtabriz</w:t>
      </w:r>
      <w:proofErr w:type="spellEnd"/>
      <w:r>
        <w:rPr>
          <w:rFonts w:ascii="Sakkal Majalla" w:hAnsi="Sakkal Majalla" w:cs="Sakkal Majalla"/>
          <w:color w:val="000000"/>
          <w:sz w:val="28"/>
          <w:szCs w:val="28"/>
        </w:rPr>
        <w:t xml:space="preserve">, A. (2022). Providing a Model of </w:t>
      </w:r>
      <w:proofErr w:type="spellStart"/>
      <w:r>
        <w:rPr>
          <w:rFonts w:ascii="Sakkal Majalla" w:hAnsi="Sakkal Majalla" w:cs="Sakkal Majalla"/>
          <w:color w:val="000000"/>
          <w:sz w:val="28"/>
          <w:szCs w:val="28"/>
        </w:rPr>
        <w:t>Leagile</w:t>
      </w:r>
      <w:proofErr w:type="spellEnd"/>
      <w:r>
        <w:rPr>
          <w:rFonts w:ascii="Sakkal Majalla" w:hAnsi="Sakkal Majalla" w:cs="Sakkal Majalla"/>
          <w:color w:val="000000"/>
          <w:sz w:val="28"/>
          <w:szCs w:val="28"/>
        </w:rPr>
        <w:t xml:space="preserve"> Hybrid Paradigm Practices and Its Impact on Supply Chain Performance. International Journal of Lean Six Sigma, 13, 1308-1345. </w:t>
      </w:r>
      <w:hyperlink r:id="rId20" w:history="1">
        <w:r>
          <w:rPr>
            <w:rStyle w:val="Hyperlink"/>
            <w:rFonts w:ascii="Sakkal Majalla" w:hAnsi="Sakkal Majalla" w:cs="Sakkal Majalla"/>
            <w:sz w:val="28"/>
            <w:szCs w:val="28"/>
          </w:rPr>
          <w:t>https://doi.org/10.1108/IJLSS-04-2021-0073</w:t>
        </w:r>
      </w:hyperlink>
      <w:r>
        <w:rPr>
          <w:rFonts w:ascii="Sakkal Majalla" w:hAnsi="Sakkal Majalla" w:cs="Sakkal Majalla"/>
          <w:color w:val="000000"/>
          <w:sz w:val="28"/>
          <w:szCs w:val="28"/>
        </w:rPr>
        <w:t>.</w:t>
      </w:r>
    </w:p>
    <w:p w14:paraId="5AE8E52C"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lastRenderedPageBreak/>
        <w:t>Sitek</w:t>
      </w:r>
      <w:proofErr w:type="spellEnd"/>
      <w:r>
        <w:rPr>
          <w:rFonts w:ascii="Sakkal Majalla" w:hAnsi="Sakkal Majalla" w:cs="Sakkal Majalla"/>
          <w:color w:val="000000"/>
          <w:sz w:val="28"/>
          <w:szCs w:val="28"/>
        </w:rPr>
        <w:t xml:space="preserve">, P., &amp; </w:t>
      </w:r>
      <w:proofErr w:type="spellStart"/>
      <w:r>
        <w:rPr>
          <w:rFonts w:ascii="Sakkal Majalla" w:hAnsi="Sakkal Majalla" w:cs="Sakkal Majalla"/>
          <w:color w:val="000000"/>
          <w:sz w:val="28"/>
          <w:szCs w:val="28"/>
        </w:rPr>
        <w:t>Wikarek</w:t>
      </w:r>
      <w:proofErr w:type="spellEnd"/>
      <w:r>
        <w:rPr>
          <w:rFonts w:ascii="Sakkal Majalla" w:hAnsi="Sakkal Majalla" w:cs="Sakkal Majalla"/>
          <w:color w:val="000000"/>
          <w:sz w:val="28"/>
          <w:szCs w:val="28"/>
        </w:rPr>
        <w:t xml:space="preserve">, J. (2015). A hybrid framework for the </w:t>
      </w:r>
      <w:proofErr w:type="spellStart"/>
      <w:r>
        <w:rPr>
          <w:rFonts w:ascii="Sakkal Majalla" w:hAnsi="Sakkal Majalla" w:cs="Sakkal Majalla"/>
          <w:color w:val="000000"/>
          <w:sz w:val="28"/>
          <w:szCs w:val="28"/>
        </w:rPr>
        <w:t>modeling</w:t>
      </w:r>
      <w:proofErr w:type="spellEnd"/>
      <w:r>
        <w:rPr>
          <w:rFonts w:ascii="Sakkal Majalla" w:hAnsi="Sakkal Majalla" w:cs="Sakkal Majalla"/>
          <w:color w:val="000000"/>
          <w:sz w:val="28"/>
          <w:szCs w:val="28"/>
        </w:rPr>
        <w:t xml:space="preserve"> and optimization of decision problems in sustainable supply chain management. International Journal of Production, 6611-6628.</w:t>
      </w:r>
    </w:p>
    <w:p w14:paraId="33ACA260" w14:textId="77777777" w:rsidR="00926F86" w:rsidRDefault="001379D2">
      <w:pPr>
        <w:pStyle w:val="NormalWeb"/>
        <w:numPr>
          <w:ilvl w:val="0"/>
          <w:numId w:val="2"/>
        </w:numPr>
        <w:spacing w:after="0" w:line="360" w:lineRule="auto"/>
      </w:pPr>
      <w:r>
        <w:rPr>
          <w:rFonts w:ascii="Sakkal Majalla" w:hAnsi="Sakkal Majalla" w:cs="Sakkal Majalla"/>
          <w:color w:val="000000"/>
          <w:sz w:val="28"/>
          <w:szCs w:val="28"/>
        </w:rPr>
        <w:t xml:space="preserve">Wang, X., Kumar, V., Kumari, A., &amp; Kuzmin, E. (2022). Impact of Digital Technology on Supply Chain Efficiency in Manufacturing Industry. In V. Bennett, C. C., &amp; Hauser, K. (Eds.), Artificial Intelligence Framework for Simulating Clinical Decision-Making: A Markov Decision Process Approach. Artificial Intelligence in Medicine, 57, 9-19. </w:t>
      </w:r>
      <w:hyperlink r:id="rId21" w:history="1">
        <w:r>
          <w:rPr>
            <w:rStyle w:val="Hyperlink"/>
            <w:rFonts w:ascii="Sakkal Majalla" w:hAnsi="Sakkal Majalla" w:cs="Sakkal Majalla"/>
            <w:sz w:val="28"/>
            <w:szCs w:val="28"/>
          </w:rPr>
          <w:t>https://doi.org/10.1016/j.artmed.2012.12.003</w:t>
        </w:r>
      </w:hyperlink>
      <w:r>
        <w:rPr>
          <w:rFonts w:ascii="Sakkal Majalla" w:hAnsi="Sakkal Majalla" w:cs="Sakkal Majalla"/>
          <w:color w:val="000000"/>
          <w:sz w:val="28"/>
          <w:szCs w:val="28"/>
        </w:rPr>
        <w:t>.</w:t>
      </w:r>
    </w:p>
    <w:p w14:paraId="00DE0B1B"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Yu</w:t>
      </w:r>
      <w:proofErr w:type="spellEnd"/>
      <w:r>
        <w:rPr>
          <w:rFonts w:ascii="Sakkal Majalla" w:hAnsi="Sakkal Majalla" w:cs="Sakkal Majalla"/>
          <w:color w:val="000000"/>
          <w:sz w:val="28"/>
          <w:szCs w:val="28"/>
        </w:rPr>
        <w:t xml:space="preserve">, Y., Wang, X., </w:t>
      </w:r>
      <w:proofErr w:type="spellStart"/>
      <w:r>
        <w:rPr>
          <w:rFonts w:ascii="Sakkal Majalla" w:hAnsi="Sakkal Majalla" w:cs="Sakkal Majalla"/>
          <w:color w:val="000000"/>
          <w:sz w:val="28"/>
          <w:szCs w:val="28"/>
        </w:rPr>
        <w:t>Zhong</w:t>
      </w:r>
      <w:proofErr w:type="spellEnd"/>
      <w:r>
        <w:rPr>
          <w:rFonts w:ascii="Sakkal Majalla" w:hAnsi="Sakkal Majalla" w:cs="Sakkal Majalla"/>
          <w:color w:val="000000"/>
          <w:sz w:val="28"/>
          <w:szCs w:val="28"/>
        </w:rPr>
        <w:t xml:space="preserve">, R. Y., &amp; Huang, G. Q. (2017). E-Commerce Logistics in Supply Chain Management: Implementations and Future Perspective in the Furniture Industry. Industrial Management &amp; Data Systems, 117, 2263-2286. </w:t>
      </w:r>
      <w:hyperlink r:id="rId22" w:history="1">
        <w:r>
          <w:rPr>
            <w:rStyle w:val="Hyperlink"/>
            <w:rFonts w:ascii="Sakkal Majalla" w:hAnsi="Sakkal Majalla" w:cs="Sakkal Majalla"/>
            <w:sz w:val="28"/>
            <w:szCs w:val="28"/>
          </w:rPr>
          <w:t>https://doi.org/10.1108/IMDS-09-2016-0398</w:t>
        </w:r>
      </w:hyperlink>
      <w:r>
        <w:rPr>
          <w:rFonts w:ascii="Sakkal Majalla" w:hAnsi="Sakkal Majalla" w:cs="Sakkal Majalla"/>
          <w:color w:val="000000"/>
          <w:sz w:val="28"/>
          <w:szCs w:val="28"/>
        </w:rPr>
        <w:t>.</w:t>
      </w:r>
    </w:p>
    <w:p w14:paraId="615CB032" w14:textId="77777777" w:rsidR="00926F86" w:rsidRDefault="001379D2">
      <w:pPr>
        <w:pStyle w:val="NormalWeb"/>
        <w:numPr>
          <w:ilvl w:val="0"/>
          <w:numId w:val="2"/>
        </w:numPr>
        <w:spacing w:after="0" w:line="360" w:lineRule="auto"/>
      </w:pPr>
      <w:proofErr w:type="spellStart"/>
      <w:r>
        <w:rPr>
          <w:rFonts w:ascii="Sakkal Majalla" w:hAnsi="Sakkal Majalla" w:cs="Sakkal Majalla"/>
          <w:color w:val="000000"/>
          <w:sz w:val="28"/>
          <w:szCs w:val="28"/>
        </w:rPr>
        <w:t>Zouari</w:t>
      </w:r>
      <w:proofErr w:type="spellEnd"/>
      <w:r>
        <w:rPr>
          <w:rFonts w:ascii="Sakkal Majalla" w:hAnsi="Sakkal Majalla" w:cs="Sakkal Majalla"/>
          <w:color w:val="000000"/>
          <w:sz w:val="28"/>
          <w:szCs w:val="28"/>
        </w:rPr>
        <w:t xml:space="preserve">, D., </w:t>
      </w:r>
      <w:proofErr w:type="spellStart"/>
      <w:r>
        <w:rPr>
          <w:rFonts w:ascii="Sakkal Majalla" w:hAnsi="Sakkal Majalla" w:cs="Sakkal Majalla"/>
          <w:color w:val="000000"/>
          <w:sz w:val="28"/>
          <w:szCs w:val="28"/>
        </w:rPr>
        <w:t>Ruel</w:t>
      </w:r>
      <w:proofErr w:type="spellEnd"/>
      <w:r>
        <w:rPr>
          <w:rFonts w:ascii="Sakkal Majalla" w:hAnsi="Sakkal Majalla" w:cs="Sakkal Majalla"/>
          <w:color w:val="000000"/>
          <w:sz w:val="28"/>
          <w:szCs w:val="28"/>
        </w:rPr>
        <w:t xml:space="preserve">, S., &amp; </w:t>
      </w:r>
      <w:proofErr w:type="spellStart"/>
      <w:r>
        <w:rPr>
          <w:rFonts w:ascii="Sakkal Majalla" w:hAnsi="Sakkal Majalla" w:cs="Sakkal Majalla"/>
          <w:color w:val="000000"/>
          <w:sz w:val="28"/>
          <w:szCs w:val="28"/>
        </w:rPr>
        <w:t>Viale</w:t>
      </w:r>
      <w:proofErr w:type="spellEnd"/>
      <w:r>
        <w:rPr>
          <w:rFonts w:ascii="Sakkal Majalla" w:hAnsi="Sakkal Majalla" w:cs="Sakkal Majalla"/>
          <w:color w:val="000000"/>
          <w:sz w:val="28"/>
          <w:szCs w:val="28"/>
        </w:rPr>
        <w:t xml:space="preserve">, L. (2021). Does </w:t>
      </w:r>
      <w:proofErr w:type="spellStart"/>
      <w:r>
        <w:rPr>
          <w:rFonts w:ascii="Sakkal Majalla" w:hAnsi="Sakkal Majalla" w:cs="Sakkal Majalla"/>
          <w:color w:val="000000"/>
          <w:sz w:val="28"/>
          <w:szCs w:val="28"/>
        </w:rPr>
        <w:t>Digitizing</w:t>
      </w:r>
      <w:proofErr w:type="spellEnd"/>
      <w:r>
        <w:rPr>
          <w:rFonts w:ascii="Sakkal Majalla" w:hAnsi="Sakkal Majalla" w:cs="Sakkal Majalla"/>
          <w:color w:val="000000"/>
          <w:sz w:val="28"/>
          <w:szCs w:val="28"/>
        </w:rPr>
        <w:t xml:space="preserve"> the Supply Chain Contribute to Its Resilience? International Journal of Physical Distribution &amp; Logistics Management, 51, 149-180. </w:t>
      </w:r>
      <w:hyperlink r:id="rId23" w:history="1">
        <w:r>
          <w:rPr>
            <w:rStyle w:val="Hyperlink"/>
            <w:rFonts w:ascii="Sakkal Majalla" w:hAnsi="Sakkal Majalla" w:cs="Sakkal Majalla"/>
            <w:sz w:val="28"/>
            <w:szCs w:val="28"/>
          </w:rPr>
          <w:t>https://doi.org/10.1108/IJPDLM-01-2020-0038</w:t>
        </w:r>
      </w:hyperlink>
      <w:r>
        <w:rPr>
          <w:rFonts w:ascii="Sakkal Majalla" w:hAnsi="Sakkal Majalla" w:cs="Sakkal Majalla"/>
          <w:color w:val="000000"/>
          <w:sz w:val="28"/>
          <w:szCs w:val="28"/>
        </w:rPr>
        <w:t xml:space="preserve">. </w:t>
      </w:r>
    </w:p>
    <w:sectPr w:rsidR="00926F86">
      <w:footerReference w:type="default" r:id="rId24"/>
      <w:pgSz w:w="11906" w:h="16838"/>
      <w:pgMar w:top="1417" w:right="1984"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03B26" w14:textId="77777777" w:rsidR="00CD1F71" w:rsidRDefault="00CD1F71">
      <w:pPr>
        <w:spacing w:after="0" w:line="240" w:lineRule="auto"/>
      </w:pPr>
      <w:r>
        <w:separator/>
      </w:r>
    </w:p>
  </w:endnote>
  <w:endnote w:type="continuationSeparator" w:id="0">
    <w:p w14:paraId="0D04CA6C" w14:textId="77777777" w:rsidR="00CD1F71" w:rsidRDefault="00CD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49ECA" w14:textId="77777777" w:rsidR="001379D2" w:rsidRDefault="001379D2">
    <w:pPr>
      <w:pStyle w:val="Footer"/>
    </w:pPr>
    <w:r>
      <w:rPr>
        <w:noProof/>
      </w:rPr>
      <mc:AlternateContent>
        <mc:Choice Requires="wps">
          <w:drawing>
            <wp:anchor distT="0" distB="0" distL="114300" distR="114300" simplePos="0" relativeHeight="251659264" behindDoc="0" locked="0" layoutInCell="1" allowOverlap="1" wp14:anchorId="5B7ADC46" wp14:editId="136148AB">
              <wp:simplePos x="0" y="0"/>
              <wp:positionH relativeFrom="margin">
                <wp:align>center</wp:align>
              </wp:positionH>
              <wp:positionV relativeFrom="paragraph">
                <wp:posOffset>548</wp:posOffset>
              </wp:positionV>
              <wp:extent cx="0" cy="0"/>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23A9B51B" w14:textId="77777777" w:rsidR="001379D2" w:rsidRDefault="001379D2">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rsidR="001379D2" w:rsidRDefault="001379D2">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txbxContent>
              </v:textbox>
              <w10:wrap type="topAndBottom"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D33A5" w14:textId="77777777" w:rsidR="00CD1F71" w:rsidRDefault="00CD1F71">
      <w:pPr>
        <w:spacing w:after="0" w:line="240" w:lineRule="auto"/>
      </w:pPr>
      <w:r>
        <w:rPr>
          <w:color w:val="000000"/>
        </w:rPr>
        <w:separator/>
      </w:r>
    </w:p>
  </w:footnote>
  <w:footnote w:type="continuationSeparator" w:id="0">
    <w:p w14:paraId="6C10D8F2" w14:textId="77777777" w:rsidR="00CD1F71" w:rsidRDefault="00CD1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804FA"/>
    <w:multiLevelType w:val="multilevel"/>
    <w:tmpl w:val="3A589A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CE42CE"/>
    <w:multiLevelType w:val="multilevel"/>
    <w:tmpl w:val="494A263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258638077">
    <w:abstractNumId w:val="1"/>
  </w:num>
  <w:num w:numId="2" w16cid:durableId="1779253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F86"/>
    <w:rsid w:val="00001348"/>
    <w:rsid w:val="001379D2"/>
    <w:rsid w:val="001C7710"/>
    <w:rsid w:val="00287BF8"/>
    <w:rsid w:val="00300FB2"/>
    <w:rsid w:val="00371B7A"/>
    <w:rsid w:val="003C0608"/>
    <w:rsid w:val="00493EF0"/>
    <w:rsid w:val="005D1F21"/>
    <w:rsid w:val="006A7004"/>
    <w:rsid w:val="006C65ED"/>
    <w:rsid w:val="00785492"/>
    <w:rsid w:val="007C21C7"/>
    <w:rsid w:val="007D4D29"/>
    <w:rsid w:val="007E0989"/>
    <w:rsid w:val="007F4B63"/>
    <w:rsid w:val="00926F86"/>
    <w:rsid w:val="00B65CE5"/>
    <w:rsid w:val="00B82C29"/>
    <w:rsid w:val="00C25265"/>
    <w:rsid w:val="00CD1F71"/>
    <w:rsid w:val="00F426DD"/>
    <w:rsid w:val="00F50A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6994"/>
  <w15:docId w15:val="{481778CF-A1F0-4960-A116-60FC56EB0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Arial"/>
        <w:kern w:val="3"/>
        <w:sz w:val="22"/>
        <w:szCs w:val="22"/>
        <w:lang w:val="en-IN"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hAnsi="Times New Roman" w:cs="Times New Roman"/>
      <w:kern w:val="0"/>
      <w:sz w:val="24"/>
      <w:szCs w:val="24"/>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16/j.cie.2017.06.026" TargetMode="External"/><Relationship Id="rId13" Type="http://schemas.openxmlformats.org/officeDocument/2006/relationships/hyperlink" Target="https://dataconomy.com/2023/01/artificial-intelligence-supply-chain/" TargetMode="External"/><Relationship Id="rId18" Type="http://schemas.openxmlformats.org/officeDocument/2006/relationships/hyperlink" Target="https://www.mckinsey.com/industries/metals-and-mining/our-insights/succeeding-in-the-ai-supply-chain-revolu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artmed.2012.12.003" TargetMode="External"/><Relationship Id="rId7" Type="http://schemas.openxmlformats.org/officeDocument/2006/relationships/image" Target="media/image1.png"/><Relationship Id="rId12" Type="http://schemas.openxmlformats.org/officeDocument/2006/relationships/hyperlink" Target="https://doi.org/10.1108/IJOPM-01-2019-0025" TargetMode="External"/><Relationship Id="rId17" Type="http://schemas.openxmlformats.org/officeDocument/2006/relationships/hyperlink" Target="https://imm.ac.za/impact-of-ai-on-supply-chain-manageme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7/s10479-019-03453-2" TargetMode="External"/><Relationship Id="rId20" Type="http://schemas.openxmlformats.org/officeDocument/2006/relationships/hyperlink" Target="https://doi.org/10.1108/IJLSS-04-2021-007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IJOEM-11-2021-1666"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016/j.scitotenv.2020.138177" TargetMode="External"/><Relationship Id="rId23" Type="http://schemas.openxmlformats.org/officeDocument/2006/relationships/hyperlink" Target="https://doi.org/10.1108/IJPDLM-01-2020-0038" TargetMode="External"/><Relationship Id="rId10" Type="http://schemas.openxmlformats.org/officeDocument/2006/relationships/hyperlink" Target="https://doi.org/10.1007/s10845-008-0203-4" TargetMode="External"/><Relationship Id="rId19" Type="http://schemas.openxmlformats.org/officeDocument/2006/relationships/hyperlink" Target="https://doi.org/10.1016/j.ijpe.2021.1082" TargetMode="External"/><Relationship Id="rId4" Type="http://schemas.openxmlformats.org/officeDocument/2006/relationships/webSettings" Target="webSettings.xml"/><Relationship Id="rId9" Type="http://schemas.openxmlformats.org/officeDocument/2006/relationships/hyperlink" Target="https://www.almarai.com/ar/corporate/" TargetMode="External"/><Relationship Id="rId14" Type="http://schemas.openxmlformats.org/officeDocument/2006/relationships/hyperlink" Target="https://doi.org/10.1177/1094670517752459" TargetMode="External"/><Relationship Id="rId22" Type="http://schemas.openxmlformats.org/officeDocument/2006/relationships/hyperlink" Target="https://doi.org/10.1108/IMDS-09-2016-0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8599</Words>
  <Characters>49019</Characters>
  <Application>Microsoft Office Word</Application>
  <DocSecurity>0</DocSecurity>
  <Lines>408</Lines>
  <Paragraphs>115</Paragraphs>
  <ScaleCrop>false</ScaleCrop>
  <Company/>
  <LinksUpToDate>false</LinksUpToDate>
  <CharactersWithSpaces>57503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ansam alghmri</dc:creator>
  <dc:description/>
  <cp:lastModifiedBy>Saleh aL-Turki</cp:lastModifiedBy>
  <cp:revision>2</cp:revision>
  <dcterms:created xsi:type="dcterms:W3CDTF">2023-08-23T14:29:00Z</dcterms:created>
  <dcterms:modified xsi:type="dcterms:W3CDTF">2023-08-23T14:29:00Z</dcterms:modified>
</cp:coreProperties>
</file>