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18257A" w14:textId="77777777" w:rsidR="003943A2" w:rsidRPr="001902DB" w:rsidRDefault="003943A2" w:rsidP="003943A2">
      <w:pPr>
        <w:bidi/>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48629ABA" w14:textId="77777777" w:rsidR="003943A2" w:rsidRPr="001902DB" w:rsidRDefault="003943A2" w:rsidP="003943A2">
      <w:pPr>
        <w:bidi/>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7C2F0C09" wp14:editId="33ED9F3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9D6B082" w14:textId="77777777" w:rsidR="003943A2" w:rsidRPr="009125CE" w:rsidRDefault="003943A2" w:rsidP="003943A2">
      <w:pPr>
        <w:bidi/>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موارد بشرية </w:t>
      </w:r>
    </w:p>
    <w:p w14:paraId="0C3E2407" w14:textId="77777777" w:rsidR="003943A2" w:rsidRPr="009125CE" w:rsidRDefault="003943A2" w:rsidP="003943A2">
      <w:pPr>
        <w:bidi/>
        <w:rPr>
          <w:rFonts w:ascii="Sakkal Majalla" w:hAnsi="Sakkal Majalla" w:cs="Sakkal Majalla"/>
          <w:sz w:val="28"/>
          <w:szCs w:val="28"/>
          <w:rtl/>
          <w:lang w:bidi="ar-EG"/>
        </w:rPr>
      </w:pPr>
    </w:p>
    <w:p w14:paraId="46F8C7E1" w14:textId="77777777" w:rsidR="003943A2" w:rsidRPr="009125CE" w:rsidRDefault="003943A2" w:rsidP="003943A2">
      <w:pPr>
        <w:bidi/>
        <w:rPr>
          <w:rFonts w:ascii="Sakkal Majalla" w:hAnsi="Sakkal Majalla" w:cs="Sakkal Majalla"/>
          <w:sz w:val="28"/>
          <w:szCs w:val="28"/>
          <w:rtl/>
          <w:lang w:bidi="ar-EG"/>
        </w:rPr>
      </w:pPr>
    </w:p>
    <w:p w14:paraId="5118EA70" w14:textId="77777777" w:rsidR="003943A2" w:rsidRPr="001902DB" w:rsidRDefault="003943A2" w:rsidP="003943A2">
      <w:pPr>
        <w:bidi/>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43E6B383" w14:textId="77777777" w:rsidR="003943A2" w:rsidRPr="009125CE" w:rsidRDefault="003943A2" w:rsidP="003943A2">
      <w:pPr>
        <w:bidi/>
        <w:jc w:val="center"/>
        <w:rPr>
          <w:rFonts w:ascii="Sakkal Majalla" w:hAnsi="Sakkal Majalla" w:cs="Sakkal Majalla"/>
          <w:sz w:val="28"/>
          <w:szCs w:val="28"/>
          <w:rtl/>
          <w:lang w:bidi="ar-EG"/>
        </w:rPr>
      </w:pPr>
    </w:p>
    <w:p w14:paraId="048186DB" w14:textId="77777777" w:rsidR="003943A2" w:rsidRPr="00567C3B" w:rsidRDefault="003943A2" w:rsidP="003943A2">
      <w:pPr>
        <w:bidi/>
        <w:jc w:val="center"/>
        <w:rPr>
          <w:rFonts w:ascii="Sakkal Majalla" w:hAnsi="Sakkal Majalla" w:cs="Sakkal Majalla"/>
          <w:b/>
          <w:bCs/>
          <w:sz w:val="36"/>
          <w:szCs w:val="36"/>
          <w:rtl/>
          <w:lang w:bidi="ar-EG"/>
        </w:rPr>
      </w:pPr>
      <w:r w:rsidRPr="00567C3B">
        <w:rPr>
          <w:rFonts w:ascii="Sakkal Majalla" w:hAnsi="Sakkal Majalla" w:cs="Sakkal Majalla"/>
          <w:b/>
          <w:bCs/>
          <w:sz w:val="36"/>
          <w:szCs w:val="36"/>
          <w:rtl/>
          <w:lang w:bidi="ar-EG"/>
        </w:rPr>
        <w:t>أثر تقنيات الذكاء الاصطناعي على الميزة التنافسية لمركز التدريب بكلية الدراسات التطبيقية وخدمة المجتمع بجامعة الملك سعود.</w:t>
      </w:r>
    </w:p>
    <w:p w14:paraId="5D1B92CA" w14:textId="77777777" w:rsidR="003943A2" w:rsidRPr="001902DB" w:rsidRDefault="003943A2" w:rsidP="003943A2">
      <w:pPr>
        <w:bidi/>
        <w:jc w:val="center"/>
        <w:rPr>
          <w:rFonts w:ascii="Sakkal Majalla" w:hAnsi="Sakkal Majalla" w:cs="Sakkal Majalla"/>
          <w:b/>
          <w:bCs/>
          <w:sz w:val="28"/>
          <w:szCs w:val="28"/>
          <w:rtl/>
          <w:lang w:bidi="ar-EG"/>
        </w:rPr>
      </w:pPr>
    </w:p>
    <w:p w14:paraId="05DB33B7" w14:textId="77777777" w:rsidR="003943A2" w:rsidRPr="001902DB" w:rsidRDefault="003943A2" w:rsidP="003943A2">
      <w:pPr>
        <w:bidi/>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p>
    <w:p w14:paraId="455BAF46" w14:textId="77777777" w:rsidR="003943A2" w:rsidRPr="009D03FC" w:rsidRDefault="003943A2" w:rsidP="003943A2">
      <w:pPr>
        <w:bidi/>
        <w:jc w:val="center"/>
        <w:rPr>
          <w:rFonts w:ascii="Sakkal Majalla" w:hAnsi="Sakkal Majalla" w:cs="Sakkal Majalla"/>
          <w:b/>
          <w:bCs/>
          <w:sz w:val="34"/>
          <w:szCs w:val="34"/>
          <w:rtl/>
          <w:lang w:bidi="ar-EG"/>
        </w:rPr>
      </w:pPr>
      <w:r w:rsidRPr="009D03FC">
        <w:rPr>
          <w:rFonts w:ascii="Sakkal Majalla" w:hAnsi="Sakkal Majalla" w:cs="Sakkal Majalla" w:hint="cs"/>
          <w:b/>
          <w:bCs/>
          <w:sz w:val="34"/>
          <w:szCs w:val="34"/>
          <w:rtl/>
          <w:lang w:bidi="ar-EG"/>
        </w:rPr>
        <w:t xml:space="preserve">حليمة محمد بن زيدان </w:t>
      </w:r>
    </w:p>
    <w:p w14:paraId="695FE852" w14:textId="77777777" w:rsidR="003943A2" w:rsidRDefault="003943A2" w:rsidP="003943A2">
      <w:pPr>
        <w:bidi/>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w:t>
      </w:r>
      <w:r w:rsidRPr="009A7C51">
        <w:rPr>
          <w:rFonts w:ascii="Sakkal Majalla" w:hAnsi="Sakkal Majalla" w:cs="Sakkal Majalla"/>
          <w:b/>
          <w:bCs/>
          <w:sz w:val="28"/>
          <w:szCs w:val="28"/>
          <w:rtl/>
          <w:lang w:bidi="ar-EG"/>
        </w:rPr>
        <w:t>241002431</w:t>
      </w:r>
      <w:r>
        <w:rPr>
          <w:rFonts w:ascii="Sakkal Majalla" w:hAnsi="Sakkal Majalla" w:cs="Sakkal Majalla" w:hint="cs"/>
          <w:b/>
          <w:bCs/>
          <w:sz w:val="28"/>
          <w:szCs w:val="28"/>
          <w:rtl/>
          <w:lang w:bidi="ar-EG"/>
        </w:rPr>
        <w:t>)</w:t>
      </w:r>
    </w:p>
    <w:p w14:paraId="1F606E1A" w14:textId="77777777" w:rsidR="003943A2" w:rsidRDefault="003943A2" w:rsidP="003943A2">
      <w:pPr>
        <w:bidi/>
        <w:jc w:val="center"/>
        <w:rPr>
          <w:rFonts w:ascii="Sakkal Majalla" w:hAnsi="Sakkal Majalla" w:cs="Sakkal Majalla"/>
          <w:b/>
          <w:bCs/>
          <w:sz w:val="28"/>
          <w:szCs w:val="28"/>
          <w:rtl/>
          <w:lang w:bidi="ar-EG"/>
        </w:rPr>
      </w:pPr>
    </w:p>
    <w:p w14:paraId="513191AD" w14:textId="77777777" w:rsidR="003943A2" w:rsidRPr="001902DB" w:rsidRDefault="003943A2" w:rsidP="003943A2">
      <w:pPr>
        <w:bidi/>
        <w:jc w:val="center"/>
        <w:rPr>
          <w:rFonts w:ascii="Sakkal Majalla" w:hAnsi="Sakkal Majalla" w:cs="Sakkal Majalla"/>
          <w:b/>
          <w:bCs/>
          <w:sz w:val="28"/>
          <w:szCs w:val="28"/>
          <w:rtl/>
          <w:lang w:bidi="ar-EG"/>
        </w:rPr>
      </w:pPr>
    </w:p>
    <w:p w14:paraId="75AE746F" w14:textId="77777777" w:rsidR="003943A2" w:rsidRPr="001902DB" w:rsidRDefault="003943A2" w:rsidP="003943A2">
      <w:pPr>
        <w:bidi/>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40B5B751" w14:textId="77777777" w:rsidR="003943A2" w:rsidRPr="009D03FC" w:rsidRDefault="003943A2" w:rsidP="003943A2">
      <w:pPr>
        <w:bidi/>
        <w:jc w:val="center"/>
        <w:rPr>
          <w:rFonts w:ascii="Sakkal Majalla" w:hAnsi="Sakkal Majalla" w:cs="Sakkal Majalla"/>
          <w:b/>
          <w:bCs/>
          <w:sz w:val="34"/>
          <w:szCs w:val="34"/>
          <w:rtl/>
          <w:lang w:bidi="ar-EG"/>
        </w:rPr>
      </w:pPr>
      <w:proofErr w:type="spellStart"/>
      <w:proofErr w:type="gramStart"/>
      <w:r w:rsidRPr="009D03FC">
        <w:rPr>
          <w:rFonts w:ascii="Sakkal Majalla" w:hAnsi="Sakkal Majalla" w:cs="Sakkal Majalla" w:hint="cs"/>
          <w:b/>
          <w:bCs/>
          <w:sz w:val="34"/>
          <w:szCs w:val="34"/>
          <w:rtl/>
          <w:lang w:bidi="ar-EG"/>
        </w:rPr>
        <w:t>د.الفيصل</w:t>
      </w:r>
      <w:proofErr w:type="spellEnd"/>
      <w:proofErr w:type="gramEnd"/>
      <w:r w:rsidRPr="009D03FC">
        <w:rPr>
          <w:rFonts w:ascii="Sakkal Majalla" w:hAnsi="Sakkal Majalla" w:cs="Sakkal Majalla" w:hint="cs"/>
          <w:b/>
          <w:bCs/>
          <w:sz w:val="34"/>
          <w:szCs w:val="34"/>
          <w:rtl/>
          <w:lang w:bidi="ar-EG"/>
        </w:rPr>
        <w:t xml:space="preserve"> عبد الحميد</w:t>
      </w:r>
    </w:p>
    <w:p w14:paraId="164674F9" w14:textId="77777777" w:rsidR="003943A2" w:rsidRPr="009D03FC" w:rsidRDefault="003943A2" w:rsidP="003943A2">
      <w:pPr>
        <w:bidi/>
        <w:jc w:val="center"/>
        <w:rPr>
          <w:rFonts w:ascii="Sakkal Majalla" w:hAnsi="Sakkal Majalla" w:cs="Sakkal Majalla"/>
          <w:b/>
          <w:bCs/>
          <w:sz w:val="34"/>
          <w:szCs w:val="34"/>
          <w:rtl/>
          <w:lang w:bidi="ar-EG"/>
        </w:rPr>
      </w:pPr>
      <w:proofErr w:type="spellStart"/>
      <w:proofErr w:type="gramStart"/>
      <w:r w:rsidRPr="009D03FC">
        <w:rPr>
          <w:rFonts w:ascii="Sakkal Majalla" w:hAnsi="Sakkal Majalla" w:cs="Sakkal Majalla" w:hint="cs"/>
          <w:b/>
          <w:bCs/>
          <w:sz w:val="34"/>
          <w:szCs w:val="34"/>
          <w:rtl/>
          <w:lang w:bidi="ar-EG"/>
        </w:rPr>
        <w:t>د.فايز</w:t>
      </w:r>
      <w:proofErr w:type="spellEnd"/>
      <w:proofErr w:type="gramEnd"/>
      <w:r w:rsidRPr="009D03FC">
        <w:rPr>
          <w:rFonts w:ascii="Sakkal Majalla" w:hAnsi="Sakkal Majalla" w:cs="Sakkal Majalla" w:hint="cs"/>
          <w:b/>
          <w:bCs/>
          <w:sz w:val="34"/>
          <w:szCs w:val="34"/>
          <w:rtl/>
          <w:lang w:bidi="ar-EG"/>
        </w:rPr>
        <w:t xml:space="preserve"> جراد</w:t>
      </w:r>
    </w:p>
    <w:p w14:paraId="28022011" w14:textId="77777777" w:rsidR="003943A2" w:rsidRPr="001902DB" w:rsidRDefault="003943A2" w:rsidP="003943A2">
      <w:pPr>
        <w:bidi/>
        <w:jc w:val="center"/>
        <w:rPr>
          <w:rFonts w:ascii="Sakkal Majalla" w:hAnsi="Sakkal Majalla" w:cs="Sakkal Majalla"/>
          <w:b/>
          <w:bCs/>
          <w:sz w:val="28"/>
          <w:szCs w:val="28"/>
          <w:rtl/>
          <w:lang w:bidi="ar-EG"/>
        </w:rPr>
      </w:pPr>
    </w:p>
    <w:p w14:paraId="7494FB13" w14:textId="77777777" w:rsidR="003943A2" w:rsidRPr="001902DB" w:rsidRDefault="003943A2" w:rsidP="003943A2">
      <w:pPr>
        <w:bidi/>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1270EC02" w14:textId="77777777" w:rsidR="003943A2" w:rsidRPr="001902DB" w:rsidRDefault="003943A2" w:rsidP="003943A2">
      <w:pPr>
        <w:bidi/>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w:t>
      </w:r>
    </w:p>
    <w:p w14:paraId="716C080A" w14:textId="5AB70B94" w:rsidR="003943A2" w:rsidRDefault="003943A2" w:rsidP="003943A2">
      <w:pPr>
        <w:bidi/>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lastRenderedPageBreak/>
        <w:t>الفصل الأول: مقدمة الدراسة</w:t>
      </w:r>
    </w:p>
    <w:p w14:paraId="111AD5FB" w14:textId="1D7D77DD" w:rsidR="003943A2" w:rsidRPr="00567C3B" w:rsidRDefault="003943A2" w:rsidP="003943A2">
      <w:pPr>
        <w:bidi/>
        <w:spacing w:line="360" w:lineRule="auto"/>
        <w:rPr>
          <w:rFonts w:ascii="Sakkal Majalla" w:hAnsi="Sakkal Majalla" w:cs="Sakkal Majalla"/>
          <w:sz w:val="32"/>
          <w:szCs w:val="32"/>
          <w:rtl/>
          <w:lang w:bidi="ar-EG"/>
        </w:rPr>
      </w:pPr>
      <w:r w:rsidRPr="00567C3B">
        <w:rPr>
          <w:rFonts w:ascii="Sakkal Majalla" w:hAnsi="Sakkal Majalla" w:cs="Sakkal Majalla"/>
          <w:b/>
          <w:bCs/>
          <w:sz w:val="32"/>
          <w:szCs w:val="32"/>
          <w:rtl/>
        </w:rPr>
        <w:t>مقدمة</w:t>
      </w:r>
      <w:r w:rsidRPr="00567C3B">
        <w:rPr>
          <w:rFonts w:ascii="Sakkal Majalla" w:hAnsi="Sakkal Majalla" w:cs="Sakkal Majalla" w:hint="cs"/>
          <w:sz w:val="32"/>
          <w:szCs w:val="32"/>
          <w:rtl/>
          <w:lang w:bidi="ar-EG"/>
        </w:rPr>
        <w:t>:</w:t>
      </w:r>
    </w:p>
    <w:p w14:paraId="4D8FBC13" w14:textId="77777777" w:rsidR="003943A2" w:rsidRPr="00BF5DA1" w:rsidRDefault="003943A2" w:rsidP="003943A2">
      <w:pPr>
        <w:bidi/>
        <w:spacing w:line="360" w:lineRule="auto"/>
        <w:ind w:firstLine="720"/>
        <w:jc w:val="both"/>
        <w:rPr>
          <w:rFonts w:ascii="Sakkal Majalla" w:hAnsi="Sakkal Majalla" w:cs="Sakkal Majalla"/>
          <w:sz w:val="28"/>
          <w:szCs w:val="28"/>
          <w:rtl/>
          <w:lang w:bidi="ar-EG"/>
        </w:rPr>
      </w:pPr>
      <w:r w:rsidRPr="00BF5DA1">
        <w:rPr>
          <w:rFonts w:ascii="Sakkal Majalla" w:hAnsi="Sakkal Majalla" w:cs="Sakkal Majalla"/>
          <w:sz w:val="28"/>
          <w:szCs w:val="28"/>
          <w:rtl/>
          <w:lang w:bidi="ar-EG"/>
        </w:rPr>
        <w:t>تسعى مؤسسات التعليم العالي في القرن الحادي والعشرين إلى تغيير وتطوير برامجها</w:t>
      </w:r>
      <w:r>
        <w:rPr>
          <w:rFonts w:ascii="Sakkal Majalla" w:hAnsi="Sakkal Majalla" w:cs="Sakkal Majalla" w:hint="cs"/>
          <w:sz w:val="28"/>
          <w:szCs w:val="28"/>
          <w:rtl/>
          <w:lang w:bidi="ar-EG"/>
        </w:rPr>
        <w:t xml:space="preserve"> </w:t>
      </w:r>
      <w:r w:rsidRPr="00BF5DA1">
        <w:rPr>
          <w:rFonts w:ascii="Sakkal Majalla" w:hAnsi="Sakkal Majalla" w:cs="Sakkal Majalla"/>
          <w:sz w:val="28"/>
          <w:szCs w:val="28"/>
          <w:rtl/>
          <w:lang w:bidi="ar-EG"/>
        </w:rPr>
        <w:t>واستراتيجياتها؛ لتواكب المتغيرات العالمية المتسارعة في المجالات كافة ومنها الثورة العلمية</w:t>
      </w:r>
      <w:r>
        <w:rPr>
          <w:rFonts w:ascii="Sakkal Majalla" w:hAnsi="Sakkal Majalla" w:cs="Sakkal Majalla" w:hint="cs"/>
          <w:sz w:val="28"/>
          <w:szCs w:val="28"/>
          <w:rtl/>
          <w:lang w:bidi="ar-EG"/>
        </w:rPr>
        <w:t xml:space="preserve"> </w:t>
      </w:r>
      <w:r w:rsidRPr="00BF5DA1">
        <w:rPr>
          <w:rFonts w:ascii="Sakkal Majalla" w:hAnsi="Sakkal Majalla" w:cs="Sakkal Majalla"/>
          <w:sz w:val="28"/>
          <w:szCs w:val="28"/>
          <w:rtl/>
          <w:lang w:bidi="ar-EG"/>
        </w:rPr>
        <w:t xml:space="preserve">والتكنولوجية، فعمدت إلى إدخال واستثمار تقنيات الذكاء </w:t>
      </w:r>
      <w:r w:rsidRPr="00BF5DA1">
        <w:rPr>
          <w:rFonts w:ascii="Sakkal Majalla" w:hAnsi="Sakkal Majalla" w:cs="Sakkal Majalla" w:hint="cs"/>
          <w:sz w:val="28"/>
          <w:szCs w:val="28"/>
          <w:rtl/>
          <w:lang w:bidi="ar-EG"/>
        </w:rPr>
        <w:t>الاصطناعي</w:t>
      </w:r>
      <w:r w:rsidRPr="00BF5DA1">
        <w:rPr>
          <w:rFonts w:ascii="Sakkal Majalla" w:hAnsi="Sakkal Majalla" w:cs="Sakkal Majalla"/>
          <w:sz w:val="28"/>
          <w:szCs w:val="28"/>
          <w:rtl/>
          <w:lang w:bidi="ar-EG"/>
        </w:rPr>
        <w:t xml:space="preserve"> </w:t>
      </w:r>
      <w:r w:rsidRPr="00BF5DA1">
        <w:rPr>
          <w:rFonts w:ascii="Sakkal Majalla" w:hAnsi="Sakkal Majalla" w:cs="Sakkal Majalla" w:hint="cs"/>
          <w:sz w:val="28"/>
          <w:szCs w:val="28"/>
          <w:rtl/>
          <w:lang w:bidi="ar-EG"/>
        </w:rPr>
        <w:t>في</w:t>
      </w:r>
      <w:r w:rsidRPr="00BF5DA1">
        <w:rPr>
          <w:rFonts w:ascii="Sakkal Majalla" w:hAnsi="Sakkal Majalla" w:cs="Sakkal Majalla"/>
          <w:sz w:val="28"/>
          <w:szCs w:val="28"/>
          <w:rtl/>
          <w:lang w:bidi="ar-EG"/>
        </w:rPr>
        <w:t xml:space="preserve"> أنشطتها؛ لتحقيق</w:t>
      </w:r>
      <w:r>
        <w:rPr>
          <w:rFonts w:ascii="Sakkal Majalla" w:hAnsi="Sakkal Majalla" w:cs="Sakkal Majalla" w:hint="cs"/>
          <w:sz w:val="28"/>
          <w:szCs w:val="28"/>
          <w:rtl/>
          <w:lang w:bidi="ar-EG"/>
        </w:rPr>
        <w:t xml:space="preserve"> </w:t>
      </w:r>
      <w:r w:rsidRPr="00BF5DA1">
        <w:rPr>
          <w:rFonts w:ascii="Sakkal Majalla" w:hAnsi="Sakkal Majalla" w:cs="Sakkal Majalla"/>
          <w:sz w:val="28"/>
          <w:szCs w:val="28"/>
          <w:rtl/>
          <w:lang w:bidi="ar-EG"/>
        </w:rPr>
        <w:t>الوظائف الثلاث المنوطة بها سواء أكانت وظيفة التدريس أم البحث العلمي، وخدمة المجتمع.</w:t>
      </w:r>
    </w:p>
    <w:p w14:paraId="1E2F0018" w14:textId="77777777" w:rsidR="003943A2" w:rsidRDefault="003943A2" w:rsidP="003943A2">
      <w:pPr>
        <w:bidi/>
        <w:spacing w:line="360" w:lineRule="auto"/>
        <w:ind w:firstLine="720"/>
        <w:jc w:val="both"/>
        <w:rPr>
          <w:rFonts w:ascii="Sakkal Majalla" w:hAnsi="Sakkal Majalla" w:cs="Sakkal Majalla"/>
          <w:sz w:val="28"/>
          <w:szCs w:val="28"/>
          <w:rtl/>
        </w:rPr>
      </w:pPr>
      <w:r w:rsidRPr="00880D0A">
        <w:rPr>
          <w:rFonts w:ascii="Sakkal Majalla" w:hAnsi="Sakkal Majalla" w:cs="Sakkal Majalla" w:hint="cs"/>
          <w:sz w:val="28"/>
          <w:szCs w:val="28"/>
          <w:rtl/>
          <w:lang w:bidi="ar-EG"/>
        </w:rPr>
        <w:t xml:space="preserve">ويعرف الذكاء الاصطناعي بأنه </w:t>
      </w:r>
      <w:r w:rsidRPr="00880D0A">
        <w:rPr>
          <w:rFonts w:ascii="Sakkal Majalla" w:hAnsi="Sakkal Majalla" w:cs="Sakkal Majalla"/>
          <w:sz w:val="28"/>
          <w:szCs w:val="28"/>
          <w:rtl/>
        </w:rPr>
        <w:t>علم يهتم بدراسة القدرات الفكرية والعمليات المنطقية؛ حيث تعنى بمحاكاة العمليات التي</w:t>
      </w:r>
      <w:r w:rsidRPr="00880D0A">
        <w:rPr>
          <w:rFonts w:ascii="Sakkal Majalla" w:hAnsi="Sakkal Majalla" w:cs="Sakkal Majalla" w:hint="cs"/>
          <w:sz w:val="28"/>
          <w:szCs w:val="28"/>
          <w:rtl/>
        </w:rPr>
        <w:t xml:space="preserve"> </w:t>
      </w:r>
      <w:r w:rsidRPr="00880D0A">
        <w:rPr>
          <w:rFonts w:ascii="Sakkal Majalla" w:hAnsi="Sakkal Majalla" w:cs="Sakkal Majalla"/>
          <w:sz w:val="28"/>
          <w:szCs w:val="28"/>
          <w:rtl/>
        </w:rPr>
        <w:t>تحدث داخل العقل</w:t>
      </w:r>
      <w:r w:rsidRPr="00880D0A">
        <w:rPr>
          <w:rFonts w:ascii="Sakkal Majalla" w:hAnsi="Sakkal Majalla" w:cs="Sakkal Majalla" w:hint="cs"/>
          <w:sz w:val="28"/>
          <w:szCs w:val="28"/>
          <w:rtl/>
        </w:rPr>
        <w:t xml:space="preserve"> </w:t>
      </w:r>
      <w:r w:rsidRPr="00880D0A">
        <w:rPr>
          <w:rFonts w:ascii="Sakkal Majalla" w:hAnsi="Sakkal Majalla" w:cs="Sakkal Majalla"/>
          <w:sz w:val="28"/>
          <w:szCs w:val="28"/>
          <w:rtl/>
        </w:rPr>
        <w:t>البشري وطرق معالجتها، وتعرف هذه الأنظمة على أنها الأنظمة</w:t>
      </w:r>
      <w:r w:rsidRPr="00880D0A">
        <w:rPr>
          <w:rFonts w:ascii="Sakkal Majalla" w:hAnsi="Sakkal Majalla" w:cs="Sakkal Majalla" w:hint="cs"/>
          <w:sz w:val="28"/>
          <w:szCs w:val="28"/>
          <w:rtl/>
        </w:rPr>
        <w:t xml:space="preserve"> </w:t>
      </w:r>
      <w:r w:rsidRPr="00880D0A">
        <w:rPr>
          <w:rFonts w:ascii="Sakkal Majalla" w:hAnsi="Sakkal Majalla" w:cs="Sakkal Majalla"/>
          <w:sz w:val="28"/>
          <w:szCs w:val="28"/>
          <w:rtl/>
        </w:rPr>
        <w:t>الأكثر ذكاء في علم الحاسوب المعتمدة على جمع ومعالجة المعلومات ورفع مستوى</w:t>
      </w:r>
      <w:r w:rsidRPr="00880D0A">
        <w:rPr>
          <w:rFonts w:ascii="Sakkal Majalla" w:hAnsi="Sakkal Majalla" w:cs="Sakkal Majalla" w:hint="cs"/>
          <w:sz w:val="28"/>
          <w:szCs w:val="28"/>
          <w:rtl/>
        </w:rPr>
        <w:t xml:space="preserve"> </w:t>
      </w:r>
      <w:r w:rsidRPr="00880D0A">
        <w:rPr>
          <w:rFonts w:ascii="Sakkal Majalla" w:hAnsi="Sakkal Majalla" w:cs="Sakkal Majalla"/>
          <w:sz w:val="28"/>
          <w:szCs w:val="28"/>
          <w:rtl/>
        </w:rPr>
        <w:t>استيعاب وفهم تلك المعلومات، ويعد بناء هذه الأنظمة وتصميمها داعما</w:t>
      </w:r>
      <w:r w:rsidRPr="00880D0A">
        <w:rPr>
          <w:rFonts w:ascii="Sakkal Majalla" w:hAnsi="Sakkal Majalla" w:cs="Sakkal Majalla" w:hint="cs"/>
          <w:sz w:val="28"/>
          <w:szCs w:val="28"/>
          <w:rtl/>
        </w:rPr>
        <w:t>ً</w:t>
      </w:r>
      <w:r w:rsidRPr="00880D0A">
        <w:rPr>
          <w:rFonts w:ascii="Sakkal Majalla" w:hAnsi="Sakkal Majalla" w:cs="Sakkal Majalla"/>
          <w:sz w:val="28"/>
          <w:szCs w:val="28"/>
          <w:rtl/>
        </w:rPr>
        <w:t xml:space="preserve"> للعنصر البشري</w:t>
      </w:r>
      <w:r w:rsidRPr="00880D0A">
        <w:rPr>
          <w:rFonts w:ascii="Sakkal Majalla" w:hAnsi="Sakkal Majalla" w:cs="Sakkal Majalla" w:hint="cs"/>
          <w:sz w:val="28"/>
          <w:szCs w:val="28"/>
          <w:rtl/>
        </w:rPr>
        <w:t xml:space="preserve"> </w:t>
      </w:r>
      <w:r w:rsidRPr="00880D0A">
        <w:rPr>
          <w:rFonts w:ascii="Sakkal Majalla" w:hAnsi="Sakkal Majalla" w:cs="Sakkal Majalla"/>
          <w:sz w:val="28"/>
          <w:szCs w:val="28"/>
          <w:rtl/>
        </w:rPr>
        <w:t>في توظيفها لحل المشكلات واتخاذ القرارات وليس بديلا</w:t>
      </w:r>
      <w:r w:rsidRPr="00880D0A">
        <w:rPr>
          <w:rFonts w:ascii="Sakkal Majalla" w:hAnsi="Sakkal Majalla" w:cs="Sakkal Majalla" w:hint="cs"/>
          <w:sz w:val="28"/>
          <w:szCs w:val="28"/>
          <w:rtl/>
        </w:rPr>
        <w:t>ً</w:t>
      </w:r>
      <w:r w:rsidRPr="00880D0A">
        <w:rPr>
          <w:rFonts w:ascii="Sakkal Majalla" w:hAnsi="Sakkal Majalla" w:cs="Sakkal Majalla"/>
          <w:sz w:val="28"/>
          <w:szCs w:val="28"/>
          <w:rtl/>
        </w:rPr>
        <w:t xml:space="preserve"> له (السفياني؛ النجدي، ٢٠٢٣،</w:t>
      </w:r>
      <w:r w:rsidRPr="00880D0A">
        <w:rPr>
          <w:rFonts w:ascii="Sakkal Majalla" w:hAnsi="Sakkal Majalla" w:cs="Sakkal Majalla" w:hint="cs"/>
          <w:sz w:val="28"/>
          <w:szCs w:val="28"/>
          <w:rtl/>
        </w:rPr>
        <w:t xml:space="preserve"> 185).</w:t>
      </w:r>
      <w:r>
        <w:rPr>
          <w:rFonts w:ascii="Sakkal Majalla" w:hAnsi="Sakkal Majalla" w:cs="Sakkal Majalla" w:hint="cs"/>
          <w:sz w:val="28"/>
          <w:szCs w:val="28"/>
          <w:rtl/>
        </w:rPr>
        <w:t xml:space="preserve"> </w:t>
      </w:r>
      <w:r w:rsidRPr="006412C4">
        <w:rPr>
          <w:rFonts w:ascii="Sakkal Majalla" w:hAnsi="Sakkal Majalla" w:cs="Sakkal Majalla"/>
          <w:sz w:val="28"/>
          <w:szCs w:val="28"/>
          <w:rtl/>
        </w:rPr>
        <w:t>مجموعة من</w:t>
      </w:r>
      <w:r>
        <w:rPr>
          <w:rFonts w:ascii="Sakkal Majalla" w:hAnsi="Sakkal Majalla" w:cs="Sakkal Majalla" w:hint="cs"/>
          <w:sz w:val="28"/>
          <w:szCs w:val="28"/>
          <w:rtl/>
        </w:rPr>
        <w:t xml:space="preserve"> </w:t>
      </w:r>
      <w:r w:rsidRPr="006412C4">
        <w:rPr>
          <w:rFonts w:ascii="Sakkal Majalla" w:hAnsi="Sakkal Majalla" w:cs="Sakkal Majalla"/>
          <w:sz w:val="28"/>
          <w:szCs w:val="28"/>
          <w:rtl/>
        </w:rPr>
        <w:t>الأنظمة التي تستند إلى الآلة، والخوارزميات المتطورة التي تهدف إلى تطوير القدرة على تهد</w:t>
      </w:r>
      <w:r>
        <w:rPr>
          <w:rFonts w:ascii="Sakkal Majalla" w:hAnsi="Sakkal Majalla" w:cs="Sakkal Majalla" w:hint="cs"/>
          <w:sz w:val="28"/>
          <w:szCs w:val="28"/>
          <w:rtl/>
        </w:rPr>
        <w:t xml:space="preserve"> </w:t>
      </w:r>
      <w:r w:rsidRPr="006412C4">
        <w:rPr>
          <w:rFonts w:ascii="Sakkal Majalla" w:hAnsi="Sakkal Majalla" w:cs="Sakkal Majalla"/>
          <w:sz w:val="28"/>
          <w:szCs w:val="28"/>
          <w:rtl/>
        </w:rPr>
        <w:t>مجموعة متنوعة من المهام الفكرية والعمليات المنطقية، وتتفاعل هذه الأنظمة مع العنصر</w:t>
      </w:r>
      <w:r>
        <w:rPr>
          <w:rFonts w:ascii="Sakkal Majalla" w:hAnsi="Sakkal Majalla" w:cs="Sakkal Majalla" w:hint="cs"/>
          <w:sz w:val="28"/>
          <w:szCs w:val="28"/>
          <w:rtl/>
        </w:rPr>
        <w:t xml:space="preserve"> </w:t>
      </w:r>
      <w:r w:rsidRPr="006412C4">
        <w:rPr>
          <w:rFonts w:ascii="Sakkal Majalla" w:hAnsi="Sakkal Majalla" w:cs="Sakkal Majalla"/>
          <w:sz w:val="28"/>
          <w:szCs w:val="28"/>
          <w:rtl/>
        </w:rPr>
        <w:t xml:space="preserve">البشري والبيئة بشكل مباشر أو غير </w:t>
      </w:r>
      <w:proofErr w:type="gramStart"/>
      <w:r w:rsidRPr="006412C4">
        <w:rPr>
          <w:rFonts w:ascii="Sakkal Majalla" w:hAnsi="Sakkal Majalla" w:cs="Sakkal Majalla"/>
          <w:sz w:val="28"/>
          <w:szCs w:val="28"/>
          <w:rtl/>
        </w:rPr>
        <w:t>مباشر</w:t>
      </w:r>
      <w:r>
        <w:rPr>
          <w:rFonts w:ascii="Sakkal Majalla" w:hAnsi="Sakkal Majalla" w:cs="Sakkal Majalla" w:hint="cs"/>
          <w:sz w:val="28"/>
          <w:szCs w:val="28"/>
          <w:rtl/>
        </w:rPr>
        <w:t>(</w:t>
      </w:r>
      <w:proofErr w:type="gramEnd"/>
      <w:r>
        <w:rPr>
          <w:rFonts w:ascii="Sakkal Majalla" w:hAnsi="Sakkal Majalla" w:cs="Sakkal Majalla" w:hint="cs"/>
          <w:sz w:val="28"/>
          <w:szCs w:val="28"/>
          <w:rtl/>
        </w:rPr>
        <w:t>أحمد،2023: 26)</w:t>
      </w:r>
      <w:r w:rsidRPr="006412C4">
        <w:rPr>
          <w:rFonts w:ascii="Sakkal Majalla" w:hAnsi="Sakkal Majalla" w:cs="Sakkal Majalla"/>
          <w:sz w:val="28"/>
          <w:szCs w:val="28"/>
          <w:rtl/>
        </w:rPr>
        <w:t>.</w:t>
      </w:r>
    </w:p>
    <w:p w14:paraId="0C234E5F" w14:textId="77777777" w:rsidR="003943A2" w:rsidRDefault="003943A2" w:rsidP="003943A2">
      <w:pPr>
        <w:bidi/>
        <w:spacing w:line="360" w:lineRule="auto"/>
        <w:ind w:firstLine="720"/>
        <w:jc w:val="both"/>
        <w:rPr>
          <w:rFonts w:ascii="Sakkal Majalla" w:hAnsi="Sakkal Majalla" w:cs="Sakkal Majalla"/>
          <w:sz w:val="28"/>
          <w:szCs w:val="28"/>
          <w:rtl/>
        </w:rPr>
      </w:pPr>
      <w:r w:rsidRPr="000214E0">
        <w:rPr>
          <w:rFonts w:ascii="Sakkal Majalla" w:hAnsi="Sakkal Majalla" w:cs="Sakkal Majalla"/>
          <w:sz w:val="28"/>
          <w:szCs w:val="28"/>
          <w:rtl/>
        </w:rPr>
        <w:t>إن الهدف الأساسي للذكاء الاصطناعي يتمثل في محاكاة الذكاء البشري باستخدام</w:t>
      </w:r>
      <w:r>
        <w:rPr>
          <w:rFonts w:ascii="Sakkal Majalla" w:hAnsi="Sakkal Majalla" w:cs="Sakkal Majalla" w:hint="cs"/>
          <w:sz w:val="28"/>
          <w:szCs w:val="28"/>
          <w:rtl/>
        </w:rPr>
        <w:t xml:space="preserve"> </w:t>
      </w:r>
      <w:r w:rsidRPr="000214E0">
        <w:rPr>
          <w:rFonts w:ascii="Sakkal Majalla" w:hAnsi="Sakkal Majalla" w:cs="Sakkal Majalla"/>
          <w:sz w:val="28"/>
          <w:szCs w:val="28"/>
          <w:rtl/>
        </w:rPr>
        <w:t>برمجيات متطورة يستفاد منها في حل المشكلات غير النمطية والتدرب على حلها أو اتخاذ قرار</w:t>
      </w:r>
      <w:r>
        <w:rPr>
          <w:rFonts w:ascii="Sakkal Majalla" w:hAnsi="Sakkal Majalla" w:cs="Sakkal Majalla" w:hint="cs"/>
          <w:sz w:val="28"/>
          <w:szCs w:val="28"/>
          <w:rtl/>
        </w:rPr>
        <w:t xml:space="preserve"> </w:t>
      </w:r>
      <w:r w:rsidRPr="000214E0">
        <w:rPr>
          <w:rFonts w:ascii="Sakkal Majalla" w:hAnsi="Sakkal Majalla" w:cs="Sakkal Majalla"/>
          <w:sz w:val="28"/>
          <w:szCs w:val="28"/>
          <w:rtl/>
        </w:rPr>
        <w:t>مناسب، لذلك نجد أن الأهداف المتوخاة من علم الذكاء وتطبيقاته المختلفة قد تعددت لتعدد</w:t>
      </w:r>
      <w:r>
        <w:rPr>
          <w:rFonts w:ascii="Sakkal Majalla" w:hAnsi="Sakkal Majalla" w:cs="Sakkal Majalla" w:hint="cs"/>
          <w:sz w:val="28"/>
          <w:szCs w:val="28"/>
          <w:rtl/>
        </w:rPr>
        <w:t xml:space="preserve"> </w:t>
      </w:r>
      <w:r w:rsidRPr="000214E0">
        <w:rPr>
          <w:rFonts w:ascii="Sakkal Majalla" w:hAnsi="Sakkal Majalla" w:cs="Sakkal Majalla"/>
          <w:sz w:val="28"/>
          <w:szCs w:val="28"/>
          <w:rtl/>
        </w:rPr>
        <w:t>المجالات التي تستفيد منها، وكذا بالنظرة الخاصة لها من قبل المهتمين بهذا المجال، ويكمن</w:t>
      </w:r>
      <w:r>
        <w:rPr>
          <w:rFonts w:ascii="Sakkal Majalla" w:hAnsi="Sakkal Majalla" w:cs="Sakkal Majalla" w:hint="cs"/>
          <w:sz w:val="28"/>
          <w:szCs w:val="28"/>
          <w:rtl/>
        </w:rPr>
        <w:t xml:space="preserve"> </w:t>
      </w:r>
      <w:r w:rsidRPr="000214E0">
        <w:rPr>
          <w:rFonts w:ascii="Sakkal Majalla" w:hAnsi="Sakkal Majalla" w:cs="Sakkal Majalla"/>
          <w:sz w:val="28"/>
          <w:szCs w:val="28"/>
          <w:rtl/>
        </w:rPr>
        <w:t>الغرض من الذكاء الاصطناعي في تفسير الموقف أو النص في بعض الأحيان فهو يتعلق</w:t>
      </w:r>
      <w:r>
        <w:rPr>
          <w:rFonts w:ascii="Sakkal Majalla" w:hAnsi="Sakkal Majalla" w:cs="Sakkal Majalla" w:hint="cs"/>
          <w:sz w:val="28"/>
          <w:szCs w:val="28"/>
          <w:rtl/>
        </w:rPr>
        <w:t xml:space="preserve"> </w:t>
      </w:r>
      <w:r w:rsidRPr="000214E0">
        <w:rPr>
          <w:rFonts w:ascii="Sakkal Majalla" w:hAnsi="Sakkal Majalla" w:cs="Sakkal Majalla"/>
          <w:sz w:val="28"/>
          <w:szCs w:val="28"/>
          <w:rtl/>
        </w:rPr>
        <w:t>بنشاط البناء ووظيفة الموقف والهدف، من خلال "حل المشكلات" التي تخص كلا من: مشكلات</w:t>
      </w:r>
      <w:r>
        <w:rPr>
          <w:rFonts w:ascii="Sakkal Majalla" w:hAnsi="Sakkal Majalla" w:cs="Sakkal Majalla" w:hint="cs"/>
          <w:sz w:val="28"/>
          <w:szCs w:val="28"/>
          <w:rtl/>
        </w:rPr>
        <w:t xml:space="preserve"> </w:t>
      </w:r>
      <w:r w:rsidRPr="000214E0">
        <w:rPr>
          <w:rFonts w:ascii="Sakkal Majalla" w:hAnsi="Sakkal Majalla" w:cs="Sakkal Majalla"/>
          <w:sz w:val="28"/>
          <w:szCs w:val="28"/>
          <w:rtl/>
        </w:rPr>
        <w:t xml:space="preserve">التصميم ومشكلات التخطيط ومشكلات التشخيص (أبو </w:t>
      </w:r>
      <w:proofErr w:type="spellStart"/>
      <w:r w:rsidRPr="000214E0">
        <w:rPr>
          <w:rFonts w:ascii="Sakkal Majalla" w:hAnsi="Sakkal Majalla" w:cs="Sakkal Majalla"/>
          <w:sz w:val="28"/>
          <w:szCs w:val="28"/>
          <w:rtl/>
        </w:rPr>
        <w:t>سويرح</w:t>
      </w:r>
      <w:proofErr w:type="spellEnd"/>
      <w:r w:rsidRPr="000214E0">
        <w:rPr>
          <w:rFonts w:ascii="Sakkal Majalla" w:hAnsi="Sakkal Majalla" w:cs="Sakkal Majalla"/>
          <w:sz w:val="28"/>
          <w:szCs w:val="28"/>
          <w:rtl/>
        </w:rPr>
        <w:t xml:space="preserve"> وآخرون، ٢٠٢٢، ٧٤).</w:t>
      </w:r>
    </w:p>
    <w:p w14:paraId="41824816" w14:textId="77777777" w:rsidR="003943A2" w:rsidRDefault="003943A2" w:rsidP="003943A2">
      <w:pPr>
        <w:bidi/>
        <w:spacing w:line="360" w:lineRule="auto"/>
        <w:ind w:firstLine="720"/>
        <w:jc w:val="both"/>
        <w:rPr>
          <w:rFonts w:ascii="Sakkal Majalla" w:hAnsi="Sakkal Majalla" w:cs="Sakkal Majalla"/>
          <w:sz w:val="28"/>
          <w:szCs w:val="28"/>
          <w:rtl/>
        </w:rPr>
      </w:pPr>
      <w:r w:rsidRPr="004E7F8D">
        <w:rPr>
          <w:rFonts w:ascii="Sakkal Majalla" w:hAnsi="Sakkal Majalla" w:cs="Sakkal Majalla"/>
          <w:sz w:val="28"/>
          <w:szCs w:val="28"/>
          <w:rtl/>
        </w:rPr>
        <w:t xml:space="preserve">تعد الميزة التنافسية من الموضوعات الحديثة، وهي القوة الدافعة لتحديد مسارات المنظمات، وتشكل عامل نجاح لأي مؤسسة في نطاق المنافسة المحلية والعالمية، وقد ظهر المفهوم في الثمانينات من القرن العشرين. وعن طريق الميزة </w:t>
      </w:r>
      <w:r w:rsidRPr="004E7F8D">
        <w:rPr>
          <w:rFonts w:ascii="Sakkal Majalla" w:hAnsi="Sakkal Majalla" w:cs="Sakkal Majalla"/>
          <w:sz w:val="28"/>
          <w:szCs w:val="28"/>
          <w:rtl/>
        </w:rPr>
        <w:lastRenderedPageBreak/>
        <w:t>التنافسية تسعى المؤسسات الإدارية إلى التغلب على أوجه القصور من أجل البقاء وتحسين مركزها التنافسي. (حجية وآخرون،2020: 2)</w:t>
      </w:r>
    </w:p>
    <w:p w14:paraId="3E1448F6" w14:textId="77777777" w:rsidR="003943A2" w:rsidRDefault="003943A2" w:rsidP="003943A2">
      <w:pPr>
        <w:bidi/>
        <w:spacing w:line="360" w:lineRule="auto"/>
        <w:ind w:firstLine="720"/>
        <w:jc w:val="both"/>
        <w:rPr>
          <w:rFonts w:ascii="Sakkal Majalla" w:hAnsi="Sakkal Majalla" w:cs="Sakkal Majalla"/>
          <w:sz w:val="28"/>
          <w:szCs w:val="28"/>
          <w:rtl/>
        </w:rPr>
      </w:pPr>
      <w:r w:rsidRPr="00385D43">
        <w:rPr>
          <w:rFonts w:ascii="Sakkal Majalla" w:hAnsi="Sakkal Majalla" w:cs="Sakkal Majalla"/>
          <w:sz w:val="28"/>
          <w:szCs w:val="28"/>
          <w:rtl/>
        </w:rPr>
        <w:t>وتسيطر قضايا التنافسية والجودة على اهتمام الحكومات نتيجة تزايد الاهتمام</w:t>
      </w:r>
      <w:r>
        <w:rPr>
          <w:rFonts w:ascii="Sakkal Majalla" w:hAnsi="Sakkal Majalla" w:cs="Sakkal Majalla" w:hint="cs"/>
          <w:sz w:val="28"/>
          <w:szCs w:val="28"/>
          <w:rtl/>
        </w:rPr>
        <w:t xml:space="preserve"> </w:t>
      </w:r>
      <w:r w:rsidRPr="00385D43">
        <w:rPr>
          <w:rFonts w:ascii="Sakkal Majalla" w:hAnsi="Sakkal Majalla" w:cs="Sakkal Majalla"/>
          <w:sz w:val="28"/>
          <w:szCs w:val="28"/>
          <w:rtl/>
        </w:rPr>
        <w:t>بالتصنيفات الدولية لنظم التعليم وترتيبها وفق مجموعة من المعايير والمؤشرات، لذا</w:t>
      </w:r>
      <w:r>
        <w:rPr>
          <w:rFonts w:ascii="Sakkal Majalla" w:hAnsi="Sakkal Majalla" w:cs="Sakkal Majalla" w:hint="cs"/>
          <w:sz w:val="28"/>
          <w:szCs w:val="28"/>
          <w:rtl/>
        </w:rPr>
        <w:t xml:space="preserve"> </w:t>
      </w:r>
      <w:r w:rsidRPr="00385D43">
        <w:rPr>
          <w:rFonts w:ascii="Sakkal Majalla" w:hAnsi="Sakkal Majalla" w:cs="Sakkal Majalla"/>
          <w:sz w:val="28"/>
          <w:szCs w:val="28"/>
          <w:rtl/>
        </w:rPr>
        <w:t>يمكن الاستدلال على أن التنافسية ترتكز على فكرة تقديم خدمات متميزة مقارنة</w:t>
      </w:r>
      <w:r>
        <w:rPr>
          <w:rFonts w:ascii="Sakkal Majalla" w:hAnsi="Sakkal Majalla" w:cs="Sakkal Majalla" w:hint="cs"/>
          <w:sz w:val="28"/>
          <w:szCs w:val="28"/>
          <w:rtl/>
        </w:rPr>
        <w:t xml:space="preserve"> </w:t>
      </w:r>
      <w:r w:rsidRPr="00385D43">
        <w:rPr>
          <w:rFonts w:ascii="Sakkal Majalla" w:hAnsi="Sakkal Majalla" w:cs="Sakkal Majalla"/>
          <w:sz w:val="28"/>
          <w:szCs w:val="28"/>
          <w:rtl/>
        </w:rPr>
        <w:t>بالمنافسين في نفس القطاع والاستحواذ على رضا المستفيدين من الخدمة المقدمة،</w:t>
      </w:r>
      <w:r>
        <w:rPr>
          <w:rFonts w:ascii="Sakkal Majalla" w:hAnsi="Sakkal Majalla" w:cs="Sakkal Majalla" w:hint="cs"/>
          <w:sz w:val="28"/>
          <w:szCs w:val="28"/>
          <w:rtl/>
        </w:rPr>
        <w:t xml:space="preserve"> </w:t>
      </w:r>
      <w:r w:rsidRPr="00385D43">
        <w:rPr>
          <w:rFonts w:ascii="Sakkal Majalla" w:hAnsi="Sakkal Majalla" w:cs="Sakkal Majalla"/>
          <w:sz w:val="28"/>
          <w:szCs w:val="28"/>
          <w:rtl/>
        </w:rPr>
        <w:t>ويتطلب تحقيق الميزة التنافسية في المؤسسات التعليمية تحديد المشكلات التي</w:t>
      </w:r>
      <w:r>
        <w:rPr>
          <w:rFonts w:ascii="Sakkal Majalla" w:hAnsi="Sakkal Majalla" w:cs="Sakkal Majalla" w:hint="cs"/>
          <w:sz w:val="28"/>
          <w:szCs w:val="28"/>
          <w:rtl/>
        </w:rPr>
        <w:t xml:space="preserve"> </w:t>
      </w:r>
      <w:r w:rsidRPr="00385D43">
        <w:rPr>
          <w:rFonts w:ascii="Sakkal Majalla" w:hAnsi="Sakkal Majalla" w:cs="Sakkal Majalla"/>
          <w:sz w:val="28"/>
          <w:szCs w:val="28"/>
          <w:rtl/>
        </w:rPr>
        <w:t>تواجهها تحديدا</w:t>
      </w:r>
      <w:r>
        <w:rPr>
          <w:rFonts w:ascii="Sakkal Majalla" w:hAnsi="Sakkal Majalla" w:cs="Sakkal Majalla" w:hint="cs"/>
          <w:sz w:val="28"/>
          <w:szCs w:val="28"/>
          <w:rtl/>
        </w:rPr>
        <w:t>ً</w:t>
      </w:r>
      <w:r w:rsidRPr="00385D43">
        <w:rPr>
          <w:rFonts w:ascii="Sakkal Majalla" w:hAnsi="Sakkal Majalla" w:cs="Sakkal Majalla"/>
          <w:sz w:val="28"/>
          <w:szCs w:val="28"/>
          <w:rtl/>
        </w:rPr>
        <w:t xml:space="preserve"> دقيقا</w:t>
      </w:r>
      <w:r>
        <w:rPr>
          <w:rFonts w:ascii="Sakkal Majalla" w:hAnsi="Sakkal Majalla" w:cs="Sakkal Majalla" w:hint="cs"/>
          <w:sz w:val="28"/>
          <w:szCs w:val="28"/>
          <w:rtl/>
        </w:rPr>
        <w:t>ً</w:t>
      </w:r>
      <w:r w:rsidRPr="00385D43">
        <w:rPr>
          <w:rFonts w:ascii="Sakkal Majalla" w:hAnsi="Sakkal Majalla" w:cs="Sakkal Majalla"/>
          <w:sz w:val="28"/>
          <w:szCs w:val="28"/>
          <w:rtl/>
        </w:rPr>
        <w:t xml:space="preserve"> أولا</w:t>
      </w:r>
      <w:r>
        <w:rPr>
          <w:rFonts w:ascii="Sakkal Majalla" w:hAnsi="Sakkal Majalla" w:cs="Sakkal Majalla" w:hint="cs"/>
          <w:sz w:val="28"/>
          <w:szCs w:val="28"/>
          <w:rtl/>
        </w:rPr>
        <w:t>ً</w:t>
      </w:r>
      <w:r w:rsidRPr="00385D43">
        <w:rPr>
          <w:rFonts w:ascii="Sakkal Majalla" w:hAnsi="Sakkal Majalla" w:cs="Sakkal Majalla"/>
          <w:sz w:val="28"/>
          <w:szCs w:val="28"/>
          <w:rtl/>
        </w:rPr>
        <w:t>، ثم إعادة النظر في الخطط والبرامج حتى تتماشى مع</w:t>
      </w:r>
      <w:r>
        <w:rPr>
          <w:rFonts w:ascii="Sakkal Majalla" w:hAnsi="Sakkal Majalla" w:cs="Sakkal Majalla" w:hint="cs"/>
          <w:sz w:val="28"/>
          <w:szCs w:val="28"/>
          <w:rtl/>
        </w:rPr>
        <w:t xml:space="preserve"> </w:t>
      </w:r>
      <w:r w:rsidRPr="00385D43">
        <w:rPr>
          <w:rFonts w:ascii="Sakkal Majalla" w:hAnsi="Sakkal Majalla" w:cs="Sakkal Majalla"/>
          <w:sz w:val="28"/>
          <w:szCs w:val="28"/>
          <w:rtl/>
        </w:rPr>
        <w:t>التطور التكنولوجي والعلمي واستخدامات تطبيقات الذكاء الاصطناعي مع الاهتمام</w:t>
      </w:r>
      <w:r>
        <w:rPr>
          <w:rFonts w:ascii="Sakkal Majalla" w:hAnsi="Sakkal Majalla" w:cs="Sakkal Majalla" w:hint="cs"/>
          <w:sz w:val="28"/>
          <w:szCs w:val="28"/>
          <w:rtl/>
        </w:rPr>
        <w:t xml:space="preserve"> </w:t>
      </w:r>
      <w:r w:rsidRPr="00385D43">
        <w:rPr>
          <w:rFonts w:ascii="Sakkal Majalla" w:hAnsi="Sakkal Majalla" w:cs="Sakkal Majalla"/>
          <w:sz w:val="28"/>
          <w:szCs w:val="28"/>
          <w:rtl/>
        </w:rPr>
        <w:t>بالموارد البشرية القادرة على تتفيد تلك الخطط</w:t>
      </w:r>
      <w:r w:rsidRPr="00385D43">
        <w:rPr>
          <w:rFonts w:ascii="Sakkal Majalla" w:hAnsi="Sakkal Majalla" w:cs="Sakkal Majalla"/>
          <w:sz w:val="28"/>
          <w:szCs w:val="28"/>
        </w:rPr>
        <w:t>Yolle</w:t>
      </w:r>
      <w:r>
        <w:rPr>
          <w:rFonts w:ascii="Sakkal Majalla" w:hAnsi="Sakkal Majalla" w:cs="Sakkal Majalla"/>
          <w:sz w:val="28"/>
          <w:szCs w:val="28"/>
        </w:rPr>
        <w:t>s,2019: 93)</w:t>
      </w:r>
      <w:r w:rsidRPr="00385D43">
        <w:rPr>
          <w:rFonts w:ascii="Sakkal Majalla" w:hAnsi="Sakkal Majalla" w:cs="Sakkal Majalla"/>
          <w:sz w:val="28"/>
          <w:szCs w:val="28"/>
          <w:rtl/>
        </w:rPr>
        <w:t>)</w:t>
      </w:r>
      <w:r>
        <w:rPr>
          <w:rFonts w:ascii="Sakkal Majalla" w:hAnsi="Sakkal Majalla" w:cs="Sakkal Majalla" w:hint="cs"/>
          <w:sz w:val="28"/>
          <w:szCs w:val="28"/>
          <w:rtl/>
        </w:rPr>
        <w:t>.</w:t>
      </w:r>
    </w:p>
    <w:p w14:paraId="2B3FDE75" w14:textId="77777777" w:rsidR="003943A2" w:rsidRDefault="003943A2" w:rsidP="003943A2">
      <w:pPr>
        <w:bidi/>
        <w:spacing w:line="360" w:lineRule="auto"/>
        <w:ind w:firstLine="720"/>
        <w:jc w:val="both"/>
        <w:rPr>
          <w:rFonts w:ascii="Sakkal Majalla" w:hAnsi="Sakkal Majalla" w:cs="Sakkal Majalla"/>
          <w:sz w:val="28"/>
          <w:szCs w:val="28"/>
          <w:rtl/>
        </w:rPr>
      </w:pPr>
      <w:r w:rsidRPr="00CE7D19">
        <w:rPr>
          <w:rFonts w:ascii="Sakkal Majalla" w:hAnsi="Sakkal Majalla" w:cs="Sakkal Majalla"/>
          <w:sz w:val="28"/>
          <w:szCs w:val="28"/>
          <w:rtl/>
        </w:rPr>
        <w:t xml:space="preserve">يمكن للذكاء الاصطناعي أن يتحول إلى ميزة تنافسية للعديد من المؤسسات بواسطة الاستفادة من التقنيات الجديدة والإستراتيجية، كتلك التي تسمح بالتنبؤ بنتائج الأعمال وزيادة الربحية، ولضمان نجاح تقنيات الذكاء الاصطناعي تحتاج المؤسسات إلى الفهم العميق والتوظيف الأمثل لأهم تطبيقاته، كما أن تبني إستراتيجية الذكاء الاصطناعي من قبل المؤسسات يمكن أن يساعد على سرعة اتخاذ القرارات ومعالجتها بوتيرة حسنة، وذلك من خلال تقليل المخاطر وتخفيض التكاليف وسرعة الوصول إلى </w:t>
      </w:r>
      <w:proofErr w:type="gramStart"/>
      <w:r w:rsidRPr="00CE7D19">
        <w:rPr>
          <w:rFonts w:ascii="Sakkal Majalla" w:hAnsi="Sakkal Majalla" w:cs="Sakkal Majalla"/>
          <w:sz w:val="28"/>
          <w:szCs w:val="28"/>
          <w:rtl/>
        </w:rPr>
        <w:t>الأسواق.(</w:t>
      </w:r>
      <w:proofErr w:type="spellStart"/>
      <w:proofErr w:type="gramEnd"/>
      <w:r w:rsidRPr="00CE7D19">
        <w:rPr>
          <w:rFonts w:ascii="Sakkal Majalla" w:hAnsi="Sakkal Majalla" w:cs="Sakkal Majalla"/>
          <w:sz w:val="28"/>
          <w:szCs w:val="28"/>
          <w:rtl/>
        </w:rPr>
        <w:t>الطاوس</w:t>
      </w:r>
      <w:proofErr w:type="spellEnd"/>
      <w:r w:rsidRPr="00CE7D19">
        <w:rPr>
          <w:rFonts w:ascii="Sakkal Majalla" w:hAnsi="Sakkal Majalla" w:cs="Sakkal Majalla"/>
          <w:sz w:val="28"/>
          <w:szCs w:val="28"/>
          <w:rtl/>
        </w:rPr>
        <w:t xml:space="preserve"> ،2022: 252)</w:t>
      </w:r>
    </w:p>
    <w:p w14:paraId="4C460738" w14:textId="3B441507" w:rsidR="003943A2" w:rsidRDefault="003943A2" w:rsidP="003943A2">
      <w:pPr>
        <w:bidi/>
        <w:spacing w:line="360" w:lineRule="auto"/>
        <w:ind w:firstLine="720"/>
        <w:jc w:val="both"/>
        <w:rPr>
          <w:rFonts w:ascii="Sakkal Majalla" w:hAnsi="Sakkal Majalla" w:cs="Sakkal Majalla"/>
          <w:sz w:val="28"/>
          <w:szCs w:val="28"/>
          <w:rtl/>
        </w:rPr>
      </w:pPr>
      <w:r w:rsidRPr="005D0C0F">
        <w:rPr>
          <w:rFonts w:ascii="Sakkal Majalla" w:hAnsi="Sakkal Majalla" w:cs="Sakkal Majalla"/>
          <w:sz w:val="28"/>
          <w:szCs w:val="28"/>
          <w:rtl/>
        </w:rPr>
        <w:t xml:space="preserve">مركز التدريب بكلية الدراسات التطبيقية وخدمة المجتمع بجامعة الملك سعود </w:t>
      </w:r>
      <w:r>
        <w:rPr>
          <w:rFonts w:ascii="Sakkal Majalla" w:hAnsi="Sakkal Majalla" w:cs="Sakkal Majalla" w:hint="cs"/>
          <w:sz w:val="28"/>
          <w:szCs w:val="28"/>
          <w:rtl/>
        </w:rPr>
        <w:t xml:space="preserve">يعتبر </w:t>
      </w:r>
      <w:r w:rsidRPr="005D0C0F">
        <w:rPr>
          <w:rFonts w:ascii="Sakkal Majalla" w:hAnsi="Sakkal Majalla" w:cs="Sakkal Majalla"/>
          <w:sz w:val="28"/>
          <w:szCs w:val="28"/>
          <w:rtl/>
        </w:rPr>
        <w:t xml:space="preserve">إحدى المؤسسات الرائدة في تقديم برامج تدريبية تستهدف تطوير مهارات </w:t>
      </w:r>
      <w:r>
        <w:rPr>
          <w:rFonts w:ascii="Sakkal Majalla" w:hAnsi="Sakkal Majalla" w:cs="Sakkal Majalla" w:hint="cs"/>
          <w:sz w:val="28"/>
          <w:szCs w:val="28"/>
          <w:rtl/>
        </w:rPr>
        <w:t>الطلاب والموظفين وغيرهم من المهتمين بقطاع التدريب</w:t>
      </w:r>
      <w:r w:rsidRPr="005D0C0F">
        <w:rPr>
          <w:rFonts w:ascii="Sakkal Majalla" w:hAnsi="Sakkal Majalla" w:cs="Sakkal Majalla"/>
          <w:sz w:val="28"/>
          <w:szCs w:val="28"/>
          <w:rtl/>
        </w:rPr>
        <w:t xml:space="preserve"> وتأهيلهم لمتطلبات سوق العمل. ومع ازدياد الاعتماد على الذكاء الاصطناعي في تصميم وإدارة عمليات التدريب، يبرز تساؤل مهم حول مدى تأثير هذه التقنيات على تحقيق ميزة تنافسية للمركز، سواء من حيث جودة التدريب، أو جذب المتدربين، أو تحسين كفاءة العمليات التدريبية</w:t>
      </w:r>
      <w:r w:rsidRPr="005D0C0F">
        <w:rPr>
          <w:rFonts w:ascii="Sakkal Majalla" w:hAnsi="Sakkal Majalla" w:cs="Sakkal Majalla"/>
          <w:sz w:val="28"/>
          <w:szCs w:val="28"/>
        </w:rPr>
        <w:t>.</w:t>
      </w:r>
    </w:p>
    <w:p w14:paraId="3DE7910C" w14:textId="77B45B96" w:rsidR="003943A2" w:rsidRDefault="003943A2" w:rsidP="003943A2">
      <w:pPr>
        <w:bidi/>
        <w:spacing w:line="360" w:lineRule="auto"/>
        <w:ind w:firstLine="720"/>
        <w:jc w:val="both"/>
        <w:rPr>
          <w:rFonts w:ascii="Sakkal Majalla" w:hAnsi="Sakkal Majalla" w:cs="Sakkal Majalla"/>
          <w:sz w:val="28"/>
          <w:szCs w:val="28"/>
          <w:rtl/>
        </w:rPr>
      </w:pPr>
    </w:p>
    <w:p w14:paraId="5D2A8EB7" w14:textId="77777777" w:rsidR="003943A2" w:rsidRPr="005D0C0F" w:rsidRDefault="003943A2" w:rsidP="003943A2">
      <w:pPr>
        <w:bidi/>
        <w:spacing w:line="360" w:lineRule="auto"/>
        <w:ind w:firstLine="720"/>
        <w:jc w:val="both"/>
        <w:rPr>
          <w:rFonts w:ascii="Sakkal Majalla" w:hAnsi="Sakkal Majalla" w:cs="Sakkal Majalla"/>
          <w:sz w:val="28"/>
          <w:szCs w:val="28"/>
          <w:rtl/>
        </w:rPr>
      </w:pPr>
    </w:p>
    <w:p w14:paraId="358FCB95" w14:textId="77777777" w:rsidR="003943A2" w:rsidRPr="00567C3B" w:rsidRDefault="003943A2" w:rsidP="003943A2">
      <w:pPr>
        <w:bidi/>
        <w:spacing w:line="360" w:lineRule="auto"/>
        <w:rPr>
          <w:rFonts w:ascii="Sakkal Majalla" w:hAnsi="Sakkal Majalla" w:cs="Sakkal Majalla"/>
          <w:sz w:val="32"/>
          <w:szCs w:val="32"/>
          <w:rtl/>
        </w:rPr>
      </w:pPr>
      <w:r w:rsidRPr="00567C3B">
        <w:rPr>
          <w:rFonts w:ascii="Sakkal Majalla" w:hAnsi="Sakkal Majalla" w:cs="Sakkal Majalla"/>
          <w:b/>
          <w:bCs/>
          <w:sz w:val="32"/>
          <w:szCs w:val="32"/>
          <w:rtl/>
        </w:rPr>
        <w:lastRenderedPageBreak/>
        <w:t>مشكلة الدراسة</w:t>
      </w:r>
      <w:r w:rsidRPr="00567C3B">
        <w:rPr>
          <w:rFonts w:ascii="Sakkal Majalla" w:hAnsi="Sakkal Majalla" w:cs="Sakkal Majalla" w:hint="cs"/>
          <w:sz w:val="32"/>
          <w:szCs w:val="32"/>
          <w:rtl/>
          <w:lang w:bidi="ar-EG"/>
        </w:rPr>
        <w:t>:</w:t>
      </w:r>
    </w:p>
    <w:p w14:paraId="6881DD9B" w14:textId="77777777" w:rsidR="003943A2" w:rsidRPr="00501D35" w:rsidRDefault="003943A2" w:rsidP="003943A2">
      <w:pPr>
        <w:bidi/>
        <w:spacing w:line="360" w:lineRule="auto"/>
        <w:ind w:firstLine="720"/>
        <w:jc w:val="both"/>
        <w:rPr>
          <w:rFonts w:ascii="Sakkal Majalla" w:hAnsi="Sakkal Majalla" w:cs="Sakkal Majalla"/>
          <w:sz w:val="28"/>
          <w:szCs w:val="28"/>
          <w:rtl/>
        </w:rPr>
      </w:pPr>
      <w:r w:rsidRPr="00501D35">
        <w:rPr>
          <w:rFonts w:ascii="Sakkal Majalla" w:hAnsi="Sakkal Majalla" w:cs="Sakkal Majalla"/>
          <w:sz w:val="28"/>
          <w:szCs w:val="28"/>
          <w:rtl/>
        </w:rPr>
        <w:t xml:space="preserve">إن التغيير في هذا العصر أمر ضروري بسبب التطورات والظروف التي تظهر في كل </w:t>
      </w:r>
      <w:proofErr w:type="gramStart"/>
      <w:r w:rsidRPr="00501D35">
        <w:rPr>
          <w:rFonts w:ascii="Sakkal Majalla" w:hAnsi="Sakkal Majalla" w:cs="Sakkal Majalla"/>
          <w:sz w:val="28"/>
          <w:szCs w:val="28"/>
          <w:rtl/>
        </w:rPr>
        <w:t>فترة,</w:t>
      </w:r>
      <w:proofErr w:type="gramEnd"/>
      <w:r w:rsidRPr="00501D35">
        <w:rPr>
          <w:rFonts w:ascii="Sakkal Majalla" w:hAnsi="Sakkal Majalla" w:cs="Sakkal Majalla"/>
          <w:sz w:val="28"/>
          <w:szCs w:val="28"/>
          <w:rtl/>
        </w:rPr>
        <w:t xml:space="preserve"> فالأساليب الإدارية القديمة أصبحت غير قادرة على مواجهة هذه التغيرات والتطورات الحديثة بعد ظهور التقنيات الحديثة ومنها أدوات الذكاء الاصطناعي مما يسبب لها مشاكل كثيرة, فلذلك تظهر لنا أهمية التغيير وحاجة المؤسسات مواكبة تلك التغيرات التكنولوجية والتكيف معها واستخدام أدوار وأساليب إدارية جديدة لتطوير المؤسسات, وخلق رؤى تنافسية مستقبلية وطموح وخيال لما ستكون عليه المؤسسة في المستقبل بعد.</w:t>
      </w:r>
    </w:p>
    <w:p w14:paraId="591F7247" w14:textId="77777777" w:rsidR="003943A2" w:rsidRPr="00311DFE" w:rsidRDefault="003943A2" w:rsidP="003943A2">
      <w:pPr>
        <w:bidi/>
        <w:spacing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ف</w:t>
      </w:r>
      <w:r w:rsidRPr="006C48D4">
        <w:rPr>
          <w:rFonts w:ascii="Sakkal Majalla" w:hAnsi="Sakkal Majalla" w:cs="Sakkal Majalla"/>
          <w:sz w:val="28"/>
          <w:szCs w:val="28"/>
          <w:rtl/>
          <w:lang w:bidi="ar-EG"/>
        </w:rPr>
        <w:t>ما تتعرض له المؤسسات التعليمية المعاصرة من تحديات تهدد وجودها وإمكاناتها</w:t>
      </w:r>
      <w:r>
        <w:rPr>
          <w:rFonts w:ascii="Sakkal Majalla" w:hAnsi="Sakkal Majalla" w:cs="Sakkal Majalla" w:hint="cs"/>
          <w:sz w:val="28"/>
          <w:szCs w:val="28"/>
          <w:rtl/>
          <w:lang w:bidi="ar-EG"/>
        </w:rPr>
        <w:t xml:space="preserve"> </w:t>
      </w:r>
      <w:r w:rsidRPr="006C48D4">
        <w:rPr>
          <w:rFonts w:ascii="Sakkal Majalla" w:hAnsi="Sakkal Majalla" w:cs="Sakkal Majalla"/>
          <w:sz w:val="28"/>
          <w:szCs w:val="28"/>
          <w:rtl/>
          <w:lang w:bidi="ar-EG"/>
        </w:rPr>
        <w:t>وجودة مخرجاتها، ما هو إلا نتاجا</w:t>
      </w:r>
      <w:r>
        <w:rPr>
          <w:rFonts w:ascii="Sakkal Majalla" w:hAnsi="Sakkal Majalla" w:cs="Sakkal Majalla" w:hint="cs"/>
          <w:sz w:val="28"/>
          <w:szCs w:val="28"/>
          <w:rtl/>
          <w:lang w:bidi="ar-EG"/>
        </w:rPr>
        <w:t>ً</w:t>
      </w:r>
      <w:r w:rsidRPr="006C48D4">
        <w:rPr>
          <w:rFonts w:ascii="Sakkal Majalla" w:hAnsi="Sakkal Majalla" w:cs="Sakkal Majalla"/>
          <w:sz w:val="28"/>
          <w:szCs w:val="28"/>
          <w:rtl/>
          <w:lang w:bidi="ar-EG"/>
        </w:rPr>
        <w:t xml:space="preserve"> لظهور مؤسسات تعليمية بديلة تستخدم التقنيات</w:t>
      </w:r>
      <w:r>
        <w:rPr>
          <w:rFonts w:ascii="Sakkal Majalla" w:hAnsi="Sakkal Majalla" w:cs="Sakkal Majalla" w:hint="cs"/>
          <w:sz w:val="28"/>
          <w:szCs w:val="28"/>
          <w:rtl/>
          <w:lang w:bidi="ar-EG"/>
        </w:rPr>
        <w:t xml:space="preserve"> </w:t>
      </w:r>
      <w:r w:rsidRPr="006C48D4">
        <w:rPr>
          <w:rFonts w:ascii="Sakkal Majalla" w:hAnsi="Sakkal Majalla" w:cs="Sakkal Majalla"/>
          <w:sz w:val="28"/>
          <w:szCs w:val="28"/>
          <w:rtl/>
          <w:lang w:bidi="ar-EG"/>
        </w:rPr>
        <w:t>المعاصرة و</w:t>
      </w:r>
      <w:r>
        <w:rPr>
          <w:rFonts w:ascii="Sakkal Majalla" w:hAnsi="Sakkal Majalla" w:cs="Sakkal Majalla" w:hint="cs"/>
          <w:sz w:val="28"/>
          <w:szCs w:val="28"/>
          <w:rtl/>
          <w:lang w:bidi="ar-EG"/>
        </w:rPr>
        <w:t>ب</w:t>
      </w:r>
      <w:r w:rsidRPr="006C48D4">
        <w:rPr>
          <w:rFonts w:ascii="Sakkal Majalla" w:hAnsi="Sakkal Majalla" w:cs="Sakkal Majalla"/>
          <w:sz w:val="28"/>
          <w:szCs w:val="28"/>
          <w:rtl/>
          <w:lang w:bidi="ar-EG"/>
        </w:rPr>
        <w:t>عض</w:t>
      </w:r>
      <w:r>
        <w:rPr>
          <w:rFonts w:ascii="Sakkal Majalla" w:hAnsi="Sakkal Majalla" w:cs="Sakkal Majalla" w:hint="cs"/>
          <w:sz w:val="28"/>
          <w:szCs w:val="28"/>
          <w:rtl/>
          <w:lang w:bidi="ar-EG"/>
        </w:rPr>
        <w:t xml:space="preserve"> </w:t>
      </w:r>
      <w:r w:rsidRPr="006C48D4">
        <w:rPr>
          <w:rFonts w:ascii="Sakkal Majalla" w:hAnsi="Sakkal Majalla" w:cs="Sakkal Majalla"/>
          <w:sz w:val="28"/>
          <w:szCs w:val="28"/>
          <w:rtl/>
          <w:lang w:bidi="ar-EG"/>
        </w:rPr>
        <w:t>تطبيقات الذكاء الاصطناعي وتتعامل مع مفاهيم العولمة واقتصاد</w:t>
      </w:r>
      <w:r>
        <w:rPr>
          <w:rFonts w:ascii="Sakkal Majalla" w:hAnsi="Sakkal Majalla" w:cs="Sakkal Majalla" w:hint="cs"/>
          <w:sz w:val="28"/>
          <w:szCs w:val="28"/>
          <w:rtl/>
          <w:lang w:bidi="ar-EG"/>
        </w:rPr>
        <w:t xml:space="preserve"> </w:t>
      </w:r>
      <w:r w:rsidRPr="006C48D4">
        <w:rPr>
          <w:rFonts w:ascii="Sakkal Majalla" w:hAnsi="Sakkal Majalla" w:cs="Sakkal Majalla"/>
          <w:sz w:val="28"/>
          <w:szCs w:val="28"/>
          <w:rtl/>
          <w:lang w:bidi="ar-EG"/>
        </w:rPr>
        <w:t xml:space="preserve">المعرفة، </w:t>
      </w:r>
      <w:r w:rsidRPr="00311DFE">
        <w:rPr>
          <w:rFonts w:ascii="Sakkal Majalla" w:hAnsi="Sakkal Majalla" w:cs="Sakkal Majalla"/>
          <w:sz w:val="28"/>
          <w:szCs w:val="28"/>
          <w:rtl/>
          <w:lang w:bidi="ar-EG"/>
        </w:rPr>
        <w:t>وفي إطار اسهامات بعض تطبيقات الذكاء الاصطناعي والتحولات العالمية المعاصرة</w:t>
      </w:r>
      <w:r>
        <w:rPr>
          <w:rFonts w:ascii="Sakkal Majalla" w:hAnsi="Sakkal Majalla" w:cs="Sakkal Majalla" w:hint="cs"/>
          <w:sz w:val="28"/>
          <w:szCs w:val="28"/>
          <w:rtl/>
          <w:lang w:bidi="ar-EG"/>
        </w:rPr>
        <w:t xml:space="preserve"> </w:t>
      </w:r>
      <w:r w:rsidRPr="00311DFE">
        <w:rPr>
          <w:rFonts w:ascii="Sakkal Majalla" w:hAnsi="Sakkal Majalla" w:cs="Sakkal Majalla"/>
          <w:sz w:val="28"/>
          <w:szCs w:val="28"/>
          <w:rtl/>
          <w:lang w:bidi="ar-EG"/>
        </w:rPr>
        <w:t>تتوقف قدرة المجتمعات على المنافسة في الألفية الثالثة في المقام الأول على ما</w:t>
      </w:r>
      <w:r>
        <w:rPr>
          <w:rFonts w:ascii="Sakkal Majalla" w:hAnsi="Sakkal Majalla" w:cs="Sakkal Majalla" w:hint="cs"/>
          <w:sz w:val="28"/>
          <w:szCs w:val="28"/>
          <w:rtl/>
          <w:lang w:bidi="ar-EG"/>
        </w:rPr>
        <w:t xml:space="preserve"> </w:t>
      </w:r>
      <w:r w:rsidRPr="00311DFE">
        <w:rPr>
          <w:rFonts w:ascii="Sakkal Majalla" w:hAnsi="Sakkal Majalla" w:cs="Sakkal Majalla"/>
          <w:sz w:val="28"/>
          <w:szCs w:val="28"/>
          <w:rtl/>
          <w:lang w:bidi="ar-EG"/>
        </w:rPr>
        <w:t>لديها من مخزون الفكر والمعرفة المتمثل بمخرجات مؤسساتها التعليمية بما فيها</w:t>
      </w:r>
      <w:r>
        <w:rPr>
          <w:rFonts w:ascii="Sakkal Majalla" w:hAnsi="Sakkal Majalla" w:cs="Sakkal Majalla" w:hint="cs"/>
          <w:sz w:val="28"/>
          <w:szCs w:val="28"/>
          <w:rtl/>
          <w:lang w:bidi="ar-EG"/>
        </w:rPr>
        <w:t xml:space="preserve"> </w:t>
      </w:r>
      <w:r w:rsidRPr="00311DFE">
        <w:rPr>
          <w:rFonts w:ascii="Sakkal Majalla" w:hAnsi="Sakkal Majalla" w:cs="Sakkal Majalla"/>
          <w:sz w:val="28"/>
          <w:szCs w:val="28"/>
          <w:rtl/>
          <w:lang w:bidi="ar-EG"/>
        </w:rPr>
        <w:t xml:space="preserve">مؤسسات التعليم </w:t>
      </w:r>
      <w:r>
        <w:rPr>
          <w:rFonts w:ascii="Sakkal Majalla" w:hAnsi="Sakkal Majalla" w:cs="Sakkal Majalla" w:hint="cs"/>
          <w:sz w:val="28"/>
          <w:szCs w:val="28"/>
          <w:rtl/>
          <w:lang w:bidi="ar-EG"/>
        </w:rPr>
        <w:t>الجامعي</w:t>
      </w:r>
      <w:r w:rsidRPr="00311DFE">
        <w:rPr>
          <w:rFonts w:ascii="Sakkal Majalla" w:hAnsi="Sakkal Majalla" w:cs="Sakkal Majalla"/>
          <w:sz w:val="28"/>
          <w:szCs w:val="28"/>
          <w:rtl/>
          <w:lang w:bidi="ar-EG"/>
        </w:rPr>
        <w:t xml:space="preserve"> التي تعد </w:t>
      </w:r>
      <w:r>
        <w:rPr>
          <w:rFonts w:ascii="Sakkal Majalla" w:hAnsi="Sakkal Majalla" w:cs="Sakkal Majalla" w:hint="cs"/>
          <w:sz w:val="28"/>
          <w:szCs w:val="28"/>
          <w:rtl/>
          <w:lang w:bidi="ar-EG"/>
        </w:rPr>
        <w:t>قمة</w:t>
      </w:r>
      <w:r w:rsidRPr="00311DFE">
        <w:rPr>
          <w:rFonts w:ascii="Sakkal Majalla" w:hAnsi="Sakkal Majalla" w:cs="Sakkal Majalla"/>
          <w:sz w:val="28"/>
          <w:szCs w:val="28"/>
          <w:rtl/>
          <w:lang w:bidi="ar-EG"/>
        </w:rPr>
        <w:t xml:space="preserve"> الهرم التعليمي، مما يتطلب دعم القدرات </w:t>
      </w:r>
      <w:r w:rsidRPr="00311DFE">
        <w:rPr>
          <w:rFonts w:ascii="Sakkal Majalla" w:hAnsi="Sakkal Majalla" w:cs="Sakkal Majalla" w:hint="cs"/>
          <w:sz w:val="28"/>
          <w:szCs w:val="28"/>
          <w:rtl/>
          <w:lang w:bidi="ar-EG"/>
        </w:rPr>
        <w:t>التنافسية</w:t>
      </w:r>
      <w:r w:rsidRPr="00311DFE">
        <w:rPr>
          <w:rFonts w:ascii="Sakkal Majalla" w:hAnsi="Sakkal Majalla" w:cs="Sakkal Majalla"/>
          <w:sz w:val="28"/>
          <w:szCs w:val="28"/>
          <w:rtl/>
          <w:lang w:bidi="ar-EG"/>
        </w:rPr>
        <w:t xml:space="preserve"> لهذه المؤسسات لتحسين منظومة التعليم بها فيما يخص</w:t>
      </w:r>
      <w:r>
        <w:rPr>
          <w:rFonts w:ascii="Sakkal Majalla" w:hAnsi="Sakkal Majalla" w:cs="Sakkal Majalla" w:hint="cs"/>
          <w:sz w:val="28"/>
          <w:szCs w:val="28"/>
          <w:rtl/>
          <w:lang w:bidi="ar-EG"/>
        </w:rPr>
        <w:t xml:space="preserve"> </w:t>
      </w:r>
      <w:r w:rsidRPr="00311DFE">
        <w:rPr>
          <w:rFonts w:ascii="Sakkal Majalla" w:hAnsi="Sakkal Majalla" w:cs="Sakkal Majalla"/>
          <w:sz w:val="28"/>
          <w:szCs w:val="28"/>
          <w:rtl/>
          <w:lang w:bidi="ar-EG"/>
        </w:rPr>
        <w:t>الطالب وعضو</w:t>
      </w:r>
      <w:r>
        <w:rPr>
          <w:rFonts w:ascii="Sakkal Majalla" w:hAnsi="Sakkal Majalla" w:cs="Sakkal Majalla" w:hint="cs"/>
          <w:sz w:val="28"/>
          <w:szCs w:val="28"/>
          <w:rtl/>
          <w:lang w:bidi="ar-EG"/>
        </w:rPr>
        <w:t xml:space="preserve"> </w:t>
      </w:r>
      <w:r w:rsidRPr="00311DFE">
        <w:rPr>
          <w:rFonts w:ascii="Sakkal Majalla" w:hAnsi="Sakkal Majalla" w:cs="Sakkal Majalla"/>
          <w:sz w:val="28"/>
          <w:szCs w:val="28"/>
          <w:rtl/>
          <w:lang w:bidi="ar-EG"/>
        </w:rPr>
        <w:t>هيئة التدريس والمادة العلمية وأساليب الإدارة المرنة المبدعة، وينعكس ذلك على</w:t>
      </w:r>
      <w:r>
        <w:rPr>
          <w:rFonts w:ascii="Sakkal Majalla" w:hAnsi="Sakkal Majalla" w:cs="Sakkal Majalla" w:hint="cs"/>
          <w:sz w:val="28"/>
          <w:szCs w:val="28"/>
          <w:rtl/>
          <w:lang w:bidi="ar-EG"/>
        </w:rPr>
        <w:t xml:space="preserve"> </w:t>
      </w:r>
      <w:r w:rsidRPr="00311DFE">
        <w:rPr>
          <w:rFonts w:ascii="Sakkal Majalla" w:hAnsi="Sakkal Majalla" w:cs="Sakkal Majalla"/>
          <w:sz w:val="28"/>
          <w:szCs w:val="28"/>
          <w:rtl/>
          <w:lang w:bidi="ar-EG"/>
        </w:rPr>
        <w:t>مسيرة الت</w:t>
      </w:r>
      <w:r>
        <w:rPr>
          <w:rFonts w:ascii="Sakkal Majalla" w:hAnsi="Sakkal Majalla" w:cs="Sakkal Majalla" w:hint="cs"/>
          <w:sz w:val="28"/>
          <w:szCs w:val="28"/>
          <w:rtl/>
          <w:lang w:bidi="ar-EG"/>
        </w:rPr>
        <w:t>ن</w:t>
      </w:r>
      <w:r w:rsidRPr="00311DFE">
        <w:rPr>
          <w:rFonts w:ascii="Sakkal Majalla" w:hAnsi="Sakkal Majalla" w:cs="Sakkal Majalla"/>
          <w:sz w:val="28"/>
          <w:szCs w:val="28"/>
          <w:rtl/>
          <w:lang w:bidi="ar-EG"/>
        </w:rPr>
        <w:t>مية وتقدم المجتمعات.</w:t>
      </w:r>
    </w:p>
    <w:p w14:paraId="266FE802" w14:textId="77777777" w:rsidR="003943A2" w:rsidRDefault="003943A2" w:rsidP="003943A2">
      <w:pPr>
        <w:bidi/>
        <w:spacing w:line="360" w:lineRule="auto"/>
        <w:ind w:firstLine="720"/>
        <w:jc w:val="both"/>
        <w:rPr>
          <w:rFonts w:ascii="Sakkal Majalla" w:hAnsi="Sakkal Majalla" w:cs="Sakkal Majalla"/>
          <w:sz w:val="28"/>
          <w:szCs w:val="28"/>
          <w:rtl/>
          <w:lang w:bidi="ar-EG"/>
        </w:rPr>
      </w:pPr>
      <w:r w:rsidRPr="00311DFE">
        <w:rPr>
          <w:rFonts w:ascii="Sakkal Majalla" w:hAnsi="Sakkal Majalla" w:cs="Sakkal Majalla"/>
          <w:sz w:val="28"/>
          <w:szCs w:val="28"/>
          <w:rtl/>
          <w:lang w:bidi="ar-EG"/>
        </w:rPr>
        <w:t xml:space="preserve">وتظهر أهمية التركيز على تحقيق ميزة تنافسية لمؤسسات التعليم </w:t>
      </w:r>
      <w:r>
        <w:rPr>
          <w:rFonts w:ascii="Sakkal Majalla" w:hAnsi="Sakkal Majalla" w:cs="Sakkal Majalla" w:hint="cs"/>
          <w:sz w:val="28"/>
          <w:szCs w:val="28"/>
          <w:rtl/>
          <w:lang w:bidi="ar-EG"/>
        </w:rPr>
        <w:t>الجامعي</w:t>
      </w:r>
      <w:r w:rsidRPr="00311DFE">
        <w:rPr>
          <w:rFonts w:ascii="Sakkal Majalla" w:hAnsi="Sakkal Majalla" w:cs="Sakkal Majalla"/>
          <w:sz w:val="28"/>
          <w:szCs w:val="28"/>
          <w:rtl/>
          <w:lang w:bidi="ar-EG"/>
        </w:rPr>
        <w:t xml:space="preserve"> من أجل</w:t>
      </w:r>
      <w:r>
        <w:rPr>
          <w:rFonts w:ascii="Sakkal Majalla" w:hAnsi="Sakkal Majalla" w:cs="Sakkal Majalla" w:hint="cs"/>
          <w:sz w:val="28"/>
          <w:szCs w:val="28"/>
          <w:rtl/>
          <w:lang w:bidi="ar-EG"/>
        </w:rPr>
        <w:t xml:space="preserve"> </w:t>
      </w:r>
      <w:r w:rsidRPr="00311DFE">
        <w:rPr>
          <w:rFonts w:ascii="Sakkal Majalla" w:hAnsi="Sakkal Majalla" w:cs="Sakkal Majalla"/>
          <w:sz w:val="28"/>
          <w:szCs w:val="28"/>
          <w:rtl/>
          <w:lang w:bidi="ar-EG"/>
        </w:rPr>
        <w:t>رفع كفاءة الموارد البشرية المؤهلة للعمل مستقبلا</w:t>
      </w:r>
      <w:r>
        <w:rPr>
          <w:rFonts w:ascii="Sakkal Majalla" w:hAnsi="Sakkal Majalla" w:cs="Sakkal Majalla" w:hint="cs"/>
          <w:sz w:val="28"/>
          <w:szCs w:val="28"/>
          <w:rtl/>
          <w:lang w:bidi="ar-EG"/>
        </w:rPr>
        <w:t>ً</w:t>
      </w:r>
      <w:r w:rsidRPr="00311DFE">
        <w:rPr>
          <w:rFonts w:ascii="Sakkal Majalla" w:hAnsi="Sakkal Majalla" w:cs="Sakkal Majalla"/>
          <w:sz w:val="28"/>
          <w:szCs w:val="28"/>
          <w:rtl/>
          <w:lang w:bidi="ar-EG"/>
        </w:rPr>
        <w:t>، إذ إن العنصر البشري المؤهل جيدا</w:t>
      </w:r>
      <w:r>
        <w:rPr>
          <w:rFonts w:ascii="Sakkal Majalla" w:hAnsi="Sakkal Majalla" w:cs="Sakkal Majalla" w:hint="cs"/>
          <w:sz w:val="28"/>
          <w:szCs w:val="28"/>
          <w:rtl/>
          <w:lang w:bidi="ar-EG"/>
        </w:rPr>
        <w:t xml:space="preserve">ً </w:t>
      </w:r>
      <w:r w:rsidRPr="00311DFE">
        <w:rPr>
          <w:rFonts w:ascii="Sakkal Majalla" w:hAnsi="Sakkal Majalla" w:cs="Sakkal Majalla"/>
          <w:sz w:val="28"/>
          <w:szCs w:val="28"/>
          <w:rtl/>
          <w:lang w:bidi="ar-EG"/>
        </w:rPr>
        <w:t xml:space="preserve">يخدم تحقيق الميزة </w:t>
      </w:r>
      <w:r w:rsidRPr="00311DFE">
        <w:rPr>
          <w:rFonts w:ascii="Sakkal Majalla" w:hAnsi="Sakkal Majalla" w:cs="Sakkal Majalla" w:hint="cs"/>
          <w:sz w:val="28"/>
          <w:szCs w:val="28"/>
          <w:rtl/>
          <w:lang w:bidi="ar-EG"/>
        </w:rPr>
        <w:t>التنافسية</w:t>
      </w:r>
      <w:r w:rsidRPr="00311DFE">
        <w:rPr>
          <w:rFonts w:ascii="Sakkal Majalla" w:hAnsi="Sakkal Majalla" w:cs="Sakkal Majalla"/>
          <w:sz w:val="28"/>
          <w:szCs w:val="28"/>
          <w:rtl/>
          <w:lang w:bidi="ar-EG"/>
        </w:rPr>
        <w:t xml:space="preserve"> للدولة، فهو مصدر التخطيط واتخاذ القرار الجيد، كما</w:t>
      </w:r>
      <w:r>
        <w:rPr>
          <w:rFonts w:ascii="Sakkal Majalla" w:hAnsi="Sakkal Majalla" w:cs="Sakkal Majalla" w:hint="cs"/>
          <w:sz w:val="28"/>
          <w:szCs w:val="28"/>
          <w:rtl/>
          <w:lang w:bidi="ar-EG"/>
        </w:rPr>
        <w:t xml:space="preserve"> </w:t>
      </w:r>
      <w:r w:rsidRPr="00311DFE">
        <w:rPr>
          <w:rFonts w:ascii="Sakkal Majalla" w:hAnsi="Sakkal Majalla" w:cs="Sakkal Majalla"/>
          <w:sz w:val="28"/>
          <w:szCs w:val="28"/>
          <w:rtl/>
          <w:lang w:bidi="ar-EG"/>
        </w:rPr>
        <w:t>أنه مصدر العمل المتقن الذي يحقق الجودة والتميز بتكلفة أقل وتحقيق الإبداع</w:t>
      </w:r>
      <w:r>
        <w:rPr>
          <w:rFonts w:ascii="Sakkal Majalla" w:hAnsi="Sakkal Majalla" w:cs="Sakkal Majalla" w:hint="cs"/>
          <w:sz w:val="28"/>
          <w:szCs w:val="28"/>
          <w:rtl/>
          <w:lang w:bidi="ar-EG"/>
        </w:rPr>
        <w:t xml:space="preserve"> </w:t>
      </w:r>
      <w:r w:rsidRPr="00311DFE">
        <w:rPr>
          <w:rFonts w:ascii="Sakkal Majalla" w:hAnsi="Sakkal Majalla" w:cs="Sakkal Majalla"/>
          <w:sz w:val="28"/>
          <w:szCs w:val="28"/>
          <w:rtl/>
          <w:lang w:bidi="ar-EG"/>
        </w:rPr>
        <w:t>والابتكار، وإنتاج المعرفة والبحوث التي تفيد المجتمع وتحسن من قدراته</w:t>
      </w:r>
      <w:r>
        <w:rPr>
          <w:rFonts w:ascii="Sakkal Majalla" w:hAnsi="Sakkal Majalla" w:cs="Sakkal Majalla" w:hint="cs"/>
          <w:sz w:val="28"/>
          <w:szCs w:val="28"/>
          <w:rtl/>
          <w:lang w:bidi="ar-EG"/>
        </w:rPr>
        <w:t xml:space="preserve"> </w:t>
      </w:r>
      <w:r w:rsidRPr="00311DFE">
        <w:rPr>
          <w:rFonts w:ascii="Sakkal Majalla" w:hAnsi="Sakkal Majalla" w:cs="Sakkal Majalla" w:hint="cs"/>
          <w:sz w:val="28"/>
          <w:szCs w:val="28"/>
          <w:rtl/>
          <w:lang w:bidi="ar-EG"/>
        </w:rPr>
        <w:t>التنافسية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w:t>
      </w:r>
      <w:r>
        <w:rPr>
          <w:rFonts w:ascii="Sakkal Majalla" w:hAnsi="Sakkal Majalla" w:cs="Sakkal Majalla" w:hint="cs"/>
          <w:sz w:val="28"/>
          <w:szCs w:val="28"/>
          <w:rtl/>
          <w:lang w:bidi="ar-EG"/>
        </w:rPr>
        <w:t>محمود وآخرون،2024).</w:t>
      </w:r>
    </w:p>
    <w:p w14:paraId="2E2462E1" w14:textId="77777777" w:rsidR="003943A2" w:rsidRDefault="003943A2" w:rsidP="003943A2">
      <w:pPr>
        <w:bidi/>
        <w:spacing w:line="360" w:lineRule="auto"/>
        <w:ind w:firstLine="720"/>
        <w:jc w:val="both"/>
        <w:rPr>
          <w:rFonts w:ascii="Sakkal Majalla" w:hAnsi="Sakkal Majalla" w:cs="Sakkal Majalla"/>
          <w:sz w:val="28"/>
          <w:szCs w:val="28"/>
          <w:rtl/>
          <w:lang w:bidi="ar-EG"/>
        </w:rPr>
      </w:pPr>
      <w:r w:rsidRPr="002B4E5D">
        <w:rPr>
          <w:rFonts w:ascii="Sakkal Majalla" w:hAnsi="Sakkal Majalla" w:cs="Sakkal Majalla"/>
          <w:sz w:val="28"/>
          <w:szCs w:val="28"/>
          <w:rtl/>
          <w:lang w:bidi="ar-EG"/>
        </w:rPr>
        <w:t xml:space="preserve">تنبع مشكلة الدراسة من واقع قلة الدراسات العربية التي تتناول موضوعات </w:t>
      </w:r>
      <w:r>
        <w:rPr>
          <w:rFonts w:ascii="Sakkal Majalla" w:hAnsi="Sakkal Majalla" w:cs="Sakkal Majalla" w:hint="cs"/>
          <w:sz w:val="28"/>
          <w:szCs w:val="28"/>
          <w:rtl/>
          <w:lang w:bidi="ar-EG"/>
        </w:rPr>
        <w:t xml:space="preserve">تقنيات </w:t>
      </w:r>
      <w:r w:rsidRPr="002B4E5D">
        <w:rPr>
          <w:rFonts w:ascii="Sakkal Majalla" w:hAnsi="Sakkal Majalla" w:cs="Sakkal Majalla"/>
          <w:sz w:val="28"/>
          <w:szCs w:val="28"/>
          <w:rtl/>
          <w:lang w:bidi="ar-EG"/>
        </w:rPr>
        <w:t xml:space="preserve">الذكاء الاصطناعي والميزة التنافسية -في حدود علم الباحثة - وخصوصا الدراسات التي تجمع بين جميع أنواع تقنيات وأنظمة الذكاء الاصطناعي المختلفة (كالنظم الخبيرة، والوكلاء الأذكياء... الخ) وعلاقتها وتأثيرها على الوصول إلى الميزة التنافسية، وذلك في دراسة واحدة على وجه </w:t>
      </w:r>
      <w:r w:rsidRPr="002B4E5D">
        <w:rPr>
          <w:rFonts w:ascii="Sakkal Majalla" w:hAnsi="Sakkal Majalla" w:cs="Sakkal Majalla"/>
          <w:sz w:val="28"/>
          <w:szCs w:val="28"/>
          <w:rtl/>
          <w:lang w:bidi="ar-EG"/>
        </w:rPr>
        <w:lastRenderedPageBreak/>
        <w:t xml:space="preserve">الخصوص </w:t>
      </w:r>
      <w:r>
        <w:rPr>
          <w:rFonts w:ascii="Sakkal Majalla" w:hAnsi="Sakkal Majalla" w:cs="Sakkal Majalla" w:hint="cs"/>
          <w:sz w:val="28"/>
          <w:szCs w:val="28"/>
          <w:rtl/>
          <w:lang w:bidi="ar-EG"/>
        </w:rPr>
        <w:t>بقطاع التعليم الجامعي</w:t>
      </w:r>
      <w:r w:rsidRPr="002B4E5D">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ومن هنا تظهر مشكلة الدراسة في الإجابة على التساؤل الرئيسي التالي: </w:t>
      </w:r>
      <w:r w:rsidRPr="002B4E5D">
        <w:rPr>
          <w:rFonts w:ascii="Sakkal Majalla" w:hAnsi="Sakkal Majalla" w:cs="Sakkal Majalla" w:hint="cs"/>
          <w:b/>
          <w:bCs/>
          <w:sz w:val="28"/>
          <w:szCs w:val="28"/>
          <w:rtl/>
        </w:rPr>
        <w:t xml:space="preserve">ما </w:t>
      </w:r>
      <w:r w:rsidRPr="002B4E5D">
        <w:rPr>
          <w:rFonts w:ascii="Sakkal Majalla" w:hAnsi="Sakkal Majalla" w:cs="Sakkal Majalla"/>
          <w:b/>
          <w:bCs/>
          <w:sz w:val="28"/>
          <w:szCs w:val="28"/>
          <w:rtl/>
        </w:rPr>
        <w:t>أثر تقنيات الذكاء الاصطناعي على الميزة التنافسية لمركز التدريب بكلية الدراسات التطبيقية وخدمة المجتمع بجامعة الملك سعود</w:t>
      </w:r>
      <w:r w:rsidRPr="002B4E5D">
        <w:rPr>
          <w:rFonts w:ascii="Sakkal Majalla" w:hAnsi="Sakkal Majalla" w:cs="Sakkal Majalla" w:hint="cs"/>
          <w:b/>
          <w:bCs/>
          <w:sz w:val="28"/>
          <w:szCs w:val="28"/>
          <w:rtl/>
          <w:lang w:bidi="ar-EG"/>
        </w:rPr>
        <w:t>؟</w:t>
      </w:r>
    </w:p>
    <w:p w14:paraId="44F21686" w14:textId="57571686" w:rsidR="003943A2" w:rsidRPr="00567C3B" w:rsidRDefault="003943A2" w:rsidP="003943A2">
      <w:pPr>
        <w:bidi/>
        <w:spacing w:line="276" w:lineRule="auto"/>
        <w:rPr>
          <w:rFonts w:ascii="Sakkal Majalla" w:hAnsi="Sakkal Majalla" w:cs="Sakkal Majalla"/>
          <w:sz w:val="32"/>
          <w:szCs w:val="32"/>
          <w:rtl/>
        </w:rPr>
      </w:pPr>
      <w:r w:rsidRPr="00567C3B">
        <w:rPr>
          <w:rFonts w:ascii="Sakkal Majalla" w:hAnsi="Sakkal Majalla" w:cs="Sakkal Majalla"/>
          <w:b/>
          <w:bCs/>
          <w:sz w:val="32"/>
          <w:szCs w:val="32"/>
          <w:rtl/>
        </w:rPr>
        <w:t>أهمية الدراس</w:t>
      </w:r>
      <w:r w:rsidRPr="00567C3B">
        <w:rPr>
          <w:rFonts w:ascii="Sakkal Majalla" w:hAnsi="Sakkal Majalla" w:cs="Sakkal Majalla" w:hint="cs"/>
          <w:b/>
          <w:bCs/>
          <w:sz w:val="32"/>
          <w:szCs w:val="32"/>
          <w:rtl/>
        </w:rPr>
        <w:t>ة:</w:t>
      </w:r>
    </w:p>
    <w:p w14:paraId="1656E2C8" w14:textId="77777777" w:rsidR="003943A2" w:rsidRPr="00B61B61" w:rsidRDefault="003943A2" w:rsidP="003943A2">
      <w:pPr>
        <w:bidi/>
        <w:spacing w:line="276" w:lineRule="auto"/>
        <w:rPr>
          <w:rFonts w:ascii="Sakkal Majalla" w:hAnsi="Sakkal Majalla" w:cs="Sakkal Majalla"/>
          <w:sz w:val="28"/>
          <w:szCs w:val="28"/>
          <w:rtl/>
        </w:rPr>
      </w:pPr>
      <w:r w:rsidRPr="00B61B61">
        <w:rPr>
          <w:rFonts w:ascii="Sakkal Majalla" w:hAnsi="Sakkal Majalla" w:cs="Sakkal Majalla"/>
          <w:sz w:val="28"/>
          <w:szCs w:val="28"/>
          <w:rtl/>
        </w:rPr>
        <w:t>تكمن أهمية الدراسة القائمة في مسارين:</w:t>
      </w:r>
    </w:p>
    <w:p w14:paraId="1E46CCCE" w14:textId="77777777" w:rsidR="003943A2" w:rsidRPr="00B61B61" w:rsidRDefault="003943A2" w:rsidP="003943A2">
      <w:pPr>
        <w:bidi/>
        <w:spacing w:line="276" w:lineRule="auto"/>
        <w:rPr>
          <w:rFonts w:ascii="Sakkal Majalla" w:hAnsi="Sakkal Majalla" w:cs="Sakkal Majalla"/>
          <w:b/>
          <w:bCs/>
          <w:sz w:val="28"/>
          <w:szCs w:val="28"/>
          <w:rtl/>
        </w:rPr>
      </w:pPr>
      <w:r w:rsidRPr="00B61B61">
        <w:rPr>
          <w:rFonts w:ascii="Sakkal Majalla" w:hAnsi="Sakkal Majalla" w:cs="Sakkal Majalla"/>
          <w:b/>
          <w:bCs/>
          <w:sz w:val="28"/>
          <w:szCs w:val="28"/>
          <w:rtl/>
        </w:rPr>
        <w:t>أ- الأهمية العلمية:</w:t>
      </w:r>
    </w:p>
    <w:p w14:paraId="1D2BAC84" w14:textId="77777777" w:rsidR="003943A2" w:rsidRPr="00B61B61" w:rsidRDefault="003943A2" w:rsidP="003943A2">
      <w:pPr>
        <w:bidi/>
        <w:spacing w:line="276" w:lineRule="auto"/>
        <w:rPr>
          <w:rFonts w:ascii="Sakkal Majalla" w:hAnsi="Sakkal Majalla" w:cs="Sakkal Majalla"/>
          <w:sz w:val="28"/>
          <w:szCs w:val="28"/>
          <w:rtl/>
        </w:rPr>
      </w:pPr>
      <w:r w:rsidRPr="00B61B61">
        <w:rPr>
          <w:rFonts w:ascii="Sakkal Majalla" w:hAnsi="Sakkal Majalla" w:cs="Sakkal Majalla"/>
          <w:sz w:val="28"/>
          <w:szCs w:val="28"/>
          <w:rtl/>
        </w:rPr>
        <w:t>ترجع أهمية الدراسة العلمية إلى:</w:t>
      </w:r>
    </w:p>
    <w:p w14:paraId="2F8607D7" w14:textId="77777777" w:rsidR="003943A2" w:rsidRPr="00FF6BC6" w:rsidRDefault="003943A2" w:rsidP="003943A2">
      <w:pPr>
        <w:pStyle w:val="a3"/>
        <w:numPr>
          <w:ilvl w:val="0"/>
          <w:numId w:val="11"/>
        </w:numPr>
        <w:bidi/>
        <w:spacing w:line="360" w:lineRule="auto"/>
        <w:jc w:val="both"/>
        <w:rPr>
          <w:rFonts w:ascii="Sakkal Majalla" w:hAnsi="Sakkal Majalla" w:cs="Sakkal Majalla"/>
          <w:sz w:val="28"/>
          <w:szCs w:val="28"/>
          <w:rtl/>
        </w:rPr>
      </w:pPr>
      <w:r w:rsidRPr="00FF6BC6">
        <w:rPr>
          <w:rFonts w:ascii="Sakkal Majalla" w:hAnsi="Sakkal Majalla" w:cs="Sakkal Majalla"/>
          <w:sz w:val="28"/>
          <w:szCs w:val="28"/>
          <w:rtl/>
        </w:rPr>
        <w:t xml:space="preserve">سد الفجوة في الدراسات السابقة التي لم تتناول تطبيقات الذكاء الاصطناعي المختلفة ودورها في تحقيق الميزة التنافسية، حيث إن هذه الدراسة من الدراسات القليلة في المملكة التي تحاول توضيح العلاقة والأثر لتطبيق تقنيات الذكاء الاصطناعي في قطاع </w:t>
      </w:r>
      <w:r>
        <w:rPr>
          <w:rFonts w:ascii="Sakkal Majalla" w:hAnsi="Sakkal Majalla" w:cs="Sakkal Majalla" w:hint="cs"/>
          <w:sz w:val="28"/>
          <w:szCs w:val="28"/>
          <w:rtl/>
        </w:rPr>
        <w:t>التعليم</w:t>
      </w:r>
      <w:r w:rsidRPr="00FF6BC6">
        <w:rPr>
          <w:rFonts w:ascii="Sakkal Majalla" w:hAnsi="Sakkal Majalla" w:cs="Sakkal Majalla"/>
          <w:sz w:val="28"/>
          <w:szCs w:val="28"/>
          <w:rtl/>
        </w:rPr>
        <w:t xml:space="preserve"> على الوصول إلى الميزة التنافسية، حيث إن أغلب الدراسات السابقة ركزت على الخدمات المصرفية أو </w:t>
      </w:r>
      <w:r>
        <w:rPr>
          <w:rFonts w:ascii="Sakkal Majalla" w:hAnsi="Sakkal Majalla" w:cs="Sakkal Majalla" w:hint="cs"/>
          <w:sz w:val="28"/>
          <w:szCs w:val="28"/>
          <w:rtl/>
        </w:rPr>
        <w:t xml:space="preserve">الصحية </w:t>
      </w:r>
      <w:r w:rsidRPr="00FF6BC6">
        <w:rPr>
          <w:rFonts w:ascii="Sakkal Majalla" w:hAnsi="Sakkal Majalla" w:cs="Sakkal Majalla"/>
          <w:sz w:val="28"/>
          <w:szCs w:val="28"/>
          <w:rtl/>
        </w:rPr>
        <w:t>وجودة هذه الخدمات وأثرها على الميزة التنافسية. ولا يوجد دراسات سابقة تركز على الحلول التنافسية التي تقدمها تطبيقات الذكاء الاصطناعي ودورها في تحقيق الميزة التنافسية.</w:t>
      </w:r>
    </w:p>
    <w:p w14:paraId="43E78C4F" w14:textId="77777777" w:rsidR="003943A2" w:rsidRPr="00FF6BC6" w:rsidRDefault="003943A2" w:rsidP="003943A2">
      <w:pPr>
        <w:pStyle w:val="a3"/>
        <w:numPr>
          <w:ilvl w:val="0"/>
          <w:numId w:val="11"/>
        </w:numPr>
        <w:bidi/>
        <w:spacing w:line="360" w:lineRule="auto"/>
        <w:jc w:val="both"/>
        <w:rPr>
          <w:rFonts w:ascii="Sakkal Majalla" w:hAnsi="Sakkal Majalla" w:cs="Sakkal Majalla"/>
          <w:sz w:val="28"/>
          <w:szCs w:val="28"/>
          <w:rtl/>
        </w:rPr>
      </w:pPr>
      <w:r w:rsidRPr="00FF6BC6">
        <w:rPr>
          <w:rFonts w:ascii="Sakkal Majalla" w:hAnsi="Sakkal Majalla" w:cs="Sakkal Majalla"/>
          <w:sz w:val="28"/>
          <w:szCs w:val="28"/>
          <w:rtl/>
        </w:rPr>
        <w:t xml:space="preserve">تكمن أهمية هذه الدراسة في ريادتها حيث أنها تدرس متغيرات حديثة </w:t>
      </w:r>
      <w:proofErr w:type="gramStart"/>
      <w:r w:rsidRPr="00FF6BC6">
        <w:rPr>
          <w:rFonts w:ascii="Sakkal Majalla" w:hAnsi="Sakkal Majalla" w:cs="Sakkal Majalla"/>
          <w:sz w:val="28"/>
          <w:szCs w:val="28"/>
          <w:rtl/>
        </w:rPr>
        <w:t>ومهمه ،</w:t>
      </w:r>
      <w:proofErr w:type="gramEnd"/>
      <w:r w:rsidRPr="00FF6BC6">
        <w:rPr>
          <w:rFonts w:ascii="Sakkal Majalla" w:hAnsi="Sakkal Majalla" w:cs="Sakkal Majalla"/>
          <w:sz w:val="28"/>
          <w:szCs w:val="28"/>
          <w:rtl/>
        </w:rPr>
        <w:t xml:space="preserve"> ومن خلالها ستتناول الباحثة </w:t>
      </w:r>
      <w:r>
        <w:rPr>
          <w:rFonts w:ascii="Sakkal Majalla" w:hAnsi="Sakkal Majalla" w:cs="Sakkal Majalla" w:hint="cs"/>
          <w:sz w:val="28"/>
          <w:szCs w:val="28"/>
          <w:rtl/>
        </w:rPr>
        <w:t>تقنيات</w:t>
      </w:r>
      <w:r w:rsidRPr="00FF6BC6">
        <w:rPr>
          <w:rFonts w:ascii="Sakkal Majalla" w:hAnsi="Sakkal Majalla" w:cs="Sakkal Majalla"/>
          <w:sz w:val="28"/>
          <w:szCs w:val="28"/>
          <w:rtl/>
        </w:rPr>
        <w:t xml:space="preserve"> الذكاء الاصطناعي والميزة التنافسية، وما له من دور تحقيق النجاح </w:t>
      </w:r>
      <w:r>
        <w:rPr>
          <w:rFonts w:ascii="Sakkal Majalla" w:hAnsi="Sakkal Majalla" w:cs="Sakkal Majalla" w:hint="cs"/>
          <w:sz w:val="28"/>
          <w:szCs w:val="28"/>
          <w:rtl/>
        </w:rPr>
        <w:t>للمنظمات والمؤسسات</w:t>
      </w:r>
      <w:r w:rsidRPr="00FF6BC6">
        <w:rPr>
          <w:rFonts w:ascii="Sakkal Majalla" w:hAnsi="Sakkal Majalla" w:cs="Sakkal Majalla"/>
          <w:sz w:val="28"/>
          <w:szCs w:val="28"/>
          <w:rtl/>
        </w:rPr>
        <w:t xml:space="preserve"> وأيضا تحقيق أهدافها. وتتوقع الباحثة من خلال هذه الدراسة تطوير مفاهيم نظرية ذات علاقة بمتغيرات الدراسة، وهذا سيسمح للمتخصصين وللباحثين الاستفادة والاستعانة بالجوانب النظرية مستقبلا.</w:t>
      </w:r>
    </w:p>
    <w:p w14:paraId="24FE9E4C" w14:textId="77777777" w:rsidR="003943A2" w:rsidRPr="004F1D91" w:rsidRDefault="003943A2" w:rsidP="003943A2">
      <w:pPr>
        <w:bidi/>
        <w:spacing w:line="360" w:lineRule="auto"/>
        <w:rPr>
          <w:rFonts w:ascii="Sakkal Majalla" w:hAnsi="Sakkal Majalla" w:cs="Sakkal Majalla"/>
          <w:b/>
          <w:bCs/>
          <w:sz w:val="28"/>
          <w:szCs w:val="28"/>
          <w:rtl/>
        </w:rPr>
      </w:pPr>
      <w:r w:rsidRPr="004F1D91">
        <w:rPr>
          <w:rFonts w:ascii="Sakkal Majalla" w:hAnsi="Sakkal Majalla" w:cs="Sakkal Majalla"/>
          <w:b/>
          <w:bCs/>
          <w:sz w:val="28"/>
          <w:szCs w:val="28"/>
          <w:rtl/>
        </w:rPr>
        <w:t>ب-الأهمية العملية:</w:t>
      </w:r>
    </w:p>
    <w:p w14:paraId="570B9D27" w14:textId="77777777" w:rsidR="003943A2" w:rsidRPr="004F1D91" w:rsidRDefault="003943A2" w:rsidP="003943A2">
      <w:pPr>
        <w:bidi/>
        <w:spacing w:line="360" w:lineRule="auto"/>
        <w:rPr>
          <w:rFonts w:ascii="Sakkal Majalla" w:hAnsi="Sakkal Majalla" w:cs="Sakkal Majalla"/>
          <w:sz w:val="28"/>
          <w:szCs w:val="28"/>
          <w:rtl/>
        </w:rPr>
      </w:pPr>
      <w:r w:rsidRPr="004F1D91">
        <w:rPr>
          <w:rFonts w:ascii="Sakkal Majalla" w:hAnsi="Sakkal Majalla" w:cs="Sakkal Majalla"/>
          <w:sz w:val="28"/>
          <w:szCs w:val="28"/>
          <w:rtl/>
        </w:rPr>
        <w:t>تتلخص الأهمية العملية في التالي:</w:t>
      </w:r>
    </w:p>
    <w:p w14:paraId="7398CF4F" w14:textId="77777777" w:rsidR="003943A2" w:rsidRPr="00CC3968" w:rsidRDefault="003943A2" w:rsidP="003943A2">
      <w:pPr>
        <w:pStyle w:val="a3"/>
        <w:numPr>
          <w:ilvl w:val="0"/>
          <w:numId w:val="12"/>
        </w:numPr>
        <w:bidi/>
        <w:spacing w:line="360" w:lineRule="auto"/>
        <w:jc w:val="both"/>
        <w:rPr>
          <w:rFonts w:ascii="Sakkal Majalla" w:hAnsi="Sakkal Majalla" w:cs="Sakkal Majalla"/>
          <w:sz w:val="28"/>
          <w:szCs w:val="28"/>
          <w:rtl/>
        </w:rPr>
      </w:pPr>
      <w:r w:rsidRPr="00CC3968">
        <w:rPr>
          <w:rFonts w:ascii="Sakkal Majalla" w:hAnsi="Sakkal Majalla" w:cs="Sakkal Majalla"/>
          <w:sz w:val="28"/>
          <w:szCs w:val="28"/>
          <w:rtl/>
        </w:rPr>
        <w:t xml:space="preserve">تبرز الأهمية العملية للبحث في إمكانية الاستفادة من نتائجه في تطوير الأداء الفعلي لمركز التدريب بكلية الدراسات التطبيقية وخدمة المجتمع بجامعة الملك سعود، وكذلك لمراكز التدريب الجامعية الأخرى التي تسعى إلى تعزيز تنافسيتها. </w:t>
      </w:r>
    </w:p>
    <w:p w14:paraId="48560A5A" w14:textId="77777777" w:rsidR="003943A2" w:rsidRPr="00CC3968" w:rsidRDefault="003943A2" w:rsidP="003943A2">
      <w:pPr>
        <w:pStyle w:val="a3"/>
        <w:numPr>
          <w:ilvl w:val="0"/>
          <w:numId w:val="12"/>
        </w:numPr>
        <w:bidi/>
        <w:spacing w:line="360" w:lineRule="auto"/>
        <w:jc w:val="both"/>
        <w:rPr>
          <w:rFonts w:ascii="Sakkal Majalla" w:hAnsi="Sakkal Majalla" w:cs="Sakkal Majalla"/>
          <w:sz w:val="28"/>
          <w:szCs w:val="28"/>
          <w:rtl/>
        </w:rPr>
      </w:pPr>
      <w:r w:rsidRPr="00CC3968">
        <w:rPr>
          <w:rFonts w:ascii="Sakkal Majalla" w:hAnsi="Sakkal Majalla" w:cs="Sakkal Majalla"/>
          <w:sz w:val="28"/>
          <w:szCs w:val="28"/>
          <w:rtl/>
        </w:rPr>
        <w:lastRenderedPageBreak/>
        <w:t xml:space="preserve">تقديم توصيات عملية حول كيفية تبني هذه التقنيات في تصميم المناهج التدريبية، وتطوير استراتيجيات استقطاب المتدربين، وتحسين كفاءة العمليات الإدارية. </w:t>
      </w:r>
    </w:p>
    <w:p w14:paraId="27D7F3E4" w14:textId="77777777" w:rsidR="003943A2" w:rsidRDefault="003943A2" w:rsidP="003943A2">
      <w:pPr>
        <w:pStyle w:val="a3"/>
        <w:numPr>
          <w:ilvl w:val="0"/>
          <w:numId w:val="12"/>
        </w:numPr>
        <w:bidi/>
        <w:spacing w:line="360" w:lineRule="auto"/>
        <w:jc w:val="both"/>
        <w:rPr>
          <w:rFonts w:ascii="Sakkal Majalla" w:hAnsi="Sakkal Majalla" w:cs="Sakkal Majalla"/>
          <w:sz w:val="28"/>
          <w:szCs w:val="28"/>
        </w:rPr>
      </w:pPr>
      <w:r w:rsidRPr="00CC3968">
        <w:rPr>
          <w:rFonts w:ascii="Sakkal Majalla" w:hAnsi="Sakkal Majalla" w:cs="Sakkal Majalla"/>
          <w:sz w:val="28"/>
          <w:szCs w:val="28"/>
          <w:rtl/>
        </w:rPr>
        <w:t>تساعد الدراسة في تحديد أفضل الممارسات التي يمكن اتباعها لتعزيز تجربة المتدربين، مما يسهم في زيادة معدلات الالتحاق والاحتفاظ بهم، وبالتالي تحسين المكانة التنافسية للمركز في سوق التدريب والتعليم المستمر.</w:t>
      </w:r>
    </w:p>
    <w:p w14:paraId="22B43976" w14:textId="77777777" w:rsidR="003943A2" w:rsidRPr="00E5341F" w:rsidRDefault="003943A2" w:rsidP="003943A2">
      <w:pPr>
        <w:bidi/>
        <w:spacing w:line="360" w:lineRule="auto"/>
        <w:jc w:val="both"/>
        <w:rPr>
          <w:rFonts w:ascii="Sakkal Majalla" w:hAnsi="Sakkal Majalla" w:cs="Sakkal Majalla"/>
          <w:sz w:val="28"/>
          <w:szCs w:val="28"/>
          <w:rtl/>
        </w:rPr>
      </w:pPr>
      <w:r w:rsidRPr="002B4E5D">
        <w:rPr>
          <w:rFonts w:ascii="Sakkal Majalla" w:hAnsi="Sakkal Majalla" w:cs="Sakkal Majalla"/>
          <w:b/>
          <w:bCs/>
          <w:sz w:val="28"/>
          <w:szCs w:val="28"/>
          <w:rtl/>
        </w:rPr>
        <w:t>أثر تقنيات الذكاء الاصطناعي على الميزة التنافسية لمركز التدريب بكلية الدراسات التطبيقية وخدمة المجتمع بجامعة الملك سعود</w:t>
      </w:r>
      <w:r w:rsidRPr="002B4E5D">
        <w:rPr>
          <w:rFonts w:ascii="Sakkal Majalla" w:hAnsi="Sakkal Majalla" w:cs="Sakkal Majalla" w:hint="cs"/>
          <w:b/>
          <w:bCs/>
          <w:sz w:val="28"/>
          <w:szCs w:val="28"/>
          <w:rtl/>
          <w:lang w:bidi="ar-EG"/>
        </w:rPr>
        <w:t>؟</w:t>
      </w:r>
    </w:p>
    <w:p w14:paraId="1F512CD2" w14:textId="77777777" w:rsidR="003943A2" w:rsidRPr="00567C3B" w:rsidRDefault="003943A2" w:rsidP="003943A2">
      <w:pPr>
        <w:bidi/>
        <w:spacing w:line="360" w:lineRule="auto"/>
        <w:rPr>
          <w:rFonts w:ascii="Sakkal Majalla" w:hAnsi="Sakkal Majalla" w:cs="Sakkal Majalla"/>
          <w:b/>
          <w:bCs/>
          <w:sz w:val="32"/>
          <w:szCs w:val="32"/>
          <w:rtl/>
        </w:rPr>
      </w:pPr>
      <w:r w:rsidRPr="00567C3B">
        <w:rPr>
          <w:rFonts w:ascii="Sakkal Majalla" w:hAnsi="Sakkal Majalla" w:cs="Sakkal Majalla"/>
          <w:b/>
          <w:bCs/>
          <w:sz w:val="32"/>
          <w:szCs w:val="32"/>
          <w:rtl/>
        </w:rPr>
        <w:t>أهداف الدراسة</w:t>
      </w:r>
      <w:r w:rsidRPr="00567C3B">
        <w:rPr>
          <w:rFonts w:ascii="Sakkal Majalla" w:hAnsi="Sakkal Majalla" w:cs="Sakkal Majalla" w:hint="cs"/>
          <w:b/>
          <w:bCs/>
          <w:sz w:val="32"/>
          <w:szCs w:val="32"/>
          <w:rtl/>
        </w:rPr>
        <w:t>:</w:t>
      </w:r>
    </w:p>
    <w:p w14:paraId="08313362" w14:textId="77777777" w:rsidR="003943A2" w:rsidRPr="009125CE" w:rsidRDefault="003943A2" w:rsidP="003943A2">
      <w:pPr>
        <w:bidi/>
        <w:spacing w:line="360" w:lineRule="auto"/>
        <w:rPr>
          <w:rFonts w:ascii="Sakkal Majalla" w:hAnsi="Sakkal Majalla" w:cs="Sakkal Majalla"/>
          <w:sz w:val="28"/>
          <w:szCs w:val="28"/>
          <w:rtl/>
        </w:rPr>
      </w:pPr>
      <w:r w:rsidRPr="00FD5931">
        <w:rPr>
          <w:rFonts w:ascii="Sakkal Majalla" w:hAnsi="Sakkal Majalla" w:cs="Sakkal Majalla"/>
          <w:sz w:val="28"/>
          <w:szCs w:val="28"/>
          <w:rtl/>
        </w:rPr>
        <w:t>تهدف الدراسة الحالية لتحقيق الأهداف التالية:</w:t>
      </w:r>
    </w:p>
    <w:p w14:paraId="628CE7D4" w14:textId="77777777" w:rsidR="003943A2" w:rsidRPr="00E5341F" w:rsidRDefault="003943A2" w:rsidP="003943A2">
      <w:pPr>
        <w:bidi/>
        <w:spacing w:line="360" w:lineRule="auto"/>
        <w:jc w:val="both"/>
        <w:rPr>
          <w:rFonts w:ascii="Sakkal Majalla" w:hAnsi="Sakkal Majalla" w:cs="Sakkal Majalla"/>
          <w:sz w:val="28"/>
          <w:szCs w:val="28"/>
          <w:rtl/>
        </w:rPr>
      </w:pPr>
      <w:r w:rsidRPr="00E5341F">
        <w:rPr>
          <w:rFonts w:ascii="Sakkal Majalla" w:hAnsi="Sakkal Majalla" w:cs="Sakkal Majalla"/>
          <w:sz w:val="28"/>
          <w:szCs w:val="28"/>
          <w:rtl/>
        </w:rPr>
        <w:t>1.</w:t>
      </w:r>
      <w:r>
        <w:rPr>
          <w:rFonts w:ascii="Sakkal Majalla" w:hAnsi="Sakkal Majalla" w:cs="Sakkal Majalla" w:hint="cs"/>
          <w:sz w:val="28"/>
          <w:szCs w:val="28"/>
          <w:rtl/>
        </w:rPr>
        <w:t xml:space="preserve">التعرف على </w:t>
      </w:r>
      <w:r w:rsidRPr="00E5341F">
        <w:rPr>
          <w:rFonts w:ascii="Sakkal Majalla" w:hAnsi="Sakkal Majalla" w:cs="Sakkal Majalla"/>
          <w:sz w:val="28"/>
          <w:szCs w:val="28"/>
          <w:rtl/>
        </w:rPr>
        <w:t xml:space="preserve">واقع تطبيق واستخدام </w:t>
      </w:r>
      <w:r>
        <w:rPr>
          <w:rFonts w:ascii="Sakkal Majalla" w:hAnsi="Sakkal Majalla" w:cs="Sakkal Majalla" w:hint="cs"/>
          <w:sz w:val="28"/>
          <w:szCs w:val="28"/>
          <w:rtl/>
        </w:rPr>
        <w:t xml:space="preserve">تقنيات </w:t>
      </w:r>
      <w:r w:rsidRPr="00E5341F">
        <w:rPr>
          <w:rFonts w:ascii="Sakkal Majalla" w:hAnsi="Sakkal Majalla" w:cs="Sakkal Majalla"/>
          <w:sz w:val="28"/>
          <w:szCs w:val="28"/>
          <w:rtl/>
        </w:rPr>
        <w:t>الذكاء الاصطناعي في مركز التدريب بكلية الدراسات التطبيقية وخدمة المجتمع بجامعة الملك سعود</w:t>
      </w:r>
      <w:r>
        <w:rPr>
          <w:rFonts w:ascii="Sakkal Majalla" w:hAnsi="Sakkal Majalla" w:cs="Sakkal Majalla" w:hint="cs"/>
          <w:sz w:val="28"/>
          <w:szCs w:val="28"/>
          <w:rtl/>
        </w:rPr>
        <w:t>.</w:t>
      </w:r>
    </w:p>
    <w:p w14:paraId="52A696D1" w14:textId="77777777" w:rsidR="003943A2" w:rsidRPr="00E5341F" w:rsidRDefault="003943A2" w:rsidP="003943A2">
      <w:pPr>
        <w:bidi/>
        <w:spacing w:line="360" w:lineRule="auto"/>
        <w:jc w:val="both"/>
        <w:rPr>
          <w:rFonts w:ascii="Sakkal Majalla" w:hAnsi="Sakkal Majalla" w:cs="Sakkal Majalla"/>
          <w:sz w:val="28"/>
          <w:szCs w:val="28"/>
          <w:rtl/>
        </w:rPr>
      </w:pPr>
      <w:r w:rsidRPr="00E5341F">
        <w:rPr>
          <w:rFonts w:ascii="Sakkal Majalla" w:hAnsi="Sakkal Majalla" w:cs="Sakkal Majalla"/>
          <w:sz w:val="28"/>
          <w:szCs w:val="28"/>
          <w:rtl/>
        </w:rPr>
        <w:t>2.</w:t>
      </w:r>
      <w:r w:rsidRPr="00150642">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التعرف على </w:t>
      </w:r>
      <w:r w:rsidRPr="00E5341F">
        <w:rPr>
          <w:rFonts w:ascii="Sakkal Majalla" w:hAnsi="Sakkal Majalla" w:cs="Sakkal Majalla"/>
          <w:sz w:val="28"/>
          <w:szCs w:val="28"/>
          <w:rtl/>
        </w:rPr>
        <w:t xml:space="preserve">أهم المزايا </w:t>
      </w:r>
      <w:r>
        <w:rPr>
          <w:rFonts w:ascii="Sakkal Majalla" w:hAnsi="Sakkal Majalla" w:cs="Sakkal Majalla" w:hint="cs"/>
          <w:sz w:val="28"/>
          <w:szCs w:val="28"/>
          <w:rtl/>
        </w:rPr>
        <w:t>ال</w:t>
      </w:r>
      <w:r w:rsidRPr="00E5341F">
        <w:rPr>
          <w:rFonts w:ascii="Sakkal Majalla" w:hAnsi="Sakkal Majalla" w:cs="Sakkal Majalla"/>
          <w:sz w:val="28"/>
          <w:szCs w:val="28"/>
          <w:rtl/>
        </w:rPr>
        <w:t xml:space="preserve">تنافسية </w:t>
      </w:r>
      <w:r>
        <w:rPr>
          <w:rFonts w:ascii="Sakkal Majalla" w:hAnsi="Sakkal Majalla" w:cs="Sakkal Majalla" w:hint="cs"/>
          <w:sz w:val="28"/>
          <w:szCs w:val="28"/>
          <w:rtl/>
        </w:rPr>
        <w:t xml:space="preserve">التي </w:t>
      </w:r>
      <w:r w:rsidRPr="00E5341F">
        <w:rPr>
          <w:rFonts w:ascii="Sakkal Majalla" w:hAnsi="Sakkal Majalla" w:cs="Sakkal Majalla"/>
          <w:sz w:val="28"/>
          <w:szCs w:val="28"/>
          <w:rtl/>
        </w:rPr>
        <w:t xml:space="preserve">توفرها </w:t>
      </w:r>
      <w:r>
        <w:rPr>
          <w:rFonts w:ascii="Sakkal Majalla" w:hAnsi="Sakkal Majalla" w:cs="Sakkal Majalla" w:hint="cs"/>
          <w:sz w:val="28"/>
          <w:szCs w:val="28"/>
          <w:rtl/>
        </w:rPr>
        <w:t xml:space="preserve">تقنيات </w:t>
      </w:r>
      <w:r w:rsidRPr="00E5341F">
        <w:rPr>
          <w:rFonts w:ascii="Sakkal Majalla" w:hAnsi="Sakkal Majalla" w:cs="Sakkal Majalla" w:hint="cs"/>
          <w:sz w:val="28"/>
          <w:szCs w:val="28"/>
          <w:rtl/>
        </w:rPr>
        <w:t>الذكاء</w:t>
      </w:r>
      <w:r w:rsidRPr="00E5341F">
        <w:rPr>
          <w:rFonts w:ascii="Sakkal Majalla" w:hAnsi="Sakkal Majalla" w:cs="Sakkal Majalla"/>
          <w:sz w:val="28"/>
          <w:szCs w:val="28"/>
          <w:rtl/>
        </w:rPr>
        <w:t xml:space="preserve"> الاصطناعي</w:t>
      </w:r>
      <w:r>
        <w:rPr>
          <w:rFonts w:ascii="Sakkal Majalla" w:hAnsi="Sakkal Majalla" w:cs="Sakkal Majalla" w:hint="cs"/>
          <w:sz w:val="28"/>
          <w:szCs w:val="28"/>
          <w:rtl/>
        </w:rPr>
        <w:t xml:space="preserve"> </w:t>
      </w:r>
      <w:r w:rsidRPr="00E5341F">
        <w:rPr>
          <w:rFonts w:ascii="Sakkal Majalla" w:hAnsi="Sakkal Majalla" w:cs="Sakkal Majalla"/>
          <w:sz w:val="28"/>
          <w:szCs w:val="28"/>
          <w:rtl/>
        </w:rPr>
        <w:t>في مركز التدريب بكلية الدراسات التطبيقية وخدمة المجتمع بجامعة الملك سعود</w:t>
      </w:r>
      <w:r>
        <w:rPr>
          <w:rFonts w:ascii="Sakkal Majalla" w:hAnsi="Sakkal Majalla" w:cs="Sakkal Majalla" w:hint="cs"/>
          <w:sz w:val="28"/>
          <w:szCs w:val="28"/>
          <w:rtl/>
        </w:rPr>
        <w:t>.</w:t>
      </w:r>
    </w:p>
    <w:p w14:paraId="5BF4B1DB" w14:textId="77777777" w:rsidR="003943A2" w:rsidRPr="00E5341F" w:rsidRDefault="003943A2" w:rsidP="003943A2">
      <w:pPr>
        <w:bidi/>
        <w:spacing w:line="360" w:lineRule="auto"/>
        <w:jc w:val="both"/>
        <w:rPr>
          <w:rFonts w:ascii="Sakkal Majalla" w:hAnsi="Sakkal Majalla" w:cs="Sakkal Majalla"/>
          <w:sz w:val="28"/>
          <w:szCs w:val="28"/>
          <w:rtl/>
        </w:rPr>
      </w:pPr>
      <w:r w:rsidRPr="00E5341F">
        <w:rPr>
          <w:rFonts w:ascii="Sakkal Majalla" w:hAnsi="Sakkal Majalla" w:cs="Sakkal Majalla"/>
          <w:sz w:val="28"/>
          <w:szCs w:val="28"/>
          <w:rtl/>
        </w:rPr>
        <w:t>3.</w:t>
      </w:r>
      <w:r w:rsidRPr="004F3176">
        <w:rPr>
          <w:rFonts w:ascii="Sakkal Majalla" w:hAnsi="Sakkal Majalla" w:cs="Sakkal Majalla" w:hint="cs"/>
          <w:sz w:val="28"/>
          <w:szCs w:val="28"/>
          <w:rtl/>
        </w:rPr>
        <w:t xml:space="preserve"> </w:t>
      </w:r>
      <w:r>
        <w:rPr>
          <w:rFonts w:ascii="Sakkal Majalla" w:hAnsi="Sakkal Majalla" w:cs="Sakkal Majalla" w:hint="cs"/>
          <w:sz w:val="28"/>
          <w:szCs w:val="28"/>
          <w:rtl/>
        </w:rPr>
        <w:t>التعرف على أثر</w:t>
      </w:r>
      <w:r w:rsidRPr="00E5341F">
        <w:rPr>
          <w:rFonts w:ascii="Sakkal Majalla" w:hAnsi="Sakkal Majalla" w:cs="Sakkal Majalla"/>
          <w:sz w:val="28"/>
          <w:szCs w:val="28"/>
          <w:rtl/>
        </w:rPr>
        <w:t xml:space="preserve"> توسع مركز التدريب بكلية الدراسات التطبيقية وخدمة المجتمع بجامعة الملك سعود</w:t>
      </w:r>
      <w:r>
        <w:rPr>
          <w:rFonts w:ascii="Sakkal Majalla" w:hAnsi="Sakkal Majalla" w:cs="Sakkal Majalla" w:hint="cs"/>
          <w:sz w:val="28"/>
          <w:szCs w:val="28"/>
          <w:rtl/>
        </w:rPr>
        <w:t xml:space="preserve"> في توظيف تقنيات </w:t>
      </w:r>
      <w:r w:rsidRPr="00E5341F">
        <w:rPr>
          <w:rFonts w:ascii="Sakkal Majalla" w:hAnsi="Sakkal Majalla" w:cs="Sakkal Majalla"/>
          <w:sz w:val="28"/>
          <w:szCs w:val="28"/>
          <w:rtl/>
        </w:rPr>
        <w:t>الذكاء الاصطناعي في تحقيق المزايا التنافسية.</w:t>
      </w:r>
    </w:p>
    <w:p w14:paraId="555807E8" w14:textId="77777777" w:rsidR="003943A2" w:rsidRPr="00E5341F" w:rsidRDefault="003943A2" w:rsidP="003943A2">
      <w:pPr>
        <w:bidi/>
        <w:spacing w:line="360" w:lineRule="auto"/>
        <w:jc w:val="both"/>
        <w:rPr>
          <w:rFonts w:ascii="Sakkal Majalla" w:hAnsi="Sakkal Majalla" w:cs="Sakkal Majalla"/>
          <w:sz w:val="28"/>
          <w:szCs w:val="28"/>
          <w:rtl/>
        </w:rPr>
      </w:pPr>
      <w:r w:rsidRPr="00E5341F">
        <w:rPr>
          <w:rFonts w:ascii="Sakkal Majalla" w:hAnsi="Sakkal Majalla" w:cs="Sakkal Majalla"/>
          <w:sz w:val="28"/>
          <w:szCs w:val="28"/>
          <w:rtl/>
        </w:rPr>
        <w:t>4.</w:t>
      </w:r>
      <w:r w:rsidRPr="007C17C5">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التعرف على </w:t>
      </w:r>
      <w:r w:rsidRPr="00E5341F">
        <w:rPr>
          <w:rFonts w:ascii="Sakkal Majalla" w:hAnsi="Sakkal Majalla" w:cs="Sakkal Majalla"/>
          <w:sz w:val="28"/>
          <w:szCs w:val="28"/>
          <w:rtl/>
        </w:rPr>
        <w:t>أهم المعوقات التي تحول دون توسع مركز التدريب بكلية الدراسات التطبيقية وخدمة المجتمع بجامعة الملك سعود</w:t>
      </w:r>
      <w:r>
        <w:rPr>
          <w:rFonts w:ascii="Sakkal Majalla" w:hAnsi="Sakkal Majalla" w:cs="Sakkal Majalla" w:hint="cs"/>
          <w:sz w:val="28"/>
          <w:szCs w:val="28"/>
          <w:rtl/>
        </w:rPr>
        <w:t xml:space="preserve"> </w:t>
      </w:r>
      <w:r w:rsidRPr="00E5341F">
        <w:rPr>
          <w:rFonts w:ascii="Sakkal Majalla" w:hAnsi="Sakkal Majalla" w:cs="Sakkal Majalla"/>
          <w:sz w:val="28"/>
          <w:szCs w:val="28"/>
          <w:rtl/>
        </w:rPr>
        <w:t xml:space="preserve">في استخدام </w:t>
      </w:r>
      <w:r>
        <w:rPr>
          <w:rFonts w:ascii="Sakkal Majalla" w:hAnsi="Sakkal Majalla" w:cs="Sakkal Majalla" w:hint="cs"/>
          <w:sz w:val="28"/>
          <w:szCs w:val="28"/>
          <w:rtl/>
        </w:rPr>
        <w:t>تقنيات</w:t>
      </w:r>
      <w:r w:rsidRPr="00E5341F">
        <w:rPr>
          <w:rFonts w:ascii="Sakkal Majalla" w:hAnsi="Sakkal Majalla" w:cs="Sakkal Majalla"/>
          <w:sz w:val="28"/>
          <w:szCs w:val="28"/>
          <w:rtl/>
        </w:rPr>
        <w:t xml:space="preserve"> الذكاء الاصطناعي</w:t>
      </w:r>
      <w:r>
        <w:rPr>
          <w:rFonts w:ascii="Sakkal Majalla" w:hAnsi="Sakkal Majalla" w:cs="Sakkal Majalla" w:hint="cs"/>
          <w:sz w:val="28"/>
          <w:szCs w:val="28"/>
          <w:rtl/>
        </w:rPr>
        <w:t>.</w:t>
      </w:r>
    </w:p>
    <w:p w14:paraId="2D3437F5" w14:textId="77777777" w:rsidR="003943A2" w:rsidRPr="00567C3B" w:rsidRDefault="003943A2" w:rsidP="003943A2">
      <w:pPr>
        <w:bidi/>
        <w:spacing w:line="360" w:lineRule="auto"/>
        <w:rPr>
          <w:rFonts w:ascii="Sakkal Majalla" w:hAnsi="Sakkal Majalla" w:cs="Sakkal Majalla"/>
          <w:b/>
          <w:bCs/>
          <w:sz w:val="32"/>
          <w:szCs w:val="32"/>
          <w:rtl/>
        </w:rPr>
      </w:pPr>
      <w:r w:rsidRPr="00567C3B">
        <w:rPr>
          <w:rFonts w:ascii="Sakkal Majalla" w:hAnsi="Sakkal Majalla" w:cs="Sakkal Majalla"/>
          <w:b/>
          <w:bCs/>
          <w:sz w:val="32"/>
          <w:szCs w:val="32"/>
          <w:rtl/>
        </w:rPr>
        <w:t>تساؤلات الدراسة</w:t>
      </w:r>
      <w:r>
        <w:rPr>
          <w:rFonts w:ascii="Sakkal Majalla" w:hAnsi="Sakkal Majalla" w:cs="Sakkal Majalla" w:hint="cs"/>
          <w:b/>
          <w:bCs/>
          <w:sz w:val="32"/>
          <w:szCs w:val="32"/>
          <w:rtl/>
        </w:rPr>
        <w:t>:</w:t>
      </w:r>
    </w:p>
    <w:p w14:paraId="47538254" w14:textId="77777777" w:rsidR="003943A2" w:rsidRPr="00CB6835" w:rsidRDefault="003943A2" w:rsidP="003943A2">
      <w:pPr>
        <w:bidi/>
        <w:spacing w:line="360" w:lineRule="auto"/>
        <w:rPr>
          <w:rFonts w:ascii="Sakkal Majalla" w:hAnsi="Sakkal Majalla" w:cs="Sakkal Majalla"/>
          <w:sz w:val="28"/>
          <w:szCs w:val="28"/>
          <w:rtl/>
        </w:rPr>
      </w:pPr>
      <w:r w:rsidRPr="00CB6835">
        <w:rPr>
          <w:rFonts w:ascii="Sakkal Majalla" w:hAnsi="Sakkal Majalla" w:cs="Sakkal Majalla"/>
          <w:sz w:val="28"/>
          <w:szCs w:val="28"/>
          <w:rtl/>
        </w:rPr>
        <w:t>بناء على التساؤل الرئيسي السابق ستجيب هذه الدراسة على الأسئلة الآتية التي تعبر عن مشكلة الدراسة:</w:t>
      </w:r>
    </w:p>
    <w:p w14:paraId="69BB9F90" w14:textId="77777777" w:rsidR="003943A2" w:rsidRPr="00E5341F" w:rsidRDefault="003943A2" w:rsidP="003943A2">
      <w:pPr>
        <w:bidi/>
        <w:spacing w:line="360" w:lineRule="auto"/>
        <w:jc w:val="both"/>
        <w:rPr>
          <w:rFonts w:ascii="Sakkal Majalla" w:hAnsi="Sakkal Majalla" w:cs="Sakkal Majalla"/>
          <w:sz w:val="28"/>
          <w:szCs w:val="28"/>
          <w:rtl/>
        </w:rPr>
      </w:pPr>
      <w:r w:rsidRPr="00E5341F">
        <w:rPr>
          <w:rFonts w:ascii="Sakkal Majalla" w:hAnsi="Sakkal Majalla" w:cs="Sakkal Majalla"/>
          <w:sz w:val="28"/>
          <w:szCs w:val="28"/>
          <w:rtl/>
        </w:rPr>
        <w:lastRenderedPageBreak/>
        <w:t>1.</w:t>
      </w:r>
      <w:r>
        <w:rPr>
          <w:rFonts w:ascii="Sakkal Majalla" w:hAnsi="Sakkal Majalla" w:cs="Sakkal Majalla" w:hint="cs"/>
          <w:sz w:val="28"/>
          <w:szCs w:val="28"/>
          <w:rtl/>
        </w:rPr>
        <w:t xml:space="preserve">ما </w:t>
      </w:r>
      <w:r w:rsidRPr="00E5341F">
        <w:rPr>
          <w:rFonts w:ascii="Sakkal Majalla" w:hAnsi="Sakkal Majalla" w:cs="Sakkal Majalla"/>
          <w:sz w:val="28"/>
          <w:szCs w:val="28"/>
          <w:rtl/>
        </w:rPr>
        <w:t xml:space="preserve">واقع تطبيق واستخدام </w:t>
      </w:r>
      <w:r>
        <w:rPr>
          <w:rFonts w:ascii="Sakkal Majalla" w:hAnsi="Sakkal Majalla" w:cs="Sakkal Majalla" w:hint="cs"/>
          <w:sz w:val="28"/>
          <w:szCs w:val="28"/>
          <w:rtl/>
        </w:rPr>
        <w:t xml:space="preserve">تقنيات </w:t>
      </w:r>
      <w:r w:rsidRPr="00E5341F">
        <w:rPr>
          <w:rFonts w:ascii="Sakkal Majalla" w:hAnsi="Sakkal Majalla" w:cs="Sakkal Majalla"/>
          <w:sz w:val="28"/>
          <w:szCs w:val="28"/>
          <w:rtl/>
        </w:rPr>
        <w:t>الذكاء الاصطناعي في مركز التدريب بكلية الدراسات التطبيقية وخدمة المجتمع بجامعة الملك سعود</w:t>
      </w:r>
      <w:r>
        <w:rPr>
          <w:rFonts w:ascii="Sakkal Majalla" w:hAnsi="Sakkal Majalla" w:cs="Sakkal Majalla" w:hint="cs"/>
          <w:sz w:val="28"/>
          <w:szCs w:val="28"/>
          <w:rtl/>
        </w:rPr>
        <w:t>؟</w:t>
      </w:r>
    </w:p>
    <w:p w14:paraId="5DE5495A" w14:textId="77777777" w:rsidR="003943A2" w:rsidRPr="00E5341F" w:rsidRDefault="003943A2" w:rsidP="003943A2">
      <w:pPr>
        <w:bidi/>
        <w:spacing w:line="360" w:lineRule="auto"/>
        <w:jc w:val="both"/>
        <w:rPr>
          <w:rFonts w:ascii="Sakkal Majalla" w:hAnsi="Sakkal Majalla" w:cs="Sakkal Majalla"/>
          <w:sz w:val="28"/>
          <w:szCs w:val="28"/>
          <w:rtl/>
        </w:rPr>
      </w:pPr>
      <w:r w:rsidRPr="00E5341F">
        <w:rPr>
          <w:rFonts w:ascii="Sakkal Majalla" w:hAnsi="Sakkal Majalla" w:cs="Sakkal Majalla"/>
          <w:sz w:val="28"/>
          <w:szCs w:val="28"/>
          <w:rtl/>
        </w:rPr>
        <w:t>2.</w:t>
      </w:r>
      <w:r w:rsidRPr="00150642">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ما هي </w:t>
      </w:r>
      <w:r w:rsidRPr="00E5341F">
        <w:rPr>
          <w:rFonts w:ascii="Sakkal Majalla" w:hAnsi="Sakkal Majalla" w:cs="Sakkal Majalla"/>
          <w:sz w:val="28"/>
          <w:szCs w:val="28"/>
          <w:rtl/>
        </w:rPr>
        <w:t xml:space="preserve">أهم المزايا </w:t>
      </w:r>
      <w:r>
        <w:rPr>
          <w:rFonts w:ascii="Sakkal Majalla" w:hAnsi="Sakkal Majalla" w:cs="Sakkal Majalla" w:hint="cs"/>
          <w:sz w:val="28"/>
          <w:szCs w:val="28"/>
          <w:rtl/>
        </w:rPr>
        <w:t>ال</w:t>
      </w:r>
      <w:r w:rsidRPr="00E5341F">
        <w:rPr>
          <w:rFonts w:ascii="Sakkal Majalla" w:hAnsi="Sakkal Majalla" w:cs="Sakkal Majalla"/>
          <w:sz w:val="28"/>
          <w:szCs w:val="28"/>
          <w:rtl/>
        </w:rPr>
        <w:t xml:space="preserve">تنافسية </w:t>
      </w:r>
      <w:r>
        <w:rPr>
          <w:rFonts w:ascii="Sakkal Majalla" w:hAnsi="Sakkal Majalla" w:cs="Sakkal Majalla" w:hint="cs"/>
          <w:sz w:val="28"/>
          <w:szCs w:val="28"/>
          <w:rtl/>
        </w:rPr>
        <w:t xml:space="preserve">التي </w:t>
      </w:r>
      <w:r w:rsidRPr="00E5341F">
        <w:rPr>
          <w:rFonts w:ascii="Sakkal Majalla" w:hAnsi="Sakkal Majalla" w:cs="Sakkal Majalla"/>
          <w:sz w:val="28"/>
          <w:szCs w:val="28"/>
          <w:rtl/>
        </w:rPr>
        <w:t xml:space="preserve">توفرها </w:t>
      </w:r>
      <w:r>
        <w:rPr>
          <w:rFonts w:ascii="Sakkal Majalla" w:hAnsi="Sakkal Majalla" w:cs="Sakkal Majalla" w:hint="cs"/>
          <w:sz w:val="28"/>
          <w:szCs w:val="28"/>
          <w:rtl/>
        </w:rPr>
        <w:t xml:space="preserve">تقنيات </w:t>
      </w:r>
      <w:r w:rsidRPr="00E5341F">
        <w:rPr>
          <w:rFonts w:ascii="Sakkal Majalla" w:hAnsi="Sakkal Majalla" w:cs="Sakkal Majalla" w:hint="cs"/>
          <w:sz w:val="28"/>
          <w:szCs w:val="28"/>
          <w:rtl/>
        </w:rPr>
        <w:t>الذكاء</w:t>
      </w:r>
      <w:r w:rsidRPr="00E5341F">
        <w:rPr>
          <w:rFonts w:ascii="Sakkal Majalla" w:hAnsi="Sakkal Majalla" w:cs="Sakkal Majalla"/>
          <w:sz w:val="28"/>
          <w:szCs w:val="28"/>
          <w:rtl/>
        </w:rPr>
        <w:t xml:space="preserve"> الاصطناعي</w:t>
      </w:r>
      <w:r>
        <w:rPr>
          <w:rFonts w:ascii="Sakkal Majalla" w:hAnsi="Sakkal Majalla" w:cs="Sakkal Majalla" w:hint="cs"/>
          <w:sz w:val="28"/>
          <w:szCs w:val="28"/>
          <w:rtl/>
        </w:rPr>
        <w:t xml:space="preserve"> </w:t>
      </w:r>
      <w:r w:rsidRPr="00E5341F">
        <w:rPr>
          <w:rFonts w:ascii="Sakkal Majalla" w:hAnsi="Sakkal Majalla" w:cs="Sakkal Majalla"/>
          <w:sz w:val="28"/>
          <w:szCs w:val="28"/>
          <w:rtl/>
        </w:rPr>
        <w:t>في مركز التدريب بكلية الدراسات التطبيقية وخدمة المجتمع بجامعة الملك سعود</w:t>
      </w:r>
      <w:r>
        <w:rPr>
          <w:rFonts w:ascii="Sakkal Majalla" w:hAnsi="Sakkal Majalla" w:cs="Sakkal Majalla" w:hint="cs"/>
          <w:sz w:val="28"/>
          <w:szCs w:val="28"/>
          <w:rtl/>
        </w:rPr>
        <w:t>؟</w:t>
      </w:r>
    </w:p>
    <w:p w14:paraId="403BED11" w14:textId="77777777" w:rsidR="003943A2" w:rsidRPr="00E5341F" w:rsidRDefault="003943A2" w:rsidP="003943A2">
      <w:pPr>
        <w:bidi/>
        <w:spacing w:line="360" w:lineRule="auto"/>
        <w:jc w:val="both"/>
        <w:rPr>
          <w:rFonts w:ascii="Sakkal Majalla" w:hAnsi="Sakkal Majalla" w:cs="Sakkal Majalla"/>
          <w:sz w:val="28"/>
          <w:szCs w:val="28"/>
          <w:rtl/>
        </w:rPr>
      </w:pPr>
      <w:r w:rsidRPr="00E5341F">
        <w:rPr>
          <w:rFonts w:ascii="Sakkal Majalla" w:hAnsi="Sakkal Majalla" w:cs="Sakkal Majalla"/>
          <w:sz w:val="28"/>
          <w:szCs w:val="28"/>
          <w:rtl/>
        </w:rPr>
        <w:t>3.</w:t>
      </w:r>
      <w:r w:rsidRPr="004F3176">
        <w:rPr>
          <w:rFonts w:ascii="Sakkal Majalla" w:hAnsi="Sakkal Majalla" w:cs="Sakkal Majalla" w:hint="cs"/>
          <w:sz w:val="28"/>
          <w:szCs w:val="28"/>
          <w:rtl/>
        </w:rPr>
        <w:t xml:space="preserve"> </w:t>
      </w:r>
      <w:r>
        <w:rPr>
          <w:rFonts w:ascii="Sakkal Majalla" w:hAnsi="Sakkal Majalla" w:cs="Sakkal Majalla" w:hint="cs"/>
          <w:sz w:val="28"/>
          <w:szCs w:val="28"/>
          <w:rtl/>
        </w:rPr>
        <w:t>ما أثر</w:t>
      </w:r>
      <w:r w:rsidRPr="00E5341F">
        <w:rPr>
          <w:rFonts w:ascii="Sakkal Majalla" w:hAnsi="Sakkal Majalla" w:cs="Sakkal Majalla"/>
          <w:sz w:val="28"/>
          <w:szCs w:val="28"/>
          <w:rtl/>
        </w:rPr>
        <w:t xml:space="preserve"> توسع مركز التدريب بكلية الدراسات التطبيقية وخدمة المجتمع بجامعة الملك سعود</w:t>
      </w:r>
      <w:r>
        <w:rPr>
          <w:rFonts w:ascii="Sakkal Majalla" w:hAnsi="Sakkal Majalla" w:cs="Sakkal Majalla" w:hint="cs"/>
          <w:sz w:val="28"/>
          <w:szCs w:val="28"/>
          <w:rtl/>
        </w:rPr>
        <w:t xml:space="preserve"> في توظيف تقنيات </w:t>
      </w:r>
      <w:r w:rsidRPr="00E5341F">
        <w:rPr>
          <w:rFonts w:ascii="Sakkal Majalla" w:hAnsi="Sakkal Majalla" w:cs="Sakkal Majalla"/>
          <w:sz w:val="28"/>
          <w:szCs w:val="28"/>
          <w:rtl/>
        </w:rPr>
        <w:t>الذكاء الاصطناعي في تحقيق المزايا التنافسية</w:t>
      </w:r>
      <w:r>
        <w:rPr>
          <w:rFonts w:ascii="Sakkal Majalla" w:hAnsi="Sakkal Majalla" w:cs="Sakkal Majalla" w:hint="cs"/>
          <w:sz w:val="28"/>
          <w:szCs w:val="28"/>
          <w:rtl/>
        </w:rPr>
        <w:t>؟</w:t>
      </w:r>
    </w:p>
    <w:p w14:paraId="56028A2E" w14:textId="77777777" w:rsidR="003943A2" w:rsidRPr="00E5341F" w:rsidRDefault="003943A2" w:rsidP="003943A2">
      <w:pPr>
        <w:bidi/>
        <w:spacing w:line="360" w:lineRule="auto"/>
        <w:jc w:val="both"/>
        <w:rPr>
          <w:rFonts w:ascii="Sakkal Majalla" w:hAnsi="Sakkal Majalla" w:cs="Sakkal Majalla"/>
          <w:sz w:val="28"/>
          <w:szCs w:val="28"/>
          <w:rtl/>
        </w:rPr>
      </w:pPr>
      <w:r w:rsidRPr="00E5341F">
        <w:rPr>
          <w:rFonts w:ascii="Sakkal Majalla" w:hAnsi="Sakkal Majalla" w:cs="Sakkal Majalla"/>
          <w:sz w:val="28"/>
          <w:szCs w:val="28"/>
          <w:rtl/>
        </w:rPr>
        <w:t>4.</w:t>
      </w:r>
      <w:r w:rsidRPr="007C17C5">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ما هي </w:t>
      </w:r>
      <w:r w:rsidRPr="00E5341F">
        <w:rPr>
          <w:rFonts w:ascii="Sakkal Majalla" w:hAnsi="Sakkal Majalla" w:cs="Sakkal Majalla"/>
          <w:sz w:val="28"/>
          <w:szCs w:val="28"/>
          <w:rtl/>
        </w:rPr>
        <w:t>أهم المعوقات التي تحول دون توسع مركز التدريب بكلية الدراسات التطبيقية وخدمة المجتمع بجامعة الملك سعود</w:t>
      </w:r>
      <w:r>
        <w:rPr>
          <w:rFonts w:ascii="Sakkal Majalla" w:hAnsi="Sakkal Majalla" w:cs="Sakkal Majalla" w:hint="cs"/>
          <w:sz w:val="28"/>
          <w:szCs w:val="28"/>
          <w:rtl/>
        </w:rPr>
        <w:t xml:space="preserve"> </w:t>
      </w:r>
      <w:r w:rsidRPr="00E5341F">
        <w:rPr>
          <w:rFonts w:ascii="Sakkal Majalla" w:hAnsi="Sakkal Majalla" w:cs="Sakkal Majalla"/>
          <w:sz w:val="28"/>
          <w:szCs w:val="28"/>
          <w:rtl/>
        </w:rPr>
        <w:t xml:space="preserve">في استخدام </w:t>
      </w:r>
      <w:r>
        <w:rPr>
          <w:rFonts w:ascii="Sakkal Majalla" w:hAnsi="Sakkal Majalla" w:cs="Sakkal Majalla" w:hint="cs"/>
          <w:sz w:val="28"/>
          <w:szCs w:val="28"/>
          <w:rtl/>
        </w:rPr>
        <w:t>تقنيات</w:t>
      </w:r>
      <w:r w:rsidRPr="00E5341F">
        <w:rPr>
          <w:rFonts w:ascii="Sakkal Majalla" w:hAnsi="Sakkal Majalla" w:cs="Sakkal Majalla"/>
          <w:sz w:val="28"/>
          <w:szCs w:val="28"/>
          <w:rtl/>
        </w:rPr>
        <w:t xml:space="preserve"> الذكاء الاصطناعي</w:t>
      </w:r>
      <w:r>
        <w:rPr>
          <w:rFonts w:ascii="Sakkal Majalla" w:hAnsi="Sakkal Majalla" w:cs="Sakkal Majalla" w:hint="cs"/>
          <w:sz w:val="28"/>
          <w:szCs w:val="28"/>
          <w:rtl/>
        </w:rPr>
        <w:t>؟</w:t>
      </w:r>
    </w:p>
    <w:p w14:paraId="3A7BDADB" w14:textId="77777777" w:rsidR="003943A2" w:rsidRPr="00567C3B" w:rsidRDefault="003943A2" w:rsidP="003943A2">
      <w:pPr>
        <w:bidi/>
        <w:spacing w:line="360" w:lineRule="auto"/>
        <w:rPr>
          <w:rFonts w:ascii="Sakkal Majalla" w:hAnsi="Sakkal Majalla" w:cs="Sakkal Majalla"/>
          <w:b/>
          <w:bCs/>
          <w:sz w:val="32"/>
          <w:szCs w:val="32"/>
          <w:rtl/>
        </w:rPr>
      </w:pPr>
      <w:r w:rsidRPr="00567C3B">
        <w:rPr>
          <w:rFonts w:ascii="Sakkal Majalla" w:hAnsi="Sakkal Majalla" w:cs="Sakkal Majalla" w:hint="cs"/>
          <w:b/>
          <w:bCs/>
          <w:sz w:val="32"/>
          <w:szCs w:val="32"/>
          <w:rtl/>
        </w:rPr>
        <w:t>فروض الدراسة:</w:t>
      </w:r>
    </w:p>
    <w:p w14:paraId="3C87DCB9" w14:textId="77777777" w:rsidR="003943A2" w:rsidRPr="00397FED" w:rsidRDefault="003943A2" w:rsidP="003943A2">
      <w:pPr>
        <w:pStyle w:val="a3"/>
        <w:numPr>
          <w:ilvl w:val="0"/>
          <w:numId w:val="13"/>
        </w:numPr>
        <w:bidi/>
        <w:spacing w:line="360" w:lineRule="auto"/>
        <w:jc w:val="both"/>
        <w:rPr>
          <w:rFonts w:ascii="Sakkal Majalla" w:hAnsi="Sakkal Majalla" w:cs="Sakkal Majalla"/>
          <w:sz w:val="28"/>
          <w:szCs w:val="28"/>
          <w:rtl/>
        </w:rPr>
      </w:pPr>
      <w:r w:rsidRPr="00397FED">
        <w:rPr>
          <w:rFonts w:ascii="Sakkal Majalla" w:hAnsi="Sakkal Majalla" w:cs="Sakkal Majalla"/>
          <w:sz w:val="28"/>
          <w:szCs w:val="28"/>
          <w:rtl/>
        </w:rPr>
        <w:t>يوجد أثر ذو دلالة إحصائية لاستخدام تقنيات الذكاء الاصطناعي على تحسين واقع العملية التدريبية في مركز التدريب بكلية الدراسات التطبيقية وخدمة المجتمع بجامعة الملك سعود.</w:t>
      </w:r>
    </w:p>
    <w:p w14:paraId="432B84E4" w14:textId="77777777" w:rsidR="003943A2" w:rsidRPr="00397FED" w:rsidRDefault="003943A2" w:rsidP="003943A2">
      <w:pPr>
        <w:pStyle w:val="a3"/>
        <w:numPr>
          <w:ilvl w:val="0"/>
          <w:numId w:val="13"/>
        </w:numPr>
        <w:bidi/>
        <w:spacing w:line="360" w:lineRule="auto"/>
        <w:jc w:val="both"/>
        <w:rPr>
          <w:rFonts w:ascii="Sakkal Majalla" w:hAnsi="Sakkal Majalla" w:cs="Sakkal Majalla"/>
          <w:sz w:val="28"/>
          <w:szCs w:val="28"/>
          <w:rtl/>
        </w:rPr>
      </w:pPr>
      <w:r w:rsidRPr="00397FED">
        <w:rPr>
          <w:rFonts w:ascii="Sakkal Majalla" w:hAnsi="Sakkal Majalla" w:cs="Sakkal Majalla"/>
          <w:sz w:val="28"/>
          <w:szCs w:val="28"/>
          <w:rtl/>
        </w:rPr>
        <w:t>يوجد أثر ذو دلالة إحصائية لاستخدام تقنيات الذكاء الاصطناعي على تحقيق المزايا التنافسية لمركز التدريب بكلية الدراسات التطبيقية وخدمة المجتمع بجامعة الملك سعود.</w:t>
      </w:r>
    </w:p>
    <w:p w14:paraId="7795F6F1" w14:textId="77777777" w:rsidR="003943A2" w:rsidRPr="00397FED" w:rsidRDefault="003943A2" w:rsidP="003943A2">
      <w:pPr>
        <w:pStyle w:val="a3"/>
        <w:numPr>
          <w:ilvl w:val="0"/>
          <w:numId w:val="13"/>
        </w:numPr>
        <w:bidi/>
        <w:spacing w:line="360" w:lineRule="auto"/>
        <w:jc w:val="both"/>
        <w:rPr>
          <w:rFonts w:ascii="Sakkal Majalla" w:hAnsi="Sakkal Majalla" w:cs="Sakkal Majalla"/>
          <w:sz w:val="28"/>
          <w:szCs w:val="28"/>
          <w:rtl/>
        </w:rPr>
      </w:pPr>
      <w:r w:rsidRPr="00397FED">
        <w:rPr>
          <w:rFonts w:ascii="Sakkal Majalla" w:hAnsi="Sakkal Majalla" w:cs="Sakkal Majalla"/>
          <w:sz w:val="28"/>
          <w:szCs w:val="28"/>
          <w:rtl/>
        </w:rPr>
        <w:t>يوجد أثر ذو دلالة إحصائية لتوسع مركز التدريب بكلية الدراسات التطبيقية وخدمة المجتمع بجامعة الملك سعود في توظيف تقنيات الذكاء الاصطناعي على تعزيز الميزة التنافسية للمركز.</w:t>
      </w:r>
    </w:p>
    <w:p w14:paraId="4F2F6CC4" w14:textId="77777777" w:rsidR="003943A2" w:rsidRPr="00397FED" w:rsidRDefault="003943A2" w:rsidP="003943A2">
      <w:pPr>
        <w:pStyle w:val="a3"/>
        <w:numPr>
          <w:ilvl w:val="0"/>
          <w:numId w:val="13"/>
        </w:numPr>
        <w:bidi/>
        <w:spacing w:line="360" w:lineRule="auto"/>
        <w:jc w:val="both"/>
        <w:rPr>
          <w:rFonts w:ascii="Sakkal Majalla" w:hAnsi="Sakkal Majalla" w:cs="Sakkal Majalla"/>
          <w:sz w:val="28"/>
          <w:szCs w:val="28"/>
          <w:rtl/>
        </w:rPr>
      </w:pPr>
      <w:r w:rsidRPr="00397FED">
        <w:rPr>
          <w:rFonts w:ascii="Sakkal Majalla" w:hAnsi="Sakkal Majalla" w:cs="Sakkal Majalla"/>
          <w:sz w:val="28"/>
          <w:szCs w:val="28"/>
          <w:rtl/>
        </w:rPr>
        <w:t>يوجد أثر ذو دلالة إحصائية للمعوقات التقنية والإدارية على الحد من توسع مركز التدريب بكلية الدراسات التطبيقية وخدمة المجتمع بجامعة الملك سعود في استخدام تقنيات الذكاء الاصطناعي.</w:t>
      </w:r>
    </w:p>
    <w:p w14:paraId="495912E4" w14:textId="77777777" w:rsidR="003943A2" w:rsidRDefault="003943A2" w:rsidP="003943A2">
      <w:pPr>
        <w:bidi/>
        <w:spacing w:line="360" w:lineRule="auto"/>
        <w:rPr>
          <w:rFonts w:ascii="Sakkal Majalla" w:hAnsi="Sakkal Majalla" w:cs="Sakkal Majalla"/>
          <w:b/>
          <w:bCs/>
          <w:sz w:val="32"/>
          <w:szCs w:val="32"/>
          <w:rtl/>
        </w:rPr>
      </w:pPr>
    </w:p>
    <w:p w14:paraId="3EB294C8" w14:textId="77777777" w:rsidR="003943A2" w:rsidRDefault="003943A2" w:rsidP="003943A2">
      <w:pPr>
        <w:bidi/>
        <w:spacing w:line="360" w:lineRule="auto"/>
        <w:rPr>
          <w:rFonts w:ascii="Sakkal Majalla" w:hAnsi="Sakkal Majalla" w:cs="Sakkal Majalla"/>
          <w:b/>
          <w:bCs/>
          <w:sz w:val="32"/>
          <w:szCs w:val="32"/>
          <w:rtl/>
        </w:rPr>
      </w:pPr>
    </w:p>
    <w:p w14:paraId="696C86B9" w14:textId="78C7AA6F" w:rsidR="003943A2" w:rsidRPr="00567C3B" w:rsidRDefault="003943A2" w:rsidP="003943A2">
      <w:pPr>
        <w:bidi/>
        <w:spacing w:line="360" w:lineRule="auto"/>
        <w:rPr>
          <w:rFonts w:ascii="Sakkal Majalla" w:hAnsi="Sakkal Majalla" w:cs="Sakkal Majalla"/>
          <w:b/>
          <w:bCs/>
          <w:sz w:val="32"/>
          <w:szCs w:val="32"/>
          <w:rtl/>
        </w:rPr>
      </w:pPr>
      <w:r w:rsidRPr="00567C3B">
        <w:rPr>
          <w:rFonts w:ascii="Sakkal Majalla" w:hAnsi="Sakkal Majalla" w:cs="Sakkal Majalla" w:hint="cs"/>
          <w:b/>
          <w:bCs/>
          <w:sz w:val="32"/>
          <w:szCs w:val="32"/>
          <w:rtl/>
        </w:rPr>
        <w:lastRenderedPageBreak/>
        <w:t>المنطلقات النظرية للدراسة:</w:t>
      </w:r>
    </w:p>
    <w:p w14:paraId="03795A27" w14:textId="77777777" w:rsidR="003943A2" w:rsidRPr="00567C3B" w:rsidRDefault="003943A2" w:rsidP="003943A2">
      <w:pPr>
        <w:bidi/>
        <w:spacing w:line="360" w:lineRule="auto"/>
        <w:rPr>
          <w:rFonts w:ascii="Sakkal Majalla" w:hAnsi="Sakkal Majalla" w:cs="Sakkal Majalla"/>
          <w:b/>
          <w:bCs/>
          <w:sz w:val="32"/>
          <w:szCs w:val="32"/>
          <w:rtl/>
        </w:rPr>
      </w:pPr>
      <w:r w:rsidRPr="00567C3B">
        <w:rPr>
          <w:rFonts w:ascii="Sakkal Majalla" w:hAnsi="Sakkal Majalla" w:cs="Sakkal Majalla" w:hint="cs"/>
          <w:b/>
          <w:bCs/>
          <w:sz w:val="32"/>
          <w:szCs w:val="32"/>
          <w:rtl/>
        </w:rPr>
        <w:t xml:space="preserve">تقنيات </w:t>
      </w:r>
      <w:r w:rsidRPr="00567C3B">
        <w:rPr>
          <w:rFonts w:ascii="Sakkal Majalla" w:hAnsi="Sakkal Majalla" w:cs="Sakkal Majalla"/>
          <w:b/>
          <w:bCs/>
          <w:sz w:val="32"/>
          <w:szCs w:val="32"/>
          <w:rtl/>
        </w:rPr>
        <w:t>الذكاء الاصطناعي:</w:t>
      </w:r>
    </w:p>
    <w:p w14:paraId="61842FB5" w14:textId="77777777" w:rsidR="003943A2" w:rsidRDefault="003943A2" w:rsidP="003943A2">
      <w:pPr>
        <w:bidi/>
        <w:spacing w:line="360" w:lineRule="auto"/>
        <w:ind w:firstLine="720"/>
        <w:jc w:val="both"/>
        <w:rPr>
          <w:rFonts w:ascii="Sakkal Majalla" w:hAnsi="Sakkal Majalla" w:cs="Sakkal Majalla"/>
          <w:sz w:val="28"/>
          <w:szCs w:val="28"/>
          <w:rtl/>
        </w:rPr>
      </w:pPr>
      <w:r w:rsidRPr="00F81087">
        <w:rPr>
          <w:rFonts w:ascii="Sakkal Majalla" w:hAnsi="Sakkal Majalla" w:cs="Sakkal Majalla"/>
          <w:sz w:val="28"/>
          <w:szCs w:val="28"/>
          <w:rtl/>
        </w:rPr>
        <w:t>تقنية تحاكي العقل البشري وتعني استخدام أحدث تقنيات الحاسب الآلي في فضاء الإنترنت، والذي يتميز بسرعة إتمام المهام بفاعلية وكفاءة عالية (</w:t>
      </w:r>
      <w:proofErr w:type="spellStart"/>
      <w:r w:rsidRPr="00F81087">
        <w:rPr>
          <w:rFonts w:ascii="Sakkal Majalla" w:hAnsi="Sakkal Majalla" w:cs="Sakkal Majalla"/>
          <w:sz w:val="28"/>
          <w:szCs w:val="28"/>
          <w:rtl/>
        </w:rPr>
        <w:t>بوبعاية</w:t>
      </w:r>
      <w:proofErr w:type="spellEnd"/>
      <w:r w:rsidRPr="00F81087">
        <w:rPr>
          <w:rFonts w:ascii="Sakkal Majalla" w:hAnsi="Sakkal Majalla" w:cs="Sakkal Majalla"/>
          <w:sz w:val="28"/>
          <w:szCs w:val="28"/>
          <w:rtl/>
        </w:rPr>
        <w:t xml:space="preserve"> وآخرون، 2022، 131).</w:t>
      </w:r>
    </w:p>
    <w:p w14:paraId="27270CAB" w14:textId="77777777" w:rsidR="003943A2" w:rsidRPr="00C27AE1" w:rsidRDefault="003943A2" w:rsidP="003943A2">
      <w:pPr>
        <w:bidi/>
        <w:spacing w:line="360" w:lineRule="auto"/>
        <w:jc w:val="both"/>
        <w:rPr>
          <w:rFonts w:ascii="Sakkal Majalla" w:hAnsi="Sakkal Majalla" w:cs="Sakkal Majalla"/>
          <w:sz w:val="28"/>
          <w:szCs w:val="28"/>
          <w:rtl/>
        </w:rPr>
      </w:pPr>
      <w:r w:rsidRPr="00C27AE1">
        <w:rPr>
          <w:rFonts w:ascii="Sakkal Majalla" w:hAnsi="Sakkal Majalla" w:cs="Sakkal Majalla"/>
          <w:sz w:val="28"/>
          <w:szCs w:val="28"/>
          <w:rtl/>
        </w:rPr>
        <w:t>وعرف</w:t>
      </w:r>
      <w:r>
        <w:rPr>
          <w:rFonts w:ascii="Sakkal Majalla" w:hAnsi="Sakkal Majalla" w:cs="Sakkal Majalla" w:hint="cs"/>
          <w:sz w:val="28"/>
          <w:szCs w:val="28"/>
          <w:rtl/>
        </w:rPr>
        <w:t>ت</w:t>
      </w:r>
      <w:r w:rsidRPr="00C27AE1">
        <w:rPr>
          <w:rFonts w:ascii="Sakkal Majalla" w:hAnsi="Sakkal Majalla" w:cs="Sakkal Majalla"/>
          <w:sz w:val="28"/>
          <w:szCs w:val="28"/>
          <w:rtl/>
        </w:rPr>
        <w:t xml:space="preserve"> (</w:t>
      </w:r>
      <w:r>
        <w:rPr>
          <w:rFonts w:ascii="Sakkal Majalla" w:hAnsi="Sakkal Majalla" w:cs="Sakkal Majalla" w:hint="cs"/>
          <w:sz w:val="28"/>
          <w:szCs w:val="28"/>
          <w:rtl/>
        </w:rPr>
        <w:t>سبع</w:t>
      </w:r>
      <w:r w:rsidRPr="00C27AE1">
        <w:rPr>
          <w:rFonts w:ascii="Sakkal Majalla" w:hAnsi="Sakkal Majalla" w:cs="Sakkal Majalla"/>
          <w:sz w:val="28"/>
          <w:szCs w:val="28"/>
          <w:rtl/>
        </w:rPr>
        <w:t xml:space="preserve">، </w:t>
      </w:r>
      <w:r>
        <w:rPr>
          <w:rFonts w:ascii="Sakkal Majalla" w:hAnsi="Sakkal Majalla" w:cs="Sakkal Majalla" w:hint="cs"/>
          <w:sz w:val="28"/>
          <w:szCs w:val="28"/>
          <w:rtl/>
        </w:rPr>
        <w:t>2024</w:t>
      </w:r>
      <w:r w:rsidRPr="00C27AE1">
        <w:rPr>
          <w:rFonts w:ascii="Sakkal Majalla" w:hAnsi="Sakkal Majalla" w:cs="Sakkal Majalla"/>
          <w:sz w:val="28"/>
          <w:szCs w:val="28"/>
          <w:rtl/>
        </w:rPr>
        <w:t xml:space="preserve">) الذكاء </w:t>
      </w:r>
      <w:r w:rsidRPr="00C27AE1">
        <w:rPr>
          <w:rFonts w:ascii="Sakkal Majalla" w:hAnsi="Sakkal Majalla" w:cs="Sakkal Majalla" w:hint="cs"/>
          <w:sz w:val="28"/>
          <w:szCs w:val="28"/>
          <w:rtl/>
        </w:rPr>
        <w:t>الاصطناع</w:t>
      </w:r>
      <w:r w:rsidRPr="00C27AE1">
        <w:rPr>
          <w:rFonts w:ascii="Sakkal Majalla" w:hAnsi="Sakkal Majalla" w:cs="Sakkal Majalla" w:hint="eastAsia"/>
          <w:sz w:val="28"/>
          <w:szCs w:val="28"/>
          <w:rtl/>
        </w:rPr>
        <w:t>ي</w:t>
      </w:r>
      <w:r w:rsidRPr="00C27AE1">
        <w:rPr>
          <w:rFonts w:ascii="Sakkal Majalla" w:hAnsi="Sakkal Majalla" w:cs="Sakkal Majalla"/>
          <w:sz w:val="28"/>
          <w:szCs w:val="28"/>
          <w:rtl/>
        </w:rPr>
        <w:t xml:space="preserve"> ب</w:t>
      </w:r>
      <w:r>
        <w:rPr>
          <w:rFonts w:ascii="Sakkal Majalla" w:hAnsi="Sakkal Majalla" w:cs="Sakkal Majalla" w:hint="cs"/>
          <w:sz w:val="28"/>
          <w:szCs w:val="28"/>
          <w:rtl/>
        </w:rPr>
        <w:t>أ</w:t>
      </w:r>
      <w:r w:rsidRPr="00C27AE1">
        <w:rPr>
          <w:rFonts w:ascii="Sakkal Majalla" w:hAnsi="Sakkal Majalla" w:cs="Sakkal Majalla"/>
          <w:sz w:val="28"/>
          <w:szCs w:val="28"/>
          <w:rtl/>
        </w:rPr>
        <w:t xml:space="preserve">نه نوع من فروع علم الحاسبات الذي </w:t>
      </w:r>
      <w:r>
        <w:rPr>
          <w:rFonts w:ascii="Sakkal Majalla" w:hAnsi="Sakkal Majalla" w:cs="Sakkal Majalla" w:hint="cs"/>
          <w:sz w:val="28"/>
          <w:szCs w:val="28"/>
          <w:rtl/>
        </w:rPr>
        <w:t>ي</w:t>
      </w:r>
      <w:r w:rsidRPr="00C27AE1">
        <w:rPr>
          <w:rFonts w:ascii="Sakkal Majalla" w:hAnsi="Sakkal Majalla" w:cs="Sakkal Majalla"/>
          <w:sz w:val="28"/>
          <w:szCs w:val="28"/>
          <w:rtl/>
        </w:rPr>
        <w:t>هتم بدراسة</w:t>
      </w:r>
      <w:r>
        <w:rPr>
          <w:rFonts w:ascii="Sakkal Majalla" w:hAnsi="Sakkal Majalla" w:cs="Sakkal Majalla" w:hint="cs"/>
          <w:sz w:val="28"/>
          <w:szCs w:val="28"/>
          <w:rtl/>
        </w:rPr>
        <w:t xml:space="preserve"> </w:t>
      </w:r>
      <w:r w:rsidRPr="00C27AE1">
        <w:rPr>
          <w:rFonts w:ascii="Sakkal Majalla" w:hAnsi="Sakkal Majalla" w:cs="Sakkal Majalla"/>
          <w:sz w:val="28"/>
          <w:szCs w:val="28"/>
          <w:rtl/>
        </w:rPr>
        <w:t>وتكوين منظومات حاسوبية تظهر بعض صيغ الذكاء والتي يكون لها القابلية على استنتاجات</w:t>
      </w:r>
      <w:r>
        <w:rPr>
          <w:rFonts w:ascii="Sakkal Majalla" w:hAnsi="Sakkal Majalla" w:cs="Sakkal Majalla" w:hint="cs"/>
          <w:sz w:val="28"/>
          <w:szCs w:val="28"/>
          <w:rtl/>
        </w:rPr>
        <w:t xml:space="preserve"> </w:t>
      </w:r>
      <w:r w:rsidRPr="00C27AE1">
        <w:rPr>
          <w:rFonts w:ascii="Sakkal Majalla" w:hAnsi="Sakkal Majalla" w:cs="Sakkal Majalla"/>
          <w:sz w:val="28"/>
          <w:szCs w:val="28"/>
          <w:rtl/>
        </w:rPr>
        <w:t>مفيدة حول المشكلة الموضوعة.</w:t>
      </w:r>
    </w:p>
    <w:p w14:paraId="201DD4C3" w14:textId="77777777" w:rsidR="003943A2" w:rsidRPr="00F81087" w:rsidRDefault="003943A2" w:rsidP="003943A2">
      <w:pPr>
        <w:bidi/>
        <w:spacing w:line="360" w:lineRule="auto"/>
        <w:ind w:firstLine="720"/>
        <w:jc w:val="both"/>
        <w:rPr>
          <w:rFonts w:ascii="Sakkal Majalla" w:hAnsi="Sakkal Majalla" w:cs="Sakkal Majalla"/>
          <w:noProof/>
          <w:sz w:val="28"/>
          <w:szCs w:val="28"/>
          <w:rtl/>
        </w:rPr>
      </w:pPr>
      <w:r w:rsidRPr="00F81087">
        <w:rPr>
          <w:rFonts w:ascii="Sakkal Majalla" w:hAnsi="Sakkal Majalla" w:cs="Sakkal Majalla"/>
          <w:noProof/>
          <w:sz w:val="28"/>
          <w:szCs w:val="28"/>
          <w:rtl/>
        </w:rPr>
        <w:t>بينما ينظر (محمد،2020: 192) للذكاء الاصطناعي على انه عملية محاكاة للذكاء البشري عبر أنظمة الكمبيوتر، من خلال محاولة تقليد سلوك البشر ونمط التفكير وآلية اتخاذ القرار، ويتم ذلك عن طريق دراسة السلوك البشري من خلال عدد من التجارب والتصرفات، ووضع الأفراد في مواقف سلوكية معينة ومراقبة أفعالهم وردود الأفعال ونمط التفكير، ثم محاولة محاكاة طريقة التفكير وآلية اتخاذ القرار من خلال الاستعانة بأنظمة الكمبيوتر شديدة التعقيد. ولا يجب أن نعتقد أن مجرد وجود برمجية معننة تعمل من خلال أحد الخوارزميات، وتقوم بمهام معينة هي نوع من الذكاء الاصطناعي.</w:t>
      </w:r>
    </w:p>
    <w:p w14:paraId="3378121C" w14:textId="77777777" w:rsidR="003943A2" w:rsidRDefault="003943A2" w:rsidP="003943A2">
      <w:pPr>
        <w:bidi/>
        <w:spacing w:line="360" w:lineRule="auto"/>
        <w:ind w:firstLine="720"/>
        <w:jc w:val="both"/>
        <w:rPr>
          <w:rFonts w:ascii="Sakkal Majalla" w:hAnsi="Sakkal Majalla" w:cs="Sakkal Majalla"/>
          <w:noProof/>
          <w:sz w:val="28"/>
          <w:szCs w:val="28"/>
          <w:rtl/>
        </w:rPr>
      </w:pPr>
      <w:r w:rsidRPr="00F81087">
        <w:rPr>
          <w:rFonts w:ascii="Sakkal Majalla" w:hAnsi="Sakkal Majalla" w:cs="Sakkal Majalla"/>
          <w:noProof/>
          <w:sz w:val="28"/>
          <w:szCs w:val="28"/>
          <w:rtl/>
        </w:rPr>
        <w:t xml:space="preserve"> ويعرف الذكاء الاصطناعي بأنه الجهود المبذولة لتطوير النظم المعتمدة على الحاسوب والتي يمكن أن تتصرف كالبشر بحيث تحاكى عمل العقل البشري وطريقته في التفكير، مع القابلية إلى انجاز عدة أمور مثل: تعلم اللغات، إنجاز مهام مادية تطلب ذكاء، بعض العمليات الادراكية، مضاهاة خبرة الانسان في اتخاذ القرارات. (العتيبي ،2022 :4)</w:t>
      </w:r>
    </w:p>
    <w:p w14:paraId="205B8AC6" w14:textId="77777777" w:rsidR="003943A2" w:rsidRPr="00567C3B" w:rsidRDefault="003943A2" w:rsidP="003943A2">
      <w:pPr>
        <w:bidi/>
        <w:spacing w:line="360" w:lineRule="auto"/>
        <w:jc w:val="both"/>
        <w:rPr>
          <w:rFonts w:ascii="Sakkal Majalla" w:hAnsi="Sakkal Majalla" w:cs="Sakkal Majalla"/>
          <w:b/>
          <w:bCs/>
          <w:sz w:val="32"/>
          <w:szCs w:val="32"/>
          <w:rtl/>
        </w:rPr>
      </w:pPr>
      <w:r w:rsidRPr="00567C3B">
        <w:rPr>
          <w:rFonts w:ascii="Sakkal Majalla" w:hAnsi="Sakkal Majalla" w:cs="Sakkal Majalla"/>
          <w:b/>
          <w:bCs/>
          <w:sz w:val="32"/>
          <w:szCs w:val="32"/>
          <w:rtl/>
        </w:rPr>
        <w:t>التعريف الإجرائي:</w:t>
      </w:r>
    </w:p>
    <w:p w14:paraId="72E79628" w14:textId="6C74152B" w:rsidR="003943A2" w:rsidRDefault="003943A2" w:rsidP="003943A2">
      <w:pPr>
        <w:bidi/>
        <w:spacing w:line="360" w:lineRule="auto"/>
        <w:ind w:firstLine="720"/>
        <w:jc w:val="both"/>
        <w:rPr>
          <w:rFonts w:ascii="Sakkal Majalla" w:hAnsi="Sakkal Majalla" w:cs="Sakkal Majalla"/>
          <w:sz w:val="28"/>
          <w:szCs w:val="28"/>
          <w:rtl/>
        </w:rPr>
      </w:pPr>
      <w:r w:rsidRPr="00F81087">
        <w:rPr>
          <w:rFonts w:ascii="Sakkal Majalla" w:hAnsi="Sakkal Majalla" w:cs="Sakkal Majalla"/>
          <w:sz w:val="28"/>
          <w:szCs w:val="28"/>
          <w:rtl/>
        </w:rPr>
        <w:t>فرع من العلوم الحاسوبية يهتم بإنشاء أنظمة تكنولوجية تظهر سلوكاً يمكن أن يُعتبر ذكاءً عند البشر. يهدف الذكاء الاصطناعي إلى تطوير برمجيات وأنظمة تقوم بمحاكاة وتعزيز القدرات العقلية البشرية مثل التعلم، والتفكير، واتخاذ القرارات.</w:t>
      </w:r>
    </w:p>
    <w:p w14:paraId="3C5CF4C7" w14:textId="77777777" w:rsidR="003943A2" w:rsidRPr="00F81087" w:rsidRDefault="003943A2" w:rsidP="003943A2">
      <w:pPr>
        <w:bidi/>
        <w:spacing w:line="360" w:lineRule="auto"/>
        <w:ind w:firstLine="720"/>
        <w:jc w:val="both"/>
        <w:rPr>
          <w:rFonts w:ascii="Sakkal Majalla" w:hAnsi="Sakkal Majalla" w:cs="Sakkal Majalla"/>
          <w:sz w:val="28"/>
          <w:szCs w:val="28"/>
          <w:rtl/>
        </w:rPr>
      </w:pPr>
    </w:p>
    <w:p w14:paraId="397880A1" w14:textId="77777777" w:rsidR="003943A2" w:rsidRPr="00567C3B" w:rsidRDefault="003943A2" w:rsidP="003943A2">
      <w:pPr>
        <w:bidi/>
        <w:spacing w:line="360" w:lineRule="auto"/>
        <w:jc w:val="both"/>
        <w:rPr>
          <w:rFonts w:ascii="Sakkal Majalla" w:hAnsi="Sakkal Majalla" w:cs="Sakkal Majalla"/>
          <w:b/>
          <w:bCs/>
          <w:sz w:val="32"/>
          <w:szCs w:val="32"/>
          <w:rtl/>
        </w:rPr>
      </w:pPr>
      <w:r w:rsidRPr="00567C3B">
        <w:rPr>
          <w:rFonts w:ascii="Sakkal Majalla" w:hAnsi="Sakkal Majalla" w:cs="Sakkal Majalla" w:hint="cs"/>
          <w:b/>
          <w:bCs/>
          <w:sz w:val="32"/>
          <w:szCs w:val="32"/>
          <w:rtl/>
        </w:rPr>
        <w:lastRenderedPageBreak/>
        <w:t>الميزة التنافسية:</w:t>
      </w:r>
    </w:p>
    <w:p w14:paraId="5EEB8351" w14:textId="77777777" w:rsidR="003943A2" w:rsidRPr="00B95E2D" w:rsidRDefault="003943A2" w:rsidP="003943A2">
      <w:pPr>
        <w:bidi/>
        <w:spacing w:line="360" w:lineRule="auto"/>
        <w:jc w:val="both"/>
        <w:rPr>
          <w:rFonts w:ascii="Sakkal Majalla" w:hAnsi="Sakkal Majalla" w:cs="Sakkal Majalla"/>
          <w:sz w:val="28"/>
          <w:szCs w:val="28"/>
          <w:rtl/>
        </w:rPr>
      </w:pPr>
      <w:r w:rsidRPr="00B95E2D">
        <w:rPr>
          <w:rFonts w:ascii="Sakkal Majalla" w:hAnsi="Sakkal Majalla" w:cs="Sakkal Majalla"/>
          <w:sz w:val="28"/>
          <w:szCs w:val="28"/>
          <w:rtl/>
        </w:rPr>
        <w:t xml:space="preserve">      عُرفت الميزة التنافسية بأنها: "قدرة المنظمة على صياغة وتطبيق الإستراتيجيات التي تجعلها في مركز أفضل بالنسبة للمنظمات الأخرى العاملة في نفس النشاط وتتحقق من خلال الاستغلال الأفضل للإمكانيات والموارد الفنية والمادية والمالية والتنظيمية بالإضافة إلى القدرات والكفاءات والمعرفة وغيرها" (يعقوب ،2023, 14)</w:t>
      </w:r>
    </w:p>
    <w:p w14:paraId="0C19AAAC" w14:textId="77777777" w:rsidR="003943A2" w:rsidRDefault="003943A2" w:rsidP="003943A2">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B95E2D">
        <w:rPr>
          <w:rFonts w:ascii="Sakkal Majalla" w:hAnsi="Sakkal Majalla" w:cs="Sakkal Majalla"/>
          <w:sz w:val="28"/>
          <w:szCs w:val="28"/>
          <w:rtl/>
        </w:rPr>
        <w:t>كما تشير الميزة التنافسية إلى الخاصية التي تتفرد بها المؤسسة عن غيرها من المؤسسات المنافسة في المجال نفسه. وعادة ما تكون الميزة التنافسية فائدة محصلة من تنفيذ بعض الإستراتيجيات الفريدة تنفيذها من قبل المنافسين الحاليين أو المحتملين (الغامدي ،2023: 267).</w:t>
      </w:r>
    </w:p>
    <w:p w14:paraId="4FB53FB5" w14:textId="77777777" w:rsidR="003943A2" w:rsidRPr="00567C3B" w:rsidRDefault="003943A2" w:rsidP="003943A2">
      <w:pPr>
        <w:bidi/>
        <w:spacing w:line="360" w:lineRule="auto"/>
        <w:jc w:val="both"/>
        <w:rPr>
          <w:rFonts w:ascii="Sakkal Majalla" w:hAnsi="Sakkal Majalla" w:cs="Sakkal Majalla"/>
          <w:b/>
          <w:bCs/>
          <w:sz w:val="32"/>
          <w:szCs w:val="32"/>
          <w:rtl/>
        </w:rPr>
      </w:pPr>
      <w:r w:rsidRPr="00567C3B">
        <w:rPr>
          <w:rFonts w:ascii="Sakkal Majalla" w:hAnsi="Sakkal Majalla" w:cs="Sakkal Majalla"/>
          <w:b/>
          <w:bCs/>
          <w:sz w:val="32"/>
          <w:szCs w:val="32"/>
          <w:rtl/>
        </w:rPr>
        <w:t>التعريف الإجرائي:</w:t>
      </w:r>
    </w:p>
    <w:p w14:paraId="7759D792" w14:textId="77777777" w:rsidR="003943A2" w:rsidRDefault="003943A2" w:rsidP="003943A2">
      <w:pPr>
        <w:bidi/>
        <w:spacing w:line="360" w:lineRule="auto"/>
        <w:ind w:firstLine="720"/>
        <w:jc w:val="both"/>
        <w:rPr>
          <w:rFonts w:ascii="Sakkal Majalla" w:hAnsi="Sakkal Majalla" w:cs="Sakkal Majalla"/>
          <w:sz w:val="28"/>
          <w:szCs w:val="28"/>
          <w:rtl/>
        </w:rPr>
      </w:pPr>
      <w:r w:rsidRPr="00AF2890">
        <w:rPr>
          <w:rFonts w:ascii="Sakkal Majalla" w:hAnsi="Sakkal Majalla" w:cs="Sakkal Majalla"/>
          <w:sz w:val="28"/>
          <w:szCs w:val="28"/>
          <w:rtl/>
        </w:rPr>
        <w:t>القدرة على تقديم خدمات تدريبية متميزة وفريدة تتفوق على الخدمات التي يقدمها المنافسون، وذلك من خلال الاستخدام الفعال لتقنيات الذكاء الاصطناعي</w:t>
      </w:r>
      <w:r>
        <w:rPr>
          <w:rFonts w:ascii="Sakkal Majalla" w:hAnsi="Sakkal Majalla" w:cs="Sakkal Majalla" w:hint="cs"/>
          <w:sz w:val="28"/>
          <w:szCs w:val="28"/>
          <w:rtl/>
        </w:rPr>
        <w:t>.</w:t>
      </w:r>
    </w:p>
    <w:p w14:paraId="4CAFED8E" w14:textId="77777777" w:rsidR="003943A2" w:rsidRPr="00567C3B" w:rsidRDefault="003943A2" w:rsidP="003943A2">
      <w:pPr>
        <w:bidi/>
        <w:spacing w:line="360" w:lineRule="auto"/>
        <w:rPr>
          <w:rFonts w:ascii="Sakkal Majalla" w:hAnsi="Sakkal Majalla" w:cs="Sakkal Majalla"/>
          <w:b/>
          <w:bCs/>
          <w:sz w:val="32"/>
          <w:szCs w:val="32"/>
          <w:rtl/>
        </w:rPr>
      </w:pPr>
      <w:r w:rsidRPr="00567C3B">
        <w:rPr>
          <w:rFonts w:ascii="Sakkal Majalla" w:hAnsi="Sakkal Majalla" w:cs="Sakkal Majalla"/>
          <w:b/>
          <w:bCs/>
          <w:sz w:val="32"/>
          <w:szCs w:val="32"/>
          <w:rtl/>
        </w:rPr>
        <w:t>المنهجية وطرق البحث</w:t>
      </w:r>
      <w:r w:rsidRPr="00567C3B">
        <w:rPr>
          <w:rFonts w:ascii="Sakkal Majalla" w:hAnsi="Sakkal Majalla" w:cs="Sakkal Majalla" w:hint="cs"/>
          <w:b/>
          <w:bCs/>
          <w:sz w:val="32"/>
          <w:szCs w:val="32"/>
          <w:rtl/>
        </w:rPr>
        <w:t>:</w:t>
      </w:r>
    </w:p>
    <w:p w14:paraId="1439419F" w14:textId="55274E55" w:rsidR="003943A2" w:rsidRDefault="003943A2" w:rsidP="003943A2">
      <w:pPr>
        <w:bidi/>
        <w:spacing w:line="360" w:lineRule="auto"/>
        <w:jc w:val="both"/>
        <w:rPr>
          <w:rFonts w:ascii="Sakkal Majalla" w:hAnsi="Sakkal Majalla" w:cs="Sakkal Majalla"/>
          <w:sz w:val="28"/>
          <w:szCs w:val="28"/>
          <w:rtl/>
        </w:rPr>
      </w:pPr>
      <w:r w:rsidRPr="002C50CC">
        <w:rPr>
          <w:rFonts w:ascii="Sakkal Majalla" w:hAnsi="Sakkal Majalla" w:cs="Sakkal Majalla"/>
          <w:sz w:val="28"/>
          <w:szCs w:val="28"/>
          <w:rtl/>
        </w:rPr>
        <w:t xml:space="preserve">       سوف تتبع الدراسة الحالية المنهج الوصفي التحليلي نظراً لملائمة هذا المنهج لهذا النوع من الدراسات والذي" يعتمد على دراسة الظاهرة كما توجد في الواقع وتهتم بوصفها وصفاً دقيقاً ويعبر عنها تعبيراً كيفياً أو تعبيراً كمياً فالتعبير الكيفي يصف لنا الظاهرة ويوضح خصائصها، أما التعبير الكمي فيعطينا وصفاً رقمياً يوضح مقدار هذه الظاهرة أو حجمها ودرجات ارتباطها مع الظواهر المختلفة الأخرى" (عدس، وآخرون، 2003</w:t>
      </w:r>
      <w:proofErr w:type="gramStart"/>
      <w:r w:rsidRPr="002C50CC">
        <w:rPr>
          <w:rFonts w:ascii="Sakkal Majalla" w:hAnsi="Sakkal Majalla" w:cs="Sakkal Majalla"/>
          <w:sz w:val="28"/>
          <w:szCs w:val="28"/>
          <w:rtl/>
        </w:rPr>
        <w:t>م,</w:t>
      </w:r>
      <w:proofErr w:type="gramEnd"/>
      <w:r w:rsidRPr="002C50CC">
        <w:rPr>
          <w:rFonts w:ascii="Sakkal Majalla" w:hAnsi="Sakkal Majalla" w:cs="Sakkal Majalla"/>
          <w:sz w:val="28"/>
          <w:szCs w:val="28"/>
          <w:rtl/>
        </w:rPr>
        <w:t xml:space="preserve"> ص191), ويعرف (العساف، 2003م) المنهج الوصفي بأنه منهج يرتبط بظاهرة معاصرة بقصد وصفها وتفسيرها.</w:t>
      </w:r>
    </w:p>
    <w:p w14:paraId="5FF4FD20" w14:textId="549FA431" w:rsidR="003943A2" w:rsidRDefault="003943A2" w:rsidP="003943A2">
      <w:pPr>
        <w:bidi/>
        <w:spacing w:line="360" w:lineRule="auto"/>
        <w:jc w:val="both"/>
        <w:rPr>
          <w:rFonts w:ascii="Sakkal Majalla" w:hAnsi="Sakkal Majalla" w:cs="Sakkal Majalla"/>
          <w:sz w:val="28"/>
          <w:szCs w:val="28"/>
          <w:rtl/>
        </w:rPr>
      </w:pPr>
    </w:p>
    <w:p w14:paraId="0B6AD767" w14:textId="1CD6379A" w:rsidR="003943A2" w:rsidRDefault="003943A2" w:rsidP="003943A2">
      <w:pPr>
        <w:bidi/>
        <w:spacing w:line="360" w:lineRule="auto"/>
        <w:jc w:val="both"/>
        <w:rPr>
          <w:rFonts w:ascii="Sakkal Majalla" w:hAnsi="Sakkal Majalla" w:cs="Sakkal Majalla"/>
          <w:sz w:val="28"/>
          <w:szCs w:val="28"/>
          <w:rtl/>
        </w:rPr>
      </w:pPr>
    </w:p>
    <w:p w14:paraId="611FD6BA" w14:textId="77777777" w:rsidR="003943A2" w:rsidRDefault="003943A2" w:rsidP="003943A2">
      <w:pPr>
        <w:bidi/>
        <w:spacing w:line="360" w:lineRule="auto"/>
        <w:jc w:val="both"/>
        <w:rPr>
          <w:rFonts w:ascii="Sakkal Majalla" w:hAnsi="Sakkal Majalla" w:cs="Sakkal Majalla"/>
          <w:sz w:val="28"/>
          <w:szCs w:val="28"/>
          <w:rtl/>
        </w:rPr>
      </w:pPr>
    </w:p>
    <w:p w14:paraId="73972CDA" w14:textId="77777777" w:rsidR="003943A2" w:rsidRPr="00567C3B" w:rsidRDefault="003943A2" w:rsidP="003943A2">
      <w:pPr>
        <w:bidi/>
        <w:spacing w:line="360" w:lineRule="auto"/>
        <w:rPr>
          <w:rFonts w:ascii="Sakkal Majalla" w:hAnsi="Sakkal Majalla" w:cs="Sakkal Majalla"/>
          <w:b/>
          <w:bCs/>
          <w:sz w:val="32"/>
          <w:szCs w:val="32"/>
          <w:rtl/>
        </w:rPr>
      </w:pPr>
      <w:r w:rsidRPr="00567C3B">
        <w:rPr>
          <w:rFonts w:ascii="Sakkal Majalla" w:hAnsi="Sakkal Majalla" w:cs="Sakkal Majalla"/>
          <w:b/>
          <w:bCs/>
          <w:sz w:val="32"/>
          <w:szCs w:val="32"/>
          <w:rtl/>
        </w:rPr>
        <w:lastRenderedPageBreak/>
        <w:t xml:space="preserve">أدوات </w:t>
      </w:r>
      <w:proofErr w:type="gramStart"/>
      <w:r w:rsidRPr="00567C3B">
        <w:rPr>
          <w:rFonts w:ascii="Sakkal Majalla" w:hAnsi="Sakkal Majalla" w:cs="Sakkal Majalla"/>
          <w:b/>
          <w:bCs/>
          <w:sz w:val="32"/>
          <w:szCs w:val="32"/>
          <w:rtl/>
        </w:rPr>
        <w:t xml:space="preserve">الدراسة </w:t>
      </w:r>
      <w:r w:rsidRPr="00567C3B">
        <w:rPr>
          <w:rFonts w:ascii="Sakkal Majalla" w:hAnsi="Sakkal Majalla" w:cs="Sakkal Majalla" w:hint="cs"/>
          <w:b/>
          <w:bCs/>
          <w:sz w:val="32"/>
          <w:szCs w:val="32"/>
          <w:rtl/>
        </w:rPr>
        <w:t>:</w:t>
      </w:r>
      <w:proofErr w:type="gramEnd"/>
    </w:p>
    <w:p w14:paraId="09A09AF7" w14:textId="77777777" w:rsidR="003943A2" w:rsidRPr="005C7EB7" w:rsidRDefault="003943A2" w:rsidP="003943A2">
      <w:pPr>
        <w:bidi/>
        <w:spacing w:line="360" w:lineRule="auto"/>
        <w:jc w:val="both"/>
        <w:rPr>
          <w:rFonts w:ascii="Sakkal Majalla" w:hAnsi="Sakkal Majalla" w:cs="Sakkal Majalla"/>
          <w:sz w:val="28"/>
          <w:szCs w:val="28"/>
          <w:rtl/>
        </w:rPr>
      </w:pPr>
      <w:r w:rsidRPr="005C7EB7">
        <w:rPr>
          <w:rFonts w:ascii="Sakkal Majalla" w:hAnsi="Sakkal Majalla" w:cs="Sakkal Majalla"/>
          <w:sz w:val="28"/>
          <w:szCs w:val="28"/>
          <w:rtl/>
        </w:rPr>
        <w:t>سوف تعتمد هذه الدراسة على نوعين من البيانات هما:</w:t>
      </w:r>
    </w:p>
    <w:p w14:paraId="71659B44" w14:textId="77777777" w:rsidR="003943A2" w:rsidRPr="005C7EB7" w:rsidRDefault="003943A2" w:rsidP="003943A2">
      <w:pPr>
        <w:bidi/>
        <w:spacing w:line="360" w:lineRule="auto"/>
        <w:jc w:val="both"/>
        <w:rPr>
          <w:rFonts w:ascii="Sakkal Majalla" w:hAnsi="Sakkal Majalla" w:cs="Sakkal Majalla"/>
          <w:sz w:val="28"/>
          <w:szCs w:val="28"/>
          <w:rtl/>
        </w:rPr>
      </w:pPr>
      <w:r w:rsidRPr="005C7EB7">
        <w:rPr>
          <w:rFonts w:ascii="Sakkal Majalla" w:hAnsi="Sakkal Majalla" w:cs="Sakkal Majalla"/>
          <w:b/>
          <w:bCs/>
          <w:sz w:val="28"/>
          <w:szCs w:val="28"/>
          <w:rtl/>
        </w:rPr>
        <w:t>البيانات الثانوية:</w:t>
      </w:r>
      <w:r w:rsidRPr="005C7EB7">
        <w:rPr>
          <w:rFonts w:ascii="Sakkal Majalla" w:hAnsi="Sakkal Majalla" w:cs="Sakkal Majalla"/>
          <w:sz w:val="28"/>
          <w:szCs w:val="28"/>
          <w:rtl/>
        </w:rPr>
        <w:t xml:space="preserve"> سوف يتم الحصول عليها من خلال مراجعه الأدبيات العربية والأجنبية التي تناولت متغيرات الدراسة، بما أمكن من تحديد العلاقة بين المتغيرات في إعداد الإطار النظري.</w:t>
      </w:r>
    </w:p>
    <w:p w14:paraId="62027FFB" w14:textId="77777777" w:rsidR="003943A2" w:rsidRDefault="003943A2" w:rsidP="003943A2">
      <w:pPr>
        <w:bidi/>
        <w:spacing w:line="360" w:lineRule="auto"/>
        <w:jc w:val="both"/>
        <w:rPr>
          <w:rFonts w:ascii="Sakkal Majalla" w:hAnsi="Sakkal Majalla" w:cs="Sakkal Majalla"/>
          <w:sz w:val="28"/>
          <w:szCs w:val="28"/>
          <w:rtl/>
        </w:rPr>
      </w:pPr>
      <w:r w:rsidRPr="005C7EB7">
        <w:rPr>
          <w:rFonts w:ascii="Sakkal Majalla" w:hAnsi="Sakkal Majalla" w:cs="Sakkal Majalla"/>
          <w:b/>
          <w:bCs/>
          <w:sz w:val="28"/>
          <w:szCs w:val="28"/>
          <w:rtl/>
        </w:rPr>
        <w:t>البيانات الأولية:</w:t>
      </w:r>
      <w:r w:rsidRPr="005C7EB7">
        <w:rPr>
          <w:rFonts w:ascii="Sakkal Majalla" w:hAnsi="Sakkal Majalla" w:cs="Sakkal Majalla"/>
          <w:sz w:val="28"/>
          <w:szCs w:val="28"/>
          <w:rtl/>
        </w:rPr>
        <w:t xml:space="preserve"> تتمثل في البيانات التي سيتم تجميعها من خلال قائمة الاستبيان، التي سيتم إعدادها لهذه الدراسة في ضوء الدراسات السابقة، وتتضمن هذه القائمة مجموعة أسئلة لقياس متغيرات الدراسة ومن ثم سيتم تفريغها وتحليلها بما يمكن من اختبار صحة أو خطا فروض الدراسة والتوصل </w:t>
      </w:r>
      <w:proofErr w:type="gramStart"/>
      <w:r w:rsidRPr="005C7EB7">
        <w:rPr>
          <w:rFonts w:ascii="Sakkal Majalla" w:hAnsi="Sakkal Majalla" w:cs="Sakkal Majalla"/>
          <w:sz w:val="28"/>
          <w:szCs w:val="28"/>
          <w:rtl/>
        </w:rPr>
        <w:t>إلي</w:t>
      </w:r>
      <w:proofErr w:type="gramEnd"/>
      <w:r w:rsidRPr="005C7EB7">
        <w:rPr>
          <w:rFonts w:ascii="Sakkal Majalla" w:hAnsi="Sakkal Majalla" w:cs="Sakkal Majalla"/>
          <w:sz w:val="28"/>
          <w:szCs w:val="28"/>
          <w:rtl/>
        </w:rPr>
        <w:t xml:space="preserve"> النتائج. ولقياس متغيرات الدراسة سيتم الاعتماد على مقياس </w:t>
      </w:r>
      <w:proofErr w:type="spellStart"/>
      <w:r w:rsidRPr="005C7EB7">
        <w:rPr>
          <w:rFonts w:ascii="Sakkal Majalla" w:hAnsi="Sakkal Majalla" w:cs="Sakkal Majalla"/>
          <w:sz w:val="28"/>
          <w:szCs w:val="28"/>
          <w:rtl/>
        </w:rPr>
        <w:t>ليكرت</w:t>
      </w:r>
      <w:proofErr w:type="spellEnd"/>
      <w:r w:rsidRPr="005C7EB7">
        <w:rPr>
          <w:rFonts w:ascii="Sakkal Majalla" w:hAnsi="Sakkal Majalla" w:cs="Sakkal Majalla"/>
          <w:sz w:val="28"/>
          <w:szCs w:val="28"/>
          <w:rtl/>
        </w:rPr>
        <w:t xml:space="preserve"> الخماسي والدي تتراوح نقاطه من موافق تماما (١) إلى غير موافق تماما (٥).</w:t>
      </w:r>
    </w:p>
    <w:p w14:paraId="14F498D4" w14:textId="77777777" w:rsidR="003943A2" w:rsidRPr="00204A41" w:rsidRDefault="003943A2" w:rsidP="003943A2">
      <w:pPr>
        <w:bidi/>
        <w:spacing w:line="360" w:lineRule="auto"/>
        <w:jc w:val="both"/>
        <w:rPr>
          <w:rFonts w:ascii="Sakkal Majalla" w:hAnsi="Sakkal Majalla" w:cs="Sakkal Majalla"/>
          <w:b/>
          <w:bCs/>
          <w:sz w:val="28"/>
          <w:szCs w:val="28"/>
          <w:rtl/>
        </w:rPr>
      </w:pPr>
      <w:r w:rsidRPr="00204A41">
        <w:rPr>
          <w:rFonts w:ascii="Sakkal Majalla" w:hAnsi="Sakkal Majalla" w:cs="Sakkal Majalla"/>
          <w:b/>
          <w:bCs/>
          <w:sz w:val="28"/>
          <w:szCs w:val="28"/>
          <w:rtl/>
        </w:rPr>
        <w:t xml:space="preserve">لتحقيق أهداف الدراسة وتحليل البيانات التي سيتم تجميعها، سوف يتم استخدام العديد من الأساليب الإحصائية المناسبة باستخدام الحزم الإحصائية للعلوم الاجتماعية </w:t>
      </w:r>
      <w:r w:rsidRPr="00204A41">
        <w:rPr>
          <w:rFonts w:ascii="Sakkal Majalla" w:hAnsi="Sakkal Majalla" w:cs="Sakkal Majalla"/>
          <w:b/>
          <w:bCs/>
          <w:sz w:val="28"/>
          <w:szCs w:val="28"/>
        </w:rPr>
        <w:t>Statistical Package for Social Sciences</w:t>
      </w:r>
      <w:r w:rsidRPr="00204A41">
        <w:rPr>
          <w:rFonts w:ascii="Sakkal Majalla" w:hAnsi="Sakkal Majalla" w:cs="Sakkal Majalla"/>
          <w:b/>
          <w:bCs/>
          <w:sz w:val="28"/>
          <w:szCs w:val="28"/>
          <w:rtl/>
        </w:rPr>
        <w:t xml:space="preserve"> والتي يرمز لها اختصاراً بالرمز (</w:t>
      </w:r>
      <w:r w:rsidRPr="00204A41">
        <w:rPr>
          <w:rFonts w:ascii="Sakkal Majalla" w:hAnsi="Sakkal Majalla" w:cs="Sakkal Majalla"/>
          <w:b/>
          <w:bCs/>
          <w:sz w:val="28"/>
          <w:szCs w:val="28"/>
        </w:rPr>
        <w:t>SPSS</w:t>
      </w:r>
      <w:r w:rsidRPr="00204A41">
        <w:rPr>
          <w:rFonts w:ascii="Sakkal Majalla" w:hAnsi="Sakkal Majalla" w:cs="Sakkal Majalla"/>
          <w:b/>
          <w:bCs/>
          <w:sz w:val="28"/>
          <w:szCs w:val="28"/>
          <w:rtl/>
        </w:rPr>
        <w:t xml:space="preserve">)، وبعد ذلك تم حساب المقاييس الإحصائية </w:t>
      </w:r>
      <w:proofErr w:type="gramStart"/>
      <w:r w:rsidRPr="00204A41">
        <w:rPr>
          <w:rFonts w:ascii="Sakkal Majalla" w:hAnsi="Sakkal Majalla" w:cs="Sakkal Majalla"/>
          <w:b/>
          <w:bCs/>
          <w:sz w:val="28"/>
          <w:szCs w:val="28"/>
          <w:rtl/>
        </w:rPr>
        <w:t>التالية :</w:t>
      </w:r>
      <w:proofErr w:type="gramEnd"/>
    </w:p>
    <w:p w14:paraId="0697ABED" w14:textId="77777777" w:rsidR="003943A2" w:rsidRPr="00204A41" w:rsidRDefault="003943A2" w:rsidP="003943A2">
      <w:pPr>
        <w:bidi/>
        <w:spacing w:line="360" w:lineRule="auto"/>
        <w:rPr>
          <w:rFonts w:ascii="Sakkal Majalla" w:hAnsi="Sakkal Majalla" w:cs="Sakkal Majalla"/>
          <w:sz w:val="28"/>
          <w:szCs w:val="28"/>
          <w:rtl/>
        </w:rPr>
      </w:pPr>
      <w:r w:rsidRPr="00204A41">
        <w:rPr>
          <w:rFonts w:ascii="Sakkal Majalla" w:hAnsi="Sakkal Majalla" w:cs="Sakkal Majalla"/>
          <w:sz w:val="28"/>
          <w:szCs w:val="28"/>
          <w:rtl/>
        </w:rPr>
        <w:t>1. التكرارات والنسب المئوية للتعرف على الخصائص والسمات الشخصية لأفراد عينة الدراسة.</w:t>
      </w:r>
    </w:p>
    <w:p w14:paraId="03AB4B57" w14:textId="77777777" w:rsidR="003943A2" w:rsidRPr="00204A41" w:rsidRDefault="003943A2" w:rsidP="003943A2">
      <w:pPr>
        <w:bidi/>
        <w:spacing w:line="360" w:lineRule="auto"/>
        <w:rPr>
          <w:rFonts w:ascii="Sakkal Majalla" w:hAnsi="Sakkal Majalla" w:cs="Sakkal Majalla"/>
          <w:sz w:val="28"/>
          <w:szCs w:val="28"/>
          <w:rtl/>
        </w:rPr>
      </w:pPr>
      <w:r w:rsidRPr="00204A41">
        <w:rPr>
          <w:rFonts w:ascii="Sakkal Majalla" w:hAnsi="Sakkal Majalla" w:cs="Sakkal Majalla"/>
          <w:sz w:val="28"/>
          <w:szCs w:val="28"/>
          <w:rtl/>
        </w:rPr>
        <w:t xml:space="preserve">2. معامل ارتباط بيرسون لحساب صدق </w:t>
      </w:r>
      <w:proofErr w:type="spellStart"/>
      <w:r w:rsidRPr="00204A41">
        <w:rPr>
          <w:rFonts w:ascii="Sakkal Majalla" w:hAnsi="Sakkal Majalla" w:cs="Sakkal Majalla"/>
          <w:sz w:val="28"/>
          <w:szCs w:val="28"/>
          <w:rtl/>
        </w:rPr>
        <w:t>الإتساق</w:t>
      </w:r>
      <w:proofErr w:type="spellEnd"/>
      <w:r w:rsidRPr="00204A41">
        <w:rPr>
          <w:rFonts w:ascii="Sakkal Majalla" w:hAnsi="Sakkal Majalla" w:cs="Sakkal Majalla"/>
          <w:sz w:val="28"/>
          <w:szCs w:val="28"/>
          <w:rtl/>
        </w:rPr>
        <w:t xml:space="preserve"> الدّاخلي لأداة الدراسة، </w:t>
      </w:r>
      <w:proofErr w:type="gramStart"/>
      <w:r w:rsidRPr="00204A41">
        <w:rPr>
          <w:rFonts w:ascii="Sakkal Majalla" w:hAnsi="Sakkal Majalla" w:cs="Sakkal Majalla"/>
          <w:sz w:val="28"/>
          <w:szCs w:val="28"/>
          <w:rtl/>
        </w:rPr>
        <w:t>و ايجاد</w:t>
      </w:r>
      <w:proofErr w:type="gramEnd"/>
      <w:r w:rsidRPr="00204A41">
        <w:rPr>
          <w:rFonts w:ascii="Sakkal Majalla" w:hAnsi="Sakkal Majalla" w:cs="Sakkal Majalla"/>
          <w:sz w:val="28"/>
          <w:szCs w:val="28"/>
          <w:rtl/>
        </w:rPr>
        <w:t xml:space="preserve"> العلاقة بين المتغيرات.</w:t>
      </w:r>
    </w:p>
    <w:p w14:paraId="5D75EA79" w14:textId="77777777" w:rsidR="003943A2" w:rsidRPr="00204A41" w:rsidRDefault="003943A2" w:rsidP="003943A2">
      <w:pPr>
        <w:bidi/>
        <w:spacing w:line="360" w:lineRule="auto"/>
        <w:rPr>
          <w:rFonts w:ascii="Sakkal Majalla" w:hAnsi="Sakkal Majalla" w:cs="Sakkal Majalla"/>
          <w:sz w:val="28"/>
          <w:szCs w:val="28"/>
          <w:rtl/>
        </w:rPr>
      </w:pPr>
      <w:r w:rsidRPr="00204A41">
        <w:rPr>
          <w:rFonts w:ascii="Sakkal Majalla" w:hAnsi="Sakkal Majalla" w:cs="Sakkal Majalla"/>
          <w:sz w:val="28"/>
          <w:szCs w:val="28"/>
          <w:rtl/>
        </w:rPr>
        <w:t xml:space="preserve">3. معامل </w:t>
      </w:r>
      <w:proofErr w:type="spellStart"/>
      <w:r w:rsidRPr="00204A41">
        <w:rPr>
          <w:rFonts w:ascii="Sakkal Majalla" w:hAnsi="Sakkal Majalla" w:cs="Sakkal Majalla"/>
          <w:sz w:val="28"/>
          <w:szCs w:val="28"/>
          <w:rtl/>
        </w:rPr>
        <w:t>ألفاكرونباخ</w:t>
      </w:r>
      <w:proofErr w:type="spellEnd"/>
      <w:r w:rsidRPr="00204A41">
        <w:rPr>
          <w:rFonts w:ascii="Sakkal Majalla" w:hAnsi="Sakkal Majalla" w:cs="Sakkal Majalla"/>
          <w:sz w:val="28"/>
          <w:szCs w:val="28"/>
          <w:rtl/>
        </w:rPr>
        <w:t xml:space="preserve"> لحساب معامل ثبات المحاور المختلفة لأداة الدراسة.  </w:t>
      </w:r>
    </w:p>
    <w:p w14:paraId="0FB101B2" w14:textId="77777777" w:rsidR="003943A2" w:rsidRPr="00204A41" w:rsidRDefault="003943A2" w:rsidP="003943A2">
      <w:pPr>
        <w:bidi/>
        <w:spacing w:line="360" w:lineRule="auto"/>
        <w:rPr>
          <w:rFonts w:ascii="Sakkal Majalla" w:hAnsi="Sakkal Majalla" w:cs="Sakkal Majalla"/>
          <w:sz w:val="28"/>
          <w:szCs w:val="28"/>
          <w:rtl/>
        </w:rPr>
      </w:pPr>
      <w:r w:rsidRPr="00204A41">
        <w:rPr>
          <w:rFonts w:ascii="Sakkal Majalla" w:hAnsi="Sakkal Majalla" w:cs="Sakkal Majalla"/>
          <w:sz w:val="28"/>
          <w:szCs w:val="28"/>
          <w:rtl/>
        </w:rPr>
        <w:t xml:space="preserve">4. المتوسط </w:t>
      </w:r>
      <w:proofErr w:type="gramStart"/>
      <w:r w:rsidRPr="00204A41">
        <w:rPr>
          <w:rFonts w:ascii="Sakkal Majalla" w:hAnsi="Sakkal Majalla" w:cs="Sakkal Majalla"/>
          <w:sz w:val="28"/>
          <w:szCs w:val="28"/>
          <w:rtl/>
        </w:rPr>
        <w:t>الحسابي  وذلك</w:t>
      </w:r>
      <w:proofErr w:type="gramEnd"/>
      <w:r w:rsidRPr="00204A41">
        <w:rPr>
          <w:rFonts w:ascii="Sakkal Majalla" w:hAnsi="Sakkal Majalla" w:cs="Sakkal Majalla"/>
          <w:sz w:val="28"/>
          <w:szCs w:val="28"/>
          <w:rtl/>
        </w:rPr>
        <w:t xml:space="preserve"> لمعرفة مدى ارتفاع أو انخفاض استجابات أفراد الدراسة عن المحاور الرئيسية (متوسطات العبارات)، مع العلم بأنه يفيد في ترتيب المحاور حسب أعلى متوسط حسابي.</w:t>
      </w:r>
    </w:p>
    <w:p w14:paraId="149AC60F" w14:textId="77777777" w:rsidR="003943A2" w:rsidRPr="00204A41" w:rsidRDefault="003943A2" w:rsidP="003943A2">
      <w:pPr>
        <w:bidi/>
        <w:spacing w:line="360" w:lineRule="auto"/>
        <w:rPr>
          <w:rFonts w:ascii="Sakkal Majalla" w:hAnsi="Sakkal Majalla" w:cs="Sakkal Majalla"/>
          <w:sz w:val="28"/>
          <w:szCs w:val="28"/>
          <w:rtl/>
        </w:rPr>
      </w:pPr>
      <w:r w:rsidRPr="00204A41">
        <w:rPr>
          <w:rFonts w:ascii="Sakkal Majalla" w:hAnsi="Sakkal Majalla" w:cs="Sakkal Majalla"/>
          <w:sz w:val="28"/>
          <w:szCs w:val="28"/>
          <w:rtl/>
        </w:rPr>
        <w:t xml:space="preserve">5. </w:t>
      </w:r>
      <w:proofErr w:type="spellStart"/>
      <w:r w:rsidRPr="00204A41">
        <w:rPr>
          <w:rFonts w:ascii="Sakkal Majalla" w:hAnsi="Sakkal Majalla" w:cs="Sakkal Majalla"/>
          <w:sz w:val="28"/>
          <w:szCs w:val="28"/>
          <w:rtl/>
        </w:rPr>
        <w:t>الإنحراف</w:t>
      </w:r>
      <w:proofErr w:type="spellEnd"/>
      <w:r w:rsidRPr="00204A41">
        <w:rPr>
          <w:rFonts w:ascii="Sakkal Majalla" w:hAnsi="Sakkal Majalla" w:cs="Sakkal Majalla"/>
          <w:sz w:val="28"/>
          <w:szCs w:val="28"/>
          <w:rtl/>
        </w:rPr>
        <w:t xml:space="preserve"> المعياري وذلك للتعرف على مدى انحراف استجابات أفراد الدراسة لكل عبارة من عبارات متغيرات الدراسة، ولكل محور من المحاور الرئيسة عن متوسطها الحسابي، ويلاحظ أن </w:t>
      </w:r>
      <w:proofErr w:type="spellStart"/>
      <w:r w:rsidRPr="00204A41">
        <w:rPr>
          <w:rFonts w:ascii="Sakkal Majalla" w:hAnsi="Sakkal Majalla" w:cs="Sakkal Majalla"/>
          <w:sz w:val="28"/>
          <w:szCs w:val="28"/>
          <w:rtl/>
        </w:rPr>
        <w:t>الإنحراف</w:t>
      </w:r>
      <w:proofErr w:type="spellEnd"/>
      <w:r w:rsidRPr="00204A41">
        <w:rPr>
          <w:rFonts w:ascii="Sakkal Majalla" w:hAnsi="Sakkal Majalla" w:cs="Sakkal Majalla"/>
          <w:sz w:val="28"/>
          <w:szCs w:val="28"/>
          <w:rtl/>
        </w:rPr>
        <w:t xml:space="preserve"> المعياري يوضح التشتت في استجابات أفراد </w:t>
      </w:r>
      <w:r w:rsidRPr="00204A41">
        <w:rPr>
          <w:rFonts w:ascii="Sakkal Majalla" w:hAnsi="Sakkal Majalla" w:cs="Sakkal Majalla"/>
          <w:sz w:val="28"/>
          <w:szCs w:val="28"/>
          <w:rtl/>
        </w:rPr>
        <w:lastRenderedPageBreak/>
        <w:t xml:space="preserve">عينة الدراسة لكل عبارة من عبارات متغيرات الدراسة، إلى جانب المحاور الرئيسية، فكلما اقتربت قيمته من الصفر تركزت </w:t>
      </w:r>
      <w:proofErr w:type="spellStart"/>
      <w:r w:rsidRPr="00204A41">
        <w:rPr>
          <w:rFonts w:ascii="Sakkal Majalla" w:hAnsi="Sakkal Majalla" w:cs="Sakkal Majalla"/>
          <w:sz w:val="28"/>
          <w:szCs w:val="28"/>
          <w:rtl/>
        </w:rPr>
        <w:t>الإستجابات</w:t>
      </w:r>
      <w:proofErr w:type="spellEnd"/>
      <w:r w:rsidRPr="00204A41">
        <w:rPr>
          <w:rFonts w:ascii="Sakkal Majalla" w:hAnsi="Sakkal Majalla" w:cs="Sakkal Majalla"/>
          <w:sz w:val="28"/>
          <w:szCs w:val="28"/>
          <w:rtl/>
        </w:rPr>
        <w:t xml:space="preserve"> وانخفض تشتتها بين المقياس.</w:t>
      </w:r>
    </w:p>
    <w:p w14:paraId="10ACF05D" w14:textId="77777777" w:rsidR="003943A2" w:rsidRPr="005C7EB7" w:rsidRDefault="003943A2" w:rsidP="003943A2">
      <w:pPr>
        <w:bidi/>
        <w:spacing w:line="360" w:lineRule="auto"/>
        <w:jc w:val="both"/>
        <w:rPr>
          <w:rFonts w:ascii="Sakkal Majalla" w:hAnsi="Sakkal Majalla" w:cs="Sakkal Majalla"/>
          <w:sz w:val="28"/>
          <w:szCs w:val="28"/>
          <w:rtl/>
        </w:rPr>
      </w:pPr>
      <w:r w:rsidRPr="00204A41">
        <w:rPr>
          <w:rFonts w:ascii="Sakkal Majalla" w:hAnsi="Sakkal Majalla" w:cs="Sakkal Majalla"/>
          <w:sz w:val="28"/>
          <w:szCs w:val="28"/>
          <w:rtl/>
        </w:rPr>
        <w:t xml:space="preserve">6. </w:t>
      </w:r>
      <w:proofErr w:type="spellStart"/>
      <w:r w:rsidRPr="00204A41">
        <w:rPr>
          <w:rFonts w:ascii="Sakkal Majalla" w:hAnsi="Sakkal Majalla" w:cs="Sakkal Majalla"/>
          <w:sz w:val="28"/>
          <w:szCs w:val="28"/>
          <w:rtl/>
        </w:rPr>
        <w:t>الإنحدار</w:t>
      </w:r>
      <w:proofErr w:type="spellEnd"/>
      <w:r w:rsidRPr="00204A41">
        <w:rPr>
          <w:rFonts w:ascii="Sakkal Majalla" w:hAnsi="Sakkal Majalla" w:cs="Sakkal Majalla"/>
          <w:sz w:val="28"/>
          <w:szCs w:val="28"/>
          <w:rtl/>
        </w:rPr>
        <w:t xml:space="preserve"> الخطي البسيط لإيجاد أثر المتغيرات المستقلة على المتغير التابع.</w:t>
      </w:r>
    </w:p>
    <w:p w14:paraId="558DDB21" w14:textId="77777777" w:rsidR="003943A2" w:rsidRPr="00567C3B" w:rsidRDefault="003943A2" w:rsidP="003943A2">
      <w:pPr>
        <w:bidi/>
        <w:spacing w:line="360" w:lineRule="auto"/>
        <w:rPr>
          <w:rFonts w:ascii="Sakkal Majalla" w:hAnsi="Sakkal Majalla" w:cs="Sakkal Majalla"/>
          <w:b/>
          <w:bCs/>
          <w:sz w:val="32"/>
          <w:szCs w:val="32"/>
          <w:rtl/>
        </w:rPr>
      </w:pPr>
      <w:r w:rsidRPr="00567C3B">
        <w:rPr>
          <w:rFonts w:ascii="Sakkal Majalla" w:hAnsi="Sakkal Majalla" w:cs="Sakkal Majalla" w:hint="cs"/>
          <w:b/>
          <w:bCs/>
          <w:sz w:val="32"/>
          <w:szCs w:val="32"/>
          <w:rtl/>
        </w:rPr>
        <w:t>حدود</w:t>
      </w:r>
      <w:r w:rsidRPr="00567C3B">
        <w:rPr>
          <w:rFonts w:ascii="Sakkal Majalla" w:hAnsi="Sakkal Majalla" w:cs="Sakkal Majalla"/>
          <w:b/>
          <w:bCs/>
          <w:sz w:val="32"/>
          <w:szCs w:val="32"/>
          <w:rtl/>
        </w:rPr>
        <w:t xml:space="preserve"> </w:t>
      </w:r>
      <w:proofErr w:type="gramStart"/>
      <w:r w:rsidRPr="00567C3B">
        <w:rPr>
          <w:rFonts w:ascii="Sakkal Majalla" w:hAnsi="Sakkal Majalla" w:cs="Sakkal Majalla"/>
          <w:b/>
          <w:bCs/>
          <w:sz w:val="32"/>
          <w:szCs w:val="32"/>
          <w:rtl/>
        </w:rPr>
        <w:t xml:space="preserve">الدراسة </w:t>
      </w:r>
      <w:r w:rsidRPr="00567C3B">
        <w:rPr>
          <w:rFonts w:ascii="Sakkal Majalla" w:hAnsi="Sakkal Majalla" w:cs="Sakkal Majalla" w:hint="cs"/>
          <w:b/>
          <w:bCs/>
          <w:sz w:val="32"/>
          <w:szCs w:val="32"/>
          <w:rtl/>
        </w:rPr>
        <w:t>:</w:t>
      </w:r>
      <w:proofErr w:type="gramEnd"/>
    </w:p>
    <w:p w14:paraId="3E1C556F" w14:textId="77777777" w:rsidR="003943A2" w:rsidRPr="00723E61" w:rsidRDefault="003943A2" w:rsidP="003943A2">
      <w:pPr>
        <w:bidi/>
        <w:spacing w:line="360" w:lineRule="auto"/>
        <w:jc w:val="both"/>
        <w:rPr>
          <w:rFonts w:ascii="Sakkal Majalla" w:hAnsi="Sakkal Majalla" w:cs="Sakkal Majalla"/>
          <w:sz w:val="28"/>
          <w:szCs w:val="28"/>
          <w:rtl/>
        </w:rPr>
      </w:pPr>
      <w:r w:rsidRPr="00723E61">
        <w:rPr>
          <w:rFonts w:ascii="Sakkal Majalla" w:hAnsi="Sakkal Majalla" w:cs="Sakkal Majalla"/>
          <w:sz w:val="28"/>
          <w:szCs w:val="28"/>
          <w:rtl/>
          <w:lang w:bidi="ar-EG"/>
        </w:rPr>
        <w:t>تتحدد هذه الدراسة – بمشيئة الله تعالى – بالحدود التالية:</w:t>
      </w:r>
    </w:p>
    <w:p w14:paraId="600651FF" w14:textId="77777777" w:rsidR="003943A2" w:rsidRPr="00723E61" w:rsidRDefault="003943A2" w:rsidP="003943A2">
      <w:pPr>
        <w:bidi/>
        <w:spacing w:line="360" w:lineRule="auto"/>
        <w:rPr>
          <w:rFonts w:ascii="Sakkal Majalla" w:hAnsi="Sakkal Majalla" w:cs="Sakkal Majalla"/>
          <w:b/>
          <w:bCs/>
          <w:sz w:val="28"/>
          <w:szCs w:val="28"/>
          <w:rtl/>
        </w:rPr>
      </w:pPr>
      <w:r w:rsidRPr="00723E61">
        <w:rPr>
          <w:rFonts w:ascii="Sakkal Majalla" w:hAnsi="Sakkal Majalla" w:cs="Sakkal Majalla"/>
          <w:b/>
          <w:bCs/>
          <w:sz w:val="28"/>
          <w:szCs w:val="28"/>
          <w:rtl/>
        </w:rPr>
        <w:t xml:space="preserve">الحدود الموضوعية: </w:t>
      </w:r>
    </w:p>
    <w:p w14:paraId="6D849932" w14:textId="77777777" w:rsidR="003943A2" w:rsidRDefault="003943A2" w:rsidP="003943A2">
      <w:pPr>
        <w:bidi/>
        <w:spacing w:line="360" w:lineRule="auto"/>
        <w:rPr>
          <w:rFonts w:ascii="Sakkal Majalla" w:hAnsi="Sakkal Majalla" w:cs="Sakkal Majalla"/>
          <w:b/>
          <w:bCs/>
          <w:sz w:val="28"/>
          <w:szCs w:val="28"/>
          <w:rtl/>
        </w:rPr>
      </w:pPr>
      <w:r w:rsidRPr="00723E61">
        <w:rPr>
          <w:rFonts w:ascii="Sakkal Majalla" w:hAnsi="Sakkal Majalla" w:cs="Sakkal Majalla"/>
          <w:sz w:val="28"/>
          <w:szCs w:val="28"/>
          <w:rtl/>
        </w:rPr>
        <w:t>تقتصر الدراسة الحالية على دراسة أثر تقنيات الذكاء الاصطناعي على الميزة التنافسية لمركز التدريب بكلية الدراسات التطبيقية وخدمة المجتمع بجامعة الملك سعود.</w:t>
      </w:r>
    </w:p>
    <w:p w14:paraId="12F61325" w14:textId="77777777" w:rsidR="003943A2" w:rsidRPr="00723E61" w:rsidRDefault="003943A2" w:rsidP="003943A2">
      <w:pPr>
        <w:bidi/>
        <w:spacing w:line="360" w:lineRule="auto"/>
        <w:rPr>
          <w:rFonts w:ascii="Sakkal Majalla" w:hAnsi="Sakkal Majalla" w:cs="Sakkal Majalla"/>
          <w:b/>
          <w:bCs/>
          <w:sz w:val="28"/>
          <w:szCs w:val="28"/>
          <w:rtl/>
        </w:rPr>
      </w:pPr>
      <w:r w:rsidRPr="00723E61">
        <w:rPr>
          <w:rFonts w:ascii="Sakkal Majalla" w:hAnsi="Sakkal Majalla" w:cs="Sakkal Majalla"/>
          <w:b/>
          <w:bCs/>
          <w:sz w:val="28"/>
          <w:szCs w:val="28"/>
          <w:rtl/>
        </w:rPr>
        <w:t xml:space="preserve">الحدود البشرية: </w:t>
      </w:r>
    </w:p>
    <w:p w14:paraId="05492F36" w14:textId="77777777" w:rsidR="003943A2" w:rsidRPr="00723E61" w:rsidRDefault="003943A2" w:rsidP="003943A2">
      <w:pPr>
        <w:bidi/>
        <w:spacing w:line="360" w:lineRule="auto"/>
        <w:rPr>
          <w:rFonts w:ascii="Sakkal Majalla" w:hAnsi="Sakkal Majalla" w:cs="Sakkal Majalla"/>
          <w:sz w:val="28"/>
          <w:szCs w:val="28"/>
          <w:rtl/>
        </w:rPr>
      </w:pPr>
      <w:r w:rsidRPr="00723E61">
        <w:rPr>
          <w:rFonts w:ascii="Sakkal Majalla" w:hAnsi="Sakkal Majalla" w:cs="Sakkal Majalla"/>
          <w:sz w:val="28"/>
          <w:szCs w:val="28"/>
          <w:rtl/>
        </w:rPr>
        <w:t>منسوبي مركز التدريب بكلية الدراسات التطبيقية وخدمة المجتمع بجامعة الملك سعود.</w:t>
      </w:r>
    </w:p>
    <w:p w14:paraId="63A4EA01" w14:textId="77777777" w:rsidR="003943A2" w:rsidRPr="00723E61" w:rsidRDefault="003943A2" w:rsidP="003943A2">
      <w:pPr>
        <w:bidi/>
        <w:spacing w:line="360" w:lineRule="auto"/>
        <w:rPr>
          <w:rFonts w:ascii="Sakkal Majalla" w:hAnsi="Sakkal Majalla" w:cs="Sakkal Majalla"/>
          <w:b/>
          <w:bCs/>
          <w:sz w:val="28"/>
          <w:szCs w:val="28"/>
          <w:rtl/>
        </w:rPr>
      </w:pPr>
      <w:r w:rsidRPr="00723E61">
        <w:rPr>
          <w:rFonts w:ascii="Sakkal Majalla" w:hAnsi="Sakkal Majalla" w:cs="Sakkal Majalla"/>
          <w:b/>
          <w:bCs/>
          <w:sz w:val="28"/>
          <w:szCs w:val="28"/>
          <w:rtl/>
        </w:rPr>
        <w:t xml:space="preserve">الحدود المكانية: </w:t>
      </w:r>
    </w:p>
    <w:p w14:paraId="48B21BD4" w14:textId="77777777" w:rsidR="003943A2" w:rsidRPr="00723E61" w:rsidRDefault="003943A2" w:rsidP="003943A2">
      <w:pPr>
        <w:bidi/>
        <w:spacing w:line="360" w:lineRule="auto"/>
        <w:rPr>
          <w:rFonts w:ascii="Sakkal Majalla" w:hAnsi="Sakkal Majalla" w:cs="Sakkal Majalla"/>
          <w:sz w:val="28"/>
          <w:szCs w:val="28"/>
          <w:rtl/>
        </w:rPr>
      </w:pPr>
      <w:r w:rsidRPr="00723E61">
        <w:rPr>
          <w:rFonts w:ascii="Sakkal Majalla" w:hAnsi="Sakkal Majalla" w:cs="Sakkal Majalla"/>
          <w:sz w:val="28"/>
          <w:szCs w:val="28"/>
          <w:rtl/>
        </w:rPr>
        <w:t>سوف يتم تطبيق الدراسة في مركز التدريب بكلية الدراسات التطبيقية وخدمة المجتمع بجامعة الملك سعود.</w:t>
      </w:r>
    </w:p>
    <w:p w14:paraId="73E26A55" w14:textId="77777777" w:rsidR="003943A2" w:rsidRPr="00723E61" w:rsidRDefault="003943A2" w:rsidP="003943A2">
      <w:pPr>
        <w:bidi/>
        <w:spacing w:line="360" w:lineRule="auto"/>
        <w:jc w:val="both"/>
        <w:rPr>
          <w:rFonts w:ascii="Sakkal Majalla" w:hAnsi="Sakkal Majalla" w:cs="Sakkal Majalla"/>
          <w:b/>
          <w:bCs/>
          <w:sz w:val="28"/>
          <w:szCs w:val="28"/>
          <w:rtl/>
        </w:rPr>
      </w:pPr>
      <w:r w:rsidRPr="00723E61">
        <w:rPr>
          <w:rFonts w:ascii="Sakkal Majalla" w:hAnsi="Sakkal Majalla" w:cs="Sakkal Majalla"/>
          <w:b/>
          <w:bCs/>
          <w:sz w:val="28"/>
          <w:szCs w:val="28"/>
          <w:rtl/>
        </w:rPr>
        <w:t xml:space="preserve">الحدود الزمانية: </w:t>
      </w:r>
    </w:p>
    <w:p w14:paraId="5016224F" w14:textId="77777777" w:rsidR="003943A2" w:rsidRDefault="003943A2" w:rsidP="003943A2">
      <w:pPr>
        <w:bidi/>
        <w:spacing w:line="360" w:lineRule="auto"/>
        <w:ind w:left="-284"/>
        <w:jc w:val="both"/>
        <w:rPr>
          <w:rFonts w:ascii="Sakkal Majalla" w:hAnsi="Sakkal Majalla" w:cs="Sakkal Majalla"/>
          <w:sz w:val="28"/>
          <w:szCs w:val="28"/>
          <w:rtl/>
        </w:rPr>
      </w:pPr>
      <w:r w:rsidRPr="00723E61">
        <w:rPr>
          <w:rFonts w:ascii="Sakkal Majalla" w:hAnsi="Sakkal Majalla" w:cs="Sakkal Majalla"/>
          <w:sz w:val="28"/>
          <w:szCs w:val="28"/>
          <w:rtl/>
        </w:rPr>
        <w:t xml:space="preserve">   العام الدراسي (144</w:t>
      </w:r>
      <w:r>
        <w:rPr>
          <w:rFonts w:ascii="Sakkal Majalla" w:hAnsi="Sakkal Majalla" w:cs="Sakkal Majalla" w:hint="cs"/>
          <w:sz w:val="28"/>
          <w:szCs w:val="28"/>
          <w:rtl/>
        </w:rPr>
        <w:t>6</w:t>
      </w:r>
      <w:r w:rsidRPr="00723E61">
        <w:rPr>
          <w:rFonts w:ascii="Sakkal Majalla" w:hAnsi="Sakkal Majalla" w:cs="Sakkal Majalla"/>
          <w:sz w:val="28"/>
          <w:szCs w:val="28"/>
          <w:rtl/>
        </w:rPr>
        <w:t>هـ /202</w:t>
      </w:r>
      <w:r>
        <w:rPr>
          <w:rFonts w:ascii="Sakkal Majalla" w:hAnsi="Sakkal Majalla" w:cs="Sakkal Majalla" w:hint="cs"/>
          <w:sz w:val="28"/>
          <w:szCs w:val="28"/>
          <w:rtl/>
        </w:rPr>
        <w:t>5</w:t>
      </w:r>
      <w:r w:rsidRPr="00723E61">
        <w:rPr>
          <w:rFonts w:ascii="Sakkal Majalla" w:hAnsi="Sakkal Majalla" w:cs="Sakkal Majalla"/>
          <w:sz w:val="28"/>
          <w:szCs w:val="28"/>
          <w:rtl/>
        </w:rPr>
        <w:t>م).</w:t>
      </w:r>
    </w:p>
    <w:p w14:paraId="6462FA50" w14:textId="77777777" w:rsidR="003943A2" w:rsidRDefault="003943A2" w:rsidP="00237F44">
      <w:pPr>
        <w:bidi/>
        <w:spacing w:line="276" w:lineRule="auto"/>
        <w:jc w:val="center"/>
        <w:rPr>
          <w:rFonts w:ascii="Sakkal Majalla" w:hAnsi="Sakkal Majalla" w:cs="Sakkal Majalla"/>
          <w:b/>
          <w:bCs/>
          <w:sz w:val="32"/>
          <w:szCs w:val="32"/>
          <w:rtl/>
        </w:rPr>
      </w:pPr>
    </w:p>
    <w:p w14:paraId="1185C673" w14:textId="77777777" w:rsidR="003943A2" w:rsidRDefault="003943A2" w:rsidP="003943A2">
      <w:pPr>
        <w:bidi/>
        <w:spacing w:line="276" w:lineRule="auto"/>
        <w:jc w:val="center"/>
        <w:rPr>
          <w:rFonts w:ascii="Sakkal Majalla" w:hAnsi="Sakkal Majalla" w:cs="Sakkal Majalla"/>
          <w:b/>
          <w:bCs/>
          <w:sz w:val="32"/>
          <w:szCs w:val="32"/>
          <w:rtl/>
        </w:rPr>
      </w:pPr>
    </w:p>
    <w:p w14:paraId="269E0D2A" w14:textId="77777777" w:rsidR="003943A2" w:rsidRDefault="003943A2" w:rsidP="003943A2">
      <w:pPr>
        <w:bidi/>
        <w:spacing w:line="276" w:lineRule="auto"/>
        <w:jc w:val="center"/>
        <w:rPr>
          <w:rFonts w:ascii="Sakkal Majalla" w:hAnsi="Sakkal Majalla" w:cs="Sakkal Majalla"/>
          <w:b/>
          <w:bCs/>
          <w:sz w:val="32"/>
          <w:szCs w:val="32"/>
          <w:rtl/>
        </w:rPr>
      </w:pPr>
    </w:p>
    <w:p w14:paraId="7BC4474E" w14:textId="77777777" w:rsidR="003943A2" w:rsidRDefault="003943A2" w:rsidP="003943A2">
      <w:pPr>
        <w:bidi/>
        <w:spacing w:line="276" w:lineRule="auto"/>
        <w:jc w:val="center"/>
        <w:rPr>
          <w:rFonts w:ascii="Sakkal Majalla" w:hAnsi="Sakkal Majalla" w:cs="Sakkal Majalla"/>
          <w:b/>
          <w:bCs/>
          <w:sz w:val="32"/>
          <w:szCs w:val="32"/>
          <w:rtl/>
        </w:rPr>
      </w:pPr>
    </w:p>
    <w:p w14:paraId="62EF3D83" w14:textId="090E7F9D" w:rsidR="00237F44" w:rsidRPr="00237F44" w:rsidRDefault="00237F44" w:rsidP="003943A2">
      <w:pPr>
        <w:bidi/>
        <w:spacing w:line="276" w:lineRule="auto"/>
        <w:jc w:val="center"/>
        <w:rPr>
          <w:rFonts w:ascii="Sakkal Majalla" w:hAnsi="Sakkal Majalla" w:cs="Sakkal Majalla"/>
          <w:b/>
          <w:bCs/>
          <w:sz w:val="32"/>
          <w:szCs w:val="32"/>
          <w:rtl/>
        </w:rPr>
      </w:pPr>
      <w:r w:rsidRPr="00237F44">
        <w:rPr>
          <w:rFonts w:ascii="Sakkal Majalla" w:hAnsi="Sakkal Majalla" w:cs="Sakkal Majalla"/>
          <w:b/>
          <w:bCs/>
          <w:sz w:val="32"/>
          <w:szCs w:val="32"/>
          <w:rtl/>
        </w:rPr>
        <w:lastRenderedPageBreak/>
        <w:t>الفصل الثاني</w:t>
      </w:r>
    </w:p>
    <w:p w14:paraId="0F17BD15" w14:textId="77777777" w:rsidR="00237F44" w:rsidRPr="00237F44" w:rsidRDefault="00237F44" w:rsidP="00237F44">
      <w:pPr>
        <w:bidi/>
        <w:spacing w:line="276" w:lineRule="auto"/>
        <w:jc w:val="center"/>
        <w:rPr>
          <w:rFonts w:ascii="Sakkal Majalla" w:hAnsi="Sakkal Majalla" w:cs="Sakkal Majalla"/>
          <w:b/>
          <w:bCs/>
          <w:sz w:val="32"/>
          <w:szCs w:val="32"/>
          <w:rtl/>
        </w:rPr>
      </w:pPr>
      <w:r w:rsidRPr="00237F44">
        <w:rPr>
          <w:rFonts w:ascii="Sakkal Majalla" w:hAnsi="Sakkal Majalla" w:cs="Sakkal Majalla"/>
          <w:b/>
          <w:bCs/>
          <w:sz w:val="32"/>
          <w:szCs w:val="32"/>
          <w:rtl/>
        </w:rPr>
        <w:t>الإطار النظري والدراسات السابقة</w:t>
      </w:r>
    </w:p>
    <w:p w14:paraId="1CBD9716" w14:textId="77777777" w:rsidR="00237F44" w:rsidRPr="00237F44" w:rsidRDefault="00237F44" w:rsidP="00237F44">
      <w:pPr>
        <w:bidi/>
        <w:spacing w:line="360" w:lineRule="auto"/>
        <w:rPr>
          <w:rFonts w:ascii="Sakkal Majalla" w:hAnsi="Sakkal Majalla" w:cs="Sakkal Majalla"/>
          <w:b/>
          <w:bCs/>
          <w:sz w:val="32"/>
          <w:szCs w:val="32"/>
          <w:rtl/>
        </w:rPr>
      </w:pPr>
      <w:r w:rsidRPr="00237F44">
        <w:rPr>
          <w:rFonts w:ascii="Sakkal Majalla" w:hAnsi="Sakkal Majalla" w:cs="Sakkal Majalla"/>
          <w:b/>
          <w:bCs/>
          <w:sz w:val="32"/>
          <w:szCs w:val="32"/>
          <w:rtl/>
        </w:rPr>
        <w:t>أولاً الإطار النظري للدراسة:</w:t>
      </w:r>
    </w:p>
    <w:p w14:paraId="3059F345" w14:textId="77777777" w:rsidR="00237F44" w:rsidRPr="00237F44" w:rsidRDefault="00237F44" w:rsidP="00237F44">
      <w:pPr>
        <w:bidi/>
        <w:spacing w:line="360" w:lineRule="auto"/>
        <w:jc w:val="both"/>
        <w:rPr>
          <w:rFonts w:ascii="Sakkal Majalla" w:hAnsi="Sakkal Majalla" w:cs="Sakkal Majalla"/>
          <w:b/>
          <w:bCs/>
          <w:sz w:val="32"/>
          <w:szCs w:val="32"/>
          <w:rtl/>
        </w:rPr>
      </w:pPr>
      <w:r w:rsidRPr="00237F44">
        <w:rPr>
          <w:rFonts w:ascii="Sakkal Majalla" w:hAnsi="Sakkal Majalla" w:cs="Sakkal Majalla"/>
          <w:b/>
          <w:bCs/>
          <w:sz w:val="32"/>
          <w:szCs w:val="32"/>
          <w:rtl/>
        </w:rPr>
        <w:t>تمهيد:</w:t>
      </w:r>
    </w:p>
    <w:p w14:paraId="05D67476" w14:textId="77777777" w:rsidR="00237F44" w:rsidRPr="00237F44" w:rsidRDefault="00237F44" w:rsidP="00237F44">
      <w:p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 xml:space="preserve">  </w:t>
      </w:r>
      <w:r>
        <w:rPr>
          <w:rFonts w:ascii="Sakkal Majalla" w:hAnsi="Sakkal Majalla" w:cs="Sakkal Majalla"/>
          <w:sz w:val="28"/>
          <w:szCs w:val="28"/>
        </w:rPr>
        <w:tab/>
      </w:r>
      <w:r w:rsidRPr="00237F44">
        <w:rPr>
          <w:rFonts w:ascii="Sakkal Majalla" w:hAnsi="Sakkal Majalla" w:cs="Sakkal Majalla"/>
          <w:sz w:val="28"/>
          <w:szCs w:val="28"/>
          <w:rtl/>
        </w:rPr>
        <w:t xml:space="preserve">  لقد بدلت الثورة في تكنولوجيا المعلومات والاتصالات العالم إلى قرية إلكترونية يتم فيها كسر حواجز الزمن والمكان. مما لا شك فيه أن هذا التغيير فرض على المؤسسات لتقديم حلول للاستفادة من التطور في مجال تكنولوجيا المعلومات والاتصالات وتوظيفها في مؤسسات تتماشى مع أهدافها ، حيث تم فرضها عليها لتقديم المبادرة إلى الاستفادة من التكنولوجيا في رفع مخرجات المؤسسة ، حيث أصبح دمج التكنولوجيا في المؤسسات على اختلاف أنواعها مطلبًا حيويًا لتطوير الهياكل والهياكل بسبب النقلة النوعية التي توفرها التكنولوجيا في إعادة صياغة العديد من المفاهيم والمصطلحات المتعلقة المؤسسة التي ارتبط ظهورها بتكنولوجيا المعلومات والاتصالات ، حيث تحتاج مؤسسات اليوم إلى استجابة سريعة للفرص والتهديدات البيئية ، بسبب التغيرات الاقتصادية والاجتماعية والتكنولوجية السريعة وغير المتوقعة ، ولكي تستطيع المنظمة  تحقيق النجاح والاستمرار في هذه البيئة ، يجب أن تتخذ خطى خلاقة بالإضافة إلى إجراءاتها المعتادة واستخدام أدوات تكنولوجيا المعلومات والاتصالات لتيسير أنشطتها وعملياتها.</w:t>
      </w:r>
    </w:p>
    <w:p w14:paraId="0F3E96E8" w14:textId="77777777" w:rsidR="00237F44" w:rsidRDefault="00237F44" w:rsidP="00237F44">
      <w:pPr>
        <w:bidi/>
        <w:spacing w:line="360" w:lineRule="auto"/>
        <w:jc w:val="both"/>
        <w:rPr>
          <w:rFonts w:ascii="Sakkal Majalla" w:hAnsi="Sakkal Majalla" w:cs="Sakkal Majalla"/>
          <w:sz w:val="28"/>
          <w:szCs w:val="28"/>
        </w:rPr>
      </w:pPr>
      <w:r w:rsidRPr="00237F44">
        <w:rPr>
          <w:rFonts w:ascii="Sakkal Majalla" w:hAnsi="Sakkal Majalla" w:cs="Sakkal Majalla"/>
          <w:sz w:val="28"/>
          <w:szCs w:val="28"/>
          <w:rtl/>
        </w:rPr>
        <w:t xml:space="preserve">    </w:t>
      </w:r>
      <w:r>
        <w:rPr>
          <w:rFonts w:ascii="Sakkal Majalla" w:hAnsi="Sakkal Majalla" w:cs="Sakkal Majalla"/>
          <w:sz w:val="28"/>
          <w:szCs w:val="28"/>
        </w:rPr>
        <w:t xml:space="preserve"> </w:t>
      </w:r>
      <w:r w:rsidRPr="00237F44">
        <w:rPr>
          <w:rFonts w:ascii="Sakkal Majalla" w:hAnsi="Sakkal Majalla" w:cs="Sakkal Majalla"/>
          <w:sz w:val="28"/>
          <w:szCs w:val="28"/>
          <w:rtl/>
        </w:rPr>
        <w:t xml:space="preserve">   تقنيات وأدوات الذكاء الاصطناعي هي مجال حديث كواحد من علوم الكمبيوتر التي تعبأ بدراسة وتفهم طبيعة الذكاء البشري ومحاكاته لابتكار جيل متقدم من أجهزة الكمبيوتر الذكية، والتي بالإمكان برمجتها لإتمام العديد من المهام التي تتطلب ... قدرة فائقة على الاستنتاج والإدراك، وتطبيقات الذكاء الاصطناعي مهمة في الكثير من المجالات لمنظمات الأعمال مما يمكنهم من تحقيق العديد من المزايا. (امينة ,2021: 189)</w:t>
      </w:r>
    </w:p>
    <w:p w14:paraId="6F2FF30F" w14:textId="77777777" w:rsidR="00237F44" w:rsidRDefault="00237F44" w:rsidP="00237F44">
      <w:pPr>
        <w:bidi/>
        <w:spacing w:line="360" w:lineRule="auto"/>
        <w:jc w:val="both"/>
        <w:rPr>
          <w:rFonts w:ascii="Sakkal Majalla" w:hAnsi="Sakkal Majalla" w:cs="Sakkal Majalla"/>
          <w:sz w:val="28"/>
          <w:szCs w:val="28"/>
        </w:rPr>
      </w:pPr>
    </w:p>
    <w:p w14:paraId="1D8C69CE" w14:textId="77777777" w:rsidR="00237F44" w:rsidRDefault="00237F44" w:rsidP="00237F44">
      <w:pPr>
        <w:bidi/>
        <w:spacing w:line="360" w:lineRule="auto"/>
        <w:jc w:val="both"/>
        <w:rPr>
          <w:rFonts w:ascii="Sakkal Majalla" w:hAnsi="Sakkal Majalla" w:cs="Sakkal Majalla"/>
          <w:sz w:val="28"/>
          <w:szCs w:val="28"/>
        </w:rPr>
      </w:pPr>
    </w:p>
    <w:p w14:paraId="2EC3D848" w14:textId="77777777" w:rsidR="00237F44" w:rsidRPr="00237F44" w:rsidRDefault="00237F44" w:rsidP="00237F44">
      <w:pPr>
        <w:bidi/>
        <w:spacing w:line="360" w:lineRule="auto"/>
        <w:jc w:val="both"/>
        <w:rPr>
          <w:rFonts w:ascii="Sakkal Majalla" w:hAnsi="Sakkal Majalla" w:cs="Sakkal Majalla"/>
          <w:sz w:val="28"/>
          <w:szCs w:val="28"/>
          <w:rtl/>
        </w:rPr>
      </w:pPr>
    </w:p>
    <w:p w14:paraId="2A4D10D5" w14:textId="77777777" w:rsidR="00237F44" w:rsidRPr="00237F44" w:rsidRDefault="00237F44" w:rsidP="00237F44">
      <w:pPr>
        <w:bidi/>
        <w:spacing w:line="360" w:lineRule="auto"/>
        <w:jc w:val="center"/>
        <w:rPr>
          <w:rFonts w:ascii="Sakkal Majalla" w:hAnsi="Sakkal Majalla" w:cs="Sakkal Majalla"/>
          <w:b/>
          <w:bCs/>
          <w:sz w:val="32"/>
          <w:szCs w:val="32"/>
        </w:rPr>
      </w:pPr>
      <w:r w:rsidRPr="00237F44">
        <w:rPr>
          <w:rFonts w:ascii="Sakkal Majalla" w:hAnsi="Sakkal Majalla" w:cs="Sakkal Majalla"/>
          <w:b/>
          <w:bCs/>
          <w:sz w:val="32"/>
          <w:szCs w:val="32"/>
          <w:rtl/>
        </w:rPr>
        <w:lastRenderedPageBreak/>
        <w:t>المبحث الأول</w:t>
      </w:r>
    </w:p>
    <w:p w14:paraId="698B8A93" w14:textId="77777777" w:rsidR="00237F44" w:rsidRPr="00237F44" w:rsidRDefault="00237F44" w:rsidP="00237F44">
      <w:pPr>
        <w:bidi/>
        <w:spacing w:line="360" w:lineRule="auto"/>
        <w:jc w:val="center"/>
        <w:rPr>
          <w:rFonts w:ascii="Sakkal Majalla" w:hAnsi="Sakkal Majalla" w:cs="Sakkal Majalla"/>
          <w:b/>
          <w:bCs/>
          <w:sz w:val="32"/>
          <w:szCs w:val="32"/>
          <w:rtl/>
        </w:rPr>
      </w:pPr>
      <w:r w:rsidRPr="00237F44">
        <w:rPr>
          <w:rFonts w:ascii="Sakkal Majalla" w:hAnsi="Sakkal Majalla" w:cs="Sakkal Majalla"/>
          <w:b/>
          <w:bCs/>
          <w:sz w:val="32"/>
          <w:szCs w:val="32"/>
          <w:rtl/>
        </w:rPr>
        <w:t>تقنيات الذكاء الاصطناعي</w:t>
      </w:r>
    </w:p>
    <w:p w14:paraId="29502962" w14:textId="77777777" w:rsidR="000C6B13" w:rsidRPr="00237F44" w:rsidRDefault="000C6B13" w:rsidP="00237F44">
      <w:pPr>
        <w:bidi/>
        <w:spacing w:line="360" w:lineRule="auto"/>
        <w:jc w:val="both"/>
        <w:rPr>
          <w:rFonts w:ascii="Sakkal Majalla" w:hAnsi="Sakkal Majalla" w:cs="Sakkal Majalla"/>
          <w:b/>
          <w:bCs/>
          <w:sz w:val="32"/>
          <w:szCs w:val="32"/>
          <w:rtl/>
        </w:rPr>
      </w:pPr>
      <w:r w:rsidRPr="00237F44">
        <w:rPr>
          <w:rFonts w:ascii="Sakkal Majalla" w:hAnsi="Sakkal Majalla" w:cs="Sakkal Majalla"/>
          <w:b/>
          <w:bCs/>
          <w:sz w:val="32"/>
          <w:szCs w:val="32"/>
          <w:rtl/>
        </w:rPr>
        <w:t>تعريف الذكاء الاصطناعي:</w:t>
      </w:r>
    </w:p>
    <w:p w14:paraId="0350515F" w14:textId="77777777" w:rsidR="000C6B13" w:rsidRPr="00237F44" w:rsidRDefault="000C6B13" w:rsidP="00237F44">
      <w:pPr>
        <w:bidi/>
        <w:spacing w:line="360" w:lineRule="auto"/>
        <w:ind w:firstLine="720"/>
        <w:jc w:val="both"/>
        <w:rPr>
          <w:rFonts w:ascii="Sakkal Majalla" w:hAnsi="Sakkal Majalla" w:cs="Sakkal Majalla"/>
          <w:sz w:val="28"/>
          <w:szCs w:val="28"/>
          <w:rtl/>
        </w:rPr>
      </w:pPr>
      <w:r w:rsidRPr="00237F44">
        <w:rPr>
          <w:rFonts w:ascii="Sakkal Majalla" w:hAnsi="Sakkal Majalla" w:cs="Sakkal Majalla"/>
          <w:sz w:val="28"/>
          <w:szCs w:val="28"/>
          <w:rtl/>
        </w:rPr>
        <w:t>يمكن تعريف الذكاء الاصطناعي على أنه أحد فروع علوم الكمبيوتر المعينة بكيفية محاكاة الآلات لسلوك البشر، فهو علم إنشاء أجهزة وبرامج كمبيوتر قادرة على التفكير بالطريقة نفسها التي يعمل بها الدماغ البشري، تتعلم مثلما نتعلم، وتقرر كما نقرر، وتتصرف كما نتصرف (</w:t>
      </w:r>
      <w:proofErr w:type="spellStart"/>
      <w:r w:rsidRPr="00237F44">
        <w:rPr>
          <w:rFonts w:ascii="Sakkal Majalla" w:hAnsi="Sakkal Majalla" w:cs="Sakkal Majalla"/>
          <w:sz w:val="28"/>
          <w:szCs w:val="28"/>
          <w:rtl/>
        </w:rPr>
        <w:t>إیهاب</w:t>
      </w:r>
      <w:proofErr w:type="spellEnd"/>
      <w:r w:rsidRPr="00237F44">
        <w:rPr>
          <w:rFonts w:ascii="Sakkal Majalla" w:hAnsi="Sakkal Majalla" w:cs="Sakkal Majalla"/>
          <w:sz w:val="28"/>
          <w:szCs w:val="28"/>
          <w:rtl/>
        </w:rPr>
        <w:t>، ۲۰۱۸).</w:t>
      </w:r>
    </w:p>
    <w:p w14:paraId="3B4E68E7" w14:textId="77777777" w:rsidR="000C6B13" w:rsidRPr="00237F44" w:rsidRDefault="000C6B13" w:rsidP="00237F44">
      <w:pPr>
        <w:bidi/>
        <w:spacing w:line="360" w:lineRule="auto"/>
        <w:ind w:firstLine="720"/>
        <w:jc w:val="both"/>
        <w:rPr>
          <w:rFonts w:ascii="Sakkal Majalla" w:hAnsi="Sakkal Majalla" w:cs="Sakkal Majalla"/>
          <w:sz w:val="28"/>
          <w:szCs w:val="28"/>
          <w:rtl/>
        </w:rPr>
      </w:pPr>
      <w:r w:rsidRPr="00237F44">
        <w:rPr>
          <w:rFonts w:ascii="Sakkal Majalla" w:hAnsi="Sakkal Majalla" w:cs="Sakkal Majalla"/>
          <w:sz w:val="28"/>
          <w:szCs w:val="28"/>
          <w:rtl/>
        </w:rPr>
        <w:t>ويعرف الغامدي (2022) الذكاء الاصطناعي بأنه: سلوك تؤديه آلة صنعها الإنسان وابتكرها، وهو جزء من الذكاء الذي يبذله العقل البشري، هدفه هو فهم طبيعة الذكاء الإنساني عن طريق عمل برامج للحاسوب قادرة على محاكاة السلوك الإنساني الذكي من أجل المشاكل واتخاذ القرارات.</w:t>
      </w:r>
    </w:p>
    <w:p w14:paraId="4A1B3305" w14:textId="77777777" w:rsidR="000C6B13" w:rsidRPr="00237F44" w:rsidRDefault="000C6B13" w:rsidP="00237F44">
      <w:pPr>
        <w:bidi/>
        <w:spacing w:line="360" w:lineRule="auto"/>
        <w:jc w:val="both"/>
        <w:rPr>
          <w:rFonts w:ascii="Sakkal Majalla" w:hAnsi="Sakkal Majalla" w:cs="Sakkal Majalla"/>
          <w:sz w:val="32"/>
          <w:szCs w:val="32"/>
          <w:rtl/>
        </w:rPr>
      </w:pPr>
      <w:r w:rsidRPr="00237F44">
        <w:rPr>
          <w:rFonts w:ascii="Sakkal Majalla" w:hAnsi="Sakkal Majalla" w:cs="Sakkal Majalla"/>
          <w:sz w:val="32"/>
          <w:szCs w:val="32"/>
          <w:rtl/>
        </w:rPr>
        <w:t>نشأة الذكاء الاصطناعي:</w:t>
      </w:r>
    </w:p>
    <w:p w14:paraId="10813424" w14:textId="77777777" w:rsidR="000C6B13" w:rsidRPr="00237F44" w:rsidRDefault="000C6B13" w:rsidP="00237F44">
      <w:pPr>
        <w:bidi/>
        <w:spacing w:line="360" w:lineRule="auto"/>
        <w:ind w:firstLine="720"/>
        <w:jc w:val="both"/>
        <w:rPr>
          <w:rFonts w:ascii="Sakkal Majalla" w:hAnsi="Sakkal Majalla" w:cs="Sakkal Majalla"/>
          <w:sz w:val="28"/>
          <w:szCs w:val="28"/>
          <w:rtl/>
        </w:rPr>
      </w:pPr>
      <w:r w:rsidRPr="00237F44">
        <w:rPr>
          <w:rFonts w:ascii="Sakkal Majalla" w:hAnsi="Sakkal Majalla" w:cs="Sakkal Majalla"/>
          <w:sz w:val="28"/>
          <w:szCs w:val="28"/>
          <w:rtl/>
        </w:rPr>
        <w:t>يعد الذكاء الاصطناعي نتاج 2000 سنة من تقاليد الفلسفة ونظريات الإدراك والتعلم، و400سنة من الرياضيات التي قادت إلى امتلاك العديد من نظريات المنطق والحوسبة، وهو تاريخ عريق في تطور العلم واكتشاف قدرات وطريقة عمل الدماغ الإنساني، بالإضافة إلى أن الذكاء الاصطناعي هو ثمرة الجهود الكبيرة التي كشفت عن العلاقة الوثيقة بين التكنولوجيا والتعليم، الأمر الذي جعل من الذكاء الاصطناعي حقيقة ماثلة تستحق المتابعة والبحث، كما أشار إليه ياسين (2014).</w:t>
      </w:r>
    </w:p>
    <w:p w14:paraId="47B9FD14" w14:textId="77777777" w:rsidR="000C6B13" w:rsidRPr="00237F44" w:rsidRDefault="000C6B13" w:rsidP="00237F44">
      <w:p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وفي عام 1973 ظهر أول نظام للذكاء الاصطناعي، وذكر أبو بكر (2013) ثلاث مراحل أساسية لتطور مفهوم الذكاء الاصطناعي هي:</w:t>
      </w:r>
    </w:p>
    <w:p w14:paraId="452EC45A" w14:textId="77777777" w:rsidR="000C6B13" w:rsidRPr="00237F44" w:rsidRDefault="000C6B13" w:rsidP="00237F44">
      <w:pPr>
        <w:pStyle w:val="a3"/>
        <w:numPr>
          <w:ilvl w:val="0"/>
          <w:numId w:val="2"/>
        </w:num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أساليب حل المشاكل العامة.</w:t>
      </w:r>
    </w:p>
    <w:p w14:paraId="2E2F939A" w14:textId="77777777" w:rsidR="000C6B13" w:rsidRPr="00237F44" w:rsidRDefault="000C6B13" w:rsidP="00237F44">
      <w:pPr>
        <w:pStyle w:val="a3"/>
        <w:numPr>
          <w:ilvl w:val="0"/>
          <w:numId w:val="2"/>
        </w:num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أساليب تمثيل المعرفة.</w:t>
      </w:r>
    </w:p>
    <w:p w14:paraId="723E4BCA" w14:textId="77777777" w:rsidR="000C6B13" w:rsidRPr="00237F44" w:rsidRDefault="000C6B13" w:rsidP="00237F44">
      <w:pPr>
        <w:pStyle w:val="a3"/>
        <w:numPr>
          <w:ilvl w:val="0"/>
          <w:numId w:val="2"/>
        </w:numPr>
        <w:bidi/>
        <w:spacing w:line="360" w:lineRule="auto"/>
        <w:jc w:val="both"/>
        <w:rPr>
          <w:rFonts w:ascii="Sakkal Majalla" w:hAnsi="Sakkal Majalla" w:cs="Sakkal Majalla"/>
          <w:sz w:val="28"/>
          <w:szCs w:val="28"/>
        </w:rPr>
      </w:pPr>
      <w:r w:rsidRPr="00237F44">
        <w:rPr>
          <w:rFonts w:ascii="Sakkal Majalla" w:hAnsi="Sakkal Majalla" w:cs="Sakkal Majalla"/>
          <w:sz w:val="28"/>
          <w:szCs w:val="28"/>
          <w:rtl/>
        </w:rPr>
        <w:t>النظم المبنية على المعرفة من نظم الذكاء الاصطناعية المتكاملة إلى بيئة المعلومات الشاملة.</w:t>
      </w:r>
    </w:p>
    <w:p w14:paraId="5AEE8436" w14:textId="77777777" w:rsidR="000C6B13" w:rsidRPr="00237F44" w:rsidRDefault="000C6B13" w:rsidP="00237F44">
      <w:pPr>
        <w:bidi/>
        <w:spacing w:line="360" w:lineRule="auto"/>
        <w:jc w:val="both"/>
        <w:rPr>
          <w:rFonts w:ascii="Sakkal Majalla" w:hAnsi="Sakkal Majalla" w:cs="Sakkal Majalla"/>
          <w:b/>
          <w:bCs/>
          <w:sz w:val="32"/>
          <w:szCs w:val="32"/>
          <w:rtl/>
        </w:rPr>
      </w:pPr>
      <w:r w:rsidRPr="00237F44">
        <w:rPr>
          <w:rFonts w:ascii="Sakkal Majalla" w:hAnsi="Sakkal Majalla" w:cs="Sakkal Majalla"/>
          <w:b/>
          <w:bCs/>
          <w:sz w:val="32"/>
          <w:szCs w:val="32"/>
          <w:rtl/>
        </w:rPr>
        <w:lastRenderedPageBreak/>
        <w:t>أهداف الذكاء الاصطناعي:</w:t>
      </w:r>
    </w:p>
    <w:p w14:paraId="0B52E0F7" w14:textId="77777777" w:rsidR="000C6B13" w:rsidRPr="00237F44" w:rsidRDefault="000C6B13" w:rsidP="00237F44">
      <w:pPr>
        <w:bidi/>
        <w:spacing w:line="360" w:lineRule="auto"/>
        <w:ind w:firstLine="360"/>
        <w:jc w:val="both"/>
        <w:rPr>
          <w:rFonts w:ascii="Sakkal Majalla" w:hAnsi="Sakkal Majalla" w:cs="Sakkal Majalla"/>
          <w:sz w:val="28"/>
          <w:szCs w:val="28"/>
          <w:rtl/>
        </w:rPr>
      </w:pPr>
      <w:r w:rsidRPr="00237F44">
        <w:rPr>
          <w:rFonts w:ascii="Sakkal Majalla" w:hAnsi="Sakkal Majalla" w:cs="Sakkal Majalla"/>
          <w:sz w:val="28"/>
          <w:szCs w:val="28"/>
          <w:rtl/>
        </w:rPr>
        <w:t xml:space="preserve">   يهدف الذكاء الاصطناعي عمومًا إلى فهم طبيعة الذكاء الإنساني عن طريق صنع برامج للحاسب لمحاكاة السلوك الإنساني، وهناك ثلاثة أهداف أساسية للذكاء الاصطناعي؛ تتمثل في:</w:t>
      </w:r>
    </w:p>
    <w:p w14:paraId="058D12F0" w14:textId="77777777" w:rsidR="000C6B13" w:rsidRPr="00237F44" w:rsidRDefault="000C6B13" w:rsidP="00237F44">
      <w:pPr>
        <w:pStyle w:val="a3"/>
        <w:numPr>
          <w:ilvl w:val="0"/>
          <w:numId w:val="1"/>
        </w:num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جعل الأجهزة أكثر ذكاء.</w:t>
      </w:r>
    </w:p>
    <w:p w14:paraId="101C454D" w14:textId="77777777" w:rsidR="000C6B13" w:rsidRPr="00237F44" w:rsidRDefault="000C6B13" w:rsidP="00237F44">
      <w:pPr>
        <w:pStyle w:val="a3"/>
        <w:numPr>
          <w:ilvl w:val="0"/>
          <w:numId w:val="1"/>
        </w:num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فهم ماهية الذكاء.</w:t>
      </w:r>
    </w:p>
    <w:p w14:paraId="279B52B9" w14:textId="77777777" w:rsidR="000C6B13" w:rsidRPr="00237F44" w:rsidRDefault="000C6B13" w:rsidP="00237F44">
      <w:pPr>
        <w:pStyle w:val="a3"/>
        <w:numPr>
          <w:ilvl w:val="0"/>
          <w:numId w:val="1"/>
        </w:num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جعل الأجهزة أكثر فائدة.</w:t>
      </w:r>
    </w:p>
    <w:p w14:paraId="0CC13C15" w14:textId="77777777" w:rsidR="000C6B13" w:rsidRPr="00237F44" w:rsidRDefault="000C6B13" w:rsidP="00237F44">
      <w:pPr>
        <w:pStyle w:val="a3"/>
        <w:numPr>
          <w:ilvl w:val="0"/>
          <w:numId w:val="1"/>
        </w:numPr>
        <w:bidi/>
        <w:spacing w:line="360" w:lineRule="auto"/>
        <w:jc w:val="both"/>
        <w:rPr>
          <w:rFonts w:ascii="Sakkal Majalla" w:hAnsi="Sakkal Majalla" w:cs="Sakkal Majalla"/>
          <w:sz w:val="28"/>
          <w:szCs w:val="28"/>
        </w:rPr>
      </w:pPr>
      <w:r w:rsidRPr="00237F44">
        <w:rPr>
          <w:rFonts w:ascii="Sakkal Majalla" w:hAnsi="Sakkal Majalla" w:cs="Sakkal Majalla"/>
          <w:sz w:val="28"/>
          <w:szCs w:val="28"/>
          <w:rtl/>
        </w:rPr>
        <w:t>وهنالك أيضًا للذكاء الاصطناعي عدة أهداف، يمكن حصر أهمها في تمكين الآلات من معالجة المعلومات بشكل أقرب من طريقة الإنسان في حل المسائل، بمعنى آخر؛ القدرة العالية على القيام بالمهام بوقت وجهد قليلين (حجية وآخرون،2020).</w:t>
      </w:r>
    </w:p>
    <w:p w14:paraId="6C2A9FEF" w14:textId="77777777" w:rsidR="000C6B13" w:rsidRPr="00237F44" w:rsidRDefault="000C6B13" w:rsidP="00237F44">
      <w:pPr>
        <w:bidi/>
        <w:spacing w:line="360" w:lineRule="auto"/>
        <w:jc w:val="both"/>
        <w:rPr>
          <w:rFonts w:ascii="Sakkal Majalla" w:hAnsi="Sakkal Majalla" w:cs="Sakkal Majalla"/>
          <w:b/>
          <w:bCs/>
          <w:sz w:val="32"/>
          <w:szCs w:val="32"/>
          <w:rtl/>
        </w:rPr>
      </w:pPr>
      <w:r w:rsidRPr="00237F44">
        <w:rPr>
          <w:rFonts w:ascii="Sakkal Majalla" w:hAnsi="Sakkal Majalla" w:cs="Sakkal Majalla"/>
          <w:b/>
          <w:bCs/>
          <w:sz w:val="32"/>
          <w:szCs w:val="32"/>
          <w:rtl/>
        </w:rPr>
        <w:t>أنواع الذكاء الاصطناعي:</w:t>
      </w:r>
    </w:p>
    <w:p w14:paraId="3A467768" w14:textId="77777777" w:rsidR="000C6B13" w:rsidRPr="00237F44" w:rsidRDefault="000C6B13" w:rsidP="00237F44">
      <w:pPr>
        <w:bidi/>
        <w:spacing w:line="360" w:lineRule="auto"/>
        <w:jc w:val="both"/>
        <w:rPr>
          <w:rFonts w:ascii="Sakkal Majalla" w:hAnsi="Sakkal Majalla" w:cs="Sakkal Majalla"/>
          <w:sz w:val="28"/>
          <w:szCs w:val="28"/>
          <w:rtl/>
        </w:rPr>
      </w:pPr>
      <w:r w:rsidRPr="00237F44">
        <w:rPr>
          <w:rFonts w:ascii="Sakkal Majalla" w:hAnsi="Sakkal Majalla" w:cs="Sakkal Majalla"/>
          <w:b/>
          <w:bCs/>
          <w:sz w:val="28"/>
          <w:szCs w:val="28"/>
          <w:rtl/>
        </w:rPr>
        <w:t xml:space="preserve"> ۱ - الذكاء الاصطناعي الضيق:</w:t>
      </w:r>
      <w:r w:rsidRPr="00237F44">
        <w:rPr>
          <w:rFonts w:ascii="Sakkal Majalla" w:hAnsi="Sakkal Majalla" w:cs="Sakkal Majalla"/>
          <w:sz w:val="28"/>
          <w:szCs w:val="28"/>
          <w:rtl/>
        </w:rPr>
        <w:t xml:space="preserve"> يتضمن جزءًا من المهام؛ أي أنه يتخصص في مجال واحد، على سبيل المثال، تلك التي يؤديها الزائر على برامج الدردشة، وخدمات الاستجابات الصوتية الفردية.</w:t>
      </w:r>
    </w:p>
    <w:p w14:paraId="3C5F93B1" w14:textId="77777777" w:rsidR="000C6B13" w:rsidRPr="00237F44" w:rsidRDefault="000C6B13" w:rsidP="00237F44">
      <w:pPr>
        <w:bidi/>
        <w:spacing w:line="360" w:lineRule="auto"/>
        <w:jc w:val="both"/>
        <w:rPr>
          <w:rFonts w:ascii="Sakkal Majalla" w:hAnsi="Sakkal Majalla" w:cs="Sakkal Majalla"/>
          <w:b/>
          <w:bCs/>
          <w:sz w:val="28"/>
          <w:szCs w:val="28"/>
          <w:rtl/>
        </w:rPr>
      </w:pPr>
      <w:r w:rsidRPr="00237F44">
        <w:rPr>
          <w:rFonts w:ascii="Sakkal Majalla" w:hAnsi="Sakkal Majalla" w:cs="Sakkal Majalla"/>
          <w:b/>
          <w:bCs/>
          <w:sz w:val="28"/>
          <w:szCs w:val="28"/>
          <w:rtl/>
        </w:rPr>
        <w:t>٢ - الذكاء الاصطناعي العام:</w:t>
      </w:r>
    </w:p>
    <w:p w14:paraId="39B1CF02" w14:textId="77777777" w:rsidR="000C6B13" w:rsidRPr="00237F44" w:rsidRDefault="000C6B13" w:rsidP="00237F44">
      <w:p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هذا النوع يمكن أن يعمل بقدرة تشابه قدرة الإنسان من حيث التفكير، إذ يركز على جعل الآلة قادرة على التفكير والتخطيط من تلقاء نفسها وبشكل مشابه للتفكير البشري، على سبيل المثال، سيارات ذاتية القيادة، ونظام انتظار ذاتي، ونظام تأمين ذاتي.</w:t>
      </w:r>
    </w:p>
    <w:p w14:paraId="755F542B" w14:textId="77777777" w:rsidR="000C6B13" w:rsidRPr="00237F44" w:rsidRDefault="000C6B13" w:rsidP="00237F44">
      <w:pPr>
        <w:bidi/>
        <w:spacing w:line="360" w:lineRule="auto"/>
        <w:jc w:val="both"/>
        <w:rPr>
          <w:rFonts w:ascii="Sakkal Majalla" w:hAnsi="Sakkal Majalla" w:cs="Sakkal Majalla"/>
          <w:sz w:val="28"/>
          <w:szCs w:val="28"/>
          <w:rtl/>
        </w:rPr>
      </w:pPr>
      <w:r w:rsidRPr="00237F44">
        <w:rPr>
          <w:rFonts w:ascii="Sakkal Majalla" w:hAnsi="Sakkal Majalla" w:cs="Sakkal Majalla"/>
          <w:b/>
          <w:bCs/>
          <w:sz w:val="28"/>
          <w:szCs w:val="28"/>
          <w:rtl/>
        </w:rPr>
        <w:t xml:space="preserve"> ٣ - الذكاء الاصطناعي الفائق:</w:t>
      </w:r>
      <w:r w:rsidRPr="00237F44">
        <w:rPr>
          <w:rFonts w:ascii="Sakkal Majalla" w:hAnsi="Sakkal Majalla" w:cs="Sakkal Majalla"/>
          <w:sz w:val="28"/>
          <w:szCs w:val="28"/>
          <w:rtl/>
        </w:rPr>
        <w:t xml:space="preserve"> الذكاء الاصطناعي الذي قد يفوق ذكاء البشر، والذي يستطيع القيام بالمهمات بشكل أفضل مما يقوم به الإنسان المتخصص؛ إلا أن مفهوم الذكاء الاصطناعي الفائق يعد مفهومًا افتراضيًّا "ليس له أي وجود في عصرنا الحالي"</w:t>
      </w:r>
      <w:r w:rsidRPr="00237F44">
        <w:rPr>
          <w:rFonts w:ascii="Sakkal Majalla" w:hAnsi="Sakkal Majalla" w:cs="Sakkal Majalla"/>
          <w:sz w:val="28"/>
          <w:szCs w:val="28"/>
        </w:rPr>
        <w:t xml:space="preserve"> </w:t>
      </w:r>
      <w:r w:rsidRPr="00237F44">
        <w:rPr>
          <w:rFonts w:ascii="Sakkal Majalla" w:hAnsi="Sakkal Majalla" w:cs="Sakkal Majalla"/>
          <w:sz w:val="28"/>
          <w:szCs w:val="28"/>
          <w:rtl/>
        </w:rPr>
        <w:t>(حسين،2018).</w:t>
      </w:r>
    </w:p>
    <w:p w14:paraId="652CEAA8" w14:textId="77777777" w:rsidR="000C6B13" w:rsidRPr="002C1CC4" w:rsidRDefault="000C6B13" w:rsidP="00237F44">
      <w:pPr>
        <w:bidi/>
        <w:spacing w:line="360" w:lineRule="auto"/>
        <w:jc w:val="both"/>
        <w:rPr>
          <w:rFonts w:ascii="Sakkal Majalla" w:hAnsi="Sakkal Majalla" w:cs="Sakkal Majalla"/>
          <w:b/>
          <w:bCs/>
          <w:sz w:val="32"/>
          <w:szCs w:val="32"/>
          <w:rtl/>
        </w:rPr>
      </w:pPr>
      <w:r w:rsidRPr="002C1CC4">
        <w:rPr>
          <w:rFonts w:ascii="Sakkal Majalla" w:hAnsi="Sakkal Majalla" w:cs="Sakkal Majalla"/>
          <w:b/>
          <w:bCs/>
          <w:sz w:val="32"/>
          <w:szCs w:val="32"/>
          <w:rtl/>
        </w:rPr>
        <w:lastRenderedPageBreak/>
        <w:t>خصائص الذكاء الاصطناعي:</w:t>
      </w:r>
    </w:p>
    <w:p w14:paraId="073324BF" w14:textId="77777777" w:rsidR="000C6B13" w:rsidRPr="00237F44" w:rsidRDefault="000C6B13" w:rsidP="00237F44">
      <w:p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يتمتع الذكاء الاصطناعي بالعديد من الخصائص والمميزات؛ نذكر منها:(دياب،٢٠٢٢).</w:t>
      </w:r>
    </w:p>
    <w:p w14:paraId="50157493" w14:textId="77777777" w:rsidR="000C6B13" w:rsidRPr="00237F44" w:rsidRDefault="000C6B13" w:rsidP="00237F44">
      <w:p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 xml:space="preserve">۱- تطبيق الذكاء الاصطناعي على الأجهزة والآلات يمكنها من التخطيط </w:t>
      </w:r>
      <w:proofErr w:type="gramStart"/>
      <w:r w:rsidRPr="00237F44">
        <w:rPr>
          <w:rFonts w:ascii="Sakkal Majalla" w:hAnsi="Sakkal Majalla" w:cs="Sakkal Majalla"/>
          <w:sz w:val="28"/>
          <w:szCs w:val="28"/>
          <w:rtl/>
        </w:rPr>
        <w:t>و تحليل</w:t>
      </w:r>
      <w:proofErr w:type="gramEnd"/>
      <w:r w:rsidRPr="00237F44">
        <w:rPr>
          <w:rFonts w:ascii="Sakkal Majalla" w:hAnsi="Sakkal Majalla" w:cs="Sakkal Majalla"/>
          <w:sz w:val="28"/>
          <w:szCs w:val="28"/>
          <w:rtl/>
        </w:rPr>
        <w:t xml:space="preserve"> المشكلات باستخدام المنطق.</w:t>
      </w:r>
    </w:p>
    <w:p w14:paraId="6226064A" w14:textId="77777777" w:rsidR="000C6B13" w:rsidRPr="00237F44" w:rsidRDefault="000C6B13" w:rsidP="00237F44">
      <w:p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۲ - يتعرّف على الأصوات والكلام، والقدرة على تحريك الأشياء.</w:t>
      </w:r>
    </w:p>
    <w:p w14:paraId="67CC2B62" w14:textId="77777777" w:rsidR="000C6B13" w:rsidRPr="00237F44" w:rsidRDefault="000C6B13" w:rsidP="00237F44">
      <w:p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 xml:space="preserve">٣- تستطيع الأجهزة </w:t>
      </w:r>
      <w:proofErr w:type="spellStart"/>
      <w:r w:rsidRPr="00237F44">
        <w:rPr>
          <w:rFonts w:ascii="Sakkal Majalla" w:hAnsi="Sakkal Majalla" w:cs="Sakkal Majalla"/>
          <w:sz w:val="28"/>
          <w:szCs w:val="28"/>
          <w:rtl/>
        </w:rPr>
        <w:t>المتبنية</w:t>
      </w:r>
      <w:proofErr w:type="spellEnd"/>
      <w:r w:rsidRPr="00237F44">
        <w:rPr>
          <w:rFonts w:ascii="Sakkal Majalla" w:hAnsi="Sakkal Majalla" w:cs="Sakkal Majalla"/>
          <w:sz w:val="28"/>
          <w:szCs w:val="28"/>
          <w:rtl/>
        </w:rPr>
        <w:t xml:space="preserve"> للذكاء الاصطناعي فهم المدخلات وتحليلها جيداً؛ لتقديم مخرجات تلبي احتياجات المستخدم بكفاءة عالية.</w:t>
      </w:r>
    </w:p>
    <w:p w14:paraId="1EA93B06" w14:textId="77777777" w:rsidR="000C6B13" w:rsidRPr="00237F44" w:rsidRDefault="000C6B13" w:rsidP="00237F44">
      <w:p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 xml:space="preserve"> ٤ - يمكّن من التعلّم المستمر، حيث تكون عملية التعلّم آليةً وذاتية دون خضوعه للمراقبة والإشراف.</w:t>
      </w:r>
    </w:p>
    <w:p w14:paraId="5D4A28A6" w14:textId="77777777" w:rsidR="000C6B13" w:rsidRPr="00237F44" w:rsidRDefault="000C6B13" w:rsidP="00237F44">
      <w:p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5 - يقدر على معالجة الكم الهائل من المعلومات التي يتعرض لها.</w:t>
      </w:r>
    </w:p>
    <w:p w14:paraId="01064F7C" w14:textId="77777777" w:rsidR="000C6B13" w:rsidRPr="00237F44" w:rsidRDefault="000C6B13" w:rsidP="00237F44">
      <w:p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 xml:space="preserve"> ٦ - يستطيع ملاحظة الأنماط المتشابهة في البيانات، وتحليلها بفعالية أكثر من الأدمغة البشرية.</w:t>
      </w:r>
    </w:p>
    <w:p w14:paraId="6A240017" w14:textId="77777777" w:rsidR="000C6B13" w:rsidRPr="00237F44" w:rsidRDefault="000C6B13" w:rsidP="00237F44">
      <w:p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7 - يستخدم الذكاء في حل المشكلات المعروضة مع غياب المعلومة الكاملة.</w:t>
      </w:r>
    </w:p>
    <w:p w14:paraId="02246D78" w14:textId="77777777" w:rsidR="000C6B13" w:rsidRPr="00237F44" w:rsidRDefault="000C6B13" w:rsidP="00237F44">
      <w:p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8-له القدرة على استخدام الخبرات القديمة، وتوظيفها في مواقف جديدة، وله القدرة على التفكير والإدراك، كما أنه يستخدم التجربة والخطأ لاستكشاف الأمور المختلفة.</w:t>
      </w:r>
    </w:p>
    <w:p w14:paraId="4A883DE1" w14:textId="77777777" w:rsidR="000C6B13" w:rsidRPr="00237F44" w:rsidRDefault="000C6B13" w:rsidP="00237F44">
      <w:p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٩- التعلم والفهم من التجارب والخبرات السابقة، وله القدرة على اكتساب المعرفة وتطبيقها.</w:t>
      </w:r>
    </w:p>
    <w:p w14:paraId="67BABDCD" w14:textId="77777777" w:rsidR="000C6B13" w:rsidRDefault="000C6B13" w:rsidP="00237F44">
      <w:pPr>
        <w:bidi/>
        <w:spacing w:line="360" w:lineRule="auto"/>
        <w:jc w:val="both"/>
        <w:rPr>
          <w:rFonts w:ascii="Sakkal Majalla" w:hAnsi="Sakkal Majalla" w:cs="Sakkal Majalla"/>
          <w:sz w:val="28"/>
          <w:szCs w:val="28"/>
        </w:rPr>
      </w:pPr>
      <w:r w:rsidRPr="00237F44">
        <w:rPr>
          <w:rFonts w:ascii="Sakkal Majalla" w:hAnsi="Sakkal Majalla" w:cs="Sakkal Majalla"/>
          <w:sz w:val="28"/>
          <w:szCs w:val="28"/>
          <w:rtl/>
        </w:rPr>
        <w:t xml:space="preserve"> ۱۰ - يتميز الذكاء الاصطناعي بالقدرة على الاستجابة السريعة للمواقف والظروف الجديدة، حيث إنه يتعامل مع الحالات الصعبة والمعقدة (دياب،2022).</w:t>
      </w:r>
    </w:p>
    <w:p w14:paraId="021042E2" w14:textId="77777777" w:rsidR="00237F44" w:rsidRDefault="00237F44" w:rsidP="00237F44">
      <w:pPr>
        <w:bidi/>
        <w:spacing w:line="360" w:lineRule="auto"/>
        <w:jc w:val="both"/>
        <w:rPr>
          <w:rFonts w:ascii="Sakkal Majalla" w:hAnsi="Sakkal Majalla" w:cs="Sakkal Majalla"/>
          <w:sz w:val="28"/>
          <w:szCs w:val="28"/>
        </w:rPr>
      </w:pPr>
    </w:p>
    <w:p w14:paraId="44E290AC" w14:textId="77777777" w:rsidR="00237F44" w:rsidRDefault="00237F44" w:rsidP="00237F44">
      <w:pPr>
        <w:bidi/>
        <w:spacing w:line="360" w:lineRule="auto"/>
        <w:jc w:val="both"/>
        <w:rPr>
          <w:rFonts w:ascii="Sakkal Majalla" w:hAnsi="Sakkal Majalla" w:cs="Sakkal Majalla"/>
          <w:sz w:val="28"/>
          <w:szCs w:val="28"/>
        </w:rPr>
      </w:pPr>
    </w:p>
    <w:p w14:paraId="42D4F5A5" w14:textId="77777777" w:rsidR="00237F44" w:rsidRPr="00237F44" w:rsidRDefault="00237F44" w:rsidP="00237F44">
      <w:pPr>
        <w:bidi/>
        <w:spacing w:line="360" w:lineRule="auto"/>
        <w:jc w:val="both"/>
        <w:rPr>
          <w:rFonts w:ascii="Sakkal Majalla" w:hAnsi="Sakkal Majalla" w:cs="Sakkal Majalla"/>
          <w:sz w:val="28"/>
          <w:szCs w:val="28"/>
          <w:rtl/>
        </w:rPr>
      </w:pPr>
    </w:p>
    <w:p w14:paraId="7EE09FA4" w14:textId="77777777" w:rsidR="000C6B13" w:rsidRPr="00237F44" w:rsidRDefault="000C6B13" w:rsidP="00237F44">
      <w:pPr>
        <w:bidi/>
        <w:spacing w:line="360" w:lineRule="auto"/>
        <w:jc w:val="both"/>
        <w:rPr>
          <w:rFonts w:ascii="Sakkal Majalla" w:hAnsi="Sakkal Majalla" w:cs="Sakkal Majalla"/>
          <w:b/>
          <w:bCs/>
          <w:sz w:val="32"/>
          <w:szCs w:val="32"/>
          <w:rtl/>
        </w:rPr>
      </w:pPr>
      <w:r w:rsidRPr="00237F44">
        <w:rPr>
          <w:rFonts w:ascii="Sakkal Majalla" w:hAnsi="Sakkal Majalla" w:cs="Sakkal Majalla"/>
          <w:b/>
          <w:bCs/>
          <w:sz w:val="32"/>
          <w:szCs w:val="32"/>
          <w:rtl/>
        </w:rPr>
        <w:lastRenderedPageBreak/>
        <w:t>شروط استخدام الذكاء الاصطناعي:</w:t>
      </w:r>
    </w:p>
    <w:p w14:paraId="0A595B94" w14:textId="77777777" w:rsidR="000C6B13" w:rsidRPr="00237F44" w:rsidRDefault="000C6B13" w:rsidP="00237F44">
      <w:p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 xml:space="preserve"> يجب توفر ثلاثة عناصر رئيسية للذكاء الاصطناعي لكي يتم تنفيذه بشكل صحيح، وتتمثل أساسًا فيما يلي (الطوخي، 2021):</w:t>
      </w:r>
    </w:p>
    <w:p w14:paraId="211B0021" w14:textId="77777777" w:rsidR="000C6B13" w:rsidRPr="00237F44" w:rsidRDefault="000C6B13" w:rsidP="00237F44">
      <w:pPr>
        <w:bidi/>
        <w:spacing w:line="360" w:lineRule="auto"/>
        <w:jc w:val="both"/>
        <w:rPr>
          <w:rFonts w:ascii="Sakkal Majalla" w:hAnsi="Sakkal Majalla" w:cs="Sakkal Majalla"/>
          <w:b/>
          <w:bCs/>
          <w:sz w:val="28"/>
          <w:szCs w:val="28"/>
          <w:rtl/>
        </w:rPr>
      </w:pPr>
      <w:r w:rsidRPr="00237F44">
        <w:rPr>
          <w:rFonts w:ascii="Sakkal Majalla" w:hAnsi="Sakkal Majalla" w:cs="Sakkal Majalla"/>
          <w:b/>
          <w:bCs/>
          <w:sz w:val="28"/>
          <w:szCs w:val="28"/>
          <w:rtl/>
        </w:rPr>
        <w:t>القدرة على التعلم:</w:t>
      </w:r>
    </w:p>
    <w:p w14:paraId="23E0B0C8" w14:textId="77777777" w:rsidR="000C6B13" w:rsidRPr="00237F44" w:rsidRDefault="000C6B13" w:rsidP="00237F44">
      <w:p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 xml:space="preserve"> بمعنى اكتساب المعلومات ووضع قواعد استخدامها والتدرج من خلالها هذه المعلومات من البيان إلى المعلومة، إلى المعرفة، وذلك بعد تنامي قدراته الذكية في مسائل التحليل والاستنباط، ثم القدرة على المناورة والاختيار من بين البدائل المتاحة.</w:t>
      </w:r>
    </w:p>
    <w:p w14:paraId="7DEAA45F" w14:textId="77777777" w:rsidR="000C6B13" w:rsidRPr="00237F44" w:rsidRDefault="000C6B13" w:rsidP="00237F44">
      <w:pPr>
        <w:bidi/>
        <w:spacing w:line="360" w:lineRule="auto"/>
        <w:jc w:val="both"/>
        <w:rPr>
          <w:rFonts w:ascii="Sakkal Majalla" w:hAnsi="Sakkal Majalla" w:cs="Sakkal Majalla"/>
          <w:b/>
          <w:bCs/>
          <w:sz w:val="28"/>
          <w:szCs w:val="28"/>
          <w:rtl/>
        </w:rPr>
      </w:pPr>
      <w:r w:rsidRPr="00237F44">
        <w:rPr>
          <w:rFonts w:ascii="Sakkal Majalla" w:hAnsi="Sakkal Majalla" w:cs="Sakkal Majalla"/>
          <w:b/>
          <w:bCs/>
          <w:sz w:val="28"/>
          <w:szCs w:val="28"/>
          <w:rtl/>
        </w:rPr>
        <w:t xml:space="preserve">إمكانية جمع وتحليل البيانات والمعلومات: </w:t>
      </w:r>
    </w:p>
    <w:p w14:paraId="2DB0C7CD" w14:textId="77777777" w:rsidR="000C6B13" w:rsidRPr="00237F44" w:rsidRDefault="000C6B13" w:rsidP="00237F44">
      <w:p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وهي عبارة عن إمكانية تصور علاقات بين هذه المعلومات والبيانات وخاصة في ظل الانتشار المتزايد للبيانات العملاقة والمتوافرة على قواعد البيانات.</w:t>
      </w:r>
    </w:p>
    <w:p w14:paraId="71EDBD8A" w14:textId="77777777" w:rsidR="000C6B13" w:rsidRPr="00237F44" w:rsidRDefault="000C6B13" w:rsidP="00237F44">
      <w:pPr>
        <w:bidi/>
        <w:spacing w:line="360" w:lineRule="auto"/>
        <w:jc w:val="both"/>
        <w:rPr>
          <w:rFonts w:ascii="Sakkal Majalla" w:hAnsi="Sakkal Majalla" w:cs="Sakkal Majalla"/>
          <w:b/>
          <w:bCs/>
          <w:sz w:val="28"/>
          <w:szCs w:val="28"/>
          <w:rtl/>
        </w:rPr>
      </w:pPr>
      <w:r w:rsidRPr="00237F44">
        <w:rPr>
          <w:rFonts w:ascii="Sakkal Majalla" w:hAnsi="Sakkal Majalla" w:cs="Sakkal Majalla"/>
          <w:b/>
          <w:bCs/>
          <w:sz w:val="28"/>
          <w:szCs w:val="28"/>
          <w:rtl/>
        </w:rPr>
        <w:t xml:space="preserve">اتخاذ قرارات بناء على عملية تحليل المعلومات: </w:t>
      </w:r>
    </w:p>
    <w:p w14:paraId="488D4E91" w14:textId="77777777" w:rsidR="000C6B13" w:rsidRPr="00237F44" w:rsidRDefault="000C6B13" w:rsidP="00237F44">
      <w:p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وهي مرحلة القدرة على اتخاذ قرارات ذكية من بين عدة خيارات وعدم الاعتماد على مجرد خوارزمية واحدة لتحقيق هدف معين.</w:t>
      </w:r>
    </w:p>
    <w:p w14:paraId="700BFF31" w14:textId="77777777" w:rsidR="000C6B13" w:rsidRPr="00237F44" w:rsidRDefault="000C6B13" w:rsidP="00237F44">
      <w:pPr>
        <w:bidi/>
        <w:spacing w:line="360" w:lineRule="auto"/>
        <w:jc w:val="both"/>
        <w:rPr>
          <w:rFonts w:ascii="Sakkal Majalla" w:hAnsi="Sakkal Majalla" w:cs="Sakkal Majalla"/>
          <w:b/>
          <w:bCs/>
          <w:sz w:val="32"/>
          <w:szCs w:val="32"/>
          <w:rtl/>
        </w:rPr>
      </w:pPr>
      <w:r w:rsidRPr="00237F44">
        <w:rPr>
          <w:rFonts w:ascii="Sakkal Majalla" w:hAnsi="Sakkal Majalla" w:cs="Sakkal Majalla"/>
          <w:b/>
          <w:bCs/>
          <w:sz w:val="32"/>
          <w:szCs w:val="32"/>
          <w:rtl/>
        </w:rPr>
        <w:t>مميزات الذكاء الاصطناعي:</w:t>
      </w:r>
    </w:p>
    <w:p w14:paraId="1749F7EF" w14:textId="77777777" w:rsidR="000C6B13" w:rsidRPr="00237F44" w:rsidRDefault="000C6B13" w:rsidP="00237F44">
      <w:p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نظراً للأهمية الكبيرة لنظم الذكاء الاصطناعي وتكنولوجيا المعلومات الحديثة، وذلك لما توفره من مزايا وتسهيلات بناء على خصائصها التي تميزها، إذ تمثل دوراً كبيراً في تطوير العمل بالشركات والارتقاء بأدائها؛ فإن أهم مزايا استخدام الذكاء الاصطناعي تتمثل في الآتي -كما أبرزها (محارمة،</w:t>
      </w:r>
      <w:proofErr w:type="gramStart"/>
      <w:r w:rsidRPr="00237F44">
        <w:rPr>
          <w:rFonts w:ascii="Sakkal Majalla" w:hAnsi="Sakkal Majalla" w:cs="Sakkal Majalla"/>
          <w:sz w:val="28"/>
          <w:szCs w:val="28"/>
          <w:rtl/>
        </w:rPr>
        <w:t>2020)-</w:t>
      </w:r>
      <w:proofErr w:type="gramEnd"/>
      <w:r w:rsidRPr="00237F44">
        <w:rPr>
          <w:rFonts w:ascii="Sakkal Majalla" w:hAnsi="Sakkal Majalla" w:cs="Sakkal Majalla"/>
          <w:sz w:val="28"/>
          <w:szCs w:val="28"/>
          <w:rtl/>
        </w:rPr>
        <w:t>:</w:t>
      </w:r>
    </w:p>
    <w:p w14:paraId="0BB94C7E" w14:textId="77777777" w:rsidR="000C6B13" w:rsidRPr="00237F44" w:rsidRDefault="000C6B13" w:rsidP="00237F44">
      <w:pPr>
        <w:bidi/>
        <w:spacing w:line="360" w:lineRule="auto"/>
        <w:jc w:val="both"/>
        <w:rPr>
          <w:rFonts w:ascii="Sakkal Majalla" w:hAnsi="Sakkal Majalla" w:cs="Sakkal Majalla"/>
          <w:b/>
          <w:bCs/>
          <w:sz w:val="28"/>
          <w:szCs w:val="28"/>
        </w:rPr>
      </w:pPr>
      <w:r w:rsidRPr="00237F44">
        <w:rPr>
          <w:rFonts w:ascii="Sakkal Majalla" w:hAnsi="Sakkal Majalla" w:cs="Sakkal Majalla"/>
          <w:b/>
          <w:bCs/>
          <w:sz w:val="28"/>
          <w:szCs w:val="28"/>
          <w:rtl/>
        </w:rPr>
        <w:t>1-إمكانية تمثيل المعرفة</w:t>
      </w:r>
    </w:p>
    <w:p w14:paraId="5EB827E2" w14:textId="77777777" w:rsidR="000C6B13" w:rsidRPr="00237F44" w:rsidRDefault="000C6B13" w:rsidP="00237F44">
      <w:p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 xml:space="preserve">إن برامج الذكاء الاصطناعي على عكس البرامج الإحصائية تحتوي على أسلوب لتمثيل المعلومات؛ إذ تستخدم هيكلة خاصة لوصف المعرفة، وهذه الهيكلة تتضمن الحقائق والعلاقات بين هذه الحقائق والقواعد الي تربط هذه العلاقات، ومجموعة </w:t>
      </w:r>
      <w:r w:rsidRPr="00237F44">
        <w:rPr>
          <w:rFonts w:ascii="Sakkal Majalla" w:hAnsi="Sakkal Majalla" w:cs="Sakkal Majalla"/>
          <w:sz w:val="28"/>
          <w:szCs w:val="28"/>
          <w:rtl/>
        </w:rPr>
        <w:lastRenderedPageBreak/>
        <w:t>الهياكل المعرفية تكون فيما بينها قاعدة المعرفة، وهذه القاعدة توفر أكبر قدر ممكن من المعلومات عن المشكلة المراد إيجاد حل لها.</w:t>
      </w:r>
    </w:p>
    <w:p w14:paraId="59DEE616" w14:textId="77777777" w:rsidR="000C6B13" w:rsidRPr="00237F44" w:rsidRDefault="000C6B13" w:rsidP="00237F44">
      <w:pPr>
        <w:bidi/>
        <w:spacing w:line="360" w:lineRule="auto"/>
        <w:jc w:val="both"/>
        <w:rPr>
          <w:rFonts w:ascii="Sakkal Majalla" w:hAnsi="Sakkal Majalla" w:cs="Sakkal Majalla"/>
          <w:b/>
          <w:bCs/>
          <w:sz w:val="28"/>
          <w:szCs w:val="28"/>
          <w:rtl/>
        </w:rPr>
      </w:pPr>
      <w:r w:rsidRPr="00237F44">
        <w:rPr>
          <w:rFonts w:ascii="Sakkal Majalla" w:hAnsi="Sakkal Majalla" w:cs="Sakkal Majalla"/>
          <w:b/>
          <w:bCs/>
          <w:sz w:val="28"/>
          <w:szCs w:val="28"/>
          <w:rtl/>
        </w:rPr>
        <w:t>2- قابلية التعامل مع المعلومات الناقصة.</w:t>
      </w:r>
    </w:p>
    <w:p w14:paraId="572DC3CA" w14:textId="77777777" w:rsidR="000C6B13" w:rsidRPr="00237F44" w:rsidRDefault="000C6B13" w:rsidP="00237F44">
      <w:p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من الصفات الأخرى التي تستطيع برامج الذكاء الاصطناعي القيام بها هي قابليتها على إيجاد بعض الحلول حتى لو كانت المعلومات غير متوفرة بأكملها في الوقت الذي يتطلب فيه الحل، وإن تبعات عدم تكامل المعلومات يؤدي إلى استنتاجات أقل واقعية أواقل جدارة، ولكن من جانب آخر قد تكون الاستنتاجات صحيحة.</w:t>
      </w:r>
    </w:p>
    <w:p w14:paraId="11BD0882" w14:textId="77777777" w:rsidR="000C6B13" w:rsidRPr="00237F44" w:rsidRDefault="000C6B13" w:rsidP="00237F44">
      <w:pPr>
        <w:bidi/>
        <w:spacing w:line="360" w:lineRule="auto"/>
        <w:jc w:val="both"/>
        <w:rPr>
          <w:rFonts w:ascii="Sakkal Majalla" w:hAnsi="Sakkal Majalla" w:cs="Sakkal Majalla"/>
          <w:b/>
          <w:bCs/>
          <w:sz w:val="28"/>
          <w:szCs w:val="28"/>
        </w:rPr>
      </w:pPr>
      <w:r w:rsidRPr="00237F44">
        <w:rPr>
          <w:rFonts w:ascii="Sakkal Majalla" w:hAnsi="Sakkal Majalla" w:cs="Sakkal Majalla"/>
          <w:b/>
          <w:bCs/>
          <w:sz w:val="28"/>
          <w:szCs w:val="28"/>
          <w:rtl/>
        </w:rPr>
        <w:t>3-القابلية للتعلم.</w:t>
      </w:r>
    </w:p>
    <w:p w14:paraId="1BFC1AD3" w14:textId="77777777" w:rsidR="000C6B13" w:rsidRPr="00237F44" w:rsidRDefault="000C6B13" w:rsidP="00237F44">
      <w:p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من الصفات المهمة للذكاء الاصطناعي القابلية للتعلم من الخبرات والممارسات السابقة، فضلاً عن القابلية لتحسين الأداء من خلال الأخذ بعين الاعتبار الأخطاء السابقة، هذه القابلية ترتبط بالقابلية لتعميم المعلومات واستنتاج حالات مماثلة وانتقائية وإهمال بعض المعلومات الزائدة.</w:t>
      </w:r>
    </w:p>
    <w:p w14:paraId="319DE1F3" w14:textId="77777777" w:rsidR="000C6B13" w:rsidRPr="00237F44" w:rsidRDefault="000C6B13" w:rsidP="00237F44">
      <w:pPr>
        <w:bidi/>
        <w:spacing w:line="360" w:lineRule="auto"/>
        <w:jc w:val="both"/>
        <w:rPr>
          <w:rFonts w:ascii="Sakkal Majalla" w:hAnsi="Sakkal Majalla" w:cs="Sakkal Majalla"/>
          <w:b/>
          <w:bCs/>
          <w:sz w:val="28"/>
          <w:szCs w:val="28"/>
        </w:rPr>
      </w:pPr>
      <w:r w:rsidRPr="00237F44">
        <w:rPr>
          <w:rFonts w:ascii="Sakkal Majalla" w:hAnsi="Sakkal Majalla" w:cs="Sakkal Majalla"/>
          <w:b/>
          <w:bCs/>
          <w:sz w:val="28"/>
          <w:szCs w:val="28"/>
          <w:rtl/>
        </w:rPr>
        <w:t>٤- قابلية الاستدلال</w:t>
      </w:r>
    </w:p>
    <w:p w14:paraId="10F20431" w14:textId="77777777" w:rsidR="000C6B13" w:rsidRPr="00237F44" w:rsidRDefault="000C6B13" w:rsidP="00237F44">
      <w:p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هي القدرة على استنباط الحلول الممكنة لمشكلة معينة ومن واقع المعطيات المعروفة والخبرات السابقة، وتستخدم للمشكلات التي لا يمكن معها استخدام الوسائل التقليدية المعروفة للحل، هذه القابلية تتحقق على الحاسوب حيث يخزن جميع الحلول الممكنة إضافة إلى استخدام قوانين أو إستراتيجيات الاستدلال.</w:t>
      </w:r>
    </w:p>
    <w:p w14:paraId="2F978845" w14:textId="77777777" w:rsidR="000C6B13" w:rsidRPr="00237F44" w:rsidRDefault="00237F44" w:rsidP="00237F44">
      <w:pPr>
        <w:bidi/>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ت</w:t>
      </w:r>
      <w:r w:rsidR="000C6B13" w:rsidRPr="00237F44">
        <w:rPr>
          <w:rFonts w:ascii="Sakkal Majalla" w:hAnsi="Sakkal Majalla" w:cs="Sakkal Majalla"/>
          <w:sz w:val="28"/>
          <w:szCs w:val="28"/>
          <w:rtl/>
        </w:rPr>
        <w:t>لخص الباحث</w:t>
      </w:r>
      <w:r>
        <w:rPr>
          <w:rFonts w:ascii="Sakkal Majalla" w:hAnsi="Sakkal Majalla" w:cs="Sakkal Majalla" w:hint="cs"/>
          <w:sz w:val="28"/>
          <w:szCs w:val="28"/>
          <w:rtl/>
        </w:rPr>
        <w:t>ة</w:t>
      </w:r>
      <w:r w:rsidR="000C6B13" w:rsidRPr="00237F44">
        <w:rPr>
          <w:rFonts w:ascii="Sakkal Majalla" w:hAnsi="Sakkal Majalla" w:cs="Sakkal Majalla"/>
          <w:sz w:val="28"/>
          <w:szCs w:val="28"/>
          <w:rtl/>
        </w:rPr>
        <w:t xml:space="preserve"> مما سبق إلى أنه على الرغم من تعدد مزايا الذكاء الاصطناعي من تمثيل المعرفة، والتعامل مع البيانات الناقصة، والتعلم والاستدلال على الحلول؛ إلا أن الهدف الأساسي من استخدامها هو الحصول على المعلومات الصحيحة لاتخاذ القرار، ولا تقدم جميع أدوات الذكاء الاصطناعي جميع المزايا؛ إلا أن بعض الأدوات تخدم ميزة واحدة على الأقل، ولا تجتمع جميع المزايا في خوارزمية واحدة، مما أدى إلى ظهور النماذج الهجينة أو المختلطة من خوارزميات الذكاء الاصطناعي.</w:t>
      </w:r>
    </w:p>
    <w:p w14:paraId="635388F2" w14:textId="77777777" w:rsidR="00237F44" w:rsidRDefault="00237F44" w:rsidP="00237F44">
      <w:pPr>
        <w:bidi/>
        <w:spacing w:line="360" w:lineRule="auto"/>
        <w:rPr>
          <w:rFonts w:ascii="Sakkal Majalla" w:hAnsi="Sakkal Majalla" w:cs="Sakkal Majalla"/>
          <w:sz w:val="28"/>
          <w:szCs w:val="28"/>
          <w:rtl/>
        </w:rPr>
      </w:pPr>
    </w:p>
    <w:p w14:paraId="16B98981" w14:textId="77777777" w:rsidR="00035539" w:rsidRPr="00237F44" w:rsidRDefault="000C6B13" w:rsidP="00237F44">
      <w:pPr>
        <w:bidi/>
        <w:spacing w:line="360" w:lineRule="auto"/>
        <w:rPr>
          <w:rFonts w:ascii="Sakkal Majalla" w:hAnsi="Sakkal Majalla" w:cs="Sakkal Majalla"/>
          <w:b/>
          <w:bCs/>
          <w:sz w:val="32"/>
          <w:szCs w:val="32"/>
          <w:rtl/>
        </w:rPr>
      </w:pPr>
      <w:r w:rsidRPr="00237F44">
        <w:rPr>
          <w:rFonts w:ascii="Sakkal Majalla" w:hAnsi="Sakkal Majalla" w:cs="Sakkal Majalla"/>
          <w:b/>
          <w:bCs/>
          <w:sz w:val="32"/>
          <w:szCs w:val="32"/>
          <w:rtl/>
        </w:rPr>
        <w:lastRenderedPageBreak/>
        <w:t>تقنيات الذكاء الاصطناعي:</w:t>
      </w:r>
    </w:p>
    <w:p w14:paraId="66DCC851" w14:textId="77777777" w:rsidR="000C6B13" w:rsidRPr="00237F44" w:rsidRDefault="000C6B13" w:rsidP="00237F44">
      <w:pPr>
        <w:bidi/>
        <w:spacing w:line="360" w:lineRule="auto"/>
        <w:jc w:val="both"/>
        <w:rPr>
          <w:rFonts w:ascii="Sakkal Majalla" w:hAnsi="Sakkal Majalla" w:cs="Sakkal Majalla"/>
          <w:b/>
          <w:bCs/>
          <w:sz w:val="28"/>
          <w:szCs w:val="28"/>
        </w:rPr>
      </w:pPr>
      <w:r w:rsidRPr="00237F44">
        <w:rPr>
          <w:rFonts w:ascii="Sakkal Majalla" w:hAnsi="Sakkal Majalla" w:cs="Sakkal Majalla"/>
          <w:b/>
          <w:bCs/>
          <w:sz w:val="28"/>
          <w:szCs w:val="28"/>
          <w:rtl/>
        </w:rPr>
        <w:t>الخوارزميات</w:t>
      </w:r>
    </w:p>
    <w:p w14:paraId="3EFDBCF1" w14:textId="77777777" w:rsidR="000C6B13" w:rsidRPr="00237F44" w:rsidRDefault="000C6B13" w:rsidP="00237F44">
      <w:pPr>
        <w:bidi/>
        <w:spacing w:line="360" w:lineRule="auto"/>
        <w:ind w:firstLine="720"/>
        <w:jc w:val="both"/>
        <w:rPr>
          <w:rFonts w:ascii="Sakkal Majalla" w:hAnsi="Sakkal Majalla" w:cs="Sakkal Majalla"/>
          <w:sz w:val="28"/>
          <w:szCs w:val="28"/>
        </w:rPr>
      </w:pPr>
      <w:r w:rsidRPr="00237F44">
        <w:rPr>
          <w:rFonts w:ascii="Sakkal Majalla" w:hAnsi="Sakkal Majalla" w:cs="Sakkal Majalla"/>
          <w:sz w:val="28"/>
          <w:szCs w:val="28"/>
          <w:rtl/>
        </w:rPr>
        <w:t>يدرك الذكاء الاصطناعي العالم من منظور مختلف ومنطق خاص به، وذلك بالاعتماد على علم الخوارزميات لأتمتة المهام عن طريق الوصول إلى البيانات ذات الصلة. تأتي كلمة خوارزمية من اسم عالم الرياضيات الفارسي في القرن التاسع "محمد بن موسى الخوارزمي" وهي باللغة اللاتينية</w:t>
      </w:r>
      <w:r w:rsidRPr="00237F44">
        <w:rPr>
          <w:rFonts w:ascii="Sakkal Majalla" w:hAnsi="Sakkal Majalla" w:cs="Sakkal Majalla"/>
          <w:sz w:val="28"/>
          <w:szCs w:val="28"/>
        </w:rPr>
        <w:t xml:space="preserve"> </w:t>
      </w:r>
      <w:proofErr w:type="spellStart"/>
      <w:r w:rsidRPr="00237F44">
        <w:rPr>
          <w:rFonts w:ascii="Sakkal Majalla" w:hAnsi="Sakkal Majalla" w:cs="Sakkal Majalla"/>
          <w:sz w:val="28"/>
          <w:szCs w:val="28"/>
        </w:rPr>
        <w:t>Algoritmi</w:t>
      </w:r>
      <w:proofErr w:type="spellEnd"/>
      <w:r w:rsidRPr="00237F44">
        <w:rPr>
          <w:rFonts w:ascii="Sakkal Majalla" w:hAnsi="Sakkal Majalla" w:cs="Sakkal Majalla"/>
          <w:sz w:val="28"/>
          <w:szCs w:val="28"/>
        </w:rPr>
        <w:t xml:space="preserve"> </w:t>
      </w:r>
      <w:r w:rsidRPr="00237F44">
        <w:rPr>
          <w:rFonts w:ascii="Sakkal Majalla" w:hAnsi="Sakkal Majalla" w:cs="Sakkal Majalla"/>
          <w:sz w:val="28"/>
          <w:szCs w:val="28"/>
          <w:rtl/>
        </w:rPr>
        <w:t>وتعرف أيضًا بالتعليمات البرمجية" أو "البرنامج</w:t>
      </w:r>
      <w:r w:rsidRPr="00237F44">
        <w:rPr>
          <w:rFonts w:ascii="Sakkal Majalla" w:hAnsi="Sakkal Majalla" w:cs="Sakkal Majalla"/>
          <w:sz w:val="28"/>
          <w:szCs w:val="28"/>
        </w:rPr>
        <w:t>".</w:t>
      </w:r>
    </w:p>
    <w:p w14:paraId="27464A83" w14:textId="77777777" w:rsidR="000C6B13" w:rsidRPr="00237F44" w:rsidRDefault="000C6B13" w:rsidP="00237F44">
      <w:pPr>
        <w:bidi/>
        <w:spacing w:line="360" w:lineRule="auto"/>
        <w:jc w:val="both"/>
        <w:rPr>
          <w:rFonts w:ascii="Sakkal Majalla" w:hAnsi="Sakkal Majalla" w:cs="Sakkal Majalla"/>
          <w:sz w:val="28"/>
          <w:szCs w:val="28"/>
        </w:rPr>
      </w:pPr>
      <w:r w:rsidRPr="00237F44">
        <w:rPr>
          <w:rFonts w:ascii="Sakkal Majalla" w:hAnsi="Sakkal Majalla" w:cs="Sakkal Majalla"/>
          <w:sz w:val="28"/>
          <w:szCs w:val="28"/>
          <w:rtl/>
        </w:rPr>
        <w:t xml:space="preserve"> </w:t>
      </w:r>
      <w:r w:rsidR="00237F44">
        <w:rPr>
          <w:rFonts w:ascii="Sakkal Majalla" w:hAnsi="Sakkal Majalla" w:cs="Sakkal Majalla"/>
          <w:sz w:val="28"/>
          <w:szCs w:val="28"/>
          <w:rtl/>
        </w:rPr>
        <w:tab/>
      </w:r>
      <w:r w:rsidRPr="00237F44">
        <w:rPr>
          <w:rFonts w:ascii="Sakkal Majalla" w:hAnsi="Sakkal Majalla" w:cs="Sakkal Majalla"/>
          <w:sz w:val="28"/>
          <w:szCs w:val="28"/>
          <w:rtl/>
        </w:rPr>
        <w:t xml:space="preserve">ووفقًا لجون </w:t>
      </w:r>
      <w:proofErr w:type="spellStart"/>
      <w:r w:rsidRPr="00237F44">
        <w:rPr>
          <w:rFonts w:ascii="Sakkal Majalla" w:hAnsi="Sakkal Majalla" w:cs="Sakkal Majalla"/>
          <w:sz w:val="28"/>
          <w:szCs w:val="28"/>
          <w:rtl/>
        </w:rPr>
        <w:t>ماكورميك</w:t>
      </w:r>
      <w:proofErr w:type="spellEnd"/>
      <w:r w:rsidRPr="00237F44">
        <w:rPr>
          <w:rFonts w:ascii="Sakkal Majalla" w:hAnsi="Sakkal Majalla" w:cs="Sakkal Majalla"/>
          <w:sz w:val="28"/>
          <w:szCs w:val="28"/>
        </w:rPr>
        <w:t xml:space="preserve"> John </w:t>
      </w:r>
      <w:proofErr w:type="spellStart"/>
      <w:r w:rsidRPr="00237F44">
        <w:rPr>
          <w:rFonts w:ascii="Sakkal Majalla" w:hAnsi="Sakkal Majalla" w:cs="Sakkal Majalla"/>
          <w:sz w:val="28"/>
          <w:szCs w:val="28"/>
        </w:rPr>
        <w:t>MacCormick</w:t>
      </w:r>
      <w:proofErr w:type="spellEnd"/>
      <w:r w:rsidRPr="00237F44">
        <w:rPr>
          <w:rFonts w:ascii="Sakkal Majalla" w:hAnsi="Sakkal Majalla" w:cs="Sakkal Majalla"/>
          <w:sz w:val="28"/>
          <w:szCs w:val="28"/>
        </w:rPr>
        <w:t xml:space="preserve"> </w:t>
      </w:r>
      <w:r w:rsidRPr="00237F44">
        <w:rPr>
          <w:rFonts w:ascii="Sakkal Majalla" w:hAnsi="Sakkal Majalla" w:cs="Sakkal Majalla"/>
          <w:sz w:val="28"/>
          <w:szCs w:val="28"/>
          <w:rtl/>
        </w:rPr>
        <w:t>عالم الكمبيوتر من جامعة أكسفورد فإن الخوارزمية ليست أكثر من وصفة تحدد التسلسل الدقيق للخطوات المطلوبة لحل مشكلة (عبد الله، 2019) وهو ما معناه أن الخوارزمية هي مجموعة من الإجراءات التي يتم ترتيبها وتنفيذها للحصول على هدف أو نتيجة محددة مسبقًا</w:t>
      </w:r>
      <w:r w:rsidRPr="00237F44">
        <w:rPr>
          <w:rFonts w:ascii="Sakkal Majalla" w:hAnsi="Sakkal Majalla" w:cs="Sakkal Majalla"/>
          <w:sz w:val="28"/>
          <w:szCs w:val="28"/>
        </w:rPr>
        <w:t>.</w:t>
      </w:r>
    </w:p>
    <w:p w14:paraId="4EA538B7" w14:textId="77777777" w:rsidR="000C6B13" w:rsidRPr="00237F44" w:rsidRDefault="000C6B13" w:rsidP="00237F44">
      <w:pPr>
        <w:bidi/>
        <w:spacing w:line="360" w:lineRule="auto"/>
        <w:jc w:val="both"/>
        <w:rPr>
          <w:rFonts w:ascii="Sakkal Majalla" w:hAnsi="Sakkal Majalla" w:cs="Sakkal Majalla"/>
          <w:b/>
          <w:bCs/>
          <w:sz w:val="28"/>
          <w:szCs w:val="28"/>
        </w:rPr>
      </w:pPr>
      <w:r w:rsidRPr="00237F44">
        <w:rPr>
          <w:rFonts w:ascii="Sakkal Majalla" w:hAnsi="Sakkal Majalla" w:cs="Sakkal Majalla"/>
          <w:b/>
          <w:bCs/>
          <w:sz w:val="28"/>
          <w:szCs w:val="28"/>
          <w:rtl/>
        </w:rPr>
        <w:t>الأتمتة:</w:t>
      </w:r>
    </w:p>
    <w:p w14:paraId="337D9601" w14:textId="77777777" w:rsidR="000C6B13" w:rsidRPr="00237F44" w:rsidRDefault="000C6B13" w:rsidP="00237F44">
      <w:pPr>
        <w:bidi/>
        <w:spacing w:line="360" w:lineRule="auto"/>
        <w:ind w:firstLine="720"/>
        <w:jc w:val="both"/>
        <w:rPr>
          <w:rFonts w:ascii="Sakkal Majalla" w:hAnsi="Sakkal Majalla" w:cs="Sakkal Majalla"/>
          <w:sz w:val="28"/>
          <w:szCs w:val="28"/>
        </w:rPr>
      </w:pPr>
      <w:r w:rsidRPr="00237F44">
        <w:rPr>
          <w:rFonts w:ascii="Sakkal Majalla" w:hAnsi="Sakkal Majalla" w:cs="Sakkal Majalla"/>
          <w:sz w:val="28"/>
          <w:szCs w:val="28"/>
          <w:rtl/>
        </w:rPr>
        <w:t>يعني مصطلح الأتمتة التشغيل الذاتي أو الآلي في استعمال الحاسبات والأجهزة الآلية لتقليل حجم العمل الذي يقوم به الناس وبسرعة أكبر (العباس، 2018).</w:t>
      </w:r>
    </w:p>
    <w:p w14:paraId="73F06FD0" w14:textId="77777777" w:rsidR="000C6B13" w:rsidRPr="00237F44" w:rsidRDefault="000C6B13" w:rsidP="00237F44">
      <w:pPr>
        <w:bidi/>
        <w:spacing w:line="360" w:lineRule="auto"/>
        <w:ind w:firstLine="720"/>
        <w:jc w:val="both"/>
        <w:rPr>
          <w:rFonts w:ascii="Sakkal Majalla" w:hAnsi="Sakkal Majalla" w:cs="Sakkal Majalla"/>
          <w:sz w:val="28"/>
          <w:szCs w:val="28"/>
        </w:rPr>
      </w:pPr>
      <w:r w:rsidRPr="00237F44">
        <w:rPr>
          <w:rFonts w:ascii="Sakkal Majalla" w:hAnsi="Sakkal Majalla" w:cs="Sakkal Majalla"/>
          <w:sz w:val="28"/>
          <w:szCs w:val="28"/>
          <w:rtl/>
        </w:rPr>
        <w:t>ونظراً للسعي الحثيث وراء زيادة الإنتاج تحول العالم نحو الأتمتة والذكاء الاصطناعي، وذلك من خلال إدخال الآلة في العمل، وهو مصطلح يطلق على كل شيء يعمل ذاتيًّا بدون تدخل بشري والأتمتة هي فن جعل الإجراءات والآلات تسير وتعمل بشكل تلقائي (ثابت ،2018).</w:t>
      </w:r>
    </w:p>
    <w:p w14:paraId="69FE7B64" w14:textId="77777777" w:rsidR="000C6B13" w:rsidRPr="00237F44" w:rsidRDefault="000C6B13" w:rsidP="00237F44">
      <w:pPr>
        <w:bidi/>
        <w:spacing w:line="360" w:lineRule="auto"/>
        <w:jc w:val="both"/>
        <w:rPr>
          <w:rFonts w:ascii="Sakkal Majalla" w:hAnsi="Sakkal Majalla" w:cs="Sakkal Majalla"/>
          <w:b/>
          <w:bCs/>
          <w:sz w:val="28"/>
          <w:szCs w:val="28"/>
        </w:rPr>
      </w:pPr>
      <w:r w:rsidRPr="00237F44">
        <w:rPr>
          <w:rFonts w:ascii="Sakkal Majalla" w:hAnsi="Sakkal Majalla" w:cs="Sakkal Majalla"/>
          <w:b/>
          <w:bCs/>
          <w:sz w:val="28"/>
          <w:szCs w:val="28"/>
          <w:rtl/>
        </w:rPr>
        <w:t>الواقع المعزز:</w:t>
      </w:r>
    </w:p>
    <w:p w14:paraId="62D09CD8" w14:textId="77777777" w:rsidR="000C6B13" w:rsidRPr="00237F44" w:rsidRDefault="000C6B13" w:rsidP="00237F44">
      <w:pPr>
        <w:bidi/>
        <w:spacing w:line="360" w:lineRule="auto"/>
        <w:ind w:firstLine="720"/>
        <w:jc w:val="both"/>
        <w:rPr>
          <w:rFonts w:ascii="Sakkal Majalla" w:hAnsi="Sakkal Majalla" w:cs="Sakkal Majalla"/>
          <w:sz w:val="28"/>
          <w:szCs w:val="28"/>
          <w:rtl/>
        </w:rPr>
      </w:pPr>
      <w:r w:rsidRPr="00237F44">
        <w:rPr>
          <w:rFonts w:ascii="Sakkal Majalla" w:hAnsi="Sakkal Majalla" w:cs="Sakkal Majalla"/>
          <w:sz w:val="28"/>
          <w:szCs w:val="28"/>
          <w:rtl/>
        </w:rPr>
        <w:t>هو التكنولوجيا التي توسع العالم المادي الحقيقي وتضيف له عناصر رقمية تكون صور أو فيديوهات أو مجسمات ثلاثية الأبعاد، وهي على عكس الواقع الافتراضي تعتمد بشكل أساسي على البيئة الحقيقية، فهي في بعض أدواتها تستعمل كاميرا الموبايل لتضيف عناصر إلى صورة الواقع المحيط به، بينما تبني تقانة الواقع الافتراضي بيئة رقمية كاملة لا تحتوي على أي دمج مع العالم الحقيقي المحيط بالمستعمل (الشمري، 2021).</w:t>
      </w:r>
    </w:p>
    <w:p w14:paraId="781DEB6C" w14:textId="77777777" w:rsidR="000C6B13" w:rsidRPr="00237F44" w:rsidRDefault="000C6B13" w:rsidP="00237F44">
      <w:pPr>
        <w:tabs>
          <w:tab w:val="left" w:pos="3086"/>
        </w:tabs>
        <w:bidi/>
        <w:spacing w:line="276" w:lineRule="auto"/>
        <w:jc w:val="center"/>
        <w:rPr>
          <w:rFonts w:ascii="Sakkal Majalla" w:hAnsi="Sakkal Majalla" w:cs="Sakkal Majalla"/>
          <w:b/>
          <w:bCs/>
          <w:sz w:val="32"/>
          <w:szCs w:val="32"/>
          <w:rtl/>
        </w:rPr>
      </w:pPr>
      <w:r w:rsidRPr="00237F44">
        <w:rPr>
          <w:rFonts w:ascii="Sakkal Majalla" w:hAnsi="Sakkal Majalla" w:cs="Sakkal Majalla"/>
          <w:b/>
          <w:bCs/>
          <w:sz w:val="32"/>
          <w:szCs w:val="32"/>
          <w:rtl/>
        </w:rPr>
        <w:lastRenderedPageBreak/>
        <w:t>المبحث الثاني</w:t>
      </w:r>
    </w:p>
    <w:p w14:paraId="2EDD9016" w14:textId="77777777" w:rsidR="000C6B13" w:rsidRPr="00237F44" w:rsidRDefault="000C6B13" w:rsidP="00237F44">
      <w:pPr>
        <w:tabs>
          <w:tab w:val="left" w:pos="3086"/>
        </w:tabs>
        <w:bidi/>
        <w:spacing w:line="276" w:lineRule="auto"/>
        <w:jc w:val="center"/>
        <w:rPr>
          <w:rFonts w:ascii="Sakkal Majalla" w:hAnsi="Sakkal Majalla" w:cs="Sakkal Majalla"/>
          <w:b/>
          <w:bCs/>
          <w:sz w:val="32"/>
          <w:szCs w:val="32"/>
          <w:rtl/>
        </w:rPr>
      </w:pPr>
      <w:r w:rsidRPr="00237F44">
        <w:rPr>
          <w:rFonts w:ascii="Sakkal Majalla" w:hAnsi="Sakkal Majalla" w:cs="Sakkal Majalla"/>
          <w:b/>
          <w:bCs/>
          <w:sz w:val="32"/>
          <w:szCs w:val="32"/>
          <w:rtl/>
        </w:rPr>
        <w:t>الميزة التنافسية.</w:t>
      </w:r>
    </w:p>
    <w:p w14:paraId="04ED6D98" w14:textId="77777777" w:rsidR="000C6B13" w:rsidRPr="00237F44" w:rsidRDefault="000C6B13" w:rsidP="00237F44">
      <w:pPr>
        <w:tabs>
          <w:tab w:val="left" w:pos="3086"/>
        </w:tabs>
        <w:bidi/>
        <w:spacing w:line="276" w:lineRule="auto"/>
        <w:jc w:val="both"/>
        <w:rPr>
          <w:rFonts w:ascii="Sakkal Majalla" w:hAnsi="Sakkal Majalla" w:cs="Sakkal Majalla"/>
          <w:b/>
          <w:bCs/>
          <w:sz w:val="32"/>
          <w:szCs w:val="32"/>
          <w:rtl/>
        </w:rPr>
      </w:pPr>
      <w:r w:rsidRPr="00237F44">
        <w:rPr>
          <w:rFonts w:ascii="Sakkal Majalla" w:hAnsi="Sakkal Majalla" w:cs="Sakkal Majalla"/>
          <w:b/>
          <w:bCs/>
          <w:sz w:val="32"/>
          <w:szCs w:val="32"/>
          <w:rtl/>
        </w:rPr>
        <w:t xml:space="preserve">مفهوم التنافسية: </w:t>
      </w:r>
    </w:p>
    <w:p w14:paraId="23920C47" w14:textId="77777777" w:rsidR="000C6B13" w:rsidRPr="00237F44" w:rsidRDefault="000C6B13" w:rsidP="00237F44">
      <w:pPr>
        <w:tabs>
          <w:tab w:val="left" w:pos="3086"/>
        </w:tabs>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 xml:space="preserve">          لقي اصطلاح التنافسية "</w:t>
      </w:r>
      <w:r w:rsidRPr="00237F44">
        <w:rPr>
          <w:rFonts w:ascii="Sakkal Majalla" w:hAnsi="Sakkal Majalla" w:cs="Sakkal Majalla"/>
          <w:sz w:val="28"/>
          <w:szCs w:val="28"/>
        </w:rPr>
        <w:t>competitiveness</w:t>
      </w:r>
      <w:r w:rsidRPr="00237F44">
        <w:rPr>
          <w:rFonts w:ascii="Sakkal Majalla" w:hAnsi="Sakkal Majalla" w:cs="Sakkal Majalla"/>
          <w:sz w:val="28"/>
          <w:szCs w:val="28"/>
          <w:rtl/>
        </w:rPr>
        <w:t xml:space="preserve">" رواجا  في الأبحاث والدراسات المختلفة، ويتغير مفهوم التنافسية طبقا لاختلاف المستوى الاقتصادي ، فهناك تنافسية على المعيار الكلي (تنافسية الدولة) ، وتنافسية على المعيار المتوسط (تنافسية القطاع الاقتصادي) وتنافسية على المعيار الجزئي (تنافسية المنظمة)، ويصعب اختيار مفهوم موحد للتنافسية لاختلاف وجهات النظر ما بين علماء الاقتصاد والإدارة على المفهوم ومضمونه لذلك لا بد من اعتبار التنافسية على أنها  متغيرة وديناميكية بفعل الزمان والمكان ، وهو مفهوم عام متنوع الأوجه والأبعاد ويتعلق بالاستخدام الأمثل للموارد ، وتسعى إلى السيطرة على الفرص المستقبلية للتنمية .( </w:t>
      </w:r>
      <w:proofErr w:type="spellStart"/>
      <w:r w:rsidRPr="00237F44">
        <w:rPr>
          <w:rFonts w:ascii="Sakkal Majalla" w:hAnsi="Sakkal Majalla" w:cs="Sakkal Majalla"/>
          <w:sz w:val="28"/>
          <w:szCs w:val="28"/>
          <w:rtl/>
        </w:rPr>
        <w:t>الشلاش</w:t>
      </w:r>
      <w:proofErr w:type="spellEnd"/>
      <w:r w:rsidRPr="00237F44">
        <w:rPr>
          <w:rFonts w:ascii="Sakkal Majalla" w:hAnsi="Sakkal Majalla" w:cs="Sakkal Majalla"/>
          <w:sz w:val="28"/>
          <w:szCs w:val="28"/>
          <w:rtl/>
        </w:rPr>
        <w:t xml:space="preserve"> ,2020: 6).</w:t>
      </w:r>
    </w:p>
    <w:p w14:paraId="34EDD224" w14:textId="77777777" w:rsidR="000C6B13" w:rsidRPr="00237F44" w:rsidRDefault="00237F44" w:rsidP="00237F44">
      <w:pPr>
        <w:tabs>
          <w:tab w:val="left" w:pos="3086"/>
        </w:tabs>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0C6B13" w:rsidRPr="00237F44">
        <w:rPr>
          <w:rFonts w:ascii="Sakkal Majalla" w:hAnsi="Sakkal Majalla" w:cs="Sakkal Majalla"/>
          <w:sz w:val="28"/>
          <w:szCs w:val="28"/>
          <w:rtl/>
        </w:rPr>
        <w:t xml:space="preserve">يعد مفهوم الميزة التنافسية انتفاضة حقيقية في عالم ريادة الأعمال على المستويين الأكاديمي والعملي. أكاديميًا، لا تعتبر الإدارة على أنها اهتمام (داخلي) أو مجابهة مؤقتة مع مشاكل لم يعد لها بعد استراتيجي. عوضاً عن ذلك، تعتبر الإدارة عملية ديناميكية ودائمة تهدف إلى دراسة العديد من الاهتمامات الداخلية والخارجية لإنجاز التفوق المستمر للمؤسسة على المنافسين والموردين والمشترين التي تتعامل معها. </w:t>
      </w:r>
      <w:proofErr w:type="gramStart"/>
      <w:r w:rsidR="000C6B13" w:rsidRPr="00237F44">
        <w:rPr>
          <w:rFonts w:ascii="Sakkal Majalla" w:hAnsi="Sakkal Majalla" w:cs="Sakkal Majalla"/>
          <w:sz w:val="28"/>
          <w:szCs w:val="28"/>
          <w:rtl/>
        </w:rPr>
        <w:t>( الفقيه</w:t>
      </w:r>
      <w:proofErr w:type="gramEnd"/>
      <w:r w:rsidR="000C6B13" w:rsidRPr="00237F44">
        <w:rPr>
          <w:rFonts w:ascii="Sakkal Majalla" w:hAnsi="Sakkal Majalla" w:cs="Sakkal Majalla"/>
          <w:sz w:val="28"/>
          <w:szCs w:val="28"/>
          <w:rtl/>
        </w:rPr>
        <w:t xml:space="preserve"> ,2020: 158 ).</w:t>
      </w:r>
    </w:p>
    <w:p w14:paraId="22A37A75" w14:textId="77777777" w:rsidR="000C6B13" w:rsidRPr="00237F44" w:rsidRDefault="00237F44" w:rsidP="00237F44">
      <w:pPr>
        <w:tabs>
          <w:tab w:val="left" w:pos="3086"/>
        </w:tabs>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0C6B13" w:rsidRPr="00237F44">
        <w:rPr>
          <w:rFonts w:ascii="Sakkal Majalla" w:hAnsi="Sakkal Majalla" w:cs="Sakkal Majalla"/>
          <w:sz w:val="28"/>
          <w:szCs w:val="28"/>
          <w:rtl/>
        </w:rPr>
        <w:t xml:space="preserve">    تعني التنافسية الجهود والتدابير والابتكارات والضغوط وجميع الأنشطة القيادية والتسويقية والإنتاجية والابتكارية والتطوير التي تزاولها الجامعات من أجل إمكانية الوصول لشريحة أكبر ومنطقة أوسع في الأسواق التي تحرص عليها. الأعمال منذ نشأتها، تميل المنظمات والأفراد إلى المنافسة بحكم استشعارهم لخطر تواجد منتجين آخرين لنفس المجال، أو احتمال انتقال عملائهم لاستخدام منتجات وخدمات اخرى. (ابن قفلة ,2016: 65).</w:t>
      </w:r>
    </w:p>
    <w:p w14:paraId="749DAA00" w14:textId="77777777" w:rsidR="00237F44" w:rsidRDefault="00237F44" w:rsidP="00237F44">
      <w:pPr>
        <w:tabs>
          <w:tab w:val="left" w:pos="3086"/>
        </w:tabs>
        <w:bidi/>
        <w:spacing w:line="360" w:lineRule="auto"/>
        <w:jc w:val="both"/>
        <w:rPr>
          <w:rFonts w:ascii="Sakkal Majalla" w:hAnsi="Sakkal Majalla" w:cs="Sakkal Majalla"/>
          <w:sz w:val="28"/>
          <w:szCs w:val="28"/>
          <w:rtl/>
        </w:rPr>
      </w:pPr>
    </w:p>
    <w:p w14:paraId="5F8FB77C" w14:textId="77777777" w:rsidR="00237F44" w:rsidRDefault="00237F44" w:rsidP="00237F44">
      <w:pPr>
        <w:tabs>
          <w:tab w:val="left" w:pos="3086"/>
        </w:tabs>
        <w:bidi/>
        <w:spacing w:line="360" w:lineRule="auto"/>
        <w:jc w:val="both"/>
        <w:rPr>
          <w:rFonts w:ascii="Sakkal Majalla" w:hAnsi="Sakkal Majalla" w:cs="Sakkal Majalla"/>
          <w:sz w:val="28"/>
          <w:szCs w:val="28"/>
          <w:rtl/>
        </w:rPr>
      </w:pPr>
    </w:p>
    <w:p w14:paraId="277F090F" w14:textId="77777777" w:rsidR="00237F44" w:rsidRDefault="00237F44" w:rsidP="00237F44">
      <w:pPr>
        <w:tabs>
          <w:tab w:val="left" w:pos="3086"/>
        </w:tabs>
        <w:bidi/>
        <w:spacing w:line="360" w:lineRule="auto"/>
        <w:jc w:val="both"/>
        <w:rPr>
          <w:rFonts w:ascii="Sakkal Majalla" w:hAnsi="Sakkal Majalla" w:cs="Sakkal Majalla"/>
          <w:sz w:val="28"/>
          <w:szCs w:val="28"/>
          <w:rtl/>
        </w:rPr>
      </w:pPr>
    </w:p>
    <w:p w14:paraId="4F8B4556" w14:textId="77777777" w:rsidR="000C6B13" w:rsidRPr="00237F44" w:rsidRDefault="000C6B13" w:rsidP="00237F44">
      <w:pPr>
        <w:tabs>
          <w:tab w:val="left" w:pos="3086"/>
        </w:tabs>
        <w:bidi/>
        <w:spacing w:line="360" w:lineRule="auto"/>
        <w:jc w:val="both"/>
        <w:rPr>
          <w:rFonts w:ascii="Sakkal Majalla" w:hAnsi="Sakkal Majalla" w:cs="Sakkal Majalla"/>
          <w:b/>
          <w:bCs/>
          <w:sz w:val="32"/>
          <w:szCs w:val="32"/>
          <w:rtl/>
        </w:rPr>
      </w:pPr>
      <w:r w:rsidRPr="00237F44">
        <w:rPr>
          <w:rFonts w:ascii="Sakkal Majalla" w:hAnsi="Sakkal Majalla" w:cs="Sakkal Majalla"/>
          <w:b/>
          <w:bCs/>
          <w:sz w:val="32"/>
          <w:szCs w:val="32"/>
          <w:rtl/>
        </w:rPr>
        <w:lastRenderedPageBreak/>
        <w:t>أهمية الميزة التنافسية:</w:t>
      </w:r>
    </w:p>
    <w:p w14:paraId="2CEFD99F" w14:textId="77777777" w:rsidR="000C6B13" w:rsidRPr="00237F44" w:rsidRDefault="000C6B13" w:rsidP="00237F44">
      <w:pPr>
        <w:tabs>
          <w:tab w:val="left" w:pos="3086"/>
        </w:tabs>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 xml:space="preserve">       تمثل الميزة التنافسية الأساس الأساسي الذي يقوم عليه أداء المنظمات، ولا تخلو الدراسات والبحوث طوال السنوات القليلة السابقة من القرن الحادي والعشرين من مصطلح الميزة التنافسية. تهدف الميزة التنافسية إلى تلبية احتياجات ورغبات المستفيدين. يمكن تلخيص أهمية الميزة التنافسية على النحو التالي</w:t>
      </w:r>
      <w:r w:rsidRPr="00237F44">
        <w:rPr>
          <w:rFonts w:ascii="Sakkal Majalla" w:hAnsi="Sakkal Majalla" w:cs="Sakkal Majalla"/>
          <w:sz w:val="28"/>
          <w:szCs w:val="28"/>
        </w:rPr>
        <w:t>:</w:t>
      </w:r>
      <w:r w:rsidRPr="00237F44">
        <w:rPr>
          <w:rFonts w:ascii="Sakkal Majalla" w:hAnsi="Sakkal Majalla" w:cs="Sakkal Majalla"/>
          <w:sz w:val="28"/>
          <w:szCs w:val="28"/>
          <w:rtl/>
        </w:rPr>
        <w:t xml:space="preserve"> (خليل ,2017: 136,137)</w:t>
      </w:r>
    </w:p>
    <w:p w14:paraId="087C7963" w14:textId="77777777" w:rsidR="000C6B13" w:rsidRPr="00237F44" w:rsidRDefault="000C6B13" w:rsidP="00237F44">
      <w:pPr>
        <w:tabs>
          <w:tab w:val="left" w:pos="3086"/>
        </w:tabs>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أ- تشكل الميزة التنافسية دلالة ايجابية لاحتلال موقع فعال بين منافسيها</w:t>
      </w:r>
    </w:p>
    <w:p w14:paraId="2A498F87" w14:textId="77777777" w:rsidR="000C6B13" w:rsidRPr="00237F44" w:rsidRDefault="000C6B13" w:rsidP="00237F44">
      <w:pPr>
        <w:tabs>
          <w:tab w:val="left" w:pos="3086"/>
        </w:tabs>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ب - تعتبر الميزة التنافسية عنصراً جوهريا لعمل المؤسسات والجامعات على اختلاف أصنافها وإنتاجها.</w:t>
      </w:r>
    </w:p>
    <w:p w14:paraId="6313E93C" w14:textId="77777777" w:rsidR="000C6B13" w:rsidRPr="00237F44" w:rsidRDefault="000C6B13" w:rsidP="00237F44">
      <w:pPr>
        <w:tabs>
          <w:tab w:val="left" w:pos="3086"/>
        </w:tabs>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 xml:space="preserve"> ج - تصبح الميزة التنافسية هامة باعتبارها عامل تنافسي أولي لمواجهة مصاعب الجامعات المنافسة.</w:t>
      </w:r>
    </w:p>
    <w:p w14:paraId="0DE78FAC" w14:textId="77777777" w:rsidR="000C6B13" w:rsidRPr="00237F44" w:rsidRDefault="000C6B13" w:rsidP="00237F44">
      <w:pPr>
        <w:tabs>
          <w:tab w:val="left" w:pos="3086"/>
        </w:tabs>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 xml:space="preserve"> د -تعد الميزة التنافسية معيارا هاماً لتصنيف الجامعات الناجحة عن </w:t>
      </w:r>
      <w:proofErr w:type="gramStart"/>
      <w:r w:rsidRPr="00237F44">
        <w:rPr>
          <w:rFonts w:ascii="Sakkal Majalla" w:hAnsi="Sakkal Majalla" w:cs="Sakkal Majalla"/>
          <w:sz w:val="28"/>
          <w:szCs w:val="28"/>
          <w:rtl/>
        </w:rPr>
        <w:t>غيرها .</w:t>
      </w:r>
      <w:proofErr w:type="gramEnd"/>
    </w:p>
    <w:p w14:paraId="077F6A0B" w14:textId="77777777" w:rsidR="000C6B13" w:rsidRPr="00237F44" w:rsidRDefault="000C6B13" w:rsidP="00237F44">
      <w:pPr>
        <w:tabs>
          <w:tab w:val="left" w:pos="3086"/>
        </w:tabs>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ه- فائدة موقع الميزة التنافسية لدراسة القيادة الاستراتيجية، حيث لا تخلو الأبحاث ضمن الاستراتيجية من مفهوم الميزة التنافسية وذلك دفع العديد من الباحثين لقول انه يمكن تعريف الإدارة الاستراتيجية أنها الميزة التنافسية.</w:t>
      </w:r>
    </w:p>
    <w:p w14:paraId="3E13D015" w14:textId="77777777" w:rsidR="000C6B13" w:rsidRPr="00237F44" w:rsidRDefault="000C6B13" w:rsidP="00237F44">
      <w:pPr>
        <w:tabs>
          <w:tab w:val="left" w:pos="3086"/>
        </w:tabs>
        <w:bidi/>
        <w:spacing w:line="360" w:lineRule="auto"/>
        <w:jc w:val="both"/>
        <w:rPr>
          <w:rFonts w:ascii="Sakkal Majalla" w:hAnsi="Sakkal Majalla" w:cs="Sakkal Majalla"/>
          <w:b/>
          <w:bCs/>
          <w:sz w:val="32"/>
          <w:szCs w:val="32"/>
          <w:rtl/>
        </w:rPr>
      </w:pPr>
      <w:r w:rsidRPr="00237F44">
        <w:rPr>
          <w:rFonts w:ascii="Sakkal Majalla" w:hAnsi="Sakkal Majalla" w:cs="Sakkal Majalla"/>
          <w:b/>
          <w:bCs/>
          <w:sz w:val="32"/>
          <w:szCs w:val="32"/>
          <w:rtl/>
        </w:rPr>
        <w:t>خصائص الميزة التنافسية:</w:t>
      </w:r>
    </w:p>
    <w:p w14:paraId="1922964A" w14:textId="77777777" w:rsidR="000C6B13" w:rsidRPr="00237F44" w:rsidRDefault="000C6B13" w:rsidP="00237F44">
      <w:pPr>
        <w:tabs>
          <w:tab w:val="left" w:pos="3086"/>
        </w:tabs>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 xml:space="preserve">         تعتبر الميزة التنافسية القاعدة الرئيسية التي يعتمد عليها أداء العاملين، إذ تمتلك عدة خصائص تمكنها من التميز، تمتلك الميزة التنافسية لأي مؤسسة خصائص معينة تنبع من داخل المؤسسة، وتضمن بها تميزها وإيجاد قيمة إضافية لها عن باقي منافسيها في نفس المجال، بما يؤدي إلى تفوقها وتفردها في الحاضر والمستقبل وعلى المدى الطويل. ومن اهم الخصائص التي تتمتع بها الميزة التنافسية للمؤسسات ما يلي: (خليل ,2017: 134).</w:t>
      </w:r>
    </w:p>
    <w:p w14:paraId="5EEC547F" w14:textId="77777777" w:rsidR="000C6B13" w:rsidRPr="00237F44" w:rsidRDefault="000C6B13" w:rsidP="00237F44">
      <w:pPr>
        <w:tabs>
          <w:tab w:val="left" w:pos="3086"/>
        </w:tabs>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أ- أن تكون متواصلة ومستدامة أي تحقق للمنظمة التقدم على المستوى الطويل.</w:t>
      </w:r>
    </w:p>
    <w:p w14:paraId="2B726E25" w14:textId="77777777" w:rsidR="000C6B13" w:rsidRPr="00237F44" w:rsidRDefault="000C6B13" w:rsidP="00237F44">
      <w:pPr>
        <w:tabs>
          <w:tab w:val="left" w:pos="3086"/>
        </w:tabs>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 xml:space="preserve"> ب. الميزات التنافسية تتميز بالنسبية مقارنة بالمنافسين أو بمقارنتها خلال فترات زمنية مختلفة.</w:t>
      </w:r>
    </w:p>
    <w:p w14:paraId="5FF84B65" w14:textId="77777777" w:rsidR="000C6B13" w:rsidRPr="00237F44" w:rsidRDefault="000C6B13" w:rsidP="00237F44">
      <w:pPr>
        <w:tabs>
          <w:tab w:val="left" w:pos="3086"/>
        </w:tabs>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ج - أن تصبح متجددة طبقاً لمعطيات البيئة الخارجية من ناحية وقدرات وموارد المنظمة الداخلية من ناحية أخري.</w:t>
      </w:r>
    </w:p>
    <w:p w14:paraId="5371463F" w14:textId="77777777" w:rsidR="000C6B13" w:rsidRPr="00237F44" w:rsidRDefault="000C6B13" w:rsidP="00237F44">
      <w:pPr>
        <w:tabs>
          <w:tab w:val="left" w:pos="3086"/>
        </w:tabs>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lastRenderedPageBreak/>
        <w:t xml:space="preserve">د- أن تصبح مرنة أي يتاح إحلال ميزات تنافسية بأخرى بسلاسة ويسر. </w:t>
      </w:r>
    </w:p>
    <w:p w14:paraId="3BA0AF96" w14:textId="77777777" w:rsidR="000C6B13" w:rsidRPr="00237F44" w:rsidRDefault="000C6B13" w:rsidP="00237F44">
      <w:pPr>
        <w:tabs>
          <w:tab w:val="left" w:pos="3086"/>
        </w:tabs>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ه - أن يتوافق استخدام هذه الميزات التنافسية مع الأهداف والنتائج التي تسعى المنظمة لتحقيقها.</w:t>
      </w:r>
    </w:p>
    <w:p w14:paraId="1E7CD906" w14:textId="77777777" w:rsidR="000C6B13" w:rsidRPr="00237F44" w:rsidRDefault="000C6B13" w:rsidP="00237F44">
      <w:pPr>
        <w:tabs>
          <w:tab w:val="left" w:pos="3086"/>
        </w:tabs>
        <w:bidi/>
        <w:spacing w:line="360" w:lineRule="auto"/>
        <w:jc w:val="both"/>
        <w:rPr>
          <w:rFonts w:ascii="Sakkal Majalla" w:hAnsi="Sakkal Majalla" w:cs="Sakkal Majalla"/>
          <w:b/>
          <w:bCs/>
          <w:sz w:val="32"/>
          <w:szCs w:val="32"/>
          <w:rtl/>
        </w:rPr>
      </w:pPr>
      <w:r w:rsidRPr="00237F44">
        <w:rPr>
          <w:rFonts w:ascii="Sakkal Majalla" w:hAnsi="Sakkal Majalla" w:cs="Sakkal Majalla"/>
          <w:b/>
          <w:bCs/>
          <w:sz w:val="32"/>
          <w:szCs w:val="32"/>
          <w:rtl/>
        </w:rPr>
        <w:t xml:space="preserve">العوامل التي تساعد على بناء ميزة تنافسية: </w:t>
      </w:r>
    </w:p>
    <w:p w14:paraId="369E7241" w14:textId="77777777" w:rsidR="000C6B13" w:rsidRPr="00237F44" w:rsidRDefault="000C6B13" w:rsidP="00237F44">
      <w:pPr>
        <w:tabs>
          <w:tab w:val="left" w:pos="3086"/>
        </w:tabs>
        <w:bidi/>
        <w:spacing w:line="360" w:lineRule="auto"/>
        <w:jc w:val="both"/>
        <w:rPr>
          <w:rFonts w:ascii="Sakkal Majalla" w:hAnsi="Sakkal Majalla" w:cs="Sakkal Majalla"/>
          <w:b/>
          <w:bCs/>
          <w:sz w:val="28"/>
          <w:szCs w:val="28"/>
          <w:rtl/>
        </w:rPr>
      </w:pPr>
      <w:r w:rsidRPr="00237F44">
        <w:rPr>
          <w:rFonts w:ascii="Sakkal Majalla" w:hAnsi="Sakkal Majalla" w:cs="Sakkal Majalla"/>
          <w:b/>
          <w:bCs/>
          <w:sz w:val="28"/>
          <w:szCs w:val="28"/>
          <w:rtl/>
        </w:rPr>
        <w:t>1- الاجراءات الإدارية والتنظيمية: (الأحمر , 2015 :86)</w:t>
      </w:r>
    </w:p>
    <w:p w14:paraId="7791EE7E" w14:textId="77777777" w:rsidR="000C6B13" w:rsidRPr="00237F44" w:rsidRDefault="000C6B13" w:rsidP="00237F44">
      <w:pPr>
        <w:tabs>
          <w:tab w:val="left" w:pos="3086"/>
        </w:tabs>
        <w:bidi/>
        <w:spacing w:line="360" w:lineRule="auto"/>
        <w:jc w:val="both"/>
        <w:rPr>
          <w:rFonts w:ascii="Sakkal Majalla" w:hAnsi="Sakkal Majalla" w:cs="Sakkal Majalla"/>
          <w:sz w:val="28"/>
          <w:szCs w:val="28"/>
          <w:rtl/>
        </w:rPr>
      </w:pPr>
      <w:r w:rsidRPr="00237F44">
        <w:rPr>
          <w:rFonts w:ascii="Sakkal Majalla" w:hAnsi="Sakkal Majalla" w:cs="Sakkal Majalla"/>
          <w:b/>
          <w:bCs/>
          <w:sz w:val="28"/>
          <w:szCs w:val="28"/>
          <w:rtl/>
        </w:rPr>
        <w:t>أ. التنسيق والدمج:</w:t>
      </w:r>
      <w:r w:rsidRPr="00237F44">
        <w:rPr>
          <w:rFonts w:ascii="Sakkal Majalla" w:hAnsi="Sakkal Majalla" w:cs="Sakkal Majalla"/>
          <w:sz w:val="28"/>
          <w:szCs w:val="28"/>
          <w:rtl/>
        </w:rPr>
        <w:t xml:space="preserve"> تقوم المنظمات الناجحة بتمكين الموظفين ليكونوا مكون من عمليات التحسين للشركة وذلك عند ضمان الالتزام التنظيمي من قبل الموظفين على. حيث أن المجهود الجماعي وإقامة شراكات مختلطة بين الإدارات يعد ذا أهمية كبرى لتكوين خطط لتحسين الأنشطة الناجحة والفعالة. </w:t>
      </w:r>
    </w:p>
    <w:p w14:paraId="34775188" w14:textId="77777777" w:rsidR="000C6B13" w:rsidRPr="00237F44" w:rsidRDefault="000C6B13" w:rsidP="00237F44">
      <w:pPr>
        <w:tabs>
          <w:tab w:val="left" w:pos="3086"/>
        </w:tabs>
        <w:bidi/>
        <w:spacing w:line="360" w:lineRule="auto"/>
        <w:jc w:val="both"/>
        <w:rPr>
          <w:rFonts w:ascii="Sakkal Majalla" w:hAnsi="Sakkal Majalla" w:cs="Sakkal Majalla"/>
          <w:sz w:val="28"/>
          <w:szCs w:val="28"/>
          <w:rtl/>
        </w:rPr>
      </w:pPr>
      <w:r w:rsidRPr="00237F44">
        <w:rPr>
          <w:rFonts w:ascii="Sakkal Majalla" w:hAnsi="Sakkal Majalla" w:cs="Sakkal Majalla"/>
          <w:b/>
          <w:bCs/>
          <w:sz w:val="28"/>
          <w:szCs w:val="28"/>
          <w:rtl/>
        </w:rPr>
        <w:t xml:space="preserve">ب. </w:t>
      </w:r>
      <w:proofErr w:type="gramStart"/>
      <w:r w:rsidRPr="00237F44">
        <w:rPr>
          <w:rFonts w:ascii="Sakkal Majalla" w:hAnsi="Sakkal Majalla" w:cs="Sakkal Majalla"/>
          <w:b/>
          <w:bCs/>
          <w:sz w:val="28"/>
          <w:szCs w:val="28"/>
          <w:rtl/>
        </w:rPr>
        <w:t>التعلم :</w:t>
      </w:r>
      <w:proofErr w:type="gramEnd"/>
      <w:r w:rsidRPr="00237F44">
        <w:rPr>
          <w:rFonts w:ascii="Sakkal Majalla" w:hAnsi="Sakkal Majalla" w:cs="Sakkal Majalla"/>
          <w:sz w:val="28"/>
          <w:szCs w:val="28"/>
          <w:rtl/>
        </w:rPr>
        <w:t xml:space="preserve"> ينبغي أن تصبح القوى العاملة للمنظمة على دراية بما يحدث في العالم وكيف تؤثر الأعمال و العوامل الداخلية والخارجية على عمل المنظمة وحجم نجاحها، كما يجب جمع البيانات بكفاءة حول نماذجها الإنتاجية والتجارية والاطلاع على العوامل المؤثرة على المنتجات.</w:t>
      </w:r>
    </w:p>
    <w:p w14:paraId="607FAEB0" w14:textId="77777777" w:rsidR="000C6B13" w:rsidRPr="00237F44" w:rsidRDefault="000C6B13" w:rsidP="00237F44">
      <w:pPr>
        <w:tabs>
          <w:tab w:val="left" w:pos="3086"/>
        </w:tabs>
        <w:bidi/>
        <w:spacing w:line="360" w:lineRule="auto"/>
        <w:jc w:val="both"/>
        <w:rPr>
          <w:rFonts w:ascii="Sakkal Majalla" w:hAnsi="Sakkal Majalla" w:cs="Sakkal Majalla"/>
          <w:sz w:val="28"/>
          <w:szCs w:val="28"/>
          <w:rtl/>
        </w:rPr>
      </w:pPr>
      <w:r w:rsidRPr="00237F44">
        <w:rPr>
          <w:rFonts w:ascii="Sakkal Majalla" w:hAnsi="Sakkal Majalla" w:cs="Sakkal Majalla"/>
          <w:b/>
          <w:bCs/>
          <w:sz w:val="28"/>
          <w:szCs w:val="28"/>
          <w:rtl/>
        </w:rPr>
        <w:t>ج. التكوين والتحول:</w:t>
      </w:r>
      <w:r w:rsidRPr="00237F44">
        <w:rPr>
          <w:rFonts w:ascii="Sakkal Majalla" w:hAnsi="Sakkal Majalla" w:cs="Sakkal Majalla"/>
          <w:sz w:val="28"/>
          <w:szCs w:val="28"/>
          <w:rtl/>
        </w:rPr>
        <w:t xml:space="preserve"> بيئة المنظمة في تغير دائم والتحصيل عملية دائمة تعتبر مهمة للوصول إلى ميزة تنافسية مستدامة، ويعتبر التعليم أمر هام لإنتاج منتجات </w:t>
      </w:r>
      <w:proofErr w:type="gramStart"/>
      <w:r w:rsidRPr="00237F44">
        <w:rPr>
          <w:rFonts w:ascii="Sakkal Majalla" w:hAnsi="Sakkal Majalla" w:cs="Sakkal Majalla"/>
          <w:sz w:val="28"/>
          <w:szCs w:val="28"/>
          <w:rtl/>
        </w:rPr>
        <w:t>جديدة ،</w:t>
      </w:r>
      <w:proofErr w:type="gramEnd"/>
      <w:r w:rsidRPr="00237F44">
        <w:rPr>
          <w:rFonts w:ascii="Sakkal Majalla" w:hAnsi="Sakkal Majalla" w:cs="Sakkal Majalla"/>
          <w:sz w:val="28"/>
          <w:szCs w:val="28"/>
          <w:rtl/>
        </w:rPr>
        <w:t xml:space="preserve"> ويتم تحديد كيفية تعلم المنظمة من السوق من خلال تحديد الابتكارات الأصول التكنولوجية المناسبة التي تلتين ردة فعل المنظمة نحو السوق.</w:t>
      </w:r>
    </w:p>
    <w:p w14:paraId="1D5D7F70" w14:textId="77777777" w:rsidR="000C6B13" w:rsidRPr="00237F44" w:rsidRDefault="000C6B13" w:rsidP="00237F44">
      <w:pPr>
        <w:tabs>
          <w:tab w:val="left" w:pos="3086"/>
        </w:tabs>
        <w:bidi/>
        <w:spacing w:line="360" w:lineRule="auto"/>
        <w:jc w:val="both"/>
        <w:rPr>
          <w:rFonts w:ascii="Sakkal Majalla" w:hAnsi="Sakkal Majalla" w:cs="Sakkal Majalla"/>
          <w:b/>
          <w:bCs/>
          <w:sz w:val="28"/>
          <w:szCs w:val="28"/>
          <w:rtl/>
        </w:rPr>
      </w:pPr>
      <w:r w:rsidRPr="00237F44">
        <w:rPr>
          <w:rFonts w:ascii="Sakkal Majalla" w:hAnsi="Sakkal Majalla" w:cs="Sakkal Majalla"/>
          <w:b/>
          <w:bCs/>
          <w:sz w:val="28"/>
          <w:szCs w:val="28"/>
          <w:rtl/>
        </w:rPr>
        <w:t>2.المواقف: هي أصول المنظمة، وهم أربعة أنواع:</w:t>
      </w:r>
    </w:p>
    <w:p w14:paraId="26EEBBF0" w14:textId="77777777" w:rsidR="000C6B13" w:rsidRPr="00237F44" w:rsidRDefault="000C6B13" w:rsidP="00237F44">
      <w:pPr>
        <w:tabs>
          <w:tab w:val="left" w:pos="3086"/>
        </w:tabs>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الأصول التكنولوجية.</w:t>
      </w:r>
    </w:p>
    <w:p w14:paraId="2FACAE45" w14:textId="77777777" w:rsidR="000C6B13" w:rsidRPr="00237F44" w:rsidRDefault="000C6B13" w:rsidP="00237F44">
      <w:pPr>
        <w:tabs>
          <w:tab w:val="left" w:pos="3086"/>
        </w:tabs>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ب. الأصول المالية</w:t>
      </w:r>
    </w:p>
    <w:p w14:paraId="0EA65CDE" w14:textId="77777777" w:rsidR="000C6B13" w:rsidRPr="00237F44" w:rsidRDefault="000C6B13" w:rsidP="00237F44">
      <w:pPr>
        <w:tabs>
          <w:tab w:val="left" w:pos="3086"/>
        </w:tabs>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ج. أصول السمعة</w:t>
      </w:r>
    </w:p>
    <w:p w14:paraId="1F457549" w14:textId="77777777" w:rsidR="000C6B13" w:rsidRPr="00237F44" w:rsidRDefault="000C6B13" w:rsidP="00237F44">
      <w:pPr>
        <w:tabs>
          <w:tab w:val="left" w:pos="3086"/>
        </w:tabs>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د. الأصول الهيكلية (اي الهيكل التنظيمي، ثقافة الشركات): (الأحمر , 2015 :86)</w:t>
      </w:r>
    </w:p>
    <w:p w14:paraId="46B133AE" w14:textId="77777777" w:rsidR="000C6B13" w:rsidRPr="00237F44" w:rsidRDefault="000C6B13" w:rsidP="00237F44">
      <w:p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3. المسارات</w:t>
      </w:r>
    </w:p>
    <w:p w14:paraId="171882F7" w14:textId="77777777" w:rsidR="000C6B13" w:rsidRPr="00237F44" w:rsidRDefault="000C6B13" w:rsidP="00237F44">
      <w:pPr>
        <w:bidi/>
        <w:spacing w:line="360" w:lineRule="auto"/>
        <w:jc w:val="both"/>
        <w:rPr>
          <w:rFonts w:ascii="Sakkal Majalla" w:hAnsi="Sakkal Majalla" w:cs="Sakkal Majalla"/>
          <w:sz w:val="28"/>
          <w:szCs w:val="28"/>
          <w:rtl/>
        </w:rPr>
      </w:pPr>
      <w:r w:rsidRPr="00237F44">
        <w:rPr>
          <w:rFonts w:ascii="Sakkal Majalla" w:hAnsi="Sakkal Majalla" w:cs="Sakkal Majalla"/>
          <w:b/>
          <w:bCs/>
          <w:sz w:val="28"/>
          <w:szCs w:val="28"/>
          <w:rtl/>
        </w:rPr>
        <w:lastRenderedPageBreak/>
        <w:t>أ. تبعيات المسار:</w:t>
      </w:r>
      <w:r w:rsidRPr="00237F44">
        <w:rPr>
          <w:rFonts w:ascii="Sakkal Majalla" w:hAnsi="Sakkal Majalla" w:cs="Sakkal Majalla"/>
          <w:sz w:val="28"/>
          <w:szCs w:val="28"/>
          <w:rtl/>
        </w:rPr>
        <w:t xml:space="preserve"> تقوم المنظمات بكتابة مجموعة من القيم لبدء الأعمال التجارية. هذه القيم تميل إلى البقاء مع الشركة كلما تنمو وتتطور معها، ووفق المسار تحدد الشركة </w:t>
      </w:r>
      <w:proofErr w:type="spellStart"/>
      <w:r w:rsidRPr="00237F44">
        <w:rPr>
          <w:rFonts w:ascii="Sakkal Majalla" w:hAnsi="Sakkal Majalla" w:cs="Sakkal Majalla"/>
          <w:sz w:val="28"/>
          <w:szCs w:val="28"/>
          <w:rtl/>
        </w:rPr>
        <w:t>مدی</w:t>
      </w:r>
      <w:proofErr w:type="spellEnd"/>
      <w:r w:rsidRPr="00237F44">
        <w:rPr>
          <w:rFonts w:ascii="Sakkal Majalla" w:hAnsi="Sakkal Majalla" w:cs="Sakkal Majalla"/>
          <w:sz w:val="28"/>
          <w:szCs w:val="28"/>
          <w:rtl/>
        </w:rPr>
        <w:t xml:space="preserve"> حاجتها لتطوير الكفاءات.</w:t>
      </w:r>
    </w:p>
    <w:p w14:paraId="2264EEA9" w14:textId="77777777" w:rsidR="000C6B13" w:rsidRPr="00237F44" w:rsidRDefault="000C6B13" w:rsidP="00237F44">
      <w:pPr>
        <w:bidi/>
        <w:spacing w:line="360" w:lineRule="auto"/>
        <w:jc w:val="both"/>
        <w:rPr>
          <w:rFonts w:ascii="Sakkal Majalla" w:hAnsi="Sakkal Majalla" w:cs="Sakkal Majalla"/>
          <w:sz w:val="28"/>
          <w:szCs w:val="28"/>
          <w:rtl/>
        </w:rPr>
      </w:pPr>
      <w:r w:rsidRPr="00237F44">
        <w:rPr>
          <w:rFonts w:ascii="Sakkal Majalla" w:hAnsi="Sakkal Majalla" w:cs="Sakkal Majalla"/>
          <w:b/>
          <w:bCs/>
          <w:sz w:val="28"/>
          <w:szCs w:val="28"/>
          <w:rtl/>
        </w:rPr>
        <w:t>ب. الفرص التكنولوجية:</w:t>
      </w:r>
      <w:r w:rsidRPr="00237F44">
        <w:rPr>
          <w:rFonts w:ascii="Sakkal Majalla" w:hAnsi="Sakkal Majalla" w:cs="Sakkal Majalla"/>
          <w:sz w:val="28"/>
          <w:szCs w:val="28"/>
          <w:rtl/>
        </w:rPr>
        <w:t xml:space="preserve"> التطورات التكنولوجية قد تسمح للمنظمة باستغلال التكنولوجيا لتحقيق ميزة تنافسية مستدامة.</w:t>
      </w:r>
    </w:p>
    <w:p w14:paraId="15249453" w14:textId="77777777" w:rsidR="000C6B13" w:rsidRPr="00237F44" w:rsidRDefault="000C6B13" w:rsidP="00237F44">
      <w:p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ومن أجل الحفاظ على الميزة التنافسية، تجد أن المنظمات تحتاج إلى إجراء تقييم دوري لمحافظهم الاستثمارية للتأكد من أنهم على الهدف، حيث ينبغي على الشركات تقييم المبادرات النهائية لمعرفة مدى تحسن مركزها التنافسي وأدائها.</w:t>
      </w:r>
    </w:p>
    <w:p w14:paraId="375B0035" w14:textId="77777777" w:rsidR="000C6B13" w:rsidRPr="00237F44" w:rsidRDefault="000C6B13" w:rsidP="00237F44">
      <w:p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وتقييم المنظمة يحتوي على تقييم نقاط القوة والضعف والتهديدات الخارجية والفرص المتاحة. حيث المنظمة ما إذا كان وضعها جيد أو تحتاج إلى تغييرات مناسبة، بحيث تكون المنظمة قادرة على المنافسة وتحليل المنافسين وتحقيق استدامة الميزة التنافسية. (الأحمر , 2015 :87)</w:t>
      </w:r>
    </w:p>
    <w:p w14:paraId="3923B2BE" w14:textId="77777777" w:rsidR="000C6B13" w:rsidRPr="00237F44" w:rsidRDefault="000C6B13" w:rsidP="00237F44">
      <w:pPr>
        <w:bidi/>
        <w:spacing w:line="360" w:lineRule="auto"/>
        <w:rPr>
          <w:rFonts w:ascii="Sakkal Majalla" w:hAnsi="Sakkal Majalla" w:cs="Sakkal Majalla"/>
          <w:b/>
          <w:bCs/>
          <w:sz w:val="28"/>
          <w:szCs w:val="28"/>
          <w:rtl/>
        </w:rPr>
      </w:pPr>
      <w:r w:rsidRPr="00237F44">
        <w:rPr>
          <w:rFonts w:ascii="Sakkal Majalla" w:hAnsi="Sakkal Majalla" w:cs="Sakkal Majalla"/>
          <w:b/>
          <w:bCs/>
          <w:sz w:val="28"/>
          <w:szCs w:val="28"/>
          <w:rtl/>
        </w:rPr>
        <w:t xml:space="preserve">أنواع الميزة التنافسية: </w:t>
      </w:r>
    </w:p>
    <w:p w14:paraId="298CF36C" w14:textId="77777777" w:rsidR="000C6B13" w:rsidRPr="00237F44" w:rsidRDefault="000C6B13" w:rsidP="00237F44">
      <w:pPr>
        <w:bidi/>
        <w:spacing w:line="360" w:lineRule="auto"/>
        <w:rPr>
          <w:rFonts w:ascii="Sakkal Majalla" w:hAnsi="Sakkal Majalla" w:cs="Sakkal Majalla"/>
          <w:b/>
          <w:bCs/>
          <w:sz w:val="28"/>
          <w:szCs w:val="28"/>
          <w:rtl/>
        </w:rPr>
      </w:pPr>
      <w:r w:rsidRPr="00237F44">
        <w:rPr>
          <w:rFonts w:ascii="Sakkal Majalla" w:hAnsi="Sakkal Majalla" w:cs="Sakkal Majalla"/>
          <w:b/>
          <w:bCs/>
          <w:sz w:val="28"/>
          <w:szCs w:val="28"/>
          <w:rtl/>
        </w:rPr>
        <w:t>ميزة التكلفة الأقل:</w:t>
      </w:r>
    </w:p>
    <w:p w14:paraId="1F634C41" w14:textId="77777777" w:rsidR="000C6B13" w:rsidRPr="00237F44" w:rsidRDefault="000C6B13" w:rsidP="00237F44">
      <w:pPr>
        <w:bidi/>
        <w:spacing w:line="360" w:lineRule="auto"/>
        <w:ind w:firstLine="720"/>
        <w:jc w:val="both"/>
        <w:rPr>
          <w:rFonts w:ascii="Sakkal Majalla" w:hAnsi="Sakkal Majalla" w:cs="Sakkal Majalla"/>
          <w:sz w:val="28"/>
          <w:szCs w:val="28"/>
          <w:rtl/>
        </w:rPr>
      </w:pPr>
      <w:r w:rsidRPr="00237F44">
        <w:rPr>
          <w:rFonts w:ascii="Sakkal Majalla" w:hAnsi="Sakkal Majalla" w:cs="Sakkal Majalla"/>
          <w:sz w:val="28"/>
          <w:szCs w:val="28"/>
          <w:rtl/>
        </w:rPr>
        <w:t>من الممكن تمتع المؤسسة بأقل ميزة تكلفة لو كانت تكاليفها المتراكمة مع الأنشطة المنتجة للقيمة أقل من تكاليف المنافسين. للتميز، يجب أن يعتمد على مراقبة عوامل تطوير التكلفة، وعوامل التحكم مقارنة بالمنافسين. تكتسب المنظمة ميزة أقل تكلفة من خلال مراقبة التعليم والتركيز على جميع التكاليف الخاصة بالأنشطة والمعدات. ليس فحسب تكاليف العمالة.</w:t>
      </w:r>
    </w:p>
    <w:p w14:paraId="3F71212C" w14:textId="77777777" w:rsidR="000C6B13" w:rsidRPr="00237F44" w:rsidRDefault="000C6B13" w:rsidP="00237F44">
      <w:pPr>
        <w:bidi/>
        <w:spacing w:line="360" w:lineRule="auto"/>
        <w:jc w:val="both"/>
        <w:rPr>
          <w:rFonts w:ascii="Sakkal Majalla" w:hAnsi="Sakkal Majalla" w:cs="Sakkal Majalla"/>
          <w:b/>
          <w:bCs/>
          <w:sz w:val="28"/>
          <w:szCs w:val="28"/>
          <w:rtl/>
        </w:rPr>
      </w:pPr>
      <w:r w:rsidRPr="00237F44">
        <w:rPr>
          <w:rFonts w:ascii="Sakkal Majalla" w:hAnsi="Sakkal Majalla" w:cs="Sakkal Majalla"/>
          <w:b/>
          <w:bCs/>
          <w:sz w:val="28"/>
          <w:szCs w:val="28"/>
          <w:rtl/>
        </w:rPr>
        <w:t>ميزة التميز:</w:t>
      </w:r>
    </w:p>
    <w:p w14:paraId="72125A5E" w14:textId="77777777" w:rsidR="000C6B13" w:rsidRDefault="000C6B13" w:rsidP="00237F44">
      <w:pPr>
        <w:bidi/>
        <w:spacing w:line="360" w:lineRule="auto"/>
        <w:ind w:firstLine="720"/>
        <w:jc w:val="both"/>
        <w:rPr>
          <w:rFonts w:ascii="Sakkal Majalla" w:hAnsi="Sakkal Majalla" w:cs="Sakkal Majalla"/>
          <w:sz w:val="28"/>
          <w:szCs w:val="28"/>
          <w:rtl/>
        </w:rPr>
      </w:pPr>
      <w:r w:rsidRPr="00237F44">
        <w:rPr>
          <w:rFonts w:ascii="Sakkal Majalla" w:hAnsi="Sakkal Majalla" w:cs="Sakkal Majalla"/>
          <w:sz w:val="28"/>
          <w:szCs w:val="28"/>
          <w:rtl/>
        </w:rPr>
        <w:t>تتميز المنظمة عندما تمتلك خصائص نادرة تجعل العميل متمسكًا بها، للحصول على هذه الميزة، فإنها تعتمد المنظمة على عوامل التفرد، خاصة التعلم وتأثيرات انتشارها على التفرد. بهذه الميزة، والتعلم الشامل هو ضمان لتحقيق ميزة مستمرة. (جعفر ,2016: ص197).</w:t>
      </w:r>
    </w:p>
    <w:p w14:paraId="4521A9A1" w14:textId="77777777" w:rsidR="00237F44" w:rsidRDefault="00237F44" w:rsidP="00237F44">
      <w:pPr>
        <w:bidi/>
        <w:spacing w:line="360" w:lineRule="auto"/>
        <w:ind w:firstLine="720"/>
        <w:jc w:val="both"/>
        <w:rPr>
          <w:rFonts w:ascii="Sakkal Majalla" w:hAnsi="Sakkal Majalla" w:cs="Sakkal Majalla"/>
          <w:sz w:val="28"/>
          <w:szCs w:val="28"/>
          <w:rtl/>
        </w:rPr>
      </w:pPr>
    </w:p>
    <w:p w14:paraId="37756B77" w14:textId="77777777" w:rsidR="00237F44" w:rsidRPr="00237F44" w:rsidRDefault="00237F44" w:rsidP="00237F44">
      <w:pPr>
        <w:bidi/>
        <w:spacing w:line="360" w:lineRule="auto"/>
        <w:ind w:firstLine="720"/>
        <w:jc w:val="both"/>
        <w:rPr>
          <w:rFonts w:ascii="Sakkal Majalla" w:hAnsi="Sakkal Majalla" w:cs="Sakkal Majalla"/>
          <w:sz w:val="28"/>
          <w:szCs w:val="28"/>
          <w:rtl/>
        </w:rPr>
      </w:pPr>
    </w:p>
    <w:p w14:paraId="2EA8963D" w14:textId="77777777" w:rsidR="000C6B13" w:rsidRPr="00237F44" w:rsidRDefault="000C6B13" w:rsidP="00237F44">
      <w:pPr>
        <w:bidi/>
        <w:spacing w:line="360" w:lineRule="auto"/>
        <w:jc w:val="center"/>
        <w:rPr>
          <w:rFonts w:ascii="Sakkal Majalla" w:hAnsi="Sakkal Majalla" w:cs="Sakkal Majalla"/>
          <w:b/>
          <w:bCs/>
          <w:sz w:val="32"/>
          <w:szCs w:val="32"/>
          <w:rtl/>
          <w:lang w:bidi="ar-EG"/>
        </w:rPr>
      </w:pPr>
      <w:r w:rsidRPr="00237F44">
        <w:rPr>
          <w:rFonts w:ascii="Sakkal Majalla" w:hAnsi="Sakkal Majalla" w:cs="Sakkal Majalla"/>
          <w:b/>
          <w:bCs/>
          <w:sz w:val="32"/>
          <w:szCs w:val="32"/>
          <w:rtl/>
        </w:rPr>
        <w:lastRenderedPageBreak/>
        <w:t xml:space="preserve">المبحث الثالث: </w:t>
      </w:r>
      <w:r w:rsidR="00237F44" w:rsidRPr="00237F44">
        <w:rPr>
          <w:rFonts w:ascii="Sakkal Majalla" w:hAnsi="Sakkal Majalla" w:cs="Sakkal Majalla"/>
          <w:b/>
          <w:bCs/>
          <w:sz w:val="32"/>
          <w:szCs w:val="32"/>
          <w:rtl/>
        </w:rPr>
        <w:t>أثر تقنيات الذكاء الاصطناعي على الميزة التنافسية لمركز التدريب بكلية الدراسات التطبيقية وخدمة المجتمع بجامعة الملك سعود.</w:t>
      </w:r>
    </w:p>
    <w:p w14:paraId="14986C1E" w14:textId="77777777" w:rsidR="002C1CC4" w:rsidRPr="002C1CC4" w:rsidRDefault="002C1CC4" w:rsidP="002C1CC4">
      <w:pPr>
        <w:bidi/>
        <w:spacing w:line="360" w:lineRule="auto"/>
        <w:jc w:val="both"/>
        <w:rPr>
          <w:rFonts w:ascii="Sakkal Majalla" w:hAnsi="Sakkal Majalla" w:cs="Sakkal Majalla"/>
          <w:b/>
          <w:bCs/>
          <w:sz w:val="28"/>
          <w:szCs w:val="28"/>
          <w:rtl/>
        </w:rPr>
      </w:pPr>
      <w:r w:rsidRPr="002C1CC4">
        <w:rPr>
          <w:rFonts w:ascii="Sakkal Majalla" w:hAnsi="Sakkal Majalla" w:cs="Sakkal Majalla"/>
          <w:b/>
          <w:bCs/>
          <w:sz w:val="28"/>
          <w:szCs w:val="28"/>
          <w:rtl/>
        </w:rPr>
        <w:t>نبذة عن المركز</w:t>
      </w:r>
      <w:r w:rsidRPr="002C1CC4">
        <w:rPr>
          <w:rFonts w:ascii="Sakkal Majalla" w:hAnsi="Sakkal Majalla" w:cs="Sakkal Majalla" w:hint="cs"/>
          <w:b/>
          <w:bCs/>
          <w:sz w:val="28"/>
          <w:szCs w:val="28"/>
          <w:rtl/>
        </w:rPr>
        <w:t>:</w:t>
      </w:r>
    </w:p>
    <w:p w14:paraId="36787917" w14:textId="77777777" w:rsidR="002C1CC4" w:rsidRPr="002C1CC4" w:rsidRDefault="002C1CC4" w:rsidP="002C1CC4">
      <w:pPr>
        <w:bidi/>
        <w:spacing w:line="360" w:lineRule="auto"/>
        <w:ind w:firstLine="360"/>
        <w:jc w:val="both"/>
        <w:rPr>
          <w:rFonts w:ascii="Sakkal Majalla" w:hAnsi="Sakkal Majalla" w:cs="Sakkal Majalla"/>
          <w:sz w:val="28"/>
          <w:szCs w:val="28"/>
          <w:rtl/>
        </w:rPr>
      </w:pPr>
      <w:r w:rsidRPr="002C1CC4">
        <w:rPr>
          <w:rFonts w:ascii="Sakkal Majalla" w:hAnsi="Sakkal Majalla" w:cs="Sakkal Majalla"/>
          <w:sz w:val="28"/>
          <w:szCs w:val="28"/>
        </w:rPr>
        <w:t xml:space="preserve">  </w:t>
      </w:r>
      <w:r w:rsidRPr="002C1CC4">
        <w:rPr>
          <w:rFonts w:ascii="Sakkal Majalla" w:hAnsi="Sakkal Majalla" w:cs="Sakkal Majalla"/>
          <w:sz w:val="28"/>
          <w:szCs w:val="28"/>
          <w:rtl/>
        </w:rPr>
        <w:t xml:space="preserve">تعتبر كلية الدراسات التطبيقية وخدمة المجتمع بجامعة الملك سعود إحدى كليات الجامعة الرائدة والمتخصصة في المجالات التدريبية وبناء وتطوير وتنمية الكوادر البشرية بما تملكه من إمكانات وتجهيزات وقدرات وخبرات ومدربين قادرين على تقديم أرقى مستويات </w:t>
      </w:r>
      <w:proofErr w:type="gramStart"/>
      <w:r w:rsidRPr="002C1CC4">
        <w:rPr>
          <w:rFonts w:ascii="Sakkal Majalla" w:hAnsi="Sakkal Majalla" w:cs="Sakkal Majalla"/>
          <w:sz w:val="28"/>
          <w:szCs w:val="28"/>
          <w:rtl/>
        </w:rPr>
        <w:t>التدريب</w:t>
      </w:r>
      <w:r w:rsidRPr="002C1CC4">
        <w:rPr>
          <w:rFonts w:ascii="Sakkal Majalla" w:hAnsi="Sakkal Majalla" w:cs="Sakkal Majalla"/>
          <w:sz w:val="28"/>
          <w:szCs w:val="28"/>
        </w:rPr>
        <w:t xml:space="preserve"> .</w:t>
      </w:r>
      <w:proofErr w:type="gramEnd"/>
    </w:p>
    <w:p w14:paraId="46CA380E" w14:textId="77777777" w:rsidR="002C1CC4" w:rsidRPr="002C1CC4" w:rsidRDefault="002C1CC4" w:rsidP="002C1CC4">
      <w:pPr>
        <w:bidi/>
        <w:spacing w:line="360" w:lineRule="auto"/>
        <w:ind w:firstLine="360"/>
        <w:jc w:val="both"/>
        <w:rPr>
          <w:rFonts w:ascii="Sakkal Majalla" w:hAnsi="Sakkal Majalla" w:cs="Sakkal Majalla"/>
          <w:sz w:val="28"/>
          <w:szCs w:val="28"/>
          <w:rtl/>
        </w:rPr>
      </w:pPr>
      <w:r w:rsidRPr="002C1CC4">
        <w:rPr>
          <w:rFonts w:ascii="Sakkal Majalla" w:hAnsi="Sakkal Majalla" w:cs="Sakkal Majalla"/>
          <w:sz w:val="28"/>
          <w:szCs w:val="28"/>
          <w:rtl/>
        </w:rPr>
        <w:t xml:space="preserve"> انطلاقاً من الركائز التي تقف عليها الكلية والتي تستمدها من جامعة الملك سعود بتاريخها العريق والخبرات المتراكمة من أعضاء هيئة تدريس وتخصصاتهم فإن مركز التدريب يولي اهتمام بإعداد وتنفيذ البرامج التدريبية المتنوعة في شتى المجالات التقنية والإدارية والقانونية والهندسية والمالية والعلمية والصحية وبرامج اللغة الانجليزية سواء كانت موجهه إلى عموم أفراد المجتمع والجهات الحكومية والخاصة وبما يتناسب مع حاجاتهم ويلائم التطورات المتسارعة في جميع </w:t>
      </w:r>
      <w:proofErr w:type="gramStart"/>
      <w:r w:rsidRPr="002C1CC4">
        <w:rPr>
          <w:rFonts w:ascii="Sakkal Majalla" w:hAnsi="Sakkal Majalla" w:cs="Sakkal Majalla"/>
          <w:sz w:val="28"/>
          <w:szCs w:val="28"/>
          <w:rtl/>
        </w:rPr>
        <w:t>المجالات .</w:t>
      </w:r>
      <w:proofErr w:type="gramEnd"/>
    </w:p>
    <w:p w14:paraId="56D53C9D" w14:textId="77777777" w:rsidR="000C6B13" w:rsidRPr="00237F44" w:rsidRDefault="000C6B13" w:rsidP="002C1CC4">
      <w:pPr>
        <w:bidi/>
        <w:spacing w:line="360" w:lineRule="auto"/>
        <w:ind w:firstLine="360"/>
        <w:jc w:val="both"/>
        <w:rPr>
          <w:rFonts w:ascii="Sakkal Majalla" w:hAnsi="Sakkal Majalla" w:cs="Sakkal Majalla"/>
          <w:sz w:val="28"/>
          <w:szCs w:val="28"/>
          <w:rtl/>
        </w:rPr>
      </w:pPr>
      <w:r w:rsidRPr="00237F44">
        <w:rPr>
          <w:rFonts w:ascii="Sakkal Majalla" w:hAnsi="Sakkal Majalla" w:cs="Sakkal Majalla"/>
          <w:sz w:val="28"/>
          <w:szCs w:val="28"/>
          <w:rtl/>
        </w:rPr>
        <w:t>يساعد الذكاء الاصطناعي في تنفيذ ميزة تنافسية للمؤسسة ويضمن التعامل مع المخاطر البيئية بقدرة أكبر، خلال مجابهة التهديدات المحتملة، واغتنام الفرص المحتملة، وتخطي نقاط الضعف، والاستثمار وتعزيز نقاط قوتها. وبالتالي، يمكن أن يتحول الذكاء الاصطناعي إلى ميزة تنافسية لشركات الاتصالات عن طريق استغلال التقنيات الحديثة والاستراتيجية، مثل السماح بالتنبؤ بنتائج الأعمال وزيادة الربح، ولضمان نجاح تقنياتها، تحتاج المؤسسات إلى فهم عميق وأمل. توظيف أهم تطبيقاته، واعتماد إستراتيجية ذكاء اصطناعي من قبل المؤسسات يمكن أن تساعد في تسريع عملية اتخاذ القرار والمعالجة، وبالتالي تقليل المخاطر وسرعة الوصول والانتشار في الأسواق، من خلال التزام الشركات بتطبيق ما يلي: (نجاري، 2019)</w:t>
      </w:r>
    </w:p>
    <w:p w14:paraId="4D833078" w14:textId="77777777" w:rsidR="000C6B13" w:rsidRPr="00237F44" w:rsidRDefault="000C6B13" w:rsidP="00237F44">
      <w:pPr>
        <w:pStyle w:val="a3"/>
        <w:numPr>
          <w:ilvl w:val="0"/>
          <w:numId w:val="3"/>
        </w:num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استخدام النظم الخبيرة والتي يمكن لها محاكاة تفكير الخبير البشري، وتقديم وطرح توصيات للمساعدة في عملية اتخاذ القرار وحل المشاكل، وتساعد في تسهيل عمليات المبيعات.</w:t>
      </w:r>
    </w:p>
    <w:p w14:paraId="3CE758D7" w14:textId="77777777" w:rsidR="000C6B13" w:rsidRPr="00237F44" w:rsidRDefault="000C6B13" w:rsidP="00237F44">
      <w:pPr>
        <w:pStyle w:val="a3"/>
        <w:numPr>
          <w:ilvl w:val="0"/>
          <w:numId w:val="3"/>
        </w:num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استخدام الشبكات العصبية التي تستخدم في التعرف على الأنماط والكتابات بخط اليد ومعرفة الكلمات والتنبؤ بالمتغيرات.</w:t>
      </w:r>
    </w:p>
    <w:p w14:paraId="12480381" w14:textId="77777777" w:rsidR="000C6B13" w:rsidRPr="00237F44" w:rsidRDefault="000C6B13" w:rsidP="00237F44">
      <w:pPr>
        <w:pStyle w:val="a3"/>
        <w:numPr>
          <w:ilvl w:val="0"/>
          <w:numId w:val="3"/>
        </w:num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lastRenderedPageBreak/>
        <w:t>الخوارزميات الجينية التي تستخدمها المؤسسات لحل مشكلات الأعمال والبحث، وتطوير الإنتاج.</w:t>
      </w:r>
    </w:p>
    <w:p w14:paraId="6FBB25B5" w14:textId="77777777" w:rsidR="000C6B13" w:rsidRPr="00237F44" w:rsidRDefault="000C6B13" w:rsidP="00237F44">
      <w:pPr>
        <w:bidi/>
        <w:spacing w:line="360" w:lineRule="auto"/>
        <w:jc w:val="both"/>
        <w:rPr>
          <w:rFonts w:ascii="Sakkal Majalla" w:hAnsi="Sakkal Majalla" w:cs="Sakkal Majalla"/>
          <w:sz w:val="28"/>
          <w:szCs w:val="28"/>
          <w:rtl/>
        </w:rPr>
      </w:pPr>
      <w:r w:rsidRPr="00237F44">
        <w:rPr>
          <w:rFonts w:ascii="Sakkal Majalla" w:hAnsi="Sakkal Majalla" w:cs="Sakkal Majalla"/>
          <w:b/>
          <w:bCs/>
          <w:sz w:val="28"/>
          <w:szCs w:val="28"/>
          <w:rtl/>
        </w:rPr>
        <w:t>يمكن توضيح هذا الدور من خل عرض مميزات استخدام تطبيقات ال</w:t>
      </w:r>
      <w:r w:rsidR="002C1CC4">
        <w:rPr>
          <w:rFonts w:ascii="Sakkal Majalla" w:hAnsi="Sakkal Majalla" w:cs="Sakkal Majalla" w:hint="cs"/>
          <w:b/>
          <w:bCs/>
          <w:sz w:val="28"/>
          <w:szCs w:val="28"/>
          <w:rtl/>
        </w:rPr>
        <w:t>ذ</w:t>
      </w:r>
      <w:r w:rsidRPr="00237F44">
        <w:rPr>
          <w:rFonts w:ascii="Sakkal Majalla" w:hAnsi="Sakkal Majalla" w:cs="Sakkal Majalla"/>
          <w:b/>
          <w:bCs/>
          <w:sz w:val="28"/>
          <w:szCs w:val="28"/>
          <w:rtl/>
        </w:rPr>
        <w:t xml:space="preserve">كاء </w:t>
      </w:r>
      <w:proofErr w:type="gramStart"/>
      <w:r w:rsidRPr="00237F44">
        <w:rPr>
          <w:rFonts w:ascii="Sakkal Majalla" w:hAnsi="Sakkal Majalla" w:cs="Sakkal Majalla"/>
          <w:b/>
          <w:bCs/>
          <w:sz w:val="28"/>
          <w:szCs w:val="28"/>
          <w:rtl/>
        </w:rPr>
        <w:t xml:space="preserve">الاصطناعي </w:t>
      </w:r>
      <w:r w:rsidRPr="00237F44">
        <w:rPr>
          <w:rFonts w:ascii="Sakkal Majalla" w:hAnsi="Sakkal Majalla" w:cs="Sakkal Majalla"/>
          <w:sz w:val="28"/>
          <w:szCs w:val="28"/>
          <w:rtl/>
        </w:rPr>
        <w:t>،</w:t>
      </w:r>
      <w:proofErr w:type="gramEnd"/>
      <w:r w:rsidRPr="00237F44">
        <w:rPr>
          <w:rFonts w:ascii="Sakkal Majalla" w:hAnsi="Sakkal Majalla" w:cs="Sakkal Majalla"/>
          <w:sz w:val="28"/>
          <w:szCs w:val="28"/>
          <w:rtl/>
        </w:rPr>
        <w:t xml:space="preserve"> وهي على النحو الآتي (حجية وآخرون،2020 :23):</w:t>
      </w:r>
    </w:p>
    <w:p w14:paraId="79A27348" w14:textId="77777777" w:rsidR="000C6B13" w:rsidRPr="00237F44" w:rsidRDefault="000C6B13" w:rsidP="00237F44">
      <w:pPr>
        <w:pStyle w:val="a3"/>
        <w:numPr>
          <w:ilvl w:val="0"/>
          <w:numId w:val="4"/>
        </w:num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دراسة البيانات الرمزية الغير الرقمية عن طريق عمليات التحليل المنطقي والمقارنة.</w:t>
      </w:r>
    </w:p>
    <w:p w14:paraId="682D8BF6" w14:textId="77777777" w:rsidR="000C6B13" w:rsidRPr="00237F44" w:rsidRDefault="000C6B13" w:rsidP="00237F44">
      <w:pPr>
        <w:pStyle w:val="a3"/>
        <w:numPr>
          <w:ilvl w:val="0"/>
          <w:numId w:val="4"/>
        </w:num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 xml:space="preserve">حل المسائل </w:t>
      </w:r>
      <w:r w:rsidR="00237F44" w:rsidRPr="00237F44">
        <w:rPr>
          <w:rFonts w:ascii="Sakkal Majalla" w:hAnsi="Sakkal Majalla" w:cs="Sakkal Majalla" w:hint="cs"/>
          <w:sz w:val="28"/>
          <w:szCs w:val="28"/>
          <w:rtl/>
        </w:rPr>
        <w:t xml:space="preserve">التقنية </w:t>
      </w:r>
      <w:r w:rsidRPr="00237F44">
        <w:rPr>
          <w:rFonts w:ascii="Sakkal Majalla" w:hAnsi="Sakkal Majalla" w:cs="Sakkal Majalla"/>
          <w:sz w:val="28"/>
          <w:szCs w:val="28"/>
          <w:rtl/>
        </w:rPr>
        <w:t>المعقدة.</w:t>
      </w:r>
    </w:p>
    <w:p w14:paraId="365F517B" w14:textId="77777777" w:rsidR="000C6B13" w:rsidRPr="00237F44" w:rsidRDefault="000C6B13" w:rsidP="00237F44">
      <w:pPr>
        <w:pStyle w:val="a3"/>
        <w:numPr>
          <w:ilvl w:val="0"/>
          <w:numId w:val="4"/>
        </w:num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تقديم أنظمة استشارية في أوقات الأزمات والطوارئ.</w:t>
      </w:r>
    </w:p>
    <w:p w14:paraId="01C5B1DB" w14:textId="77777777" w:rsidR="000C6B13" w:rsidRPr="00237F44" w:rsidRDefault="000C6B13" w:rsidP="00237F44">
      <w:pPr>
        <w:pStyle w:val="a3"/>
        <w:numPr>
          <w:ilvl w:val="0"/>
          <w:numId w:val="4"/>
        </w:num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تخليد التجربة الإنسانية.</w:t>
      </w:r>
    </w:p>
    <w:p w14:paraId="1844CDB1" w14:textId="77777777" w:rsidR="000C6B13" w:rsidRPr="00237F44" w:rsidRDefault="000C6B13" w:rsidP="00237F44">
      <w:pPr>
        <w:pStyle w:val="a3"/>
        <w:numPr>
          <w:ilvl w:val="0"/>
          <w:numId w:val="4"/>
        </w:num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تقليل الوظائف الروتينية وغير المجدية.</w:t>
      </w:r>
    </w:p>
    <w:p w14:paraId="2293BC72" w14:textId="77777777" w:rsidR="000C6B13" w:rsidRPr="00237F44" w:rsidRDefault="000C6B13" w:rsidP="00237F44">
      <w:pPr>
        <w:pStyle w:val="a3"/>
        <w:numPr>
          <w:ilvl w:val="0"/>
          <w:numId w:val="4"/>
        </w:num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تقليل الاعتماد على الخبرة البشرية.</w:t>
      </w:r>
    </w:p>
    <w:p w14:paraId="18B1344A" w14:textId="77777777" w:rsidR="00237F44" w:rsidRDefault="000C6B13" w:rsidP="00237F44">
      <w:pPr>
        <w:pStyle w:val="a3"/>
        <w:numPr>
          <w:ilvl w:val="0"/>
          <w:numId w:val="4"/>
        </w:numPr>
        <w:bidi/>
        <w:spacing w:line="360" w:lineRule="auto"/>
        <w:jc w:val="both"/>
        <w:rPr>
          <w:rFonts w:ascii="Sakkal Majalla" w:hAnsi="Sakkal Majalla" w:cs="Sakkal Majalla"/>
          <w:sz w:val="28"/>
          <w:szCs w:val="28"/>
        </w:rPr>
      </w:pPr>
      <w:r w:rsidRPr="00237F44">
        <w:rPr>
          <w:rFonts w:ascii="Sakkal Majalla" w:hAnsi="Sakkal Majalla" w:cs="Sakkal Majalla"/>
          <w:sz w:val="28"/>
          <w:szCs w:val="28"/>
          <w:rtl/>
        </w:rPr>
        <w:t>عدم الاحساس بالتعب أو الملل.</w:t>
      </w:r>
    </w:p>
    <w:p w14:paraId="612FAA50" w14:textId="77777777" w:rsidR="000C6B13" w:rsidRPr="00237F44" w:rsidRDefault="000C6B13" w:rsidP="00237F44">
      <w:pPr>
        <w:pStyle w:val="a3"/>
        <w:numPr>
          <w:ilvl w:val="0"/>
          <w:numId w:val="4"/>
        </w:num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إيجاد أفكار جديدة تساعد على الابتكار.</w:t>
      </w:r>
    </w:p>
    <w:p w14:paraId="7CA59813" w14:textId="77777777" w:rsidR="00237F44" w:rsidRDefault="000C6B13" w:rsidP="00237F44">
      <w:pPr>
        <w:pStyle w:val="a3"/>
        <w:numPr>
          <w:ilvl w:val="0"/>
          <w:numId w:val="4"/>
        </w:numPr>
        <w:bidi/>
        <w:spacing w:line="360" w:lineRule="auto"/>
        <w:jc w:val="both"/>
        <w:rPr>
          <w:rFonts w:ascii="Sakkal Majalla" w:hAnsi="Sakkal Majalla" w:cs="Sakkal Majalla"/>
          <w:sz w:val="28"/>
          <w:szCs w:val="28"/>
        </w:rPr>
      </w:pPr>
      <w:r w:rsidRPr="00237F44">
        <w:rPr>
          <w:rFonts w:ascii="Sakkal Majalla" w:hAnsi="Sakkal Majalla" w:cs="Sakkal Majalla"/>
          <w:sz w:val="28"/>
          <w:szCs w:val="28"/>
          <w:rtl/>
        </w:rPr>
        <w:t>-ترشيد النفقات وتقليل المجهود البشري المبذول.</w:t>
      </w:r>
    </w:p>
    <w:p w14:paraId="77C80902" w14:textId="77777777" w:rsidR="00237F44" w:rsidRDefault="000C6B13" w:rsidP="00237F44">
      <w:pPr>
        <w:pStyle w:val="a3"/>
        <w:numPr>
          <w:ilvl w:val="0"/>
          <w:numId w:val="4"/>
        </w:numPr>
        <w:bidi/>
        <w:spacing w:line="360" w:lineRule="auto"/>
        <w:jc w:val="both"/>
        <w:rPr>
          <w:rFonts w:ascii="Sakkal Majalla" w:hAnsi="Sakkal Majalla" w:cs="Sakkal Majalla"/>
          <w:sz w:val="28"/>
          <w:szCs w:val="28"/>
        </w:rPr>
      </w:pPr>
      <w:r w:rsidRPr="00237F44">
        <w:rPr>
          <w:rFonts w:ascii="Sakkal Majalla" w:hAnsi="Sakkal Majalla" w:cs="Sakkal Majalla"/>
          <w:sz w:val="28"/>
          <w:szCs w:val="28"/>
          <w:rtl/>
        </w:rPr>
        <w:t xml:space="preserve">تعزيز أداء العمليات التنفيذية </w:t>
      </w:r>
      <w:proofErr w:type="gramStart"/>
      <w:r w:rsidRPr="00237F44">
        <w:rPr>
          <w:rFonts w:ascii="Sakkal Majalla" w:hAnsi="Sakkal Majalla" w:cs="Sakkal Majalla"/>
          <w:sz w:val="28"/>
          <w:szCs w:val="28"/>
          <w:rtl/>
        </w:rPr>
        <w:t xml:space="preserve">والروتينية </w:t>
      </w:r>
      <w:r w:rsidR="00237F44" w:rsidRPr="00237F44">
        <w:rPr>
          <w:rFonts w:ascii="Sakkal Majalla" w:hAnsi="Sakkal Majalla" w:cs="Sakkal Majalla" w:hint="cs"/>
          <w:sz w:val="28"/>
          <w:szCs w:val="28"/>
          <w:rtl/>
        </w:rPr>
        <w:t>.</w:t>
      </w:r>
      <w:proofErr w:type="gramEnd"/>
    </w:p>
    <w:p w14:paraId="500E9886" w14:textId="77777777" w:rsidR="00237F44" w:rsidRDefault="000C6B13" w:rsidP="00237F44">
      <w:pPr>
        <w:pStyle w:val="a3"/>
        <w:numPr>
          <w:ilvl w:val="0"/>
          <w:numId w:val="4"/>
        </w:numPr>
        <w:bidi/>
        <w:spacing w:line="360" w:lineRule="auto"/>
        <w:jc w:val="both"/>
        <w:rPr>
          <w:rFonts w:ascii="Sakkal Majalla" w:hAnsi="Sakkal Majalla" w:cs="Sakkal Majalla"/>
          <w:sz w:val="28"/>
          <w:szCs w:val="28"/>
        </w:rPr>
      </w:pPr>
      <w:r w:rsidRPr="00237F44">
        <w:rPr>
          <w:rFonts w:ascii="Sakkal Majalla" w:hAnsi="Sakkal Majalla" w:cs="Sakkal Majalla"/>
          <w:sz w:val="28"/>
          <w:szCs w:val="28"/>
          <w:rtl/>
        </w:rPr>
        <w:t>رفع أداء الموارد البشرية.</w:t>
      </w:r>
    </w:p>
    <w:p w14:paraId="5AFE1DD3" w14:textId="77777777" w:rsidR="000C6B13" w:rsidRPr="00237F44" w:rsidRDefault="000C6B13" w:rsidP="00237F44">
      <w:pPr>
        <w:pStyle w:val="a3"/>
        <w:numPr>
          <w:ilvl w:val="0"/>
          <w:numId w:val="4"/>
        </w:numPr>
        <w:bidi/>
        <w:spacing w:line="360" w:lineRule="auto"/>
        <w:jc w:val="both"/>
        <w:rPr>
          <w:rFonts w:ascii="Sakkal Majalla" w:hAnsi="Sakkal Majalla" w:cs="Sakkal Majalla"/>
          <w:sz w:val="28"/>
          <w:szCs w:val="28"/>
          <w:rtl/>
        </w:rPr>
      </w:pPr>
      <w:r w:rsidRPr="00237F44">
        <w:rPr>
          <w:rFonts w:ascii="Sakkal Majalla" w:hAnsi="Sakkal Majalla" w:cs="Sakkal Majalla"/>
          <w:sz w:val="28"/>
          <w:szCs w:val="28"/>
          <w:rtl/>
        </w:rPr>
        <w:t xml:space="preserve">تحسين ربحية </w:t>
      </w:r>
      <w:r w:rsidR="00237F44" w:rsidRPr="00237F44">
        <w:rPr>
          <w:rFonts w:ascii="Sakkal Majalla" w:hAnsi="Sakkal Majalla" w:cs="Sakkal Majalla" w:hint="cs"/>
          <w:sz w:val="28"/>
          <w:szCs w:val="28"/>
          <w:rtl/>
        </w:rPr>
        <w:t xml:space="preserve">المركز </w:t>
      </w:r>
      <w:r w:rsidRPr="00237F44">
        <w:rPr>
          <w:rFonts w:ascii="Sakkal Majalla" w:hAnsi="Sakkal Majalla" w:cs="Sakkal Majalla"/>
          <w:sz w:val="28"/>
          <w:szCs w:val="28"/>
          <w:rtl/>
        </w:rPr>
        <w:t>من خلال مساهمتها في خفض التكاليف وتحسين جودة وجودة المنتجات والخدمات.</w:t>
      </w:r>
    </w:p>
    <w:p w14:paraId="61CB1CFD" w14:textId="77777777" w:rsidR="000C6B13" w:rsidRDefault="002C1CC4" w:rsidP="002C1CC4">
      <w:pPr>
        <w:bidi/>
        <w:spacing w:line="360" w:lineRule="auto"/>
        <w:ind w:firstLine="360"/>
        <w:jc w:val="both"/>
        <w:rPr>
          <w:rFonts w:ascii="Sakkal Majalla" w:hAnsi="Sakkal Majalla" w:cs="Sakkal Majalla"/>
          <w:sz w:val="28"/>
          <w:szCs w:val="28"/>
          <w:rtl/>
        </w:rPr>
      </w:pPr>
      <w:r>
        <w:rPr>
          <w:rFonts w:ascii="Sakkal Majalla" w:hAnsi="Sakkal Majalla" w:cs="Sakkal Majalla" w:hint="cs"/>
          <w:sz w:val="28"/>
          <w:szCs w:val="28"/>
          <w:rtl/>
        </w:rPr>
        <w:t>ف</w:t>
      </w:r>
      <w:r w:rsidRPr="002C1CC4">
        <w:rPr>
          <w:rFonts w:ascii="Sakkal Majalla" w:hAnsi="Sakkal Majalla" w:cs="Sakkal Majalla"/>
          <w:sz w:val="28"/>
          <w:szCs w:val="28"/>
          <w:rtl/>
        </w:rPr>
        <w:t>الذكاء الاصطناعي (</w:t>
      </w:r>
      <w:r w:rsidRPr="002C1CC4">
        <w:rPr>
          <w:rFonts w:ascii="Sakkal Majalla" w:hAnsi="Sakkal Majalla" w:cs="Sakkal Majalla"/>
          <w:sz w:val="28"/>
          <w:szCs w:val="28"/>
        </w:rPr>
        <w:t>AI</w:t>
      </w:r>
      <w:r w:rsidRPr="002C1CC4">
        <w:rPr>
          <w:rFonts w:ascii="Sakkal Majalla" w:hAnsi="Sakkal Majalla" w:cs="Sakkal Majalla"/>
          <w:sz w:val="28"/>
          <w:szCs w:val="28"/>
          <w:rtl/>
        </w:rPr>
        <w:t>) من أبرز التقنيات الحديثة التي أحدثت تحولات جذرية في مختلف القطاعات، بما في ذلك قطاع التعليم والتدريب. وبالنظر إلى مركز التدريب بكلية الدراسات التطبيقية وخدمة المجتمع بجامعة الملك سعود، الذي يُعد من المراكز الرائدة في تطوير وتأهيل الكوادر البشرية، فإن دمج تقنيات الذكاء الاصطناعي في برامجه التدريبية من شأنه أن يخلق ميزة تنافسية مستدامة تساهم في تعزيز مكانة المركز بين نظرائه داخل المملكة وخارجها</w:t>
      </w:r>
      <w:r>
        <w:rPr>
          <w:rFonts w:ascii="Sakkal Majalla" w:hAnsi="Sakkal Majalla" w:cs="Sakkal Majalla" w:hint="cs"/>
          <w:sz w:val="28"/>
          <w:szCs w:val="28"/>
          <w:rtl/>
        </w:rPr>
        <w:t xml:space="preserve"> من خلال التالي</w:t>
      </w:r>
      <w:r w:rsidRPr="002C1CC4">
        <w:rPr>
          <w:rFonts w:ascii="Sakkal Majalla" w:hAnsi="Sakkal Majalla" w:cs="Sakkal Majalla"/>
          <w:sz w:val="28"/>
          <w:szCs w:val="28"/>
          <w:rtl/>
        </w:rPr>
        <w:t>.</w:t>
      </w:r>
    </w:p>
    <w:p w14:paraId="482400FC" w14:textId="77777777" w:rsidR="002C1CC4" w:rsidRDefault="002C1CC4" w:rsidP="002C1CC4">
      <w:pPr>
        <w:bidi/>
        <w:spacing w:line="360" w:lineRule="auto"/>
        <w:ind w:firstLine="360"/>
        <w:jc w:val="both"/>
        <w:rPr>
          <w:rFonts w:ascii="Sakkal Majalla" w:hAnsi="Sakkal Majalla" w:cs="Sakkal Majalla"/>
          <w:sz w:val="28"/>
          <w:szCs w:val="28"/>
          <w:rtl/>
        </w:rPr>
      </w:pPr>
    </w:p>
    <w:p w14:paraId="28468CAE" w14:textId="77777777" w:rsidR="002C1CC4" w:rsidRPr="002C1CC4" w:rsidRDefault="002C1CC4" w:rsidP="002C1CC4">
      <w:pPr>
        <w:bidi/>
        <w:spacing w:line="360" w:lineRule="auto"/>
        <w:ind w:firstLine="360"/>
        <w:rPr>
          <w:rFonts w:ascii="Sakkal Majalla" w:hAnsi="Sakkal Majalla" w:cs="Sakkal Majalla"/>
          <w:b/>
          <w:bCs/>
          <w:sz w:val="28"/>
          <w:szCs w:val="28"/>
          <w:rtl/>
        </w:rPr>
      </w:pPr>
      <w:r w:rsidRPr="002C1CC4">
        <w:rPr>
          <w:rFonts w:ascii="Sakkal Majalla" w:hAnsi="Sakkal Majalla" w:cs="Sakkal Majalla"/>
          <w:b/>
          <w:bCs/>
          <w:sz w:val="28"/>
          <w:szCs w:val="28"/>
          <w:rtl/>
        </w:rPr>
        <w:lastRenderedPageBreak/>
        <w:t>1</w:t>
      </w:r>
      <w:r w:rsidRPr="002C1CC4">
        <w:rPr>
          <w:rFonts w:ascii="Sakkal Majalla" w:hAnsi="Sakkal Majalla" w:cs="Sakkal Majalla"/>
          <w:b/>
          <w:bCs/>
          <w:sz w:val="28"/>
          <w:szCs w:val="28"/>
        </w:rPr>
        <w:t xml:space="preserve">. </w:t>
      </w:r>
      <w:r w:rsidRPr="002C1CC4">
        <w:rPr>
          <w:rFonts w:ascii="Sakkal Majalla" w:hAnsi="Sakkal Majalla" w:cs="Sakkal Majalla"/>
          <w:b/>
          <w:bCs/>
          <w:sz w:val="28"/>
          <w:szCs w:val="28"/>
          <w:rtl/>
        </w:rPr>
        <w:t>تحسين جودة العملية التدريبية</w:t>
      </w:r>
    </w:p>
    <w:p w14:paraId="358FAD7A" w14:textId="77777777" w:rsidR="002C1CC4" w:rsidRPr="002C1CC4" w:rsidRDefault="002C1CC4" w:rsidP="002C1CC4">
      <w:pPr>
        <w:bidi/>
        <w:spacing w:line="360" w:lineRule="auto"/>
        <w:ind w:firstLine="360"/>
        <w:rPr>
          <w:rFonts w:ascii="Sakkal Majalla" w:hAnsi="Sakkal Majalla" w:cs="Sakkal Majalla"/>
          <w:sz w:val="28"/>
          <w:szCs w:val="28"/>
          <w:rtl/>
        </w:rPr>
      </w:pPr>
      <w:r w:rsidRPr="002C1CC4">
        <w:rPr>
          <w:rFonts w:ascii="Sakkal Majalla" w:hAnsi="Sakkal Majalla" w:cs="Sakkal Majalla"/>
          <w:sz w:val="28"/>
          <w:szCs w:val="28"/>
          <w:rtl/>
        </w:rPr>
        <w:t>يساهم الذكاء الاصطناعي في تقديم تجارب تدريبية مخصصة وفق احتياجات كل متدرب من خلال أنظمة التعلم التكيفي التي تراعي مستوى المتدرب وتقدمه الشخصي</w:t>
      </w:r>
      <w:r w:rsidRPr="002C1CC4">
        <w:rPr>
          <w:rFonts w:ascii="Sakkal Majalla" w:hAnsi="Sakkal Majalla" w:cs="Sakkal Majalla"/>
          <w:sz w:val="28"/>
          <w:szCs w:val="28"/>
        </w:rPr>
        <w:t xml:space="preserve"> (</w:t>
      </w:r>
      <w:proofErr w:type="spellStart"/>
      <w:r w:rsidRPr="002C1CC4">
        <w:rPr>
          <w:rFonts w:ascii="Sakkal Majalla" w:hAnsi="Sakkal Majalla" w:cs="Sakkal Majalla"/>
          <w:sz w:val="28"/>
          <w:szCs w:val="28"/>
        </w:rPr>
        <w:t>Zawacki</w:t>
      </w:r>
      <w:proofErr w:type="spellEnd"/>
      <w:r w:rsidRPr="002C1CC4">
        <w:rPr>
          <w:rFonts w:ascii="Sakkal Majalla" w:hAnsi="Sakkal Majalla" w:cs="Sakkal Majalla"/>
          <w:sz w:val="28"/>
          <w:szCs w:val="28"/>
        </w:rPr>
        <w:t xml:space="preserve">-Richter et al., 2019). </w:t>
      </w:r>
      <w:r w:rsidRPr="002C1CC4">
        <w:rPr>
          <w:rFonts w:ascii="Sakkal Majalla" w:hAnsi="Sakkal Majalla" w:cs="Sakkal Majalla"/>
          <w:sz w:val="28"/>
          <w:szCs w:val="28"/>
          <w:rtl/>
        </w:rPr>
        <w:t>كما تتيح تقنيات الذكاء الاصطناعي إمكانية تطوير محتوى تدريبي تفاعلي مدعوم بالواقع الافتراضي</w:t>
      </w:r>
      <w:r w:rsidRPr="002C1CC4">
        <w:rPr>
          <w:rFonts w:ascii="Sakkal Majalla" w:hAnsi="Sakkal Majalla" w:cs="Sakkal Majalla"/>
          <w:sz w:val="28"/>
          <w:szCs w:val="28"/>
        </w:rPr>
        <w:t xml:space="preserve"> (VR) </w:t>
      </w:r>
      <w:r w:rsidRPr="002C1CC4">
        <w:rPr>
          <w:rFonts w:ascii="Sakkal Majalla" w:hAnsi="Sakkal Majalla" w:cs="Sakkal Majalla"/>
          <w:sz w:val="28"/>
          <w:szCs w:val="28"/>
          <w:rtl/>
        </w:rPr>
        <w:t>والواقع المعزز</w:t>
      </w:r>
      <w:r w:rsidRPr="002C1CC4">
        <w:rPr>
          <w:rFonts w:ascii="Sakkal Majalla" w:hAnsi="Sakkal Majalla" w:cs="Sakkal Majalla"/>
          <w:sz w:val="28"/>
          <w:szCs w:val="28"/>
        </w:rPr>
        <w:t xml:space="preserve"> (AR)</w:t>
      </w:r>
      <w:r w:rsidRPr="002C1CC4">
        <w:rPr>
          <w:rFonts w:ascii="Sakkal Majalla" w:hAnsi="Sakkal Majalla" w:cs="Sakkal Majalla"/>
          <w:sz w:val="28"/>
          <w:szCs w:val="28"/>
          <w:rtl/>
        </w:rPr>
        <w:t>، مما يزيد من فاعلية التعلم وعمق استيعاب المتدربين</w:t>
      </w:r>
      <w:r w:rsidRPr="002C1CC4">
        <w:rPr>
          <w:rFonts w:ascii="Sakkal Majalla" w:hAnsi="Sakkal Majalla" w:cs="Sakkal Majalla"/>
          <w:sz w:val="28"/>
          <w:szCs w:val="28"/>
        </w:rPr>
        <w:t>.</w:t>
      </w:r>
    </w:p>
    <w:p w14:paraId="63FEF8FC" w14:textId="77777777" w:rsidR="002C1CC4" w:rsidRPr="002C1CC4" w:rsidRDefault="002C1CC4" w:rsidP="002C1CC4">
      <w:pPr>
        <w:bidi/>
        <w:spacing w:line="360" w:lineRule="auto"/>
        <w:ind w:firstLine="360"/>
        <w:rPr>
          <w:rFonts w:ascii="Sakkal Majalla" w:hAnsi="Sakkal Majalla" w:cs="Sakkal Majalla"/>
          <w:b/>
          <w:bCs/>
          <w:sz w:val="28"/>
          <w:szCs w:val="28"/>
          <w:rtl/>
        </w:rPr>
      </w:pPr>
      <w:r w:rsidRPr="002C1CC4">
        <w:rPr>
          <w:rFonts w:ascii="Sakkal Majalla" w:hAnsi="Sakkal Majalla" w:cs="Sakkal Majalla"/>
          <w:b/>
          <w:bCs/>
          <w:sz w:val="28"/>
          <w:szCs w:val="28"/>
          <w:rtl/>
        </w:rPr>
        <w:t>2</w:t>
      </w:r>
      <w:r w:rsidRPr="002C1CC4">
        <w:rPr>
          <w:rFonts w:ascii="Sakkal Majalla" w:hAnsi="Sakkal Majalla" w:cs="Sakkal Majalla"/>
          <w:b/>
          <w:bCs/>
          <w:sz w:val="28"/>
          <w:szCs w:val="28"/>
        </w:rPr>
        <w:t xml:space="preserve">. </w:t>
      </w:r>
      <w:r w:rsidRPr="002C1CC4">
        <w:rPr>
          <w:rFonts w:ascii="Sakkal Majalla" w:hAnsi="Sakkal Majalla" w:cs="Sakkal Majalla"/>
          <w:b/>
          <w:bCs/>
          <w:sz w:val="28"/>
          <w:szCs w:val="28"/>
          <w:rtl/>
        </w:rPr>
        <w:t>زيادة الكفاءة التشغيلية</w:t>
      </w:r>
    </w:p>
    <w:p w14:paraId="47A2C951" w14:textId="77777777" w:rsidR="002C1CC4" w:rsidRPr="002C1CC4" w:rsidRDefault="002C1CC4" w:rsidP="002C1CC4">
      <w:pPr>
        <w:bidi/>
        <w:spacing w:line="360" w:lineRule="auto"/>
        <w:ind w:firstLine="360"/>
        <w:rPr>
          <w:rFonts w:ascii="Sakkal Majalla" w:hAnsi="Sakkal Majalla" w:cs="Sakkal Majalla"/>
          <w:sz w:val="28"/>
          <w:szCs w:val="28"/>
          <w:rtl/>
        </w:rPr>
      </w:pPr>
      <w:r w:rsidRPr="002C1CC4">
        <w:rPr>
          <w:rFonts w:ascii="Sakkal Majalla" w:hAnsi="Sakkal Majalla" w:cs="Sakkal Majalla"/>
          <w:sz w:val="28"/>
          <w:szCs w:val="28"/>
          <w:rtl/>
        </w:rPr>
        <w:t>يمكن للذكاء الاصطناعي أتمتة العديد من المهام الإدارية في مركز التدريب مثل جدولة الدورات، إدارة الحضور، وتقييم الأداء، مما يساهم في تقليل التكاليف التشغيلية وزيادة سرعة إنجاز الأعمال</w:t>
      </w:r>
      <w:r w:rsidRPr="002C1CC4">
        <w:rPr>
          <w:rFonts w:ascii="Sakkal Majalla" w:hAnsi="Sakkal Majalla" w:cs="Sakkal Majalla"/>
          <w:sz w:val="28"/>
          <w:szCs w:val="28"/>
        </w:rPr>
        <w:t xml:space="preserve"> (Chui et al., 2018). </w:t>
      </w:r>
      <w:r w:rsidRPr="002C1CC4">
        <w:rPr>
          <w:rFonts w:ascii="Sakkal Majalla" w:hAnsi="Sakkal Majalla" w:cs="Sakkal Majalla"/>
          <w:sz w:val="28"/>
          <w:szCs w:val="28"/>
          <w:rtl/>
        </w:rPr>
        <w:t>هذا يعزز القدرة التنافسية للمركز من خلال التركيز على تطوير البرامج بدلاً من الانشغال بالأعمال الروتينية</w:t>
      </w:r>
      <w:r w:rsidRPr="002C1CC4">
        <w:rPr>
          <w:rFonts w:ascii="Sakkal Majalla" w:hAnsi="Sakkal Majalla" w:cs="Sakkal Majalla"/>
          <w:sz w:val="28"/>
          <w:szCs w:val="28"/>
        </w:rPr>
        <w:t>.</w:t>
      </w:r>
    </w:p>
    <w:p w14:paraId="4B12063C" w14:textId="77777777" w:rsidR="002C1CC4" w:rsidRPr="002C1CC4" w:rsidRDefault="002C1CC4" w:rsidP="002C1CC4">
      <w:pPr>
        <w:bidi/>
        <w:spacing w:line="360" w:lineRule="auto"/>
        <w:ind w:firstLine="360"/>
        <w:rPr>
          <w:rFonts w:ascii="Sakkal Majalla" w:hAnsi="Sakkal Majalla" w:cs="Sakkal Majalla"/>
          <w:b/>
          <w:bCs/>
          <w:sz w:val="28"/>
          <w:szCs w:val="28"/>
          <w:rtl/>
        </w:rPr>
      </w:pPr>
      <w:r w:rsidRPr="002C1CC4">
        <w:rPr>
          <w:rFonts w:ascii="Sakkal Majalla" w:hAnsi="Sakkal Majalla" w:cs="Sakkal Majalla"/>
          <w:b/>
          <w:bCs/>
          <w:sz w:val="28"/>
          <w:szCs w:val="28"/>
          <w:rtl/>
        </w:rPr>
        <w:t>3</w:t>
      </w:r>
      <w:r w:rsidRPr="002C1CC4">
        <w:rPr>
          <w:rFonts w:ascii="Sakkal Majalla" w:hAnsi="Sakkal Majalla" w:cs="Sakkal Majalla"/>
          <w:b/>
          <w:bCs/>
          <w:sz w:val="28"/>
          <w:szCs w:val="28"/>
        </w:rPr>
        <w:t xml:space="preserve">. </w:t>
      </w:r>
      <w:r w:rsidRPr="002C1CC4">
        <w:rPr>
          <w:rFonts w:ascii="Sakkal Majalla" w:hAnsi="Sakkal Majalla" w:cs="Sakkal Majalla"/>
          <w:b/>
          <w:bCs/>
          <w:sz w:val="28"/>
          <w:szCs w:val="28"/>
          <w:rtl/>
        </w:rPr>
        <w:t>تحليل البيانات واتخاذ القرار</w:t>
      </w:r>
    </w:p>
    <w:p w14:paraId="0D861586" w14:textId="77777777" w:rsidR="002C1CC4" w:rsidRPr="002C1CC4" w:rsidRDefault="002C1CC4" w:rsidP="002C1CC4">
      <w:pPr>
        <w:bidi/>
        <w:spacing w:line="360" w:lineRule="auto"/>
        <w:ind w:firstLine="360"/>
        <w:rPr>
          <w:rFonts w:ascii="Sakkal Majalla" w:hAnsi="Sakkal Majalla" w:cs="Sakkal Majalla"/>
          <w:sz w:val="28"/>
          <w:szCs w:val="28"/>
          <w:rtl/>
        </w:rPr>
      </w:pPr>
      <w:r w:rsidRPr="002C1CC4">
        <w:rPr>
          <w:rFonts w:ascii="Sakkal Majalla" w:hAnsi="Sakkal Majalla" w:cs="Sakkal Majalla"/>
          <w:sz w:val="28"/>
          <w:szCs w:val="28"/>
          <w:rtl/>
        </w:rPr>
        <w:t>يمكن للذكاء الاصطناعي دعم المركز في تحليل البيانات الضخمة المتعلقة بأداء البرامج التدريبية ورضا المتدربين مما يمكّن الإدارة من اتخاذ قرارات استراتيجية قائمة على بيانات دقيقة لتحسين جودة الخدمات</w:t>
      </w:r>
      <w:r w:rsidRPr="002C1CC4">
        <w:rPr>
          <w:rFonts w:ascii="Sakkal Majalla" w:hAnsi="Sakkal Majalla" w:cs="Sakkal Majalla"/>
          <w:sz w:val="28"/>
          <w:szCs w:val="28"/>
        </w:rPr>
        <w:t xml:space="preserve"> (Baker &amp; </w:t>
      </w:r>
      <w:proofErr w:type="spellStart"/>
      <w:r w:rsidRPr="002C1CC4">
        <w:rPr>
          <w:rFonts w:ascii="Sakkal Majalla" w:hAnsi="Sakkal Majalla" w:cs="Sakkal Majalla"/>
          <w:sz w:val="28"/>
          <w:szCs w:val="28"/>
        </w:rPr>
        <w:t>Inventado</w:t>
      </w:r>
      <w:proofErr w:type="spellEnd"/>
      <w:r w:rsidRPr="002C1CC4">
        <w:rPr>
          <w:rFonts w:ascii="Sakkal Majalla" w:hAnsi="Sakkal Majalla" w:cs="Sakkal Majalla"/>
          <w:sz w:val="28"/>
          <w:szCs w:val="28"/>
        </w:rPr>
        <w:t>, 2014).</w:t>
      </w:r>
    </w:p>
    <w:p w14:paraId="6BF47478" w14:textId="77777777" w:rsidR="002C1CC4" w:rsidRPr="002C1CC4" w:rsidRDefault="002C1CC4" w:rsidP="002C1CC4">
      <w:pPr>
        <w:bidi/>
        <w:spacing w:line="360" w:lineRule="auto"/>
        <w:ind w:firstLine="360"/>
        <w:rPr>
          <w:rFonts w:ascii="Sakkal Majalla" w:hAnsi="Sakkal Majalla" w:cs="Sakkal Majalla"/>
          <w:b/>
          <w:bCs/>
          <w:sz w:val="28"/>
          <w:szCs w:val="28"/>
          <w:rtl/>
        </w:rPr>
      </w:pPr>
      <w:r w:rsidRPr="002C1CC4">
        <w:rPr>
          <w:rFonts w:ascii="Sakkal Majalla" w:hAnsi="Sakkal Majalla" w:cs="Sakkal Majalla"/>
          <w:b/>
          <w:bCs/>
          <w:sz w:val="28"/>
          <w:szCs w:val="28"/>
          <w:rtl/>
        </w:rPr>
        <w:t>4</w:t>
      </w:r>
      <w:r w:rsidRPr="002C1CC4">
        <w:rPr>
          <w:rFonts w:ascii="Sakkal Majalla" w:hAnsi="Sakkal Majalla" w:cs="Sakkal Majalla"/>
          <w:b/>
          <w:bCs/>
          <w:sz w:val="28"/>
          <w:szCs w:val="28"/>
        </w:rPr>
        <w:t xml:space="preserve">. </w:t>
      </w:r>
      <w:r w:rsidRPr="002C1CC4">
        <w:rPr>
          <w:rFonts w:ascii="Sakkal Majalla" w:hAnsi="Sakkal Majalla" w:cs="Sakkal Majalla"/>
          <w:b/>
          <w:bCs/>
          <w:sz w:val="28"/>
          <w:szCs w:val="28"/>
          <w:rtl/>
        </w:rPr>
        <w:t>توسيع نطاق الوصول</w:t>
      </w:r>
    </w:p>
    <w:p w14:paraId="1C2501AD" w14:textId="77777777" w:rsidR="002C1CC4" w:rsidRPr="002C1CC4" w:rsidRDefault="002C1CC4" w:rsidP="002C1CC4">
      <w:pPr>
        <w:bidi/>
        <w:spacing w:line="360" w:lineRule="auto"/>
        <w:ind w:firstLine="360"/>
        <w:rPr>
          <w:rFonts w:ascii="Sakkal Majalla" w:hAnsi="Sakkal Majalla" w:cs="Sakkal Majalla"/>
          <w:sz w:val="28"/>
          <w:szCs w:val="28"/>
        </w:rPr>
      </w:pPr>
      <w:r w:rsidRPr="002C1CC4">
        <w:rPr>
          <w:rFonts w:ascii="Sakkal Majalla" w:hAnsi="Sakkal Majalla" w:cs="Sakkal Majalla"/>
          <w:sz w:val="28"/>
          <w:szCs w:val="28"/>
          <w:rtl/>
        </w:rPr>
        <w:t>تساعد تقنيات الذكاء الاصطناعي، من خلال أنظمة التعلم الذكي ومنصات التدريب الإلكتروني المتقدمة، على تقديم البرامج التدريبية لشرائح أوسع من المجتمع، سواء داخل المملكة أو خارجها، مما يعزز انتشار المركز ويزيد من قدرته التنافسية في السوق المحلي والدولي</w:t>
      </w:r>
      <w:r w:rsidRPr="002C1CC4">
        <w:rPr>
          <w:rFonts w:ascii="Sakkal Majalla" w:hAnsi="Sakkal Majalla" w:cs="Sakkal Majalla"/>
          <w:sz w:val="28"/>
          <w:szCs w:val="28"/>
        </w:rPr>
        <w:t xml:space="preserve"> (Huang et al., 2020).</w:t>
      </w:r>
    </w:p>
    <w:p w14:paraId="52BE1AD8" w14:textId="77777777" w:rsidR="002C1CC4" w:rsidRPr="002C1CC4" w:rsidRDefault="002C1CC4" w:rsidP="002C1CC4">
      <w:pPr>
        <w:bidi/>
        <w:spacing w:line="360" w:lineRule="auto"/>
        <w:ind w:firstLine="360"/>
        <w:rPr>
          <w:rFonts w:ascii="Sakkal Majalla" w:hAnsi="Sakkal Majalla" w:cs="Sakkal Majalla"/>
          <w:b/>
          <w:bCs/>
          <w:sz w:val="28"/>
          <w:szCs w:val="28"/>
          <w:rtl/>
        </w:rPr>
      </w:pPr>
      <w:r w:rsidRPr="002C1CC4">
        <w:rPr>
          <w:rFonts w:ascii="Sakkal Majalla" w:hAnsi="Sakkal Majalla" w:cs="Sakkal Majalla"/>
          <w:b/>
          <w:bCs/>
          <w:sz w:val="28"/>
          <w:szCs w:val="28"/>
          <w:rtl/>
        </w:rPr>
        <w:t>5</w:t>
      </w:r>
      <w:r w:rsidRPr="002C1CC4">
        <w:rPr>
          <w:rFonts w:ascii="Sakkal Majalla" w:hAnsi="Sakkal Majalla" w:cs="Sakkal Majalla"/>
          <w:b/>
          <w:bCs/>
          <w:sz w:val="28"/>
          <w:szCs w:val="28"/>
        </w:rPr>
        <w:t xml:space="preserve">. </w:t>
      </w:r>
      <w:r w:rsidRPr="002C1CC4">
        <w:rPr>
          <w:rFonts w:ascii="Sakkal Majalla" w:hAnsi="Sakkal Majalla" w:cs="Sakkal Majalla"/>
          <w:b/>
          <w:bCs/>
          <w:sz w:val="28"/>
          <w:szCs w:val="28"/>
          <w:rtl/>
        </w:rPr>
        <w:t>الاستجابة السريعة للتغيرات السوقية</w:t>
      </w:r>
    </w:p>
    <w:p w14:paraId="6218B7DE" w14:textId="77777777" w:rsidR="002C1CC4" w:rsidRPr="002C1CC4" w:rsidRDefault="002C1CC4" w:rsidP="002C1CC4">
      <w:pPr>
        <w:bidi/>
        <w:spacing w:line="360" w:lineRule="auto"/>
        <w:ind w:firstLine="360"/>
        <w:jc w:val="both"/>
        <w:rPr>
          <w:rFonts w:ascii="Sakkal Majalla" w:hAnsi="Sakkal Majalla" w:cs="Sakkal Majalla"/>
          <w:sz w:val="28"/>
          <w:szCs w:val="28"/>
          <w:rtl/>
        </w:rPr>
      </w:pPr>
      <w:r w:rsidRPr="002C1CC4">
        <w:rPr>
          <w:rFonts w:ascii="Sakkal Majalla" w:hAnsi="Sakkal Majalla" w:cs="Sakkal Majalla"/>
          <w:sz w:val="28"/>
          <w:szCs w:val="28"/>
          <w:rtl/>
        </w:rPr>
        <w:t>يمكن للذكاء الاصطناعي أن يُمكّن المركز من تطوير برامج تدريبية جديدة بسرعة بناءً على التحليل الفوري لاحتياجات السوق، مما يسمح له بالبقاء في طليعة مراكز التدريب التي تستجيب لمتغيرات بيئة العمل الحديثة.</w:t>
      </w:r>
    </w:p>
    <w:p w14:paraId="78A5E86B" w14:textId="428ED045" w:rsidR="003943A2" w:rsidRDefault="003943A2" w:rsidP="003943A2">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ثانياً: الدراسات السابقة:</w:t>
      </w:r>
    </w:p>
    <w:p w14:paraId="0B5814E8" w14:textId="77777777" w:rsidR="003943A2" w:rsidRPr="00567C3B" w:rsidRDefault="003943A2" w:rsidP="003943A2">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أولاً: الدراسات العربية:</w:t>
      </w:r>
    </w:p>
    <w:p w14:paraId="4D26C20D" w14:textId="77777777" w:rsidR="003943A2" w:rsidRDefault="003943A2" w:rsidP="003943A2">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1/دراسة </w:t>
      </w:r>
      <w:proofErr w:type="gramStart"/>
      <w:r>
        <w:rPr>
          <w:rFonts w:ascii="Sakkal Majalla" w:hAnsi="Sakkal Majalla" w:cs="Sakkal Majalla" w:hint="cs"/>
          <w:sz w:val="28"/>
          <w:szCs w:val="28"/>
          <w:rtl/>
        </w:rPr>
        <w:t>العجمي(</w:t>
      </w:r>
      <w:proofErr w:type="gramEnd"/>
      <w:r>
        <w:rPr>
          <w:rFonts w:ascii="Sakkal Majalla" w:hAnsi="Sakkal Majalla" w:cs="Sakkal Majalla" w:hint="cs"/>
          <w:sz w:val="28"/>
          <w:szCs w:val="28"/>
          <w:rtl/>
        </w:rPr>
        <w:t xml:space="preserve">2024). بعنوان: </w:t>
      </w:r>
      <w:r w:rsidRPr="009201C2">
        <w:rPr>
          <w:rFonts w:ascii="Sakkal Majalla" w:hAnsi="Sakkal Majalla" w:cs="Sakkal Majalla"/>
          <w:b/>
          <w:bCs/>
          <w:sz w:val="28"/>
          <w:szCs w:val="28"/>
          <w:rtl/>
        </w:rPr>
        <w:t>دور تقنيات الذكاء الاصطناعي في تحسين جودة الخدمات المقدمة للطلبة في جامعة الكويت من وجهة نظر أعضاء الهيئة التدريسية</w:t>
      </w:r>
      <w:r w:rsidRPr="009201C2">
        <w:rPr>
          <w:rFonts w:ascii="Sakkal Majalla" w:hAnsi="Sakkal Majalla" w:cs="Sakkal Majalla" w:hint="cs"/>
          <w:b/>
          <w:bCs/>
          <w:sz w:val="28"/>
          <w:szCs w:val="28"/>
          <w:rtl/>
        </w:rPr>
        <w:t>.</w:t>
      </w:r>
    </w:p>
    <w:p w14:paraId="62EF4849" w14:textId="77777777" w:rsidR="003943A2" w:rsidRDefault="003943A2" w:rsidP="003943A2">
      <w:pPr>
        <w:bidi/>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هدفت</w:t>
      </w:r>
      <w:r w:rsidRPr="009201C2">
        <w:rPr>
          <w:rFonts w:ascii="Sakkal Majalla" w:hAnsi="Sakkal Majalla" w:cs="Sakkal Majalla"/>
          <w:sz w:val="28"/>
          <w:szCs w:val="28"/>
          <w:rtl/>
        </w:rPr>
        <w:t xml:space="preserve"> هذه الدراسة للكشف عن دور تقنيات الذكاء الاصطناعي في تحسين جودة الخدمات المقدمة للطلبة في جامعة الكويت من وجهة نظر أعضاء الهيئة التدريسية واستخدم الباحث المنهج الوصفي المسحي، واستخدمت الاستبانة أداة لقياس دور تقنيات الذكاء الاصطناعي المكونة من (20) فقرة تناولت الخدمات التي تقدمها تقنيات الذكاء الاصطناعي لطلبة مرحلة البكالوريوس في كلية تكنولوجيا المعلومات في جامعة الكويت من وجهة نظر أعضاء الهيئة التدريسية. وتم القيام بإجراءات الصدق والثبات المعتادة، وتم اختيار عينة طبقية عشوائية من مجتمع الدراسة تكونت من (120) أستاذاً جامعيًا برتبة أستاذ دكتور، ورتبة دكتور خلال الفصل الدراسي الثاني للعام (2023-2024) في كلية تكنولوجيا المعلومات في جامعة الكويت التابعة لوزارة التعليم العالي في الكويت، والذين يُدرسون مرحلة "البكالوريوس"، حسب إحصائيات أقسام الموارد البشرية في جامعة الكويت. وأظهرت النتائج أن تقديرات عينة الدراسة لدور تقنيات الذكاء الاصطناعي في تحسين جودة الخدمات المقدمة لأفراد العينة جاءت مرتفعة بمتوسط حسابي بلغ (4.00) كما توصلت إلى عدم وجود فروق ذات دلالة إحصائية (0 ≤0.05) تعزى لمتغيرات (الجنس، والرتبة الأكاديمية للأستاذ الجامعي، وسنوات خبرة التدريس الجامعي)</w:t>
      </w:r>
      <w:r w:rsidRPr="009201C2">
        <w:rPr>
          <w:rFonts w:ascii="Sakkal Majalla" w:hAnsi="Sakkal Majalla" w:cs="Sakkal Majalla"/>
          <w:sz w:val="28"/>
          <w:szCs w:val="28"/>
        </w:rPr>
        <w:t>.</w:t>
      </w:r>
    </w:p>
    <w:p w14:paraId="10B4F103" w14:textId="77777777" w:rsidR="003943A2" w:rsidRPr="00763E76" w:rsidRDefault="003943A2" w:rsidP="003943A2">
      <w:pPr>
        <w:bidi/>
        <w:spacing w:line="360" w:lineRule="auto"/>
        <w:rPr>
          <w:rFonts w:ascii="Sakkal Majalla" w:hAnsi="Sakkal Majalla" w:cs="Sakkal Majalla"/>
          <w:b/>
          <w:bCs/>
          <w:sz w:val="28"/>
          <w:szCs w:val="28"/>
          <w:rtl/>
        </w:rPr>
      </w:pPr>
      <w:r>
        <w:rPr>
          <w:rFonts w:ascii="Sakkal Majalla" w:hAnsi="Sakkal Majalla" w:cs="Sakkal Majalla" w:hint="cs"/>
          <w:sz w:val="28"/>
          <w:szCs w:val="28"/>
          <w:rtl/>
        </w:rPr>
        <w:t>2/</w:t>
      </w:r>
      <w:r w:rsidRPr="00763E76">
        <w:rPr>
          <w:rFonts w:ascii="Sakkal Majalla" w:hAnsi="Sakkal Majalla" w:cs="Sakkal Majalla"/>
          <w:sz w:val="28"/>
          <w:szCs w:val="28"/>
          <w:rtl/>
        </w:rPr>
        <w:t xml:space="preserve">دراسة عبد </w:t>
      </w:r>
      <w:proofErr w:type="gramStart"/>
      <w:r w:rsidRPr="00763E76">
        <w:rPr>
          <w:rFonts w:ascii="Sakkal Majalla" w:hAnsi="Sakkal Majalla" w:cs="Sakkal Majalla"/>
          <w:sz w:val="28"/>
          <w:szCs w:val="28"/>
          <w:rtl/>
        </w:rPr>
        <w:t>القادر</w:t>
      </w:r>
      <w:r>
        <w:rPr>
          <w:rFonts w:ascii="Sakkal Majalla" w:hAnsi="Sakkal Majalla" w:cs="Sakkal Majalla" w:hint="cs"/>
          <w:sz w:val="28"/>
          <w:szCs w:val="28"/>
          <w:rtl/>
        </w:rPr>
        <w:t>(</w:t>
      </w:r>
      <w:proofErr w:type="gramEnd"/>
      <w:r w:rsidRPr="00763E76">
        <w:rPr>
          <w:rFonts w:ascii="Sakkal Majalla" w:hAnsi="Sakkal Majalla" w:cs="Sakkal Majalla"/>
          <w:sz w:val="28"/>
          <w:szCs w:val="28"/>
          <w:rtl/>
        </w:rPr>
        <w:t xml:space="preserve">2021). بعنوان: </w:t>
      </w:r>
      <w:r w:rsidRPr="00763E76">
        <w:rPr>
          <w:rFonts w:ascii="Sakkal Majalla" w:hAnsi="Sakkal Majalla" w:cs="Sakkal Majalla"/>
          <w:b/>
          <w:bCs/>
          <w:sz w:val="28"/>
          <w:szCs w:val="28"/>
          <w:rtl/>
        </w:rPr>
        <w:t>تطبيقات الذكاء الاصطناعي لتعزيز تنافسية سوق العمل بمؤسسات المعلومات الأكاديمية.</w:t>
      </w:r>
    </w:p>
    <w:p w14:paraId="088EC76D" w14:textId="77777777" w:rsidR="003943A2" w:rsidRPr="009201C2" w:rsidRDefault="003943A2" w:rsidP="003943A2">
      <w:pPr>
        <w:bidi/>
        <w:spacing w:line="360" w:lineRule="auto"/>
        <w:ind w:firstLine="720"/>
        <w:jc w:val="both"/>
        <w:rPr>
          <w:rFonts w:ascii="Sakkal Majalla" w:hAnsi="Sakkal Majalla" w:cs="Sakkal Majalla"/>
          <w:sz w:val="28"/>
          <w:szCs w:val="28"/>
        </w:rPr>
      </w:pPr>
      <w:r w:rsidRPr="00763E76">
        <w:rPr>
          <w:rFonts w:ascii="Sakkal Majalla" w:hAnsi="Sakkal Majalla" w:cs="Sakkal Majalla"/>
          <w:sz w:val="28"/>
          <w:szCs w:val="28"/>
          <w:rtl/>
        </w:rPr>
        <w:t xml:space="preserve">هدفت هذه الدراسة إلى معالجة الذكاء الاصطناعي وتطبيقاته بشكل عام، وإظهار أهم الفرص والتحديات في مجال تطبيق الذكاء الاصطناعي في سوق العمل في مؤسسات المعلومات الأكاديمية. تأتي هذه الدراسة للكشف والتعرف على أهم تداعيات "الذكاء الاصطناعي" على مؤسسات المعلومات الأكاديمية، وجوانب آثاره تحديدًا على المتخصصين من حيث الأدوار والوظائف والمهارات والكفاءات التي يجب أن يمتلكوها حتى يكونوا قادرين على ذلك. إدارة تداعيات هذا التحول الجديد </w:t>
      </w:r>
      <w:r w:rsidRPr="00763E76">
        <w:rPr>
          <w:rFonts w:ascii="Sakkal Majalla" w:hAnsi="Sakkal Majalla" w:cs="Sakkal Majalla"/>
          <w:sz w:val="28"/>
          <w:szCs w:val="28"/>
          <w:rtl/>
        </w:rPr>
        <w:lastRenderedPageBreak/>
        <w:t>والتعامل معه بكفاءة لتعزيز تنافسية السوق. العمل. اعتمد الباحث في إجراء هذه الدراسة على الرجوع إلى الدراسات والأدبيات والمصادر المتعلقة بموضوع الدراسة والإنتاج الفكري باللغتين العربية والإنجليزية واستخدام المنهج الوصفي التحليلي. تم الاعتماد على قائمة المراجعة للإجابة على المقابلة والملاحظة التي أبدتها الباحثة في مؤسسات المعلومات الأكاديمية (مكتبة الجامعة الأمريكية - مكتبة الجامعة البريطانية - مكتبة جامعة مصر للعلوم والتكنولوجيا). لرصد جاهزية المختصين في هذه المؤسسات للتعامل مع الذكاء الاصطناعي في ظل التحول التكنولوجي والرقمي السريع.</w:t>
      </w:r>
    </w:p>
    <w:p w14:paraId="68855113" w14:textId="77777777" w:rsidR="003943A2" w:rsidRDefault="003943A2" w:rsidP="003943A2">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3/</w:t>
      </w:r>
      <w:r w:rsidRPr="005A244C">
        <w:rPr>
          <w:rFonts w:ascii="Sakkal Majalla" w:hAnsi="Sakkal Majalla" w:cs="Sakkal Majalla" w:hint="cs"/>
          <w:sz w:val="28"/>
          <w:szCs w:val="28"/>
          <w:rtl/>
        </w:rPr>
        <w:t xml:space="preserve">دراسة </w:t>
      </w:r>
      <w:proofErr w:type="spellStart"/>
      <w:proofErr w:type="gramStart"/>
      <w:r w:rsidRPr="005A244C">
        <w:rPr>
          <w:rFonts w:ascii="Sakkal Majalla" w:hAnsi="Sakkal Majalla" w:cs="Sakkal Majalla" w:hint="cs"/>
          <w:sz w:val="28"/>
          <w:szCs w:val="28"/>
          <w:rtl/>
        </w:rPr>
        <w:t>العبداللات</w:t>
      </w:r>
      <w:proofErr w:type="spellEnd"/>
      <w:r w:rsidRPr="005A244C">
        <w:rPr>
          <w:rFonts w:ascii="Sakkal Majalla" w:hAnsi="Sakkal Majalla" w:cs="Sakkal Majalla" w:hint="cs"/>
          <w:sz w:val="28"/>
          <w:szCs w:val="28"/>
          <w:rtl/>
        </w:rPr>
        <w:t>(</w:t>
      </w:r>
      <w:proofErr w:type="gramEnd"/>
      <w:r w:rsidRPr="005A244C">
        <w:rPr>
          <w:rFonts w:ascii="Sakkal Majalla" w:hAnsi="Sakkal Majalla" w:cs="Sakkal Majalla" w:hint="cs"/>
          <w:sz w:val="28"/>
          <w:szCs w:val="28"/>
          <w:rtl/>
        </w:rPr>
        <w:t xml:space="preserve">2020). بعنوان: </w:t>
      </w:r>
      <w:r w:rsidRPr="005A244C">
        <w:rPr>
          <w:rFonts w:ascii="Sakkal Majalla" w:hAnsi="Sakkal Majalla" w:cs="Sakkal Majalla"/>
          <w:b/>
          <w:bCs/>
          <w:sz w:val="28"/>
          <w:szCs w:val="28"/>
          <w:rtl/>
        </w:rPr>
        <w:t>تطبيقات الذكاء الاصطناعي وأثرها في تحقيق الميزة التنافسية: دراسة على البنوك الأردنية</w:t>
      </w:r>
      <w:r w:rsidRPr="005A244C">
        <w:rPr>
          <w:rFonts w:ascii="Sakkal Majalla" w:hAnsi="Sakkal Majalla" w:cs="Sakkal Majalla" w:hint="cs"/>
          <w:b/>
          <w:bCs/>
          <w:sz w:val="28"/>
          <w:szCs w:val="28"/>
          <w:rtl/>
        </w:rPr>
        <w:t>.</w:t>
      </w:r>
    </w:p>
    <w:p w14:paraId="5D8433BF" w14:textId="77777777" w:rsidR="003943A2" w:rsidRDefault="003943A2" w:rsidP="003943A2">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5A244C">
        <w:rPr>
          <w:rFonts w:ascii="Sakkal Majalla" w:hAnsi="Sakkal Majalla" w:cs="Sakkal Majalla"/>
          <w:sz w:val="28"/>
          <w:szCs w:val="28"/>
          <w:rtl/>
        </w:rPr>
        <w:t>هدفت الدراسة التعرف إلى أثر تطبيق الذكاء الاصطناعي في تحقيق الميزة التنافسية، والتعرف على واقع تطبيق الذكاء الاصطناعي لدى البنوك الأردنية، وطبقت الدراسة على عينة مكونة من 330 موظف تم اختيارهم بطريقة عشوائية متساوية من 16 بنكا أردنيا بفروعها المنتشرة، وقد تم استخدام الانحدار الخطي المتعدد لاختبار فرضيات الدراسة. وقد خلصت الدراسة إلى أن توسع البنوك في تطبيقات الذكاء الاصطناعي يسهم في تحقيق الميزة التنافسية للبنوك من خلال تخفيض كلفة الخدمة المصرفية، وتعزيز جودتها، وزيادة الحصة السوقية للبنوك، وإلى وجود تفاوت في تأثير تطبيقات الذكاء الاصطناعي في تحقيق الميزة التنافسية، إذ تبين من نتائج الدراسة أن بصمة العميل، والدردشة المصرفية هي الأكثر تأثيرا، حيث فسرت معا ما يقارب (48%) من التغير في الميزة التنافسية. وقد أوصت الدراسة بأهمية توسع البنوك في الأردن في تطبيقات الذكاء الاصطناعي وذلك لأهميتها في تحقيق الميزة التنافسية للبنوك، وخصوصا تخفيض تكاليف الخدمة المصرفية المقدمة مما يسهم في زيادة أرباحها.</w:t>
      </w:r>
    </w:p>
    <w:p w14:paraId="33C20B2B" w14:textId="77777777" w:rsidR="003943A2" w:rsidRPr="008F6DA2" w:rsidRDefault="003943A2" w:rsidP="003943A2">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4/</w:t>
      </w:r>
      <w:r w:rsidRPr="008F6DA2">
        <w:rPr>
          <w:rFonts w:ascii="Sakkal Majalla" w:hAnsi="Sakkal Majalla" w:cs="Sakkal Majalla"/>
          <w:sz w:val="28"/>
          <w:szCs w:val="28"/>
          <w:rtl/>
        </w:rPr>
        <w:t xml:space="preserve">دراسة </w:t>
      </w:r>
      <w:proofErr w:type="gramStart"/>
      <w:r w:rsidRPr="008F6DA2">
        <w:rPr>
          <w:rFonts w:ascii="Sakkal Majalla" w:hAnsi="Sakkal Majalla" w:cs="Sakkal Majalla"/>
          <w:sz w:val="28"/>
          <w:szCs w:val="28"/>
          <w:rtl/>
        </w:rPr>
        <w:t>عبدالقادر(</w:t>
      </w:r>
      <w:proofErr w:type="gramEnd"/>
      <w:r w:rsidRPr="008F6DA2">
        <w:rPr>
          <w:rFonts w:ascii="Sakkal Majalla" w:hAnsi="Sakkal Majalla" w:cs="Sakkal Majalla"/>
          <w:sz w:val="28"/>
          <w:szCs w:val="28"/>
          <w:rtl/>
        </w:rPr>
        <w:t xml:space="preserve">2020).بعنوان: </w:t>
      </w:r>
      <w:r w:rsidRPr="008F6DA2">
        <w:rPr>
          <w:rFonts w:ascii="Sakkal Majalla" w:hAnsi="Sakkal Majalla" w:cs="Sakkal Majalla"/>
          <w:b/>
          <w:bCs/>
          <w:sz w:val="28"/>
          <w:szCs w:val="28"/>
          <w:rtl/>
        </w:rPr>
        <w:t>تطبيقات الذكاء الاصطناعي: مدخل لتطوير التعليم في ظل تحديات جائحة فيروس كورونا (</w:t>
      </w:r>
      <w:r w:rsidRPr="008F6DA2">
        <w:rPr>
          <w:rFonts w:ascii="Sakkal Majalla" w:hAnsi="Sakkal Majalla" w:cs="Sakkal Majalla"/>
          <w:b/>
          <w:bCs/>
          <w:sz w:val="28"/>
          <w:szCs w:val="28"/>
        </w:rPr>
        <w:t>COVID-19</w:t>
      </w:r>
      <w:r w:rsidRPr="008F6DA2">
        <w:rPr>
          <w:rFonts w:ascii="Sakkal Majalla" w:hAnsi="Sakkal Majalla" w:cs="Sakkal Majalla"/>
          <w:b/>
          <w:bCs/>
          <w:sz w:val="28"/>
          <w:szCs w:val="28"/>
          <w:rtl/>
        </w:rPr>
        <w:t>).</w:t>
      </w:r>
    </w:p>
    <w:p w14:paraId="36332FDD" w14:textId="77777777" w:rsidR="003943A2" w:rsidRDefault="003943A2" w:rsidP="003943A2">
      <w:pPr>
        <w:bidi/>
        <w:spacing w:line="360" w:lineRule="auto"/>
        <w:jc w:val="both"/>
        <w:rPr>
          <w:rFonts w:ascii="Sakkal Majalla" w:hAnsi="Sakkal Majalla" w:cs="Sakkal Majalla"/>
          <w:sz w:val="28"/>
          <w:szCs w:val="28"/>
          <w:rtl/>
        </w:rPr>
      </w:pPr>
      <w:r w:rsidRPr="008F6DA2">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Pr="008F6DA2">
        <w:rPr>
          <w:rFonts w:ascii="Sakkal Majalla" w:hAnsi="Sakkal Majalla" w:cs="Sakkal Majalla"/>
          <w:sz w:val="28"/>
          <w:szCs w:val="28"/>
          <w:rtl/>
        </w:rPr>
        <w:t xml:space="preserve">   هدفت الدراسة الحالية إلى تعرف تطبيقات الذكاء الاصطناعي التي يمكن الإفادة منها في تطوير العملية التعليمية في ظل تحديات جائحة فيروس كورونا (19-</w:t>
      </w:r>
      <w:r w:rsidRPr="008F6DA2">
        <w:rPr>
          <w:rFonts w:ascii="Sakkal Majalla" w:hAnsi="Sakkal Majalla" w:cs="Sakkal Majalla"/>
          <w:sz w:val="28"/>
          <w:szCs w:val="28"/>
        </w:rPr>
        <w:t>COVID</w:t>
      </w:r>
      <w:r w:rsidRPr="008F6DA2">
        <w:rPr>
          <w:rFonts w:ascii="Sakkal Majalla" w:hAnsi="Sakkal Majalla" w:cs="Sakkal Majalla"/>
          <w:sz w:val="28"/>
          <w:szCs w:val="28"/>
          <w:rtl/>
        </w:rPr>
        <w:t xml:space="preserve">)، وقد اعتمدت الدراسة المنهج الوصفي، من خلال استقراء وتحليل الدراسات والأبحاث والكتب والدوريات التي ترتبط بموضوعها. ولأغراض الدراسة تم تصميم استبانة مفتوحة للوقوف على أهم المشكلات </w:t>
      </w:r>
      <w:r w:rsidRPr="008F6DA2">
        <w:rPr>
          <w:rFonts w:ascii="Sakkal Majalla" w:hAnsi="Sakkal Majalla" w:cs="Sakkal Majalla"/>
          <w:sz w:val="28"/>
          <w:szCs w:val="28"/>
          <w:rtl/>
        </w:rPr>
        <w:lastRenderedPageBreak/>
        <w:t>والتحديات التي تواجهها العملية التعليمية ودور تطبيقات الذكاء الاصطناعي في مواجهة تلك التحديات، تم عرضها على بعض المسئولين عن العملية التعليمية بالتعليم الجامعي وما قبل الجامعي بلغ عددهم (٣١). وتوصلت الدراسة إلى أنه يوجد عدة تحديات ومشكلات تتصل بالجوانب التالية: (العملية التعليمية- الإدارة التعليمية- المعلم- المتعلم- أولياء الأمور - تقييم المتعلمين) في ظل أزمة كورونا، منها: محدودية جاهزية المعلمين والبنية التحتية الرقمية في البيئة التعليمية، وضعف الاهتمام بتدريب المعلمين والمتعلمين على استخدام التقنيات التكنولوجية الحديثة، والاعتماد بشكل كامل في العملية التعليمية على الكتب الورقية، كما توصلت إلى أنه يمكن من خلال توظيف بعض تطبيقات الذكاء الاصطناعي في العملية التعليمية كأنظمة التعليم الذكي، والمحتوى الذكي، وتقنية الواقع الافتراضي (</w:t>
      </w:r>
      <w:r w:rsidRPr="008F6DA2">
        <w:rPr>
          <w:rFonts w:ascii="Sakkal Majalla" w:hAnsi="Sakkal Majalla" w:cs="Sakkal Majalla"/>
          <w:sz w:val="28"/>
          <w:szCs w:val="28"/>
        </w:rPr>
        <w:t>VR</w:t>
      </w:r>
      <w:r w:rsidRPr="008F6DA2">
        <w:rPr>
          <w:rFonts w:ascii="Sakkal Majalla" w:hAnsi="Sakkal Majalla" w:cs="Sakkal Majalla"/>
          <w:sz w:val="28"/>
          <w:szCs w:val="28"/>
          <w:rtl/>
        </w:rPr>
        <w:t>) والواقع المعزز (</w:t>
      </w:r>
      <w:r w:rsidRPr="008F6DA2">
        <w:rPr>
          <w:rFonts w:ascii="Sakkal Majalla" w:hAnsi="Sakkal Majalla" w:cs="Sakkal Majalla"/>
          <w:sz w:val="28"/>
          <w:szCs w:val="28"/>
        </w:rPr>
        <w:t>AR</w:t>
      </w:r>
      <w:r w:rsidRPr="008F6DA2">
        <w:rPr>
          <w:rFonts w:ascii="Sakkal Majalla" w:hAnsi="Sakkal Majalla" w:cs="Sakkal Majalla"/>
          <w:sz w:val="28"/>
          <w:szCs w:val="28"/>
          <w:rtl/>
        </w:rPr>
        <w:t>)، وتطبيقات "</w:t>
      </w:r>
      <w:r w:rsidRPr="008F6DA2">
        <w:rPr>
          <w:rFonts w:ascii="Sakkal Majalla" w:hAnsi="Sakkal Majalla" w:cs="Sakkal Majalla"/>
          <w:sz w:val="28"/>
          <w:szCs w:val="28"/>
        </w:rPr>
        <w:t>Layer</w:t>
      </w:r>
      <w:r w:rsidRPr="008F6DA2">
        <w:rPr>
          <w:rFonts w:ascii="Sakkal Majalla" w:hAnsi="Sakkal Majalla" w:cs="Sakkal Majalla"/>
          <w:sz w:val="28"/>
          <w:szCs w:val="28"/>
          <w:rtl/>
        </w:rPr>
        <w:t xml:space="preserve">"، </w:t>
      </w:r>
      <w:proofErr w:type="spellStart"/>
      <w:r w:rsidRPr="008F6DA2">
        <w:rPr>
          <w:rFonts w:ascii="Sakkal Majalla" w:hAnsi="Sakkal Majalla" w:cs="Sakkal Majalla"/>
          <w:sz w:val="28"/>
          <w:szCs w:val="28"/>
          <w:rtl/>
        </w:rPr>
        <w:t>وأورازما</w:t>
      </w:r>
      <w:proofErr w:type="spellEnd"/>
      <w:r w:rsidRPr="008F6DA2">
        <w:rPr>
          <w:rFonts w:ascii="Sakkal Majalla" w:hAnsi="Sakkal Majalla" w:cs="Sakkal Majalla"/>
          <w:sz w:val="28"/>
          <w:szCs w:val="28"/>
          <w:rtl/>
        </w:rPr>
        <w:t xml:space="preserve"> </w:t>
      </w:r>
      <w:proofErr w:type="spellStart"/>
      <w:r w:rsidRPr="008F6DA2">
        <w:rPr>
          <w:rFonts w:ascii="Sakkal Majalla" w:hAnsi="Sakkal Majalla" w:cs="Sakkal Majalla"/>
          <w:sz w:val="28"/>
          <w:szCs w:val="28"/>
        </w:rPr>
        <w:t>Aurasma</w:t>
      </w:r>
      <w:proofErr w:type="spellEnd"/>
      <w:r w:rsidRPr="008F6DA2">
        <w:rPr>
          <w:rFonts w:ascii="Sakkal Majalla" w:hAnsi="Sakkal Majalla" w:cs="Sakkal Majalla"/>
          <w:sz w:val="28"/>
          <w:szCs w:val="28"/>
          <w:rtl/>
        </w:rPr>
        <w:t xml:space="preserve">، وتطبيقات 4 </w:t>
      </w:r>
      <w:r w:rsidRPr="008F6DA2">
        <w:rPr>
          <w:rFonts w:ascii="Sakkal Majalla" w:hAnsi="Sakkal Majalla" w:cs="Sakkal Majalla"/>
          <w:sz w:val="28"/>
          <w:szCs w:val="28"/>
        </w:rPr>
        <w:t>Augmented</w:t>
      </w:r>
      <w:r w:rsidRPr="008F6DA2">
        <w:rPr>
          <w:rFonts w:ascii="Sakkal Majalla" w:hAnsi="Sakkal Majalla" w:cs="Sakkal Majalla"/>
          <w:sz w:val="28"/>
          <w:szCs w:val="28"/>
          <w:rtl/>
        </w:rPr>
        <w:t>، وغيرها، في مواجهة بعض تلك التحديات والمشكلات. وقدمت الدراسة عدة توصيات وفق ما توصلت إليه من نتائج، من أهمها ضرورة اعتماد بعض تطبيقات الذكاء الاصطناعي، في المؤسسات التعليمية، ونشر الثقافة التكنولوجية وتوعية المؤسسات التعليمية والمجتمع بالآثار الإيجابية للذكاء الاصطناعي، وغيرها من التوصيات.</w:t>
      </w:r>
    </w:p>
    <w:p w14:paraId="6BDEEB0A" w14:textId="77777777" w:rsidR="003943A2" w:rsidRPr="00567C3B" w:rsidRDefault="003943A2" w:rsidP="003943A2">
      <w:pPr>
        <w:bidi/>
        <w:spacing w:line="360" w:lineRule="auto"/>
        <w:rPr>
          <w:rFonts w:ascii="Sakkal Majalla" w:hAnsi="Sakkal Majalla" w:cs="Sakkal Majalla"/>
          <w:b/>
          <w:bCs/>
          <w:sz w:val="32"/>
          <w:szCs w:val="32"/>
          <w:rtl/>
        </w:rPr>
      </w:pPr>
      <w:r w:rsidRPr="00567C3B">
        <w:rPr>
          <w:rFonts w:ascii="Sakkal Majalla" w:hAnsi="Sakkal Majalla" w:cs="Sakkal Majalla" w:hint="cs"/>
          <w:b/>
          <w:bCs/>
          <w:sz w:val="32"/>
          <w:szCs w:val="32"/>
          <w:rtl/>
        </w:rPr>
        <w:t>ثانياً: الدراسات الأجنبية</w:t>
      </w:r>
      <w:r>
        <w:rPr>
          <w:rFonts w:ascii="Sakkal Majalla" w:hAnsi="Sakkal Majalla" w:cs="Sakkal Majalla" w:hint="cs"/>
          <w:b/>
          <w:bCs/>
          <w:sz w:val="32"/>
          <w:szCs w:val="32"/>
          <w:rtl/>
        </w:rPr>
        <w:t>:</w:t>
      </w:r>
    </w:p>
    <w:p w14:paraId="61EBC475" w14:textId="77777777" w:rsidR="003943A2" w:rsidRPr="00424CF9" w:rsidRDefault="003943A2" w:rsidP="003943A2">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1/</w:t>
      </w:r>
      <w:r w:rsidRPr="00424CF9">
        <w:rPr>
          <w:rFonts w:ascii="Sakkal Majalla" w:hAnsi="Sakkal Majalla" w:cs="Sakkal Majalla"/>
          <w:sz w:val="28"/>
          <w:szCs w:val="28"/>
          <w:rtl/>
        </w:rPr>
        <w:t xml:space="preserve">دراسة </w:t>
      </w:r>
      <w:proofErr w:type="spellStart"/>
      <w:r w:rsidRPr="00424CF9">
        <w:rPr>
          <w:rFonts w:ascii="Sakkal Majalla" w:hAnsi="Sakkal Majalla" w:cs="Sakkal Majalla"/>
          <w:sz w:val="28"/>
          <w:szCs w:val="28"/>
        </w:rPr>
        <w:t>Chernova</w:t>
      </w:r>
      <w:proofErr w:type="spellEnd"/>
      <w:proofErr w:type="gramStart"/>
      <w:r w:rsidRPr="00424CF9">
        <w:rPr>
          <w:rFonts w:ascii="Sakkal Majalla" w:hAnsi="Sakkal Majalla" w:cs="Sakkal Majalla"/>
          <w:sz w:val="28"/>
          <w:szCs w:val="28"/>
        </w:rPr>
        <w:t xml:space="preserve"> ,</w:t>
      </w:r>
      <w:proofErr w:type="gramEnd"/>
      <w:r w:rsidRPr="00424CF9">
        <w:rPr>
          <w:rFonts w:ascii="Sakkal Majalla" w:hAnsi="Sakkal Majalla" w:cs="Sakkal Majalla"/>
          <w:sz w:val="28"/>
          <w:szCs w:val="28"/>
        </w:rPr>
        <w:t xml:space="preserve"> Chernova:2019)</w:t>
      </w:r>
      <w:r w:rsidRPr="00424CF9">
        <w:rPr>
          <w:rFonts w:ascii="Sakkal Majalla" w:hAnsi="Sakkal Majalla" w:cs="Sakkal Majalla"/>
          <w:sz w:val="28"/>
          <w:szCs w:val="28"/>
          <w:rtl/>
        </w:rPr>
        <w:t>) بعنوان:</w:t>
      </w:r>
    </w:p>
    <w:p w14:paraId="2CDCB703" w14:textId="77777777" w:rsidR="003943A2" w:rsidRPr="00424CF9" w:rsidRDefault="003943A2" w:rsidP="003943A2">
      <w:pPr>
        <w:bidi/>
        <w:spacing w:line="360" w:lineRule="auto"/>
        <w:jc w:val="center"/>
        <w:rPr>
          <w:rFonts w:ascii="Sakkal Majalla" w:hAnsi="Sakkal Majalla" w:cs="Sakkal Majalla"/>
          <w:b/>
          <w:bCs/>
          <w:sz w:val="28"/>
          <w:szCs w:val="28"/>
          <w:rtl/>
        </w:rPr>
      </w:pPr>
      <w:r w:rsidRPr="00424CF9">
        <w:rPr>
          <w:rFonts w:ascii="Sakkal Majalla" w:hAnsi="Sakkal Majalla" w:cs="Sakkal Majalla"/>
          <w:b/>
          <w:bCs/>
          <w:sz w:val="28"/>
          <w:szCs w:val="28"/>
          <w:rtl/>
        </w:rPr>
        <w:t>الذكاء الاصطناعي في الإدارة التحديات والفرص.</w:t>
      </w:r>
    </w:p>
    <w:p w14:paraId="2A65C742" w14:textId="77777777" w:rsidR="003943A2" w:rsidRPr="00424CF9" w:rsidRDefault="003943A2" w:rsidP="003943A2">
      <w:pPr>
        <w:bidi/>
        <w:spacing w:line="360" w:lineRule="auto"/>
        <w:jc w:val="center"/>
        <w:rPr>
          <w:rFonts w:ascii="Sakkal Majalla" w:hAnsi="Sakkal Majalla" w:cs="Sakkal Majalla"/>
          <w:sz w:val="28"/>
          <w:szCs w:val="28"/>
          <w:rtl/>
        </w:rPr>
      </w:pPr>
      <w:r w:rsidRPr="00424CF9">
        <w:rPr>
          <w:rFonts w:ascii="Sakkal Majalla" w:hAnsi="Sakkal Majalla" w:cs="Sakkal Majalla"/>
          <w:sz w:val="28"/>
          <w:szCs w:val="28"/>
        </w:rPr>
        <w:t>Artificial Intelligence in Management Challenges and Opportunities</w:t>
      </w:r>
    </w:p>
    <w:p w14:paraId="1D99E84D" w14:textId="77777777" w:rsidR="003943A2" w:rsidRPr="00424CF9" w:rsidRDefault="003943A2" w:rsidP="003943A2">
      <w:pPr>
        <w:bidi/>
        <w:spacing w:line="360" w:lineRule="auto"/>
        <w:jc w:val="both"/>
        <w:rPr>
          <w:rFonts w:ascii="Sakkal Majalla" w:hAnsi="Sakkal Majalla" w:cs="Sakkal Majalla"/>
          <w:sz w:val="28"/>
          <w:szCs w:val="28"/>
          <w:rtl/>
        </w:rPr>
      </w:pPr>
      <w:r w:rsidRPr="00424CF9">
        <w:rPr>
          <w:rFonts w:ascii="Sakkal Majalla" w:hAnsi="Sakkal Majalla" w:cs="Sakkal Majalla"/>
          <w:sz w:val="28"/>
          <w:szCs w:val="28"/>
          <w:rtl/>
        </w:rPr>
        <w:t xml:space="preserve">       هدفت الدراسة إلى تحليل استخدام الذكاء الاصطناعي وتأثيرها على أداء المنظمات وسوق العمل والأدوار الوظيفية، والبحث في الفرص التي يوفرها الذكاء الاصطناعي لرجال الأعمال والموظفين والتحديات الرئيسية لها، ولتحقيق أهداف الدراسة فقد تم استخدام المنهج التحليلي، فقد تم تحليل مزيجًا من الأبحاث الأولية والثانوية، وتم جمع البيانات المتعلقة بالاتجاهات الرئيسية للإدارة الحديثة في المنظمات المعاصرة، والأدوار الوظيفية وعلاقتها بالذكاء الاصطناعي، وتم جمع البيانات من مصادر البيانات المختصة المختلفة مثل المجلات الفنية والتجارية والدراسات المستقلة ومصادر البيانات المدفوعة، وقد توصلت النتائج إلى أن الذكاء الاصطناعي له تأثير كبير وفعال على أداء المنظمات وسوق العمل والوظائف بشكل </w:t>
      </w:r>
      <w:r w:rsidRPr="00424CF9">
        <w:rPr>
          <w:rFonts w:ascii="Sakkal Majalla" w:hAnsi="Sakkal Majalla" w:cs="Sakkal Majalla"/>
          <w:sz w:val="28"/>
          <w:szCs w:val="28"/>
          <w:rtl/>
        </w:rPr>
        <w:lastRenderedPageBreak/>
        <w:t>عام، فيحمل استخدام نظم الذكاء الاصطناعي والروبوتات العديد من الفرص والتهديدات بالتغييرات وحتى اختفاء بعض المهن، فستكون إعادة تصميم نظام الإدارة وفقًا للفرص والتحديات الجديدة عاملاً رئيسيًا في تكييف المؤسسات مع الظروف الجديدة بما يحقق مصلحة العمال وأصحاب العمل والمجتمع.</w:t>
      </w:r>
    </w:p>
    <w:p w14:paraId="347183BA" w14:textId="77777777" w:rsidR="003943A2" w:rsidRPr="00424CF9" w:rsidRDefault="003943A2" w:rsidP="003943A2">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2</w:t>
      </w:r>
      <w:r w:rsidRPr="00424CF9">
        <w:rPr>
          <w:rFonts w:ascii="Sakkal Majalla" w:hAnsi="Sakkal Majalla" w:cs="Sakkal Majalla"/>
          <w:sz w:val="28"/>
          <w:szCs w:val="28"/>
          <w:rtl/>
        </w:rPr>
        <w:t xml:space="preserve">/ </w:t>
      </w:r>
      <w:proofErr w:type="gramStart"/>
      <w:r w:rsidRPr="00424CF9">
        <w:rPr>
          <w:rFonts w:ascii="Sakkal Majalla" w:hAnsi="Sakkal Majalla" w:cs="Sakkal Majalla"/>
          <w:sz w:val="28"/>
          <w:szCs w:val="28"/>
          <w:rtl/>
        </w:rPr>
        <w:t xml:space="preserve">دراسة </w:t>
      </w:r>
      <w:r w:rsidRPr="00424CF9">
        <w:rPr>
          <w:rFonts w:ascii="Sakkal Majalla" w:hAnsi="Sakkal Majalla" w:cs="Sakkal Majalla"/>
          <w:sz w:val="28"/>
          <w:szCs w:val="28"/>
        </w:rPr>
        <w:t>.</w:t>
      </w:r>
      <w:proofErr w:type="gramEnd"/>
      <w:r w:rsidRPr="00424CF9">
        <w:rPr>
          <w:rFonts w:ascii="Sakkal Majalla" w:hAnsi="Sakkal Majalla" w:cs="Sakkal Majalla"/>
          <w:sz w:val="28"/>
          <w:szCs w:val="28"/>
        </w:rPr>
        <w:t>(Geisel,2018)</w:t>
      </w:r>
      <w:r w:rsidRPr="00424CF9">
        <w:rPr>
          <w:rFonts w:ascii="Sakkal Majalla" w:hAnsi="Sakkal Majalla" w:cs="Sakkal Majalla"/>
          <w:sz w:val="28"/>
          <w:szCs w:val="28"/>
          <w:rtl/>
        </w:rPr>
        <w:t xml:space="preserve"> بعنوان:</w:t>
      </w:r>
    </w:p>
    <w:p w14:paraId="01D7416E" w14:textId="77777777" w:rsidR="003943A2" w:rsidRPr="00424CF9" w:rsidRDefault="003943A2" w:rsidP="003943A2">
      <w:pPr>
        <w:bidi/>
        <w:spacing w:line="360" w:lineRule="auto"/>
        <w:jc w:val="center"/>
        <w:rPr>
          <w:rFonts w:ascii="Sakkal Majalla" w:hAnsi="Sakkal Majalla" w:cs="Sakkal Majalla"/>
          <w:b/>
          <w:bCs/>
          <w:sz w:val="28"/>
          <w:szCs w:val="28"/>
          <w:rtl/>
        </w:rPr>
      </w:pPr>
      <w:r w:rsidRPr="00424CF9">
        <w:rPr>
          <w:rFonts w:ascii="Sakkal Majalla" w:hAnsi="Sakkal Majalla" w:cs="Sakkal Majalla"/>
          <w:b/>
          <w:bCs/>
          <w:sz w:val="28"/>
          <w:szCs w:val="28"/>
          <w:rtl/>
        </w:rPr>
        <w:t>التأثيرات الحالية والمستقبلية لتطبيقات الذكاء الاصطناعي على الأعمال</w:t>
      </w:r>
    </w:p>
    <w:p w14:paraId="39F5B7AF" w14:textId="77777777" w:rsidR="003943A2" w:rsidRPr="00424CF9" w:rsidRDefault="003943A2" w:rsidP="003943A2">
      <w:pPr>
        <w:bidi/>
        <w:spacing w:line="360" w:lineRule="auto"/>
        <w:jc w:val="center"/>
        <w:rPr>
          <w:rFonts w:ascii="Sakkal Majalla" w:hAnsi="Sakkal Majalla" w:cs="Sakkal Majalla"/>
          <w:sz w:val="28"/>
          <w:szCs w:val="28"/>
          <w:rtl/>
        </w:rPr>
      </w:pPr>
      <w:r w:rsidRPr="00424CF9">
        <w:rPr>
          <w:rFonts w:ascii="Sakkal Majalla" w:hAnsi="Sakkal Majalla" w:cs="Sakkal Majalla"/>
          <w:sz w:val="28"/>
          <w:szCs w:val="28"/>
        </w:rPr>
        <w:t>The current and future impact of artificial intelligence on business.</w:t>
      </w:r>
    </w:p>
    <w:p w14:paraId="22947A30" w14:textId="77777777" w:rsidR="003943A2" w:rsidRDefault="003943A2" w:rsidP="003943A2">
      <w:pPr>
        <w:bidi/>
        <w:spacing w:line="360" w:lineRule="auto"/>
        <w:jc w:val="both"/>
        <w:rPr>
          <w:rFonts w:ascii="Sakkal Majalla" w:hAnsi="Sakkal Majalla" w:cs="Sakkal Majalla"/>
          <w:sz w:val="28"/>
          <w:szCs w:val="28"/>
          <w:rtl/>
        </w:rPr>
      </w:pPr>
      <w:r w:rsidRPr="00424CF9">
        <w:rPr>
          <w:rFonts w:ascii="Sakkal Majalla" w:hAnsi="Sakkal Majalla" w:cs="Sakkal Majalla"/>
          <w:sz w:val="28"/>
          <w:szCs w:val="28"/>
          <w:rtl/>
        </w:rPr>
        <w:t xml:space="preserve">      هدفت هذه الدراسة إلى توضيح التأثيرات الحالية والمستقبلية لتطبيقات الذكاء الاصطناعي على الأعمال. ولتحقيق الهدف من الدراسة تم استخدام المدخل النوعي في البحث حيث تناولت الباحثة عدة نقاط أبرزها: مفهوم، مخاطر ومنافع الذكاء الاصطناعي، فيما اختتمت الباحثة دراستها بتحليل أبرز المجالات الحالية والمستقبلية لتطبيق الذكاء الاصطناعي في مجال الأعمال </w:t>
      </w:r>
      <w:proofErr w:type="gramStart"/>
      <w:r w:rsidRPr="00424CF9">
        <w:rPr>
          <w:rFonts w:ascii="Sakkal Majalla" w:hAnsi="Sakkal Majalla" w:cs="Sakkal Majalla"/>
          <w:sz w:val="28"/>
          <w:szCs w:val="28"/>
          <w:rtl/>
        </w:rPr>
        <w:t>وهي :</w:t>
      </w:r>
      <w:proofErr w:type="gramEnd"/>
      <w:r w:rsidRPr="00424CF9">
        <w:rPr>
          <w:rFonts w:ascii="Sakkal Majalla" w:hAnsi="Sakkal Majalla" w:cs="Sakkal Majalla"/>
          <w:sz w:val="28"/>
          <w:szCs w:val="28"/>
          <w:rtl/>
        </w:rPr>
        <w:t xml:space="preserve"> التجارة التسويق المبيعات المالية، المحاسبة...، وغيرها. وقد توصلت الباحثة إلى أن تطبيقات الذكاء الاصطناعي ستشهد تطورات وطفرات هائلة في المستقبل، لهذا وجب على المنظمات أن تجاري مختلف التطورات التكنولوجية المعاصرة.</w:t>
      </w:r>
    </w:p>
    <w:p w14:paraId="3520441A" w14:textId="77777777" w:rsidR="003943A2" w:rsidRPr="00424CF9" w:rsidRDefault="003943A2" w:rsidP="003943A2">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3</w:t>
      </w:r>
      <w:r w:rsidRPr="00424CF9">
        <w:rPr>
          <w:rFonts w:ascii="Sakkal Majalla" w:hAnsi="Sakkal Majalla" w:cs="Sakkal Majalla"/>
          <w:sz w:val="28"/>
          <w:szCs w:val="28"/>
          <w:rtl/>
        </w:rPr>
        <w:t xml:space="preserve">/ دراسة </w:t>
      </w:r>
      <w:r w:rsidRPr="00424CF9">
        <w:rPr>
          <w:rFonts w:ascii="Sakkal Majalla" w:hAnsi="Sakkal Majalla" w:cs="Sakkal Majalla"/>
          <w:sz w:val="28"/>
          <w:szCs w:val="28"/>
        </w:rPr>
        <w:t>(Ahmed, 2018)</w:t>
      </w:r>
      <w:r w:rsidRPr="00424CF9">
        <w:rPr>
          <w:rFonts w:ascii="Sakkal Majalla" w:hAnsi="Sakkal Majalla" w:cs="Sakkal Majalla"/>
          <w:sz w:val="28"/>
          <w:szCs w:val="28"/>
          <w:rtl/>
        </w:rPr>
        <w:t>. بعنوان:</w:t>
      </w:r>
    </w:p>
    <w:p w14:paraId="31E169EB" w14:textId="77777777" w:rsidR="003943A2" w:rsidRPr="00424CF9" w:rsidRDefault="003943A2" w:rsidP="003943A2">
      <w:pPr>
        <w:bidi/>
        <w:spacing w:line="360" w:lineRule="auto"/>
        <w:jc w:val="center"/>
        <w:rPr>
          <w:rFonts w:ascii="Sakkal Majalla" w:hAnsi="Sakkal Majalla" w:cs="Sakkal Majalla"/>
          <w:b/>
          <w:bCs/>
          <w:sz w:val="28"/>
          <w:szCs w:val="28"/>
          <w:rtl/>
        </w:rPr>
      </w:pPr>
      <w:r w:rsidRPr="00424CF9">
        <w:rPr>
          <w:rFonts w:ascii="Sakkal Majalla" w:hAnsi="Sakkal Majalla" w:cs="Sakkal Majalla"/>
          <w:b/>
          <w:bCs/>
          <w:sz w:val="28"/>
          <w:szCs w:val="28"/>
          <w:rtl/>
        </w:rPr>
        <w:t>إيجابيات وسلبيات تطبيق نظم الذكاء الاصطناعي في المنظمات</w:t>
      </w:r>
    </w:p>
    <w:p w14:paraId="2FA9395C" w14:textId="77777777" w:rsidR="003943A2" w:rsidRPr="00424CF9" w:rsidRDefault="003943A2" w:rsidP="003943A2">
      <w:pPr>
        <w:bidi/>
        <w:spacing w:line="360" w:lineRule="auto"/>
        <w:jc w:val="center"/>
        <w:rPr>
          <w:rFonts w:ascii="Sakkal Majalla" w:hAnsi="Sakkal Majalla" w:cs="Sakkal Majalla"/>
          <w:sz w:val="28"/>
          <w:szCs w:val="28"/>
          <w:rtl/>
        </w:rPr>
      </w:pPr>
      <w:r w:rsidRPr="00424CF9">
        <w:rPr>
          <w:rFonts w:ascii="Sakkal Majalla" w:hAnsi="Sakkal Majalla" w:cs="Sakkal Majalla"/>
          <w:sz w:val="28"/>
          <w:szCs w:val="28"/>
        </w:rPr>
        <w:t>AI advantages and disadvantages</w:t>
      </w:r>
      <w:r w:rsidRPr="00424CF9">
        <w:rPr>
          <w:rFonts w:ascii="Sakkal Majalla" w:hAnsi="Sakkal Majalla" w:cs="Sakkal Majalla"/>
          <w:sz w:val="28"/>
          <w:szCs w:val="28"/>
          <w:rtl/>
        </w:rPr>
        <w:t>.</w:t>
      </w:r>
    </w:p>
    <w:p w14:paraId="0A0A41DC" w14:textId="77777777" w:rsidR="003943A2" w:rsidRDefault="003943A2" w:rsidP="003943A2">
      <w:pPr>
        <w:bidi/>
        <w:spacing w:line="360" w:lineRule="auto"/>
        <w:jc w:val="both"/>
        <w:rPr>
          <w:rFonts w:ascii="Sakkal Majalla" w:hAnsi="Sakkal Majalla" w:cs="Sakkal Majalla"/>
          <w:sz w:val="28"/>
          <w:szCs w:val="28"/>
        </w:rPr>
      </w:pPr>
      <w:r w:rsidRPr="00424CF9">
        <w:rPr>
          <w:rFonts w:ascii="Sakkal Majalla" w:hAnsi="Sakkal Majalla" w:cs="Sakkal Majalla"/>
          <w:sz w:val="28"/>
          <w:szCs w:val="28"/>
          <w:rtl/>
        </w:rPr>
        <w:t xml:space="preserve"> </w:t>
      </w:r>
      <w:r w:rsidRPr="00424CF9">
        <w:rPr>
          <w:rFonts w:ascii="Sakkal Majalla" w:hAnsi="Sakkal Majalla" w:cs="Sakkal Majalla"/>
          <w:sz w:val="28"/>
          <w:szCs w:val="28"/>
          <w:rtl/>
        </w:rPr>
        <w:tab/>
        <w:t xml:space="preserve">هدفت هذه الدراسة إلى توضيح أبرز إيجابيات وسلبيات تطبيق نظم الذكاء الاصطناعي في المنظمات. ولتحقيق الهدف من الدراسة تم استخدام المدخل النوعي في البحث حيث تناولت فيه الباحثة عدة عناصر هي: مفهوم، أهداف، مجالات تطبيقات، إيجابيات وسلبيات الذكاء الاصطناعي. وقد خلصت هذه الدراسة إلى أن أبرز إيجابيات الذكاء الاصطناعي تتمثل في تسهيل أداء المورد البشري وزيادة الانتاجية، أما أبرز سلبياته فتتمثل في زيادة نسب البطالة وتحديات التكنولوجيا والأسواق </w:t>
      </w:r>
      <w:r w:rsidRPr="00567C3B">
        <w:rPr>
          <w:rFonts w:ascii="Sakkal Majalla" w:hAnsi="Sakkal Majalla" w:cs="Sakkal Majalla"/>
          <w:sz w:val="28"/>
          <w:szCs w:val="28"/>
          <w:rtl/>
        </w:rPr>
        <w:t>الجديدة.</w:t>
      </w:r>
    </w:p>
    <w:p w14:paraId="468D5AAE" w14:textId="77777777" w:rsidR="003943A2" w:rsidRPr="00CF19D9" w:rsidRDefault="003943A2" w:rsidP="003943A2">
      <w:pPr>
        <w:bidi/>
        <w:spacing w:line="360" w:lineRule="auto"/>
        <w:jc w:val="both"/>
        <w:rPr>
          <w:rFonts w:ascii="Sakkal Majalla" w:hAnsi="Sakkal Majalla" w:cs="Sakkal Majalla"/>
          <w:b/>
          <w:bCs/>
          <w:sz w:val="32"/>
          <w:szCs w:val="32"/>
          <w:rtl/>
        </w:rPr>
      </w:pPr>
      <w:r w:rsidRPr="00CF19D9">
        <w:rPr>
          <w:rFonts w:ascii="Sakkal Majalla" w:hAnsi="Sakkal Majalla" w:cs="Sakkal Majalla" w:hint="cs"/>
          <w:b/>
          <w:bCs/>
          <w:sz w:val="32"/>
          <w:szCs w:val="32"/>
          <w:rtl/>
        </w:rPr>
        <w:lastRenderedPageBreak/>
        <w:t>التعقيب على الدراسات السابقة:</w:t>
      </w:r>
    </w:p>
    <w:p w14:paraId="37DCA32C" w14:textId="77777777" w:rsidR="003943A2" w:rsidRPr="00CF19D9" w:rsidRDefault="003943A2" w:rsidP="003943A2">
      <w:pPr>
        <w:bidi/>
        <w:ind w:firstLine="720"/>
        <w:jc w:val="both"/>
        <w:rPr>
          <w:rFonts w:ascii="Sakkal Majalla" w:hAnsi="Sakkal Majalla" w:cs="Sakkal Majalla"/>
          <w:sz w:val="28"/>
          <w:szCs w:val="28"/>
          <w:rtl/>
        </w:rPr>
      </w:pPr>
      <w:r w:rsidRPr="00CF19D9">
        <w:rPr>
          <w:rFonts w:ascii="Sakkal Majalla" w:hAnsi="Sakkal Majalla" w:cs="Sakkal Majalla"/>
          <w:sz w:val="28"/>
          <w:szCs w:val="28"/>
          <w:rtl/>
        </w:rPr>
        <w:t>شهدت السنوات الأخيرة تصاعدًا ملحوظًا في الاهتمام بتطبيقات الذكاء الاصطناعي وتأثيرها في مختلف القطاعات، ومن بينها القطاع التعليمي. وقد عكست الدراسات السابقة العربية والأجنبية هذا التوجه، حيث تناولت من زوايا متعددة أثر الذكاء الاصطناعي على جودة الخدمات، تطوير التعليم، وتعزيز الميزة التنافسية. وعند تحليل هذه الدراسات في ضوء موضوع البحث الحالي، يمكن استخلاص مجموعة من أوجه الشبه والاختلاف، وتحديد الفجوة البحثية التي يسعى البحث الراهن إلى معالجتها.</w:t>
      </w:r>
    </w:p>
    <w:p w14:paraId="266CA049" w14:textId="77777777" w:rsidR="003943A2" w:rsidRPr="00CF19D9" w:rsidRDefault="003943A2" w:rsidP="003943A2">
      <w:pPr>
        <w:bidi/>
        <w:spacing w:line="360" w:lineRule="auto"/>
        <w:jc w:val="both"/>
        <w:rPr>
          <w:rFonts w:ascii="Sakkal Majalla" w:hAnsi="Sakkal Majalla" w:cs="Sakkal Majalla"/>
          <w:b/>
          <w:bCs/>
          <w:sz w:val="32"/>
          <w:szCs w:val="32"/>
          <w:rtl/>
        </w:rPr>
      </w:pPr>
      <w:r w:rsidRPr="00CF19D9">
        <w:rPr>
          <w:rFonts w:ascii="Sakkal Majalla" w:hAnsi="Sakkal Majalla" w:cs="Sakkal Majalla"/>
          <w:b/>
          <w:bCs/>
          <w:sz w:val="32"/>
          <w:szCs w:val="32"/>
          <w:rtl/>
        </w:rPr>
        <w:t>أولًا: أوجه الشبه</w:t>
      </w:r>
      <w:r w:rsidRPr="00CF19D9">
        <w:rPr>
          <w:rFonts w:ascii="Sakkal Majalla" w:hAnsi="Sakkal Majalla" w:cs="Sakkal Majalla" w:hint="cs"/>
          <w:b/>
          <w:bCs/>
          <w:sz w:val="32"/>
          <w:szCs w:val="32"/>
          <w:rtl/>
        </w:rPr>
        <w:t>:</w:t>
      </w:r>
    </w:p>
    <w:p w14:paraId="304DC712" w14:textId="77777777" w:rsidR="003943A2" w:rsidRPr="00CF19D9" w:rsidRDefault="003943A2" w:rsidP="003943A2">
      <w:pPr>
        <w:bidi/>
        <w:spacing w:line="360" w:lineRule="auto"/>
        <w:ind w:firstLine="720"/>
        <w:jc w:val="both"/>
        <w:rPr>
          <w:rFonts w:ascii="Sakkal Majalla" w:hAnsi="Sakkal Majalla" w:cs="Sakkal Majalla"/>
          <w:sz w:val="28"/>
          <w:szCs w:val="28"/>
        </w:rPr>
      </w:pPr>
      <w:r w:rsidRPr="00CF19D9">
        <w:rPr>
          <w:rFonts w:ascii="Sakkal Majalla" w:hAnsi="Sakkal Majalla" w:cs="Sakkal Majalla" w:hint="cs"/>
          <w:sz w:val="28"/>
          <w:szCs w:val="28"/>
          <w:rtl/>
        </w:rPr>
        <w:t>تتشابه</w:t>
      </w:r>
      <w:r w:rsidRPr="00CF19D9">
        <w:rPr>
          <w:rFonts w:ascii="Sakkal Majalla" w:hAnsi="Sakkal Majalla" w:cs="Sakkal Majalla"/>
          <w:sz w:val="28"/>
          <w:szCs w:val="28"/>
          <w:rtl/>
        </w:rPr>
        <w:t xml:space="preserve"> غالبية الدراسات السابقة مع البحث الحالي في كونها تركز على أثر الذكاء الاصطناعي في تحسين الأداء المؤسسي أو تقديم قيمة مضافة</w:t>
      </w:r>
      <w:r w:rsidRPr="00CF19D9">
        <w:rPr>
          <w:rFonts w:ascii="Sakkal Majalla" w:hAnsi="Sakkal Majalla" w:cs="Sakkal Majalla"/>
          <w:sz w:val="28"/>
          <w:szCs w:val="28"/>
        </w:rPr>
        <w:t xml:space="preserve">. </w:t>
      </w:r>
      <w:r w:rsidRPr="00CF19D9">
        <w:rPr>
          <w:rFonts w:ascii="Sakkal Majalla" w:hAnsi="Sakkal Majalla" w:cs="Sakkal Majalla"/>
          <w:sz w:val="28"/>
          <w:szCs w:val="28"/>
          <w:rtl/>
        </w:rPr>
        <w:t xml:space="preserve">على سبيل المثال، توصلت دراسة العجمي (2024) إلى أن تقنيات الذكاء الاصطناعي تساهم في تحسين جودة الخدمات المقدمة للطلبة في جامعة الكويت من وجهة نظر أعضاء الهيئة التدريسية، وهو ما </w:t>
      </w:r>
      <w:r w:rsidRPr="00CF19D9">
        <w:rPr>
          <w:rFonts w:ascii="Sakkal Majalla" w:hAnsi="Sakkal Majalla" w:cs="Sakkal Majalla" w:hint="cs"/>
          <w:sz w:val="28"/>
          <w:szCs w:val="28"/>
          <w:rtl/>
        </w:rPr>
        <w:t>يتشابه</w:t>
      </w:r>
      <w:r w:rsidRPr="00CF19D9">
        <w:rPr>
          <w:rFonts w:ascii="Sakkal Majalla" w:hAnsi="Sakkal Majalla" w:cs="Sakkal Majalla"/>
          <w:sz w:val="28"/>
          <w:szCs w:val="28"/>
          <w:rtl/>
        </w:rPr>
        <w:t xml:space="preserve"> مع البحث الحالي في تركيزه على تحسين الأداء داخل مؤسسة تعليمية</w:t>
      </w:r>
      <w:r w:rsidRPr="00CF19D9">
        <w:rPr>
          <w:rFonts w:ascii="Sakkal Majalla" w:hAnsi="Sakkal Majalla" w:cs="Sakkal Majalla"/>
          <w:sz w:val="28"/>
          <w:szCs w:val="28"/>
        </w:rPr>
        <w:t>.</w:t>
      </w:r>
    </w:p>
    <w:p w14:paraId="32DABA02" w14:textId="77777777" w:rsidR="003943A2" w:rsidRPr="00CF19D9" w:rsidRDefault="003943A2" w:rsidP="003943A2">
      <w:pPr>
        <w:bidi/>
        <w:spacing w:line="360" w:lineRule="auto"/>
        <w:ind w:firstLine="720"/>
        <w:jc w:val="both"/>
        <w:rPr>
          <w:rFonts w:ascii="Sakkal Majalla" w:hAnsi="Sakkal Majalla" w:cs="Sakkal Majalla"/>
          <w:sz w:val="28"/>
          <w:szCs w:val="28"/>
        </w:rPr>
      </w:pPr>
      <w:r w:rsidRPr="00CF19D9">
        <w:rPr>
          <w:rFonts w:ascii="Sakkal Majalla" w:hAnsi="Sakkal Majalla" w:cs="Sakkal Majalla"/>
          <w:sz w:val="28"/>
          <w:szCs w:val="28"/>
          <w:rtl/>
        </w:rPr>
        <w:t xml:space="preserve">كذلك، تشير دراسة </w:t>
      </w:r>
      <w:proofErr w:type="spellStart"/>
      <w:r w:rsidRPr="00CF19D9">
        <w:rPr>
          <w:rFonts w:ascii="Sakkal Majalla" w:hAnsi="Sakkal Majalla" w:cs="Sakkal Majalla"/>
          <w:sz w:val="28"/>
          <w:szCs w:val="28"/>
          <w:rtl/>
        </w:rPr>
        <w:t>العبداللات</w:t>
      </w:r>
      <w:proofErr w:type="spellEnd"/>
      <w:r w:rsidRPr="00CF19D9">
        <w:rPr>
          <w:rFonts w:ascii="Sakkal Majalla" w:hAnsi="Sakkal Majalla" w:cs="Sakkal Majalla"/>
          <w:sz w:val="28"/>
          <w:szCs w:val="28"/>
          <w:rtl/>
        </w:rPr>
        <w:t xml:space="preserve"> (2020) إلى أن تطبيقات الذكاء الاصطناعي في البنوك الأردنية ساهمت في تحقيق ميزة تنافسية واضحة عبر تخفيض التكاليف وزيادة الجودة والحصة السوقية. وهذا يؤكد أن الذكاء الاصطناعي لا يُعد مجرد تقنية داعمة، بل أداة استراتيجية لتحقيق التفوق، وهي النقطة ذاتها التي يسعى البحث الحالي لإثباتها ولكن في سياق مراكز التدريب الجامعية</w:t>
      </w:r>
      <w:r w:rsidRPr="00CF19D9">
        <w:rPr>
          <w:rFonts w:ascii="Sakkal Majalla" w:hAnsi="Sakkal Majalla" w:cs="Sakkal Majalla"/>
          <w:sz w:val="28"/>
          <w:szCs w:val="28"/>
        </w:rPr>
        <w:t>.</w:t>
      </w:r>
    </w:p>
    <w:p w14:paraId="0C1EA89C" w14:textId="77777777" w:rsidR="003943A2" w:rsidRPr="00CF19D9" w:rsidRDefault="003943A2" w:rsidP="003943A2">
      <w:pPr>
        <w:bidi/>
        <w:spacing w:line="360" w:lineRule="auto"/>
        <w:ind w:firstLine="720"/>
        <w:jc w:val="both"/>
        <w:rPr>
          <w:rFonts w:ascii="Sakkal Majalla" w:hAnsi="Sakkal Majalla" w:cs="Sakkal Majalla"/>
          <w:sz w:val="28"/>
          <w:szCs w:val="28"/>
        </w:rPr>
      </w:pPr>
      <w:r w:rsidRPr="00CF19D9">
        <w:rPr>
          <w:rFonts w:ascii="Sakkal Majalla" w:hAnsi="Sakkal Majalla" w:cs="Sakkal Majalla"/>
          <w:sz w:val="28"/>
          <w:szCs w:val="28"/>
          <w:rtl/>
        </w:rPr>
        <w:t>كما تتشابه أغلب الدراسات في المنهجية المستخدمة، حيث اعتمدت على المنهج الوصفي التحليلي أو المسحي، كما في دراسة عبد القادر (2021) التي استخدمت منهج تحليل الأدبيات والمصادر الميدانية لرصد آثار الذكاء الاصطناعي في المؤسسات الأكاديمية، وهو ذات النهج الذي يتبناه البحث الحالي</w:t>
      </w:r>
      <w:r w:rsidRPr="00CF19D9">
        <w:rPr>
          <w:rFonts w:ascii="Sakkal Majalla" w:hAnsi="Sakkal Majalla" w:cs="Sakkal Majalla"/>
          <w:sz w:val="28"/>
          <w:szCs w:val="28"/>
        </w:rPr>
        <w:t>.</w:t>
      </w:r>
    </w:p>
    <w:p w14:paraId="0F371FE6" w14:textId="77777777" w:rsidR="003943A2" w:rsidRPr="00CF19D9" w:rsidRDefault="003943A2" w:rsidP="003943A2">
      <w:pPr>
        <w:bidi/>
        <w:spacing w:line="360" w:lineRule="auto"/>
        <w:jc w:val="both"/>
        <w:rPr>
          <w:rFonts w:ascii="Sakkal Majalla" w:hAnsi="Sakkal Majalla" w:cs="Sakkal Majalla"/>
          <w:b/>
          <w:bCs/>
          <w:sz w:val="32"/>
          <w:szCs w:val="32"/>
        </w:rPr>
      </w:pPr>
      <w:r w:rsidRPr="00CF19D9">
        <w:rPr>
          <w:rFonts w:ascii="Sakkal Majalla" w:hAnsi="Sakkal Majalla" w:cs="Sakkal Majalla"/>
          <w:b/>
          <w:bCs/>
          <w:sz w:val="32"/>
          <w:szCs w:val="32"/>
          <w:rtl/>
        </w:rPr>
        <w:t>ثانيًا: أوجه الاختلاف</w:t>
      </w:r>
    </w:p>
    <w:p w14:paraId="50CF6902" w14:textId="77777777" w:rsidR="003943A2" w:rsidRPr="00CF19D9" w:rsidRDefault="003943A2" w:rsidP="003943A2">
      <w:pPr>
        <w:bidi/>
        <w:spacing w:line="360" w:lineRule="auto"/>
        <w:jc w:val="both"/>
        <w:rPr>
          <w:rFonts w:ascii="Sakkal Majalla" w:hAnsi="Sakkal Majalla" w:cs="Sakkal Majalla"/>
          <w:sz w:val="28"/>
          <w:szCs w:val="28"/>
        </w:rPr>
      </w:pPr>
      <w:r w:rsidRPr="00CF19D9">
        <w:rPr>
          <w:rFonts w:ascii="Sakkal Majalla" w:hAnsi="Sakkal Majalla" w:cs="Sakkal Majalla"/>
          <w:sz w:val="28"/>
          <w:szCs w:val="28"/>
          <w:rtl/>
        </w:rPr>
        <w:t xml:space="preserve">رغم هذا التشابه، فإن هناك اختلافات جوهرية تميز كل دراسة عن الأخرى، وتبرز الحاجة لبحث جديد يتناول زوايا لم </w:t>
      </w:r>
      <w:r w:rsidRPr="00CF19D9">
        <w:rPr>
          <w:rFonts w:ascii="Sakkal Majalla" w:hAnsi="Sakkal Majalla" w:cs="Sakkal Majalla" w:hint="cs"/>
          <w:sz w:val="28"/>
          <w:szCs w:val="28"/>
          <w:rtl/>
        </w:rPr>
        <w:t>تتطرق لها</w:t>
      </w:r>
      <w:r w:rsidRPr="00CF19D9">
        <w:rPr>
          <w:rFonts w:ascii="Sakkal Majalla" w:hAnsi="Sakkal Majalla" w:cs="Sakkal Majalla"/>
          <w:sz w:val="28"/>
          <w:szCs w:val="28"/>
          <w:rtl/>
        </w:rPr>
        <w:t xml:space="preserve"> الدراسات السابقة</w:t>
      </w:r>
      <w:r w:rsidRPr="00CF19D9">
        <w:rPr>
          <w:rFonts w:ascii="Sakkal Majalla" w:hAnsi="Sakkal Majalla" w:cs="Sakkal Majalla"/>
          <w:sz w:val="28"/>
          <w:szCs w:val="28"/>
        </w:rPr>
        <w:t>.</w:t>
      </w:r>
    </w:p>
    <w:p w14:paraId="3FFC633E" w14:textId="77777777" w:rsidR="003943A2" w:rsidRPr="00CF19D9" w:rsidRDefault="003943A2" w:rsidP="003943A2">
      <w:pPr>
        <w:numPr>
          <w:ilvl w:val="0"/>
          <w:numId w:val="7"/>
        </w:numPr>
        <w:bidi/>
        <w:spacing w:line="360" w:lineRule="auto"/>
        <w:jc w:val="both"/>
        <w:rPr>
          <w:rFonts w:ascii="Sakkal Majalla" w:hAnsi="Sakkal Majalla" w:cs="Sakkal Majalla"/>
          <w:sz w:val="28"/>
          <w:szCs w:val="28"/>
        </w:rPr>
      </w:pPr>
      <w:r w:rsidRPr="00CF19D9">
        <w:rPr>
          <w:rFonts w:ascii="Sakkal Majalla" w:hAnsi="Sakkal Majalla" w:cs="Sakkal Majalla"/>
          <w:sz w:val="28"/>
          <w:szCs w:val="28"/>
          <w:rtl/>
        </w:rPr>
        <w:lastRenderedPageBreak/>
        <w:t xml:space="preserve">أول هذه الفروقات يكمن في المجال المستهدف؛ فبينما ركزت دراسات مثل دراسة عبد القادر (2020) على تطوير العملية التعليمية في ظل جائحة كورونا، ودراسة العجمي (2024) على الخدمات الطلابية، ركزت دراسة </w:t>
      </w:r>
      <w:proofErr w:type="spellStart"/>
      <w:r w:rsidRPr="00CF19D9">
        <w:rPr>
          <w:rFonts w:ascii="Sakkal Majalla" w:hAnsi="Sakkal Majalla" w:cs="Sakkal Majalla"/>
          <w:sz w:val="28"/>
          <w:szCs w:val="28"/>
          <w:rtl/>
        </w:rPr>
        <w:t>العبداللات</w:t>
      </w:r>
      <w:proofErr w:type="spellEnd"/>
      <w:r w:rsidRPr="00CF19D9">
        <w:rPr>
          <w:rFonts w:ascii="Sakkal Majalla" w:hAnsi="Sakkal Majalla" w:cs="Sakkal Majalla"/>
          <w:sz w:val="28"/>
          <w:szCs w:val="28"/>
          <w:rtl/>
        </w:rPr>
        <w:t xml:space="preserve"> (2020) على القطاع المصرفي. في المقابل، البحث الحالي يتناول أثر الذكاء الاصطناعي على الميزة التنافسية لمركز تدريبي أكاديمي داخل كلية دراسات تطبيقية، وهو مجال تطبيقي دقيق لم يتم معالجته بشكل مباشر في الدراسات السابقة</w:t>
      </w:r>
      <w:r w:rsidRPr="00CF19D9">
        <w:rPr>
          <w:rFonts w:ascii="Sakkal Majalla" w:hAnsi="Sakkal Majalla" w:cs="Sakkal Majalla"/>
          <w:sz w:val="28"/>
          <w:szCs w:val="28"/>
        </w:rPr>
        <w:t>.</w:t>
      </w:r>
    </w:p>
    <w:p w14:paraId="5078227B" w14:textId="77777777" w:rsidR="003943A2" w:rsidRPr="00CF19D9" w:rsidRDefault="003943A2" w:rsidP="003943A2">
      <w:pPr>
        <w:numPr>
          <w:ilvl w:val="0"/>
          <w:numId w:val="7"/>
        </w:numPr>
        <w:bidi/>
        <w:spacing w:line="360" w:lineRule="auto"/>
        <w:jc w:val="both"/>
        <w:rPr>
          <w:rFonts w:ascii="Sakkal Majalla" w:hAnsi="Sakkal Majalla" w:cs="Sakkal Majalla"/>
          <w:sz w:val="28"/>
          <w:szCs w:val="28"/>
        </w:rPr>
      </w:pPr>
      <w:r w:rsidRPr="00CF19D9">
        <w:rPr>
          <w:rFonts w:ascii="Sakkal Majalla" w:hAnsi="Sakkal Majalla" w:cs="Sakkal Majalla"/>
          <w:sz w:val="28"/>
          <w:szCs w:val="28"/>
          <w:rtl/>
        </w:rPr>
        <w:t>كذلك، فإن الدراسات الأجنبية مثل دراسة</w:t>
      </w:r>
      <w:r w:rsidRPr="00CF19D9">
        <w:rPr>
          <w:rFonts w:ascii="Sakkal Majalla" w:hAnsi="Sakkal Majalla" w:cs="Sakkal Majalla"/>
          <w:sz w:val="28"/>
          <w:szCs w:val="28"/>
        </w:rPr>
        <w:t xml:space="preserve"> (</w:t>
      </w:r>
      <w:proofErr w:type="spellStart"/>
      <w:r w:rsidRPr="00CF19D9">
        <w:rPr>
          <w:rFonts w:ascii="Sakkal Majalla" w:hAnsi="Sakkal Majalla" w:cs="Sakkal Majalla"/>
          <w:sz w:val="28"/>
          <w:szCs w:val="28"/>
        </w:rPr>
        <w:t>Chernova</w:t>
      </w:r>
      <w:proofErr w:type="spellEnd"/>
      <w:r w:rsidRPr="00CF19D9">
        <w:rPr>
          <w:rFonts w:ascii="Sakkal Majalla" w:hAnsi="Sakkal Majalla" w:cs="Sakkal Majalla"/>
          <w:sz w:val="28"/>
          <w:szCs w:val="28"/>
        </w:rPr>
        <w:t xml:space="preserve">, 2019) </w:t>
      </w:r>
      <w:r w:rsidRPr="00CF19D9">
        <w:rPr>
          <w:rFonts w:ascii="Sakkal Majalla" w:hAnsi="Sakkal Majalla" w:cs="Sakkal Majalla"/>
          <w:sz w:val="28"/>
          <w:szCs w:val="28"/>
          <w:rtl/>
        </w:rPr>
        <w:t>و</w:t>
      </w:r>
      <w:r w:rsidRPr="00CF19D9">
        <w:rPr>
          <w:rFonts w:ascii="Sakkal Majalla" w:hAnsi="Sakkal Majalla" w:cs="Sakkal Majalla"/>
          <w:sz w:val="28"/>
          <w:szCs w:val="28"/>
        </w:rPr>
        <w:t xml:space="preserve">(Ahmed, 2018) </w:t>
      </w:r>
      <w:r w:rsidRPr="00CF19D9">
        <w:rPr>
          <w:rFonts w:ascii="Sakkal Majalla" w:hAnsi="Sakkal Majalla" w:cs="Sakkal Majalla"/>
          <w:sz w:val="28"/>
          <w:szCs w:val="28"/>
          <w:rtl/>
        </w:rPr>
        <w:t>تناولت الذكاء الاصطناعي من زاوية عامة واستراتيجية، حيث بحثت في تحديات وإيجابيات تطبيقات الذكاء الاصطناعي في المؤسسات ككل دون التركيز على بيئة تعليمية محددة أو مراكز تدريب</w:t>
      </w:r>
      <w:r w:rsidRPr="00CF19D9">
        <w:rPr>
          <w:rFonts w:ascii="Sakkal Majalla" w:hAnsi="Sakkal Majalla" w:cs="Sakkal Majalla"/>
          <w:sz w:val="28"/>
          <w:szCs w:val="28"/>
        </w:rPr>
        <w:t xml:space="preserve">. </w:t>
      </w:r>
      <w:r w:rsidRPr="00CF19D9">
        <w:rPr>
          <w:rFonts w:ascii="Sakkal Majalla" w:hAnsi="Sakkal Majalla" w:cs="Sakkal Majalla"/>
          <w:sz w:val="28"/>
          <w:szCs w:val="28"/>
          <w:rtl/>
        </w:rPr>
        <w:t>هذا يُبرز قصورًا في الدراسات الأجنبية في معالجة تطبيقات الذكاء الاصطناعي في السياقات التعليمية المحلية</w:t>
      </w:r>
      <w:r w:rsidRPr="00CF19D9">
        <w:rPr>
          <w:rFonts w:ascii="Sakkal Majalla" w:hAnsi="Sakkal Majalla" w:cs="Sakkal Majalla"/>
          <w:sz w:val="28"/>
          <w:szCs w:val="28"/>
        </w:rPr>
        <w:t>.</w:t>
      </w:r>
    </w:p>
    <w:p w14:paraId="2BCFA42C" w14:textId="77777777" w:rsidR="003943A2" w:rsidRPr="00CF19D9" w:rsidRDefault="003943A2" w:rsidP="003943A2">
      <w:pPr>
        <w:numPr>
          <w:ilvl w:val="0"/>
          <w:numId w:val="7"/>
        </w:numPr>
        <w:bidi/>
        <w:spacing w:line="360" w:lineRule="auto"/>
        <w:jc w:val="both"/>
        <w:rPr>
          <w:rFonts w:ascii="Sakkal Majalla" w:hAnsi="Sakkal Majalla" w:cs="Sakkal Majalla"/>
          <w:sz w:val="28"/>
          <w:szCs w:val="28"/>
        </w:rPr>
      </w:pPr>
      <w:r w:rsidRPr="00CF19D9">
        <w:rPr>
          <w:rFonts w:ascii="Sakkal Majalla" w:hAnsi="Sakkal Majalla" w:cs="Sakkal Majalla"/>
          <w:sz w:val="28"/>
          <w:szCs w:val="28"/>
          <w:rtl/>
        </w:rPr>
        <w:t>ومن زاوية أخرى، فإن أغلب الدراسات السابقة لم تدمج بين البعد التقني والبعد التنافسي في بيئة تعليمية عربية. على سبيل المثال، دراسة عبد القادر (2021) ناقشت تنافسية سوق العمل في مؤسسات المعلومات الأكاديمية، ولكنها لم تتناول المنظمات التعليمية التدريبية الداخلية كحالة كلية أو مركز تدريب جامعي، بينما يعالج البحث الحالي هذا النطاق الحيوي والمباشر</w:t>
      </w:r>
      <w:r w:rsidRPr="00CF19D9">
        <w:rPr>
          <w:rFonts w:ascii="Sakkal Majalla" w:hAnsi="Sakkal Majalla" w:cs="Sakkal Majalla"/>
          <w:sz w:val="28"/>
          <w:szCs w:val="28"/>
        </w:rPr>
        <w:t>.</w:t>
      </w:r>
    </w:p>
    <w:p w14:paraId="57D9FD81" w14:textId="77777777" w:rsidR="003943A2" w:rsidRPr="00CF19D9" w:rsidRDefault="003943A2" w:rsidP="003943A2">
      <w:pPr>
        <w:bidi/>
        <w:spacing w:line="360" w:lineRule="auto"/>
        <w:jc w:val="both"/>
        <w:rPr>
          <w:rFonts w:ascii="Sakkal Majalla" w:hAnsi="Sakkal Majalla" w:cs="Sakkal Majalla"/>
          <w:b/>
          <w:bCs/>
          <w:sz w:val="32"/>
          <w:szCs w:val="32"/>
        </w:rPr>
      </w:pPr>
      <w:r w:rsidRPr="00CF19D9">
        <w:rPr>
          <w:rFonts w:ascii="Sakkal Majalla" w:hAnsi="Sakkal Majalla" w:cs="Sakkal Majalla"/>
          <w:b/>
          <w:bCs/>
          <w:sz w:val="32"/>
          <w:szCs w:val="32"/>
          <w:rtl/>
        </w:rPr>
        <w:t>ثالثًا: الفجوة البحثية</w:t>
      </w:r>
    </w:p>
    <w:p w14:paraId="60DF2FAD" w14:textId="77777777" w:rsidR="003943A2" w:rsidRPr="00CF19D9" w:rsidRDefault="003943A2" w:rsidP="003943A2">
      <w:pPr>
        <w:bidi/>
        <w:spacing w:line="360" w:lineRule="auto"/>
        <w:jc w:val="both"/>
        <w:rPr>
          <w:rFonts w:ascii="Sakkal Majalla" w:hAnsi="Sakkal Majalla" w:cs="Sakkal Majalla"/>
          <w:sz w:val="28"/>
          <w:szCs w:val="28"/>
        </w:rPr>
      </w:pPr>
      <w:r w:rsidRPr="00CF19D9">
        <w:rPr>
          <w:rFonts w:ascii="Sakkal Majalla" w:hAnsi="Sakkal Majalla" w:cs="Sakkal Majalla"/>
          <w:sz w:val="28"/>
          <w:szCs w:val="28"/>
          <w:rtl/>
        </w:rPr>
        <w:t>بناءً على ما سبق، يمكن تحديد الفجوة البحثية التي يسعى البحث الحالي إلى معالجتها في الآتي</w:t>
      </w:r>
      <w:r w:rsidRPr="00CF19D9">
        <w:rPr>
          <w:rFonts w:ascii="Sakkal Majalla" w:hAnsi="Sakkal Majalla" w:cs="Sakkal Majalla"/>
          <w:sz w:val="28"/>
          <w:szCs w:val="28"/>
        </w:rPr>
        <w:t>:</w:t>
      </w:r>
    </w:p>
    <w:p w14:paraId="6D34FCAD" w14:textId="77777777" w:rsidR="003943A2" w:rsidRPr="00CF19D9" w:rsidRDefault="003943A2" w:rsidP="003943A2">
      <w:pPr>
        <w:numPr>
          <w:ilvl w:val="0"/>
          <w:numId w:val="8"/>
        </w:numPr>
        <w:bidi/>
        <w:spacing w:line="360" w:lineRule="auto"/>
        <w:jc w:val="both"/>
        <w:rPr>
          <w:rFonts w:ascii="Sakkal Majalla" w:hAnsi="Sakkal Majalla" w:cs="Sakkal Majalla"/>
          <w:sz w:val="28"/>
          <w:szCs w:val="28"/>
        </w:rPr>
      </w:pPr>
      <w:r w:rsidRPr="00CF19D9">
        <w:rPr>
          <w:rFonts w:ascii="Sakkal Majalla" w:hAnsi="Sakkal Majalla" w:cs="Sakkal Majalla"/>
          <w:sz w:val="28"/>
          <w:szCs w:val="28"/>
          <w:rtl/>
        </w:rPr>
        <w:t>قلة الدراسات التي تناولت الميزة التنافسية لمراكز التدريب الجامعية نتيجة استخدام تقنيات الذكاء الاصطناعي، حيث انصب تركيز معظم الدراسات السابقة على المؤسسات التعليمية بشكل عام أو على المؤسسات المالية</w:t>
      </w:r>
      <w:r w:rsidRPr="00CF19D9">
        <w:rPr>
          <w:rFonts w:ascii="Sakkal Majalla" w:hAnsi="Sakkal Majalla" w:cs="Sakkal Majalla"/>
          <w:sz w:val="28"/>
          <w:szCs w:val="28"/>
        </w:rPr>
        <w:t>.</w:t>
      </w:r>
    </w:p>
    <w:p w14:paraId="24CE6A37" w14:textId="77777777" w:rsidR="003943A2" w:rsidRPr="00CF19D9" w:rsidRDefault="003943A2" w:rsidP="003943A2">
      <w:pPr>
        <w:numPr>
          <w:ilvl w:val="0"/>
          <w:numId w:val="8"/>
        </w:numPr>
        <w:bidi/>
        <w:spacing w:line="360" w:lineRule="auto"/>
        <w:jc w:val="both"/>
        <w:rPr>
          <w:rFonts w:ascii="Sakkal Majalla" w:hAnsi="Sakkal Majalla" w:cs="Sakkal Majalla"/>
          <w:sz w:val="28"/>
          <w:szCs w:val="28"/>
        </w:rPr>
      </w:pPr>
      <w:r w:rsidRPr="00CF19D9">
        <w:rPr>
          <w:rFonts w:ascii="Sakkal Majalla" w:hAnsi="Sakkal Majalla" w:cs="Sakkal Majalla"/>
          <w:sz w:val="28"/>
          <w:szCs w:val="28"/>
          <w:rtl/>
        </w:rPr>
        <w:t>ندرة الأبحاث التي تم تطبيقها في السياق السعودي المحلي، خاصة في جامعة الملك سعود، رغم أنها بيئة غنية بالتجربة التقنية والتحول الرقمي، مما يجعل دراسة هذا السياق ضرورية</w:t>
      </w:r>
      <w:r w:rsidRPr="00CF19D9">
        <w:rPr>
          <w:rFonts w:ascii="Sakkal Majalla" w:hAnsi="Sakkal Majalla" w:cs="Sakkal Majalla"/>
          <w:sz w:val="28"/>
          <w:szCs w:val="28"/>
        </w:rPr>
        <w:t>.</w:t>
      </w:r>
    </w:p>
    <w:p w14:paraId="1DCD9314" w14:textId="77777777" w:rsidR="003943A2" w:rsidRPr="00CF19D9" w:rsidRDefault="003943A2" w:rsidP="003943A2">
      <w:pPr>
        <w:numPr>
          <w:ilvl w:val="0"/>
          <w:numId w:val="8"/>
        </w:numPr>
        <w:bidi/>
        <w:spacing w:line="360" w:lineRule="auto"/>
        <w:jc w:val="both"/>
        <w:rPr>
          <w:rFonts w:ascii="Sakkal Majalla" w:hAnsi="Sakkal Majalla" w:cs="Sakkal Majalla"/>
          <w:sz w:val="28"/>
          <w:szCs w:val="28"/>
        </w:rPr>
      </w:pPr>
      <w:r w:rsidRPr="00CF19D9">
        <w:rPr>
          <w:rFonts w:ascii="Sakkal Majalla" w:hAnsi="Sakkal Majalla" w:cs="Sakkal Majalla"/>
          <w:sz w:val="28"/>
          <w:szCs w:val="28"/>
          <w:rtl/>
        </w:rPr>
        <w:lastRenderedPageBreak/>
        <w:t>التركيز المحدود على أثر الذكاء الاصطناعي في تعزيز التنافسية الداخلية والخارجية للمراكز التدريبية من حيث الكفاءة، الجودة، وزيادة الإقبال على البرامج التدريبية، وهي عناصر لم يتم بحثها بعمق سابقًا</w:t>
      </w:r>
      <w:r w:rsidRPr="00CF19D9">
        <w:rPr>
          <w:rFonts w:ascii="Sakkal Majalla" w:hAnsi="Sakkal Majalla" w:cs="Sakkal Majalla"/>
          <w:sz w:val="28"/>
          <w:szCs w:val="28"/>
        </w:rPr>
        <w:t>.</w:t>
      </w:r>
    </w:p>
    <w:p w14:paraId="72902A99" w14:textId="77777777" w:rsidR="003943A2" w:rsidRPr="00CF19D9" w:rsidRDefault="003943A2" w:rsidP="003943A2">
      <w:pPr>
        <w:bidi/>
        <w:spacing w:line="360" w:lineRule="auto"/>
        <w:jc w:val="both"/>
        <w:rPr>
          <w:rFonts w:ascii="Sakkal Majalla" w:hAnsi="Sakkal Majalla" w:cs="Sakkal Majalla"/>
          <w:b/>
          <w:bCs/>
          <w:sz w:val="32"/>
          <w:szCs w:val="32"/>
        </w:rPr>
      </w:pPr>
      <w:r w:rsidRPr="00CF19D9">
        <w:rPr>
          <w:rFonts w:ascii="Sakkal Majalla" w:hAnsi="Sakkal Majalla" w:cs="Sakkal Majalla"/>
          <w:b/>
          <w:bCs/>
          <w:sz w:val="32"/>
          <w:szCs w:val="32"/>
          <w:rtl/>
        </w:rPr>
        <w:t>رابعًا: ما يُميز البحث الحالي</w:t>
      </w:r>
    </w:p>
    <w:p w14:paraId="1FBF2299" w14:textId="77777777" w:rsidR="003943A2" w:rsidRPr="00CF19D9" w:rsidRDefault="003943A2" w:rsidP="003943A2">
      <w:pPr>
        <w:bidi/>
        <w:spacing w:line="360" w:lineRule="auto"/>
        <w:jc w:val="both"/>
        <w:rPr>
          <w:rFonts w:ascii="Sakkal Majalla" w:hAnsi="Sakkal Majalla" w:cs="Sakkal Majalla"/>
          <w:sz w:val="28"/>
          <w:szCs w:val="28"/>
        </w:rPr>
      </w:pPr>
      <w:r w:rsidRPr="00CF19D9">
        <w:rPr>
          <w:rFonts w:ascii="Sakkal Majalla" w:hAnsi="Sakkal Majalla" w:cs="Sakkal Majalla"/>
          <w:sz w:val="28"/>
          <w:szCs w:val="28"/>
          <w:rtl/>
        </w:rPr>
        <w:t>يتميز البحث الحالي بعدة عناصر رئيسة تميّزه عن الدراسات السابقة</w:t>
      </w:r>
      <w:r w:rsidRPr="00CF19D9">
        <w:rPr>
          <w:rFonts w:ascii="Sakkal Majalla" w:hAnsi="Sakkal Majalla" w:cs="Sakkal Majalla"/>
          <w:sz w:val="28"/>
          <w:szCs w:val="28"/>
        </w:rPr>
        <w:t>:</w:t>
      </w:r>
    </w:p>
    <w:p w14:paraId="029F1A88" w14:textId="77777777" w:rsidR="003943A2" w:rsidRPr="00CF19D9" w:rsidRDefault="003943A2" w:rsidP="003943A2">
      <w:pPr>
        <w:numPr>
          <w:ilvl w:val="0"/>
          <w:numId w:val="9"/>
        </w:numPr>
        <w:bidi/>
        <w:spacing w:line="360" w:lineRule="auto"/>
        <w:jc w:val="both"/>
        <w:rPr>
          <w:rFonts w:ascii="Sakkal Majalla" w:hAnsi="Sakkal Majalla" w:cs="Sakkal Majalla"/>
          <w:sz w:val="28"/>
          <w:szCs w:val="28"/>
        </w:rPr>
      </w:pPr>
      <w:r w:rsidRPr="00CF19D9">
        <w:rPr>
          <w:rFonts w:ascii="Sakkal Majalla" w:hAnsi="Sakkal Majalla" w:cs="Sakkal Majalla"/>
          <w:b/>
          <w:bCs/>
          <w:sz w:val="28"/>
          <w:szCs w:val="28"/>
          <w:rtl/>
        </w:rPr>
        <w:t>البيئة المستهدفة</w:t>
      </w:r>
      <w:r>
        <w:rPr>
          <w:rFonts w:ascii="Sakkal Majalla" w:hAnsi="Sakkal Majalla" w:cs="Sakkal Majalla" w:hint="cs"/>
          <w:b/>
          <w:bCs/>
          <w:sz w:val="28"/>
          <w:szCs w:val="28"/>
          <w:rtl/>
        </w:rPr>
        <w:t xml:space="preserve"> </w:t>
      </w:r>
      <w:r w:rsidRPr="00CF19D9">
        <w:rPr>
          <w:rFonts w:ascii="Sakkal Majalla" w:hAnsi="Sakkal Majalla" w:cs="Sakkal Majalla"/>
          <w:sz w:val="28"/>
          <w:szCs w:val="28"/>
          <w:rtl/>
        </w:rPr>
        <w:t xml:space="preserve">حيث يركز على </w:t>
      </w:r>
      <w:r w:rsidRPr="00CF19D9">
        <w:rPr>
          <w:rFonts w:ascii="Sakkal Majalla" w:hAnsi="Sakkal Majalla" w:cs="Sakkal Majalla"/>
          <w:b/>
          <w:bCs/>
          <w:sz w:val="28"/>
          <w:szCs w:val="28"/>
          <w:rtl/>
        </w:rPr>
        <w:t>مركز تدريبي داخل كلية جامعية</w:t>
      </w:r>
      <w:r w:rsidRPr="00CF19D9">
        <w:rPr>
          <w:rFonts w:ascii="Sakkal Majalla" w:hAnsi="Sakkal Majalla" w:cs="Sakkal Majalla"/>
          <w:sz w:val="28"/>
          <w:szCs w:val="28"/>
          <w:rtl/>
        </w:rPr>
        <w:t xml:space="preserve"> في المملكة العربية السعودية، وهو توجه تطبيقي لم تتناوله الدراسات السابقة</w:t>
      </w:r>
      <w:r w:rsidRPr="00CF19D9">
        <w:rPr>
          <w:rFonts w:ascii="Sakkal Majalla" w:hAnsi="Sakkal Majalla" w:cs="Sakkal Majalla"/>
          <w:sz w:val="28"/>
          <w:szCs w:val="28"/>
        </w:rPr>
        <w:t>.</w:t>
      </w:r>
    </w:p>
    <w:p w14:paraId="2CC989CE" w14:textId="77777777" w:rsidR="003943A2" w:rsidRPr="00CF19D9" w:rsidRDefault="003943A2" w:rsidP="003943A2">
      <w:pPr>
        <w:numPr>
          <w:ilvl w:val="0"/>
          <w:numId w:val="9"/>
        </w:numPr>
        <w:bidi/>
        <w:spacing w:line="360" w:lineRule="auto"/>
        <w:jc w:val="both"/>
        <w:rPr>
          <w:rFonts w:ascii="Sakkal Majalla" w:hAnsi="Sakkal Majalla" w:cs="Sakkal Majalla"/>
          <w:sz w:val="28"/>
          <w:szCs w:val="28"/>
        </w:rPr>
      </w:pPr>
      <w:r w:rsidRPr="00CF19D9">
        <w:rPr>
          <w:rFonts w:ascii="Sakkal Majalla" w:hAnsi="Sakkal Majalla" w:cs="Sakkal Majalla"/>
          <w:b/>
          <w:bCs/>
          <w:sz w:val="28"/>
          <w:szCs w:val="28"/>
          <w:rtl/>
        </w:rPr>
        <w:t>الهدف البحثي</w:t>
      </w:r>
      <w:r>
        <w:rPr>
          <w:rFonts w:ascii="Sakkal Majalla" w:hAnsi="Sakkal Majalla" w:cs="Sakkal Majalla" w:hint="cs"/>
          <w:sz w:val="28"/>
          <w:szCs w:val="28"/>
          <w:rtl/>
        </w:rPr>
        <w:t xml:space="preserve"> من خلال</w:t>
      </w:r>
      <w:r w:rsidRPr="00CF19D9">
        <w:rPr>
          <w:rFonts w:ascii="Sakkal Majalla" w:hAnsi="Sakkal Majalla" w:cs="Sakkal Majalla"/>
          <w:sz w:val="28"/>
          <w:szCs w:val="28"/>
        </w:rPr>
        <w:t xml:space="preserve"> </w:t>
      </w:r>
      <w:r w:rsidRPr="00CF19D9">
        <w:rPr>
          <w:rFonts w:ascii="Sakkal Majalla" w:hAnsi="Sakkal Majalla" w:cs="Sakkal Majalla"/>
          <w:sz w:val="28"/>
          <w:szCs w:val="28"/>
          <w:rtl/>
        </w:rPr>
        <w:t xml:space="preserve">الربط بين </w:t>
      </w:r>
      <w:r w:rsidRPr="00CF19D9">
        <w:rPr>
          <w:rFonts w:ascii="Sakkal Majalla" w:hAnsi="Sakkal Majalla" w:cs="Sakkal Majalla"/>
          <w:b/>
          <w:bCs/>
          <w:sz w:val="28"/>
          <w:szCs w:val="28"/>
          <w:rtl/>
        </w:rPr>
        <w:t>تقنيات الذكاء الاصطناعي</w:t>
      </w:r>
      <w:r w:rsidRPr="00CF19D9">
        <w:rPr>
          <w:rFonts w:ascii="Sakkal Majalla" w:hAnsi="Sakkal Majalla" w:cs="Sakkal Majalla"/>
          <w:sz w:val="28"/>
          <w:szCs w:val="28"/>
          <w:rtl/>
        </w:rPr>
        <w:t xml:space="preserve"> و</w:t>
      </w:r>
      <w:r w:rsidRPr="00CF19D9">
        <w:rPr>
          <w:rFonts w:ascii="Sakkal Majalla" w:hAnsi="Sakkal Majalla" w:cs="Sakkal Majalla"/>
          <w:b/>
          <w:bCs/>
          <w:sz w:val="28"/>
          <w:szCs w:val="28"/>
          <w:rtl/>
        </w:rPr>
        <w:t>تحقيق الميزة التنافسية</w:t>
      </w:r>
      <w:r w:rsidRPr="00CF19D9">
        <w:rPr>
          <w:rFonts w:ascii="Sakkal Majalla" w:hAnsi="Sakkal Majalla" w:cs="Sakkal Majalla"/>
          <w:sz w:val="28"/>
          <w:szCs w:val="28"/>
          <w:rtl/>
        </w:rPr>
        <w:t>، وهو تركيز مزدوج يدمج بين البعد التقني والبعد الاستراتيجي داخل قطاع التعليم</w:t>
      </w:r>
      <w:r w:rsidRPr="00CF19D9">
        <w:rPr>
          <w:rFonts w:ascii="Sakkal Majalla" w:hAnsi="Sakkal Majalla" w:cs="Sakkal Majalla"/>
          <w:sz w:val="28"/>
          <w:szCs w:val="28"/>
        </w:rPr>
        <w:t>.</w:t>
      </w:r>
    </w:p>
    <w:p w14:paraId="4AB878BB" w14:textId="77777777" w:rsidR="003943A2" w:rsidRPr="00CF19D9" w:rsidRDefault="003943A2" w:rsidP="003943A2">
      <w:pPr>
        <w:numPr>
          <w:ilvl w:val="0"/>
          <w:numId w:val="9"/>
        </w:numPr>
        <w:bidi/>
        <w:spacing w:line="360" w:lineRule="auto"/>
        <w:jc w:val="both"/>
        <w:rPr>
          <w:rFonts w:ascii="Sakkal Majalla" w:hAnsi="Sakkal Majalla" w:cs="Sakkal Majalla"/>
          <w:sz w:val="28"/>
          <w:szCs w:val="28"/>
        </w:rPr>
      </w:pPr>
      <w:r w:rsidRPr="00CF19D9">
        <w:rPr>
          <w:rFonts w:ascii="Sakkal Majalla" w:hAnsi="Sakkal Majalla" w:cs="Sakkal Majalla"/>
          <w:b/>
          <w:bCs/>
          <w:sz w:val="28"/>
          <w:szCs w:val="28"/>
          <w:rtl/>
        </w:rPr>
        <w:t>التركيز على ممارسات فعلية</w:t>
      </w:r>
      <w:r w:rsidRPr="00CF19D9">
        <w:rPr>
          <w:rFonts w:ascii="Sakkal Majalla" w:hAnsi="Sakkal Majalla" w:cs="Sakkal Majalla"/>
          <w:sz w:val="28"/>
          <w:szCs w:val="28"/>
          <w:rtl/>
        </w:rPr>
        <w:t xml:space="preserve"> في مركز تدريبي، مما يعزز من تطبيق النتائج ويجعلها قابلة للتنفيذ وليس فقط نظرية</w:t>
      </w:r>
      <w:r w:rsidRPr="00CF19D9">
        <w:rPr>
          <w:rFonts w:ascii="Sakkal Majalla" w:hAnsi="Sakkal Majalla" w:cs="Sakkal Majalla"/>
          <w:sz w:val="28"/>
          <w:szCs w:val="28"/>
        </w:rPr>
        <w:t>.</w:t>
      </w:r>
    </w:p>
    <w:p w14:paraId="21FC870F" w14:textId="77777777" w:rsidR="003943A2" w:rsidRPr="00CF19D9" w:rsidRDefault="003943A2" w:rsidP="003943A2">
      <w:pPr>
        <w:numPr>
          <w:ilvl w:val="0"/>
          <w:numId w:val="9"/>
        </w:numPr>
        <w:bidi/>
        <w:spacing w:line="360" w:lineRule="auto"/>
        <w:jc w:val="both"/>
        <w:rPr>
          <w:rFonts w:ascii="Sakkal Majalla" w:hAnsi="Sakkal Majalla" w:cs="Sakkal Majalla"/>
          <w:sz w:val="28"/>
          <w:szCs w:val="28"/>
        </w:rPr>
      </w:pPr>
      <w:r w:rsidRPr="00CF19D9">
        <w:rPr>
          <w:rFonts w:ascii="Sakkal Majalla" w:hAnsi="Sakkal Majalla" w:cs="Sakkal Majalla"/>
          <w:b/>
          <w:bCs/>
          <w:sz w:val="28"/>
          <w:szCs w:val="28"/>
          <w:rtl/>
        </w:rPr>
        <w:t>محاكاة التوجهات العالمية والمحلية</w:t>
      </w:r>
      <w:r w:rsidRPr="00CF19D9">
        <w:rPr>
          <w:rFonts w:ascii="Sakkal Majalla" w:hAnsi="Sakkal Majalla" w:cs="Sakkal Majalla"/>
          <w:sz w:val="28"/>
          <w:szCs w:val="28"/>
          <w:rtl/>
        </w:rPr>
        <w:t xml:space="preserve"> نحو التحول الرقمي في التعليم والتدريب، مما يجعل نتائجه ملائمة لصياغة توصيات مستقبلية قابلة للتنفيذ</w:t>
      </w:r>
      <w:r w:rsidRPr="00CF19D9">
        <w:rPr>
          <w:rFonts w:ascii="Sakkal Majalla" w:hAnsi="Sakkal Majalla" w:cs="Sakkal Majalla"/>
          <w:sz w:val="28"/>
          <w:szCs w:val="28"/>
        </w:rPr>
        <w:t>.</w:t>
      </w:r>
    </w:p>
    <w:p w14:paraId="6FD61E37" w14:textId="77777777" w:rsidR="003943A2" w:rsidRPr="00CF19D9" w:rsidRDefault="003943A2" w:rsidP="003943A2">
      <w:pPr>
        <w:bidi/>
        <w:ind w:firstLine="360"/>
        <w:jc w:val="both"/>
        <w:rPr>
          <w:rFonts w:ascii="Sakkal Majalla" w:hAnsi="Sakkal Majalla" w:cs="Sakkal Majalla"/>
          <w:sz w:val="28"/>
          <w:szCs w:val="28"/>
          <w:rtl/>
        </w:rPr>
      </w:pPr>
      <w:r>
        <w:rPr>
          <w:rFonts w:ascii="Sakkal Majalla" w:hAnsi="Sakkal Majalla" w:cs="Sakkal Majalla" w:hint="cs"/>
          <w:sz w:val="28"/>
          <w:szCs w:val="28"/>
          <w:rtl/>
        </w:rPr>
        <w:t xml:space="preserve">وختاماً </w:t>
      </w:r>
      <w:r w:rsidRPr="00CF19D9">
        <w:rPr>
          <w:rFonts w:ascii="Sakkal Majalla" w:hAnsi="Sakkal Majalla" w:cs="Sakkal Majalla"/>
          <w:sz w:val="28"/>
          <w:szCs w:val="28"/>
          <w:rtl/>
        </w:rPr>
        <w:t>يمكن القول إن البحث الحالي يأتي ليسد فجوة بحثية حقيقية في الأدبيات المتعلقة بتقنيات الذكاء الاصطناعي في السياقات التعليمية العربية، حيث يُسلط الضوء على بعد جديد يتمثل في تعزيز الميزة التنافسية لمراكز التدريب الجامعية، مستفيدًا من تجارب ودروس الدراسات السابقة، لكنه يقدم منظورًا مبتكرًا في بيئة محلية متقدمة تقنيًا مثل جامعة الملك سعود، مما يجعله إضافة نوعية في هذا المجال البحثي.</w:t>
      </w:r>
    </w:p>
    <w:p w14:paraId="7BD8B4EA" w14:textId="04522709" w:rsidR="003943A2" w:rsidRDefault="003943A2" w:rsidP="003943A2">
      <w:pPr>
        <w:bidi/>
        <w:spacing w:line="360" w:lineRule="auto"/>
        <w:jc w:val="both"/>
        <w:rPr>
          <w:rFonts w:ascii="Sakkal Majalla" w:hAnsi="Sakkal Majalla" w:cs="Sakkal Majalla"/>
          <w:b/>
          <w:bCs/>
          <w:sz w:val="32"/>
          <w:szCs w:val="32"/>
          <w:rtl/>
        </w:rPr>
      </w:pPr>
    </w:p>
    <w:p w14:paraId="5EB02BE8" w14:textId="2791407E" w:rsidR="003943A2" w:rsidRDefault="003943A2" w:rsidP="003943A2">
      <w:pPr>
        <w:bidi/>
        <w:spacing w:line="360" w:lineRule="auto"/>
        <w:jc w:val="both"/>
        <w:rPr>
          <w:rFonts w:ascii="Sakkal Majalla" w:hAnsi="Sakkal Majalla" w:cs="Sakkal Majalla"/>
          <w:b/>
          <w:bCs/>
          <w:sz w:val="32"/>
          <w:szCs w:val="32"/>
          <w:rtl/>
        </w:rPr>
      </w:pPr>
    </w:p>
    <w:p w14:paraId="0A63FA1E" w14:textId="387F0A4B" w:rsidR="003943A2" w:rsidRDefault="003943A2" w:rsidP="003943A2">
      <w:pPr>
        <w:bidi/>
        <w:spacing w:line="360" w:lineRule="auto"/>
        <w:jc w:val="both"/>
        <w:rPr>
          <w:rFonts w:ascii="Sakkal Majalla" w:hAnsi="Sakkal Majalla" w:cs="Sakkal Majalla"/>
          <w:b/>
          <w:bCs/>
          <w:sz w:val="32"/>
          <w:szCs w:val="32"/>
          <w:rtl/>
        </w:rPr>
      </w:pPr>
    </w:p>
    <w:p w14:paraId="7CBABE54" w14:textId="77777777" w:rsidR="003943A2" w:rsidRDefault="003943A2" w:rsidP="003943A2">
      <w:pPr>
        <w:bidi/>
        <w:spacing w:line="360" w:lineRule="auto"/>
        <w:jc w:val="both"/>
        <w:rPr>
          <w:rFonts w:ascii="Sakkal Majalla" w:hAnsi="Sakkal Majalla" w:cs="Sakkal Majalla" w:hint="cs"/>
          <w:b/>
          <w:bCs/>
          <w:sz w:val="32"/>
          <w:szCs w:val="32"/>
          <w:rtl/>
        </w:rPr>
      </w:pPr>
    </w:p>
    <w:p w14:paraId="6952B2F6" w14:textId="33204939" w:rsidR="002C1CC4" w:rsidRDefault="002C1CC4" w:rsidP="003943A2">
      <w:pPr>
        <w:bidi/>
        <w:spacing w:line="360" w:lineRule="auto"/>
        <w:jc w:val="both"/>
        <w:rPr>
          <w:rFonts w:ascii="Sakkal Majalla" w:hAnsi="Sakkal Majalla" w:cs="Sakkal Majalla"/>
          <w:b/>
          <w:bCs/>
          <w:sz w:val="32"/>
          <w:szCs w:val="32"/>
          <w:rtl/>
        </w:rPr>
      </w:pPr>
      <w:r w:rsidRPr="002C1CC4">
        <w:rPr>
          <w:rFonts w:ascii="Sakkal Majalla" w:hAnsi="Sakkal Majalla" w:cs="Sakkal Majalla" w:hint="cs"/>
          <w:b/>
          <w:bCs/>
          <w:sz w:val="32"/>
          <w:szCs w:val="32"/>
          <w:rtl/>
        </w:rPr>
        <w:lastRenderedPageBreak/>
        <w:t>قائمة المصادر والمراجع:</w:t>
      </w:r>
    </w:p>
    <w:p w14:paraId="24A8761D" w14:textId="77777777" w:rsidR="002C1CC4" w:rsidRPr="002C1CC4" w:rsidRDefault="002C1CC4" w:rsidP="002C1CC4">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أولاً: المراجع العربية:</w:t>
      </w:r>
    </w:p>
    <w:p w14:paraId="2F914108" w14:textId="77777777" w:rsidR="003943A2" w:rsidRDefault="003943A2" w:rsidP="002C1CC4">
      <w:pPr>
        <w:pStyle w:val="a3"/>
        <w:numPr>
          <w:ilvl w:val="0"/>
          <w:numId w:val="5"/>
        </w:numPr>
        <w:bidi/>
        <w:spacing w:line="360" w:lineRule="auto"/>
        <w:rPr>
          <w:rFonts w:ascii="Sakkal Majalla" w:hAnsi="Sakkal Majalla" w:cs="Sakkal Majalla"/>
          <w:sz w:val="28"/>
          <w:szCs w:val="28"/>
        </w:rPr>
      </w:pPr>
      <w:r w:rsidRPr="002C1CC4">
        <w:rPr>
          <w:rFonts w:ascii="Sakkal Majalla" w:hAnsi="Sakkal Majalla" w:cs="Sakkal Majalla"/>
          <w:sz w:val="28"/>
          <w:szCs w:val="28"/>
          <w:rtl/>
        </w:rPr>
        <w:t xml:space="preserve">ابن قفلة، إبراهيم صالح، و </w:t>
      </w:r>
      <w:proofErr w:type="gramStart"/>
      <w:r w:rsidRPr="002C1CC4">
        <w:rPr>
          <w:rFonts w:ascii="Sakkal Majalla" w:hAnsi="Sakkal Majalla" w:cs="Sakkal Majalla"/>
          <w:sz w:val="28"/>
          <w:szCs w:val="28"/>
          <w:rtl/>
        </w:rPr>
        <w:t>عبدالرحيم</w:t>
      </w:r>
      <w:proofErr w:type="gramEnd"/>
      <w:r w:rsidRPr="002C1CC4">
        <w:rPr>
          <w:rFonts w:ascii="Sakkal Majalla" w:hAnsi="Sakkal Majalla" w:cs="Sakkal Majalla"/>
          <w:sz w:val="28"/>
          <w:szCs w:val="28"/>
          <w:rtl/>
        </w:rPr>
        <w:t>، سلمى سيد أحمد. (2016). دور إدارة المعرفة في تحقيق الميزة التنافسية للجامعات اليمنية: دراسة حالة على الجامعات اليمنية بمحافظة حضر موت (رسالة ماجستير غير منشورة). جامعة النيلين، الخرطوم</w:t>
      </w:r>
      <w:r w:rsidRPr="002C1CC4">
        <w:rPr>
          <w:rFonts w:ascii="Sakkal Majalla" w:hAnsi="Sakkal Majalla" w:cs="Sakkal Majalla"/>
          <w:sz w:val="28"/>
          <w:szCs w:val="28"/>
        </w:rPr>
        <w:t>.</w:t>
      </w:r>
    </w:p>
    <w:p w14:paraId="72788C98" w14:textId="77777777" w:rsidR="003943A2" w:rsidRPr="002C1CC4" w:rsidRDefault="003943A2" w:rsidP="002C1CC4">
      <w:pPr>
        <w:pStyle w:val="a3"/>
        <w:numPr>
          <w:ilvl w:val="0"/>
          <w:numId w:val="5"/>
        </w:numPr>
        <w:bidi/>
        <w:spacing w:line="360" w:lineRule="auto"/>
        <w:jc w:val="both"/>
        <w:rPr>
          <w:rFonts w:ascii="Sakkal Majalla" w:hAnsi="Sakkal Majalla" w:cs="Sakkal Majalla"/>
          <w:sz w:val="28"/>
          <w:szCs w:val="28"/>
          <w:rtl/>
        </w:rPr>
      </w:pPr>
      <w:r w:rsidRPr="002C1CC4">
        <w:rPr>
          <w:rFonts w:ascii="Sakkal Majalla" w:hAnsi="Sakkal Majalla" w:cs="Sakkal Majalla"/>
          <w:sz w:val="28"/>
          <w:szCs w:val="28"/>
          <w:rtl/>
        </w:rPr>
        <w:t xml:space="preserve">أبو </w:t>
      </w:r>
      <w:proofErr w:type="spellStart"/>
      <w:proofErr w:type="gramStart"/>
      <w:r w:rsidRPr="002C1CC4">
        <w:rPr>
          <w:rFonts w:ascii="Sakkal Majalla" w:hAnsi="Sakkal Majalla" w:cs="Sakkal Majalla"/>
          <w:sz w:val="28"/>
          <w:szCs w:val="28"/>
          <w:rtl/>
        </w:rPr>
        <w:t>بكر،مصطفى</w:t>
      </w:r>
      <w:proofErr w:type="spellEnd"/>
      <w:proofErr w:type="gramEnd"/>
      <w:r w:rsidRPr="002C1CC4">
        <w:rPr>
          <w:rFonts w:ascii="Sakkal Majalla" w:hAnsi="Sakkal Majalla" w:cs="Sakkal Majalla"/>
          <w:sz w:val="28"/>
          <w:szCs w:val="28"/>
          <w:rtl/>
        </w:rPr>
        <w:t xml:space="preserve"> محمود (2016).إدارة الموارد البشرية مدخل تحقيق الميزة التنافسية. القاهرة: الدار الجامعية</w:t>
      </w:r>
      <w:r w:rsidRPr="002C1CC4">
        <w:rPr>
          <w:rFonts w:ascii="Sakkal Majalla" w:hAnsi="Sakkal Majalla" w:cs="Sakkal Majalla"/>
          <w:sz w:val="28"/>
          <w:szCs w:val="28"/>
        </w:rPr>
        <w:t>.</w:t>
      </w:r>
    </w:p>
    <w:p w14:paraId="15B6A85F" w14:textId="77777777" w:rsidR="003943A2" w:rsidRPr="009F670B" w:rsidRDefault="003943A2" w:rsidP="003943A2">
      <w:pPr>
        <w:pStyle w:val="a3"/>
        <w:numPr>
          <w:ilvl w:val="0"/>
          <w:numId w:val="5"/>
        </w:numPr>
        <w:bidi/>
        <w:spacing w:line="276" w:lineRule="auto"/>
        <w:jc w:val="both"/>
        <w:rPr>
          <w:rFonts w:ascii="Sakkal Majalla" w:hAnsi="Sakkal Majalla" w:cs="Sakkal Majalla"/>
          <w:sz w:val="28"/>
          <w:szCs w:val="28"/>
          <w:rtl/>
        </w:rPr>
      </w:pPr>
      <w:r w:rsidRPr="009F670B">
        <w:rPr>
          <w:rFonts w:ascii="Sakkal Majalla" w:hAnsi="Sakkal Majalla" w:cs="Sakkal Majalla"/>
          <w:sz w:val="28"/>
          <w:szCs w:val="28"/>
          <w:rtl/>
        </w:rPr>
        <w:t xml:space="preserve">أبو </w:t>
      </w:r>
      <w:proofErr w:type="spellStart"/>
      <w:r w:rsidRPr="009F670B">
        <w:rPr>
          <w:rFonts w:ascii="Sakkal Majalla" w:hAnsi="Sakkal Majalla" w:cs="Sakkal Majalla"/>
          <w:sz w:val="28"/>
          <w:szCs w:val="28"/>
          <w:rtl/>
        </w:rPr>
        <w:t>سويرح</w:t>
      </w:r>
      <w:proofErr w:type="spellEnd"/>
      <w:r w:rsidRPr="009F670B">
        <w:rPr>
          <w:rFonts w:ascii="Sakkal Majalla" w:hAnsi="Sakkal Majalla" w:cs="Sakkal Majalla"/>
          <w:sz w:val="28"/>
          <w:szCs w:val="28"/>
          <w:rtl/>
        </w:rPr>
        <w:t xml:space="preserve">، أحمد إسماعيل سلام، عسقول، محمد </w:t>
      </w:r>
      <w:proofErr w:type="gramStart"/>
      <w:r w:rsidRPr="009F670B">
        <w:rPr>
          <w:rFonts w:ascii="Sakkal Majalla" w:hAnsi="Sakkal Majalla" w:cs="Sakkal Majalla"/>
          <w:sz w:val="28"/>
          <w:szCs w:val="28"/>
          <w:rtl/>
        </w:rPr>
        <w:t>عبدالفتاح</w:t>
      </w:r>
      <w:proofErr w:type="gramEnd"/>
      <w:r w:rsidRPr="009F670B">
        <w:rPr>
          <w:rFonts w:ascii="Sakkal Majalla" w:hAnsi="Sakkal Majalla" w:cs="Sakkal Majalla"/>
          <w:sz w:val="28"/>
          <w:szCs w:val="28"/>
          <w:rtl/>
        </w:rPr>
        <w:t xml:space="preserve"> عبدالوهاب، و الرنتيسي، محمود محمد درويش. (2022). فاعلية تدريس وحدة إلكترونية مقترحة في "الذكاء الاصطناعي" لتنمية مهارات البرمجة لدى طالبات الصف التاسع الأساسي بمحافظات غزة. مجلة الجامعة الإسلامية للدراسات التربوية والنفسية، مج30, ع</w:t>
      </w:r>
      <w:proofErr w:type="gramStart"/>
      <w:r w:rsidRPr="009F670B">
        <w:rPr>
          <w:rFonts w:ascii="Sakkal Majalla" w:hAnsi="Sakkal Majalla" w:cs="Sakkal Majalla"/>
          <w:sz w:val="28"/>
          <w:szCs w:val="28"/>
          <w:rtl/>
        </w:rPr>
        <w:t>5 ،</w:t>
      </w:r>
      <w:proofErr w:type="gramEnd"/>
      <w:r w:rsidRPr="009F670B">
        <w:rPr>
          <w:rFonts w:ascii="Sakkal Majalla" w:hAnsi="Sakkal Majalla" w:cs="Sakkal Majalla"/>
          <w:sz w:val="28"/>
          <w:szCs w:val="28"/>
          <w:rtl/>
        </w:rPr>
        <w:t xml:space="preserve"> 67 - 102.</w:t>
      </w:r>
    </w:p>
    <w:p w14:paraId="1B65EF73" w14:textId="77777777" w:rsidR="003943A2" w:rsidRPr="002C1CC4" w:rsidRDefault="003943A2" w:rsidP="002C1CC4">
      <w:pPr>
        <w:pStyle w:val="a3"/>
        <w:numPr>
          <w:ilvl w:val="0"/>
          <w:numId w:val="5"/>
        </w:numPr>
        <w:bidi/>
        <w:spacing w:line="360" w:lineRule="auto"/>
        <w:jc w:val="both"/>
        <w:rPr>
          <w:rFonts w:ascii="Sakkal Majalla" w:hAnsi="Sakkal Majalla" w:cs="Sakkal Majalla"/>
          <w:sz w:val="28"/>
          <w:szCs w:val="28"/>
          <w:rtl/>
        </w:rPr>
      </w:pPr>
      <w:r w:rsidRPr="002C1CC4">
        <w:rPr>
          <w:rFonts w:ascii="Sakkal Majalla" w:hAnsi="Sakkal Majalla" w:cs="Sakkal Majalla"/>
          <w:sz w:val="28"/>
          <w:szCs w:val="28"/>
          <w:rtl/>
        </w:rPr>
        <w:t>أحمد، أحمد ماهر محمد الكبير، وحسين، حجازي ياسين علي. (2023). استخدام أدوات الذكاء الاصطناعي في البحث العلمي: دراسة تحليلية. المجلة العربية الدولية لتكنولوجيا المعلومات والبيانات، مج3, ع</w:t>
      </w:r>
      <w:proofErr w:type="gramStart"/>
      <w:r w:rsidRPr="002C1CC4">
        <w:rPr>
          <w:rFonts w:ascii="Sakkal Majalla" w:hAnsi="Sakkal Majalla" w:cs="Sakkal Majalla"/>
          <w:sz w:val="28"/>
          <w:szCs w:val="28"/>
          <w:rtl/>
        </w:rPr>
        <w:t>4 ،</w:t>
      </w:r>
      <w:proofErr w:type="gramEnd"/>
      <w:r w:rsidRPr="002C1CC4">
        <w:rPr>
          <w:rFonts w:ascii="Sakkal Majalla" w:hAnsi="Sakkal Majalla" w:cs="Sakkal Majalla"/>
          <w:sz w:val="28"/>
          <w:szCs w:val="28"/>
          <w:rtl/>
        </w:rPr>
        <w:t xml:space="preserve"> 49 - 96.</w:t>
      </w:r>
    </w:p>
    <w:p w14:paraId="309FC554" w14:textId="77777777" w:rsidR="003943A2" w:rsidRPr="009F670B" w:rsidRDefault="003943A2" w:rsidP="003943A2">
      <w:pPr>
        <w:pStyle w:val="a3"/>
        <w:numPr>
          <w:ilvl w:val="0"/>
          <w:numId w:val="5"/>
        </w:numPr>
        <w:bidi/>
        <w:spacing w:line="276" w:lineRule="auto"/>
        <w:jc w:val="both"/>
        <w:rPr>
          <w:rFonts w:ascii="Sakkal Majalla" w:hAnsi="Sakkal Majalla" w:cs="Sakkal Majalla"/>
          <w:sz w:val="28"/>
          <w:szCs w:val="28"/>
          <w:rtl/>
          <w:lang w:bidi="ar-EG"/>
        </w:rPr>
      </w:pPr>
      <w:r w:rsidRPr="009F670B">
        <w:rPr>
          <w:rFonts w:ascii="Sakkal Majalla" w:hAnsi="Sakkal Majalla" w:cs="Sakkal Majalla"/>
          <w:sz w:val="28"/>
          <w:szCs w:val="28"/>
          <w:rtl/>
          <w:lang w:bidi="ar-EG"/>
        </w:rPr>
        <w:t xml:space="preserve">أحمد، دينا علي حامد. (2023). استراتيجية مقترحة لمواجهة مخاطر تطبيقات الذكاء الاصطناعي في البحث التربوي: تشات جي بي تي </w:t>
      </w:r>
      <w:r w:rsidRPr="009F670B">
        <w:rPr>
          <w:rFonts w:ascii="Sakkal Majalla" w:hAnsi="Sakkal Majalla" w:cs="Sakkal Majalla"/>
          <w:sz w:val="28"/>
          <w:szCs w:val="28"/>
          <w:lang w:bidi="ar-EG"/>
        </w:rPr>
        <w:t>Chat GPT</w:t>
      </w:r>
      <w:r w:rsidRPr="009F670B">
        <w:rPr>
          <w:rFonts w:ascii="Sakkal Majalla" w:hAnsi="Sakkal Majalla" w:cs="Sakkal Majalla"/>
          <w:sz w:val="28"/>
          <w:szCs w:val="28"/>
          <w:rtl/>
          <w:lang w:bidi="ar-EG"/>
        </w:rPr>
        <w:t xml:space="preserve"> نموذجا. مجلة كلية التربية، مج34, ع</w:t>
      </w:r>
      <w:proofErr w:type="gramStart"/>
      <w:r w:rsidRPr="009F670B">
        <w:rPr>
          <w:rFonts w:ascii="Sakkal Majalla" w:hAnsi="Sakkal Majalla" w:cs="Sakkal Majalla"/>
          <w:sz w:val="28"/>
          <w:szCs w:val="28"/>
          <w:rtl/>
          <w:lang w:bidi="ar-EG"/>
        </w:rPr>
        <w:t>135 ،</w:t>
      </w:r>
      <w:proofErr w:type="gramEnd"/>
      <w:r w:rsidRPr="009F670B">
        <w:rPr>
          <w:rFonts w:ascii="Sakkal Majalla" w:hAnsi="Sakkal Majalla" w:cs="Sakkal Majalla"/>
          <w:sz w:val="28"/>
          <w:szCs w:val="28"/>
          <w:rtl/>
          <w:lang w:bidi="ar-EG"/>
        </w:rPr>
        <w:t xml:space="preserve"> 1 - 74.</w:t>
      </w:r>
    </w:p>
    <w:p w14:paraId="7C61E3FB" w14:textId="77777777" w:rsidR="003943A2" w:rsidRPr="002C1CC4" w:rsidRDefault="003943A2" w:rsidP="002C1CC4">
      <w:pPr>
        <w:pStyle w:val="a3"/>
        <w:numPr>
          <w:ilvl w:val="0"/>
          <w:numId w:val="5"/>
        </w:numPr>
        <w:bidi/>
        <w:spacing w:line="360" w:lineRule="auto"/>
        <w:rPr>
          <w:rFonts w:ascii="Sakkal Majalla" w:hAnsi="Sakkal Majalla" w:cs="Sakkal Majalla"/>
          <w:sz w:val="28"/>
          <w:szCs w:val="28"/>
          <w:rtl/>
        </w:rPr>
      </w:pPr>
      <w:r w:rsidRPr="002C1CC4">
        <w:rPr>
          <w:rFonts w:ascii="Sakkal Majalla" w:hAnsi="Sakkal Majalla" w:cs="Sakkal Majalla"/>
          <w:sz w:val="28"/>
          <w:szCs w:val="28"/>
          <w:rtl/>
        </w:rPr>
        <w:t xml:space="preserve">الأحمر، محمد أحمد أبو بكر، </w:t>
      </w:r>
      <w:proofErr w:type="gramStart"/>
      <w:r w:rsidRPr="002C1CC4">
        <w:rPr>
          <w:rFonts w:ascii="Sakkal Majalla" w:hAnsi="Sakkal Majalla" w:cs="Sakkal Majalla"/>
          <w:sz w:val="28"/>
          <w:szCs w:val="28"/>
          <w:rtl/>
        </w:rPr>
        <w:t>و القعيد</w:t>
      </w:r>
      <w:proofErr w:type="gramEnd"/>
      <w:r w:rsidRPr="002C1CC4">
        <w:rPr>
          <w:rFonts w:ascii="Sakkal Majalla" w:hAnsi="Sakkal Majalla" w:cs="Sakkal Majalla"/>
          <w:sz w:val="28"/>
          <w:szCs w:val="28"/>
          <w:rtl/>
        </w:rPr>
        <w:t>، مرزوق عايد. (2015). إدارة التغيير ودورها في تحقيق الميزة التنافسية: دراسة تطبيقية على شركات الاتصالات في دولة ليبيا (رسالة دكتوراه غير منشورة). جامعة العلوم الإسلامية العالمية، عمان</w:t>
      </w:r>
      <w:r w:rsidRPr="002C1CC4">
        <w:rPr>
          <w:rFonts w:ascii="Sakkal Majalla" w:hAnsi="Sakkal Majalla" w:cs="Sakkal Majalla"/>
          <w:sz w:val="28"/>
          <w:szCs w:val="28"/>
        </w:rPr>
        <w:t>.</w:t>
      </w:r>
    </w:p>
    <w:p w14:paraId="5274046D" w14:textId="77777777" w:rsidR="003943A2" w:rsidRPr="002C1CC4" w:rsidRDefault="003943A2" w:rsidP="002C1CC4">
      <w:pPr>
        <w:pStyle w:val="a3"/>
        <w:numPr>
          <w:ilvl w:val="0"/>
          <w:numId w:val="5"/>
        </w:numPr>
        <w:bidi/>
        <w:spacing w:line="360" w:lineRule="auto"/>
        <w:jc w:val="both"/>
        <w:rPr>
          <w:rFonts w:ascii="Sakkal Majalla" w:hAnsi="Sakkal Majalla" w:cs="Sakkal Majalla"/>
          <w:sz w:val="28"/>
          <w:szCs w:val="28"/>
          <w:rtl/>
        </w:rPr>
      </w:pPr>
      <w:r w:rsidRPr="002C1CC4">
        <w:rPr>
          <w:rFonts w:ascii="Sakkal Majalla" w:hAnsi="Sakkal Majalla" w:cs="Sakkal Majalla"/>
          <w:sz w:val="28"/>
          <w:szCs w:val="28"/>
          <w:rtl/>
        </w:rPr>
        <w:t xml:space="preserve">أمينة، </w:t>
      </w:r>
      <w:proofErr w:type="spellStart"/>
      <w:r w:rsidRPr="002C1CC4">
        <w:rPr>
          <w:rFonts w:ascii="Sakkal Majalla" w:hAnsi="Sakkal Majalla" w:cs="Sakkal Majalla"/>
          <w:sz w:val="28"/>
          <w:szCs w:val="28"/>
          <w:rtl/>
        </w:rPr>
        <w:t>مولاى</w:t>
      </w:r>
      <w:proofErr w:type="spellEnd"/>
      <w:r w:rsidRPr="002C1CC4">
        <w:rPr>
          <w:rFonts w:ascii="Sakkal Majalla" w:hAnsi="Sakkal Majalla" w:cs="Sakkal Majalla"/>
          <w:sz w:val="28"/>
          <w:szCs w:val="28"/>
          <w:rtl/>
        </w:rPr>
        <w:t xml:space="preserve">، طبي، إكرام، </w:t>
      </w:r>
      <w:proofErr w:type="gramStart"/>
      <w:r w:rsidRPr="002C1CC4">
        <w:rPr>
          <w:rFonts w:ascii="Sakkal Majalla" w:hAnsi="Sakkal Majalla" w:cs="Sakkal Majalla"/>
          <w:sz w:val="28"/>
          <w:szCs w:val="28"/>
          <w:rtl/>
        </w:rPr>
        <w:t>و بن</w:t>
      </w:r>
      <w:proofErr w:type="gramEnd"/>
      <w:r w:rsidRPr="002C1CC4">
        <w:rPr>
          <w:rFonts w:ascii="Sakkal Majalla" w:hAnsi="Sakkal Majalla" w:cs="Sakkal Majalla"/>
          <w:sz w:val="28"/>
          <w:szCs w:val="28"/>
          <w:rtl/>
        </w:rPr>
        <w:t xml:space="preserve"> الزرقة، إكرام. (2021). تطبيق الذكاء الاصطناعي والذكاء العاطفي في اتخاذ القرار. مجلة مجاميع المعرفة، مج7, عدد </w:t>
      </w:r>
      <w:proofErr w:type="gramStart"/>
      <w:r w:rsidRPr="002C1CC4">
        <w:rPr>
          <w:rFonts w:ascii="Sakkal Majalla" w:hAnsi="Sakkal Majalla" w:cs="Sakkal Majalla"/>
          <w:sz w:val="28"/>
          <w:szCs w:val="28"/>
          <w:rtl/>
        </w:rPr>
        <w:t>خاص ،</w:t>
      </w:r>
      <w:proofErr w:type="gramEnd"/>
      <w:r w:rsidRPr="002C1CC4">
        <w:rPr>
          <w:rFonts w:ascii="Sakkal Majalla" w:hAnsi="Sakkal Majalla" w:cs="Sakkal Majalla"/>
          <w:sz w:val="28"/>
          <w:szCs w:val="28"/>
          <w:rtl/>
        </w:rPr>
        <w:t xml:space="preserve"> 187 – 205.</w:t>
      </w:r>
    </w:p>
    <w:p w14:paraId="47DAA755" w14:textId="77777777" w:rsidR="003943A2" w:rsidRPr="002C1CC4" w:rsidRDefault="003943A2" w:rsidP="002C1CC4">
      <w:pPr>
        <w:pStyle w:val="a3"/>
        <w:numPr>
          <w:ilvl w:val="0"/>
          <w:numId w:val="5"/>
        </w:numPr>
        <w:bidi/>
        <w:spacing w:line="360" w:lineRule="auto"/>
        <w:jc w:val="both"/>
        <w:rPr>
          <w:rFonts w:ascii="Sakkal Majalla" w:hAnsi="Sakkal Majalla" w:cs="Sakkal Majalla"/>
          <w:sz w:val="28"/>
          <w:szCs w:val="28"/>
          <w:rtl/>
        </w:rPr>
      </w:pPr>
      <w:r w:rsidRPr="002C1CC4">
        <w:rPr>
          <w:rFonts w:ascii="Sakkal Majalla" w:hAnsi="Sakkal Majalla" w:cs="Sakkal Majalla"/>
          <w:sz w:val="28"/>
          <w:szCs w:val="28"/>
          <w:rtl/>
        </w:rPr>
        <w:t>إيهاب، خليفة (2018</w:t>
      </w:r>
      <w:proofErr w:type="gramStart"/>
      <w:r w:rsidRPr="002C1CC4">
        <w:rPr>
          <w:rFonts w:ascii="Sakkal Majalla" w:hAnsi="Sakkal Majalla" w:cs="Sakkal Majalla"/>
          <w:sz w:val="28"/>
          <w:szCs w:val="28"/>
          <w:rtl/>
        </w:rPr>
        <w:t>).فرص</w:t>
      </w:r>
      <w:proofErr w:type="gramEnd"/>
      <w:r w:rsidRPr="002C1CC4">
        <w:rPr>
          <w:rFonts w:ascii="Sakkal Majalla" w:hAnsi="Sakkal Majalla" w:cs="Sakkal Majalla"/>
          <w:sz w:val="28"/>
          <w:szCs w:val="28"/>
          <w:rtl/>
        </w:rPr>
        <w:t xml:space="preserve"> وتهديدات الذكاء </w:t>
      </w:r>
      <w:proofErr w:type="spellStart"/>
      <w:r w:rsidRPr="002C1CC4">
        <w:rPr>
          <w:rFonts w:ascii="Sakkal Majalla" w:hAnsi="Sakkal Majalla" w:cs="Sakkal Majalla"/>
          <w:sz w:val="28"/>
          <w:szCs w:val="28"/>
          <w:rtl/>
        </w:rPr>
        <w:t>الإصطناعي</w:t>
      </w:r>
      <w:proofErr w:type="spellEnd"/>
      <w:r w:rsidRPr="002C1CC4">
        <w:rPr>
          <w:rFonts w:ascii="Sakkal Majalla" w:hAnsi="Sakkal Majalla" w:cs="Sakkal Majalla"/>
          <w:sz w:val="28"/>
          <w:szCs w:val="28"/>
          <w:rtl/>
        </w:rPr>
        <w:t xml:space="preserve"> في السنوات العشر القادمة، مجلة الأحداث ,27</w:t>
      </w:r>
      <w:r w:rsidRPr="002C1CC4">
        <w:rPr>
          <w:rFonts w:ascii="Sakkal Majalla" w:hAnsi="Sakkal Majalla" w:cs="Sakkal Majalla"/>
          <w:sz w:val="28"/>
          <w:szCs w:val="28"/>
        </w:rPr>
        <w:t>.</w:t>
      </w:r>
    </w:p>
    <w:p w14:paraId="2A524AA3" w14:textId="77777777" w:rsidR="003943A2" w:rsidRPr="009F670B" w:rsidRDefault="003943A2" w:rsidP="003943A2">
      <w:pPr>
        <w:pStyle w:val="a3"/>
        <w:numPr>
          <w:ilvl w:val="0"/>
          <w:numId w:val="5"/>
        </w:numPr>
        <w:bidi/>
        <w:spacing w:line="276" w:lineRule="auto"/>
        <w:jc w:val="both"/>
        <w:rPr>
          <w:rFonts w:ascii="Sakkal Majalla" w:hAnsi="Sakkal Majalla" w:cs="Sakkal Majalla"/>
          <w:sz w:val="28"/>
          <w:szCs w:val="28"/>
          <w:rtl/>
        </w:rPr>
      </w:pPr>
      <w:proofErr w:type="spellStart"/>
      <w:r w:rsidRPr="009F670B">
        <w:rPr>
          <w:rFonts w:ascii="Sakkal Majalla" w:hAnsi="Sakkal Majalla" w:cs="Sakkal Majalla"/>
          <w:sz w:val="28"/>
          <w:szCs w:val="28"/>
          <w:rtl/>
        </w:rPr>
        <w:t>بوبعاية</w:t>
      </w:r>
      <w:proofErr w:type="spellEnd"/>
      <w:r w:rsidRPr="009F670B">
        <w:rPr>
          <w:rFonts w:ascii="Sakkal Majalla" w:hAnsi="Sakkal Majalla" w:cs="Sakkal Majalla"/>
          <w:sz w:val="28"/>
          <w:szCs w:val="28"/>
          <w:rtl/>
        </w:rPr>
        <w:t xml:space="preserve">، نصيرة. الوافي شهرزاد </w:t>
      </w:r>
      <w:proofErr w:type="spellStart"/>
      <w:r w:rsidRPr="009F670B">
        <w:rPr>
          <w:rFonts w:ascii="Sakkal Majalla" w:hAnsi="Sakkal Majalla" w:cs="Sakkal Majalla"/>
          <w:sz w:val="28"/>
          <w:szCs w:val="28"/>
          <w:rtl/>
        </w:rPr>
        <w:t>وبوتغان</w:t>
      </w:r>
      <w:proofErr w:type="spellEnd"/>
      <w:r w:rsidRPr="009F670B">
        <w:rPr>
          <w:rFonts w:ascii="Sakkal Majalla" w:hAnsi="Sakkal Majalla" w:cs="Sakkal Majalla"/>
          <w:sz w:val="28"/>
          <w:szCs w:val="28"/>
          <w:rtl/>
        </w:rPr>
        <w:t xml:space="preserve">، حمزة. </w:t>
      </w:r>
      <w:proofErr w:type="gramStart"/>
      <w:r w:rsidRPr="009F670B">
        <w:rPr>
          <w:rFonts w:ascii="Sakkal Majalla" w:hAnsi="Sakkal Majalla" w:cs="Sakkal Majalla"/>
          <w:sz w:val="28"/>
          <w:szCs w:val="28"/>
          <w:rtl/>
        </w:rPr>
        <w:t>.(</w:t>
      </w:r>
      <w:proofErr w:type="gramEnd"/>
      <w:r w:rsidRPr="009F670B">
        <w:rPr>
          <w:rFonts w:ascii="Sakkal Majalla" w:hAnsi="Sakkal Majalla" w:cs="Sakkal Majalla"/>
          <w:sz w:val="28"/>
          <w:szCs w:val="28"/>
          <w:rtl/>
        </w:rPr>
        <w:t xml:space="preserve">2021). دور البيانات الضخمة والذكاء الاصطناعي في مواجهة وباء فيروس كورونا - 19 </w:t>
      </w:r>
      <w:r w:rsidRPr="009F670B">
        <w:rPr>
          <w:rFonts w:ascii="Sakkal Majalla" w:hAnsi="Sakkal Majalla" w:cs="Sakkal Majalla"/>
          <w:sz w:val="28"/>
          <w:szCs w:val="28"/>
        </w:rPr>
        <w:t>COVID</w:t>
      </w:r>
      <w:r w:rsidRPr="009F670B">
        <w:rPr>
          <w:rFonts w:ascii="Sakkal Majalla" w:hAnsi="Sakkal Majalla" w:cs="Sakkal Majalla"/>
          <w:sz w:val="28"/>
          <w:szCs w:val="28"/>
          <w:rtl/>
        </w:rPr>
        <w:t xml:space="preserve"> "تجارب دولية ناجحة". مجلة وحدة البحث في تنمية الموارد البشرية: 16(03):148-122.</w:t>
      </w:r>
    </w:p>
    <w:p w14:paraId="2DF23755" w14:textId="77777777" w:rsidR="003943A2" w:rsidRPr="002C1CC4" w:rsidRDefault="003943A2" w:rsidP="002C1CC4">
      <w:pPr>
        <w:pStyle w:val="a3"/>
        <w:numPr>
          <w:ilvl w:val="0"/>
          <w:numId w:val="5"/>
        </w:numPr>
        <w:bidi/>
        <w:spacing w:line="360" w:lineRule="auto"/>
        <w:jc w:val="both"/>
        <w:rPr>
          <w:rFonts w:ascii="Sakkal Majalla" w:hAnsi="Sakkal Majalla" w:cs="Sakkal Majalla"/>
          <w:sz w:val="28"/>
          <w:szCs w:val="28"/>
          <w:rtl/>
        </w:rPr>
      </w:pPr>
      <w:r w:rsidRPr="002C1CC4">
        <w:rPr>
          <w:rFonts w:ascii="Sakkal Majalla" w:hAnsi="Sakkal Majalla" w:cs="Sakkal Majalla"/>
          <w:sz w:val="28"/>
          <w:szCs w:val="28"/>
          <w:rtl/>
        </w:rPr>
        <w:lastRenderedPageBreak/>
        <w:t>حجية، عبير سليمان فرج، وآخرون. (2020). درجة استخدام تطبيقات الذكاء الاصطناعي وعلاقته بالميزة التنافسية في المدارس الخاصة في العاصمة عمان (رسالة ماجستير غير منشورة). جامعة آل البيت، المفرق</w:t>
      </w:r>
      <w:r w:rsidRPr="002C1CC4">
        <w:rPr>
          <w:rFonts w:ascii="Sakkal Majalla" w:hAnsi="Sakkal Majalla" w:cs="Sakkal Majalla"/>
          <w:sz w:val="28"/>
          <w:szCs w:val="28"/>
        </w:rPr>
        <w:t>.</w:t>
      </w:r>
    </w:p>
    <w:p w14:paraId="40418C53" w14:textId="77777777" w:rsidR="003943A2" w:rsidRPr="002C1CC4" w:rsidRDefault="003943A2" w:rsidP="002C1CC4">
      <w:pPr>
        <w:pStyle w:val="a3"/>
        <w:numPr>
          <w:ilvl w:val="0"/>
          <w:numId w:val="5"/>
        </w:numPr>
        <w:bidi/>
        <w:spacing w:line="360" w:lineRule="auto"/>
        <w:jc w:val="both"/>
        <w:rPr>
          <w:rFonts w:ascii="Sakkal Majalla" w:hAnsi="Sakkal Majalla" w:cs="Sakkal Majalla"/>
          <w:sz w:val="28"/>
          <w:szCs w:val="28"/>
          <w:rtl/>
        </w:rPr>
      </w:pPr>
      <w:r w:rsidRPr="002C1CC4">
        <w:rPr>
          <w:rFonts w:ascii="Sakkal Majalla" w:hAnsi="Sakkal Majalla" w:cs="Sakkal Majalla"/>
          <w:sz w:val="28"/>
          <w:szCs w:val="28"/>
          <w:rtl/>
        </w:rPr>
        <w:t xml:space="preserve">حسين، منار </w:t>
      </w:r>
      <w:proofErr w:type="gramStart"/>
      <w:r w:rsidRPr="002C1CC4">
        <w:rPr>
          <w:rFonts w:ascii="Sakkal Majalla" w:hAnsi="Sakkal Majalla" w:cs="Sakkal Majalla"/>
          <w:sz w:val="28"/>
          <w:szCs w:val="28"/>
          <w:rtl/>
        </w:rPr>
        <w:t>عبدالله</w:t>
      </w:r>
      <w:proofErr w:type="gramEnd"/>
      <w:r w:rsidRPr="002C1CC4">
        <w:rPr>
          <w:rFonts w:ascii="Sakkal Majalla" w:hAnsi="Sakkal Majalla" w:cs="Sakkal Majalla"/>
          <w:sz w:val="28"/>
          <w:szCs w:val="28"/>
          <w:rtl/>
        </w:rPr>
        <w:t xml:space="preserve"> محمد. (2022). دور الذكاء الاصطناعي في تعزيز الإبداع الإداري وتطوير الأداء في إدارات الأندية الرياضية في مملكة البحرين. المجلة العلمية لعلوم وفنون الرياضة، مج</w:t>
      </w:r>
      <w:proofErr w:type="gramStart"/>
      <w:r w:rsidRPr="002C1CC4">
        <w:rPr>
          <w:rFonts w:ascii="Sakkal Majalla" w:hAnsi="Sakkal Majalla" w:cs="Sakkal Majalla"/>
          <w:sz w:val="28"/>
          <w:szCs w:val="28"/>
          <w:rtl/>
        </w:rPr>
        <w:t>70 ،</w:t>
      </w:r>
      <w:proofErr w:type="gramEnd"/>
      <w:r w:rsidRPr="002C1CC4">
        <w:rPr>
          <w:rFonts w:ascii="Sakkal Majalla" w:hAnsi="Sakkal Majalla" w:cs="Sakkal Majalla"/>
          <w:sz w:val="28"/>
          <w:szCs w:val="28"/>
          <w:rtl/>
        </w:rPr>
        <w:t xml:space="preserve"> 148 - 190</w:t>
      </w:r>
      <w:r w:rsidRPr="002C1CC4">
        <w:rPr>
          <w:rFonts w:ascii="Sakkal Majalla" w:hAnsi="Sakkal Majalla" w:cs="Sakkal Majalla"/>
          <w:sz w:val="28"/>
          <w:szCs w:val="28"/>
        </w:rPr>
        <w:t>.</w:t>
      </w:r>
    </w:p>
    <w:p w14:paraId="2DB11AD4" w14:textId="77777777" w:rsidR="003943A2" w:rsidRPr="002C1CC4" w:rsidRDefault="003943A2" w:rsidP="002C1CC4">
      <w:pPr>
        <w:pStyle w:val="a3"/>
        <w:numPr>
          <w:ilvl w:val="0"/>
          <w:numId w:val="5"/>
        </w:numPr>
        <w:bidi/>
        <w:spacing w:line="360" w:lineRule="auto"/>
        <w:rPr>
          <w:rFonts w:ascii="Sakkal Majalla" w:hAnsi="Sakkal Majalla" w:cs="Sakkal Majalla"/>
          <w:sz w:val="28"/>
          <w:szCs w:val="28"/>
          <w:rtl/>
        </w:rPr>
      </w:pPr>
      <w:r w:rsidRPr="002C1CC4">
        <w:rPr>
          <w:rFonts w:ascii="Sakkal Majalla" w:hAnsi="Sakkal Majalla" w:cs="Sakkal Majalla"/>
          <w:sz w:val="28"/>
          <w:szCs w:val="28"/>
          <w:rtl/>
        </w:rPr>
        <w:t xml:space="preserve">خليل، ياسر محمد، أحمد، أشرف محمود، المهدي، سوزان محمد، </w:t>
      </w:r>
      <w:proofErr w:type="gramStart"/>
      <w:r w:rsidRPr="002C1CC4">
        <w:rPr>
          <w:rFonts w:ascii="Sakkal Majalla" w:hAnsi="Sakkal Majalla" w:cs="Sakkal Majalla"/>
          <w:sz w:val="28"/>
          <w:szCs w:val="28"/>
          <w:rtl/>
        </w:rPr>
        <w:t>و عطا</w:t>
      </w:r>
      <w:proofErr w:type="gramEnd"/>
      <w:r w:rsidRPr="002C1CC4">
        <w:rPr>
          <w:rFonts w:ascii="Sakkal Majalla" w:hAnsi="Sakkal Majalla" w:cs="Sakkal Majalla"/>
          <w:sz w:val="28"/>
          <w:szCs w:val="28"/>
          <w:rtl/>
        </w:rPr>
        <w:t>، رجب أحمد. (2017). القيادة الاستراتيجية ودورها في تحسين الميزة التنافسية للجامعات المصرية. مجلة البحث العلمي في التربية: جامعة عين شمس - كلية البنات للآداب والعلوم والتربية، ع18, ج</w:t>
      </w:r>
      <w:proofErr w:type="gramStart"/>
      <w:r w:rsidRPr="002C1CC4">
        <w:rPr>
          <w:rFonts w:ascii="Sakkal Majalla" w:hAnsi="Sakkal Majalla" w:cs="Sakkal Majalla"/>
          <w:sz w:val="28"/>
          <w:szCs w:val="28"/>
          <w:rtl/>
        </w:rPr>
        <w:t>5 ،</w:t>
      </w:r>
      <w:proofErr w:type="gramEnd"/>
      <w:r w:rsidRPr="002C1CC4">
        <w:rPr>
          <w:rFonts w:ascii="Sakkal Majalla" w:hAnsi="Sakkal Majalla" w:cs="Sakkal Majalla"/>
          <w:sz w:val="28"/>
          <w:szCs w:val="28"/>
          <w:rtl/>
        </w:rPr>
        <w:t xml:space="preserve"> 123 - 144</w:t>
      </w:r>
      <w:r w:rsidRPr="002C1CC4">
        <w:rPr>
          <w:rFonts w:ascii="Sakkal Majalla" w:hAnsi="Sakkal Majalla" w:cs="Sakkal Majalla"/>
          <w:sz w:val="28"/>
          <w:szCs w:val="28"/>
        </w:rPr>
        <w:t>.</w:t>
      </w:r>
    </w:p>
    <w:p w14:paraId="7E5F0636" w14:textId="77777777" w:rsidR="003943A2" w:rsidRPr="002C1CC4" w:rsidRDefault="003943A2" w:rsidP="002C1CC4">
      <w:pPr>
        <w:pStyle w:val="a3"/>
        <w:numPr>
          <w:ilvl w:val="0"/>
          <w:numId w:val="5"/>
        </w:numPr>
        <w:bidi/>
        <w:spacing w:line="360" w:lineRule="auto"/>
        <w:jc w:val="both"/>
        <w:rPr>
          <w:rFonts w:ascii="Sakkal Majalla" w:hAnsi="Sakkal Majalla" w:cs="Sakkal Majalla"/>
          <w:sz w:val="28"/>
          <w:szCs w:val="28"/>
          <w:rtl/>
        </w:rPr>
      </w:pPr>
      <w:r w:rsidRPr="002C1CC4">
        <w:rPr>
          <w:rFonts w:ascii="Sakkal Majalla" w:hAnsi="Sakkal Majalla" w:cs="Sakkal Majalla"/>
          <w:sz w:val="28"/>
          <w:szCs w:val="28"/>
          <w:rtl/>
        </w:rPr>
        <w:t>دياب، ريهام محمود. (2022). دور الذكاء الاصطناعي في تحسين أداء الخدمات المصرفية. المجلة العربية للمعلوماتية وأمن المعلومات، ع</w:t>
      </w:r>
      <w:proofErr w:type="gramStart"/>
      <w:r w:rsidRPr="002C1CC4">
        <w:rPr>
          <w:rFonts w:ascii="Sakkal Majalla" w:hAnsi="Sakkal Majalla" w:cs="Sakkal Majalla"/>
          <w:sz w:val="28"/>
          <w:szCs w:val="28"/>
          <w:rtl/>
        </w:rPr>
        <w:t>9 ،</w:t>
      </w:r>
      <w:proofErr w:type="gramEnd"/>
      <w:r w:rsidRPr="002C1CC4">
        <w:rPr>
          <w:rFonts w:ascii="Sakkal Majalla" w:hAnsi="Sakkal Majalla" w:cs="Sakkal Majalla"/>
          <w:sz w:val="28"/>
          <w:szCs w:val="28"/>
          <w:rtl/>
        </w:rPr>
        <w:t xml:space="preserve"> 67 - 95</w:t>
      </w:r>
      <w:r w:rsidRPr="002C1CC4">
        <w:rPr>
          <w:rFonts w:ascii="Sakkal Majalla" w:hAnsi="Sakkal Majalla" w:cs="Sakkal Majalla"/>
          <w:sz w:val="28"/>
          <w:szCs w:val="28"/>
        </w:rPr>
        <w:t>.</w:t>
      </w:r>
    </w:p>
    <w:p w14:paraId="1E7E4599" w14:textId="77777777" w:rsidR="003943A2" w:rsidRPr="009F670B" w:rsidRDefault="003943A2" w:rsidP="003943A2">
      <w:pPr>
        <w:pStyle w:val="a3"/>
        <w:numPr>
          <w:ilvl w:val="0"/>
          <w:numId w:val="5"/>
        </w:numPr>
        <w:bidi/>
        <w:spacing w:line="276" w:lineRule="auto"/>
        <w:jc w:val="both"/>
        <w:rPr>
          <w:rFonts w:ascii="Sakkal Majalla" w:hAnsi="Sakkal Majalla" w:cs="Sakkal Majalla"/>
          <w:sz w:val="28"/>
          <w:szCs w:val="28"/>
          <w:rtl/>
        </w:rPr>
      </w:pPr>
      <w:r w:rsidRPr="009F670B">
        <w:rPr>
          <w:rFonts w:ascii="Sakkal Majalla" w:hAnsi="Sakkal Majalla" w:cs="Sakkal Majalla"/>
          <w:sz w:val="28"/>
          <w:szCs w:val="28"/>
          <w:rtl/>
        </w:rPr>
        <w:t>سبع، سنية محمد أحمد سليمان. (2024). تأثير تطبيقات الذكاء الاصطناعي على الميزة التنافسية: الدور الوسيط للقدرة الاستيعابية: دراسة تطبيقية على البنوك التجارية بمدينة المنصورة. مجلة راية الدولية للعلوم التجارية، مج3, ع</w:t>
      </w:r>
      <w:proofErr w:type="gramStart"/>
      <w:r w:rsidRPr="009F670B">
        <w:rPr>
          <w:rFonts w:ascii="Sakkal Majalla" w:hAnsi="Sakkal Majalla" w:cs="Sakkal Majalla"/>
          <w:sz w:val="28"/>
          <w:szCs w:val="28"/>
          <w:rtl/>
        </w:rPr>
        <w:t>10 ،</w:t>
      </w:r>
      <w:proofErr w:type="gramEnd"/>
      <w:r w:rsidRPr="009F670B">
        <w:rPr>
          <w:rFonts w:ascii="Sakkal Majalla" w:hAnsi="Sakkal Majalla" w:cs="Sakkal Majalla"/>
          <w:sz w:val="28"/>
          <w:szCs w:val="28"/>
          <w:rtl/>
        </w:rPr>
        <w:t xml:space="preserve"> 915 - 988.</w:t>
      </w:r>
    </w:p>
    <w:p w14:paraId="6D40BB59" w14:textId="77777777" w:rsidR="003943A2" w:rsidRPr="009F670B" w:rsidRDefault="003943A2" w:rsidP="003943A2">
      <w:pPr>
        <w:pStyle w:val="a3"/>
        <w:numPr>
          <w:ilvl w:val="0"/>
          <w:numId w:val="5"/>
        </w:numPr>
        <w:bidi/>
        <w:spacing w:line="276" w:lineRule="auto"/>
        <w:jc w:val="both"/>
        <w:rPr>
          <w:rFonts w:ascii="Sakkal Majalla" w:hAnsi="Sakkal Majalla" w:cs="Sakkal Majalla"/>
          <w:sz w:val="28"/>
          <w:szCs w:val="28"/>
          <w:rtl/>
        </w:rPr>
      </w:pPr>
      <w:r w:rsidRPr="009F670B">
        <w:rPr>
          <w:rFonts w:ascii="Sakkal Majalla" w:hAnsi="Sakkal Majalla" w:cs="Sakkal Majalla"/>
          <w:sz w:val="28"/>
          <w:szCs w:val="28"/>
          <w:rtl/>
        </w:rPr>
        <w:t xml:space="preserve">السفياني، حسن بن حامد، </w:t>
      </w:r>
      <w:proofErr w:type="gramStart"/>
      <w:r w:rsidRPr="009F670B">
        <w:rPr>
          <w:rFonts w:ascii="Sakkal Majalla" w:hAnsi="Sakkal Majalla" w:cs="Sakkal Majalla"/>
          <w:sz w:val="28"/>
          <w:szCs w:val="28"/>
          <w:rtl/>
        </w:rPr>
        <w:t>و النجدي</w:t>
      </w:r>
      <w:proofErr w:type="gramEnd"/>
      <w:r w:rsidRPr="009F670B">
        <w:rPr>
          <w:rFonts w:ascii="Sakkal Majalla" w:hAnsi="Sakkal Majalla" w:cs="Sakkal Majalla"/>
          <w:sz w:val="28"/>
          <w:szCs w:val="28"/>
          <w:rtl/>
        </w:rPr>
        <w:t xml:space="preserve">، سمير بن موسى محمد. (2023). درجة استعداد منسوبي أكاديمية الأمير نايف بن </w:t>
      </w:r>
      <w:proofErr w:type="gramStart"/>
      <w:r w:rsidRPr="009F670B">
        <w:rPr>
          <w:rFonts w:ascii="Sakkal Majalla" w:hAnsi="Sakkal Majalla" w:cs="Sakkal Majalla"/>
          <w:sz w:val="28"/>
          <w:szCs w:val="28"/>
          <w:rtl/>
        </w:rPr>
        <w:t>عبدالعزيز</w:t>
      </w:r>
      <w:proofErr w:type="gramEnd"/>
      <w:r w:rsidRPr="009F670B">
        <w:rPr>
          <w:rFonts w:ascii="Sakkal Majalla" w:hAnsi="Sakkal Majalla" w:cs="Sakkal Majalla"/>
          <w:sz w:val="28"/>
          <w:szCs w:val="28"/>
          <w:rtl/>
        </w:rPr>
        <w:t xml:space="preserve"> لمكافحة المخدرات لتوظيف الذكاء الاصطناعي في التدريب. مجلة كلية التربية، مج89, ع</w:t>
      </w:r>
      <w:proofErr w:type="gramStart"/>
      <w:r w:rsidRPr="009F670B">
        <w:rPr>
          <w:rFonts w:ascii="Sakkal Majalla" w:hAnsi="Sakkal Majalla" w:cs="Sakkal Majalla"/>
          <w:sz w:val="28"/>
          <w:szCs w:val="28"/>
          <w:rtl/>
        </w:rPr>
        <w:t>1 ،</w:t>
      </w:r>
      <w:proofErr w:type="gramEnd"/>
      <w:r w:rsidRPr="009F670B">
        <w:rPr>
          <w:rFonts w:ascii="Sakkal Majalla" w:hAnsi="Sakkal Majalla" w:cs="Sakkal Majalla"/>
          <w:sz w:val="28"/>
          <w:szCs w:val="28"/>
          <w:rtl/>
        </w:rPr>
        <w:t xml:space="preserve"> 1902 - 1964.</w:t>
      </w:r>
    </w:p>
    <w:p w14:paraId="67602B15" w14:textId="77777777" w:rsidR="003943A2" w:rsidRPr="002C1CC4" w:rsidRDefault="003943A2" w:rsidP="002C1CC4">
      <w:pPr>
        <w:pStyle w:val="a3"/>
        <w:numPr>
          <w:ilvl w:val="0"/>
          <w:numId w:val="5"/>
        </w:numPr>
        <w:bidi/>
        <w:spacing w:line="360" w:lineRule="auto"/>
        <w:rPr>
          <w:rFonts w:ascii="Sakkal Majalla" w:hAnsi="Sakkal Majalla" w:cs="Sakkal Majalla"/>
          <w:sz w:val="28"/>
          <w:szCs w:val="28"/>
          <w:rtl/>
        </w:rPr>
      </w:pPr>
      <w:proofErr w:type="spellStart"/>
      <w:r w:rsidRPr="002C1CC4">
        <w:rPr>
          <w:rFonts w:ascii="Sakkal Majalla" w:hAnsi="Sakkal Majalla" w:cs="Sakkal Majalla"/>
          <w:sz w:val="28"/>
          <w:szCs w:val="28"/>
          <w:rtl/>
        </w:rPr>
        <w:t>الشلاش</w:t>
      </w:r>
      <w:proofErr w:type="spellEnd"/>
      <w:r w:rsidRPr="002C1CC4">
        <w:rPr>
          <w:rFonts w:ascii="Sakkal Majalla" w:hAnsi="Sakkal Majalla" w:cs="Sakkal Majalla"/>
          <w:sz w:val="28"/>
          <w:szCs w:val="28"/>
          <w:rtl/>
        </w:rPr>
        <w:t xml:space="preserve">، </w:t>
      </w:r>
      <w:proofErr w:type="gramStart"/>
      <w:r w:rsidRPr="002C1CC4">
        <w:rPr>
          <w:rFonts w:ascii="Sakkal Majalla" w:hAnsi="Sakkal Majalla" w:cs="Sakkal Majalla"/>
          <w:sz w:val="28"/>
          <w:szCs w:val="28"/>
          <w:rtl/>
        </w:rPr>
        <w:t>عبدالرحمن</w:t>
      </w:r>
      <w:proofErr w:type="gramEnd"/>
      <w:r w:rsidRPr="002C1CC4">
        <w:rPr>
          <w:rFonts w:ascii="Sakkal Majalla" w:hAnsi="Sakkal Majalla" w:cs="Sakkal Majalla"/>
          <w:sz w:val="28"/>
          <w:szCs w:val="28"/>
          <w:rtl/>
        </w:rPr>
        <w:t xml:space="preserve"> بن سليمان. (2020). واقع المزايا التنافسية للجامعات والكليات الأهلية بالمملكة العربية السعودية: دراسة تحليلية باستخدام التحليل الرباعي</w:t>
      </w:r>
      <w:r w:rsidRPr="002C1CC4">
        <w:rPr>
          <w:rFonts w:ascii="Sakkal Majalla" w:hAnsi="Sakkal Majalla" w:cs="Sakkal Majalla"/>
          <w:sz w:val="28"/>
          <w:szCs w:val="28"/>
        </w:rPr>
        <w:t xml:space="preserve"> SWAT </w:t>
      </w:r>
      <w:proofErr w:type="spellStart"/>
      <w:r w:rsidRPr="002C1CC4">
        <w:rPr>
          <w:rFonts w:ascii="Sakkal Majalla" w:hAnsi="Sakkal Majalla" w:cs="Sakkal Majalla"/>
          <w:sz w:val="28"/>
          <w:szCs w:val="28"/>
          <w:rtl/>
        </w:rPr>
        <w:t>سوات</w:t>
      </w:r>
      <w:proofErr w:type="spellEnd"/>
      <w:r w:rsidRPr="002C1CC4">
        <w:rPr>
          <w:rFonts w:ascii="Sakkal Majalla" w:hAnsi="Sakkal Majalla" w:cs="Sakkal Majalla"/>
          <w:sz w:val="28"/>
          <w:szCs w:val="28"/>
          <w:rtl/>
        </w:rPr>
        <w:t xml:space="preserve"> وسبل تحسينها في ضوء مدخلي الجودة الشاملة والتخطيط الاستراتيجي. مجلة كلية التربية: جامعة أسيوط - كلية التربية، مج36, ع</w:t>
      </w:r>
      <w:proofErr w:type="gramStart"/>
      <w:r w:rsidRPr="002C1CC4">
        <w:rPr>
          <w:rFonts w:ascii="Sakkal Majalla" w:hAnsi="Sakkal Majalla" w:cs="Sakkal Majalla"/>
          <w:sz w:val="28"/>
          <w:szCs w:val="28"/>
          <w:rtl/>
        </w:rPr>
        <w:t>11 ،</w:t>
      </w:r>
      <w:proofErr w:type="gramEnd"/>
      <w:r w:rsidRPr="002C1CC4">
        <w:rPr>
          <w:rFonts w:ascii="Sakkal Majalla" w:hAnsi="Sakkal Majalla" w:cs="Sakkal Majalla"/>
          <w:sz w:val="28"/>
          <w:szCs w:val="28"/>
          <w:rtl/>
        </w:rPr>
        <w:t xml:space="preserve"> 1 - 30</w:t>
      </w:r>
      <w:r w:rsidRPr="002C1CC4">
        <w:rPr>
          <w:rFonts w:ascii="Sakkal Majalla" w:hAnsi="Sakkal Majalla" w:cs="Sakkal Majalla"/>
          <w:sz w:val="28"/>
          <w:szCs w:val="28"/>
        </w:rPr>
        <w:t>.</w:t>
      </w:r>
    </w:p>
    <w:p w14:paraId="6F61B83E" w14:textId="77777777" w:rsidR="003943A2" w:rsidRPr="002C1CC4" w:rsidRDefault="003943A2" w:rsidP="002C1CC4">
      <w:pPr>
        <w:pStyle w:val="a3"/>
        <w:numPr>
          <w:ilvl w:val="0"/>
          <w:numId w:val="5"/>
        </w:numPr>
        <w:bidi/>
        <w:spacing w:line="360" w:lineRule="auto"/>
        <w:jc w:val="both"/>
        <w:rPr>
          <w:rFonts w:ascii="Sakkal Majalla" w:hAnsi="Sakkal Majalla" w:cs="Sakkal Majalla"/>
          <w:sz w:val="28"/>
          <w:szCs w:val="28"/>
          <w:rtl/>
        </w:rPr>
      </w:pPr>
      <w:r w:rsidRPr="002C1CC4">
        <w:rPr>
          <w:rFonts w:ascii="Sakkal Majalla" w:hAnsi="Sakkal Majalla" w:cs="Sakkal Majalla"/>
          <w:sz w:val="28"/>
          <w:szCs w:val="28"/>
          <w:rtl/>
        </w:rPr>
        <w:t xml:space="preserve">الشمري، علاء مكي (2021). الإعلام المرئي في ظل تحديات الذكاء الاصطناعي دراسة استطلاعية مجلة الآداب، المجلد </w:t>
      </w:r>
      <w:proofErr w:type="gramStart"/>
      <w:r w:rsidRPr="002C1CC4">
        <w:rPr>
          <w:rFonts w:ascii="Sakkal Majalla" w:hAnsi="Sakkal Majalla" w:cs="Sakkal Majalla"/>
          <w:sz w:val="28"/>
          <w:szCs w:val="28"/>
          <w:rtl/>
        </w:rPr>
        <w:t>2021 ،</w:t>
      </w:r>
      <w:proofErr w:type="gramEnd"/>
      <w:r w:rsidRPr="002C1CC4">
        <w:rPr>
          <w:rFonts w:ascii="Sakkal Majalla" w:hAnsi="Sakkal Majalla" w:cs="Sakkal Majalla"/>
          <w:sz w:val="28"/>
          <w:szCs w:val="28"/>
          <w:rtl/>
        </w:rPr>
        <w:t xml:space="preserve"> العدد 137</w:t>
      </w:r>
      <w:r w:rsidRPr="002C1CC4">
        <w:rPr>
          <w:rFonts w:ascii="Sakkal Majalla" w:hAnsi="Sakkal Majalla" w:cs="Sakkal Majalla"/>
          <w:sz w:val="28"/>
          <w:szCs w:val="28"/>
        </w:rPr>
        <w:t>.</w:t>
      </w:r>
    </w:p>
    <w:p w14:paraId="12E606C8" w14:textId="77777777" w:rsidR="003943A2" w:rsidRPr="009F670B" w:rsidRDefault="003943A2" w:rsidP="003943A2">
      <w:pPr>
        <w:pStyle w:val="a3"/>
        <w:numPr>
          <w:ilvl w:val="0"/>
          <w:numId w:val="5"/>
        </w:numPr>
        <w:bidi/>
        <w:spacing w:line="276" w:lineRule="auto"/>
        <w:jc w:val="both"/>
        <w:rPr>
          <w:rFonts w:ascii="Sakkal Majalla" w:hAnsi="Sakkal Majalla" w:cs="Sakkal Majalla"/>
          <w:sz w:val="28"/>
          <w:szCs w:val="28"/>
          <w:rtl/>
        </w:rPr>
      </w:pPr>
      <w:proofErr w:type="spellStart"/>
      <w:r w:rsidRPr="009F670B">
        <w:rPr>
          <w:rFonts w:ascii="Sakkal Majalla" w:hAnsi="Sakkal Majalla" w:cs="Sakkal Majalla"/>
          <w:sz w:val="28"/>
          <w:szCs w:val="28"/>
          <w:rtl/>
        </w:rPr>
        <w:t>الطاوس</w:t>
      </w:r>
      <w:proofErr w:type="spellEnd"/>
      <w:r w:rsidRPr="009F670B">
        <w:rPr>
          <w:rFonts w:ascii="Sakkal Majalla" w:hAnsi="Sakkal Majalla" w:cs="Sakkal Majalla"/>
          <w:sz w:val="28"/>
          <w:szCs w:val="28"/>
          <w:rtl/>
        </w:rPr>
        <w:t xml:space="preserve">، غريب، </w:t>
      </w:r>
      <w:proofErr w:type="gramStart"/>
      <w:r w:rsidRPr="009F670B">
        <w:rPr>
          <w:rFonts w:ascii="Sakkal Majalla" w:hAnsi="Sakkal Majalla" w:cs="Sakkal Majalla"/>
          <w:sz w:val="28"/>
          <w:szCs w:val="28"/>
          <w:rtl/>
        </w:rPr>
        <w:t>و دريد</w:t>
      </w:r>
      <w:proofErr w:type="gramEnd"/>
      <w:r w:rsidRPr="009F670B">
        <w:rPr>
          <w:rFonts w:ascii="Sakkal Majalla" w:hAnsi="Sakkal Majalla" w:cs="Sakkal Majalla"/>
          <w:sz w:val="28"/>
          <w:szCs w:val="28"/>
          <w:rtl/>
        </w:rPr>
        <w:t>، حنان. (2022). الذكاء الاقتصادي كآلية لتحقيق ميزة تنافسية في ظل بيئة رقمية: الجزائر نموذجا. أبحاث اقتصادية وإدارية، مج16, ع</w:t>
      </w:r>
      <w:proofErr w:type="gramStart"/>
      <w:r w:rsidRPr="009F670B">
        <w:rPr>
          <w:rFonts w:ascii="Sakkal Majalla" w:hAnsi="Sakkal Majalla" w:cs="Sakkal Majalla"/>
          <w:sz w:val="28"/>
          <w:szCs w:val="28"/>
          <w:rtl/>
        </w:rPr>
        <w:t>2 ،</w:t>
      </w:r>
      <w:proofErr w:type="gramEnd"/>
      <w:r w:rsidRPr="009F670B">
        <w:rPr>
          <w:rFonts w:ascii="Sakkal Majalla" w:hAnsi="Sakkal Majalla" w:cs="Sakkal Majalla"/>
          <w:sz w:val="28"/>
          <w:szCs w:val="28"/>
          <w:rtl/>
        </w:rPr>
        <w:t xml:space="preserve"> 723 - 741.</w:t>
      </w:r>
    </w:p>
    <w:p w14:paraId="1D9EDBA2" w14:textId="77777777" w:rsidR="003943A2" w:rsidRPr="002C1CC4" w:rsidRDefault="003943A2" w:rsidP="002C1CC4">
      <w:pPr>
        <w:pStyle w:val="a3"/>
        <w:numPr>
          <w:ilvl w:val="0"/>
          <w:numId w:val="5"/>
        </w:numPr>
        <w:bidi/>
        <w:spacing w:line="360" w:lineRule="auto"/>
        <w:jc w:val="both"/>
        <w:rPr>
          <w:rFonts w:ascii="Sakkal Majalla" w:hAnsi="Sakkal Majalla" w:cs="Sakkal Majalla"/>
          <w:sz w:val="28"/>
          <w:szCs w:val="28"/>
          <w:rtl/>
        </w:rPr>
      </w:pPr>
      <w:r w:rsidRPr="002C1CC4">
        <w:rPr>
          <w:rFonts w:ascii="Sakkal Majalla" w:hAnsi="Sakkal Majalla" w:cs="Sakkal Majalla"/>
          <w:sz w:val="28"/>
          <w:szCs w:val="28"/>
          <w:rtl/>
        </w:rPr>
        <w:lastRenderedPageBreak/>
        <w:t xml:space="preserve">الطوخي، محمد </w:t>
      </w:r>
      <w:proofErr w:type="spellStart"/>
      <w:r w:rsidRPr="002C1CC4">
        <w:rPr>
          <w:rFonts w:ascii="Sakkal Majalla" w:hAnsi="Sakkal Majalla" w:cs="Sakkal Majalla"/>
          <w:sz w:val="28"/>
          <w:szCs w:val="28"/>
          <w:rtl/>
        </w:rPr>
        <w:t>محمد</w:t>
      </w:r>
      <w:proofErr w:type="spellEnd"/>
      <w:r w:rsidRPr="002C1CC4">
        <w:rPr>
          <w:rFonts w:ascii="Sakkal Majalla" w:hAnsi="Sakkal Majalla" w:cs="Sakkal Majalla"/>
          <w:sz w:val="28"/>
          <w:szCs w:val="28"/>
          <w:rtl/>
        </w:rPr>
        <w:t xml:space="preserve"> السيد (2021) تقنيات الذكاء الاصطناعي والمخاطر التكنولوجية. الفكر الشرطي، 30(16 1)، 59 -100</w:t>
      </w:r>
      <w:r w:rsidRPr="002C1CC4">
        <w:rPr>
          <w:rFonts w:ascii="Sakkal Majalla" w:hAnsi="Sakkal Majalla" w:cs="Sakkal Majalla"/>
          <w:sz w:val="28"/>
          <w:szCs w:val="28"/>
        </w:rPr>
        <w:t>.</w:t>
      </w:r>
    </w:p>
    <w:p w14:paraId="725C996F" w14:textId="77777777" w:rsidR="003943A2" w:rsidRPr="009F670B" w:rsidRDefault="003943A2" w:rsidP="003943A2">
      <w:pPr>
        <w:pStyle w:val="a3"/>
        <w:numPr>
          <w:ilvl w:val="0"/>
          <w:numId w:val="5"/>
        </w:numPr>
        <w:bidi/>
        <w:spacing w:line="276" w:lineRule="auto"/>
        <w:jc w:val="both"/>
        <w:rPr>
          <w:rFonts w:ascii="Sakkal Majalla" w:hAnsi="Sakkal Majalla" w:cs="Sakkal Majalla"/>
          <w:sz w:val="28"/>
          <w:szCs w:val="28"/>
          <w:rtl/>
        </w:rPr>
      </w:pPr>
      <w:proofErr w:type="gramStart"/>
      <w:r w:rsidRPr="009F670B">
        <w:rPr>
          <w:rFonts w:ascii="Sakkal Majalla" w:hAnsi="Sakkal Majalla" w:cs="Sakkal Majalla"/>
          <w:sz w:val="28"/>
          <w:szCs w:val="28"/>
          <w:rtl/>
        </w:rPr>
        <w:t>عبدالقادر</w:t>
      </w:r>
      <w:proofErr w:type="gramEnd"/>
      <w:r w:rsidRPr="009F670B">
        <w:rPr>
          <w:rFonts w:ascii="Sakkal Majalla" w:hAnsi="Sakkal Majalla" w:cs="Sakkal Majalla"/>
          <w:sz w:val="28"/>
          <w:szCs w:val="28"/>
          <w:rtl/>
        </w:rPr>
        <w:t>، أمل حسين. (2021). تطبيقات الذكاء الاصطناعي لتعزيز تنافسية سوق العمل بمؤسسات المعلومات الأكاديمية. المجلة المصرية لعلوم المعلومات، مج8, ع</w:t>
      </w:r>
      <w:proofErr w:type="gramStart"/>
      <w:r w:rsidRPr="009F670B">
        <w:rPr>
          <w:rFonts w:ascii="Sakkal Majalla" w:hAnsi="Sakkal Majalla" w:cs="Sakkal Majalla"/>
          <w:sz w:val="28"/>
          <w:szCs w:val="28"/>
          <w:rtl/>
        </w:rPr>
        <w:t>1 ،</w:t>
      </w:r>
      <w:proofErr w:type="gramEnd"/>
      <w:r w:rsidRPr="009F670B">
        <w:rPr>
          <w:rFonts w:ascii="Sakkal Majalla" w:hAnsi="Sakkal Majalla" w:cs="Sakkal Majalla"/>
          <w:sz w:val="28"/>
          <w:szCs w:val="28"/>
          <w:rtl/>
        </w:rPr>
        <w:t xml:space="preserve"> 197 - 232.</w:t>
      </w:r>
    </w:p>
    <w:p w14:paraId="65773161" w14:textId="77777777" w:rsidR="003943A2" w:rsidRPr="009F670B" w:rsidRDefault="003943A2" w:rsidP="003943A2">
      <w:pPr>
        <w:pStyle w:val="a3"/>
        <w:numPr>
          <w:ilvl w:val="0"/>
          <w:numId w:val="5"/>
        </w:numPr>
        <w:bidi/>
        <w:spacing w:line="276" w:lineRule="auto"/>
        <w:jc w:val="both"/>
        <w:rPr>
          <w:rFonts w:ascii="Sakkal Majalla" w:hAnsi="Sakkal Majalla" w:cs="Sakkal Majalla"/>
          <w:sz w:val="28"/>
          <w:szCs w:val="28"/>
          <w:rtl/>
        </w:rPr>
      </w:pPr>
      <w:proofErr w:type="gramStart"/>
      <w:r w:rsidRPr="009F670B">
        <w:rPr>
          <w:rFonts w:ascii="Sakkal Majalla" w:hAnsi="Sakkal Majalla" w:cs="Sakkal Majalla"/>
          <w:sz w:val="28"/>
          <w:szCs w:val="28"/>
          <w:rtl/>
        </w:rPr>
        <w:t>عبدالقادر</w:t>
      </w:r>
      <w:proofErr w:type="gramEnd"/>
      <w:r w:rsidRPr="009F670B">
        <w:rPr>
          <w:rFonts w:ascii="Sakkal Majalla" w:hAnsi="Sakkal Majalla" w:cs="Sakkal Majalla"/>
          <w:sz w:val="28"/>
          <w:szCs w:val="28"/>
          <w:rtl/>
        </w:rPr>
        <w:t>، عبدالرازق مختار محمود. (2020). تطبيقات الذكاء الاصطناعي: مدخل لتطوير التعليم في ظل تحديات جائحة فيروس كورونا (</w:t>
      </w:r>
      <w:r w:rsidRPr="009F670B">
        <w:rPr>
          <w:rFonts w:ascii="Sakkal Majalla" w:hAnsi="Sakkal Majalla" w:cs="Sakkal Majalla"/>
          <w:sz w:val="28"/>
          <w:szCs w:val="28"/>
        </w:rPr>
        <w:t>COVID-19</w:t>
      </w:r>
      <w:r w:rsidRPr="009F670B">
        <w:rPr>
          <w:rFonts w:ascii="Sakkal Majalla" w:hAnsi="Sakkal Majalla" w:cs="Sakkal Majalla"/>
          <w:sz w:val="28"/>
          <w:szCs w:val="28"/>
          <w:rtl/>
        </w:rPr>
        <w:t>). المجلة الدولية للبحوث في العلوم التربوية، مج3, ع</w:t>
      </w:r>
      <w:proofErr w:type="gramStart"/>
      <w:r w:rsidRPr="009F670B">
        <w:rPr>
          <w:rFonts w:ascii="Sakkal Majalla" w:hAnsi="Sakkal Majalla" w:cs="Sakkal Majalla"/>
          <w:sz w:val="28"/>
          <w:szCs w:val="28"/>
          <w:rtl/>
        </w:rPr>
        <w:t>4 ،</w:t>
      </w:r>
      <w:proofErr w:type="gramEnd"/>
      <w:r w:rsidRPr="009F670B">
        <w:rPr>
          <w:rFonts w:ascii="Sakkal Majalla" w:hAnsi="Sakkal Majalla" w:cs="Sakkal Majalla"/>
          <w:sz w:val="28"/>
          <w:szCs w:val="28"/>
          <w:rtl/>
        </w:rPr>
        <w:t xml:space="preserve"> 171 - 224.</w:t>
      </w:r>
    </w:p>
    <w:p w14:paraId="28AE5265" w14:textId="77777777" w:rsidR="003943A2" w:rsidRPr="009F670B" w:rsidRDefault="003943A2" w:rsidP="003943A2">
      <w:pPr>
        <w:pStyle w:val="a3"/>
        <w:numPr>
          <w:ilvl w:val="0"/>
          <w:numId w:val="5"/>
        </w:numPr>
        <w:bidi/>
        <w:spacing w:line="276" w:lineRule="auto"/>
        <w:jc w:val="both"/>
        <w:rPr>
          <w:rFonts w:ascii="Sakkal Majalla" w:hAnsi="Sakkal Majalla" w:cs="Sakkal Majalla"/>
          <w:sz w:val="28"/>
          <w:szCs w:val="28"/>
          <w:rtl/>
        </w:rPr>
      </w:pPr>
      <w:proofErr w:type="spellStart"/>
      <w:r w:rsidRPr="009F670B">
        <w:rPr>
          <w:rFonts w:ascii="Sakkal Majalla" w:hAnsi="Sakkal Majalla" w:cs="Sakkal Majalla"/>
          <w:sz w:val="28"/>
          <w:szCs w:val="28"/>
          <w:rtl/>
        </w:rPr>
        <w:t>العبداللات</w:t>
      </w:r>
      <w:proofErr w:type="spellEnd"/>
      <w:r w:rsidRPr="009F670B">
        <w:rPr>
          <w:rFonts w:ascii="Sakkal Majalla" w:hAnsi="Sakkal Majalla" w:cs="Sakkal Majalla"/>
          <w:sz w:val="28"/>
          <w:szCs w:val="28"/>
          <w:rtl/>
        </w:rPr>
        <w:t xml:space="preserve">، </w:t>
      </w:r>
      <w:proofErr w:type="gramStart"/>
      <w:r w:rsidRPr="009F670B">
        <w:rPr>
          <w:rFonts w:ascii="Sakkal Majalla" w:hAnsi="Sakkal Majalla" w:cs="Sakkal Majalla"/>
          <w:sz w:val="28"/>
          <w:szCs w:val="28"/>
          <w:rtl/>
        </w:rPr>
        <w:t>عبدالفتاح</w:t>
      </w:r>
      <w:proofErr w:type="gramEnd"/>
      <w:r w:rsidRPr="009F670B">
        <w:rPr>
          <w:rFonts w:ascii="Sakkal Majalla" w:hAnsi="Sakkal Majalla" w:cs="Sakkal Majalla"/>
          <w:sz w:val="28"/>
          <w:szCs w:val="28"/>
          <w:rtl/>
        </w:rPr>
        <w:t xml:space="preserve"> زهير عبدالفتاح. (2020). تطبيقات الذكاء الاصطناعي وأثرها في تحقيق الميزة التنافسية: دراسة على البنوك الأردنية. مؤتة للبحوث والدراسات - سلسلة العلوم الإنسانية والاجتماعية، مج35, ع</w:t>
      </w:r>
      <w:proofErr w:type="gramStart"/>
      <w:r w:rsidRPr="009F670B">
        <w:rPr>
          <w:rFonts w:ascii="Sakkal Majalla" w:hAnsi="Sakkal Majalla" w:cs="Sakkal Majalla"/>
          <w:sz w:val="28"/>
          <w:szCs w:val="28"/>
          <w:rtl/>
        </w:rPr>
        <w:t>5 ،</w:t>
      </w:r>
      <w:proofErr w:type="gramEnd"/>
      <w:r w:rsidRPr="009F670B">
        <w:rPr>
          <w:rFonts w:ascii="Sakkal Majalla" w:hAnsi="Sakkal Majalla" w:cs="Sakkal Majalla"/>
          <w:sz w:val="28"/>
          <w:szCs w:val="28"/>
          <w:rtl/>
        </w:rPr>
        <w:t xml:space="preserve"> 87 - 122.</w:t>
      </w:r>
    </w:p>
    <w:p w14:paraId="429BC5B5" w14:textId="77777777" w:rsidR="003943A2" w:rsidRPr="002C1CC4" w:rsidRDefault="003943A2" w:rsidP="002C1CC4">
      <w:pPr>
        <w:pStyle w:val="a3"/>
        <w:numPr>
          <w:ilvl w:val="0"/>
          <w:numId w:val="5"/>
        </w:numPr>
        <w:bidi/>
        <w:spacing w:line="360" w:lineRule="auto"/>
        <w:jc w:val="both"/>
        <w:rPr>
          <w:rFonts w:ascii="Sakkal Majalla" w:hAnsi="Sakkal Majalla" w:cs="Sakkal Majalla"/>
          <w:sz w:val="28"/>
          <w:szCs w:val="28"/>
          <w:rtl/>
        </w:rPr>
      </w:pPr>
      <w:proofErr w:type="gramStart"/>
      <w:r w:rsidRPr="002C1CC4">
        <w:rPr>
          <w:rFonts w:ascii="Sakkal Majalla" w:hAnsi="Sakkal Majalla" w:cs="Sakkal Majalla"/>
          <w:sz w:val="28"/>
          <w:szCs w:val="28"/>
          <w:rtl/>
        </w:rPr>
        <w:t>عبدالله</w:t>
      </w:r>
      <w:proofErr w:type="gramEnd"/>
      <w:r w:rsidRPr="002C1CC4">
        <w:rPr>
          <w:rFonts w:ascii="Sakkal Majalla" w:hAnsi="Sakkal Majalla" w:cs="Sakkal Majalla"/>
          <w:sz w:val="28"/>
          <w:szCs w:val="28"/>
          <w:rtl/>
        </w:rPr>
        <w:t>، سلمى حمد النيل، وعلي، ياسر بابكر. (2020). فاعلية البرامج الإذاعية في إدارة الأزمات الصحية الوبائيات: دراسة تحليلية على إذاعة ولاية القضارف في الفترة من 2015 - 2017 م. مجلة العلوم الإنسانية: جامعة السودان للعلوم والتكنولوجيا، مج21, ع</w:t>
      </w:r>
      <w:proofErr w:type="gramStart"/>
      <w:r w:rsidRPr="002C1CC4">
        <w:rPr>
          <w:rFonts w:ascii="Sakkal Majalla" w:hAnsi="Sakkal Majalla" w:cs="Sakkal Majalla"/>
          <w:sz w:val="28"/>
          <w:szCs w:val="28"/>
          <w:rtl/>
        </w:rPr>
        <w:t>1 ،</w:t>
      </w:r>
      <w:proofErr w:type="gramEnd"/>
      <w:r w:rsidRPr="002C1CC4">
        <w:rPr>
          <w:rFonts w:ascii="Sakkal Majalla" w:hAnsi="Sakkal Majalla" w:cs="Sakkal Majalla"/>
          <w:sz w:val="28"/>
          <w:szCs w:val="28"/>
          <w:rtl/>
        </w:rPr>
        <w:t xml:space="preserve"> 168 - 184.</w:t>
      </w:r>
    </w:p>
    <w:p w14:paraId="6CFC8280" w14:textId="77777777" w:rsidR="003943A2" w:rsidRPr="009F670B" w:rsidRDefault="003943A2" w:rsidP="003943A2">
      <w:pPr>
        <w:pStyle w:val="a3"/>
        <w:numPr>
          <w:ilvl w:val="0"/>
          <w:numId w:val="5"/>
        </w:numPr>
        <w:bidi/>
        <w:spacing w:line="276" w:lineRule="auto"/>
        <w:jc w:val="both"/>
        <w:rPr>
          <w:rFonts w:ascii="Sakkal Majalla" w:hAnsi="Sakkal Majalla" w:cs="Sakkal Majalla"/>
          <w:sz w:val="28"/>
          <w:szCs w:val="28"/>
          <w:rtl/>
        </w:rPr>
      </w:pPr>
      <w:r w:rsidRPr="009F670B">
        <w:rPr>
          <w:rFonts w:ascii="Sakkal Majalla" w:hAnsi="Sakkal Majalla" w:cs="Sakkal Majalla"/>
          <w:sz w:val="28"/>
          <w:szCs w:val="28"/>
          <w:rtl/>
        </w:rPr>
        <w:t>العتيبي، شروق زايد نافل. (2022). علاقة مجال الذكاء الاصطناعي بمجال إدارة المعرفة: دراسة وصفية وثائقية. مجلة المركز العربي للبحوث والدراسات في علوم المكتبات والمعلومات، مج9, ع</w:t>
      </w:r>
      <w:proofErr w:type="gramStart"/>
      <w:r w:rsidRPr="009F670B">
        <w:rPr>
          <w:rFonts w:ascii="Sakkal Majalla" w:hAnsi="Sakkal Majalla" w:cs="Sakkal Majalla"/>
          <w:sz w:val="28"/>
          <w:szCs w:val="28"/>
          <w:rtl/>
        </w:rPr>
        <w:t>17 ،</w:t>
      </w:r>
      <w:proofErr w:type="gramEnd"/>
      <w:r w:rsidRPr="009F670B">
        <w:rPr>
          <w:rFonts w:ascii="Sakkal Majalla" w:hAnsi="Sakkal Majalla" w:cs="Sakkal Majalla"/>
          <w:sz w:val="28"/>
          <w:szCs w:val="28"/>
          <w:rtl/>
        </w:rPr>
        <w:t xml:space="preserve"> 1 - 15.</w:t>
      </w:r>
    </w:p>
    <w:p w14:paraId="2E2748DC" w14:textId="77777777" w:rsidR="003943A2" w:rsidRPr="009F670B" w:rsidRDefault="003943A2" w:rsidP="003943A2">
      <w:pPr>
        <w:pStyle w:val="a3"/>
        <w:numPr>
          <w:ilvl w:val="0"/>
          <w:numId w:val="5"/>
        </w:numPr>
        <w:bidi/>
        <w:spacing w:line="276" w:lineRule="auto"/>
        <w:jc w:val="both"/>
        <w:rPr>
          <w:rFonts w:ascii="Sakkal Majalla" w:hAnsi="Sakkal Majalla" w:cs="Sakkal Majalla"/>
          <w:sz w:val="28"/>
          <w:szCs w:val="28"/>
          <w:rtl/>
        </w:rPr>
      </w:pPr>
      <w:proofErr w:type="spellStart"/>
      <w:r w:rsidRPr="009F670B">
        <w:rPr>
          <w:rFonts w:ascii="Sakkal Majalla" w:hAnsi="Sakkal Majalla" w:cs="Sakkal Majalla"/>
          <w:sz w:val="28"/>
          <w:szCs w:val="28"/>
          <w:rtl/>
        </w:rPr>
        <w:t>العجمى</w:t>
      </w:r>
      <w:proofErr w:type="spellEnd"/>
      <w:r w:rsidRPr="009F670B">
        <w:rPr>
          <w:rFonts w:ascii="Sakkal Majalla" w:hAnsi="Sakkal Majalla" w:cs="Sakkal Majalla"/>
          <w:sz w:val="28"/>
          <w:szCs w:val="28"/>
          <w:rtl/>
        </w:rPr>
        <w:t>، ناصر منصور مانع ناصر. (2024). دور تقنيات الذكاء الاصطناعي في تحسين جودة الخدمات المقدمة للطلبة في جامعة الكويت من وجهة نظر أعضاء الهيئة التدريسية. مجلة العلوم التربوية والدراسات الإنسانية، ع</w:t>
      </w:r>
      <w:proofErr w:type="gramStart"/>
      <w:r w:rsidRPr="009F670B">
        <w:rPr>
          <w:rFonts w:ascii="Sakkal Majalla" w:hAnsi="Sakkal Majalla" w:cs="Sakkal Majalla"/>
          <w:sz w:val="28"/>
          <w:szCs w:val="28"/>
          <w:rtl/>
        </w:rPr>
        <w:t>40 ،</w:t>
      </w:r>
      <w:proofErr w:type="gramEnd"/>
      <w:r w:rsidRPr="009F670B">
        <w:rPr>
          <w:rFonts w:ascii="Sakkal Majalla" w:hAnsi="Sakkal Majalla" w:cs="Sakkal Majalla"/>
          <w:sz w:val="28"/>
          <w:szCs w:val="28"/>
          <w:rtl/>
        </w:rPr>
        <w:t xml:space="preserve"> 688 - 712.</w:t>
      </w:r>
    </w:p>
    <w:p w14:paraId="3422EA2D" w14:textId="77777777" w:rsidR="003943A2" w:rsidRPr="002C1CC4" w:rsidRDefault="003943A2" w:rsidP="002C1CC4">
      <w:pPr>
        <w:pStyle w:val="a3"/>
        <w:numPr>
          <w:ilvl w:val="0"/>
          <w:numId w:val="5"/>
        </w:numPr>
        <w:bidi/>
        <w:spacing w:line="360" w:lineRule="auto"/>
        <w:jc w:val="both"/>
        <w:rPr>
          <w:rFonts w:ascii="Sakkal Majalla" w:hAnsi="Sakkal Majalla" w:cs="Sakkal Majalla"/>
          <w:sz w:val="28"/>
          <w:szCs w:val="28"/>
          <w:rtl/>
        </w:rPr>
      </w:pPr>
      <w:r w:rsidRPr="002C1CC4">
        <w:rPr>
          <w:rFonts w:ascii="Sakkal Majalla" w:hAnsi="Sakkal Majalla" w:cs="Sakkal Majalla"/>
          <w:sz w:val="28"/>
          <w:szCs w:val="28"/>
          <w:rtl/>
        </w:rPr>
        <w:t xml:space="preserve">الغامدي، سلوى، </w:t>
      </w:r>
      <w:proofErr w:type="gramStart"/>
      <w:r w:rsidRPr="002C1CC4">
        <w:rPr>
          <w:rFonts w:ascii="Sakkal Majalla" w:hAnsi="Sakkal Majalla" w:cs="Sakkal Majalla"/>
          <w:sz w:val="28"/>
          <w:szCs w:val="28"/>
          <w:rtl/>
        </w:rPr>
        <w:t>و آل</w:t>
      </w:r>
      <w:proofErr w:type="gramEnd"/>
      <w:r w:rsidRPr="002C1CC4">
        <w:rPr>
          <w:rFonts w:ascii="Sakkal Majalla" w:hAnsi="Sakkal Majalla" w:cs="Sakkal Majalla"/>
          <w:sz w:val="28"/>
          <w:szCs w:val="28"/>
          <w:rtl/>
        </w:rPr>
        <w:t xml:space="preserve"> ضرمان، فالح عبدالله. (2022). عمليات إدارة المعرفة القائمة على الذكاء الاصطناعي في المشاريع الإنشائية، دراسة تطبيقية في المملكة العربية السعودية. مجلة ابن خلدون للدراسات والأبحاث، مج2, ع</w:t>
      </w:r>
      <w:proofErr w:type="gramStart"/>
      <w:r w:rsidRPr="002C1CC4">
        <w:rPr>
          <w:rFonts w:ascii="Sakkal Majalla" w:hAnsi="Sakkal Majalla" w:cs="Sakkal Majalla"/>
          <w:sz w:val="28"/>
          <w:szCs w:val="28"/>
          <w:rtl/>
        </w:rPr>
        <w:t>10 ،</w:t>
      </w:r>
      <w:proofErr w:type="gramEnd"/>
      <w:r w:rsidRPr="002C1CC4">
        <w:rPr>
          <w:rFonts w:ascii="Sakkal Majalla" w:hAnsi="Sakkal Majalla" w:cs="Sakkal Majalla"/>
          <w:sz w:val="28"/>
          <w:szCs w:val="28"/>
          <w:rtl/>
        </w:rPr>
        <w:t xml:space="preserve"> 382 – 407</w:t>
      </w:r>
    </w:p>
    <w:p w14:paraId="3A7E9A6A" w14:textId="77777777" w:rsidR="003943A2" w:rsidRPr="009F15B1" w:rsidRDefault="003943A2" w:rsidP="003943A2">
      <w:pPr>
        <w:pStyle w:val="a3"/>
        <w:numPr>
          <w:ilvl w:val="0"/>
          <w:numId w:val="5"/>
        </w:numPr>
        <w:bidi/>
        <w:rPr>
          <w:rFonts w:ascii="Sakkal Majalla" w:hAnsi="Sakkal Majalla" w:cs="Sakkal Majalla"/>
          <w:sz w:val="28"/>
          <w:szCs w:val="28"/>
          <w:rtl/>
        </w:rPr>
      </w:pPr>
      <w:r w:rsidRPr="009F15B1">
        <w:rPr>
          <w:rFonts w:ascii="Sakkal Majalla" w:hAnsi="Sakkal Majalla" w:cs="Sakkal Majalla"/>
          <w:sz w:val="28"/>
          <w:szCs w:val="28"/>
          <w:rtl/>
        </w:rPr>
        <w:t>الغامدي، عمير بن سفر عمير. (2023). أثر التوجه الريادي في تحقيق الميزة التنافسية بجامعة الملك سعود. مجلة الجامعة الإسلامية للعلوم التربوية والاجتماعية، ع</w:t>
      </w:r>
      <w:proofErr w:type="gramStart"/>
      <w:r w:rsidRPr="009F15B1">
        <w:rPr>
          <w:rFonts w:ascii="Sakkal Majalla" w:hAnsi="Sakkal Majalla" w:cs="Sakkal Majalla"/>
          <w:sz w:val="28"/>
          <w:szCs w:val="28"/>
          <w:rtl/>
        </w:rPr>
        <w:t>13 ،</w:t>
      </w:r>
      <w:proofErr w:type="gramEnd"/>
      <w:r w:rsidRPr="009F15B1">
        <w:rPr>
          <w:rFonts w:ascii="Sakkal Majalla" w:hAnsi="Sakkal Majalla" w:cs="Sakkal Majalla"/>
          <w:sz w:val="28"/>
          <w:szCs w:val="28"/>
          <w:rtl/>
        </w:rPr>
        <w:t xml:space="preserve"> 255 - 298.</w:t>
      </w:r>
    </w:p>
    <w:p w14:paraId="25F694B9" w14:textId="77777777" w:rsidR="003943A2" w:rsidRPr="002C1CC4" w:rsidRDefault="003943A2" w:rsidP="002C1CC4">
      <w:pPr>
        <w:pStyle w:val="a3"/>
        <w:numPr>
          <w:ilvl w:val="0"/>
          <w:numId w:val="5"/>
        </w:numPr>
        <w:bidi/>
        <w:spacing w:line="360" w:lineRule="auto"/>
        <w:jc w:val="both"/>
        <w:rPr>
          <w:rFonts w:ascii="Sakkal Majalla" w:hAnsi="Sakkal Majalla" w:cs="Sakkal Majalla"/>
          <w:sz w:val="28"/>
          <w:szCs w:val="28"/>
          <w:rtl/>
        </w:rPr>
      </w:pPr>
      <w:r w:rsidRPr="002C1CC4">
        <w:rPr>
          <w:rFonts w:ascii="Sakkal Majalla" w:hAnsi="Sakkal Majalla" w:cs="Sakkal Majalla"/>
          <w:sz w:val="28"/>
          <w:szCs w:val="28"/>
          <w:rtl/>
        </w:rPr>
        <w:t xml:space="preserve">الفقيه، منال أحمد على. (2020). دور الرشاقة </w:t>
      </w:r>
      <w:proofErr w:type="spellStart"/>
      <w:r w:rsidRPr="002C1CC4">
        <w:rPr>
          <w:rFonts w:ascii="Sakkal Majalla" w:hAnsi="Sakkal Majalla" w:cs="Sakkal Majalla"/>
          <w:sz w:val="28"/>
          <w:szCs w:val="28"/>
          <w:rtl/>
        </w:rPr>
        <w:t>الإسترتيجية</w:t>
      </w:r>
      <w:proofErr w:type="spellEnd"/>
      <w:r w:rsidRPr="002C1CC4">
        <w:rPr>
          <w:rFonts w:ascii="Sakkal Majalla" w:hAnsi="Sakkal Majalla" w:cs="Sakkal Majalla"/>
          <w:sz w:val="28"/>
          <w:szCs w:val="28"/>
          <w:rtl/>
        </w:rPr>
        <w:t xml:space="preserve"> </w:t>
      </w:r>
      <w:proofErr w:type="spellStart"/>
      <w:r w:rsidRPr="002C1CC4">
        <w:rPr>
          <w:rFonts w:ascii="Sakkal Majalla" w:hAnsi="Sakkal Majalla" w:cs="Sakkal Majalla"/>
          <w:sz w:val="28"/>
          <w:szCs w:val="28"/>
          <w:rtl/>
        </w:rPr>
        <w:t>فى</w:t>
      </w:r>
      <w:proofErr w:type="spellEnd"/>
      <w:r w:rsidRPr="002C1CC4">
        <w:rPr>
          <w:rFonts w:ascii="Sakkal Majalla" w:hAnsi="Sakkal Majalla" w:cs="Sakkal Majalla"/>
          <w:sz w:val="28"/>
          <w:szCs w:val="28"/>
          <w:rtl/>
        </w:rPr>
        <w:t xml:space="preserve"> تحقيق الميزة التنافسية للجامعات اليمنية. مجلة الجامعة الوطنية: الجامعة الوطنية، ع</w:t>
      </w:r>
      <w:proofErr w:type="gramStart"/>
      <w:r w:rsidRPr="002C1CC4">
        <w:rPr>
          <w:rFonts w:ascii="Sakkal Majalla" w:hAnsi="Sakkal Majalla" w:cs="Sakkal Majalla"/>
          <w:sz w:val="28"/>
          <w:szCs w:val="28"/>
          <w:rtl/>
        </w:rPr>
        <w:t>13 ،</w:t>
      </w:r>
      <w:proofErr w:type="gramEnd"/>
      <w:r w:rsidRPr="002C1CC4">
        <w:rPr>
          <w:rFonts w:ascii="Sakkal Majalla" w:hAnsi="Sakkal Majalla" w:cs="Sakkal Majalla"/>
          <w:sz w:val="28"/>
          <w:szCs w:val="28"/>
          <w:rtl/>
        </w:rPr>
        <w:t xml:space="preserve"> 167 - 202.</w:t>
      </w:r>
    </w:p>
    <w:p w14:paraId="7FB44A3B" w14:textId="77777777" w:rsidR="003943A2" w:rsidRPr="002C1CC4" w:rsidRDefault="003943A2" w:rsidP="002C1CC4">
      <w:pPr>
        <w:pStyle w:val="a3"/>
        <w:numPr>
          <w:ilvl w:val="0"/>
          <w:numId w:val="5"/>
        </w:numPr>
        <w:bidi/>
        <w:spacing w:line="360" w:lineRule="auto"/>
        <w:jc w:val="both"/>
        <w:rPr>
          <w:rFonts w:ascii="Sakkal Majalla" w:hAnsi="Sakkal Majalla" w:cs="Sakkal Majalla"/>
          <w:sz w:val="28"/>
          <w:szCs w:val="28"/>
          <w:rtl/>
        </w:rPr>
      </w:pPr>
      <w:proofErr w:type="spellStart"/>
      <w:r w:rsidRPr="002C1CC4">
        <w:rPr>
          <w:rFonts w:ascii="Sakkal Majalla" w:hAnsi="Sakkal Majalla" w:cs="Sakkal Majalla"/>
          <w:sz w:val="28"/>
          <w:szCs w:val="28"/>
          <w:rtl/>
        </w:rPr>
        <w:lastRenderedPageBreak/>
        <w:t>محارمة</w:t>
      </w:r>
      <w:proofErr w:type="spellEnd"/>
      <w:r w:rsidRPr="002C1CC4">
        <w:rPr>
          <w:rFonts w:ascii="Sakkal Majalla" w:hAnsi="Sakkal Majalla" w:cs="Sakkal Majalla"/>
          <w:sz w:val="28"/>
          <w:szCs w:val="28"/>
          <w:rtl/>
        </w:rPr>
        <w:t>، ثامر محمد. (2020). أثر التخطيط الإستراتيجي على الأداء المؤسسي، دراسة حالة منظمة حكومية بدولة قطر. مجلة العلوم الاقتصادية والإدارية والقانونية: المركز القومي للبحوث غزة، مج4, ع</w:t>
      </w:r>
      <w:proofErr w:type="gramStart"/>
      <w:r w:rsidRPr="002C1CC4">
        <w:rPr>
          <w:rFonts w:ascii="Sakkal Majalla" w:hAnsi="Sakkal Majalla" w:cs="Sakkal Majalla"/>
          <w:sz w:val="28"/>
          <w:szCs w:val="28"/>
          <w:rtl/>
        </w:rPr>
        <w:t>14 ،</w:t>
      </w:r>
      <w:proofErr w:type="gramEnd"/>
      <w:r w:rsidRPr="002C1CC4">
        <w:rPr>
          <w:rFonts w:ascii="Sakkal Majalla" w:hAnsi="Sakkal Majalla" w:cs="Sakkal Majalla"/>
          <w:sz w:val="28"/>
          <w:szCs w:val="28"/>
          <w:rtl/>
        </w:rPr>
        <w:t xml:space="preserve"> 140.</w:t>
      </w:r>
    </w:p>
    <w:p w14:paraId="4290AF25" w14:textId="77777777" w:rsidR="003943A2" w:rsidRPr="009F670B" w:rsidRDefault="003943A2" w:rsidP="003943A2">
      <w:pPr>
        <w:pStyle w:val="a3"/>
        <w:numPr>
          <w:ilvl w:val="0"/>
          <w:numId w:val="5"/>
        </w:numPr>
        <w:bidi/>
        <w:spacing w:line="276" w:lineRule="auto"/>
        <w:jc w:val="both"/>
        <w:rPr>
          <w:rFonts w:ascii="Sakkal Majalla" w:hAnsi="Sakkal Majalla" w:cs="Sakkal Majalla"/>
          <w:sz w:val="28"/>
          <w:szCs w:val="28"/>
          <w:rtl/>
        </w:rPr>
      </w:pPr>
      <w:proofErr w:type="gramStart"/>
      <w:r w:rsidRPr="009F670B">
        <w:rPr>
          <w:rFonts w:ascii="Sakkal Majalla" w:hAnsi="Sakkal Majalla" w:cs="Sakkal Majalla"/>
          <w:sz w:val="28"/>
          <w:szCs w:val="28"/>
          <w:rtl/>
        </w:rPr>
        <w:t>محمد,</w:t>
      </w:r>
      <w:proofErr w:type="gramEnd"/>
      <w:r w:rsidRPr="009F670B">
        <w:rPr>
          <w:rFonts w:ascii="Sakkal Majalla" w:hAnsi="Sakkal Majalla" w:cs="Sakkal Majalla"/>
          <w:sz w:val="28"/>
          <w:szCs w:val="28"/>
          <w:rtl/>
        </w:rPr>
        <w:t xml:space="preserve"> أسماء عزمي عبد الحميد. (2020). أثر التطبيقات الإدارية </w:t>
      </w:r>
      <w:proofErr w:type="spellStart"/>
      <w:r w:rsidRPr="009F670B">
        <w:rPr>
          <w:rFonts w:ascii="Sakkal Majalla" w:hAnsi="Sakkal Majalla" w:cs="Sakkal Majalla"/>
          <w:sz w:val="28"/>
          <w:szCs w:val="28"/>
          <w:rtl/>
        </w:rPr>
        <w:t>للذکاء</w:t>
      </w:r>
      <w:proofErr w:type="spellEnd"/>
      <w:r w:rsidRPr="009F670B">
        <w:rPr>
          <w:rFonts w:ascii="Sakkal Majalla" w:hAnsi="Sakkal Majalla" w:cs="Sakkal Majalla"/>
          <w:sz w:val="28"/>
          <w:szCs w:val="28"/>
          <w:rtl/>
        </w:rPr>
        <w:t xml:space="preserve"> الاصطناعي على الميزة التنافسية لمنظمات الأعمال بالتطبيق على فروع </w:t>
      </w:r>
      <w:proofErr w:type="spellStart"/>
      <w:r w:rsidRPr="009F670B">
        <w:rPr>
          <w:rFonts w:ascii="Sakkal Majalla" w:hAnsi="Sakkal Majalla" w:cs="Sakkal Majalla"/>
          <w:sz w:val="28"/>
          <w:szCs w:val="28"/>
          <w:rtl/>
        </w:rPr>
        <w:t>البنوک</w:t>
      </w:r>
      <w:proofErr w:type="spellEnd"/>
      <w:r w:rsidRPr="009F670B">
        <w:rPr>
          <w:rFonts w:ascii="Sakkal Majalla" w:hAnsi="Sakkal Majalla" w:cs="Sakkal Majalla"/>
          <w:sz w:val="28"/>
          <w:szCs w:val="28"/>
          <w:rtl/>
        </w:rPr>
        <w:t xml:space="preserve"> التجارية بمدينة المنصورة. المجلة العلمية للدراسات والبحوث المالية </w:t>
      </w:r>
      <w:proofErr w:type="gramStart"/>
      <w:r w:rsidRPr="009F670B">
        <w:rPr>
          <w:rFonts w:ascii="Sakkal Majalla" w:hAnsi="Sakkal Majalla" w:cs="Sakkal Majalla"/>
          <w:sz w:val="28"/>
          <w:szCs w:val="28"/>
          <w:rtl/>
        </w:rPr>
        <w:t>والتجارية,</w:t>
      </w:r>
      <w:proofErr w:type="gramEnd"/>
      <w:r w:rsidRPr="009F670B">
        <w:rPr>
          <w:rFonts w:ascii="Sakkal Majalla" w:hAnsi="Sakkal Majalla" w:cs="Sakkal Majalla"/>
          <w:sz w:val="28"/>
          <w:szCs w:val="28"/>
          <w:rtl/>
        </w:rPr>
        <w:t xml:space="preserve"> مج1 ,ع1, 191-239.</w:t>
      </w:r>
    </w:p>
    <w:p w14:paraId="439C0611" w14:textId="77777777" w:rsidR="003943A2" w:rsidRDefault="003943A2" w:rsidP="003943A2">
      <w:pPr>
        <w:pStyle w:val="a3"/>
        <w:numPr>
          <w:ilvl w:val="0"/>
          <w:numId w:val="5"/>
        </w:numPr>
        <w:bidi/>
        <w:spacing w:line="276" w:lineRule="auto"/>
        <w:jc w:val="both"/>
        <w:rPr>
          <w:rFonts w:ascii="Sakkal Majalla" w:hAnsi="Sakkal Majalla" w:cs="Sakkal Majalla"/>
          <w:sz w:val="28"/>
          <w:szCs w:val="28"/>
        </w:rPr>
      </w:pPr>
      <w:proofErr w:type="gramStart"/>
      <w:r w:rsidRPr="009F670B">
        <w:rPr>
          <w:rFonts w:ascii="Sakkal Majalla" w:hAnsi="Sakkal Majalla" w:cs="Sakkal Majalla"/>
          <w:sz w:val="28"/>
          <w:szCs w:val="28"/>
          <w:rtl/>
        </w:rPr>
        <w:t>محمود,</w:t>
      </w:r>
      <w:proofErr w:type="gramEnd"/>
      <w:r w:rsidRPr="009F670B">
        <w:rPr>
          <w:rFonts w:ascii="Sakkal Majalla" w:hAnsi="Sakkal Majalla" w:cs="Sakkal Majalla"/>
          <w:sz w:val="28"/>
          <w:szCs w:val="28"/>
          <w:rtl/>
        </w:rPr>
        <w:t xml:space="preserve"> فاتن عبد الحميد, مصطفى جوهر, يوسف عبد المعطى</w:t>
      </w:r>
      <w:r w:rsidRPr="009F670B">
        <w:rPr>
          <w:rFonts w:ascii="Sakkal Majalla" w:hAnsi="Sakkal Majalla" w:cs="Sakkal Majalla"/>
          <w:sz w:val="28"/>
          <w:szCs w:val="28"/>
          <w:lang w:bidi="ar-EG"/>
        </w:rPr>
        <w:t xml:space="preserve">, &amp; </w:t>
      </w:r>
      <w:r w:rsidRPr="009F670B">
        <w:rPr>
          <w:rFonts w:ascii="Sakkal Majalla" w:hAnsi="Sakkal Majalla" w:cs="Sakkal Majalla"/>
          <w:sz w:val="28"/>
          <w:szCs w:val="28"/>
          <w:rtl/>
        </w:rPr>
        <w:t>عباس الزهيري, ابراهيم. (2024). تحقيق الميزة التنافسية لمؤسسات التعليم الاساسي في ضوء تطبيقات الذكاء الاصطناعي</w:t>
      </w:r>
      <w:r w:rsidRPr="009F670B">
        <w:rPr>
          <w:rFonts w:ascii="Sakkal Majalla" w:hAnsi="Sakkal Majalla" w:cs="Sakkal Majalla" w:hint="cs"/>
          <w:sz w:val="28"/>
          <w:szCs w:val="28"/>
          <w:rtl/>
        </w:rPr>
        <w:t>،</w:t>
      </w:r>
      <w:r w:rsidRPr="009F670B">
        <w:rPr>
          <w:rtl/>
        </w:rPr>
        <w:t xml:space="preserve"> </w:t>
      </w:r>
      <w:r w:rsidRPr="009F670B">
        <w:rPr>
          <w:rFonts w:ascii="Sakkal Majalla" w:hAnsi="Sakkal Majalla" w:cs="Sakkal Majalla"/>
          <w:sz w:val="28"/>
          <w:szCs w:val="28"/>
          <w:rtl/>
        </w:rPr>
        <w:t>مجلة جامعة الفيوم للعلوم التربوية والنفسية, 18(</w:t>
      </w:r>
      <w:proofErr w:type="gramStart"/>
      <w:r w:rsidRPr="009F670B">
        <w:rPr>
          <w:rFonts w:ascii="Sakkal Majalla" w:hAnsi="Sakkal Majalla" w:cs="Sakkal Majalla"/>
          <w:sz w:val="28"/>
          <w:szCs w:val="28"/>
          <w:rtl/>
        </w:rPr>
        <w:t>9),</w:t>
      </w:r>
      <w:proofErr w:type="gramEnd"/>
      <w:r w:rsidRPr="009F670B">
        <w:rPr>
          <w:rFonts w:ascii="Sakkal Majalla" w:hAnsi="Sakkal Majalla" w:cs="Sakkal Majalla"/>
          <w:sz w:val="28"/>
          <w:szCs w:val="28"/>
          <w:rtl/>
        </w:rPr>
        <w:t xml:space="preserve"> 1-33.</w:t>
      </w:r>
    </w:p>
    <w:p w14:paraId="53A19C08" w14:textId="77777777" w:rsidR="003943A2" w:rsidRPr="00171D7F" w:rsidRDefault="003943A2" w:rsidP="003943A2">
      <w:pPr>
        <w:pStyle w:val="a3"/>
        <w:numPr>
          <w:ilvl w:val="0"/>
          <w:numId w:val="5"/>
        </w:numPr>
        <w:bidi/>
        <w:rPr>
          <w:rFonts w:ascii="Sakkal Majalla" w:hAnsi="Sakkal Majalla" w:cs="Sakkal Majalla"/>
          <w:sz w:val="28"/>
          <w:szCs w:val="28"/>
          <w:rtl/>
        </w:rPr>
      </w:pPr>
      <w:r w:rsidRPr="00171D7F">
        <w:rPr>
          <w:rFonts w:ascii="Sakkal Majalla" w:hAnsi="Sakkal Majalla" w:cs="Sakkal Majalla"/>
          <w:sz w:val="28"/>
          <w:szCs w:val="28"/>
          <w:rtl/>
        </w:rPr>
        <w:t xml:space="preserve">يعقوب، فيحاء </w:t>
      </w:r>
      <w:proofErr w:type="gramStart"/>
      <w:r w:rsidRPr="00171D7F">
        <w:rPr>
          <w:rFonts w:ascii="Sakkal Majalla" w:hAnsi="Sakkal Majalla" w:cs="Sakkal Majalla"/>
          <w:sz w:val="28"/>
          <w:szCs w:val="28"/>
          <w:rtl/>
        </w:rPr>
        <w:t>عبدالله</w:t>
      </w:r>
      <w:proofErr w:type="gramEnd"/>
      <w:r w:rsidRPr="00171D7F">
        <w:rPr>
          <w:rFonts w:ascii="Sakkal Majalla" w:hAnsi="Sakkal Majalla" w:cs="Sakkal Majalla"/>
          <w:sz w:val="28"/>
          <w:szCs w:val="28"/>
          <w:rtl/>
        </w:rPr>
        <w:t xml:space="preserve">، و عباس، علاء حسين. (2023). تقنية المقارنة المرجعية وتأثيرها في الميزة التنافسية: بحث تطبيقي في مجموعة من المصارف العراقية الخاصة. مجلة الدراسات المستدامة، مج5, </w:t>
      </w:r>
      <w:proofErr w:type="gramStart"/>
      <w:r w:rsidRPr="00171D7F">
        <w:rPr>
          <w:rFonts w:ascii="Sakkal Majalla" w:hAnsi="Sakkal Majalla" w:cs="Sakkal Majalla"/>
          <w:sz w:val="28"/>
          <w:szCs w:val="28"/>
          <w:rtl/>
        </w:rPr>
        <w:t>ملحق ،</w:t>
      </w:r>
      <w:proofErr w:type="gramEnd"/>
      <w:r w:rsidRPr="00171D7F">
        <w:rPr>
          <w:rFonts w:ascii="Sakkal Majalla" w:hAnsi="Sakkal Majalla" w:cs="Sakkal Majalla"/>
          <w:sz w:val="28"/>
          <w:szCs w:val="28"/>
          <w:rtl/>
        </w:rPr>
        <w:t xml:space="preserve"> 1 - 24.</w:t>
      </w:r>
    </w:p>
    <w:p w14:paraId="3B85468D" w14:textId="77777777" w:rsidR="002C1CC4" w:rsidRDefault="002C1CC4" w:rsidP="002C1CC4">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ثانياً: المراجع الأجنبية:</w:t>
      </w:r>
    </w:p>
    <w:p w14:paraId="02F06EFC" w14:textId="77777777" w:rsidR="002C1CC4" w:rsidRDefault="002C1CC4" w:rsidP="002C1CC4">
      <w:pPr>
        <w:pStyle w:val="a4"/>
        <w:numPr>
          <w:ilvl w:val="0"/>
          <w:numId w:val="6"/>
        </w:numPr>
        <w:spacing w:line="360" w:lineRule="auto"/>
      </w:pPr>
      <w:r w:rsidRPr="002C1CC4">
        <w:t xml:space="preserve">Baker, R. S., &amp; </w:t>
      </w:r>
      <w:proofErr w:type="spellStart"/>
      <w:r w:rsidRPr="002C1CC4">
        <w:t>Inventado</w:t>
      </w:r>
      <w:proofErr w:type="spellEnd"/>
      <w:r w:rsidRPr="002C1CC4">
        <w:t xml:space="preserve">, P. S. (2014). Educational data mining and learning analytics. In </w:t>
      </w:r>
      <w:r w:rsidRPr="002C1CC4">
        <w:rPr>
          <w:rStyle w:val="a5"/>
        </w:rPr>
        <w:t>Learning analytics</w:t>
      </w:r>
      <w:r w:rsidRPr="002C1CC4">
        <w:t xml:space="preserve"> (pp. 61-75). Springer.</w:t>
      </w:r>
    </w:p>
    <w:p w14:paraId="5CDE7244" w14:textId="77777777" w:rsidR="002C1CC4" w:rsidRPr="002C1CC4" w:rsidRDefault="002C1CC4" w:rsidP="002C1CC4">
      <w:pPr>
        <w:pStyle w:val="a4"/>
        <w:numPr>
          <w:ilvl w:val="0"/>
          <w:numId w:val="6"/>
        </w:numPr>
        <w:spacing w:line="360" w:lineRule="auto"/>
      </w:pPr>
      <w:r w:rsidRPr="002C1CC4">
        <w:t xml:space="preserve">Chui, M., </w:t>
      </w:r>
      <w:proofErr w:type="spellStart"/>
      <w:r w:rsidRPr="002C1CC4">
        <w:t>Manyika</w:t>
      </w:r>
      <w:proofErr w:type="spellEnd"/>
      <w:r w:rsidRPr="002C1CC4">
        <w:t xml:space="preserve">, J., &amp; </w:t>
      </w:r>
      <w:proofErr w:type="spellStart"/>
      <w:r w:rsidRPr="002C1CC4">
        <w:t>Miremadi</w:t>
      </w:r>
      <w:proofErr w:type="spellEnd"/>
      <w:r w:rsidRPr="002C1CC4">
        <w:t xml:space="preserve">, M. (2018). </w:t>
      </w:r>
      <w:r w:rsidRPr="002C1CC4">
        <w:rPr>
          <w:rStyle w:val="a5"/>
        </w:rPr>
        <w:t>What AI can and can’t do (yet) for your business</w:t>
      </w:r>
      <w:r w:rsidRPr="002C1CC4">
        <w:t>. McKinsey Quarterly.</w:t>
      </w:r>
      <w:r w:rsidRPr="002C1CC4">
        <w:br/>
      </w:r>
      <w:hyperlink r:id="rId8" w:history="1">
        <w:r w:rsidRPr="002C1CC4">
          <w:rPr>
            <w:rStyle w:val="Hyperlink"/>
          </w:rPr>
          <w:t>https://www.mckinsey.com/business-functions/mckinsey-analytics/our-insights/what-ai-can-and-cant-do-yet-for-your-business</w:t>
        </w:r>
      </w:hyperlink>
      <w:r w:rsidRPr="002C1CC4">
        <w:rPr>
          <w:rFonts w:hint="cs"/>
          <w:rtl/>
        </w:rPr>
        <w:t xml:space="preserve"> </w:t>
      </w:r>
    </w:p>
    <w:p w14:paraId="5CD287CD" w14:textId="77777777" w:rsidR="002C1CC4" w:rsidRPr="002C1CC4" w:rsidRDefault="002C1CC4" w:rsidP="002C1CC4">
      <w:pPr>
        <w:pStyle w:val="a4"/>
        <w:numPr>
          <w:ilvl w:val="0"/>
          <w:numId w:val="6"/>
        </w:numPr>
        <w:spacing w:line="360" w:lineRule="auto"/>
      </w:pPr>
      <w:r w:rsidRPr="002C1CC4">
        <w:t xml:space="preserve">Huang, R. H., Liu, D. J., </w:t>
      </w:r>
      <w:proofErr w:type="spellStart"/>
      <w:r w:rsidRPr="002C1CC4">
        <w:t>Tlili</w:t>
      </w:r>
      <w:proofErr w:type="spellEnd"/>
      <w:r w:rsidRPr="002C1CC4">
        <w:t xml:space="preserve">, A., Yang, J. F., &amp; Wang, H. H. (2020). </w:t>
      </w:r>
      <w:r w:rsidRPr="002C1CC4">
        <w:rPr>
          <w:rStyle w:val="a5"/>
        </w:rPr>
        <w:t>Handbook on facilitating flexible learning during educational disruption: The Chinese experience in maintaining undisrupted learning in COVID-19 outbreak.</w:t>
      </w:r>
      <w:r w:rsidRPr="002C1CC4">
        <w:t xml:space="preserve"> Beijing: Smart Learning Institute of Beijing Normal University.</w:t>
      </w:r>
      <w:r w:rsidRPr="002C1CC4">
        <w:br/>
      </w:r>
      <w:hyperlink r:id="rId9" w:tgtFrame="_new" w:history="1">
        <w:r w:rsidRPr="002C1CC4">
          <w:rPr>
            <w:rStyle w:val="Hyperlink"/>
          </w:rPr>
          <w:t>https://www.researchgate.net/publication/340437864</w:t>
        </w:r>
      </w:hyperlink>
    </w:p>
    <w:p w14:paraId="13B09FF0" w14:textId="77777777" w:rsidR="002C1CC4" w:rsidRPr="002C1CC4" w:rsidRDefault="002C1CC4" w:rsidP="00E6753F">
      <w:pPr>
        <w:pStyle w:val="a4"/>
        <w:numPr>
          <w:ilvl w:val="0"/>
          <w:numId w:val="6"/>
        </w:numPr>
        <w:spacing w:line="360" w:lineRule="auto"/>
      </w:pPr>
      <w:proofErr w:type="spellStart"/>
      <w:r w:rsidRPr="002C1CC4">
        <w:t>Zawacki</w:t>
      </w:r>
      <w:proofErr w:type="spellEnd"/>
      <w:r w:rsidRPr="002C1CC4">
        <w:t xml:space="preserve">-Richter, O., Marín, V. I., Bond, M., &amp; Gouverneur, F. (2019). Systematic review of research on artificial intelligence applications in higher education–where are the educators? </w:t>
      </w:r>
      <w:r w:rsidRPr="002C1CC4">
        <w:rPr>
          <w:rStyle w:val="a5"/>
        </w:rPr>
        <w:t>International Journal of Educational Technology in Higher Education, 16</w:t>
      </w:r>
      <w:r w:rsidRPr="002C1CC4">
        <w:t>(1), 1-27.</w:t>
      </w:r>
      <w:bookmarkStart w:id="0" w:name="_GoBack"/>
      <w:bookmarkEnd w:id="0"/>
      <w:r w:rsidRPr="002C1CC4">
        <w:br/>
      </w:r>
    </w:p>
    <w:sectPr w:rsidR="002C1CC4" w:rsidRPr="002C1CC4" w:rsidSect="00E6753F">
      <w:footerReference w:type="default" r:id="rId10"/>
      <w:pgSz w:w="12240" w:h="15840" w:code="1"/>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DB7A42" w14:textId="77777777" w:rsidR="00380276" w:rsidRDefault="00380276" w:rsidP="00E6753F">
      <w:pPr>
        <w:spacing w:after="0" w:line="240" w:lineRule="auto"/>
      </w:pPr>
      <w:r>
        <w:separator/>
      </w:r>
    </w:p>
  </w:endnote>
  <w:endnote w:type="continuationSeparator" w:id="0">
    <w:p w14:paraId="5FC5B170" w14:textId="77777777" w:rsidR="00380276" w:rsidRDefault="00380276" w:rsidP="00E675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9533125"/>
      <w:docPartObj>
        <w:docPartGallery w:val="Page Numbers (Bottom of Page)"/>
        <w:docPartUnique/>
      </w:docPartObj>
    </w:sdtPr>
    <w:sdtContent>
      <w:p w14:paraId="4B0A98D9" w14:textId="5C61332E" w:rsidR="00E6753F" w:rsidRDefault="00E6753F">
        <w:pPr>
          <w:pStyle w:val="a8"/>
          <w:jc w:val="center"/>
        </w:pPr>
        <w:r>
          <w:fldChar w:fldCharType="begin"/>
        </w:r>
        <w:r>
          <w:instrText>PAGE   \* MERGEFORMAT</w:instrText>
        </w:r>
        <w:r>
          <w:fldChar w:fldCharType="separate"/>
        </w:r>
        <w:r>
          <w:rPr>
            <w:rtl/>
            <w:lang w:val="ar-SA"/>
          </w:rPr>
          <w:t>2</w:t>
        </w:r>
        <w:r>
          <w:fldChar w:fldCharType="end"/>
        </w:r>
      </w:p>
    </w:sdtContent>
  </w:sdt>
  <w:p w14:paraId="159EC699" w14:textId="77777777" w:rsidR="00E6753F" w:rsidRDefault="00E6753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91C616" w14:textId="77777777" w:rsidR="00380276" w:rsidRDefault="00380276" w:rsidP="00E6753F">
      <w:pPr>
        <w:spacing w:after="0" w:line="240" w:lineRule="auto"/>
      </w:pPr>
      <w:r>
        <w:separator/>
      </w:r>
    </w:p>
  </w:footnote>
  <w:footnote w:type="continuationSeparator" w:id="0">
    <w:p w14:paraId="723CD3D3" w14:textId="77777777" w:rsidR="00380276" w:rsidRDefault="00380276" w:rsidP="00E675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70962"/>
    <w:multiLevelType w:val="hybridMultilevel"/>
    <w:tmpl w:val="388E1EC4"/>
    <w:lvl w:ilvl="0" w:tplc="3F2E541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922BDD"/>
    <w:multiLevelType w:val="hybridMultilevel"/>
    <w:tmpl w:val="CB68E4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E048CE"/>
    <w:multiLevelType w:val="hybridMultilevel"/>
    <w:tmpl w:val="A78C42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5F5BAC"/>
    <w:multiLevelType w:val="hybridMultilevel"/>
    <w:tmpl w:val="2B607C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9C278D"/>
    <w:multiLevelType w:val="hybridMultilevel"/>
    <w:tmpl w:val="FEDCEF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B73070"/>
    <w:multiLevelType w:val="hybridMultilevel"/>
    <w:tmpl w:val="0F7A15A6"/>
    <w:lvl w:ilvl="0" w:tplc="3F2E5416">
      <w:start w:val="1"/>
      <w:numFmt w:val="bullet"/>
      <w:lvlText w:val=""/>
      <w:lvlJc w:val="left"/>
      <w:pPr>
        <w:ind w:left="720" w:hanging="360"/>
      </w:pPr>
      <w:rPr>
        <w:rFonts w:ascii="Symbol" w:hAnsi="Symbol" w:hint="default"/>
      </w:rPr>
    </w:lvl>
    <w:lvl w:ilvl="1" w:tplc="D908B43A">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81375B"/>
    <w:multiLevelType w:val="hybridMultilevel"/>
    <w:tmpl w:val="D270D1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2F46EE"/>
    <w:multiLevelType w:val="multilevel"/>
    <w:tmpl w:val="A4086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F511AF"/>
    <w:multiLevelType w:val="multilevel"/>
    <w:tmpl w:val="5046D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BF024D"/>
    <w:multiLevelType w:val="hybridMultilevel"/>
    <w:tmpl w:val="019C3E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4C16A39"/>
    <w:multiLevelType w:val="multilevel"/>
    <w:tmpl w:val="D1065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BC1790C"/>
    <w:multiLevelType w:val="hybridMultilevel"/>
    <w:tmpl w:val="1EACFBE8"/>
    <w:lvl w:ilvl="0" w:tplc="3F2E541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C4376C5"/>
    <w:multiLevelType w:val="multilevel"/>
    <w:tmpl w:val="6464D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1"/>
  </w:num>
  <w:num w:numId="4">
    <w:abstractNumId w:val="5"/>
  </w:num>
  <w:num w:numId="5">
    <w:abstractNumId w:val="11"/>
  </w:num>
  <w:num w:numId="6">
    <w:abstractNumId w:val="8"/>
  </w:num>
  <w:num w:numId="7">
    <w:abstractNumId w:val="7"/>
  </w:num>
  <w:num w:numId="8">
    <w:abstractNumId w:val="12"/>
  </w:num>
  <w:num w:numId="9">
    <w:abstractNumId w:val="10"/>
  </w:num>
  <w:num w:numId="10">
    <w:abstractNumId w:val="0"/>
  </w:num>
  <w:num w:numId="11">
    <w:abstractNumId w:val="4"/>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B13"/>
    <w:rsid w:val="00035539"/>
    <w:rsid w:val="000C6B13"/>
    <w:rsid w:val="00237F44"/>
    <w:rsid w:val="002C1CC4"/>
    <w:rsid w:val="00380276"/>
    <w:rsid w:val="003943A2"/>
    <w:rsid w:val="00E675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D5EEC"/>
  <w15:chartTrackingRefBased/>
  <w15:docId w15:val="{CB05907C-EEBE-4A11-8095-7B38738F7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0C6B13"/>
    <w:rPr>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 Paragraph1,NumberedList,عنوان رئيسي,سرد الفقراتCxSpLast"/>
    <w:basedOn w:val="a"/>
    <w:link w:val="Char"/>
    <w:uiPriority w:val="34"/>
    <w:qFormat/>
    <w:rsid w:val="000C6B13"/>
    <w:pPr>
      <w:ind w:left="720"/>
      <w:contextualSpacing/>
    </w:pPr>
  </w:style>
  <w:style w:type="character" w:customStyle="1" w:styleId="Char">
    <w:name w:val="سرد الفقرات Char"/>
    <w:aliases w:val="List Paragraph1 Char,NumberedList Char,عنوان رئيسي Char,سرد الفقراتCxSpLast Char"/>
    <w:link w:val="a3"/>
    <w:uiPriority w:val="34"/>
    <w:rsid w:val="000C6B13"/>
    <w:rPr>
      <w:kern w:val="2"/>
      <w14:ligatures w14:val="standardContextual"/>
    </w:rPr>
  </w:style>
  <w:style w:type="paragraph" w:styleId="a4">
    <w:name w:val="Normal (Web)"/>
    <w:basedOn w:val="a"/>
    <w:uiPriority w:val="99"/>
    <w:semiHidden/>
    <w:unhideWhenUsed/>
    <w:rsid w:val="002C1CC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Emphasis"/>
    <w:basedOn w:val="a0"/>
    <w:uiPriority w:val="20"/>
    <w:qFormat/>
    <w:rsid w:val="002C1CC4"/>
    <w:rPr>
      <w:i/>
      <w:iCs/>
    </w:rPr>
  </w:style>
  <w:style w:type="character" w:styleId="Hyperlink">
    <w:name w:val="Hyperlink"/>
    <w:basedOn w:val="a0"/>
    <w:uiPriority w:val="99"/>
    <w:unhideWhenUsed/>
    <w:rsid w:val="002C1CC4"/>
    <w:rPr>
      <w:color w:val="0000FF"/>
      <w:u w:val="single"/>
    </w:rPr>
  </w:style>
  <w:style w:type="character" w:styleId="a6">
    <w:name w:val="Unresolved Mention"/>
    <w:basedOn w:val="a0"/>
    <w:uiPriority w:val="99"/>
    <w:semiHidden/>
    <w:unhideWhenUsed/>
    <w:rsid w:val="002C1CC4"/>
    <w:rPr>
      <w:color w:val="605E5C"/>
      <w:shd w:val="clear" w:color="auto" w:fill="E1DFDD"/>
    </w:rPr>
  </w:style>
  <w:style w:type="paragraph" w:styleId="a7">
    <w:name w:val="header"/>
    <w:basedOn w:val="a"/>
    <w:link w:val="Char0"/>
    <w:uiPriority w:val="99"/>
    <w:unhideWhenUsed/>
    <w:rsid w:val="00E6753F"/>
    <w:pPr>
      <w:tabs>
        <w:tab w:val="center" w:pos="4680"/>
        <w:tab w:val="right" w:pos="9360"/>
      </w:tabs>
      <w:spacing w:after="0" w:line="240" w:lineRule="auto"/>
    </w:pPr>
  </w:style>
  <w:style w:type="character" w:customStyle="1" w:styleId="Char0">
    <w:name w:val="رأس الصفحة Char"/>
    <w:basedOn w:val="a0"/>
    <w:link w:val="a7"/>
    <w:uiPriority w:val="99"/>
    <w:rsid w:val="00E6753F"/>
    <w:rPr>
      <w:kern w:val="2"/>
      <w14:ligatures w14:val="standardContextual"/>
    </w:rPr>
  </w:style>
  <w:style w:type="paragraph" w:styleId="a8">
    <w:name w:val="footer"/>
    <w:basedOn w:val="a"/>
    <w:link w:val="Char1"/>
    <w:uiPriority w:val="99"/>
    <w:unhideWhenUsed/>
    <w:rsid w:val="00E6753F"/>
    <w:pPr>
      <w:tabs>
        <w:tab w:val="center" w:pos="4680"/>
        <w:tab w:val="right" w:pos="9360"/>
      </w:tabs>
      <w:spacing w:after="0" w:line="240" w:lineRule="auto"/>
    </w:pPr>
  </w:style>
  <w:style w:type="character" w:customStyle="1" w:styleId="Char1">
    <w:name w:val="تذييل الصفحة Char"/>
    <w:basedOn w:val="a0"/>
    <w:link w:val="a8"/>
    <w:uiPriority w:val="99"/>
    <w:rsid w:val="00E6753F"/>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0886784">
      <w:bodyDiv w:val="1"/>
      <w:marLeft w:val="0"/>
      <w:marRight w:val="0"/>
      <w:marTop w:val="0"/>
      <w:marBottom w:val="0"/>
      <w:divBdr>
        <w:top w:val="none" w:sz="0" w:space="0" w:color="auto"/>
        <w:left w:val="none" w:sz="0" w:space="0" w:color="auto"/>
        <w:bottom w:val="none" w:sz="0" w:space="0" w:color="auto"/>
        <w:right w:val="none" w:sz="0" w:space="0" w:color="auto"/>
      </w:divBdr>
    </w:div>
    <w:div w:id="1473016300">
      <w:bodyDiv w:val="1"/>
      <w:marLeft w:val="0"/>
      <w:marRight w:val="0"/>
      <w:marTop w:val="0"/>
      <w:marBottom w:val="0"/>
      <w:divBdr>
        <w:top w:val="none" w:sz="0" w:space="0" w:color="auto"/>
        <w:left w:val="none" w:sz="0" w:space="0" w:color="auto"/>
        <w:bottom w:val="none" w:sz="0" w:space="0" w:color="auto"/>
        <w:right w:val="none" w:sz="0" w:space="0" w:color="auto"/>
      </w:divBdr>
    </w:div>
    <w:div w:id="1597326750">
      <w:bodyDiv w:val="1"/>
      <w:marLeft w:val="0"/>
      <w:marRight w:val="0"/>
      <w:marTop w:val="0"/>
      <w:marBottom w:val="0"/>
      <w:divBdr>
        <w:top w:val="none" w:sz="0" w:space="0" w:color="auto"/>
        <w:left w:val="none" w:sz="0" w:space="0" w:color="auto"/>
        <w:bottom w:val="none" w:sz="0" w:space="0" w:color="auto"/>
        <w:right w:val="none" w:sz="0" w:space="0" w:color="auto"/>
      </w:divBdr>
    </w:div>
    <w:div w:id="1618289884">
      <w:bodyDiv w:val="1"/>
      <w:marLeft w:val="0"/>
      <w:marRight w:val="0"/>
      <w:marTop w:val="0"/>
      <w:marBottom w:val="0"/>
      <w:divBdr>
        <w:top w:val="none" w:sz="0" w:space="0" w:color="auto"/>
        <w:left w:val="none" w:sz="0" w:space="0" w:color="auto"/>
        <w:bottom w:val="none" w:sz="0" w:space="0" w:color="auto"/>
        <w:right w:val="none" w:sz="0" w:space="0" w:color="auto"/>
      </w:divBdr>
    </w:div>
    <w:div w:id="1771854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ckinsey.com/business-functions/mckinsey-analytics/our-insights/what-ai-can-and-cant-do-yet-for-your-busines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researchgate.net/publication/340437864"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36</Pages>
  <Words>7949</Words>
  <Characters>45310</Characters>
  <Application>Microsoft Office Word</Application>
  <DocSecurity>0</DocSecurity>
  <Lines>377</Lines>
  <Paragraphs>106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HUAWEI</dc:creator>
  <cp:keywords/>
  <dc:description/>
  <cp:lastModifiedBy>HUAWEI</cp:lastModifiedBy>
  <cp:revision>4</cp:revision>
  <dcterms:created xsi:type="dcterms:W3CDTF">2025-06-10T21:11:00Z</dcterms:created>
  <dcterms:modified xsi:type="dcterms:W3CDTF">2025-07-08T06:56:00Z</dcterms:modified>
</cp:coreProperties>
</file>