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E09F4B" w14:textId="77777777" w:rsidR="00AA559B" w:rsidRPr="00EB2BFA" w:rsidRDefault="00AA559B" w:rsidP="00BB38E4">
      <w:pPr>
        <w:rPr>
          <w:color w:val="000000" w:themeColor="text1"/>
        </w:rPr>
      </w:pPr>
      <w:bookmarkStart w:id="0" w:name="_Toc216723286"/>
      <w:bookmarkStart w:id="1" w:name="_Toc216723591"/>
      <w:bookmarkStart w:id="2" w:name="_Toc216723851"/>
      <w:r w:rsidRPr="00EB2BFA">
        <w:rPr>
          <w:noProof/>
          <w:color w:val="000000" w:themeColor="text1"/>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p>
    <w:p w14:paraId="0D4BDC69" w14:textId="77777777" w:rsidR="00AA559B" w:rsidRPr="00EB2BFA" w:rsidRDefault="00AA559B" w:rsidP="00BB38E4">
      <w:pPr>
        <w:rPr>
          <w:color w:val="000000" w:themeColor="text1"/>
        </w:rPr>
      </w:pPr>
    </w:p>
    <w:p w14:paraId="32536BA8" w14:textId="77777777" w:rsidR="00AA559B" w:rsidRPr="00EB2BFA" w:rsidRDefault="00AA559B" w:rsidP="00AA559B">
      <w:pPr>
        <w:pStyle w:val="2"/>
        <w:spacing w:after="156" w:line="265" w:lineRule="auto"/>
        <w:jc w:val="center"/>
        <w:rPr>
          <w:color w:val="000000" w:themeColor="text1"/>
        </w:rPr>
      </w:pPr>
    </w:p>
    <w:p w14:paraId="4555D8C2" w14:textId="77777777" w:rsidR="00AA559B" w:rsidRPr="00EB2BFA" w:rsidRDefault="00AA559B" w:rsidP="00AA559B">
      <w:pPr>
        <w:rPr>
          <w:color w:val="000000" w:themeColor="text1"/>
        </w:rPr>
      </w:pPr>
    </w:p>
    <w:p w14:paraId="50D0D401" w14:textId="77777777" w:rsidR="00947011" w:rsidRPr="00EB2BFA" w:rsidRDefault="00947011" w:rsidP="00AA559B">
      <w:pPr>
        <w:pStyle w:val="2"/>
        <w:spacing w:after="156" w:line="265" w:lineRule="auto"/>
        <w:ind w:left="0"/>
        <w:jc w:val="center"/>
        <w:rPr>
          <w:color w:val="000000" w:themeColor="text1"/>
          <w:rtl/>
        </w:rPr>
      </w:pPr>
    </w:p>
    <w:p w14:paraId="3EF24D1F" w14:textId="77777777" w:rsidR="0002103F" w:rsidRPr="00EB2BFA" w:rsidRDefault="0002103F" w:rsidP="0002103F">
      <w:pPr>
        <w:jc w:val="center"/>
        <w:rPr>
          <w:b/>
          <w:bCs/>
          <w:color w:val="000000" w:themeColor="text1"/>
          <w:sz w:val="46"/>
          <w:szCs w:val="40"/>
        </w:rPr>
      </w:pPr>
      <w:r w:rsidRPr="00EB2BFA">
        <w:rPr>
          <w:b/>
          <w:bCs/>
          <w:color w:val="000000" w:themeColor="text1"/>
          <w:sz w:val="46"/>
          <w:szCs w:val="40"/>
        </w:rPr>
        <w:t>Fake News Detection Using Machine Learning</w:t>
      </w:r>
    </w:p>
    <w:p w14:paraId="70857F5E" w14:textId="77777777" w:rsidR="0002103F" w:rsidRPr="00EB2BFA" w:rsidRDefault="0002103F" w:rsidP="0002103F">
      <w:pPr>
        <w:spacing w:after="235" w:line="249" w:lineRule="auto"/>
        <w:ind w:left="0" w:right="1367" w:firstLine="4"/>
        <w:jc w:val="center"/>
        <w:rPr>
          <w:color w:val="000000" w:themeColor="text1"/>
          <w:sz w:val="32"/>
          <w:szCs w:val="32"/>
          <w:rtl/>
        </w:rPr>
      </w:pPr>
    </w:p>
    <w:p w14:paraId="4C742292" w14:textId="77777777" w:rsidR="0002103F" w:rsidRPr="00EB2BFA" w:rsidRDefault="0002103F" w:rsidP="0002103F">
      <w:pPr>
        <w:spacing w:after="235" w:line="249" w:lineRule="auto"/>
        <w:ind w:left="0" w:right="1367" w:firstLine="4"/>
        <w:jc w:val="center"/>
        <w:rPr>
          <w:color w:val="000000" w:themeColor="text1"/>
          <w:sz w:val="32"/>
          <w:szCs w:val="32"/>
        </w:rPr>
      </w:pPr>
      <w:r w:rsidRPr="00EB2BFA">
        <w:rPr>
          <w:rFonts w:hint="cs"/>
          <w:color w:val="000000" w:themeColor="text1"/>
          <w:sz w:val="32"/>
          <w:szCs w:val="32"/>
          <w:rtl/>
        </w:rPr>
        <w:t xml:space="preserve">                    </w:t>
      </w:r>
      <w:r w:rsidRPr="00EB2BFA">
        <w:rPr>
          <w:color w:val="000000" w:themeColor="text1"/>
          <w:sz w:val="32"/>
          <w:szCs w:val="32"/>
        </w:rPr>
        <w:t>Prepared By</w:t>
      </w:r>
    </w:p>
    <w:p w14:paraId="1E5F2AC2" w14:textId="77777777" w:rsidR="0002103F" w:rsidRPr="00EB2BFA" w:rsidRDefault="0002103F" w:rsidP="0002103F">
      <w:pPr>
        <w:spacing w:after="235" w:line="249" w:lineRule="auto"/>
        <w:ind w:left="0" w:right="1367" w:firstLine="4"/>
        <w:rPr>
          <w:color w:val="000000" w:themeColor="text1"/>
          <w:sz w:val="32"/>
          <w:szCs w:val="32"/>
        </w:rPr>
      </w:pPr>
      <w:r w:rsidRPr="00EB2BFA">
        <w:rPr>
          <w:color w:val="000000" w:themeColor="text1"/>
          <w:sz w:val="32"/>
          <w:szCs w:val="32"/>
        </w:rPr>
        <w:t>Name: [Metab Hussin Jdeba]</w:t>
      </w:r>
      <w:r w:rsidRPr="00EB2BFA">
        <w:rPr>
          <w:color w:val="000000" w:themeColor="text1"/>
          <w:sz w:val="32"/>
          <w:szCs w:val="32"/>
        </w:rPr>
        <w:tab/>
      </w:r>
      <w:r w:rsidRPr="00EB2BFA">
        <w:rPr>
          <w:color w:val="000000" w:themeColor="text1"/>
          <w:sz w:val="32"/>
          <w:szCs w:val="32"/>
        </w:rPr>
        <w:tab/>
      </w:r>
      <w:r w:rsidRPr="00EB2BFA">
        <w:rPr>
          <w:rFonts w:hint="cs"/>
          <w:color w:val="000000" w:themeColor="text1"/>
          <w:sz w:val="32"/>
          <w:szCs w:val="32"/>
          <w:rtl/>
        </w:rPr>
        <w:t xml:space="preserve">  </w:t>
      </w:r>
      <w:r w:rsidRPr="00EB2BFA">
        <w:rPr>
          <w:color w:val="000000" w:themeColor="text1"/>
          <w:sz w:val="32"/>
          <w:szCs w:val="32"/>
        </w:rPr>
        <w:t>IDNo.</w:t>
      </w:r>
      <w:proofErr w:type="gramStart"/>
      <w:r w:rsidRPr="00EB2BFA">
        <w:rPr>
          <w:color w:val="000000" w:themeColor="text1"/>
          <w:sz w:val="32"/>
          <w:szCs w:val="32"/>
        </w:rPr>
        <w:t>:[</w:t>
      </w:r>
      <w:proofErr w:type="gramEnd"/>
      <w:r w:rsidRPr="00EB2BFA">
        <w:rPr>
          <w:color w:val="000000" w:themeColor="text1"/>
        </w:rPr>
        <w:t xml:space="preserve"> </w:t>
      </w:r>
      <w:r w:rsidRPr="00EB2BFA">
        <w:rPr>
          <w:color w:val="000000" w:themeColor="text1"/>
          <w:sz w:val="32"/>
          <w:szCs w:val="32"/>
        </w:rPr>
        <w:t>252001230]</w:t>
      </w:r>
      <w:r w:rsidRPr="00EB2BFA">
        <w:rPr>
          <w:color w:val="000000" w:themeColor="text1"/>
          <w:sz w:val="32"/>
          <w:szCs w:val="32"/>
        </w:rPr>
        <w:tab/>
      </w:r>
    </w:p>
    <w:p w14:paraId="43F827A6" w14:textId="77777777" w:rsidR="0002103F" w:rsidRPr="00EB2BFA" w:rsidRDefault="0002103F" w:rsidP="0002103F">
      <w:pPr>
        <w:spacing w:after="235" w:line="249" w:lineRule="auto"/>
        <w:ind w:left="0" w:right="1367" w:firstLine="4"/>
        <w:jc w:val="center"/>
        <w:rPr>
          <w:color w:val="000000" w:themeColor="text1"/>
          <w:sz w:val="32"/>
          <w:szCs w:val="32"/>
        </w:rPr>
      </w:pPr>
    </w:p>
    <w:p w14:paraId="2215D69C" w14:textId="77777777" w:rsidR="0002103F" w:rsidRPr="00EB2BFA" w:rsidRDefault="0002103F" w:rsidP="0002103F">
      <w:pPr>
        <w:spacing w:after="235" w:line="249" w:lineRule="auto"/>
        <w:ind w:left="0" w:right="1367" w:firstLine="4"/>
        <w:jc w:val="center"/>
        <w:rPr>
          <w:color w:val="000000" w:themeColor="text1"/>
          <w:sz w:val="32"/>
          <w:szCs w:val="32"/>
        </w:rPr>
      </w:pPr>
      <w:r w:rsidRPr="00EB2BFA">
        <w:rPr>
          <w:color w:val="000000" w:themeColor="text1"/>
          <w:sz w:val="32"/>
          <w:szCs w:val="32"/>
        </w:rPr>
        <w:t>Submitted in fulfillment of the requirements for the degree Master of Science in Artificial Intelligence</w:t>
      </w:r>
    </w:p>
    <w:p w14:paraId="3AD6E734" w14:textId="77777777" w:rsidR="0002103F" w:rsidRPr="00EB2BFA" w:rsidRDefault="0002103F" w:rsidP="0002103F">
      <w:pPr>
        <w:spacing w:after="235" w:line="249" w:lineRule="auto"/>
        <w:ind w:left="0" w:right="1367" w:firstLine="4"/>
        <w:jc w:val="center"/>
        <w:rPr>
          <w:color w:val="000000" w:themeColor="text1"/>
          <w:sz w:val="32"/>
          <w:szCs w:val="32"/>
        </w:rPr>
      </w:pPr>
      <w:r w:rsidRPr="00EB2BFA">
        <w:rPr>
          <w:color w:val="000000" w:themeColor="text1"/>
          <w:sz w:val="32"/>
          <w:szCs w:val="32"/>
        </w:rPr>
        <w:t>At</w:t>
      </w:r>
    </w:p>
    <w:p w14:paraId="61708922" w14:textId="77777777" w:rsidR="0002103F" w:rsidRPr="00EB2BFA" w:rsidRDefault="0002103F" w:rsidP="0002103F">
      <w:pPr>
        <w:spacing w:after="235" w:line="249" w:lineRule="auto"/>
        <w:ind w:left="0" w:right="1367" w:firstLine="4"/>
        <w:jc w:val="center"/>
        <w:rPr>
          <w:color w:val="000000" w:themeColor="text1"/>
          <w:sz w:val="32"/>
          <w:szCs w:val="32"/>
        </w:rPr>
      </w:pPr>
      <w:r w:rsidRPr="00EB2BFA">
        <w:rPr>
          <w:color w:val="000000" w:themeColor="text1"/>
          <w:sz w:val="32"/>
          <w:szCs w:val="32"/>
        </w:rPr>
        <w:t>College of Informatics</w:t>
      </w:r>
    </w:p>
    <w:p w14:paraId="3549D5FD" w14:textId="77777777" w:rsidR="0002103F" w:rsidRPr="00EB2BFA" w:rsidRDefault="0002103F" w:rsidP="0002103F">
      <w:pPr>
        <w:spacing w:after="235" w:line="249" w:lineRule="auto"/>
        <w:ind w:left="0" w:right="1367" w:firstLine="4"/>
        <w:jc w:val="center"/>
        <w:rPr>
          <w:color w:val="000000" w:themeColor="text1"/>
          <w:sz w:val="32"/>
          <w:szCs w:val="32"/>
        </w:rPr>
      </w:pPr>
      <w:r w:rsidRPr="00EB2BFA">
        <w:rPr>
          <w:color w:val="000000" w:themeColor="text1"/>
          <w:sz w:val="32"/>
          <w:szCs w:val="32"/>
        </w:rPr>
        <w:t>Midocean University</w:t>
      </w:r>
    </w:p>
    <w:p w14:paraId="6CA30F51" w14:textId="77777777" w:rsidR="0002103F" w:rsidRPr="00EB2BFA" w:rsidRDefault="0002103F" w:rsidP="0002103F">
      <w:pPr>
        <w:spacing w:after="235" w:line="249" w:lineRule="auto"/>
        <w:ind w:left="0" w:right="1367" w:firstLine="4"/>
        <w:jc w:val="center"/>
        <w:rPr>
          <w:color w:val="000000" w:themeColor="text1"/>
          <w:sz w:val="32"/>
          <w:szCs w:val="32"/>
        </w:rPr>
      </w:pPr>
      <w:r w:rsidRPr="00EB2BFA">
        <w:rPr>
          <w:color w:val="000000" w:themeColor="text1"/>
          <w:sz w:val="32"/>
          <w:szCs w:val="32"/>
        </w:rPr>
        <w:t>UAE</w:t>
      </w:r>
    </w:p>
    <w:p w14:paraId="468F9069" w14:textId="77777777" w:rsidR="0002103F" w:rsidRPr="00EB2BFA" w:rsidRDefault="0002103F" w:rsidP="0002103F">
      <w:pPr>
        <w:spacing w:after="235" w:line="249" w:lineRule="auto"/>
        <w:ind w:left="0" w:right="1367" w:firstLine="4"/>
        <w:jc w:val="center"/>
        <w:rPr>
          <w:color w:val="000000" w:themeColor="text1"/>
          <w:sz w:val="32"/>
          <w:szCs w:val="32"/>
        </w:rPr>
      </w:pPr>
      <w:r w:rsidRPr="00EB2BFA">
        <w:rPr>
          <w:color w:val="000000" w:themeColor="text1"/>
          <w:sz w:val="32"/>
          <w:szCs w:val="32"/>
        </w:rPr>
        <w:t>Supervisor Name: Dr. Ashraf Elsayed</w:t>
      </w:r>
    </w:p>
    <w:p w14:paraId="0CA3DAE6" w14:textId="77777777" w:rsidR="0002103F" w:rsidRPr="00EB2BFA" w:rsidRDefault="0002103F" w:rsidP="0002103F">
      <w:pPr>
        <w:spacing w:after="235" w:line="249" w:lineRule="auto"/>
        <w:ind w:left="0" w:right="1367" w:firstLine="4"/>
        <w:jc w:val="center"/>
        <w:rPr>
          <w:color w:val="000000" w:themeColor="text1"/>
          <w:sz w:val="32"/>
          <w:szCs w:val="32"/>
          <w:rtl/>
        </w:rPr>
      </w:pPr>
      <w:r w:rsidRPr="00EB2BFA">
        <w:rPr>
          <w:color w:val="000000" w:themeColor="text1"/>
          <w:sz w:val="32"/>
          <w:szCs w:val="32"/>
        </w:rPr>
        <w:t>College of Informatics, Midocean University, Comoros</w:t>
      </w:r>
    </w:p>
    <w:p w14:paraId="0511595D" w14:textId="77777777" w:rsidR="0002103F" w:rsidRPr="00EB2BFA" w:rsidRDefault="0002103F" w:rsidP="0002103F">
      <w:pPr>
        <w:spacing w:after="235" w:line="249" w:lineRule="auto"/>
        <w:ind w:left="0" w:right="1367" w:firstLine="4"/>
        <w:jc w:val="center"/>
        <w:rPr>
          <w:color w:val="000000" w:themeColor="text1"/>
          <w:sz w:val="32"/>
          <w:szCs w:val="32"/>
          <w:lang w:bidi="ar-EG"/>
        </w:rPr>
      </w:pPr>
      <w:r w:rsidRPr="00EB2BFA">
        <w:rPr>
          <w:color w:val="000000" w:themeColor="text1"/>
          <w:sz w:val="32"/>
          <w:szCs w:val="32"/>
        </w:rPr>
        <w:t>[2026-semester-3]</w:t>
      </w:r>
    </w:p>
    <w:p w14:paraId="059DF3EB" w14:textId="77777777" w:rsidR="0002103F" w:rsidRPr="00EB2BFA" w:rsidRDefault="0002103F" w:rsidP="0002103F">
      <w:pPr>
        <w:spacing w:after="0" w:line="259" w:lineRule="auto"/>
        <w:ind w:left="473" w:firstLine="0"/>
        <w:jc w:val="center"/>
        <w:rPr>
          <w:color w:val="000000" w:themeColor="text1"/>
        </w:rPr>
      </w:pPr>
      <w:r w:rsidRPr="00EB2BFA">
        <w:rPr>
          <w:color w:val="000000" w:themeColor="text1"/>
          <w:sz w:val="32"/>
        </w:rPr>
        <w:t xml:space="preserve"> </w:t>
      </w:r>
    </w:p>
    <w:p w14:paraId="17A33B84" w14:textId="77777777" w:rsidR="0002103F" w:rsidRPr="00EB2BFA" w:rsidRDefault="0002103F" w:rsidP="0002103F">
      <w:pPr>
        <w:spacing w:after="160" w:line="259" w:lineRule="auto"/>
        <w:ind w:left="0" w:firstLine="0"/>
        <w:jc w:val="left"/>
        <w:rPr>
          <w:color w:val="000000" w:themeColor="text1"/>
          <w:sz w:val="32"/>
        </w:rPr>
      </w:pPr>
      <w:r w:rsidRPr="00EB2BFA">
        <w:rPr>
          <w:color w:val="000000" w:themeColor="text1"/>
          <w:sz w:val="32"/>
        </w:rPr>
        <w:br w:type="page"/>
      </w:r>
    </w:p>
    <w:p w14:paraId="5774B17F" w14:textId="77777777" w:rsidR="000B518F" w:rsidRPr="00EB2BFA" w:rsidRDefault="003C51FB" w:rsidP="00527F3A">
      <w:pPr>
        <w:pStyle w:val="1"/>
        <w:rPr>
          <w:color w:val="000000" w:themeColor="text1"/>
        </w:rPr>
      </w:pPr>
      <w:bookmarkStart w:id="3" w:name="_Toc227189282"/>
      <w:r w:rsidRPr="00EB2BFA">
        <w:rPr>
          <w:color w:val="000000" w:themeColor="text1"/>
        </w:rPr>
        <w:lastRenderedPageBreak/>
        <w:t>Acknowledgements</w:t>
      </w:r>
      <w:bookmarkEnd w:id="3"/>
      <w:r w:rsidRPr="00EB2BFA">
        <w:rPr>
          <w:color w:val="000000" w:themeColor="text1"/>
        </w:rPr>
        <w:t xml:space="preserve"> </w:t>
      </w:r>
    </w:p>
    <w:p w14:paraId="32CA4229" w14:textId="77777777" w:rsidR="000B518F" w:rsidRPr="00EB2BFA" w:rsidRDefault="003C51FB" w:rsidP="00723A29">
      <w:pPr>
        <w:rPr>
          <w:color w:val="000000" w:themeColor="text1"/>
        </w:rPr>
      </w:pPr>
      <w:r w:rsidRPr="00EB2BFA">
        <w:rPr>
          <w:color w:val="000000" w:themeColor="text1"/>
          <w:sz w:val="32"/>
        </w:rPr>
        <w:t xml:space="preserve"> </w:t>
      </w:r>
    </w:p>
    <w:p w14:paraId="710DAAD7" w14:textId="77777777" w:rsidR="0002103F" w:rsidRPr="00EB2BFA" w:rsidRDefault="0002103F" w:rsidP="0002103F">
      <w:pPr>
        <w:rPr>
          <w:color w:val="000000" w:themeColor="text1"/>
          <w:szCs w:val="28"/>
        </w:rPr>
      </w:pPr>
      <w:r w:rsidRPr="00EB2BFA">
        <w:rPr>
          <w:color w:val="000000" w:themeColor="text1"/>
          <w:szCs w:val="28"/>
        </w:rPr>
        <w:t>I would like to express my sincere gratitude to Dr. Ashraf Elsayed for his invaluable guidance, continuous support, and encouragement throughout this research project. His expertise, insightful feedback, and unwavering dedication have significantly contributed to the quality and direction of this thesis.</w:t>
      </w:r>
    </w:p>
    <w:p w14:paraId="345FECE6" w14:textId="77777777" w:rsidR="0002103F" w:rsidRPr="00EB2BFA" w:rsidRDefault="0002103F" w:rsidP="0002103F">
      <w:pPr>
        <w:rPr>
          <w:color w:val="000000" w:themeColor="text1"/>
          <w:szCs w:val="28"/>
        </w:rPr>
      </w:pPr>
    </w:p>
    <w:p w14:paraId="5F0FF185" w14:textId="77777777" w:rsidR="0002103F" w:rsidRPr="00EB2BFA" w:rsidRDefault="0002103F" w:rsidP="0002103F">
      <w:pPr>
        <w:rPr>
          <w:color w:val="000000" w:themeColor="text1"/>
          <w:szCs w:val="28"/>
        </w:rPr>
      </w:pPr>
      <w:r w:rsidRPr="00EB2BFA">
        <w:rPr>
          <w:color w:val="000000" w:themeColor="text1"/>
          <w:szCs w:val="28"/>
        </w:rPr>
        <w:t>I also extend my heartfelt appreciation to my family, friends, and colleagues, whose patience, motivation, and moral support were instrumental in the successful completion of this work.</w:t>
      </w:r>
    </w:p>
    <w:p w14:paraId="01B15D7A" w14:textId="77777777" w:rsidR="0002103F" w:rsidRPr="00EB2BFA" w:rsidRDefault="0002103F" w:rsidP="0002103F">
      <w:pPr>
        <w:rPr>
          <w:color w:val="000000" w:themeColor="text1"/>
          <w:szCs w:val="28"/>
        </w:rPr>
      </w:pPr>
    </w:p>
    <w:p w14:paraId="0C5BC2DA" w14:textId="77777777" w:rsidR="0002103F" w:rsidRPr="00EB2BFA" w:rsidRDefault="0002103F" w:rsidP="0002103F">
      <w:pPr>
        <w:rPr>
          <w:color w:val="000000" w:themeColor="text1"/>
          <w:szCs w:val="28"/>
        </w:rPr>
      </w:pPr>
      <w:r w:rsidRPr="00EB2BFA">
        <w:rPr>
          <w:color w:val="000000" w:themeColor="text1"/>
          <w:szCs w:val="28"/>
        </w:rPr>
        <w:t xml:space="preserve">A special thank you goes to my family for his generous help and continuous encouragement throughout this journey. </w:t>
      </w:r>
    </w:p>
    <w:p w14:paraId="1C5EE634"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7FB21A39"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6EA50BE4"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4CC62E87"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69F3BEE4"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46EF2677"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5FA383D0"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1F04A193"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0FB7442B"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04BEEF34"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2BEB5F9B"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7FBF7C3F"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700E6CE7"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7474C909"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3F51467F"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2C0A4317"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20BC91BD"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7D2FC4F7"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2CA4389C"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331C7C55" w14:textId="77777777" w:rsidR="000B518F" w:rsidRPr="00EB2BFA" w:rsidRDefault="003C51FB">
      <w:pPr>
        <w:spacing w:after="0" w:line="259" w:lineRule="auto"/>
        <w:ind w:left="0" w:firstLine="0"/>
        <w:jc w:val="left"/>
        <w:rPr>
          <w:color w:val="000000" w:themeColor="text1"/>
        </w:rPr>
      </w:pPr>
      <w:r w:rsidRPr="00EB2BFA">
        <w:rPr>
          <w:color w:val="000000" w:themeColor="text1"/>
          <w:sz w:val="32"/>
        </w:rPr>
        <w:t xml:space="preserve"> </w:t>
      </w:r>
    </w:p>
    <w:p w14:paraId="66DAA38A" w14:textId="77777777" w:rsidR="00344B96" w:rsidRPr="00EB2BFA" w:rsidRDefault="003C51FB">
      <w:pPr>
        <w:spacing w:after="0" w:line="259" w:lineRule="auto"/>
        <w:ind w:left="0" w:firstLine="0"/>
        <w:jc w:val="left"/>
        <w:rPr>
          <w:color w:val="000000" w:themeColor="text1"/>
          <w:sz w:val="32"/>
        </w:rPr>
      </w:pPr>
      <w:r w:rsidRPr="00EB2BFA">
        <w:rPr>
          <w:color w:val="000000" w:themeColor="text1"/>
          <w:sz w:val="32"/>
        </w:rPr>
        <w:t xml:space="preserve"> </w:t>
      </w:r>
    </w:p>
    <w:p w14:paraId="3DEEB424" w14:textId="51AC65A8" w:rsidR="000B518F" w:rsidRPr="00EB2BFA" w:rsidRDefault="00344B96" w:rsidP="00BB38E4">
      <w:pPr>
        <w:spacing w:after="160" w:line="259" w:lineRule="auto"/>
        <w:ind w:left="0" w:firstLine="0"/>
        <w:jc w:val="left"/>
        <w:rPr>
          <w:color w:val="000000" w:themeColor="text1"/>
          <w:sz w:val="32"/>
        </w:rPr>
      </w:pPr>
      <w:r w:rsidRPr="00EB2BFA">
        <w:rPr>
          <w:color w:val="000000" w:themeColor="text1"/>
          <w:sz w:val="32"/>
        </w:rPr>
        <w:br w:type="page"/>
      </w:r>
    </w:p>
    <w:p w14:paraId="09819B6E" w14:textId="77777777" w:rsidR="000B518F" w:rsidRPr="00EB2BFA" w:rsidRDefault="003C51FB" w:rsidP="00A16CCA">
      <w:pPr>
        <w:pStyle w:val="1"/>
        <w:rPr>
          <w:color w:val="000000" w:themeColor="text1"/>
        </w:rPr>
      </w:pPr>
      <w:bookmarkStart w:id="4" w:name="_Toc227189283"/>
      <w:r w:rsidRPr="00EB2BFA">
        <w:rPr>
          <w:color w:val="000000" w:themeColor="text1"/>
        </w:rPr>
        <w:lastRenderedPageBreak/>
        <w:t>Abstract</w:t>
      </w:r>
      <w:bookmarkEnd w:id="4"/>
      <w:r w:rsidRPr="00EB2BFA">
        <w:rPr>
          <w:color w:val="000000" w:themeColor="text1"/>
        </w:rPr>
        <w:t xml:space="preserve"> </w:t>
      </w:r>
    </w:p>
    <w:p w14:paraId="032F4713" w14:textId="77777777" w:rsidR="00A16CCA" w:rsidRPr="00EB2BFA" w:rsidRDefault="00A16CCA" w:rsidP="00723A29">
      <w:pPr>
        <w:spacing w:line="360" w:lineRule="auto"/>
        <w:rPr>
          <w:color w:val="000000" w:themeColor="text1"/>
        </w:rPr>
      </w:pPr>
      <w:r w:rsidRPr="00EB2BFA">
        <w:rPr>
          <w:color w:val="000000" w:themeColor="text1"/>
        </w:rPr>
        <w:t xml:space="preserve">The accelerated development of the online media and social networking platforms has transformed the information sharing process and, at the same time, established the </w:t>
      </w:r>
      <w:proofErr w:type="gramStart"/>
      <w:r w:rsidRPr="00EB2BFA">
        <w:rPr>
          <w:color w:val="000000" w:themeColor="text1"/>
        </w:rPr>
        <w:t>environment which</w:t>
      </w:r>
      <w:proofErr w:type="gramEnd"/>
      <w:r w:rsidRPr="00EB2BFA">
        <w:rPr>
          <w:color w:val="000000" w:themeColor="text1"/>
        </w:rPr>
        <w:t xml:space="preserve"> can be prone to the distribution of misinformation and fake news. Such a phenomenon is very dangerous to the opinion of people, the democratic process, and stability in society, and one of the urgent challenges of the world today is to detect fake news. The manual verification and </w:t>
      </w:r>
      <w:proofErr w:type="gramStart"/>
      <w:r w:rsidRPr="00EB2BFA">
        <w:rPr>
          <w:color w:val="000000" w:themeColor="text1"/>
        </w:rPr>
        <w:t>fact-checking</w:t>
      </w:r>
      <w:proofErr w:type="gramEnd"/>
      <w:r w:rsidRPr="00EB2BFA">
        <w:rPr>
          <w:color w:val="000000" w:themeColor="text1"/>
        </w:rPr>
        <w:t xml:space="preserve"> can never identify the vast amount and pace of the information spreading in the digital age.</w:t>
      </w:r>
    </w:p>
    <w:p w14:paraId="47C65B20" w14:textId="77777777" w:rsidR="00A16CCA" w:rsidRPr="00EB2BFA" w:rsidRDefault="00A16CCA" w:rsidP="00723A29">
      <w:pPr>
        <w:spacing w:line="360" w:lineRule="auto"/>
        <w:rPr>
          <w:color w:val="000000" w:themeColor="text1"/>
        </w:rPr>
      </w:pPr>
      <w:r w:rsidRPr="00EB2BFA">
        <w:rPr>
          <w:color w:val="000000" w:themeColor="text1"/>
        </w:rPr>
        <w:t xml:space="preserve">The study will present a </w:t>
      </w:r>
      <w:proofErr w:type="gramStart"/>
      <w:r w:rsidRPr="00EB2BFA">
        <w:rPr>
          <w:color w:val="000000" w:themeColor="text1"/>
        </w:rPr>
        <w:t>machine learning</w:t>
      </w:r>
      <w:proofErr w:type="gramEnd"/>
      <w:r w:rsidRPr="00EB2BFA">
        <w:rPr>
          <w:color w:val="000000" w:themeColor="text1"/>
        </w:rPr>
        <w:t xml:space="preserve"> model of automatically identifying fake news through textual analysis. The model </w:t>
      </w:r>
      <w:proofErr w:type="gramStart"/>
      <w:r w:rsidRPr="00EB2BFA">
        <w:rPr>
          <w:color w:val="000000" w:themeColor="text1"/>
        </w:rPr>
        <w:t>is based</w:t>
      </w:r>
      <w:proofErr w:type="gramEnd"/>
      <w:r w:rsidRPr="00EB2BFA">
        <w:rPr>
          <w:color w:val="000000" w:themeColor="text1"/>
        </w:rPr>
        <w:t xml:space="preserve"> on preprocessing and converting raw text into structured format using natural language processing to ensure it is used in computational learning. Linguistic patterns </w:t>
      </w:r>
      <w:proofErr w:type="gramStart"/>
      <w:r w:rsidRPr="00EB2BFA">
        <w:rPr>
          <w:color w:val="000000" w:themeColor="text1"/>
        </w:rPr>
        <w:t>will be represented</w:t>
      </w:r>
      <w:proofErr w:type="gramEnd"/>
      <w:r w:rsidRPr="00EB2BFA">
        <w:rPr>
          <w:color w:val="000000" w:themeColor="text1"/>
        </w:rPr>
        <w:t xml:space="preserve"> in numbers with the help of such feature extraction methods as Bag-of-Words and Term Frequency-Inverse Document Frequency (TF-IDF). A range of supervised machine learning algorithms such as Logistic Regression, Support Vector Machine (SVM), Random Forest, and Naive Bayes </w:t>
      </w:r>
      <w:proofErr w:type="gramStart"/>
      <w:r w:rsidRPr="00EB2BFA">
        <w:rPr>
          <w:color w:val="000000" w:themeColor="text1"/>
        </w:rPr>
        <w:t>will subsequently be designed and tested to establish their capability of classifying the content of news as real or fake</w:t>
      </w:r>
      <w:proofErr w:type="gramEnd"/>
      <w:r w:rsidRPr="00EB2BFA">
        <w:rPr>
          <w:color w:val="000000" w:themeColor="text1"/>
        </w:rPr>
        <w:t>.</w:t>
      </w:r>
    </w:p>
    <w:p w14:paraId="7CCC39EA" w14:textId="34AFA02D" w:rsidR="00C35BBD" w:rsidRPr="00EB2BFA" w:rsidRDefault="00A16CCA" w:rsidP="006A033A">
      <w:pPr>
        <w:spacing w:line="360" w:lineRule="auto"/>
        <w:rPr>
          <w:color w:val="000000" w:themeColor="text1"/>
        </w:rPr>
      </w:pPr>
      <w:r w:rsidRPr="00EB2BFA">
        <w:rPr>
          <w:color w:val="000000" w:themeColor="text1"/>
        </w:rPr>
        <w:t xml:space="preserve">Standard evaluation measures, including the accuracy, precision, recall, F1-score, and ROC-AUC are going to </w:t>
      </w:r>
      <w:proofErr w:type="gramStart"/>
      <w:r w:rsidRPr="00EB2BFA">
        <w:rPr>
          <w:color w:val="000000" w:themeColor="text1"/>
        </w:rPr>
        <w:t>be used</w:t>
      </w:r>
      <w:proofErr w:type="gramEnd"/>
      <w:r w:rsidRPr="00EB2BFA">
        <w:rPr>
          <w:color w:val="000000" w:themeColor="text1"/>
        </w:rPr>
        <w:t xml:space="preserve"> to evaluate the performance of the proposed models. It is predicted that a strong, </w:t>
      </w:r>
      <w:proofErr w:type="gramStart"/>
      <w:r w:rsidRPr="00EB2BFA">
        <w:rPr>
          <w:color w:val="000000" w:themeColor="text1"/>
        </w:rPr>
        <w:t>interpretable scaled</w:t>
      </w:r>
      <w:proofErr w:type="gramEnd"/>
      <w:r w:rsidRPr="00EB2BFA">
        <w:rPr>
          <w:color w:val="000000" w:themeColor="text1"/>
        </w:rPr>
        <w:t xml:space="preserve"> machine learning system can be developed to detect the fake news articles with high accuracy. By offering information on the weaknesses and strengths of classical methods of machine learning, this study </w:t>
      </w:r>
      <w:proofErr w:type="gramStart"/>
      <w:r w:rsidRPr="00EB2BFA">
        <w:rPr>
          <w:color w:val="000000" w:themeColor="text1"/>
        </w:rPr>
        <w:t>will be aimed</w:t>
      </w:r>
      <w:proofErr w:type="gramEnd"/>
      <w:r w:rsidRPr="00EB2BFA">
        <w:rPr>
          <w:color w:val="000000" w:themeColor="text1"/>
        </w:rPr>
        <w:t xml:space="preserve"> at contributing to the literature on automated misinformation detection. </w:t>
      </w:r>
    </w:p>
    <w:p w14:paraId="41D6D1C0" w14:textId="77777777" w:rsidR="00C35BBD" w:rsidRPr="00EB2BFA" w:rsidRDefault="00C35BBD" w:rsidP="00C35BBD">
      <w:pPr>
        <w:rPr>
          <w:color w:val="000000" w:themeColor="text1"/>
        </w:rPr>
      </w:pPr>
    </w:p>
    <w:p w14:paraId="64D85A36" w14:textId="77777777" w:rsidR="00A16CCA" w:rsidRPr="00EB2BFA" w:rsidRDefault="00A16CCA" w:rsidP="00262960">
      <w:pPr>
        <w:ind w:left="0" w:firstLine="0"/>
        <w:rPr>
          <w:color w:val="000000" w:themeColor="text1"/>
        </w:rPr>
      </w:pPr>
    </w:p>
    <w:sdt>
      <w:sdtPr>
        <w:rPr>
          <w:rFonts w:asciiTheme="majorBidi" w:eastAsia="Times New Roman" w:hAnsiTheme="majorBidi" w:cs="Times New Roman"/>
          <w:b/>
          <w:bCs/>
          <w:color w:val="000000" w:themeColor="text1"/>
          <w:sz w:val="28"/>
          <w:szCs w:val="22"/>
        </w:rPr>
        <w:id w:val="-1592080668"/>
        <w:docPartObj>
          <w:docPartGallery w:val="Table of Contents"/>
          <w:docPartUnique/>
        </w:docPartObj>
      </w:sdtPr>
      <w:sdtEndPr>
        <w:rPr>
          <w:rFonts w:ascii="Times New Roman" w:hAnsi="Times New Roman"/>
          <w:noProof/>
        </w:rPr>
      </w:sdtEndPr>
      <w:sdtContent>
        <w:p w14:paraId="47A3D3FC" w14:textId="458D15E4" w:rsidR="00262960" w:rsidRPr="00EB2BFA" w:rsidRDefault="00262960">
          <w:pPr>
            <w:pStyle w:val="a7"/>
            <w:rPr>
              <w:rFonts w:asciiTheme="majorBidi" w:hAnsiTheme="majorBidi"/>
              <w:b/>
              <w:bCs/>
              <w:color w:val="000000" w:themeColor="text1"/>
            </w:rPr>
          </w:pPr>
          <w:r w:rsidRPr="00EB2BFA">
            <w:rPr>
              <w:rFonts w:asciiTheme="majorBidi" w:hAnsiTheme="majorBidi"/>
              <w:b/>
              <w:bCs/>
              <w:color w:val="000000" w:themeColor="text1"/>
            </w:rPr>
            <w:t>Table of Contents</w:t>
          </w:r>
        </w:p>
        <w:p w14:paraId="2389E8F9" w14:textId="77777777" w:rsidR="00AA797D" w:rsidRDefault="00262960">
          <w:pPr>
            <w:pStyle w:val="10"/>
            <w:tabs>
              <w:tab w:val="right" w:leader="dot" w:pos="9354"/>
            </w:tabs>
            <w:rPr>
              <w:rFonts w:asciiTheme="minorHAnsi" w:eastAsiaTheme="minorEastAsia" w:hAnsiTheme="minorHAnsi" w:cstheme="minorBidi"/>
              <w:b w:val="0"/>
              <w:noProof/>
              <w:color w:val="auto"/>
              <w:sz w:val="22"/>
            </w:rPr>
          </w:pPr>
          <w:r w:rsidRPr="00EB2BFA">
            <w:rPr>
              <w:color w:val="000000" w:themeColor="text1"/>
            </w:rPr>
            <w:fldChar w:fldCharType="begin"/>
          </w:r>
          <w:r w:rsidRPr="00EB2BFA">
            <w:rPr>
              <w:color w:val="000000" w:themeColor="text1"/>
            </w:rPr>
            <w:instrText xml:space="preserve"> TOC \o "1-3" \h \z \u </w:instrText>
          </w:r>
          <w:r w:rsidRPr="00EB2BFA">
            <w:rPr>
              <w:color w:val="000000" w:themeColor="text1"/>
            </w:rPr>
            <w:fldChar w:fldCharType="separate"/>
          </w:r>
          <w:hyperlink w:anchor="_Toc227189282" w:history="1">
            <w:r w:rsidR="00AA797D" w:rsidRPr="00F874AD">
              <w:rPr>
                <w:rStyle w:val="Hyperlink"/>
                <w:noProof/>
              </w:rPr>
              <w:t>Acknowledgements</w:t>
            </w:r>
            <w:r w:rsidR="00AA797D">
              <w:rPr>
                <w:noProof/>
                <w:webHidden/>
              </w:rPr>
              <w:tab/>
            </w:r>
            <w:r w:rsidR="00AA797D">
              <w:rPr>
                <w:noProof/>
                <w:webHidden/>
              </w:rPr>
              <w:fldChar w:fldCharType="begin"/>
            </w:r>
            <w:r w:rsidR="00AA797D">
              <w:rPr>
                <w:noProof/>
                <w:webHidden/>
              </w:rPr>
              <w:instrText xml:space="preserve"> PAGEREF _Toc227189282 \h </w:instrText>
            </w:r>
            <w:r w:rsidR="00AA797D">
              <w:rPr>
                <w:noProof/>
                <w:webHidden/>
              </w:rPr>
            </w:r>
            <w:r w:rsidR="00AA797D">
              <w:rPr>
                <w:noProof/>
                <w:webHidden/>
              </w:rPr>
              <w:fldChar w:fldCharType="separate"/>
            </w:r>
            <w:r w:rsidR="00AA797D">
              <w:rPr>
                <w:noProof/>
                <w:webHidden/>
              </w:rPr>
              <w:t>ii</w:t>
            </w:r>
            <w:r w:rsidR="00AA797D">
              <w:rPr>
                <w:noProof/>
                <w:webHidden/>
              </w:rPr>
              <w:fldChar w:fldCharType="end"/>
            </w:r>
          </w:hyperlink>
        </w:p>
        <w:p w14:paraId="7CBB59A4" w14:textId="77777777" w:rsidR="00AA797D" w:rsidRDefault="00AA797D">
          <w:pPr>
            <w:pStyle w:val="10"/>
            <w:tabs>
              <w:tab w:val="right" w:leader="dot" w:pos="9354"/>
            </w:tabs>
            <w:rPr>
              <w:rFonts w:asciiTheme="minorHAnsi" w:eastAsiaTheme="minorEastAsia" w:hAnsiTheme="minorHAnsi" w:cstheme="minorBidi"/>
              <w:b w:val="0"/>
              <w:noProof/>
              <w:color w:val="auto"/>
              <w:sz w:val="22"/>
            </w:rPr>
          </w:pPr>
          <w:hyperlink w:anchor="_Toc227189283" w:history="1">
            <w:r w:rsidRPr="00F874AD">
              <w:rPr>
                <w:rStyle w:val="Hyperlink"/>
                <w:noProof/>
              </w:rPr>
              <w:t>Abstract</w:t>
            </w:r>
            <w:r>
              <w:rPr>
                <w:noProof/>
                <w:webHidden/>
              </w:rPr>
              <w:tab/>
            </w:r>
            <w:r>
              <w:rPr>
                <w:noProof/>
                <w:webHidden/>
              </w:rPr>
              <w:fldChar w:fldCharType="begin"/>
            </w:r>
            <w:r>
              <w:rPr>
                <w:noProof/>
                <w:webHidden/>
              </w:rPr>
              <w:instrText xml:space="preserve"> PAGEREF _Toc227189283 \h </w:instrText>
            </w:r>
            <w:r>
              <w:rPr>
                <w:noProof/>
                <w:webHidden/>
              </w:rPr>
            </w:r>
            <w:r>
              <w:rPr>
                <w:noProof/>
                <w:webHidden/>
              </w:rPr>
              <w:fldChar w:fldCharType="separate"/>
            </w:r>
            <w:r>
              <w:rPr>
                <w:noProof/>
                <w:webHidden/>
              </w:rPr>
              <w:t>iii</w:t>
            </w:r>
            <w:r>
              <w:rPr>
                <w:noProof/>
                <w:webHidden/>
              </w:rPr>
              <w:fldChar w:fldCharType="end"/>
            </w:r>
          </w:hyperlink>
        </w:p>
        <w:p w14:paraId="3A6AE9D5" w14:textId="77777777" w:rsidR="00AA797D" w:rsidRDefault="00AA797D">
          <w:pPr>
            <w:pStyle w:val="10"/>
            <w:tabs>
              <w:tab w:val="right" w:leader="dot" w:pos="9354"/>
            </w:tabs>
            <w:rPr>
              <w:rFonts w:asciiTheme="minorHAnsi" w:eastAsiaTheme="minorEastAsia" w:hAnsiTheme="minorHAnsi" w:cstheme="minorBidi"/>
              <w:b w:val="0"/>
              <w:noProof/>
              <w:color w:val="auto"/>
              <w:sz w:val="22"/>
            </w:rPr>
          </w:pPr>
          <w:hyperlink w:anchor="_Toc227189284" w:history="1">
            <w:r w:rsidRPr="00F874AD">
              <w:rPr>
                <w:rStyle w:val="Hyperlink"/>
                <w:noProof/>
              </w:rPr>
              <w:t>List of Abbreviations</w:t>
            </w:r>
            <w:r>
              <w:rPr>
                <w:noProof/>
                <w:webHidden/>
              </w:rPr>
              <w:tab/>
            </w:r>
            <w:r>
              <w:rPr>
                <w:noProof/>
                <w:webHidden/>
              </w:rPr>
              <w:fldChar w:fldCharType="begin"/>
            </w:r>
            <w:r>
              <w:rPr>
                <w:noProof/>
                <w:webHidden/>
              </w:rPr>
              <w:instrText xml:space="preserve"> PAGEREF _Toc227189284 \h </w:instrText>
            </w:r>
            <w:r>
              <w:rPr>
                <w:noProof/>
                <w:webHidden/>
              </w:rPr>
            </w:r>
            <w:r>
              <w:rPr>
                <w:noProof/>
                <w:webHidden/>
              </w:rPr>
              <w:fldChar w:fldCharType="separate"/>
            </w:r>
            <w:r>
              <w:rPr>
                <w:noProof/>
                <w:webHidden/>
              </w:rPr>
              <w:t>vi</w:t>
            </w:r>
            <w:r>
              <w:rPr>
                <w:noProof/>
                <w:webHidden/>
              </w:rPr>
              <w:fldChar w:fldCharType="end"/>
            </w:r>
          </w:hyperlink>
        </w:p>
        <w:p w14:paraId="32995098" w14:textId="77777777" w:rsidR="00AA797D" w:rsidRDefault="00AA797D">
          <w:pPr>
            <w:pStyle w:val="10"/>
            <w:tabs>
              <w:tab w:val="right" w:leader="dot" w:pos="9354"/>
            </w:tabs>
            <w:rPr>
              <w:rFonts w:asciiTheme="minorHAnsi" w:eastAsiaTheme="minorEastAsia" w:hAnsiTheme="minorHAnsi" w:cstheme="minorBidi"/>
              <w:b w:val="0"/>
              <w:noProof/>
              <w:color w:val="auto"/>
              <w:sz w:val="22"/>
            </w:rPr>
          </w:pPr>
          <w:hyperlink w:anchor="_Toc227189285" w:history="1">
            <w:r w:rsidRPr="00F874AD">
              <w:rPr>
                <w:rStyle w:val="Hyperlink"/>
                <w:noProof/>
              </w:rPr>
              <w:t>Table of Figures</w:t>
            </w:r>
            <w:r>
              <w:rPr>
                <w:noProof/>
                <w:webHidden/>
              </w:rPr>
              <w:tab/>
            </w:r>
            <w:r>
              <w:rPr>
                <w:noProof/>
                <w:webHidden/>
              </w:rPr>
              <w:fldChar w:fldCharType="begin"/>
            </w:r>
            <w:r>
              <w:rPr>
                <w:noProof/>
                <w:webHidden/>
              </w:rPr>
              <w:instrText xml:space="preserve"> PAGEREF _Toc227189285 \h </w:instrText>
            </w:r>
            <w:r>
              <w:rPr>
                <w:noProof/>
                <w:webHidden/>
              </w:rPr>
            </w:r>
            <w:r>
              <w:rPr>
                <w:noProof/>
                <w:webHidden/>
              </w:rPr>
              <w:fldChar w:fldCharType="separate"/>
            </w:r>
            <w:r>
              <w:rPr>
                <w:noProof/>
                <w:webHidden/>
              </w:rPr>
              <w:t>vii</w:t>
            </w:r>
            <w:r>
              <w:rPr>
                <w:noProof/>
                <w:webHidden/>
              </w:rPr>
              <w:fldChar w:fldCharType="end"/>
            </w:r>
          </w:hyperlink>
        </w:p>
        <w:p w14:paraId="3EB5A43F" w14:textId="77777777" w:rsidR="00AA797D" w:rsidRDefault="00AA797D">
          <w:pPr>
            <w:pStyle w:val="10"/>
            <w:tabs>
              <w:tab w:val="right" w:leader="dot" w:pos="9354"/>
            </w:tabs>
            <w:rPr>
              <w:rFonts w:asciiTheme="minorHAnsi" w:eastAsiaTheme="minorEastAsia" w:hAnsiTheme="minorHAnsi" w:cstheme="minorBidi"/>
              <w:b w:val="0"/>
              <w:noProof/>
              <w:color w:val="auto"/>
              <w:sz w:val="22"/>
            </w:rPr>
          </w:pPr>
          <w:hyperlink w:anchor="_Toc227189286" w:history="1">
            <w:r w:rsidRPr="00F874AD">
              <w:rPr>
                <w:rStyle w:val="Hyperlink"/>
                <w:noProof/>
              </w:rPr>
              <w:t>Table of Tables</w:t>
            </w:r>
            <w:r>
              <w:rPr>
                <w:noProof/>
                <w:webHidden/>
              </w:rPr>
              <w:tab/>
            </w:r>
            <w:r>
              <w:rPr>
                <w:noProof/>
                <w:webHidden/>
              </w:rPr>
              <w:fldChar w:fldCharType="begin"/>
            </w:r>
            <w:r>
              <w:rPr>
                <w:noProof/>
                <w:webHidden/>
              </w:rPr>
              <w:instrText xml:space="preserve"> PAGEREF _Toc227189286 \h </w:instrText>
            </w:r>
            <w:r>
              <w:rPr>
                <w:noProof/>
                <w:webHidden/>
              </w:rPr>
            </w:r>
            <w:r>
              <w:rPr>
                <w:noProof/>
                <w:webHidden/>
              </w:rPr>
              <w:fldChar w:fldCharType="separate"/>
            </w:r>
            <w:r>
              <w:rPr>
                <w:noProof/>
                <w:webHidden/>
              </w:rPr>
              <w:t>viii</w:t>
            </w:r>
            <w:r>
              <w:rPr>
                <w:noProof/>
                <w:webHidden/>
              </w:rPr>
              <w:fldChar w:fldCharType="end"/>
            </w:r>
          </w:hyperlink>
        </w:p>
        <w:p w14:paraId="596AD43C" w14:textId="77777777" w:rsidR="00AA797D" w:rsidRDefault="00AA797D">
          <w:pPr>
            <w:pStyle w:val="10"/>
            <w:tabs>
              <w:tab w:val="right" w:leader="dot" w:pos="9354"/>
            </w:tabs>
            <w:rPr>
              <w:rFonts w:asciiTheme="minorHAnsi" w:eastAsiaTheme="minorEastAsia" w:hAnsiTheme="minorHAnsi" w:cstheme="minorBidi"/>
              <w:b w:val="0"/>
              <w:noProof/>
              <w:color w:val="auto"/>
              <w:sz w:val="22"/>
            </w:rPr>
          </w:pPr>
          <w:hyperlink w:anchor="_Toc227189287" w:history="1">
            <w:r w:rsidRPr="00F874AD">
              <w:rPr>
                <w:rStyle w:val="Hyperlink"/>
                <w:noProof/>
              </w:rPr>
              <w:t>Chapter 1  Introduction</w:t>
            </w:r>
            <w:r>
              <w:rPr>
                <w:noProof/>
                <w:webHidden/>
              </w:rPr>
              <w:tab/>
            </w:r>
            <w:r>
              <w:rPr>
                <w:noProof/>
                <w:webHidden/>
              </w:rPr>
              <w:fldChar w:fldCharType="begin"/>
            </w:r>
            <w:r>
              <w:rPr>
                <w:noProof/>
                <w:webHidden/>
              </w:rPr>
              <w:instrText xml:space="preserve"> PAGEREF _Toc227189287 \h </w:instrText>
            </w:r>
            <w:r>
              <w:rPr>
                <w:noProof/>
                <w:webHidden/>
              </w:rPr>
            </w:r>
            <w:r>
              <w:rPr>
                <w:noProof/>
                <w:webHidden/>
              </w:rPr>
              <w:fldChar w:fldCharType="separate"/>
            </w:r>
            <w:r>
              <w:rPr>
                <w:noProof/>
                <w:webHidden/>
              </w:rPr>
              <w:t>1</w:t>
            </w:r>
            <w:r>
              <w:rPr>
                <w:noProof/>
                <w:webHidden/>
              </w:rPr>
              <w:fldChar w:fldCharType="end"/>
            </w:r>
          </w:hyperlink>
        </w:p>
        <w:p w14:paraId="725CE958"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288" w:history="1">
            <w:r w:rsidRPr="00F874AD">
              <w:rPr>
                <w:rStyle w:val="Hyperlink"/>
                <w:rFonts w:asciiTheme="majorBidi" w:hAnsiTheme="majorBidi" w:cstheme="majorBidi"/>
                <w:b/>
                <w:bCs/>
                <w:noProof/>
              </w:rPr>
              <w:t>1.1.</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Problem Definition</w:t>
            </w:r>
            <w:r>
              <w:rPr>
                <w:noProof/>
                <w:webHidden/>
              </w:rPr>
              <w:tab/>
            </w:r>
            <w:r>
              <w:rPr>
                <w:noProof/>
                <w:webHidden/>
              </w:rPr>
              <w:fldChar w:fldCharType="begin"/>
            </w:r>
            <w:r>
              <w:rPr>
                <w:noProof/>
                <w:webHidden/>
              </w:rPr>
              <w:instrText xml:space="preserve"> PAGEREF _Toc227189288 \h </w:instrText>
            </w:r>
            <w:r>
              <w:rPr>
                <w:noProof/>
                <w:webHidden/>
              </w:rPr>
            </w:r>
            <w:r>
              <w:rPr>
                <w:noProof/>
                <w:webHidden/>
              </w:rPr>
              <w:fldChar w:fldCharType="separate"/>
            </w:r>
            <w:r>
              <w:rPr>
                <w:noProof/>
                <w:webHidden/>
              </w:rPr>
              <w:t>1</w:t>
            </w:r>
            <w:r>
              <w:rPr>
                <w:noProof/>
                <w:webHidden/>
              </w:rPr>
              <w:fldChar w:fldCharType="end"/>
            </w:r>
          </w:hyperlink>
        </w:p>
        <w:p w14:paraId="7170D638"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289" w:history="1">
            <w:r w:rsidRPr="00F874AD">
              <w:rPr>
                <w:rStyle w:val="Hyperlink"/>
                <w:rFonts w:asciiTheme="majorBidi" w:hAnsiTheme="majorBidi" w:cstheme="majorBidi"/>
                <w:b/>
                <w:bCs/>
                <w:noProof/>
              </w:rPr>
              <w:t>1.2.</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Thesis Objectives</w:t>
            </w:r>
            <w:r>
              <w:rPr>
                <w:noProof/>
                <w:webHidden/>
              </w:rPr>
              <w:tab/>
            </w:r>
            <w:r>
              <w:rPr>
                <w:noProof/>
                <w:webHidden/>
              </w:rPr>
              <w:fldChar w:fldCharType="begin"/>
            </w:r>
            <w:r>
              <w:rPr>
                <w:noProof/>
                <w:webHidden/>
              </w:rPr>
              <w:instrText xml:space="preserve"> PAGEREF _Toc227189289 \h </w:instrText>
            </w:r>
            <w:r>
              <w:rPr>
                <w:noProof/>
                <w:webHidden/>
              </w:rPr>
            </w:r>
            <w:r>
              <w:rPr>
                <w:noProof/>
                <w:webHidden/>
              </w:rPr>
              <w:fldChar w:fldCharType="separate"/>
            </w:r>
            <w:r>
              <w:rPr>
                <w:noProof/>
                <w:webHidden/>
              </w:rPr>
              <w:t>3</w:t>
            </w:r>
            <w:r>
              <w:rPr>
                <w:noProof/>
                <w:webHidden/>
              </w:rPr>
              <w:fldChar w:fldCharType="end"/>
            </w:r>
          </w:hyperlink>
        </w:p>
        <w:p w14:paraId="10D708EC"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290" w:history="1">
            <w:r w:rsidRPr="00F874AD">
              <w:rPr>
                <w:rStyle w:val="Hyperlink"/>
                <w:rFonts w:asciiTheme="majorBidi" w:hAnsiTheme="majorBidi" w:cstheme="majorBidi"/>
                <w:b/>
                <w:bCs/>
                <w:noProof/>
              </w:rPr>
              <w:t>1.3.</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Thesis Contribution</w:t>
            </w:r>
            <w:r>
              <w:rPr>
                <w:noProof/>
                <w:webHidden/>
              </w:rPr>
              <w:tab/>
            </w:r>
            <w:r>
              <w:rPr>
                <w:noProof/>
                <w:webHidden/>
              </w:rPr>
              <w:fldChar w:fldCharType="begin"/>
            </w:r>
            <w:r>
              <w:rPr>
                <w:noProof/>
                <w:webHidden/>
              </w:rPr>
              <w:instrText xml:space="preserve"> PAGEREF _Toc227189290 \h </w:instrText>
            </w:r>
            <w:r>
              <w:rPr>
                <w:noProof/>
                <w:webHidden/>
              </w:rPr>
            </w:r>
            <w:r>
              <w:rPr>
                <w:noProof/>
                <w:webHidden/>
              </w:rPr>
              <w:fldChar w:fldCharType="separate"/>
            </w:r>
            <w:r>
              <w:rPr>
                <w:noProof/>
                <w:webHidden/>
              </w:rPr>
              <w:t>5</w:t>
            </w:r>
            <w:r>
              <w:rPr>
                <w:noProof/>
                <w:webHidden/>
              </w:rPr>
              <w:fldChar w:fldCharType="end"/>
            </w:r>
          </w:hyperlink>
        </w:p>
        <w:p w14:paraId="247E12D6"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291" w:history="1">
            <w:r w:rsidRPr="00F874AD">
              <w:rPr>
                <w:rStyle w:val="Hyperlink"/>
                <w:rFonts w:asciiTheme="majorBidi" w:hAnsiTheme="majorBidi" w:cstheme="majorBidi"/>
                <w:b/>
                <w:bCs/>
                <w:noProof/>
              </w:rPr>
              <w:t>1.4.</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Thesis Organization</w:t>
            </w:r>
            <w:r>
              <w:rPr>
                <w:noProof/>
                <w:webHidden/>
              </w:rPr>
              <w:tab/>
            </w:r>
            <w:r>
              <w:rPr>
                <w:noProof/>
                <w:webHidden/>
              </w:rPr>
              <w:fldChar w:fldCharType="begin"/>
            </w:r>
            <w:r>
              <w:rPr>
                <w:noProof/>
                <w:webHidden/>
              </w:rPr>
              <w:instrText xml:space="preserve"> PAGEREF _Toc227189291 \h </w:instrText>
            </w:r>
            <w:r>
              <w:rPr>
                <w:noProof/>
                <w:webHidden/>
              </w:rPr>
            </w:r>
            <w:r>
              <w:rPr>
                <w:noProof/>
                <w:webHidden/>
              </w:rPr>
              <w:fldChar w:fldCharType="separate"/>
            </w:r>
            <w:r>
              <w:rPr>
                <w:noProof/>
                <w:webHidden/>
              </w:rPr>
              <w:t>5</w:t>
            </w:r>
            <w:r>
              <w:rPr>
                <w:noProof/>
                <w:webHidden/>
              </w:rPr>
              <w:fldChar w:fldCharType="end"/>
            </w:r>
          </w:hyperlink>
        </w:p>
        <w:p w14:paraId="13A57210" w14:textId="77777777" w:rsidR="00AA797D" w:rsidRDefault="00AA797D">
          <w:pPr>
            <w:pStyle w:val="10"/>
            <w:tabs>
              <w:tab w:val="right" w:leader="dot" w:pos="9354"/>
            </w:tabs>
            <w:rPr>
              <w:rFonts w:asciiTheme="minorHAnsi" w:eastAsiaTheme="minorEastAsia" w:hAnsiTheme="minorHAnsi" w:cstheme="minorBidi"/>
              <w:b w:val="0"/>
              <w:noProof/>
              <w:color w:val="auto"/>
              <w:sz w:val="22"/>
            </w:rPr>
          </w:pPr>
          <w:hyperlink w:anchor="_Toc227189292" w:history="1">
            <w:r w:rsidRPr="00F874AD">
              <w:rPr>
                <w:rStyle w:val="Hyperlink"/>
                <w:noProof/>
              </w:rPr>
              <w:t>Chapter 2 Background and Related Work</w:t>
            </w:r>
            <w:r>
              <w:rPr>
                <w:noProof/>
                <w:webHidden/>
              </w:rPr>
              <w:tab/>
            </w:r>
            <w:r>
              <w:rPr>
                <w:noProof/>
                <w:webHidden/>
              </w:rPr>
              <w:fldChar w:fldCharType="begin"/>
            </w:r>
            <w:r>
              <w:rPr>
                <w:noProof/>
                <w:webHidden/>
              </w:rPr>
              <w:instrText xml:space="preserve"> PAGEREF _Toc227189292 \h </w:instrText>
            </w:r>
            <w:r>
              <w:rPr>
                <w:noProof/>
                <w:webHidden/>
              </w:rPr>
            </w:r>
            <w:r>
              <w:rPr>
                <w:noProof/>
                <w:webHidden/>
              </w:rPr>
              <w:fldChar w:fldCharType="separate"/>
            </w:r>
            <w:r>
              <w:rPr>
                <w:noProof/>
                <w:webHidden/>
              </w:rPr>
              <w:t>7</w:t>
            </w:r>
            <w:r>
              <w:rPr>
                <w:noProof/>
                <w:webHidden/>
              </w:rPr>
              <w:fldChar w:fldCharType="end"/>
            </w:r>
          </w:hyperlink>
        </w:p>
        <w:p w14:paraId="4D158CE1"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293" w:history="1">
            <w:r w:rsidRPr="00F874AD">
              <w:rPr>
                <w:rStyle w:val="Hyperlink"/>
                <w:rFonts w:asciiTheme="majorBidi" w:hAnsiTheme="majorBidi" w:cstheme="majorBidi"/>
                <w:b/>
                <w:bCs/>
                <w:noProof/>
              </w:rPr>
              <w:t>2.1.</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Background</w:t>
            </w:r>
            <w:r>
              <w:rPr>
                <w:noProof/>
                <w:webHidden/>
              </w:rPr>
              <w:tab/>
            </w:r>
            <w:r>
              <w:rPr>
                <w:noProof/>
                <w:webHidden/>
              </w:rPr>
              <w:fldChar w:fldCharType="begin"/>
            </w:r>
            <w:r>
              <w:rPr>
                <w:noProof/>
                <w:webHidden/>
              </w:rPr>
              <w:instrText xml:space="preserve"> PAGEREF _Toc227189293 \h </w:instrText>
            </w:r>
            <w:r>
              <w:rPr>
                <w:noProof/>
                <w:webHidden/>
              </w:rPr>
            </w:r>
            <w:r>
              <w:rPr>
                <w:noProof/>
                <w:webHidden/>
              </w:rPr>
              <w:fldChar w:fldCharType="separate"/>
            </w:r>
            <w:r>
              <w:rPr>
                <w:noProof/>
                <w:webHidden/>
              </w:rPr>
              <w:t>7</w:t>
            </w:r>
            <w:r>
              <w:rPr>
                <w:noProof/>
                <w:webHidden/>
              </w:rPr>
              <w:fldChar w:fldCharType="end"/>
            </w:r>
          </w:hyperlink>
        </w:p>
        <w:p w14:paraId="4ECA6F00"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294" w:history="1">
            <w:r w:rsidRPr="00F874AD">
              <w:rPr>
                <w:rStyle w:val="Hyperlink"/>
                <w:rFonts w:asciiTheme="majorBidi" w:hAnsiTheme="majorBidi" w:cstheme="majorBidi"/>
                <w:b/>
                <w:bCs/>
                <w:noProof/>
              </w:rPr>
              <w:t>2.2.</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Conceptual Introduction and Fake News definition.</w:t>
            </w:r>
            <w:r>
              <w:rPr>
                <w:noProof/>
                <w:webHidden/>
              </w:rPr>
              <w:tab/>
            </w:r>
            <w:r>
              <w:rPr>
                <w:noProof/>
                <w:webHidden/>
              </w:rPr>
              <w:fldChar w:fldCharType="begin"/>
            </w:r>
            <w:r>
              <w:rPr>
                <w:noProof/>
                <w:webHidden/>
              </w:rPr>
              <w:instrText xml:space="preserve"> PAGEREF _Toc227189294 \h </w:instrText>
            </w:r>
            <w:r>
              <w:rPr>
                <w:noProof/>
                <w:webHidden/>
              </w:rPr>
            </w:r>
            <w:r>
              <w:rPr>
                <w:noProof/>
                <w:webHidden/>
              </w:rPr>
              <w:fldChar w:fldCharType="separate"/>
            </w:r>
            <w:r>
              <w:rPr>
                <w:noProof/>
                <w:webHidden/>
              </w:rPr>
              <w:t>9</w:t>
            </w:r>
            <w:r>
              <w:rPr>
                <w:noProof/>
                <w:webHidden/>
              </w:rPr>
              <w:fldChar w:fldCharType="end"/>
            </w:r>
          </w:hyperlink>
        </w:p>
        <w:p w14:paraId="471135FB"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295" w:history="1">
            <w:r w:rsidRPr="00F874AD">
              <w:rPr>
                <w:rStyle w:val="Hyperlink"/>
                <w:rFonts w:asciiTheme="majorBidi" w:hAnsiTheme="majorBidi" w:cstheme="majorBidi"/>
                <w:b/>
                <w:bCs/>
                <w:noProof/>
              </w:rPr>
              <w:t>2.3.</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Representation of Features and Data Modalities.</w:t>
            </w:r>
            <w:r>
              <w:rPr>
                <w:noProof/>
                <w:webHidden/>
              </w:rPr>
              <w:tab/>
            </w:r>
            <w:r>
              <w:rPr>
                <w:noProof/>
                <w:webHidden/>
              </w:rPr>
              <w:fldChar w:fldCharType="begin"/>
            </w:r>
            <w:r>
              <w:rPr>
                <w:noProof/>
                <w:webHidden/>
              </w:rPr>
              <w:instrText xml:space="preserve"> PAGEREF _Toc227189295 \h </w:instrText>
            </w:r>
            <w:r>
              <w:rPr>
                <w:noProof/>
                <w:webHidden/>
              </w:rPr>
            </w:r>
            <w:r>
              <w:rPr>
                <w:noProof/>
                <w:webHidden/>
              </w:rPr>
              <w:fldChar w:fldCharType="separate"/>
            </w:r>
            <w:r>
              <w:rPr>
                <w:noProof/>
                <w:webHidden/>
              </w:rPr>
              <w:t>10</w:t>
            </w:r>
            <w:r>
              <w:rPr>
                <w:noProof/>
                <w:webHidden/>
              </w:rPr>
              <w:fldChar w:fldCharType="end"/>
            </w:r>
          </w:hyperlink>
        </w:p>
        <w:p w14:paraId="7A50B5FF"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296" w:history="1">
            <w:r w:rsidRPr="00F874AD">
              <w:rPr>
                <w:rStyle w:val="Hyperlink"/>
                <w:rFonts w:asciiTheme="majorBidi" w:hAnsiTheme="majorBidi" w:cstheme="majorBidi"/>
                <w:b/>
                <w:bCs/>
                <w:noProof/>
              </w:rPr>
              <w:t>2.4.</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Conventional machine learning practices.</w:t>
            </w:r>
            <w:r>
              <w:rPr>
                <w:noProof/>
                <w:webHidden/>
              </w:rPr>
              <w:tab/>
            </w:r>
            <w:r>
              <w:rPr>
                <w:noProof/>
                <w:webHidden/>
              </w:rPr>
              <w:fldChar w:fldCharType="begin"/>
            </w:r>
            <w:r>
              <w:rPr>
                <w:noProof/>
                <w:webHidden/>
              </w:rPr>
              <w:instrText xml:space="preserve"> PAGEREF _Toc227189296 \h </w:instrText>
            </w:r>
            <w:r>
              <w:rPr>
                <w:noProof/>
                <w:webHidden/>
              </w:rPr>
            </w:r>
            <w:r>
              <w:rPr>
                <w:noProof/>
                <w:webHidden/>
              </w:rPr>
              <w:fldChar w:fldCharType="separate"/>
            </w:r>
            <w:r>
              <w:rPr>
                <w:noProof/>
                <w:webHidden/>
              </w:rPr>
              <w:t>11</w:t>
            </w:r>
            <w:r>
              <w:rPr>
                <w:noProof/>
                <w:webHidden/>
              </w:rPr>
              <w:fldChar w:fldCharType="end"/>
            </w:r>
          </w:hyperlink>
        </w:p>
        <w:p w14:paraId="0562F359"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297" w:history="1">
            <w:r w:rsidRPr="00F874AD">
              <w:rPr>
                <w:rStyle w:val="Hyperlink"/>
                <w:rFonts w:asciiTheme="majorBidi" w:hAnsiTheme="majorBidi" w:cstheme="majorBidi"/>
                <w:b/>
                <w:bCs/>
                <w:noProof/>
              </w:rPr>
              <w:t>2.5.</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Deep Learning Approaches</w:t>
            </w:r>
            <w:r>
              <w:rPr>
                <w:noProof/>
                <w:webHidden/>
              </w:rPr>
              <w:tab/>
            </w:r>
            <w:r>
              <w:rPr>
                <w:noProof/>
                <w:webHidden/>
              </w:rPr>
              <w:fldChar w:fldCharType="begin"/>
            </w:r>
            <w:r>
              <w:rPr>
                <w:noProof/>
                <w:webHidden/>
              </w:rPr>
              <w:instrText xml:space="preserve"> PAGEREF _Toc227189297 \h </w:instrText>
            </w:r>
            <w:r>
              <w:rPr>
                <w:noProof/>
                <w:webHidden/>
              </w:rPr>
            </w:r>
            <w:r>
              <w:rPr>
                <w:noProof/>
                <w:webHidden/>
              </w:rPr>
              <w:fldChar w:fldCharType="separate"/>
            </w:r>
            <w:r>
              <w:rPr>
                <w:noProof/>
                <w:webHidden/>
              </w:rPr>
              <w:t>12</w:t>
            </w:r>
            <w:r>
              <w:rPr>
                <w:noProof/>
                <w:webHidden/>
              </w:rPr>
              <w:fldChar w:fldCharType="end"/>
            </w:r>
          </w:hyperlink>
        </w:p>
        <w:p w14:paraId="401E4C9D"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298" w:history="1">
            <w:r w:rsidRPr="00F874AD">
              <w:rPr>
                <w:rStyle w:val="Hyperlink"/>
                <w:rFonts w:asciiTheme="majorBidi" w:hAnsiTheme="majorBidi" w:cstheme="majorBidi"/>
                <w:b/>
                <w:bCs/>
                <w:noProof/>
              </w:rPr>
              <w:t>2.6.</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Multi-View, Graph, and Multi-Modal Models.</w:t>
            </w:r>
            <w:r>
              <w:rPr>
                <w:noProof/>
                <w:webHidden/>
              </w:rPr>
              <w:tab/>
            </w:r>
            <w:r>
              <w:rPr>
                <w:noProof/>
                <w:webHidden/>
              </w:rPr>
              <w:fldChar w:fldCharType="begin"/>
            </w:r>
            <w:r>
              <w:rPr>
                <w:noProof/>
                <w:webHidden/>
              </w:rPr>
              <w:instrText xml:space="preserve"> PAGEREF _Toc227189298 \h </w:instrText>
            </w:r>
            <w:r>
              <w:rPr>
                <w:noProof/>
                <w:webHidden/>
              </w:rPr>
            </w:r>
            <w:r>
              <w:rPr>
                <w:noProof/>
                <w:webHidden/>
              </w:rPr>
              <w:fldChar w:fldCharType="separate"/>
            </w:r>
            <w:r>
              <w:rPr>
                <w:noProof/>
                <w:webHidden/>
              </w:rPr>
              <w:t>13</w:t>
            </w:r>
            <w:r>
              <w:rPr>
                <w:noProof/>
                <w:webHidden/>
              </w:rPr>
              <w:fldChar w:fldCharType="end"/>
            </w:r>
          </w:hyperlink>
        </w:p>
        <w:p w14:paraId="656DEE1D"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299" w:history="1">
            <w:r w:rsidRPr="00F874AD">
              <w:rPr>
                <w:rStyle w:val="Hyperlink"/>
                <w:rFonts w:asciiTheme="majorBidi" w:hAnsiTheme="majorBidi" w:cstheme="majorBidi"/>
                <w:b/>
                <w:bCs/>
                <w:noProof/>
              </w:rPr>
              <w:t>2.7.</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Domain and Language-Specific Studies.</w:t>
            </w:r>
            <w:r>
              <w:rPr>
                <w:noProof/>
                <w:webHidden/>
              </w:rPr>
              <w:tab/>
            </w:r>
            <w:r>
              <w:rPr>
                <w:noProof/>
                <w:webHidden/>
              </w:rPr>
              <w:fldChar w:fldCharType="begin"/>
            </w:r>
            <w:r>
              <w:rPr>
                <w:noProof/>
                <w:webHidden/>
              </w:rPr>
              <w:instrText xml:space="preserve"> PAGEREF _Toc227189299 \h </w:instrText>
            </w:r>
            <w:r>
              <w:rPr>
                <w:noProof/>
                <w:webHidden/>
              </w:rPr>
            </w:r>
            <w:r>
              <w:rPr>
                <w:noProof/>
                <w:webHidden/>
              </w:rPr>
              <w:fldChar w:fldCharType="separate"/>
            </w:r>
            <w:r>
              <w:rPr>
                <w:noProof/>
                <w:webHidden/>
              </w:rPr>
              <w:t>14</w:t>
            </w:r>
            <w:r>
              <w:rPr>
                <w:noProof/>
                <w:webHidden/>
              </w:rPr>
              <w:fldChar w:fldCharType="end"/>
            </w:r>
          </w:hyperlink>
        </w:p>
        <w:p w14:paraId="4554A886"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00" w:history="1">
            <w:r w:rsidRPr="00F874AD">
              <w:rPr>
                <w:rStyle w:val="Hyperlink"/>
                <w:rFonts w:asciiTheme="majorBidi" w:hAnsiTheme="majorBidi" w:cstheme="majorBidi"/>
                <w:b/>
                <w:bCs/>
                <w:noProof/>
              </w:rPr>
              <w:t>2.8.</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Surveys, Comparative Studies and Problems.</w:t>
            </w:r>
            <w:r>
              <w:rPr>
                <w:noProof/>
                <w:webHidden/>
              </w:rPr>
              <w:tab/>
            </w:r>
            <w:r>
              <w:rPr>
                <w:noProof/>
                <w:webHidden/>
              </w:rPr>
              <w:fldChar w:fldCharType="begin"/>
            </w:r>
            <w:r>
              <w:rPr>
                <w:noProof/>
                <w:webHidden/>
              </w:rPr>
              <w:instrText xml:space="preserve"> PAGEREF _Toc227189300 \h </w:instrText>
            </w:r>
            <w:r>
              <w:rPr>
                <w:noProof/>
                <w:webHidden/>
              </w:rPr>
            </w:r>
            <w:r>
              <w:rPr>
                <w:noProof/>
                <w:webHidden/>
              </w:rPr>
              <w:fldChar w:fldCharType="separate"/>
            </w:r>
            <w:r>
              <w:rPr>
                <w:noProof/>
                <w:webHidden/>
              </w:rPr>
              <w:t>14</w:t>
            </w:r>
            <w:r>
              <w:rPr>
                <w:noProof/>
                <w:webHidden/>
              </w:rPr>
              <w:fldChar w:fldCharType="end"/>
            </w:r>
          </w:hyperlink>
        </w:p>
        <w:p w14:paraId="5BD1FC49"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01" w:history="1">
            <w:r w:rsidRPr="00F874AD">
              <w:rPr>
                <w:rStyle w:val="Hyperlink"/>
                <w:rFonts w:asciiTheme="majorBidi" w:hAnsiTheme="majorBidi" w:cstheme="majorBidi"/>
                <w:b/>
                <w:bCs/>
                <w:noProof/>
              </w:rPr>
              <w:t>2.9.</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Summary and Research Gaps</w:t>
            </w:r>
            <w:r>
              <w:rPr>
                <w:noProof/>
                <w:webHidden/>
              </w:rPr>
              <w:tab/>
            </w:r>
            <w:r>
              <w:rPr>
                <w:noProof/>
                <w:webHidden/>
              </w:rPr>
              <w:fldChar w:fldCharType="begin"/>
            </w:r>
            <w:r>
              <w:rPr>
                <w:noProof/>
                <w:webHidden/>
              </w:rPr>
              <w:instrText xml:space="preserve"> PAGEREF _Toc227189301 \h </w:instrText>
            </w:r>
            <w:r>
              <w:rPr>
                <w:noProof/>
                <w:webHidden/>
              </w:rPr>
            </w:r>
            <w:r>
              <w:rPr>
                <w:noProof/>
                <w:webHidden/>
              </w:rPr>
              <w:fldChar w:fldCharType="separate"/>
            </w:r>
            <w:r>
              <w:rPr>
                <w:noProof/>
                <w:webHidden/>
              </w:rPr>
              <w:t>16</w:t>
            </w:r>
            <w:r>
              <w:rPr>
                <w:noProof/>
                <w:webHidden/>
              </w:rPr>
              <w:fldChar w:fldCharType="end"/>
            </w:r>
          </w:hyperlink>
        </w:p>
        <w:p w14:paraId="21C87408"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02" w:history="1">
            <w:r w:rsidRPr="00F874AD">
              <w:rPr>
                <w:rStyle w:val="Hyperlink"/>
                <w:rFonts w:asciiTheme="majorBidi" w:hAnsiTheme="majorBidi" w:cstheme="majorBidi"/>
                <w:b/>
                <w:bCs/>
                <w:noProof/>
              </w:rPr>
              <w:t>2.10.</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Chapter Summary</w:t>
            </w:r>
            <w:r>
              <w:rPr>
                <w:noProof/>
                <w:webHidden/>
              </w:rPr>
              <w:tab/>
            </w:r>
            <w:r>
              <w:rPr>
                <w:noProof/>
                <w:webHidden/>
              </w:rPr>
              <w:fldChar w:fldCharType="begin"/>
            </w:r>
            <w:r>
              <w:rPr>
                <w:noProof/>
                <w:webHidden/>
              </w:rPr>
              <w:instrText xml:space="preserve"> PAGEREF _Toc227189302 \h </w:instrText>
            </w:r>
            <w:r>
              <w:rPr>
                <w:noProof/>
                <w:webHidden/>
              </w:rPr>
            </w:r>
            <w:r>
              <w:rPr>
                <w:noProof/>
                <w:webHidden/>
              </w:rPr>
              <w:fldChar w:fldCharType="separate"/>
            </w:r>
            <w:r>
              <w:rPr>
                <w:noProof/>
                <w:webHidden/>
              </w:rPr>
              <w:t>19</w:t>
            </w:r>
            <w:r>
              <w:rPr>
                <w:noProof/>
                <w:webHidden/>
              </w:rPr>
              <w:fldChar w:fldCharType="end"/>
            </w:r>
          </w:hyperlink>
        </w:p>
        <w:p w14:paraId="221825E2" w14:textId="77777777" w:rsidR="00AA797D" w:rsidRDefault="00AA797D">
          <w:pPr>
            <w:pStyle w:val="10"/>
            <w:tabs>
              <w:tab w:val="right" w:leader="dot" w:pos="9354"/>
            </w:tabs>
            <w:rPr>
              <w:rFonts w:asciiTheme="minorHAnsi" w:eastAsiaTheme="minorEastAsia" w:hAnsiTheme="minorHAnsi" w:cstheme="minorBidi"/>
              <w:b w:val="0"/>
              <w:noProof/>
              <w:color w:val="auto"/>
              <w:sz w:val="22"/>
            </w:rPr>
          </w:pPr>
          <w:hyperlink w:anchor="_Toc227189303" w:history="1">
            <w:r w:rsidRPr="00F874AD">
              <w:rPr>
                <w:rStyle w:val="Hyperlink"/>
                <w:rFonts w:asciiTheme="majorBidi" w:hAnsiTheme="majorBidi"/>
                <w:bCs/>
                <w:noProof/>
              </w:rPr>
              <w:t>Chapter 3: Proposed Approach</w:t>
            </w:r>
            <w:r>
              <w:rPr>
                <w:noProof/>
                <w:webHidden/>
              </w:rPr>
              <w:tab/>
            </w:r>
            <w:r>
              <w:rPr>
                <w:noProof/>
                <w:webHidden/>
              </w:rPr>
              <w:fldChar w:fldCharType="begin"/>
            </w:r>
            <w:r>
              <w:rPr>
                <w:noProof/>
                <w:webHidden/>
              </w:rPr>
              <w:instrText xml:space="preserve"> PAGEREF _Toc227189303 \h </w:instrText>
            </w:r>
            <w:r>
              <w:rPr>
                <w:noProof/>
                <w:webHidden/>
              </w:rPr>
            </w:r>
            <w:r>
              <w:rPr>
                <w:noProof/>
                <w:webHidden/>
              </w:rPr>
              <w:fldChar w:fldCharType="separate"/>
            </w:r>
            <w:r>
              <w:rPr>
                <w:noProof/>
                <w:webHidden/>
              </w:rPr>
              <w:t>21</w:t>
            </w:r>
            <w:r>
              <w:rPr>
                <w:noProof/>
                <w:webHidden/>
              </w:rPr>
              <w:fldChar w:fldCharType="end"/>
            </w:r>
          </w:hyperlink>
        </w:p>
        <w:p w14:paraId="137213D0"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04" w:history="1">
            <w:r w:rsidRPr="00F874AD">
              <w:rPr>
                <w:rStyle w:val="Hyperlink"/>
                <w:rFonts w:asciiTheme="majorBidi" w:hAnsiTheme="majorBidi" w:cstheme="majorBidi"/>
                <w:b/>
                <w:bCs/>
                <w:noProof/>
              </w:rPr>
              <w:t>3.1.</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Introduction</w:t>
            </w:r>
            <w:r>
              <w:rPr>
                <w:noProof/>
                <w:webHidden/>
              </w:rPr>
              <w:tab/>
            </w:r>
            <w:r>
              <w:rPr>
                <w:noProof/>
                <w:webHidden/>
              </w:rPr>
              <w:fldChar w:fldCharType="begin"/>
            </w:r>
            <w:r>
              <w:rPr>
                <w:noProof/>
                <w:webHidden/>
              </w:rPr>
              <w:instrText xml:space="preserve"> PAGEREF _Toc227189304 \h </w:instrText>
            </w:r>
            <w:r>
              <w:rPr>
                <w:noProof/>
                <w:webHidden/>
              </w:rPr>
            </w:r>
            <w:r>
              <w:rPr>
                <w:noProof/>
                <w:webHidden/>
              </w:rPr>
              <w:fldChar w:fldCharType="separate"/>
            </w:r>
            <w:r>
              <w:rPr>
                <w:noProof/>
                <w:webHidden/>
              </w:rPr>
              <w:t>21</w:t>
            </w:r>
            <w:r>
              <w:rPr>
                <w:noProof/>
                <w:webHidden/>
              </w:rPr>
              <w:fldChar w:fldCharType="end"/>
            </w:r>
          </w:hyperlink>
        </w:p>
        <w:p w14:paraId="1A6EDBB2"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05" w:history="1">
            <w:r w:rsidRPr="00F874AD">
              <w:rPr>
                <w:rStyle w:val="Hyperlink"/>
                <w:rFonts w:asciiTheme="majorBidi" w:hAnsiTheme="majorBidi" w:cstheme="majorBidi"/>
                <w:b/>
                <w:bCs/>
                <w:noProof/>
              </w:rPr>
              <w:t>3.2.</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Dataset Description</w:t>
            </w:r>
            <w:r>
              <w:rPr>
                <w:noProof/>
                <w:webHidden/>
              </w:rPr>
              <w:tab/>
            </w:r>
            <w:r>
              <w:rPr>
                <w:noProof/>
                <w:webHidden/>
              </w:rPr>
              <w:fldChar w:fldCharType="begin"/>
            </w:r>
            <w:r>
              <w:rPr>
                <w:noProof/>
                <w:webHidden/>
              </w:rPr>
              <w:instrText xml:space="preserve"> PAGEREF _Toc227189305 \h </w:instrText>
            </w:r>
            <w:r>
              <w:rPr>
                <w:noProof/>
                <w:webHidden/>
              </w:rPr>
            </w:r>
            <w:r>
              <w:rPr>
                <w:noProof/>
                <w:webHidden/>
              </w:rPr>
              <w:fldChar w:fldCharType="separate"/>
            </w:r>
            <w:r>
              <w:rPr>
                <w:noProof/>
                <w:webHidden/>
              </w:rPr>
              <w:t>21</w:t>
            </w:r>
            <w:r>
              <w:rPr>
                <w:noProof/>
                <w:webHidden/>
              </w:rPr>
              <w:fldChar w:fldCharType="end"/>
            </w:r>
          </w:hyperlink>
        </w:p>
        <w:p w14:paraId="29EEF9EE"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06" w:history="1">
            <w:r w:rsidRPr="00F874AD">
              <w:rPr>
                <w:rStyle w:val="Hyperlink"/>
                <w:rFonts w:asciiTheme="majorBidi" w:hAnsiTheme="majorBidi" w:cstheme="majorBidi"/>
                <w:b/>
                <w:bCs/>
                <w:noProof/>
              </w:rPr>
              <w:t>3.3.</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Data Source</w:t>
            </w:r>
            <w:r>
              <w:rPr>
                <w:noProof/>
                <w:webHidden/>
              </w:rPr>
              <w:tab/>
            </w:r>
            <w:r>
              <w:rPr>
                <w:noProof/>
                <w:webHidden/>
              </w:rPr>
              <w:fldChar w:fldCharType="begin"/>
            </w:r>
            <w:r>
              <w:rPr>
                <w:noProof/>
                <w:webHidden/>
              </w:rPr>
              <w:instrText xml:space="preserve"> PAGEREF _Toc227189306 \h </w:instrText>
            </w:r>
            <w:r>
              <w:rPr>
                <w:noProof/>
                <w:webHidden/>
              </w:rPr>
            </w:r>
            <w:r>
              <w:rPr>
                <w:noProof/>
                <w:webHidden/>
              </w:rPr>
              <w:fldChar w:fldCharType="separate"/>
            </w:r>
            <w:r>
              <w:rPr>
                <w:noProof/>
                <w:webHidden/>
              </w:rPr>
              <w:t>23</w:t>
            </w:r>
            <w:r>
              <w:rPr>
                <w:noProof/>
                <w:webHidden/>
              </w:rPr>
              <w:fldChar w:fldCharType="end"/>
            </w:r>
          </w:hyperlink>
        </w:p>
        <w:p w14:paraId="4FF6F720"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07" w:history="1">
            <w:r w:rsidRPr="00F874AD">
              <w:rPr>
                <w:rStyle w:val="Hyperlink"/>
                <w:rFonts w:asciiTheme="majorBidi" w:hAnsiTheme="majorBidi" w:cstheme="majorBidi"/>
                <w:b/>
                <w:bCs/>
                <w:noProof/>
              </w:rPr>
              <w:t>3.4.</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System Overview</w:t>
            </w:r>
            <w:r>
              <w:rPr>
                <w:noProof/>
                <w:webHidden/>
              </w:rPr>
              <w:tab/>
            </w:r>
            <w:r>
              <w:rPr>
                <w:noProof/>
                <w:webHidden/>
              </w:rPr>
              <w:fldChar w:fldCharType="begin"/>
            </w:r>
            <w:r>
              <w:rPr>
                <w:noProof/>
                <w:webHidden/>
              </w:rPr>
              <w:instrText xml:space="preserve"> PAGEREF _Toc227189307 \h </w:instrText>
            </w:r>
            <w:r>
              <w:rPr>
                <w:noProof/>
                <w:webHidden/>
              </w:rPr>
            </w:r>
            <w:r>
              <w:rPr>
                <w:noProof/>
                <w:webHidden/>
              </w:rPr>
              <w:fldChar w:fldCharType="separate"/>
            </w:r>
            <w:r>
              <w:rPr>
                <w:noProof/>
                <w:webHidden/>
              </w:rPr>
              <w:t>23</w:t>
            </w:r>
            <w:r>
              <w:rPr>
                <w:noProof/>
                <w:webHidden/>
              </w:rPr>
              <w:fldChar w:fldCharType="end"/>
            </w:r>
          </w:hyperlink>
        </w:p>
        <w:p w14:paraId="50737465"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08" w:history="1">
            <w:r w:rsidRPr="00F874AD">
              <w:rPr>
                <w:rStyle w:val="Hyperlink"/>
                <w:rFonts w:asciiTheme="majorBidi" w:hAnsiTheme="majorBidi" w:cstheme="majorBidi"/>
                <w:b/>
                <w:bCs/>
                <w:noProof/>
              </w:rPr>
              <w:t>3.5.</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Experimental Environment</w:t>
            </w:r>
            <w:r>
              <w:rPr>
                <w:noProof/>
                <w:webHidden/>
              </w:rPr>
              <w:tab/>
            </w:r>
            <w:r>
              <w:rPr>
                <w:noProof/>
                <w:webHidden/>
              </w:rPr>
              <w:fldChar w:fldCharType="begin"/>
            </w:r>
            <w:r>
              <w:rPr>
                <w:noProof/>
                <w:webHidden/>
              </w:rPr>
              <w:instrText xml:space="preserve"> PAGEREF _Toc227189308 \h </w:instrText>
            </w:r>
            <w:r>
              <w:rPr>
                <w:noProof/>
                <w:webHidden/>
              </w:rPr>
            </w:r>
            <w:r>
              <w:rPr>
                <w:noProof/>
                <w:webHidden/>
              </w:rPr>
              <w:fldChar w:fldCharType="separate"/>
            </w:r>
            <w:r>
              <w:rPr>
                <w:noProof/>
                <w:webHidden/>
              </w:rPr>
              <w:t>26</w:t>
            </w:r>
            <w:r>
              <w:rPr>
                <w:noProof/>
                <w:webHidden/>
              </w:rPr>
              <w:fldChar w:fldCharType="end"/>
            </w:r>
          </w:hyperlink>
        </w:p>
        <w:p w14:paraId="78452480"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09" w:history="1">
            <w:r w:rsidRPr="00F874AD">
              <w:rPr>
                <w:rStyle w:val="Hyperlink"/>
                <w:rFonts w:asciiTheme="majorBidi" w:hAnsiTheme="majorBidi" w:cstheme="majorBidi"/>
                <w:b/>
                <w:bCs/>
                <w:noProof/>
              </w:rPr>
              <w:t>3.6.</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Data Preprocessing</w:t>
            </w:r>
            <w:r>
              <w:rPr>
                <w:noProof/>
                <w:webHidden/>
              </w:rPr>
              <w:tab/>
            </w:r>
            <w:r>
              <w:rPr>
                <w:noProof/>
                <w:webHidden/>
              </w:rPr>
              <w:fldChar w:fldCharType="begin"/>
            </w:r>
            <w:r>
              <w:rPr>
                <w:noProof/>
                <w:webHidden/>
              </w:rPr>
              <w:instrText xml:space="preserve"> PAGEREF _Toc227189309 \h </w:instrText>
            </w:r>
            <w:r>
              <w:rPr>
                <w:noProof/>
                <w:webHidden/>
              </w:rPr>
            </w:r>
            <w:r>
              <w:rPr>
                <w:noProof/>
                <w:webHidden/>
              </w:rPr>
              <w:fldChar w:fldCharType="separate"/>
            </w:r>
            <w:r>
              <w:rPr>
                <w:noProof/>
                <w:webHidden/>
              </w:rPr>
              <w:t>26</w:t>
            </w:r>
            <w:r>
              <w:rPr>
                <w:noProof/>
                <w:webHidden/>
              </w:rPr>
              <w:fldChar w:fldCharType="end"/>
            </w:r>
          </w:hyperlink>
        </w:p>
        <w:p w14:paraId="0F962C3A"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10" w:history="1">
            <w:r w:rsidRPr="00F874AD">
              <w:rPr>
                <w:rStyle w:val="Hyperlink"/>
                <w:rFonts w:asciiTheme="majorBidi" w:hAnsiTheme="majorBidi" w:cstheme="majorBidi"/>
                <w:b/>
                <w:bCs/>
                <w:noProof/>
              </w:rPr>
              <w:t>3.7.</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Model Development</w:t>
            </w:r>
            <w:r>
              <w:rPr>
                <w:noProof/>
                <w:webHidden/>
              </w:rPr>
              <w:tab/>
            </w:r>
            <w:r>
              <w:rPr>
                <w:noProof/>
                <w:webHidden/>
              </w:rPr>
              <w:fldChar w:fldCharType="begin"/>
            </w:r>
            <w:r>
              <w:rPr>
                <w:noProof/>
                <w:webHidden/>
              </w:rPr>
              <w:instrText xml:space="preserve"> PAGEREF _Toc227189310 \h </w:instrText>
            </w:r>
            <w:r>
              <w:rPr>
                <w:noProof/>
                <w:webHidden/>
              </w:rPr>
            </w:r>
            <w:r>
              <w:rPr>
                <w:noProof/>
                <w:webHidden/>
              </w:rPr>
              <w:fldChar w:fldCharType="separate"/>
            </w:r>
            <w:r>
              <w:rPr>
                <w:noProof/>
                <w:webHidden/>
              </w:rPr>
              <w:t>29</w:t>
            </w:r>
            <w:r>
              <w:rPr>
                <w:noProof/>
                <w:webHidden/>
              </w:rPr>
              <w:fldChar w:fldCharType="end"/>
            </w:r>
          </w:hyperlink>
        </w:p>
        <w:p w14:paraId="0F2B6BF0"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11" w:history="1">
            <w:r w:rsidRPr="00F874AD">
              <w:rPr>
                <w:rStyle w:val="Hyperlink"/>
                <w:rFonts w:asciiTheme="majorBidi" w:hAnsiTheme="majorBidi" w:cstheme="majorBidi"/>
                <w:b/>
                <w:bCs/>
                <w:noProof/>
              </w:rPr>
              <w:t>3.8.</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Evaluation Metrics</w:t>
            </w:r>
            <w:r>
              <w:rPr>
                <w:noProof/>
                <w:webHidden/>
              </w:rPr>
              <w:tab/>
            </w:r>
            <w:r>
              <w:rPr>
                <w:noProof/>
                <w:webHidden/>
              </w:rPr>
              <w:fldChar w:fldCharType="begin"/>
            </w:r>
            <w:r>
              <w:rPr>
                <w:noProof/>
                <w:webHidden/>
              </w:rPr>
              <w:instrText xml:space="preserve"> PAGEREF _Toc227189311 \h </w:instrText>
            </w:r>
            <w:r>
              <w:rPr>
                <w:noProof/>
                <w:webHidden/>
              </w:rPr>
            </w:r>
            <w:r>
              <w:rPr>
                <w:noProof/>
                <w:webHidden/>
              </w:rPr>
              <w:fldChar w:fldCharType="separate"/>
            </w:r>
            <w:r>
              <w:rPr>
                <w:noProof/>
                <w:webHidden/>
              </w:rPr>
              <w:t>30</w:t>
            </w:r>
            <w:r>
              <w:rPr>
                <w:noProof/>
                <w:webHidden/>
              </w:rPr>
              <w:fldChar w:fldCharType="end"/>
            </w:r>
          </w:hyperlink>
        </w:p>
        <w:p w14:paraId="0FD898E0"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12" w:history="1">
            <w:r w:rsidRPr="00F874AD">
              <w:rPr>
                <w:rStyle w:val="Hyperlink"/>
                <w:rFonts w:asciiTheme="majorBidi" w:hAnsiTheme="majorBidi" w:cstheme="majorBidi"/>
                <w:b/>
                <w:bCs/>
                <w:noProof/>
              </w:rPr>
              <w:t>3.9.</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Data Preparation and Preprocessing.</w:t>
            </w:r>
            <w:r>
              <w:rPr>
                <w:noProof/>
                <w:webHidden/>
              </w:rPr>
              <w:tab/>
            </w:r>
            <w:r>
              <w:rPr>
                <w:noProof/>
                <w:webHidden/>
              </w:rPr>
              <w:fldChar w:fldCharType="begin"/>
            </w:r>
            <w:r>
              <w:rPr>
                <w:noProof/>
                <w:webHidden/>
              </w:rPr>
              <w:instrText xml:space="preserve"> PAGEREF _Toc227189312 \h </w:instrText>
            </w:r>
            <w:r>
              <w:rPr>
                <w:noProof/>
                <w:webHidden/>
              </w:rPr>
            </w:r>
            <w:r>
              <w:rPr>
                <w:noProof/>
                <w:webHidden/>
              </w:rPr>
              <w:fldChar w:fldCharType="separate"/>
            </w:r>
            <w:r>
              <w:rPr>
                <w:noProof/>
                <w:webHidden/>
              </w:rPr>
              <w:t>33</w:t>
            </w:r>
            <w:r>
              <w:rPr>
                <w:noProof/>
                <w:webHidden/>
              </w:rPr>
              <w:fldChar w:fldCharType="end"/>
            </w:r>
          </w:hyperlink>
        </w:p>
        <w:p w14:paraId="036D962E" w14:textId="77777777" w:rsidR="00AA797D" w:rsidRDefault="00AA797D">
          <w:pPr>
            <w:pStyle w:val="20"/>
            <w:tabs>
              <w:tab w:val="left" w:pos="1320"/>
              <w:tab w:val="right" w:leader="dot" w:pos="9354"/>
            </w:tabs>
            <w:rPr>
              <w:rFonts w:asciiTheme="minorHAnsi" w:eastAsiaTheme="minorEastAsia" w:hAnsiTheme="minorHAnsi" w:cstheme="minorBidi"/>
              <w:noProof/>
              <w:color w:val="auto"/>
              <w:sz w:val="22"/>
            </w:rPr>
          </w:pPr>
          <w:hyperlink w:anchor="_Toc227189313" w:history="1">
            <w:r w:rsidRPr="00F874AD">
              <w:rPr>
                <w:rStyle w:val="Hyperlink"/>
                <w:rFonts w:asciiTheme="majorBidi" w:hAnsiTheme="majorBidi" w:cstheme="majorBidi"/>
                <w:b/>
                <w:bCs/>
                <w:noProof/>
              </w:rPr>
              <w:t>3.9.1.</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Bias in Data and Characteristics of the source.</w:t>
            </w:r>
            <w:r>
              <w:rPr>
                <w:noProof/>
                <w:webHidden/>
              </w:rPr>
              <w:tab/>
            </w:r>
            <w:r>
              <w:rPr>
                <w:noProof/>
                <w:webHidden/>
              </w:rPr>
              <w:fldChar w:fldCharType="begin"/>
            </w:r>
            <w:r>
              <w:rPr>
                <w:noProof/>
                <w:webHidden/>
              </w:rPr>
              <w:instrText xml:space="preserve"> PAGEREF _Toc227189313 \h </w:instrText>
            </w:r>
            <w:r>
              <w:rPr>
                <w:noProof/>
                <w:webHidden/>
              </w:rPr>
            </w:r>
            <w:r>
              <w:rPr>
                <w:noProof/>
                <w:webHidden/>
              </w:rPr>
              <w:fldChar w:fldCharType="separate"/>
            </w:r>
            <w:r>
              <w:rPr>
                <w:noProof/>
                <w:webHidden/>
              </w:rPr>
              <w:t>34</w:t>
            </w:r>
            <w:r>
              <w:rPr>
                <w:noProof/>
                <w:webHidden/>
              </w:rPr>
              <w:fldChar w:fldCharType="end"/>
            </w:r>
          </w:hyperlink>
        </w:p>
        <w:p w14:paraId="1E271D28" w14:textId="77777777" w:rsidR="00AA797D" w:rsidRDefault="00AA797D">
          <w:pPr>
            <w:pStyle w:val="20"/>
            <w:tabs>
              <w:tab w:val="left" w:pos="1320"/>
              <w:tab w:val="right" w:leader="dot" w:pos="9354"/>
            </w:tabs>
            <w:rPr>
              <w:rFonts w:asciiTheme="minorHAnsi" w:eastAsiaTheme="minorEastAsia" w:hAnsiTheme="minorHAnsi" w:cstheme="minorBidi"/>
              <w:noProof/>
              <w:color w:val="auto"/>
              <w:sz w:val="22"/>
            </w:rPr>
          </w:pPr>
          <w:hyperlink w:anchor="_Toc227189314" w:history="1">
            <w:r w:rsidRPr="00F874AD">
              <w:rPr>
                <w:rStyle w:val="Hyperlink"/>
                <w:rFonts w:asciiTheme="majorBidi" w:hAnsiTheme="majorBidi" w:cstheme="majorBidi"/>
                <w:b/>
                <w:bCs/>
                <w:noProof/>
              </w:rPr>
              <w:t>3.9.2.</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Feature Representation Techniques.</w:t>
            </w:r>
            <w:r>
              <w:rPr>
                <w:noProof/>
                <w:webHidden/>
              </w:rPr>
              <w:tab/>
            </w:r>
            <w:r>
              <w:rPr>
                <w:noProof/>
                <w:webHidden/>
              </w:rPr>
              <w:fldChar w:fldCharType="begin"/>
            </w:r>
            <w:r>
              <w:rPr>
                <w:noProof/>
                <w:webHidden/>
              </w:rPr>
              <w:instrText xml:space="preserve"> PAGEREF _Toc227189314 \h </w:instrText>
            </w:r>
            <w:r>
              <w:rPr>
                <w:noProof/>
                <w:webHidden/>
              </w:rPr>
            </w:r>
            <w:r>
              <w:rPr>
                <w:noProof/>
                <w:webHidden/>
              </w:rPr>
              <w:fldChar w:fldCharType="separate"/>
            </w:r>
            <w:r>
              <w:rPr>
                <w:noProof/>
                <w:webHidden/>
              </w:rPr>
              <w:t>34</w:t>
            </w:r>
            <w:r>
              <w:rPr>
                <w:noProof/>
                <w:webHidden/>
              </w:rPr>
              <w:fldChar w:fldCharType="end"/>
            </w:r>
          </w:hyperlink>
        </w:p>
        <w:p w14:paraId="5D965515" w14:textId="77777777" w:rsidR="00AA797D" w:rsidRDefault="00AA797D">
          <w:pPr>
            <w:pStyle w:val="20"/>
            <w:tabs>
              <w:tab w:val="left" w:pos="1320"/>
              <w:tab w:val="right" w:leader="dot" w:pos="9354"/>
            </w:tabs>
            <w:rPr>
              <w:rFonts w:asciiTheme="minorHAnsi" w:eastAsiaTheme="minorEastAsia" w:hAnsiTheme="minorHAnsi" w:cstheme="minorBidi"/>
              <w:noProof/>
              <w:color w:val="auto"/>
              <w:sz w:val="22"/>
            </w:rPr>
          </w:pPr>
          <w:hyperlink w:anchor="_Toc227189315" w:history="1">
            <w:r w:rsidRPr="00F874AD">
              <w:rPr>
                <w:rStyle w:val="Hyperlink"/>
                <w:rFonts w:asciiTheme="majorBidi" w:hAnsiTheme="majorBidi" w:cstheme="majorBidi"/>
                <w:b/>
                <w:bCs/>
                <w:noProof/>
              </w:rPr>
              <w:t>3.9.3.</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Word-Level TF-IDF Features</w:t>
            </w:r>
            <w:r>
              <w:rPr>
                <w:noProof/>
                <w:webHidden/>
              </w:rPr>
              <w:tab/>
            </w:r>
            <w:r>
              <w:rPr>
                <w:noProof/>
                <w:webHidden/>
              </w:rPr>
              <w:fldChar w:fldCharType="begin"/>
            </w:r>
            <w:r>
              <w:rPr>
                <w:noProof/>
                <w:webHidden/>
              </w:rPr>
              <w:instrText xml:space="preserve"> PAGEREF _Toc227189315 \h </w:instrText>
            </w:r>
            <w:r>
              <w:rPr>
                <w:noProof/>
                <w:webHidden/>
              </w:rPr>
            </w:r>
            <w:r>
              <w:rPr>
                <w:noProof/>
                <w:webHidden/>
              </w:rPr>
              <w:fldChar w:fldCharType="separate"/>
            </w:r>
            <w:r>
              <w:rPr>
                <w:noProof/>
                <w:webHidden/>
              </w:rPr>
              <w:t>36</w:t>
            </w:r>
            <w:r>
              <w:rPr>
                <w:noProof/>
                <w:webHidden/>
              </w:rPr>
              <w:fldChar w:fldCharType="end"/>
            </w:r>
          </w:hyperlink>
        </w:p>
        <w:p w14:paraId="6B4AE064" w14:textId="77777777" w:rsidR="00AA797D" w:rsidRDefault="00AA797D">
          <w:pPr>
            <w:pStyle w:val="20"/>
            <w:tabs>
              <w:tab w:val="left" w:pos="1320"/>
              <w:tab w:val="right" w:leader="dot" w:pos="9354"/>
            </w:tabs>
            <w:rPr>
              <w:rFonts w:asciiTheme="minorHAnsi" w:eastAsiaTheme="minorEastAsia" w:hAnsiTheme="minorHAnsi" w:cstheme="minorBidi"/>
              <w:noProof/>
              <w:color w:val="auto"/>
              <w:sz w:val="22"/>
            </w:rPr>
          </w:pPr>
          <w:hyperlink w:anchor="_Toc227189316" w:history="1">
            <w:r w:rsidRPr="00F874AD">
              <w:rPr>
                <w:rStyle w:val="Hyperlink"/>
                <w:rFonts w:asciiTheme="majorBidi" w:hAnsiTheme="majorBidi" w:cstheme="majorBidi"/>
                <w:b/>
                <w:bCs/>
                <w:noProof/>
              </w:rPr>
              <w:t>3.9.4.</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Word2Vec Document Embeddings</w:t>
            </w:r>
            <w:r>
              <w:rPr>
                <w:noProof/>
                <w:webHidden/>
              </w:rPr>
              <w:tab/>
            </w:r>
            <w:r>
              <w:rPr>
                <w:noProof/>
                <w:webHidden/>
              </w:rPr>
              <w:fldChar w:fldCharType="begin"/>
            </w:r>
            <w:r>
              <w:rPr>
                <w:noProof/>
                <w:webHidden/>
              </w:rPr>
              <w:instrText xml:space="preserve"> PAGEREF _Toc227189316 \h </w:instrText>
            </w:r>
            <w:r>
              <w:rPr>
                <w:noProof/>
                <w:webHidden/>
              </w:rPr>
            </w:r>
            <w:r>
              <w:rPr>
                <w:noProof/>
                <w:webHidden/>
              </w:rPr>
              <w:fldChar w:fldCharType="separate"/>
            </w:r>
            <w:r>
              <w:rPr>
                <w:noProof/>
                <w:webHidden/>
              </w:rPr>
              <w:t>37</w:t>
            </w:r>
            <w:r>
              <w:rPr>
                <w:noProof/>
                <w:webHidden/>
              </w:rPr>
              <w:fldChar w:fldCharType="end"/>
            </w:r>
          </w:hyperlink>
        </w:p>
        <w:p w14:paraId="328F4D65" w14:textId="77777777" w:rsidR="00AA797D" w:rsidRDefault="00AA797D">
          <w:pPr>
            <w:pStyle w:val="20"/>
            <w:tabs>
              <w:tab w:val="left" w:pos="1320"/>
              <w:tab w:val="right" w:leader="dot" w:pos="9354"/>
            </w:tabs>
            <w:rPr>
              <w:rFonts w:asciiTheme="minorHAnsi" w:eastAsiaTheme="minorEastAsia" w:hAnsiTheme="minorHAnsi" w:cstheme="minorBidi"/>
              <w:noProof/>
              <w:color w:val="auto"/>
              <w:sz w:val="22"/>
            </w:rPr>
          </w:pPr>
          <w:hyperlink w:anchor="_Toc227189317" w:history="1">
            <w:r w:rsidRPr="00F874AD">
              <w:rPr>
                <w:rStyle w:val="Hyperlink"/>
                <w:rFonts w:asciiTheme="majorBidi" w:hAnsiTheme="majorBidi" w:cstheme="majorBidi"/>
                <w:b/>
                <w:bCs/>
                <w:noProof/>
              </w:rPr>
              <w:t>3.9.5.</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Deep Learning Model sequence encoding.</w:t>
            </w:r>
            <w:r>
              <w:rPr>
                <w:noProof/>
                <w:webHidden/>
              </w:rPr>
              <w:tab/>
            </w:r>
            <w:r>
              <w:rPr>
                <w:noProof/>
                <w:webHidden/>
              </w:rPr>
              <w:fldChar w:fldCharType="begin"/>
            </w:r>
            <w:r>
              <w:rPr>
                <w:noProof/>
                <w:webHidden/>
              </w:rPr>
              <w:instrText xml:space="preserve"> PAGEREF _Toc227189317 \h </w:instrText>
            </w:r>
            <w:r>
              <w:rPr>
                <w:noProof/>
                <w:webHidden/>
              </w:rPr>
            </w:r>
            <w:r>
              <w:rPr>
                <w:noProof/>
                <w:webHidden/>
              </w:rPr>
              <w:fldChar w:fldCharType="separate"/>
            </w:r>
            <w:r>
              <w:rPr>
                <w:noProof/>
                <w:webHidden/>
              </w:rPr>
              <w:t>38</w:t>
            </w:r>
            <w:r>
              <w:rPr>
                <w:noProof/>
                <w:webHidden/>
              </w:rPr>
              <w:fldChar w:fldCharType="end"/>
            </w:r>
          </w:hyperlink>
        </w:p>
        <w:p w14:paraId="3E98F947" w14:textId="77777777" w:rsidR="00AA797D" w:rsidRDefault="00AA797D">
          <w:pPr>
            <w:pStyle w:val="20"/>
            <w:tabs>
              <w:tab w:val="left" w:pos="1320"/>
              <w:tab w:val="right" w:leader="dot" w:pos="9354"/>
            </w:tabs>
            <w:rPr>
              <w:rFonts w:asciiTheme="minorHAnsi" w:eastAsiaTheme="minorEastAsia" w:hAnsiTheme="minorHAnsi" w:cstheme="minorBidi"/>
              <w:noProof/>
              <w:color w:val="auto"/>
              <w:sz w:val="22"/>
            </w:rPr>
          </w:pPr>
          <w:hyperlink w:anchor="_Toc227189318" w:history="1">
            <w:r w:rsidRPr="00F874AD">
              <w:rPr>
                <w:rStyle w:val="Hyperlink"/>
                <w:rFonts w:asciiTheme="majorBidi" w:hAnsiTheme="majorBidi" w:cstheme="majorBidi"/>
                <w:b/>
                <w:bCs/>
                <w:noProof/>
              </w:rPr>
              <w:t>3.9.6.</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Character Level TF-IDF Features.</w:t>
            </w:r>
            <w:r>
              <w:rPr>
                <w:noProof/>
                <w:webHidden/>
              </w:rPr>
              <w:tab/>
            </w:r>
            <w:r>
              <w:rPr>
                <w:noProof/>
                <w:webHidden/>
              </w:rPr>
              <w:fldChar w:fldCharType="begin"/>
            </w:r>
            <w:r>
              <w:rPr>
                <w:noProof/>
                <w:webHidden/>
              </w:rPr>
              <w:instrText xml:space="preserve"> PAGEREF _Toc227189318 \h </w:instrText>
            </w:r>
            <w:r>
              <w:rPr>
                <w:noProof/>
                <w:webHidden/>
              </w:rPr>
            </w:r>
            <w:r>
              <w:rPr>
                <w:noProof/>
                <w:webHidden/>
              </w:rPr>
              <w:fldChar w:fldCharType="separate"/>
            </w:r>
            <w:r>
              <w:rPr>
                <w:noProof/>
                <w:webHidden/>
              </w:rPr>
              <w:t>39</w:t>
            </w:r>
            <w:r>
              <w:rPr>
                <w:noProof/>
                <w:webHidden/>
              </w:rPr>
              <w:fldChar w:fldCharType="end"/>
            </w:r>
          </w:hyperlink>
        </w:p>
        <w:p w14:paraId="0D9FED9D"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19" w:history="1">
            <w:r w:rsidRPr="00F874AD">
              <w:rPr>
                <w:rStyle w:val="Hyperlink"/>
                <w:rFonts w:asciiTheme="majorBidi" w:hAnsiTheme="majorBidi" w:cstheme="majorBidi"/>
                <w:b/>
                <w:bCs/>
                <w:noProof/>
              </w:rPr>
              <w:t>3.10.</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Classification Models</w:t>
            </w:r>
            <w:r>
              <w:rPr>
                <w:noProof/>
                <w:webHidden/>
              </w:rPr>
              <w:tab/>
            </w:r>
            <w:r>
              <w:rPr>
                <w:noProof/>
                <w:webHidden/>
              </w:rPr>
              <w:fldChar w:fldCharType="begin"/>
            </w:r>
            <w:r>
              <w:rPr>
                <w:noProof/>
                <w:webHidden/>
              </w:rPr>
              <w:instrText xml:space="preserve"> PAGEREF _Toc227189319 \h </w:instrText>
            </w:r>
            <w:r>
              <w:rPr>
                <w:noProof/>
                <w:webHidden/>
              </w:rPr>
            </w:r>
            <w:r>
              <w:rPr>
                <w:noProof/>
                <w:webHidden/>
              </w:rPr>
              <w:fldChar w:fldCharType="separate"/>
            </w:r>
            <w:r>
              <w:rPr>
                <w:noProof/>
                <w:webHidden/>
              </w:rPr>
              <w:t>40</w:t>
            </w:r>
            <w:r>
              <w:rPr>
                <w:noProof/>
                <w:webHidden/>
              </w:rPr>
              <w:fldChar w:fldCharType="end"/>
            </w:r>
          </w:hyperlink>
        </w:p>
        <w:p w14:paraId="4B6B6B30" w14:textId="77777777" w:rsidR="00AA797D" w:rsidRDefault="00AA797D">
          <w:pPr>
            <w:pStyle w:val="20"/>
            <w:tabs>
              <w:tab w:val="left" w:pos="1320"/>
              <w:tab w:val="right" w:leader="dot" w:pos="9354"/>
            </w:tabs>
            <w:rPr>
              <w:rFonts w:asciiTheme="minorHAnsi" w:eastAsiaTheme="minorEastAsia" w:hAnsiTheme="minorHAnsi" w:cstheme="minorBidi"/>
              <w:noProof/>
              <w:color w:val="auto"/>
              <w:sz w:val="22"/>
            </w:rPr>
          </w:pPr>
          <w:hyperlink w:anchor="_Toc227189320" w:history="1">
            <w:r w:rsidRPr="00F874AD">
              <w:rPr>
                <w:rStyle w:val="Hyperlink"/>
                <w:rFonts w:asciiTheme="majorBidi" w:hAnsiTheme="majorBidi" w:cstheme="majorBidi"/>
                <w:b/>
                <w:bCs/>
                <w:noProof/>
              </w:rPr>
              <w:t>3.10.1.</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Traditional Machine Learning Models.</w:t>
            </w:r>
            <w:r>
              <w:rPr>
                <w:noProof/>
                <w:webHidden/>
              </w:rPr>
              <w:tab/>
            </w:r>
            <w:r>
              <w:rPr>
                <w:noProof/>
                <w:webHidden/>
              </w:rPr>
              <w:fldChar w:fldCharType="begin"/>
            </w:r>
            <w:r>
              <w:rPr>
                <w:noProof/>
                <w:webHidden/>
              </w:rPr>
              <w:instrText xml:space="preserve"> PAGEREF _Toc227189320 \h </w:instrText>
            </w:r>
            <w:r>
              <w:rPr>
                <w:noProof/>
                <w:webHidden/>
              </w:rPr>
            </w:r>
            <w:r>
              <w:rPr>
                <w:noProof/>
                <w:webHidden/>
              </w:rPr>
              <w:fldChar w:fldCharType="separate"/>
            </w:r>
            <w:r>
              <w:rPr>
                <w:noProof/>
                <w:webHidden/>
              </w:rPr>
              <w:t>42</w:t>
            </w:r>
            <w:r>
              <w:rPr>
                <w:noProof/>
                <w:webHidden/>
              </w:rPr>
              <w:fldChar w:fldCharType="end"/>
            </w:r>
          </w:hyperlink>
        </w:p>
        <w:p w14:paraId="72FBF164" w14:textId="77777777" w:rsidR="00AA797D" w:rsidRDefault="00AA797D">
          <w:pPr>
            <w:pStyle w:val="20"/>
            <w:tabs>
              <w:tab w:val="left" w:pos="1320"/>
              <w:tab w:val="right" w:leader="dot" w:pos="9354"/>
            </w:tabs>
            <w:rPr>
              <w:rFonts w:asciiTheme="minorHAnsi" w:eastAsiaTheme="minorEastAsia" w:hAnsiTheme="minorHAnsi" w:cstheme="minorBidi"/>
              <w:noProof/>
              <w:color w:val="auto"/>
              <w:sz w:val="22"/>
            </w:rPr>
          </w:pPr>
          <w:hyperlink w:anchor="_Toc227189321" w:history="1">
            <w:r w:rsidRPr="00F874AD">
              <w:rPr>
                <w:rStyle w:val="Hyperlink"/>
                <w:rFonts w:asciiTheme="majorBidi" w:hAnsiTheme="majorBidi" w:cstheme="majorBidi"/>
                <w:b/>
                <w:bCs/>
                <w:noProof/>
              </w:rPr>
              <w:t>3.10.2.</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Deep Learning Models</w:t>
            </w:r>
            <w:r>
              <w:rPr>
                <w:noProof/>
                <w:webHidden/>
              </w:rPr>
              <w:tab/>
            </w:r>
            <w:r>
              <w:rPr>
                <w:noProof/>
                <w:webHidden/>
              </w:rPr>
              <w:fldChar w:fldCharType="begin"/>
            </w:r>
            <w:r>
              <w:rPr>
                <w:noProof/>
                <w:webHidden/>
              </w:rPr>
              <w:instrText xml:space="preserve"> PAGEREF _Toc227189321 \h </w:instrText>
            </w:r>
            <w:r>
              <w:rPr>
                <w:noProof/>
                <w:webHidden/>
              </w:rPr>
            </w:r>
            <w:r>
              <w:rPr>
                <w:noProof/>
                <w:webHidden/>
              </w:rPr>
              <w:fldChar w:fldCharType="separate"/>
            </w:r>
            <w:r>
              <w:rPr>
                <w:noProof/>
                <w:webHidden/>
              </w:rPr>
              <w:t>43</w:t>
            </w:r>
            <w:r>
              <w:rPr>
                <w:noProof/>
                <w:webHidden/>
              </w:rPr>
              <w:fldChar w:fldCharType="end"/>
            </w:r>
          </w:hyperlink>
        </w:p>
        <w:p w14:paraId="46688B2E" w14:textId="77777777" w:rsidR="00AA797D" w:rsidRDefault="00AA797D">
          <w:pPr>
            <w:pStyle w:val="20"/>
            <w:tabs>
              <w:tab w:val="left" w:pos="1320"/>
              <w:tab w:val="right" w:leader="dot" w:pos="9354"/>
            </w:tabs>
            <w:rPr>
              <w:rFonts w:asciiTheme="minorHAnsi" w:eastAsiaTheme="minorEastAsia" w:hAnsiTheme="minorHAnsi" w:cstheme="minorBidi"/>
              <w:noProof/>
              <w:color w:val="auto"/>
              <w:sz w:val="22"/>
            </w:rPr>
          </w:pPr>
          <w:hyperlink w:anchor="_Toc227189322" w:history="1">
            <w:r w:rsidRPr="00F874AD">
              <w:rPr>
                <w:rStyle w:val="Hyperlink"/>
                <w:rFonts w:asciiTheme="majorBidi" w:hAnsiTheme="majorBidi" w:cstheme="majorBidi"/>
                <w:b/>
                <w:bCs/>
                <w:noProof/>
              </w:rPr>
              <w:t>3.10.3.</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Transformer-Based Model</w:t>
            </w:r>
            <w:r>
              <w:rPr>
                <w:noProof/>
                <w:webHidden/>
              </w:rPr>
              <w:tab/>
            </w:r>
            <w:r>
              <w:rPr>
                <w:noProof/>
                <w:webHidden/>
              </w:rPr>
              <w:fldChar w:fldCharType="begin"/>
            </w:r>
            <w:r>
              <w:rPr>
                <w:noProof/>
                <w:webHidden/>
              </w:rPr>
              <w:instrText xml:space="preserve"> PAGEREF _Toc227189322 \h </w:instrText>
            </w:r>
            <w:r>
              <w:rPr>
                <w:noProof/>
                <w:webHidden/>
              </w:rPr>
            </w:r>
            <w:r>
              <w:rPr>
                <w:noProof/>
                <w:webHidden/>
              </w:rPr>
              <w:fldChar w:fldCharType="separate"/>
            </w:r>
            <w:r>
              <w:rPr>
                <w:noProof/>
                <w:webHidden/>
              </w:rPr>
              <w:t>44</w:t>
            </w:r>
            <w:r>
              <w:rPr>
                <w:noProof/>
                <w:webHidden/>
              </w:rPr>
              <w:fldChar w:fldCharType="end"/>
            </w:r>
          </w:hyperlink>
        </w:p>
        <w:p w14:paraId="33B0354F"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23" w:history="1">
            <w:r w:rsidRPr="00F874AD">
              <w:rPr>
                <w:rStyle w:val="Hyperlink"/>
                <w:rFonts w:asciiTheme="majorBidi" w:hAnsiTheme="majorBidi" w:cstheme="majorBidi"/>
                <w:b/>
                <w:bCs/>
                <w:noProof/>
              </w:rPr>
              <w:t>3.11.</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Ensemble and Hybrid Architectures.</w:t>
            </w:r>
            <w:r>
              <w:rPr>
                <w:noProof/>
                <w:webHidden/>
              </w:rPr>
              <w:tab/>
            </w:r>
            <w:r>
              <w:rPr>
                <w:noProof/>
                <w:webHidden/>
              </w:rPr>
              <w:fldChar w:fldCharType="begin"/>
            </w:r>
            <w:r>
              <w:rPr>
                <w:noProof/>
                <w:webHidden/>
              </w:rPr>
              <w:instrText xml:space="preserve"> PAGEREF _Toc227189323 \h </w:instrText>
            </w:r>
            <w:r>
              <w:rPr>
                <w:noProof/>
                <w:webHidden/>
              </w:rPr>
            </w:r>
            <w:r>
              <w:rPr>
                <w:noProof/>
                <w:webHidden/>
              </w:rPr>
              <w:fldChar w:fldCharType="separate"/>
            </w:r>
            <w:r>
              <w:rPr>
                <w:noProof/>
                <w:webHidden/>
              </w:rPr>
              <w:t>45</w:t>
            </w:r>
            <w:r>
              <w:rPr>
                <w:noProof/>
                <w:webHidden/>
              </w:rPr>
              <w:fldChar w:fldCharType="end"/>
            </w:r>
          </w:hyperlink>
        </w:p>
        <w:p w14:paraId="09F9EA20" w14:textId="77777777" w:rsidR="00AA797D" w:rsidRDefault="00AA797D">
          <w:pPr>
            <w:pStyle w:val="20"/>
            <w:tabs>
              <w:tab w:val="left" w:pos="1320"/>
              <w:tab w:val="right" w:leader="dot" w:pos="9354"/>
            </w:tabs>
            <w:rPr>
              <w:rFonts w:asciiTheme="minorHAnsi" w:eastAsiaTheme="minorEastAsia" w:hAnsiTheme="minorHAnsi" w:cstheme="minorBidi"/>
              <w:noProof/>
              <w:color w:val="auto"/>
              <w:sz w:val="22"/>
            </w:rPr>
          </w:pPr>
          <w:hyperlink w:anchor="_Toc227189324" w:history="1">
            <w:r w:rsidRPr="00F874AD">
              <w:rPr>
                <w:rStyle w:val="Hyperlink"/>
                <w:rFonts w:asciiTheme="majorBidi" w:hAnsiTheme="majorBidi" w:cstheme="majorBidi"/>
                <w:b/>
                <w:bCs/>
                <w:noProof/>
              </w:rPr>
              <w:t>3.11.1.</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Word + Character TF-IDF with SVM</w:t>
            </w:r>
            <w:r>
              <w:rPr>
                <w:noProof/>
                <w:webHidden/>
              </w:rPr>
              <w:tab/>
            </w:r>
            <w:r>
              <w:rPr>
                <w:noProof/>
                <w:webHidden/>
              </w:rPr>
              <w:fldChar w:fldCharType="begin"/>
            </w:r>
            <w:r>
              <w:rPr>
                <w:noProof/>
                <w:webHidden/>
              </w:rPr>
              <w:instrText xml:space="preserve"> PAGEREF _Toc227189324 \h </w:instrText>
            </w:r>
            <w:r>
              <w:rPr>
                <w:noProof/>
                <w:webHidden/>
              </w:rPr>
            </w:r>
            <w:r>
              <w:rPr>
                <w:noProof/>
                <w:webHidden/>
              </w:rPr>
              <w:fldChar w:fldCharType="separate"/>
            </w:r>
            <w:r>
              <w:rPr>
                <w:noProof/>
                <w:webHidden/>
              </w:rPr>
              <w:t>46</w:t>
            </w:r>
            <w:r>
              <w:rPr>
                <w:noProof/>
                <w:webHidden/>
              </w:rPr>
              <w:fldChar w:fldCharType="end"/>
            </w:r>
          </w:hyperlink>
        </w:p>
        <w:p w14:paraId="5397799B" w14:textId="77777777" w:rsidR="00AA797D" w:rsidRDefault="00AA797D">
          <w:pPr>
            <w:pStyle w:val="20"/>
            <w:tabs>
              <w:tab w:val="left" w:pos="1320"/>
              <w:tab w:val="right" w:leader="dot" w:pos="9354"/>
            </w:tabs>
            <w:rPr>
              <w:rFonts w:asciiTheme="minorHAnsi" w:eastAsiaTheme="minorEastAsia" w:hAnsiTheme="minorHAnsi" w:cstheme="minorBidi"/>
              <w:noProof/>
              <w:color w:val="auto"/>
              <w:sz w:val="22"/>
            </w:rPr>
          </w:pPr>
          <w:hyperlink w:anchor="_Toc227189325" w:history="1">
            <w:r w:rsidRPr="00F874AD">
              <w:rPr>
                <w:rStyle w:val="Hyperlink"/>
                <w:rFonts w:asciiTheme="majorBidi" w:hAnsiTheme="majorBidi" w:cstheme="majorBidi"/>
                <w:b/>
                <w:bCs/>
                <w:noProof/>
              </w:rPr>
              <w:t>3.11.2.</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Stacking Ensemble</w:t>
            </w:r>
            <w:r>
              <w:rPr>
                <w:noProof/>
                <w:webHidden/>
              </w:rPr>
              <w:tab/>
            </w:r>
            <w:r>
              <w:rPr>
                <w:noProof/>
                <w:webHidden/>
              </w:rPr>
              <w:fldChar w:fldCharType="begin"/>
            </w:r>
            <w:r>
              <w:rPr>
                <w:noProof/>
                <w:webHidden/>
              </w:rPr>
              <w:instrText xml:space="preserve"> PAGEREF _Toc227189325 \h </w:instrText>
            </w:r>
            <w:r>
              <w:rPr>
                <w:noProof/>
                <w:webHidden/>
              </w:rPr>
            </w:r>
            <w:r>
              <w:rPr>
                <w:noProof/>
                <w:webHidden/>
              </w:rPr>
              <w:fldChar w:fldCharType="separate"/>
            </w:r>
            <w:r>
              <w:rPr>
                <w:noProof/>
                <w:webHidden/>
              </w:rPr>
              <w:t>47</w:t>
            </w:r>
            <w:r>
              <w:rPr>
                <w:noProof/>
                <w:webHidden/>
              </w:rPr>
              <w:fldChar w:fldCharType="end"/>
            </w:r>
          </w:hyperlink>
        </w:p>
        <w:p w14:paraId="7521210C" w14:textId="77777777" w:rsidR="00AA797D" w:rsidRDefault="00AA797D">
          <w:pPr>
            <w:pStyle w:val="20"/>
            <w:tabs>
              <w:tab w:val="left" w:pos="1320"/>
              <w:tab w:val="right" w:leader="dot" w:pos="9354"/>
            </w:tabs>
            <w:rPr>
              <w:rFonts w:asciiTheme="minorHAnsi" w:eastAsiaTheme="minorEastAsia" w:hAnsiTheme="minorHAnsi" w:cstheme="minorBidi"/>
              <w:noProof/>
              <w:color w:val="auto"/>
              <w:sz w:val="22"/>
            </w:rPr>
          </w:pPr>
          <w:hyperlink w:anchor="_Toc227189326" w:history="1">
            <w:r w:rsidRPr="00F874AD">
              <w:rPr>
                <w:rStyle w:val="Hyperlink"/>
                <w:rFonts w:asciiTheme="majorBidi" w:hAnsiTheme="majorBidi" w:cstheme="majorBidi"/>
                <w:b/>
                <w:bCs/>
                <w:noProof/>
              </w:rPr>
              <w:t>3.11.3.</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Deep + ML Voting Ensemble</w:t>
            </w:r>
            <w:r>
              <w:rPr>
                <w:noProof/>
                <w:webHidden/>
              </w:rPr>
              <w:tab/>
            </w:r>
            <w:r>
              <w:rPr>
                <w:noProof/>
                <w:webHidden/>
              </w:rPr>
              <w:fldChar w:fldCharType="begin"/>
            </w:r>
            <w:r>
              <w:rPr>
                <w:noProof/>
                <w:webHidden/>
              </w:rPr>
              <w:instrText xml:space="preserve"> PAGEREF _Toc227189326 \h </w:instrText>
            </w:r>
            <w:r>
              <w:rPr>
                <w:noProof/>
                <w:webHidden/>
              </w:rPr>
            </w:r>
            <w:r>
              <w:rPr>
                <w:noProof/>
                <w:webHidden/>
              </w:rPr>
              <w:fldChar w:fldCharType="separate"/>
            </w:r>
            <w:r>
              <w:rPr>
                <w:noProof/>
                <w:webHidden/>
              </w:rPr>
              <w:t>48</w:t>
            </w:r>
            <w:r>
              <w:rPr>
                <w:noProof/>
                <w:webHidden/>
              </w:rPr>
              <w:fldChar w:fldCharType="end"/>
            </w:r>
          </w:hyperlink>
        </w:p>
        <w:p w14:paraId="12FDBF3A"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27" w:history="1">
            <w:r w:rsidRPr="00F874AD">
              <w:rPr>
                <w:rStyle w:val="Hyperlink"/>
                <w:rFonts w:asciiTheme="majorBidi" w:hAnsiTheme="majorBidi" w:cstheme="majorBidi"/>
                <w:b/>
                <w:bCs/>
                <w:noProof/>
              </w:rPr>
              <w:t>3.12.</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Model Evaluation Setup</w:t>
            </w:r>
            <w:r>
              <w:rPr>
                <w:noProof/>
                <w:webHidden/>
              </w:rPr>
              <w:tab/>
            </w:r>
            <w:r>
              <w:rPr>
                <w:noProof/>
                <w:webHidden/>
              </w:rPr>
              <w:fldChar w:fldCharType="begin"/>
            </w:r>
            <w:r>
              <w:rPr>
                <w:noProof/>
                <w:webHidden/>
              </w:rPr>
              <w:instrText xml:space="preserve"> PAGEREF _Toc227189327 \h </w:instrText>
            </w:r>
            <w:r>
              <w:rPr>
                <w:noProof/>
                <w:webHidden/>
              </w:rPr>
            </w:r>
            <w:r>
              <w:rPr>
                <w:noProof/>
                <w:webHidden/>
              </w:rPr>
              <w:fldChar w:fldCharType="separate"/>
            </w:r>
            <w:r>
              <w:rPr>
                <w:noProof/>
                <w:webHidden/>
              </w:rPr>
              <w:t>50</w:t>
            </w:r>
            <w:r>
              <w:rPr>
                <w:noProof/>
                <w:webHidden/>
              </w:rPr>
              <w:fldChar w:fldCharType="end"/>
            </w:r>
          </w:hyperlink>
        </w:p>
        <w:p w14:paraId="2B9DBCE8"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28" w:history="1">
            <w:r w:rsidRPr="00F874AD">
              <w:rPr>
                <w:rStyle w:val="Hyperlink"/>
                <w:rFonts w:asciiTheme="majorBidi" w:hAnsiTheme="majorBidi" w:cstheme="majorBidi"/>
                <w:b/>
                <w:bCs/>
                <w:noProof/>
              </w:rPr>
              <w:t>3.13.</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Summary</w:t>
            </w:r>
            <w:r>
              <w:rPr>
                <w:noProof/>
                <w:webHidden/>
              </w:rPr>
              <w:tab/>
            </w:r>
            <w:r>
              <w:rPr>
                <w:noProof/>
                <w:webHidden/>
              </w:rPr>
              <w:fldChar w:fldCharType="begin"/>
            </w:r>
            <w:r>
              <w:rPr>
                <w:noProof/>
                <w:webHidden/>
              </w:rPr>
              <w:instrText xml:space="preserve"> PAGEREF _Toc227189328 \h </w:instrText>
            </w:r>
            <w:r>
              <w:rPr>
                <w:noProof/>
                <w:webHidden/>
              </w:rPr>
            </w:r>
            <w:r>
              <w:rPr>
                <w:noProof/>
                <w:webHidden/>
              </w:rPr>
              <w:fldChar w:fldCharType="separate"/>
            </w:r>
            <w:r>
              <w:rPr>
                <w:noProof/>
                <w:webHidden/>
              </w:rPr>
              <w:t>51</w:t>
            </w:r>
            <w:r>
              <w:rPr>
                <w:noProof/>
                <w:webHidden/>
              </w:rPr>
              <w:fldChar w:fldCharType="end"/>
            </w:r>
          </w:hyperlink>
        </w:p>
        <w:p w14:paraId="5D64E9E5" w14:textId="77777777" w:rsidR="00AA797D" w:rsidRDefault="00AA797D">
          <w:pPr>
            <w:pStyle w:val="10"/>
            <w:tabs>
              <w:tab w:val="right" w:leader="dot" w:pos="9354"/>
            </w:tabs>
            <w:rPr>
              <w:rFonts w:asciiTheme="minorHAnsi" w:eastAsiaTheme="minorEastAsia" w:hAnsiTheme="minorHAnsi" w:cstheme="minorBidi"/>
              <w:b w:val="0"/>
              <w:noProof/>
              <w:color w:val="auto"/>
              <w:sz w:val="22"/>
            </w:rPr>
          </w:pPr>
          <w:hyperlink w:anchor="_Toc227189329" w:history="1">
            <w:r w:rsidRPr="00F874AD">
              <w:rPr>
                <w:rStyle w:val="Hyperlink"/>
                <w:rFonts w:asciiTheme="majorBidi" w:hAnsiTheme="majorBidi"/>
                <w:bCs/>
                <w:noProof/>
              </w:rPr>
              <w:t>Chapter 4: Experimental Results and Discussion</w:t>
            </w:r>
            <w:r>
              <w:rPr>
                <w:noProof/>
                <w:webHidden/>
              </w:rPr>
              <w:tab/>
            </w:r>
            <w:r>
              <w:rPr>
                <w:noProof/>
                <w:webHidden/>
              </w:rPr>
              <w:fldChar w:fldCharType="begin"/>
            </w:r>
            <w:r>
              <w:rPr>
                <w:noProof/>
                <w:webHidden/>
              </w:rPr>
              <w:instrText xml:space="preserve"> PAGEREF _Toc227189329 \h </w:instrText>
            </w:r>
            <w:r>
              <w:rPr>
                <w:noProof/>
                <w:webHidden/>
              </w:rPr>
            </w:r>
            <w:r>
              <w:rPr>
                <w:noProof/>
                <w:webHidden/>
              </w:rPr>
              <w:fldChar w:fldCharType="separate"/>
            </w:r>
            <w:r>
              <w:rPr>
                <w:noProof/>
                <w:webHidden/>
              </w:rPr>
              <w:t>53</w:t>
            </w:r>
            <w:r>
              <w:rPr>
                <w:noProof/>
                <w:webHidden/>
              </w:rPr>
              <w:fldChar w:fldCharType="end"/>
            </w:r>
          </w:hyperlink>
        </w:p>
        <w:p w14:paraId="036DD953"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30" w:history="1">
            <w:r w:rsidRPr="00F874AD">
              <w:rPr>
                <w:rStyle w:val="Hyperlink"/>
                <w:rFonts w:asciiTheme="majorBidi" w:hAnsiTheme="majorBidi" w:cstheme="majorBidi"/>
                <w:b/>
                <w:bCs/>
                <w:noProof/>
              </w:rPr>
              <w:t>4.1.</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Introduction</w:t>
            </w:r>
            <w:r>
              <w:rPr>
                <w:noProof/>
                <w:webHidden/>
              </w:rPr>
              <w:tab/>
            </w:r>
            <w:r>
              <w:rPr>
                <w:noProof/>
                <w:webHidden/>
              </w:rPr>
              <w:fldChar w:fldCharType="begin"/>
            </w:r>
            <w:r>
              <w:rPr>
                <w:noProof/>
                <w:webHidden/>
              </w:rPr>
              <w:instrText xml:space="preserve"> PAGEREF _Toc227189330 \h </w:instrText>
            </w:r>
            <w:r>
              <w:rPr>
                <w:noProof/>
                <w:webHidden/>
              </w:rPr>
            </w:r>
            <w:r>
              <w:rPr>
                <w:noProof/>
                <w:webHidden/>
              </w:rPr>
              <w:fldChar w:fldCharType="separate"/>
            </w:r>
            <w:r>
              <w:rPr>
                <w:noProof/>
                <w:webHidden/>
              </w:rPr>
              <w:t>53</w:t>
            </w:r>
            <w:r>
              <w:rPr>
                <w:noProof/>
                <w:webHidden/>
              </w:rPr>
              <w:fldChar w:fldCharType="end"/>
            </w:r>
          </w:hyperlink>
        </w:p>
        <w:p w14:paraId="2837048B"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31" w:history="1">
            <w:r w:rsidRPr="00F874AD">
              <w:rPr>
                <w:rStyle w:val="Hyperlink"/>
                <w:rFonts w:asciiTheme="majorBidi" w:hAnsiTheme="majorBidi" w:cstheme="majorBidi"/>
                <w:b/>
                <w:bCs/>
                <w:noProof/>
              </w:rPr>
              <w:t>4.2.</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Experimental Setup</w:t>
            </w:r>
            <w:r>
              <w:rPr>
                <w:noProof/>
                <w:webHidden/>
              </w:rPr>
              <w:tab/>
            </w:r>
            <w:r>
              <w:rPr>
                <w:noProof/>
                <w:webHidden/>
              </w:rPr>
              <w:fldChar w:fldCharType="begin"/>
            </w:r>
            <w:r>
              <w:rPr>
                <w:noProof/>
                <w:webHidden/>
              </w:rPr>
              <w:instrText xml:space="preserve"> PAGEREF _Toc227189331 \h </w:instrText>
            </w:r>
            <w:r>
              <w:rPr>
                <w:noProof/>
                <w:webHidden/>
              </w:rPr>
            </w:r>
            <w:r>
              <w:rPr>
                <w:noProof/>
                <w:webHidden/>
              </w:rPr>
              <w:fldChar w:fldCharType="separate"/>
            </w:r>
            <w:r>
              <w:rPr>
                <w:noProof/>
                <w:webHidden/>
              </w:rPr>
              <w:t>54</w:t>
            </w:r>
            <w:r>
              <w:rPr>
                <w:noProof/>
                <w:webHidden/>
              </w:rPr>
              <w:fldChar w:fldCharType="end"/>
            </w:r>
          </w:hyperlink>
        </w:p>
        <w:p w14:paraId="61B61598"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32" w:history="1">
            <w:r w:rsidRPr="00F874AD">
              <w:rPr>
                <w:rStyle w:val="Hyperlink"/>
                <w:rFonts w:asciiTheme="majorBidi" w:hAnsiTheme="majorBidi" w:cstheme="majorBidi"/>
                <w:b/>
                <w:bCs/>
                <w:noProof/>
              </w:rPr>
              <w:t>4.3.</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Overall Model Performance</w:t>
            </w:r>
            <w:r>
              <w:rPr>
                <w:noProof/>
                <w:webHidden/>
              </w:rPr>
              <w:tab/>
            </w:r>
            <w:r>
              <w:rPr>
                <w:noProof/>
                <w:webHidden/>
              </w:rPr>
              <w:fldChar w:fldCharType="begin"/>
            </w:r>
            <w:r>
              <w:rPr>
                <w:noProof/>
                <w:webHidden/>
              </w:rPr>
              <w:instrText xml:space="preserve"> PAGEREF _Toc227189332 \h </w:instrText>
            </w:r>
            <w:r>
              <w:rPr>
                <w:noProof/>
                <w:webHidden/>
              </w:rPr>
            </w:r>
            <w:r>
              <w:rPr>
                <w:noProof/>
                <w:webHidden/>
              </w:rPr>
              <w:fldChar w:fldCharType="separate"/>
            </w:r>
            <w:r>
              <w:rPr>
                <w:noProof/>
                <w:webHidden/>
              </w:rPr>
              <w:t>57</w:t>
            </w:r>
            <w:r>
              <w:rPr>
                <w:noProof/>
                <w:webHidden/>
              </w:rPr>
              <w:fldChar w:fldCharType="end"/>
            </w:r>
          </w:hyperlink>
        </w:p>
        <w:p w14:paraId="216764E7"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33" w:history="1">
            <w:r w:rsidRPr="00F874AD">
              <w:rPr>
                <w:rStyle w:val="Hyperlink"/>
                <w:rFonts w:asciiTheme="majorBidi" w:hAnsiTheme="majorBidi" w:cstheme="majorBidi"/>
                <w:b/>
                <w:bCs/>
                <w:noProof/>
              </w:rPr>
              <w:t>4.4.</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Traditional machine learning models Performance.</w:t>
            </w:r>
            <w:r>
              <w:rPr>
                <w:noProof/>
                <w:webHidden/>
              </w:rPr>
              <w:tab/>
            </w:r>
            <w:r>
              <w:rPr>
                <w:noProof/>
                <w:webHidden/>
              </w:rPr>
              <w:fldChar w:fldCharType="begin"/>
            </w:r>
            <w:r>
              <w:rPr>
                <w:noProof/>
                <w:webHidden/>
              </w:rPr>
              <w:instrText xml:space="preserve"> PAGEREF _Toc227189333 \h </w:instrText>
            </w:r>
            <w:r>
              <w:rPr>
                <w:noProof/>
                <w:webHidden/>
              </w:rPr>
            </w:r>
            <w:r>
              <w:rPr>
                <w:noProof/>
                <w:webHidden/>
              </w:rPr>
              <w:fldChar w:fldCharType="separate"/>
            </w:r>
            <w:r>
              <w:rPr>
                <w:noProof/>
                <w:webHidden/>
              </w:rPr>
              <w:t>59</w:t>
            </w:r>
            <w:r>
              <w:rPr>
                <w:noProof/>
                <w:webHidden/>
              </w:rPr>
              <w:fldChar w:fldCharType="end"/>
            </w:r>
          </w:hyperlink>
        </w:p>
        <w:p w14:paraId="1696AEFD"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34" w:history="1">
            <w:r w:rsidRPr="00F874AD">
              <w:rPr>
                <w:rStyle w:val="Hyperlink"/>
                <w:rFonts w:asciiTheme="majorBidi" w:hAnsiTheme="majorBidi" w:cstheme="majorBidi"/>
                <w:b/>
                <w:bCs/>
                <w:noProof/>
              </w:rPr>
              <w:t>4.5.</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Deep Learning Model Attainments.</w:t>
            </w:r>
            <w:r>
              <w:rPr>
                <w:noProof/>
                <w:webHidden/>
              </w:rPr>
              <w:tab/>
            </w:r>
            <w:r>
              <w:rPr>
                <w:noProof/>
                <w:webHidden/>
              </w:rPr>
              <w:fldChar w:fldCharType="begin"/>
            </w:r>
            <w:r>
              <w:rPr>
                <w:noProof/>
                <w:webHidden/>
              </w:rPr>
              <w:instrText xml:space="preserve"> PAGEREF _Toc227189334 \h </w:instrText>
            </w:r>
            <w:r>
              <w:rPr>
                <w:noProof/>
                <w:webHidden/>
              </w:rPr>
            </w:r>
            <w:r>
              <w:rPr>
                <w:noProof/>
                <w:webHidden/>
              </w:rPr>
              <w:fldChar w:fldCharType="separate"/>
            </w:r>
            <w:r>
              <w:rPr>
                <w:noProof/>
                <w:webHidden/>
              </w:rPr>
              <w:t>61</w:t>
            </w:r>
            <w:r>
              <w:rPr>
                <w:noProof/>
                <w:webHidden/>
              </w:rPr>
              <w:fldChar w:fldCharType="end"/>
            </w:r>
          </w:hyperlink>
        </w:p>
        <w:p w14:paraId="2DC3D4D0"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35" w:history="1">
            <w:r w:rsidRPr="00F874AD">
              <w:rPr>
                <w:rStyle w:val="Hyperlink"/>
                <w:rFonts w:asciiTheme="majorBidi" w:hAnsiTheme="majorBidi" w:cstheme="majorBidi"/>
                <w:b/>
                <w:bCs/>
                <w:noProof/>
              </w:rPr>
              <w:t>4.6.</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Transformer-Based Result</w:t>
            </w:r>
            <w:r>
              <w:rPr>
                <w:noProof/>
                <w:webHidden/>
              </w:rPr>
              <w:tab/>
            </w:r>
            <w:r>
              <w:rPr>
                <w:noProof/>
                <w:webHidden/>
              </w:rPr>
              <w:fldChar w:fldCharType="begin"/>
            </w:r>
            <w:r>
              <w:rPr>
                <w:noProof/>
                <w:webHidden/>
              </w:rPr>
              <w:instrText xml:space="preserve"> PAGEREF _Toc227189335 \h </w:instrText>
            </w:r>
            <w:r>
              <w:rPr>
                <w:noProof/>
                <w:webHidden/>
              </w:rPr>
            </w:r>
            <w:r>
              <w:rPr>
                <w:noProof/>
                <w:webHidden/>
              </w:rPr>
              <w:fldChar w:fldCharType="separate"/>
            </w:r>
            <w:r>
              <w:rPr>
                <w:noProof/>
                <w:webHidden/>
              </w:rPr>
              <w:t>62</w:t>
            </w:r>
            <w:r>
              <w:rPr>
                <w:noProof/>
                <w:webHidden/>
              </w:rPr>
              <w:fldChar w:fldCharType="end"/>
            </w:r>
          </w:hyperlink>
        </w:p>
        <w:p w14:paraId="4CC7EC2E"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36" w:history="1">
            <w:r w:rsidRPr="00F874AD">
              <w:rPr>
                <w:rStyle w:val="Hyperlink"/>
                <w:rFonts w:asciiTheme="majorBidi" w:hAnsiTheme="majorBidi" w:cstheme="majorBidi"/>
                <w:b/>
                <w:bCs/>
                <w:noProof/>
              </w:rPr>
              <w:t>4.7.</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Hybrid and Ensemble Models Performance.</w:t>
            </w:r>
            <w:r>
              <w:rPr>
                <w:noProof/>
                <w:webHidden/>
              </w:rPr>
              <w:tab/>
            </w:r>
            <w:r>
              <w:rPr>
                <w:noProof/>
                <w:webHidden/>
              </w:rPr>
              <w:fldChar w:fldCharType="begin"/>
            </w:r>
            <w:r>
              <w:rPr>
                <w:noProof/>
                <w:webHidden/>
              </w:rPr>
              <w:instrText xml:space="preserve"> PAGEREF _Toc227189336 \h </w:instrText>
            </w:r>
            <w:r>
              <w:rPr>
                <w:noProof/>
                <w:webHidden/>
              </w:rPr>
            </w:r>
            <w:r>
              <w:rPr>
                <w:noProof/>
                <w:webHidden/>
              </w:rPr>
              <w:fldChar w:fldCharType="separate"/>
            </w:r>
            <w:r>
              <w:rPr>
                <w:noProof/>
                <w:webHidden/>
              </w:rPr>
              <w:t>63</w:t>
            </w:r>
            <w:r>
              <w:rPr>
                <w:noProof/>
                <w:webHidden/>
              </w:rPr>
              <w:fldChar w:fldCharType="end"/>
            </w:r>
          </w:hyperlink>
        </w:p>
        <w:p w14:paraId="2CBC7887"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37" w:history="1">
            <w:r w:rsidRPr="00F874AD">
              <w:rPr>
                <w:rStyle w:val="Hyperlink"/>
                <w:rFonts w:asciiTheme="majorBidi" w:hAnsiTheme="majorBidi" w:cstheme="majorBidi"/>
                <w:b/>
                <w:bCs/>
                <w:noProof/>
              </w:rPr>
              <w:t>4.8.</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Discussion of Key Findings</w:t>
            </w:r>
            <w:r>
              <w:rPr>
                <w:noProof/>
                <w:webHidden/>
              </w:rPr>
              <w:tab/>
            </w:r>
            <w:r>
              <w:rPr>
                <w:noProof/>
                <w:webHidden/>
              </w:rPr>
              <w:fldChar w:fldCharType="begin"/>
            </w:r>
            <w:r>
              <w:rPr>
                <w:noProof/>
                <w:webHidden/>
              </w:rPr>
              <w:instrText xml:space="preserve"> PAGEREF _Toc227189337 \h </w:instrText>
            </w:r>
            <w:r>
              <w:rPr>
                <w:noProof/>
                <w:webHidden/>
              </w:rPr>
            </w:r>
            <w:r>
              <w:rPr>
                <w:noProof/>
                <w:webHidden/>
              </w:rPr>
              <w:fldChar w:fldCharType="separate"/>
            </w:r>
            <w:r>
              <w:rPr>
                <w:noProof/>
                <w:webHidden/>
              </w:rPr>
              <w:t>64</w:t>
            </w:r>
            <w:r>
              <w:rPr>
                <w:noProof/>
                <w:webHidden/>
              </w:rPr>
              <w:fldChar w:fldCharType="end"/>
            </w:r>
          </w:hyperlink>
        </w:p>
        <w:p w14:paraId="5568A863" w14:textId="77777777" w:rsidR="00AA797D" w:rsidRDefault="00AA797D">
          <w:pPr>
            <w:pStyle w:val="20"/>
            <w:tabs>
              <w:tab w:val="left" w:pos="1320"/>
              <w:tab w:val="right" w:leader="dot" w:pos="9354"/>
            </w:tabs>
            <w:rPr>
              <w:rFonts w:asciiTheme="minorHAnsi" w:eastAsiaTheme="minorEastAsia" w:hAnsiTheme="minorHAnsi" w:cstheme="minorBidi"/>
              <w:noProof/>
              <w:color w:val="auto"/>
              <w:sz w:val="22"/>
            </w:rPr>
          </w:pPr>
          <w:hyperlink w:anchor="_Toc227189338" w:history="1">
            <w:r w:rsidRPr="00F874AD">
              <w:rPr>
                <w:rStyle w:val="Hyperlink"/>
                <w:rFonts w:asciiTheme="majorBidi" w:hAnsiTheme="majorBidi" w:cstheme="majorBidi"/>
                <w:b/>
                <w:bCs/>
                <w:noProof/>
              </w:rPr>
              <w:t>4.8.1.</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The Interpretation of Near-Perfect Results.</w:t>
            </w:r>
            <w:r>
              <w:rPr>
                <w:noProof/>
                <w:webHidden/>
              </w:rPr>
              <w:tab/>
            </w:r>
            <w:r>
              <w:rPr>
                <w:noProof/>
                <w:webHidden/>
              </w:rPr>
              <w:fldChar w:fldCharType="begin"/>
            </w:r>
            <w:r>
              <w:rPr>
                <w:noProof/>
                <w:webHidden/>
              </w:rPr>
              <w:instrText xml:space="preserve"> PAGEREF _Toc227189338 \h </w:instrText>
            </w:r>
            <w:r>
              <w:rPr>
                <w:noProof/>
                <w:webHidden/>
              </w:rPr>
            </w:r>
            <w:r>
              <w:rPr>
                <w:noProof/>
                <w:webHidden/>
              </w:rPr>
              <w:fldChar w:fldCharType="separate"/>
            </w:r>
            <w:r>
              <w:rPr>
                <w:noProof/>
                <w:webHidden/>
              </w:rPr>
              <w:t>65</w:t>
            </w:r>
            <w:r>
              <w:rPr>
                <w:noProof/>
                <w:webHidden/>
              </w:rPr>
              <w:fldChar w:fldCharType="end"/>
            </w:r>
          </w:hyperlink>
        </w:p>
        <w:p w14:paraId="2B10B389" w14:textId="77777777" w:rsidR="00AA797D" w:rsidRDefault="00AA797D">
          <w:pPr>
            <w:pStyle w:val="20"/>
            <w:tabs>
              <w:tab w:val="left" w:pos="1320"/>
              <w:tab w:val="right" w:leader="dot" w:pos="9354"/>
            </w:tabs>
            <w:rPr>
              <w:rFonts w:asciiTheme="minorHAnsi" w:eastAsiaTheme="minorEastAsia" w:hAnsiTheme="minorHAnsi" w:cstheme="minorBidi"/>
              <w:noProof/>
              <w:color w:val="auto"/>
              <w:sz w:val="22"/>
            </w:rPr>
          </w:pPr>
          <w:hyperlink w:anchor="_Toc227189339" w:history="1">
            <w:r w:rsidRPr="00F874AD">
              <w:rPr>
                <w:rStyle w:val="Hyperlink"/>
                <w:rFonts w:asciiTheme="majorBidi" w:hAnsiTheme="majorBidi" w:cstheme="majorBidi"/>
                <w:b/>
                <w:bCs/>
                <w:noProof/>
              </w:rPr>
              <w:t>4.8.2.</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Limitations of the Experimental Results.</w:t>
            </w:r>
            <w:r>
              <w:rPr>
                <w:noProof/>
                <w:webHidden/>
              </w:rPr>
              <w:tab/>
            </w:r>
            <w:r>
              <w:rPr>
                <w:noProof/>
                <w:webHidden/>
              </w:rPr>
              <w:fldChar w:fldCharType="begin"/>
            </w:r>
            <w:r>
              <w:rPr>
                <w:noProof/>
                <w:webHidden/>
              </w:rPr>
              <w:instrText xml:space="preserve"> PAGEREF _Toc227189339 \h </w:instrText>
            </w:r>
            <w:r>
              <w:rPr>
                <w:noProof/>
                <w:webHidden/>
              </w:rPr>
            </w:r>
            <w:r>
              <w:rPr>
                <w:noProof/>
                <w:webHidden/>
              </w:rPr>
              <w:fldChar w:fldCharType="separate"/>
            </w:r>
            <w:r>
              <w:rPr>
                <w:noProof/>
                <w:webHidden/>
              </w:rPr>
              <w:t>65</w:t>
            </w:r>
            <w:r>
              <w:rPr>
                <w:noProof/>
                <w:webHidden/>
              </w:rPr>
              <w:fldChar w:fldCharType="end"/>
            </w:r>
          </w:hyperlink>
        </w:p>
        <w:p w14:paraId="3AC452E1" w14:textId="77777777" w:rsidR="00AA797D" w:rsidRDefault="00AA797D">
          <w:pPr>
            <w:pStyle w:val="20"/>
            <w:tabs>
              <w:tab w:val="left" w:pos="1320"/>
              <w:tab w:val="right" w:leader="dot" w:pos="9354"/>
            </w:tabs>
            <w:rPr>
              <w:rFonts w:asciiTheme="minorHAnsi" w:eastAsiaTheme="minorEastAsia" w:hAnsiTheme="minorHAnsi" w:cstheme="minorBidi"/>
              <w:noProof/>
              <w:color w:val="auto"/>
              <w:sz w:val="22"/>
            </w:rPr>
          </w:pPr>
          <w:hyperlink w:anchor="_Toc227189340" w:history="1">
            <w:r w:rsidRPr="00F874AD">
              <w:rPr>
                <w:rStyle w:val="Hyperlink"/>
                <w:rFonts w:asciiTheme="majorBidi" w:hAnsiTheme="majorBidi" w:cstheme="majorBidi"/>
                <w:noProof/>
              </w:rPr>
              <w:t>4.8.3.</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Dataset Bias and Generalization Limitations</w:t>
            </w:r>
            <w:r>
              <w:rPr>
                <w:noProof/>
                <w:webHidden/>
              </w:rPr>
              <w:tab/>
            </w:r>
            <w:r>
              <w:rPr>
                <w:noProof/>
                <w:webHidden/>
              </w:rPr>
              <w:fldChar w:fldCharType="begin"/>
            </w:r>
            <w:r>
              <w:rPr>
                <w:noProof/>
                <w:webHidden/>
              </w:rPr>
              <w:instrText xml:space="preserve"> PAGEREF _Toc227189340 \h </w:instrText>
            </w:r>
            <w:r>
              <w:rPr>
                <w:noProof/>
                <w:webHidden/>
              </w:rPr>
            </w:r>
            <w:r>
              <w:rPr>
                <w:noProof/>
                <w:webHidden/>
              </w:rPr>
              <w:fldChar w:fldCharType="separate"/>
            </w:r>
            <w:r>
              <w:rPr>
                <w:noProof/>
                <w:webHidden/>
              </w:rPr>
              <w:t>66</w:t>
            </w:r>
            <w:r>
              <w:rPr>
                <w:noProof/>
                <w:webHidden/>
              </w:rPr>
              <w:fldChar w:fldCharType="end"/>
            </w:r>
          </w:hyperlink>
        </w:p>
        <w:p w14:paraId="18AC5FDA" w14:textId="77777777" w:rsidR="00AA797D" w:rsidRDefault="00AA797D">
          <w:pPr>
            <w:pStyle w:val="20"/>
            <w:tabs>
              <w:tab w:val="left" w:pos="1320"/>
              <w:tab w:val="right" w:leader="dot" w:pos="9354"/>
            </w:tabs>
            <w:rPr>
              <w:rFonts w:asciiTheme="minorHAnsi" w:eastAsiaTheme="minorEastAsia" w:hAnsiTheme="minorHAnsi" w:cstheme="minorBidi"/>
              <w:noProof/>
              <w:color w:val="auto"/>
              <w:sz w:val="22"/>
            </w:rPr>
          </w:pPr>
          <w:hyperlink w:anchor="_Toc227189341" w:history="1">
            <w:r w:rsidRPr="00F874AD">
              <w:rPr>
                <w:rStyle w:val="Hyperlink"/>
                <w:rFonts w:asciiTheme="majorBidi" w:hAnsiTheme="majorBidi" w:cstheme="majorBidi"/>
                <w:b/>
                <w:bCs/>
                <w:noProof/>
              </w:rPr>
              <w:t>4.8.4.</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Potential Extrapolation and Interpretation of Very High Accuracy.</w:t>
            </w:r>
            <w:r>
              <w:rPr>
                <w:noProof/>
                <w:webHidden/>
              </w:rPr>
              <w:tab/>
            </w:r>
            <w:r>
              <w:rPr>
                <w:noProof/>
                <w:webHidden/>
              </w:rPr>
              <w:fldChar w:fldCharType="begin"/>
            </w:r>
            <w:r>
              <w:rPr>
                <w:noProof/>
                <w:webHidden/>
              </w:rPr>
              <w:instrText xml:space="preserve"> PAGEREF _Toc227189341 \h </w:instrText>
            </w:r>
            <w:r>
              <w:rPr>
                <w:noProof/>
                <w:webHidden/>
              </w:rPr>
            </w:r>
            <w:r>
              <w:rPr>
                <w:noProof/>
                <w:webHidden/>
              </w:rPr>
              <w:fldChar w:fldCharType="separate"/>
            </w:r>
            <w:r>
              <w:rPr>
                <w:noProof/>
                <w:webHidden/>
              </w:rPr>
              <w:t>66</w:t>
            </w:r>
            <w:r>
              <w:rPr>
                <w:noProof/>
                <w:webHidden/>
              </w:rPr>
              <w:fldChar w:fldCharType="end"/>
            </w:r>
          </w:hyperlink>
        </w:p>
        <w:p w14:paraId="27E5E711" w14:textId="77777777" w:rsidR="00AA797D" w:rsidRDefault="00AA797D">
          <w:pPr>
            <w:pStyle w:val="20"/>
            <w:tabs>
              <w:tab w:val="left" w:pos="1320"/>
              <w:tab w:val="right" w:leader="dot" w:pos="9354"/>
            </w:tabs>
            <w:rPr>
              <w:rFonts w:asciiTheme="minorHAnsi" w:eastAsiaTheme="minorEastAsia" w:hAnsiTheme="minorHAnsi" w:cstheme="minorBidi"/>
              <w:noProof/>
              <w:color w:val="auto"/>
              <w:sz w:val="22"/>
            </w:rPr>
          </w:pPr>
          <w:hyperlink w:anchor="_Toc227189342" w:history="1">
            <w:r w:rsidRPr="00F874AD">
              <w:rPr>
                <w:rStyle w:val="Hyperlink"/>
                <w:rFonts w:asciiTheme="majorBidi" w:hAnsiTheme="majorBidi" w:cstheme="majorBidi"/>
                <w:b/>
                <w:bCs/>
                <w:noProof/>
              </w:rPr>
              <w:t>4.8.5.</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Limited Explainability Analysis</w:t>
            </w:r>
            <w:r>
              <w:rPr>
                <w:noProof/>
                <w:webHidden/>
              </w:rPr>
              <w:tab/>
            </w:r>
            <w:r>
              <w:rPr>
                <w:noProof/>
                <w:webHidden/>
              </w:rPr>
              <w:fldChar w:fldCharType="begin"/>
            </w:r>
            <w:r>
              <w:rPr>
                <w:noProof/>
                <w:webHidden/>
              </w:rPr>
              <w:instrText xml:space="preserve"> PAGEREF _Toc227189342 \h </w:instrText>
            </w:r>
            <w:r>
              <w:rPr>
                <w:noProof/>
                <w:webHidden/>
              </w:rPr>
            </w:r>
            <w:r>
              <w:rPr>
                <w:noProof/>
                <w:webHidden/>
              </w:rPr>
              <w:fldChar w:fldCharType="separate"/>
            </w:r>
            <w:r>
              <w:rPr>
                <w:noProof/>
                <w:webHidden/>
              </w:rPr>
              <w:t>67</w:t>
            </w:r>
            <w:r>
              <w:rPr>
                <w:noProof/>
                <w:webHidden/>
              </w:rPr>
              <w:fldChar w:fldCharType="end"/>
            </w:r>
          </w:hyperlink>
        </w:p>
        <w:p w14:paraId="39DE4BD8"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43" w:history="1">
            <w:r w:rsidRPr="00F874AD">
              <w:rPr>
                <w:rStyle w:val="Hyperlink"/>
                <w:rFonts w:asciiTheme="majorBidi" w:hAnsiTheme="majorBidi" w:cstheme="majorBidi"/>
                <w:b/>
                <w:bCs/>
                <w:noProof/>
              </w:rPr>
              <w:t>4.9.</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Summary of the Study</w:t>
            </w:r>
            <w:r>
              <w:rPr>
                <w:noProof/>
                <w:webHidden/>
              </w:rPr>
              <w:tab/>
            </w:r>
            <w:r>
              <w:rPr>
                <w:noProof/>
                <w:webHidden/>
              </w:rPr>
              <w:fldChar w:fldCharType="begin"/>
            </w:r>
            <w:r>
              <w:rPr>
                <w:noProof/>
                <w:webHidden/>
              </w:rPr>
              <w:instrText xml:space="preserve"> PAGEREF _Toc227189343 \h </w:instrText>
            </w:r>
            <w:r>
              <w:rPr>
                <w:noProof/>
                <w:webHidden/>
              </w:rPr>
            </w:r>
            <w:r>
              <w:rPr>
                <w:noProof/>
                <w:webHidden/>
              </w:rPr>
              <w:fldChar w:fldCharType="separate"/>
            </w:r>
            <w:r>
              <w:rPr>
                <w:noProof/>
                <w:webHidden/>
              </w:rPr>
              <w:t>67</w:t>
            </w:r>
            <w:r>
              <w:rPr>
                <w:noProof/>
                <w:webHidden/>
              </w:rPr>
              <w:fldChar w:fldCharType="end"/>
            </w:r>
          </w:hyperlink>
        </w:p>
        <w:p w14:paraId="2010810D"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44" w:history="1">
            <w:r w:rsidRPr="00F874AD">
              <w:rPr>
                <w:rStyle w:val="Hyperlink"/>
                <w:rFonts w:asciiTheme="majorBidi" w:hAnsiTheme="majorBidi" w:cstheme="majorBidi"/>
                <w:b/>
                <w:bCs/>
                <w:noProof/>
              </w:rPr>
              <w:t>4.10.</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Chapter Summary</w:t>
            </w:r>
            <w:r>
              <w:rPr>
                <w:noProof/>
                <w:webHidden/>
              </w:rPr>
              <w:tab/>
            </w:r>
            <w:r>
              <w:rPr>
                <w:noProof/>
                <w:webHidden/>
              </w:rPr>
              <w:fldChar w:fldCharType="begin"/>
            </w:r>
            <w:r>
              <w:rPr>
                <w:noProof/>
                <w:webHidden/>
              </w:rPr>
              <w:instrText xml:space="preserve"> PAGEREF _Toc227189344 \h </w:instrText>
            </w:r>
            <w:r>
              <w:rPr>
                <w:noProof/>
                <w:webHidden/>
              </w:rPr>
            </w:r>
            <w:r>
              <w:rPr>
                <w:noProof/>
                <w:webHidden/>
              </w:rPr>
              <w:fldChar w:fldCharType="separate"/>
            </w:r>
            <w:r>
              <w:rPr>
                <w:noProof/>
                <w:webHidden/>
              </w:rPr>
              <w:t>68</w:t>
            </w:r>
            <w:r>
              <w:rPr>
                <w:noProof/>
                <w:webHidden/>
              </w:rPr>
              <w:fldChar w:fldCharType="end"/>
            </w:r>
          </w:hyperlink>
        </w:p>
        <w:p w14:paraId="3433928F" w14:textId="77777777" w:rsidR="00AA797D" w:rsidRDefault="00AA797D">
          <w:pPr>
            <w:pStyle w:val="10"/>
            <w:tabs>
              <w:tab w:val="right" w:leader="dot" w:pos="9354"/>
            </w:tabs>
            <w:rPr>
              <w:rFonts w:asciiTheme="minorHAnsi" w:eastAsiaTheme="minorEastAsia" w:hAnsiTheme="minorHAnsi" w:cstheme="minorBidi"/>
              <w:b w:val="0"/>
              <w:noProof/>
              <w:color w:val="auto"/>
              <w:sz w:val="22"/>
            </w:rPr>
          </w:pPr>
          <w:hyperlink w:anchor="_Toc227189345" w:history="1">
            <w:r w:rsidRPr="00F874AD">
              <w:rPr>
                <w:rStyle w:val="Hyperlink"/>
                <w:rFonts w:asciiTheme="majorBidi" w:hAnsiTheme="majorBidi"/>
                <w:bCs/>
                <w:noProof/>
              </w:rPr>
              <w:t>Chapter 5: Conclusion and Future Work</w:t>
            </w:r>
            <w:r>
              <w:rPr>
                <w:noProof/>
                <w:webHidden/>
              </w:rPr>
              <w:tab/>
            </w:r>
            <w:r>
              <w:rPr>
                <w:noProof/>
                <w:webHidden/>
              </w:rPr>
              <w:fldChar w:fldCharType="begin"/>
            </w:r>
            <w:r>
              <w:rPr>
                <w:noProof/>
                <w:webHidden/>
              </w:rPr>
              <w:instrText xml:space="preserve"> PAGEREF _Toc227189345 \h </w:instrText>
            </w:r>
            <w:r>
              <w:rPr>
                <w:noProof/>
                <w:webHidden/>
              </w:rPr>
            </w:r>
            <w:r>
              <w:rPr>
                <w:noProof/>
                <w:webHidden/>
              </w:rPr>
              <w:fldChar w:fldCharType="separate"/>
            </w:r>
            <w:r>
              <w:rPr>
                <w:noProof/>
                <w:webHidden/>
              </w:rPr>
              <w:t>70</w:t>
            </w:r>
            <w:r>
              <w:rPr>
                <w:noProof/>
                <w:webHidden/>
              </w:rPr>
              <w:fldChar w:fldCharType="end"/>
            </w:r>
          </w:hyperlink>
        </w:p>
        <w:p w14:paraId="398A52B0"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46" w:history="1">
            <w:r w:rsidRPr="00F874AD">
              <w:rPr>
                <w:rStyle w:val="Hyperlink"/>
                <w:rFonts w:asciiTheme="majorBidi" w:hAnsiTheme="majorBidi" w:cstheme="majorBidi"/>
                <w:b/>
                <w:bCs/>
                <w:noProof/>
              </w:rPr>
              <w:t>5.1.</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Conclusion</w:t>
            </w:r>
            <w:r>
              <w:rPr>
                <w:noProof/>
                <w:webHidden/>
              </w:rPr>
              <w:tab/>
            </w:r>
            <w:r>
              <w:rPr>
                <w:noProof/>
                <w:webHidden/>
              </w:rPr>
              <w:fldChar w:fldCharType="begin"/>
            </w:r>
            <w:r>
              <w:rPr>
                <w:noProof/>
                <w:webHidden/>
              </w:rPr>
              <w:instrText xml:space="preserve"> PAGEREF _Toc227189346 \h </w:instrText>
            </w:r>
            <w:r>
              <w:rPr>
                <w:noProof/>
                <w:webHidden/>
              </w:rPr>
            </w:r>
            <w:r>
              <w:rPr>
                <w:noProof/>
                <w:webHidden/>
              </w:rPr>
              <w:fldChar w:fldCharType="separate"/>
            </w:r>
            <w:r>
              <w:rPr>
                <w:noProof/>
                <w:webHidden/>
              </w:rPr>
              <w:t>70</w:t>
            </w:r>
            <w:r>
              <w:rPr>
                <w:noProof/>
                <w:webHidden/>
              </w:rPr>
              <w:fldChar w:fldCharType="end"/>
            </w:r>
          </w:hyperlink>
        </w:p>
        <w:p w14:paraId="0A930282" w14:textId="77777777" w:rsidR="00AA797D" w:rsidRDefault="00AA797D">
          <w:pPr>
            <w:pStyle w:val="20"/>
            <w:tabs>
              <w:tab w:val="left" w:pos="1100"/>
              <w:tab w:val="right" w:leader="dot" w:pos="9354"/>
            </w:tabs>
            <w:rPr>
              <w:rFonts w:asciiTheme="minorHAnsi" w:eastAsiaTheme="minorEastAsia" w:hAnsiTheme="minorHAnsi" w:cstheme="minorBidi"/>
              <w:noProof/>
              <w:color w:val="auto"/>
              <w:sz w:val="22"/>
            </w:rPr>
          </w:pPr>
          <w:hyperlink w:anchor="_Toc227189347" w:history="1">
            <w:r w:rsidRPr="00F874AD">
              <w:rPr>
                <w:rStyle w:val="Hyperlink"/>
                <w:rFonts w:asciiTheme="majorBidi" w:hAnsiTheme="majorBidi" w:cstheme="majorBidi"/>
                <w:b/>
                <w:bCs/>
                <w:noProof/>
              </w:rPr>
              <w:t>5.2.</w:t>
            </w:r>
            <w:r>
              <w:rPr>
                <w:rFonts w:asciiTheme="minorHAnsi" w:eastAsiaTheme="minorEastAsia" w:hAnsiTheme="minorHAnsi" w:cstheme="minorBidi"/>
                <w:noProof/>
                <w:color w:val="auto"/>
                <w:sz w:val="22"/>
              </w:rPr>
              <w:tab/>
            </w:r>
            <w:r w:rsidRPr="00F874AD">
              <w:rPr>
                <w:rStyle w:val="Hyperlink"/>
                <w:rFonts w:asciiTheme="majorBidi" w:hAnsiTheme="majorBidi" w:cstheme="majorBidi"/>
                <w:b/>
                <w:bCs/>
                <w:noProof/>
              </w:rPr>
              <w:t>Future Work</w:t>
            </w:r>
            <w:r>
              <w:rPr>
                <w:noProof/>
                <w:webHidden/>
              </w:rPr>
              <w:tab/>
            </w:r>
            <w:r>
              <w:rPr>
                <w:noProof/>
                <w:webHidden/>
              </w:rPr>
              <w:fldChar w:fldCharType="begin"/>
            </w:r>
            <w:r>
              <w:rPr>
                <w:noProof/>
                <w:webHidden/>
              </w:rPr>
              <w:instrText xml:space="preserve"> PAGEREF _Toc227189347 \h </w:instrText>
            </w:r>
            <w:r>
              <w:rPr>
                <w:noProof/>
                <w:webHidden/>
              </w:rPr>
            </w:r>
            <w:r>
              <w:rPr>
                <w:noProof/>
                <w:webHidden/>
              </w:rPr>
              <w:fldChar w:fldCharType="separate"/>
            </w:r>
            <w:r>
              <w:rPr>
                <w:noProof/>
                <w:webHidden/>
              </w:rPr>
              <w:t>72</w:t>
            </w:r>
            <w:r>
              <w:rPr>
                <w:noProof/>
                <w:webHidden/>
              </w:rPr>
              <w:fldChar w:fldCharType="end"/>
            </w:r>
          </w:hyperlink>
        </w:p>
        <w:p w14:paraId="44D3DD2A" w14:textId="77777777" w:rsidR="00AA797D" w:rsidRDefault="00AA797D">
          <w:pPr>
            <w:pStyle w:val="10"/>
            <w:tabs>
              <w:tab w:val="right" w:leader="dot" w:pos="9354"/>
            </w:tabs>
            <w:rPr>
              <w:rFonts w:asciiTheme="minorHAnsi" w:eastAsiaTheme="minorEastAsia" w:hAnsiTheme="minorHAnsi" w:cstheme="minorBidi"/>
              <w:b w:val="0"/>
              <w:noProof/>
              <w:color w:val="auto"/>
              <w:sz w:val="22"/>
            </w:rPr>
          </w:pPr>
          <w:hyperlink w:anchor="_Toc227189348" w:history="1">
            <w:r w:rsidRPr="00F874AD">
              <w:rPr>
                <w:rStyle w:val="Hyperlink"/>
                <w:rFonts w:asciiTheme="majorBidi" w:hAnsiTheme="majorBidi"/>
                <w:bCs/>
                <w:noProof/>
              </w:rPr>
              <w:t>References</w:t>
            </w:r>
            <w:r>
              <w:rPr>
                <w:noProof/>
                <w:webHidden/>
              </w:rPr>
              <w:tab/>
            </w:r>
            <w:r>
              <w:rPr>
                <w:noProof/>
                <w:webHidden/>
              </w:rPr>
              <w:fldChar w:fldCharType="begin"/>
            </w:r>
            <w:r>
              <w:rPr>
                <w:noProof/>
                <w:webHidden/>
              </w:rPr>
              <w:instrText xml:space="preserve"> PAGEREF _Toc227189348 \h </w:instrText>
            </w:r>
            <w:r>
              <w:rPr>
                <w:noProof/>
                <w:webHidden/>
              </w:rPr>
            </w:r>
            <w:r>
              <w:rPr>
                <w:noProof/>
                <w:webHidden/>
              </w:rPr>
              <w:fldChar w:fldCharType="separate"/>
            </w:r>
            <w:r>
              <w:rPr>
                <w:noProof/>
                <w:webHidden/>
              </w:rPr>
              <w:t>76</w:t>
            </w:r>
            <w:r>
              <w:rPr>
                <w:noProof/>
                <w:webHidden/>
              </w:rPr>
              <w:fldChar w:fldCharType="end"/>
            </w:r>
          </w:hyperlink>
        </w:p>
        <w:p w14:paraId="0ED866FB" w14:textId="77777777" w:rsidR="00AA797D" w:rsidRDefault="00AA797D">
          <w:pPr>
            <w:pStyle w:val="10"/>
            <w:tabs>
              <w:tab w:val="right" w:leader="dot" w:pos="9354"/>
            </w:tabs>
            <w:rPr>
              <w:rFonts w:asciiTheme="minorHAnsi" w:eastAsiaTheme="minorEastAsia" w:hAnsiTheme="minorHAnsi" w:cstheme="minorBidi"/>
              <w:b w:val="0"/>
              <w:noProof/>
              <w:color w:val="auto"/>
              <w:sz w:val="22"/>
            </w:rPr>
          </w:pPr>
          <w:hyperlink w:anchor="_Toc227189349" w:history="1">
            <w:r w:rsidRPr="00F874AD">
              <w:rPr>
                <w:rStyle w:val="Hyperlink"/>
                <w:rFonts w:asciiTheme="majorBidi" w:hAnsiTheme="majorBidi"/>
                <w:bCs/>
                <w:noProof/>
              </w:rPr>
              <w:t>Appendix I : Code</w:t>
            </w:r>
            <w:r>
              <w:rPr>
                <w:noProof/>
                <w:webHidden/>
              </w:rPr>
              <w:tab/>
            </w:r>
            <w:r>
              <w:rPr>
                <w:noProof/>
                <w:webHidden/>
              </w:rPr>
              <w:fldChar w:fldCharType="begin"/>
            </w:r>
            <w:r>
              <w:rPr>
                <w:noProof/>
                <w:webHidden/>
              </w:rPr>
              <w:instrText xml:space="preserve"> PAGEREF _Toc227189349 \h </w:instrText>
            </w:r>
            <w:r>
              <w:rPr>
                <w:noProof/>
                <w:webHidden/>
              </w:rPr>
            </w:r>
            <w:r>
              <w:rPr>
                <w:noProof/>
                <w:webHidden/>
              </w:rPr>
              <w:fldChar w:fldCharType="separate"/>
            </w:r>
            <w:r>
              <w:rPr>
                <w:noProof/>
                <w:webHidden/>
              </w:rPr>
              <w:t>78</w:t>
            </w:r>
            <w:r>
              <w:rPr>
                <w:noProof/>
                <w:webHidden/>
              </w:rPr>
              <w:fldChar w:fldCharType="end"/>
            </w:r>
          </w:hyperlink>
        </w:p>
        <w:p w14:paraId="730839F8" w14:textId="50E79CB8" w:rsidR="00262960" w:rsidRPr="00EB2BFA" w:rsidRDefault="00262960">
          <w:pPr>
            <w:rPr>
              <w:color w:val="000000" w:themeColor="text1"/>
            </w:rPr>
          </w:pPr>
          <w:r w:rsidRPr="00EB2BFA">
            <w:rPr>
              <w:b/>
              <w:bCs/>
              <w:noProof/>
              <w:color w:val="000000" w:themeColor="text1"/>
            </w:rPr>
            <w:fldChar w:fldCharType="end"/>
          </w:r>
        </w:p>
      </w:sdtContent>
    </w:sdt>
    <w:p w14:paraId="3D0A1A68" w14:textId="77777777" w:rsidR="00262960" w:rsidRPr="00EB2BFA" w:rsidRDefault="00262960" w:rsidP="00262960">
      <w:pPr>
        <w:ind w:left="0" w:firstLine="0"/>
        <w:rPr>
          <w:color w:val="000000" w:themeColor="text1"/>
        </w:rPr>
      </w:pPr>
    </w:p>
    <w:p w14:paraId="7312E63F" w14:textId="2C1959D0" w:rsidR="000B518F" w:rsidRPr="00EB2BFA" w:rsidRDefault="000B518F" w:rsidP="001A27FA">
      <w:pPr>
        <w:ind w:left="0" w:firstLine="0"/>
        <w:rPr>
          <w:color w:val="000000" w:themeColor="text1"/>
          <w:sz w:val="24"/>
          <w:szCs w:val="20"/>
        </w:rPr>
      </w:pPr>
    </w:p>
    <w:p w14:paraId="2B77E6D2" w14:textId="77777777" w:rsidR="001A27FA" w:rsidRPr="00EB2BFA" w:rsidRDefault="001A27FA" w:rsidP="00723A29">
      <w:pPr>
        <w:rPr>
          <w:color w:val="000000" w:themeColor="text1"/>
        </w:rPr>
      </w:pPr>
    </w:p>
    <w:p w14:paraId="31DEBF76" w14:textId="77777777" w:rsidR="001A27FA" w:rsidRPr="00EB2BFA" w:rsidRDefault="001A27FA" w:rsidP="00723A29">
      <w:pPr>
        <w:rPr>
          <w:color w:val="000000" w:themeColor="text1"/>
        </w:rPr>
      </w:pPr>
    </w:p>
    <w:p w14:paraId="4963DC0C" w14:textId="77777777" w:rsidR="001A27FA" w:rsidRPr="00EB2BFA" w:rsidRDefault="001A27FA" w:rsidP="00723A29">
      <w:pPr>
        <w:rPr>
          <w:color w:val="000000" w:themeColor="text1"/>
        </w:rPr>
      </w:pPr>
    </w:p>
    <w:p w14:paraId="1C393895" w14:textId="77777777" w:rsidR="00161D10" w:rsidRPr="00EB2BFA" w:rsidRDefault="00161D10" w:rsidP="00723A29">
      <w:pPr>
        <w:rPr>
          <w:color w:val="000000" w:themeColor="text1"/>
        </w:rPr>
      </w:pPr>
    </w:p>
    <w:p w14:paraId="485D42BD" w14:textId="77777777" w:rsidR="00161D10" w:rsidRPr="00EB2BFA" w:rsidRDefault="00161D10" w:rsidP="00723A29">
      <w:pPr>
        <w:rPr>
          <w:color w:val="000000" w:themeColor="text1"/>
        </w:rPr>
      </w:pPr>
    </w:p>
    <w:p w14:paraId="00057D5D" w14:textId="77777777" w:rsidR="00161D10" w:rsidRPr="00EB2BFA" w:rsidRDefault="00161D10" w:rsidP="00723A29">
      <w:pPr>
        <w:rPr>
          <w:color w:val="000000" w:themeColor="text1"/>
        </w:rPr>
      </w:pPr>
    </w:p>
    <w:p w14:paraId="3CB0B676" w14:textId="77777777" w:rsidR="00161D10" w:rsidRPr="00EB2BFA" w:rsidRDefault="00161D10" w:rsidP="00723A29">
      <w:pPr>
        <w:rPr>
          <w:color w:val="000000" w:themeColor="text1"/>
        </w:rPr>
      </w:pPr>
    </w:p>
    <w:p w14:paraId="64E83B49" w14:textId="77777777" w:rsidR="00161D10" w:rsidRPr="00EB2BFA" w:rsidRDefault="00161D10" w:rsidP="00723A29">
      <w:pPr>
        <w:rPr>
          <w:color w:val="000000" w:themeColor="text1"/>
        </w:rPr>
      </w:pPr>
    </w:p>
    <w:p w14:paraId="30CAEBA0" w14:textId="77777777" w:rsidR="00161D10" w:rsidRPr="00EB2BFA" w:rsidRDefault="00161D10" w:rsidP="00723A29">
      <w:pPr>
        <w:rPr>
          <w:color w:val="000000" w:themeColor="text1"/>
        </w:rPr>
      </w:pPr>
    </w:p>
    <w:p w14:paraId="60F59393" w14:textId="77777777" w:rsidR="00161D10" w:rsidRPr="00EB2BFA" w:rsidRDefault="00161D10" w:rsidP="00723A29">
      <w:pPr>
        <w:rPr>
          <w:color w:val="000000" w:themeColor="text1"/>
        </w:rPr>
      </w:pPr>
    </w:p>
    <w:p w14:paraId="16FD8B75" w14:textId="77777777" w:rsidR="001A27FA" w:rsidRPr="00EB2BFA" w:rsidRDefault="001A27FA" w:rsidP="00723A29">
      <w:pPr>
        <w:rPr>
          <w:color w:val="000000" w:themeColor="text1"/>
        </w:rPr>
      </w:pPr>
    </w:p>
    <w:p w14:paraId="6627C3C1" w14:textId="77777777" w:rsidR="001A27FA" w:rsidRPr="00EB2BFA" w:rsidRDefault="001A27FA" w:rsidP="005F6331">
      <w:pPr>
        <w:ind w:left="0" w:firstLine="0"/>
        <w:rPr>
          <w:color w:val="000000" w:themeColor="text1"/>
        </w:rPr>
      </w:pPr>
    </w:p>
    <w:p w14:paraId="1E8DBC5A" w14:textId="77777777" w:rsidR="001A27FA" w:rsidRPr="00EB2BFA" w:rsidRDefault="001A27FA" w:rsidP="00723A29">
      <w:pPr>
        <w:rPr>
          <w:color w:val="000000" w:themeColor="text1"/>
        </w:rPr>
      </w:pPr>
    </w:p>
    <w:p w14:paraId="1E68772C" w14:textId="77777777" w:rsidR="000B518F" w:rsidRPr="00EB2BFA" w:rsidRDefault="003C51FB">
      <w:pPr>
        <w:pStyle w:val="1"/>
        <w:spacing w:after="156"/>
        <w:ind w:left="-5"/>
        <w:rPr>
          <w:color w:val="000000" w:themeColor="text1"/>
        </w:rPr>
      </w:pPr>
      <w:bookmarkStart w:id="5" w:name="_Toc227189284"/>
      <w:r w:rsidRPr="00EB2BFA">
        <w:rPr>
          <w:color w:val="000000" w:themeColor="text1"/>
        </w:rPr>
        <w:lastRenderedPageBreak/>
        <w:t>List of Abbreviations</w:t>
      </w:r>
      <w:bookmarkEnd w:id="5"/>
      <w:r w:rsidRPr="00EB2BFA">
        <w:rPr>
          <w:color w:val="000000" w:themeColor="text1"/>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36"/>
        <w:gridCol w:w="7928"/>
      </w:tblGrid>
      <w:tr w:rsidR="00EB2BFA" w:rsidRPr="00EB2BFA" w14:paraId="475DA831" w14:textId="77777777">
        <w:trPr>
          <w:tblHeader/>
          <w:tblCellSpacing w:w="15" w:type="dxa"/>
        </w:trPr>
        <w:tc>
          <w:tcPr>
            <w:tcW w:w="0" w:type="auto"/>
            <w:vAlign w:val="center"/>
            <w:hideMark/>
          </w:tcPr>
          <w:p w14:paraId="5A7CE9C1" w14:textId="77777777" w:rsidR="00A16CCA" w:rsidRPr="00EB2BFA" w:rsidRDefault="00A16CCA" w:rsidP="00A16CCA">
            <w:pPr>
              <w:spacing w:after="0" w:line="259" w:lineRule="auto"/>
              <w:ind w:left="0" w:firstLine="0"/>
              <w:jc w:val="left"/>
              <w:rPr>
                <w:rFonts w:asciiTheme="majorBidi" w:hAnsiTheme="majorBidi" w:cstheme="majorBidi"/>
                <w:b/>
                <w:bCs/>
                <w:color w:val="000000" w:themeColor="text1"/>
                <w:sz w:val="24"/>
                <w:szCs w:val="24"/>
              </w:rPr>
            </w:pPr>
            <w:r w:rsidRPr="00EB2BFA">
              <w:rPr>
                <w:rFonts w:asciiTheme="majorBidi" w:hAnsiTheme="majorBidi" w:cstheme="majorBidi"/>
                <w:b/>
                <w:bCs/>
                <w:color w:val="000000" w:themeColor="text1"/>
                <w:sz w:val="24"/>
                <w:szCs w:val="24"/>
              </w:rPr>
              <w:t>Abbreviation</w:t>
            </w:r>
          </w:p>
        </w:tc>
        <w:tc>
          <w:tcPr>
            <w:tcW w:w="0" w:type="auto"/>
            <w:vAlign w:val="center"/>
            <w:hideMark/>
          </w:tcPr>
          <w:p w14:paraId="052068B5" w14:textId="77777777" w:rsidR="00A16CCA" w:rsidRPr="00EB2BFA" w:rsidRDefault="00A16CCA" w:rsidP="00A16CCA">
            <w:pPr>
              <w:spacing w:after="0" w:line="259" w:lineRule="auto"/>
              <w:ind w:left="0" w:firstLine="0"/>
              <w:jc w:val="left"/>
              <w:rPr>
                <w:rFonts w:asciiTheme="majorBidi" w:hAnsiTheme="majorBidi" w:cstheme="majorBidi"/>
                <w:b/>
                <w:bCs/>
                <w:color w:val="000000" w:themeColor="text1"/>
                <w:sz w:val="24"/>
                <w:szCs w:val="24"/>
              </w:rPr>
            </w:pPr>
            <w:r w:rsidRPr="00EB2BFA">
              <w:rPr>
                <w:rFonts w:asciiTheme="majorBidi" w:hAnsiTheme="majorBidi" w:cstheme="majorBidi"/>
                <w:b/>
                <w:bCs/>
                <w:color w:val="000000" w:themeColor="text1"/>
                <w:sz w:val="24"/>
                <w:szCs w:val="24"/>
              </w:rPr>
              <w:t>Full Term</w:t>
            </w:r>
          </w:p>
        </w:tc>
      </w:tr>
      <w:tr w:rsidR="00EB2BFA" w:rsidRPr="00EB2BFA" w14:paraId="4C7A8EFB" w14:textId="77777777">
        <w:trPr>
          <w:tblCellSpacing w:w="15" w:type="dxa"/>
        </w:trPr>
        <w:tc>
          <w:tcPr>
            <w:tcW w:w="0" w:type="auto"/>
            <w:vAlign w:val="center"/>
            <w:hideMark/>
          </w:tcPr>
          <w:p w14:paraId="6F0A41BB"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AI</w:t>
            </w:r>
          </w:p>
        </w:tc>
        <w:tc>
          <w:tcPr>
            <w:tcW w:w="0" w:type="auto"/>
            <w:vAlign w:val="center"/>
            <w:hideMark/>
          </w:tcPr>
          <w:p w14:paraId="77888C48"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Artificial Intelligence</w:t>
            </w:r>
          </w:p>
        </w:tc>
      </w:tr>
      <w:tr w:rsidR="00EB2BFA" w:rsidRPr="00EB2BFA" w14:paraId="7DA30605" w14:textId="77777777">
        <w:trPr>
          <w:tblCellSpacing w:w="15" w:type="dxa"/>
        </w:trPr>
        <w:tc>
          <w:tcPr>
            <w:tcW w:w="0" w:type="auto"/>
            <w:vAlign w:val="center"/>
            <w:hideMark/>
          </w:tcPr>
          <w:p w14:paraId="14CC1185"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AE</w:t>
            </w:r>
          </w:p>
        </w:tc>
        <w:tc>
          <w:tcPr>
            <w:tcW w:w="0" w:type="auto"/>
            <w:vAlign w:val="center"/>
            <w:hideMark/>
          </w:tcPr>
          <w:p w14:paraId="73C8E917"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Autoencoder</w:t>
            </w:r>
          </w:p>
        </w:tc>
      </w:tr>
      <w:tr w:rsidR="00EB2BFA" w:rsidRPr="00EB2BFA" w14:paraId="3E2963C8" w14:textId="77777777">
        <w:trPr>
          <w:tblCellSpacing w:w="15" w:type="dxa"/>
        </w:trPr>
        <w:tc>
          <w:tcPr>
            <w:tcW w:w="0" w:type="auto"/>
            <w:vAlign w:val="center"/>
            <w:hideMark/>
          </w:tcPr>
          <w:p w14:paraId="722AF8F5"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BiLSTM</w:t>
            </w:r>
          </w:p>
        </w:tc>
        <w:tc>
          <w:tcPr>
            <w:tcW w:w="0" w:type="auto"/>
            <w:vAlign w:val="center"/>
            <w:hideMark/>
          </w:tcPr>
          <w:p w14:paraId="759DB4AE"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Bidirectional Long Short-Term Memory</w:t>
            </w:r>
          </w:p>
        </w:tc>
      </w:tr>
      <w:tr w:rsidR="00EB2BFA" w:rsidRPr="00EB2BFA" w14:paraId="64D1B56F" w14:textId="77777777">
        <w:trPr>
          <w:tblCellSpacing w:w="15" w:type="dxa"/>
        </w:trPr>
        <w:tc>
          <w:tcPr>
            <w:tcW w:w="0" w:type="auto"/>
            <w:vAlign w:val="center"/>
            <w:hideMark/>
          </w:tcPr>
          <w:p w14:paraId="54E5D123"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BoW</w:t>
            </w:r>
          </w:p>
        </w:tc>
        <w:tc>
          <w:tcPr>
            <w:tcW w:w="0" w:type="auto"/>
            <w:vAlign w:val="center"/>
            <w:hideMark/>
          </w:tcPr>
          <w:p w14:paraId="0F95119F"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Bag-of-Words</w:t>
            </w:r>
          </w:p>
        </w:tc>
      </w:tr>
      <w:tr w:rsidR="00EB2BFA" w:rsidRPr="00EB2BFA" w14:paraId="42216C09" w14:textId="77777777">
        <w:trPr>
          <w:tblCellSpacing w:w="15" w:type="dxa"/>
        </w:trPr>
        <w:tc>
          <w:tcPr>
            <w:tcW w:w="0" w:type="auto"/>
            <w:vAlign w:val="center"/>
            <w:hideMark/>
          </w:tcPr>
          <w:p w14:paraId="5C2A57C3"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CNN</w:t>
            </w:r>
          </w:p>
        </w:tc>
        <w:tc>
          <w:tcPr>
            <w:tcW w:w="0" w:type="auto"/>
            <w:vAlign w:val="center"/>
            <w:hideMark/>
          </w:tcPr>
          <w:p w14:paraId="5F75B804"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Convolutional Neural Network</w:t>
            </w:r>
          </w:p>
        </w:tc>
      </w:tr>
      <w:tr w:rsidR="00EB2BFA" w:rsidRPr="00EB2BFA" w14:paraId="57BC34AC" w14:textId="77777777">
        <w:trPr>
          <w:tblCellSpacing w:w="15" w:type="dxa"/>
        </w:trPr>
        <w:tc>
          <w:tcPr>
            <w:tcW w:w="0" w:type="auto"/>
            <w:vAlign w:val="center"/>
            <w:hideMark/>
          </w:tcPr>
          <w:p w14:paraId="173A7568"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CSV</w:t>
            </w:r>
          </w:p>
        </w:tc>
        <w:tc>
          <w:tcPr>
            <w:tcW w:w="0" w:type="auto"/>
            <w:vAlign w:val="center"/>
            <w:hideMark/>
          </w:tcPr>
          <w:p w14:paraId="38B6CBFB"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Comma-Separated Values</w:t>
            </w:r>
          </w:p>
        </w:tc>
      </w:tr>
      <w:tr w:rsidR="00EB2BFA" w:rsidRPr="00EB2BFA" w14:paraId="2AA35612" w14:textId="77777777">
        <w:trPr>
          <w:tblCellSpacing w:w="15" w:type="dxa"/>
        </w:trPr>
        <w:tc>
          <w:tcPr>
            <w:tcW w:w="0" w:type="auto"/>
            <w:vAlign w:val="center"/>
            <w:hideMark/>
          </w:tcPr>
          <w:p w14:paraId="6A3D982D"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DL</w:t>
            </w:r>
          </w:p>
        </w:tc>
        <w:tc>
          <w:tcPr>
            <w:tcW w:w="0" w:type="auto"/>
            <w:vAlign w:val="center"/>
            <w:hideMark/>
          </w:tcPr>
          <w:p w14:paraId="5803F38D"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Deep Learning</w:t>
            </w:r>
          </w:p>
        </w:tc>
      </w:tr>
      <w:tr w:rsidR="00EB2BFA" w:rsidRPr="00EB2BFA" w14:paraId="5AC1AC0D" w14:textId="77777777">
        <w:trPr>
          <w:tblCellSpacing w:w="15" w:type="dxa"/>
        </w:trPr>
        <w:tc>
          <w:tcPr>
            <w:tcW w:w="0" w:type="auto"/>
            <w:vAlign w:val="center"/>
            <w:hideMark/>
          </w:tcPr>
          <w:p w14:paraId="5729AEF4"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F1-Score</w:t>
            </w:r>
          </w:p>
        </w:tc>
        <w:tc>
          <w:tcPr>
            <w:tcW w:w="0" w:type="auto"/>
            <w:vAlign w:val="center"/>
            <w:hideMark/>
          </w:tcPr>
          <w:p w14:paraId="7529AC3E"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Harmonic Mean of Precision and Recall</w:t>
            </w:r>
          </w:p>
        </w:tc>
      </w:tr>
      <w:tr w:rsidR="00EB2BFA" w:rsidRPr="00EB2BFA" w14:paraId="5AAC4EF0" w14:textId="77777777">
        <w:trPr>
          <w:tblCellSpacing w:w="15" w:type="dxa"/>
        </w:trPr>
        <w:tc>
          <w:tcPr>
            <w:tcW w:w="0" w:type="auto"/>
            <w:vAlign w:val="center"/>
            <w:hideMark/>
          </w:tcPr>
          <w:p w14:paraId="52F24D5B"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GCN</w:t>
            </w:r>
          </w:p>
        </w:tc>
        <w:tc>
          <w:tcPr>
            <w:tcW w:w="0" w:type="auto"/>
            <w:vAlign w:val="center"/>
            <w:hideMark/>
          </w:tcPr>
          <w:p w14:paraId="348E85B5"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Graph Convolutional Network</w:t>
            </w:r>
          </w:p>
        </w:tc>
      </w:tr>
      <w:tr w:rsidR="00EB2BFA" w:rsidRPr="00EB2BFA" w14:paraId="10639C55" w14:textId="77777777">
        <w:trPr>
          <w:tblCellSpacing w:w="15" w:type="dxa"/>
        </w:trPr>
        <w:tc>
          <w:tcPr>
            <w:tcW w:w="0" w:type="auto"/>
            <w:vAlign w:val="center"/>
            <w:hideMark/>
          </w:tcPr>
          <w:p w14:paraId="1F5D3364"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GBCA</w:t>
            </w:r>
          </w:p>
        </w:tc>
        <w:tc>
          <w:tcPr>
            <w:tcW w:w="0" w:type="auto"/>
            <w:vAlign w:val="center"/>
            <w:hideMark/>
          </w:tcPr>
          <w:p w14:paraId="558953E0"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Graph-Based Co-Attention</w:t>
            </w:r>
          </w:p>
        </w:tc>
      </w:tr>
      <w:tr w:rsidR="00EB2BFA" w:rsidRPr="00EB2BFA" w14:paraId="46ED5A0C" w14:textId="77777777">
        <w:trPr>
          <w:tblCellSpacing w:w="15" w:type="dxa"/>
        </w:trPr>
        <w:tc>
          <w:tcPr>
            <w:tcW w:w="0" w:type="auto"/>
            <w:vAlign w:val="center"/>
            <w:hideMark/>
          </w:tcPr>
          <w:p w14:paraId="58712831"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ISOT</w:t>
            </w:r>
          </w:p>
        </w:tc>
        <w:tc>
          <w:tcPr>
            <w:tcW w:w="0" w:type="auto"/>
            <w:vAlign w:val="center"/>
            <w:hideMark/>
          </w:tcPr>
          <w:p w14:paraId="081FCC4D"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University of Victoria Information Security and Object Technology (Fake News Dataset)</w:t>
            </w:r>
          </w:p>
        </w:tc>
      </w:tr>
      <w:tr w:rsidR="00EB2BFA" w:rsidRPr="00EB2BFA" w14:paraId="5EDD5478" w14:textId="77777777">
        <w:trPr>
          <w:tblCellSpacing w:w="15" w:type="dxa"/>
        </w:trPr>
        <w:tc>
          <w:tcPr>
            <w:tcW w:w="0" w:type="auto"/>
            <w:vAlign w:val="center"/>
            <w:hideMark/>
          </w:tcPr>
          <w:p w14:paraId="1AA4616B"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KNN</w:t>
            </w:r>
          </w:p>
        </w:tc>
        <w:tc>
          <w:tcPr>
            <w:tcW w:w="0" w:type="auto"/>
            <w:vAlign w:val="center"/>
            <w:hideMark/>
          </w:tcPr>
          <w:p w14:paraId="2F39FE4B"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K-Nearest Neighbors</w:t>
            </w:r>
          </w:p>
        </w:tc>
      </w:tr>
      <w:tr w:rsidR="00EB2BFA" w:rsidRPr="00EB2BFA" w14:paraId="671335DC" w14:textId="77777777">
        <w:trPr>
          <w:tblCellSpacing w:w="15" w:type="dxa"/>
        </w:trPr>
        <w:tc>
          <w:tcPr>
            <w:tcW w:w="0" w:type="auto"/>
            <w:vAlign w:val="center"/>
            <w:hideMark/>
          </w:tcPr>
          <w:p w14:paraId="6BFE5589"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LM</w:t>
            </w:r>
          </w:p>
        </w:tc>
        <w:tc>
          <w:tcPr>
            <w:tcW w:w="0" w:type="auto"/>
            <w:vAlign w:val="center"/>
            <w:hideMark/>
          </w:tcPr>
          <w:p w14:paraId="17244FB9"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Language Model</w:t>
            </w:r>
          </w:p>
        </w:tc>
      </w:tr>
      <w:tr w:rsidR="00EB2BFA" w:rsidRPr="00EB2BFA" w14:paraId="6BC74E09" w14:textId="77777777">
        <w:trPr>
          <w:tblCellSpacing w:w="15" w:type="dxa"/>
        </w:trPr>
        <w:tc>
          <w:tcPr>
            <w:tcW w:w="0" w:type="auto"/>
            <w:vAlign w:val="center"/>
            <w:hideMark/>
          </w:tcPr>
          <w:p w14:paraId="670627F7"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LSTM</w:t>
            </w:r>
          </w:p>
        </w:tc>
        <w:tc>
          <w:tcPr>
            <w:tcW w:w="0" w:type="auto"/>
            <w:vAlign w:val="center"/>
            <w:hideMark/>
          </w:tcPr>
          <w:p w14:paraId="72380FE9"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Long Short-Term Memory</w:t>
            </w:r>
          </w:p>
        </w:tc>
      </w:tr>
      <w:tr w:rsidR="00EB2BFA" w:rsidRPr="00EB2BFA" w14:paraId="005B5DEE" w14:textId="77777777">
        <w:trPr>
          <w:tblCellSpacing w:w="15" w:type="dxa"/>
        </w:trPr>
        <w:tc>
          <w:tcPr>
            <w:tcW w:w="0" w:type="auto"/>
            <w:vAlign w:val="center"/>
            <w:hideMark/>
          </w:tcPr>
          <w:p w14:paraId="58099ACA"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ML</w:t>
            </w:r>
          </w:p>
        </w:tc>
        <w:tc>
          <w:tcPr>
            <w:tcW w:w="0" w:type="auto"/>
            <w:vAlign w:val="center"/>
            <w:hideMark/>
          </w:tcPr>
          <w:p w14:paraId="03842A67"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Machine Learning</w:t>
            </w:r>
          </w:p>
        </w:tc>
      </w:tr>
      <w:tr w:rsidR="00EB2BFA" w:rsidRPr="00EB2BFA" w14:paraId="70CF0799" w14:textId="77777777">
        <w:trPr>
          <w:tblCellSpacing w:w="15" w:type="dxa"/>
        </w:trPr>
        <w:tc>
          <w:tcPr>
            <w:tcW w:w="0" w:type="auto"/>
            <w:vAlign w:val="center"/>
            <w:hideMark/>
          </w:tcPr>
          <w:p w14:paraId="4C2F22E4"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MV-AE</w:t>
            </w:r>
          </w:p>
        </w:tc>
        <w:tc>
          <w:tcPr>
            <w:tcW w:w="0" w:type="auto"/>
            <w:vAlign w:val="center"/>
            <w:hideMark/>
          </w:tcPr>
          <w:p w14:paraId="475A5DD8"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Multi-View Autoencoder</w:t>
            </w:r>
          </w:p>
        </w:tc>
      </w:tr>
      <w:tr w:rsidR="00EB2BFA" w:rsidRPr="00EB2BFA" w14:paraId="206B0AEB" w14:textId="77777777">
        <w:trPr>
          <w:tblCellSpacing w:w="15" w:type="dxa"/>
        </w:trPr>
        <w:tc>
          <w:tcPr>
            <w:tcW w:w="0" w:type="auto"/>
            <w:vAlign w:val="center"/>
            <w:hideMark/>
          </w:tcPr>
          <w:p w14:paraId="51637A82"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NLP</w:t>
            </w:r>
          </w:p>
        </w:tc>
        <w:tc>
          <w:tcPr>
            <w:tcW w:w="0" w:type="auto"/>
            <w:vAlign w:val="center"/>
            <w:hideMark/>
          </w:tcPr>
          <w:p w14:paraId="705FA5DD"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Natural Language Processing</w:t>
            </w:r>
          </w:p>
        </w:tc>
      </w:tr>
      <w:tr w:rsidR="00EB2BFA" w:rsidRPr="00EB2BFA" w14:paraId="4FC2E874" w14:textId="77777777">
        <w:trPr>
          <w:tblCellSpacing w:w="15" w:type="dxa"/>
        </w:trPr>
        <w:tc>
          <w:tcPr>
            <w:tcW w:w="0" w:type="auto"/>
            <w:vAlign w:val="center"/>
            <w:hideMark/>
          </w:tcPr>
          <w:p w14:paraId="458EA81F"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PUI-Net</w:t>
            </w:r>
          </w:p>
        </w:tc>
        <w:tc>
          <w:tcPr>
            <w:tcW w:w="0" w:type="auto"/>
            <w:vAlign w:val="center"/>
            <w:hideMark/>
          </w:tcPr>
          <w:p w14:paraId="0CD4836F"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Post-User Interaction Network</w:t>
            </w:r>
          </w:p>
        </w:tc>
      </w:tr>
      <w:tr w:rsidR="00EB2BFA" w:rsidRPr="00EB2BFA" w14:paraId="37A8D7D8" w14:textId="77777777">
        <w:trPr>
          <w:tblCellSpacing w:w="15" w:type="dxa"/>
        </w:trPr>
        <w:tc>
          <w:tcPr>
            <w:tcW w:w="0" w:type="auto"/>
            <w:vAlign w:val="center"/>
            <w:hideMark/>
          </w:tcPr>
          <w:p w14:paraId="035C8DA6"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RNN</w:t>
            </w:r>
          </w:p>
        </w:tc>
        <w:tc>
          <w:tcPr>
            <w:tcW w:w="0" w:type="auto"/>
            <w:vAlign w:val="center"/>
            <w:hideMark/>
          </w:tcPr>
          <w:p w14:paraId="10B2D52D"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Recurrent Neural Network</w:t>
            </w:r>
          </w:p>
        </w:tc>
      </w:tr>
      <w:tr w:rsidR="00EB2BFA" w:rsidRPr="00EB2BFA" w14:paraId="56102F4E" w14:textId="77777777">
        <w:trPr>
          <w:tblCellSpacing w:w="15" w:type="dxa"/>
        </w:trPr>
        <w:tc>
          <w:tcPr>
            <w:tcW w:w="0" w:type="auto"/>
            <w:vAlign w:val="center"/>
            <w:hideMark/>
          </w:tcPr>
          <w:p w14:paraId="636D51A8"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ROC-AUC</w:t>
            </w:r>
          </w:p>
        </w:tc>
        <w:tc>
          <w:tcPr>
            <w:tcW w:w="0" w:type="auto"/>
            <w:vAlign w:val="center"/>
            <w:hideMark/>
          </w:tcPr>
          <w:p w14:paraId="73E29237"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Receiver Operating Characteristic – Area Under the Curve</w:t>
            </w:r>
          </w:p>
        </w:tc>
      </w:tr>
      <w:tr w:rsidR="00EB2BFA" w:rsidRPr="00EB2BFA" w14:paraId="16EEC318" w14:textId="77777777">
        <w:trPr>
          <w:tblCellSpacing w:w="15" w:type="dxa"/>
        </w:trPr>
        <w:tc>
          <w:tcPr>
            <w:tcW w:w="0" w:type="auto"/>
            <w:vAlign w:val="center"/>
            <w:hideMark/>
          </w:tcPr>
          <w:p w14:paraId="45F3AFC2"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SVM</w:t>
            </w:r>
          </w:p>
        </w:tc>
        <w:tc>
          <w:tcPr>
            <w:tcW w:w="0" w:type="auto"/>
            <w:vAlign w:val="center"/>
            <w:hideMark/>
          </w:tcPr>
          <w:p w14:paraId="30AA78F3"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Support Vector Machine</w:t>
            </w:r>
          </w:p>
        </w:tc>
      </w:tr>
      <w:tr w:rsidR="00EB2BFA" w:rsidRPr="00EB2BFA" w14:paraId="6BF85476" w14:textId="77777777">
        <w:trPr>
          <w:tblCellSpacing w:w="15" w:type="dxa"/>
        </w:trPr>
        <w:tc>
          <w:tcPr>
            <w:tcW w:w="0" w:type="auto"/>
            <w:vAlign w:val="center"/>
            <w:hideMark/>
          </w:tcPr>
          <w:p w14:paraId="60BF27C3"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TF-IDF</w:t>
            </w:r>
          </w:p>
        </w:tc>
        <w:tc>
          <w:tcPr>
            <w:tcW w:w="0" w:type="auto"/>
            <w:vAlign w:val="center"/>
            <w:hideMark/>
          </w:tcPr>
          <w:p w14:paraId="20655EF3"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Term Frequency–Inverse Document Frequency</w:t>
            </w:r>
          </w:p>
        </w:tc>
      </w:tr>
      <w:tr w:rsidR="00EB2BFA" w:rsidRPr="00EB2BFA" w14:paraId="2A851375" w14:textId="77777777" w:rsidTr="00EB2BFA">
        <w:trPr>
          <w:trHeight w:val="36"/>
          <w:tblCellSpacing w:w="15" w:type="dxa"/>
        </w:trPr>
        <w:tc>
          <w:tcPr>
            <w:tcW w:w="0" w:type="auto"/>
            <w:vAlign w:val="center"/>
            <w:hideMark/>
          </w:tcPr>
          <w:p w14:paraId="30CD17F2"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b/>
                <w:bCs/>
                <w:color w:val="000000" w:themeColor="text1"/>
                <w:sz w:val="24"/>
                <w:szCs w:val="24"/>
              </w:rPr>
              <w:t>XAI</w:t>
            </w:r>
          </w:p>
        </w:tc>
        <w:tc>
          <w:tcPr>
            <w:tcW w:w="0" w:type="auto"/>
            <w:vAlign w:val="center"/>
            <w:hideMark/>
          </w:tcPr>
          <w:p w14:paraId="471C7A1A" w14:textId="77777777" w:rsidR="00A16CCA" w:rsidRPr="00EB2BFA" w:rsidRDefault="00A16CCA" w:rsidP="00A16CCA">
            <w:pPr>
              <w:spacing w:after="0" w:line="259" w:lineRule="auto"/>
              <w:ind w:left="0" w:firstLine="0"/>
              <w:jc w:val="left"/>
              <w:rPr>
                <w:rFonts w:asciiTheme="majorBidi" w:hAnsiTheme="majorBidi" w:cstheme="majorBidi"/>
                <w:color w:val="000000" w:themeColor="text1"/>
                <w:sz w:val="24"/>
                <w:szCs w:val="24"/>
              </w:rPr>
            </w:pPr>
            <w:r w:rsidRPr="00EB2BFA">
              <w:rPr>
                <w:rFonts w:asciiTheme="majorBidi" w:hAnsiTheme="majorBidi" w:cstheme="majorBidi"/>
                <w:color w:val="000000" w:themeColor="text1"/>
                <w:sz w:val="24"/>
                <w:szCs w:val="24"/>
              </w:rPr>
              <w:t>Explainable Artificial Intelligence</w:t>
            </w:r>
          </w:p>
        </w:tc>
      </w:tr>
    </w:tbl>
    <w:p w14:paraId="252D962C" w14:textId="77777777" w:rsidR="00A16CCA" w:rsidRPr="00EB2BFA" w:rsidRDefault="00A16CCA" w:rsidP="00364E96">
      <w:pPr>
        <w:spacing w:after="292" w:line="259" w:lineRule="auto"/>
        <w:ind w:left="0" w:firstLine="0"/>
        <w:jc w:val="left"/>
        <w:rPr>
          <w:color w:val="000000" w:themeColor="text1"/>
        </w:rPr>
      </w:pPr>
    </w:p>
    <w:p w14:paraId="16A4B43B" w14:textId="778ADC2D" w:rsidR="000B518F" w:rsidRPr="00EB2BFA" w:rsidRDefault="003C51FB" w:rsidP="00364E96">
      <w:pPr>
        <w:spacing w:after="292" w:line="259" w:lineRule="auto"/>
        <w:ind w:left="0" w:firstLine="0"/>
        <w:jc w:val="left"/>
        <w:rPr>
          <w:color w:val="000000" w:themeColor="text1"/>
        </w:rPr>
      </w:pPr>
      <w:r w:rsidRPr="00EB2BFA">
        <w:rPr>
          <w:color w:val="000000" w:themeColor="text1"/>
        </w:rPr>
        <w:t xml:space="preserve"> </w:t>
      </w:r>
    </w:p>
    <w:p w14:paraId="2A86F752" w14:textId="77777777" w:rsidR="00A16CCA" w:rsidRPr="00EB2BFA" w:rsidRDefault="00A16CCA" w:rsidP="00364E96">
      <w:pPr>
        <w:spacing w:after="292" w:line="259" w:lineRule="auto"/>
        <w:ind w:left="0" w:firstLine="0"/>
        <w:jc w:val="left"/>
        <w:rPr>
          <w:color w:val="000000" w:themeColor="text1"/>
        </w:rPr>
      </w:pPr>
    </w:p>
    <w:p w14:paraId="7AA153A6" w14:textId="77777777" w:rsidR="00A16CCA" w:rsidRPr="00EB2BFA" w:rsidRDefault="00A16CCA" w:rsidP="00364E96">
      <w:pPr>
        <w:spacing w:after="292" w:line="259" w:lineRule="auto"/>
        <w:ind w:left="0" w:firstLine="0"/>
        <w:jc w:val="left"/>
        <w:rPr>
          <w:color w:val="000000" w:themeColor="text1"/>
        </w:rPr>
      </w:pPr>
    </w:p>
    <w:p w14:paraId="4684450D" w14:textId="77777777" w:rsidR="00A46346" w:rsidRPr="00EB2BFA" w:rsidRDefault="00A46346" w:rsidP="00364E96">
      <w:pPr>
        <w:spacing w:after="292" w:line="259" w:lineRule="auto"/>
        <w:ind w:left="0" w:firstLine="0"/>
        <w:jc w:val="left"/>
        <w:rPr>
          <w:color w:val="000000" w:themeColor="text1"/>
        </w:rPr>
      </w:pPr>
    </w:p>
    <w:p w14:paraId="133E3E82" w14:textId="2376721F" w:rsidR="00A16CCA" w:rsidRPr="00EB2BFA" w:rsidRDefault="00527F3A" w:rsidP="00527F3A">
      <w:pPr>
        <w:pStyle w:val="1"/>
        <w:spacing w:after="156"/>
        <w:ind w:left="-5"/>
        <w:rPr>
          <w:color w:val="000000" w:themeColor="text1"/>
        </w:rPr>
      </w:pPr>
      <w:bookmarkStart w:id="6" w:name="_Toc227189285"/>
      <w:r w:rsidRPr="00EB2BFA">
        <w:rPr>
          <w:color w:val="000000" w:themeColor="text1"/>
        </w:rPr>
        <w:lastRenderedPageBreak/>
        <w:t>Table of Figures</w:t>
      </w:r>
      <w:bookmarkEnd w:id="6"/>
    </w:p>
    <w:p w14:paraId="53E9D52B" w14:textId="0D1A411E" w:rsidR="00161D10" w:rsidRPr="00EB2BFA" w:rsidRDefault="00527F3A">
      <w:pPr>
        <w:pStyle w:val="ab"/>
        <w:tabs>
          <w:tab w:val="right" w:leader="dot" w:pos="9354"/>
        </w:tabs>
        <w:rPr>
          <w:rFonts w:asciiTheme="minorHAnsi" w:eastAsiaTheme="minorEastAsia" w:hAnsiTheme="minorHAnsi" w:cstheme="minorBidi"/>
          <w:noProof/>
          <w:color w:val="000000" w:themeColor="text1"/>
          <w:kern w:val="2"/>
          <w:sz w:val="24"/>
          <w:szCs w:val="24"/>
          <w14:ligatures w14:val="standardContextual"/>
        </w:rPr>
      </w:pPr>
      <w:r w:rsidRPr="00EB2BFA">
        <w:rPr>
          <w:color w:val="000000" w:themeColor="text1"/>
        </w:rPr>
        <w:fldChar w:fldCharType="begin"/>
      </w:r>
      <w:r w:rsidRPr="00EB2BFA">
        <w:rPr>
          <w:color w:val="000000" w:themeColor="text1"/>
        </w:rPr>
        <w:instrText xml:space="preserve"> TOC \h \z \c "Figure" </w:instrText>
      </w:r>
      <w:r w:rsidRPr="00EB2BFA">
        <w:rPr>
          <w:color w:val="000000" w:themeColor="text1"/>
        </w:rPr>
        <w:fldChar w:fldCharType="separate"/>
      </w:r>
      <w:hyperlink w:anchor="_Toc226641996" w:history="1">
        <w:r w:rsidR="00161D10" w:rsidRPr="00EB2BFA">
          <w:rPr>
            <w:rStyle w:val="Hyperlink"/>
            <w:noProof/>
            <w:color w:val="000000" w:themeColor="text1"/>
          </w:rPr>
          <w:t>Figure 1</w:t>
        </w:r>
        <w:r w:rsidR="00161D10" w:rsidRPr="00EB2BFA">
          <w:rPr>
            <w:rStyle w:val="Hyperlink"/>
            <w:rFonts w:cs="Arial"/>
            <w:noProof/>
            <w:color w:val="000000" w:themeColor="text1"/>
            <w:lang w:bidi="ar-EG"/>
          </w:rPr>
          <w:t xml:space="preserve"> </w:t>
        </w:r>
        <w:r w:rsidR="00161D10" w:rsidRPr="00EB2BFA">
          <w:rPr>
            <w:rStyle w:val="Hyperlink"/>
            <w:noProof/>
            <w:color w:val="000000" w:themeColor="text1"/>
            <w:lang w:bidi="ar-EG"/>
          </w:rPr>
          <w:t>Experimental Workflow</w:t>
        </w:r>
        <w:r w:rsidR="00161D10" w:rsidRPr="00EB2BFA">
          <w:rPr>
            <w:noProof/>
            <w:webHidden/>
            <w:color w:val="000000" w:themeColor="text1"/>
          </w:rPr>
          <w:tab/>
        </w:r>
        <w:r w:rsidR="00161D10" w:rsidRPr="00EB2BFA">
          <w:rPr>
            <w:noProof/>
            <w:webHidden/>
            <w:color w:val="000000" w:themeColor="text1"/>
          </w:rPr>
          <w:fldChar w:fldCharType="begin"/>
        </w:r>
        <w:r w:rsidR="00161D10" w:rsidRPr="00EB2BFA">
          <w:rPr>
            <w:noProof/>
            <w:webHidden/>
            <w:color w:val="000000" w:themeColor="text1"/>
          </w:rPr>
          <w:instrText xml:space="preserve"> PAGEREF _Toc226641996 \h </w:instrText>
        </w:r>
        <w:r w:rsidR="00161D10" w:rsidRPr="00EB2BFA">
          <w:rPr>
            <w:noProof/>
            <w:webHidden/>
            <w:color w:val="000000" w:themeColor="text1"/>
          </w:rPr>
        </w:r>
        <w:r w:rsidR="00161D10" w:rsidRPr="00EB2BFA">
          <w:rPr>
            <w:noProof/>
            <w:webHidden/>
            <w:color w:val="000000" w:themeColor="text1"/>
          </w:rPr>
          <w:fldChar w:fldCharType="separate"/>
        </w:r>
        <w:r w:rsidR="008F1DB6" w:rsidRPr="00EB2BFA">
          <w:rPr>
            <w:noProof/>
            <w:webHidden/>
            <w:color w:val="000000" w:themeColor="text1"/>
          </w:rPr>
          <w:t>4</w:t>
        </w:r>
        <w:r w:rsidR="00161D10" w:rsidRPr="00EB2BFA">
          <w:rPr>
            <w:noProof/>
            <w:webHidden/>
            <w:color w:val="000000" w:themeColor="text1"/>
          </w:rPr>
          <w:fldChar w:fldCharType="end"/>
        </w:r>
      </w:hyperlink>
    </w:p>
    <w:p w14:paraId="4CA3AA96" w14:textId="295D5C2B" w:rsidR="00161D10" w:rsidRPr="00EB2BFA" w:rsidRDefault="00EB2BFA">
      <w:pPr>
        <w:pStyle w:val="ab"/>
        <w:tabs>
          <w:tab w:val="right" w:leader="dot" w:pos="9354"/>
        </w:tabs>
        <w:rPr>
          <w:rFonts w:asciiTheme="minorHAnsi" w:eastAsiaTheme="minorEastAsia" w:hAnsiTheme="minorHAnsi" w:cstheme="minorBidi"/>
          <w:noProof/>
          <w:color w:val="000000" w:themeColor="text1"/>
          <w:kern w:val="2"/>
          <w:sz w:val="24"/>
          <w:szCs w:val="24"/>
          <w14:ligatures w14:val="standardContextual"/>
        </w:rPr>
      </w:pPr>
      <w:hyperlink w:anchor="_Toc226641997" w:history="1">
        <w:r w:rsidR="00161D10" w:rsidRPr="00EB2BFA">
          <w:rPr>
            <w:rStyle w:val="Hyperlink"/>
            <w:noProof/>
            <w:color w:val="000000" w:themeColor="text1"/>
          </w:rPr>
          <w:t>Figure 2 visual representation of how the chapters, research files, and model iterations interact throughout the study</w:t>
        </w:r>
        <w:r w:rsidR="00161D10" w:rsidRPr="00EB2BFA">
          <w:rPr>
            <w:noProof/>
            <w:webHidden/>
            <w:color w:val="000000" w:themeColor="text1"/>
          </w:rPr>
          <w:tab/>
        </w:r>
        <w:r w:rsidR="00161D10" w:rsidRPr="00EB2BFA">
          <w:rPr>
            <w:noProof/>
            <w:webHidden/>
            <w:color w:val="000000" w:themeColor="text1"/>
          </w:rPr>
          <w:fldChar w:fldCharType="begin"/>
        </w:r>
        <w:r w:rsidR="00161D10" w:rsidRPr="00EB2BFA">
          <w:rPr>
            <w:noProof/>
            <w:webHidden/>
            <w:color w:val="000000" w:themeColor="text1"/>
          </w:rPr>
          <w:instrText xml:space="preserve"> PAGEREF _Toc226641997 \h </w:instrText>
        </w:r>
        <w:r w:rsidR="00161D10" w:rsidRPr="00EB2BFA">
          <w:rPr>
            <w:noProof/>
            <w:webHidden/>
            <w:color w:val="000000" w:themeColor="text1"/>
          </w:rPr>
        </w:r>
        <w:r w:rsidR="00161D10" w:rsidRPr="00EB2BFA">
          <w:rPr>
            <w:noProof/>
            <w:webHidden/>
            <w:color w:val="000000" w:themeColor="text1"/>
          </w:rPr>
          <w:fldChar w:fldCharType="separate"/>
        </w:r>
        <w:r w:rsidR="008F1DB6" w:rsidRPr="00EB2BFA">
          <w:rPr>
            <w:noProof/>
            <w:webHidden/>
            <w:color w:val="000000" w:themeColor="text1"/>
          </w:rPr>
          <w:t>6</w:t>
        </w:r>
        <w:r w:rsidR="00161D10" w:rsidRPr="00EB2BFA">
          <w:rPr>
            <w:noProof/>
            <w:webHidden/>
            <w:color w:val="000000" w:themeColor="text1"/>
          </w:rPr>
          <w:fldChar w:fldCharType="end"/>
        </w:r>
      </w:hyperlink>
    </w:p>
    <w:p w14:paraId="3DD41FC6" w14:textId="56CFDA51" w:rsidR="00161D10" w:rsidRPr="00EB2BFA" w:rsidRDefault="00EB2BFA">
      <w:pPr>
        <w:pStyle w:val="ab"/>
        <w:tabs>
          <w:tab w:val="right" w:leader="dot" w:pos="9354"/>
        </w:tabs>
        <w:rPr>
          <w:rFonts w:asciiTheme="minorHAnsi" w:eastAsiaTheme="minorEastAsia" w:hAnsiTheme="minorHAnsi" w:cstheme="minorBidi"/>
          <w:noProof/>
          <w:color w:val="000000" w:themeColor="text1"/>
          <w:kern w:val="2"/>
          <w:sz w:val="24"/>
          <w:szCs w:val="24"/>
          <w14:ligatures w14:val="standardContextual"/>
        </w:rPr>
      </w:pPr>
      <w:hyperlink w:anchor="_Toc226641998" w:history="1">
        <w:r w:rsidR="00161D10" w:rsidRPr="00EB2BFA">
          <w:rPr>
            <w:rStyle w:val="Hyperlink"/>
            <w:noProof/>
            <w:color w:val="000000" w:themeColor="text1"/>
          </w:rPr>
          <w:t>Figure 6 Proposed framework of the fake news detection system</w:t>
        </w:r>
        <w:r w:rsidR="00161D10" w:rsidRPr="00EB2BFA">
          <w:rPr>
            <w:noProof/>
            <w:webHidden/>
            <w:color w:val="000000" w:themeColor="text1"/>
          </w:rPr>
          <w:tab/>
        </w:r>
        <w:r w:rsidR="00161D10" w:rsidRPr="00EB2BFA">
          <w:rPr>
            <w:noProof/>
            <w:webHidden/>
            <w:color w:val="000000" w:themeColor="text1"/>
          </w:rPr>
          <w:fldChar w:fldCharType="begin"/>
        </w:r>
        <w:r w:rsidR="00161D10" w:rsidRPr="00EB2BFA">
          <w:rPr>
            <w:noProof/>
            <w:webHidden/>
            <w:color w:val="000000" w:themeColor="text1"/>
          </w:rPr>
          <w:instrText xml:space="preserve"> PAGEREF _Toc226641998 \h </w:instrText>
        </w:r>
        <w:r w:rsidR="00161D10" w:rsidRPr="00EB2BFA">
          <w:rPr>
            <w:noProof/>
            <w:webHidden/>
            <w:color w:val="000000" w:themeColor="text1"/>
          </w:rPr>
        </w:r>
        <w:r w:rsidR="00161D10" w:rsidRPr="00EB2BFA">
          <w:rPr>
            <w:noProof/>
            <w:webHidden/>
            <w:color w:val="000000" w:themeColor="text1"/>
          </w:rPr>
          <w:fldChar w:fldCharType="separate"/>
        </w:r>
        <w:r w:rsidR="008F1DB6" w:rsidRPr="00EB2BFA">
          <w:rPr>
            <w:noProof/>
            <w:webHidden/>
            <w:color w:val="000000" w:themeColor="text1"/>
          </w:rPr>
          <w:t>25</w:t>
        </w:r>
        <w:r w:rsidR="00161D10" w:rsidRPr="00EB2BFA">
          <w:rPr>
            <w:noProof/>
            <w:webHidden/>
            <w:color w:val="000000" w:themeColor="text1"/>
          </w:rPr>
          <w:fldChar w:fldCharType="end"/>
        </w:r>
      </w:hyperlink>
    </w:p>
    <w:p w14:paraId="0DD3BC42" w14:textId="6F0D70A5" w:rsidR="00161D10" w:rsidRPr="00EB2BFA" w:rsidRDefault="00EB2BFA">
      <w:pPr>
        <w:pStyle w:val="ab"/>
        <w:tabs>
          <w:tab w:val="right" w:leader="dot" w:pos="9354"/>
        </w:tabs>
        <w:rPr>
          <w:rFonts w:asciiTheme="minorHAnsi" w:eastAsiaTheme="minorEastAsia" w:hAnsiTheme="minorHAnsi" w:cstheme="minorBidi"/>
          <w:noProof/>
          <w:color w:val="000000" w:themeColor="text1"/>
          <w:kern w:val="2"/>
          <w:sz w:val="24"/>
          <w:szCs w:val="24"/>
          <w14:ligatures w14:val="standardContextual"/>
        </w:rPr>
      </w:pPr>
      <w:hyperlink w:anchor="_Toc226641999" w:history="1">
        <w:r w:rsidR="00161D10" w:rsidRPr="00EB2BFA">
          <w:rPr>
            <w:rStyle w:val="Hyperlink"/>
            <w:noProof/>
            <w:color w:val="000000" w:themeColor="text1"/>
          </w:rPr>
          <w:t>Figure 3 Preprocessing stages</w:t>
        </w:r>
        <w:r w:rsidR="00161D10" w:rsidRPr="00EB2BFA">
          <w:rPr>
            <w:noProof/>
            <w:webHidden/>
            <w:color w:val="000000" w:themeColor="text1"/>
          </w:rPr>
          <w:tab/>
        </w:r>
        <w:r w:rsidR="00161D10" w:rsidRPr="00EB2BFA">
          <w:rPr>
            <w:noProof/>
            <w:webHidden/>
            <w:color w:val="000000" w:themeColor="text1"/>
          </w:rPr>
          <w:fldChar w:fldCharType="begin"/>
        </w:r>
        <w:r w:rsidR="00161D10" w:rsidRPr="00EB2BFA">
          <w:rPr>
            <w:noProof/>
            <w:webHidden/>
            <w:color w:val="000000" w:themeColor="text1"/>
          </w:rPr>
          <w:instrText xml:space="preserve"> PAGEREF _Toc226641999 \h </w:instrText>
        </w:r>
        <w:r w:rsidR="00161D10" w:rsidRPr="00EB2BFA">
          <w:rPr>
            <w:noProof/>
            <w:webHidden/>
            <w:color w:val="000000" w:themeColor="text1"/>
          </w:rPr>
        </w:r>
        <w:r w:rsidR="00161D10" w:rsidRPr="00EB2BFA">
          <w:rPr>
            <w:noProof/>
            <w:webHidden/>
            <w:color w:val="000000" w:themeColor="text1"/>
          </w:rPr>
          <w:fldChar w:fldCharType="separate"/>
        </w:r>
        <w:r w:rsidR="008F1DB6" w:rsidRPr="00EB2BFA">
          <w:rPr>
            <w:noProof/>
            <w:webHidden/>
            <w:color w:val="000000" w:themeColor="text1"/>
          </w:rPr>
          <w:t>28</w:t>
        </w:r>
        <w:r w:rsidR="00161D10" w:rsidRPr="00EB2BFA">
          <w:rPr>
            <w:noProof/>
            <w:webHidden/>
            <w:color w:val="000000" w:themeColor="text1"/>
          </w:rPr>
          <w:fldChar w:fldCharType="end"/>
        </w:r>
      </w:hyperlink>
    </w:p>
    <w:p w14:paraId="0EE9F4D7" w14:textId="3BA90155" w:rsidR="00161D10" w:rsidRPr="00EB2BFA" w:rsidRDefault="00EB2BFA">
      <w:pPr>
        <w:pStyle w:val="ab"/>
        <w:tabs>
          <w:tab w:val="right" w:leader="dot" w:pos="9354"/>
        </w:tabs>
        <w:rPr>
          <w:rFonts w:asciiTheme="minorHAnsi" w:eastAsiaTheme="minorEastAsia" w:hAnsiTheme="minorHAnsi" w:cstheme="minorBidi"/>
          <w:noProof/>
          <w:color w:val="000000" w:themeColor="text1"/>
          <w:kern w:val="2"/>
          <w:sz w:val="24"/>
          <w:szCs w:val="24"/>
          <w14:ligatures w14:val="standardContextual"/>
        </w:rPr>
      </w:pPr>
      <w:hyperlink w:anchor="_Toc226642000" w:history="1">
        <w:r w:rsidR="00161D10" w:rsidRPr="00EB2BFA">
          <w:rPr>
            <w:rStyle w:val="Hyperlink"/>
            <w:noProof/>
            <w:color w:val="000000" w:themeColor="text1"/>
          </w:rPr>
          <w:t>Figure 4 Model Architecture</w:t>
        </w:r>
        <w:r w:rsidR="00161D10" w:rsidRPr="00EB2BFA">
          <w:rPr>
            <w:noProof/>
            <w:webHidden/>
            <w:color w:val="000000" w:themeColor="text1"/>
          </w:rPr>
          <w:tab/>
        </w:r>
        <w:r w:rsidR="00161D10" w:rsidRPr="00EB2BFA">
          <w:rPr>
            <w:noProof/>
            <w:webHidden/>
            <w:color w:val="000000" w:themeColor="text1"/>
          </w:rPr>
          <w:fldChar w:fldCharType="begin"/>
        </w:r>
        <w:r w:rsidR="00161D10" w:rsidRPr="00EB2BFA">
          <w:rPr>
            <w:noProof/>
            <w:webHidden/>
            <w:color w:val="000000" w:themeColor="text1"/>
          </w:rPr>
          <w:instrText xml:space="preserve"> PAGEREF _Toc226642000 \h </w:instrText>
        </w:r>
        <w:r w:rsidR="00161D10" w:rsidRPr="00EB2BFA">
          <w:rPr>
            <w:noProof/>
            <w:webHidden/>
            <w:color w:val="000000" w:themeColor="text1"/>
          </w:rPr>
        </w:r>
        <w:r w:rsidR="00161D10" w:rsidRPr="00EB2BFA">
          <w:rPr>
            <w:noProof/>
            <w:webHidden/>
            <w:color w:val="000000" w:themeColor="text1"/>
          </w:rPr>
          <w:fldChar w:fldCharType="separate"/>
        </w:r>
        <w:r w:rsidR="008F1DB6" w:rsidRPr="00EB2BFA">
          <w:rPr>
            <w:noProof/>
            <w:webHidden/>
            <w:color w:val="000000" w:themeColor="text1"/>
          </w:rPr>
          <w:t>29</w:t>
        </w:r>
        <w:r w:rsidR="00161D10" w:rsidRPr="00EB2BFA">
          <w:rPr>
            <w:noProof/>
            <w:webHidden/>
            <w:color w:val="000000" w:themeColor="text1"/>
          </w:rPr>
          <w:fldChar w:fldCharType="end"/>
        </w:r>
      </w:hyperlink>
    </w:p>
    <w:p w14:paraId="40628CCF" w14:textId="1974CA8E" w:rsidR="00161D10" w:rsidRPr="00EB2BFA" w:rsidRDefault="00EB2BFA">
      <w:pPr>
        <w:pStyle w:val="ab"/>
        <w:tabs>
          <w:tab w:val="right" w:leader="dot" w:pos="9354"/>
        </w:tabs>
        <w:rPr>
          <w:rFonts w:asciiTheme="minorHAnsi" w:eastAsiaTheme="minorEastAsia" w:hAnsiTheme="minorHAnsi" w:cstheme="minorBidi"/>
          <w:noProof/>
          <w:color w:val="000000" w:themeColor="text1"/>
          <w:kern w:val="2"/>
          <w:sz w:val="24"/>
          <w:szCs w:val="24"/>
          <w14:ligatures w14:val="standardContextual"/>
        </w:rPr>
      </w:pPr>
      <w:hyperlink w:anchor="_Toc226642001" w:history="1">
        <w:r w:rsidR="00161D10" w:rsidRPr="00EB2BFA">
          <w:rPr>
            <w:rStyle w:val="Hyperlink"/>
            <w:noProof/>
            <w:color w:val="000000" w:themeColor="text1"/>
          </w:rPr>
          <w:t>Figure 5 Work Flow</w:t>
        </w:r>
        <w:r w:rsidR="00161D10" w:rsidRPr="00EB2BFA">
          <w:rPr>
            <w:noProof/>
            <w:webHidden/>
            <w:color w:val="000000" w:themeColor="text1"/>
          </w:rPr>
          <w:tab/>
        </w:r>
        <w:r w:rsidR="00161D10" w:rsidRPr="00EB2BFA">
          <w:rPr>
            <w:noProof/>
            <w:webHidden/>
            <w:color w:val="000000" w:themeColor="text1"/>
          </w:rPr>
          <w:fldChar w:fldCharType="begin"/>
        </w:r>
        <w:r w:rsidR="00161D10" w:rsidRPr="00EB2BFA">
          <w:rPr>
            <w:noProof/>
            <w:webHidden/>
            <w:color w:val="000000" w:themeColor="text1"/>
          </w:rPr>
          <w:instrText xml:space="preserve"> PAGEREF _Toc226642001 \h </w:instrText>
        </w:r>
        <w:r w:rsidR="00161D10" w:rsidRPr="00EB2BFA">
          <w:rPr>
            <w:noProof/>
            <w:webHidden/>
            <w:color w:val="000000" w:themeColor="text1"/>
          </w:rPr>
        </w:r>
        <w:r w:rsidR="00161D10" w:rsidRPr="00EB2BFA">
          <w:rPr>
            <w:noProof/>
            <w:webHidden/>
            <w:color w:val="000000" w:themeColor="text1"/>
          </w:rPr>
          <w:fldChar w:fldCharType="separate"/>
        </w:r>
        <w:r w:rsidR="008F1DB6" w:rsidRPr="00EB2BFA">
          <w:rPr>
            <w:noProof/>
            <w:webHidden/>
            <w:color w:val="000000" w:themeColor="text1"/>
          </w:rPr>
          <w:t>30</w:t>
        </w:r>
        <w:r w:rsidR="00161D10" w:rsidRPr="00EB2BFA">
          <w:rPr>
            <w:noProof/>
            <w:webHidden/>
            <w:color w:val="000000" w:themeColor="text1"/>
          </w:rPr>
          <w:fldChar w:fldCharType="end"/>
        </w:r>
      </w:hyperlink>
    </w:p>
    <w:p w14:paraId="1FC0BD97" w14:textId="71EA8D87" w:rsidR="00161D10" w:rsidRPr="00EB2BFA" w:rsidRDefault="00EB2BFA">
      <w:pPr>
        <w:pStyle w:val="ab"/>
        <w:tabs>
          <w:tab w:val="right" w:leader="dot" w:pos="9354"/>
        </w:tabs>
        <w:rPr>
          <w:rFonts w:asciiTheme="minorHAnsi" w:eastAsiaTheme="minorEastAsia" w:hAnsiTheme="minorHAnsi" w:cstheme="minorBidi"/>
          <w:noProof/>
          <w:color w:val="000000" w:themeColor="text1"/>
          <w:kern w:val="2"/>
          <w:sz w:val="24"/>
          <w:szCs w:val="24"/>
          <w14:ligatures w14:val="standardContextual"/>
        </w:rPr>
      </w:pPr>
      <w:hyperlink w:anchor="_Toc226642002" w:history="1">
        <w:r w:rsidR="00161D10" w:rsidRPr="00EB2BFA">
          <w:rPr>
            <w:rStyle w:val="Hyperlink"/>
            <w:noProof/>
            <w:color w:val="000000" w:themeColor="text1"/>
          </w:rPr>
          <w:t>Figure 7 Confusion matrix of TF-IDF + SVM</w:t>
        </w:r>
        <w:r w:rsidR="00161D10" w:rsidRPr="00EB2BFA">
          <w:rPr>
            <w:noProof/>
            <w:webHidden/>
            <w:color w:val="000000" w:themeColor="text1"/>
          </w:rPr>
          <w:tab/>
        </w:r>
        <w:r w:rsidR="00161D10" w:rsidRPr="00EB2BFA">
          <w:rPr>
            <w:noProof/>
            <w:webHidden/>
            <w:color w:val="000000" w:themeColor="text1"/>
          </w:rPr>
          <w:fldChar w:fldCharType="begin"/>
        </w:r>
        <w:r w:rsidR="00161D10" w:rsidRPr="00EB2BFA">
          <w:rPr>
            <w:noProof/>
            <w:webHidden/>
            <w:color w:val="000000" w:themeColor="text1"/>
          </w:rPr>
          <w:instrText xml:space="preserve"> PAGEREF _Toc226642002 \h </w:instrText>
        </w:r>
        <w:r w:rsidR="00161D10" w:rsidRPr="00EB2BFA">
          <w:rPr>
            <w:noProof/>
            <w:webHidden/>
            <w:color w:val="000000" w:themeColor="text1"/>
          </w:rPr>
        </w:r>
        <w:r w:rsidR="00161D10" w:rsidRPr="00EB2BFA">
          <w:rPr>
            <w:noProof/>
            <w:webHidden/>
            <w:color w:val="000000" w:themeColor="text1"/>
          </w:rPr>
          <w:fldChar w:fldCharType="separate"/>
        </w:r>
        <w:r w:rsidR="008F1DB6" w:rsidRPr="00EB2BFA">
          <w:rPr>
            <w:noProof/>
            <w:webHidden/>
            <w:color w:val="000000" w:themeColor="text1"/>
          </w:rPr>
          <w:t>55</w:t>
        </w:r>
        <w:r w:rsidR="00161D10" w:rsidRPr="00EB2BFA">
          <w:rPr>
            <w:noProof/>
            <w:webHidden/>
            <w:color w:val="000000" w:themeColor="text1"/>
          </w:rPr>
          <w:fldChar w:fldCharType="end"/>
        </w:r>
      </w:hyperlink>
    </w:p>
    <w:p w14:paraId="4035FBE8" w14:textId="313DFCE1" w:rsidR="00161D10" w:rsidRPr="00EB2BFA" w:rsidRDefault="00EB2BFA">
      <w:pPr>
        <w:pStyle w:val="ab"/>
        <w:tabs>
          <w:tab w:val="right" w:leader="dot" w:pos="9354"/>
        </w:tabs>
        <w:rPr>
          <w:rFonts w:asciiTheme="minorHAnsi" w:eastAsiaTheme="minorEastAsia" w:hAnsiTheme="minorHAnsi" w:cstheme="minorBidi"/>
          <w:noProof/>
          <w:color w:val="000000" w:themeColor="text1"/>
          <w:kern w:val="2"/>
          <w:sz w:val="24"/>
          <w:szCs w:val="24"/>
          <w14:ligatures w14:val="standardContextual"/>
        </w:rPr>
      </w:pPr>
      <w:hyperlink w:anchor="_Toc226642003" w:history="1">
        <w:r w:rsidR="00161D10" w:rsidRPr="00EB2BFA">
          <w:rPr>
            <w:rStyle w:val="Hyperlink"/>
            <w:noProof/>
            <w:color w:val="000000" w:themeColor="text1"/>
          </w:rPr>
          <w:t>Figure 8 Confusion matrix of CNN + Trainable Embedding</w:t>
        </w:r>
        <w:r w:rsidR="00161D10" w:rsidRPr="00EB2BFA">
          <w:rPr>
            <w:noProof/>
            <w:webHidden/>
            <w:color w:val="000000" w:themeColor="text1"/>
          </w:rPr>
          <w:tab/>
        </w:r>
        <w:r w:rsidR="00161D10" w:rsidRPr="00EB2BFA">
          <w:rPr>
            <w:noProof/>
            <w:webHidden/>
            <w:color w:val="000000" w:themeColor="text1"/>
          </w:rPr>
          <w:fldChar w:fldCharType="begin"/>
        </w:r>
        <w:r w:rsidR="00161D10" w:rsidRPr="00EB2BFA">
          <w:rPr>
            <w:noProof/>
            <w:webHidden/>
            <w:color w:val="000000" w:themeColor="text1"/>
          </w:rPr>
          <w:instrText xml:space="preserve"> PAGEREF _Toc226642003 \h </w:instrText>
        </w:r>
        <w:r w:rsidR="00161D10" w:rsidRPr="00EB2BFA">
          <w:rPr>
            <w:noProof/>
            <w:webHidden/>
            <w:color w:val="000000" w:themeColor="text1"/>
          </w:rPr>
        </w:r>
        <w:r w:rsidR="00161D10" w:rsidRPr="00EB2BFA">
          <w:rPr>
            <w:noProof/>
            <w:webHidden/>
            <w:color w:val="000000" w:themeColor="text1"/>
          </w:rPr>
          <w:fldChar w:fldCharType="separate"/>
        </w:r>
        <w:r w:rsidR="008F1DB6" w:rsidRPr="00EB2BFA">
          <w:rPr>
            <w:noProof/>
            <w:webHidden/>
            <w:color w:val="000000" w:themeColor="text1"/>
          </w:rPr>
          <w:t>56</w:t>
        </w:r>
        <w:r w:rsidR="00161D10" w:rsidRPr="00EB2BFA">
          <w:rPr>
            <w:noProof/>
            <w:webHidden/>
            <w:color w:val="000000" w:themeColor="text1"/>
          </w:rPr>
          <w:fldChar w:fldCharType="end"/>
        </w:r>
      </w:hyperlink>
    </w:p>
    <w:p w14:paraId="720DDA01" w14:textId="53423FD8" w:rsidR="00161D10" w:rsidRPr="00EB2BFA" w:rsidRDefault="00EB2BFA">
      <w:pPr>
        <w:pStyle w:val="ab"/>
        <w:tabs>
          <w:tab w:val="right" w:leader="dot" w:pos="9354"/>
        </w:tabs>
        <w:rPr>
          <w:rFonts w:asciiTheme="minorHAnsi" w:eastAsiaTheme="minorEastAsia" w:hAnsiTheme="minorHAnsi" w:cstheme="minorBidi"/>
          <w:noProof/>
          <w:color w:val="000000" w:themeColor="text1"/>
          <w:kern w:val="2"/>
          <w:sz w:val="24"/>
          <w:szCs w:val="24"/>
          <w14:ligatures w14:val="standardContextual"/>
        </w:rPr>
      </w:pPr>
      <w:hyperlink w:anchor="_Toc226642004" w:history="1">
        <w:r w:rsidR="00161D10" w:rsidRPr="00EB2BFA">
          <w:rPr>
            <w:rStyle w:val="Hyperlink"/>
            <w:noProof/>
            <w:color w:val="000000" w:themeColor="text1"/>
          </w:rPr>
          <w:t>Figure 9 Confusion matrix of Word + Char TF-IDF + SVM</w:t>
        </w:r>
        <w:r w:rsidR="00161D10" w:rsidRPr="00EB2BFA">
          <w:rPr>
            <w:noProof/>
            <w:webHidden/>
            <w:color w:val="000000" w:themeColor="text1"/>
          </w:rPr>
          <w:tab/>
        </w:r>
        <w:r w:rsidR="00161D10" w:rsidRPr="00EB2BFA">
          <w:rPr>
            <w:noProof/>
            <w:webHidden/>
            <w:color w:val="000000" w:themeColor="text1"/>
          </w:rPr>
          <w:fldChar w:fldCharType="begin"/>
        </w:r>
        <w:r w:rsidR="00161D10" w:rsidRPr="00EB2BFA">
          <w:rPr>
            <w:noProof/>
            <w:webHidden/>
            <w:color w:val="000000" w:themeColor="text1"/>
          </w:rPr>
          <w:instrText xml:space="preserve"> PAGEREF _Toc226642004 \h </w:instrText>
        </w:r>
        <w:r w:rsidR="00161D10" w:rsidRPr="00EB2BFA">
          <w:rPr>
            <w:noProof/>
            <w:webHidden/>
            <w:color w:val="000000" w:themeColor="text1"/>
          </w:rPr>
        </w:r>
        <w:r w:rsidR="00161D10" w:rsidRPr="00EB2BFA">
          <w:rPr>
            <w:noProof/>
            <w:webHidden/>
            <w:color w:val="000000" w:themeColor="text1"/>
          </w:rPr>
          <w:fldChar w:fldCharType="separate"/>
        </w:r>
        <w:r w:rsidR="008F1DB6" w:rsidRPr="00EB2BFA">
          <w:rPr>
            <w:noProof/>
            <w:webHidden/>
            <w:color w:val="000000" w:themeColor="text1"/>
          </w:rPr>
          <w:t>56</w:t>
        </w:r>
        <w:r w:rsidR="00161D10" w:rsidRPr="00EB2BFA">
          <w:rPr>
            <w:noProof/>
            <w:webHidden/>
            <w:color w:val="000000" w:themeColor="text1"/>
          </w:rPr>
          <w:fldChar w:fldCharType="end"/>
        </w:r>
      </w:hyperlink>
    </w:p>
    <w:p w14:paraId="187159B1" w14:textId="7BD7BAC9" w:rsidR="00161D10" w:rsidRPr="00EB2BFA" w:rsidRDefault="00EB2BFA">
      <w:pPr>
        <w:pStyle w:val="ab"/>
        <w:tabs>
          <w:tab w:val="right" w:leader="dot" w:pos="9354"/>
        </w:tabs>
        <w:rPr>
          <w:rFonts w:asciiTheme="minorHAnsi" w:eastAsiaTheme="minorEastAsia" w:hAnsiTheme="minorHAnsi" w:cstheme="minorBidi"/>
          <w:noProof/>
          <w:color w:val="000000" w:themeColor="text1"/>
          <w:kern w:val="2"/>
          <w:sz w:val="24"/>
          <w:szCs w:val="24"/>
          <w14:ligatures w14:val="standardContextual"/>
        </w:rPr>
      </w:pPr>
      <w:hyperlink w:anchor="_Toc226642005" w:history="1">
        <w:r w:rsidR="00161D10" w:rsidRPr="00EB2BFA">
          <w:rPr>
            <w:rStyle w:val="Hyperlink"/>
            <w:noProof/>
            <w:color w:val="000000" w:themeColor="text1"/>
          </w:rPr>
          <w:t>Figure 10 Model Comparison - Fake News Detection</w:t>
        </w:r>
        <w:r w:rsidR="00161D10" w:rsidRPr="00EB2BFA">
          <w:rPr>
            <w:noProof/>
            <w:webHidden/>
            <w:color w:val="000000" w:themeColor="text1"/>
          </w:rPr>
          <w:tab/>
        </w:r>
        <w:r w:rsidR="00161D10" w:rsidRPr="00EB2BFA">
          <w:rPr>
            <w:noProof/>
            <w:webHidden/>
            <w:color w:val="000000" w:themeColor="text1"/>
          </w:rPr>
          <w:fldChar w:fldCharType="begin"/>
        </w:r>
        <w:r w:rsidR="00161D10" w:rsidRPr="00EB2BFA">
          <w:rPr>
            <w:noProof/>
            <w:webHidden/>
            <w:color w:val="000000" w:themeColor="text1"/>
          </w:rPr>
          <w:instrText xml:space="preserve"> PAGEREF _Toc226642005 \h </w:instrText>
        </w:r>
        <w:r w:rsidR="00161D10" w:rsidRPr="00EB2BFA">
          <w:rPr>
            <w:noProof/>
            <w:webHidden/>
            <w:color w:val="000000" w:themeColor="text1"/>
          </w:rPr>
        </w:r>
        <w:r w:rsidR="00161D10" w:rsidRPr="00EB2BFA">
          <w:rPr>
            <w:noProof/>
            <w:webHidden/>
            <w:color w:val="000000" w:themeColor="text1"/>
          </w:rPr>
          <w:fldChar w:fldCharType="separate"/>
        </w:r>
        <w:r w:rsidR="008F1DB6" w:rsidRPr="00EB2BFA">
          <w:rPr>
            <w:noProof/>
            <w:webHidden/>
            <w:color w:val="000000" w:themeColor="text1"/>
          </w:rPr>
          <w:t>60</w:t>
        </w:r>
        <w:r w:rsidR="00161D10" w:rsidRPr="00EB2BFA">
          <w:rPr>
            <w:noProof/>
            <w:webHidden/>
            <w:color w:val="000000" w:themeColor="text1"/>
          </w:rPr>
          <w:fldChar w:fldCharType="end"/>
        </w:r>
      </w:hyperlink>
    </w:p>
    <w:p w14:paraId="2DC61952" w14:textId="4F8AA28F" w:rsidR="00527F3A" w:rsidRPr="00EB2BFA" w:rsidRDefault="00527F3A" w:rsidP="00527F3A">
      <w:pPr>
        <w:ind w:left="0" w:firstLine="0"/>
        <w:rPr>
          <w:color w:val="000000" w:themeColor="text1"/>
        </w:rPr>
      </w:pPr>
      <w:r w:rsidRPr="00EB2BFA">
        <w:rPr>
          <w:color w:val="000000" w:themeColor="text1"/>
        </w:rPr>
        <w:fldChar w:fldCharType="end"/>
      </w:r>
    </w:p>
    <w:p w14:paraId="2016A796" w14:textId="77777777" w:rsidR="000B518F" w:rsidRPr="00EB2BFA" w:rsidRDefault="000B518F">
      <w:pPr>
        <w:spacing w:after="0" w:line="259" w:lineRule="auto"/>
        <w:ind w:left="0" w:firstLine="0"/>
        <w:jc w:val="left"/>
        <w:rPr>
          <w:color w:val="000000" w:themeColor="text1"/>
        </w:rPr>
      </w:pPr>
    </w:p>
    <w:p w14:paraId="66ABEA8C" w14:textId="77777777" w:rsidR="00527F3A" w:rsidRPr="00EB2BFA" w:rsidRDefault="00527F3A">
      <w:pPr>
        <w:spacing w:after="0" w:line="259" w:lineRule="auto"/>
        <w:ind w:left="0" w:firstLine="0"/>
        <w:jc w:val="left"/>
        <w:rPr>
          <w:color w:val="000000" w:themeColor="text1"/>
        </w:rPr>
      </w:pPr>
    </w:p>
    <w:p w14:paraId="26AC3453" w14:textId="77777777" w:rsidR="00527F3A" w:rsidRPr="00EB2BFA" w:rsidRDefault="00527F3A">
      <w:pPr>
        <w:spacing w:after="0" w:line="259" w:lineRule="auto"/>
        <w:ind w:left="0" w:firstLine="0"/>
        <w:jc w:val="left"/>
        <w:rPr>
          <w:color w:val="000000" w:themeColor="text1"/>
        </w:rPr>
      </w:pPr>
    </w:p>
    <w:p w14:paraId="7BBDC9E3" w14:textId="77777777" w:rsidR="00527F3A" w:rsidRPr="00EB2BFA" w:rsidRDefault="00527F3A">
      <w:pPr>
        <w:spacing w:after="0" w:line="259" w:lineRule="auto"/>
        <w:ind w:left="0" w:firstLine="0"/>
        <w:jc w:val="left"/>
        <w:rPr>
          <w:color w:val="000000" w:themeColor="text1"/>
        </w:rPr>
      </w:pPr>
    </w:p>
    <w:p w14:paraId="3220D81C" w14:textId="77777777" w:rsidR="00527F3A" w:rsidRPr="00EB2BFA" w:rsidRDefault="00527F3A">
      <w:pPr>
        <w:spacing w:after="0" w:line="259" w:lineRule="auto"/>
        <w:ind w:left="0" w:firstLine="0"/>
        <w:jc w:val="left"/>
        <w:rPr>
          <w:color w:val="000000" w:themeColor="text1"/>
        </w:rPr>
      </w:pPr>
    </w:p>
    <w:p w14:paraId="375D05E6" w14:textId="77777777" w:rsidR="00527F3A" w:rsidRPr="00EB2BFA" w:rsidRDefault="00527F3A">
      <w:pPr>
        <w:spacing w:after="0" w:line="259" w:lineRule="auto"/>
        <w:ind w:left="0" w:firstLine="0"/>
        <w:jc w:val="left"/>
        <w:rPr>
          <w:color w:val="000000" w:themeColor="text1"/>
        </w:rPr>
      </w:pPr>
    </w:p>
    <w:p w14:paraId="5E0CD0E4" w14:textId="77777777" w:rsidR="00527F3A" w:rsidRPr="00EB2BFA" w:rsidRDefault="00527F3A">
      <w:pPr>
        <w:spacing w:after="0" w:line="259" w:lineRule="auto"/>
        <w:ind w:left="0" w:firstLine="0"/>
        <w:jc w:val="left"/>
        <w:rPr>
          <w:color w:val="000000" w:themeColor="text1"/>
        </w:rPr>
      </w:pPr>
    </w:p>
    <w:p w14:paraId="774C296E" w14:textId="77777777" w:rsidR="00527F3A" w:rsidRPr="00EB2BFA" w:rsidRDefault="00527F3A">
      <w:pPr>
        <w:spacing w:after="0" w:line="259" w:lineRule="auto"/>
        <w:ind w:left="0" w:firstLine="0"/>
        <w:jc w:val="left"/>
        <w:rPr>
          <w:color w:val="000000" w:themeColor="text1"/>
        </w:rPr>
      </w:pPr>
    </w:p>
    <w:p w14:paraId="5214307D" w14:textId="77777777" w:rsidR="00527F3A" w:rsidRPr="00EB2BFA" w:rsidRDefault="00527F3A">
      <w:pPr>
        <w:spacing w:after="0" w:line="259" w:lineRule="auto"/>
        <w:ind w:left="0" w:firstLine="0"/>
        <w:jc w:val="left"/>
        <w:rPr>
          <w:color w:val="000000" w:themeColor="text1"/>
        </w:rPr>
      </w:pPr>
    </w:p>
    <w:p w14:paraId="4FCED039" w14:textId="77777777" w:rsidR="00527F3A" w:rsidRPr="00EB2BFA" w:rsidRDefault="00527F3A">
      <w:pPr>
        <w:spacing w:after="0" w:line="259" w:lineRule="auto"/>
        <w:ind w:left="0" w:firstLine="0"/>
        <w:jc w:val="left"/>
        <w:rPr>
          <w:color w:val="000000" w:themeColor="text1"/>
        </w:rPr>
      </w:pPr>
    </w:p>
    <w:p w14:paraId="274EB4EE" w14:textId="77777777" w:rsidR="00527F3A" w:rsidRPr="00EB2BFA" w:rsidRDefault="00527F3A">
      <w:pPr>
        <w:spacing w:after="0" w:line="259" w:lineRule="auto"/>
        <w:ind w:left="0" w:firstLine="0"/>
        <w:jc w:val="left"/>
        <w:rPr>
          <w:color w:val="000000" w:themeColor="text1"/>
        </w:rPr>
      </w:pPr>
    </w:p>
    <w:p w14:paraId="70EEBB70" w14:textId="77777777" w:rsidR="00527F3A" w:rsidRPr="00EB2BFA" w:rsidRDefault="00527F3A">
      <w:pPr>
        <w:spacing w:after="0" w:line="259" w:lineRule="auto"/>
        <w:ind w:left="0" w:firstLine="0"/>
        <w:jc w:val="left"/>
        <w:rPr>
          <w:color w:val="000000" w:themeColor="text1"/>
        </w:rPr>
      </w:pPr>
    </w:p>
    <w:p w14:paraId="4FC647DF" w14:textId="77777777" w:rsidR="00527F3A" w:rsidRPr="00EB2BFA" w:rsidRDefault="00527F3A">
      <w:pPr>
        <w:spacing w:after="0" w:line="259" w:lineRule="auto"/>
        <w:ind w:left="0" w:firstLine="0"/>
        <w:jc w:val="left"/>
        <w:rPr>
          <w:color w:val="000000" w:themeColor="text1"/>
        </w:rPr>
      </w:pPr>
    </w:p>
    <w:p w14:paraId="557AE365" w14:textId="77777777" w:rsidR="00527F3A" w:rsidRPr="00EB2BFA" w:rsidRDefault="00527F3A">
      <w:pPr>
        <w:spacing w:after="0" w:line="259" w:lineRule="auto"/>
        <w:ind w:left="0" w:firstLine="0"/>
        <w:jc w:val="left"/>
        <w:rPr>
          <w:color w:val="000000" w:themeColor="text1"/>
        </w:rPr>
      </w:pPr>
    </w:p>
    <w:p w14:paraId="50FA8C3D" w14:textId="77777777" w:rsidR="00527F3A" w:rsidRPr="00EB2BFA" w:rsidRDefault="00527F3A">
      <w:pPr>
        <w:spacing w:after="0" w:line="259" w:lineRule="auto"/>
        <w:ind w:left="0" w:firstLine="0"/>
        <w:jc w:val="left"/>
        <w:rPr>
          <w:color w:val="000000" w:themeColor="text1"/>
        </w:rPr>
      </w:pPr>
    </w:p>
    <w:p w14:paraId="3AA942F4" w14:textId="77777777" w:rsidR="00527F3A" w:rsidRPr="00EB2BFA" w:rsidRDefault="00527F3A">
      <w:pPr>
        <w:spacing w:after="0" w:line="259" w:lineRule="auto"/>
        <w:ind w:left="0" w:firstLine="0"/>
        <w:jc w:val="left"/>
        <w:rPr>
          <w:color w:val="000000" w:themeColor="text1"/>
        </w:rPr>
      </w:pPr>
    </w:p>
    <w:p w14:paraId="0BC962A8" w14:textId="77777777" w:rsidR="00DC0E52" w:rsidRPr="00EB2BFA" w:rsidRDefault="00DC0E52">
      <w:pPr>
        <w:spacing w:after="0" w:line="259" w:lineRule="auto"/>
        <w:ind w:left="0" w:firstLine="0"/>
        <w:jc w:val="left"/>
        <w:rPr>
          <w:color w:val="000000" w:themeColor="text1"/>
        </w:rPr>
      </w:pPr>
    </w:p>
    <w:p w14:paraId="00E38ED7" w14:textId="77777777" w:rsidR="00DC0E52" w:rsidRPr="00EB2BFA" w:rsidRDefault="00DC0E52">
      <w:pPr>
        <w:spacing w:after="0" w:line="259" w:lineRule="auto"/>
        <w:ind w:left="0" w:firstLine="0"/>
        <w:jc w:val="left"/>
        <w:rPr>
          <w:color w:val="000000" w:themeColor="text1"/>
        </w:rPr>
      </w:pPr>
    </w:p>
    <w:p w14:paraId="4994E5C7" w14:textId="77777777" w:rsidR="00DC0E52" w:rsidRPr="00EB2BFA" w:rsidRDefault="00DC0E52">
      <w:pPr>
        <w:spacing w:after="0" w:line="259" w:lineRule="auto"/>
        <w:ind w:left="0" w:firstLine="0"/>
        <w:jc w:val="left"/>
        <w:rPr>
          <w:color w:val="000000" w:themeColor="text1"/>
        </w:rPr>
      </w:pPr>
    </w:p>
    <w:p w14:paraId="5BB032F5" w14:textId="77777777" w:rsidR="00DC0E52" w:rsidRPr="00EB2BFA" w:rsidRDefault="00DC0E52">
      <w:pPr>
        <w:spacing w:after="0" w:line="259" w:lineRule="auto"/>
        <w:ind w:left="0" w:firstLine="0"/>
        <w:jc w:val="left"/>
        <w:rPr>
          <w:color w:val="000000" w:themeColor="text1"/>
        </w:rPr>
      </w:pPr>
    </w:p>
    <w:p w14:paraId="38C13747" w14:textId="77777777" w:rsidR="00DC0E52" w:rsidRPr="00EB2BFA" w:rsidRDefault="00DC0E52">
      <w:pPr>
        <w:spacing w:after="0" w:line="259" w:lineRule="auto"/>
        <w:ind w:left="0" w:firstLine="0"/>
        <w:jc w:val="left"/>
        <w:rPr>
          <w:color w:val="000000" w:themeColor="text1"/>
        </w:rPr>
      </w:pPr>
    </w:p>
    <w:p w14:paraId="2D56F2DA" w14:textId="77777777" w:rsidR="00DC0E52" w:rsidRPr="00EB2BFA" w:rsidRDefault="00DC0E52">
      <w:pPr>
        <w:spacing w:after="0" w:line="259" w:lineRule="auto"/>
        <w:ind w:left="0" w:firstLine="0"/>
        <w:jc w:val="left"/>
        <w:rPr>
          <w:color w:val="000000" w:themeColor="text1"/>
        </w:rPr>
      </w:pPr>
    </w:p>
    <w:p w14:paraId="13D0831E" w14:textId="77777777" w:rsidR="00DC0E52" w:rsidRPr="00EB2BFA" w:rsidRDefault="00DC0E52">
      <w:pPr>
        <w:spacing w:after="0" w:line="259" w:lineRule="auto"/>
        <w:ind w:left="0" w:firstLine="0"/>
        <w:jc w:val="left"/>
        <w:rPr>
          <w:color w:val="000000" w:themeColor="text1"/>
        </w:rPr>
      </w:pPr>
    </w:p>
    <w:p w14:paraId="102511D1" w14:textId="17729B9A" w:rsidR="00527F3A" w:rsidRPr="00EB2BFA" w:rsidRDefault="00527F3A" w:rsidP="00527F3A">
      <w:pPr>
        <w:pStyle w:val="1"/>
        <w:spacing w:after="156"/>
        <w:ind w:left="-5"/>
        <w:rPr>
          <w:color w:val="000000" w:themeColor="text1"/>
        </w:rPr>
      </w:pPr>
      <w:bookmarkStart w:id="7" w:name="_Toc227189286"/>
      <w:r w:rsidRPr="00EB2BFA">
        <w:rPr>
          <w:color w:val="000000" w:themeColor="text1"/>
        </w:rPr>
        <w:lastRenderedPageBreak/>
        <w:t>Table of Tables</w:t>
      </w:r>
      <w:bookmarkEnd w:id="7"/>
    </w:p>
    <w:p w14:paraId="7375435B" w14:textId="77777777" w:rsidR="00527F3A" w:rsidRPr="00EB2BFA" w:rsidRDefault="00527F3A">
      <w:pPr>
        <w:spacing w:after="0" w:line="259" w:lineRule="auto"/>
        <w:ind w:left="0" w:firstLine="0"/>
        <w:jc w:val="left"/>
        <w:rPr>
          <w:color w:val="000000" w:themeColor="text1"/>
        </w:rPr>
      </w:pPr>
    </w:p>
    <w:p w14:paraId="4C00B58B" w14:textId="3C894079" w:rsidR="00161D10" w:rsidRPr="00EB2BFA" w:rsidRDefault="00527F3A" w:rsidP="00FF2BAF">
      <w:pPr>
        <w:pStyle w:val="ab"/>
        <w:tabs>
          <w:tab w:val="right" w:leader="dot" w:pos="9354"/>
        </w:tabs>
        <w:rPr>
          <w:rFonts w:asciiTheme="minorHAnsi" w:eastAsiaTheme="minorEastAsia" w:hAnsiTheme="minorHAnsi" w:cstheme="minorBidi"/>
          <w:noProof/>
          <w:color w:val="000000" w:themeColor="text1"/>
          <w:kern w:val="2"/>
          <w:sz w:val="24"/>
          <w:szCs w:val="24"/>
          <w14:ligatures w14:val="standardContextual"/>
        </w:rPr>
      </w:pPr>
      <w:r w:rsidRPr="00EB2BFA">
        <w:rPr>
          <w:b/>
          <w:bCs/>
          <w:color w:val="000000" w:themeColor="text1"/>
        </w:rPr>
        <w:fldChar w:fldCharType="begin"/>
      </w:r>
      <w:r w:rsidRPr="00EB2BFA">
        <w:rPr>
          <w:b/>
          <w:bCs/>
          <w:color w:val="000000" w:themeColor="text1"/>
        </w:rPr>
        <w:instrText xml:space="preserve"> TOC \h \z \c "Table" </w:instrText>
      </w:r>
      <w:r w:rsidRPr="00EB2BFA">
        <w:rPr>
          <w:b/>
          <w:bCs/>
          <w:color w:val="000000" w:themeColor="text1"/>
        </w:rPr>
        <w:fldChar w:fldCharType="separate"/>
      </w:r>
      <w:hyperlink w:anchor="_Toc226642006" w:history="1">
        <w:r w:rsidR="00161D10" w:rsidRPr="00EB2BFA">
          <w:rPr>
            <w:rStyle w:val="Hyperlink"/>
            <w:noProof/>
            <w:color w:val="000000" w:themeColor="text1"/>
          </w:rPr>
          <w:t xml:space="preserve">Table </w:t>
        </w:r>
        <w:r w:rsidR="00FF2BAF">
          <w:rPr>
            <w:rStyle w:val="Hyperlink"/>
            <w:noProof/>
            <w:color w:val="000000" w:themeColor="text1"/>
          </w:rPr>
          <w:t>2.1</w:t>
        </w:r>
        <w:r w:rsidR="00161D10" w:rsidRPr="00EB2BFA">
          <w:rPr>
            <w:rStyle w:val="Hyperlink"/>
            <w:noProof/>
            <w:color w:val="000000" w:themeColor="text1"/>
          </w:rPr>
          <w:t xml:space="preserve"> Summary of Key Studies in Fake News Detection Using Machine Learning</w:t>
        </w:r>
        <w:r w:rsidR="00161D10" w:rsidRPr="00EB2BFA">
          <w:rPr>
            <w:noProof/>
            <w:webHidden/>
            <w:color w:val="000000" w:themeColor="text1"/>
          </w:rPr>
          <w:tab/>
        </w:r>
        <w:r w:rsidR="00161D10" w:rsidRPr="00EB2BFA">
          <w:rPr>
            <w:noProof/>
            <w:webHidden/>
            <w:color w:val="000000" w:themeColor="text1"/>
          </w:rPr>
          <w:fldChar w:fldCharType="begin"/>
        </w:r>
        <w:r w:rsidR="00161D10" w:rsidRPr="00EB2BFA">
          <w:rPr>
            <w:noProof/>
            <w:webHidden/>
            <w:color w:val="000000" w:themeColor="text1"/>
          </w:rPr>
          <w:instrText xml:space="preserve"> PAGEREF _Toc226642006 \h </w:instrText>
        </w:r>
        <w:r w:rsidR="00161D10" w:rsidRPr="00EB2BFA">
          <w:rPr>
            <w:noProof/>
            <w:webHidden/>
            <w:color w:val="000000" w:themeColor="text1"/>
          </w:rPr>
        </w:r>
        <w:r w:rsidR="00161D10" w:rsidRPr="00EB2BFA">
          <w:rPr>
            <w:noProof/>
            <w:webHidden/>
            <w:color w:val="000000" w:themeColor="text1"/>
          </w:rPr>
          <w:fldChar w:fldCharType="separate"/>
        </w:r>
        <w:r w:rsidR="008F1DB6" w:rsidRPr="00EB2BFA">
          <w:rPr>
            <w:noProof/>
            <w:webHidden/>
            <w:color w:val="000000" w:themeColor="text1"/>
          </w:rPr>
          <w:t>18</w:t>
        </w:r>
        <w:r w:rsidR="00161D10" w:rsidRPr="00EB2BFA">
          <w:rPr>
            <w:noProof/>
            <w:webHidden/>
            <w:color w:val="000000" w:themeColor="text1"/>
          </w:rPr>
          <w:fldChar w:fldCharType="end"/>
        </w:r>
      </w:hyperlink>
    </w:p>
    <w:p w14:paraId="524183B7" w14:textId="5C2ED981" w:rsidR="00161D10" w:rsidRPr="00EB2BFA" w:rsidRDefault="00EB2BFA" w:rsidP="00FF2BAF">
      <w:pPr>
        <w:pStyle w:val="ab"/>
        <w:tabs>
          <w:tab w:val="right" w:leader="dot" w:pos="9354"/>
        </w:tabs>
        <w:rPr>
          <w:rFonts w:asciiTheme="minorHAnsi" w:eastAsiaTheme="minorEastAsia" w:hAnsiTheme="minorHAnsi" w:cstheme="minorBidi"/>
          <w:noProof/>
          <w:color w:val="000000" w:themeColor="text1"/>
          <w:kern w:val="2"/>
          <w:sz w:val="24"/>
          <w:szCs w:val="24"/>
          <w14:ligatures w14:val="standardContextual"/>
        </w:rPr>
      </w:pPr>
      <w:hyperlink w:anchor="_Toc226642007" w:history="1">
        <w:r w:rsidR="00161D10" w:rsidRPr="00EB2BFA">
          <w:rPr>
            <w:rStyle w:val="Hyperlink"/>
            <w:noProof/>
            <w:color w:val="000000" w:themeColor="text1"/>
          </w:rPr>
          <w:t xml:space="preserve">Table </w:t>
        </w:r>
        <w:r w:rsidR="00FF2BAF">
          <w:rPr>
            <w:rStyle w:val="Hyperlink"/>
            <w:noProof/>
            <w:color w:val="000000" w:themeColor="text1"/>
          </w:rPr>
          <w:t>3.1</w:t>
        </w:r>
        <w:r w:rsidR="00161D10" w:rsidRPr="00EB2BFA">
          <w:rPr>
            <w:rStyle w:val="Hyperlink"/>
            <w:noProof/>
            <w:color w:val="000000" w:themeColor="text1"/>
          </w:rPr>
          <w:t xml:space="preserve"> breakdown of the dataset categories</w:t>
        </w:r>
        <w:r w:rsidR="00161D10" w:rsidRPr="00EB2BFA">
          <w:rPr>
            <w:noProof/>
            <w:webHidden/>
            <w:color w:val="000000" w:themeColor="text1"/>
          </w:rPr>
          <w:tab/>
        </w:r>
        <w:r w:rsidR="00161D10" w:rsidRPr="00EB2BFA">
          <w:rPr>
            <w:noProof/>
            <w:webHidden/>
            <w:color w:val="000000" w:themeColor="text1"/>
          </w:rPr>
          <w:fldChar w:fldCharType="begin"/>
        </w:r>
        <w:r w:rsidR="00161D10" w:rsidRPr="00EB2BFA">
          <w:rPr>
            <w:noProof/>
            <w:webHidden/>
            <w:color w:val="000000" w:themeColor="text1"/>
          </w:rPr>
          <w:instrText xml:space="preserve"> PAGEREF _Toc226642007 \h </w:instrText>
        </w:r>
        <w:r w:rsidR="00161D10" w:rsidRPr="00EB2BFA">
          <w:rPr>
            <w:noProof/>
            <w:webHidden/>
            <w:color w:val="000000" w:themeColor="text1"/>
          </w:rPr>
        </w:r>
        <w:r w:rsidR="00161D10" w:rsidRPr="00EB2BFA">
          <w:rPr>
            <w:noProof/>
            <w:webHidden/>
            <w:color w:val="000000" w:themeColor="text1"/>
          </w:rPr>
          <w:fldChar w:fldCharType="separate"/>
        </w:r>
        <w:r w:rsidR="008F1DB6" w:rsidRPr="00EB2BFA">
          <w:rPr>
            <w:noProof/>
            <w:webHidden/>
            <w:color w:val="000000" w:themeColor="text1"/>
          </w:rPr>
          <w:t>22</w:t>
        </w:r>
        <w:r w:rsidR="00161D10" w:rsidRPr="00EB2BFA">
          <w:rPr>
            <w:noProof/>
            <w:webHidden/>
            <w:color w:val="000000" w:themeColor="text1"/>
          </w:rPr>
          <w:fldChar w:fldCharType="end"/>
        </w:r>
      </w:hyperlink>
    </w:p>
    <w:p w14:paraId="2461F7A9" w14:textId="73CEE0FC" w:rsidR="00161D10" w:rsidRPr="00EB2BFA" w:rsidRDefault="00EB2BFA" w:rsidP="00AA797D">
      <w:pPr>
        <w:pStyle w:val="ab"/>
        <w:tabs>
          <w:tab w:val="right" w:leader="dot" w:pos="9354"/>
        </w:tabs>
        <w:rPr>
          <w:rFonts w:asciiTheme="minorHAnsi" w:eastAsiaTheme="minorEastAsia" w:hAnsiTheme="minorHAnsi" w:cstheme="minorBidi"/>
          <w:noProof/>
          <w:color w:val="000000" w:themeColor="text1"/>
          <w:kern w:val="2"/>
          <w:sz w:val="24"/>
          <w:szCs w:val="24"/>
          <w14:ligatures w14:val="standardContextual"/>
        </w:rPr>
      </w:pPr>
      <w:hyperlink w:anchor="_Toc226642009" w:history="1">
        <w:r w:rsidR="00161D10" w:rsidRPr="00EB2BFA">
          <w:rPr>
            <w:rStyle w:val="Hyperlink"/>
            <w:noProof/>
            <w:color w:val="000000" w:themeColor="text1"/>
          </w:rPr>
          <w:t>Table 4</w:t>
        </w:r>
        <w:r w:rsidR="00AA797D">
          <w:rPr>
            <w:rStyle w:val="Hyperlink"/>
            <w:noProof/>
            <w:color w:val="000000" w:themeColor="text1"/>
          </w:rPr>
          <w:t>.1</w:t>
        </w:r>
        <w:r w:rsidR="00161D10" w:rsidRPr="00EB2BFA">
          <w:rPr>
            <w:rStyle w:val="Hyperlink"/>
            <w:noProof/>
            <w:color w:val="000000" w:themeColor="text1"/>
          </w:rPr>
          <w:t xml:space="preserve"> Experimental Setup Summary</w:t>
        </w:r>
        <w:r w:rsidR="00161D10" w:rsidRPr="00EB2BFA">
          <w:rPr>
            <w:noProof/>
            <w:webHidden/>
            <w:color w:val="000000" w:themeColor="text1"/>
          </w:rPr>
          <w:tab/>
        </w:r>
        <w:r w:rsidR="00161D10" w:rsidRPr="00EB2BFA">
          <w:rPr>
            <w:noProof/>
            <w:webHidden/>
            <w:color w:val="000000" w:themeColor="text1"/>
          </w:rPr>
          <w:fldChar w:fldCharType="begin"/>
        </w:r>
        <w:r w:rsidR="00161D10" w:rsidRPr="00EB2BFA">
          <w:rPr>
            <w:noProof/>
            <w:webHidden/>
            <w:color w:val="000000" w:themeColor="text1"/>
          </w:rPr>
          <w:instrText xml:space="preserve"> PAGEREF _Toc226642009 \h </w:instrText>
        </w:r>
        <w:r w:rsidR="00161D10" w:rsidRPr="00EB2BFA">
          <w:rPr>
            <w:noProof/>
            <w:webHidden/>
            <w:color w:val="000000" w:themeColor="text1"/>
          </w:rPr>
        </w:r>
        <w:r w:rsidR="00161D10" w:rsidRPr="00EB2BFA">
          <w:rPr>
            <w:noProof/>
            <w:webHidden/>
            <w:color w:val="000000" w:themeColor="text1"/>
          </w:rPr>
          <w:fldChar w:fldCharType="separate"/>
        </w:r>
        <w:r w:rsidR="008F1DB6" w:rsidRPr="00EB2BFA">
          <w:rPr>
            <w:noProof/>
            <w:webHidden/>
            <w:color w:val="000000" w:themeColor="text1"/>
          </w:rPr>
          <w:t>5</w:t>
        </w:r>
        <w:r w:rsidR="00161D10" w:rsidRPr="00EB2BFA">
          <w:rPr>
            <w:noProof/>
            <w:webHidden/>
            <w:color w:val="000000" w:themeColor="text1"/>
          </w:rPr>
          <w:fldChar w:fldCharType="end"/>
        </w:r>
      </w:hyperlink>
      <w:r w:rsidR="00AA797D">
        <w:rPr>
          <w:noProof/>
          <w:color w:val="000000" w:themeColor="text1"/>
        </w:rPr>
        <w:t>6</w:t>
      </w:r>
    </w:p>
    <w:p w14:paraId="5D66CF6E" w14:textId="6C4E50C9" w:rsidR="00161D10" w:rsidRPr="00EB2BFA" w:rsidRDefault="00EB2BFA" w:rsidP="00AA797D">
      <w:pPr>
        <w:pStyle w:val="ab"/>
        <w:tabs>
          <w:tab w:val="right" w:leader="dot" w:pos="9354"/>
        </w:tabs>
        <w:rPr>
          <w:rFonts w:asciiTheme="minorHAnsi" w:eastAsiaTheme="minorEastAsia" w:hAnsiTheme="minorHAnsi" w:cstheme="minorBidi"/>
          <w:noProof/>
          <w:color w:val="000000" w:themeColor="text1"/>
          <w:kern w:val="2"/>
          <w:sz w:val="24"/>
          <w:szCs w:val="24"/>
          <w14:ligatures w14:val="standardContextual"/>
        </w:rPr>
      </w:pPr>
      <w:hyperlink w:anchor="_Toc226642010" w:history="1">
        <w:r w:rsidR="00161D10" w:rsidRPr="00EB2BFA">
          <w:rPr>
            <w:rStyle w:val="Hyperlink"/>
            <w:noProof/>
            <w:color w:val="000000" w:themeColor="text1"/>
          </w:rPr>
          <w:t xml:space="preserve">Table </w:t>
        </w:r>
        <w:r w:rsidR="00AA797D">
          <w:rPr>
            <w:rStyle w:val="Hyperlink"/>
            <w:noProof/>
            <w:color w:val="000000" w:themeColor="text1"/>
          </w:rPr>
          <w:t>4.2</w:t>
        </w:r>
        <w:r w:rsidR="00161D10" w:rsidRPr="00EB2BFA">
          <w:rPr>
            <w:rStyle w:val="Hyperlink"/>
            <w:noProof/>
            <w:color w:val="000000" w:themeColor="text1"/>
          </w:rPr>
          <w:t xml:space="preserve"> Overall Performance Comparison of All Models</w:t>
        </w:r>
        <w:r w:rsidR="00161D10" w:rsidRPr="00EB2BFA">
          <w:rPr>
            <w:noProof/>
            <w:webHidden/>
            <w:color w:val="000000" w:themeColor="text1"/>
          </w:rPr>
          <w:tab/>
        </w:r>
      </w:hyperlink>
      <w:r w:rsidR="00AA797D">
        <w:rPr>
          <w:noProof/>
          <w:color w:val="000000" w:themeColor="text1"/>
        </w:rPr>
        <w:t>58</w:t>
      </w:r>
    </w:p>
    <w:p w14:paraId="4C30A246" w14:textId="5CF7D566" w:rsidR="00161D10" w:rsidRPr="00EB2BFA" w:rsidRDefault="00EB2BFA" w:rsidP="00AA797D">
      <w:pPr>
        <w:pStyle w:val="ab"/>
        <w:tabs>
          <w:tab w:val="right" w:leader="dot" w:pos="9354"/>
        </w:tabs>
        <w:rPr>
          <w:rFonts w:asciiTheme="minorHAnsi" w:eastAsiaTheme="minorEastAsia" w:hAnsiTheme="minorHAnsi" w:cstheme="minorBidi"/>
          <w:noProof/>
          <w:color w:val="000000" w:themeColor="text1"/>
          <w:kern w:val="2"/>
          <w:sz w:val="24"/>
          <w:szCs w:val="24"/>
          <w14:ligatures w14:val="standardContextual"/>
        </w:rPr>
      </w:pPr>
      <w:hyperlink w:anchor="_Toc226642011" w:history="1">
        <w:r w:rsidR="00161D10" w:rsidRPr="00EB2BFA">
          <w:rPr>
            <w:rStyle w:val="Hyperlink"/>
            <w:noProof/>
            <w:color w:val="000000" w:themeColor="text1"/>
          </w:rPr>
          <w:t xml:space="preserve">Table </w:t>
        </w:r>
        <w:r w:rsidR="00AA797D">
          <w:rPr>
            <w:rStyle w:val="Hyperlink"/>
            <w:noProof/>
            <w:color w:val="000000" w:themeColor="text1"/>
          </w:rPr>
          <w:t>4.3</w:t>
        </w:r>
        <w:r w:rsidR="00161D10" w:rsidRPr="00EB2BFA">
          <w:rPr>
            <w:rStyle w:val="Hyperlink"/>
            <w:noProof/>
            <w:color w:val="000000" w:themeColor="text1"/>
          </w:rPr>
          <w:t xml:space="preserve"> Top-5 Model Ranking</w:t>
        </w:r>
        <w:r w:rsidR="00161D10" w:rsidRPr="00EB2BFA">
          <w:rPr>
            <w:noProof/>
            <w:webHidden/>
            <w:color w:val="000000" w:themeColor="text1"/>
          </w:rPr>
          <w:tab/>
        </w:r>
        <w:r w:rsidR="00161D10" w:rsidRPr="00EB2BFA">
          <w:rPr>
            <w:noProof/>
            <w:webHidden/>
            <w:color w:val="000000" w:themeColor="text1"/>
          </w:rPr>
          <w:fldChar w:fldCharType="begin"/>
        </w:r>
        <w:r w:rsidR="00161D10" w:rsidRPr="00EB2BFA">
          <w:rPr>
            <w:noProof/>
            <w:webHidden/>
            <w:color w:val="000000" w:themeColor="text1"/>
          </w:rPr>
          <w:instrText xml:space="preserve"> PAGEREF _Toc226642011 \h </w:instrText>
        </w:r>
        <w:r w:rsidR="00161D10" w:rsidRPr="00EB2BFA">
          <w:rPr>
            <w:noProof/>
            <w:webHidden/>
            <w:color w:val="000000" w:themeColor="text1"/>
          </w:rPr>
        </w:r>
        <w:r w:rsidR="00161D10" w:rsidRPr="00EB2BFA">
          <w:rPr>
            <w:noProof/>
            <w:webHidden/>
            <w:color w:val="000000" w:themeColor="text1"/>
          </w:rPr>
          <w:fldChar w:fldCharType="separate"/>
        </w:r>
        <w:r w:rsidR="008F1DB6" w:rsidRPr="00EB2BFA">
          <w:rPr>
            <w:noProof/>
            <w:webHidden/>
            <w:color w:val="000000" w:themeColor="text1"/>
          </w:rPr>
          <w:t>6</w:t>
        </w:r>
        <w:r w:rsidR="00161D10" w:rsidRPr="00EB2BFA">
          <w:rPr>
            <w:noProof/>
            <w:webHidden/>
            <w:color w:val="000000" w:themeColor="text1"/>
          </w:rPr>
          <w:fldChar w:fldCharType="end"/>
        </w:r>
      </w:hyperlink>
      <w:r w:rsidR="00AA797D">
        <w:rPr>
          <w:noProof/>
          <w:color w:val="000000" w:themeColor="text1"/>
        </w:rPr>
        <w:t>0</w:t>
      </w:r>
    </w:p>
    <w:p w14:paraId="00CE462E" w14:textId="2CD63D4F" w:rsidR="00161D10" w:rsidRPr="00EB2BFA" w:rsidRDefault="00EB2BFA" w:rsidP="00AA797D">
      <w:pPr>
        <w:pStyle w:val="ab"/>
        <w:tabs>
          <w:tab w:val="right" w:leader="dot" w:pos="9354"/>
        </w:tabs>
        <w:rPr>
          <w:rFonts w:asciiTheme="minorHAnsi" w:eastAsiaTheme="minorEastAsia" w:hAnsiTheme="minorHAnsi" w:cstheme="minorBidi"/>
          <w:noProof/>
          <w:color w:val="000000" w:themeColor="text1"/>
          <w:kern w:val="2"/>
          <w:sz w:val="24"/>
          <w:szCs w:val="24"/>
          <w14:ligatures w14:val="standardContextual"/>
        </w:rPr>
      </w:pPr>
      <w:hyperlink w:anchor="_Toc226642012" w:history="1">
        <w:r w:rsidR="00161D10" w:rsidRPr="00EB2BFA">
          <w:rPr>
            <w:rStyle w:val="Hyperlink"/>
            <w:noProof/>
            <w:color w:val="000000" w:themeColor="text1"/>
          </w:rPr>
          <w:t xml:space="preserve">Table </w:t>
        </w:r>
        <w:r w:rsidR="00AA797D">
          <w:rPr>
            <w:rStyle w:val="Hyperlink"/>
            <w:noProof/>
            <w:color w:val="000000" w:themeColor="text1"/>
          </w:rPr>
          <w:t>4.4</w:t>
        </w:r>
        <w:r w:rsidR="00161D10" w:rsidRPr="00EB2BFA">
          <w:rPr>
            <w:rStyle w:val="Hyperlink"/>
            <w:noProof/>
            <w:color w:val="000000" w:themeColor="text1"/>
          </w:rPr>
          <w:t xml:space="preserve"> Class-wise Metrics for Selected Best Models</w:t>
        </w:r>
        <w:r w:rsidR="00161D10" w:rsidRPr="00EB2BFA">
          <w:rPr>
            <w:noProof/>
            <w:webHidden/>
            <w:color w:val="000000" w:themeColor="text1"/>
          </w:rPr>
          <w:tab/>
        </w:r>
        <w:r w:rsidR="00161D10" w:rsidRPr="00EB2BFA">
          <w:rPr>
            <w:noProof/>
            <w:webHidden/>
            <w:color w:val="000000" w:themeColor="text1"/>
          </w:rPr>
          <w:fldChar w:fldCharType="begin"/>
        </w:r>
        <w:r w:rsidR="00161D10" w:rsidRPr="00EB2BFA">
          <w:rPr>
            <w:noProof/>
            <w:webHidden/>
            <w:color w:val="000000" w:themeColor="text1"/>
          </w:rPr>
          <w:instrText xml:space="preserve"> PAGEREF _Toc226642012 \h </w:instrText>
        </w:r>
        <w:r w:rsidR="00161D10" w:rsidRPr="00EB2BFA">
          <w:rPr>
            <w:noProof/>
            <w:webHidden/>
            <w:color w:val="000000" w:themeColor="text1"/>
          </w:rPr>
        </w:r>
        <w:r w:rsidR="00161D10" w:rsidRPr="00EB2BFA">
          <w:rPr>
            <w:noProof/>
            <w:webHidden/>
            <w:color w:val="000000" w:themeColor="text1"/>
          </w:rPr>
          <w:fldChar w:fldCharType="separate"/>
        </w:r>
        <w:r w:rsidR="008F1DB6" w:rsidRPr="00EB2BFA">
          <w:rPr>
            <w:noProof/>
            <w:webHidden/>
            <w:color w:val="000000" w:themeColor="text1"/>
          </w:rPr>
          <w:t>6</w:t>
        </w:r>
        <w:r w:rsidR="00161D10" w:rsidRPr="00EB2BFA">
          <w:rPr>
            <w:noProof/>
            <w:webHidden/>
            <w:color w:val="000000" w:themeColor="text1"/>
          </w:rPr>
          <w:fldChar w:fldCharType="end"/>
        </w:r>
      </w:hyperlink>
      <w:r w:rsidR="00AA797D">
        <w:rPr>
          <w:noProof/>
          <w:color w:val="000000" w:themeColor="text1"/>
        </w:rPr>
        <w:t>3</w:t>
      </w:r>
    </w:p>
    <w:p w14:paraId="2027EC87" w14:textId="0466F1A9" w:rsidR="00AA559B" w:rsidRPr="00EB2BFA" w:rsidRDefault="00527F3A" w:rsidP="00527F3A">
      <w:pPr>
        <w:pStyle w:val="ab"/>
        <w:tabs>
          <w:tab w:val="right" w:leader="dot" w:pos="9354"/>
        </w:tabs>
        <w:rPr>
          <w:b/>
          <w:bCs/>
          <w:color w:val="000000" w:themeColor="text1"/>
        </w:rPr>
      </w:pPr>
      <w:r w:rsidRPr="00EB2BFA">
        <w:rPr>
          <w:b/>
          <w:bCs/>
          <w:color w:val="000000" w:themeColor="text1"/>
        </w:rPr>
        <w:fldChar w:fldCharType="end"/>
      </w:r>
    </w:p>
    <w:p w14:paraId="36A9B203" w14:textId="77777777" w:rsidR="00AA559B" w:rsidRPr="00EB2BFA" w:rsidRDefault="00AA559B">
      <w:pPr>
        <w:spacing w:after="0" w:line="259" w:lineRule="auto"/>
        <w:ind w:left="0" w:firstLine="0"/>
        <w:jc w:val="left"/>
        <w:rPr>
          <w:color w:val="000000" w:themeColor="text1"/>
        </w:rPr>
      </w:pPr>
    </w:p>
    <w:p w14:paraId="271EF50F" w14:textId="77777777" w:rsidR="00AA559B" w:rsidRPr="00EB2BFA" w:rsidRDefault="00AA559B">
      <w:pPr>
        <w:spacing w:after="0" w:line="259" w:lineRule="auto"/>
        <w:ind w:left="0" w:firstLine="0"/>
        <w:jc w:val="left"/>
        <w:rPr>
          <w:color w:val="000000" w:themeColor="text1"/>
        </w:rPr>
      </w:pPr>
    </w:p>
    <w:p w14:paraId="69ABFD5D" w14:textId="77777777" w:rsidR="00AA559B" w:rsidRPr="00EB2BFA" w:rsidRDefault="00AA559B">
      <w:pPr>
        <w:spacing w:after="0" w:line="259" w:lineRule="auto"/>
        <w:ind w:left="0" w:firstLine="0"/>
        <w:jc w:val="left"/>
        <w:rPr>
          <w:color w:val="000000" w:themeColor="text1"/>
        </w:rPr>
      </w:pPr>
    </w:p>
    <w:p w14:paraId="0623CC7A" w14:textId="77777777" w:rsidR="00AA559B" w:rsidRPr="00EB2BFA" w:rsidRDefault="00AA559B">
      <w:pPr>
        <w:spacing w:after="0" w:line="259" w:lineRule="auto"/>
        <w:ind w:left="0" w:firstLine="0"/>
        <w:jc w:val="left"/>
        <w:rPr>
          <w:color w:val="000000" w:themeColor="text1"/>
        </w:rPr>
      </w:pPr>
    </w:p>
    <w:p w14:paraId="2668292E" w14:textId="77777777" w:rsidR="00AA559B" w:rsidRPr="00EB2BFA" w:rsidRDefault="00AA559B">
      <w:pPr>
        <w:spacing w:after="0" w:line="259" w:lineRule="auto"/>
        <w:ind w:left="0" w:firstLine="0"/>
        <w:jc w:val="left"/>
        <w:rPr>
          <w:color w:val="000000" w:themeColor="text1"/>
        </w:rPr>
      </w:pPr>
    </w:p>
    <w:p w14:paraId="0500A0C8" w14:textId="77777777" w:rsidR="00AA559B" w:rsidRPr="00EB2BFA" w:rsidRDefault="00AA559B">
      <w:pPr>
        <w:spacing w:after="0" w:line="259" w:lineRule="auto"/>
        <w:ind w:left="0" w:firstLine="0"/>
        <w:jc w:val="left"/>
        <w:rPr>
          <w:color w:val="000000" w:themeColor="text1"/>
        </w:rPr>
      </w:pPr>
    </w:p>
    <w:p w14:paraId="0424CEAF" w14:textId="77777777" w:rsidR="00AA559B" w:rsidRPr="00EB2BFA" w:rsidRDefault="00AA559B">
      <w:pPr>
        <w:spacing w:after="0" w:line="259" w:lineRule="auto"/>
        <w:ind w:left="0" w:firstLine="0"/>
        <w:jc w:val="left"/>
        <w:rPr>
          <w:color w:val="000000" w:themeColor="text1"/>
        </w:rPr>
      </w:pPr>
    </w:p>
    <w:p w14:paraId="1319C1A1" w14:textId="77777777" w:rsidR="00AA559B" w:rsidRPr="00EB2BFA" w:rsidRDefault="00AA559B">
      <w:pPr>
        <w:spacing w:after="0" w:line="259" w:lineRule="auto"/>
        <w:ind w:left="0" w:firstLine="0"/>
        <w:jc w:val="left"/>
        <w:rPr>
          <w:color w:val="000000" w:themeColor="text1"/>
        </w:rPr>
      </w:pPr>
    </w:p>
    <w:p w14:paraId="5E25FDDA" w14:textId="77777777" w:rsidR="00AA559B" w:rsidRPr="00EB2BFA" w:rsidRDefault="00AA559B">
      <w:pPr>
        <w:spacing w:after="0" w:line="259" w:lineRule="auto"/>
        <w:ind w:left="0" w:firstLine="0"/>
        <w:jc w:val="left"/>
        <w:rPr>
          <w:color w:val="000000" w:themeColor="text1"/>
        </w:rPr>
      </w:pPr>
    </w:p>
    <w:p w14:paraId="72886F28" w14:textId="77777777" w:rsidR="00AA559B" w:rsidRPr="00EB2BFA" w:rsidRDefault="00AA559B">
      <w:pPr>
        <w:spacing w:after="0" w:line="259" w:lineRule="auto"/>
        <w:ind w:left="0" w:firstLine="0"/>
        <w:jc w:val="left"/>
        <w:rPr>
          <w:color w:val="000000" w:themeColor="text1"/>
        </w:rPr>
      </w:pPr>
    </w:p>
    <w:p w14:paraId="771D3F00" w14:textId="77777777" w:rsidR="00AA559B" w:rsidRPr="00EB2BFA" w:rsidRDefault="00AA559B">
      <w:pPr>
        <w:spacing w:after="0" w:line="259" w:lineRule="auto"/>
        <w:ind w:left="0" w:firstLine="0"/>
        <w:jc w:val="left"/>
        <w:rPr>
          <w:color w:val="000000" w:themeColor="text1"/>
        </w:rPr>
      </w:pPr>
    </w:p>
    <w:p w14:paraId="3806CB60" w14:textId="77777777" w:rsidR="00AA559B" w:rsidRPr="00EB2BFA" w:rsidRDefault="00AA559B">
      <w:pPr>
        <w:spacing w:after="0" w:line="259" w:lineRule="auto"/>
        <w:ind w:left="0" w:firstLine="0"/>
        <w:jc w:val="left"/>
        <w:rPr>
          <w:color w:val="000000" w:themeColor="text1"/>
        </w:rPr>
      </w:pPr>
    </w:p>
    <w:p w14:paraId="77B4FCC3" w14:textId="77777777" w:rsidR="00AA559B" w:rsidRPr="00EB2BFA" w:rsidRDefault="00AA559B">
      <w:pPr>
        <w:spacing w:after="0" w:line="259" w:lineRule="auto"/>
        <w:ind w:left="0" w:firstLine="0"/>
        <w:jc w:val="left"/>
        <w:rPr>
          <w:color w:val="000000" w:themeColor="text1"/>
        </w:rPr>
      </w:pPr>
    </w:p>
    <w:p w14:paraId="7551AB57" w14:textId="77777777" w:rsidR="00AA559B" w:rsidRPr="00EB2BFA" w:rsidRDefault="00AA559B">
      <w:pPr>
        <w:spacing w:after="0" w:line="259" w:lineRule="auto"/>
        <w:ind w:left="0" w:firstLine="0"/>
        <w:jc w:val="left"/>
        <w:rPr>
          <w:color w:val="000000" w:themeColor="text1"/>
        </w:rPr>
      </w:pPr>
    </w:p>
    <w:p w14:paraId="59271507" w14:textId="77777777" w:rsidR="00AA559B" w:rsidRPr="00EB2BFA" w:rsidRDefault="00AA559B">
      <w:pPr>
        <w:spacing w:after="0" w:line="259" w:lineRule="auto"/>
        <w:ind w:left="0" w:firstLine="0"/>
        <w:jc w:val="left"/>
        <w:rPr>
          <w:color w:val="000000" w:themeColor="text1"/>
        </w:rPr>
      </w:pPr>
    </w:p>
    <w:p w14:paraId="4B5E8116" w14:textId="77777777" w:rsidR="00AA559B" w:rsidRPr="00EB2BFA" w:rsidRDefault="00AA559B">
      <w:pPr>
        <w:spacing w:after="0" w:line="259" w:lineRule="auto"/>
        <w:ind w:left="0" w:firstLine="0"/>
        <w:jc w:val="left"/>
        <w:rPr>
          <w:color w:val="000000" w:themeColor="text1"/>
        </w:rPr>
      </w:pPr>
    </w:p>
    <w:p w14:paraId="038B1724" w14:textId="77777777" w:rsidR="00AA559B" w:rsidRPr="00EB2BFA" w:rsidRDefault="00AA559B">
      <w:pPr>
        <w:spacing w:after="0" w:line="259" w:lineRule="auto"/>
        <w:ind w:left="0" w:firstLine="0"/>
        <w:jc w:val="left"/>
        <w:rPr>
          <w:color w:val="000000" w:themeColor="text1"/>
        </w:rPr>
      </w:pPr>
    </w:p>
    <w:p w14:paraId="0A037402" w14:textId="77777777" w:rsidR="00AA559B" w:rsidRPr="00EB2BFA" w:rsidRDefault="00AA559B">
      <w:pPr>
        <w:spacing w:after="0" w:line="259" w:lineRule="auto"/>
        <w:ind w:left="0" w:firstLine="0"/>
        <w:jc w:val="left"/>
        <w:rPr>
          <w:color w:val="000000" w:themeColor="text1"/>
        </w:rPr>
      </w:pPr>
    </w:p>
    <w:p w14:paraId="41861F7B" w14:textId="77777777" w:rsidR="005A6DB7" w:rsidRPr="00EB2BFA" w:rsidRDefault="005A6DB7">
      <w:pPr>
        <w:spacing w:after="0" w:line="259" w:lineRule="auto"/>
        <w:ind w:left="0" w:firstLine="0"/>
        <w:jc w:val="left"/>
        <w:rPr>
          <w:color w:val="000000" w:themeColor="text1"/>
        </w:rPr>
      </w:pPr>
    </w:p>
    <w:p w14:paraId="517298B6" w14:textId="77777777" w:rsidR="005A6DB7" w:rsidRPr="00EB2BFA" w:rsidRDefault="005A6DB7">
      <w:pPr>
        <w:spacing w:after="0" w:line="259" w:lineRule="auto"/>
        <w:ind w:left="0" w:firstLine="0"/>
        <w:jc w:val="left"/>
        <w:rPr>
          <w:color w:val="000000" w:themeColor="text1"/>
        </w:rPr>
      </w:pPr>
    </w:p>
    <w:p w14:paraId="7653C8E7" w14:textId="77777777" w:rsidR="000B518F" w:rsidRPr="00EB2BFA" w:rsidRDefault="000B518F">
      <w:pPr>
        <w:spacing w:after="0" w:line="259" w:lineRule="auto"/>
        <w:ind w:left="0" w:firstLine="0"/>
        <w:jc w:val="left"/>
        <w:rPr>
          <w:color w:val="000000" w:themeColor="text1"/>
        </w:rPr>
      </w:pPr>
    </w:p>
    <w:p w14:paraId="074F320B" w14:textId="77777777" w:rsidR="000B518F" w:rsidRPr="00EB2BFA" w:rsidRDefault="000B518F">
      <w:pPr>
        <w:rPr>
          <w:color w:val="000000" w:themeColor="text1"/>
        </w:rPr>
        <w:sectPr w:rsidR="000B518F" w:rsidRPr="00EB2BFA" w:rsidSect="00FF6C9D">
          <w:footerReference w:type="even" r:id="rId12"/>
          <w:footerReference w:type="default" r:id="rId13"/>
          <w:footerReference w:type="first" r:id="rId14"/>
          <w:pgSz w:w="12240" w:h="15840"/>
          <w:pgMar w:top="1170" w:right="1436" w:bottom="1002" w:left="1440" w:header="720" w:footer="726" w:gutter="0"/>
          <w:pgNumType w:fmt="lowerRoman" w:start="1"/>
          <w:cols w:space="720"/>
          <w:titlePg/>
          <w:docGrid w:linePitch="381"/>
        </w:sectPr>
      </w:pPr>
    </w:p>
    <w:p w14:paraId="14448364" w14:textId="3FB67CCF" w:rsidR="000B518F" w:rsidRPr="00EB2BFA" w:rsidRDefault="003C51FB" w:rsidP="00723A29">
      <w:pPr>
        <w:pStyle w:val="1"/>
        <w:rPr>
          <w:color w:val="000000" w:themeColor="text1"/>
        </w:rPr>
      </w:pPr>
      <w:bookmarkStart w:id="8" w:name="_Toc227189287"/>
      <w:r w:rsidRPr="00EB2BFA">
        <w:rPr>
          <w:color w:val="000000" w:themeColor="text1"/>
        </w:rPr>
        <w:lastRenderedPageBreak/>
        <w:t xml:space="preserve">Chapter </w:t>
      </w:r>
      <w:proofErr w:type="gramStart"/>
      <w:r w:rsidRPr="00EB2BFA">
        <w:rPr>
          <w:color w:val="000000" w:themeColor="text1"/>
        </w:rPr>
        <w:t xml:space="preserve">1 </w:t>
      </w:r>
      <w:r w:rsidR="00723A29" w:rsidRPr="00EB2BFA">
        <w:rPr>
          <w:color w:val="000000" w:themeColor="text1"/>
        </w:rPr>
        <w:t xml:space="preserve"> </w:t>
      </w:r>
      <w:r w:rsidRPr="00EB2BFA">
        <w:rPr>
          <w:color w:val="000000" w:themeColor="text1"/>
        </w:rPr>
        <w:t>Introduction</w:t>
      </w:r>
      <w:bookmarkEnd w:id="8"/>
      <w:proofErr w:type="gramEnd"/>
      <w:r w:rsidRPr="00EB2BFA">
        <w:rPr>
          <w:color w:val="000000" w:themeColor="text1"/>
        </w:rPr>
        <w:t xml:space="preserve"> </w:t>
      </w:r>
    </w:p>
    <w:p w14:paraId="6A01BAA5" w14:textId="5A5494FD" w:rsidR="00723A29" w:rsidRPr="00EB2BFA" w:rsidRDefault="00A7100F">
      <w:pPr>
        <w:pStyle w:val="ac"/>
        <w:numPr>
          <w:ilvl w:val="1"/>
          <w:numId w:val="1"/>
        </w:numPr>
        <w:outlineLvl w:val="1"/>
        <w:rPr>
          <w:rFonts w:asciiTheme="majorBidi" w:hAnsiTheme="majorBidi" w:cstheme="majorBidi"/>
          <w:b/>
          <w:bCs/>
          <w:color w:val="000000" w:themeColor="text1"/>
        </w:rPr>
      </w:pPr>
      <w:bookmarkStart w:id="9" w:name="_Toc227189288"/>
      <w:r w:rsidRPr="00EB2BFA">
        <w:rPr>
          <w:rFonts w:asciiTheme="majorBidi" w:hAnsiTheme="majorBidi" w:cstheme="majorBidi"/>
          <w:b/>
          <w:bCs/>
          <w:color w:val="000000" w:themeColor="text1"/>
        </w:rPr>
        <w:t>Problem Definition</w:t>
      </w:r>
      <w:bookmarkEnd w:id="9"/>
      <w:r w:rsidRPr="00EB2BFA">
        <w:rPr>
          <w:rFonts w:asciiTheme="majorBidi" w:hAnsiTheme="majorBidi" w:cstheme="majorBidi"/>
          <w:b/>
          <w:bCs/>
          <w:color w:val="000000" w:themeColor="text1"/>
        </w:rPr>
        <w:t xml:space="preserve"> </w:t>
      </w:r>
      <w:r w:rsidR="00723A29" w:rsidRPr="00EB2BFA">
        <w:rPr>
          <w:rFonts w:asciiTheme="majorBidi" w:hAnsiTheme="majorBidi" w:cstheme="majorBidi"/>
          <w:b/>
          <w:bCs/>
          <w:color w:val="000000" w:themeColor="text1"/>
        </w:rPr>
        <w:t xml:space="preserve"> </w:t>
      </w:r>
    </w:p>
    <w:p w14:paraId="5F622D1F" w14:textId="77777777" w:rsidR="00723A29" w:rsidRPr="00EB2BFA" w:rsidRDefault="00723A29" w:rsidP="00723A29">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online news consumption has overtaken the traditional media in the digital age and this has resulted in the proliferation of information exponentially. Although this new digital world has made information more democratic to people, there is an increasing circulation of fake news and information that challenge public trust, stability in politics and social harmony. The fast spreading of fake news by means of social networks, news portals, and short video platforms has led to a critical necessity of the automated and intelligent detection systems that will be able to identify the fabricated or manipulated information in real-time.</w:t>
      </w:r>
    </w:p>
    <w:p w14:paraId="7EF56830" w14:textId="727834C2" w:rsidR="00723A29" w:rsidRPr="00EB2BFA" w:rsidRDefault="00723A29" w:rsidP="0011133C">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Detection Fake news has become an important subdiscipline of Machine Learning (ML) studies. Different researchers have conducted researches to compare content-based and context-based methods of differentiating authentic and counterfeit news articles. </w:t>
      </w:r>
      <w:r w:rsidR="0011133C" w:rsidRPr="00EB2BFA">
        <w:rPr>
          <w:rFonts w:asciiTheme="majorBidi" w:hAnsiTheme="majorBidi" w:cstheme="majorBidi"/>
          <w:color w:val="000000" w:themeColor="text1"/>
        </w:rPr>
        <w:t xml:space="preserve"> </w:t>
      </w:r>
      <w:r w:rsidRPr="00EB2BFA">
        <w:rPr>
          <w:rFonts w:asciiTheme="majorBidi" w:hAnsiTheme="majorBidi" w:cstheme="majorBidi"/>
          <w:color w:val="000000" w:themeColor="text1"/>
        </w:rPr>
        <w:t>Pereira et al. [</w:t>
      </w:r>
      <w:r w:rsidR="003749BC" w:rsidRPr="00EB2BFA">
        <w:rPr>
          <w:rFonts w:asciiTheme="majorBidi" w:hAnsiTheme="majorBidi" w:cstheme="majorBidi"/>
          <w:color w:val="000000" w:themeColor="text1"/>
        </w:rPr>
        <w:t>1</w:t>
      </w:r>
      <w:r w:rsidRPr="00EB2BFA">
        <w:rPr>
          <w:rFonts w:asciiTheme="majorBidi" w:hAnsiTheme="majorBidi" w:cstheme="majorBidi"/>
          <w:color w:val="000000" w:themeColor="text1"/>
        </w:rPr>
        <w:t xml:space="preserve">] continued this trend by introducing multi-view autoencoder networks, which </w:t>
      </w:r>
      <w:proofErr w:type="gramStart"/>
      <w:r w:rsidRPr="00EB2BFA">
        <w:rPr>
          <w:rFonts w:asciiTheme="majorBidi" w:hAnsiTheme="majorBidi" w:cstheme="majorBidi"/>
          <w:color w:val="000000" w:themeColor="text1"/>
        </w:rPr>
        <w:t>can be used</w:t>
      </w:r>
      <w:proofErr w:type="gramEnd"/>
      <w:r w:rsidRPr="00EB2BFA">
        <w:rPr>
          <w:rFonts w:asciiTheme="majorBidi" w:hAnsiTheme="majorBidi" w:cstheme="majorBidi"/>
          <w:color w:val="000000" w:themeColor="text1"/>
        </w:rPr>
        <w:t xml:space="preserve"> to train deep models to learn cross-domain representations to learn semantic subtleties between heterogeneous data views.</w:t>
      </w:r>
    </w:p>
    <w:p w14:paraId="27AAEC61" w14:textId="7F8B9667" w:rsidR="00723A29" w:rsidRPr="00EB2BFA" w:rsidRDefault="00723A29" w:rsidP="00723A29">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Some survey studies have summarized the developments and problems in the field. The methods of multi-view bootstrapping presented by Ying et al. [</w:t>
      </w:r>
      <w:r w:rsidR="003749BC" w:rsidRPr="00EB2BFA">
        <w:rPr>
          <w:rFonts w:asciiTheme="majorBidi" w:hAnsiTheme="majorBidi" w:cstheme="majorBidi"/>
          <w:color w:val="000000" w:themeColor="text1"/>
        </w:rPr>
        <w:t>2</w:t>
      </w:r>
      <w:r w:rsidRPr="00EB2BFA">
        <w:rPr>
          <w:rFonts w:asciiTheme="majorBidi" w:hAnsiTheme="majorBidi" w:cstheme="majorBidi"/>
          <w:color w:val="000000" w:themeColor="text1"/>
        </w:rPr>
        <w:t>] also improve the detection strength by using various news features, including author credibility, and propagation dynamics.</w:t>
      </w:r>
    </w:p>
    <w:p w14:paraId="633B114A" w14:textId="306CE85E" w:rsidR="00723A29" w:rsidRPr="00EB2BFA" w:rsidRDefault="00723A29" w:rsidP="003749BC">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New attempts </w:t>
      </w:r>
      <w:proofErr w:type="gramStart"/>
      <w:r w:rsidRPr="00EB2BFA">
        <w:rPr>
          <w:rFonts w:asciiTheme="majorBidi" w:hAnsiTheme="majorBidi" w:cstheme="majorBidi"/>
          <w:color w:val="000000" w:themeColor="text1"/>
        </w:rPr>
        <w:t>have been focused</w:t>
      </w:r>
      <w:proofErr w:type="gramEnd"/>
      <w:r w:rsidRPr="00EB2BFA">
        <w:rPr>
          <w:rFonts w:asciiTheme="majorBidi" w:hAnsiTheme="majorBidi" w:cstheme="majorBidi"/>
          <w:color w:val="000000" w:themeColor="text1"/>
        </w:rPr>
        <w:t xml:space="preserve"> on the exploitation of user interaction networks and credibility modeling. Min et al. [</w:t>
      </w:r>
      <w:r w:rsidR="003749BC" w:rsidRPr="00EB2BFA">
        <w:rPr>
          <w:rFonts w:asciiTheme="majorBidi" w:hAnsiTheme="majorBidi" w:cstheme="majorBidi"/>
          <w:color w:val="000000" w:themeColor="text1"/>
        </w:rPr>
        <w:t>3</w:t>
      </w:r>
      <w:r w:rsidRPr="00EB2BFA">
        <w:rPr>
          <w:rFonts w:asciiTheme="majorBidi" w:hAnsiTheme="majorBidi" w:cstheme="majorBidi"/>
          <w:color w:val="000000" w:themeColor="text1"/>
        </w:rPr>
        <w:t>] suggested a divide and your conquer model that characterizes the user interaction on the social media to achieve higher accuracy in fake news detection whereas Bazmi et al. [</w:t>
      </w:r>
      <w:r w:rsidR="003749BC" w:rsidRPr="00EB2BFA">
        <w:rPr>
          <w:rFonts w:asciiTheme="majorBidi" w:hAnsiTheme="majorBidi" w:cstheme="majorBidi"/>
          <w:color w:val="000000" w:themeColor="text1"/>
        </w:rPr>
        <w:t>4</w:t>
      </w:r>
      <w:r w:rsidRPr="00EB2BFA">
        <w:rPr>
          <w:rFonts w:asciiTheme="majorBidi" w:hAnsiTheme="majorBidi" w:cstheme="majorBidi"/>
          <w:color w:val="000000" w:themeColor="text1"/>
        </w:rPr>
        <w:t>] devised a co-</w:t>
      </w:r>
      <w:bookmarkStart w:id="10" w:name="_GoBack"/>
      <w:bookmarkEnd w:id="10"/>
      <w:r w:rsidRPr="00EB2BFA">
        <w:rPr>
          <w:rFonts w:asciiTheme="majorBidi" w:hAnsiTheme="majorBidi" w:cstheme="majorBidi"/>
          <w:color w:val="000000" w:themeColor="text1"/>
        </w:rPr>
        <w:lastRenderedPageBreak/>
        <w:t xml:space="preserve">attention network that encodes the topic specific user interaction and the credibility of the news source. </w:t>
      </w:r>
    </w:p>
    <w:p w14:paraId="6C132BBB" w14:textId="34487043" w:rsidR="00723A29" w:rsidRPr="00EB2BFA" w:rsidRDefault="00723A29" w:rsidP="00723A29">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growing sophistication of the misinformation patterns has prompted deployment of deep learning structures and representation learning models. Zhang et al. [</w:t>
      </w:r>
      <w:r w:rsidR="003749BC" w:rsidRPr="00EB2BFA">
        <w:rPr>
          <w:rFonts w:asciiTheme="majorBidi" w:hAnsiTheme="majorBidi" w:cstheme="majorBidi"/>
          <w:color w:val="000000" w:themeColor="text1"/>
        </w:rPr>
        <w:t>5</w:t>
      </w:r>
      <w:r w:rsidRPr="00EB2BFA">
        <w:rPr>
          <w:rFonts w:asciiTheme="majorBidi" w:hAnsiTheme="majorBidi" w:cstheme="majorBidi"/>
          <w:color w:val="000000" w:themeColor="text1"/>
        </w:rPr>
        <w:t>] integrated Graph Convolutional Networks (GCN) and the models of BERT-based co-attention, which are important in enhancing the semantic reasoning of detection models.</w:t>
      </w:r>
    </w:p>
    <w:p w14:paraId="36819BB2" w14:textId="2A2C5782" w:rsidR="00723A29" w:rsidRPr="00EB2BFA" w:rsidRDefault="00723A29" w:rsidP="00723A29">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Multilingual misinformation has also become a challenge of interest. Alkudah et al. [</w:t>
      </w:r>
      <w:r w:rsidR="003749BC" w:rsidRPr="00EB2BFA">
        <w:rPr>
          <w:rFonts w:asciiTheme="majorBidi" w:hAnsiTheme="majorBidi" w:cstheme="majorBidi"/>
          <w:color w:val="000000" w:themeColor="text1"/>
        </w:rPr>
        <w:t>6</w:t>
      </w:r>
      <w:r w:rsidRPr="00EB2BFA">
        <w:rPr>
          <w:rFonts w:asciiTheme="majorBidi" w:hAnsiTheme="majorBidi" w:cstheme="majorBidi"/>
          <w:color w:val="000000" w:themeColor="text1"/>
        </w:rPr>
        <w:t xml:space="preserve">] conducted a comparative study of machine learning and deep learning frameworks on fake news detection in Arabic media by showing that hybrid solutions that integrate CNN and Bi-LSTM are better than the traditional classifiers, particularly when they </w:t>
      </w:r>
      <w:proofErr w:type="gramStart"/>
      <w:r w:rsidRPr="00EB2BFA">
        <w:rPr>
          <w:rFonts w:asciiTheme="majorBidi" w:hAnsiTheme="majorBidi" w:cstheme="majorBidi"/>
          <w:color w:val="000000" w:themeColor="text1"/>
        </w:rPr>
        <w:t>are trained</w:t>
      </w:r>
      <w:proofErr w:type="gramEnd"/>
      <w:r w:rsidRPr="00EB2BFA">
        <w:rPr>
          <w:rFonts w:asciiTheme="majorBidi" w:hAnsiTheme="majorBidi" w:cstheme="majorBidi"/>
          <w:color w:val="000000" w:themeColor="text1"/>
        </w:rPr>
        <w:t xml:space="preserve"> on language-specific data.</w:t>
      </w:r>
    </w:p>
    <w:p w14:paraId="253ED1C2" w14:textId="313995AD" w:rsidR="00723A29" w:rsidRPr="00EB2BFA" w:rsidRDefault="00723A29" w:rsidP="00990F77">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Although there have been major improvements, the area of fake news detection continues to have unresolved problems, which include dataset bias, model interpretability, domain adaptation, and cross-lingual scalability. </w:t>
      </w:r>
    </w:p>
    <w:p w14:paraId="62AADDBD" w14:textId="77777777" w:rsidR="00723A29" w:rsidRPr="00EB2BFA" w:rsidRDefault="00723A29" w:rsidP="00723A29">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key questions guiding this research are as follows:</w:t>
      </w:r>
    </w:p>
    <w:p w14:paraId="50098B14" w14:textId="77777777" w:rsidR="00723A29" w:rsidRPr="00EB2BFA" w:rsidRDefault="00723A29">
      <w:pPr>
        <w:pStyle w:val="ac"/>
        <w:numPr>
          <w:ilvl w:val="0"/>
          <w:numId w:val="3"/>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RQ1: What is the way </w:t>
      </w:r>
      <w:proofErr w:type="gramStart"/>
      <w:r w:rsidRPr="00EB2BFA">
        <w:rPr>
          <w:rFonts w:asciiTheme="majorBidi" w:hAnsiTheme="majorBidi" w:cstheme="majorBidi"/>
          <w:color w:val="000000" w:themeColor="text1"/>
        </w:rPr>
        <w:t>to effectively integrate</w:t>
      </w:r>
      <w:proofErr w:type="gramEnd"/>
      <w:r w:rsidRPr="00EB2BFA">
        <w:rPr>
          <w:rFonts w:asciiTheme="majorBidi" w:hAnsiTheme="majorBidi" w:cstheme="majorBidi"/>
          <w:color w:val="000000" w:themeColor="text1"/>
        </w:rPr>
        <w:t xml:space="preserve"> machine learning to identify fake news articles based on textual information?</w:t>
      </w:r>
    </w:p>
    <w:p w14:paraId="19295BEE" w14:textId="77777777" w:rsidR="00723A29" w:rsidRPr="00EB2BFA" w:rsidRDefault="00723A29">
      <w:pPr>
        <w:pStyle w:val="ac"/>
        <w:numPr>
          <w:ilvl w:val="0"/>
          <w:numId w:val="3"/>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RQ2: Which preprocessing and feature extraction methods (e.g., Bag-of-Words, TF-IDF, Word2Vec) are the most effective in terms of their high accuracy and generalization in a wide range of news topics?</w:t>
      </w:r>
    </w:p>
    <w:p w14:paraId="62B86EE2" w14:textId="77777777" w:rsidR="00723A29" w:rsidRPr="00EB2BFA" w:rsidRDefault="00723A29">
      <w:pPr>
        <w:pStyle w:val="ac"/>
        <w:numPr>
          <w:ilvl w:val="0"/>
          <w:numId w:val="3"/>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RQ3: Which machine learning or deep learning algorithm, like Logistic Regression, Random Forest, Support Vector Machine (SVM), or Long Short-Term Memory (LSTM), is the most trustworthy in terms of classification in the detection of fake news?</w:t>
      </w:r>
    </w:p>
    <w:p w14:paraId="5882C17F" w14:textId="77777777" w:rsidR="00723A29" w:rsidRPr="00EB2BFA" w:rsidRDefault="00723A29">
      <w:pPr>
        <w:pStyle w:val="ac"/>
        <w:numPr>
          <w:ilvl w:val="0"/>
          <w:numId w:val="3"/>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RQ4: How effective are state-of-the-art multi-view and explainable AI solutions in improving model interpretability and trust in fake news detection systems?</w:t>
      </w:r>
    </w:p>
    <w:p w14:paraId="2B460678" w14:textId="77777777" w:rsidR="00723A29" w:rsidRPr="00EB2BFA" w:rsidRDefault="00723A29">
      <w:pPr>
        <w:pStyle w:val="ac"/>
        <w:numPr>
          <w:ilvl w:val="0"/>
          <w:numId w:val="3"/>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lastRenderedPageBreak/>
        <w:t xml:space="preserve">RQ5: What are the ways that the results of this research can lead to the development of scalable, transparent and domain adaptive fake news detectors that </w:t>
      </w:r>
      <w:proofErr w:type="gramStart"/>
      <w:r w:rsidRPr="00EB2BFA">
        <w:rPr>
          <w:rFonts w:asciiTheme="majorBidi" w:hAnsiTheme="majorBidi" w:cstheme="majorBidi"/>
          <w:color w:val="000000" w:themeColor="text1"/>
        </w:rPr>
        <w:t>can be deployed</w:t>
      </w:r>
      <w:proofErr w:type="gramEnd"/>
      <w:r w:rsidRPr="00EB2BFA">
        <w:rPr>
          <w:rFonts w:asciiTheme="majorBidi" w:hAnsiTheme="majorBidi" w:cstheme="majorBidi"/>
          <w:color w:val="000000" w:themeColor="text1"/>
        </w:rPr>
        <w:t xml:space="preserve"> in the real world?</w:t>
      </w:r>
    </w:p>
    <w:p w14:paraId="3873018F" w14:textId="70C2BC5B" w:rsidR="00723A29" w:rsidRPr="00EB2BFA" w:rsidRDefault="00723A29" w:rsidP="00723A29">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Such research questions provide both technical and ethical aspects of an issue-technical in how to create effective algorithms, and ethical in how to make automated misinformation filtering transparent and accountable [1], [6], [1</w:t>
      </w:r>
      <w:r w:rsidR="00C80D1C" w:rsidRPr="00EB2BFA">
        <w:rPr>
          <w:rFonts w:asciiTheme="majorBidi" w:hAnsiTheme="majorBidi" w:cstheme="majorBidi"/>
          <w:color w:val="000000" w:themeColor="text1"/>
        </w:rPr>
        <w:t>0</w:t>
      </w:r>
      <w:r w:rsidRPr="00EB2BFA">
        <w:rPr>
          <w:rFonts w:asciiTheme="majorBidi" w:hAnsiTheme="majorBidi" w:cstheme="majorBidi"/>
          <w:color w:val="000000" w:themeColor="text1"/>
        </w:rPr>
        <w:t>].</w:t>
      </w:r>
    </w:p>
    <w:p w14:paraId="2F0FAE3B" w14:textId="27778A8D" w:rsidR="00723A29" w:rsidRPr="00EB2BFA" w:rsidRDefault="00A7100F" w:rsidP="00A7100F">
      <w:pPr>
        <w:pStyle w:val="ac"/>
        <w:numPr>
          <w:ilvl w:val="1"/>
          <w:numId w:val="1"/>
        </w:numPr>
        <w:outlineLvl w:val="1"/>
        <w:rPr>
          <w:rFonts w:asciiTheme="majorBidi" w:hAnsiTheme="majorBidi" w:cstheme="majorBidi"/>
          <w:b/>
          <w:bCs/>
          <w:color w:val="000000" w:themeColor="text1"/>
        </w:rPr>
      </w:pPr>
      <w:bookmarkStart w:id="11" w:name="_Toc227189289"/>
      <w:r w:rsidRPr="00EB2BFA">
        <w:rPr>
          <w:rFonts w:asciiTheme="majorBidi" w:hAnsiTheme="majorBidi" w:cstheme="majorBidi"/>
          <w:b/>
          <w:bCs/>
          <w:color w:val="000000" w:themeColor="text1"/>
        </w:rPr>
        <w:t>Thesis Objectives</w:t>
      </w:r>
      <w:bookmarkEnd w:id="11"/>
    </w:p>
    <w:p w14:paraId="079BDAC3" w14:textId="77777777" w:rsidR="00723A29" w:rsidRPr="00EB2BFA" w:rsidRDefault="00723A29" w:rsidP="00723A29">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growing complexity of the production and dissemination of fake news has posed pressing concerns about the manner in which computational systems can be able to differentiate authoritative and fake information correctly and ethically. In this regard, the proposed research will seek to understand how to incorporate Machine Learning (ML) tools to develop the powerful and explainable model that can identify fake news. The main research question </w:t>
      </w:r>
      <w:proofErr w:type="gramStart"/>
      <w:r w:rsidRPr="00EB2BFA">
        <w:rPr>
          <w:rFonts w:asciiTheme="majorBidi" w:hAnsiTheme="majorBidi" w:cstheme="majorBidi"/>
          <w:color w:val="000000" w:themeColor="text1"/>
        </w:rPr>
        <w:t>is motivated</w:t>
      </w:r>
      <w:proofErr w:type="gramEnd"/>
      <w:r w:rsidRPr="00EB2BFA">
        <w:rPr>
          <w:rFonts w:asciiTheme="majorBidi" w:hAnsiTheme="majorBidi" w:cstheme="majorBidi"/>
          <w:color w:val="000000" w:themeColor="text1"/>
        </w:rPr>
        <w:t xml:space="preserve"> by the fact that it is necessary to comprehend how text-based and semantic attributes can be identified and exploited to enhance the extent to which deceptive content can be classified. Therefore, some research questions </w:t>
      </w:r>
      <w:proofErr w:type="gramStart"/>
      <w:r w:rsidRPr="00EB2BFA">
        <w:rPr>
          <w:rFonts w:asciiTheme="majorBidi" w:hAnsiTheme="majorBidi" w:cstheme="majorBidi"/>
          <w:color w:val="000000" w:themeColor="text1"/>
        </w:rPr>
        <w:t>have been developed</w:t>
      </w:r>
      <w:proofErr w:type="gramEnd"/>
      <w:r w:rsidRPr="00EB2BFA">
        <w:rPr>
          <w:rFonts w:asciiTheme="majorBidi" w:hAnsiTheme="majorBidi" w:cstheme="majorBidi"/>
          <w:color w:val="000000" w:themeColor="text1"/>
        </w:rPr>
        <w:t xml:space="preserve"> to inform this study. </w:t>
      </w:r>
    </w:p>
    <w:p w14:paraId="01242FB4" w14:textId="1D0BDB70" w:rsidR="00723A29" w:rsidRPr="00EB2BFA" w:rsidRDefault="00723A29" w:rsidP="00723A29">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research purposes are clearly associated with the questions provided above and are aimed at developing a multifaceted framework of fake news detection based on text data. Particularly, the research aims at preprocessing and cleaning the data set through the method of tokenization, removal of stop-words and lemmatization to warrant the quality and uniformity of textual input. Moreover, it will attempt to derive meaningful linguistic and semantic content in the news articles with the help of vectorization techniques like TF-IDF and word representations, make the text information to </w:t>
      </w:r>
      <w:proofErr w:type="gramStart"/>
      <w:r w:rsidRPr="00EB2BFA">
        <w:rPr>
          <w:rFonts w:asciiTheme="majorBidi" w:hAnsiTheme="majorBidi" w:cstheme="majorBidi"/>
          <w:color w:val="000000" w:themeColor="text1"/>
        </w:rPr>
        <w:t>be effectively represented</w:t>
      </w:r>
      <w:proofErr w:type="gramEnd"/>
      <w:r w:rsidRPr="00EB2BFA">
        <w:rPr>
          <w:rFonts w:asciiTheme="majorBidi" w:hAnsiTheme="majorBidi" w:cstheme="majorBidi"/>
          <w:color w:val="000000" w:themeColor="text1"/>
        </w:rPr>
        <w:t xml:space="preserve"> in terms of computational models. The study also aims to design and train several of them, such as Logistic Regression, Random Forest, Support Vector Machine, </w:t>
      </w:r>
      <w:r w:rsidRPr="00EB2BFA">
        <w:rPr>
          <w:rFonts w:asciiTheme="majorBidi" w:hAnsiTheme="majorBidi" w:cstheme="majorBidi"/>
          <w:color w:val="000000" w:themeColor="text1"/>
        </w:rPr>
        <w:lastRenderedPageBreak/>
        <w:t xml:space="preserve">and Long Short-Term Memory (LSTM) to assess and compare the results of their usage in detecting fake news. The standard performance measures including accuracy, precision, recall, F1-score, and ROC-AUC </w:t>
      </w:r>
      <w:proofErr w:type="gramStart"/>
      <w:r w:rsidRPr="00EB2BFA">
        <w:rPr>
          <w:rFonts w:asciiTheme="majorBidi" w:hAnsiTheme="majorBidi" w:cstheme="majorBidi"/>
          <w:color w:val="000000" w:themeColor="text1"/>
        </w:rPr>
        <w:t>will be used</w:t>
      </w:r>
      <w:proofErr w:type="gramEnd"/>
      <w:r w:rsidRPr="00EB2BFA">
        <w:rPr>
          <w:rFonts w:asciiTheme="majorBidi" w:hAnsiTheme="majorBidi" w:cstheme="majorBidi"/>
          <w:color w:val="000000" w:themeColor="text1"/>
        </w:rPr>
        <w:t xml:space="preserve"> to evaluate the models as they present a broad picture of the ability of any particular model to classify data. </w:t>
      </w:r>
    </w:p>
    <w:p w14:paraId="4B570319" w14:textId="77777777" w:rsidR="00A2712A" w:rsidRPr="00EB2BFA" w:rsidRDefault="00723A29" w:rsidP="00723A29">
      <w:pPr>
        <w:spacing w:line="360" w:lineRule="auto"/>
        <w:rPr>
          <w:rFonts w:asciiTheme="majorBidi" w:hAnsiTheme="majorBidi" w:cstheme="majorBidi"/>
          <w:color w:val="000000" w:themeColor="text1"/>
        </w:rPr>
      </w:pPr>
      <w:proofErr w:type="gramStart"/>
      <w:r w:rsidRPr="00EB2BFA">
        <w:rPr>
          <w:rFonts w:asciiTheme="majorBidi" w:hAnsiTheme="majorBidi" w:cstheme="majorBidi"/>
          <w:color w:val="000000" w:themeColor="text1"/>
        </w:rPr>
        <w:t>These objectives are driven by two things, academic and societal</w:t>
      </w:r>
      <w:proofErr w:type="gramEnd"/>
      <w:r w:rsidRPr="00EB2BFA">
        <w:rPr>
          <w:rFonts w:asciiTheme="majorBidi" w:hAnsiTheme="majorBidi" w:cstheme="majorBidi"/>
          <w:color w:val="000000" w:themeColor="text1"/>
        </w:rPr>
        <w:t xml:space="preserve">. Academically, the study has been able to enhance the current advancement of the computational methods used in detecting misinformation by providing the benchmark between the traditional and deep methods on a large balanced dataset. Socially, the research contributes to the fight against the proliferation of misinformation in the entire world and rebuilding digital trust in news media. </w:t>
      </w:r>
    </w:p>
    <w:p w14:paraId="08D11E1C" w14:textId="77777777" w:rsidR="00723A29" w:rsidRPr="00EB2BFA" w:rsidRDefault="00723A29" w:rsidP="00723A29">
      <w:pPr>
        <w:keepNext/>
        <w:spacing w:line="360" w:lineRule="auto"/>
        <w:rPr>
          <w:color w:val="000000" w:themeColor="text1"/>
        </w:rPr>
      </w:pPr>
      <w:r w:rsidRPr="00EB2BFA">
        <w:rPr>
          <w:noProof/>
          <w:color w:val="000000" w:themeColor="text1"/>
        </w:rPr>
        <w:drawing>
          <wp:inline distT="0" distB="0" distL="0" distR="0" wp14:anchorId="64D860B4" wp14:editId="32D01FF9">
            <wp:extent cx="5486400" cy="3200400"/>
            <wp:effectExtent l="0" t="0" r="57150" b="0"/>
            <wp:docPr id="188099024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97CD5B0" w14:textId="434F688E" w:rsidR="00723A29" w:rsidRPr="00EB2BFA" w:rsidRDefault="00723A29" w:rsidP="00EB2BFA">
      <w:pPr>
        <w:pStyle w:val="aa"/>
        <w:jc w:val="center"/>
        <w:rPr>
          <w:color w:val="000000" w:themeColor="text1"/>
          <w:rtl/>
          <w:lang w:bidi="ar-EG"/>
        </w:rPr>
      </w:pPr>
      <w:bookmarkStart w:id="12" w:name="_Toc215319712"/>
      <w:bookmarkStart w:id="13" w:name="_Toc226641996"/>
      <w:r w:rsidRPr="00EB2BFA">
        <w:rPr>
          <w:color w:val="000000" w:themeColor="text1"/>
        </w:rPr>
        <w:t xml:space="preserve">Figure </w:t>
      </w:r>
      <w:r w:rsidR="00EB2BFA">
        <w:rPr>
          <w:color w:val="000000" w:themeColor="text1"/>
        </w:rPr>
        <w:t xml:space="preserve">1.1 </w:t>
      </w:r>
      <w:r w:rsidRPr="00EB2BFA">
        <w:rPr>
          <w:color w:val="000000" w:themeColor="text1"/>
          <w:lang w:bidi="ar-EG"/>
        </w:rPr>
        <w:t>Experimental Workflow</w:t>
      </w:r>
      <w:bookmarkEnd w:id="12"/>
      <w:bookmarkEnd w:id="13"/>
    </w:p>
    <w:p w14:paraId="12CCC8C4" w14:textId="77777777" w:rsidR="0002103F" w:rsidRPr="00EB2BFA" w:rsidRDefault="0002103F" w:rsidP="0002103F">
      <w:pPr>
        <w:rPr>
          <w:color w:val="000000" w:themeColor="text1"/>
          <w:rtl/>
          <w:lang w:bidi="ar-EG"/>
        </w:rPr>
      </w:pPr>
    </w:p>
    <w:p w14:paraId="553EB715" w14:textId="77777777" w:rsidR="0002103F" w:rsidRPr="00EB2BFA" w:rsidRDefault="0002103F" w:rsidP="0002103F">
      <w:pPr>
        <w:rPr>
          <w:color w:val="000000" w:themeColor="text1"/>
          <w:rtl/>
          <w:lang w:bidi="ar-EG"/>
        </w:rPr>
      </w:pPr>
    </w:p>
    <w:p w14:paraId="62027D17" w14:textId="77777777" w:rsidR="0002103F" w:rsidRPr="00EB2BFA" w:rsidRDefault="0002103F" w:rsidP="0002103F">
      <w:pPr>
        <w:rPr>
          <w:color w:val="000000" w:themeColor="text1"/>
          <w:rtl/>
          <w:lang w:bidi="ar-EG"/>
        </w:rPr>
      </w:pPr>
    </w:p>
    <w:p w14:paraId="1485BABE" w14:textId="77777777" w:rsidR="0002103F" w:rsidRPr="00EB2BFA" w:rsidRDefault="0002103F" w:rsidP="0002103F">
      <w:pPr>
        <w:rPr>
          <w:color w:val="000000" w:themeColor="text1"/>
          <w:rtl/>
          <w:lang w:bidi="ar-EG"/>
        </w:rPr>
      </w:pPr>
    </w:p>
    <w:p w14:paraId="6959C743" w14:textId="77777777" w:rsidR="0002103F" w:rsidRPr="00EB2BFA" w:rsidRDefault="0002103F" w:rsidP="0002103F">
      <w:pPr>
        <w:rPr>
          <w:color w:val="000000" w:themeColor="text1"/>
          <w:rtl/>
          <w:lang w:bidi="ar-EG"/>
        </w:rPr>
      </w:pPr>
    </w:p>
    <w:p w14:paraId="343E570B" w14:textId="77777777" w:rsidR="0002103F" w:rsidRPr="00EB2BFA" w:rsidRDefault="0002103F" w:rsidP="0002103F">
      <w:pPr>
        <w:rPr>
          <w:color w:val="000000" w:themeColor="text1"/>
          <w:lang w:bidi="ar-EG"/>
        </w:rPr>
      </w:pPr>
    </w:p>
    <w:p w14:paraId="251E9FA6" w14:textId="008CEC7C" w:rsidR="00723A29" w:rsidRPr="00EB2BFA" w:rsidRDefault="00A7100F" w:rsidP="00A7100F">
      <w:pPr>
        <w:pStyle w:val="ac"/>
        <w:numPr>
          <w:ilvl w:val="1"/>
          <w:numId w:val="1"/>
        </w:numPr>
        <w:outlineLvl w:val="1"/>
        <w:rPr>
          <w:rFonts w:asciiTheme="majorBidi" w:hAnsiTheme="majorBidi" w:cstheme="majorBidi"/>
          <w:b/>
          <w:bCs/>
          <w:color w:val="000000" w:themeColor="text1"/>
        </w:rPr>
      </w:pPr>
      <w:bookmarkStart w:id="14" w:name="_Toc227189290"/>
      <w:r w:rsidRPr="00EB2BFA">
        <w:rPr>
          <w:rFonts w:asciiTheme="majorBidi" w:hAnsiTheme="majorBidi" w:cstheme="majorBidi"/>
          <w:b/>
          <w:bCs/>
          <w:color w:val="000000" w:themeColor="text1"/>
        </w:rPr>
        <w:lastRenderedPageBreak/>
        <w:t>Thesis Contribution</w:t>
      </w:r>
      <w:bookmarkEnd w:id="14"/>
    </w:p>
    <w:p w14:paraId="22DF6D90" w14:textId="77777777" w:rsidR="00723A29" w:rsidRPr="00EB2BFA" w:rsidRDefault="00723A29" w:rsidP="00723A29">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By answering the above objectives, the study will also be able to </w:t>
      </w:r>
      <w:proofErr w:type="gramStart"/>
      <w:r w:rsidRPr="00EB2BFA">
        <w:rPr>
          <w:rFonts w:asciiTheme="majorBidi" w:hAnsiTheme="majorBidi" w:cstheme="majorBidi"/>
          <w:color w:val="000000" w:themeColor="text1"/>
        </w:rPr>
        <w:t>make a contribution</w:t>
      </w:r>
      <w:proofErr w:type="gramEnd"/>
      <w:r w:rsidRPr="00EB2BFA">
        <w:rPr>
          <w:rFonts w:asciiTheme="majorBidi" w:hAnsiTheme="majorBidi" w:cstheme="majorBidi"/>
          <w:color w:val="000000" w:themeColor="text1"/>
        </w:rPr>
        <w:t xml:space="preserve"> to the growing field of work in computational misinformation detection through:</w:t>
      </w:r>
    </w:p>
    <w:p w14:paraId="707AE103" w14:textId="77777777" w:rsidR="00723A29" w:rsidRPr="00EB2BFA" w:rsidRDefault="00723A29">
      <w:pPr>
        <w:pStyle w:val="ac"/>
        <w:numPr>
          <w:ilvl w:val="0"/>
          <w:numId w:val="4"/>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Setting up a benchmark system to classify fake news on a structured English data set.</w:t>
      </w:r>
    </w:p>
    <w:p w14:paraId="351716AB" w14:textId="77777777" w:rsidR="00723A29" w:rsidRPr="00EB2BFA" w:rsidRDefault="00723A29">
      <w:pPr>
        <w:pStyle w:val="ac"/>
        <w:numPr>
          <w:ilvl w:val="0"/>
          <w:numId w:val="4"/>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Comparison and contrast of classical and neural methods of textual misinformation analysis.</w:t>
      </w:r>
    </w:p>
    <w:p w14:paraId="51CD6B39" w14:textId="77777777" w:rsidR="00723A29" w:rsidRPr="00EB2BFA" w:rsidRDefault="00723A29">
      <w:pPr>
        <w:pStyle w:val="ac"/>
        <w:numPr>
          <w:ilvl w:val="0"/>
          <w:numId w:val="4"/>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Emphasizing the need to make machines explain </w:t>
      </w:r>
      <w:proofErr w:type="gramStart"/>
      <w:r w:rsidRPr="00EB2BFA">
        <w:rPr>
          <w:rFonts w:asciiTheme="majorBidi" w:hAnsiTheme="majorBidi" w:cstheme="majorBidi"/>
          <w:color w:val="000000" w:themeColor="text1"/>
        </w:rPr>
        <w:t>why something is true or false and the need to be ethical in content verification systems</w:t>
      </w:r>
      <w:proofErr w:type="gramEnd"/>
      <w:r w:rsidRPr="00EB2BFA">
        <w:rPr>
          <w:rFonts w:asciiTheme="majorBidi" w:hAnsiTheme="majorBidi" w:cstheme="majorBidi"/>
          <w:color w:val="000000" w:themeColor="text1"/>
        </w:rPr>
        <w:t>.</w:t>
      </w:r>
    </w:p>
    <w:p w14:paraId="50974006" w14:textId="77777777" w:rsidR="00723A29" w:rsidRPr="00EB2BFA" w:rsidRDefault="00723A29" w:rsidP="00723A29">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Overall, the proposed study aims to address issues related to the gap between theoretical research and real-life application to suggest a model that is structured, data-driven, and explainable and can help media organizations, policymakers, and technology platforms detect and counteract the spread of fake news in real-time.</w:t>
      </w:r>
    </w:p>
    <w:p w14:paraId="006719AA" w14:textId="53198129" w:rsidR="00723A29" w:rsidRPr="00EB2BFA" w:rsidRDefault="00A7100F">
      <w:pPr>
        <w:pStyle w:val="ac"/>
        <w:numPr>
          <w:ilvl w:val="1"/>
          <w:numId w:val="1"/>
        </w:numPr>
        <w:outlineLvl w:val="1"/>
        <w:rPr>
          <w:rFonts w:asciiTheme="majorBidi" w:hAnsiTheme="majorBidi" w:cstheme="majorBidi"/>
          <w:b/>
          <w:bCs/>
          <w:color w:val="000000" w:themeColor="text1"/>
        </w:rPr>
      </w:pPr>
      <w:bookmarkStart w:id="15" w:name="_Toc227189291"/>
      <w:r w:rsidRPr="00EB2BFA">
        <w:rPr>
          <w:rFonts w:asciiTheme="majorBidi" w:hAnsiTheme="majorBidi" w:cstheme="majorBidi"/>
          <w:b/>
          <w:bCs/>
          <w:color w:val="000000" w:themeColor="text1"/>
        </w:rPr>
        <w:t>Thesis Organization</w:t>
      </w:r>
      <w:bookmarkEnd w:id="15"/>
    </w:p>
    <w:p w14:paraId="0E502C82" w14:textId="77777777" w:rsidR="00723A29" w:rsidRPr="00EB2BFA" w:rsidRDefault="00723A29" w:rsidP="00723A29">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thesis is as follows:</w:t>
      </w:r>
    </w:p>
    <w:p w14:paraId="34C82EFA" w14:textId="77777777" w:rsidR="00723A29" w:rsidRPr="00EB2BFA" w:rsidRDefault="00723A29">
      <w:pPr>
        <w:pStyle w:val="ac"/>
        <w:numPr>
          <w:ilvl w:val="0"/>
          <w:numId w:val="2"/>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Chapter 1 presents history, statement of the problem, purpose and importance of the research.</w:t>
      </w:r>
    </w:p>
    <w:p w14:paraId="7EBEF40E" w14:textId="77777777" w:rsidR="00723A29" w:rsidRPr="00EB2BFA" w:rsidRDefault="00723A29">
      <w:pPr>
        <w:pStyle w:val="ac"/>
        <w:numPr>
          <w:ilvl w:val="0"/>
          <w:numId w:val="2"/>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In chapter 2, the literature review on fake news detection from multiple perspectives, including linguistic-based, network-based, and multimodal approaches.</w:t>
      </w:r>
    </w:p>
    <w:p w14:paraId="7EA5BB30" w14:textId="77777777" w:rsidR="00723A29" w:rsidRPr="00EB2BFA" w:rsidRDefault="00723A29">
      <w:pPr>
        <w:pStyle w:val="ac"/>
        <w:numPr>
          <w:ilvl w:val="0"/>
          <w:numId w:val="2"/>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Chapter 3 provides description of the proposed methods such as data pre processing, graph modeling, and machine learning and deep learning models employed.</w:t>
      </w:r>
    </w:p>
    <w:p w14:paraId="370B1540" w14:textId="77777777" w:rsidR="00723A29" w:rsidRPr="00EB2BFA" w:rsidRDefault="00723A29">
      <w:pPr>
        <w:pStyle w:val="ac"/>
        <w:numPr>
          <w:ilvl w:val="0"/>
          <w:numId w:val="2"/>
        </w:num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Chapter 4 writes about the experimental configuration, experimental results and analysis, presenting the performance outcomes of each model and comparing their effectiveness in detecting fake news.</w:t>
      </w:r>
    </w:p>
    <w:p w14:paraId="3F3B18FC" w14:textId="77777777" w:rsidR="00723A29" w:rsidRPr="00EB2BFA" w:rsidRDefault="00723A29">
      <w:pPr>
        <w:pStyle w:val="ac"/>
        <w:numPr>
          <w:ilvl w:val="0"/>
          <w:numId w:val="2"/>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Chapter 5 is a conclusion of this work that throws emphasis on the important findings, limitations, and future directions of the study.</w:t>
      </w:r>
    </w:p>
    <w:p w14:paraId="593A4221" w14:textId="07B0FB1F" w:rsidR="00723A29" w:rsidRPr="00EB2BFA" w:rsidRDefault="00F449E5" w:rsidP="00723A29">
      <w:pPr>
        <w:keepNext/>
        <w:spacing w:line="360" w:lineRule="auto"/>
        <w:rPr>
          <w:color w:val="000000" w:themeColor="text1"/>
        </w:rPr>
      </w:pPr>
      <w:r w:rsidRPr="00EB2BFA">
        <w:rPr>
          <w:rFonts w:asciiTheme="majorBidi" w:hAnsiTheme="majorBidi" w:cstheme="majorBidi"/>
          <w:noProof/>
          <w:color w:val="000000" w:themeColor="text1"/>
        </w:rPr>
        <w:lastRenderedPageBreak/>
        <w:drawing>
          <wp:inline distT="0" distB="0" distL="0" distR="0" wp14:anchorId="2B9E8BC9" wp14:editId="7C656858">
            <wp:extent cx="3971925" cy="7772400"/>
            <wp:effectExtent l="0" t="0" r="9525" b="0"/>
            <wp:docPr id="1878606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71925" cy="7772400"/>
                    </a:xfrm>
                    <a:prstGeom prst="rect">
                      <a:avLst/>
                    </a:prstGeom>
                    <a:noFill/>
                    <a:ln>
                      <a:noFill/>
                    </a:ln>
                  </pic:spPr>
                </pic:pic>
              </a:graphicData>
            </a:graphic>
          </wp:inline>
        </w:drawing>
      </w:r>
    </w:p>
    <w:p w14:paraId="542F3A0B" w14:textId="586AD9EA" w:rsidR="006A033A" w:rsidRPr="00EB2BFA" w:rsidRDefault="00723A29" w:rsidP="00F449E5">
      <w:pPr>
        <w:pStyle w:val="aa"/>
        <w:rPr>
          <w:rFonts w:asciiTheme="majorBidi" w:hAnsiTheme="majorBidi" w:cstheme="majorBidi"/>
          <w:color w:val="000000" w:themeColor="text1"/>
        </w:rPr>
      </w:pPr>
      <w:bookmarkStart w:id="16" w:name="_Toc226641997"/>
      <w:r w:rsidRPr="00EB2BFA">
        <w:rPr>
          <w:color w:val="000000" w:themeColor="text1"/>
        </w:rPr>
        <w:t xml:space="preserve">Figure </w:t>
      </w:r>
      <w:r w:rsidR="00EB2BFA">
        <w:rPr>
          <w:color w:val="000000" w:themeColor="text1"/>
        </w:rPr>
        <w:t>1.</w:t>
      </w:r>
      <w:r w:rsidRPr="00EB2BFA">
        <w:rPr>
          <w:color w:val="000000" w:themeColor="text1"/>
        </w:rPr>
        <w:fldChar w:fldCharType="begin"/>
      </w:r>
      <w:r w:rsidRPr="00EB2BFA">
        <w:rPr>
          <w:color w:val="000000" w:themeColor="text1"/>
        </w:rPr>
        <w:instrText xml:space="preserve"> SEQ Figure \* ARABIC </w:instrText>
      </w:r>
      <w:r w:rsidRPr="00EB2BFA">
        <w:rPr>
          <w:color w:val="000000" w:themeColor="text1"/>
        </w:rPr>
        <w:fldChar w:fldCharType="separate"/>
      </w:r>
      <w:r w:rsidR="008F1DB6" w:rsidRPr="00EB2BFA">
        <w:rPr>
          <w:noProof/>
          <w:color w:val="000000" w:themeColor="text1"/>
        </w:rPr>
        <w:t>2</w:t>
      </w:r>
      <w:r w:rsidRPr="00EB2BFA">
        <w:rPr>
          <w:color w:val="000000" w:themeColor="text1"/>
        </w:rPr>
        <w:fldChar w:fldCharType="end"/>
      </w:r>
      <w:r w:rsidRPr="00EB2BFA">
        <w:rPr>
          <w:color w:val="000000" w:themeColor="text1"/>
        </w:rPr>
        <w:t xml:space="preserve"> visual representation of how the chapters, research files, and model iterations interact throughout the study</w:t>
      </w:r>
      <w:bookmarkEnd w:id="16"/>
    </w:p>
    <w:p w14:paraId="3E933E4F" w14:textId="42DCF07F" w:rsidR="000B518F" w:rsidRPr="00EB2BFA" w:rsidRDefault="003C51FB" w:rsidP="0002103F">
      <w:pPr>
        <w:pStyle w:val="1"/>
        <w:jc w:val="center"/>
        <w:rPr>
          <w:color w:val="000000" w:themeColor="text1"/>
          <w:rtl/>
        </w:rPr>
      </w:pPr>
      <w:bookmarkStart w:id="17" w:name="_Toc227189292"/>
      <w:r w:rsidRPr="00EB2BFA">
        <w:rPr>
          <w:color w:val="000000" w:themeColor="text1"/>
        </w:rPr>
        <w:lastRenderedPageBreak/>
        <w:t xml:space="preserve">Chapter 2 </w:t>
      </w:r>
      <w:r w:rsidR="0002103F" w:rsidRPr="00EB2BFA">
        <w:rPr>
          <w:color w:val="000000" w:themeColor="text1"/>
        </w:rPr>
        <w:t>Background and Related Work</w:t>
      </w:r>
      <w:bookmarkEnd w:id="17"/>
    </w:p>
    <w:p w14:paraId="13C7155F" w14:textId="4AC1DBBC" w:rsidR="00A7100F" w:rsidRPr="00EB2BFA" w:rsidRDefault="00A7100F" w:rsidP="00A7100F">
      <w:pPr>
        <w:pStyle w:val="ac"/>
        <w:numPr>
          <w:ilvl w:val="1"/>
          <w:numId w:val="7"/>
        </w:numPr>
        <w:outlineLvl w:val="1"/>
        <w:rPr>
          <w:rFonts w:asciiTheme="majorBidi" w:hAnsiTheme="majorBidi" w:cstheme="majorBidi"/>
          <w:b/>
          <w:bCs/>
          <w:color w:val="000000" w:themeColor="text1"/>
        </w:rPr>
      </w:pPr>
      <w:bookmarkStart w:id="18" w:name="_Toc215319730"/>
      <w:bookmarkStart w:id="19" w:name="_Toc227189293"/>
      <w:r w:rsidRPr="00EB2BFA">
        <w:rPr>
          <w:rFonts w:asciiTheme="majorBidi" w:hAnsiTheme="majorBidi" w:cstheme="majorBidi"/>
          <w:b/>
          <w:bCs/>
          <w:color w:val="000000" w:themeColor="text1"/>
        </w:rPr>
        <w:t>Background</w:t>
      </w:r>
      <w:bookmarkEnd w:id="18"/>
      <w:bookmarkEnd w:id="19"/>
      <w:r w:rsidRPr="00EB2BFA">
        <w:rPr>
          <w:rFonts w:asciiTheme="majorBidi" w:hAnsiTheme="majorBidi" w:cstheme="majorBidi"/>
          <w:b/>
          <w:bCs/>
          <w:color w:val="000000" w:themeColor="text1"/>
        </w:rPr>
        <w:t xml:space="preserve"> </w:t>
      </w:r>
    </w:p>
    <w:p w14:paraId="578B8705" w14:textId="77777777" w:rsidR="00A7100F" w:rsidRPr="00EB2BFA" w:rsidRDefault="00A7100F" w:rsidP="00A7100F">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With the introduction of the internet and the overwhelming growth of social media sites, the spread of information is immediate and international. This revolution has shifted the very nature of news consumption among the people in preference to speed over </w:t>
      </w:r>
      <w:proofErr w:type="gramStart"/>
      <w:r w:rsidRPr="00EB2BFA">
        <w:rPr>
          <w:rFonts w:asciiTheme="majorBidi" w:hAnsiTheme="majorBidi" w:cstheme="majorBidi"/>
          <w:color w:val="000000" w:themeColor="text1"/>
        </w:rPr>
        <w:t>fact-checking</w:t>
      </w:r>
      <w:proofErr w:type="gramEnd"/>
      <w:r w:rsidRPr="00EB2BFA">
        <w:rPr>
          <w:rFonts w:asciiTheme="majorBidi" w:hAnsiTheme="majorBidi" w:cstheme="majorBidi"/>
          <w:color w:val="000000" w:themeColor="text1"/>
        </w:rPr>
        <w:t xml:space="preserve">. Although this connectivity can be used to share knowledge quickly, it can also be used to propagate fake </w:t>
      </w:r>
      <w:proofErr w:type="gramStart"/>
      <w:r w:rsidRPr="00EB2BFA">
        <w:rPr>
          <w:rFonts w:asciiTheme="majorBidi" w:hAnsiTheme="majorBidi" w:cstheme="majorBidi"/>
          <w:color w:val="000000" w:themeColor="text1"/>
        </w:rPr>
        <w:t>news which</w:t>
      </w:r>
      <w:proofErr w:type="gramEnd"/>
      <w:r w:rsidRPr="00EB2BFA">
        <w:rPr>
          <w:rFonts w:asciiTheme="majorBidi" w:hAnsiTheme="majorBidi" w:cstheme="majorBidi"/>
          <w:color w:val="000000" w:themeColor="text1"/>
        </w:rPr>
        <w:t xml:space="preserve"> can be defined as intentionally made or misleading information about a specific topic being presented as factual content [1]. This kind of misinformation has been identified to distort the perceptions of the people, affect campaigns, fuel social unrests, and this has also led to a lack of trust in professional journalism [5], [6].</w:t>
      </w:r>
    </w:p>
    <w:p w14:paraId="1EC7BCC9" w14:textId="77777777" w:rsidR="00A7100F" w:rsidRPr="00EB2BFA" w:rsidRDefault="00A7100F" w:rsidP="00A7100F">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Early detection models were very dependent on superficial linguistic features namely word frequency, sentiment polarity and grammatical structure, to differentiate between genuine and fake news [1], [6]. Nevertheless, the development of fake news material has rendered these strategies inadequate. The modern information distortions involve the use of sophisticated language structures, emotionally charged stories, and multi-modal features (images, videos, hashtags), which have to be comprehended by more sophisticated models that can discern a semantic, contextual, and relational pattern [2], [1].</w:t>
      </w:r>
    </w:p>
    <w:p w14:paraId="6FA2290F" w14:textId="77777777" w:rsidR="00A7100F" w:rsidRPr="00EB2BFA" w:rsidRDefault="00A7100F" w:rsidP="00A7100F">
      <w:pPr>
        <w:spacing w:line="360" w:lineRule="auto"/>
        <w:rPr>
          <w:rFonts w:asciiTheme="majorBidi" w:hAnsiTheme="majorBidi" w:cstheme="majorBidi"/>
          <w:color w:val="000000" w:themeColor="text1"/>
          <w:lang w:bidi="ar-EG"/>
        </w:rPr>
      </w:pPr>
      <w:r w:rsidRPr="00EB2BFA">
        <w:rPr>
          <w:rFonts w:asciiTheme="majorBidi" w:hAnsiTheme="majorBidi" w:cstheme="majorBidi"/>
          <w:color w:val="000000" w:themeColor="text1"/>
        </w:rPr>
        <w:t xml:space="preserve">In this regard, scholars have investigated numerous paradigms. Content models examine semantics of the text, whereas context models combine user interaction information and source reliability [2], [4]. Combining textual, visual, and social dimensions, hybrid and multi-view learning strategies, like the one suggested by Pereira et al. [1] can enhance the effectiveness of detection. </w:t>
      </w:r>
    </w:p>
    <w:p w14:paraId="3B0E0D93" w14:textId="77777777" w:rsidR="00A7100F" w:rsidRPr="00EB2BFA" w:rsidRDefault="00A7100F" w:rsidP="00A7100F">
      <w:pPr>
        <w:spacing w:line="360" w:lineRule="auto"/>
        <w:rPr>
          <w:rFonts w:asciiTheme="majorBidi" w:hAnsiTheme="majorBidi" w:cstheme="majorBidi"/>
          <w:color w:val="000000" w:themeColor="text1"/>
          <w:rtl/>
          <w:lang w:bidi="ar-EG"/>
        </w:rPr>
      </w:pPr>
      <w:r w:rsidRPr="00EB2BFA">
        <w:rPr>
          <w:rFonts w:asciiTheme="majorBidi" w:hAnsiTheme="majorBidi" w:cstheme="majorBidi"/>
          <w:color w:val="000000" w:themeColor="text1"/>
          <w:lang w:bidi="ar-EG"/>
        </w:rPr>
        <w:lastRenderedPageBreak/>
        <w:t xml:space="preserve">Though these </w:t>
      </w:r>
      <w:proofErr w:type="gramStart"/>
      <w:r w:rsidRPr="00EB2BFA">
        <w:rPr>
          <w:rFonts w:asciiTheme="majorBidi" w:hAnsiTheme="majorBidi" w:cstheme="majorBidi"/>
          <w:color w:val="000000" w:themeColor="text1"/>
          <w:lang w:bidi="ar-EG"/>
        </w:rPr>
        <w:t>have been advanced</w:t>
      </w:r>
      <w:proofErr w:type="gramEnd"/>
      <w:r w:rsidRPr="00EB2BFA">
        <w:rPr>
          <w:rFonts w:asciiTheme="majorBidi" w:hAnsiTheme="majorBidi" w:cstheme="majorBidi"/>
          <w:color w:val="000000" w:themeColor="text1"/>
          <w:lang w:bidi="ar-EG"/>
        </w:rPr>
        <w:t>, there are still a number of challenges. First, there is a tendency to have dataset imbalance and domain dependency thus resulting in models, which do well in one application environment, and fail in a different application environment [6]. Second, semantic ambiguity and intentional sarcasm or satire make the detection through text more difficult [</w:t>
      </w:r>
      <w:proofErr w:type="gramStart"/>
      <w:r w:rsidRPr="00EB2BFA">
        <w:rPr>
          <w:rFonts w:asciiTheme="majorBidi" w:hAnsiTheme="majorBidi" w:cstheme="majorBidi"/>
          <w:color w:val="000000" w:themeColor="text1"/>
          <w:lang w:bidi="ar-EG"/>
        </w:rPr>
        <w:t>5</w:t>
      </w:r>
      <w:proofErr w:type="gramEnd"/>
      <w:r w:rsidRPr="00EB2BFA">
        <w:rPr>
          <w:rFonts w:asciiTheme="majorBidi" w:hAnsiTheme="majorBidi" w:cstheme="majorBidi"/>
          <w:color w:val="000000" w:themeColor="text1"/>
          <w:lang w:bidi="ar-EG"/>
        </w:rPr>
        <w:t xml:space="preserve">]. Third, the emergence of AI-generated content and deep fake videos has brought about novel types of misinformation, which </w:t>
      </w:r>
      <w:proofErr w:type="gramStart"/>
      <w:r w:rsidRPr="00EB2BFA">
        <w:rPr>
          <w:rFonts w:asciiTheme="majorBidi" w:hAnsiTheme="majorBidi" w:cstheme="majorBidi"/>
          <w:color w:val="000000" w:themeColor="text1"/>
          <w:lang w:bidi="ar-EG"/>
        </w:rPr>
        <w:t>cannot be reduced</w:t>
      </w:r>
      <w:proofErr w:type="gramEnd"/>
      <w:r w:rsidRPr="00EB2BFA">
        <w:rPr>
          <w:rFonts w:asciiTheme="majorBidi" w:hAnsiTheme="majorBidi" w:cstheme="majorBidi"/>
          <w:color w:val="000000" w:themeColor="text1"/>
          <w:lang w:bidi="ar-EG"/>
        </w:rPr>
        <w:t xml:space="preserve"> to text manipulation [2]. </w:t>
      </w:r>
    </w:p>
    <w:p w14:paraId="1A56ECCC" w14:textId="77777777" w:rsidR="00A7100F" w:rsidRPr="00EB2BFA" w:rsidRDefault="00A7100F" w:rsidP="00A7100F">
      <w:pPr>
        <w:rPr>
          <w:color w:val="000000" w:themeColor="text1"/>
          <w:lang w:bidi="ar-EG"/>
        </w:rPr>
      </w:pPr>
    </w:p>
    <w:p w14:paraId="522B69BD"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Fake news has become one of the most topical phenomena of the digital information age that has significant impacts on the opinion of people, political rhetoric, and social harmony. Because of the popularity of social </w:t>
      </w:r>
      <w:proofErr w:type="gramStart"/>
      <w:r w:rsidRPr="00EB2BFA">
        <w:rPr>
          <w:rFonts w:asciiTheme="majorBidi" w:hAnsiTheme="majorBidi" w:cstheme="majorBidi"/>
          <w:color w:val="000000" w:themeColor="text1"/>
        </w:rPr>
        <w:t>media</w:t>
      </w:r>
      <w:proofErr w:type="gramEnd"/>
      <w:r w:rsidRPr="00EB2BFA">
        <w:rPr>
          <w:rFonts w:asciiTheme="majorBidi" w:hAnsiTheme="majorBidi" w:cstheme="majorBidi"/>
          <w:color w:val="000000" w:themeColor="text1"/>
        </w:rPr>
        <w:t xml:space="preserve"> sites and the ability to publish online, fake information can now reach out to millions of users in seconds, which can be verified by traditional means, notwithstanding. As a result, scientists and technologists </w:t>
      </w:r>
      <w:proofErr w:type="gramStart"/>
      <w:r w:rsidRPr="00EB2BFA">
        <w:rPr>
          <w:rFonts w:asciiTheme="majorBidi" w:hAnsiTheme="majorBidi" w:cstheme="majorBidi"/>
          <w:color w:val="000000" w:themeColor="text1"/>
        </w:rPr>
        <w:t>have more and more concluded</w:t>
      </w:r>
      <w:proofErr w:type="gramEnd"/>
      <w:r w:rsidRPr="00EB2BFA">
        <w:rPr>
          <w:rFonts w:asciiTheme="majorBidi" w:hAnsiTheme="majorBidi" w:cstheme="majorBidi"/>
          <w:color w:val="000000" w:themeColor="text1"/>
        </w:rPr>
        <w:t xml:space="preserve"> to the use of computational intelligence, or to be more precise, machine learning (ML) and deep learning (DL) to automate the process of misleading or deceptive news content. This chapter is the review of the literature on the topic of the fake news detection with the help of the ML and DL approaches, analyzing the conceptual background, methodological tendencies, and technological innovations that influenced the given sphere.</w:t>
      </w:r>
    </w:p>
    <w:p w14:paraId="66845731"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research on fake news detection </w:t>
      </w:r>
      <w:proofErr w:type="gramStart"/>
      <w:r w:rsidRPr="00EB2BFA">
        <w:rPr>
          <w:rFonts w:asciiTheme="majorBidi" w:hAnsiTheme="majorBidi" w:cstheme="majorBidi"/>
          <w:color w:val="000000" w:themeColor="text1"/>
        </w:rPr>
        <w:t>can be divided</w:t>
      </w:r>
      <w:proofErr w:type="gramEnd"/>
      <w:r w:rsidRPr="00EB2BFA">
        <w:rPr>
          <w:rFonts w:asciiTheme="majorBidi" w:hAnsiTheme="majorBidi" w:cstheme="majorBidi"/>
          <w:color w:val="000000" w:themeColor="text1"/>
        </w:rPr>
        <w:t xml:space="preserve"> into some broad streams. The former stream consists of content-based techniques, which examine textual or linguistic features e.g. syntax, semantics and sentiment with the aim of revealing deceptive patterns. The second is context based and social based in approach with a strong interest in the role of user behavior, propagation networks, and source credibility in differentiating between authentic and </w:t>
      </w:r>
      <w:r w:rsidRPr="00EB2BFA">
        <w:rPr>
          <w:rFonts w:asciiTheme="majorBidi" w:hAnsiTheme="majorBidi" w:cstheme="majorBidi"/>
          <w:color w:val="000000" w:themeColor="text1"/>
        </w:rPr>
        <w:lastRenderedPageBreak/>
        <w:t>fabricated information. The third and the latest stream incorporates multi-view and multi-modal frameworks which are a combination of different perspectives textual, visual and social in order to understand the complex and dynamic nature of misinformation dissemination.</w:t>
      </w:r>
    </w:p>
    <w:p w14:paraId="7E11E357" w14:textId="0E5C11C2"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Machine learning techniques, such as Support Vector machines (SVM), random forest and Logistic </w:t>
      </w:r>
      <w:proofErr w:type="gramStart"/>
      <w:r w:rsidRPr="00EB2BFA">
        <w:rPr>
          <w:rFonts w:asciiTheme="majorBidi" w:hAnsiTheme="majorBidi" w:cstheme="majorBidi"/>
          <w:color w:val="000000" w:themeColor="text1"/>
        </w:rPr>
        <w:t>regression,</w:t>
      </w:r>
      <w:proofErr w:type="gramEnd"/>
      <w:r w:rsidRPr="00EB2BFA">
        <w:rPr>
          <w:rFonts w:asciiTheme="majorBidi" w:hAnsiTheme="majorBidi" w:cstheme="majorBidi"/>
          <w:color w:val="000000" w:themeColor="text1"/>
        </w:rPr>
        <w:t xml:space="preserve"> have long dominated initial research because they are interpretable and also efficient in structured feature spaces. </w:t>
      </w:r>
    </w:p>
    <w:p w14:paraId="5D96A295" w14:textId="7E3C8725" w:rsidR="00DC0E52" w:rsidRPr="00EB2BFA" w:rsidRDefault="00DC0E52">
      <w:pPr>
        <w:pStyle w:val="ac"/>
        <w:numPr>
          <w:ilvl w:val="1"/>
          <w:numId w:val="7"/>
        </w:numPr>
        <w:outlineLvl w:val="1"/>
        <w:rPr>
          <w:rFonts w:asciiTheme="majorBidi" w:hAnsiTheme="majorBidi" w:cstheme="majorBidi"/>
          <w:b/>
          <w:bCs/>
          <w:color w:val="000000" w:themeColor="text1"/>
        </w:rPr>
      </w:pPr>
      <w:bookmarkStart w:id="20" w:name="_Toc215319740"/>
      <w:bookmarkStart w:id="21" w:name="_Toc227189294"/>
      <w:r w:rsidRPr="00EB2BFA">
        <w:rPr>
          <w:rFonts w:asciiTheme="majorBidi" w:hAnsiTheme="majorBidi" w:cstheme="majorBidi"/>
          <w:b/>
          <w:bCs/>
          <w:color w:val="000000" w:themeColor="text1"/>
        </w:rPr>
        <w:t>Conceptual Introduction and Fake News definition.</w:t>
      </w:r>
      <w:bookmarkEnd w:id="20"/>
      <w:bookmarkEnd w:id="21"/>
      <w:r w:rsidRPr="00EB2BFA">
        <w:rPr>
          <w:rFonts w:asciiTheme="majorBidi" w:hAnsiTheme="majorBidi" w:cstheme="majorBidi"/>
          <w:b/>
          <w:bCs/>
          <w:color w:val="000000" w:themeColor="text1"/>
        </w:rPr>
        <w:t xml:space="preserve"> </w:t>
      </w:r>
    </w:p>
    <w:p w14:paraId="76E8281C" w14:textId="2DF820F3"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fake news has become a widely spread notion of the digital age as the misinformation spreads faster on the online media platforms. In its most basic definition, fake news can be called the deliberate creation or deception of </w:t>
      </w:r>
      <w:proofErr w:type="gramStart"/>
      <w:r w:rsidRPr="00EB2BFA">
        <w:rPr>
          <w:rFonts w:asciiTheme="majorBidi" w:hAnsiTheme="majorBidi" w:cstheme="majorBidi"/>
          <w:color w:val="000000" w:themeColor="text1"/>
        </w:rPr>
        <w:t>information which</w:t>
      </w:r>
      <w:proofErr w:type="gramEnd"/>
      <w:r w:rsidRPr="00EB2BFA">
        <w:rPr>
          <w:rFonts w:asciiTheme="majorBidi" w:hAnsiTheme="majorBidi" w:cstheme="majorBidi"/>
          <w:color w:val="000000" w:themeColor="text1"/>
        </w:rPr>
        <w:t xml:space="preserve"> is offered under the guise of real news in order to elicit certain ideological, political, or financial implications on the audience. It is not just a question of textual falsity but it is a concerted mechanism of dissemination on both sides, on the one hand, content producers and on the other hand, social network players</w:t>
      </w:r>
      <w:r w:rsidR="00C80D1C" w:rsidRPr="00EB2BFA">
        <w:rPr>
          <w:rFonts w:asciiTheme="majorBidi" w:hAnsiTheme="majorBidi" w:cstheme="majorBidi"/>
          <w:color w:val="000000" w:themeColor="text1"/>
        </w:rPr>
        <w:t xml:space="preserve"> [4]</w:t>
      </w:r>
      <w:r w:rsidRPr="00EB2BFA">
        <w:rPr>
          <w:rFonts w:asciiTheme="majorBidi" w:hAnsiTheme="majorBidi" w:cstheme="majorBidi"/>
          <w:color w:val="000000" w:themeColor="text1"/>
        </w:rPr>
        <w:t>.</w:t>
      </w:r>
    </w:p>
    <w:p w14:paraId="4357AF49" w14:textId="0A9E760D"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Analytically speaking, initial studies concentrated mainly on the detection of linguistic anomalies, i.e., vocabulary use, mood, composition, etc. as a form of falsification. The later research, however, identified that the intent of deception and virality </w:t>
      </w:r>
      <w:proofErr w:type="gramStart"/>
      <w:r w:rsidRPr="00EB2BFA">
        <w:rPr>
          <w:rFonts w:asciiTheme="majorBidi" w:hAnsiTheme="majorBidi" w:cstheme="majorBidi"/>
          <w:color w:val="000000" w:themeColor="text1"/>
        </w:rPr>
        <w:t>could not be completely captured</w:t>
      </w:r>
      <w:proofErr w:type="gramEnd"/>
      <w:r w:rsidRPr="00EB2BFA">
        <w:rPr>
          <w:rFonts w:asciiTheme="majorBidi" w:hAnsiTheme="majorBidi" w:cstheme="majorBidi"/>
          <w:color w:val="000000" w:themeColor="text1"/>
        </w:rPr>
        <w:t xml:space="preserve"> with the help of text because users and credibility of the source are also important factors [</w:t>
      </w:r>
      <w:r w:rsidR="00C80D1C" w:rsidRPr="00EB2BFA">
        <w:rPr>
          <w:rFonts w:asciiTheme="majorBidi" w:hAnsiTheme="majorBidi" w:cstheme="majorBidi"/>
          <w:color w:val="000000" w:themeColor="text1"/>
        </w:rPr>
        <w:t>9</w:t>
      </w:r>
      <w:r w:rsidRPr="00EB2BFA">
        <w:rPr>
          <w:rFonts w:asciiTheme="majorBidi" w:hAnsiTheme="majorBidi" w:cstheme="majorBidi"/>
          <w:color w:val="000000" w:themeColor="text1"/>
        </w:rPr>
        <w:t xml:space="preserve">]. </w:t>
      </w:r>
      <w:proofErr w:type="gramStart"/>
      <w:r w:rsidRPr="00EB2BFA">
        <w:rPr>
          <w:rFonts w:asciiTheme="majorBidi" w:hAnsiTheme="majorBidi" w:cstheme="majorBidi"/>
          <w:color w:val="000000" w:themeColor="text1"/>
        </w:rPr>
        <w:t>It is this development that</w:t>
      </w:r>
      <w:proofErr w:type="gramEnd"/>
      <w:r w:rsidRPr="00EB2BFA">
        <w:rPr>
          <w:rFonts w:asciiTheme="majorBidi" w:hAnsiTheme="majorBidi" w:cstheme="majorBidi"/>
          <w:color w:val="000000" w:themeColor="text1"/>
        </w:rPr>
        <w:t xml:space="preserve"> gave rise to hybrid analytical paradigms that combine natural language processing, network analysis and behavioral psychology. </w:t>
      </w:r>
    </w:p>
    <w:p w14:paraId="15EC59C4" w14:textId="319B22E1"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fake news conceptual definition also changed with the technological progress. With neural networks and language models reaching the point where they could produce human-like text [</w:t>
      </w:r>
      <w:r w:rsidR="00C80D1C" w:rsidRPr="00EB2BFA">
        <w:rPr>
          <w:rFonts w:asciiTheme="majorBidi" w:hAnsiTheme="majorBidi" w:cstheme="majorBidi"/>
          <w:color w:val="000000" w:themeColor="text1"/>
        </w:rPr>
        <w:t>5</w:t>
      </w:r>
      <w:r w:rsidRPr="00EB2BFA">
        <w:rPr>
          <w:rFonts w:asciiTheme="majorBidi" w:hAnsiTheme="majorBidi" w:cstheme="majorBidi"/>
          <w:color w:val="000000" w:themeColor="text1"/>
        </w:rPr>
        <w:t xml:space="preserve">], the distinction between genuine and synthetic text became even less distinct, and more advanced detection </w:t>
      </w:r>
      <w:r w:rsidRPr="00EB2BFA">
        <w:rPr>
          <w:rFonts w:asciiTheme="majorBidi" w:hAnsiTheme="majorBidi" w:cstheme="majorBidi"/>
          <w:color w:val="000000" w:themeColor="text1"/>
        </w:rPr>
        <w:lastRenderedPageBreak/>
        <w:t>mechanisms are required. Modern definitions, therefore, include intentional falsification as well as automated generation of misinformation and this time might not necessarily be human authored.</w:t>
      </w:r>
    </w:p>
    <w:p w14:paraId="52E32B7D" w14:textId="77777777" w:rsidR="006A033A" w:rsidRPr="00EB2BFA" w:rsidRDefault="006A033A" w:rsidP="00DC0E52">
      <w:pPr>
        <w:spacing w:line="360" w:lineRule="auto"/>
        <w:rPr>
          <w:rFonts w:asciiTheme="majorBidi" w:hAnsiTheme="majorBidi" w:cstheme="majorBidi"/>
          <w:color w:val="000000" w:themeColor="text1"/>
        </w:rPr>
      </w:pPr>
    </w:p>
    <w:p w14:paraId="53C6EB5B" w14:textId="7D22041C" w:rsidR="00DC0E52" w:rsidRPr="00EB2BFA" w:rsidRDefault="00DC0E52">
      <w:pPr>
        <w:pStyle w:val="ac"/>
        <w:numPr>
          <w:ilvl w:val="1"/>
          <w:numId w:val="7"/>
        </w:numPr>
        <w:outlineLvl w:val="1"/>
        <w:rPr>
          <w:rFonts w:asciiTheme="majorBidi" w:hAnsiTheme="majorBidi" w:cstheme="majorBidi"/>
          <w:b/>
          <w:bCs/>
          <w:color w:val="000000" w:themeColor="text1"/>
        </w:rPr>
      </w:pPr>
      <w:bookmarkStart w:id="22" w:name="_Toc215319741"/>
      <w:bookmarkStart w:id="23" w:name="_Toc227189295"/>
      <w:r w:rsidRPr="00EB2BFA">
        <w:rPr>
          <w:rFonts w:asciiTheme="majorBidi" w:hAnsiTheme="majorBidi" w:cstheme="majorBidi"/>
          <w:b/>
          <w:bCs/>
          <w:color w:val="000000" w:themeColor="text1"/>
        </w:rPr>
        <w:t>Representation of Features and Data Modalities.</w:t>
      </w:r>
      <w:bookmarkEnd w:id="22"/>
      <w:bookmarkEnd w:id="23"/>
      <w:r w:rsidRPr="00EB2BFA">
        <w:rPr>
          <w:rFonts w:asciiTheme="majorBidi" w:hAnsiTheme="majorBidi" w:cstheme="majorBidi"/>
          <w:b/>
          <w:bCs/>
          <w:color w:val="000000" w:themeColor="text1"/>
        </w:rPr>
        <w:t xml:space="preserve"> </w:t>
      </w:r>
    </w:p>
    <w:p w14:paraId="113FE4AB" w14:textId="36EAC01C"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representation of features is a crucial aspect of fake news detection as the ability of a machine learning system to separate authentic and fake content depends on it. It </w:t>
      </w:r>
      <w:proofErr w:type="gramStart"/>
      <w:r w:rsidRPr="00EB2BFA">
        <w:rPr>
          <w:rFonts w:asciiTheme="majorBidi" w:hAnsiTheme="majorBidi" w:cstheme="majorBidi"/>
          <w:color w:val="000000" w:themeColor="text1"/>
        </w:rPr>
        <w:t>is always stressed</w:t>
      </w:r>
      <w:proofErr w:type="gramEnd"/>
      <w:r w:rsidRPr="00EB2BFA">
        <w:rPr>
          <w:rFonts w:asciiTheme="majorBidi" w:hAnsiTheme="majorBidi" w:cstheme="majorBidi"/>
          <w:color w:val="000000" w:themeColor="text1"/>
        </w:rPr>
        <w:t xml:space="preserve"> in the literature that a credible representation should reflect not only the language features of the news text but also the social and cultural aspects of its distribution. </w:t>
      </w:r>
      <w:proofErr w:type="gramStart"/>
      <w:r w:rsidRPr="00EB2BFA">
        <w:rPr>
          <w:rFonts w:asciiTheme="majorBidi" w:hAnsiTheme="majorBidi" w:cstheme="majorBidi"/>
          <w:color w:val="000000" w:themeColor="text1"/>
        </w:rPr>
        <w:t>Content based</w:t>
      </w:r>
      <w:proofErr w:type="gramEnd"/>
      <w:r w:rsidRPr="00EB2BFA">
        <w:rPr>
          <w:rFonts w:asciiTheme="majorBidi" w:hAnsiTheme="majorBidi" w:cstheme="majorBidi"/>
          <w:color w:val="000000" w:themeColor="text1"/>
        </w:rPr>
        <w:t xml:space="preserve"> representations dwell on the textual characteristics of the news articles that include lexical patterns, semantic coherence, and sentiment polarity</w:t>
      </w:r>
      <w:r w:rsidR="00C80D1C" w:rsidRPr="00EB2BFA">
        <w:rPr>
          <w:rFonts w:asciiTheme="majorBidi" w:hAnsiTheme="majorBidi" w:cstheme="majorBidi"/>
          <w:color w:val="000000" w:themeColor="text1"/>
        </w:rPr>
        <w:t xml:space="preserve"> [5]</w:t>
      </w:r>
      <w:r w:rsidRPr="00EB2BFA">
        <w:rPr>
          <w:rFonts w:asciiTheme="majorBidi" w:hAnsiTheme="majorBidi" w:cstheme="majorBidi"/>
          <w:color w:val="000000" w:themeColor="text1"/>
        </w:rPr>
        <w:t xml:space="preserve">. </w:t>
      </w:r>
    </w:p>
    <w:p w14:paraId="5B342918" w14:textId="033B38E6"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Conversely, features based on the context are dependent on external features, including the level of user interaction, credibility of the source, and the pattern of propagation through social networks. The paper by Min et al. [</w:t>
      </w:r>
      <w:r w:rsidR="00C80D1C" w:rsidRPr="00EB2BFA">
        <w:rPr>
          <w:rFonts w:asciiTheme="majorBidi" w:hAnsiTheme="majorBidi" w:cstheme="majorBidi"/>
          <w:color w:val="000000" w:themeColor="text1"/>
        </w:rPr>
        <w:t>3</w:t>
      </w:r>
      <w:r w:rsidRPr="00EB2BFA">
        <w:rPr>
          <w:rFonts w:asciiTheme="majorBidi" w:hAnsiTheme="majorBidi" w:cstheme="majorBidi"/>
          <w:color w:val="000000" w:themeColor="text1"/>
        </w:rPr>
        <w:t>] coined the notion of post-user interaction networks, showing that the structural data regarding the user interaction, including comment threads or retweet graphs, can be much more predictive than textual information. In the same manner, Bazmi and Shakery [</w:t>
      </w:r>
      <w:r w:rsidR="00C80D1C" w:rsidRPr="00EB2BFA">
        <w:rPr>
          <w:rFonts w:asciiTheme="majorBidi" w:hAnsiTheme="majorBidi" w:cstheme="majorBidi"/>
          <w:color w:val="000000" w:themeColor="text1"/>
        </w:rPr>
        <w:t>4</w:t>
      </w:r>
      <w:r w:rsidRPr="00EB2BFA">
        <w:rPr>
          <w:rFonts w:asciiTheme="majorBidi" w:hAnsiTheme="majorBidi" w:cstheme="majorBidi"/>
          <w:color w:val="000000" w:themeColor="text1"/>
        </w:rPr>
        <w:t xml:space="preserve">] have modeled user and source credibility on topics by adopting multi-view co-attention models and highlighted that reliability of a claim </w:t>
      </w:r>
      <w:proofErr w:type="gramStart"/>
      <w:r w:rsidRPr="00EB2BFA">
        <w:rPr>
          <w:rFonts w:asciiTheme="majorBidi" w:hAnsiTheme="majorBidi" w:cstheme="majorBidi"/>
          <w:color w:val="000000" w:themeColor="text1"/>
        </w:rPr>
        <w:t>is closely related</w:t>
      </w:r>
      <w:proofErr w:type="gramEnd"/>
      <w:r w:rsidRPr="00EB2BFA">
        <w:rPr>
          <w:rFonts w:asciiTheme="majorBidi" w:hAnsiTheme="majorBidi" w:cstheme="majorBidi"/>
          <w:color w:val="000000" w:themeColor="text1"/>
        </w:rPr>
        <w:t xml:space="preserve"> to the trustworthiness of the claim publisher and the audience.</w:t>
      </w:r>
    </w:p>
    <w:p w14:paraId="7B1967AA" w14:textId="07B31810" w:rsidR="00DC0E52" w:rsidRPr="00EB2BFA" w:rsidRDefault="00DC0E52" w:rsidP="00F825C0">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representations that have become popular include hybrid and multi-view representations since they combine various modalities into a single latent space. Ying et al. [</w:t>
      </w:r>
      <w:r w:rsidR="00C80D1C" w:rsidRPr="00EB2BFA">
        <w:rPr>
          <w:rFonts w:asciiTheme="majorBidi" w:hAnsiTheme="majorBidi" w:cstheme="majorBidi"/>
          <w:color w:val="000000" w:themeColor="text1"/>
        </w:rPr>
        <w:t>2</w:t>
      </w:r>
      <w:r w:rsidRPr="00EB2BFA">
        <w:rPr>
          <w:rFonts w:asciiTheme="majorBidi" w:hAnsiTheme="majorBidi" w:cstheme="majorBidi"/>
          <w:color w:val="000000" w:themeColor="text1"/>
        </w:rPr>
        <w:t xml:space="preserve">] introduced a textual and social views bootstrapped multi-view </w:t>
      </w:r>
      <w:proofErr w:type="gramStart"/>
      <w:r w:rsidRPr="00EB2BFA">
        <w:rPr>
          <w:rFonts w:asciiTheme="majorBidi" w:hAnsiTheme="majorBidi" w:cstheme="majorBidi"/>
          <w:color w:val="000000" w:themeColor="text1"/>
        </w:rPr>
        <w:t>strategy which</w:t>
      </w:r>
      <w:proofErr w:type="gramEnd"/>
      <w:r w:rsidRPr="00EB2BFA">
        <w:rPr>
          <w:rFonts w:asciiTheme="majorBidi" w:hAnsiTheme="majorBidi" w:cstheme="majorBidi"/>
          <w:color w:val="000000" w:themeColor="text1"/>
        </w:rPr>
        <w:t xml:space="preserve"> concurrently undertakes textual and social views to enhance multi-platform generalization. Pereira et al. [</w:t>
      </w:r>
      <w:r w:rsidR="003749BC" w:rsidRPr="00EB2BFA">
        <w:rPr>
          <w:rFonts w:asciiTheme="majorBidi" w:hAnsiTheme="majorBidi" w:cstheme="majorBidi"/>
          <w:color w:val="000000" w:themeColor="text1"/>
        </w:rPr>
        <w:t>1</w:t>
      </w:r>
      <w:r w:rsidRPr="00EB2BFA">
        <w:rPr>
          <w:rFonts w:asciiTheme="majorBidi" w:hAnsiTheme="majorBidi" w:cstheme="majorBidi"/>
          <w:color w:val="000000" w:themeColor="text1"/>
        </w:rPr>
        <w:t xml:space="preserve">] developed this direction by introducing multi-view autoencoders which are trained on the heterogeneous </w:t>
      </w:r>
      <w:r w:rsidRPr="00EB2BFA">
        <w:rPr>
          <w:rFonts w:asciiTheme="majorBidi" w:hAnsiTheme="majorBidi" w:cstheme="majorBidi"/>
          <w:color w:val="000000" w:themeColor="text1"/>
        </w:rPr>
        <w:lastRenderedPageBreak/>
        <w:t xml:space="preserve">data sources that learn shared representations, effectively integration of linguistic information, user </w:t>
      </w:r>
      <w:r w:rsidR="00F825C0" w:rsidRPr="00EB2BFA">
        <w:rPr>
          <w:rFonts w:asciiTheme="majorBidi" w:hAnsiTheme="majorBidi" w:cstheme="majorBidi"/>
          <w:color w:val="000000" w:themeColor="text1"/>
        </w:rPr>
        <w:t>behavior</w:t>
      </w:r>
      <w:r w:rsidRPr="00EB2BFA">
        <w:rPr>
          <w:rFonts w:asciiTheme="majorBidi" w:hAnsiTheme="majorBidi" w:cstheme="majorBidi"/>
          <w:color w:val="000000" w:themeColor="text1"/>
        </w:rPr>
        <w:t xml:space="preserve"> and visual </w:t>
      </w:r>
      <w:proofErr w:type="gramStart"/>
      <w:r w:rsidRPr="00EB2BFA">
        <w:rPr>
          <w:rFonts w:asciiTheme="majorBidi" w:hAnsiTheme="majorBidi" w:cstheme="majorBidi"/>
          <w:color w:val="000000" w:themeColor="text1"/>
        </w:rPr>
        <w:t>information</w:t>
      </w:r>
      <w:r w:rsidR="00F825C0" w:rsidRPr="00EB2BFA">
        <w:rPr>
          <w:rFonts w:asciiTheme="majorBidi" w:hAnsiTheme="majorBidi" w:cstheme="majorBidi"/>
          <w:color w:val="000000" w:themeColor="text1"/>
        </w:rPr>
        <w:t>[</w:t>
      </w:r>
      <w:proofErr w:type="gramEnd"/>
      <w:r w:rsidR="00F825C0" w:rsidRPr="00EB2BFA">
        <w:rPr>
          <w:rFonts w:asciiTheme="majorBidi" w:hAnsiTheme="majorBidi" w:cstheme="majorBidi"/>
          <w:color w:val="000000" w:themeColor="text1"/>
        </w:rPr>
        <w:t>5]</w:t>
      </w:r>
      <w:r w:rsidRPr="00EB2BFA">
        <w:rPr>
          <w:rFonts w:asciiTheme="majorBidi" w:hAnsiTheme="majorBidi" w:cstheme="majorBidi"/>
          <w:color w:val="000000" w:themeColor="text1"/>
        </w:rPr>
        <w:t xml:space="preserve">. </w:t>
      </w:r>
    </w:p>
    <w:p w14:paraId="18AADED2" w14:textId="65DB11FB"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Together, these works reflect the paradigm shift of a single-modality analysis of the text to a multi-modal feature integration, where the text, user behavior, visual or auditory content are in interaction with each other. This development is an indication of an increased realization of the fact that misinformation detection involves a comprehensive grasp of what </w:t>
      </w:r>
      <w:proofErr w:type="gramStart"/>
      <w:r w:rsidRPr="00EB2BFA">
        <w:rPr>
          <w:rFonts w:asciiTheme="majorBidi" w:hAnsiTheme="majorBidi" w:cstheme="majorBidi"/>
          <w:color w:val="000000" w:themeColor="text1"/>
        </w:rPr>
        <w:t>is being expressed</w:t>
      </w:r>
      <w:proofErr w:type="gramEnd"/>
      <w:r w:rsidRPr="00EB2BFA">
        <w:rPr>
          <w:rFonts w:asciiTheme="majorBidi" w:hAnsiTheme="majorBidi" w:cstheme="majorBidi"/>
          <w:color w:val="000000" w:themeColor="text1"/>
        </w:rPr>
        <w:t xml:space="preserve">, how, and by whom it is expressed. These full-fledged representations are the foundations of the modern deep learning architectures and will guide the future generation of fake news </w:t>
      </w:r>
      <w:proofErr w:type="gramStart"/>
      <w:r w:rsidRPr="00EB2BFA">
        <w:rPr>
          <w:rFonts w:asciiTheme="majorBidi" w:hAnsiTheme="majorBidi" w:cstheme="majorBidi"/>
          <w:color w:val="000000" w:themeColor="text1"/>
        </w:rPr>
        <w:t>detectors</w:t>
      </w:r>
      <w:r w:rsidR="00F825C0" w:rsidRPr="00EB2BFA">
        <w:rPr>
          <w:rFonts w:asciiTheme="majorBidi" w:hAnsiTheme="majorBidi" w:cstheme="majorBidi"/>
          <w:color w:val="000000" w:themeColor="text1"/>
        </w:rPr>
        <w:t>[</w:t>
      </w:r>
      <w:proofErr w:type="gramEnd"/>
      <w:r w:rsidR="00F825C0" w:rsidRPr="00EB2BFA">
        <w:rPr>
          <w:rFonts w:asciiTheme="majorBidi" w:hAnsiTheme="majorBidi" w:cstheme="majorBidi"/>
          <w:color w:val="000000" w:themeColor="text1"/>
        </w:rPr>
        <w:t>6],[7]</w:t>
      </w:r>
      <w:r w:rsidRPr="00EB2BFA">
        <w:rPr>
          <w:rFonts w:asciiTheme="majorBidi" w:hAnsiTheme="majorBidi" w:cstheme="majorBidi"/>
          <w:color w:val="000000" w:themeColor="text1"/>
        </w:rPr>
        <w:t>.</w:t>
      </w:r>
    </w:p>
    <w:p w14:paraId="6E32CDB7" w14:textId="77777777" w:rsidR="00DC0E52" w:rsidRPr="00EB2BFA" w:rsidRDefault="00DC0E52">
      <w:pPr>
        <w:pStyle w:val="ac"/>
        <w:numPr>
          <w:ilvl w:val="1"/>
          <w:numId w:val="7"/>
        </w:numPr>
        <w:outlineLvl w:val="1"/>
        <w:rPr>
          <w:rFonts w:asciiTheme="majorBidi" w:hAnsiTheme="majorBidi" w:cstheme="majorBidi"/>
          <w:b/>
          <w:bCs/>
          <w:color w:val="000000" w:themeColor="text1"/>
        </w:rPr>
      </w:pPr>
      <w:r w:rsidRPr="00EB2BFA">
        <w:rPr>
          <w:rFonts w:asciiTheme="majorBidi" w:hAnsiTheme="majorBidi" w:cstheme="majorBidi"/>
          <w:b/>
          <w:bCs/>
          <w:color w:val="000000" w:themeColor="text1"/>
        </w:rPr>
        <w:t xml:space="preserve"> </w:t>
      </w:r>
      <w:bookmarkStart w:id="24" w:name="_Toc215319742"/>
      <w:bookmarkStart w:id="25" w:name="_Toc227189296"/>
      <w:r w:rsidRPr="00EB2BFA">
        <w:rPr>
          <w:rFonts w:asciiTheme="majorBidi" w:hAnsiTheme="majorBidi" w:cstheme="majorBidi"/>
          <w:b/>
          <w:bCs/>
          <w:color w:val="000000" w:themeColor="text1"/>
        </w:rPr>
        <w:t>Conventional machine learning practices.</w:t>
      </w:r>
      <w:bookmarkEnd w:id="24"/>
      <w:bookmarkEnd w:id="25"/>
      <w:r w:rsidRPr="00EB2BFA">
        <w:rPr>
          <w:rFonts w:asciiTheme="majorBidi" w:hAnsiTheme="majorBidi" w:cstheme="majorBidi"/>
          <w:b/>
          <w:bCs/>
          <w:color w:val="000000" w:themeColor="text1"/>
        </w:rPr>
        <w:t xml:space="preserve"> </w:t>
      </w:r>
    </w:p>
    <w:p w14:paraId="2E0AE4DC" w14:textId="204DB99B" w:rsidR="00DC0E52" w:rsidRPr="00EB2BFA" w:rsidRDefault="00DC0E52" w:rsidP="0011133C">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Prior to the emergence of deep learning, fake news identification was entirely dependent on conventional machine learning (ML) algorithms, which implied the need to perform explicit feature engineering. These traditional methods had a basis in the belief that </w:t>
      </w:r>
      <w:proofErr w:type="gramStart"/>
      <w:r w:rsidRPr="00EB2BFA">
        <w:rPr>
          <w:rFonts w:asciiTheme="majorBidi" w:hAnsiTheme="majorBidi" w:cstheme="majorBidi"/>
          <w:color w:val="000000" w:themeColor="text1"/>
        </w:rPr>
        <w:t>fake news could be detected by the help of the specific linguistic and statistical features</w:t>
      </w:r>
      <w:proofErr w:type="gramEnd"/>
      <w:r w:rsidRPr="00EB2BFA">
        <w:rPr>
          <w:rFonts w:asciiTheme="majorBidi" w:hAnsiTheme="majorBidi" w:cstheme="majorBidi"/>
          <w:color w:val="000000" w:themeColor="text1"/>
        </w:rPr>
        <w:t xml:space="preserve">. According to Kesarwani et al. [7], the algorithms initially used in the social media misinformation detection were the K-Nearest Neighbors (KNN), Support Vector Machines (SVM), Naive Bayes, Decision Trees, and Logistic Regression. These models rely on </w:t>
      </w:r>
      <w:proofErr w:type="gramStart"/>
      <w:r w:rsidRPr="00EB2BFA">
        <w:rPr>
          <w:rFonts w:asciiTheme="majorBidi" w:hAnsiTheme="majorBidi" w:cstheme="majorBidi"/>
          <w:color w:val="000000" w:themeColor="text1"/>
        </w:rPr>
        <w:t>hand designed</w:t>
      </w:r>
      <w:proofErr w:type="gramEnd"/>
      <w:r w:rsidRPr="00EB2BFA">
        <w:rPr>
          <w:rFonts w:asciiTheme="majorBidi" w:hAnsiTheme="majorBidi" w:cstheme="majorBidi"/>
          <w:color w:val="000000" w:themeColor="text1"/>
        </w:rPr>
        <w:t xml:space="preserve"> features based on word frequencies, part-of-speech labels, sentiment polarity and stylistic differences. </w:t>
      </w:r>
    </w:p>
    <w:p w14:paraId="137F897B" w14:textId="3336E169" w:rsidR="00DC0E52" w:rsidRPr="00EB2BFA" w:rsidRDefault="00DC0E52" w:rsidP="00F825C0">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traditional ML methods have one benefit in that they are interpret-able; feature weights and decision boundaries give understandings into the linguistic and structural cues of deception. Along with these strengths, the conventional ML models have significant drawbacks</w:t>
      </w:r>
      <w:r w:rsidR="00F825C0" w:rsidRPr="00EB2BFA">
        <w:rPr>
          <w:rFonts w:asciiTheme="majorBidi" w:hAnsiTheme="majorBidi" w:cstheme="majorBidi"/>
          <w:color w:val="000000" w:themeColor="text1"/>
        </w:rPr>
        <w:t xml:space="preserve"> [7]</w:t>
      </w:r>
      <w:r w:rsidRPr="00EB2BFA">
        <w:rPr>
          <w:rFonts w:asciiTheme="majorBidi" w:hAnsiTheme="majorBidi" w:cstheme="majorBidi"/>
          <w:color w:val="000000" w:themeColor="text1"/>
        </w:rPr>
        <w:t xml:space="preserve">. They rely on handcrafted features, which are sensitive to variations in domains and languages besides being time consuming to extract. Such models find it hard to be generalized in </w:t>
      </w:r>
      <w:proofErr w:type="gramStart"/>
      <w:r w:rsidRPr="00EB2BFA">
        <w:rPr>
          <w:rFonts w:asciiTheme="majorBidi" w:hAnsiTheme="majorBidi" w:cstheme="majorBidi"/>
          <w:color w:val="000000" w:themeColor="text1"/>
        </w:rPr>
        <w:t>data-sets</w:t>
      </w:r>
      <w:proofErr w:type="gramEnd"/>
      <w:r w:rsidRPr="00EB2BFA">
        <w:rPr>
          <w:rFonts w:asciiTheme="majorBidi" w:hAnsiTheme="majorBidi" w:cstheme="majorBidi"/>
          <w:color w:val="000000" w:themeColor="text1"/>
        </w:rPr>
        <w:t xml:space="preserve"> due </w:t>
      </w:r>
      <w:r w:rsidRPr="00EB2BFA">
        <w:rPr>
          <w:rFonts w:asciiTheme="majorBidi" w:hAnsiTheme="majorBidi" w:cstheme="majorBidi"/>
          <w:color w:val="000000" w:themeColor="text1"/>
        </w:rPr>
        <w:lastRenderedPageBreak/>
        <w:t>to the fact that fake news writing styles vary in regions and subjects. Moreover, they are not easy to learn even simple contextual or temporal interactions, like how misinformation propagates over user interaction networks, without significant feature prediction</w:t>
      </w:r>
      <w:r w:rsidR="00F825C0" w:rsidRPr="00EB2BFA">
        <w:rPr>
          <w:rFonts w:asciiTheme="majorBidi" w:hAnsiTheme="majorBidi" w:cstheme="majorBidi"/>
          <w:color w:val="000000" w:themeColor="text1"/>
        </w:rPr>
        <w:t xml:space="preserve"> [8]</w:t>
      </w:r>
      <w:r w:rsidRPr="00EB2BFA">
        <w:rPr>
          <w:rFonts w:asciiTheme="majorBidi" w:hAnsiTheme="majorBidi" w:cstheme="majorBidi"/>
          <w:color w:val="000000" w:themeColor="text1"/>
        </w:rPr>
        <w:t>.</w:t>
      </w:r>
    </w:p>
    <w:p w14:paraId="461FBA40" w14:textId="73199179" w:rsidR="00DC0E52" w:rsidRPr="00EB2BFA" w:rsidRDefault="00DC0E52">
      <w:pPr>
        <w:pStyle w:val="ac"/>
        <w:numPr>
          <w:ilvl w:val="1"/>
          <w:numId w:val="7"/>
        </w:numPr>
        <w:outlineLvl w:val="1"/>
        <w:rPr>
          <w:rFonts w:asciiTheme="majorBidi" w:hAnsiTheme="majorBidi" w:cstheme="majorBidi"/>
          <w:b/>
          <w:bCs/>
          <w:color w:val="000000" w:themeColor="text1"/>
        </w:rPr>
      </w:pPr>
      <w:bookmarkStart w:id="26" w:name="_Toc215319743"/>
      <w:bookmarkStart w:id="27" w:name="_Toc227189297"/>
      <w:r w:rsidRPr="00EB2BFA">
        <w:rPr>
          <w:rFonts w:asciiTheme="majorBidi" w:hAnsiTheme="majorBidi" w:cstheme="majorBidi"/>
          <w:b/>
          <w:bCs/>
          <w:color w:val="000000" w:themeColor="text1"/>
        </w:rPr>
        <w:t>Deep Learning Approaches</w:t>
      </w:r>
      <w:bookmarkEnd w:id="26"/>
      <w:bookmarkEnd w:id="27"/>
      <w:r w:rsidRPr="00EB2BFA">
        <w:rPr>
          <w:rFonts w:asciiTheme="majorBidi" w:hAnsiTheme="majorBidi" w:cstheme="majorBidi"/>
          <w:b/>
          <w:bCs/>
          <w:color w:val="000000" w:themeColor="text1"/>
        </w:rPr>
        <w:t xml:space="preserve"> </w:t>
      </w:r>
    </w:p>
    <w:p w14:paraId="4A390FD4" w14:textId="47E72403" w:rsidR="00DC0E52" w:rsidRPr="00EB2BFA" w:rsidRDefault="00DC0E52" w:rsidP="00F825C0">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development of deep learning has had a significant impact on the evolution of fake news detection since it substituted the manual feature engineering with data-driven representation learning. Contrary to the classical structure of machine learning models, deep architectures are capable of automatically learning high-dimensional correlations between the linguistic features, semantics and contextual information</w:t>
      </w:r>
      <w:r w:rsidR="00F825C0" w:rsidRPr="00EB2BFA">
        <w:rPr>
          <w:rFonts w:asciiTheme="majorBidi" w:hAnsiTheme="majorBidi" w:cstheme="majorBidi"/>
          <w:color w:val="000000" w:themeColor="text1"/>
        </w:rPr>
        <w:t xml:space="preserve"> [10]</w:t>
      </w:r>
      <w:r w:rsidRPr="00EB2BFA">
        <w:rPr>
          <w:rFonts w:asciiTheme="majorBidi" w:hAnsiTheme="majorBidi" w:cstheme="majorBidi"/>
          <w:color w:val="000000" w:themeColor="text1"/>
        </w:rPr>
        <w:t xml:space="preserve">. </w:t>
      </w:r>
    </w:p>
    <w:p w14:paraId="0A21050C" w14:textId="1E596141" w:rsidR="00DC0E52" w:rsidRPr="00EB2BFA" w:rsidRDefault="00DC0E52" w:rsidP="00F825C0">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Convolutional Neural Networks (CNNs), Recurrent Neural Networks (RNNs) and their variants, like the Long Short-Term Memory (LSTM) and Bidirectional LSTM (BiLSTM) models are among the most popular architectures that are widely used. </w:t>
      </w:r>
      <w:proofErr w:type="gramStart"/>
      <w:r w:rsidRPr="00EB2BFA">
        <w:rPr>
          <w:rFonts w:asciiTheme="majorBidi" w:hAnsiTheme="majorBidi" w:cstheme="majorBidi"/>
          <w:color w:val="000000" w:themeColor="text1"/>
        </w:rPr>
        <w:t>The RNN-based architectures were used to identify fake news by Cetiner [</w:t>
      </w:r>
      <w:r w:rsidR="00F825C0" w:rsidRPr="00EB2BFA">
        <w:rPr>
          <w:rFonts w:asciiTheme="majorBidi" w:hAnsiTheme="majorBidi" w:cstheme="majorBidi"/>
          <w:color w:val="000000" w:themeColor="text1"/>
        </w:rPr>
        <w:t>9</w:t>
      </w:r>
      <w:r w:rsidRPr="00EB2BFA">
        <w:rPr>
          <w:rFonts w:asciiTheme="majorBidi" w:hAnsiTheme="majorBidi" w:cstheme="majorBidi"/>
          <w:color w:val="000000" w:themeColor="text1"/>
        </w:rPr>
        <w:t>]</w:t>
      </w:r>
      <w:proofErr w:type="gramEnd"/>
      <w:r w:rsidRPr="00EB2BFA">
        <w:rPr>
          <w:rFonts w:asciiTheme="majorBidi" w:hAnsiTheme="majorBidi" w:cstheme="majorBidi"/>
          <w:color w:val="000000" w:themeColor="text1"/>
        </w:rPr>
        <w:t xml:space="preserve">, and it was established that sequential modeling of linguistic patterns can allow the systems to learn how to associate the time dependencies between sentences. </w:t>
      </w:r>
    </w:p>
    <w:p w14:paraId="2FCB4659" w14:textId="244B9220"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GBCA model proposed by Zhang et al. [</w:t>
      </w:r>
      <w:r w:rsidR="00F825C0" w:rsidRPr="00EB2BFA">
        <w:rPr>
          <w:rFonts w:asciiTheme="majorBidi" w:hAnsiTheme="majorBidi" w:cstheme="majorBidi"/>
          <w:color w:val="000000" w:themeColor="text1"/>
        </w:rPr>
        <w:t>5</w:t>
      </w:r>
      <w:r w:rsidRPr="00EB2BFA">
        <w:rPr>
          <w:rFonts w:asciiTheme="majorBidi" w:hAnsiTheme="majorBidi" w:cstheme="majorBidi"/>
          <w:color w:val="000000" w:themeColor="text1"/>
        </w:rPr>
        <w:t xml:space="preserve">] combines Graph Convolutional Networks (GCN) with BERT based on the co-attention </w:t>
      </w:r>
      <w:proofErr w:type="gramStart"/>
      <w:r w:rsidRPr="00EB2BFA">
        <w:rPr>
          <w:rFonts w:asciiTheme="majorBidi" w:hAnsiTheme="majorBidi" w:cstheme="majorBidi"/>
          <w:color w:val="000000" w:themeColor="text1"/>
        </w:rPr>
        <w:t>line,</w:t>
      </w:r>
      <w:proofErr w:type="gramEnd"/>
      <w:r w:rsidRPr="00EB2BFA">
        <w:rPr>
          <w:rFonts w:asciiTheme="majorBidi" w:hAnsiTheme="majorBidi" w:cstheme="majorBidi"/>
          <w:color w:val="000000" w:themeColor="text1"/>
        </w:rPr>
        <w:t xml:space="preserve"> and it has been shown to yield better generalization when combining language and relationship features. These architectures are effective to learn representations of the text content and the network relations between the users and publishers.</w:t>
      </w:r>
    </w:p>
    <w:p w14:paraId="24568586" w14:textId="36EEC99E"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Multi-modal information integration </w:t>
      </w:r>
      <w:proofErr w:type="gramStart"/>
      <w:r w:rsidRPr="00EB2BFA">
        <w:rPr>
          <w:rFonts w:asciiTheme="majorBidi" w:hAnsiTheme="majorBidi" w:cstheme="majorBidi"/>
          <w:color w:val="000000" w:themeColor="text1"/>
        </w:rPr>
        <w:t>has also been made</w:t>
      </w:r>
      <w:proofErr w:type="gramEnd"/>
      <w:r w:rsidRPr="00EB2BFA">
        <w:rPr>
          <w:rFonts w:asciiTheme="majorBidi" w:hAnsiTheme="majorBidi" w:cstheme="majorBidi"/>
          <w:color w:val="000000" w:themeColor="text1"/>
        </w:rPr>
        <w:t xml:space="preserve"> easy through deep learning models. Even though deep networks have recorded state-of-the-art results, they exhibit a black-box behavior that presents challenges on interpret-ability and explain-ability [1</w:t>
      </w:r>
      <w:r w:rsidR="00F825C0" w:rsidRPr="00EB2BFA">
        <w:rPr>
          <w:rFonts w:asciiTheme="majorBidi" w:hAnsiTheme="majorBidi" w:cstheme="majorBidi"/>
          <w:color w:val="000000" w:themeColor="text1"/>
        </w:rPr>
        <w:t>0</w:t>
      </w:r>
      <w:r w:rsidRPr="00EB2BFA">
        <w:rPr>
          <w:rFonts w:asciiTheme="majorBidi" w:hAnsiTheme="majorBidi" w:cstheme="majorBidi"/>
          <w:color w:val="000000" w:themeColor="text1"/>
        </w:rPr>
        <w:t xml:space="preserve">]. </w:t>
      </w:r>
    </w:p>
    <w:p w14:paraId="264D1A35" w14:textId="77777777" w:rsidR="00DC0E52" w:rsidRPr="00EB2BFA" w:rsidRDefault="00DC0E52">
      <w:pPr>
        <w:pStyle w:val="ac"/>
        <w:numPr>
          <w:ilvl w:val="1"/>
          <w:numId w:val="7"/>
        </w:numPr>
        <w:outlineLvl w:val="1"/>
        <w:rPr>
          <w:rFonts w:asciiTheme="majorBidi" w:hAnsiTheme="majorBidi" w:cstheme="majorBidi"/>
          <w:b/>
          <w:bCs/>
          <w:color w:val="000000" w:themeColor="text1"/>
        </w:rPr>
      </w:pPr>
      <w:r w:rsidRPr="00EB2BFA">
        <w:rPr>
          <w:rFonts w:asciiTheme="majorBidi" w:hAnsiTheme="majorBidi" w:cstheme="majorBidi"/>
          <w:b/>
          <w:bCs/>
          <w:color w:val="000000" w:themeColor="text1"/>
        </w:rPr>
        <w:lastRenderedPageBreak/>
        <w:t xml:space="preserve"> </w:t>
      </w:r>
      <w:bookmarkStart w:id="28" w:name="_Toc215319744"/>
      <w:bookmarkStart w:id="29" w:name="_Toc227189298"/>
      <w:r w:rsidRPr="00EB2BFA">
        <w:rPr>
          <w:rFonts w:asciiTheme="majorBidi" w:hAnsiTheme="majorBidi" w:cstheme="majorBidi"/>
          <w:b/>
          <w:bCs/>
          <w:color w:val="000000" w:themeColor="text1"/>
        </w:rPr>
        <w:t>Multi-View, Graph, and Multi-Modal Models.</w:t>
      </w:r>
      <w:bookmarkEnd w:id="28"/>
      <w:bookmarkEnd w:id="29"/>
      <w:r w:rsidRPr="00EB2BFA">
        <w:rPr>
          <w:rFonts w:asciiTheme="majorBidi" w:hAnsiTheme="majorBidi" w:cstheme="majorBidi"/>
          <w:b/>
          <w:bCs/>
          <w:color w:val="000000" w:themeColor="text1"/>
        </w:rPr>
        <w:t xml:space="preserve"> </w:t>
      </w:r>
    </w:p>
    <w:p w14:paraId="76F32364" w14:textId="2D9F9EA5"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recent years have seen the growing interest in multi-view, graph-based and multi-modal models to detect fake news, as the idea that misinformation cannot be perceived through the text messages only has taken hold. Rather it is born out of the interaction of various views - textual, social, temporal and visual </w:t>
      </w:r>
      <w:proofErr w:type="gramStart"/>
      <w:r w:rsidRPr="00EB2BFA">
        <w:rPr>
          <w:rFonts w:asciiTheme="majorBidi" w:hAnsiTheme="majorBidi" w:cstheme="majorBidi"/>
          <w:color w:val="000000" w:themeColor="text1"/>
        </w:rPr>
        <w:t>- which</w:t>
      </w:r>
      <w:proofErr w:type="gramEnd"/>
      <w:r w:rsidRPr="00EB2BFA">
        <w:rPr>
          <w:rFonts w:asciiTheme="majorBidi" w:hAnsiTheme="majorBidi" w:cstheme="majorBidi"/>
          <w:color w:val="000000" w:themeColor="text1"/>
        </w:rPr>
        <w:t xml:space="preserve"> are used to give different signals. Pereira et al. [</w:t>
      </w:r>
      <w:r w:rsidR="003749BC" w:rsidRPr="00EB2BFA">
        <w:rPr>
          <w:rFonts w:asciiTheme="majorBidi" w:hAnsiTheme="majorBidi" w:cstheme="majorBidi"/>
          <w:color w:val="000000" w:themeColor="text1"/>
        </w:rPr>
        <w:t>1</w:t>
      </w:r>
      <w:r w:rsidRPr="00EB2BFA">
        <w:rPr>
          <w:rFonts w:asciiTheme="majorBidi" w:hAnsiTheme="majorBidi" w:cstheme="majorBidi"/>
          <w:color w:val="000000" w:themeColor="text1"/>
        </w:rPr>
        <w:t xml:space="preserve">] proposed multi-view auto-encoders (MV-AE), where the latent representations </w:t>
      </w:r>
      <w:proofErr w:type="gramStart"/>
      <w:r w:rsidRPr="00EB2BFA">
        <w:rPr>
          <w:rFonts w:asciiTheme="majorBidi" w:hAnsiTheme="majorBidi" w:cstheme="majorBidi"/>
          <w:color w:val="000000" w:themeColor="text1"/>
        </w:rPr>
        <w:t>are trained</w:t>
      </w:r>
      <w:proofErr w:type="gramEnd"/>
      <w:r w:rsidRPr="00EB2BFA">
        <w:rPr>
          <w:rFonts w:asciiTheme="majorBidi" w:hAnsiTheme="majorBidi" w:cstheme="majorBidi"/>
          <w:color w:val="000000" w:themeColor="text1"/>
        </w:rPr>
        <w:t xml:space="preserve"> with the help of encoding a variety of information streams such as the text of the article, social context, and user interaction data. This unsupervised method is superior to single-view baselines and finds association between different sources that are heterogeneous. On the same note, Ying et al. [</w:t>
      </w:r>
      <w:r w:rsidR="00FD5A89" w:rsidRPr="00EB2BFA">
        <w:rPr>
          <w:rFonts w:asciiTheme="majorBidi" w:hAnsiTheme="majorBidi" w:cstheme="majorBidi"/>
          <w:color w:val="000000" w:themeColor="text1"/>
        </w:rPr>
        <w:t>2</w:t>
      </w:r>
      <w:r w:rsidRPr="00EB2BFA">
        <w:rPr>
          <w:rFonts w:asciiTheme="majorBidi" w:hAnsiTheme="majorBidi" w:cstheme="majorBidi"/>
          <w:color w:val="000000" w:themeColor="text1"/>
        </w:rPr>
        <w:t>] suggested a bootstrapped multi-view representation system to match textual and propagation embedding and hence overcome the issue of partial or inaccurate data metrics by enabling one view to complement the other.</w:t>
      </w:r>
    </w:p>
    <w:p w14:paraId="68A19FBF" w14:textId="7E330D24"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It has turned into a building block of future detection systems that </w:t>
      </w:r>
      <w:proofErr w:type="gramStart"/>
      <w:r w:rsidRPr="00EB2BFA">
        <w:rPr>
          <w:rFonts w:asciiTheme="majorBidi" w:hAnsiTheme="majorBidi" w:cstheme="majorBidi"/>
          <w:color w:val="000000" w:themeColor="text1"/>
        </w:rPr>
        <w:t>is based</w:t>
      </w:r>
      <w:proofErr w:type="gramEnd"/>
      <w:r w:rsidRPr="00EB2BFA">
        <w:rPr>
          <w:rFonts w:asciiTheme="majorBidi" w:hAnsiTheme="majorBidi" w:cstheme="majorBidi"/>
          <w:color w:val="000000" w:themeColor="text1"/>
        </w:rPr>
        <w:t xml:space="preserve"> on graphs. A multi-view co-attention network proposed by Bazmi and Shakery [</w:t>
      </w:r>
      <w:r w:rsidR="00FD5A89" w:rsidRPr="00EB2BFA">
        <w:rPr>
          <w:rFonts w:asciiTheme="majorBidi" w:hAnsiTheme="majorBidi" w:cstheme="majorBidi"/>
          <w:color w:val="000000" w:themeColor="text1"/>
        </w:rPr>
        <w:t>4</w:t>
      </w:r>
      <w:r w:rsidRPr="00EB2BFA">
        <w:rPr>
          <w:rFonts w:asciiTheme="majorBidi" w:hAnsiTheme="majorBidi" w:cstheme="majorBidi"/>
          <w:color w:val="000000" w:themeColor="text1"/>
        </w:rPr>
        <w:t xml:space="preserve">] also focuses on topic-specific relationships between users and news sources, and credibility as a relationship feature, but not as an intrinsic attribute. This </w:t>
      </w:r>
      <w:proofErr w:type="gramStart"/>
      <w:r w:rsidRPr="00EB2BFA">
        <w:rPr>
          <w:rFonts w:asciiTheme="majorBidi" w:hAnsiTheme="majorBidi" w:cstheme="majorBidi"/>
          <w:color w:val="000000" w:themeColor="text1"/>
        </w:rPr>
        <w:t>can be best achieved</w:t>
      </w:r>
      <w:proofErr w:type="gramEnd"/>
      <w:r w:rsidRPr="00EB2BFA">
        <w:rPr>
          <w:rFonts w:asciiTheme="majorBidi" w:hAnsiTheme="majorBidi" w:cstheme="majorBidi"/>
          <w:color w:val="000000" w:themeColor="text1"/>
        </w:rPr>
        <w:t xml:space="preserve"> with Graph Convolutional Networks (GCNs) by modeling the diffusion of fake news over social ties and diffusion of trust or skepticism over groups of users.</w:t>
      </w:r>
    </w:p>
    <w:p w14:paraId="1B7A5C4C" w14:textId="6230593B"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multi-modal architectures further extend the paradigm by incorporating text with other modalities like images, audio and video. Zhang et al. [</w:t>
      </w:r>
      <w:r w:rsidR="00FD5A89" w:rsidRPr="00EB2BFA">
        <w:rPr>
          <w:rFonts w:asciiTheme="majorBidi" w:hAnsiTheme="majorBidi" w:cstheme="majorBidi"/>
          <w:color w:val="000000" w:themeColor="text1"/>
        </w:rPr>
        <w:t>5</w:t>
      </w:r>
      <w:r w:rsidRPr="00EB2BFA">
        <w:rPr>
          <w:rFonts w:asciiTheme="majorBidi" w:hAnsiTheme="majorBidi" w:cstheme="majorBidi"/>
          <w:color w:val="000000" w:themeColor="text1"/>
        </w:rPr>
        <w:t xml:space="preserve">] introduced a co-attention mechanism (GBCA) to unite GCN and BERT that allows learning semantics of texts and network structure simultaneously. These models also indicate a significant epistemic change: fake news </w:t>
      </w:r>
      <w:proofErr w:type="gramStart"/>
      <w:r w:rsidRPr="00EB2BFA">
        <w:rPr>
          <w:rFonts w:asciiTheme="majorBidi" w:hAnsiTheme="majorBidi" w:cstheme="majorBidi"/>
          <w:color w:val="000000" w:themeColor="text1"/>
        </w:rPr>
        <w:t>is ceased to be viewed</w:t>
      </w:r>
      <w:proofErr w:type="gramEnd"/>
      <w:r w:rsidRPr="00EB2BFA">
        <w:rPr>
          <w:rFonts w:asciiTheme="majorBidi" w:hAnsiTheme="majorBidi" w:cstheme="majorBidi"/>
          <w:color w:val="000000" w:themeColor="text1"/>
        </w:rPr>
        <w:t xml:space="preserve"> as the </w:t>
      </w:r>
      <w:r w:rsidRPr="00EB2BFA">
        <w:rPr>
          <w:rFonts w:asciiTheme="majorBidi" w:hAnsiTheme="majorBidi" w:cstheme="majorBidi"/>
          <w:color w:val="000000" w:themeColor="text1"/>
        </w:rPr>
        <w:lastRenderedPageBreak/>
        <w:t>document classification task but as a multi-relational phenomenon that is dynamic</w:t>
      </w:r>
      <w:r w:rsidR="00FD5A89" w:rsidRPr="00EB2BFA">
        <w:rPr>
          <w:rFonts w:asciiTheme="majorBidi" w:hAnsiTheme="majorBidi" w:cstheme="majorBidi"/>
          <w:color w:val="000000" w:themeColor="text1"/>
        </w:rPr>
        <w:t xml:space="preserve"> [6]</w:t>
      </w:r>
      <w:r w:rsidRPr="00EB2BFA">
        <w:rPr>
          <w:rFonts w:asciiTheme="majorBidi" w:hAnsiTheme="majorBidi" w:cstheme="majorBidi"/>
          <w:color w:val="000000" w:themeColor="text1"/>
        </w:rPr>
        <w:t>.</w:t>
      </w:r>
    </w:p>
    <w:p w14:paraId="1643B19F" w14:textId="01B97337" w:rsidR="00DC0E52" w:rsidRPr="00EB2BFA" w:rsidRDefault="00DC0E52">
      <w:pPr>
        <w:pStyle w:val="ac"/>
        <w:numPr>
          <w:ilvl w:val="1"/>
          <w:numId w:val="7"/>
        </w:numPr>
        <w:outlineLvl w:val="1"/>
        <w:rPr>
          <w:rFonts w:asciiTheme="majorBidi" w:hAnsiTheme="majorBidi" w:cstheme="majorBidi"/>
          <w:b/>
          <w:bCs/>
          <w:color w:val="000000" w:themeColor="text1"/>
        </w:rPr>
      </w:pPr>
      <w:bookmarkStart w:id="30" w:name="_Toc215319745"/>
      <w:bookmarkStart w:id="31" w:name="_Toc227189299"/>
      <w:r w:rsidRPr="00EB2BFA">
        <w:rPr>
          <w:rFonts w:asciiTheme="majorBidi" w:hAnsiTheme="majorBidi" w:cstheme="majorBidi"/>
          <w:b/>
          <w:bCs/>
          <w:color w:val="000000" w:themeColor="text1"/>
        </w:rPr>
        <w:t>Domain and Language-Specific Studies.</w:t>
      </w:r>
      <w:bookmarkEnd w:id="30"/>
      <w:bookmarkEnd w:id="31"/>
      <w:r w:rsidRPr="00EB2BFA">
        <w:rPr>
          <w:rFonts w:asciiTheme="majorBidi" w:hAnsiTheme="majorBidi" w:cstheme="majorBidi"/>
          <w:b/>
          <w:bCs/>
          <w:color w:val="000000" w:themeColor="text1"/>
        </w:rPr>
        <w:t xml:space="preserve"> </w:t>
      </w:r>
    </w:p>
    <w:p w14:paraId="3E01CF84" w14:textId="6ED7FBF0"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Even though most of the research regarding the detection of fake news is conducted using English language datasets, recent research indicates the significance of the model adaptation to different linguistic and cultural contexts. The idiomatic expressions, the language peculiarities, and the dynamics of social media play a major role in spreading and perceiving misinformation. </w:t>
      </w:r>
      <w:proofErr w:type="gramStart"/>
      <w:r w:rsidRPr="00EB2BFA">
        <w:rPr>
          <w:rFonts w:asciiTheme="majorBidi" w:hAnsiTheme="majorBidi" w:cstheme="majorBidi"/>
          <w:color w:val="000000" w:themeColor="text1"/>
        </w:rPr>
        <w:t>One of the most thorough studies on the detection of Arabic fake news was done by Alkudah et al. [</w:t>
      </w:r>
      <w:r w:rsidR="00FD5A89" w:rsidRPr="00EB2BFA">
        <w:rPr>
          <w:rFonts w:asciiTheme="majorBidi" w:hAnsiTheme="majorBidi" w:cstheme="majorBidi"/>
          <w:color w:val="000000" w:themeColor="text1"/>
        </w:rPr>
        <w:t>6</w:t>
      </w:r>
      <w:r w:rsidRPr="00EB2BFA">
        <w:rPr>
          <w:rFonts w:asciiTheme="majorBidi" w:hAnsiTheme="majorBidi" w:cstheme="majorBidi"/>
          <w:color w:val="000000" w:themeColor="text1"/>
        </w:rPr>
        <w:t>], who compared the applications of machine learning and deep learning to the Arabic Fake News Dataset</w:t>
      </w:r>
      <w:proofErr w:type="gramEnd"/>
      <w:r w:rsidRPr="00EB2BFA">
        <w:rPr>
          <w:rFonts w:asciiTheme="majorBidi" w:hAnsiTheme="majorBidi" w:cstheme="majorBidi"/>
          <w:color w:val="000000" w:themeColor="text1"/>
        </w:rPr>
        <w:t>. Their results showed that although deep learning models (e.g., CNNs and LSTMs) are more effective than traditional models, linguistic preprocessing is important because of the morphological complexity of Arabic and dialect differences. Equally, Al-Taie [</w:t>
      </w:r>
      <w:r w:rsidR="00FD5A89" w:rsidRPr="00EB2BFA">
        <w:rPr>
          <w:rFonts w:asciiTheme="majorBidi" w:hAnsiTheme="majorBidi" w:cstheme="majorBidi"/>
          <w:color w:val="000000" w:themeColor="text1"/>
        </w:rPr>
        <w:t>9</w:t>
      </w:r>
      <w:r w:rsidRPr="00EB2BFA">
        <w:rPr>
          <w:rFonts w:asciiTheme="majorBidi" w:hAnsiTheme="majorBidi" w:cstheme="majorBidi"/>
          <w:color w:val="000000" w:themeColor="text1"/>
        </w:rPr>
        <w:t>] conducted a comparative study in which word embeddings specific to the Arabic language (e.g., AraVec and multilingual BERT) have a significant positive effect on the performance of detection, as opposed to generic embeddings.</w:t>
      </w:r>
    </w:p>
    <w:p w14:paraId="46242AA8" w14:textId="20DD95EF"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problem of domain adaptation is not only limited to language but also to content type. As an example, </w:t>
      </w:r>
      <w:r w:rsidR="0011133C" w:rsidRPr="00EB2BFA">
        <w:rPr>
          <w:rFonts w:asciiTheme="majorBidi" w:hAnsiTheme="majorBidi" w:cstheme="majorBidi"/>
          <w:color w:val="000000" w:themeColor="text1"/>
        </w:rPr>
        <w:t>author</w:t>
      </w:r>
      <w:r w:rsidRPr="00EB2BFA">
        <w:rPr>
          <w:rFonts w:asciiTheme="majorBidi" w:hAnsiTheme="majorBidi" w:cstheme="majorBidi"/>
          <w:color w:val="000000" w:themeColor="text1"/>
        </w:rPr>
        <w:t xml:space="preserve"> [3] concentrated on short-video media where misinformation </w:t>
      </w:r>
      <w:proofErr w:type="gramStart"/>
      <w:r w:rsidRPr="00EB2BFA">
        <w:rPr>
          <w:rFonts w:asciiTheme="majorBidi" w:hAnsiTheme="majorBidi" w:cstheme="majorBidi"/>
          <w:color w:val="000000" w:themeColor="text1"/>
        </w:rPr>
        <w:t>is presented</w:t>
      </w:r>
      <w:proofErr w:type="gramEnd"/>
      <w:r w:rsidRPr="00EB2BFA">
        <w:rPr>
          <w:rFonts w:asciiTheme="majorBidi" w:hAnsiTheme="majorBidi" w:cstheme="majorBidi"/>
          <w:color w:val="000000" w:themeColor="text1"/>
        </w:rPr>
        <w:t xml:space="preserve"> in visual and auditory, as opposed to textual, form. </w:t>
      </w:r>
    </w:p>
    <w:p w14:paraId="38C21F41" w14:textId="4285BD07" w:rsidR="00DC0E52" w:rsidRPr="00EB2BFA" w:rsidRDefault="00DC0E52">
      <w:pPr>
        <w:pStyle w:val="ac"/>
        <w:numPr>
          <w:ilvl w:val="1"/>
          <w:numId w:val="7"/>
        </w:numPr>
        <w:outlineLvl w:val="1"/>
        <w:rPr>
          <w:rFonts w:asciiTheme="majorBidi" w:hAnsiTheme="majorBidi" w:cstheme="majorBidi"/>
          <w:b/>
          <w:bCs/>
          <w:color w:val="000000" w:themeColor="text1"/>
        </w:rPr>
      </w:pPr>
      <w:bookmarkStart w:id="32" w:name="_Toc215319746"/>
      <w:bookmarkStart w:id="33" w:name="_Toc227189300"/>
      <w:r w:rsidRPr="00EB2BFA">
        <w:rPr>
          <w:rFonts w:asciiTheme="majorBidi" w:hAnsiTheme="majorBidi" w:cstheme="majorBidi"/>
          <w:b/>
          <w:bCs/>
          <w:color w:val="000000" w:themeColor="text1"/>
        </w:rPr>
        <w:t>Surveys, Comparative Studies and Problems.</w:t>
      </w:r>
      <w:bookmarkEnd w:id="32"/>
      <w:bookmarkEnd w:id="33"/>
      <w:r w:rsidRPr="00EB2BFA">
        <w:rPr>
          <w:rFonts w:asciiTheme="majorBidi" w:hAnsiTheme="majorBidi" w:cstheme="majorBidi"/>
          <w:b/>
          <w:bCs/>
          <w:color w:val="000000" w:themeColor="text1"/>
        </w:rPr>
        <w:t xml:space="preserve"> </w:t>
      </w:r>
    </w:p>
    <w:p w14:paraId="0A35C660" w14:textId="685C6174"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development of the fake news detector has been a well-documented phenomenon with a significant number of surveys and comparative studies, all of which provide a systematic perception of the methods, data, and issues. One of the most detailed taxonomies is introduced </w:t>
      </w:r>
      <w:r w:rsidR="00FD5A89" w:rsidRPr="00EB2BFA">
        <w:rPr>
          <w:rFonts w:asciiTheme="majorBidi" w:hAnsiTheme="majorBidi" w:cstheme="majorBidi"/>
          <w:color w:val="000000" w:themeColor="text1"/>
        </w:rPr>
        <w:t xml:space="preserve">author </w:t>
      </w:r>
      <w:r w:rsidRPr="00EB2BFA">
        <w:rPr>
          <w:rFonts w:asciiTheme="majorBidi" w:hAnsiTheme="majorBidi" w:cstheme="majorBidi"/>
          <w:color w:val="000000" w:themeColor="text1"/>
        </w:rPr>
        <w:t>[</w:t>
      </w:r>
      <w:r w:rsidR="00FD5A89" w:rsidRPr="00EB2BFA">
        <w:rPr>
          <w:rFonts w:asciiTheme="majorBidi" w:hAnsiTheme="majorBidi" w:cstheme="majorBidi"/>
          <w:color w:val="000000" w:themeColor="text1"/>
        </w:rPr>
        <w:t>10</w:t>
      </w:r>
      <w:r w:rsidRPr="00EB2BFA">
        <w:rPr>
          <w:rFonts w:asciiTheme="majorBidi" w:hAnsiTheme="majorBidi" w:cstheme="majorBidi"/>
          <w:color w:val="000000" w:themeColor="text1"/>
        </w:rPr>
        <w:t xml:space="preserve">], who divide ways of </w:t>
      </w:r>
      <w:r w:rsidRPr="00EB2BFA">
        <w:rPr>
          <w:rFonts w:asciiTheme="majorBidi" w:hAnsiTheme="majorBidi" w:cstheme="majorBidi"/>
          <w:color w:val="000000" w:themeColor="text1"/>
        </w:rPr>
        <w:lastRenderedPageBreak/>
        <w:t xml:space="preserve">detecting fake news into content-based, context-based, and hybrid frameworks. </w:t>
      </w:r>
      <w:proofErr w:type="gramStart"/>
      <w:r w:rsidRPr="00EB2BFA">
        <w:rPr>
          <w:rFonts w:asciiTheme="majorBidi" w:hAnsiTheme="majorBidi" w:cstheme="majorBidi"/>
          <w:color w:val="000000" w:themeColor="text1"/>
        </w:rPr>
        <w:t>They compared the effectiveness of the linguistic and the network-driven ones and have found that the hybrid models, which incorporate the user interaction, publisher credibility, and semantic coherence, have always been more efficient than one view system only.</w:t>
      </w:r>
      <w:proofErr w:type="gramEnd"/>
      <w:r w:rsidRPr="00EB2BFA">
        <w:rPr>
          <w:rFonts w:asciiTheme="majorBidi" w:hAnsiTheme="majorBidi" w:cstheme="majorBidi"/>
          <w:color w:val="000000" w:themeColor="text1"/>
        </w:rPr>
        <w:t xml:space="preserve"> Their discussion indicated the overlap of fact-checking and fake news detection especially in the field of natural language inference and knowledge-graph reasoning.</w:t>
      </w:r>
    </w:p>
    <w:p w14:paraId="4C080879" w14:textId="1D84C45D"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Domenico et al. [</w:t>
      </w:r>
      <w:r w:rsidR="00FD5A89" w:rsidRPr="00EB2BFA">
        <w:rPr>
          <w:rFonts w:asciiTheme="majorBidi" w:hAnsiTheme="majorBidi" w:cstheme="majorBidi"/>
          <w:color w:val="000000" w:themeColor="text1"/>
        </w:rPr>
        <w:t>8</w:t>
      </w:r>
      <w:r w:rsidRPr="00EB2BFA">
        <w:rPr>
          <w:rFonts w:asciiTheme="majorBidi" w:hAnsiTheme="majorBidi" w:cstheme="majorBidi"/>
          <w:color w:val="000000" w:themeColor="text1"/>
        </w:rPr>
        <w:t xml:space="preserve">] conducted a systematic review and associated fake news, social media dynamics, and marketing, showing how fake news campaigns take advantage of the emotion contagion and the algorithmic amplification processes. Like these </w:t>
      </w:r>
      <w:proofErr w:type="gramStart"/>
      <w:r w:rsidRPr="00EB2BFA">
        <w:rPr>
          <w:rFonts w:asciiTheme="majorBidi" w:hAnsiTheme="majorBidi" w:cstheme="majorBidi"/>
          <w:color w:val="000000" w:themeColor="text1"/>
        </w:rPr>
        <w:t>insights</w:t>
      </w:r>
      <w:proofErr w:type="gramEnd"/>
      <w:r w:rsidRPr="00EB2BFA">
        <w:rPr>
          <w:rFonts w:asciiTheme="majorBidi" w:hAnsiTheme="majorBidi" w:cstheme="majorBidi"/>
          <w:color w:val="000000" w:themeColor="text1"/>
        </w:rPr>
        <w:t xml:space="preserve"> help to connect the technical and behavioral approaches to the problem and support its interdisciplinary nature.</w:t>
      </w:r>
    </w:p>
    <w:p w14:paraId="6B39DB40" w14:textId="29A1C620" w:rsidR="00DC0E52" w:rsidRPr="00EB2BFA" w:rsidRDefault="00DC0E52" w:rsidP="00524C70">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Relative comparative studies like those conducted by Alkudah et al. [</w:t>
      </w:r>
      <w:r w:rsidR="00FD5A89" w:rsidRPr="00EB2BFA">
        <w:rPr>
          <w:rFonts w:asciiTheme="majorBidi" w:hAnsiTheme="majorBidi" w:cstheme="majorBidi"/>
          <w:color w:val="000000" w:themeColor="text1"/>
        </w:rPr>
        <w:t>6</w:t>
      </w:r>
      <w:r w:rsidRPr="00EB2BFA">
        <w:rPr>
          <w:rFonts w:asciiTheme="majorBidi" w:hAnsiTheme="majorBidi" w:cstheme="majorBidi"/>
          <w:color w:val="000000" w:themeColor="text1"/>
        </w:rPr>
        <w:t xml:space="preserve">] tested how machine learning and deep learning models were relative to each other in the Arabic setting. Their findings affirm that linguistic diversity and an unbalanced dataset are important in accuracy and present a great limitation of cross-domain generalization. </w:t>
      </w:r>
    </w:p>
    <w:p w14:paraId="259D2987" w14:textId="77777777" w:rsidR="00DC0E52" w:rsidRPr="00EB2BFA" w:rsidRDefault="00DC0E52" w:rsidP="00DC0E52">
      <w:pPr>
        <w:spacing w:line="360" w:lineRule="auto"/>
        <w:rPr>
          <w:rFonts w:asciiTheme="majorBidi" w:hAnsiTheme="majorBidi" w:cstheme="majorBidi"/>
          <w:color w:val="000000" w:themeColor="text1"/>
          <w:rtl/>
        </w:rPr>
      </w:pPr>
      <w:r w:rsidRPr="00EB2BFA">
        <w:rPr>
          <w:rFonts w:asciiTheme="majorBidi" w:hAnsiTheme="majorBidi" w:cstheme="majorBidi"/>
          <w:color w:val="000000" w:themeColor="text1"/>
        </w:rPr>
        <w:t xml:space="preserve">There are a number of common challenges in all comparative works: labeled multilingual data is scarce, the models can be adversarial manipulated, there are no standard benchmarks, and the models are challenging to explain. </w:t>
      </w:r>
      <w:proofErr w:type="gramStart"/>
      <w:r w:rsidRPr="00EB2BFA">
        <w:rPr>
          <w:rFonts w:asciiTheme="majorBidi" w:hAnsiTheme="majorBidi" w:cstheme="majorBidi"/>
          <w:color w:val="000000" w:themeColor="text1"/>
        </w:rPr>
        <w:t>Also</w:t>
      </w:r>
      <w:proofErr w:type="gramEnd"/>
      <w:r w:rsidRPr="00EB2BFA">
        <w:rPr>
          <w:rFonts w:asciiTheme="majorBidi" w:hAnsiTheme="majorBidi" w:cstheme="majorBidi"/>
          <w:color w:val="000000" w:themeColor="text1"/>
        </w:rPr>
        <w:t>, the majority of the detection systems are reactive, not proactive, as they are directed at detecting misinformation once it is published and not in anticipation of its appearance. All these factors highlight the importance of the need to conduct future research to incorporate the concepts of transparency, flexibility, and cross-linguistic soundness into the framework of fake news detection so that it is not only effective but also reliable in practical use.</w:t>
      </w:r>
    </w:p>
    <w:p w14:paraId="6109A898" w14:textId="77777777" w:rsidR="0002103F" w:rsidRPr="00EB2BFA" w:rsidRDefault="0002103F" w:rsidP="00DC0E52">
      <w:pPr>
        <w:spacing w:line="360" w:lineRule="auto"/>
        <w:rPr>
          <w:rFonts w:asciiTheme="majorBidi" w:hAnsiTheme="majorBidi" w:cstheme="majorBidi"/>
          <w:color w:val="000000" w:themeColor="text1"/>
        </w:rPr>
      </w:pPr>
    </w:p>
    <w:p w14:paraId="194EDC83" w14:textId="77777777" w:rsidR="00DC0E52" w:rsidRPr="00EB2BFA" w:rsidRDefault="00DC0E52">
      <w:pPr>
        <w:pStyle w:val="ac"/>
        <w:numPr>
          <w:ilvl w:val="1"/>
          <w:numId w:val="7"/>
        </w:numPr>
        <w:outlineLvl w:val="1"/>
        <w:rPr>
          <w:rFonts w:asciiTheme="majorBidi" w:hAnsiTheme="majorBidi" w:cstheme="majorBidi"/>
          <w:b/>
          <w:bCs/>
          <w:color w:val="000000" w:themeColor="text1"/>
        </w:rPr>
      </w:pPr>
      <w:r w:rsidRPr="00EB2BFA">
        <w:rPr>
          <w:rFonts w:asciiTheme="majorBidi" w:hAnsiTheme="majorBidi" w:cstheme="majorBidi"/>
          <w:b/>
          <w:bCs/>
          <w:color w:val="000000" w:themeColor="text1"/>
        </w:rPr>
        <w:lastRenderedPageBreak/>
        <w:t xml:space="preserve"> </w:t>
      </w:r>
      <w:bookmarkStart w:id="34" w:name="_Toc215319747"/>
      <w:bookmarkStart w:id="35" w:name="_Toc227189301"/>
      <w:r w:rsidRPr="00EB2BFA">
        <w:rPr>
          <w:rFonts w:asciiTheme="majorBidi" w:hAnsiTheme="majorBidi" w:cstheme="majorBidi"/>
          <w:b/>
          <w:bCs/>
          <w:color w:val="000000" w:themeColor="text1"/>
        </w:rPr>
        <w:t>Summary and Research Gaps</w:t>
      </w:r>
      <w:bookmarkEnd w:id="34"/>
      <w:bookmarkEnd w:id="35"/>
      <w:r w:rsidRPr="00EB2BFA">
        <w:rPr>
          <w:rFonts w:asciiTheme="majorBidi" w:hAnsiTheme="majorBidi" w:cstheme="majorBidi"/>
          <w:b/>
          <w:bCs/>
          <w:color w:val="000000" w:themeColor="text1"/>
        </w:rPr>
        <w:t xml:space="preserve"> </w:t>
      </w:r>
    </w:p>
    <w:p w14:paraId="016E5779" w14:textId="07C035A5"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review of fake news detection with machine learning shows impressive development in the last ten years, where the focus shifted on the basic classification of lexical entities to the advanced, multi-view, and multi-modal deep learning networks. Initial studies were devoted to extraction of textual features with classical machine learning algorithms SVM, Naive Bayes and Passive-Aggressive Classifiers [7]. These techniques </w:t>
      </w:r>
      <w:proofErr w:type="gramStart"/>
      <w:r w:rsidRPr="00EB2BFA">
        <w:rPr>
          <w:rFonts w:asciiTheme="majorBidi" w:hAnsiTheme="majorBidi" w:cstheme="majorBidi"/>
          <w:color w:val="000000" w:themeColor="text1"/>
        </w:rPr>
        <w:t>were based</w:t>
      </w:r>
      <w:proofErr w:type="gramEnd"/>
      <w:r w:rsidRPr="00EB2BFA">
        <w:rPr>
          <w:rFonts w:asciiTheme="majorBidi" w:hAnsiTheme="majorBidi" w:cstheme="majorBidi"/>
          <w:color w:val="000000" w:themeColor="text1"/>
        </w:rPr>
        <w:t xml:space="preserve"> on manual based linguistic indications and stylistic indicators and they though interpretable, were not flexible to invisible information. The next research trend adopted deep learning, which allowed automatic representation learning and semantic reasoning with models such as CNNs, LSTMs, and transformers [</w:t>
      </w:r>
      <w:r w:rsidR="00524C70" w:rsidRPr="00EB2BFA">
        <w:rPr>
          <w:rFonts w:asciiTheme="majorBidi" w:hAnsiTheme="majorBidi" w:cstheme="majorBidi"/>
          <w:color w:val="000000" w:themeColor="text1"/>
        </w:rPr>
        <w:t>5</w:t>
      </w:r>
      <w:r w:rsidRPr="00EB2BFA">
        <w:rPr>
          <w:rFonts w:asciiTheme="majorBidi" w:hAnsiTheme="majorBidi" w:cstheme="majorBidi"/>
          <w:color w:val="000000" w:themeColor="text1"/>
        </w:rPr>
        <w:t>], [</w:t>
      </w:r>
      <w:r w:rsidR="00524C70" w:rsidRPr="00EB2BFA">
        <w:rPr>
          <w:rFonts w:asciiTheme="majorBidi" w:hAnsiTheme="majorBidi" w:cstheme="majorBidi"/>
          <w:color w:val="000000" w:themeColor="text1"/>
        </w:rPr>
        <w:t>9</w:t>
      </w:r>
      <w:r w:rsidRPr="00EB2BFA">
        <w:rPr>
          <w:rFonts w:asciiTheme="majorBidi" w:hAnsiTheme="majorBidi" w:cstheme="majorBidi"/>
          <w:color w:val="000000" w:themeColor="text1"/>
        </w:rPr>
        <w:t>]. This change had a significant positive impact on the accuracy of detection and its robustness, but also created problems in the explainability and data dependency.</w:t>
      </w:r>
    </w:p>
    <w:p w14:paraId="011E742F" w14:textId="20DD98B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Multi-view and graph-based studies, i.e., a study by Pereira et al. [</w:t>
      </w:r>
      <w:r w:rsidR="003749BC" w:rsidRPr="00EB2BFA">
        <w:rPr>
          <w:rFonts w:asciiTheme="majorBidi" w:hAnsiTheme="majorBidi" w:cstheme="majorBidi"/>
          <w:color w:val="000000" w:themeColor="text1"/>
        </w:rPr>
        <w:t>1</w:t>
      </w:r>
      <w:r w:rsidRPr="00EB2BFA">
        <w:rPr>
          <w:rFonts w:asciiTheme="majorBidi" w:hAnsiTheme="majorBidi" w:cstheme="majorBidi"/>
          <w:color w:val="000000" w:themeColor="text1"/>
        </w:rPr>
        <w:t>], a study by Bazmi and Shakery [</w:t>
      </w:r>
      <w:r w:rsidR="00524C70" w:rsidRPr="00EB2BFA">
        <w:rPr>
          <w:rFonts w:asciiTheme="majorBidi" w:hAnsiTheme="majorBidi" w:cstheme="majorBidi"/>
          <w:color w:val="000000" w:themeColor="text1"/>
        </w:rPr>
        <w:t>4</w:t>
      </w:r>
      <w:r w:rsidRPr="00EB2BFA">
        <w:rPr>
          <w:rFonts w:asciiTheme="majorBidi" w:hAnsiTheme="majorBidi" w:cstheme="majorBidi"/>
          <w:color w:val="000000" w:themeColor="text1"/>
        </w:rPr>
        <w:t xml:space="preserve">], have redefined the fake news detection as a relational issue. These models combine textual message, user action, and network, proving that it is impossible to comprehend misinformation out of its social and temporal context. In the meantime, the unsuitability of single-size-is-all models </w:t>
      </w:r>
      <w:proofErr w:type="gramStart"/>
      <w:r w:rsidRPr="00EB2BFA">
        <w:rPr>
          <w:rFonts w:asciiTheme="majorBidi" w:hAnsiTheme="majorBidi" w:cstheme="majorBidi"/>
          <w:color w:val="000000" w:themeColor="text1"/>
        </w:rPr>
        <w:t>is emphasized</w:t>
      </w:r>
      <w:proofErr w:type="gramEnd"/>
      <w:r w:rsidRPr="00EB2BFA">
        <w:rPr>
          <w:rFonts w:asciiTheme="majorBidi" w:hAnsiTheme="majorBidi" w:cstheme="majorBidi"/>
          <w:color w:val="000000" w:themeColor="text1"/>
        </w:rPr>
        <w:t xml:space="preserve"> by domain-specific studies (e.g., Alkudah et al. [</w:t>
      </w:r>
      <w:r w:rsidR="00524C70" w:rsidRPr="00EB2BFA">
        <w:rPr>
          <w:rFonts w:asciiTheme="majorBidi" w:hAnsiTheme="majorBidi" w:cstheme="majorBidi"/>
          <w:color w:val="000000" w:themeColor="text1"/>
        </w:rPr>
        <w:t>6</w:t>
      </w:r>
      <w:r w:rsidRPr="00EB2BFA">
        <w:rPr>
          <w:rFonts w:asciiTheme="majorBidi" w:hAnsiTheme="majorBidi" w:cstheme="majorBidi"/>
          <w:color w:val="000000" w:themeColor="text1"/>
        </w:rPr>
        <w:t xml:space="preserve">]). The language peculiarities, differences in culture, and inaccessibility of data in non-English language remain obstacles to generalization. Likewise, researchers of multimedia misinformation [3] indicate the increasing sophistication of fake news in question whereby manipulation </w:t>
      </w:r>
      <w:proofErr w:type="gramStart"/>
      <w:r w:rsidRPr="00EB2BFA">
        <w:rPr>
          <w:rFonts w:asciiTheme="majorBidi" w:hAnsiTheme="majorBidi" w:cstheme="majorBidi"/>
          <w:color w:val="000000" w:themeColor="text1"/>
        </w:rPr>
        <w:t>is conducted</w:t>
      </w:r>
      <w:proofErr w:type="gramEnd"/>
      <w:r w:rsidRPr="00EB2BFA">
        <w:rPr>
          <w:rFonts w:asciiTheme="majorBidi" w:hAnsiTheme="majorBidi" w:cstheme="majorBidi"/>
          <w:color w:val="000000" w:themeColor="text1"/>
        </w:rPr>
        <w:t xml:space="preserve"> in the forms of videos, audio, and images instead of text only.</w:t>
      </w:r>
    </w:p>
    <w:p w14:paraId="085BDD89" w14:textId="09913DB1"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In spite of these developments, there are still a number of research gaps. First, cross-lingual transferability </w:t>
      </w:r>
      <w:proofErr w:type="gramStart"/>
      <w:r w:rsidRPr="00EB2BFA">
        <w:rPr>
          <w:rFonts w:asciiTheme="majorBidi" w:hAnsiTheme="majorBidi" w:cstheme="majorBidi"/>
          <w:color w:val="000000" w:themeColor="text1"/>
        </w:rPr>
        <w:t>is restricted</w:t>
      </w:r>
      <w:proofErr w:type="gramEnd"/>
      <w:r w:rsidRPr="00EB2BFA">
        <w:rPr>
          <w:rFonts w:asciiTheme="majorBidi" w:hAnsiTheme="majorBidi" w:cstheme="majorBidi"/>
          <w:color w:val="000000" w:themeColor="text1"/>
        </w:rPr>
        <w:t xml:space="preserve"> by the absence of big, balanced and multi-lingual datasets. The majority of the currently available corpora are still </w:t>
      </w:r>
      <w:r w:rsidRPr="00EB2BFA">
        <w:rPr>
          <w:rFonts w:asciiTheme="majorBidi" w:hAnsiTheme="majorBidi" w:cstheme="majorBidi"/>
          <w:color w:val="000000" w:themeColor="text1"/>
        </w:rPr>
        <w:lastRenderedPageBreak/>
        <w:t>English-oriented, hindering further development of the areas, where misinformation factors are linguistically specific. Second, hybrid and deep models have high accuracy but lower interpretability, which makes automated systems less transparent and trustworthy [</w:t>
      </w:r>
      <w:r w:rsidR="00524C70" w:rsidRPr="00EB2BFA">
        <w:rPr>
          <w:rFonts w:asciiTheme="majorBidi" w:hAnsiTheme="majorBidi" w:cstheme="majorBidi"/>
          <w:color w:val="000000" w:themeColor="text1"/>
        </w:rPr>
        <w:t>8</w:t>
      </w:r>
      <w:r w:rsidRPr="00EB2BFA">
        <w:rPr>
          <w:rFonts w:asciiTheme="majorBidi" w:hAnsiTheme="majorBidi" w:cstheme="majorBidi"/>
          <w:color w:val="000000" w:themeColor="text1"/>
        </w:rPr>
        <w:t xml:space="preserve">]. Third, the detection of fake news is mainly reactive, and it is more oriented towards classification instead of early warning or prevention systems. Fourth, adversarial robustness </w:t>
      </w:r>
      <w:proofErr w:type="gramStart"/>
      <w:r w:rsidRPr="00EB2BFA">
        <w:rPr>
          <w:rFonts w:asciiTheme="majorBidi" w:hAnsiTheme="majorBidi" w:cstheme="majorBidi"/>
          <w:color w:val="000000" w:themeColor="text1"/>
        </w:rPr>
        <w:t>has not been thoroughly studied</w:t>
      </w:r>
      <w:proofErr w:type="gramEnd"/>
      <w:r w:rsidRPr="00EB2BFA">
        <w:rPr>
          <w:rFonts w:asciiTheme="majorBidi" w:hAnsiTheme="majorBidi" w:cstheme="majorBidi"/>
          <w:color w:val="000000" w:themeColor="text1"/>
        </w:rPr>
        <w:t xml:space="preserve"> so far fake content creators are becoming more and more able to take advantage of model vulnerabilities using generative AI methods [1</w:t>
      </w:r>
      <w:r w:rsidR="00524C70" w:rsidRPr="00EB2BFA">
        <w:rPr>
          <w:rFonts w:asciiTheme="majorBidi" w:hAnsiTheme="majorBidi" w:cstheme="majorBidi"/>
          <w:color w:val="000000" w:themeColor="text1"/>
        </w:rPr>
        <w:t>0</w:t>
      </w:r>
      <w:r w:rsidRPr="00EB2BFA">
        <w:rPr>
          <w:rFonts w:asciiTheme="majorBidi" w:hAnsiTheme="majorBidi" w:cstheme="majorBidi"/>
          <w:color w:val="000000" w:themeColor="text1"/>
        </w:rPr>
        <w:t>].</w:t>
      </w:r>
    </w:p>
    <w:p w14:paraId="474E810F" w14:textId="0E0DCE40"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Another multimodal fake news detector </w:t>
      </w:r>
      <w:proofErr w:type="gramStart"/>
      <w:r w:rsidRPr="00EB2BFA">
        <w:rPr>
          <w:rFonts w:asciiTheme="majorBidi" w:hAnsiTheme="majorBidi" w:cstheme="majorBidi"/>
          <w:color w:val="000000" w:themeColor="text1"/>
        </w:rPr>
        <w:t>is proposed</w:t>
      </w:r>
      <w:proofErr w:type="gramEnd"/>
      <w:r w:rsidRPr="00EB2BFA">
        <w:rPr>
          <w:rFonts w:asciiTheme="majorBidi" w:hAnsiTheme="majorBidi" w:cstheme="majorBidi"/>
          <w:color w:val="000000" w:themeColor="text1"/>
        </w:rPr>
        <w:t xml:space="preserve"> by Lu and Yao and combines multi-head attention mechanisms and residual convolutional networks. They take text, images, and video as their input and allow cross-modal alignment and further semantic fusion. The model shows good results in the datasets of LIAR (0.977 accuracy, 0.986 precision, 0.969 recall, F1 0.924), FakeNewsNet (0.986 accuracy, 0.979 precision, 0.965 recall, F1 0.900), and Weibo (accuracy 0.951, precision 0.961, recall 0.926, F1 0.843). It performs better than strong baselines </w:t>
      </w:r>
      <w:proofErr w:type="gramStart"/>
      <w:r w:rsidRPr="00EB2BFA">
        <w:rPr>
          <w:rFonts w:asciiTheme="majorBidi" w:hAnsiTheme="majorBidi" w:cstheme="majorBidi"/>
          <w:color w:val="000000" w:themeColor="text1"/>
        </w:rPr>
        <w:t>like</w:t>
      </w:r>
      <w:proofErr w:type="gramEnd"/>
      <w:r w:rsidRPr="00EB2BFA">
        <w:rPr>
          <w:rFonts w:asciiTheme="majorBidi" w:hAnsiTheme="majorBidi" w:cstheme="majorBidi"/>
          <w:color w:val="000000" w:themeColor="text1"/>
        </w:rPr>
        <w:t xml:space="preserve"> It has been shown that the study is exceptionally robust, resistant to perturbation of the data, and remarkably fast in inference (less than 0.02 s). The authors conclude that a combination of multimodal fusion, residual architectures, and attention </w:t>
      </w:r>
      <w:proofErr w:type="gramStart"/>
      <w:r w:rsidRPr="00EB2BFA">
        <w:rPr>
          <w:rFonts w:asciiTheme="majorBidi" w:hAnsiTheme="majorBidi" w:cstheme="majorBidi"/>
          <w:color w:val="000000" w:themeColor="text1"/>
        </w:rPr>
        <w:t>can be used</w:t>
      </w:r>
      <w:proofErr w:type="gramEnd"/>
      <w:r w:rsidRPr="00EB2BFA">
        <w:rPr>
          <w:rFonts w:asciiTheme="majorBidi" w:hAnsiTheme="majorBidi" w:cstheme="majorBidi"/>
          <w:color w:val="000000" w:themeColor="text1"/>
        </w:rPr>
        <w:t xml:space="preserve"> to produce a more reliable and deployable fake news detection system in a variety of media settings [</w:t>
      </w:r>
      <w:r w:rsidR="00524C70" w:rsidRPr="00EB2BFA">
        <w:rPr>
          <w:rFonts w:asciiTheme="majorBidi" w:hAnsiTheme="majorBidi" w:cstheme="majorBidi"/>
          <w:color w:val="000000" w:themeColor="text1"/>
        </w:rPr>
        <w:t>9</w:t>
      </w:r>
      <w:r w:rsidRPr="00EB2BFA">
        <w:rPr>
          <w:rFonts w:asciiTheme="majorBidi" w:hAnsiTheme="majorBidi" w:cstheme="majorBidi"/>
          <w:color w:val="000000" w:themeColor="text1"/>
        </w:rPr>
        <w:t>].</w:t>
      </w:r>
    </w:p>
    <w:p w14:paraId="29B9F510" w14:textId="028F68CE"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Al-Obaidi and Çağlıkantar compare a wide variety of machine learning and deep learning-based fake news detectors that </w:t>
      </w:r>
      <w:proofErr w:type="gramStart"/>
      <w:r w:rsidRPr="00EB2BFA">
        <w:rPr>
          <w:rFonts w:asciiTheme="majorBidi" w:hAnsiTheme="majorBidi" w:cstheme="majorBidi"/>
          <w:color w:val="000000" w:themeColor="text1"/>
        </w:rPr>
        <w:t>are based</w:t>
      </w:r>
      <w:proofErr w:type="gramEnd"/>
      <w:r w:rsidRPr="00EB2BFA">
        <w:rPr>
          <w:rFonts w:asciiTheme="majorBidi" w:hAnsiTheme="majorBidi" w:cstheme="majorBidi"/>
          <w:color w:val="000000" w:themeColor="text1"/>
        </w:rPr>
        <w:t xml:space="preserve"> on ISOT, FakeNewsNet, and FakeNewsNet + extensions (Half-True and Barely-True). Their work focuses on binary and multiclass detection, SVM, RF, XGBoost, LSTM, CNN-LSTM, and CNN-GRU are the testing algorithms. Findings indicate extremely high performance of LSTM-based models with an accuracy of 99.95% (ISOT) and 99.97% (FakeNewsNet). The authors point out that the performance differs </w:t>
      </w:r>
      <w:r w:rsidRPr="00EB2BFA">
        <w:rPr>
          <w:rFonts w:asciiTheme="majorBidi" w:hAnsiTheme="majorBidi" w:cstheme="majorBidi"/>
          <w:color w:val="000000" w:themeColor="text1"/>
        </w:rPr>
        <w:lastRenderedPageBreak/>
        <w:t>greatly in different datasets, and the incorporation of nuanced classes (Half-True, Barely-True) makes the models more complex and lowers their accuracy, especially in the case of LSTM AutoEncoder. Their research shows how the dataset structure, the ability to model text only, and alignment between models and datasets play a crucial role in the achievement of the best fake news detection accuracy [</w:t>
      </w:r>
      <w:r w:rsidR="00524C70" w:rsidRPr="00EB2BFA">
        <w:rPr>
          <w:rFonts w:asciiTheme="majorBidi" w:hAnsiTheme="majorBidi" w:cstheme="majorBidi"/>
          <w:color w:val="000000" w:themeColor="text1"/>
        </w:rPr>
        <w:t>10</w:t>
      </w:r>
      <w:r w:rsidRPr="00EB2BFA">
        <w:rPr>
          <w:rFonts w:asciiTheme="majorBidi" w:hAnsiTheme="majorBidi" w:cstheme="majorBidi"/>
          <w:color w:val="000000" w:themeColor="text1"/>
        </w:rPr>
        <w:t>].</w:t>
      </w:r>
    </w:p>
    <w:p w14:paraId="5DFB34A9"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To sum up, in all studies reviewed, the conclusion is that there is a necessity in explainable, adaptable and culturally inclusive detection frameworks. The research approach to be undertaken in future should revolve around cross-domain generalization, low-resource language modeling, and ethical AI incorporation as a way of improving the technical effectiveness and societal credibility of fake news detection models.</w:t>
      </w:r>
    </w:p>
    <w:p w14:paraId="09202D09" w14:textId="12912345" w:rsidR="00DC0E52" w:rsidRPr="00EB2BFA" w:rsidRDefault="00DC0E52" w:rsidP="00EB2BFA">
      <w:pPr>
        <w:pStyle w:val="aa"/>
        <w:keepNext/>
        <w:jc w:val="center"/>
        <w:rPr>
          <w:color w:val="000000" w:themeColor="text1"/>
        </w:rPr>
      </w:pPr>
      <w:bookmarkStart w:id="36" w:name="_Toc215319720"/>
      <w:bookmarkStart w:id="37" w:name="_Toc226642006"/>
      <w:r w:rsidRPr="00EB2BFA">
        <w:rPr>
          <w:color w:val="000000" w:themeColor="text1"/>
        </w:rPr>
        <w:t xml:space="preserve">Table </w:t>
      </w:r>
      <w:r w:rsidR="00EB2BFA">
        <w:rPr>
          <w:color w:val="000000" w:themeColor="text1"/>
        </w:rPr>
        <w:t>2.1</w:t>
      </w:r>
      <w:r w:rsidRPr="00EB2BFA">
        <w:rPr>
          <w:color w:val="000000" w:themeColor="text1"/>
        </w:rPr>
        <w:t xml:space="preserve"> Summary of Key Studies in Fake News Detection Using Machine Learning</w:t>
      </w:r>
      <w:bookmarkEnd w:id="36"/>
      <w:bookmarkEnd w:id="37"/>
    </w:p>
    <w:tbl>
      <w:tblPr>
        <w:tblStyle w:val="11"/>
        <w:tblW w:w="0" w:type="auto"/>
        <w:tblLook w:val="04A0" w:firstRow="1" w:lastRow="0" w:firstColumn="1" w:lastColumn="0" w:noHBand="0" w:noVBand="1"/>
      </w:tblPr>
      <w:tblGrid>
        <w:gridCol w:w="559"/>
        <w:gridCol w:w="1272"/>
        <w:gridCol w:w="1640"/>
        <w:gridCol w:w="1728"/>
        <w:gridCol w:w="1963"/>
        <w:gridCol w:w="2188"/>
      </w:tblGrid>
      <w:tr w:rsidR="00EB2BFA" w:rsidRPr="00EB2BFA" w14:paraId="009D95AD" w14:textId="77777777" w:rsidTr="001113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6C6C7D" w14:textId="77777777" w:rsidR="00524C70" w:rsidRPr="00EB2BFA" w:rsidRDefault="00524C70" w:rsidP="00DC0E52">
            <w:pPr>
              <w:spacing w:after="0" w:line="278" w:lineRule="auto"/>
              <w:ind w:left="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Ref.</w:t>
            </w:r>
          </w:p>
        </w:tc>
        <w:tc>
          <w:tcPr>
            <w:tcW w:w="0" w:type="auto"/>
            <w:hideMark/>
          </w:tcPr>
          <w:p w14:paraId="048AD66C" w14:textId="05D619F9" w:rsidR="00524C70" w:rsidRPr="00EB2BFA" w:rsidRDefault="00524C70" w:rsidP="00DC0E52">
            <w:pPr>
              <w:spacing w:after="0" w:line="278" w:lineRule="auto"/>
              <w:ind w:left="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Author(s) &amp; Year</w:t>
            </w:r>
          </w:p>
        </w:tc>
        <w:tc>
          <w:tcPr>
            <w:tcW w:w="0" w:type="auto"/>
            <w:hideMark/>
          </w:tcPr>
          <w:p w14:paraId="5D50ACFF" w14:textId="77777777" w:rsidR="00524C70" w:rsidRPr="00EB2BFA" w:rsidRDefault="00524C70" w:rsidP="00DC0E52">
            <w:pPr>
              <w:spacing w:after="0" w:line="278" w:lineRule="auto"/>
              <w:ind w:left="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Dataset Used</w:t>
            </w:r>
          </w:p>
        </w:tc>
        <w:tc>
          <w:tcPr>
            <w:tcW w:w="0" w:type="auto"/>
            <w:hideMark/>
          </w:tcPr>
          <w:p w14:paraId="7B09A294" w14:textId="77777777" w:rsidR="00524C70" w:rsidRPr="00EB2BFA" w:rsidRDefault="00524C70" w:rsidP="00DC0E52">
            <w:pPr>
              <w:spacing w:after="0" w:line="278" w:lineRule="auto"/>
              <w:ind w:left="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Algorithm / Technique</w:t>
            </w:r>
          </w:p>
        </w:tc>
        <w:tc>
          <w:tcPr>
            <w:tcW w:w="0" w:type="auto"/>
            <w:hideMark/>
          </w:tcPr>
          <w:p w14:paraId="3BAEEFD7" w14:textId="77777777" w:rsidR="00524C70" w:rsidRPr="00EB2BFA" w:rsidRDefault="00524C70" w:rsidP="00DC0E52">
            <w:pPr>
              <w:spacing w:after="0" w:line="278" w:lineRule="auto"/>
              <w:ind w:left="56"/>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Evaluation Results</w:t>
            </w:r>
          </w:p>
        </w:tc>
        <w:tc>
          <w:tcPr>
            <w:tcW w:w="0" w:type="auto"/>
            <w:hideMark/>
          </w:tcPr>
          <w:p w14:paraId="4133F07C" w14:textId="77777777" w:rsidR="00524C70" w:rsidRPr="00EB2BFA" w:rsidRDefault="00524C70" w:rsidP="00DC0E52">
            <w:pPr>
              <w:spacing w:after="0" w:line="278" w:lineRule="auto"/>
              <w:ind w:left="42"/>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Main Conclusion</w:t>
            </w:r>
          </w:p>
        </w:tc>
      </w:tr>
      <w:tr w:rsidR="00EB2BFA" w:rsidRPr="00EB2BFA" w14:paraId="5511B22D"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1632A5DF" w14:textId="6AE86D05" w:rsidR="00524C70" w:rsidRPr="00EB2BFA" w:rsidRDefault="00524C70" w:rsidP="00DC0E52">
            <w:pPr>
              <w:spacing w:after="0" w:line="278" w:lineRule="auto"/>
              <w:ind w:left="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w:t>
            </w:r>
          </w:p>
        </w:tc>
        <w:tc>
          <w:tcPr>
            <w:tcW w:w="0" w:type="auto"/>
            <w:hideMark/>
          </w:tcPr>
          <w:p w14:paraId="301207EC" w14:textId="35E0948C"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Pereira et al. (2025)</w:t>
            </w:r>
          </w:p>
        </w:tc>
        <w:tc>
          <w:tcPr>
            <w:tcW w:w="0" w:type="auto"/>
            <w:hideMark/>
          </w:tcPr>
          <w:p w14:paraId="3EC6AD25"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FakeNewsNet &amp; social graphs</w:t>
            </w:r>
          </w:p>
        </w:tc>
        <w:tc>
          <w:tcPr>
            <w:tcW w:w="0" w:type="auto"/>
            <w:hideMark/>
          </w:tcPr>
          <w:p w14:paraId="66ED380F"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Multi-view autoencoder (MV-AE)</w:t>
            </w:r>
          </w:p>
        </w:tc>
        <w:tc>
          <w:tcPr>
            <w:tcW w:w="0" w:type="auto"/>
            <w:hideMark/>
          </w:tcPr>
          <w:p w14:paraId="358C8C90"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Accuracy 93%</w:t>
            </w:r>
          </w:p>
        </w:tc>
        <w:tc>
          <w:tcPr>
            <w:tcW w:w="0" w:type="auto"/>
            <w:hideMark/>
          </w:tcPr>
          <w:p w14:paraId="6BF9467A" w14:textId="77777777" w:rsidR="00524C70" w:rsidRPr="00EB2BFA"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Combining content &amp; social signals in shared latent space improves detection.</w:t>
            </w:r>
          </w:p>
        </w:tc>
      </w:tr>
      <w:tr w:rsidR="00EB2BFA" w:rsidRPr="00EB2BFA" w14:paraId="7813D2C3"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7AFD91D3" w14:textId="54523445" w:rsidR="00524C70" w:rsidRPr="00EB2BFA" w:rsidRDefault="00524C70" w:rsidP="00DC0E52">
            <w:pPr>
              <w:spacing w:after="0" w:line="278" w:lineRule="auto"/>
              <w:ind w:left="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[2]</w:t>
            </w:r>
          </w:p>
        </w:tc>
        <w:tc>
          <w:tcPr>
            <w:tcW w:w="0" w:type="auto"/>
            <w:hideMark/>
          </w:tcPr>
          <w:p w14:paraId="6CD04C4D" w14:textId="02C6F09A"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Ying et al. (2023)</w:t>
            </w:r>
          </w:p>
        </w:tc>
        <w:tc>
          <w:tcPr>
            <w:tcW w:w="0" w:type="auto"/>
            <w:hideMark/>
          </w:tcPr>
          <w:p w14:paraId="0E0C2188"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PolitiFact, GossipCop</w:t>
            </w:r>
          </w:p>
        </w:tc>
        <w:tc>
          <w:tcPr>
            <w:tcW w:w="0" w:type="auto"/>
            <w:hideMark/>
          </w:tcPr>
          <w:p w14:paraId="026F261E"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Bootstrapped multi-view representation</w:t>
            </w:r>
          </w:p>
        </w:tc>
        <w:tc>
          <w:tcPr>
            <w:tcW w:w="0" w:type="auto"/>
            <w:hideMark/>
          </w:tcPr>
          <w:p w14:paraId="7D15F9DA"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90% accuracy</w:t>
            </w:r>
          </w:p>
        </w:tc>
        <w:tc>
          <w:tcPr>
            <w:tcW w:w="0" w:type="auto"/>
            <w:hideMark/>
          </w:tcPr>
          <w:p w14:paraId="4F1F1FCD" w14:textId="77777777" w:rsidR="00524C70" w:rsidRPr="00EB2BFA"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Aligning multiple feature views reduces noise and boosts generalization.</w:t>
            </w:r>
          </w:p>
        </w:tc>
      </w:tr>
      <w:tr w:rsidR="00EB2BFA" w:rsidRPr="00EB2BFA" w14:paraId="524F6595"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2B897422" w14:textId="17E0F4F8" w:rsidR="00524C70" w:rsidRPr="00EB2BFA" w:rsidRDefault="00524C70" w:rsidP="00DC0E52">
            <w:pPr>
              <w:spacing w:after="0" w:line="278" w:lineRule="auto"/>
              <w:ind w:left="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[3]</w:t>
            </w:r>
          </w:p>
        </w:tc>
        <w:tc>
          <w:tcPr>
            <w:tcW w:w="0" w:type="auto"/>
            <w:hideMark/>
          </w:tcPr>
          <w:p w14:paraId="53390867" w14:textId="65089066"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Min et al. (2022)</w:t>
            </w:r>
          </w:p>
        </w:tc>
        <w:tc>
          <w:tcPr>
            <w:tcW w:w="0" w:type="auto"/>
            <w:hideMark/>
          </w:tcPr>
          <w:p w14:paraId="4E043F45"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Twitter &amp; Weibo data</w:t>
            </w:r>
          </w:p>
        </w:tc>
        <w:tc>
          <w:tcPr>
            <w:tcW w:w="0" w:type="auto"/>
            <w:hideMark/>
          </w:tcPr>
          <w:p w14:paraId="13FC0A78"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Post-user interaction network (PUI-Net)</w:t>
            </w:r>
          </w:p>
        </w:tc>
        <w:tc>
          <w:tcPr>
            <w:tcW w:w="0" w:type="auto"/>
            <w:hideMark/>
          </w:tcPr>
          <w:p w14:paraId="472A4D3F"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F1 ≈ 0.89</w:t>
            </w:r>
          </w:p>
        </w:tc>
        <w:tc>
          <w:tcPr>
            <w:tcW w:w="0" w:type="auto"/>
            <w:hideMark/>
          </w:tcPr>
          <w:p w14:paraId="3CE257CF" w14:textId="77777777" w:rsidR="00524C70" w:rsidRPr="00EB2BFA"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User interaction structure offers high predictive value beyond text content.</w:t>
            </w:r>
          </w:p>
        </w:tc>
      </w:tr>
      <w:tr w:rsidR="00EB2BFA" w:rsidRPr="00EB2BFA" w14:paraId="3469BE17"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4AF8E69C" w14:textId="44587E1F" w:rsidR="00524C70" w:rsidRPr="00EB2BFA" w:rsidRDefault="00524C70" w:rsidP="00DC0E52">
            <w:pPr>
              <w:spacing w:after="0" w:line="278" w:lineRule="auto"/>
              <w:ind w:left="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w:t>
            </w:r>
          </w:p>
        </w:tc>
        <w:tc>
          <w:tcPr>
            <w:tcW w:w="0" w:type="auto"/>
            <w:hideMark/>
          </w:tcPr>
          <w:p w14:paraId="49B3D493" w14:textId="37A4CB0E"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Bazmi &amp; Shakery (2023)</w:t>
            </w:r>
          </w:p>
        </w:tc>
        <w:tc>
          <w:tcPr>
            <w:tcW w:w="0" w:type="auto"/>
            <w:hideMark/>
          </w:tcPr>
          <w:p w14:paraId="12EEE671"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Credibility-labeled corpus</w:t>
            </w:r>
          </w:p>
        </w:tc>
        <w:tc>
          <w:tcPr>
            <w:tcW w:w="0" w:type="auto"/>
            <w:hideMark/>
          </w:tcPr>
          <w:p w14:paraId="720B4B20"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Multi-view co-attention network</w:t>
            </w:r>
          </w:p>
        </w:tc>
        <w:tc>
          <w:tcPr>
            <w:tcW w:w="0" w:type="auto"/>
            <w:hideMark/>
          </w:tcPr>
          <w:p w14:paraId="364DEECE"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Accuracy 91%</w:t>
            </w:r>
          </w:p>
        </w:tc>
        <w:tc>
          <w:tcPr>
            <w:tcW w:w="0" w:type="auto"/>
            <w:hideMark/>
          </w:tcPr>
          <w:p w14:paraId="66CF2921" w14:textId="77777777" w:rsidR="00524C70" w:rsidRPr="00EB2BFA"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Topic-specific modeling of users and sources enhances relational credibility scoring.</w:t>
            </w:r>
          </w:p>
        </w:tc>
      </w:tr>
      <w:tr w:rsidR="00EB2BFA" w:rsidRPr="00EB2BFA" w14:paraId="63C32D62"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7C0F864E" w14:textId="3B543F14" w:rsidR="00524C70" w:rsidRPr="00EB2BFA" w:rsidRDefault="00524C70" w:rsidP="00DC0E52">
            <w:pPr>
              <w:spacing w:after="0" w:line="278" w:lineRule="auto"/>
              <w:ind w:left="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[5]</w:t>
            </w:r>
          </w:p>
        </w:tc>
        <w:tc>
          <w:tcPr>
            <w:tcW w:w="0" w:type="auto"/>
            <w:hideMark/>
          </w:tcPr>
          <w:p w14:paraId="7AA050C0" w14:textId="73D5C4E9"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Zhang et al. (2024)</w:t>
            </w:r>
          </w:p>
        </w:tc>
        <w:tc>
          <w:tcPr>
            <w:tcW w:w="0" w:type="auto"/>
            <w:hideMark/>
          </w:tcPr>
          <w:p w14:paraId="7346BDAC"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FakeNewsNet</w:t>
            </w:r>
          </w:p>
        </w:tc>
        <w:tc>
          <w:tcPr>
            <w:tcW w:w="0" w:type="auto"/>
            <w:hideMark/>
          </w:tcPr>
          <w:p w14:paraId="7BE76D49"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GBCA: GCN + BERT + co-attention</w:t>
            </w:r>
          </w:p>
        </w:tc>
        <w:tc>
          <w:tcPr>
            <w:tcW w:w="0" w:type="auto"/>
            <w:hideMark/>
          </w:tcPr>
          <w:p w14:paraId="785888D2"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Accuracy 95%</w:t>
            </w:r>
          </w:p>
        </w:tc>
        <w:tc>
          <w:tcPr>
            <w:tcW w:w="0" w:type="auto"/>
            <w:hideMark/>
          </w:tcPr>
          <w:p w14:paraId="7785D181" w14:textId="77777777" w:rsidR="00524C70" w:rsidRPr="00EB2BFA"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Integrating graph and textual features significantly improves detection accuracy.</w:t>
            </w:r>
          </w:p>
        </w:tc>
      </w:tr>
      <w:tr w:rsidR="00EB2BFA" w:rsidRPr="00EB2BFA" w14:paraId="1A06292E"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51B0FB9E" w14:textId="2A14B9ED" w:rsidR="00524C70" w:rsidRPr="00EB2BFA" w:rsidRDefault="00524C70" w:rsidP="00DC0E52">
            <w:pPr>
              <w:spacing w:after="0" w:line="278" w:lineRule="auto"/>
              <w:ind w:left="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lastRenderedPageBreak/>
              <w:t>[6]</w:t>
            </w:r>
          </w:p>
        </w:tc>
        <w:tc>
          <w:tcPr>
            <w:tcW w:w="0" w:type="auto"/>
            <w:hideMark/>
          </w:tcPr>
          <w:p w14:paraId="0DB1AF46" w14:textId="151C27C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Alkudah et al. (2025)</w:t>
            </w:r>
          </w:p>
        </w:tc>
        <w:tc>
          <w:tcPr>
            <w:tcW w:w="0" w:type="auto"/>
            <w:hideMark/>
          </w:tcPr>
          <w:p w14:paraId="749DBFDB"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Arabic Fake News Dataset</w:t>
            </w:r>
          </w:p>
        </w:tc>
        <w:tc>
          <w:tcPr>
            <w:tcW w:w="0" w:type="auto"/>
            <w:hideMark/>
          </w:tcPr>
          <w:p w14:paraId="62D633EF"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CNN, LSTM, SVM comparison</w:t>
            </w:r>
          </w:p>
        </w:tc>
        <w:tc>
          <w:tcPr>
            <w:tcW w:w="0" w:type="auto"/>
            <w:hideMark/>
          </w:tcPr>
          <w:p w14:paraId="4E934FEF"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DL: 92%, ML: 85%</w:t>
            </w:r>
          </w:p>
        </w:tc>
        <w:tc>
          <w:tcPr>
            <w:tcW w:w="0" w:type="auto"/>
            <w:hideMark/>
          </w:tcPr>
          <w:p w14:paraId="046E6430" w14:textId="77777777" w:rsidR="00524C70" w:rsidRPr="00EB2BFA"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Deep learning surpasses ML for morphologically rich Arabic text.</w:t>
            </w:r>
          </w:p>
        </w:tc>
      </w:tr>
      <w:tr w:rsidR="00EB2BFA" w:rsidRPr="00EB2BFA" w14:paraId="330FBC7B"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5AB36C1A" w14:textId="57BF4EB4" w:rsidR="00524C70" w:rsidRPr="00EB2BFA" w:rsidRDefault="00524C70" w:rsidP="00DC0E52">
            <w:pPr>
              <w:spacing w:after="0" w:line="278" w:lineRule="auto"/>
              <w:ind w:left="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[7]</w:t>
            </w:r>
          </w:p>
        </w:tc>
        <w:tc>
          <w:tcPr>
            <w:tcW w:w="0" w:type="auto"/>
            <w:hideMark/>
          </w:tcPr>
          <w:p w14:paraId="3046F691" w14:textId="594FBCB8"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Kesarwani et al. (2020)</w:t>
            </w:r>
          </w:p>
        </w:tc>
        <w:tc>
          <w:tcPr>
            <w:tcW w:w="0" w:type="auto"/>
            <w:hideMark/>
          </w:tcPr>
          <w:p w14:paraId="2D6DD957"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Twitter fake news</w:t>
            </w:r>
          </w:p>
        </w:tc>
        <w:tc>
          <w:tcPr>
            <w:tcW w:w="0" w:type="auto"/>
            <w:hideMark/>
          </w:tcPr>
          <w:p w14:paraId="6A37AF14"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K-Nearest Neighbors (KNN)</w:t>
            </w:r>
          </w:p>
        </w:tc>
        <w:tc>
          <w:tcPr>
            <w:tcW w:w="0" w:type="auto"/>
            <w:hideMark/>
          </w:tcPr>
          <w:p w14:paraId="75446F40"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84% accuracy</w:t>
            </w:r>
          </w:p>
        </w:tc>
        <w:tc>
          <w:tcPr>
            <w:tcW w:w="0" w:type="auto"/>
            <w:hideMark/>
          </w:tcPr>
          <w:p w14:paraId="5D6CD40C" w14:textId="77777777" w:rsidR="00524C70" w:rsidRPr="00EB2BFA"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KNN effective for small datasets but limited scalability.</w:t>
            </w:r>
          </w:p>
        </w:tc>
      </w:tr>
      <w:tr w:rsidR="00EB2BFA" w:rsidRPr="00EB2BFA" w14:paraId="0F779144" w14:textId="77777777" w:rsidTr="0011133C">
        <w:tc>
          <w:tcPr>
            <w:cnfStyle w:val="001000000000" w:firstRow="0" w:lastRow="0" w:firstColumn="1" w:lastColumn="0" w:oddVBand="0" w:evenVBand="0" w:oddHBand="0" w:evenHBand="0" w:firstRowFirstColumn="0" w:firstRowLastColumn="0" w:lastRowFirstColumn="0" w:lastRowLastColumn="0"/>
            <w:tcW w:w="0" w:type="auto"/>
            <w:hideMark/>
          </w:tcPr>
          <w:p w14:paraId="2A8A3E3F" w14:textId="26DFDE11" w:rsidR="00524C70" w:rsidRPr="00EB2BFA" w:rsidRDefault="00524C70" w:rsidP="00DC0E52">
            <w:pPr>
              <w:spacing w:after="0" w:line="278" w:lineRule="auto"/>
              <w:ind w:left="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[8]</w:t>
            </w:r>
          </w:p>
        </w:tc>
        <w:tc>
          <w:tcPr>
            <w:tcW w:w="0" w:type="auto"/>
            <w:hideMark/>
          </w:tcPr>
          <w:p w14:paraId="1482B228" w14:textId="3BB4D2B1"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Domenico et al. (2021)</w:t>
            </w:r>
          </w:p>
        </w:tc>
        <w:tc>
          <w:tcPr>
            <w:tcW w:w="0" w:type="auto"/>
            <w:hideMark/>
          </w:tcPr>
          <w:p w14:paraId="74F97601"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Marketing misinformation datasets</w:t>
            </w:r>
          </w:p>
        </w:tc>
        <w:tc>
          <w:tcPr>
            <w:tcW w:w="0" w:type="auto"/>
            <w:hideMark/>
          </w:tcPr>
          <w:p w14:paraId="2130FD86"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Systematic literature review</w:t>
            </w:r>
          </w:p>
        </w:tc>
        <w:tc>
          <w:tcPr>
            <w:tcW w:w="0" w:type="auto"/>
            <w:hideMark/>
          </w:tcPr>
          <w:p w14:paraId="6F7ACC94"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t>
            </w:r>
          </w:p>
        </w:tc>
        <w:tc>
          <w:tcPr>
            <w:tcW w:w="0" w:type="auto"/>
            <w:hideMark/>
          </w:tcPr>
          <w:p w14:paraId="55072DDE" w14:textId="77777777" w:rsidR="00524C70" w:rsidRPr="00EB2BFA"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Fake news thrives via emotional contagion and algorithmic amplification.</w:t>
            </w:r>
          </w:p>
        </w:tc>
      </w:tr>
      <w:tr w:rsidR="00EB2BFA" w:rsidRPr="00EB2BFA" w14:paraId="4E3D5E55" w14:textId="77777777" w:rsidTr="0011133C">
        <w:tc>
          <w:tcPr>
            <w:cnfStyle w:val="001000000000" w:firstRow="0" w:lastRow="0" w:firstColumn="1" w:lastColumn="0" w:oddVBand="0" w:evenVBand="0" w:oddHBand="0" w:evenHBand="0" w:firstRowFirstColumn="0" w:firstRowLastColumn="0" w:lastRowFirstColumn="0" w:lastRowLastColumn="0"/>
            <w:tcW w:w="0" w:type="auto"/>
          </w:tcPr>
          <w:p w14:paraId="32BC1120" w14:textId="526A3167" w:rsidR="00524C70" w:rsidRPr="00EB2BFA" w:rsidRDefault="00524C70" w:rsidP="00DC0E52">
            <w:pPr>
              <w:spacing w:after="0" w:line="278" w:lineRule="auto"/>
              <w:ind w:left="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[9]</w:t>
            </w:r>
          </w:p>
        </w:tc>
        <w:tc>
          <w:tcPr>
            <w:tcW w:w="0" w:type="auto"/>
          </w:tcPr>
          <w:p w14:paraId="73E9C6EC" w14:textId="6001A8F8"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Lu, Y., &amp; Yao, N. (2025)</w:t>
            </w:r>
          </w:p>
        </w:tc>
        <w:tc>
          <w:tcPr>
            <w:tcW w:w="0" w:type="auto"/>
          </w:tcPr>
          <w:p w14:paraId="6A815051"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xml:space="preserve">•LIAR dataset (political short text) •FakeNewsNet (English multimodal news) </w:t>
            </w:r>
          </w:p>
          <w:p w14:paraId="7DF33054"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Weibo dataset (Chinese social media multimodal data)</w:t>
            </w:r>
          </w:p>
        </w:tc>
        <w:tc>
          <w:tcPr>
            <w:tcW w:w="0" w:type="auto"/>
          </w:tcPr>
          <w:p w14:paraId="7591FED9"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xml:space="preserve">• Multimodal residual convolutional network </w:t>
            </w:r>
          </w:p>
          <w:p w14:paraId="7CEAC03E"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xml:space="preserve">• Multi-head attention mechanisms </w:t>
            </w:r>
          </w:p>
          <w:p w14:paraId="54DDFCA3"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xml:space="preserve">• Multimodal feature fusion (text + image + video) </w:t>
            </w:r>
          </w:p>
          <w:p w14:paraId="6331EBA1"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Cross-modal alignment module</w:t>
            </w:r>
          </w:p>
        </w:tc>
        <w:tc>
          <w:tcPr>
            <w:tcW w:w="0" w:type="auto"/>
          </w:tcPr>
          <w:p w14:paraId="0D296758"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xml:space="preserve">Best-case performance: </w:t>
            </w:r>
          </w:p>
          <w:p w14:paraId="086E4502"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xml:space="preserve">• Accuracy: 0.977 </w:t>
            </w:r>
          </w:p>
          <w:p w14:paraId="095A0D62"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xml:space="preserve">• Precision: 0.986 </w:t>
            </w:r>
          </w:p>
          <w:p w14:paraId="5EC03028"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xml:space="preserve">• Recall: 0.969 </w:t>
            </w:r>
          </w:p>
          <w:p w14:paraId="0E045A48"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F1 score: 0.924 Also shows strong robustness, stability, and fast response (&lt;0.02 s).</w:t>
            </w:r>
          </w:p>
        </w:tc>
        <w:tc>
          <w:tcPr>
            <w:tcW w:w="0" w:type="auto"/>
          </w:tcPr>
          <w:p w14:paraId="58083746" w14:textId="77777777" w:rsidR="00524C70" w:rsidRPr="00EB2BFA"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Integrating residual CNNs with multimodal attention significantly improves fake news detection across text, image, and video. Model is robust, fast, and performs better than BERT, RoBERTa, XLNet, ERNIE, and GPT-3.5 baselines.</w:t>
            </w:r>
          </w:p>
        </w:tc>
      </w:tr>
      <w:tr w:rsidR="00EB2BFA" w:rsidRPr="00EB2BFA" w14:paraId="15B6F8B0" w14:textId="77777777" w:rsidTr="0011133C">
        <w:tc>
          <w:tcPr>
            <w:cnfStyle w:val="001000000000" w:firstRow="0" w:lastRow="0" w:firstColumn="1" w:lastColumn="0" w:oddVBand="0" w:evenVBand="0" w:oddHBand="0" w:evenHBand="0" w:firstRowFirstColumn="0" w:firstRowLastColumn="0" w:lastRowFirstColumn="0" w:lastRowLastColumn="0"/>
            <w:tcW w:w="0" w:type="auto"/>
          </w:tcPr>
          <w:p w14:paraId="2358BDEB" w14:textId="2DC7F46C" w:rsidR="00524C70" w:rsidRPr="00EB2BFA" w:rsidRDefault="00524C70" w:rsidP="00DC0E52">
            <w:pPr>
              <w:spacing w:after="0"/>
              <w:ind w:left="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w:t>
            </w:r>
          </w:p>
        </w:tc>
        <w:tc>
          <w:tcPr>
            <w:tcW w:w="0" w:type="auto"/>
          </w:tcPr>
          <w:p w14:paraId="1E7AAE73" w14:textId="6035E70A"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lang w:val="nl-NL"/>
              </w:rPr>
            </w:pPr>
            <w:r w:rsidRPr="00EB2BFA">
              <w:rPr>
                <w:rFonts w:asciiTheme="majorBidi" w:hAnsiTheme="majorBidi" w:cstheme="majorBidi"/>
                <w:color w:val="000000" w:themeColor="text1"/>
                <w:sz w:val="20"/>
                <w:szCs w:val="20"/>
                <w:lang w:val="nl-NL"/>
              </w:rPr>
              <w:t xml:space="preserve">Al-Obaidi, S. A., &amp; Çağlıkantar, T. (2024) </w:t>
            </w:r>
          </w:p>
        </w:tc>
        <w:tc>
          <w:tcPr>
            <w:tcW w:w="0" w:type="auto"/>
          </w:tcPr>
          <w:p w14:paraId="63832F97"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ISOT, FakeNewsNet, Dataset1, Dataset2 (ISOT + LIAR-PLUS: Half-True, Barely True)</w:t>
            </w:r>
          </w:p>
        </w:tc>
        <w:tc>
          <w:tcPr>
            <w:tcW w:w="0" w:type="auto"/>
          </w:tcPr>
          <w:p w14:paraId="3AC5AE70" w14:textId="77777777" w:rsidR="00524C70" w:rsidRPr="00EB2BFA" w:rsidRDefault="00524C70"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Multiple ML models (SVM, LR, DT, RF, XGBoost, Gradient Boosting) + Deep Learning models (CNN, CNN-LSTM, CNN-GRU, LSTM, LSTM AutoEncoder)</w:t>
            </w:r>
          </w:p>
        </w:tc>
        <w:tc>
          <w:tcPr>
            <w:tcW w:w="0" w:type="auto"/>
          </w:tcPr>
          <w:p w14:paraId="4CC1DED2" w14:textId="77777777" w:rsidR="00524C70" w:rsidRPr="00EB2BFA" w:rsidRDefault="00524C70"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 ISOT: LSTM accuracy 99.95% • FakeNewsNet: CNN-GRU accuracy 99.97% • Dataset1: CNN-LSTM &amp; LSTM nearly 100% • Dataset2: LSTM 98.64% • LSTM AutoEncoder lowest performance (49%–62%)</w:t>
            </w:r>
          </w:p>
        </w:tc>
        <w:tc>
          <w:tcPr>
            <w:tcW w:w="0" w:type="auto"/>
          </w:tcPr>
          <w:p w14:paraId="448DF9DA" w14:textId="77777777" w:rsidR="00524C70" w:rsidRPr="00EB2BFA" w:rsidRDefault="00524C70"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Model performance depends heavily on dataset structure. LSTM and CNN-based hybrids outperform others, while LSTM AutoEncoder is less suitable for fake news detection. Multiclass extensions (Half-True, Barely True) improve nuance in prediction.</w:t>
            </w:r>
          </w:p>
        </w:tc>
      </w:tr>
    </w:tbl>
    <w:p w14:paraId="276F3F45" w14:textId="77777777" w:rsidR="00DC0E52" w:rsidRPr="00EB2BFA" w:rsidRDefault="00DC0E52" w:rsidP="00DC0E52">
      <w:pPr>
        <w:spacing w:line="360" w:lineRule="auto"/>
        <w:rPr>
          <w:rFonts w:asciiTheme="majorBidi" w:hAnsiTheme="majorBidi" w:cstheme="majorBidi"/>
          <w:color w:val="000000" w:themeColor="text1"/>
        </w:rPr>
      </w:pPr>
    </w:p>
    <w:p w14:paraId="71DB10E8" w14:textId="77777777" w:rsidR="00DC0E52" w:rsidRPr="00EB2BFA" w:rsidRDefault="00DC0E52">
      <w:pPr>
        <w:pStyle w:val="ac"/>
        <w:numPr>
          <w:ilvl w:val="1"/>
          <w:numId w:val="7"/>
        </w:numPr>
        <w:outlineLvl w:val="1"/>
        <w:rPr>
          <w:rFonts w:asciiTheme="majorBidi" w:hAnsiTheme="majorBidi" w:cstheme="majorBidi"/>
          <w:b/>
          <w:bCs/>
          <w:color w:val="000000" w:themeColor="text1"/>
        </w:rPr>
      </w:pPr>
      <w:bookmarkStart w:id="38" w:name="_Toc215319748"/>
      <w:bookmarkStart w:id="39" w:name="_Toc227189302"/>
      <w:r w:rsidRPr="00EB2BFA">
        <w:rPr>
          <w:rFonts w:asciiTheme="majorBidi" w:hAnsiTheme="majorBidi" w:cstheme="majorBidi"/>
          <w:b/>
          <w:bCs/>
          <w:color w:val="000000" w:themeColor="text1"/>
        </w:rPr>
        <w:t>Chapter Summary</w:t>
      </w:r>
      <w:bookmarkEnd w:id="38"/>
      <w:bookmarkEnd w:id="39"/>
    </w:p>
    <w:p w14:paraId="7C24821F"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conceptual, methodological, and empirical development of detecting fake news based on machine learning provided in the literature review in this chapter demonstrated a shift in simple text-based detectors to more advanced multi-view and multi-modal detectors that </w:t>
      </w:r>
      <w:proofErr w:type="gramStart"/>
      <w:r w:rsidRPr="00EB2BFA">
        <w:rPr>
          <w:rFonts w:asciiTheme="majorBidi" w:hAnsiTheme="majorBidi" w:cstheme="majorBidi"/>
          <w:color w:val="000000" w:themeColor="text1"/>
        </w:rPr>
        <w:t>are based</w:t>
      </w:r>
      <w:proofErr w:type="gramEnd"/>
      <w:r w:rsidRPr="00EB2BFA">
        <w:rPr>
          <w:rFonts w:asciiTheme="majorBidi" w:hAnsiTheme="majorBidi" w:cstheme="majorBidi"/>
          <w:color w:val="000000" w:themeColor="text1"/>
        </w:rPr>
        <w:t xml:space="preserve"> on deep learning. In all the reviewed papers, it becomes clear that the issue of misinformation is not limited to the linguistic manipulation but goes far deeper, into the social, contextual, and </w:t>
      </w:r>
      <w:r w:rsidRPr="00EB2BFA">
        <w:rPr>
          <w:rFonts w:asciiTheme="majorBidi" w:hAnsiTheme="majorBidi" w:cstheme="majorBidi"/>
          <w:color w:val="000000" w:themeColor="text1"/>
        </w:rPr>
        <w:lastRenderedPageBreak/>
        <w:t>behavioral aspects. The chapter disclosed the way in which fake news has become a multidimensional research area involving the combination of natural language processing (NLP), network analysis, and modeling of cognition.</w:t>
      </w:r>
    </w:p>
    <w:p w14:paraId="1FA0EA8E" w14:textId="6A421CBC"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Initial works, e.g., by Kesarwani et al. [7], defined what feature-based learning </w:t>
      </w:r>
      <w:proofErr w:type="gramStart"/>
      <w:r w:rsidRPr="00EB2BFA">
        <w:rPr>
          <w:rFonts w:asciiTheme="majorBidi" w:hAnsiTheme="majorBidi" w:cstheme="majorBidi"/>
          <w:color w:val="000000" w:themeColor="text1"/>
        </w:rPr>
        <w:t>would be based</w:t>
      </w:r>
      <w:proofErr w:type="gramEnd"/>
      <w:r w:rsidRPr="00EB2BFA">
        <w:rPr>
          <w:rFonts w:asciiTheme="majorBidi" w:hAnsiTheme="majorBidi" w:cstheme="majorBidi"/>
          <w:color w:val="000000" w:themeColor="text1"/>
        </w:rPr>
        <w:t xml:space="preserve"> on, i.e., textual indicators of word frequency, sentiment, and syntax to learn on a conventional machine learning structure (SVM, KNN, Naive Bayes). These models proved to be reasonable but had restrictions in the form of manual feature engineering and </w:t>
      </w:r>
      <w:proofErr w:type="gramStart"/>
      <w:r w:rsidRPr="00EB2BFA">
        <w:rPr>
          <w:rFonts w:asciiTheme="majorBidi" w:hAnsiTheme="majorBidi" w:cstheme="majorBidi"/>
          <w:color w:val="000000" w:themeColor="text1"/>
        </w:rPr>
        <w:t>in-scaling</w:t>
      </w:r>
      <w:proofErr w:type="gramEnd"/>
      <w:r w:rsidRPr="00EB2BFA">
        <w:rPr>
          <w:rFonts w:asciiTheme="majorBidi" w:hAnsiTheme="majorBidi" w:cstheme="majorBidi"/>
          <w:color w:val="000000" w:themeColor="text1"/>
        </w:rPr>
        <w:t>. Later studies took the direction of deep learning, such as Zhang et al. [</w:t>
      </w:r>
      <w:r w:rsidR="00524C70" w:rsidRPr="00EB2BFA">
        <w:rPr>
          <w:rFonts w:asciiTheme="majorBidi" w:hAnsiTheme="majorBidi" w:cstheme="majorBidi"/>
          <w:color w:val="000000" w:themeColor="text1"/>
        </w:rPr>
        <w:t>6</w:t>
      </w:r>
      <w:r w:rsidRPr="00EB2BFA">
        <w:rPr>
          <w:rFonts w:asciiTheme="majorBidi" w:hAnsiTheme="majorBidi" w:cstheme="majorBidi"/>
          <w:color w:val="000000" w:themeColor="text1"/>
        </w:rPr>
        <w:t>] who used CNNs, LSTMs and Transformer-based models (e.g. BERT, Falcon) that can learn complex semantic patterns independently. The excellent results of these models, which in many situations reached the 90 percent mark, justified the shift to data-driven representation learning.</w:t>
      </w:r>
    </w:p>
    <w:p w14:paraId="7B5316D5" w14:textId="03F1632B"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next significant concept that was covered is the emergence of multi-view and graph-based models where papers like Pereira et al. [</w:t>
      </w:r>
      <w:r w:rsidR="003749BC" w:rsidRPr="00EB2BFA">
        <w:rPr>
          <w:rFonts w:asciiTheme="majorBidi" w:hAnsiTheme="majorBidi" w:cstheme="majorBidi"/>
          <w:color w:val="000000" w:themeColor="text1"/>
        </w:rPr>
        <w:t>1</w:t>
      </w:r>
      <w:r w:rsidRPr="00EB2BFA">
        <w:rPr>
          <w:rFonts w:asciiTheme="majorBidi" w:hAnsiTheme="majorBidi" w:cstheme="majorBidi"/>
          <w:color w:val="000000" w:themeColor="text1"/>
        </w:rPr>
        <w:t>], and Bazmi and Shakery [</w:t>
      </w:r>
      <w:r w:rsidR="00524C70" w:rsidRPr="00EB2BFA">
        <w:rPr>
          <w:rFonts w:asciiTheme="majorBidi" w:hAnsiTheme="majorBidi" w:cstheme="majorBidi"/>
          <w:color w:val="000000" w:themeColor="text1"/>
        </w:rPr>
        <w:t>4</w:t>
      </w:r>
      <w:r w:rsidRPr="00EB2BFA">
        <w:rPr>
          <w:rFonts w:asciiTheme="majorBidi" w:hAnsiTheme="majorBidi" w:cstheme="majorBidi"/>
          <w:color w:val="000000" w:themeColor="text1"/>
        </w:rPr>
        <w:t xml:space="preserve">] used a combination of both textual and social cues to formulate relational dependencies among users, sources and content. These models were more generalizable and interpretable because they thought of misinformation as being a network phenomenon and not an unchanging document classification problem. </w:t>
      </w:r>
      <w:proofErr w:type="gramStart"/>
      <w:r w:rsidRPr="00EB2BFA">
        <w:rPr>
          <w:rFonts w:asciiTheme="majorBidi" w:hAnsiTheme="majorBidi" w:cstheme="majorBidi"/>
          <w:color w:val="000000" w:themeColor="text1"/>
        </w:rPr>
        <w:t>Also</w:t>
      </w:r>
      <w:proofErr w:type="gramEnd"/>
      <w:r w:rsidRPr="00EB2BFA">
        <w:rPr>
          <w:rFonts w:asciiTheme="majorBidi" w:hAnsiTheme="majorBidi" w:cstheme="majorBidi"/>
          <w:color w:val="000000" w:themeColor="text1"/>
        </w:rPr>
        <w:t>, domain and multilingual studies, such as those, by Alkudah et al. [</w:t>
      </w:r>
      <w:r w:rsidR="00524C70" w:rsidRPr="00EB2BFA">
        <w:rPr>
          <w:rFonts w:asciiTheme="majorBidi" w:hAnsiTheme="majorBidi" w:cstheme="majorBidi"/>
          <w:color w:val="000000" w:themeColor="text1"/>
        </w:rPr>
        <w:t>6</w:t>
      </w:r>
      <w:r w:rsidRPr="00EB2BFA">
        <w:rPr>
          <w:rFonts w:asciiTheme="majorBidi" w:hAnsiTheme="majorBidi" w:cstheme="majorBidi"/>
          <w:color w:val="000000" w:themeColor="text1"/>
        </w:rPr>
        <w:t xml:space="preserve">] </w:t>
      </w:r>
      <w:r w:rsidR="00524C70" w:rsidRPr="00EB2BFA">
        <w:rPr>
          <w:rFonts w:asciiTheme="majorBidi" w:hAnsiTheme="majorBidi" w:cstheme="majorBidi"/>
          <w:color w:val="000000" w:themeColor="text1"/>
        </w:rPr>
        <w:t>has</w:t>
      </w:r>
      <w:r w:rsidRPr="00EB2BFA">
        <w:rPr>
          <w:rFonts w:asciiTheme="majorBidi" w:hAnsiTheme="majorBidi" w:cstheme="majorBidi"/>
          <w:color w:val="000000" w:themeColor="text1"/>
        </w:rPr>
        <w:t xml:space="preserve"> highlighted the linguistic and cultural peculiarity of misinformation, especially in the Arabic and other non-English languages, and have shown that there is a severe deficit in cross-lingual generalization.</w:t>
      </w:r>
    </w:p>
    <w:p w14:paraId="3C6058FA" w14:textId="77777777" w:rsidR="00DC0E52" w:rsidRPr="00EB2BFA" w:rsidRDefault="00DC0E52" w:rsidP="00DC0E52">
      <w:pPr>
        <w:spacing w:line="360" w:lineRule="auto"/>
        <w:rPr>
          <w:rFonts w:asciiTheme="majorBidi" w:hAnsiTheme="majorBidi" w:cstheme="majorBidi"/>
          <w:color w:val="000000" w:themeColor="text1"/>
        </w:rPr>
      </w:pPr>
    </w:p>
    <w:p w14:paraId="57423268" w14:textId="77777777" w:rsidR="00DC0E52" w:rsidRPr="00EB2BFA" w:rsidRDefault="00DC0E52" w:rsidP="00DC0E52">
      <w:pPr>
        <w:spacing w:line="360" w:lineRule="auto"/>
        <w:rPr>
          <w:rFonts w:asciiTheme="majorBidi" w:hAnsiTheme="majorBidi" w:cstheme="majorBidi"/>
          <w:color w:val="000000" w:themeColor="text1"/>
        </w:rPr>
      </w:pPr>
    </w:p>
    <w:p w14:paraId="74F2934F" w14:textId="77777777" w:rsidR="00524C70" w:rsidRPr="00EB2BFA" w:rsidRDefault="00524C70" w:rsidP="00DC0E52">
      <w:pPr>
        <w:spacing w:line="360" w:lineRule="auto"/>
        <w:rPr>
          <w:rFonts w:asciiTheme="majorBidi" w:hAnsiTheme="majorBidi" w:cstheme="majorBidi"/>
          <w:color w:val="000000" w:themeColor="text1"/>
        </w:rPr>
      </w:pPr>
    </w:p>
    <w:p w14:paraId="2FFB14A1" w14:textId="77777777" w:rsidR="00524C70" w:rsidRPr="00EB2BFA" w:rsidRDefault="00524C70" w:rsidP="00DC0E52">
      <w:pPr>
        <w:spacing w:line="360" w:lineRule="auto"/>
        <w:rPr>
          <w:rFonts w:asciiTheme="majorBidi" w:hAnsiTheme="majorBidi" w:cstheme="majorBidi"/>
          <w:color w:val="000000" w:themeColor="text1"/>
        </w:rPr>
      </w:pPr>
    </w:p>
    <w:p w14:paraId="48E3E8D4" w14:textId="49EAC4C0" w:rsidR="00DC0E52" w:rsidRPr="00EB2BFA" w:rsidRDefault="00DC0E52" w:rsidP="00DC0E52">
      <w:pPr>
        <w:pStyle w:val="1"/>
        <w:jc w:val="center"/>
        <w:rPr>
          <w:rFonts w:asciiTheme="majorBidi" w:hAnsiTheme="majorBidi"/>
          <w:b w:val="0"/>
          <w:bCs/>
          <w:color w:val="000000" w:themeColor="text1"/>
          <w:sz w:val="28"/>
          <w:szCs w:val="28"/>
        </w:rPr>
      </w:pPr>
      <w:bookmarkStart w:id="40" w:name="_Toc215319749"/>
      <w:bookmarkStart w:id="41" w:name="_Toc227189303"/>
      <w:r w:rsidRPr="00EB2BFA">
        <w:rPr>
          <w:rFonts w:asciiTheme="majorBidi" w:hAnsiTheme="majorBidi"/>
          <w:bCs/>
          <w:color w:val="000000" w:themeColor="text1"/>
          <w:sz w:val="28"/>
          <w:szCs w:val="28"/>
        </w:rPr>
        <w:lastRenderedPageBreak/>
        <w:t xml:space="preserve">Chapter 3: </w:t>
      </w:r>
      <w:bookmarkEnd w:id="40"/>
      <w:r w:rsidR="004F7BEF" w:rsidRPr="00EB2BFA">
        <w:rPr>
          <w:rFonts w:asciiTheme="majorBidi" w:hAnsiTheme="majorBidi"/>
          <w:bCs/>
          <w:color w:val="000000" w:themeColor="text1"/>
          <w:sz w:val="28"/>
          <w:szCs w:val="28"/>
        </w:rPr>
        <w:t>Proposed Approach</w:t>
      </w:r>
      <w:bookmarkEnd w:id="41"/>
      <w:r w:rsidR="004F7BEF" w:rsidRPr="00EB2BFA">
        <w:rPr>
          <w:rFonts w:asciiTheme="majorBidi" w:hAnsiTheme="majorBidi"/>
          <w:bCs/>
          <w:color w:val="000000" w:themeColor="text1"/>
          <w:sz w:val="28"/>
          <w:szCs w:val="28"/>
        </w:rPr>
        <w:t xml:space="preserve">  </w:t>
      </w:r>
    </w:p>
    <w:p w14:paraId="6A67E456" w14:textId="77777777" w:rsidR="00DC0E52" w:rsidRPr="00EB2BFA" w:rsidRDefault="00DC0E52">
      <w:pPr>
        <w:pStyle w:val="ac"/>
        <w:numPr>
          <w:ilvl w:val="1"/>
          <w:numId w:val="6"/>
        </w:numPr>
        <w:outlineLvl w:val="1"/>
        <w:rPr>
          <w:rFonts w:asciiTheme="majorBidi" w:hAnsiTheme="majorBidi" w:cstheme="majorBidi"/>
          <w:b/>
          <w:bCs/>
          <w:color w:val="000000" w:themeColor="text1"/>
        </w:rPr>
      </w:pPr>
      <w:bookmarkStart w:id="42" w:name="_Toc215319750"/>
      <w:bookmarkStart w:id="43" w:name="_Toc227189304"/>
      <w:r w:rsidRPr="00EB2BFA">
        <w:rPr>
          <w:rFonts w:asciiTheme="majorBidi" w:hAnsiTheme="majorBidi" w:cstheme="majorBidi"/>
          <w:b/>
          <w:bCs/>
          <w:color w:val="000000" w:themeColor="text1"/>
        </w:rPr>
        <w:t>Introduction</w:t>
      </w:r>
      <w:bookmarkEnd w:id="42"/>
      <w:bookmarkEnd w:id="43"/>
      <w:r w:rsidRPr="00EB2BFA">
        <w:rPr>
          <w:rFonts w:asciiTheme="majorBidi" w:hAnsiTheme="majorBidi" w:cstheme="majorBidi"/>
          <w:b/>
          <w:bCs/>
          <w:color w:val="000000" w:themeColor="text1"/>
        </w:rPr>
        <w:t xml:space="preserve"> </w:t>
      </w:r>
    </w:p>
    <w:p w14:paraId="2EAFB799"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chapter outline is the methodology of designing and testing fake news detection models that rely on machine learning (ML) and deep learning (DL) models. The aim of the study is to come up with an automated model that can identify both real and fake news articles using the ISOT Fake News Dataset. The approach is divided into several steps such as acquiring the dataset, data preprocessing, feature representation, model training and performance evaluation. All the stages </w:t>
      </w:r>
      <w:proofErr w:type="gramStart"/>
      <w:r w:rsidRPr="00EB2BFA">
        <w:rPr>
          <w:rFonts w:asciiTheme="majorBidi" w:hAnsiTheme="majorBidi" w:cstheme="majorBidi"/>
          <w:color w:val="000000" w:themeColor="text1"/>
        </w:rPr>
        <w:t>are designed</w:t>
      </w:r>
      <w:proofErr w:type="gramEnd"/>
      <w:r w:rsidRPr="00EB2BFA">
        <w:rPr>
          <w:rFonts w:asciiTheme="majorBidi" w:hAnsiTheme="majorBidi" w:cstheme="majorBidi"/>
          <w:color w:val="000000" w:themeColor="text1"/>
        </w:rPr>
        <w:t xml:space="preserve"> in order to be able to guarantee the reproducibility, scalability and reliability of the results.</w:t>
      </w:r>
    </w:p>
    <w:p w14:paraId="262321D4"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use of both ML and DL approaches </w:t>
      </w:r>
      <w:proofErr w:type="gramStart"/>
      <w:r w:rsidRPr="00EB2BFA">
        <w:rPr>
          <w:rFonts w:asciiTheme="majorBidi" w:hAnsiTheme="majorBidi" w:cstheme="majorBidi"/>
          <w:color w:val="000000" w:themeColor="text1"/>
        </w:rPr>
        <w:t>is intended</w:t>
      </w:r>
      <w:proofErr w:type="gramEnd"/>
      <w:r w:rsidRPr="00EB2BFA">
        <w:rPr>
          <w:rFonts w:asciiTheme="majorBidi" w:hAnsiTheme="majorBidi" w:cstheme="majorBidi"/>
          <w:color w:val="000000" w:themeColor="text1"/>
        </w:rPr>
        <w:t xml:space="preserve"> to deliver a comparative insight into the traditional models of features engineering and the recent neural model that is guided by learning the representations of the data. Machine learning methods like the Support Vector Machines (SVM), Logistic Regression, and Random Forest </w:t>
      </w:r>
      <w:proofErr w:type="gramStart"/>
      <w:r w:rsidRPr="00EB2BFA">
        <w:rPr>
          <w:rFonts w:asciiTheme="majorBidi" w:hAnsiTheme="majorBidi" w:cstheme="majorBidi"/>
          <w:color w:val="000000" w:themeColor="text1"/>
        </w:rPr>
        <w:t>are chosen</w:t>
      </w:r>
      <w:proofErr w:type="gramEnd"/>
      <w:r w:rsidRPr="00EB2BFA">
        <w:rPr>
          <w:rFonts w:asciiTheme="majorBidi" w:hAnsiTheme="majorBidi" w:cstheme="majorBidi"/>
          <w:color w:val="000000" w:themeColor="text1"/>
        </w:rPr>
        <w:t xml:space="preserve"> because they are interpretable and computationally efficient, whereas deep learning methods like the Long Short-Term Memory (LSTM) and Bidirectional LSTM (BiLSTM) are chosen due to their capability to learn semantic and contextual relationships in textual data. Through the investigation of the two paradigms, the study aims to establish the degree to which the automated extraction of features involving the use of deep networks can perform better than a manually designed method and still be explainable.</w:t>
      </w:r>
    </w:p>
    <w:p w14:paraId="187B813C" w14:textId="77777777" w:rsidR="00DC0E52" w:rsidRPr="00EB2BFA" w:rsidRDefault="00DC0E52">
      <w:pPr>
        <w:pStyle w:val="ac"/>
        <w:numPr>
          <w:ilvl w:val="1"/>
          <w:numId w:val="6"/>
        </w:numPr>
        <w:outlineLvl w:val="1"/>
        <w:rPr>
          <w:rFonts w:asciiTheme="majorBidi" w:hAnsiTheme="majorBidi" w:cstheme="majorBidi"/>
          <w:b/>
          <w:bCs/>
          <w:color w:val="000000" w:themeColor="text1"/>
        </w:rPr>
      </w:pPr>
      <w:r w:rsidRPr="00EB2BFA">
        <w:rPr>
          <w:rFonts w:asciiTheme="majorBidi" w:hAnsiTheme="majorBidi" w:cstheme="majorBidi"/>
          <w:b/>
          <w:bCs/>
          <w:color w:val="000000" w:themeColor="text1"/>
        </w:rPr>
        <w:t xml:space="preserve"> </w:t>
      </w:r>
      <w:bookmarkStart w:id="44" w:name="_Toc215319751"/>
      <w:bookmarkStart w:id="45" w:name="_Toc227189305"/>
      <w:r w:rsidRPr="00EB2BFA">
        <w:rPr>
          <w:rFonts w:asciiTheme="majorBidi" w:hAnsiTheme="majorBidi" w:cstheme="majorBidi"/>
          <w:b/>
          <w:bCs/>
          <w:color w:val="000000" w:themeColor="text1"/>
        </w:rPr>
        <w:t>Dataset Description</w:t>
      </w:r>
      <w:bookmarkEnd w:id="44"/>
      <w:bookmarkEnd w:id="45"/>
    </w:p>
    <w:p w14:paraId="55199F81"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Isot Fake News Database The main dataset that </w:t>
      </w:r>
      <w:proofErr w:type="gramStart"/>
      <w:r w:rsidRPr="00EB2BFA">
        <w:rPr>
          <w:rFonts w:asciiTheme="majorBidi" w:hAnsiTheme="majorBidi" w:cstheme="majorBidi"/>
          <w:color w:val="000000" w:themeColor="text1"/>
        </w:rPr>
        <w:t>will be used</w:t>
      </w:r>
      <w:proofErr w:type="gramEnd"/>
      <w:r w:rsidRPr="00EB2BFA">
        <w:rPr>
          <w:rFonts w:asciiTheme="majorBidi" w:hAnsiTheme="majorBidi" w:cstheme="majorBidi"/>
          <w:color w:val="000000" w:themeColor="text1"/>
        </w:rPr>
        <w:t xml:space="preserve"> in the current study and will be a strong benchmark in the evaluation of fake news detectors. This data set is comprised of the news items found in the credible and untrustworthy </w:t>
      </w:r>
      <w:r w:rsidRPr="00EB2BFA">
        <w:rPr>
          <w:rFonts w:asciiTheme="majorBidi" w:hAnsiTheme="majorBidi" w:cstheme="majorBidi"/>
          <w:color w:val="000000" w:themeColor="text1"/>
        </w:rPr>
        <w:lastRenderedPageBreak/>
        <w:t xml:space="preserve">internet sources over the period of 2016 and 2017. The real news subset has been created based on the Reuters.com, the internationally known and credible news agency whereas the fake news subset was found on the different web </w:t>
      </w:r>
      <w:proofErr w:type="gramStart"/>
      <w:r w:rsidRPr="00EB2BFA">
        <w:rPr>
          <w:rFonts w:asciiTheme="majorBidi" w:hAnsiTheme="majorBidi" w:cstheme="majorBidi"/>
          <w:color w:val="000000" w:themeColor="text1"/>
        </w:rPr>
        <w:t>sites which</w:t>
      </w:r>
      <w:proofErr w:type="gramEnd"/>
      <w:r w:rsidRPr="00EB2BFA">
        <w:rPr>
          <w:rFonts w:asciiTheme="majorBidi" w:hAnsiTheme="majorBidi" w:cstheme="majorBidi"/>
          <w:color w:val="000000" w:themeColor="text1"/>
        </w:rPr>
        <w:t xml:space="preserve"> are classified as misinformation sources by the Politifact and Wikipedia websites. The data is separated into two CSV files, </w:t>
      </w:r>
      <w:proofErr w:type="gramStart"/>
      <w:r w:rsidRPr="00EB2BFA">
        <w:rPr>
          <w:rFonts w:asciiTheme="majorBidi" w:hAnsiTheme="majorBidi" w:cstheme="majorBidi"/>
          <w:color w:val="000000" w:themeColor="text1"/>
        </w:rPr>
        <w:t>True.csv which includes genuine news</w:t>
      </w:r>
      <w:proofErr w:type="gramEnd"/>
      <w:r w:rsidRPr="00EB2BFA">
        <w:rPr>
          <w:rFonts w:asciiTheme="majorBidi" w:hAnsiTheme="majorBidi" w:cstheme="majorBidi"/>
          <w:color w:val="000000" w:themeColor="text1"/>
        </w:rPr>
        <w:t xml:space="preserve"> and Fake.csv which includes fake articles. Every file contains four important features </w:t>
      </w:r>
      <w:proofErr w:type="gramStart"/>
      <w:r w:rsidRPr="00EB2BFA">
        <w:rPr>
          <w:rFonts w:asciiTheme="majorBidi" w:hAnsiTheme="majorBidi" w:cstheme="majorBidi"/>
          <w:color w:val="000000" w:themeColor="text1"/>
        </w:rPr>
        <w:t>namely,</w:t>
      </w:r>
      <w:proofErr w:type="gramEnd"/>
      <w:r w:rsidRPr="00EB2BFA">
        <w:rPr>
          <w:rFonts w:asciiTheme="majorBidi" w:hAnsiTheme="majorBidi" w:cstheme="majorBidi"/>
          <w:color w:val="000000" w:themeColor="text1"/>
        </w:rPr>
        <w:t xml:space="preserve"> the title of the article, the main text, the category of the subject and the date when it was published and a combination of these features forms the complete text of the article, which can be used in the classification processes.</w:t>
      </w:r>
    </w:p>
    <w:p w14:paraId="5309075B"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Overall, the collection that </w:t>
      </w:r>
      <w:proofErr w:type="gramStart"/>
      <w:r w:rsidRPr="00EB2BFA">
        <w:rPr>
          <w:rFonts w:asciiTheme="majorBidi" w:hAnsiTheme="majorBidi" w:cstheme="majorBidi"/>
          <w:color w:val="000000" w:themeColor="text1"/>
        </w:rPr>
        <w:t>was used</w:t>
      </w:r>
      <w:proofErr w:type="gramEnd"/>
      <w:r w:rsidRPr="00EB2BFA">
        <w:rPr>
          <w:rFonts w:asciiTheme="majorBidi" w:hAnsiTheme="majorBidi" w:cstheme="majorBidi"/>
          <w:color w:val="000000" w:themeColor="text1"/>
        </w:rPr>
        <w:t xml:space="preserve"> consists of about 44,898 news articles, which consist of 21,417 true and 23,481 fake entries. Under real-news category, there are 10,145 articles that fall under World News category and 11,272 articles that fall under Politics News category. The fake-news category, in its turn, contains 1,570 Government News, 778 </w:t>
      </w:r>
      <w:proofErr w:type="gramStart"/>
      <w:r w:rsidRPr="00EB2BFA">
        <w:rPr>
          <w:rFonts w:asciiTheme="majorBidi" w:hAnsiTheme="majorBidi" w:cstheme="majorBidi"/>
          <w:color w:val="000000" w:themeColor="text1"/>
        </w:rPr>
        <w:t>Middle-East</w:t>
      </w:r>
      <w:proofErr w:type="gramEnd"/>
      <w:r w:rsidRPr="00EB2BFA">
        <w:rPr>
          <w:rFonts w:asciiTheme="majorBidi" w:hAnsiTheme="majorBidi" w:cstheme="majorBidi"/>
          <w:color w:val="000000" w:themeColor="text1"/>
        </w:rPr>
        <w:t>, 783 U.S. News, 4,459 Left-News, 6,841 Politics and 9,050 general News articles. This allocation proves that political and world news occupies the leading place in both categories indicating the thematic bias that is frequently inherent in the process of misinformation.</w:t>
      </w:r>
    </w:p>
    <w:p w14:paraId="7915C19A"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Each of the articles has four main features namely the title, text, subject, and date of publication. The information </w:t>
      </w:r>
      <w:proofErr w:type="gramStart"/>
      <w:r w:rsidRPr="00EB2BFA">
        <w:rPr>
          <w:rFonts w:asciiTheme="majorBidi" w:hAnsiTheme="majorBidi" w:cstheme="majorBidi"/>
          <w:color w:val="000000" w:themeColor="text1"/>
        </w:rPr>
        <w:t>was pre-cleaned</w:t>
      </w:r>
      <w:proofErr w:type="gramEnd"/>
      <w:r w:rsidRPr="00EB2BFA">
        <w:rPr>
          <w:rFonts w:asciiTheme="majorBidi" w:hAnsiTheme="majorBidi" w:cstheme="majorBidi"/>
          <w:color w:val="000000" w:themeColor="text1"/>
        </w:rPr>
        <w:t xml:space="preserve"> with the original style of writing and punctuation being retained to maintain authenticity. Table 2 presents the categories of elements of the dataset in a detailed breakdown.</w:t>
      </w:r>
    </w:p>
    <w:p w14:paraId="52B11EB7" w14:textId="55C1377E" w:rsidR="00DC0E52" w:rsidRPr="00EB2BFA" w:rsidRDefault="00DC0E52" w:rsidP="00FF2BAF">
      <w:pPr>
        <w:pStyle w:val="aa"/>
        <w:keepNext/>
        <w:jc w:val="center"/>
        <w:rPr>
          <w:color w:val="000000" w:themeColor="text1"/>
        </w:rPr>
      </w:pPr>
      <w:bookmarkStart w:id="46" w:name="_Toc215319721"/>
      <w:bookmarkStart w:id="47" w:name="_Toc226642007"/>
      <w:r w:rsidRPr="00EB2BFA">
        <w:rPr>
          <w:color w:val="000000" w:themeColor="text1"/>
        </w:rPr>
        <w:t xml:space="preserve">Table </w:t>
      </w:r>
      <w:r w:rsidR="00FF2BAF">
        <w:rPr>
          <w:color w:val="000000" w:themeColor="text1"/>
        </w:rPr>
        <w:t>3.1</w:t>
      </w:r>
      <w:r w:rsidRPr="00EB2BFA">
        <w:rPr>
          <w:color w:val="000000" w:themeColor="text1"/>
        </w:rPr>
        <w:t xml:space="preserve"> breakdown of the dataset categories</w:t>
      </w:r>
      <w:bookmarkEnd w:id="46"/>
      <w:bookmarkEnd w:id="47"/>
    </w:p>
    <w:tbl>
      <w:tblPr>
        <w:tblStyle w:val="11"/>
        <w:tblW w:w="0" w:type="auto"/>
        <w:jc w:val="center"/>
        <w:tblLook w:val="04A0" w:firstRow="1" w:lastRow="0" w:firstColumn="1" w:lastColumn="0" w:noHBand="0" w:noVBand="1"/>
      </w:tblPr>
      <w:tblGrid>
        <w:gridCol w:w="1674"/>
        <w:gridCol w:w="1910"/>
        <w:gridCol w:w="2309"/>
        <w:gridCol w:w="2678"/>
      </w:tblGrid>
      <w:tr w:rsidR="00EB2BFA" w:rsidRPr="00EB2BFA" w14:paraId="0DAEE9B9" w14:textId="77777777" w:rsidTr="0002103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F4305D" w14:textId="77777777" w:rsidR="00DC0E52" w:rsidRPr="00EB2BFA" w:rsidRDefault="00DC0E52" w:rsidP="0002103F">
            <w:pPr>
              <w:spacing w:line="278" w:lineRule="auto"/>
              <w:rPr>
                <w:color w:val="000000" w:themeColor="text1"/>
                <w:sz w:val="22"/>
                <w:szCs w:val="22"/>
              </w:rPr>
            </w:pPr>
            <w:r w:rsidRPr="00EB2BFA">
              <w:rPr>
                <w:color w:val="000000" w:themeColor="text1"/>
                <w:sz w:val="22"/>
                <w:szCs w:val="22"/>
              </w:rPr>
              <w:t>News Type</w:t>
            </w:r>
          </w:p>
        </w:tc>
        <w:tc>
          <w:tcPr>
            <w:tcW w:w="0" w:type="auto"/>
            <w:hideMark/>
          </w:tcPr>
          <w:p w14:paraId="05F0507B" w14:textId="77777777" w:rsidR="00DC0E52" w:rsidRPr="00EB2BFA" w:rsidRDefault="00DC0E52" w:rsidP="0002103F">
            <w:pPr>
              <w:spacing w:line="278" w:lineRule="auto"/>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Total Articles</w:t>
            </w:r>
          </w:p>
        </w:tc>
        <w:tc>
          <w:tcPr>
            <w:tcW w:w="0" w:type="auto"/>
            <w:hideMark/>
          </w:tcPr>
          <w:p w14:paraId="6F4C395A" w14:textId="77777777" w:rsidR="00DC0E52" w:rsidRPr="00EB2BFA" w:rsidRDefault="00DC0E52" w:rsidP="0002103F">
            <w:pPr>
              <w:spacing w:line="278" w:lineRule="auto"/>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Category</w:t>
            </w:r>
          </w:p>
        </w:tc>
        <w:tc>
          <w:tcPr>
            <w:tcW w:w="0" w:type="auto"/>
            <w:hideMark/>
          </w:tcPr>
          <w:p w14:paraId="5A411426" w14:textId="77777777" w:rsidR="00DC0E52" w:rsidRPr="00EB2BFA" w:rsidRDefault="00DC0E52" w:rsidP="0002103F">
            <w:pPr>
              <w:spacing w:line="278" w:lineRule="auto"/>
              <w:cnfStyle w:val="100000000000" w:firstRow="1"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Articles per Category</w:t>
            </w:r>
          </w:p>
        </w:tc>
      </w:tr>
      <w:tr w:rsidR="00EB2BFA" w:rsidRPr="00EB2BFA" w14:paraId="5AD85033"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A49119D" w14:textId="77777777" w:rsidR="0002103F" w:rsidRPr="00EB2BFA" w:rsidRDefault="0002103F" w:rsidP="0002103F">
            <w:pPr>
              <w:spacing w:line="278" w:lineRule="auto"/>
              <w:rPr>
                <w:color w:val="000000" w:themeColor="text1"/>
                <w:sz w:val="22"/>
                <w:szCs w:val="22"/>
              </w:rPr>
            </w:pPr>
            <w:r w:rsidRPr="00EB2BFA">
              <w:rPr>
                <w:color w:val="000000" w:themeColor="text1"/>
                <w:sz w:val="22"/>
                <w:szCs w:val="22"/>
              </w:rPr>
              <w:t>Real News</w:t>
            </w:r>
          </w:p>
        </w:tc>
        <w:tc>
          <w:tcPr>
            <w:tcW w:w="0" w:type="auto"/>
            <w:vMerge w:val="restart"/>
            <w:vAlign w:val="center"/>
            <w:hideMark/>
          </w:tcPr>
          <w:p w14:paraId="30355860"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21,417</w:t>
            </w:r>
          </w:p>
        </w:tc>
        <w:tc>
          <w:tcPr>
            <w:tcW w:w="0" w:type="auto"/>
            <w:hideMark/>
          </w:tcPr>
          <w:p w14:paraId="098C3864"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World News</w:t>
            </w:r>
          </w:p>
        </w:tc>
        <w:tc>
          <w:tcPr>
            <w:tcW w:w="0" w:type="auto"/>
            <w:hideMark/>
          </w:tcPr>
          <w:p w14:paraId="635BFBD0"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10,145</w:t>
            </w:r>
          </w:p>
        </w:tc>
      </w:tr>
      <w:tr w:rsidR="00EB2BFA" w:rsidRPr="00EB2BFA" w14:paraId="6F3512A6"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789951C" w14:textId="77777777" w:rsidR="0002103F" w:rsidRPr="00EB2BFA" w:rsidRDefault="0002103F" w:rsidP="0002103F">
            <w:pPr>
              <w:spacing w:line="278" w:lineRule="auto"/>
              <w:rPr>
                <w:color w:val="000000" w:themeColor="text1"/>
                <w:sz w:val="22"/>
                <w:szCs w:val="22"/>
              </w:rPr>
            </w:pPr>
          </w:p>
        </w:tc>
        <w:tc>
          <w:tcPr>
            <w:tcW w:w="0" w:type="auto"/>
            <w:vMerge/>
            <w:vAlign w:val="center"/>
            <w:hideMark/>
          </w:tcPr>
          <w:p w14:paraId="342A322F"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tc>
        <w:tc>
          <w:tcPr>
            <w:tcW w:w="0" w:type="auto"/>
            <w:hideMark/>
          </w:tcPr>
          <w:p w14:paraId="51D3F4D6"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Politics News</w:t>
            </w:r>
          </w:p>
        </w:tc>
        <w:tc>
          <w:tcPr>
            <w:tcW w:w="0" w:type="auto"/>
            <w:hideMark/>
          </w:tcPr>
          <w:p w14:paraId="4B64A5AF"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11,272</w:t>
            </w:r>
          </w:p>
        </w:tc>
      </w:tr>
      <w:tr w:rsidR="00EB2BFA" w:rsidRPr="00EB2BFA" w14:paraId="66A09912"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62194F9B" w14:textId="77777777" w:rsidR="0002103F" w:rsidRPr="00EB2BFA" w:rsidRDefault="0002103F" w:rsidP="0002103F">
            <w:pPr>
              <w:spacing w:line="278" w:lineRule="auto"/>
              <w:rPr>
                <w:color w:val="000000" w:themeColor="text1"/>
                <w:sz w:val="22"/>
                <w:szCs w:val="22"/>
              </w:rPr>
            </w:pPr>
            <w:r w:rsidRPr="00EB2BFA">
              <w:rPr>
                <w:color w:val="000000" w:themeColor="text1"/>
                <w:sz w:val="22"/>
                <w:szCs w:val="22"/>
              </w:rPr>
              <w:t>Fake News</w:t>
            </w:r>
          </w:p>
        </w:tc>
        <w:tc>
          <w:tcPr>
            <w:tcW w:w="0" w:type="auto"/>
            <w:vMerge w:val="restart"/>
            <w:hideMark/>
          </w:tcPr>
          <w:p w14:paraId="000FDD55"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23,481</w:t>
            </w:r>
          </w:p>
        </w:tc>
        <w:tc>
          <w:tcPr>
            <w:tcW w:w="0" w:type="auto"/>
            <w:hideMark/>
          </w:tcPr>
          <w:p w14:paraId="7BAAA831"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Government News</w:t>
            </w:r>
          </w:p>
        </w:tc>
        <w:tc>
          <w:tcPr>
            <w:tcW w:w="0" w:type="auto"/>
            <w:hideMark/>
          </w:tcPr>
          <w:p w14:paraId="5D036759"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1,570</w:t>
            </w:r>
          </w:p>
        </w:tc>
      </w:tr>
      <w:tr w:rsidR="00EB2BFA" w:rsidRPr="00EB2BFA" w14:paraId="0AB89B5D"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A1D3C47" w14:textId="77777777" w:rsidR="0002103F" w:rsidRPr="00EB2BFA" w:rsidRDefault="0002103F" w:rsidP="0002103F">
            <w:pPr>
              <w:spacing w:line="278" w:lineRule="auto"/>
              <w:rPr>
                <w:color w:val="000000" w:themeColor="text1"/>
                <w:sz w:val="22"/>
                <w:szCs w:val="22"/>
              </w:rPr>
            </w:pPr>
          </w:p>
        </w:tc>
        <w:tc>
          <w:tcPr>
            <w:tcW w:w="0" w:type="auto"/>
            <w:vMerge/>
            <w:hideMark/>
          </w:tcPr>
          <w:p w14:paraId="0E9E497C"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tc>
        <w:tc>
          <w:tcPr>
            <w:tcW w:w="0" w:type="auto"/>
            <w:hideMark/>
          </w:tcPr>
          <w:p w14:paraId="6975DDC8"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Middle East</w:t>
            </w:r>
          </w:p>
        </w:tc>
        <w:tc>
          <w:tcPr>
            <w:tcW w:w="0" w:type="auto"/>
            <w:hideMark/>
          </w:tcPr>
          <w:p w14:paraId="69CA2349"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778</w:t>
            </w:r>
          </w:p>
        </w:tc>
      </w:tr>
      <w:tr w:rsidR="00EB2BFA" w:rsidRPr="00EB2BFA" w14:paraId="344FF7B6"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672CEB37" w14:textId="77777777" w:rsidR="0002103F" w:rsidRPr="00EB2BFA" w:rsidRDefault="0002103F" w:rsidP="0002103F">
            <w:pPr>
              <w:spacing w:line="278" w:lineRule="auto"/>
              <w:rPr>
                <w:color w:val="000000" w:themeColor="text1"/>
                <w:sz w:val="22"/>
                <w:szCs w:val="22"/>
              </w:rPr>
            </w:pPr>
          </w:p>
        </w:tc>
        <w:tc>
          <w:tcPr>
            <w:tcW w:w="0" w:type="auto"/>
            <w:vMerge/>
            <w:hideMark/>
          </w:tcPr>
          <w:p w14:paraId="4148922B"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tc>
        <w:tc>
          <w:tcPr>
            <w:tcW w:w="0" w:type="auto"/>
            <w:hideMark/>
          </w:tcPr>
          <w:p w14:paraId="181C58C2"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U.S. News</w:t>
            </w:r>
          </w:p>
        </w:tc>
        <w:tc>
          <w:tcPr>
            <w:tcW w:w="0" w:type="auto"/>
            <w:hideMark/>
          </w:tcPr>
          <w:p w14:paraId="1285DBDA"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783</w:t>
            </w:r>
          </w:p>
        </w:tc>
      </w:tr>
      <w:tr w:rsidR="00EB2BFA" w:rsidRPr="00EB2BFA" w14:paraId="089ABCBF"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ADEDFD3" w14:textId="77777777" w:rsidR="0002103F" w:rsidRPr="00EB2BFA" w:rsidRDefault="0002103F" w:rsidP="0002103F">
            <w:pPr>
              <w:spacing w:line="278" w:lineRule="auto"/>
              <w:rPr>
                <w:color w:val="000000" w:themeColor="text1"/>
                <w:sz w:val="22"/>
                <w:szCs w:val="22"/>
              </w:rPr>
            </w:pPr>
          </w:p>
        </w:tc>
        <w:tc>
          <w:tcPr>
            <w:tcW w:w="0" w:type="auto"/>
            <w:vMerge/>
            <w:hideMark/>
          </w:tcPr>
          <w:p w14:paraId="533D9245"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tc>
        <w:tc>
          <w:tcPr>
            <w:tcW w:w="0" w:type="auto"/>
            <w:hideMark/>
          </w:tcPr>
          <w:p w14:paraId="7C213B34"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Left News</w:t>
            </w:r>
          </w:p>
        </w:tc>
        <w:tc>
          <w:tcPr>
            <w:tcW w:w="0" w:type="auto"/>
            <w:hideMark/>
          </w:tcPr>
          <w:p w14:paraId="21E92770"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4,459</w:t>
            </w:r>
          </w:p>
        </w:tc>
      </w:tr>
      <w:tr w:rsidR="00EB2BFA" w:rsidRPr="00EB2BFA" w14:paraId="22E2D3F2"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347A2AF" w14:textId="77777777" w:rsidR="0002103F" w:rsidRPr="00EB2BFA" w:rsidRDefault="0002103F" w:rsidP="0002103F">
            <w:pPr>
              <w:spacing w:line="278" w:lineRule="auto"/>
              <w:rPr>
                <w:color w:val="000000" w:themeColor="text1"/>
                <w:sz w:val="22"/>
                <w:szCs w:val="22"/>
              </w:rPr>
            </w:pPr>
          </w:p>
        </w:tc>
        <w:tc>
          <w:tcPr>
            <w:tcW w:w="0" w:type="auto"/>
            <w:vMerge/>
            <w:hideMark/>
          </w:tcPr>
          <w:p w14:paraId="5E38EF5C"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tc>
        <w:tc>
          <w:tcPr>
            <w:tcW w:w="0" w:type="auto"/>
            <w:hideMark/>
          </w:tcPr>
          <w:p w14:paraId="494389D1"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Politics</w:t>
            </w:r>
          </w:p>
        </w:tc>
        <w:tc>
          <w:tcPr>
            <w:tcW w:w="0" w:type="auto"/>
            <w:hideMark/>
          </w:tcPr>
          <w:p w14:paraId="3F0AF842"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6,841</w:t>
            </w:r>
          </w:p>
        </w:tc>
      </w:tr>
      <w:tr w:rsidR="00EB2BFA" w:rsidRPr="00EB2BFA" w14:paraId="1172DAFC" w14:textId="77777777" w:rsidTr="0002103F">
        <w:trPr>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72E9A7D4" w14:textId="77777777" w:rsidR="0002103F" w:rsidRPr="00EB2BFA" w:rsidRDefault="0002103F" w:rsidP="0002103F">
            <w:pPr>
              <w:spacing w:line="278" w:lineRule="auto"/>
              <w:rPr>
                <w:color w:val="000000" w:themeColor="text1"/>
                <w:sz w:val="22"/>
                <w:szCs w:val="22"/>
              </w:rPr>
            </w:pPr>
          </w:p>
        </w:tc>
        <w:tc>
          <w:tcPr>
            <w:tcW w:w="0" w:type="auto"/>
            <w:vMerge/>
            <w:hideMark/>
          </w:tcPr>
          <w:p w14:paraId="08D863B5"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tc>
        <w:tc>
          <w:tcPr>
            <w:tcW w:w="0" w:type="auto"/>
            <w:hideMark/>
          </w:tcPr>
          <w:p w14:paraId="7075DB9C"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General News</w:t>
            </w:r>
          </w:p>
        </w:tc>
        <w:tc>
          <w:tcPr>
            <w:tcW w:w="0" w:type="auto"/>
            <w:hideMark/>
          </w:tcPr>
          <w:p w14:paraId="7476ED19" w14:textId="77777777" w:rsidR="0002103F" w:rsidRPr="00EB2BFA" w:rsidRDefault="0002103F" w:rsidP="0002103F">
            <w:pPr>
              <w:spacing w:line="278" w:lineRule="auto"/>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EB2BFA">
              <w:rPr>
                <w:color w:val="000000" w:themeColor="text1"/>
                <w:sz w:val="22"/>
                <w:szCs w:val="22"/>
              </w:rPr>
              <w:t>9,050</w:t>
            </w:r>
          </w:p>
        </w:tc>
      </w:tr>
    </w:tbl>
    <w:p w14:paraId="7E47B59B"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The dataset provides a balanced and diverse set of topics, with politics and global news dominating both classes. The total sample size of 44,898 articles ensures sufficient variability for robust training and testing across algorithms.</w:t>
      </w:r>
    </w:p>
    <w:p w14:paraId="25FA0E58" w14:textId="2463B66A" w:rsidR="00176F7A" w:rsidRPr="00EB2BFA" w:rsidRDefault="00176F7A" w:rsidP="00176F7A">
      <w:pPr>
        <w:pStyle w:val="ac"/>
        <w:numPr>
          <w:ilvl w:val="1"/>
          <w:numId w:val="6"/>
        </w:numPr>
        <w:outlineLvl w:val="1"/>
        <w:rPr>
          <w:rFonts w:asciiTheme="majorBidi" w:hAnsiTheme="majorBidi" w:cstheme="majorBidi"/>
          <w:b/>
          <w:bCs/>
          <w:color w:val="000000" w:themeColor="text1"/>
        </w:rPr>
      </w:pPr>
      <w:bookmarkStart w:id="48" w:name="_Toc227189306"/>
      <w:r w:rsidRPr="00EB2BFA">
        <w:rPr>
          <w:rFonts w:asciiTheme="majorBidi" w:hAnsiTheme="majorBidi" w:cstheme="majorBidi"/>
          <w:b/>
          <w:bCs/>
          <w:color w:val="000000" w:themeColor="text1"/>
        </w:rPr>
        <w:t>Data Source</w:t>
      </w:r>
      <w:bookmarkEnd w:id="48"/>
    </w:p>
    <w:p w14:paraId="2C4C8BCB" w14:textId="42161A8C" w:rsidR="00176F7A" w:rsidRPr="00EB2BFA" w:rsidRDefault="00176F7A" w:rsidP="00176F7A">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data in this research is the ISOT Fake News </w:t>
      </w:r>
      <w:proofErr w:type="gramStart"/>
      <w:r w:rsidRPr="00EB2BFA">
        <w:rPr>
          <w:rFonts w:asciiTheme="majorBidi" w:hAnsiTheme="majorBidi" w:cstheme="majorBidi"/>
          <w:color w:val="000000" w:themeColor="text1"/>
        </w:rPr>
        <w:t>Dataset which</w:t>
      </w:r>
      <w:proofErr w:type="gramEnd"/>
      <w:r w:rsidRPr="00EB2BFA">
        <w:rPr>
          <w:rFonts w:asciiTheme="majorBidi" w:hAnsiTheme="majorBidi" w:cstheme="majorBidi"/>
          <w:color w:val="000000" w:themeColor="text1"/>
        </w:rPr>
        <w:t xml:space="preserve"> is also popular as a standard in the research of fake news detection</w:t>
      </w:r>
      <w:r w:rsidR="00F37C90">
        <w:rPr>
          <w:rFonts w:asciiTheme="majorBidi" w:hAnsiTheme="majorBidi" w:cstheme="majorBidi" w:hint="cs"/>
          <w:color w:val="000000" w:themeColor="text1"/>
          <w:rtl/>
        </w:rPr>
        <w:t xml:space="preserve"> </w:t>
      </w:r>
      <w:r w:rsidR="00F37C90">
        <w:rPr>
          <w:rFonts w:asciiTheme="majorBidi" w:hAnsiTheme="majorBidi" w:cstheme="majorBidi"/>
          <w:color w:val="000000" w:themeColor="text1"/>
        </w:rPr>
        <w:t>[11]</w:t>
      </w:r>
      <w:r w:rsidRPr="00EB2BFA">
        <w:rPr>
          <w:rFonts w:asciiTheme="majorBidi" w:hAnsiTheme="majorBidi" w:cstheme="majorBidi"/>
          <w:color w:val="000000" w:themeColor="text1"/>
        </w:rPr>
        <w:t xml:space="preserve">. The dataset is divided into two individual CSV files, one of which is </w:t>
      </w:r>
      <w:proofErr w:type="gramStart"/>
      <w:r w:rsidRPr="00EB2BFA">
        <w:rPr>
          <w:rFonts w:asciiTheme="majorBidi" w:hAnsiTheme="majorBidi" w:cstheme="majorBidi"/>
          <w:color w:val="000000" w:themeColor="text1"/>
        </w:rPr>
        <w:t>True.csv which</w:t>
      </w:r>
      <w:proofErr w:type="gramEnd"/>
      <w:r w:rsidRPr="00EB2BFA">
        <w:rPr>
          <w:rFonts w:asciiTheme="majorBidi" w:hAnsiTheme="majorBidi" w:cstheme="majorBidi"/>
          <w:color w:val="000000" w:themeColor="text1"/>
        </w:rPr>
        <w:t xml:space="preserve"> includes real news articles obtained through trusted sources, including Reuters, and another one is Fake.csv that collects fake news articles found on different unreliable and misleading websites.</w:t>
      </w:r>
    </w:p>
    <w:p w14:paraId="62ACA460" w14:textId="2F6E38C9" w:rsidR="00176F7A" w:rsidRPr="00EB2BFA" w:rsidRDefault="00176F7A" w:rsidP="00176F7A">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Every record within the dataset comprises four primary attributes, namely the news title, the article text, and the subject category, as well as the publication date. The dataset has around 44,898 articles, which is large enough and varied enough to </w:t>
      </w:r>
      <w:proofErr w:type="gramStart"/>
      <w:r w:rsidRPr="00EB2BFA">
        <w:rPr>
          <w:rFonts w:asciiTheme="majorBidi" w:hAnsiTheme="majorBidi" w:cstheme="majorBidi"/>
          <w:color w:val="000000" w:themeColor="text1"/>
        </w:rPr>
        <w:t>be used</w:t>
      </w:r>
      <w:proofErr w:type="gramEnd"/>
      <w:r w:rsidRPr="00EB2BFA">
        <w:rPr>
          <w:rFonts w:asciiTheme="majorBidi" w:hAnsiTheme="majorBidi" w:cstheme="majorBidi"/>
          <w:color w:val="000000" w:themeColor="text1"/>
        </w:rPr>
        <w:t xml:space="preserve"> in the training and evaluation of machine learning and deep learning models.</w:t>
      </w:r>
    </w:p>
    <w:p w14:paraId="71752381" w14:textId="142AD344" w:rsidR="00176F7A" w:rsidRPr="00EB2BFA" w:rsidRDefault="00176F7A" w:rsidP="00176F7A">
      <w:pPr>
        <w:spacing w:line="360" w:lineRule="auto"/>
        <w:rPr>
          <w:rFonts w:asciiTheme="majorBidi" w:hAnsiTheme="majorBidi" w:cstheme="majorBidi"/>
          <w:color w:val="000000" w:themeColor="text1"/>
          <w:rtl/>
        </w:rPr>
      </w:pPr>
      <w:r w:rsidRPr="00EB2BFA">
        <w:rPr>
          <w:rFonts w:asciiTheme="majorBidi" w:hAnsiTheme="majorBidi" w:cstheme="majorBidi"/>
          <w:color w:val="000000" w:themeColor="text1"/>
        </w:rPr>
        <w:t xml:space="preserve">This data set </w:t>
      </w:r>
      <w:proofErr w:type="gramStart"/>
      <w:r w:rsidRPr="00EB2BFA">
        <w:rPr>
          <w:rFonts w:asciiTheme="majorBidi" w:hAnsiTheme="majorBidi" w:cstheme="majorBidi"/>
          <w:color w:val="000000" w:themeColor="text1"/>
        </w:rPr>
        <w:t>was chosen</w:t>
      </w:r>
      <w:proofErr w:type="gramEnd"/>
      <w:r w:rsidRPr="00EB2BFA">
        <w:rPr>
          <w:rFonts w:asciiTheme="majorBidi" w:hAnsiTheme="majorBidi" w:cstheme="majorBidi"/>
          <w:color w:val="000000" w:themeColor="text1"/>
        </w:rPr>
        <w:t xml:space="preserve"> because it is balanced and is relevant to the textual fake news detector tasks.</w:t>
      </w:r>
    </w:p>
    <w:p w14:paraId="5A1D30F0" w14:textId="77777777" w:rsidR="004F7BEF" w:rsidRPr="00EB2BFA" w:rsidRDefault="004F7BEF" w:rsidP="004F7BEF">
      <w:pPr>
        <w:pStyle w:val="ac"/>
        <w:numPr>
          <w:ilvl w:val="1"/>
          <w:numId w:val="6"/>
        </w:numPr>
        <w:outlineLvl w:val="1"/>
        <w:rPr>
          <w:rFonts w:asciiTheme="majorBidi" w:hAnsiTheme="majorBidi" w:cstheme="majorBidi"/>
          <w:b/>
          <w:bCs/>
          <w:color w:val="000000" w:themeColor="text1"/>
        </w:rPr>
      </w:pPr>
      <w:bookmarkStart w:id="49" w:name="_Toc227189307"/>
      <w:r w:rsidRPr="00EB2BFA">
        <w:rPr>
          <w:rFonts w:asciiTheme="majorBidi" w:hAnsiTheme="majorBidi" w:cstheme="majorBidi"/>
          <w:b/>
          <w:bCs/>
          <w:color w:val="000000" w:themeColor="text1"/>
        </w:rPr>
        <w:t>System Overview</w:t>
      </w:r>
      <w:bookmarkEnd w:id="49"/>
    </w:p>
    <w:p w14:paraId="2CEB5F13" w14:textId="77777777" w:rsidR="004F7BEF" w:rsidRPr="00EB2BFA" w:rsidRDefault="004F7BEF" w:rsidP="004F7BE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suggested system </w:t>
      </w:r>
      <w:proofErr w:type="gramStart"/>
      <w:r w:rsidRPr="00EB2BFA">
        <w:rPr>
          <w:rFonts w:asciiTheme="majorBidi" w:hAnsiTheme="majorBidi" w:cstheme="majorBidi"/>
          <w:color w:val="000000" w:themeColor="text1"/>
        </w:rPr>
        <w:t>was built</w:t>
      </w:r>
      <w:proofErr w:type="gramEnd"/>
      <w:r w:rsidRPr="00EB2BFA">
        <w:rPr>
          <w:rFonts w:asciiTheme="majorBidi" w:hAnsiTheme="majorBidi" w:cstheme="majorBidi"/>
          <w:color w:val="000000" w:themeColor="text1"/>
        </w:rPr>
        <w:t xml:space="preserve"> as a full-fledged end-to-end fake news detector system. It is in its architecture based on successive phases of linked steps that lead to the ultimate classification decision. The former stage is concerned with the data acquisition and data construction, where data on fake and real news is loaded and assembled into one corpus. The second phase does the text cleaning and </w:t>
      </w:r>
      <w:r w:rsidRPr="00EB2BFA">
        <w:rPr>
          <w:rFonts w:asciiTheme="majorBidi" w:hAnsiTheme="majorBidi" w:cstheme="majorBidi"/>
          <w:color w:val="000000" w:themeColor="text1"/>
        </w:rPr>
        <w:lastRenderedPageBreak/>
        <w:t xml:space="preserve">normalization to transform raw news articles to a more homogenous form that is computational friendly. The third phase converts the text that </w:t>
      </w:r>
      <w:proofErr w:type="gramStart"/>
      <w:r w:rsidRPr="00EB2BFA">
        <w:rPr>
          <w:rFonts w:asciiTheme="majorBidi" w:hAnsiTheme="majorBidi" w:cstheme="majorBidi"/>
          <w:color w:val="000000" w:themeColor="text1"/>
        </w:rPr>
        <w:t>has been purged</w:t>
      </w:r>
      <w:proofErr w:type="gramEnd"/>
      <w:r w:rsidRPr="00EB2BFA">
        <w:rPr>
          <w:rFonts w:asciiTheme="majorBidi" w:hAnsiTheme="majorBidi" w:cstheme="majorBidi"/>
          <w:color w:val="000000" w:themeColor="text1"/>
        </w:rPr>
        <w:t xml:space="preserve"> into machine numbers that can be read by the machine and fit into various model groups. The fourth step involves training a number of classifiers based on these representations and the last step involves comparing the performance of these classifiers using the standard evaluation metrics. This stratified design renders the system to be modular and simple to comprehend.</w:t>
      </w:r>
    </w:p>
    <w:p w14:paraId="5CAB275B" w14:textId="77777777" w:rsidR="004F7BEF" w:rsidRPr="00EB2BFA" w:rsidRDefault="004F7BEF" w:rsidP="004F7BE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One of the major design principles in the system is the adoption of various textual representations as opposed to using a single encoding strategy. Conventional machine learning models work with text best when it </w:t>
      </w:r>
      <w:proofErr w:type="gramStart"/>
      <w:r w:rsidRPr="00EB2BFA">
        <w:rPr>
          <w:rFonts w:asciiTheme="majorBidi" w:hAnsiTheme="majorBidi" w:cstheme="majorBidi"/>
          <w:color w:val="000000" w:themeColor="text1"/>
        </w:rPr>
        <w:t>is transformed</w:t>
      </w:r>
      <w:proofErr w:type="gramEnd"/>
      <w:r w:rsidRPr="00EB2BFA">
        <w:rPr>
          <w:rFonts w:asciiTheme="majorBidi" w:hAnsiTheme="majorBidi" w:cstheme="majorBidi"/>
          <w:color w:val="000000" w:themeColor="text1"/>
        </w:rPr>
        <w:t xml:space="preserve"> into sparse vectors e.g. TF-IDF, whereas neural networks require integer token sequences with zero length padding. In the same manner, word-level semantic representations can be represented by Word2Vec, whereas stylistic or subword hints can be represented by character n-grams. Combining these options within the same framework, the system helps in enriching analogy between lexical, semantic, sequential, and hybrid types of representations. This becomes particularly applicable to the area of fake news detection where malicious writing can manifest itself in the form of content schemes and stylistic anomalies.</w:t>
      </w:r>
    </w:p>
    <w:p w14:paraId="2D11A487" w14:textId="77777777" w:rsidR="004F7BEF" w:rsidRPr="00EB2BFA" w:rsidRDefault="004F7BEF" w:rsidP="004F7BE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other feature of the suggested system is that it does not end at the classification of single models. Having trained the baseline and deep models, the study also presents combined models, such as a word-plus-character hybrid SVM model, an </w:t>
      </w:r>
      <w:proofErr w:type="gramStart"/>
      <w:r w:rsidRPr="00EB2BFA">
        <w:rPr>
          <w:rFonts w:asciiTheme="majorBidi" w:hAnsiTheme="majorBidi" w:cstheme="majorBidi"/>
          <w:color w:val="000000" w:themeColor="text1"/>
        </w:rPr>
        <w:t>ensemble stacking</w:t>
      </w:r>
      <w:proofErr w:type="gramEnd"/>
      <w:r w:rsidRPr="00EB2BFA">
        <w:rPr>
          <w:rFonts w:asciiTheme="majorBidi" w:hAnsiTheme="majorBidi" w:cstheme="majorBidi"/>
          <w:color w:val="000000" w:themeColor="text1"/>
        </w:rPr>
        <w:t xml:space="preserve"> model which uses a logistic regression meta-learner, and an ensemble based on voting, using a deep plus machine learning model. These additions </w:t>
      </w:r>
      <w:proofErr w:type="gramStart"/>
      <w:r w:rsidRPr="00EB2BFA">
        <w:rPr>
          <w:rFonts w:asciiTheme="majorBidi" w:hAnsiTheme="majorBidi" w:cstheme="majorBidi"/>
          <w:color w:val="000000" w:themeColor="text1"/>
        </w:rPr>
        <w:t>are based</w:t>
      </w:r>
      <w:proofErr w:type="gramEnd"/>
      <w:r w:rsidRPr="00EB2BFA">
        <w:rPr>
          <w:rFonts w:asciiTheme="majorBidi" w:hAnsiTheme="majorBidi" w:cstheme="majorBidi"/>
          <w:color w:val="000000" w:themeColor="text1"/>
        </w:rPr>
        <w:t xml:space="preserve"> on the concept that various models could represent various elements of the data and this integration can enhance strength and predictive validity. </w:t>
      </w:r>
      <w:proofErr w:type="gramStart"/>
      <w:r w:rsidRPr="00EB2BFA">
        <w:rPr>
          <w:rFonts w:asciiTheme="majorBidi" w:hAnsiTheme="majorBidi" w:cstheme="majorBidi"/>
          <w:color w:val="000000" w:themeColor="text1"/>
        </w:rPr>
        <w:t>On the whole, it</w:t>
      </w:r>
      <w:proofErr w:type="gramEnd"/>
      <w:r w:rsidRPr="00EB2BFA">
        <w:rPr>
          <w:rFonts w:asciiTheme="majorBidi" w:hAnsiTheme="majorBidi" w:cstheme="majorBidi"/>
          <w:color w:val="000000" w:themeColor="text1"/>
        </w:rPr>
        <w:t xml:space="preserve"> is not just a set of independent experiments but a single classification pipeline aimed to investigate the influence of alternative representation </w:t>
      </w:r>
      <w:r w:rsidRPr="00EB2BFA">
        <w:rPr>
          <w:rFonts w:asciiTheme="majorBidi" w:hAnsiTheme="majorBidi" w:cstheme="majorBidi"/>
          <w:color w:val="000000" w:themeColor="text1"/>
        </w:rPr>
        <w:lastRenderedPageBreak/>
        <w:t>and modeling strategies on the fake news detection performance in one controlled implementation environment.</w:t>
      </w:r>
    </w:p>
    <w:p w14:paraId="18E19A0D" w14:textId="77777777" w:rsidR="004F7BEF" w:rsidRPr="00EB2BFA" w:rsidRDefault="004F7BEF" w:rsidP="004F7BEF">
      <w:pPr>
        <w:keepNext/>
        <w:spacing w:line="360" w:lineRule="auto"/>
        <w:ind w:left="0" w:firstLine="0"/>
        <w:rPr>
          <w:color w:val="000000" w:themeColor="text1"/>
        </w:rPr>
      </w:pPr>
      <w:r w:rsidRPr="00EB2BFA">
        <w:rPr>
          <w:rFonts w:asciiTheme="majorBidi" w:hAnsiTheme="majorBidi" w:cstheme="majorBidi"/>
          <w:noProof/>
          <w:color w:val="000000" w:themeColor="text1"/>
        </w:rPr>
        <w:drawing>
          <wp:inline distT="0" distB="0" distL="0" distR="0" wp14:anchorId="18D919F8" wp14:editId="5BC60FDD">
            <wp:extent cx="5939790" cy="6925310"/>
            <wp:effectExtent l="0" t="0" r="3810" b="8890"/>
            <wp:docPr id="256997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39790" cy="6925310"/>
                    </a:xfrm>
                    <a:prstGeom prst="rect">
                      <a:avLst/>
                    </a:prstGeom>
                    <a:noFill/>
                    <a:ln>
                      <a:noFill/>
                    </a:ln>
                  </pic:spPr>
                </pic:pic>
              </a:graphicData>
            </a:graphic>
          </wp:inline>
        </w:drawing>
      </w:r>
    </w:p>
    <w:p w14:paraId="21DF9162" w14:textId="007CF8CE" w:rsidR="004F7BEF" w:rsidRPr="00EB2BFA" w:rsidRDefault="004F7BEF" w:rsidP="00EB2BFA">
      <w:pPr>
        <w:pStyle w:val="aa"/>
        <w:jc w:val="center"/>
        <w:rPr>
          <w:rFonts w:asciiTheme="majorBidi" w:hAnsiTheme="majorBidi" w:cstheme="majorBidi"/>
          <w:color w:val="000000" w:themeColor="text1"/>
        </w:rPr>
      </w:pPr>
      <w:bookmarkStart w:id="50" w:name="_Toc226641998"/>
      <w:r w:rsidRPr="00EB2BFA">
        <w:rPr>
          <w:color w:val="000000" w:themeColor="text1"/>
        </w:rPr>
        <w:t xml:space="preserve">Figure </w:t>
      </w:r>
      <w:r w:rsidR="00EB2BFA">
        <w:rPr>
          <w:color w:val="000000" w:themeColor="text1"/>
        </w:rPr>
        <w:t>3.1</w:t>
      </w:r>
      <w:r w:rsidRPr="00EB2BFA">
        <w:rPr>
          <w:color w:val="000000" w:themeColor="text1"/>
        </w:rPr>
        <w:t xml:space="preserve"> Proposed framework of the fake news detection system</w:t>
      </w:r>
      <w:bookmarkEnd w:id="50"/>
    </w:p>
    <w:p w14:paraId="555AFA02" w14:textId="77777777" w:rsidR="004F7BEF" w:rsidRPr="00EB2BFA" w:rsidRDefault="004F7BEF" w:rsidP="00176F7A">
      <w:pPr>
        <w:spacing w:line="360" w:lineRule="auto"/>
        <w:rPr>
          <w:rFonts w:asciiTheme="majorBidi" w:hAnsiTheme="majorBidi" w:cstheme="majorBidi"/>
          <w:color w:val="000000" w:themeColor="text1"/>
        </w:rPr>
      </w:pPr>
    </w:p>
    <w:p w14:paraId="03EC67AE" w14:textId="28A85E89" w:rsidR="005F6331" w:rsidRPr="00EB2BFA" w:rsidRDefault="005F6331" w:rsidP="005F6331">
      <w:pPr>
        <w:pStyle w:val="ac"/>
        <w:numPr>
          <w:ilvl w:val="1"/>
          <w:numId w:val="6"/>
        </w:numPr>
        <w:outlineLvl w:val="1"/>
        <w:rPr>
          <w:rFonts w:asciiTheme="majorBidi" w:hAnsiTheme="majorBidi" w:cstheme="majorBidi"/>
          <w:b/>
          <w:bCs/>
          <w:color w:val="000000" w:themeColor="text1"/>
        </w:rPr>
      </w:pPr>
      <w:bookmarkStart w:id="51" w:name="_Toc227189308"/>
      <w:r w:rsidRPr="00EB2BFA">
        <w:rPr>
          <w:rFonts w:asciiTheme="majorBidi" w:hAnsiTheme="majorBidi" w:cstheme="majorBidi"/>
          <w:b/>
          <w:bCs/>
          <w:color w:val="000000" w:themeColor="text1"/>
        </w:rPr>
        <w:lastRenderedPageBreak/>
        <w:t>Experimental Environment</w:t>
      </w:r>
      <w:bookmarkEnd w:id="51"/>
    </w:p>
    <w:p w14:paraId="1F523FC7" w14:textId="77777777" w:rsidR="005F6331" w:rsidRPr="00EB2BFA" w:rsidRDefault="005F6331" w:rsidP="005F6331">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In this study, all experiments </w:t>
      </w:r>
      <w:proofErr w:type="gramStart"/>
      <w:r w:rsidRPr="00EB2BFA">
        <w:rPr>
          <w:rFonts w:asciiTheme="majorBidi" w:hAnsiTheme="majorBidi" w:cstheme="majorBidi"/>
          <w:color w:val="000000" w:themeColor="text1"/>
        </w:rPr>
        <w:t>were performed</w:t>
      </w:r>
      <w:proofErr w:type="gramEnd"/>
      <w:r w:rsidRPr="00EB2BFA">
        <w:rPr>
          <w:rFonts w:asciiTheme="majorBidi" w:hAnsiTheme="majorBidi" w:cstheme="majorBidi"/>
          <w:color w:val="000000" w:themeColor="text1"/>
        </w:rPr>
        <w:t xml:space="preserve"> in the Google Colab environment, which is a cloud-based platform to execute Python code and has access to high-performance computational resources, such as the use of a graphics card (GPU acceleration). Google Colab eliminates the local hardware limitations and provides effective processing of massive datasets and models.</w:t>
      </w:r>
    </w:p>
    <w:p w14:paraId="3165664C" w14:textId="77777777" w:rsidR="005F6331" w:rsidRPr="00EB2BFA" w:rsidRDefault="005F6331" w:rsidP="005F6331">
      <w:pPr>
        <w:spacing w:line="360" w:lineRule="auto"/>
        <w:rPr>
          <w:rFonts w:asciiTheme="majorBidi" w:hAnsiTheme="majorBidi" w:cstheme="majorBidi"/>
          <w:color w:val="000000" w:themeColor="text1"/>
        </w:rPr>
      </w:pPr>
    </w:p>
    <w:p w14:paraId="49B49A28" w14:textId="5E3F7387" w:rsidR="005F6331" w:rsidRPr="00EB2BFA" w:rsidRDefault="005F6331" w:rsidP="005F6331">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It </w:t>
      </w:r>
      <w:proofErr w:type="gramStart"/>
      <w:r w:rsidRPr="00EB2BFA">
        <w:rPr>
          <w:rFonts w:asciiTheme="majorBidi" w:hAnsiTheme="majorBidi" w:cstheme="majorBidi"/>
          <w:color w:val="000000" w:themeColor="text1"/>
        </w:rPr>
        <w:t>was implemented</w:t>
      </w:r>
      <w:proofErr w:type="gramEnd"/>
      <w:r w:rsidRPr="00EB2BFA">
        <w:rPr>
          <w:rFonts w:asciiTheme="majorBidi" w:hAnsiTheme="majorBidi" w:cstheme="majorBidi"/>
          <w:color w:val="000000" w:themeColor="text1"/>
        </w:rPr>
        <w:t xml:space="preserve"> in Python programming language with the help of a collection of popular data science and machine learning libraries. They are Pandas to manipulate and preprocess data, NumPy to perform numerical operations, and Scikit-learn to apply classical machine learning algorithms and metrics to evaluate them. Moreover, the creation and training of deep learning models </w:t>
      </w:r>
      <w:proofErr w:type="gramStart"/>
      <w:r w:rsidRPr="00EB2BFA">
        <w:rPr>
          <w:rFonts w:asciiTheme="majorBidi" w:hAnsiTheme="majorBidi" w:cstheme="majorBidi"/>
          <w:color w:val="000000" w:themeColor="text1"/>
        </w:rPr>
        <w:t>were done</w:t>
      </w:r>
      <w:proofErr w:type="gramEnd"/>
      <w:r w:rsidRPr="00EB2BFA">
        <w:rPr>
          <w:rFonts w:asciiTheme="majorBidi" w:hAnsiTheme="majorBidi" w:cstheme="majorBidi"/>
          <w:color w:val="000000" w:themeColor="text1"/>
        </w:rPr>
        <w:t xml:space="preserve"> with the help of TensorFlow and Keras.</w:t>
      </w:r>
    </w:p>
    <w:p w14:paraId="266F3527" w14:textId="308AD8C2" w:rsidR="005F6331" w:rsidRPr="00EB2BFA" w:rsidRDefault="005F6331" w:rsidP="005F6331">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This experimental design guarantees the reproducibility, scalability and computational efficiency of this experimental design and therefore it is applicable to both classical and deep learning methods used in detecting fake news.</w:t>
      </w:r>
    </w:p>
    <w:p w14:paraId="200F0721" w14:textId="77777777" w:rsidR="00DC0E52" w:rsidRPr="00EB2BFA" w:rsidRDefault="00DC0E52">
      <w:pPr>
        <w:pStyle w:val="ac"/>
        <w:numPr>
          <w:ilvl w:val="1"/>
          <w:numId w:val="6"/>
        </w:numPr>
        <w:outlineLvl w:val="1"/>
        <w:rPr>
          <w:rFonts w:asciiTheme="majorBidi" w:hAnsiTheme="majorBidi" w:cstheme="majorBidi"/>
          <w:b/>
          <w:bCs/>
          <w:color w:val="000000" w:themeColor="text1"/>
        </w:rPr>
      </w:pPr>
      <w:r w:rsidRPr="00EB2BFA">
        <w:rPr>
          <w:rFonts w:asciiTheme="majorBidi" w:hAnsiTheme="majorBidi" w:cstheme="majorBidi"/>
          <w:b/>
          <w:bCs/>
          <w:color w:val="000000" w:themeColor="text1"/>
        </w:rPr>
        <w:t xml:space="preserve"> </w:t>
      </w:r>
      <w:bookmarkStart w:id="52" w:name="_Toc215319752"/>
      <w:bookmarkStart w:id="53" w:name="_Toc227189309"/>
      <w:r w:rsidRPr="00EB2BFA">
        <w:rPr>
          <w:rFonts w:asciiTheme="majorBidi" w:hAnsiTheme="majorBidi" w:cstheme="majorBidi"/>
          <w:b/>
          <w:bCs/>
          <w:color w:val="000000" w:themeColor="text1"/>
        </w:rPr>
        <w:t>Data Preprocessing</w:t>
      </w:r>
      <w:bookmarkEnd w:id="52"/>
      <w:bookmarkEnd w:id="53"/>
    </w:p>
    <w:p w14:paraId="4E612844" w14:textId="6163AA74" w:rsidR="00176F7A" w:rsidRPr="00EB2BFA" w:rsidRDefault="00176F7A" w:rsidP="00176F7A">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Data preprocessing is another essential part of the text classification process since it will convert raw textual information into an organized and machine understandable data that </w:t>
      </w:r>
      <w:proofErr w:type="gramStart"/>
      <w:r w:rsidRPr="00EB2BFA">
        <w:rPr>
          <w:rFonts w:asciiTheme="majorBidi" w:hAnsiTheme="majorBidi" w:cstheme="majorBidi"/>
          <w:color w:val="000000" w:themeColor="text1"/>
        </w:rPr>
        <w:t>can be utilized</w:t>
      </w:r>
      <w:proofErr w:type="gramEnd"/>
      <w:r w:rsidRPr="00EB2BFA">
        <w:rPr>
          <w:rFonts w:asciiTheme="majorBidi" w:hAnsiTheme="majorBidi" w:cstheme="majorBidi"/>
          <w:color w:val="000000" w:themeColor="text1"/>
        </w:rPr>
        <w:t xml:space="preserve"> to train the models. A systematic preprocessing pipeline </w:t>
      </w:r>
      <w:proofErr w:type="gramStart"/>
      <w:r w:rsidRPr="00EB2BFA">
        <w:rPr>
          <w:rFonts w:asciiTheme="majorBidi" w:hAnsiTheme="majorBidi" w:cstheme="majorBidi"/>
          <w:color w:val="000000" w:themeColor="text1"/>
        </w:rPr>
        <w:t>was adopted</w:t>
      </w:r>
      <w:proofErr w:type="gramEnd"/>
      <w:r w:rsidRPr="00EB2BFA">
        <w:rPr>
          <w:rFonts w:asciiTheme="majorBidi" w:hAnsiTheme="majorBidi" w:cstheme="majorBidi"/>
          <w:color w:val="000000" w:themeColor="text1"/>
        </w:rPr>
        <w:t xml:space="preserve"> in this study to provide quality and consistency in data. First, the </w:t>
      </w:r>
      <w:proofErr w:type="gramStart"/>
      <w:r w:rsidRPr="00EB2BFA">
        <w:rPr>
          <w:rFonts w:asciiTheme="majorBidi" w:hAnsiTheme="majorBidi" w:cstheme="majorBidi"/>
          <w:color w:val="000000" w:themeColor="text1"/>
        </w:rPr>
        <w:t>two dataset</w:t>
      </w:r>
      <w:proofErr w:type="gramEnd"/>
      <w:r w:rsidRPr="00EB2BFA">
        <w:rPr>
          <w:rFonts w:asciiTheme="majorBidi" w:hAnsiTheme="majorBidi" w:cstheme="majorBidi"/>
          <w:color w:val="000000" w:themeColor="text1"/>
        </w:rPr>
        <w:t xml:space="preserve"> files (True.csv and Fake.csv) were combined into one dataset and a new textual attribute was created by concatenating the title and the body of each article.</w:t>
      </w:r>
    </w:p>
    <w:p w14:paraId="005295D8" w14:textId="77777777" w:rsidR="00176F7A" w:rsidRPr="00EB2BFA" w:rsidRDefault="00176F7A" w:rsidP="00176F7A">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dataset </w:t>
      </w:r>
      <w:proofErr w:type="gramStart"/>
      <w:r w:rsidRPr="00EB2BFA">
        <w:rPr>
          <w:rFonts w:asciiTheme="majorBidi" w:hAnsiTheme="majorBidi" w:cstheme="majorBidi"/>
          <w:color w:val="000000" w:themeColor="text1"/>
        </w:rPr>
        <w:t>was then cleaned</w:t>
      </w:r>
      <w:proofErr w:type="gramEnd"/>
      <w:r w:rsidRPr="00EB2BFA">
        <w:rPr>
          <w:rFonts w:asciiTheme="majorBidi" w:hAnsiTheme="majorBidi" w:cstheme="majorBidi"/>
          <w:color w:val="000000" w:themeColor="text1"/>
        </w:rPr>
        <w:t xml:space="preserve"> to eliminate noise and other irrelevant factors such as URLs, punctuations, numbers, and standard stopwords and all the text was </w:t>
      </w:r>
      <w:r w:rsidRPr="00EB2BFA">
        <w:rPr>
          <w:rFonts w:asciiTheme="majorBidi" w:hAnsiTheme="majorBidi" w:cstheme="majorBidi"/>
          <w:color w:val="000000" w:themeColor="text1"/>
        </w:rPr>
        <w:lastRenderedPageBreak/>
        <w:t xml:space="preserve">transformed to lowercase to ensure a consistent dataset. A labeling step followed after the cleaning step where real news articles received a label of (0) and fake news articles received a label of (1) </w:t>
      </w:r>
      <w:proofErr w:type="gramStart"/>
      <w:r w:rsidRPr="00EB2BFA">
        <w:rPr>
          <w:rFonts w:asciiTheme="majorBidi" w:hAnsiTheme="majorBidi" w:cstheme="majorBidi"/>
          <w:color w:val="000000" w:themeColor="text1"/>
        </w:rPr>
        <w:t>was used</w:t>
      </w:r>
      <w:proofErr w:type="gramEnd"/>
      <w:r w:rsidRPr="00EB2BFA">
        <w:rPr>
          <w:rFonts w:asciiTheme="majorBidi" w:hAnsiTheme="majorBidi" w:cstheme="majorBidi"/>
          <w:color w:val="000000" w:themeColor="text1"/>
        </w:rPr>
        <w:t xml:space="preserve"> to allow supervised learning.</w:t>
      </w:r>
    </w:p>
    <w:p w14:paraId="7B4B2A79" w14:textId="77777777" w:rsidR="00176F7A" w:rsidRPr="00EB2BFA" w:rsidRDefault="00176F7A" w:rsidP="00176F7A">
      <w:pPr>
        <w:spacing w:line="360" w:lineRule="auto"/>
        <w:ind w:left="0" w:firstLine="0"/>
        <w:rPr>
          <w:rFonts w:asciiTheme="majorBidi" w:hAnsiTheme="majorBidi" w:cstheme="majorBidi"/>
          <w:color w:val="000000" w:themeColor="text1"/>
        </w:rPr>
      </w:pPr>
    </w:p>
    <w:p w14:paraId="7B912E5D" w14:textId="37F587B3" w:rsidR="00DC0E52" w:rsidRPr="00EB2BFA" w:rsidRDefault="00176F7A" w:rsidP="00176F7A">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Stratified sampling was then used to split the dataset into training and testing sets (80/20 respectively), making sure that </w:t>
      </w:r>
      <w:proofErr w:type="gramStart"/>
      <w:r w:rsidRPr="00EB2BFA">
        <w:rPr>
          <w:rFonts w:asciiTheme="majorBidi" w:hAnsiTheme="majorBidi" w:cstheme="majorBidi"/>
          <w:color w:val="000000" w:themeColor="text1"/>
        </w:rPr>
        <w:t>both</w:t>
      </w:r>
      <w:proofErr w:type="gramEnd"/>
      <w:r w:rsidRPr="00EB2BFA">
        <w:rPr>
          <w:rFonts w:asciiTheme="majorBidi" w:hAnsiTheme="majorBidi" w:cstheme="majorBidi"/>
          <w:color w:val="000000" w:themeColor="text1"/>
        </w:rPr>
        <w:t xml:space="preserve"> the classes are equally represented. Lastly, feature extraction methods like TF-IDF to </w:t>
      </w:r>
      <w:proofErr w:type="gramStart"/>
      <w:r w:rsidRPr="00EB2BFA">
        <w:rPr>
          <w:rFonts w:asciiTheme="majorBidi" w:hAnsiTheme="majorBidi" w:cstheme="majorBidi"/>
          <w:color w:val="000000" w:themeColor="text1"/>
        </w:rPr>
        <w:t>be used</w:t>
      </w:r>
      <w:proofErr w:type="gramEnd"/>
      <w:r w:rsidRPr="00EB2BFA">
        <w:rPr>
          <w:rFonts w:asciiTheme="majorBidi" w:hAnsiTheme="majorBidi" w:cstheme="majorBidi"/>
          <w:color w:val="000000" w:themeColor="text1"/>
        </w:rPr>
        <w:t xml:space="preserve"> with traditional machine learning models and word embeddings to be used with deep learning models were used to translate the processed text into numerical representations. This pipeline makes sure that the data in the input is well formatted and optimized in order to make the model perform well</w:t>
      </w:r>
      <w:r w:rsidR="00DC0E52" w:rsidRPr="00EB2BFA">
        <w:rPr>
          <w:rFonts w:asciiTheme="majorBidi" w:hAnsiTheme="majorBidi" w:cstheme="majorBidi"/>
          <w:color w:val="000000" w:themeColor="text1"/>
        </w:rPr>
        <w:t>.</w:t>
      </w:r>
    </w:p>
    <w:p w14:paraId="0BAC9A87" w14:textId="431B86C8" w:rsidR="00DC0E52" w:rsidRPr="00EB2BFA" w:rsidRDefault="00176F7A" w:rsidP="00DC0E52">
      <w:pPr>
        <w:keepNext/>
        <w:spacing w:line="360" w:lineRule="auto"/>
        <w:jc w:val="center"/>
        <w:rPr>
          <w:color w:val="000000" w:themeColor="text1"/>
        </w:rPr>
      </w:pPr>
      <w:r w:rsidRPr="00EB2BFA">
        <w:rPr>
          <w:noProof/>
          <w:color w:val="000000" w:themeColor="text1"/>
        </w:rPr>
        <w:lastRenderedPageBreak/>
        <w:drawing>
          <wp:inline distT="0" distB="0" distL="0" distR="0" wp14:anchorId="75E1C6C1" wp14:editId="5017AC26">
            <wp:extent cx="3482975" cy="7903597"/>
            <wp:effectExtent l="0" t="0" r="3175" b="2540"/>
            <wp:docPr id="1246807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83230" cy="7904175"/>
                    </a:xfrm>
                    <a:prstGeom prst="rect">
                      <a:avLst/>
                    </a:prstGeom>
                    <a:noFill/>
                    <a:ln>
                      <a:noFill/>
                    </a:ln>
                  </pic:spPr>
                </pic:pic>
              </a:graphicData>
            </a:graphic>
          </wp:inline>
        </w:drawing>
      </w:r>
    </w:p>
    <w:p w14:paraId="77B0E084" w14:textId="005C9405" w:rsidR="00DC0E52" w:rsidRPr="00EB2BFA" w:rsidRDefault="00DC0E52" w:rsidP="00DC0E52">
      <w:pPr>
        <w:pStyle w:val="aa"/>
        <w:jc w:val="center"/>
        <w:rPr>
          <w:rFonts w:asciiTheme="majorBidi" w:hAnsiTheme="majorBidi" w:cstheme="majorBidi"/>
          <w:color w:val="000000" w:themeColor="text1"/>
        </w:rPr>
      </w:pPr>
      <w:bookmarkStart w:id="54" w:name="_Toc215319713"/>
      <w:bookmarkStart w:id="55" w:name="_Toc226641999"/>
      <w:r w:rsidRPr="00EB2BFA">
        <w:rPr>
          <w:color w:val="000000" w:themeColor="text1"/>
        </w:rPr>
        <w:t xml:space="preserve">Figure </w:t>
      </w:r>
      <w:r w:rsidRPr="00EB2BFA">
        <w:rPr>
          <w:color w:val="000000" w:themeColor="text1"/>
        </w:rPr>
        <w:fldChar w:fldCharType="begin"/>
      </w:r>
      <w:r w:rsidRPr="00EB2BFA">
        <w:rPr>
          <w:color w:val="000000" w:themeColor="text1"/>
        </w:rPr>
        <w:instrText xml:space="preserve"> SEQ Figure \* ARABIC </w:instrText>
      </w:r>
      <w:r w:rsidRPr="00EB2BFA">
        <w:rPr>
          <w:color w:val="000000" w:themeColor="text1"/>
        </w:rPr>
        <w:fldChar w:fldCharType="separate"/>
      </w:r>
      <w:r w:rsidR="008F1DB6" w:rsidRPr="00EB2BFA">
        <w:rPr>
          <w:noProof/>
          <w:color w:val="000000" w:themeColor="text1"/>
        </w:rPr>
        <w:t>4</w:t>
      </w:r>
      <w:r w:rsidRPr="00EB2BFA">
        <w:rPr>
          <w:color w:val="000000" w:themeColor="text1"/>
        </w:rPr>
        <w:fldChar w:fldCharType="end"/>
      </w:r>
      <w:r w:rsidRPr="00EB2BFA">
        <w:rPr>
          <w:color w:val="000000" w:themeColor="text1"/>
        </w:rPr>
        <w:t xml:space="preserve"> Preprocessing stages</w:t>
      </w:r>
      <w:bookmarkEnd w:id="54"/>
      <w:bookmarkEnd w:id="55"/>
    </w:p>
    <w:p w14:paraId="29BDF211" w14:textId="77777777" w:rsidR="00DC0E52" w:rsidRPr="00EB2BFA" w:rsidRDefault="00DC0E52">
      <w:pPr>
        <w:pStyle w:val="ac"/>
        <w:numPr>
          <w:ilvl w:val="1"/>
          <w:numId w:val="6"/>
        </w:numPr>
        <w:outlineLvl w:val="1"/>
        <w:rPr>
          <w:rFonts w:asciiTheme="majorBidi" w:hAnsiTheme="majorBidi" w:cstheme="majorBidi"/>
          <w:b/>
          <w:bCs/>
          <w:color w:val="000000" w:themeColor="text1"/>
        </w:rPr>
      </w:pPr>
      <w:r w:rsidRPr="00EB2BFA">
        <w:rPr>
          <w:rFonts w:asciiTheme="majorBidi" w:hAnsiTheme="majorBidi" w:cstheme="majorBidi"/>
          <w:b/>
          <w:bCs/>
          <w:color w:val="000000" w:themeColor="text1"/>
        </w:rPr>
        <w:lastRenderedPageBreak/>
        <w:t xml:space="preserve"> </w:t>
      </w:r>
      <w:bookmarkStart w:id="56" w:name="_Toc215319753"/>
      <w:bookmarkStart w:id="57" w:name="_Toc227189310"/>
      <w:r w:rsidRPr="00EB2BFA">
        <w:rPr>
          <w:rFonts w:asciiTheme="majorBidi" w:hAnsiTheme="majorBidi" w:cstheme="majorBidi"/>
          <w:b/>
          <w:bCs/>
          <w:color w:val="000000" w:themeColor="text1"/>
        </w:rPr>
        <w:t>Model Development</w:t>
      </w:r>
      <w:bookmarkEnd w:id="56"/>
      <w:bookmarkEnd w:id="57"/>
    </w:p>
    <w:p w14:paraId="76FC338A"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phase of model development will be concerned with designing and training machine learning and deep learning-based architectures to classify fake news. The combination of these two paradigms makes it possible to perform a comparative analysis of the traditional models that </w:t>
      </w:r>
      <w:proofErr w:type="gramStart"/>
      <w:r w:rsidRPr="00EB2BFA">
        <w:rPr>
          <w:rFonts w:asciiTheme="majorBidi" w:hAnsiTheme="majorBidi" w:cstheme="majorBidi"/>
          <w:color w:val="000000" w:themeColor="text1"/>
        </w:rPr>
        <w:t>are based</w:t>
      </w:r>
      <w:proofErr w:type="gramEnd"/>
      <w:r w:rsidRPr="00EB2BFA">
        <w:rPr>
          <w:rFonts w:asciiTheme="majorBidi" w:hAnsiTheme="majorBidi" w:cstheme="majorBidi"/>
          <w:color w:val="000000" w:themeColor="text1"/>
        </w:rPr>
        <w:t xml:space="preserve"> on explicit feature engineering in contrast to neural networks that can learn to represent something automatically.</w:t>
      </w:r>
    </w:p>
    <w:p w14:paraId="44522C45"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Three models are applied in the </w:t>
      </w:r>
      <w:proofErr w:type="gramStart"/>
      <w:r w:rsidRPr="00EB2BFA">
        <w:rPr>
          <w:rFonts w:asciiTheme="majorBidi" w:hAnsiTheme="majorBidi" w:cstheme="majorBidi"/>
          <w:color w:val="000000" w:themeColor="text1"/>
        </w:rPr>
        <w:t>machine learning</w:t>
      </w:r>
      <w:proofErr w:type="gramEnd"/>
      <w:r w:rsidRPr="00EB2BFA">
        <w:rPr>
          <w:rFonts w:asciiTheme="majorBidi" w:hAnsiTheme="majorBidi" w:cstheme="majorBidi"/>
          <w:color w:val="000000" w:themeColor="text1"/>
        </w:rPr>
        <w:t xml:space="preserve"> phase, including the Logistic Regression, Support Vector Machine (SVM), and Random Forest. Logistic Regression is a linear base on which probabilities are estimated of being a member of a certain class whereas SVM maximizes the distance between fake and real news by separating them with the help of a kernel. Ensemble method, namely, the Random Forest, is a non-linear correlating method that builds many decision trees together. The training of all ML models is done by using TF-IDF feature matrices and optimizing the grid search with 5-fold cross-validation to narrow down on </w:t>
      </w:r>
      <w:proofErr w:type="gramStart"/>
      <w:r w:rsidRPr="00EB2BFA">
        <w:rPr>
          <w:rFonts w:asciiTheme="majorBidi" w:hAnsiTheme="majorBidi" w:cstheme="majorBidi"/>
          <w:color w:val="000000" w:themeColor="text1"/>
        </w:rPr>
        <w:t>hyper</w:t>
      </w:r>
      <w:proofErr w:type="gramEnd"/>
      <w:r w:rsidRPr="00EB2BFA">
        <w:rPr>
          <w:rFonts w:asciiTheme="majorBidi" w:hAnsiTheme="majorBidi" w:cstheme="majorBidi"/>
          <w:color w:val="000000" w:themeColor="text1"/>
        </w:rPr>
        <w:t xml:space="preserve"> parameters like regularization strength, type of kernel and depth of the tree.</w:t>
      </w:r>
    </w:p>
    <w:p w14:paraId="1F7925B7" w14:textId="77777777" w:rsidR="00DC0E52" w:rsidRPr="00EB2BFA" w:rsidRDefault="00DC0E52" w:rsidP="00DC0E52">
      <w:pPr>
        <w:keepNext/>
        <w:spacing w:line="360" w:lineRule="auto"/>
        <w:rPr>
          <w:color w:val="000000" w:themeColor="text1"/>
        </w:rPr>
      </w:pPr>
      <w:r w:rsidRPr="00EB2BFA">
        <w:rPr>
          <w:rFonts w:asciiTheme="majorBidi" w:hAnsiTheme="majorBidi" w:cstheme="majorBidi"/>
          <w:noProof/>
          <w:color w:val="000000" w:themeColor="text1"/>
        </w:rPr>
        <w:drawing>
          <wp:inline distT="0" distB="0" distL="0" distR="0" wp14:anchorId="52149D55" wp14:editId="7BE4B49F">
            <wp:extent cx="5943600" cy="2578100"/>
            <wp:effectExtent l="0" t="0" r="0" b="0"/>
            <wp:docPr id="448164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164603" name=""/>
                    <pic:cNvPicPr/>
                  </pic:nvPicPr>
                  <pic:blipFill>
                    <a:blip r:embed="rId23"/>
                    <a:stretch>
                      <a:fillRect/>
                    </a:stretch>
                  </pic:blipFill>
                  <pic:spPr>
                    <a:xfrm>
                      <a:off x="0" y="0"/>
                      <a:ext cx="5943600" cy="2578100"/>
                    </a:xfrm>
                    <a:prstGeom prst="rect">
                      <a:avLst/>
                    </a:prstGeom>
                  </pic:spPr>
                </pic:pic>
              </a:graphicData>
            </a:graphic>
          </wp:inline>
        </w:drawing>
      </w:r>
    </w:p>
    <w:p w14:paraId="05A89E5F" w14:textId="4FE801A6" w:rsidR="00DC0E52" w:rsidRPr="00EB2BFA" w:rsidRDefault="00DC0E52" w:rsidP="00DC0E52">
      <w:pPr>
        <w:pStyle w:val="aa"/>
        <w:jc w:val="center"/>
        <w:rPr>
          <w:color w:val="000000" w:themeColor="text1"/>
        </w:rPr>
      </w:pPr>
      <w:bookmarkStart w:id="58" w:name="_Toc215319714"/>
      <w:bookmarkStart w:id="59" w:name="_Toc226642000"/>
      <w:r w:rsidRPr="00EB2BFA">
        <w:rPr>
          <w:color w:val="000000" w:themeColor="text1"/>
        </w:rPr>
        <w:t xml:space="preserve">Figure </w:t>
      </w:r>
      <w:r w:rsidRPr="00EB2BFA">
        <w:rPr>
          <w:color w:val="000000" w:themeColor="text1"/>
        </w:rPr>
        <w:fldChar w:fldCharType="begin"/>
      </w:r>
      <w:r w:rsidRPr="00EB2BFA">
        <w:rPr>
          <w:color w:val="000000" w:themeColor="text1"/>
        </w:rPr>
        <w:instrText xml:space="preserve"> SEQ Figure \* ARABIC </w:instrText>
      </w:r>
      <w:r w:rsidRPr="00EB2BFA">
        <w:rPr>
          <w:color w:val="000000" w:themeColor="text1"/>
        </w:rPr>
        <w:fldChar w:fldCharType="separate"/>
      </w:r>
      <w:r w:rsidR="008F1DB6" w:rsidRPr="00EB2BFA">
        <w:rPr>
          <w:noProof/>
          <w:color w:val="000000" w:themeColor="text1"/>
        </w:rPr>
        <w:t>5</w:t>
      </w:r>
      <w:r w:rsidRPr="00EB2BFA">
        <w:rPr>
          <w:color w:val="000000" w:themeColor="text1"/>
        </w:rPr>
        <w:fldChar w:fldCharType="end"/>
      </w:r>
      <w:r w:rsidRPr="00EB2BFA">
        <w:rPr>
          <w:color w:val="000000" w:themeColor="text1"/>
        </w:rPr>
        <w:t xml:space="preserve"> Model Architecture</w:t>
      </w:r>
      <w:bookmarkEnd w:id="58"/>
      <w:bookmarkEnd w:id="59"/>
    </w:p>
    <w:p w14:paraId="30D06187" w14:textId="77777777" w:rsidR="00DC0E52" w:rsidRPr="00EB2BFA" w:rsidRDefault="00DC0E52" w:rsidP="00DC0E52">
      <w:pPr>
        <w:keepNext/>
        <w:rPr>
          <w:color w:val="000000" w:themeColor="text1"/>
        </w:rPr>
      </w:pPr>
      <w:r w:rsidRPr="00EB2BFA">
        <w:rPr>
          <w:noProof/>
          <w:color w:val="000000" w:themeColor="text1"/>
        </w:rPr>
        <w:lastRenderedPageBreak/>
        <w:drawing>
          <wp:inline distT="0" distB="0" distL="0" distR="0" wp14:anchorId="0FF22370" wp14:editId="574633E9">
            <wp:extent cx="5943600" cy="725170"/>
            <wp:effectExtent l="0" t="0" r="0" b="0"/>
            <wp:docPr id="95863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63946" name=""/>
                    <pic:cNvPicPr/>
                  </pic:nvPicPr>
                  <pic:blipFill>
                    <a:blip r:embed="rId24"/>
                    <a:stretch>
                      <a:fillRect/>
                    </a:stretch>
                  </pic:blipFill>
                  <pic:spPr>
                    <a:xfrm>
                      <a:off x="0" y="0"/>
                      <a:ext cx="5943600" cy="725170"/>
                    </a:xfrm>
                    <a:prstGeom prst="rect">
                      <a:avLst/>
                    </a:prstGeom>
                  </pic:spPr>
                </pic:pic>
              </a:graphicData>
            </a:graphic>
          </wp:inline>
        </w:drawing>
      </w:r>
    </w:p>
    <w:p w14:paraId="453A48AA" w14:textId="6261B67E" w:rsidR="00DC0E52" w:rsidRPr="00EB2BFA" w:rsidRDefault="00DC0E52" w:rsidP="00DC0E52">
      <w:pPr>
        <w:pStyle w:val="aa"/>
        <w:jc w:val="center"/>
        <w:rPr>
          <w:color w:val="000000" w:themeColor="text1"/>
        </w:rPr>
      </w:pPr>
      <w:bookmarkStart w:id="60" w:name="_Toc215319715"/>
      <w:bookmarkStart w:id="61" w:name="_Toc226642001"/>
      <w:r w:rsidRPr="00EB2BFA">
        <w:rPr>
          <w:color w:val="000000" w:themeColor="text1"/>
        </w:rPr>
        <w:t xml:space="preserve">Figure </w:t>
      </w:r>
      <w:r w:rsidRPr="00EB2BFA">
        <w:rPr>
          <w:color w:val="000000" w:themeColor="text1"/>
        </w:rPr>
        <w:fldChar w:fldCharType="begin"/>
      </w:r>
      <w:r w:rsidRPr="00EB2BFA">
        <w:rPr>
          <w:color w:val="000000" w:themeColor="text1"/>
        </w:rPr>
        <w:instrText xml:space="preserve"> SEQ Figure \* ARABIC </w:instrText>
      </w:r>
      <w:r w:rsidRPr="00EB2BFA">
        <w:rPr>
          <w:color w:val="000000" w:themeColor="text1"/>
        </w:rPr>
        <w:fldChar w:fldCharType="separate"/>
      </w:r>
      <w:r w:rsidR="008F1DB6" w:rsidRPr="00EB2BFA">
        <w:rPr>
          <w:noProof/>
          <w:color w:val="000000" w:themeColor="text1"/>
        </w:rPr>
        <w:t>6</w:t>
      </w:r>
      <w:r w:rsidRPr="00EB2BFA">
        <w:rPr>
          <w:color w:val="000000" w:themeColor="text1"/>
        </w:rPr>
        <w:fldChar w:fldCharType="end"/>
      </w:r>
      <w:r w:rsidRPr="00EB2BFA">
        <w:rPr>
          <w:color w:val="000000" w:themeColor="text1"/>
        </w:rPr>
        <w:t xml:space="preserve"> Work Flow</w:t>
      </w:r>
      <w:bookmarkEnd w:id="60"/>
      <w:bookmarkEnd w:id="61"/>
    </w:p>
    <w:p w14:paraId="68028CAE"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Deep learning stage uses successive neural structures that have the ability to learn the connection of context of the word embeddings. The LSTM model is chosen because of its potential to learn </w:t>
      </w:r>
      <w:proofErr w:type="gramStart"/>
      <w:r w:rsidRPr="00EB2BFA">
        <w:rPr>
          <w:rFonts w:asciiTheme="majorBidi" w:hAnsiTheme="majorBidi" w:cstheme="majorBidi"/>
          <w:color w:val="000000" w:themeColor="text1"/>
        </w:rPr>
        <w:t>long term</w:t>
      </w:r>
      <w:proofErr w:type="gramEnd"/>
      <w:r w:rsidRPr="00EB2BFA">
        <w:rPr>
          <w:rFonts w:asciiTheme="majorBidi" w:hAnsiTheme="majorBidi" w:cstheme="majorBidi"/>
          <w:color w:val="000000" w:themeColor="text1"/>
        </w:rPr>
        <w:t xml:space="preserve"> dependencies in text and Bidirectional LSTM (BiLSTM) improves the potential of LSTM because it allows input sequences to be processed in both forward and backward directions to gain deeper insight into their semantics. </w:t>
      </w:r>
      <w:proofErr w:type="gramStart"/>
      <w:r w:rsidRPr="00EB2BFA">
        <w:rPr>
          <w:rFonts w:asciiTheme="majorBidi" w:hAnsiTheme="majorBidi" w:cstheme="majorBidi"/>
          <w:color w:val="000000" w:themeColor="text1"/>
        </w:rPr>
        <w:t>Also</w:t>
      </w:r>
      <w:proofErr w:type="gramEnd"/>
      <w:r w:rsidRPr="00EB2BFA">
        <w:rPr>
          <w:rFonts w:asciiTheme="majorBidi" w:hAnsiTheme="majorBidi" w:cstheme="majorBidi"/>
          <w:color w:val="000000" w:themeColor="text1"/>
        </w:rPr>
        <w:t>, a 1D Convolutional Neural Network (CNN) is employed to obtain local textual patterns like n-grams that can be helpful in detecting stylistic and syntactic clues. Both models have layers of embedding word vectors that are pretrained, dropout layers to regularize the model, and the Adam optimizer to optimize gradient descent.</w:t>
      </w:r>
    </w:p>
    <w:p w14:paraId="44DBD0C5"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Multi-epoch training </w:t>
      </w:r>
      <w:proofErr w:type="gramStart"/>
      <w:r w:rsidRPr="00EB2BFA">
        <w:rPr>
          <w:rFonts w:asciiTheme="majorBidi" w:hAnsiTheme="majorBidi" w:cstheme="majorBidi"/>
          <w:color w:val="000000" w:themeColor="text1"/>
        </w:rPr>
        <w:t>is done</w:t>
      </w:r>
      <w:proofErr w:type="gramEnd"/>
      <w:r w:rsidRPr="00EB2BFA">
        <w:rPr>
          <w:rFonts w:asciiTheme="majorBidi" w:hAnsiTheme="majorBidi" w:cstheme="majorBidi"/>
          <w:color w:val="000000" w:themeColor="text1"/>
        </w:rPr>
        <w:t xml:space="preserve"> with mini-batches of 64 samples per epoch and epochs of 10-15. Models </w:t>
      </w:r>
      <w:proofErr w:type="gramStart"/>
      <w:r w:rsidRPr="00EB2BFA">
        <w:rPr>
          <w:rFonts w:asciiTheme="majorBidi" w:hAnsiTheme="majorBidi" w:cstheme="majorBidi"/>
          <w:color w:val="000000" w:themeColor="text1"/>
        </w:rPr>
        <w:t>are all tested</w:t>
      </w:r>
      <w:proofErr w:type="gramEnd"/>
      <w:r w:rsidRPr="00EB2BFA">
        <w:rPr>
          <w:rFonts w:asciiTheme="majorBidi" w:hAnsiTheme="majorBidi" w:cstheme="majorBidi"/>
          <w:color w:val="000000" w:themeColor="text1"/>
        </w:rPr>
        <w:t xml:space="preserve"> on the same test set. This two-framework design gives an idea of the comparison between the feature-based ML algorithms and the context-aware neural networks in identifying misguiding content. Through a comparison of their merits and demerits, this study determines a holistic concept of the way computational models decipher linguistic deception in the digital media.</w:t>
      </w:r>
    </w:p>
    <w:p w14:paraId="3FE4DC13" w14:textId="77777777" w:rsidR="00DC0E52" w:rsidRPr="00EB2BFA" w:rsidRDefault="00DC0E52">
      <w:pPr>
        <w:pStyle w:val="ac"/>
        <w:numPr>
          <w:ilvl w:val="1"/>
          <w:numId w:val="6"/>
        </w:numPr>
        <w:outlineLvl w:val="1"/>
        <w:rPr>
          <w:rFonts w:asciiTheme="majorBidi" w:hAnsiTheme="majorBidi" w:cstheme="majorBidi"/>
          <w:b/>
          <w:bCs/>
          <w:color w:val="000000" w:themeColor="text1"/>
        </w:rPr>
      </w:pPr>
      <w:r w:rsidRPr="00EB2BFA">
        <w:rPr>
          <w:rFonts w:asciiTheme="majorBidi" w:hAnsiTheme="majorBidi" w:cstheme="majorBidi"/>
          <w:b/>
          <w:bCs/>
          <w:color w:val="000000" w:themeColor="text1"/>
        </w:rPr>
        <w:t xml:space="preserve"> </w:t>
      </w:r>
      <w:bookmarkStart w:id="62" w:name="_Toc215319754"/>
      <w:bookmarkStart w:id="63" w:name="_Toc227189311"/>
      <w:r w:rsidRPr="00EB2BFA">
        <w:rPr>
          <w:rFonts w:asciiTheme="majorBidi" w:hAnsiTheme="majorBidi" w:cstheme="majorBidi"/>
          <w:b/>
          <w:bCs/>
          <w:color w:val="000000" w:themeColor="text1"/>
        </w:rPr>
        <w:t>Evaluation Metrics</w:t>
      </w:r>
      <w:bookmarkEnd w:id="62"/>
      <w:bookmarkEnd w:id="63"/>
    </w:p>
    <w:p w14:paraId="49DB9BD2"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To determine the effectiveness and reliability of the developed models several evaluation metrics are used, which guarantees not only quantitative rigor but also clarity of interpretation. Accuracy is the main concept that </w:t>
      </w:r>
      <w:proofErr w:type="gramStart"/>
      <w:r w:rsidRPr="00EB2BFA">
        <w:rPr>
          <w:rFonts w:asciiTheme="majorBidi" w:hAnsiTheme="majorBidi" w:cstheme="majorBidi"/>
          <w:color w:val="000000" w:themeColor="text1"/>
        </w:rPr>
        <w:t>will be evaluated</w:t>
      </w:r>
      <w:proofErr w:type="gramEnd"/>
      <w:r w:rsidRPr="00EB2BFA">
        <w:rPr>
          <w:rFonts w:asciiTheme="majorBidi" w:hAnsiTheme="majorBidi" w:cstheme="majorBidi"/>
          <w:color w:val="000000" w:themeColor="text1"/>
        </w:rPr>
        <w:t xml:space="preserve">, as it represents the general ratio of accurately defined cases. Nevertheless, </w:t>
      </w:r>
      <w:proofErr w:type="gramStart"/>
      <w:r w:rsidRPr="00EB2BFA">
        <w:rPr>
          <w:rFonts w:asciiTheme="majorBidi" w:hAnsiTheme="majorBidi" w:cstheme="majorBidi"/>
          <w:color w:val="000000" w:themeColor="text1"/>
        </w:rPr>
        <w:t>due to the fact that</w:t>
      </w:r>
      <w:proofErr w:type="gramEnd"/>
      <w:r w:rsidRPr="00EB2BFA">
        <w:rPr>
          <w:rFonts w:asciiTheme="majorBidi" w:hAnsiTheme="majorBidi" w:cstheme="majorBidi"/>
          <w:color w:val="000000" w:themeColor="text1"/>
        </w:rPr>
        <w:t xml:space="preserve"> accuracy might not be indicative of the performance in terms of </w:t>
      </w:r>
      <w:r w:rsidRPr="00EB2BFA">
        <w:rPr>
          <w:rFonts w:asciiTheme="majorBidi" w:hAnsiTheme="majorBidi" w:cstheme="majorBidi"/>
          <w:color w:val="000000" w:themeColor="text1"/>
        </w:rPr>
        <w:lastRenderedPageBreak/>
        <w:t>classes, other measures including precision, recall, and F1-score are added. Precision determines the number of predicted fake articles that are actually fake and recall is a metric used to determine how effective the model is at identifying all fake news in the data. The harmonic mean of precision and recall is also called F1-</w:t>
      </w:r>
      <w:proofErr w:type="gramStart"/>
      <w:r w:rsidRPr="00EB2BFA">
        <w:rPr>
          <w:rFonts w:asciiTheme="majorBidi" w:hAnsiTheme="majorBidi" w:cstheme="majorBidi"/>
          <w:color w:val="000000" w:themeColor="text1"/>
        </w:rPr>
        <w:t>score which</w:t>
      </w:r>
      <w:proofErr w:type="gramEnd"/>
      <w:r w:rsidRPr="00EB2BFA">
        <w:rPr>
          <w:rFonts w:asciiTheme="majorBidi" w:hAnsiTheme="majorBidi" w:cstheme="majorBidi"/>
          <w:color w:val="000000" w:themeColor="text1"/>
        </w:rPr>
        <w:t xml:space="preserve"> gives an unbiased perspective and is useful especially in datasets where there can be an imbalance in class.</w:t>
      </w:r>
    </w:p>
    <w:p w14:paraId="08F595BE"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Each model </w:t>
      </w:r>
      <w:proofErr w:type="gramStart"/>
      <w:r w:rsidRPr="00EB2BFA">
        <w:rPr>
          <w:rFonts w:asciiTheme="majorBidi" w:hAnsiTheme="majorBidi" w:cstheme="majorBidi"/>
          <w:color w:val="000000" w:themeColor="text1"/>
        </w:rPr>
        <w:t>is put</w:t>
      </w:r>
      <w:proofErr w:type="gramEnd"/>
      <w:r w:rsidRPr="00EB2BFA">
        <w:rPr>
          <w:rFonts w:asciiTheme="majorBidi" w:hAnsiTheme="majorBidi" w:cstheme="majorBidi"/>
          <w:color w:val="000000" w:themeColor="text1"/>
        </w:rPr>
        <w:t xml:space="preserve"> into a confusion matrix to visualize the true positives, false positives, true negatives as well as false negatives in order to give a detailed picture of the classification behavior. Cross-validation is also used to evaluate </w:t>
      </w:r>
      <w:proofErr w:type="gramStart"/>
      <w:r w:rsidRPr="00EB2BFA">
        <w:rPr>
          <w:rFonts w:asciiTheme="majorBidi" w:hAnsiTheme="majorBidi" w:cstheme="majorBidi"/>
          <w:color w:val="000000" w:themeColor="text1"/>
        </w:rPr>
        <w:t>machine learning</w:t>
      </w:r>
      <w:proofErr w:type="gramEnd"/>
      <w:r w:rsidRPr="00EB2BFA">
        <w:rPr>
          <w:rFonts w:asciiTheme="majorBidi" w:hAnsiTheme="majorBidi" w:cstheme="majorBidi"/>
          <w:color w:val="000000" w:themeColor="text1"/>
        </w:rPr>
        <w:t xml:space="preserve"> models in order to determine the performance of these models in unseen data. In the case of deep learning models, loss curves of training and validation </w:t>
      </w:r>
      <w:proofErr w:type="gramStart"/>
      <w:r w:rsidRPr="00EB2BFA">
        <w:rPr>
          <w:rFonts w:asciiTheme="majorBidi" w:hAnsiTheme="majorBidi" w:cstheme="majorBidi"/>
          <w:color w:val="000000" w:themeColor="text1"/>
        </w:rPr>
        <w:t>are tracked</w:t>
      </w:r>
      <w:proofErr w:type="gramEnd"/>
      <w:r w:rsidRPr="00EB2BFA">
        <w:rPr>
          <w:rFonts w:asciiTheme="majorBidi" w:hAnsiTheme="majorBidi" w:cstheme="majorBidi"/>
          <w:color w:val="000000" w:themeColor="text1"/>
        </w:rPr>
        <w:t xml:space="preserve"> on an epoch-by-epoch basis in order to identify overfitting or underfitting behaviors.</w:t>
      </w:r>
    </w:p>
    <w:p w14:paraId="507E5451"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ML and DL models </w:t>
      </w:r>
      <w:proofErr w:type="gramStart"/>
      <w:r w:rsidRPr="00EB2BFA">
        <w:rPr>
          <w:rFonts w:asciiTheme="majorBidi" w:hAnsiTheme="majorBidi" w:cstheme="majorBidi"/>
          <w:color w:val="000000" w:themeColor="text1"/>
        </w:rPr>
        <w:t>are then compared</w:t>
      </w:r>
      <w:proofErr w:type="gramEnd"/>
      <w:r w:rsidRPr="00EB2BFA">
        <w:rPr>
          <w:rFonts w:asciiTheme="majorBidi" w:hAnsiTheme="majorBidi" w:cstheme="majorBidi"/>
          <w:color w:val="000000" w:themeColor="text1"/>
        </w:rPr>
        <w:t xml:space="preserve"> in terms of performance. Deep learning models </w:t>
      </w:r>
      <w:proofErr w:type="gramStart"/>
      <w:r w:rsidRPr="00EB2BFA">
        <w:rPr>
          <w:rFonts w:asciiTheme="majorBidi" w:hAnsiTheme="majorBidi" w:cstheme="majorBidi"/>
          <w:color w:val="000000" w:themeColor="text1"/>
        </w:rPr>
        <w:t>are anticipated</w:t>
      </w:r>
      <w:proofErr w:type="gramEnd"/>
      <w:r w:rsidRPr="00EB2BFA">
        <w:rPr>
          <w:rFonts w:asciiTheme="majorBidi" w:hAnsiTheme="majorBidi" w:cstheme="majorBidi"/>
          <w:color w:val="000000" w:themeColor="text1"/>
        </w:rPr>
        <w:t xml:space="preserve"> to have higher accuracy and F1-scores given that they have the ability to learn representations. Nevertheless, ML models, including SVM and Random Forest, can prove to be more interpretable and efficient in their computations. The assessment model thus puts emphasis on predictive capability as well as explainability and is in accordance with the aim of the study to determine the best but understandable fake news detection method.</w:t>
      </w:r>
    </w:p>
    <w:p w14:paraId="4DBE8A6C" w14:textId="77777777" w:rsidR="00DC0E52" w:rsidRPr="00EB2BFA" w:rsidRDefault="00DC0E52" w:rsidP="00DC0E52">
      <w:pPr>
        <w:spacing w:line="360" w:lineRule="auto"/>
        <w:rPr>
          <w:rFonts w:asciiTheme="majorBidi" w:hAnsiTheme="majorBidi" w:cstheme="majorBidi"/>
          <w:color w:val="000000" w:themeColor="text1"/>
        </w:rPr>
      </w:pPr>
      <w:r w:rsidRPr="00EB2BFA">
        <w:rPr>
          <w:rFonts w:asciiTheme="majorBidi" w:hAnsiTheme="majorBidi" w:cstheme="majorBidi"/>
          <w:color w:val="000000" w:themeColor="text1"/>
        </w:rPr>
        <w:t xml:space="preserve">The standard measures that </w:t>
      </w:r>
      <w:proofErr w:type="gramStart"/>
      <w:r w:rsidRPr="00EB2BFA">
        <w:rPr>
          <w:rFonts w:asciiTheme="majorBidi" w:hAnsiTheme="majorBidi" w:cstheme="majorBidi"/>
          <w:color w:val="000000" w:themeColor="text1"/>
        </w:rPr>
        <w:t>are used</w:t>
      </w:r>
      <w:proofErr w:type="gramEnd"/>
      <w:r w:rsidRPr="00EB2BFA">
        <w:rPr>
          <w:rFonts w:asciiTheme="majorBidi" w:hAnsiTheme="majorBidi" w:cstheme="majorBidi"/>
          <w:color w:val="000000" w:themeColor="text1"/>
        </w:rPr>
        <w:t xml:space="preserve"> to measure the performance of the models are as follows:</w:t>
      </w:r>
    </w:p>
    <w:p w14:paraId="21D1418E" w14:textId="623DB6C5" w:rsidR="00DC0E52" w:rsidRPr="00EB2BFA" w:rsidRDefault="00DC0E52">
      <w:pPr>
        <w:pStyle w:val="ac"/>
        <w:numPr>
          <w:ilvl w:val="0"/>
          <w:numId w:val="8"/>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Accuracy (ACC</w:t>
      </w:r>
      <w:proofErr w:type="gramStart"/>
      <w:r w:rsidRPr="00EB2BFA">
        <w:rPr>
          <w:rFonts w:asciiTheme="majorBidi" w:hAnsiTheme="majorBidi" w:cstheme="majorBidi"/>
          <w:color w:val="000000" w:themeColor="text1"/>
        </w:rPr>
        <w:t>)-</w:t>
      </w:r>
      <w:proofErr w:type="gramEnd"/>
      <w:r w:rsidRPr="00EB2BFA">
        <w:rPr>
          <w:rFonts w:asciiTheme="majorBidi" w:hAnsiTheme="majorBidi" w:cstheme="majorBidi"/>
          <w:color w:val="000000" w:themeColor="text1"/>
        </w:rPr>
        <w:t xml:space="preserve"> percentage of correctly predicted samples.</w:t>
      </w:r>
      <w:r w:rsidR="00E525AA" w:rsidRPr="00EB2BFA">
        <w:rPr>
          <w:rFonts w:asciiTheme="majorBidi" w:hAnsiTheme="majorBidi" w:cstheme="majorBidi"/>
          <w:color w:val="000000" w:themeColor="text1"/>
        </w:rPr>
        <w:t xml:space="preserve"> The accuracy is the percentage of the correct classification cases out of all predictions. It is used to determine the effectiveness of the </w:t>
      </w:r>
      <w:proofErr w:type="gramStart"/>
      <w:r w:rsidR="00E525AA" w:rsidRPr="00EB2BFA">
        <w:rPr>
          <w:rFonts w:asciiTheme="majorBidi" w:hAnsiTheme="majorBidi" w:cstheme="majorBidi"/>
          <w:color w:val="000000" w:themeColor="text1"/>
        </w:rPr>
        <w:t>model on the whole.</w:t>
      </w:r>
      <w:proofErr w:type="gramEnd"/>
      <w:r w:rsidR="00E525AA" w:rsidRPr="00EB2BFA">
        <w:rPr>
          <w:rFonts w:asciiTheme="majorBidi" w:hAnsiTheme="majorBidi" w:cstheme="majorBidi"/>
          <w:color w:val="000000" w:themeColor="text1"/>
        </w:rPr>
        <w:t xml:space="preserve"> Nonetheless, accuracy can be misleading in situations of class imbalance since it does not differentiate between the types of errors</w:t>
      </w:r>
      <w:r w:rsidR="00FF2BAF">
        <w:rPr>
          <w:rFonts w:asciiTheme="majorBidi" w:hAnsiTheme="majorBidi" w:cstheme="majorBidi"/>
          <w:color w:val="000000" w:themeColor="text1"/>
        </w:rPr>
        <w:t xml:space="preserve"> (3.1)</w:t>
      </w:r>
      <w:r w:rsidR="00E525AA" w:rsidRPr="00EB2BFA">
        <w:rPr>
          <w:rFonts w:asciiTheme="majorBidi" w:hAnsiTheme="majorBidi" w:cstheme="majorBidi"/>
          <w:color w:val="000000" w:themeColor="text1"/>
        </w:rPr>
        <w:t>.</w:t>
      </w:r>
    </w:p>
    <w:p w14:paraId="3B5C146A" w14:textId="1655D680" w:rsidR="00E525AA" w:rsidRPr="00EB2BFA" w:rsidRDefault="00E525AA" w:rsidP="00EB2BFA">
      <w:pPr>
        <w:spacing w:line="360" w:lineRule="auto"/>
        <w:rPr>
          <w:rFonts w:asciiTheme="majorBidi" w:hAnsiTheme="majorBidi" w:cstheme="majorBidi"/>
          <w:color w:val="000000" w:themeColor="text1"/>
        </w:rPr>
      </w:pPr>
      <m:oMathPara>
        <m:oMath>
          <m:r>
            <w:rPr>
              <w:rFonts w:ascii="Cambria Math" w:hAnsi="Cambria Math"/>
              <w:color w:val="000000" w:themeColor="text1"/>
            </w:rPr>
            <w:lastRenderedPageBreak/>
            <m:t>Accuracy=</m:t>
          </m:r>
          <m:f>
            <m:fPr>
              <m:ctrlPr>
                <w:rPr>
                  <w:rFonts w:ascii="Cambria Math" w:hAnsi="Cambria Math"/>
                  <w:color w:val="000000" w:themeColor="text1"/>
                </w:rPr>
              </m:ctrlPr>
            </m:fPr>
            <m:num>
              <m:r>
                <w:rPr>
                  <w:rFonts w:ascii="Cambria Math" w:hAnsi="Cambria Math"/>
                  <w:color w:val="000000" w:themeColor="text1"/>
                </w:rPr>
                <m:t>TP+TN</m:t>
              </m:r>
            </m:num>
            <m:den>
              <m:r>
                <w:rPr>
                  <w:rFonts w:ascii="Cambria Math" w:hAnsi="Cambria Math"/>
                  <w:color w:val="000000" w:themeColor="text1"/>
                </w:rPr>
                <m:t>TP+TN+FP+FN</m:t>
              </m:r>
            </m:den>
          </m:f>
          <m:r>
            <w:rPr>
              <w:rFonts w:ascii="Cambria Math" w:hAnsi="Cambria Math"/>
              <w:color w:val="000000" w:themeColor="text1"/>
            </w:rPr>
            <m:t xml:space="preserve">     </m:t>
          </m:r>
          <m:r>
            <w:rPr>
              <w:rFonts w:ascii="Cambria Math" w:hAnsi="Cambria Math"/>
              <w:color w:val="000000" w:themeColor="text1"/>
            </w:rPr>
            <m:t>(3.1)</m:t>
          </m:r>
        </m:oMath>
      </m:oMathPara>
    </w:p>
    <w:p w14:paraId="73CCA2C6" w14:textId="5395CED1" w:rsidR="00DC0E52" w:rsidRPr="00EB2BFA" w:rsidRDefault="00DC0E52">
      <w:pPr>
        <w:pStyle w:val="ac"/>
        <w:numPr>
          <w:ilvl w:val="0"/>
          <w:numId w:val="8"/>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Precision (P) - percentage of the fake news that is predicted to be fake.</w:t>
      </w:r>
      <w:r w:rsidR="00E525AA" w:rsidRPr="00EB2BFA">
        <w:rPr>
          <w:color w:val="000000" w:themeColor="text1"/>
        </w:rPr>
        <w:t xml:space="preserve"> </w:t>
      </w:r>
      <w:r w:rsidR="00E525AA" w:rsidRPr="00EB2BFA">
        <w:rPr>
          <w:rFonts w:asciiTheme="majorBidi" w:hAnsiTheme="majorBidi" w:cstheme="majorBidi"/>
          <w:color w:val="000000" w:themeColor="text1"/>
        </w:rPr>
        <w:t>Precision is a measure of how often fake news articles have been predicted correctly, compared to the number of articles that are predicted to be fake. High precision signifies that the model generates less false positives, i.e. it can hardly mistake real news as fake news</w:t>
      </w:r>
      <w:r w:rsidR="00FF2BAF">
        <w:rPr>
          <w:rFonts w:asciiTheme="majorBidi" w:hAnsiTheme="majorBidi" w:cstheme="majorBidi"/>
          <w:color w:val="000000" w:themeColor="text1"/>
        </w:rPr>
        <w:t xml:space="preserve"> (3.2)</w:t>
      </w:r>
      <w:r w:rsidR="00E525AA" w:rsidRPr="00EB2BFA">
        <w:rPr>
          <w:rFonts w:asciiTheme="majorBidi" w:hAnsiTheme="majorBidi" w:cstheme="majorBidi"/>
          <w:color w:val="000000" w:themeColor="text1"/>
        </w:rPr>
        <w:t>.</w:t>
      </w:r>
    </w:p>
    <w:p w14:paraId="77D5E9A5" w14:textId="33312050" w:rsidR="00E525AA" w:rsidRPr="00EB2BFA" w:rsidRDefault="00E525AA" w:rsidP="00FF2BAF">
      <w:pPr>
        <w:spacing w:line="360" w:lineRule="auto"/>
        <w:rPr>
          <w:rFonts w:asciiTheme="majorBidi" w:hAnsiTheme="majorBidi" w:cstheme="majorBidi"/>
          <w:color w:val="000000" w:themeColor="text1"/>
        </w:rPr>
      </w:pPr>
      <m:oMathPara>
        <m:oMath>
          <m:r>
            <w:rPr>
              <w:rFonts w:ascii="Cambria Math" w:hAnsi="Cambria Math"/>
              <w:color w:val="000000" w:themeColor="text1"/>
            </w:rPr>
            <m:t>Precision=</m:t>
          </m:r>
          <m:f>
            <m:fPr>
              <m:ctrlPr>
                <w:rPr>
                  <w:rFonts w:ascii="Cambria Math" w:hAnsi="Cambria Math"/>
                  <w:color w:val="000000" w:themeColor="text1"/>
                </w:rPr>
              </m:ctrlPr>
            </m:fPr>
            <m:num>
              <m:r>
                <w:rPr>
                  <w:rFonts w:ascii="Cambria Math" w:hAnsi="Cambria Math"/>
                  <w:color w:val="000000" w:themeColor="text1"/>
                </w:rPr>
                <m:t>TP</m:t>
              </m:r>
            </m:num>
            <m:den>
              <m:r>
                <w:rPr>
                  <w:rFonts w:ascii="Cambria Math" w:hAnsi="Cambria Math"/>
                  <w:color w:val="000000" w:themeColor="text1"/>
                </w:rPr>
                <m:t>TP+FP</m:t>
              </m:r>
            </m:den>
          </m:f>
          <m:r>
            <w:rPr>
              <w:rFonts w:ascii="Cambria Math" w:hAnsi="Cambria Math"/>
              <w:color w:val="000000" w:themeColor="text1"/>
            </w:rPr>
            <m:t xml:space="preserve">   </m:t>
          </m:r>
          <m:r>
            <w:rPr>
              <w:rFonts w:ascii="Cambria Math" w:hAnsi="Cambria Math"/>
              <w:color w:val="000000" w:themeColor="text1"/>
            </w:rPr>
            <m:t>(3.2)</m:t>
          </m:r>
        </m:oMath>
      </m:oMathPara>
    </w:p>
    <w:p w14:paraId="0C8D7CFF" w14:textId="76AC17EC" w:rsidR="00DC0E52" w:rsidRPr="00EB2BFA" w:rsidRDefault="00DC0E52">
      <w:pPr>
        <w:pStyle w:val="ac"/>
        <w:numPr>
          <w:ilvl w:val="0"/>
          <w:numId w:val="8"/>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Recall (R) - percentage of fake news that was accurately recognized.</w:t>
      </w:r>
      <w:r w:rsidR="00E525AA" w:rsidRPr="00EB2BFA">
        <w:rPr>
          <w:color w:val="000000" w:themeColor="text1"/>
        </w:rPr>
        <w:t xml:space="preserve"> </w:t>
      </w:r>
      <w:r w:rsidR="00E525AA" w:rsidRPr="00EB2BFA">
        <w:rPr>
          <w:rFonts w:asciiTheme="majorBidi" w:hAnsiTheme="majorBidi" w:cstheme="majorBidi"/>
          <w:color w:val="000000" w:themeColor="text1"/>
        </w:rPr>
        <w:t>Recall (or sensitivity) is the fraction of the true fake news items that the model correctly predicted. The high recall means that the model is efficient in identifying the majority of fake news cases, reducing false negatives</w:t>
      </w:r>
      <w:r w:rsidR="00FF2BAF">
        <w:rPr>
          <w:rFonts w:asciiTheme="majorBidi" w:hAnsiTheme="majorBidi" w:cstheme="majorBidi"/>
          <w:color w:val="000000" w:themeColor="text1"/>
        </w:rPr>
        <w:t xml:space="preserve"> (3.3)</w:t>
      </w:r>
      <w:r w:rsidR="00E525AA" w:rsidRPr="00EB2BFA">
        <w:rPr>
          <w:rFonts w:asciiTheme="majorBidi" w:hAnsiTheme="majorBidi" w:cstheme="majorBidi"/>
          <w:color w:val="000000" w:themeColor="text1"/>
        </w:rPr>
        <w:t>.</w:t>
      </w:r>
    </w:p>
    <w:p w14:paraId="0443A034" w14:textId="1ED32886" w:rsidR="00E525AA" w:rsidRPr="00EB2BFA" w:rsidRDefault="00E525AA" w:rsidP="00FF2BAF">
      <w:pPr>
        <w:spacing w:line="360" w:lineRule="auto"/>
        <w:rPr>
          <w:rFonts w:asciiTheme="majorBidi" w:hAnsiTheme="majorBidi" w:cstheme="majorBidi"/>
          <w:color w:val="000000" w:themeColor="text1"/>
        </w:rPr>
      </w:pPr>
      <m:oMathPara>
        <m:oMath>
          <m:r>
            <w:rPr>
              <w:rFonts w:ascii="Cambria Math" w:hAnsi="Cambria Math"/>
              <w:color w:val="000000" w:themeColor="text1"/>
            </w:rPr>
            <m:t>Recall=</m:t>
          </m:r>
          <m:f>
            <m:fPr>
              <m:ctrlPr>
                <w:rPr>
                  <w:rFonts w:ascii="Cambria Math" w:hAnsi="Cambria Math"/>
                  <w:color w:val="000000" w:themeColor="text1"/>
                </w:rPr>
              </m:ctrlPr>
            </m:fPr>
            <m:num>
              <m:r>
                <w:rPr>
                  <w:rFonts w:ascii="Cambria Math" w:hAnsi="Cambria Math"/>
                  <w:color w:val="000000" w:themeColor="text1"/>
                </w:rPr>
                <m:t>TP</m:t>
              </m:r>
            </m:num>
            <m:den>
              <m:r>
                <w:rPr>
                  <w:rFonts w:ascii="Cambria Math" w:hAnsi="Cambria Math"/>
                  <w:color w:val="000000" w:themeColor="text1"/>
                </w:rPr>
                <m:t>TP+FN</m:t>
              </m:r>
            </m:den>
          </m:f>
          <m:r>
            <w:rPr>
              <w:rFonts w:ascii="Cambria Math" w:hAnsi="Cambria Math"/>
              <w:color w:val="000000" w:themeColor="text1"/>
            </w:rPr>
            <m:t xml:space="preserve">     </m:t>
          </m:r>
          <m:r>
            <w:rPr>
              <w:rFonts w:ascii="Cambria Math" w:hAnsi="Cambria Math"/>
              <w:color w:val="000000" w:themeColor="text1"/>
            </w:rPr>
            <m:t>(3.3)</m:t>
          </m:r>
        </m:oMath>
      </m:oMathPara>
    </w:p>
    <w:p w14:paraId="2B00E7E1" w14:textId="34A05AD0" w:rsidR="00DC0E52" w:rsidRPr="00EB2BFA" w:rsidRDefault="00DC0E52">
      <w:pPr>
        <w:pStyle w:val="ac"/>
        <w:numPr>
          <w:ilvl w:val="0"/>
          <w:numId w:val="8"/>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F1-Score (F1</w:t>
      </w:r>
      <w:proofErr w:type="gramStart"/>
      <w:r w:rsidRPr="00EB2BFA">
        <w:rPr>
          <w:rFonts w:asciiTheme="majorBidi" w:hAnsiTheme="majorBidi" w:cstheme="majorBidi"/>
          <w:color w:val="000000" w:themeColor="text1"/>
        </w:rPr>
        <w:t>)-</w:t>
      </w:r>
      <w:proofErr w:type="gramEnd"/>
      <w:r w:rsidRPr="00EB2BFA">
        <w:rPr>
          <w:rFonts w:asciiTheme="majorBidi" w:hAnsiTheme="majorBidi" w:cstheme="majorBidi"/>
          <w:color w:val="000000" w:themeColor="text1"/>
        </w:rPr>
        <w:t xml:space="preserve"> harmonic mean between precision and recall.</w:t>
      </w:r>
      <w:r w:rsidR="00E525AA" w:rsidRPr="00EB2BFA">
        <w:rPr>
          <w:color w:val="000000" w:themeColor="text1"/>
        </w:rPr>
        <w:t xml:space="preserve"> </w:t>
      </w:r>
      <w:r w:rsidR="00E525AA" w:rsidRPr="00EB2BFA">
        <w:rPr>
          <w:rFonts w:asciiTheme="majorBidi" w:hAnsiTheme="majorBidi" w:cstheme="majorBidi"/>
          <w:color w:val="000000" w:themeColor="text1"/>
        </w:rPr>
        <w:t xml:space="preserve">The F1-score is the harmonic mean of precision and </w:t>
      </w:r>
      <w:proofErr w:type="gramStart"/>
      <w:r w:rsidR="00E525AA" w:rsidRPr="00EB2BFA">
        <w:rPr>
          <w:rFonts w:asciiTheme="majorBidi" w:hAnsiTheme="majorBidi" w:cstheme="majorBidi"/>
          <w:color w:val="000000" w:themeColor="text1"/>
        </w:rPr>
        <w:t>recall which</w:t>
      </w:r>
      <w:proofErr w:type="gramEnd"/>
      <w:r w:rsidR="00E525AA" w:rsidRPr="00EB2BFA">
        <w:rPr>
          <w:rFonts w:asciiTheme="majorBidi" w:hAnsiTheme="majorBidi" w:cstheme="majorBidi"/>
          <w:color w:val="000000" w:themeColor="text1"/>
        </w:rPr>
        <w:t xml:space="preserve"> gives a balanced figure of both measures. It is also applicable when the number of classes </w:t>
      </w:r>
      <w:proofErr w:type="gramStart"/>
      <w:r w:rsidR="00E525AA" w:rsidRPr="00EB2BFA">
        <w:rPr>
          <w:rFonts w:asciiTheme="majorBidi" w:hAnsiTheme="majorBidi" w:cstheme="majorBidi"/>
          <w:color w:val="000000" w:themeColor="text1"/>
        </w:rPr>
        <w:t>is not evenly distributed</w:t>
      </w:r>
      <w:proofErr w:type="gramEnd"/>
      <w:r w:rsidR="00E525AA" w:rsidRPr="00EB2BFA">
        <w:rPr>
          <w:rFonts w:asciiTheme="majorBidi" w:hAnsiTheme="majorBidi" w:cstheme="majorBidi"/>
          <w:color w:val="000000" w:themeColor="text1"/>
        </w:rPr>
        <w:t xml:space="preserve"> since it takes into consideration both false positives and false negatives</w:t>
      </w:r>
      <w:r w:rsidR="00FF2BAF">
        <w:rPr>
          <w:rFonts w:asciiTheme="majorBidi" w:hAnsiTheme="majorBidi" w:cstheme="majorBidi"/>
          <w:color w:val="000000" w:themeColor="text1"/>
        </w:rPr>
        <w:t xml:space="preserve"> (3.4)</w:t>
      </w:r>
      <w:r w:rsidR="00E525AA" w:rsidRPr="00EB2BFA">
        <w:rPr>
          <w:rFonts w:asciiTheme="majorBidi" w:hAnsiTheme="majorBidi" w:cstheme="majorBidi"/>
          <w:color w:val="000000" w:themeColor="text1"/>
        </w:rPr>
        <w:t>.</w:t>
      </w:r>
    </w:p>
    <w:p w14:paraId="6C7E40A2" w14:textId="25482B55" w:rsidR="00E525AA" w:rsidRPr="00EB2BFA" w:rsidRDefault="00E525AA" w:rsidP="00FF2BAF">
      <w:pPr>
        <w:spacing w:line="360" w:lineRule="auto"/>
        <w:rPr>
          <w:rFonts w:asciiTheme="majorBidi" w:hAnsiTheme="majorBidi" w:cstheme="majorBidi"/>
          <w:color w:val="000000" w:themeColor="text1"/>
        </w:rPr>
      </w:pPr>
      <m:oMathPara>
        <m:oMath>
          <m:r>
            <w:rPr>
              <w:rFonts w:ascii="Cambria Math" w:hAnsi="Cambria Math"/>
              <w:color w:val="000000" w:themeColor="text1"/>
            </w:rPr>
            <m:t>F1=2×</m:t>
          </m:r>
          <m:f>
            <m:fPr>
              <m:ctrlPr>
                <w:rPr>
                  <w:rFonts w:ascii="Cambria Math" w:hAnsi="Cambria Math"/>
                  <w:color w:val="000000" w:themeColor="text1"/>
                </w:rPr>
              </m:ctrlPr>
            </m:fPr>
            <m:num>
              <m:r>
                <w:rPr>
                  <w:rFonts w:ascii="Cambria Math" w:hAnsi="Cambria Math"/>
                  <w:color w:val="000000" w:themeColor="text1"/>
                </w:rPr>
                <m:t>Precision×Recall</m:t>
              </m:r>
            </m:num>
            <m:den>
              <m:r>
                <w:rPr>
                  <w:rFonts w:ascii="Cambria Math" w:hAnsi="Cambria Math"/>
                  <w:color w:val="000000" w:themeColor="text1"/>
                </w:rPr>
                <m:t>Precision+Recall</m:t>
              </m:r>
            </m:den>
          </m:f>
          <m:r>
            <w:rPr>
              <w:rFonts w:ascii="Cambria Math" w:hAnsi="Cambria Math"/>
              <w:color w:val="000000" w:themeColor="text1"/>
            </w:rPr>
            <m:t xml:space="preserve">     </m:t>
          </m:r>
          <m:r>
            <w:rPr>
              <w:rFonts w:ascii="Cambria Math" w:hAnsi="Cambria Math"/>
              <w:color w:val="000000" w:themeColor="text1"/>
            </w:rPr>
            <m:t>(3.4)</m:t>
          </m:r>
        </m:oMath>
      </m:oMathPara>
    </w:p>
    <w:p w14:paraId="5CCC60C7" w14:textId="77777777" w:rsidR="00DC0E52" w:rsidRPr="00EB2BFA" w:rsidRDefault="00DC0E52">
      <w:pPr>
        <w:pStyle w:val="ac"/>
        <w:numPr>
          <w:ilvl w:val="0"/>
          <w:numId w:val="8"/>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Confusion Matrix - to visualize the truth predictions and false predictions.</w:t>
      </w:r>
    </w:p>
    <w:p w14:paraId="5AC5019C" w14:textId="77777777" w:rsidR="00E525AA" w:rsidRPr="00EB2BFA" w:rsidRDefault="00E525AA" w:rsidP="00E525AA">
      <w:pPr>
        <w:spacing w:line="360" w:lineRule="auto"/>
        <w:ind w:left="36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A confusion matrix is a table that </w:t>
      </w:r>
      <w:proofErr w:type="gramStart"/>
      <w:r w:rsidRPr="00EB2BFA">
        <w:rPr>
          <w:rFonts w:asciiTheme="majorBidi" w:hAnsiTheme="majorBidi" w:cstheme="majorBidi"/>
          <w:color w:val="000000" w:themeColor="text1"/>
        </w:rPr>
        <w:t>is used</w:t>
      </w:r>
      <w:proofErr w:type="gramEnd"/>
      <w:r w:rsidRPr="00EB2BFA">
        <w:rPr>
          <w:rFonts w:asciiTheme="majorBidi" w:hAnsiTheme="majorBidi" w:cstheme="majorBidi"/>
          <w:color w:val="000000" w:themeColor="text1"/>
        </w:rPr>
        <w:t xml:space="preserve"> to analyze the effectiveness of a classification model. It presents an overview of the prediction outcomes in terms of actual and predicted class labels.</w:t>
      </w:r>
    </w:p>
    <w:p w14:paraId="52DBB03D" w14:textId="77777777" w:rsidR="00E525AA" w:rsidRPr="00EB2BFA" w:rsidRDefault="00E525AA" w:rsidP="00E525AA">
      <w:pPr>
        <w:spacing w:line="360" w:lineRule="auto"/>
        <w:ind w:left="360" w:firstLine="0"/>
        <w:rPr>
          <w:rFonts w:asciiTheme="majorBidi" w:hAnsiTheme="majorBidi" w:cstheme="majorBidi"/>
          <w:color w:val="000000" w:themeColor="text1"/>
        </w:rPr>
      </w:pPr>
      <w:r w:rsidRPr="00EB2BFA">
        <w:rPr>
          <w:rFonts w:asciiTheme="majorBidi" w:hAnsiTheme="majorBidi" w:cstheme="majorBidi"/>
          <w:color w:val="000000" w:themeColor="text1"/>
        </w:rPr>
        <w:t>It is comprised of four major elements:</w:t>
      </w:r>
    </w:p>
    <w:p w14:paraId="5104E395" w14:textId="6ED6DF38" w:rsidR="00E525AA" w:rsidRPr="00EB2BFA" w:rsidRDefault="00E525AA" w:rsidP="00E525AA">
      <w:pPr>
        <w:pStyle w:val="ac"/>
        <w:numPr>
          <w:ilvl w:val="0"/>
          <w:numId w:val="8"/>
        </w:numPr>
        <w:spacing w:line="360" w:lineRule="auto"/>
        <w:ind w:left="1080"/>
        <w:rPr>
          <w:rFonts w:asciiTheme="majorBidi" w:hAnsiTheme="majorBidi" w:cstheme="majorBidi"/>
          <w:color w:val="000000" w:themeColor="text1"/>
        </w:rPr>
      </w:pPr>
      <w:r w:rsidRPr="00EB2BFA">
        <w:rPr>
          <w:rFonts w:asciiTheme="majorBidi" w:hAnsiTheme="majorBidi" w:cstheme="majorBidi"/>
          <w:color w:val="000000" w:themeColor="text1"/>
        </w:rPr>
        <w:t xml:space="preserve">True Positives (TP): Fake news that </w:t>
      </w:r>
      <w:proofErr w:type="gramStart"/>
      <w:r w:rsidRPr="00EB2BFA">
        <w:rPr>
          <w:rFonts w:asciiTheme="majorBidi" w:hAnsiTheme="majorBidi" w:cstheme="majorBidi"/>
          <w:color w:val="000000" w:themeColor="text1"/>
        </w:rPr>
        <w:t>is inaccurately labeled</w:t>
      </w:r>
      <w:proofErr w:type="gramEnd"/>
      <w:r w:rsidRPr="00EB2BFA">
        <w:rPr>
          <w:rFonts w:asciiTheme="majorBidi" w:hAnsiTheme="majorBidi" w:cstheme="majorBidi"/>
          <w:color w:val="000000" w:themeColor="text1"/>
        </w:rPr>
        <w:t xml:space="preserve"> as fake. </w:t>
      </w:r>
    </w:p>
    <w:p w14:paraId="58E613B9" w14:textId="77777777" w:rsidR="00E525AA" w:rsidRPr="00EB2BFA" w:rsidRDefault="00E525AA" w:rsidP="00E525AA">
      <w:pPr>
        <w:pStyle w:val="ac"/>
        <w:numPr>
          <w:ilvl w:val="0"/>
          <w:numId w:val="8"/>
        </w:numPr>
        <w:spacing w:line="360" w:lineRule="auto"/>
        <w:ind w:left="1080"/>
        <w:rPr>
          <w:rFonts w:asciiTheme="majorBidi" w:hAnsiTheme="majorBidi" w:cstheme="majorBidi"/>
          <w:color w:val="000000" w:themeColor="text1"/>
        </w:rPr>
      </w:pPr>
      <w:r w:rsidRPr="00EB2BFA">
        <w:rPr>
          <w:rFonts w:asciiTheme="majorBidi" w:hAnsiTheme="majorBidi" w:cstheme="majorBidi"/>
          <w:color w:val="000000" w:themeColor="text1"/>
        </w:rPr>
        <w:t xml:space="preserve">True Negatives (TN): Real news that </w:t>
      </w:r>
      <w:proofErr w:type="gramStart"/>
      <w:r w:rsidRPr="00EB2BFA">
        <w:rPr>
          <w:rFonts w:asciiTheme="majorBidi" w:hAnsiTheme="majorBidi" w:cstheme="majorBidi"/>
          <w:color w:val="000000" w:themeColor="text1"/>
        </w:rPr>
        <w:t>is rightly deemed</w:t>
      </w:r>
      <w:proofErr w:type="gramEnd"/>
      <w:r w:rsidRPr="00EB2BFA">
        <w:rPr>
          <w:rFonts w:asciiTheme="majorBidi" w:hAnsiTheme="majorBidi" w:cstheme="majorBidi"/>
          <w:color w:val="000000" w:themeColor="text1"/>
        </w:rPr>
        <w:t xml:space="preserve"> as real. </w:t>
      </w:r>
    </w:p>
    <w:p w14:paraId="482DEC12" w14:textId="35FD7E61" w:rsidR="00E525AA" w:rsidRPr="00EB2BFA" w:rsidRDefault="00E525AA" w:rsidP="00E525AA">
      <w:pPr>
        <w:pStyle w:val="ac"/>
        <w:numPr>
          <w:ilvl w:val="0"/>
          <w:numId w:val="8"/>
        </w:numPr>
        <w:spacing w:line="360" w:lineRule="auto"/>
        <w:ind w:left="1080"/>
        <w:rPr>
          <w:rFonts w:asciiTheme="majorBidi" w:hAnsiTheme="majorBidi" w:cstheme="majorBidi"/>
          <w:color w:val="000000" w:themeColor="text1"/>
        </w:rPr>
      </w:pPr>
      <w:r w:rsidRPr="00EB2BFA">
        <w:rPr>
          <w:rFonts w:asciiTheme="majorBidi" w:hAnsiTheme="majorBidi" w:cstheme="majorBidi"/>
          <w:color w:val="000000" w:themeColor="text1"/>
        </w:rPr>
        <w:t xml:space="preserve">False Positives (FP): Real news that </w:t>
      </w:r>
      <w:proofErr w:type="gramStart"/>
      <w:r w:rsidRPr="00EB2BFA">
        <w:rPr>
          <w:rFonts w:asciiTheme="majorBidi" w:hAnsiTheme="majorBidi" w:cstheme="majorBidi"/>
          <w:color w:val="000000" w:themeColor="text1"/>
        </w:rPr>
        <w:t>is mistakenly recognized</w:t>
      </w:r>
      <w:proofErr w:type="gramEnd"/>
      <w:r w:rsidRPr="00EB2BFA">
        <w:rPr>
          <w:rFonts w:asciiTheme="majorBidi" w:hAnsiTheme="majorBidi" w:cstheme="majorBidi"/>
          <w:color w:val="000000" w:themeColor="text1"/>
        </w:rPr>
        <w:t xml:space="preserve"> as fake. </w:t>
      </w:r>
    </w:p>
    <w:p w14:paraId="24C6556B" w14:textId="77777777" w:rsidR="00E525AA" w:rsidRPr="00EB2BFA" w:rsidRDefault="00E525AA" w:rsidP="00E525AA">
      <w:pPr>
        <w:pStyle w:val="ac"/>
        <w:numPr>
          <w:ilvl w:val="0"/>
          <w:numId w:val="8"/>
        </w:numPr>
        <w:spacing w:line="360" w:lineRule="auto"/>
        <w:ind w:left="1080"/>
        <w:rPr>
          <w:rFonts w:asciiTheme="majorBidi" w:hAnsiTheme="majorBidi" w:cstheme="majorBidi"/>
          <w:color w:val="000000" w:themeColor="text1"/>
        </w:rPr>
      </w:pPr>
      <w:r w:rsidRPr="00EB2BFA">
        <w:rPr>
          <w:rFonts w:asciiTheme="majorBidi" w:hAnsiTheme="majorBidi" w:cstheme="majorBidi"/>
          <w:color w:val="000000" w:themeColor="text1"/>
        </w:rPr>
        <w:t xml:space="preserve">False Negatives (FN): Fake news that is mistaken as real. </w:t>
      </w:r>
    </w:p>
    <w:p w14:paraId="27A99B6B" w14:textId="20B3AD3C" w:rsidR="00DC0E52" w:rsidRPr="00EB2BFA" w:rsidRDefault="00E525AA" w:rsidP="00E525AA">
      <w:pPr>
        <w:spacing w:line="360" w:lineRule="auto"/>
        <w:ind w:left="10"/>
        <w:rPr>
          <w:rFonts w:asciiTheme="majorBidi" w:hAnsiTheme="majorBidi" w:cstheme="majorBidi"/>
          <w:color w:val="000000" w:themeColor="text1"/>
        </w:rPr>
      </w:pPr>
      <w:r w:rsidRPr="00EB2BFA">
        <w:rPr>
          <w:rFonts w:asciiTheme="majorBidi" w:hAnsiTheme="majorBidi" w:cstheme="majorBidi"/>
          <w:color w:val="000000" w:themeColor="text1"/>
        </w:rPr>
        <w:lastRenderedPageBreak/>
        <w:t xml:space="preserve">The confusion matrix sheds more light into the nature of the classification errors and assists in comprehending the model performance beyond the aggregate measures. </w:t>
      </w:r>
      <w:r w:rsidR="00DC0E52" w:rsidRPr="00EB2BFA">
        <w:rPr>
          <w:rFonts w:asciiTheme="majorBidi" w:hAnsiTheme="majorBidi" w:cstheme="majorBidi"/>
          <w:color w:val="000000" w:themeColor="text1"/>
        </w:rPr>
        <w:t xml:space="preserve">The comparison between ML and DL models </w:t>
      </w:r>
      <w:proofErr w:type="gramStart"/>
      <w:r w:rsidR="00DC0E52" w:rsidRPr="00EB2BFA">
        <w:rPr>
          <w:rFonts w:asciiTheme="majorBidi" w:hAnsiTheme="majorBidi" w:cstheme="majorBidi"/>
          <w:color w:val="000000" w:themeColor="text1"/>
        </w:rPr>
        <w:t>is made</w:t>
      </w:r>
      <w:proofErr w:type="gramEnd"/>
      <w:r w:rsidR="00DC0E52" w:rsidRPr="00EB2BFA">
        <w:rPr>
          <w:rFonts w:asciiTheme="majorBidi" w:hAnsiTheme="majorBidi" w:cstheme="majorBidi"/>
          <w:color w:val="000000" w:themeColor="text1"/>
        </w:rPr>
        <w:t xml:space="preserve"> in terms of these metrics to decide which method has a higher generalization and more robustness.</w:t>
      </w:r>
    </w:p>
    <w:p w14:paraId="0907276E" w14:textId="77777777" w:rsidR="00DC0E52" w:rsidRPr="00EB2BFA" w:rsidRDefault="00DC0E52" w:rsidP="00DC0E52">
      <w:pPr>
        <w:spacing w:line="360" w:lineRule="auto"/>
        <w:rPr>
          <w:rFonts w:asciiTheme="majorBidi" w:hAnsiTheme="majorBidi" w:cstheme="majorBidi"/>
          <w:color w:val="000000" w:themeColor="text1"/>
        </w:rPr>
      </w:pPr>
    </w:p>
    <w:p w14:paraId="7132A53F" w14:textId="6F76703E" w:rsidR="009B3230" w:rsidRPr="00EB2BFA" w:rsidRDefault="009B3230" w:rsidP="004F7BEF">
      <w:pPr>
        <w:pStyle w:val="ac"/>
        <w:numPr>
          <w:ilvl w:val="1"/>
          <w:numId w:val="6"/>
        </w:numPr>
        <w:outlineLvl w:val="1"/>
        <w:rPr>
          <w:rFonts w:asciiTheme="majorBidi" w:hAnsiTheme="majorBidi" w:cstheme="majorBidi"/>
          <w:b/>
          <w:bCs/>
          <w:color w:val="000000" w:themeColor="text1"/>
        </w:rPr>
      </w:pPr>
      <w:bookmarkStart w:id="64" w:name="_Toc227189312"/>
      <w:r w:rsidRPr="00EB2BFA">
        <w:rPr>
          <w:rFonts w:asciiTheme="majorBidi" w:hAnsiTheme="majorBidi" w:cstheme="majorBidi"/>
          <w:b/>
          <w:bCs/>
          <w:color w:val="000000" w:themeColor="text1"/>
        </w:rPr>
        <w:t>Data Preparation and Preprocessing.</w:t>
      </w:r>
      <w:bookmarkEnd w:id="64"/>
    </w:p>
    <w:p w14:paraId="3EFA52A7" w14:textId="77777777" w:rsidR="009B3230" w:rsidRPr="00EB2BFA" w:rsidRDefault="009B3230" w:rsidP="009B3230">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Preprocessing and data preparation constitute a crucial component of the suggested method since the raw textual data may have noise that, in turn, may decrease the performance of the machine learning and deep learning algorithms. The preprocessing in this study </w:t>
      </w:r>
      <w:proofErr w:type="gramStart"/>
      <w:r w:rsidRPr="00EB2BFA">
        <w:rPr>
          <w:rFonts w:asciiTheme="majorBidi" w:hAnsiTheme="majorBidi" w:cstheme="majorBidi"/>
          <w:color w:val="000000" w:themeColor="text1"/>
        </w:rPr>
        <w:t>was done</w:t>
      </w:r>
      <w:proofErr w:type="gramEnd"/>
      <w:r w:rsidRPr="00EB2BFA">
        <w:rPr>
          <w:rFonts w:asciiTheme="majorBidi" w:hAnsiTheme="majorBidi" w:cstheme="majorBidi"/>
          <w:color w:val="000000" w:themeColor="text1"/>
        </w:rPr>
        <w:t xml:space="preserve"> after the title and the text fields were merged into a single content column. The cleaning process </w:t>
      </w:r>
      <w:proofErr w:type="gramStart"/>
      <w:r w:rsidRPr="00EB2BFA">
        <w:rPr>
          <w:rFonts w:asciiTheme="majorBidi" w:hAnsiTheme="majorBidi" w:cstheme="majorBidi"/>
          <w:color w:val="000000" w:themeColor="text1"/>
        </w:rPr>
        <w:t>was carried out</w:t>
      </w:r>
      <w:proofErr w:type="gramEnd"/>
      <w:r w:rsidRPr="00EB2BFA">
        <w:rPr>
          <w:rFonts w:asciiTheme="majorBidi" w:hAnsiTheme="majorBidi" w:cstheme="majorBidi"/>
          <w:color w:val="000000" w:themeColor="text1"/>
        </w:rPr>
        <w:t xml:space="preserve"> based on a text normalization function and a stopword elimination phase that is customized. These steps </w:t>
      </w:r>
      <w:proofErr w:type="gramStart"/>
      <w:r w:rsidRPr="00EB2BFA">
        <w:rPr>
          <w:rFonts w:asciiTheme="majorBidi" w:hAnsiTheme="majorBidi" w:cstheme="majorBidi"/>
          <w:color w:val="000000" w:themeColor="text1"/>
        </w:rPr>
        <w:t>were aimed</w:t>
      </w:r>
      <w:proofErr w:type="gramEnd"/>
      <w:r w:rsidRPr="00EB2BFA">
        <w:rPr>
          <w:rFonts w:asciiTheme="majorBidi" w:hAnsiTheme="majorBidi" w:cstheme="majorBidi"/>
          <w:color w:val="000000" w:themeColor="text1"/>
        </w:rPr>
        <w:t xml:space="preserve"> at ensuring the textual input had more consistency, had less variation that was not useful and retained the most informative linguistic items to classify them. Because the models that </w:t>
      </w:r>
      <w:proofErr w:type="gramStart"/>
      <w:r w:rsidRPr="00EB2BFA">
        <w:rPr>
          <w:rFonts w:asciiTheme="majorBidi" w:hAnsiTheme="majorBidi" w:cstheme="majorBidi"/>
          <w:color w:val="000000" w:themeColor="text1"/>
        </w:rPr>
        <w:t>are used</w:t>
      </w:r>
      <w:proofErr w:type="gramEnd"/>
      <w:r w:rsidRPr="00EB2BFA">
        <w:rPr>
          <w:rFonts w:asciiTheme="majorBidi" w:hAnsiTheme="majorBidi" w:cstheme="majorBidi"/>
          <w:color w:val="000000" w:themeColor="text1"/>
        </w:rPr>
        <w:t xml:space="preserve"> in this study act directly on the text patterns, the preprocessing was to be done carefully to enhance the quality of features prior to the process of vectorization and training of the models.</w:t>
      </w:r>
    </w:p>
    <w:p w14:paraId="2441B8BF" w14:textId="77777777" w:rsidR="009B3230" w:rsidRPr="00EB2BFA" w:rsidRDefault="009B3230" w:rsidP="009B3230">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initial preprocessing step involved lowercasing of all the text. This minimizes the repetition of semantically the same words that </w:t>
      </w:r>
      <w:proofErr w:type="gramStart"/>
      <w:r w:rsidRPr="00EB2BFA">
        <w:rPr>
          <w:rFonts w:asciiTheme="majorBidi" w:hAnsiTheme="majorBidi" w:cstheme="majorBidi"/>
          <w:color w:val="000000" w:themeColor="text1"/>
        </w:rPr>
        <w:t>are spaced out</w:t>
      </w:r>
      <w:proofErr w:type="gramEnd"/>
      <w:r w:rsidRPr="00EB2BFA">
        <w:rPr>
          <w:rFonts w:asciiTheme="majorBidi" w:hAnsiTheme="majorBidi" w:cstheme="majorBidi"/>
          <w:color w:val="000000" w:themeColor="text1"/>
        </w:rPr>
        <w:t xml:space="preserve"> by capitalization. Then, URLs and links to the web </w:t>
      </w:r>
      <w:proofErr w:type="gramStart"/>
      <w:r w:rsidRPr="00EB2BFA">
        <w:rPr>
          <w:rFonts w:asciiTheme="majorBidi" w:hAnsiTheme="majorBidi" w:cstheme="majorBidi"/>
          <w:color w:val="000000" w:themeColor="text1"/>
        </w:rPr>
        <w:t>were eliminated</w:t>
      </w:r>
      <w:proofErr w:type="gramEnd"/>
      <w:r w:rsidRPr="00EB2BFA">
        <w:rPr>
          <w:rFonts w:asciiTheme="majorBidi" w:hAnsiTheme="majorBidi" w:cstheme="majorBidi"/>
          <w:color w:val="000000" w:themeColor="text1"/>
        </w:rPr>
        <w:t xml:space="preserve"> since they are not always relevant to the linguistic content of the article and can bring noise to the feature space. The numeric values were then deleted then punctuations filtered by regular expressions replacement. Lastly, one space </w:t>
      </w:r>
      <w:proofErr w:type="gramStart"/>
      <w:r w:rsidRPr="00EB2BFA">
        <w:rPr>
          <w:rFonts w:asciiTheme="majorBidi" w:hAnsiTheme="majorBidi" w:cstheme="majorBidi"/>
          <w:color w:val="000000" w:themeColor="text1"/>
        </w:rPr>
        <w:t>was made</w:t>
      </w:r>
      <w:proofErr w:type="gramEnd"/>
      <w:r w:rsidRPr="00EB2BFA">
        <w:rPr>
          <w:rFonts w:asciiTheme="majorBidi" w:hAnsiTheme="majorBidi" w:cstheme="majorBidi"/>
          <w:color w:val="000000" w:themeColor="text1"/>
        </w:rPr>
        <w:t xml:space="preserve"> out of many spaces and leading or trailing white spaces were divested. The cleaning took place after which the cleaned text was stored in a second column called cleantext. In another step, the NLTK stopword list </w:t>
      </w:r>
      <w:proofErr w:type="gramStart"/>
      <w:r w:rsidRPr="00EB2BFA">
        <w:rPr>
          <w:rFonts w:asciiTheme="majorBidi" w:hAnsiTheme="majorBidi" w:cstheme="majorBidi"/>
          <w:color w:val="000000" w:themeColor="text1"/>
        </w:rPr>
        <w:t>was used</w:t>
      </w:r>
      <w:proofErr w:type="gramEnd"/>
      <w:r w:rsidRPr="00EB2BFA">
        <w:rPr>
          <w:rFonts w:asciiTheme="majorBidi" w:hAnsiTheme="majorBidi" w:cstheme="majorBidi"/>
          <w:color w:val="000000" w:themeColor="text1"/>
        </w:rPr>
        <w:t xml:space="preserve"> to remove stopwords in English. This winnowed out very frequent function </w:t>
      </w:r>
      <w:r w:rsidRPr="00EB2BFA">
        <w:rPr>
          <w:rFonts w:asciiTheme="majorBidi" w:hAnsiTheme="majorBidi" w:cstheme="majorBidi"/>
          <w:color w:val="000000" w:themeColor="text1"/>
        </w:rPr>
        <w:lastRenderedPageBreak/>
        <w:t>words that are not likely to play a strong part in the discrimination of fake and true articles.</w:t>
      </w:r>
    </w:p>
    <w:p w14:paraId="08593655" w14:textId="77777777" w:rsidR="009B3230" w:rsidRPr="00EB2BFA" w:rsidRDefault="009B3230" w:rsidP="009B3230">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After cleaning the text, the dataset </w:t>
      </w:r>
      <w:proofErr w:type="gramStart"/>
      <w:r w:rsidRPr="00EB2BFA">
        <w:rPr>
          <w:rFonts w:asciiTheme="majorBidi" w:hAnsiTheme="majorBidi" w:cstheme="majorBidi"/>
          <w:color w:val="000000" w:themeColor="text1"/>
        </w:rPr>
        <w:t>was separated</w:t>
      </w:r>
      <w:proofErr w:type="gramEnd"/>
      <w:r w:rsidRPr="00EB2BFA">
        <w:rPr>
          <w:rFonts w:asciiTheme="majorBidi" w:hAnsiTheme="majorBidi" w:cstheme="majorBidi"/>
          <w:color w:val="000000" w:themeColor="text1"/>
        </w:rPr>
        <w:t xml:space="preserve"> into input and target variables with cleantext as the feature input X, and the binary label as the target y. The data </w:t>
      </w:r>
      <w:proofErr w:type="gramStart"/>
      <w:r w:rsidRPr="00EB2BFA">
        <w:rPr>
          <w:rFonts w:asciiTheme="majorBidi" w:hAnsiTheme="majorBidi" w:cstheme="majorBidi"/>
          <w:color w:val="000000" w:themeColor="text1"/>
        </w:rPr>
        <w:t>was further divided</w:t>
      </w:r>
      <w:proofErr w:type="gramEnd"/>
      <w:r w:rsidRPr="00EB2BFA">
        <w:rPr>
          <w:rFonts w:asciiTheme="majorBidi" w:hAnsiTheme="majorBidi" w:cstheme="majorBidi"/>
          <w:color w:val="000000" w:themeColor="text1"/>
        </w:rPr>
        <w:t xml:space="preserve"> into traintestsplit subsets with traintestsplit test size 0.2, random state 42, and label variable stratification. This formed 35,918 training samples and 8,980 testing samples, according to the output of the notebook. Stratified splitting is of importance mainly in binary classification as it can maintain the distribution of classes in each subset and it </w:t>
      </w:r>
      <w:proofErr w:type="gramStart"/>
      <w:r w:rsidRPr="00EB2BFA">
        <w:rPr>
          <w:rFonts w:asciiTheme="majorBidi" w:hAnsiTheme="majorBidi" w:cstheme="majorBidi"/>
          <w:color w:val="000000" w:themeColor="text1"/>
        </w:rPr>
        <w:t>is also</w:t>
      </w:r>
      <w:proofErr w:type="gramEnd"/>
      <w:r w:rsidRPr="00EB2BFA">
        <w:rPr>
          <w:rFonts w:asciiTheme="majorBidi" w:hAnsiTheme="majorBidi" w:cstheme="majorBidi"/>
          <w:color w:val="000000" w:themeColor="text1"/>
        </w:rPr>
        <w:t xml:space="preserve"> fairer in assessing the generalization performance. In general, the preprocessing pipeline converted the raw data set into a standard and model friendly corpus that is capable of supporting traditional vector-based learning as well as deep sequence-based learning.</w:t>
      </w:r>
    </w:p>
    <w:p w14:paraId="571F1ECC" w14:textId="6E632087" w:rsidR="007B2C0C" w:rsidRPr="00EB2BFA" w:rsidRDefault="007B2C0C" w:rsidP="004F7BEF">
      <w:pPr>
        <w:pStyle w:val="ac"/>
        <w:numPr>
          <w:ilvl w:val="2"/>
          <w:numId w:val="6"/>
        </w:numPr>
        <w:outlineLvl w:val="1"/>
        <w:rPr>
          <w:rFonts w:asciiTheme="majorBidi" w:hAnsiTheme="majorBidi" w:cstheme="majorBidi"/>
          <w:b/>
          <w:bCs/>
          <w:color w:val="000000" w:themeColor="text1"/>
        </w:rPr>
      </w:pPr>
      <w:bookmarkStart w:id="65" w:name="_Toc227189313"/>
      <w:r w:rsidRPr="00EB2BFA">
        <w:rPr>
          <w:rFonts w:asciiTheme="majorBidi" w:hAnsiTheme="majorBidi" w:cstheme="majorBidi"/>
          <w:b/>
          <w:bCs/>
          <w:color w:val="000000" w:themeColor="text1"/>
        </w:rPr>
        <w:t>Bias in Data and Characteristics of the source.</w:t>
      </w:r>
      <w:bookmarkEnd w:id="65"/>
    </w:p>
    <w:p w14:paraId="350A9F0D" w14:textId="5FED4B6E" w:rsidR="007B2C0C" w:rsidRPr="00EB2BFA" w:rsidRDefault="007B2C0C" w:rsidP="007B2C0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Despite the fact that the dataset that was utilized in this study is reasonably large and </w:t>
      </w:r>
      <w:proofErr w:type="gramStart"/>
      <w:r w:rsidRPr="00EB2BFA">
        <w:rPr>
          <w:rFonts w:asciiTheme="majorBidi" w:hAnsiTheme="majorBidi" w:cstheme="majorBidi"/>
          <w:color w:val="000000" w:themeColor="text1"/>
        </w:rPr>
        <w:t>fairly balanced</w:t>
      </w:r>
      <w:proofErr w:type="gramEnd"/>
      <w:r w:rsidRPr="00EB2BFA">
        <w:rPr>
          <w:rFonts w:asciiTheme="majorBidi" w:hAnsiTheme="majorBidi" w:cstheme="majorBidi"/>
          <w:color w:val="000000" w:themeColor="text1"/>
        </w:rPr>
        <w:t xml:space="preserve"> at the level of classes, certain significant source and topic-related biases are present. The real-news articles </w:t>
      </w:r>
      <w:proofErr w:type="gramStart"/>
      <w:r w:rsidRPr="00EB2BFA">
        <w:rPr>
          <w:rFonts w:asciiTheme="majorBidi" w:hAnsiTheme="majorBidi" w:cstheme="majorBidi"/>
          <w:color w:val="000000" w:themeColor="text1"/>
        </w:rPr>
        <w:t>are predominantly gathered</w:t>
      </w:r>
      <w:proofErr w:type="gramEnd"/>
      <w:r w:rsidRPr="00EB2BFA">
        <w:rPr>
          <w:rFonts w:asciiTheme="majorBidi" w:hAnsiTheme="majorBidi" w:cstheme="majorBidi"/>
          <w:color w:val="000000" w:themeColor="text1"/>
        </w:rPr>
        <w:t xml:space="preserve"> as Reuters, whereas the fake-news articles are obtained via sites that can be recognized as misinformation sources. Besides this, both classes </w:t>
      </w:r>
      <w:proofErr w:type="gramStart"/>
      <w:r w:rsidRPr="00EB2BFA">
        <w:rPr>
          <w:rFonts w:asciiTheme="majorBidi" w:hAnsiTheme="majorBidi" w:cstheme="majorBidi"/>
          <w:color w:val="000000" w:themeColor="text1"/>
        </w:rPr>
        <w:t>are dominated</w:t>
      </w:r>
      <w:proofErr w:type="gramEnd"/>
      <w:r w:rsidRPr="00EB2BFA">
        <w:rPr>
          <w:rFonts w:asciiTheme="majorBidi" w:hAnsiTheme="majorBidi" w:cstheme="majorBidi"/>
          <w:color w:val="000000" w:themeColor="text1"/>
        </w:rPr>
        <w:t xml:space="preserve"> by political and world-news. Consequently, there are some </w:t>
      </w:r>
      <w:proofErr w:type="gramStart"/>
      <w:r w:rsidRPr="00EB2BFA">
        <w:rPr>
          <w:rFonts w:asciiTheme="majorBidi" w:hAnsiTheme="majorBidi" w:cstheme="majorBidi"/>
          <w:color w:val="000000" w:themeColor="text1"/>
        </w:rPr>
        <w:t>models which</w:t>
      </w:r>
      <w:proofErr w:type="gramEnd"/>
      <w:r w:rsidRPr="00EB2BFA">
        <w:rPr>
          <w:rFonts w:asciiTheme="majorBidi" w:hAnsiTheme="majorBidi" w:cstheme="majorBidi"/>
          <w:color w:val="000000" w:themeColor="text1"/>
        </w:rPr>
        <w:t xml:space="preserve"> can learn source-specific patterns of style, publishing conventions, or topic distributions rather than learn genuinely generalizable cues of misinformation. This problem is significant when looking at very high classification performance, as good performance on this dataset can be partly because of the particularities of the dataset, and </w:t>
      </w:r>
      <w:proofErr w:type="gramStart"/>
      <w:r w:rsidRPr="00EB2BFA">
        <w:rPr>
          <w:rFonts w:asciiTheme="majorBidi" w:hAnsiTheme="majorBidi" w:cstheme="majorBidi"/>
          <w:color w:val="000000" w:themeColor="text1"/>
        </w:rPr>
        <w:t>not because of more general robustness in the real world</w:t>
      </w:r>
      <w:proofErr w:type="gramEnd"/>
      <w:r w:rsidRPr="00EB2BFA">
        <w:rPr>
          <w:rFonts w:asciiTheme="majorBidi" w:hAnsiTheme="majorBidi" w:cstheme="majorBidi"/>
          <w:color w:val="000000" w:themeColor="text1"/>
        </w:rPr>
        <w:t>.</w:t>
      </w:r>
    </w:p>
    <w:p w14:paraId="6185FE2B" w14:textId="4EC88F26" w:rsidR="009B3230" w:rsidRPr="00EB2BFA" w:rsidRDefault="009B3230" w:rsidP="004F7BEF">
      <w:pPr>
        <w:pStyle w:val="ac"/>
        <w:numPr>
          <w:ilvl w:val="2"/>
          <w:numId w:val="6"/>
        </w:numPr>
        <w:outlineLvl w:val="1"/>
        <w:rPr>
          <w:rFonts w:asciiTheme="majorBidi" w:hAnsiTheme="majorBidi" w:cstheme="majorBidi"/>
          <w:b/>
          <w:bCs/>
          <w:color w:val="000000" w:themeColor="text1"/>
        </w:rPr>
      </w:pPr>
      <w:bookmarkStart w:id="66" w:name="_Toc227189314"/>
      <w:r w:rsidRPr="00EB2BFA">
        <w:rPr>
          <w:rFonts w:asciiTheme="majorBidi" w:hAnsiTheme="majorBidi" w:cstheme="majorBidi"/>
          <w:b/>
          <w:bCs/>
          <w:color w:val="000000" w:themeColor="text1"/>
        </w:rPr>
        <w:t>Feature Representation Techniques.</w:t>
      </w:r>
      <w:bookmarkEnd w:id="66"/>
    </w:p>
    <w:p w14:paraId="6C74A6AA" w14:textId="77777777" w:rsidR="009B3230" w:rsidRPr="00EB2BFA" w:rsidRDefault="009B3230" w:rsidP="009B3230">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One of the most significant design features of a fake news detector system is the feature representation since classification models cannot work with raw text. The </w:t>
      </w:r>
      <w:r w:rsidRPr="00EB2BFA">
        <w:rPr>
          <w:rFonts w:asciiTheme="majorBidi" w:hAnsiTheme="majorBidi" w:cstheme="majorBidi"/>
          <w:color w:val="000000" w:themeColor="text1"/>
        </w:rPr>
        <w:lastRenderedPageBreak/>
        <w:t xml:space="preserve">proposed framework thus uses a number of feature representation methods, all of which </w:t>
      </w:r>
      <w:proofErr w:type="gramStart"/>
      <w:r w:rsidRPr="00EB2BFA">
        <w:rPr>
          <w:rFonts w:asciiTheme="majorBidi" w:hAnsiTheme="majorBidi" w:cstheme="majorBidi"/>
          <w:color w:val="000000" w:themeColor="text1"/>
        </w:rPr>
        <w:t>have been chosen</w:t>
      </w:r>
      <w:proofErr w:type="gramEnd"/>
      <w:r w:rsidRPr="00EB2BFA">
        <w:rPr>
          <w:rFonts w:asciiTheme="majorBidi" w:hAnsiTheme="majorBidi" w:cstheme="majorBidi"/>
          <w:color w:val="000000" w:themeColor="text1"/>
        </w:rPr>
        <w:t xml:space="preserve"> to suit the purpose of a specific model. Instead of just using a single textual encoding strategy, the system incorporates sparse word-frequency weighting, dense semantic embeddings, padded token sequences and character level patterns. The selection is a product of the hypothesis that the fake news </w:t>
      </w:r>
      <w:proofErr w:type="gramStart"/>
      <w:r w:rsidRPr="00EB2BFA">
        <w:rPr>
          <w:rFonts w:asciiTheme="majorBidi" w:hAnsiTheme="majorBidi" w:cstheme="majorBidi"/>
          <w:color w:val="000000" w:themeColor="text1"/>
        </w:rPr>
        <w:t>can be indicated</w:t>
      </w:r>
      <w:proofErr w:type="gramEnd"/>
      <w:r w:rsidRPr="00EB2BFA">
        <w:rPr>
          <w:rFonts w:asciiTheme="majorBidi" w:hAnsiTheme="majorBidi" w:cstheme="majorBidi"/>
          <w:color w:val="000000" w:themeColor="text1"/>
        </w:rPr>
        <w:t xml:space="preserve"> by several layers of information, such as lexical significance, semantic resemblance, local stylistic indications, and sequential relationships among tokens. The framework expands its ability to study various classes of deceptive features by taking a variety of representations.</w:t>
      </w:r>
    </w:p>
    <w:p w14:paraId="522AA8F0" w14:textId="77777777" w:rsidR="009B3230" w:rsidRPr="00EB2BFA" w:rsidRDefault="009B3230" w:rsidP="009B3230">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family of representation is the first one and </w:t>
      </w:r>
      <w:proofErr w:type="gramStart"/>
      <w:r w:rsidRPr="00EB2BFA">
        <w:rPr>
          <w:rFonts w:asciiTheme="majorBidi" w:hAnsiTheme="majorBidi" w:cstheme="majorBidi"/>
          <w:color w:val="000000" w:themeColor="text1"/>
        </w:rPr>
        <w:t>is based</w:t>
      </w:r>
      <w:proofErr w:type="gramEnd"/>
      <w:r w:rsidRPr="00EB2BFA">
        <w:rPr>
          <w:rFonts w:asciiTheme="majorBidi" w:hAnsiTheme="majorBidi" w:cstheme="majorBidi"/>
          <w:color w:val="000000" w:themeColor="text1"/>
        </w:rPr>
        <w:t xml:space="preserve"> on TF-IDF that provides information on the relative significance of words and phrases in the corpus. It has proven to be ideally applicable to the traditional classifier since it produces high-dimensional sparse matrices that retain discriminative vocabulary. The second representation is a document embedding that </w:t>
      </w:r>
      <w:proofErr w:type="gramStart"/>
      <w:r w:rsidRPr="00EB2BFA">
        <w:rPr>
          <w:rFonts w:asciiTheme="majorBidi" w:hAnsiTheme="majorBidi" w:cstheme="majorBidi"/>
          <w:color w:val="000000" w:themeColor="text1"/>
        </w:rPr>
        <w:t>is built</w:t>
      </w:r>
      <w:proofErr w:type="gramEnd"/>
      <w:r w:rsidRPr="00EB2BFA">
        <w:rPr>
          <w:rFonts w:asciiTheme="majorBidi" w:hAnsiTheme="majorBidi" w:cstheme="majorBidi"/>
          <w:color w:val="000000" w:themeColor="text1"/>
        </w:rPr>
        <w:t xml:space="preserve"> on Word2Vec, in which every article is transformed into a dense representation by averaging the individual word representations. This method gives a </w:t>
      </w:r>
      <w:proofErr w:type="gramStart"/>
      <w:r w:rsidRPr="00EB2BFA">
        <w:rPr>
          <w:rFonts w:asciiTheme="majorBidi" w:hAnsiTheme="majorBidi" w:cstheme="majorBidi"/>
          <w:color w:val="000000" w:themeColor="text1"/>
        </w:rPr>
        <w:t>more semantic</w:t>
      </w:r>
      <w:proofErr w:type="gramEnd"/>
      <w:r w:rsidRPr="00EB2BFA">
        <w:rPr>
          <w:rFonts w:asciiTheme="majorBidi" w:hAnsiTheme="majorBidi" w:cstheme="majorBidi"/>
          <w:color w:val="000000" w:themeColor="text1"/>
        </w:rPr>
        <w:t xml:space="preserve"> perspective to the text as words that appear in the close context are likely to get similar vectors. The third one is to </w:t>
      </w:r>
      <w:proofErr w:type="gramStart"/>
      <w:r w:rsidRPr="00EB2BFA">
        <w:rPr>
          <w:rFonts w:asciiTheme="majorBidi" w:hAnsiTheme="majorBidi" w:cstheme="majorBidi"/>
          <w:color w:val="000000" w:themeColor="text1"/>
        </w:rPr>
        <w:t>be used</w:t>
      </w:r>
      <w:proofErr w:type="gramEnd"/>
      <w:r w:rsidRPr="00EB2BFA">
        <w:rPr>
          <w:rFonts w:asciiTheme="majorBidi" w:hAnsiTheme="majorBidi" w:cstheme="majorBidi"/>
          <w:color w:val="000000" w:themeColor="text1"/>
        </w:rPr>
        <w:t xml:space="preserve"> with neural network models and transforms text into sequences of integer tokens that are padded to some standard length. Both convolutional and recurrent networks can learn local and sequential features in this format and the token order </w:t>
      </w:r>
      <w:proofErr w:type="gramStart"/>
      <w:r w:rsidRPr="00EB2BFA">
        <w:rPr>
          <w:rFonts w:asciiTheme="majorBidi" w:hAnsiTheme="majorBidi" w:cstheme="majorBidi"/>
          <w:color w:val="000000" w:themeColor="text1"/>
        </w:rPr>
        <w:t>is preserved</w:t>
      </w:r>
      <w:proofErr w:type="gramEnd"/>
      <w:r w:rsidRPr="00EB2BFA">
        <w:rPr>
          <w:rFonts w:asciiTheme="majorBidi" w:hAnsiTheme="majorBidi" w:cstheme="majorBidi"/>
          <w:color w:val="000000" w:themeColor="text1"/>
        </w:rPr>
        <w:t xml:space="preserve"> unlike in sequence-based input formats.</w:t>
      </w:r>
    </w:p>
    <w:p w14:paraId="7A7EEBEA" w14:textId="499FEFA8" w:rsidR="00DC0E52" w:rsidRPr="00EB2BFA" w:rsidRDefault="009B3230" w:rsidP="009B3230">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Besides these general techniques, the framework also uses character-level TF-IDF. This representation comes in particularly handy when detecting fake news since deceptive articles can have stylistic signs, abnormal spelling, sensational formatting, or repeated character patterns, which </w:t>
      </w:r>
      <w:proofErr w:type="gramStart"/>
      <w:r w:rsidRPr="00EB2BFA">
        <w:rPr>
          <w:rFonts w:asciiTheme="majorBidi" w:hAnsiTheme="majorBidi" w:cstheme="majorBidi"/>
          <w:color w:val="000000" w:themeColor="text1"/>
        </w:rPr>
        <w:t>cannot be fully represented</w:t>
      </w:r>
      <w:proofErr w:type="gramEnd"/>
      <w:r w:rsidRPr="00EB2BFA">
        <w:rPr>
          <w:rFonts w:asciiTheme="majorBidi" w:hAnsiTheme="majorBidi" w:cstheme="majorBidi"/>
          <w:color w:val="000000" w:themeColor="text1"/>
        </w:rPr>
        <w:t xml:space="preserve"> at the word level. These subword messages are represented by character n-grams and supplement word-based features found by the model. The system implemented did not apply </w:t>
      </w:r>
      <w:r w:rsidRPr="00EB2BFA">
        <w:rPr>
          <w:rFonts w:asciiTheme="majorBidi" w:hAnsiTheme="majorBidi" w:cstheme="majorBidi"/>
          <w:color w:val="000000" w:themeColor="text1"/>
        </w:rPr>
        <w:lastRenderedPageBreak/>
        <w:t xml:space="preserve">character level TF-IDF in isolation but rather, it </w:t>
      </w:r>
      <w:proofErr w:type="gramStart"/>
      <w:r w:rsidRPr="00EB2BFA">
        <w:rPr>
          <w:rFonts w:asciiTheme="majorBidi" w:hAnsiTheme="majorBidi" w:cstheme="majorBidi"/>
          <w:color w:val="000000" w:themeColor="text1"/>
        </w:rPr>
        <w:t>was used</w:t>
      </w:r>
      <w:proofErr w:type="gramEnd"/>
      <w:r w:rsidRPr="00EB2BFA">
        <w:rPr>
          <w:rFonts w:asciiTheme="majorBidi" w:hAnsiTheme="majorBidi" w:cstheme="majorBidi"/>
          <w:color w:val="000000" w:themeColor="text1"/>
        </w:rPr>
        <w:t xml:space="preserve"> together with the word level TF-IDF to form a hybrid feature space to be used in SVM classification. Combined, these methods of feature representation offer the proposed system several alternatives of contextualizing textual information that can allow </w:t>
      </w:r>
      <w:proofErr w:type="gramStart"/>
      <w:r w:rsidRPr="00EB2BFA">
        <w:rPr>
          <w:rFonts w:asciiTheme="majorBidi" w:hAnsiTheme="majorBidi" w:cstheme="majorBidi"/>
          <w:color w:val="000000" w:themeColor="text1"/>
        </w:rPr>
        <w:t>to compare</w:t>
      </w:r>
      <w:proofErr w:type="gramEnd"/>
      <w:r w:rsidRPr="00EB2BFA">
        <w:rPr>
          <w:rFonts w:asciiTheme="majorBidi" w:hAnsiTheme="majorBidi" w:cstheme="majorBidi"/>
          <w:color w:val="000000" w:themeColor="text1"/>
        </w:rPr>
        <w:t xml:space="preserve"> the strategies of fake news detection in a wider and more informative way.</w:t>
      </w:r>
    </w:p>
    <w:p w14:paraId="7EFD0897" w14:textId="77777777" w:rsidR="009B3230" w:rsidRPr="00EB2BFA" w:rsidRDefault="009B3230" w:rsidP="009B3230">
      <w:pPr>
        <w:spacing w:line="360" w:lineRule="auto"/>
        <w:ind w:left="0" w:firstLine="0"/>
        <w:rPr>
          <w:rFonts w:asciiTheme="majorBidi" w:hAnsiTheme="majorBidi" w:cstheme="majorBidi"/>
          <w:color w:val="000000" w:themeColor="text1"/>
        </w:rPr>
      </w:pPr>
    </w:p>
    <w:p w14:paraId="2CE19413" w14:textId="6DCA8535" w:rsidR="007300C4" w:rsidRPr="00EB2BFA" w:rsidRDefault="007300C4" w:rsidP="004F7BEF">
      <w:pPr>
        <w:pStyle w:val="ac"/>
        <w:numPr>
          <w:ilvl w:val="2"/>
          <w:numId w:val="6"/>
        </w:numPr>
        <w:outlineLvl w:val="1"/>
        <w:rPr>
          <w:rFonts w:asciiTheme="majorBidi" w:hAnsiTheme="majorBidi" w:cstheme="majorBidi"/>
          <w:b/>
          <w:bCs/>
          <w:color w:val="000000" w:themeColor="text1"/>
        </w:rPr>
      </w:pPr>
      <w:bookmarkStart w:id="67" w:name="_Toc227189315"/>
      <w:r w:rsidRPr="00EB2BFA">
        <w:rPr>
          <w:rFonts w:asciiTheme="majorBidi" w:hAnsiTheme="majorBidi" w:cstheme="majorBidi"/>
          <w:b/>
          <w:bCs/>
          <w:color w:val="000000" w:themeColor="text1"/>
        </w:rPr>
        <w:t>Word-Level TF-IDF Features</w:t>
      </w:r>
      <w:bookmarkEnd w:id="67"/>
    </w:p>
    <w:p w14:paraId="64FA668E"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As the baseline machine learning models, word-level TF-IDF </w:t>
      </w:r>
      <w:proofErr w:type="gramStart"/>
      <w:r w:rsidRPr="00EB2BFA">
        <w:rPr>
          <w:rFonts w:asciiTheme="majorBidi" w:hAnsiTheme="majorBidi" w:cstheme="majorBidi"/>
          <w:color w:val="000000" w:themeColor="text1"/>
        </w:rPr>
        <w:t>was employed</w:t>
      </w:r>
      <w:proofErr w:type="gramEnd"/>
      <w:r w:rsidRPr="00EB2BFA">
        <w:rPr>
          <w:rFonts w:asciiTheme="majorBidi" w:hAnsiTheme="majorBidi" w:cstheme="majorBidi"/>
          <w:color w:val="000000" w:themeColor="text1"/>
        </w:rPr>
        <w:t xml:space="preserve">. TF-IDF or Term Frequency-Inverse Document Frequency is a text vectorization method frequently used where the significance of a word within a document is calculated based on the frequency of that word in the entire corpus. When used in the fake news detection context, TF-IDF is useful as it focuses on meaningful words and short phrases at the expense of excessively frequent words. This would come in handy especially when differentiating between genuine and counterfeit news as fake articles tend to be based on unique lexical selections, emotive formulations or recurrent stylistic </w:t>
      </w:r>
      <w:proofErr w:type="gramStart"/>
      <w:r w:rsidRPr="00EB2BFA">
        <w:rPr>
          <w:rFonts w:asciiTheme="majorBidi" w:hAnsiTheme="majorBidi" w:cstheme="majorBidi"/>
          <w:color w:val="000000" w:themeColor="text1"/>
        </w:rPr>
        <w:t>figures which</w:t>
      </w:r>
      <w:proofErr w:type="gramEnd"/>
      <w:r w:rsidRPr="00EB2BFA">
        <w:rPr>
          <w:rFonts w:asciiTheme="majorBidi" w:hAnsiTheme="majorBidi" w:cstheme="majorBidi"/>
          <w:color w:val="000000" w:themeColor="text1"/>
        </w:rPr>
        <w:t xml:space="preserve"> can be identified by frequency-based weighting.</w:t>
      </w:r>
    </w:p>
    <w:p w14:paraId="584B01FF" w14:textId="77777777" w:rsidR="007300C4" w:rsidRPr="00EB2BFA" w:rsidRDefault="007300C4" w:rsidP="007300C4">
      <w:pPr>
        <w:spacing w:line="360" w:lineRule="auto"/>
        <w:ind w:left="0" w:firstLine="0"/>
        <w:rPr>
          <w:rFonts w:asciiTheme="majorBidi" w:hAnsiTheme="majorBidi" w:cstheme="majorBidi"/>
          <w:color w:val="000000" w:themeColor="text1"/>
        </w:rPr>
      </w:pPr>
    </w:p>
    <w:p w14:paraId="753D44A0"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On the implementation, TfidfVectorizer was set to have the maximum number of features of 50,000 and n-gram of (</w:t>
      </w:r>
      <w:proofErr w:type="gramStart"/>
      <w:r w:rsidRPr="00EB2BFA">
        <w:rPr>
          <w:rFonts w:asciiTheme="majorBidi" w:hAnsiTheme="majorBidi" w:cstheme="majorBidi"/>
          <w:color w:val="000000" w:themeColor="text1"/>
        </w:rPr>
        <w:t>1</w:t>
      </w:r>
      <w:proofErr w:type="gramEnd"/>
      <w:r w:rsidRPr="00EB2BFA">
        <w:rPr>
          <w:rFonts w:asciiTheme="majorBidi" w:hAnsiTheme="majorBidi" w:cstheme="majorBidi"/>
          <w:color w:val="000000" w:themeColor="text1"/>
        </w:rPr>
        <w:t xml:space="preserve">, 2). This implies that individual words as well as two-word combinations </w:t>
      </w:r>
      <w:proofErr w:type="gramStart"/>
      <w:r w:rsidRPr="00EB2BFA">
        <w:rPr>
          <w:rFonts w:asciiTheme="majorBidi" w:hAnsiTheme="majorBidi" w:cstheme="majorBidi"/>
          <w:color w:val="000000" w:themeColor="text1"/>
        </w:rPr>
        <w:t>were represented</w:t>
      </w:r>
      <w:proofErr w:type="gramEnd"/>
      <w:r w:rsidRPr="00EB2BFA">
        <w:rPr>
          <w:rFonts w:asciiTheme="majorBidi" w:hAnsiTheme="majorBidi" w:cstheme="majorBidi"/>
          <w:color w:val="000000" w:themeColor="text1"/>
        </w:rPr>
        <w:t xml:space="preserve">. The use of bigrams is noteworthy since some of the misleading or persuasive patterns in fake news </w:t>
      </w:r>
      <w:proofErr w:type="gramStart"/>
      <w:r w:rsidRPr="00EB2BFA">
        <w:rPr>
          <w:rFonts w:asciiTheme="majorBidi" w:hAnsiTheme="majorBidi" w:cstheme="majorBidi"/>
          <w:color w:val="000000" w:themeColor="text1"/>
        </w:rPr>
        <w:t>are not manifested</w:t>
      </w:r>
      <w:proofErr w:type="gramEnd"/>
      <w:r w:rsidRPr="00EB2BFA">
        <w:rPr>
          <w:rFonts w:asciiTheme="majorBidi" w:hAnsiTheme="majorBidi" w:cstheme="majorBidi"/>
          <w:color w:val="000000" w:themeColor="text1"/>
        </w:rPr>
        <w:t xml:space="preserve"> in single words but in short phrases, as well. This could include such combinations as signal claims, urgency, blame, or sensationalism. When the training data was fitted with the vectorizer and both training and test sets transformed, the resulting matrices were of size (35918, 50000) and (8980, 50000) training and testing, respectively. These dimensions indicate that the representation will be large and sparse, as is the case of textual feature spaces in a document classification task.</w:t>
      </w:r>
    </w:p>
    <w:p w14:paraId="4A7EB5AC"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lastRenderedPageBreak/>
        <w:t xml:space="preserve">Multinomial Naive Bayes, Logistic Regression and Support Vector machine models </w:t>
      </w:r>
      <w:proofErr w:type="gramStart"/>
      <w:r w:rsidRPr="00EB2BFA">
        <w:rPr>
          <w:rFonts w:asciiTheme="majorBidi" w:hAnsiTheme="majorBidi" w:cstheme="majorBidi"/>
          <w:color w:val="000000" w:themeColor="text1"/>
        </w:rPr>
        <w:t>were fed</w:t>
      </w:r>
      <w:proofErr w:type="gramEnd"/>
      <w:r w:rsidRPr="00EB2BFA">
        <w:rPr>
          <w:rFonts w:asciiTheme="majorBidi" w:hAnsiTheme="majorBidi" w:cstheme="majorBidi"/>
          <w:color w:val="000000" w:themeColor="text1"/>
        </w:rPr>
        <w:t xml:space="preserve"> with the TF-IDF representation. Of these, the TF-IDF and SVM combination gave extremely high scores in the notebook </w:t>
      </w:r>
      <w:proofErr w:type="gramStart"/>
      <w:r w:rsidRPr="00EB2BFA">
        <w:rPr>
          <w:rFonts w:asciiTheme="majorBidi" w:hAnsiTheme="majorBidi" w:cstheme="majorBidi"/>
          <w:color w:val="000000" w:themeColor="text1"/>
        </w:rPr>
        <w:t>output which shows that weighting at lexical</w:t>
      </w:r>
      <w:proofErr w:type="gramEnd"/>
      <w:r w:rsidRPr="00EB2BFA">
        <w:rPr>
          <w:rFonts w:asciiTheme="majorBidi" w:hAnsiTheme="majorBidi" w:cstheme="majorBidi"/>
          <w:color w:val="000000" w:themeColor="text1"/>
        </w:rPr>
        <w:t xml:space="preserve"> and phrase level is very effective on this data. This substantiates the argument that, though deep learning is popular, a well-designed sparse text representation is still a potent tool in fake news detection even in combination with linear classifiers that scale well in high-dimensional space. That is </w:t>
      </w:r>
      <w:proofErr w:type="gramStart"/>
      <w:r w:rsidRPr="00EB2BFA">
        <w:rPr>
          <w:rFonts w:asciiTheme="majorBidi" w:hAnsiTheme="majorBidi" w:cstheme="majorBidi"/>
          <w:color w:val="000000" w:themeColor="text1"/>
        </w:rPr>
        <w:t>why,</w:t>
      </w:r>
      <w:proofErr w:type="gramEnd"/>
      <w:r w:rsidRPr="00EB2BFA">
        <w:rPr>
          <w:rFonts w:asciiTheme="majorBidi" w:hAnsiTheme="majorBidi" w:cstheme="majorBidi"/>
          <w:color w:val="000000" w:themeColor="text1"/>
        </w:rPr>
        <w:t xml:space="preserve"> word-level TF-IDF is one of the fundamental representation strategies in the suggested scheme.</w:t>
      </w:r>
    </w:p>
    <w:p w14:paraId="7A0C5196" w14:textId="66CD4BB7" w:rsidR="007300C4" w:rsidRPr="00EB2BFA" w:rsidRDefault="007300C4" w:rsidP="004F7BEF">
      <w:pPr>
        <w:pStyle w:val="ac"/>
        <w:numPr>
          <w:ilvl w:val="2"/>
          <w:numId w:val="6"/>
        </w:numPr>
        <w:outlineLvl w:val="1"/>
        <w:rPr>
          <w:rFonts w:asciiTheme="majorBidi" w:hAnsiTheme="majorBidi" w:cstheme="majorBidi"/>
          <w:b/>
          <w:bCs/>
          <w:color w:val="000000" w:themeColor="text1"/>
        </w:rPr>
      </w:pPr>
      <w:bookmarkStart w:id="68" w:name="_Toc227189316"/>
      <w:r w:rsidRPr="00EB2BFA">
        <w:rPr>
          <w:rFonts w:asciiTheme="majorBidi" w:hAnsiTheme="majorBidi" w:cstheme="majorBidi"/>
          <w:b/>
          <w:bCs/>
          <w:color w:val="000000" w:themeColor="text1"/>
        </w:rPr>
        <w:t>Word2Vec Document Embeddings</w:t>
      </w:r>
      <w:bookmarkEnd w:id="68"/>
    </w:p>
    <w:p w14:paraId="45A2D9FC"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Word2Vec-based semantics representations </w:t>
      </w:r>
      <w:proofErr w:type="gramStart"/>
      <w:r w:rsidRPr="00EB2BFA">
        <w:rPr>
          <w:rFonts w:asciiTheme="majorBidi" w:hAnsiTheme="majorBidi" w:cstheme="majorBidi"/>
          <w:color w:val="000000" w:themeColor="text1"/>
        </w:rPr>
        <w:t>were also adopted</w:t>
      </w:r>
      <w:proofErr w:type="gramEnd"/>
      <w:r w:rsidRPr="00EB2BFA">
        <w:rPr>
          <w:rFonts w:asciiTheme="majorBidi" w:hAnsiTheme="majorBidi" w:cstheme="majorBidi"/>
          <w:color w:val="000000" w:themeColor="text1"/>
        </w:rPr>
        <w:t xml:space="preserve"> to supplement sparse TF-IDF features because of a study. Word2Vec is a neural embedding algorithm, which learns to map words into dense continuous vectors in a manner that </w:t>
      </w:r>
      <w:proofErr w:type="gramStart"/>
      <w:r w:rsidRPr="00EB2BFA">
        <w:rPr>
          <w:rFonts w:asciiTheme="majorBidi" w:hAnsiTheme="majorBidi" w:cstheme="majorBidi"/>
          <w:color w:val="000000" w:themeColor="text1"/>
        </w:rPr>
        <w:t>words which are semantically similar</w:t>
      </w:r>
      <w:proofErr w:type="gramEnd"/>
      <w:r w:rsidRPr="00EB2BFA">
        <w:rPr>
          <w:rFonts w:asciiTheme="majorBidi" w:hAnsiTheme="majorBidi" w:cstheme="majorBidi"/>
          <w:color w:val="000000" w:themeColor="text1"/>
        </w:rPr>
        <w:t xml:space="preserve"> are found close to each other in the vector space. Word2Vec concentrates on the contextual similarity and semantic relation as opposed to Table frequency and relevance of the given term in document as is the case with TF-IDF. This enables it to be useful in the fake news detection since certain misleading patterns </w:t>
      </w:r>
      <w:proofErr w:type="gramStart"/>
      <w:r w:rsidRPr="00EB2BFA">
        <w:rPr>
          <w:rFonts w:asciiTheme="majorBidi" w:hAnsiTheme="majorBidi" w:cstheme="majorBidi"/>
          <w:color w:val="000000" w:themeColor="text1"/>
        </w:rPr>
        <w:t>can not</w:t>
      </w:r>
      <w:proofErr w:type="gramEnd"/>
      <w:r w:rsidRPr="00EB2BFA">
        <w:rPr>
          <w:rFonts w:asciiTheme="majorBidi" w:hAnsiTheme="majorBidi" w:cstheme="majorBidi"/>
          <w:color w:val="000000" w:themeColor="text1"/>
        </w:rPr>
        <w:t xml:space="preserve"> rely solely on the frequency of exact vocabulary, but on the larger semantic sense presented by groups of related words throughout an article.</w:t>
      </w:r>
    </w:p>
    <w:p w14:paraId="2845789F" w14:textId="77777777" w:rsidR="007300C4" w:rsidRPr="00EB2BFA" w:rsidRDefault="007300C4" w:rsidP="007300C4">
      <w:pPr>
        <w:spacing w:line="360" w:lineRule="auto"/>
        <w:ind w:left="0" w:firstLine="0"/>
        <w:rPr>
          <w:rFonts w:asciiTheme="majorBidi" w:hAnsiTheme="majorBidi" w:cstheme="majorBidi"/>
          <w:color w:val="000000" w:themeColor="text1"/>
        </w:rPr>
      </w:pPr>
    </w:p>
    <w:p w14:paraId="13916101"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training texts </w:t>
      </w:r>
      <w:proofErr w:type="gramStart"/>
      <w:r w:rsidRPr="00EB2BFA">
        <w:rPr>
          <w:rFonts w:asciiTheme="majorBidi" w:hAnsiTheme="majorBidi" w:cstheme="majorBidi"/>
          <w:color w:val="000000" w:themeColor="text1"/>
        </w:rPr>
        <w:t>were initially tokenized</w:t>
      </w:r>
      <w:proofErr w:type="gramEnd"/>
      <w:r w:rsidRPr="00EB2BFA">
        <w:rPr>
          <w:rFonts w:asciiTheme="majorBidi" w:hAnsiTheme="majorBidi" w:cstheme="majorBidi"/>
          <w:color w:val="000000" w:themeColor="text1"/>
        </w:rPr>
        <w:t xml:space="preserve"> in the implementation by dividing each of the cleaned documents into a list of words. A Word2Vec model was then trained on the tokenized training corpus with a 100-dimensional vector size, 5-window size, minimum frequency of </w:t>
      </w:r>
      <w:proofErr w:type="gramStart"/>
      <w:r w:rsidRPr="00EB2BFA">
        <w:rPr>
          <w:rFonts w:asciiTheme="majorBidi" w:hAnsiTheme="majorBidi" w:cstheme="majorBidi"/>
          <w:color w:val="000000" w:themeColor="text1"/>
        </w:rPr>
        <w:t>2</w:t>
      </w:r>
      <w:proofErr w:type="gramEnd"/>
      <w:r w:rsidRPr="00EB2BFA">
        <w:rPr>
          <w:rFonts w:asciiTheme="majorBidi" w:hAnsiTheme="majorBidi" w:cstheme="majorBidi"/>
          <w:color w:val="000000" w:themeColor="text1"/>
        </w:rPr>
        <w:t xml:space="preserve"> and 4 worker threads. The size of vocabulary was 68, 508 words as reported in the notebook output. The research applied average document representations to convert full articles into fixed-length representations. Particularly, the 100-dimensional vectors of all in-vocabulary tokens </w:t>
      </w:r>
      <w:proofErr w:type="gramStart"/>
      <w:r w:rsidRPr="00EB2BFA">
        <w:rPr>
          <w:rFonts w:asciiTheme="majorBidi" w:hAnsiTheme="majorBidi" w:cstheme="majorBidi"/>
          <w:color w:val="000000" w:themeColor="text1"/>
        </w:rPr>
        <w:t>were retrieved and averaged to create one 100-dimensional vector, in the case with each document</w:t>
      </w:r>
      <w:proofErr w:type="gramEnd"/>
      <w:r w:rsidRPr="00EB2BFA">
        <w:rPr>
          <w:rFonts w:asciiTheme="majorBidi" w:hAnsiTheme="majorBidi" w:cstheme="majorBidi"/>
          <w:color w:val="000000" w:themeColor="text1"/>
        </w:rPr>
        <w:t xml:space="preserve">. In case no </w:t>
      </w:r>
      <w:r w:rsidRPr="00EB2BFA">
        <w:rPr>
          <w:rFonts w:asciiTheme="majorBidi" w:hAnsiTheme="majorBidi" w:cstheme="majorBidi"/>
          <w:color w:val="000000" w:themeColor="text1"/>
        </w:rPr>
        <w:lastRenderedPageBreak/>
        <w:t xml:space="preserve">token of a document was in the vocabulary of Word2Vec, a zero vector of that size </w:t>
      </w:r>
      <w:proofErr w:type="gramStart"/>
      <w:r w:rsidRPr="00EB2BFA">
        <w:rPr>
          <w:rFonts w:asciiTheme="majorBidi" w:hAnsiTheme="majorBidi" w:cstheme="majorBidi"/>
          <w:color w:val="000000" w:themeColor="text1"/>
        </w:rPr>
        <w:t>was placed</w:t>
      </w:r>
      <w:proofErr w:type="gramEnd"/>
      <w:r w:rsidRPr="00EB2BFA">
        <w:rPr>
          <w:rFonts w:asciiTheme="majorBidi" w:hAnsiTheme="majorBidi" w:cstheme="majorBidi"/>
          <w:color w:val="000000" w:themeColor="text1"/>
        </w:rPr>
        <w:t xml:space="preserve"> instead. This gave training and testing feature matrices of shape (35918, 100) and (8980, 100) respectively.</w:t>
      </w:r>
    </w:p>
    <w:p w14:paraId="4B432FA4"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results of these Word2Vec document vectors </w:t>
      </w:r>
      <w:proofErr w:type="gramStart"/>
      <w:r w:rsidRPr="00EB2BFA">
        <w:rPr>
          <w:rFonts w:asciiTheme="majorBidi" w:hAnsiTheme="majorBidi" w:cstheme="majorBidi"/>
          <w:color w:val="000000" w:themeColor="text1"/>
        </w:rPr>
        <w:t>were subsequently trained</w:t>
      </w:r>
      <w:proofErr w:type="gramEnd"/>
      <w:r w:rsidRPr="00EB2BFA">
        <w:rPr>
          <w:rFonts w:asciiTheme="majorBidi" w:hAnsiTheme="majorBidi" w:cstheme="majorBidi"/>
          <w:color w:val="000000" w:themeColor="text1"/>
        </w:rPr>
        <w:t xml:space="preserve"> on Logistic Regression and SVM Classifiers. The findings revealed that the Word2Vec-based models performed poorly, but not as highly as the TF-IDF-based SVM models on this dataset. On a methodological level, though, they remain significant players in the suggested strategy since they are what gives lexical sparse features a semantic backbone and affords the comparison of the latter with dense embedding-based representations. The comparison </w:t>
      </w:r>
      <w:proofErr w:type="gramStart"/>
      <w:r w:rsidRPr="00EB2BFA">
        <w:rPr>
          <w:rFonts w:asciiTheme="majorBidi" w:hAnsiTheme="majorBidi" w:cstheme="majorBidi"/>
          <w:color w:val="000000" w:themeColor="text1"/>
        </w:rPr>
        <w:t>is used</w:t>
      </w:r>
      <w:proofErr w:type="gramEnd"/>
      <w:r w:rsidRPr="00EB2BFA">
        <w:rPr>
          <w:rFonts w:asciiTheme="majorBidi" w:hAnsiTheme="majorBidi" w:cstheme="majorBidi"/>
          <w:color w:val="000000" w:themeColor="text1"/>
        </w:rPr>
        <w:t xml:space="preserve"> to illustrate the impact that various types of language representations have on the model performance in the fake news detection.</w:t>
      </w:r>
    </w:p>
    <w:p w14:paraId="6B877CF8" w14:textId="628C8A89" w:rsidR="007300C4" w:rsidRPr="00EB2BFA" w:rsidRDefault="007300C4" w:rsidP="004F7BEF">
      <w:pPr>
        <w:pStyle w:val="ac"/>
        <w:numPr>
          <w:ilvl w:val="2"/>
          <w:numId w:val="6"/>
        </w:numPr>
        <w:outlineLvl w:val="1"/>
        <w:rPr>
          <w:rFonts w:asciiTheme="majorBidi" w:hAnsiTheme="majorBidi" w:cstheme="majorBidi"/>
          <w:b/>
          <w:bCs/>
          <w:color w:val="000000" w:themeColor="text1"/>
        </w:rPr>
      </w:pPr>
      <w:bookmarkStart w:id="69" w:name="_Toc227189317"/>
      <w:r w:rsidRPr="00EB2BFA">
        <w:rPr>
          <w:rFonts w:asciiTheme="majorBidi" w:hAnsiTheme="majorBidi" w:cstheme="majorBidi"/>
          <w:b/>
          <w:bCs/>
          <w:color w:val="000000" w:themeColor="text1"/>
        </w:rPr>
        <w:t>Deep Learning Model sequence encoding.</w:t>
      </w:r>
      <w:bookmarkEnd w:id="69"/>
    </w:p>
    <w:p w14:paraId="47D2207E"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Classical machine learning algorithms have a different input format than the models of deep learning. Rather than sparse vectors or averaged dense document embeddings, neural networks like CNNs, LSTMs and GRUs tend to take sequences of token indices. This is why the suggested framework comprises a </w:t>
      </w:r>
      <w:proofErr w:type="gramStart"/>
      <w:r w:rsidRPr="00EB2BFA">
        <w:rPr>
          <w:rFonts w:asciiTheme="majorBidi" w:hAnsiTheme="majorBidi" w:cstheme="majorBidi"/>
          <w:color w:val="000000" w:themeColor="text1"/>
        </w:rPr>
        <w:t>sequence encoding</w:t>
      </w:r>
      <w:proofErr w:type="gramEnd"/>
      <w:r w:rsidRPr="00EB2BFA">
        <w:rPr>
          <w:rFonts w:asciiTheme="majorBidi" w:hAnsiTheme="majorBidi" w:cstheme="majorBidi"/>
          <w:color w:val="000000" w:themeColor="text1"/>
        </w:rPr>
        <w:t xml:space="preserve"> phase, which transforms the text containing only clean words into fixed-length integer sequences to help them be used in training a neural network. The representation is necessary as it is able to maintain token ordering and is able to learn local context, phrase-level dependencies and sequence structure directly out of the data. Sequence modeling can also show patterns that are lost by frequency-based features, which are important in fake news detection when the word sequence matters and the interaction between neighboring phrases as well.</w:t>
      </w:r>
    </w:p>
    <w:p w14:paraId="633558EA"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Keras Tokenizer </w:t>
      </w:r>
      <w:proofErr w:type="gramStart"/>
      <w:r w:rsidRPr="00EB2BFA">
        <w:rPr>
          <w:rFonts w:asciiTheme="majorBidi" w:hAnsiTheme="majorBidi" w:cstheme="majorBidi"/>
          <w:color w:val="000000" w:themeColor="text1"/>
        </w:rPr>
        <w:t>was employed</w:t>
      </w:r>
      <w:proofErr w:type="gramEnd"/>
      <w:r w:rsidRPr="00EB2BFA">
        <w:rPr>
          <w:rFonts w:asciiTheme="majorBidi" w:hAnsiTheme="majorBidi" w:cstheme="majorBidi"/>
          <w:color w:val="000000" w:themeColor="text1"/>
        </w:rPr>
        <w:t xml:space="preserve"> in the implementation having a vocabulary size of 50,000 words. The tokenizer </w:t>
      </w:r>
      <w:proofErr w:type="gramStart"/>
      <w:r w:rsidRPr="00EB2BFA">
        <w:rPr>
          <w:rFonts w:asciiTheme="majorBidi" w:hAnsiTheme="majorBidi" w:cstheme="majorBidi"/>
          <w:color w:val="000000" w:themeColor="text1"/>
        </w:rPr>
        <w:t>was applied</w:t>
      </w:r>
      <w:proofErr w:type="gramEnd"/>
      <w:r w:rsidRPr="00EB2BFA">
        <w:rPr>
          <w:rFonts w:asciiTheme="majorBidi" w:hAnsiTheme="majorBidi" w:cstheme="majorBidi"/>
          <w:color w:val="000000" w:themeColor="text1"/>
        </w:rPr>
        <w:t xml:space="preserve"> to the training data and subsequently both the training and testing texts were converted into strings of integer word indices. As articles are of significantly different lengths, the pad-sequences </w:t>
      </w:r>
      <w:proofErr w:type="gramStart"/>
      <w:r w:rsidRPr="00EB2BFA">
        <w:rPr>
          <w:rFonts w:asciiTheme="majorBidi" w:hAnsiTheme="majorBidi" w:cstheme="majorBidi"/>
          <w:color w:val="000000" w:themeColor="text1"/>
        </w:rPr>
        <w:t>were padded</w:t>
      </w:r>
      <w:proofErr w:type="gramEnd"/>
      <w:r w:rsidRPr="00EB2BFA">
        <w:rPr>
          <w:rFonts w:asciiTheme="majorBidi" w:hAnsiTheme="majorBidi" w:cstheme="majorBidi"/>
          <w:color w:val="000000" w:themeColor="text1"/>
        </w:rPr>
        <w:t xml:space="preserve"> to </w:t>
      </w:r>
      <w:r w:rsidRPr="00EB2BFA">
        <w:rPr>
          <w:rFonts w:asciiTheme="majorBidi" w:hAnsiTheme="majorBidi" w:cstheme="majorBidi"/>
          <w:color w:val="000000" w:themeColor="text1"/>
        </w:rPr>
        <w:lastRenderedPageBreak/>
        <w:t xml:space="preserve">an equal length of 300 tokens with pad_sequences. This was to make all the input samples have the same dimensionality and to allow them to </w:t>
      </w:r>
      <w:proofErr w:type="gramStart"/>
      <w:r w:rsidRPr="00EB2BFA">
        <w:rPr>
          <w:rFonts w:asciiTheme="majorBidi" w:hAnsiTheme="majorBidi" w:cstheme="majorBidi"/>
          <w:color w:val="000000" w:themeColor="text1"/>
        </w:rPr>
        <w:t>be run</w:t>
      </w:r>
      <w:proofErr w:type="gramEnd"/>
      <w:r w:rsidRPr="00EB2BFA">
        <w:rPr>
          <w:rFonts w:asciiTheme="majorBidi" w:hAnsiTheme="majorBidi" w:cstheme="majorBidi"/>
          <w:color w:val="000000" w:themeColor="text1"/>
        </w:rPr>
        <w:t xml:space="preserve"> in mini-batches on the neural network architectures. The resulting padded arrays were of kind (35918, 300) (8980, 300) respectively on the training set and the testing set. These arrays were the direct input to CNN, CNN-LSTM, CNN-GRU and CNNBiLSTM models.</w:t>
      </w:r>
    </w:p>
    <w:p w14:paraId="10A0EC5E"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In the framework, this sequence representation is beneficial in a number of ways. To begin with, it enables the trainable embedding layers within the deep models to acquire task-specific word-representations. Second, it maintains the sequence of words, allowing convolutional layers to learn local n-gram style patterns and recurrent layers to learn more long-range dependencies between the terms in an article. Third, it offers a standardized input format to various deep architectures, and thus allows them to </w:t>
      </w:r>
      <w:proofErr w:type="gramStart"/>
      <w:r w:rsidRPr="00EB2BFA">
        <w:rPr>
          <w:rFonts w:asciiTheme="majorBidi" w:hAnsiTheme="majorBidi" w:cstheme="majorBidi"/>
          <w:color w:val="000000" w:themeColor="text1"/>
        </w:rPr>
        <w:t>be compared</w:t>
      </w:r>
      <w:proofErr w:type="gramEnd"/>
      <w:r w:rsidRPr="00EB2BFA">
        <w:rPr>
          <w:rFonts w:asciiTheme="majorBidi" w:hAnsiTheme="majorBidi" w:cstheme="majorBidi"/>
          <w:color w:val="000000" w:themeColor="text1"/>
        </w:rPr>
        <w:t xml:space="preserve"> easily. Consequently, sequence encoding is the interface between raw cleaned </w:t>
      </w:r>
      <w:proofErr w:type="gramStart"/>
      <w:r w:rsidRPr="00EB2BFA">
        <w:rPr>
          <w:rFonts w:asciiTheme="majorBidi" w:hAnsiTheme="majorBidi" w:cstheme="majorBidi"/>
          <w:color w:val="000000" w:themeColor="text1"/>
        </w:rPr>
        <w:t>text</w:t>
      </w:r>
      <w:proofErr w:type="gramEnd"/>
      <w:r w:rsidRPr="00EB2BFA">
        <w:rPr>
          <w:rFonts w:asciiTheme="majorBidi" w:hAnsiTheme="majorBidi" w:cstheme="majorBidi"/>
          <w:color w:val="000000" w:themeColor="text1"/>
        </w:rPr>
        <w:t xml:space="preserve"> to the neural network elements of the proposed fake news detection system.</w:t>
      </w:r>
    </w:p>
    <w:p w14:paraId="6D287816" w14:textId="77777777" w:rsidR="007300C4" w:rsidRPr="00EB2BFA" w:rsidRDefault="007300C4" w:rsidP="007300C4">
      <w:pPr>
        <w:spacing w:line="360" w:lineRule="auto"/>
        <w:ind w:left="0" w:firstLine="0"/>
        <w:rPr>
          <w:rFonts w:asciiTheme="majorBidi" w:hAnsiTheme="majorBidi" w:cstheme="majorBidi"/>
          <w:color w:val="000000" w:themeColor="text1"/>
        </w:rPr>
      </w:pPr>
    </w:p>
    <w:p w14:paraId="08988015" w14:textId="0ECF887C" w:rsidR="007300C4" w:rsidRPr="00EB2BFA" w:rsidRDefault="007300C4" w:rsidP="004F7BEF">
      <w:pPr>
        <w:pStyle w:val="ac"/>
        <w:numPr>
          <w:ilvl w:val="2"/>
          <w:numId w:val="6"/>
        </w:numPr>
        <w:outlineLvl w:val="1"/>
        <w:rPr>
          <w:rFonts w:asciiTheme="majorBidi" w:hAnsiTheme="majorBidi" w:cstheme="majorBidi"/>
          <w:b/>
          <w:bCs/>
          <w:color w:val="000000" w:themeColor="text1"/>
        </w:rPr>
      </w:pPr>
      <w:bookmarkStart w:id="70" w:name="_Toc227189318"/>
      <w:r w:rsidRPr="00EB2BFA">
        <w:rPr>
          <w:rFonts w:asciiTheme="majorBidi" w:hAnsiTheme="majorBidi" w:cstheme="majorBidi"/>
          <w:b/>
          <w:bCs/>
          <w:color w:val="000000" w:themeColor="text1"/>
        </w:rPr>
        <w:t>Character Level TF-IDF Features.</w:t>
      </w:r>
      <w:bookmarkEnd w:id="70"/>
    </w:p>
    <w:p w14:paraId="5D76665E"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TF-IDF at the character level was added to the framework to focus on the sub word context and the stylistic cues of a </w:t>
      </w:r>
      <w:proofErr w:type="gramStart"/>
      <w:r w:rsidRPr="00EB2BFA">
        <w:rPr>
          <w:rFonts w:asciiTheme="majorBidi" w:hAnsiTheme="majorBidi" w:cstheme="majorBidi"/>
          <w:color w:val="000000" w:themeColor="text1"/>
        </w:rPr>
        <w:t>word which</w:t>
      </w:r>
      <w:proofErr w:type="gramEnd"/>
      <w:r w:rsidRPr="00EB2BFA">
        <w:rPr>
          <w:rFonts w:asciiTheme="majorBidi" w:hAnsiTheme="majorBidi" w:cstheme="majorBidi"/>
          <w:color w:val="000000" w:themeColor="text1"/>
        </w:rPr>
        <w:t xml:space="preserve"> can be missed by word level representations. Such signals in fake news detection may consist of unusual spelling, repetitive punctuation marks before cleaning, </w:t>
      </w:r>
      <w:proofErr w:type="gramStart"/>
      <w:r w:rsidRPr="00EB2BFA">
        <w:rPr>
          <w:rFonts w:asciiTheme="majorBidi" w:hAnsiTheme="majorBidi" w:cstheme="majorBidi"/>
          <w:color w:val="000000" w:themeColor="text1"/>
        </w:rPr>
        <w:t>use</w:t>
      </w:r>
      <w:proofErr w:type="gramEnd"/>
      <w:r w:rsidRPr="00EB2BFA">
        <w:rPr>
          <w:rFonts w:asciiTheme="majorBidi" w:hAnsiTheme="majorBidi" w:cstheme="majorBidi"/>
          <w:color w:val="000000" w:themeColor="text1"/>
        </w:rPr>
        <w:t xml:space="preserve"> of stylistic exaggeration, morphological fragments or typical phrase endings that occur throughout fake articles. Character n-grams can keep helpful data even when words </w:t>
      </w:r>
      <w:proofErr w:type="gramStart"/>
      <w:r w:rsidRPr="00EB2BFA">
        <w:rPr>
          <w:rFonts w:asciiTheme="majorBidi" w:hAnsiTheme="majorBidi" w:cstheme="majorBidi"/>
          <w:color w:val="000000" w:themeColor="text1"/>
        </w:rPr>
        <w:t>are changed</w:t>
      </w:r>
      <w:proofErr w:type="gramEnd"/>
      <w:r w:rsidRPr="00EB2BFA">
        <w:rPr>
          <w:rFonts w:asciiTheme="majorBidi" w:hAnsiTheme="majorBidi" w:cstheme="majorBidi"/>
          <w:color w:val="000000" w:themeColor="text1"/>
        </w:rPr>
        <w:t xml:space="preserve"> in slight modification. It is important to note that character-level modeling is particularly helpful when writing style is part of the reason behind the difference between fake and genuine news. Instead of just using full-word boundaries, the </w:t>
      </w:r>
      <w:r w:rsidRPr="00EB2BFA">
        <w:rPr>
          <w:rFonts w:asciiTheme="majorBidi" w:hAnsiTheme="majorBidi" w:cstheme="majorBidi"/>
          <w:color w:val="000000" w:themeColor="text1"/>
        </w:rPr>
        <w:lastRenderedPageBreak/>
        <w:t>character-level method considers smaller textual units and therefore gives one a finer picture of the linguistic structure.</w:t>
      </w:r>
    </w:p>
    <w:p w14:paraId="2241FB98"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Within its implementation, character-level representation was done with TfidfVectorizer with analyzer=char, n-gram range of (3</w:t>
      </w:r>
      <w:proofErr w:type="gramStart"/>
      <w:r w:rsidRPr="00EB2BFA">
        <w:rPr>
          <w:rFonts w:asciiTheme="majorBidi" w:hAnsiTheme="majorBidi" w:cstheme="majorBidi"/>
          <w:color w:val="000000" w:themeColor="text1"/>
        </w:rPr>
        <w:t>,5</w:t>
      </w:r>
      <w:proofErr w:type="gramEnd"/>
      <w:r w:rsidRPr="00EB2BFA">
        <w:rPr>
          <w:rFonts w:asciiTheme="majorBidi" w:hAnsiTheme="majorBidi" w:cstheme="majorBidi"/>
          <w:color w:val="000000" w:themeColor="text1"/>
        </w:rPr>
        <w:t>), and a maximum of 50000 features. This implies that this system would extract character sequences of three, four and five lengths and weight these sequences based on their TF-IDF significance. The matrices that were obtained had a train size (35918, 50000) and a test size (8980, 50000). These results indicate that the representation space is expressive and large-scale with the model being able to reflect fine-grained textual patterns. The features of character level were not to substitute the word-level TF-IDF but to complement it with the information on the stylistic and subword level as well as lexical content.</w:t>
      </w:r>
    </w:p>
    <w:p w14:paraId="585DA8B8"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It is based on </w:t>
      </w:r>
      <w:proofErr w:type="gramStart"/>
      <w:r w:rsidRPr="00EB2BFA">
        <w:rPr>
          <w:rFonts w:asciiTheme="majorBidi" w:hAnsiTheme="majorBidi" w:cstheme="majorBidi"/>
          <w:color w:val="000000" w:themeColor="text1"/>
        </w:rPr>
        <w:t>this</w:t>
      </w:r>
      <w:proofErr w:type="gramEnd"/>
      <w:r w:rsidRPr="00EB2BFA">
        <w:rPr>
          <w:rFonts w:asciiTheme="majorBidi" w:hAnsiTheme="majorBidi" w:cstheme="majorBidi"/>
          <w:color w:val="000000" w:themeColor="text1"/>
        </w:rPr>
        <w:t xml:space="preserve"> reason that the study stacked up the word-level and character-level matrices horizontally and then trained a linear SVM in the hybrid feature space. This hybrid form was the most accurate in the test results reported in the summary of the experiment, which showed that the combination of semantic information of words and character-based stylistic features was extremely successful in the dataset. In terms of methodology, the given finding justifies the incorporation of character-level TF-IDF as a valuable component of the suggested framework, particularly in cases when it is not the goal of the analysis to comprehend what </w:t>
      </w:r>
      <w:proofErr w:type="gramStart"/>
      <w:r w:rsidRPr="00EB2BFA">
        <w:rPr>
          <w:rFonts w:asciiTheme="majorBidi" w:hAnsiTheme="majorBidi" w:cstheme="majorBidi"/>
          <w:color w:val="000000" w:themeColor="text1"/>
        </w:rPr>
        <w:t>is being said</w:t>
      </w:r>
      <w:proofErr w:type="gramEnd"/>
      <w:r w:rsidRPr="00EB2BFA">
        <w:rPr>
          <w:rFonts w:asciiTheme="majorBidi" w:hAnsiTheme="majorBidi" w:cstheme="majorBidi"/>
          <w:color w:val="000000" w:themeColor="text1"/>
        </w:rPr>
        <w:t>, but how it is being written.</w:t>
      </w:r>
    </w:p>
    <w:p w14:paraId="1C1E8505" w14:textId="2282B035" w:rsidR="007300C4" w:rsidRPr="00EB2BFA" w:rsidRDefault="007300C4" w:rsidP="004F7BEF">
      <w:pPr>
        <w:pStyle w:val="ac"/>
        <w:numPr>
          <w:ilvl w:val="1"/>
          <w:numId w:val="6"/>
        </w:numPr>
        <w:outlineLvl w:val="1"/>
        <w:rPr>
          <w:rFonts w:asciiTheme="majorBidi" w:hAnsiTheme="majorBidi" w:cstheme="majorBidi"/>
          <w:b/>
          <w:bCs/>
          <w:color w:val="000000" w:themeColor="text1"/>
        </w:rPr>
      </w:pPr>
      <w:bookmarkStart w:id="71" w:name="_Toc227189319"/>
      <w:r w:rsidRPr="00EB2BFA">
        <w:rPr>
          <w:rFonts w:asciiTheme="majorBidi" w:hAnsiTheme="majorBidi" w:cstheme="majorBidi"/>
          <w:b/>
          <w:bCs/>
          <w:color w:val="000000" w:themeColor="text1"/>
        </w:rPr>
        <w:t>Classification Models</w:t>
      </w:r>
      <w:bookmarkEnd w:id="71"/>
    </w:p>
    <w:p w14:paraId="59E1D30D"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feature extraction process is followed by model training and </w:t>
      </w:r>
      <w:proofErr w:type="gramStart"/>
      <w:r w:rsidRPr="00EB2BFA">
        <w:rPr>
          <w:rFonts w:asciiTheme="majorBidi" w:hAnsiTheme="majorBidi" w:cstheme="majorBidi"/>
          <w:color w:val="000000" w:themeColor="text1"/>
        </w:rPr>
        <w:t>classification which</w:t>
      </w:r>
      <w:proofErr w:type="gramEnd"/>
      <w:r w:rsidRPr="00EB2BFA">
        <w:rPr>
          <w:rFonts w:asciiTheme="majorBidi" w:hAnsiTheme="majorBidi" w:cstheme="majorBidi"/>
          <w:color w:val="000000" w:themeColor="text1"/>
        </w:rPr>
        <w:t xml:space="preserve"> is the next step of the proposed framework. The system </w:t>
      </w:r>
      <w:proofErr w:type="gramStart"/>
      <w:r w:rsidRPr="00EB2BFA">
        <w:rPr>
          <w:rFonts w:asciiTheme="majorBidi" w:hAnsiTheme="majorBidi" w:cstheme="majorBidi"/>
          <w:color w:val="000000" w:themeColor="text1"/>
        </w:rPr>
        <w:t>was explicitly made</w:t>
      </w:r>
      <w:proofErr w:type="gramEnd"/>
      <w:r w:rsidRPr="00EB2BFA">
        <w:rPr>
          <w:rFonts w:asciiTheme="majorBidi" w:hAnsiTheme="majorBidi" w:cstheme="majorBidi"/>
          <w:color w:val="000000" w:themeColor="text1"/>
        </w:rPr>
        <w:t xml:space="preserve"> to have various types of classifiers such that performance could be studied in the traditional, neural, and transformer-based methods. This multi-model design is significant as fake news detection is a complicated problem where no single model family </w:t>
      </w:r>
      <w:proofErr w:type="gramStart"/>
      <w:r w:rsidRPr="00EB2BFA">
        <w:rPr>
          <w:rFonts w:asciiTheme="majorBidi" w:hAnsiTheme="majorBidi" w:cstheme="majorBidi"/>
          <w:color w:val="000000" w:themeColor="text1"/>
        </w:rPr>
        <w:t>can be perceived</w:t>
      </w:r>
      <w:proofErr w:type="gramEnd"/>
      <w:r w:rsidRPr="00EB2BFA">
        <w:rPr>
          <w:rFonts w:asciiTheme="majorBidi" w:hAnsiTheme="majorBidi" w:cstheme="majorBidi"/>
          <w:color w:val="000000" w:themeColor="text1"/>
        </w:rPr>
        <w:t xml:space="preserve"> to be universal best. Linear models can be effective with sparse textual </w:t>
      </w:r>
      <w:r w:rsidRPr="00EB2BFA">
        <w:rPr>
          <w:rFonts w:asciiTheme="majorBidi" w:hAnsiTheme="majorBidi" w:cstheme="majorBidi"/>
          <w:color w:val="000000" w:themeColor="text1"/>
        </w:rPr>
        <w:lastRenderedPageBreak/>
        <w:t xml:space="preserve">representations, whereas the neural structure </w:t>
      </w:r>
      <w:proofErr w:type="gramStart"/>
      <w:r w:rsidRPr="00EB2BFA">
        <w:rPr>
          <w:rFonts w:asciiTheme="majorBidi" w:hAnsiTheme="majorBidi" w:cstheme="majorBidi"/>
          <w:color w:val="000000" w:themeColor="text1"/>
        </w:rPr>
        <w:t>can be used</w:t>
      </w:r>
      <w:proofErr w:type="gramEnd"/>
      <w:r w:rsidRPr="00EB2BFA">
        <w:rPr>
          <w:rFonts w:asciiTheme="majorBidi" w:hAnsiTheme="majorBidi" w:cstheme="majorBidi"/>
          <w:color w:val="000000" w:themeColor="text1"/>
        </w:rPr>
        <w:t xml:space="preserve"> to capture more sequential or semantic information. Transformer models, in their turn, provide contextual language comprehension at the cost of more computational resources. The study provides a firmer empirical foundation of comparing the strengths and limitations of their models because it trains multiple types of models under a single workflow.</w:t>
      </w:r>
    </w:p>
    <w:p w14:paraId="476A8971" w14:textId="77777777" w:rsidR="007300C4" w:rsidRPr="00EB2BFA" w:rsidRDefault="007300C4" w:rsidP="007300C4">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Models used </w:t>
      </w:r>
      <w:proofErr w:type="gramStart"/>
      <w:r w:rsidRPr="00EB2BFA">
        <w:rPr>
          <w:rFonts w:asciiTheme="majorBidi" w:hAnsiTheme="majorBidi" w:cstheme="majorBidi"/>
          <w:color w:val="000000" w:themeColor="text1"/>
        </w:rPr>
        <w:t>were chosen</w:t>
      </w:r>
      <w:proofErr w:type="gramEnd"/>
      <w:r w:rsidRPr="00EB2BFA">
        <w:rPr>
          <w:rFonts w:asciiTheme="majorBidi" w:hAnsiTheme="majorBidi" w:cstheme="majorBidi"/>
          <w:color w:val="000000" w:themeColor="text1"/>
        </w:rPr>
        <w:t xml:space="preserve"> based on the feature representations applied in the system. Multinomial Naive bayes, Logistic regression and SVM </w:t>
      </w:r>
      <w:proofErr w:type="gramStart"/>
      <w:r w:rsidRPr="00EB2BFA">
        <w:rPr>
          <w:rFonts w:asciiTheme="majorBidi" w:hAnsiTheme="majorBidi" w:cstheme="majorBidi"/>
          <w:color w:val="000000" w:themeColor="text1"/>
        </w:rPr>
        <w:t>were selected</w:t>
      </w:r>
      <w:proofErr w:type="gramEnd"/>
      <w:r w:rsidRPr="00EB2BFA">
        <w:rPr>
          <w:rFonts w:asciiTheme="majorBidi" w:hAnsiTheme="majorBidi" w:cstheme="majorBidi"/>
          <w:color w:val="000000" w:themeColor="text1"/>
        </w:rPr>
        <w:t xml:space="preserve"> due to sparse or dense vector inputs given that they are the standard and reliable text classification baselines. CNN-based as well as hybrid recurrent neural architectures </w:t>
      </w:r>
      <w:proofErr w:type="gramStart"/>
      <w:r w:rsidRPr="00EB2BFA">
        <w:rPr>
          <w:rFonts w:asciiTheme="majorBidi" w:hAnsiTheme="majorBidi" w:cstheme="majorBidi"/>
          <w:color w:val="000000" w:themeColor="text1"/>
        </w:rPr>
        <w:t>were added</w:t>
      </w:r>
      <w:proofErr w:type="gramEnd"/>
      <w:r w:rsidRPr="00EB2BFA">
        <w:rPr>
          <w:rFonts w:asciiTheme="majorBidi" w:hAnsiTheme="majorBidi" w:cstheme="majorBidi"/>
          <w:color w:val="000000" w:themeColor="text1"/>
        </w:rPr>
        <w:t xml:space="preserve"> since they have the ability to both learn local phrase patterns and longer dependencies directly based on sequences. Moreover, BERT </w:t>
      </w:r>
      <w:proofErr w:type="gramStart"/>
      <w:r w:rsidRPr="00EB2BFA">
        <w:rPr>
          <w:rFonts w:asciiTheme="majorBidi" w:hAnsiTheme="majorBidi" w:cstheme="majorBidi"/>
          <w:color w:val="000000" w:themeColor="text1"/>
        </w:rPr>
        <w:t>was trained</w:t>
      </w:r>
      <w:proofErr w:type="gramEnd"/>
      <w:r w:rsidRPr="00EB2BFA">
        <w:rPr>
          <w:rFonts w:asciiTheme="majorBidi" w:hAnsiTheme="majorBidi" w:cstheme="majorBidi"/>
          <w:color w:val="000000" w:themeColor="text1"/>
        </w:rPr>
        <w:t xml:space="preserve"> on a smaller set to offer a current contextual base under the computation constraints of the experiment. Collectively, these models represent a very broad methodological spectrum, ranging between interpretable linear </w:t>
      </w:r>
      <w:proofErr w:type="gramStart"/>
      <w:r w:rsidRPr="00EB2BFA">
        <w:rPr>
          <w:rFonts w:asciiTheme="majorBidi" w:hAnsiTheme="majorBidi" w:cstheme="majorBidi"/>
          <w:color w:val="000000" w:themeColor="text1"/>
        </w:rPr>
        <w:t>classification</w:t>
      </w:r>
      <w:proofErr w:type="gramEnd"/>
      <w:r w:rsidRPr="00EB2BFA">
        <w:rPr>
          <w:rFonts w:asciiTheme="majorBidi" w:hAnsiTheme="majorBidi" w:cstheme="majorBidi"/>
          <w:color w:val="000000" w:themeColor="text1"/>
        </w:rPr>
        <w:t xml:space="preserve"> that is easy to comprehend at the other end to high-capacity neural language models on the other end.</w:t>
      </w:r>
    </w:p>
    <w:p w14:paraId="3D5A0C1C" w14:textId="5D278738" w:rsidR="009B3230" w:rsidRPr="00EB2BFA" w:rsidRDefault="007300C4" w:rsidP="007300C4">
      <w:pPr>
        <w:spacing w:line="360" w:lineRule="auto"/>
        <w:ind w:left="0" w:firstLine="0"/>
        <w:rPr>
          <w:rFonts w:asciiTheme="majorBidi" w:hAnsiTheme="majorBidi" w:cstheme="majorBidi"/>
          <w:color w:val="000000" w:themeColor="text1"/>
          <w:rtl/>
        </w:rPr>
      </w:pPr>
      <w:r w:rsidRPr="00EB2BFA">
        <w:rPr>
          <w:rFonts w:asciiTheme="majorBidi" w:hAnsiTheme="majorBidi" w:cstheme="majorBidi"/>
          <w:color w:val="000000" w:themeColor="text1"/>
        </w:rPr>
        <w:t xml:space="preserve">The classification step is also a predictive element and a comparative structure. Both models </w:t>
      </w:r>
      <w:proofErr w:type="gramStart"/>
      <w:r w:rsidRPr="00EB2BFA">
        <w:rPr>
          <w:rFonts w:asciiTheme="majorBidi" w:hAnsiTheme="majorBidi" w:cstheme="majorBidi"/>
          <w:color w:val="000000" w:themeColor="text1"/>
        </w:rPr>
        <w:t>are inputted</w:t>
      </w:r>
      <w:proofErr w:type="gramEnd"/>
      <w:r w:rsidRPr="00EB2BFA">
        <w:rPr>
          <w:rFonts w:asciiTheme="majorBidi" w:hAnsiTheme="majorBidi" w:cstheme="majorBidi"/>
          <w:color w:val="000000" w:themeColor="text1"/>
        </w:rPr>
        <w:t xml:space="preserve"> in the representation format that is most appropriate to each design and both are tested on the same held-out test data and on the same standard classification measures. This provides uniformity in the comparison and the study to study the reaction of various learning paradigms to the same problem of fake news detection. In this regard, the offered framework is a practical detector </w:t>
      </w:r>
      <w:proofErr w:type="gramStart"/>
      <w:r w:rsidRPr="00EB2BFA">
        <w:rPr>
          <w:rFonts w:asciiTheme="majorBidi" w:hAnsiTheme="majorBidi" w:cstheme="majorBidi"/>
          <w:color w:val="000000" w:themeColor="text1"/>
        </w:rPr>
        <w:t>and also</w:t>
      </w:r>
      <w:proofErr w:type="gramEnd"/>
      <w:r w:rsidRPr="00EB2BFA">
        <w:rPr>
          <w:rFonts w:asciiTheme="majorBidi" w:hAnsiTheme="majorBidi" w:cstheme="majorBidi"/>
          <w:color w:val="000000" w:themeColor="text1"/>
        </w:rPr>
        <w:t xml:space="preserve"> an experimentation platform of knowing how model design impacts the classification accuracy, precision, recall, and robustness.</w:t>
      </w:r>
    </w:p>
    <w:p w14:paraId="2F538DE7" w14:textId="77777777" w:rsidR="00137441" w:rsidRPr="00EB2BFA" w:rsidRDefault="00137441" w:rsidP="007300C4">
      <w:pPr>
        <w:spacing w:line="360" w:lineRule="auto"/>
        <w:ind w:left="0" w:firstLine="0"/>
        <w:rPr>
          <w:rFonts w:asciiTheme="majorBidi" w:hAnsiTheme="majorBidi" w:cstheme="majorBidi"/>
          <w:color w:val="000000" w:themeColor="text1"/>
          <w:rtl/>
        </w:rPr>
      </w:pPr>
    </w:p>
    <w:p w14:paraId="33779915" w14:textId="77777777" w:rsidR="00137441" w:rsidRPr="00EB2BFA" w:rsidRDefault="00137441" w:rsidP="007300C4">
      <w:pPr>
        <w:spacing w:line="360" w:lineRule="auto"/>
        <w:ind w:left="0" w:firstLine="0"/>
        <w:rPr>
          <w:rFonts w:asciiTheme="majorBidi" w:hAnsiTheme="majorBidi" w:cstheme="majorBidi"/>
          <w:color w:val="000000" w:themeColor="text1"/>
        </w:rPr>
      </w:pPr>
    </w:p>
    <w:p w14:paraId="66759CA3" w14:textId="77777777" w:rsidR="007300C4" w:rsidRPr="00EB2BFA" w:rsidRDefault="007300C4" w:rsidP="007300C4">
      <w:pPr>
        <w:spacing w:line="360" w:lineRule="auto"/>
        <w:ind w:left="0" w:firstLine="0"/>
        <w:rPr>
          <w:rFonts w:asciiTheme="majorBidi" w:hAnsiTheme="majorBidi" w:cstheme="majorBidi"/>
          <w:color w:val="000000" w:themeColor="text1"/>
        </w:rPr>
      </w:pPr>
    </w:p>
    <w:p w14:paraId="3D022082" w14:textId="66562F84" w:rsidR="00E4036C" w:rsidRPr="00EB2BFA" w:rsidRDefault="00E4036C" w:rsidP="004F7BEF">
      <w:pPr>
        <w:pStyle w:val="ac"/>
        <w:numPr>
          <w:ilvl w:val="2"/>
          <w:numId w:val="6"/>
        </w:numPr>
        <w:outlineLvl w:val="1"/>
        <w:rPr>
          <w:rFonts w:asciiTheme="majorBidi" w:hAnsiTheme="majorBidi" w:cstheme="majorBidi"/>
          <w:b/>
          <w:bCs/>
          <w:color w:val="000000" w:themeColor="text1"/>
        </w:rPr>
      </w:pPr>
      <w:bookmarkStart w:id="72" w:name="_Toc227189320"/>
      <w:r w:rsidRPr="00EB2BFA">
        <w:rPr>
          <w:rFonts w:asciiTheme="majorBidi" w:hAnsiTheme="majorBidi" w:cstheme="majorBidi"/>
          <w:b/>
          <w:bCs/>
          <w:color w:val="000000" w:themeColor="text1"/>
        </w:rPr>
        <w:lastRenderedPageBreak/>
        <w:t>Traditional Machine Learning Models.</w:t>
      </w:r>
      <w:bookmarkEnd w:id="72"/>
    </w:p>
    <w:p w14:paraId="15A5E2DC"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first layer of classification of the proposed system </w:t>
      </w:r>
      <w:proofErr w:type="gramStart"/>
      <w:r w:rsidRPr="00EB2BFA">
        <w:rPr>
          <w:rFonts w:asciiTheme="majorBidi" w:hAnsiTheme="majorBidi" w:cstheme="majorBidi"/>
          <w:color w:val="000000" w:themeColor="text1"/>
        </w:rPr>
        <w:t>was based</w:t>
      </w:r>
      <w:proofErr w:type="gramEnd"/>
      <w:r w:rsidRPr="00EB2BFA">
        <w:rPr>
          <w:rFonts w:asciiTheme="majorBidi" w:hAnsiTheme="majorBidi" w:cstheme="majorBidi"/>
          <w:color w:val="000000" w:themeColor="text1"/>
        </w:rPr>
        <w:t xml:space="preserve"> on traditional machine learning models. The models are highly applicable to text classification as they can work effectively on high-dimensional vectors spaces and in many cases can perform well with </w:t>
      </w:r>
      <w:proofErr w:type="gramStart"/>
      <w:r w:rsidRPr="00EB2BFA">
        <w:rPr>
          <w:rFonts w:asciiTheme="majorBidi" w:hAnsiTheme="majorBidi" w:cstheme="majorBidi"/>
          <w:color w:val="000000" w:themeColor="text1"/>
        </w:rPr>
        <w:t>no intensive</w:t>
      </w:r>
      <w:proofErr w:type="gramEnd"/>
      <w:r w:rsidRPr="00EB2BFA">
        <w:rPr>
          <w:rFonts w:asciiTheme="majorBidi" w:hAnsiTheme="majorBidi" w:cstheme="majorBidi"/>
          <w:color w:val="000000" w:themeColor="text1"/>
        </w:rPr>
        <w:t xml:space="preserve"> computational requirements of deep learning. In this report, Multinomial Naive Bayes, Logistic Regression and Support Vector machine models were used in the conventional machine learning </w:t>
      </w:r>
      <w:proofErr w:type="gramStart"/>
      <w:r w:rsidRPr="00EB2BFA">
        <w:rPr>
          <w:rFonts w:asciiTheme="majorBidi" w:hAnsiTheme="majorBidi" w:cstheme="majorBidi"/>
          <w:color w:val="000000" w:themeColor="text1"/>
        </w:rPr>
        <w:t>stage which</w:t>
      </w:r>
      <w:proofErr w:type="gramEnd"/>
      <w:r w:rsidRPr="00EB2BFA">
        <w:rPr>
          <w:rFonts w:asciiTheme="majorBidi" w:hAnsiTheme="majorBidi" w:cstheme="majorBidi"/>
          <w:color w:val="000000" w:themeColor="text1"/>
        </w:rPr>
        <w:t xml:space="preserve"> was principally trained on the word-level TF-IDF representation. Besides that, other algorithms such as Logistic Regression and SVM </w:t>
      </w:r>
      <w:proofErr w:type="gramStart"/>
      <w:r w:rsidRPr="00EB2BFA">
        <w:rPr>
          <w:rFonts w:asciiTheme="majorBidi" w:hAnsiTheme="majorBidi" w:cstheme="majorBidi"/>
          <w:color w:val="000000" w:themeColor="text1"/>
        </w:rPr>
        <w:t>were as well applied</w:t>
      </w:r>
      <w:proofErr w:type="gramEnd"/>
      <w:r w:rsidRPr="00EB2BFA">
        <w:rPr>
          <w:rFonts w:asciiTheme="majorBidi" w:hAnsiTheme="majorBidi" w:cstheme="majorBidi"/>
          <w:color w:val="000000" w:themeColor="text1"/>
        </w:rPr>
        <w:t xml:space="preserve"> to the Word2Vec document embeddings, to investigate the performance difference between dense semantic vectors and sparse lexical weighting.</w:t>
      </w:r>
    </w:p>
    <w:p w14:paraId="17FCDE47"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Classical probabilistic base Multinomial Naive Bayes </w:t>
      </w:r>
      <w:proofErr w:type="gramStart"/>
      <w:r w:rsidRPr="00EB2BFA">
        <w:rPr>
          <w:rFonts w:asciiTheme="majorBidi" w:hAnsiTheme="majorBidi" w:cstheme="majorBidi"/>
          <w:color w:val="000000" w:themeColor="text1"/>
        </w:rPr>
        <w:t>is especially used when there is a count-based or weighted by TF-IDF text feature</w:t>
      </w:r>
      <w:proofErr w:type="gramEnd"/>
      <w:r w:rsidRPr="00EB2BFA">
        <w:rPr>
          <w:rFonts w:asciiTheme="majorBidi" w:hAnsiTheme="majorBidi" w:cstheme="majorBidi"/>
          <w:color w:val="000000" w:themeColor="text1"/>
        </w:rPr>
        <w:t xml:space="preserve">. The choice of Logistic Regression is </w:t>
      </w:r>
      <w:proofErr w:type="gramStart"/>
      <w:r w:rsidRPr="00EB2BFA">
        <w:rPr>
          <w:rFonts w:asciiTheme="majorBidi" w:hAnsiTheme="majorBidi" w:cstheme="majorBidi"/>
          <w:color w:val="000000" w:themeColor="text1"/>
        </w:rPr>
        <w:t>due to the fact that</w:t>
      </w:r>
      <w:proofErr w:type="gramEnd"/>
      <w:r w:rsidRPr="00EB2BFA">
        <w:rPr>
          <w:rFonts w:asciiTheme="majorBidi" w:hAnsiTheme="majorBidi" w:cstheme="majorBidi"/>
          <w:color w:val="000000" w:themeColor="text1"/>
        </w:rPr>
        <w:t xml:space="preserve"> it offers a powerful linear baseline and does not have significant problems with large sparse matrices, being easy to train. The Support Vector Machine, which is used in the notebook in LinearSVC to classify documents with representation in TF-IDF and in a linear-kernel SVC to classify documents with representation in vectors of </w:t>
      </w:r>
      <w:proofErr w:type="gramStart"/>
      <w:r w:rsidRPr="00EB2BFA">
        <w:rPr>
          <w:rFonts w:asciiTheme="majorBidi" w:hAnsiTheme="majorBidi" w:cstheme="majorBidi"/>
          <w:color w:val="000000" w:themeColor="text1"/>
        </w:rPr>
        <w:t>Word2Vec</w:t>
      </w:r>
      <w:proofErr w:type="gramEnd"/>
      <w:r w:rsidRPr="00EB2BFA">
        <w:rPr>
          <w:rFonts w:asciiTheme="majorBidi" w:hAnsiTheme="majorBidi" w:cstheme="majorBidi"/>
          <w:color w:val="000000" w:themeColor="text1"/>
        </w:rPr>
        <w:t xml:space="preserve"> was added as SVMs are well known to be able to perform well in document classification applications using high-dimensional data. The models have been especially helpful in detecting fake news since they can take advantage of variations in vocabulary, phrase usage and weighted linguistic patterns between fake and true articles.</w:t>
      </w:r>
    </w:p>
    <w:p w14:paraId="5AE800CA"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results provided indicate that the conventional models were very competitive particularly when combined with TF-IDF features. The TF-IDF plus the SVM model was able to provide the most accurate classification of the test set as compared to the traditional models based on the Word2Vec. This implies that sparse lexical and phrase based information is highly discriminatory on the existing data. Although </w:t>
      </w:r>
      <w:r w:rsidRPr="00EB2BFA">
        <w:rPr>
          <w:rFonts w:asciiTheme="majorBidi" w:hAnsiTheme="majorBidi" w:cstheme="majorBidi"/>
          <w:color w:val="000000" w:themeColor="text1"/>
        </w:rPr>
        <w:lastRenderedPageBreak/>
        <w:t xml:space="preserve">deep learning is becoming more popular, these findings show that the traditional machine learning may still be a highly effective and convenient option in fake news classification, especially when the text </w:t>
      </w:r>
      <w:proofErr w:type="gramStart"/>
      <w:r w:rsidRPr="00EB2BFA">
        <w:rPr>
          <w:rFonts w:asciiTheme="majorBidi" w:hAnsiTheme="majorBidi" w:cstheme="majorBidi"/>
          <w:color w:val="000000" w:themeColor="text1"/>
        </w:rPr>
        <w:t>is already being carefully cleansed</w:t>
      </w:r>
      <w:proofErr w:type="gramEnd"/>
      <w:r w:rsidRPr="00EB2BFA">
        <w:rPr>
          <w:rFonts w:asciiTheme="majorBidi" w:hAnsiTheme="majorBidi" w:cstheme="majorBidi"/>
          <w:color w:val="000000" w:themeColor="text1"/>
        </w:rPr>
        <w:t xml:space="preserve"> and represented using robust vectorization techniques.</w:t>
      </w:r>
    </w:p>
    <w:p w14:paraId="21245C0B" w14:textId="77777777" w:rsidR="00E4036C" w:rsidRPr="00EB2BFA" w:rsidRDefault="00E4036C" w:rsidP="00E4036C">
      <w:pPr>
        <w:spacing w:line="360" w:lineRule="auto"/>
        <w:ind w:left="0" w:firstLine="0"/>
        <w:rPr>
          <w:rFonts w:asciiTheme="majorBidi" w:hAnsiTheme="majorBidi" w:cstheme="majorBidi"/>
          <w:color w:val="000000" w:themeColor="text1"/>
        </w:rPr>
      </w:pPr>
    </w:p>
    <w:p w14:paraId="11732BAA" w14:textId="785AF168" w:rsidR="00E4036C" w:rsidRPr="00EB2BFA" w:rsidRDefault="00E4036C" w:rsidP="004F7BEF">
      <w:pPr>
        <w:pStyle w:val="ac"/>
        <w:numPr>
          <w:ilvl w:val="2"/>
          <w:numId w:val="6"/>
        </w:numPr>
        <w:outlineLvl w:val="1"/>
        <w:rPr>
          <w:rFonts w:asciiTheme="majorBidi" w:hAnsiTheme="majorBidi" w:cstheme="majorBidi"/>
          <w:b/>
          <w:bCs/>
          <w:color w:val="000000" w:themeColor="text1"/>
        </w:rPr>
      </w:pPr>
      <w:bookmarkStart w:id="73" w:name="_Toc227189321"/>
      <w:r w:rsidRPr="00EB2BFA">
        <w:rPr>
          <w:rFonts w:asciiTheme="majorBidi" w:hAnsiTheme="majorBidi" w:cstheme="majorBidi"/>
          <w:b/>
          <w:bCs/>
          <w:color w:val="000000" w:themeColor="text1"/>
        </w:rPr>
        <w:t>Deep Learning Models</w:t>
      </w:r>
      <w:bookmarkEnd w:id="73"/>
    </w:p>
    <w:p w14:paraId="0A5EC9EA"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proposed framework included deep learning models to be able to capture complex linguistic patterns that </w:t>
      </w:r>
      <w:proofErr w:type="gramStart"/>
      <w:r w:rsidRPr="00EB2BFA">
        <w:rPr>
          <w:rFonts w:asciiTheme="majorBidi" w:hAnsiTheme="majorBidi" w:cstheme="majorBidi"/>
          <w:color w:val="000000" w:themeColor="text1"/>
        </w:rPr>
        <w:t>may not be completely described</w:t>
      </w:r>
      <w:proofErr w:type="gramEnd"/>
      <w:r w:rsidRPr="00EB2BFA">
        <w:rPr>
          <w:rFonts w:asciiTheme="majorBidi" w:hAnsiTheme="majorBidi" w:cstheme="majorBidi"/>
          <w:color w:val="000000" w:themeColor="text1"/>
        </w:rPr>
        <w:t xml:space="preserve"> by linear decision space or human-engineered vector spaces. Neural networks are able to learn internal feature hierarchies on token sequences unlike traditional classifiers, which rely greatly on external extraction of features. This renders them especially well suited to fake news detection, in which meaning </w:t>
      </w:r>
      <w:proofErr w:type="gramStart"/>
      <w:r w:rsidRPr="00EB2BFA">
        <w:rPr>
          <w:rFonts w:asciiTheme="majorBidi" w:hAnsiTheme="majorBidi" w:cstheme="majorBidi"/>
          <w:color w:val="000000" w:themeColor="text1"/>
        </w:rPr>
        <w:t>can not</w:t>
      </w:r>
      <w:proofErr w:type="gramEnd"/>
      <w:r w:rsidRPr="00EB2BFA">
        <w:rPr>
          <w:rFonts w:asciiTheme="majorBidi" w:hAnsiTheme="majorBidi" w:cstheme="majorBidi"/>
          <w:color w:val="000000" w:themeColor="text1"/>
        </w:rPr>
        <w:t xml:space="preserve"> only be based on the presence of words, but also arrangement of phrases, interaction over context, and compositional design. The four neural models applied in this paper </w:t>
      </w:r>
      <w:proofErr w:type="gramStart"/>
      <w:r w:rsidRPr="00EB2BFA">
        <w:rPr>
          <w:rFonts w:asciiTheme="majorBidi" w:hAnsiTheme="majorBidi" w:cstheme="majorBidi"/>
          <w:color w:val="000000" w:themeColor="text1"/>
        </w:rPr>
        <w:t>were:</w:t>
      </w:r>
      <w:proofErr w:type="gramEnd"/>
      <w:r w:rsidRPr="00EB2BFA">
        <w:rPr>
          <w:rFonts w:asciiTheme="majorBidi" w:hAnsiTheme="majorBidi" w:cstheme="majorBidi"/>
          <w:color w:val="000000" w:themeColor="text1"/>
        </w:rPr>
        <w:t xml:space="preserve"> CNN with trainable embedding, CNN-LSTM, CNN-GRU and CNN-BiLSTM. The padded sequence representation mentioned above </w:t>
      </w:r>
      <w:proofErr w:type="gramStart"/>
      <w:r w:rsidRPr="00EB2BFA">
        <w:rPr>
          <w:rFonts w:asciiTheme="majorBidi" w:hAnsiTheme="majorBidi" w:cstheme="majorBidi"/>
          <w:color w:val="000000" w:themeColor="text1"/>
        </w:rPr>
        <w:t>was used</w:t>
      </w:r>
      <w:proofErr w:type="gramEnd"/>
      <w:r w:rsidRPr="00EB2BFA">
        <w:rPr>
          <w:rFonts w:asciiTheme="majorBidi" w:hAnsiTheme="majorBidi" w:cstheme="majorBidi"/>
          <w:color w:val="000000" w:themeColor="text1"/>
        </w:rPr>
        <w:t xml:space="preserve"> in all these models.</w:t>
      </w:r>
    </w:p>
    <w:p w14:paraId="7174CF7A"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CNN model incorporated embedding layer and </w:t>
      </w:r>
      <w:proofErr w:type="gramStart"/>
      <w:r w:rsidRPr="00EB2BFA">
        <w:rPr>
          <w:rFonts w:asciiTheme="majorBidi" w:hAnsiTheme="majorBidi" w:cstheme="majorBidi"/>
          <w:color w:val="000000" w:themeColor="text1"/>
        </w:rPr>
        <w:t>one dimensional</w:t>
      </w:r>
      <w:proofErr w:type="gramEnd"/>
      <w:r w:rsidRPr="00EB2BFA">
        <w:rPr>
          <w:rFonts w:asciiTheme="majorBidi" w:hAnsiTheme="majorBidi" w:cstheme="majorBidi"/>
          <w:color w:val="000000" w:themeColor="text1"/>
        </w:rPr>
        <w:t xml:space="preserve"> convolutional layer with 128 filters and 5 kernel size, global max pooling, dropout layers and dense classification layers. Local textual patterns similar to informative n-grams had to </w:t>
      </w:r>
      <w:proofErr w:type="gramStart"/>
      <w:r w:rsidRPr="00EB2BFA">
        <w:rPr>
          <w:rFonts w:asciiTheme="majorBidi" w:hAnsiTheme="majorBidi" w:cstheme="majorBidi"/>
          <w:color w:val="000000" w:themeColor="text1"/>
        </w:rPr>
        <w:t>be found</w:t>
      </w:r>
      <w:proofErr w:type="gramEnd"/>
      <w:r w:rsidRPr="00EB2BFA">
        <w:rPr>
          <w:rFonts w:asciiTheme="majorBidi" w:hAnsiTheme="majorBidi" w:cstheme="majorBidi"/>
          <w:color w:val="000000" w:themeColor="text1"/>
        </w:rPr>
        <w:t xml:space="preserve"> using this architecture. This design was further extended by the hybrid recurrent </w:t>
      </w:r>
      <w:proofErr w:type="gramStart"/>
      <w:r w:rsidRPr="00EB2BFA">
        <w:rPr>
          <w:rFonts w:asciiTheme="majorBidi" w:hAnsiTheme="majorBidi" w:cstheme="majorBidi"/>
          <w:color w:val="000000" w:themeColor="text1"/>
        </w:rPr>
        <w:t>models which</w:t>
      </w:r>
      <w:proofErr w:type="gramEnd"/>
      <w:r w:rsidRPr="00EB2BFA">
        <w:rPr>
          <w:rFonts w:asciiTheme="majorBidi" w:hAnsiTheme="majorBidi" w:cstheme="majorBidi"/>
          <w:color w:val="000000" w:themeColor="text1"/>
        </w:rPr>
        <w:t xml:space="preserve"> used convolution layer and either LSTM, GRU or Bidirectional LSTM units. The LSTM and GRU versions were to learn sequential dependencies not only within the local neighborhoods but also the BiLSTM variant was to process sequences in both forward and backward directions to enhance contextual knowledge. Binary cross-entropy loss and the Adam optimizer </w:t>
      </w:r>
      <w:proofErr w:type="gramStart"/>
      <w:r w:rsidRPr="00EB2BFA">
        <w:rPr>
          <w:rFonts w:asciiTheme="majorBidi" w:hAnsiTheme="majorBidi" w:cstheme="majorBidi"/>
          <w:color w:val="000000" w:themeColor="text1"/>
        </w:rPr>
        <w:t>were used</w:t>
      </w:r>
      <w:proofErr w:type="gramEnd"/>
      <w:r w:rsidRPr="00EB2BFA">
        <w:rPr>
          <w:rFonts w:asciiTheme="majorBidi" w:hAnsiTheme="majorBidi" w:cstheme="majorBidi"/>
          <w:color w:val="000000" w:themeColor="text1"/>
        </w:rPr>
        <w:t xml:space="preserve"> to train all deep models. Validation accuracy </w:t>
      </w:r>
      <w:proofErr w:type="gramStart"/>
      <w:r w:rsidRPr="00EB2BFA">
        <w:rPr>
          <w:rFonts w:asciiTheme="majorBidi" w:hAnsiTheme="majorBidi" w:cstheme="majorBidi"/>
          <w:color w:val="000000" w:themeColor="text1"/>
        </w:rPr>
        <w:t>was also used</w:t>
      </w:r>
      <w:proofErr w:type="gramEnd"/>
      <w:r w:rsidRPr="00EB2BFA">
        <w:rPr>
          <w:rFonts w:asciiTheme="majorBidi" w:hAnsiTheme="majorBidi" w:cstheme="majorBidi"/>
          <w:color w:val="000000" w:themeColor="text1"/>
        </w:rPr>
        <w:t xml:space="preserve"> in early stopping to reduce overfitting and reconstruct the best performing weights.</w:t>
      </w:r>
    </w:p>
    <w:p w14:paraId="29486160"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lastRenderedPageBreak/>
        <w:t xml:space="preserve">According to the notebook </w:t>
      </w:r>
      <w:proofErr w:type="gramStart"/>
      <w:r w:rsidRPr="00EB2BFA">
        <w:rPr>
          <w:rFonts w:asciiTheme="majorBidi" w:hAnsiTheme="majorBidi" w:cstheme="majorBidi"/>
          <w:color w:val="000000" w:themeColor="text1"/>
        </w:rPr>
        <w:t>output</w:t>
      </w:r>
      <w:proofErr w:type="gramEnd"/>
      <w:r w:rsidRPr="00EB2BFA">
        <w:rPr>
          <w:rFonts w:asciiTheme="majorBidi" w:hAnsiTheme="majorBidi" w:cstheme="majorBidi"/>
          <w:color w:val="000000" w:themeColor="text1"/>
        </w:rPr>
        <w:t xml:space="preserve"> the deep learning models performed highly on the classification and the CNN and CNN-BiLSTM models were particularly good. They showed the capability to learn robust representations of the padded text sequences despite the fact that these models took more training time than the traditional baselines. The fact that they </w:t>
      </w:r>
      <w:proofErr w:type="gramStart"/>
      <w:r w:rsidRPr="00EB2BFA">
        <w:rPr>
          <w:rFonts w:asciiTheme="majorBidi" w:hAnsiTheme="majorBidi" w:cstheme="majorBidi"/>
          <w:color w:val="000000" w:themeColor="text1"/>
        </w:rPr>
        <w:t>are considered</w:t>
      </w:r>
      <w:proofErr w:type="gramEnd"/>
      <w:r w:rsidRPr="00EB2BFA">
        <w:rPr>
          <w:rFonts w:asciiTheme="majorBidi" w:hAnsiTheme="majorBidi" w:cstheme="majorBidi"/>
          <w:color w:val="000000" w:themeColor="text1"/>
        </w:rPr>
        <w:t xml:space="preserve"> in the framework is methodologically significant since they enable the study to compare the shallow and deep learning paradigms directly to each other on the same fake news task, which will add depth to the general assessment of the proposed approach.</w:t>
      </w:r>
    </w:p>
    <w:p w14:paraId="017A200E" w14:textId="77777777" w:rsidR="00E4036C" w:rsidRPr="00EB2BFA" w:rsidRDefault="00E4036C" w:rsidP="00E4036C">
      <w:pPr>
        <w:spacing w:line="360" w:lineRule="auto"/>
        <w:ind w:left="0" w:firstLine="0"/>
        <w:rPr>
          <w:rFonts w:asciiTheme="majorBidi" w:hAnsiTheme="majorBidi" w:cstheme="majorBidi"/>
          <w:color w:val="000000" w:themeColor="text1"/>
        </w:rPr>
      </w:pPr>
    </w:p>
    <w:p w14:paraId="58CC62A3" w14:textId="72648128" w:rsidR="00E4036C" w:rsidRPr="00EB2BFA" w:rsidRDefault="00E4036C" w:rsidP="004F7BEF">
      <w:pPr>
        <w:pStyle w:val="ac"/>
        <w:numPr>
          <w:ilvl w:val="2"/>
          <w:numId w:val="6"/>
        </w:numPr>
        <w:outlineLvl w:val="1"/>
        <w:rPr>
          <w:rFonts w:asciiTheme="majorBidi" w:hAnsiTheme="majorBidi" w:cstheme="majorBidi"/>
          <w:b/>
          <w:bCs/>
          <w:color w:val="000000" w:themeColor="text1"/>
        </w:rPr>
      </w:pPr>
      <w:bookmarkStart w:id="74" w:name="_Toc227189322"/>
      <w:r w:rsidRPr="00EB2BFA">
        <w:rPr>
          <w:rFonts w:asciiTheme="majorBidi" w:hAnsiTheme="majorBidi" w:cstheme="majorBidi"/>
          <w:b/>
          <w:bCs/>
          <w:color w:val="000000" w:themeColor="text1"/>
        </w:rPr>
        <w:t>Transformer-Based Model</w:t>
      </w:r>
      <w:bookmarkEnd w:id="74"/>
    </w:p>
    <w:p w14:paraId="33F0DAFC"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As a supplement to the conventional and neural classifiers, an experiment based on transformers with the usage of BERT </w:t>
      </w:r>
      <w:proofErr w:type="gramStart"/>
      <w:r w:rsidRPr="00EB2BFA">
        <w:rPr>
          <w:rFonts w:asciiTheme="majorBidi" w:hAnsiTheme="majorBidi" w:cstheme="majorBidi"/>
          <w:color w:val="000000" w:themeColor="text1"/>
        </w:rPr>
        <w:t>was also provided</w:t>
      </w:r>
      <w:proofErr w:type="gramEnd"/>
      <w:r w:rsidRPr="00EB2BFA">
        <w:rPr>
          <w:rFonts w:asciiTheme="majorBidi" w:hAnsiTheme="majorBidi" w:cstheme="majorBidi"/>
          <w:color w:val="000000" w:themeColor="text1"/>
        </w:rPr>
        <w:t xml:space="preserve">. Transformer models </w:t>
      </w:r>
      <w:proofErr w:type="gramStart"/>
      <w:r w:rsidRPr="00EB2BFA">
        <w:rPr>
          <w:rFonts w:asciiTheme="majorBidi" w:hAnsiTheme="majorBidi" w:cstheme="majorBidi"/>
          <w:color w:val="000000" w:themeColor="text1"/>
        </w:rPr>
        <w:t>are contrasted</w:t>
      </w:r>
      <w:proofErr w:type="gramEnd"/>
      <w:r w:rsidRPr="00EB2BFA">
        <w:rPr>
          <w:rFonts w:asciiTheme="majorBidi" w:hAnsiTheme="majorBidi" w:cstheme="majorBidi"/>
          <w:color w:val="000000" w:themeColor="text1"/>
        </w:rPr>
        <w:t xml:space="preserve"> with traditional recurrent and convolutional networks in that they are based on contextual self-attention that gives each token in a sequence the ability to attend to each other token. This allows a clearer representation of context and meaning of words especially when the same word can mean different things in the context of the surrounding text. Contextual modeling is useful in the detection of fake news </w:t>
      </w:r>
      <w:proofErr w:type="gramStart"/>
      <w:r w:rsidRPr="00EB2BFA">
        <w:rPr>
          <w:rFonts w:asciiTheme="majorBidi" w:hAnsiTheme="majorBidi" w:cstheme="majorBidi"/>
          <w:color w:val="000000" w:themeColor="text1"/>
        </w:rPr>
        <w:t>due to the fact that</w:t>
      </w:r>
      <w:proofErr w:type="gramEnd"/>
      <w:r w:rsidRPr="00EB2BFA">
        <w:rPr>
          <w:rFonts w:asciiTheme="majorBidi" w:hAnsiTheme="majorBidi" w:cstheme="majorBidi"/>
          <w:color w:val="000000" w:themeColor="text1"/>
        </w:rPr>
        <w:t xml:space="preserve"> often, language that is used to mislead, often relies on framing, implication and semantic nuance as opposed to specific lexical decisions. That is </w:t>
      </w:r>
      <w:proofErr w:type="gramStart"/>
      <w:r w:rsidRPr="00EB2BFA">
        <w:rPr>
          <w:rFonts w:asciiTheme="majorBidi" w:hAnsiTheme="majorBidi" w:cstheme="majorBidi"/>
          <w:color w:val="000000" w:themeColor="text1"/>
        </w:rPr>
        <w:t>why,</w:t>
      </w:r>
      <w:proofErr w:type="gramEnd"/>
      <w:r w:rsidRPr="00EB2BFA">
        <w:rPr>
          <w:rFonts w:asciiTheme="majorBidi" w:hAnsiTheme="majorBidi" w:cstheme="majorBidi"/>
          <w:color w:val="000000" w:themeColor="text1"/>
        </w:rPr>
        <w:t xml:space="preserve"> BERT was added to the proposed framework as a latest contextual benchmark.</w:t>
      </w:r>
    </w:p>
    <w:p w14:paraId="3A0DD23C"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model applied in the implementation was bert-base-uncased. Due to the computationally expensive nature of transformer fine-tuning, the experiment was carried out on a subset of the original dataset as opposed to the corpus. The notebook refers to 3,000 training instances and 1,000 testing instances as the reduced sample on which BERT </w:t>
      </w:r>
      <w:proofErr w:type="gramStart"/>
      <w:r w:rsidRPr="00EB2BFA">
        <w:rPr>
          <w:rFonts w:asciiTheme="majorBidi" w:hAnsiTheme="majorBidi" w:cstheme="majorBidi"/>
          <w:color w:val="000000" w:themeColor="text1"/>
        </w:rPr>
        <w:t>was trained and tested respectively</w:t>
      </w:r>
      <w:proofErr w:type="gramEnd"/>
      <w:r w:rsidRPr="00EB2BFA">
        <w:rPr>
          <w:rFonts w:asciiTheme="majorBidi" w:hAnsiTheme="majorBidi" w:cstheme="majorBidi"/>
          <w:color w:val="000000" w:themeColor="text1"/>
        </w:rPr>
        <w:t xml:space="preserve">. The BERT tokenizer </w:t>
      </w:r>
      <w:proofErr w:type="gramStart"/>
      <w:r w:rsidRPr="00EB2BFA">
        <w:rPr>
          <w:rFonts w:asciiTheme="majorBidi" w:hAnsiTheme="majorBidi" w:cstheme="majorBidi"/>
          <w:color w:val="000000" w:themeColor="text1"/>
        </w:rPr>
        <w:t>was used</w:t>
      </w:r>
      <w:proofErr w:type="gramEnd"/>
      <w:r w:rsidRPr="00EB2BFA">
        <w:rPr>
          <w:rFonts w:asciiTheme="majorBidi" w:hAnsiTheme="majorBidi" w:cstheme="majorBidi"/>
          <w:color w:val="000000" w:themeColor="text1"/>
        </w:rPr>
        <w:t xml:space="preserve"> to tokenize the text and truncate or pad to the maximum sequence length of 256 </w:t>
      </w:r>
      <w:r w:rsidRPr="00EB2BFA">
        <w:rPr>
          <w:rFonts w:asciiTheme="majorBidi" w:hAnsiTheme="majorBidi" w:cstheme="majorBidi"/>
          <w:color w:val="000000" w:themeColor="text1"/>
        </w:rPr>
        <w:lastRenderedPageBreak/>
        <w:t xml:space="preserve">tokens. The Hugging Face ecosystem </w:t>
      </w:r>
      <w:proofErr w:type="gramStart"/>
      <w:r w:rsidRPr="00EB2BFA">
        <w:rPr>
          <w:rFonts w:asciiTheme="majorBidi" w:hAnsiTheme="majorBidi" w:cstheme="majorBidi"/>
          <w:color w:val="000000" w:themeColor="text1"/>
        </w:rPr>
        <w:t>was used</w:t>
      </w:r>
      <w:proofErr w:type="gramEnd"/>
      <w:r w:rsidRPr="00EB2BFA">
        <w:rPr>
          <w:rFonts w:asciiTheme="majorBidi" w:hAnsiTheme="majorBidi" w:cstheme="majorBidi"/>
          <w:color w:val="000000" w:themeColor="text1"/>
        </w:rPr>
        <w:t xml:space="preserve"> to perform some fine-tuning and the outcome was stored to the experiment summary together with the training time. The given design choice enabled the study to incorporate a baseline based on transformers without going above the limits of the practical computational resources.</w:t>
      </w:r>
    </w:p>
    <w:p w14:paraId="3F4715B9"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Even though the BERT experiment had a high test accuracy, it is important to interpret it with caution since it </w:t>
      </w:r>
      <w:proofErr w:type="gramStart"/>
      <w:r w:rsidRPr="00EB2BFA">
        <w:rPr>
          <w:rFonts w:asciiTheme="majorBidi" w:hAnsiTheme="majorBidi" w:cstheme="majorBidi"/>
          <w:color w:val="000000" w:themeColor="text1"/>
        </w:rPr>
        <w:t>was not trained and tested on the same size of the entire data as the other models</w:t>
      </w:r>
      <w:proofErr w:type="gramEnd"/>
      <w:r w:rsidRPr="00EB2BFA">
        <w:rPr>
          <w:rFonts w:asciiTheme="majorBidi" w:hAnsiTheme="majorBidi" w:cstheme="majorBidi"/>
          <w:color w:val="000000" w:themeColor="text1"/>
        </w:rPr>
        <w:t xml:space="preserve">. Accordingly, the transformer section </w:t>
      </w:r>
      <w:proofErr w:type="gramStart"/>
      <w:r w:rsidRPr="00EB2BFA">
        <w:rPr>
          <w:rFonts w:asciiTheme="majorBidi" w:hAnsiTheme="majorBidi" w:cstheme="majorBidi"/>
          <w:color w:val="000000" w:themeColor="text1"/>
        </w:rPr>
        <w:t>shall be explained</w:t>
      </w:r>
      <w:proofErr w:type="gramEnd"/>
      <w:r w:rsidRPr="00EB2BFA">
        <w:rPr>
          <w:rFonts w:asciiTheme="majorBidi" w:hAnsiTheme="majorBidi" w:cstheme="majorBidi"/>
          <w:color w:val="000000" w:themeColor="text1"/>
        </w:rPr>
        <w:t xml:space="preserve"> in the thesis as a contextual benchmark experiment, and not a comparison, directly equivalent with the full-dataset models. Despite this restriction, the BERT component is beneficial since it shows how the modern pretrained language model acts on the problem of classifying fake news and makes the methodological scope of the proposed framework more comprehensive.</w:t>
      </w:r>
    </w:p>
    <w:p w14:paraId="1D428694" w14:textId="77777777" w:rsidR="00E4036C" w:rsidRPr="00EB2BFA" w:rsidRDefault="00E4036C" w:rsidP="00E4036C">
      <w:pPr>
        <w:spacing w:line="360" w:lineRule="auto"/>
        <w:ind w:left="0" w:firstLine="0"/>
        <w:rPr>
          <w:rFonts w:asciiTheme="majorBidi" w:hAnsiTheme="majorBidi" w:cstheme="majorBidi"/>
          <w:color w:val="000000" w:themeColor="text1"/>
        </w:rPr>
      </w:pPr>
    </w:p>
    <w:p w14:paraId="25193074" w14:textId="786E84DC" w:rsidR="00E4036C" w:rsidRPr="00EB2BFA" w:rsidRDefault="00E4036C" w:rsidP="004F7BEF">
      <w:pPr>
        <w:pStyle w:val="ac"/>
        <w:numPr>
          <w:ilvl w:val="1"/>
          <w:numId w:val="6"/>
        </w:numPr>
        <w:outlineLvl w:val="1"/>
        <w:rPr>
          <w:rFonts w:asciiTheme="majorBidi" w:hAnsiTheme="majorBidi" w:cstheme="majorBidi"/>
          <w:b/>
          <w:bCs/>
          <w:color w:val="000000" w:themeColor="text1"/>
        </w:rPr>
      </w:pPr>
      <w:bookmarkStart w:id="75" w:name="_Toc227189323"/>
      <w:r w:rsidRPr="00EB2BFA">
        <w:rPr>
          <w:rFonts w:asciiTheme="majorBidi" w:hAnsiTheme="majorBidi" w:cstheme="majorBidi"/>
          <w:b/>
          <w:bCs/>
          <w:color w:val="000000" w:themeColor="text1"/>
        </w:rPr>
        <w:t>Ensemble and Hybrid Architectures.</w:t>
      </w:r>
      <w:bookmarkEnd w:id="75"/>
    </w:p>
    <w:p w14:paraId="5264883D"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last modeling phase of the proposed system is beyond the single classifiers, which also involves the use of hybrid and ensemble architectures. The principal reason of this design is that various models might reflect complementary characteristics of the same text. To take one example, a TF-IDF-based linear SVM can be much more effective in leveraging patterns of weighted vocabulary, whereas a deep neural network can be more successful in contextual and sequential patterns. The idea of ensemble learning is to bring together these advantages such that the </w:t>
      </w:r>
      <w:proofErr w:type="gramStart"/>
      <w:r w:rsidRPr="00EB2BFA">
        <w:rPr>
          <w:rFonts w:asciiTheme="majorBidi" w:hAnsiTheme="majorBidi" w:cstheme="majorBidi"/>
          <w:color w:val="000000" w:themeColor="text1"/>
        </w:rPr>
        <w:t>end product</w:t>
      </w:r>
      <w:proofErr w:type="gramEnd"/>
      <w:r w:rsidRPr="00EB2BFA">
        <w:rPr>
          <w:rFonts w:asciiTheme="majorBidi" w:hAnsiTheme="majorBidi" w:cstheme="majorBidi"/>
          <w:color w:val="000000" w:themeColor="text1"/>
        </w:rPr>
        <w:t xml:space="preserve"> or the resultant prediction is stronger than what any individual base model would give. This paper applied three of these strategies: hybrid word-plus-character TF-IDF SVM, a stacking ensemble and a voting-based deep plus machine learning ensemble.</w:t>
      </w:r>
    </w:p>
    <w:p w14:paraId="75CB6B8A"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ensemble stage is significant to the thesis since it shows that the proposed system </w:t>
      </w:r>
      <w:proofErr w:type="gramStart"/>
      <w:r w:rsidRPr="00EB2BFA">
        <w:rPr>
          <w:rFonts w:asciiTheme="majorBidi" w:hAnsiTheme="majorBidi" w:cstheme="majorBidi"/>
          <w:color w:val="000000" w:themeColor="text1"/>
        </w:rPr>
        <w:t>is not confined</w:t>
      </w:r>
      <w:proofErr w:type="gramEnd"/>
      <w:r w:rsidRPr="00EB2BFA">
        <w:rPr>
          <w:rFonts w:asciiTheme="majorBidi" w:hAnsiTheme="majorBidi" w:cstheme="majorBidi"/>
          <w:color w:val="000000" w:themeColor="text1"/>
        </w:rPr>
        <w:t xml:space="preserve"> to isolated experiments. Rather, it develops into integrated </w:t>
      </w:r>
      <w:r w:rsidRPr="00EB2BFA">
        <w:rPr>
          <w:rFonts w:asciiTheme="majorBidi" w:hAnsiTheme="majorBidi" w:cstheme="majorBidi"/>
          <w:color w:val="000000" w:themeColor="text1"/>
        </w:rPr>
        <w:lastRenderedPageBreak/>
        <w:t xml:space="preserve">predictive </w:t>
      </w:r>
      <w:proofErr w:type="gramStart"/>
      <w:r w:rsidRPr="00EB2BFA">
        <w:rPr>
          <w:rFonts w:asciiTheme="majorBidi" w:hAnsiTheme="majorBidi" w:cstheme="majorBidi"/>
          <w:color w:val="000000" w:themeColor="text1"/>
        </w:rPr>
        <w:t>strategies which</w:t>
      </w:r>
      <w:proofErr w:type="gramEnd"/>
      <w:r w:rsidRPr="00EB2BFA">
        <w:rPr>
          <w:rFonts w:asciiTheme="majorBidi" w:hAnsiTheme="majorBidi" w:cstheme="majorBidi"/>
          <w:color w:val="000000" w:themeColor="text1"/>
        </w:rPr>
        <w:t xml:space="preserve"> are a continuation of the previous models. This also fits well into the larger research scope where the study is seeking to explore the possibility of using different perspectives of the same text to enhance the performance of fake news detection. Practically, the hybrid and ensemble approaches were introduced once the baseline and deep models had already trained, therefore, making use of their outputs or features instead of training the entire system again. This renders this approach computationally feasible, but still methodologically relevant.</w:t>
      </w:r>
    </w:p>
    <w:p w14:paraId="17E9961B"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According to the findings provided in the notebook, it reveals that the ensemble model and hybrid model were some of the strongest performing models in the whole series of the experiment. Specifically, the word-and-character TF-IDF SVM was the most accurate at the test stage and the stacking ensemble </w:t>
      </w:r>
      <w:proofErr w:type="gramStart"/>
      <w:r w:rsidRPr="00EB2BFA">
        <w:rPr>
          <w:rFonts w:asciiTheme="majorBidi" w:hAnsiTheme="majorBidi" w:cstheme="majorBidi"/>
          <w:color w:val="000000" w:themeColor="text1"/>
        </w:rPr>
        <w:t>is also</w:t>
      </w:r>
      <w:proofErr w:type="gramEnd"/>
      <w:r w:rsidRPr="00EB2BFA">
        <w:rPr>
          <w:rFonts w:asciiTheme="majorBidi" w:hAnsiTheme="majorBidi" w:cstheme="majorBidi"/>
          <w:color w:val="000000" w:themeColor="text1"/>
        </w:rPr>
        <w:t xml:space="preserve"> performing very well. The findings contribute to the notion that complementary textual indicators and classification views can be helpful in detecting fake news. In this regard, ensemble learning serves as an essential component of the suggested strategy and the ultimate phase of the model refinement in the present study.</w:t>
      </w:r>
    </w:p>
    <w:p w14:paraId="62735091" w14:textId="77777777" w:rsidR="00724C4B" w:rsidRPr="00EB2BFA" w:rsidRDefault="00724C4B" w:rsidP="00E4036C">
      <w:pPr>
        <w:spacing w:line="360" w:lineRule="auto"/>
        <w:ind w:left="0" w:firstLine="0"/>
        <w:rPr>
          <w:rFonts w:asciiTheme="majorBidi" w:hAnsiTheme="majorBidi" w:cstheme="majorBidi"/>
          <w:color w:val="000000" w:themeColor="text1"/>
        </w:rPr>
      </w:pPr>
    </w:p>
    <w:p w14:paraId="6F6F339C" w14:textId="5B864503" w:rsidR="00724C4B" w:rsidRPr="00EB2BFA" w:rsidRDefault="00724C4B" w:rsidP="004F7BEF">
      <w:pPr>
        <w:pStyle w:val="ac"/>
        <w:numPr>
          <w:ilvl w:val="2"/>
          <w:numId w:val="6"/>
        </w:numPr>
        <w:outlineLvl w:val="1"/>
        <w:rPr>
          <w:rFonts w:asciiTheme="majorBidi" w:hAnsiTheme="majorBidi" w:cstheme="majorBidi"/>
          <w:b/>
          <w:bCs/>
          <w:color w:val="000000" w:themeColor="text1"/>
        </w:rPr>
      </w:pPr>
      <w:bookmarkStart w:id="76" w:name="_Toc227189324"/>
      <w:r w:rsidRPr="00EB2BFA">
        <w:rPr>
          <w:rFonts w:asciiTheme="majorBidi" w:hAnsiTheme="majorBidi" w:cstheme="majorBidi"/>
          <w:b/>
          <w:bCs/>
          <w:color w:val="000000" w:themeColor="text1"/>
        </w:rPr>
        <w:t>Word + Character TF-IDF with SVM</w:t>
      </w:r>
      <w:bookmarkEnd w:id="76"/>
    </w:p>
    <w:p w14:paraId="10E5689C" w14:textId="6E7DE961"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hybrid word-plus-character TF-IDF SVM classifier is one of the most effective models of the proposed framework. The model was constructed based on the supposition that it is necessary not only to detect fake news using semantic word content, but also to </w:t>
      </w:r>
      <w:proofErr w:type="gramStart"/>
      <w:r w:rsidRPr="00EB2BFA">
        <w:rPr>
          <w:rFonts w:asciiTheme="majorBidi" w:hAnsiTheme="majorBidi" w:cstheme="majorBidi"/>
          <w:color w:val="000000" w:themeColor="text1"/>
        </w:rPr>
        <w:t>make reference</w:t>
      </w:r>
      <w:proofErr w:type="gramEnd"/>
      <w:r w:rsidRPr="00EB2BFA">
        <w:rPr>
          <w:rFonts w:asciiTheme="majorBidi" w:hAnsiTheme="majorBidi" w:cstheme="majorBidi"/>
          <w:color w:val="000000" w:themeColor="text1"/>
        </w:rPr>
        <w:t xml:space="preserve"> to stylistic and subword-based regularities. Word-level TF-IDF identifies the significance of complete words and bigrams whereas character-level TF-IDF identifies orthographic and stylistic features including snippings, repeated endings, and local textual organization. Through the combination of these two features spaces, the classifier can get to learn what </w:t>
      </w:r>
      <w:proofErr w:type="gramStart"/>
      <w:r w:rsidRPr="00EB2BFA">
        <w:rPr>
          <w:rFonts w:asciiTheme="majorBidi" w:hAnsiTheme="majorBidi" w:cstheme="majorBidi"/>
          <w:color w:val="000000" w:themeColor="text1"/>
        </w:rPr>
        <w:t xml:space="preserve">is being </w:t>
      </w:r>
      <w:r w:rsidRPr="00EB2BFA">
        <w:rPr>
          <w:rFonts w:asciiTheme="majorBidi" w:hAnsiTheme="majorBidi" w:cstheme="majorBidi"/>
          <w:color w:val="000000" w:themeColor="text1"/>
        </w:rPr>
        <w:lastRenderedPageBreak/>
        <w:t>said</w:t>
      </w:r>
      <w:proofErr w:type="gramEnd"/>
      <w:r w:rsidRPr="00EB2BFA">
        <w:rPr>
          <w:rFonts w:asciiTheme="majorBidi" w:hAnsiTheme="majorBidi" w:cstheme="majorBidi"/>
          <w:color w:val="000000" w:themeColor="text1"/>
        </w:rPr>
        <w:t xml:space="preserve"> as well as the way it is being said. This applies particularly to fake news where stylistic sensationalism may be as informative as the content.</w:t>
      </w:r>
    </w:p>
    <w:p w14:paraId="4BEAD627" w14:textId="77777777" w:rsidR="00E4036C"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During the implementation, sparse horizontal stacking of the word-level TF-IDF matrix with the character-level TF-IDF matrix </w:t>
      </w:r>
      <w:proofErr w:type="gramStart"/>
      <w:r w:rsidRPr="00EB2BFA">
        <w:rPr>
          <w:rFonts w:asciiTheme="majorBidi" w:hAnsiTheme="majorBidi" w:cstheme="majorBidi"/>
          <w:color w:val="000000" w:themeColor="text1"/>
        </w:rPr>
        <w:t>was used</w:t>
      </w:r>
      <w:proofErr w:type="gramEnd"/>
      <w:r w:rsidRPr="00EB2BFA">
        <w:rPr>
          <w:rFonts w:asciiTheme="majorBidi" w:hAnsiTheme="majorBidi" w:cstheme="majorBidi"/>
          <w:color w:val="000000" w:themeColor="text1"/>
        </w:rPr>
        <w:t xml:space="preserve"> on the SciPy sparse horizontal stacking. The hybrid matrix that resulted thus represented both the lexical and subword information in one high-dimensional space. Then a linear SVM </w:t>
      </w:r>
      <w:proofErr w:type="gramStart"/>
      <w:r w:rsidRPr="00EB2BFA">
        <w:rPr>
          <w:rFonts w:asciiTheme="majorBidi" w:hAnsiTheme="majorBidi" w:cstheme="majorBidi"/>
          <w:color w:val="000000" w:themeColor="text1"/>
        </w:rPr>
        <w:t>was trained</w:t>
      </w:r>
      <w:proofErr w:type="gramEnd"/>
      <w:r w:rsidRPr="00EB2BFA">
        <w:rPr>
          <w:rFonts w:asciiTheme="majorBidi" w:hAnsiTheme="majorBidi" w:cstheme="majorBidi"/>
          <w:color w:val="000000" w:themeColor="text1"/>
        </w:rPr>
        <w:t xml:space="preserve"> on this combination feature space. This model was an obvious selection since SVMs tend to work especially well in large sparse spaces of vectors, and so can make use of the joint representation. The training and evaluation process was the same as with the other models and this allowed the same level of consistency in the reported results.</w:t>
      </w:r>
    </w:p>
    <w:p w14:paraId="2F86B9A2" w14:textId="0B2679D3" w:rsidR="007300C4" w:rsidRPr="00EB2BFA" w:rsidRDefault="00E4036C" w:rsidP="00E4036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As presented in the summary of the experiment, this hybrid model had the best test accuracy compared to all the other approaches considered in the experiment. This finding contributes effectively to the conclusion that the combination of word level meaning and character level style is effective in this fake news dataset. This model is to </w:t>
      </w:r>
      <w:proofErr w:type="gramStart"/>
      <w:r w:rsidRPr="00EB2BFA">
        <w:rPr>
          <w:rFonts w:asciiTheme="majorBidi" w:hAnsiTheme="majorBidi" w:cstheme="majorBidi"/>
          <w:color w:val="000000" w:themeColor="text1"/>
        </w:rPr>
        <w:t>be brought out</w:t>
      </w:r>
      <w:proofErr w:type="gramEnd"/>
      <w:r w:rsidRPr="00EB2BFA">
        <w:rPr>
          <w:rFonts w:asciiTheme="majorBidi" w:hAnsiTheme="majorBidi" w:cstheme="majorBidi"/>
          <w:color w:val="000000" w:themeColor="text1"/>
        </w:rPr>
        <w:t xml:space="preserve"> in the thesis thus not only as another experiment but also as one of the main contributions of the implementation. It represents a viable and </w:t>
      </w:r>
      <w:proofErr w:type="gramStart"/>
      <w:r w:rsidRPr="00EB2BFA">
        <w:rPr>
          <w:rFonts w:asciiTheme="majorBidi" w:hAnsiTheme="majorBidi" w:cstheme="majorBidi"/>
          <w:color w:val="000000" w:themeColor="text1"/>
        </w:rPr>
        <w:t>computationally-effective</w:t>
      </w:r>
      <w:proofErr w:type="gramEnd"/>
      <w:r w:rsidRPr="00EB2BFA">
        <w:rPr>
          <w:rFonts w:asciiTheme="majorBidi" w:hAnsiTheme="majorBidi" w:cstheme="majorBidi"/>
          <w:color w:val="000000" w:themeColor="text1"/>
        </w:rPr>
        <w:t xml:space="preserve"> mechanism of boosting classification by not migrating completely to more costly end-to-end transformer designs.</w:t>
      </w:r>
    </w:p>
    <w:p w14:paraId="3C7AD17D" w14:textId="77777777" w:rsidR="00724C4B" w:rsidRPr="00EB2BFA" w:rsidRDefault="00724C4B" w:rsidP="00E4036C">
      <w:pPr>
        <w:spacing w:line="360" w:lineRule="auto"/>
        <w:ind w:left="0" w:firstLine="0"/>
        <w:rPr>
          <w:rFonts w:asciiTheme="majorBidi" w:hAnsiTheme="majorBidi" w:cstheme="majorBidi"/>
          <w:color w:val="000000" w:themeColor="text1"/>
        </w:rPr>
      </w:pPr>
    </w:p>
    <w:p w14:paraId="4B755C6E" w14:textId="1C23D95F" w:rsidR="00724C4B" w:rsidRPr="00EB2BFA" w:rsidRDefault="00724C4B" w:rsidP="004F7BEF">
      <w:pPr>
        <w:pStyle w:val="ac"/>
        <w:numPr>
          <w:ilvl w:val="2"/>
          <w:numId w:val="6"/>
        </w:numPr>
        <w:outlineLvl w:val="1"/>
        <w:rPr>
          <w:rFonts w:asciiTheme="majorBidi" w:hAnsiTheme="majorBidi" w:cstheme="majorBidi"/>
          <w:b/>
          <w:bCs/>
          <w:color w:val="000000" w:themeColor="text1"/>
        </w:rPr>
      </w:pPr>
      <w:bookmarkStart w:id="77" w:name="_Toc227189325"/>
      <w:r w:rsidRPr="00EB2BFA">
        <w:rPr>
          <w:rFonts w:asciiTheme="majorBidi" w:hAnsiTheme="majorBidi" w:cstheme="majorBidi"/>
          <w:b/>
          <w:bCs/>
          <w:color w:val="000000" w:themeColor="text1"/>
        </w:rPr>
        <w:t>Stacking Ensemble</w:t>
      </w:r>
      <w:bookmarkEnd w:id="77"/>
    </w:p>
    <w:p w14:paraId="7067C0C0" w14:textId="77777777" w:rsidR="00724C4B" w:rsidRPr="00EB2BFA" w:rsidRDefault="00724C4B" w:rsidP="00724C4B">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stacking ensemble </w:t>
      </w:r>
      <w:proofErr w:type="gramStart"/>
      <w:r w:rsidRPr="00EB2BFA">
        <w:rPr>
          <w:rFonts w:asciiTheme="majorBidi" w:hAnsiTheme="majorBidi" w:cstheme="majorBidi"/>
          <w:color w:val="000000" w:themeColor="text1"/>
        </w:rPr>
        <w:t>was meant</w:t>
      </w:r>
      <w:proofErr w:type="gramEnd"/>
      <w:r w:rsidRPr="00EB2BFA">
        <w:rPr>
          <w:rFonts w:asciiTheme="majorBidi" w:hAnsiTheme="majorBidi" w:cstheme="majorBidi"/>
          <w:color w:val="000000" w:themeColor="text1"/>
        </w:rPr>
        <w:t xml:space="preserve"> to utilize the prediction of various base models to create a meta-classifier at a higher level. Stacking </w:t>
      </w:r>
      <w:proofErr w:type="gramStart"/>
      <w:r w:rsidRPr="00EB2BFA">
        <w:rPr>
          <w:rFonts w:asciiTheme="majorBidi" w:hAnsiTheme="majorBidi" w:cstheme="majorBidi"/>
          <w:color w:val="000000" w:themeColor="text1"/>
        </w:rPr>
        <w:t>The</w:t>
      </w:r>
      <w:proofErr w:type="gramEnd"/>
      <w:r w:rsidRPr="00EB2BFA">
        <w:rPr>
          <w:rFonts w:asciiTheme="majorBidi" w:hAnsiTheme="majorBidi" w:cstheme="majorBidi"/>
          <w:color w:val="000000" w:themeColor="text1"/>
        </w:rPr>
        <w:t xml:space="preserve"> concept of stacking is that various models can fail in different ways, and a secondary learner can learn how to integrate their results better than each base model on its own. In this implementation, the stacking approach united three base predictors: TF-IDF + Logistic Regression, TF-IDF + SVM and Word2Vec + Logistic Regression. These models were chosen </w:t>
      </w:r>
      <w:proofErr w:type="gramStart"/>
      <w:r w:rsidRPr="00EB2BFA">
        <w:rPr>
          <w:rFonts w:asciiTheme="majorBidi" w:hAnsiTheme="majorBidi" w:cstheme="majorBidi"/>
          <w:color w:val="000000" w:themeColor="text1"/>
        </w:rPr>
        <w:lastRenderedPageBreak/>
        <w:t>due to the fact that</w:t>
      </w:r>
      <w:proofErr w:type="gramEnd"/>
      <w:r w:rsidRPr="00EB2BFA">
        <w:rPr>
          <w:rFonts w:asciiTheme="majorBidi" w:hAnsiTheme="majorBidi" w:cstheme="majorBidi"/>
          <w:color w:val="000000" w:themeColor="text1"/>
        </w:rPr>
        <w:t xml:space="preserve"> they are powerful but contrasting views of learning two of sparse lexical space and one dense semantic embedding space.</w:t>
      </w:r>
    </w:p>
    <w:p w14:paraId="575A68F4" w14:textId="77777777" w:rsidR="00724C4B" w:rsidRPr="00EB2BFA" w:rsidRDefault="00724C4B" w:rsidP="00724C4B">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notebook used the trained base models to extract prediction outputs in order to build the meta-features. In the case of the logistic regression models, the probability of the predicted classes was used and in the case of the SVM </w:t>
      </w:r>
      <w:proofErr w:type="gramStart"/>
      <w:r w:rsidRPr="00EB2BFA">
        <w:rPr>
          <w:rFonts w:asciiTheme="majorBidi" w:hAnsiTheme="majorBidi" w:cstheme="majorBidi"/>
          <w:color w:val="000000" w:themeColor="text1"/>
        </w:rPr>
        <w:t>model</w:t>
      </w:r>
      <w:proofErr w:type="gramEnd"/>
      <w:r w:rsidRPr="00EB2BFA">
        <w:rPr>
          <w:rFonts w:asciiTheme="majorBidi" w:hAnsiTheme="majorBidi" w:cstheme="majorBidi"/>
          <w:color w:val="000000" w:themeColor="text1"/>
        </w:rPr>
        <w:t xml:space="preserve"> the probability of the predicted classes was used. These values </w:t>
      </w:r>
      <w:proofErr w:type="gramStart"/>
      <w:r w:rsidRPr="00EB2BFA">
        <w:rPr>
          <w:rFonts w:asciiTheme="majorBidi" w:hAnsiTheme="majorBidi" w:cstheme="majorBidi"/>
          <w:color w:val="000000" w:themeColor="text1"/>
        </w:rPr>
        <w:t>were then summed</w:t>
      </w:r>
      <w:proofErr w:type="gramEnd"/>
      <w:r w:rsidRPr="00EB2BFA">
        <w:rPr>
          <w:rFonts w:asciiTheme="majorBidi" w:hAnsiTheme="majorBidi" w:cstheme="majorBidi"/>
          <w:color w:val="000000" w:themeColor="text1"/>
        </w:rPr>
        <w:t xml:space="preserve"> up column wise to a new meta-feature matrix. The training meta-matrix was size (35918</w:t>
      </w:r>
      <w:proofErr w:type="gramStart"/>
      <w:r w:rsidRPr="00EB2BFA">
        <w:rPr>
          <w:rFonts w:asciiTheme="majorBidi" w:hAnsiTheme="majorBidi" w:cstheme="majorBidi"/>
          <w:color w:val="000000" w:themeColor="text1"/>
        </w:rPr>
        <w:t>,3</w:t>
      </w:r>
      <w:proofErr w:type="gramEnd"/>
      <w:r w:rsidRPr="00EB2BFA">
        <w:rPr>
          <w:rFonts w:asciiTheme="majorBidi" w:hAnsiTheme="majorBidi" w:cstheme="majorBidi"/>
          <w:color w:val="000000" w:themeColor="text1"/>
        </w:rPr>
        <w:t xml:space="preserve">), and the testing meta-matrix size (8980,3) that each sample was modeled by three higher-level predictive signals. The meta-learner was then a logistic regression model that </w:t>
      </w:r>
      <w:proofErr w:type="gramStart"/>
      <w:r w:rsidRPr="00EB2BFA">
        <w:rPr>
          <w:rFonts w:asciiTheme="majorBidi" w:hAnsiTheme="majorBidi" w:cstheme="majorBidi"/>
          <w:color w:val="000000" w:themeColor="text1"/>
        </w:rPr>
        <w:t>was trained on the training meta-features and then used to yield the final classification outputs on the test set</w:t>
      </w:r>
      <w:proofErr w:type="gramEnd"/>
      <w:r w:rsidRPr="00EB2BFA">
        <w:rPr>
          <w:rFonts w:asciiTheme="majorBidi" w:hAnsiTheme="majorBidi" w:cstheme="majorBidi"/>
          <w:color w:val="000000" w:themeColor="text1"/>
        </w:rPr>
        <w:t>.</w:t>
      </w:r>
    </w:p>
    <w:p w14:paraId="4279455D" w14:textId="77777777" w:rsidR="00724C4B" w:rsidRPr="00EB2BFA" w:rsidRDefault="00724C4B" w:rsidP="00724C4B">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Such an ensemble is methodologically handy in the sense that it demonstrates that the model outputs themselves can serve as features of a second-stage learner. In the thesis, it is to </w:t>
      </w:r>
      <w:proofErr w:type="gramStart"/>
      <w:r w:rsidRPr="00EB2BFA">
        <w:rPr>
          <w:rFonts w:asciiTheme="majorBidi" w:hAnsiTheme="majorBidi" w:cstheme="majorBidi"/>
          <w:color w:val="000000" w:themeColor="text1"/>
        </w:rPr>
        <w:t>be outlined</w:t>
      </w:r>
      <w:proofErr w:type="gramEnd"/>
      <w:r w:rsidRPr="00EB2BFA">
        <w:rPr>
          <w:rFonts w:asciiTheme="majorBidi" w:hAnsiTheme="majorBidi" w:cstheme="majorBidi"/>
          <w:color w:val="000000" w:themeColor="text1"/>
        </w:rPr>
        <w:t xml:space="preserve"> meticulously as a stacking methodology deployed, and not as an overtly streamlined meta-learning pattern. The notebook shows that the tool worked very well, although the description </w:t>
      </w:r>
      <w:proofErr w:type="gramStart"/>
      <w:r w:rsidRPr="00EB2BFA">
        <w:rPr>
          <w:rFonts w:asciiTheme="majorBidi" w:hAnsiTheme="majorBidi" w:cstheme="majorBidi"/>
          <w:color w:val="000000" w:themeColor="text1"/>
        </w:rPr>
        <w:t>should not be exaggerated</w:t>
      </w:r>
      <w:proofErr w:type="gramEnd"/>
      <w:r w:rsidRPr="00EB2BFA">
        <w:rPr>
          <w:rFonts w:asciiTheme="majorBidi" w:hAnsiTheme="majorBidi" w:cstheme="majorBidi"/>
          <w:color w:val="000000" w:themeColor="text1"/>
        </w:rPr>
        <w:t xml:space="preserve"> with the statements on the sophisticated optimization. To be more exact, we would say that the model is a stacking-based ensemble whereby the results of base-models </w:t>
      </w:r>
      <w:proofErr w:type="gramStart"/>
      <w:r w:rsidRPr="00EB2BFA">
        <w:rPr>
          <w:rFonts w:asciiTheme="majorBidi" w:hAnsiTheme="majorBidi" w:cstheme="majorBidi"/>
          <w:color w:val="000000" w:themeColor="text1"/>
        </w:rPr>
        <w:t>are added together and trained through logistic regression as a meta-classifier</w:t>
      </w:r>
      <w:proofErr w:type="gramEnd"/>
      <w:r w:rsidRPr="00EB2BFA">
        <w:rPr>
          <w:rFonts w:asciiTheme="majorBidi" w:hAnsiTheme="majorBidi" w:cstheme="majorBidi"/>
          <w:color w:val="000000" w:themeColor="text1"/>
        </w:rPr>
        <w:t>.</w:t>
      </w:r>
    </w:p>
    <w:p w14:paraId="7F19020F" w14:textId="77777777" w:rsidR="00724C4B" w:rsidRPr="00EB2BFA" w:rsidRDefault="00724C4B" w:rsidP="00724C4B">
      <w:pPr>
        <w:spacing w:line="360" w:lineRule="auto"/>
        <w:ind w:left="0" w:firstLine="0"/>
        <w:rPr>
          <w:rFonts w:asciiTheme="majorBidi" w:hAnsiTheme="majorBidi" w:cstheme="majorBidi"/>
          <w:color w:val="000000" w:themeColor="text1"/>
        </w:rPr>
      </w:pPr>
    </w:p>
    <w:p w14:paraId="4166C9C4" w14:textId="738BB3A6" w:rsidR="00724C4B" w:rsidRPr="00EB2BFA" w:rsidRDefault="00724C4B" w:rsidP="004F7BEF">
      <w:pPr>
        <w:pStyle w:val="ac"/>
        <w:numPr>
          <w:ilvl w:val="2"/>
          <w:numId w:val="6"/>
        </w:numPr>
        <w:outlineLvl w:val="1"/>
        <w:rPr>
          <w:rFonts w:asciiTheme="majorBidi" w:hAnsiTheme="majorBidi" w:cstheme="majorBidi"/>
          <w:b/>
          <w:bCs/>
          <w:color w:val="000000" w:themeColor="text1"/>
        </w:rPr>
      </w:pPr>
      <w:bookmarkStart w:id="78" w:name="_Toc227189326"/>
      <w:r w:rsidRPr="00EB2BFA">
        <w:rPr>
          <w:rFonts w:asciiTheme="majorBidi" w:hAnsiTheme="majorBidi" w:cstheme="majorBidi"/>
          <w:b/>
          <w:bCs/>
          <w:color w:val="000000" w:themeColor="text1"/>
        </w:rPr>
        <w:t>Deep + ML Voting Ensemble</w:t>
      </w:r>
      <w:bookmarkEnd w:id="78"/>
    </w:p>
    <w:p w14:paraId="1D7347AD" w14:textId="79D67393" w:rsidR="007B2C0C" w:rsidRPr="00EB2BFA" w:rsidRDefault="007B2C0C" w:rsidP="00724C4B">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Together with the classic machine learning and deep learning models, an experiment with a transformer who employs BERT (bert-base-uncased) </w:t>
      </w:r>
      <w:proofErr w:type="gramStart"/>
      <w:r w:rsidRPr="00EB2BFA">
        <w:rPr>
          <w:rFonts w:asciiTheme="majorBidi" w:hAnsiTheme="majorBidi" w:cstheme="majorBidi"/>
          <w:color w:val="000000" w:themeColor="text1"/>
        </w:rPr>
        <w:t>was run</w:t>
      </w:r>
      <w:proofErr w:type="gramEnd"/>
      <w:r w:rsidRPr="00EB2BFA">
        <w:rPr>
          <w:rFonts w:asciiTheme="majorBidi" w:hAnsiTheme="majorBidi" w:cstheme="majorBidi"/>
          <w:color w:val="000000" w:themeColor="text1"/>
        </w:rPr>
        <w:t xml:space="preserve"> as a contextual benchmark. </w:t>
      </w:r>
      <w:proofErr w:type="gramStart"/>
      <w:r w:rsidRPr="00EB2BFA">
        <w:rPr>
          <w:rFonts w:asciiTheme="majorBidi" w:hAnsiTheme="majorBidi" w:cstheme="majorBidi"/>
          <w:color w:val="000000" w:themeColor="text1"/>
        </w:rPr>
        <w:t>But</w:t>
      </w:r>
      <w:proofErr w:type="gramEnd"/>
      <w:r w:rsidRPr="00EB2BFA">
        <w:rPr>
          <w:rFonts w:asciiTheme="majorBidi" w:hAnsiTheme="majorBidi" w:cstheme="majorBidi"/>
          <w:color w:val="000000" w:themeColor="text1"/>
        </w:rPr>
        <w:t xml:space="preserve"> owing to the computational constraints, the entire dataset was not trained with BERT. Rather it </w:t>
      </w:r>
      <w:proofErr w:type="gramStart"/>
      <w:r w:rsidRPr="00EB2BFA">
        <w:rPr>
          <w:rFonts w:asciiTheme="majorBidi" w:hAnsiTheme="majorBidi" w:cstheme="majorBidi"/>
          <w:color w:val="000000" w:themeColor="text1"/>
        </w:rPr>
        <w:t>was tested</w:t>
      </w:r>
      <w:proofErr w:type="gramEnd"/>
      <w:r w:rsidRPr="00EB2BFA">
        <w:rPr>
          <w:rFonts w:asciiTheme="majorBidi" w:hAnsiTheme="majorBidi" w:cstheme="majorBidi"/>
          <w:color w:val="000000" w:themeColor="text1"/>
        </w:rPr>
        <w:t xml:space="preserve"> on a smaller sample size of 4,000 records in total, including 3,000 training samples and 1,000 testing samples. Thus, it is important to view the BERT experiment as a limited-scope benchmark as opposed </w:t>
      </w:r>
      <w:r w:rsidRPr="00EB2BFA">
        <w:rPr>
          <w:rFonts w:asciiTheme="majorBidi" w:hAnsiTheme="majorBidi" w:cstheme="majorBidi"/>
          <w:color w:val="000000" w:themeColor="text1"/>
        </w:rPr>
        <w:lastRenderedPageBreak/>
        <w:t xml:space="preserve">to a directly equivalent comparison with the full-dataset models that </w:t>
      </w:r>
      <w:proofErr w:type="gramStart"/>
      <w:r w:rsidRPr="00EB2BFA">
        <w:rPr>
          <w:rFonts w:asciiTheme="majorBidi" w:hAnsiTheme="majorBidi" w:cstheme="majorBidi"/>
          <w:color w:val="000000" w:themeColor="text1"/>
        </w:rPr>
        <w:t>are used</w:t>
      </w:r>
      <w:proofErr w:type="gramEnd"/>
      <w:r w:rsidRPr="00EB2BFA">
        <w:rPr>
          <w:rFonts w:asciiTheme="majorBidi" w:hAnsiTheme="majorBidi" w:cstheme="majorBidi"/>
          <w:color w:val="000000" w:themeColor="text1"/>
        </w:rPr>
        <w:t xml:space="preserve"> in the rest of the study.</w:t>
      </w:r>
    </w:p>
    <w:p w14:paraId="1F573AE6" w14:textId="6BE3CE6E" w:rsidR="00724C4B" w:rsidRPr="00EB2BFA" w:rsidRDefault="00724C4B" w:rsidP="00724C4B">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third ensemble technique that the proposed framework presents is the combination of traditional machine learning classifier and a deep learning classifier. This model </w:t>
      </w:r>
      <w:proofErr w:type="gramStart"/>
      <w:r w:rsidRPr="00EB2BFA">
        <w:rPr>
          <w:rFonts w:asciiTheme="majorBidi" w:hAnsiTheme="majorBidi" w:cstheme="majorBidi"/>
          <w:color w:val="000000" w:themeColor="text1"/>
        </w:rPr>
        <w:t>had been made</w:t>
      </w:r>
      <w:proofErr w:type="gramEnd"/>
      <w:r w:rsidRPr="00EB2BFA">
        <w:rPr>
          <w:rFonts w:asciiTheme="majorBidi" w:hAnsiTheme="majorBidi" w:cstheme="majorBidi"/>
          <w:color w:val="000000" w:themeColor="text1"/>
        </w:rPr>
        <w:t xml:space="preserve"> so that the efficiency and high lexical discrimination of the TF-IDF SVM was combined with the capacity of the CNN-BiLSTM architecture to sequence context. The rationale for this method is that the two models can extract different yet complementary information in the text. Although the SVM is quite attentive to weighted lexical trends throughout the article, the CNN-BiLSTM is capable of acquiring local phrase characteristics and larger-scale sequence connections. When they are </w:t>
      </w:r>
      <w:proofErr w:type="gramStart"/>
      <w:r w:rsidRPr="00EB2BFA">
        <w:rPr>
          <w:rFonts w:asciiTheme="majorBidi" w:hAnsiTheme="majorBidi" w:cstheme="majorBidi"/>
          <w:color w:val="000000" w:themeColor="text1"/>
        </w:rPr>
        <w:t>combined</w:t>
      </w:r>
      <w:proofErr w:type="gramEnd"/>
      <w:r w:rsidRPr="00EB2BFA">
        <w:rPr>
          <w:rFonts w:asciiTheme="majorBidi" w:hAnsiTheme="majorBidi" w:cstheme="majorBidi"/>
          <w:color w:val="000000" w:themeColor="text1"/>
        </w:rPr>
        <w:t xml:space="preserve"> they can therefore be more robust particularly in situations where one model is unsure but the other one is sure.</w:t>
      </w:r>
    </w:p>
    <w:p w14:paraId="707B4319" w14:textId="77777777" w:rsidR="00724C4B" w:rsidRPr="00EB2BFA" w:rsidRDefault="00724C4B" w:rsidP="00724C4B">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During the implementation, TF-IDF SVM and CNN-BiLSTM predictions </w:t>
      </w:r>
      <w:proofErr w:type="gramStart"/>
      <w:r w:rsidRPr="00EB2BFA">
        <w:rPr>
          <w:rFonts w:asciiTheme="majorBidi" w:hAnsiTheme="majorBidi" w:cstheme="majorBidi"/>
          <w:color w:val="000000" w:themeColor="text1"/>
        </w:rPr>
        <w:t>were generated</w:t>
      </w:r>
      <w:proofErr w:type="gramEnd"/>
      <w:r w:rsidRPr="00EB2BFA">
        <w:rPr>
          <w:rFonts w:asciiTheme="majorBidi" w:hAnsiTheme="majorBidi" w:cstheme="majorBidi"/>
          <w:color w:val="000000" w:themeColor="text1"/>
        </w:rPr>
        <w:t xml:space="preserve"> on the training and testing set. In the case of the neural network, binary class outputs </w:t>
      </w:r>
      <w:proofErr w:type="gramStart"/>
      <w:r w:rsidRPr="00EB2BFA">
        <w:rPr>
          <w:rFonts w:asciiTheme="majorBidi" w:hAnsiTheme="majorBidi" w:cstheme="majorBidi"/>
          <w:color w:val="000000" w:themeColor="text1"/>
        </w:rPr>
        <w:t>were transformed</w:t>
      </w:r>
      <w:proofErr w:type="gramEnd"/>
      <w:r w:rsidRPr="00EB2BFA">
        <w:rPr>
          <w:rFonts w:asciiTheme="majorBidi" w:hAnsiTheme="majorBidi" w:cstheme="majorBidi"/>
          <w:color w:val="000000" w:themeColor="text1"/>
        </w:rPr>
        <w:t xml:space="preserve"> by using a threshold of 0.5 to transform the probabilities into binary class outputs. This was then concluded with a simple rule of voting whereby the results of the two models was added and a positive final class assigned when the aggregate score went to a minimum of one. This brings the ensemble nearer to </w:t>
      </w:r>
      <w:proofErr w:type="gramStart"/>
      <w:r w:rsidRPr="00EB2BFA">
        <w:rPr>
          <w:rFonts w:asciiTheme="majorBidi" w:hAnsiTheme="majorBidi" w:cstheme="majorBidi"/>
          <w:color w:val="000000" w:themeColor="text1"/>
        </w:rPr>
        <w:t>soft-majority</w:t>
      </w:r>
      <w:proofErr w:type="gramEnd"/>
      <w:r w:rsidRPr="00EB2BFA">
        <w:rPr>
          <w:rFonts w:asciiTheme="majorBidi" w:hAnsiTheme="majorBidi" w:cstheme="majorBidi"/>
          <w:color w:val="000000" w:themeColor="text1"/>
        </w:rPr>
        <w:t xml:space="preserve"> or inclusive voting system. It is worth noting that no retraining of a different meta-model was necessary hence the time spent by this ensemble in training was counted as none since it only comprised of inference and prediction combination.</w:t>
      </w:r>
    </w:p>
    <w:p w14:paraId="43CA031A" w14:textId="77777777" w:rsidR="00724C4B" w:rsidRPr="00EB2BFA" w:rsidRDefault="00724C4B" w:rsidP="00724C4B">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resultant model was very successful in the experiment summary, though </w:t>
      </w:r>
      <w:proofErr w:type="gramStart"/>
      <w:r w:rsidRPr="00EB2BFA">
        <w:rPr>
          <w:rFonts w:asciiTheme="majorBidi" w:hAnsiTheme="majorBidi" w:cstheme="majorBidi"/>
          <w:color w:val="000000" w:themeColor="text1"/>
        </w:rPr>
        <w:t>not</w:t>
      </w:r>
      <w:proofErr w:type="gramEnd"/>
      <w:r w:rsidRPr="00EB2BFA">
        <w:rPr>
          <w:rFonts w:asciiTheme="majorBidi" w:hAnsiTheme="majorBidi" w:cstheme="majorBidi"/>
          <w:color w:val="000000" w:themeColor="text1"/>
        </w:rPr>
        <w:t xml:space="preserve"> </w:t>
      </w:r>
      <w:proofErr w:type="gramStart"/>
      <w:r w:rsidRPr="00EB2BFA">
        <w:rPr>
          <w:rFonts w:asciiTheme="majorBidi" w:hAnsiTheme="majorBidi" w:cstheme="majorBidi"/>
          <w:color w:val="000000" w:themeColor="text1"/>
        </w:rPr>
        <w:t>better</w:t>
      </w:r>
      <w:proofErr w:type="gramEnd"/>
      <w:r w:rsidRPr="00EB2BFA">
        <w:rPr>
          <w:rFonts w:asciiTheme="majorBidi" w:hAnsiTheme="majorBidi" w:cstheme="majorBidi"/>
          <w:color w:val="000000" w:themeColor="text1"/>
        </w:rPr>
        <w:t xml:space="preserve"> than the hybrid word-plus-character SVM, and stacking ensemble. Nevertheless, it is still a significant aspect of the given suggestion since it shows how the models of various paradigms </w:t>
      </w:r>
      <w:proofErr w:type="gramStart"/>
      <w:r w:rsidRPr="00EB2BFA">
        <w:rPr>
          <w:rFonts w:asciiTheme="majorBidi" w:hAnsiTheme="majorBidi" w:cstheme="majorBidi"/>
          <w:color w:val="000000" w:themeColor="text1"/>
        </w:rPr>
        <w:t>can be brought</w:t>
      </w:r>
      <w:proofErr w:type="gramEnd"/>
      <w:r w:rsidRPr="00EB2BFA">
        <w:rPr>
          <w:rFonts w:asciiTheme="majorBidi" w:hAnsiTheme="majorBidi" w:cstheme="majorBidi"/>
          <w:color w:val="000000" w:themeColor="text1"/>
        </w:rPr>
        <w:t xml:space="preserve"> together in a straightforward yet efficient manner. This section </w:t>
      </w:r>
      <w:proofErr w:type="gramStart"/>
      <w:r w:rsidRPr="00EB2BFA">
        <w:rPr>
          <w:rFonts w:asciiTheme="majorBidi" w:hAnsiTheme="majorBidi" w:cstheme="majorBidi"/>
          <w:color w:val="000000" w:themeColor="text1"/>
        </w:rPr>
        <w:t>can be introduced</w:t>
      </w:r>
      <w:proofErr w:type="gramEnd"/>
      <w:r w:rsidRPr="00EB2BFA">
        <w:rPr>
          <w:rFonts w:asciiTheme="majorBidi" w:hAnsiTheme="majorBidi" w:cstheme="majorBidi"/>
          <w:color w:val="000000" w:themeColor="text1"/>
        </w:rPr>
        <w:t xml:space="preserve"> into the thesis as a proof that </w:t>
      </w:r>
      <w:r w:rsidRPr="00EB2BFA">
        <w:rPr>
          <w:rFonts w:asciiTheme="majorBidi" w:hAnsiTheme="majorBidi" w:cstheme="majorBidi"/>
          <w:color w:val="000000" w:themeColor="text1"/>
        </w:rPr>
        <w:lastRenderedPageBreak/>
        <w:t>the combination of deep and traditional approaches to learning can represent a realistic extension of the framework and can provide competitive performance at a comparatively low level of complexity in further implementation.</w:t>
      </w:r>
    </w:p>
    <w:p w14:paraId="529588C8" w14:textId="77777777" w:rsidR="00724C4B" w:rsidRPr="00EB2BFA" w:rsidRDefault="00724C4B" w:rsidP="00724C4B">
      <w:pPr>
        <w:spacing w:line="360" w:lineRule="auto"/>
        <w:ind w:left="0" w:firstLine="0"/>
        <w:rPr>
          <w:rFonts w:asciiTheme="majorBidi" w:hAnsiTheme="majorBidi" w:cstheme="majorBidi"/>
          <w:color w:val="000000" w:themeColor="text1"/>
        </w:rPr>
      </w:pPr>
    </w:p>
    <w:p w14:paraId="37E5E160" w14:textId="2A005A1B" w:rsidR="00724C4B" w:rsidRPr="00EB2BFA" w:rsidRDefault="00724C4B" w:rsidP="004F7BEF">
      <w:pPr>
        <w:pStyle w:val="ac"/>
        <w:numPr>
          <w:ilvl w:val="1"/>
          <w:numId w:val="6"/>
        </w:numPr>
        <w:outlineLvl w:val="1"/>
        <w:rPr>
          <w:rFonts w:asciiTheme="majorBidi" w:hAnsiTheme="majorBidi" w:cstheme="majorBidi"/>
          <w:b/>
          <w:bCs/>
          <w:color w:val="000000" w:themeColor="text1"/>
        </w:rPr>
      </w:pPr>
      <w:bookmarkStart w:id="79" w:name="_Toc227189327"/>
      <w:r w:rsidRPr="00EB2BFA">
        <w:rPr>
          <w:rFonts w:asciiTheme="majorBidi" w:hAnsiTheme="majorBidi" w:cstheme="majorBidi"/>
          <w:b/>
          <w:bCs/>
          <w:color w:val="000000" w:themeColor="text1"/>
        </w:rPr>
        <w:t>Model Evaluation Setup</w:t>
      </w:r>
      <w:bookmarkEnd w:id="79"/>
    </w:p>
    <w:p w14:paraId="0903ED0E" w14:textId="77777777" w:rsidR="00724C4B" w:rsidRPr="00EB2BFA" w:rsidRDefault="00724C4B" w:rsidP="00724C4B">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A common set of metrics of classification and a common experimental protocol </w:t>
      </w:r>
      <w:proofErr w:type="gramStart"/>
      <w:r w:rsidRPr="00EB2BFA">
        <w:rPr>
          <w:rFonts w:asciiTheme="majorBidi" w:hAnsiTheme="majorBidi" w:cstheme="majorBidi"/>
          <w:color w:val="000000" w:themeColor="text1"/>
        </w:rPr>
        <w:t>was used</w:t>
      </w:r>
      <w:proofErr w:type="gramEnd"/>
      <w:r w:rsidRPr="00EB2BFA">
        <w:rPr>
          <w:rFonts w:asciiTheme="majorBidi" w:hAnsiTheme="majorBidi" w:cstheme="majorBidi"/>
          <w:color w:val="000000" w:themeColor="text1"/>
        </w:rPr>
        <w:t xml:space="preserve"> to evaluate the effectiveness of the proposed approach to all models. The assessments </w:t>
      </w:r>
      <w:proofErr w:type="gramStart"/>
      <w:r w:rsidRPr="00EB2BFA">
        <w:rPr>
          <w:rFonts w:asciiTheme="majorBidi" w:hAnsiTheme="majorBidi" w:cstheme="majorBidi"/>
          <w:color w:val="000000" w:themeColor="text1"/>
        </w:rPr>
        <w:t>were developed</w:t>
      </w:r>
      <w:proofErr w:type="gramEnd"/>
      <w:r w:rsidRPr="00EB2BFA">
        <w:rPr>
          <w:rFonts w:asciiTheme="majorBidi" w:hAnsiTheme="majorBidi" w:cstheme="majorBidi"/>
          <w:color w:val="000000" w:themeColor="text1"/>
        </w:rPr>
        <w:t xml:space="preserve"> on the 80:20 stratified train-test split as above where the models were trained on 35,918 samples and tested on 8,980 unseen samples. This out of sample testing process gives a direct estimate of the generalization of each model outside of the training data. The results were also stored in the experimental setup in a form of a structured list and later arranged them in a comparison table, meaning that all models </w:t>
      </w:r>
      <w:proofErr w:type="gramStart"/>
      <w:r w:rsidRPr="00EB2BFA">
        <w:rPr>
          <w:rFonts w:asciiTheme="majorBidi" w:hAnsiTheme="majorBidi" w:cstheme="majorBidi"/>
          <w:color w:val="000000" w:themeColor="text1"/>
        </w:rPr>
        <w:t>could be ranked</w:t>
      </w:r>
      <w:proofErr w:type="gramEnd"/>
      <w:r w:rsidRPr="00EB2BFA">
        <w:rPr>
          <w:rFonts w:asciiTheme="majorBidi" w:hAnsiTheme="majorBidi" w:cstheme="majorBidi"/>
          <w:color w:val="000000" w:themeColor="text1"/>
        </w:rPr>
        <w:t xml:space="preserve"> based on their performance in the test.</w:t>
      </w:r>
    </w:p>
    <w:p w14:paraId="76A9E901" w14:textId="77777777" w:rsidR="00724C4B" w:rsidRPr="00EB2BFA" w:rsidRDefault="00724C4B" w:rsidP="00724C4B">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evaluation measures of the notebook were training accuracy, test accuracy, precision, recall, F1-score and training time in seconds. Besides this, confusion matrices and comprehensive reports of the classification of each model </w:t>
      </w:r>
      <w:proofErr w:type="gramStart"/>
      <w:r w:rsidRPr="00EB2BFA">
        <w:rPr>
          <w:rFonts w:asciiTheme="majorBidi" w:hAnsiTheme="majorBidi" w:cstheme="majorBidi"/>
          <w:color w:val="000000" w:themeColor="text1"/>
        </w:rPr>
        <w:t>were also made</w:t>
      </w:r>
      <w:proofErr w:type="gramEnd"/>
      <w:r w:rsidRPr="00EB2BFA">
        <w:rPr>
          <w:rFonts w:asciiTheme="majorBidi" w:hAnsiTheme="majorBidi" w:cstheme="majorBidi"/>
          <w:color w:val="000000" w:themeColor="text1"/>
        </w:rPr>
        <w:t xml:space="preserve">. Accuracy is the general rate of the correct predictions whereas precision signifies the reliability of the positive predictions. Recall indicates the model posing the positive class well, and F1-score is a harmonic mean of precision and recall. These measures are reasonable when it comes to fake news detection as they can provide a better picture of their quality of classification compared to only accuracy. The amount of time spent on training was also logged in </w:t>
      </w:r>
      <w:proofErr w:type="gramStart"/>
      <w:r w:rsidRPr="00EB2BFA">
        <w:rPr>
          <w:rFonts w:asciiTheme="majorBidi" w:hAnsiTheme="majorBidi" w:cstheme="majorBidi"/>
          <w:color w:val="000000" w:themeColor="text1"/>
        </w:rPr>
        <w:t>so as to</w:t>
      </w:r>
      <w:proofErr w:type="gramEnd"/>
      <w:r w:rsidRPr="00EB2BFA">
        <w:rPr>
          <w:rFonts w:asciiTheme="majorBidi" w:hAnsiTheme="majorBidi" w:cstheme="majorBidi"/>
          <w:color w:val="000000" w:themeColor="text1"/>
        </w:rPr>
        <w:t xml:space="preserve"> measure computational efficiency, which is of interest in the cases of comparing classical machine learning, deep learning, and transformer-based methods.</w:t>
      </w:r>
    </w:p>
    <w:p w14:paraId="14F1E7BE" w14:textId="331CC0D2" w:rsidR="00724C4B" w:rsidRDefault="00724C4B" w:rsidP="007B2C0C">
      <w:pPr>
        <w:spacing w:line="360" w:lineRule="auto"/>
        <w:ind w:left="0" w:firstLine="0"/>
        <w:rPr>
          <w:rFonts w:asciiTheme="majorBidi" w:hAnsiTheme="majorBidi" w:cstheme="majorBidi"/>
          <w:color w:val="000000" w:themeColor="text1"/>
          <w:rtl/>
        </w:rPr>
      </w:pPr>
      <w:r w:rsidRPr="00EB2BFA">
        <w:rPr>
          <w:rFonts w:asciiTheme="majorBidi" w:hAnsiTheme="majorBidi" w:cstheme="majorBidi"/>
          <w:color w:val="000000" w:themeColor="text1"/>
        </w:rPr>
        <w:t xml:space="preserve">According to the summary table reported by the notebook, the performance of some models was very high. The hybrid word-plus-character TF-IDF SVM, TF-IDF SVM and stacking ensemble were among the best performers. Strong results </w:t>
      </w:r>
      <w:proofErr w:type="gramStart"/>
      <w:r w:rsidRPr="00EB2BFA">
        <w:rPr>
          <w:rFonts w:asciiTheme="majorBidi" w:hAnsiTheme="majorBidi" w:cstheme="majorBidi"/>
          <w:color w:val="000000" w:themeColor="text1"/>
        </w:rPr>
        <w:t xml:space="preserve">were also </w:t>
      </w:r>
      <w:r w:rsidRPr="00EB2BFA">
        <w:rPr>
          <w:rFonts w:asciiTheme="majorBidi" w:hAnsiTheme="majorBidi" w:cstheme="majorBidi"/>
          <w:color w:val="000000" w:themeColor="text1"/>
        </w:rPr>
        <w:lastRenderedPageBreak/>
        <w:t>obtained</w:t>
      </w:r>
      <w:proofErr w:type="gramEnd"/>
      <w:r w:rsidRPr="00EB2BFA">
        <w:rPr>
          <w:rFonts w:asciiTheme="majorBidi" w:hAnsiTheme="majorBidi" w:cstheme="majorBidi"/>
          <w:color w:val="000000" w:themeColor="text1"/>
        </w:rPr>
        <w:t xml:space="preserve"> with the deep learning models, and BERT demonstrated high accuracy on its small subset experiment. This evaluation section is to </w:t>
      </w:r>
      <w:proofErr w:type="gramStart"/>
      <w:r w:rsidRPr="00EB2BFA">
        <w:rPr>
          <w:rFonts w:asciiTheme="majorBidi" w:hAnsiTheme="majorBidi" w:cstheme="majorBidi"/>
          <w:color w:val="000000" w:themeColor="text1"/>
        </w:rPr>
        <w:t>be highlighted</w:t>
      </w:r>
      <w:proofErr w:type="gramEnd"/>
      <w:r w:rsidRPr="00EB2BFA">
        <w:rPr>
          <w:rFonts w:asciiTheme="majorBidi" w:hAnsiTheme="majorBidi" w:cstheme="majorBidi"/>
          <w:color w:val="000000" w:themeColor="text1"/>
        </w:rPr>
        <w:t xml:space="preserve"> in the thesis, not only in the predictive performance but also in the fairness of comparison because all models were tested according to the same basic split and reporting framework. It further notes that the special case of BERT also has its subset-based evaluation, where the result produced by it </w:t>
      </w:r>
      <w:proofErr w:type="gramStart"/>
      <w:r w:rsidRPr="00EB2BFA">
        <w:rPr>
          <w:rFonts w:asciiTheme="majorBidi" w:hAnsiTheme="majorBidi" w:cstheme="majorBidi"/>
          <w:color w:val="000000" w:themeColor="text1"/>
        </w:rPr>
        <w:t>should not be compared</w:t>
      </w:r>
      <w:proofErr w:type="gramEnd"/>
      <w:r w:rsidRPr="00EB2BFA">
        <w:rPr>
          <w:rFonts w:asciiTheme="majorBidi" w:hAnsiTheme="majorBidi" w:cstheme="majorBidi"/>
          <w:color w:val="000000" w:themeColor="text1"/>
        </w:rPr>
        <w:t xml:space="preserve"> with the models produced on a full dataset.</w:t>
      </w:r>
    </w:p>
    <w:p w14:paraId="2CFC5301" w14:textId="77777777" w:rsidR="00FF2BAF" w:rsidRPr="00EB2BFA" w:rsidRDefault="00FF2BAF" w:rsidP="007B2C0C">
      <w:pPr>
        <w:spacing w:line="360" w:lineRule="auto"/>
        <w:ind w:left="0" w:firstLine="0"/>
        <w:rPr>
          <w:rFonts w:asciiTheme="majorBidi" w:hAnsiTheme="majorBidi" w:cstheme="majorBidi"/>
          <w:color w:val="000000" w:themeColor="text1"/>
          <w:rtl/>
        </w:rPr>
      </w:pPr>
    </w:p>
    <w:p w14:paraId="56CC21E8" w14:textId="347FFC3C" w:rsidR="00724C4B" w:rsidRPr="00EB2BFA" w:rsidRDefault="00724C4B" w:rsidP="004F7BEF">
      <w:pPr>
        <w:pStyle w:val="ac"/>
        <w:numPr>
          <w:ilvl w:val="1"/>
          <w:numId w:val="6"/>
        </w:numPr>
        <w:outlineLvl w:val="1"/>
        <w:rPr>
          <w:rFonts w:asciiTheme="majorBidi" w:hAnsiTheme="majorBidi" w:cstheme="majorBidi"/>
          <w:b/>
          <w:bCs/>
          <w:color w:val="000000" w:themeColor="text1"/>
        </w:rPr>
      </w:pPr>
      <w:bookmarkStart w:id="80" w:name="_Toc227189328"/>
      <w:r w:rsidRPr="00EB2BFA">
        <w:rPr>
          <w:rFonts w:asciiTheme="majorBidi" w:hAnsiTheme="majorBidi" w:cstheme="majorBidi"/>
          <w:b/>
          <w:bCs/>
          <w:color w:val="000000" w:themeColor="text1"/>
        </w:rPr>
        <w:t>Summary</w:t>
      </w:r>
      <w:bookmarkEnd w:id="80"/>
    </w:p>
    <w:p w14:paraId="703DA0D0" w14:textId="77777777" w:rsidR="00724C4B" w:rsidRPr="00EB2BFA" w:rsidRDefault="00724C4B" w:rsidP="00724C4B">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chapter has introduced the proposed fake news detection framework that </w:t>
      </w:r>
      <w:proofErr w:type="gramStart"/>
      <w:r w:rsidRPr="00EB2BFA">
        <w:rPr>
          <w:rFonts w:asciiTheme="majorBidi" w:hAnsiTheme="majorBidi" w:cstheme="majorBidi"/>
          <w:color w:val="000000" w:themeColor="text1"/>
        </w:rPr>
        <w:t>is developed</w:t>
      </w:r>
      <w:proofErr w:type="gramEnd"/>
      <w:r w:rsidRPr="00EB2BFA">
        <w:rPr>
          <w:rFonts w:asciiTheme="majorBidi" w:hAnsiTheme="majorBidi" w:cstheme="majorBidi"/>
          <w:color w:val="000000" w:themeColor="text1"/>
        </w:rPr>
        <w:t xml:space="preserve"> in the present study. It starts with the building of a </w:t>
      </w:r>
      <w:proofErr w:type="gramStart"/>
      <w:r w:rsidRPr="00EB2BFA">
        <w:rPr>
          <w:rFonts w:asciiTheme="majorBidi" w:hAnsiTheme="majorBidi" w:cstheme="majorBidi"/>
          <w:color w:val="000000" w:themeColor="text1"/>
        </w:rPr>
        <w:t>binary labeled</w:t>
      </w:r>
      <w:proofErr w:type="gramEnd"/>
      <w:r w:rsidRPr="00EB2BFA">
        <w:rPr>
          <w:rFonts w:asciiTheme="majorBidi" w:hAnsiTheme="majorBidi" w:cstheme="majorBidi"/>
          <w:color w:val="000000" w:themeColor="text1"/>
        </w:rPr>
        <w:t xml:space="preserve"> dataset between Fake.csv and True.csv files and the development of a single content field comprising the title of articles and the text of their bodies. Upon data set preparation, lowercasing, URLs, digits, punctuations, stopwords </w:t>
      </w:r>
      <w:proofErr w:type="gramStart"/>
      <w:r w:rsidRPr="00EB2BFA">
        <w:rPr>
          <w:rFonts w:asciiTheme="majorBidi" w:hAnsiTheme="majorBidi" w:cstheme="majorBidi"/>
          <w:color w:val="000000" w:themeColor="text1"/>
        </w:rPr>
        <w:t>are used</w:t>
      </w:r>
      <w:proofErr w:type="gramEnd"/>
      <w:r w:rsidRPr="00EB2BFA">
        <w:rPr>
          <w:rFonts w:asciiTheme="majorBidi" w:hAnsiTheme="majorBidi" w:cstheme="majorBidi"/>
          <w:color w:val="000000" w:themeColor="text1"/>
        </w:rPr>
        <w:t xml:space="preserve"> to normalize the text. Stratified sampling </w:t>
      </w:r>
      <w:proofErr w:type="gramStart"/>
      <w:r w:rsidRPr="00EB2BFA">
        <w:rPr>
          <w:rFonts w:asciiTheme="majorBidi" w:hAnsiTheme="majorBidi" w:cstheme="majorBidi"/>
          <w:color w:val="000000" w:themeColor="text1"/>
        </w:rPr>
        <w:t>is then used</w:t>
      </w:r>
      <w:proofErr w:type="gramEnd"/>
      <w:r w:rsidRPr="00EB2BFA">
        <w:rPr>
          <w:rFonts w:asciiTheme="majorBidi" w:hAnsiTheme="majorBidi" w:cstheme="majorBidi"/>
          <w:color w:val="000000" w:themeColor="text1"/>
        </w:rPr>
        <w:t xml:space="preserve"> to divide the cleaned corpus into training and testing subsets to provide a fair and reproducible basis of the experiment. These phases provide the basis on which the rest of the system is developed.</w:t>
      </w:r>
    </w:p>
    <w:p w14:paraId="074F3C1C" w14:textId="77777777" w:rsidR="00724C4B" w:rsidRPr="00EB2BFA" w:rsidRDefault="00724C4B" w:rsidP="00724C4B">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primary strategies of representation in the framework </w:t>
      </w:r>
      <w:proofErr w:type="gramStart"/>
      <w:r w:rsidRPr="00EB2BFA">
        <w:rPr>
          <w:rFonts w:asciiTheme="majorBidi" w:hAnsiTheme="majorBidi" w:cstheme="majorBidi"/>
          <w:color w:val="000000" w:themeColor="text1"/>
        </w:rPr>
        <w:t>were also described</w:t>
      </w:r>
      <w:proofErr w:type="gramEnd"/>
      <w:r w:rsidRPr="00EB2BFA">
        <w:rPr>
          <w:rFonts w:asciiTheme="majorBidi" w:hAnsiTheme="majorBidi" w:cstheme="majorBidi"/>
          <w:color w:val="000000" w:themeColor="text1"/>
        </w:rPr>
        <w:t xml:space="preserve"> in the chapter. Sparse lexical weighting was done using word-level TF-IDF, dense semantic representations were done using Word2Vec, sequence encoding was done using neural models and capturing subword and stylistic information was done using character-level TF-IDF. A general collection of models such as traditional machine learning classifiers, CNN-based neural architecture and a transformer-based BERT experiment </w:t>
      </w:r>
      <w:proofErr w:type="gramStart"/>
      <w:r w:rsidRPr="00EB2BFA">
        <w:rPr>
          <w:rFonts w:asciiTheme="majorBidi" w:hAnsiTheme="majorBidi" w:cstheme="majorBidi"/>
          <w:color w:val="000000" w:themeColor="text1"/>
        </w:rPr>
        <w:t>was then matched</w:t>
      </w:r>
      <w:proofErr w:type="gramEnd"/>
      <w:r w:rsidRPr="00EB2BFA">
        <w:rPr>
          <w:rFonts w:asciiTheme="majorBidi" w:hAnsiTheme="majorBidi" w:cstheme="majorBidi"/>
          <w:color w:val="000000" w:themeColor="text1"/>
        </w:rPr>
        <w:t xml:space="preserve"> with these representations. Moreover, </w:t>
      </w:r>
      <w:proofErr w:type="gramStart"/>
      <w:r w:rsidRPr="00EB2BFA">
        <w:rPr>
          <w:rFonts w:asciiTheme="majorBidi" w:hAnsiTheme="majorBidi" w:cstheme="majorBidi"/>
          <w:color w:val="000000" w:themeColor="text1"/>
        </w:rPr>
        <w:t xml:space="preserve">hybrid and ensemble methods were presented by the framework including word-plus-character TF-IDF with SVM, a stacking ensemble, and a voting-based combination of deep </w:t>
      </w:r>
      <w:r w:rsidRPr="00EB2BFA">
        <w:rPr>
          <w:rFonts w:asciiTheme="majorBidi" w:hAnsiTheme="majorBidi" w:cstheme="majorBidi"/>
          <w:color w:val="000000" w:themeColor="text1"/>
        </w:rPr>
        <w:lastRenderedPageBreak/>
        <w:t>and machine-learning predictions</w:t>
      </w:r>
      <w:proofErr w:type="gramEnd"/>
      <w:r w:rsidRPr="00EB2BFA">
        <w:rPr>
          <w:rFonts w:asciiTheme="majorBidi" w:hAnsiTheme="majorBidi" w:cstheme="majorBidi"/>
          <w:color w:val="000000" w:themeColor="text1"/>
        </w:rPr>
        <w:t>. These elements combined make the suggested approach comprehensive and rich in its methodology.</w:t>
      </w:r>
    </w:p>
    <w:p w14:paraId="6E5E69EC" w14:textId="711DF9D9" w:rsidR="00E4036C" w:rsidRPr="00EB2BFA" w:rsidRDefault="00724C4B" w:rsidP="007B2C0C">
      <w:pPr>
        <w:spacing w:line="360" w:lineRule="auto"/>
        <w:ind w:left="0" w:firstLine="0"/>
        <w:rPr>
          <w:rFonts w:asciiTheme="majorBidi" w:hAnsiTheme="majorBidi" w:cstheme="majorBidi"/>
          <w:color w:val="000000" w:themeColor="text1"/>
          <w:rtl/>
        </w:rPr>
      </w:pPr>
      <w:r w:rsidRPr="00EB2BFA">
        <w:rPr>
          <w:rFonts w:asciiTheme="majorBidi" w:hAnsiTheme="majorBidi" w:cstheme="majorBidi"/>
          <w:color w:val="000000" w:themeColor="text1"/>
        </w:rPr>
        <w:t xml:space="preserve">In general, the presented plan proves that the detection of fake news </w:t>
      </w:r>
      <w:proofErr w:type="gramStart"/>
      <w:r w:rsidRPr="00EB2BFA">
        <w:rPr>
          <w:rFonts w:asciiTheme="majorBidi" w:hAnsiTheme="majorBidi" w:cstheme="majorBidi"/>
          <w:color w:val="000000" w:themeColor="text1"/>
        </w:rPr>
        <w:t>can be enhanced</w:t>
      </w:r>
      <w:proofErr w:type="gramEnd"/>
      <w:r w:rsidRPr="00EB2BFA">
        <w:rPr>
          <w:rFonts w:asciiTheme="majorBidi" w:hAnsiTheme="majorBidi" w:cstheme="majorBidi"/>
          <w:color w:val="000000" w:themeColor="text1"/>
        </w:rPr>
        <w:t xml:space="preserve"> with the help of the layered pipeline that is composed of cautious preprocessing, several types of textual representations, and various classification policies. The framework does not cover a single model family, but rather it </w:t>
      </w:r>
      <w:proofErr w:type="gramStart"/>
      <w:r w:rsidRPr="00EB2BFA">
        <w:rPr>
          <w:rFonts w:asciiTheme="majorBidi" w:hAnsiTheme="majorBidi" w:cstheme="majorBidi"/>
          <w:color w:val="000000" w:themeColor="text1"/>
        </w:rPr>
        <w:t>is intended</w:t>
      </w:r>
      <w:proofErr w:type="gramEnd"/>
      <w:r w:rsidRPr="00EB2BFA">
        <w:rPr>
          <w:rFonts w:asciiTheme="majorBidi" w:hAnsiTheme="majorBidi" w:cstheme="majorBidi"/>
          <w:color w:val="000000" w:themeColor="text1"/>
        </w:rPr>
        <w:t xml:space="preserve"> to draw parallels, integrate and analyze various approaches on a common platform. This chapter is thus the backbone of the implementation of the thesis. The next chapter is supposed to continue on this basis and present the experimental findings, comment on the performance of the various models in comparison, and explain why one representation and classifier had been successful on the chosen dataset and not the rest.</w:t>
      </w:r>
    </w:p>
    <w:p w14:paraId="69228FC1" w14:textId="77777777" w:rsidR="004F7BEF" w:rsidRPr="00EB2BFA" w:rsidRDefault="004F7BEF" w:rsidP="007B2C0C">
      <w:pPr>
        <w:spacing w:line="360" w:lineRule="auto"/>
        <w:ind w:left="0" w:firstLine="0"/>
        <w:rPr>
          <w:rFonts w:asciiTheme="majorBidi" w:hAnsiTheme="majorBidi" w:cstheme="majorBidi"/>
          <w:color w:val="000000" w:themeColor="text1"/>
          <w:rtl/>
        </w:rPr>
      </w:pPr>
    </w:p>
    <w:p w14:paraId="70595764" w14:textId="77777777" w:rsidR="004F7BEF" w:rsidRPr="00EB2BFA" w:rsidRDefault="004F7BEF" w:rsidP="007B2C0C">
      <w:pPr>
        <w:spacing w:line="360" w:lineRule="auto"/>
        <w:ind w:left="0" w:firstLine="0"/>
        <w:rPr>
          <w:rFonts w:asciiTheme="majorBidi" w:hAnsiTheme="majorBidi" w:cstheme="majorBidi"/>
          <w:color w:val="000000" w:themeColor="text1"/>
          <w:rtl/>
        </w:rPr>
      </w:pPr>
    </w:p>
    <w:p w14:paraId="2D58EC55" w14:textId="77777777" w:rsidR="004F7BEF" w:rsidRPr="00EB2BFA" w:rsidRDefault="004F7BEF" w:rsidP="007B2C0C">
      <w:pPr>
        <w:spacing w:line="360" w:lineRule="auto"/>
        <w:ind w:left="0" w:firstLine="0"/>
        <w:rPr>
          <w:rFonts w:asciiTheme="majorBidi" w:hAnsiTheme="majorBidi" w:cstheme="majorBidi"/>
          <w:color w:val="000000" w:themeColor="text1"/>
          <w:rtl/>
        </w:rPr>
      </w:pPr>
    </w:p>
    <w:p w14:paraId="48F6B2CE" w14:textId="77777777" w:rsidR="004F7BEF" w:rsidRDefault="004F7BEF" w:rsidP="007B2C0C">
      <w:pPr>
        <w:spacing w:line="360" w:lineRule="auto"/>
        <w:ind w:left="0" w:firstLine="0"/>
        <w:rPr>
          <w:rFonts w:asciiTheme="majorBidi" w:hAnsiTheme="majorBidi" w:cstheme="majorBidi"/>
          <w:color w:val="000000" w:themeColor="text1"/>
          <w:rtl/>
        </w:rPr>
      </w:pPr>
    </w:p>
    <w:p w14:paraId="4C1DF8C5" w14:textId="77777777" w:rsidR="00FF2BAF" w:rsidRDefault="00FF2BAF" w:rsidP="007B2C0C">
      <w:pPr>
        <w:spacing w:line="360" w:lineRule="auto"/>
        <w:ind w:left="0" w:firstLine="0"/>
        <w:rPr>
          <w:rFonts w:asciiTheme="majorBidi" w:hAnsiTheme="majorBidi" w:cstheme="majorBidi"/>
          <w:color w:val="000000" w:themeColor="text1"/>
          <w:rtl/>
        </w:rPr>
      </w:pPr>
    </w:p>
    <w:p w14:paraId="0D1D90E1" w14:textId="77777777" w:rsidR="00FF2BAF" w:rsidRDefault="00FF2BAF" w:rsidP="007B2C0C">
      <w:pPr>
        <w:spacing w:line="360" w:lineRule="auto"/>
        <w:ind w:left="0" w:firstLine="0"/>
        <w:rPr>
          <w:rFonts w:asciiTheme="majorBidi" w:hAnsiTheme="majorBidi" w:cstheme="majorBidi"/>
          <w:color w:val="000000" w:themeColor="text1"/>
          <w:rtl/>
        </w:rPr>
      </w:pPr>
    </w:p>
    <w:p w14:paraId="424BB1D9" w14:textId="77777777" w:rsidR="00FF2BAF" w:rsidRDefault="00FF2BAF" w:rsidP="007B2C0C">
      <w:pPr>
        <w:spacing w:line="360" w:lineRule="auto"/>
        <w:ind w:left="0" w:firstLine="0"/>
        <w:rPr>
          <w:rFonts w:asciiTheme="majorBidi" w:hAnsiTheme="majorBidi" w:cstheme="majorBidi"/>
          <w:color w:val="000000" w:themeColor="text1"/>
          <w:rtl/>
        </w:rPr>
      </w:pPr>
    </w:p>
    <w:p w14:paraId="6CF2AED1" w14:textId="77777777" w:rsidR="00FF2BAF" w:rsidRDefault="00FF2BAF" w:rsidP="007B2C0C">
      <w:pPr>
        <w:spacing w:line="360" w:lineRule="auto"/>
        <w:ind w:left="0" w:firstLine="0"/>
        <w:rPr>
          <w:rFonts w:asciiTheme="majorBidi" w:hAnsiTheme="majorBidi" w:cstheme="majorBidi"/>
          <w:color w:val="000000" w:themeColor="text1"/>
          <w:rtl/>
        </w:rPr>
      </w:pPr>
    </w:p>
    <w:p w14:paraId="352971BA" w14:textId="77777777" w:rsidR="00FF2BAF" w:rsidRDefault="00FF2BAF" w:rsidP="007B2C0C">
      <w:pPr>
        <w:spacing w:line="360" w:lineRule="auto"/>
        <w:ind w:left="0" w:firstLine="0"/>
        <w:rPr>
          <w:rFonts w:asciiTheme="majorBidi" w:hAnsiTheme="majorBidi" w:cstheme="majorBidi"/>
          <w:color w:val="000000" w:themeColor="text1"/>
          <w:rtl/>
        </w:rPr>
      </w:pPr>
    </w:p>
    <w:p w14:paraId="11FCB255" w14:textId="77777777" w:rsidR="00FF2BAF" w:rsidRDefault="00FF2BAF" w:rsidP="007B2C0C">
      <w:pPr>
        <w:spacing w:line="360" w:lineRule="auto"/>
        <w:ind w:left="0" w:firstLine="0"/>
        <w:rPr>
          <w:rFonts w:asciiTheme="majorBidi" w:hAnsiTheme="majorBidi" w:cstheme="majorBidi"/>
          <w:color w:val="000000" w:themeColor="text1"/>
          <w:rtl/>
        </w:rPr>
      </w:pPr>
    </w:p>
    <w:p w14:paraId="26521E7A" w14:textId="77777777" w:rsidR="00FF2BAF" w:rsidRDefault="00FF2BAF" w:rsidP="007B2C0C">
      <w:pPr>
        <w:spacing w:line="360" w:lineRule="auto"/>
        <w:ind w:left="0" w:firstLine="0"/>
        <w:rPr>
          <w:rFonts w:asciiTheme="majorBidi" w:hAnsiTheme="majorBidi" w:cstheme="majorBidi"/>
          <w:color w:val="000000" w:themeColor="text1"/>
          <w:rtl/>
        </w:rPr>
      </w:pPr>
    </w:p>
    <w:p w14:paraId="3767FF9E" w14:textId="77777777" w:rsidR="00FF2BAF" w:rsidRDefault="00FF2BAF" w:rsidP="007B2C0C">
      <w:pPr>
        <w:spacing w:line="360" w:lineRule="auto"/>
        <w:ind w:left="0" w:firstLine="0"/>
        <w:rPr>
          <w:rFonts w:asciiTheme="majorBidi" w:hAnsiTheme="majorBidi" w:cstheme="majorBidi"/>
          <w:color w:val="000000" w:themeColor="text1"/>
          <w:rtl/>
        </w:rPr>
      </w:pPr>
    </w:p>
    <w:p w14:paraId="2BC62D50" w14:textId="77777777" w:rsidR="00FF2BAF" w:rsidRDefault="00FF2BAF" w:rsidP="007B2C0C">
      <w:pPr>
        <w:spacing w:line="360" w:lineRule="auto"/>
        <w:ind w:left="0" w:firstLine="0"/>
        <w:rPr>
          <w:rFonts w:asciiTheme="majorBidi" w:hAnsiTheme="majorBidi" w:cstheme="majorBidi"/>
          <w:color w:val="000000" w:themeColor="text1"/>
          <w:rtl/>
        </w:rPr>
      </w:pPr>
    </w:p>
    <w:p w14:paraId="6CC51287" w14:textId="77777777" w:rsidR="00FF2BAF" w:rsidRDefault="00FF2BAF" w:rsidP="007B2C0C">
      <w:pPr>
        <w:spacing w:line="360" w:lineRule="auto"/>
        <w:ind w:left="0" w:firstLine="0"/>
        <w:rPr>
          <w:rFonts w:asciiTheme="majorBidi" w:hAnsiTheme="majorBidi" w:cstheme="majorBidi"/>
          <w:color w:val="000000" w:themeColor="text1"/>
          <w:rtl/>
        </w:rPr>
      </w:pPr>
    </w:p>
    <w:p w14:paraId="5F64B549" w14:textId="77777777" w:rsidR="00FF2BAF" w:rsidRDefault="00FF2BAF" w:rsidP="007B2C0C">
      <w:pPr>
        <w:spacing w:line="360" w:lineRule="auto"/>
        <w:ind w:left="0" w:firstLine="0"/>
        <w:rPr>
          <w:rFonts w:asciiTheme="majorBidi" w:hAnsiTheme="majorBidi" w:cstheme="majorBidi"/>
          <w:color w:val="000000" w:themeColor="text1"/>
          <w:rtl/>
        </w:rPr>
      </w:pPr>
    </w:p>
    <w:p w14:paraId="358B8F41" w14:textId="77777777" w:rsidR="00FF2BAF" w:rsidRPr="00EB2BFA" w:rsidRDefault="00FF2BAF" w:rsidP="007B2C0C">
      <w:pPr>
        <w:spacing w:line="360" w:lineRule="auto"/>
        <w:ind w:left="0" w:firstLine="0"/>
        <w:rPr>
          <w:rFonts w:asciiTheme="majorBidi" w:hAnsiTheme="majorBidi" w:cstheme="majorBidi"/>
          <w:color w:val="000000" w:themeColor="text1"/>
          <w:rtl/>
        </w:rPr>
      </w:pPr>
    </w:p>
    <w:p w14:paraId="73EC5310" w14:textId="77777777" w:rsidR="004F7BEF" w:rsidRPr="00EB2BFA" w:rsidRDefault="004F7BEF" w:rsidP="007B2C0C">
      <w:pPr>
        <w:spacing w:line="360" w:lineRule="auto"/>
        <w:ind w:left="0" w:firstLine="0"/>
        <w:rPr>
          <w:rFonts w:asciiTheme="majorBidi" w:hAnsiTheme="majorBidi" w:cstheme="majorBidi"/>
          <w:color w:val="000000" w:themeColor="text1"/>
        </w:rPr>
      </w:pPr>
    </w:p>
    <w:p w14:paraId="69E0F1C2" w14:textId="709A7A2B" w:rsidR="00FA19BF" w:rsidRPr="00EB2BFA" w:rsidRDefault="00FA19BF" w:rsidP="00137441">
      <w:pPr>
        <w:pStyle w:val="1"/>
        <w:jc w:val="center"/>
        <w:rPr>
          <w:rFonts w:asciiTheme="majorBidi" w:hAnsiTheme="majorBidi"/>
          <w:b w:val="0"/>
          <w:bCs/>
          <w:color w:val="000000" w:themeColor="text1"/>
          <w:sz w:val="28"/>
          <w:szCs w:val="28"/>
        </w:rPr>
      </w:pPr>
      <w:bookmarkStart w:id="81" w:name="_Toc227189329"/>
      <w:r w:rsidRPr="00EB2BFA">
        <w:rPr>
          <w:rFonts w:asciiTheme="majorBidi" w:hAnsiTheme="majorBidi"/>
          <w:bCs/>
          <w:color w:val="000000" w:themeColor="text1"/>
          <w:sz w:val="28"/>
          <w:szCs w:val="28"/>
        </w:rPr>
        <w:lastRenderedPageBreak/>
        <w:t xml:space="preserve">Chapter </w:t>
      </w:r>
      <w:r w:rsidR="00137441" w:rsidRPr="00EB2BFA">
        <w:rPr>
          <w:rFonts w:asciiTheme="majorBidi" w:hAnsiTheme="majorBidi"/>
          <w:bCs/>
          <w:color w:val="000000" w:themeColor="text1"/>
          <w:sz w:val="28"/>
          <w:szCs w:val="28"/>
        </w:rPr>
        <w:t>4</w:t>
      </w:r>
      <w:r w:rsidRPr="00EB2BFA">
        <w:rPr>
          <w:rFonts w:asciiTheme="majorBidi" w:hAnsiTheme="majorBidi"/>
          <w:bCs/>
          <w:color w:val="000000" w:themeColor="text1"/>
          <w:sz w:val="28"/>
          <w:szCs w:val="28"/>
        </w:rPr>
        <w:t>: Experimental Results and Discussion</w:t>
      </w:r>
      <w:bookmarkEnd w:id="81"/>
    </w:p>
    <w:p w14:paraId="75A79410" w14:textId="44AF6024" w:rsidR="00FA19BF" w:rsidRPr="00EB2BFA" w:rsidRDefault="00FA19BF" w:rsidP="004F7BEF">
      <w:pPr>
        <w:pStyle w:val="ac"/>
        <w:numPr>
          <w:ilvl w:val="1"/>
          <w:numId w:val="17"/>
        </w:numPr>
        <w:outlineLvl w:val="1"/>
        <w:rPr>
          <w:rFonts w:asciiTheme="majorBidi" w:hAnsiTheme="majorBidi" w:cstheme="majorBidi"/>
          <w:b/>
          <w:bCs/>
          <w:color w:val="000000" w:themeColor="text1"/>
        </w:rPr>
      </w:pPr>
      <w:bookmarkStart w:id="82" w:name="_Toc227189330"/>
      <w:r w:rsidRPr="00EB2BFA">
        <w:rPr>
          <w:rFonts w:asciiTheme="majorBidi" w:hAnsiTheme="majorBidi" w:cstheme="majorBidi"/>
          <w:b/>
          <w:bCs/>
          <w:color w:val="000000" w:themeColor="text1"/>
        </w:rPr>
        <w:t>Introduction</w:t>
      </w:r>
      <w:bookmarkEnd w:id="82"/>
      <w:r w:rsidRPr="00EB2BFA">
        <w:rPr>
          <w:rFonts w:asciiTheme="majorBidi" w:hAnsiTheme="majorBidi" w:cstheme="majorBidi"/>
          <w:b/>
          <w:bCs/>
          <w:color w:val="000000" w:themeColor="text1"/>
        </w:rPr>
        <w:t xml:space="preserve"> </w:t>
      </w:r>
    </w:p>
    <w:p w14:paraId="1B1B29AE"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In this chapter, the experimental outcomes are displayed in regards to the fake news detection framework suggested in this paper and the relative effectiveness of the models implemented. The experiments </w:t>
      </w:r>
      <w:proofErr w:type="gramStart"/>
      <w:r w:rsidRPr="00EB2BFA">
        <w:rPr>
          <w:rFonts w:asciiTheme="majorBidi" w:hAnsiTheme="majorBidi" w:cstheme="majorBidi"/>
          <w:color w:val="000000" w:themeColor="text1"/>
        </w:rPr>
        <w:t>were meant</w:t>
      </w:r>
      <w:proofErr w:type="gramEnd"/>
      <w:r w:rsidRPr="00EB2BFA">
        <w:rPr>
          <w:rFonts w:asciiTheme="majorBidi" w:hAnsiTheme="majorBidi" w:cstheme="majorBidi"/>
          <w:color w:val="000000" w:themeColor="text1"/>
        </w:rPr>
        <w:t xml:space="preserve"> to measure the performance of various feature representation techniques and classification algorithms on the identical binary fake news detection problem. The reviewed models consisted of both time-honored machine learning methods, deep learning networks, benchmark transformer, and ensembles. This chapter has not just the goal to report model accuracy, but also to discuss the weaknesses and strengths of each strategy with respect to the data set, representation strategy, and computational cost.</w:t>
      </w:r>
    </w:p>
    <w:p w14:paraId="7C1AB546"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experimental environment </w:t>
      </w:r>
      <w:proofErr w:type="gramStart"/>
      <w:r w:rsidRPr="00EB2BFA">
        <w:rPr>
          <w:rFonts w:asciiTheme="majorBidi" w:hAnsiTheme="majorBidi" w:cstheme="majorBidi"/>
          <w:color w:val="000000" w:themeColor="text1"/>
        </w:rPr>
        <w:t>was done</w:t>
      </w:r>
      <w:proofErr w:type="gramEnd"/>
      <w:r w:rsidRPr="00EB2BFA">
        <w:rPr>
          <w:rFonts w:asciiTheme="majorBidi" w:hAnsiTheme="majorBidi" w:cstheme="majorBidi"/>
          <w:color w:val="000000" w:themeColor="text1"/>
        </w:rPr>
        <w:t xml:space="preserve"> in accordance with the methodology in the last chapter. The dataset </w:t>
      </w:r>
      <w:proofErr w:type="gramStart"/>
      <w:r w:rsidRPr="00EB2BFA">
        <w:rPr>
          <w:rFonts w:asciiTheme="majorBidi" w:hAnsiTheme="majorBidi" w:cstheme="majorBidi"/>
          <w:color w:val="000000" w:themeColor="text1"/>
        </w:rPr>
        <w:t>was built</w:t>
      </w:r>
      <w:proofErr w:type="gramEnd"/>
      <w:r w:rsidRPr="00EB2BFA">
        <w:rPr>
          <w:rFonts w:asciiTheme="majorBidi" w:hAnsiTheme="majorBidi" w:cstheme="majorBidi"/>
          <w:color w:val="000000" w:themeColor="text1"/>
        </w:rPr>
        <w:t xml:space="preserve"> based on Fake.csv and True.csv and cleaned by normalizing and removing stop words and divided into a training and testing dataset with an 80:20 stratified splitting. This gave 35,918 training samples and 8,980 testing samples. Several different forms of representation were then applied, such as word-level TF-IDF, Word2Vec document embeddings, neural model tokenized and padded sequences, and character-level TF-</w:t>
      </w:r>
      <w:proofErr w:type="gramStart"/>
      <w:r w:rsidRPr="00EB2BFA">
        <w:rPr>
          <w:rFonts w:asciiTheme="majorBidi" w:hAnsiTheme="majorBidi" w:cstheme="majorBidi"/>
          <w:color w:val="000000" w:themeColor="text1"/>
        </w:rPr>
        <w:t>IDF which</w:t>
      </w:r>
      <w:proofErr w:type="gramEnd"/>
      <w:r w:rsidRPr="00EB2BFA">
        <w:rPr>
          <w:rFonts w:asciiTheme="majorBidi" w:hAnsiTheme="majorBidi" w:cstheme="majorBidi"/>
          <w:color w:val="000000" w:themeColor="text1"/>
        </w:rPr>
        <w:t xml:space="preserve"> are used by the hybrid model. These spaces </w:t>
      </w:r>
      <w:proofErr w:type="gramStart"/>
      <w:r w:rsidRPr="00EB2BFA">
        <w:rPr>
          <w:rFonts w:asciiTheme="majorBidi" w:hAnsiTheme="majorBidi" w:cstheme="majorBidi"/>
          <w:color w:val="000000" w:themeColor="text1"/>
        </w:rPr>
        <w:t>were combined</w:t>
      </w:r>
      <w:proofErr w:type="gramEnd"/>
      <w:r w:rsidRPr="00EB2BFA">
        <w:rPr>
          <w:rFonts w:asciiTheme="majorBidi" w:hAnsiTheme="majorBidi" w:cstheme="majorBidi"/>
          <w:color w:val="000000" w:themeColor="text1"/>
        </w:rPr>
        <w:t xml:space="preserve"> with a set of different classifiers to give a wide comparison between the traditional, neural and ensemble paradigms.</w:t>
      </w:r>
    </w:p>
    <w:p w14:paraId="6E9F534A" w14:textId="2606F790" w:rsidR="00FA19BF" w:rsidRPr="00EB2BFA" w:rsidRDefault="00FA19BF" w:rsidP="007B2C0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findings presented in this chapter reveal that there was a robust performance of all the major model families on the given dataset, yet definite performance gaps </w:t>
      </w:r>
      <w:proofErr w:type="gramStart"/>
      <w:r w:rsidRPr="00EB2BFA">
        <w:rPr>
          <w:rFonts w:asciiTheme="majorBidi" w:hAnsiTheme="majorBidi" w:cstheme="majorBidi"/>
          <w:color w:val="000000" w:themeColor="text1"/>
        </w:rPr>
        <w:t>were still noted</w:t>
      </w:r>
      <w:proofErr w:type="gramEnd"/>
      <w:r w:rsidRPr="00EB2BFA">
        <w:rPr>
          <w:rFonts w:asciiTheme="majorBidi" w:hAnsiTheme="majorBidi" w:cstheme="majorBidi"/>
          <w:color w:val="000000" w:themeColor="text1"/>
        </w:rPr>
        <w:t xml:space="preserve">. Specifically, the full-dataset models that performed the best in terms of test accuracy were the hybrid Word + Character TF-IDF + SVM, TF-IDF + SVM and the Stacking Ensemble. Deep learning models also yielded very competitive results and the BERT experiment provided high quality results on a smaller subset. </w:t>
      </w:r>
      <w:r w:rsidRPr="00EB2BFA">
        <w:rPr>
          <w:rFonts w:asciiTheme="majorBidi" w:hAnsiTheme="majorBidi" w:cstheme="majorBidi"/>
          <w:color w:val="000000" w:themeColor="text1"/>
        </w:rPr>
        <w:lastRenderedPageBreak/>
        <w:t>These results indicate that the quality of representation was the key factor in the performance of the models and that highly developed hybrid sparse features were highly effective in this classification problem.</w:t>
      </w:r>
    </w:p>
    <w:p w14:paraId="230B3C38" w14:textId="513C63EF" w:rsidR="00FA19BF" w:rsidRPr="00EB2BFA" w:rsidRDefault="00FA19BF" w:rsidP="004F7BEF">
      <w:pPr>
        <w:pStyle w:val="ac"/>
        <w:numPr>
          <w:ilvl w:val="1"/>
          <w:numId w:val="17"/>
        </w:numPr>
        <w:outlineLvl w:val="1"/>
        <w:rPr>
          <w:rFonts w:asciiTheme="majorBidi" w:hAnsiTheme="majorBidi" w:cstheme="majorBidi"/>
          <w:b/>
          <w:bCs/>
          <w:color w:val="000000" w:themeColor="text1"/>
        </w:rPr>
      </w:pPr>
      <w:bookmarkStart w:id="83" w:name="_Toc227189331"/>
      <w:r w:rsidRPr="00EB2BFA">
        <w:rPr>
          <w:rFonts w:asciiTheme="majorBidi" w:hAnsiTheme="majorBidi" w:cstheme="majorBidi"/>
          <w:b/>
          <w:bCs/>
          <w:color w:val="000000" w:themeColor="text1"/>
        </w:rPr>
        <w:t>Experimental Setup</w:t>
      </w:r>
      <w:bookmarkEnd w:id="83"/>
    </w:p>
    <w:p w14:paraId="0111EFBD"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experiments </w:t>
      </w:r>
      <w:proofErr w:type="gramStart"/>
      <w:r w:rsidRPr="00EB2BFA">
        <w:rPr>
          <w:rFonts w:asciiTheme="majorBidi" w:hAnsiTheme="majorBidi" w:cstheme="majorBidi"/>
          <w:color w:val="000000" w:themeColor="text1"/>
        </w:rPr>
        <w:t>were done</w:t>
      </w:r>
      <w:proofErr w:type="gramEnd"/>
      <w:r w:rsidRPr="00EB2BFA">
        <w:rPr>
          <w:rFonts w:asciiTheme="majorBidi" w:hAnsiTheme="majorBidi" w:cstheme="majorBidi"/>
          <w:color w:val="000000" w:themeColor="text1"/>
        </w:rPr>
        <w:t xml:space="preserve"> on the ISOT based fake and real news data that was used in the course of this paper. Once the fake and the true article files </w:t>
      </w:r>
      <w:proofErr w:type="gramStart"/>
      <w:r w:rsidRPr="00EB2BFA">
        <w:rPr>
          <w:rFonts w:asciiTheme="majorBidi" w:hAnsiTheme="majorBidi" w:cstheme="majorBidi"/>
          <w:color w:val="000000" w:themeColor="text1"/>
        </w:rPr>
        <w:t>were merged</w:t>
      </w:r>
      <w:proofErr w:type="gramEnd"/>
      <w:r w:rsidRPr="00EB2BFA">
        <w:rPr>
          <w:rFonts w:asciiTheme="majorBidi" w:hAnsiTheme="majorBidi" w:cstheme="majorBidi"/>
          <w:color w:val="000000" w:themeColor="text1"/>
        </w:rPr>
        <w:t xml:space="preserve"> and the cleaned text field created, the data was separated into a training set of 35,918 instances and testing set of 8,980 instances. This train-test split </w:t>
      </w:r>
      <w:proofErr w:type="gramStart"/>
      <w:r w:rsidRPr="00EB2BFA">
        <w:rPr>
          <w:rFonts w:asciiTheme="majorBidi" w:hAnsiTheme="majorBidi" w:cstheme="majorBidi"/>
          <w:color w:val="000000" w:themeColor="text1"/>
        </w:rPr>
        <w:t>was stratified</w:t>
      </w:r>
      <w:proofErr w:type="gramEnd"/>
      <w:r w:rsidRPr="00EB2BFA">
        <w:rPr>
          <w:rFonts w:asciiTheme="majorBidi" w:hAnsiTheme="majorBidi" w:cstheme="majorBidi"/>
          <w:color w:val="000000" w:themeColor="text1"/>
        </w:rPr>
        <w:t xml:space="preserve"> in order to maintain the balance of classes between the fake and true articles, thus justifying a more balanced assessment of the performance of generalization. Before feature extraction and model training, the preprocessing pipeline consisted of lowercasing, removal of URLs, removal of numbers, filtering punctuations, normalization of white spaces and removal of stopwords.</w:t>
      </w:r>
    </w:p>
    <w:p w14:paraId="32DF21FE" w14:textId="77777777" w:rsidR="00A61B16" w:rsidRPr="00EB2BFA" w:rsidRDefault="00A61B16" w:rsidP="00A61B16">
      <w:pPr>
        <w:keepNext/>
        <w:spacing w:line="360" w:lineRule="auto"/>
        <w:ind w:left="0" w:firstLine="0"/>
        <w:jc w:val="center"/>
        <w:rPr>
          <w:color w:val="000000" w:themeColor="text1"/>
        </w:rPr>
      </w:pPr>
      <w:r w:rsidRPr="00EB2BFA">
        <w:rPr>
          <w:rFonts w:asciiTheme="majorBidi" w:hAnsiTheme="majorBidi" w:cstheme="majorBidi"/>
          <w:noProof/>
          <w:color w:val="000000" w:themeColor="text1"/>
        </w:rPr>
        <w:drawing>
          <wp:inline distT="0" distB="0" distL="0" distR="0" wp14:anchorId="43D69CCB" wp14:editId="1B49F688">
            <wp:extent cx="4933950" cy="3743325"/>
            <wp:effectExtent l="0" t="0" r="0" b="9525"/>
            <wp:docPr id="889357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357285" name=""/>
                    <pic:cNvPicPr/>
                  </pic:nvPicPr>
                  <pic:blipFill>
                    <a:blip r:embed="rId25"/>
                    <a:stretch>
                      <a:fillRect/>
                    </a:stretch>
                  </pic:blipFill>
                  <pic:spPr>
                    <a:xfrm>
                      <a:off x="0" y="0"/>
                      <a:ext cx="4933950" cy="3743325"/>
                    </a:xfrm>
                    <a:prstGeom prst="rect">
                      <a:avLst/>
                    </a:prstGeom>
                  </pic:spPr>
                </pic:pic>
              </a:graphicData>
            </a:graphic>
          </wp:inline>
        </w:drawing>
      </w:r>
    </w:p>
    <w:p w14:paraId="506ACBEA" w14:textId="3EE8FF84" w:rsidR="00A61B16" w:rsidRPr="00EB2BFA" w:rsidRDefault="00A61B16" w:rsidP="00A61B16">
      <w:pPr>
        <w:pStyle w:val="aa"/>
        <w:jc w:val="center"/>
        <w:rPr>
          <w:color w:val="000000" w:themeColor="text1"/>
        </w:rPr>
      </w:pPr>
      <w:bookmarkStart w:id="84" w:name="_Toc226642002"/>
      <w:r w:rsidRPr="00EB2BFA">
        <w:rPr>
          <w:color w:val="000000" w:themeColor="text1"/>
        </w:rPr>
        <w:t xml:space="preserve">Figure </w:t>
      </w:r>
      <w:r w:rsidRPr="00EB2BFA">
        <w:rPr>
          <w:color w:val="000000" w:themeColor="text1"/>
        </w:rPr>
        <w:fldChar w:fldCharType="begin"/>
      </w:r>
      <w:r w:rsidRPr="00EB2BFA">
        <w:rPr>
          <w:color w:val="000000" w:themeColor="text1"/>
        </w:rPr>
        <w:instrText xml:space="preserve"> SEQ Figure \* ARABIC </w:instrText>
      </w:r>
      <w:r w:rsidRPr="00EB2BFA">
        <w:rPr>
          <w:color w:val="000000" w:themeColor="text1"/>
        </w:rPr>
        <w:fldChar w:fldCharType="separate"/>
      </w:r>
      <w:r w:rsidR="008F1DB6" w:rsidRPr="00EB2BFA">
        <w:rPr>
          <w:noProof/>
          <w:color w:val="000000" w:themeColor="text1"/>
        </w:rPr>
        <w:t>7</w:t>
      </w:r>
      <w:r w:rsidRPr="00EB2BFA">
        <w:rPr>
          <w:color w:val="000000" w:themeColor="text1"/>
        </w:rPr>
        <w:fldChar w:fldCharType="end"/>
      </w:r>
      <w:r w:rsidRPr="00EB2BFA">
        <w:rPr>
          <w:color w:val="000000" w:themeColor="text1"/>
        </w:rPr>
        <w:t xml:space="preserve"> Confusion matrix of TF-IDF + SVM</w:t>
      </w:r>
      <w:bookmarkEnd w:id="84"/>
    </w:p>
    <w:p w14:paraId="403A7208" w14:textId="77777777" w:rsidR="00A61B16" w:rsidRPr="00EB2BFA" w:rsidRDefault="00A61B16" w:rsidP="00A61B16">
      <w:pPr>
        <w:keepNext/>
        <w:jc w:val="center"/>
        <w:rPr>
          <w:color w:val="000000" w:themeColor="text1"/>
        </w:rPr>
      </w:pPr>
      <w:r w:rsidRPr="00EB2BFA">
        <w:rPr>
          <w:noProof/>
          <w:color w:val="000000" w:themeColor="text1"/>
        </w:rPr>
        <w:lastRenderedPageBreak/>
        <w:drawing>
          <wp:inline distT="0" distB="0" distL="0" distR="0" wp14:anchorId="6EB3928A" wp14:editId="7A099F4E">
            <wp:extent cx="4933950" cy="3743325"/>
            <wp:effectExtent l="0" t="0" r="0" b="9525"/>
            <wp:docPr id="100568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68876" name=""/>
                    <pic:cNvPicPr/>
                  </pic:nvPicPr>
                  <pic:blipFill>
                    <a:blip r:embed="rId26"/>
                    <a:stretch>
                      <a:fillRect/>
                    </a:stretch>
                  </pic:blipFill>
                  <pic:spPr>
                    <a:xfrm>
                      <a:off x="0" y="0"/>
                      <a:ext cx="4933950" cy="3743325"/>
                    </a:xfrm>
                    <a:prstGeom prst="rect">
                      <a:avLst/>
                    </a:prstGeom>
                  </pic:spPr>
                </pic:pic>
              </a:graphicData>
            </a:graphic>
          </wp:inline>
        </w:drawing>
      </w:r>
    </w:p>
    <w:p w14:paraId="0EA14F48" w14:textId="32C08366" w:rsidR="00A61B16" w:rsidRPr="00EB2BFA" w:rsidRDefault="00A61B16" w:rsidP="00A61B16">
      <w:pPr>
        <w:pStyle w:val="aa"/>
        <w:jc w:val="center"/>
        <w:rPr>
          <w:color w:val="000000" w:themeColor="text1"/>
        </w:rPr>
      </w:pPr>
      <w:bookmarkStart w:id="85" w:name="_Toc226642003"/>
      <w:r w:rsidRPr="00EB2BFA">
        <w:rPr>
          <w:color w:val="000000" w:themeColor="text1"/>
        </w:rPr>
        <w:t xml:space="preserve">Figure </w:t>
      </w:r>
      <w:r w:rsidRPr="00EB2BFA">
        <w:rPr>
          <w:color w:val="000000" w:themeColor="text1"/>
        </w:rPr>
        <w:fldChar w:fldCharType="begin"/>
      </w:r>
      <w:r w:rsidRPr="00EB2BFA">
        <w:rPr>
          <w:color w:val="000000" w:themeColor="text1"/>
        </w:rPr>
        <w:instrText xml:space="preserve"> SEQ Figure \* ARABIC </w:instrText>
      </w:r>
      <w:r w:rsidRPr="00EB2BFA">
        <w:rPr>
          <w:color w:val="000000" w:themeColor="text1"/>
        </w:rPr>
        <w:fldChar w:fldCharType="separate"/>
      </w:r>
      <w:r w:rsidR="008F1DB6" w:rsidRPr="00EB2BFA">
        <w:rPr>
          <w:noProof/>
          <w:color w:val="000000" w:themeColor="text1"/>
        </w:rPr>
        <w:t>8</w:t>
      </w:r>
      <w:r w:rsidRPr="00EB2BFA">
        <w:rPr>
          <w:color w:val="000000" w:themeColor="text1"/>
        </w:rPr>
        <w:fldChar w:fldCharType="end"/>
      </w:r>
      <w:r w:rsidRPr="00EB2BFA">
        <w:rPr>
          <w:color w:val="000000" w:themeColor="text1"/>
        </w:rPr>
        <w:t xml:space="preserve"> Confusion matrix of CNN + Trainable Embedding</w:t>
      </w:r>
      <w:bookmarkEnd w:id="85"/>
    </w:p>
    <w:p w14:paraId="199CF8E6" w14:textId="77777777" w:rsidR="00A61B16" w:rsidRPr="00EB2BFA" w:rsidRDefault="00A61B16" w:rsidP="00A61B16">
      <w:pPr>
        <w:keepNext/>
        <w:jc w:val="center"/>
        <w:rPr>
          <w:color w:val="000000" w:themeColor="text1"/>
        </w:rPr>
      </w:pPr>
      <w:r w:rsidRPr="00EB2BFA">
        <w:rPr>
          <w:noProof/>
          <w:color w:val="000000" w:themeColor="text1"/>
        </w:rPr>
        <w:drawing>
          <wp:inline distT="0" distB="0" distL="0" distR="0" wp14:anchorId="38CE8D5E" wp14:editId="6712252A">
            <wp:extent cx="4933950" cy="3743325"/>
            <wp:effectExtent l="0" t="0" r="0" b="9525"/>
            <wp:docPr id="812236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236934" name=""/>
                    <pic:cNvPicPr/>
                  </pic:nvPicPr>
                  <pic:blipFill>
                    <a:blip r:embed="rId27"/>
                    <a:stretch>
                      <a:fillRect/>
                    </a:stretch>
                  </pic:blipFill>
                  <pic:spPr>
                    <a:xfrm>
                      <a:off x="0" y="0"/>
                      <a:ext cx="4933950" cy="3743325"/>
                    </a:xfrm>
                    <a:prstGeom prst="rect">
                      <a:avLst/>
                    </a:prstGeom>
                  </pic:spPr>
                </pic:pic>
              </a:graphicData>
            </a:graphic>
          </wp:inline>
        </w:drawing>
      </w:r>
    </w:p>
    <w:p w14:paraId="45BE3A94" w14:textId="7D0BE109" w:rsidR="00A61B16" w:rsidRPr="00EB2BFA" w:rsidRDefault="00A61B16" w:rsidP="00A61B16">
      <w:pPr>
        <w:pStyle w:val="aa"/>
        <w:jc w:val="center"/>
        <w:rPr>
          <w:color w:val="000000" w:themeColor="text1"/>
        </w:rPr>
      </w:pPr>
      <w:bookmarkStart w:id="86" w:name="_Toc226642004"/>
      <w:r w:rsidRPr="00EB2BFA">
        <w:rPr>
          <w:color w:val="000000" w:themeColor="text1"/>
        </w:rPr>
        <w:t xml:space="preserve">Figure </w:t>
      </w:r>
      <w:r w:rsidRPr="00EB2BFA">
        <w:rPr>
          <w:color w:val="000000" w:themeColor="text1"/>
        </w:rPr>
        <w:fldChar w:fldCharType="begin"/>
      </w:r>
      <w:r w:rsidRPr="00EB2BFA">
        <w:rPr>
          <w:color w:val="000000" w:themeColor="text1"/>
        </w:rPr>
        <w:instrText xml:space="preserve"> SEQ Figure \* ARABIC </w:instrText>
      </w:r>
      <w:r w:rsidRPr="00EB2BFA">
        <w:rPr>
          <w:color w:val="000000" w:themeColor="text1"/>
        </w:rPr>
        <w:fldChar w:fldCharType="separate"/>
      </w:r>
      <w:r w:rsidR="008F1DB6" w:rsidRPr="00EB2BFA">
        <w:rPr>
          <w:noProof/>
          <w:color w:val="000000" w:themeColor="text1"/>
        </w:rPr>
        <w:t>9</w:t>
      </w:r>
      <w:r w:rsidRPr="00EB2BFA">
        <w:rPr>
          <w:color w:val="000000" w:themeColor="text1"/>
        </w:rPr>
        <w:fldChar w:fldCharType="end"/>
      </w:r>
      <w:r w:rsidRPr="00EB2BFA">
        <w:rPr>
          <w:color w:val="000000" w:themeColor="text1"/>
        </w:rPr>
        <w:t xml:space="preserve"> Confusion matrix of Word + Char TF-IDF + SVM</w:t>
      </w:r>
      <w:bookmarkEnd w:id="86"/>
    </w:p>
    <w:p w14:paraId="2826CC66"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lastRenderedPageBreak/>
        <w:t xml:space="preserve">There were four major categories of models that </w:t>
      </w:r>
      <w:proofErr w:type="gramStart"/>
      <w:r w:rsidRPr="00EB2BFA">
        <w:rPr>
          <w:rFonts w:asciiTheme="majorBidi" w:hAnsiTheme="majorBidi" w:cstheme="majorBidi"/>
          <w:color w:val="000000" w:themeColor="text1"/>
        </w:rPr>
        <w:t>were used</w:t>
      </w:r>
      <w:proofErr w:type="gramEnd"/>
      <w:r w:rsidRPr="00EB2BFA">
        <w:rPr>
          <w:rFonts w:asciiTheme="majorBidi" w:hAnsiTheme="majorBidi" w:cstheme="majorBidi"/>
          <w:color w:val="000000" w:themeColor="text1"/>
        </w:rPr>
        <w:t xml:space="preserve"> in the experiments. The former category entailed conventional machine learning models that were prepared on word-level TF-IDF or Word2Vec document vectors. The second one was deep learning structures with padded text sequences, such as CNN, CNN-LSTM, CNN-GRU, and CNN-BiLSTM. The third type was a transformer-based BERT model that </w:t>
      </w:r>
      <w:proofErr w:type="gramStart"/>
      <w:r w:rsidRPr="00EB2BFA">
        <w:rPr>
          <w:rFonts w:asciiTheme="majorBidi" w:hAnsiTheme="majorBidi" w:cstheme="majorBidi"/>
          <w:color w:val="000000" w:themeColor="text1"/>
        </w:rPr>
        <w:t>was fine-tuned</w:t>
      </w:r>
      <w:proofErr w:type="gramEnd"/>
      <w:r w:rsidRPr="00EB2BFA">
        <w:rPr>
          <w:rFonts w:asciiTheme="majorBidi" w:hAnsiTheme="majorBidi" w:cstheme="majorBidi"/>
          <w:color w:val="000000" w:themeColor="text1"/>
        </w:rPr>
        <w:t xml:space="preserve"> on a smaller portion of the data because of computational limits. The fourth group was hybrid and ensemble </w:t>
      </w:r>
      <w:proofErr w:type="gramStart"/>
      <w:r w:rsidRPr="00EB2BFA">
        <w:rPr>
          <w:rFonts w:asciiTheme="majorBidi" w:hAnsiTheme="majorBidi" w:cstheme="majorBidi"/>
          <w:color w:val="000000" w:themeColor="text1"/>
        </w:rPr>
        <w:t>methods which</w:t>
      </w:r>
      <w:proofErr w:type="gramEnd"/>
      <w:r w:rsidRPr="00EB2BFA">
        <w:rPr>
          <w:rFonts w:asciiTheme="majorBidi" w:hAnsiTheme="majorBidi" w:cstheme="majorBidi"/>
          <w:color w:val="000000" w:themeColor="text1"/>
        </w:rPr>
        <w:t xml:space="preserve"> comprised Word + Character TF-IDF + SVM, stacking ensemble, and deep plus machine learning voting ensemble. The study was able to compare simple baselines, semantic embeddings, sequence models and mixed techniques within the same framework due to this design.</w:t>
      </w:r>
    </w:p>
    <w:p w14:paraId="737C3B5F" w14:textId="34D404B8"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The notebook measured the performance of the models by training accuracy, test accuracy, precision, recall, F1-score, and training time using the number of seconds. Besides that, there were confusion matrices and complete classification reports. These actions gave a compromise analysis of the quality of prediction and computing speed. Accuracy was helpful in the general comparison whereas precision, recall, and F1-score were helpful in getting more insight regarding the class discrimination performance. Training time was also part of it since it enabled comparison of the cost of computation of the shallow, deep, and transformer-based approaches.</w:t>
      </w:r>
      <w:r w:rsidR="0038756D" w:rsidRPr="00EB2BFA">
        <w:rPr>
          <w:rFonts w:asciiTheme="majorBidi" w:hAnsiTheme="majorBidi" w:cstheme="majorBidi"/>
          <w:color w:val="000000" w:themeColor="text1"/>
        </w:rPr>
        <w:tab/>
      </w:r>
    </w:p>
    <w:p w14:paraId="3A6D9AE2" w14:textId="3C2CC893" w:rsidR="0038756D" w:rsidRPr="00EB2BFA" w:rsidRDefault="0038756D" w:rsidP="0038756D">
      <w:pPr>
        <w:pStyle w:val="aa"/>
        <w:keepNext/>
        <w:jc w:val="center"/>
        <w:rPr>
          <w:color w:val="000000" w:themeColor="text1"/>
        </w:rPr>
      </w:pPr>
      <w:bookmarkStart w:id="87" w:name="_Toc226642009"/>
      <w:r w:rsidRPr="00EB2BFA">
        <w:rPr>
          <w:color w:val="000000" w:themeColor="text1"/>
        </w:rPr>
        <w:t xml:space="preserve">Table </w:t>
      </w:r>
      <w:r w:rsidRPr="00EB2BFA">
        <w:rPr>
          <w:color w:val="000000" w:themeColor="text1"/>
        </w:rPr>
        <w:fldChar w:fldCharType="begin"/>
      </w:r>
      <w:r w:rsidRPr="00EB2BFA">
        <w:rPr>
          <w:color w:val="000000" w:themeColor="text1"/>
        </w:rPr>
        <w:instrText xml:space="preserve"> SEQ Table \* ARABIC </w:instrText>
      </w:r>
      <w:r w:rsidRPr="00EB2BFA">
        <w:rPr>
          <w:color w:val="000000" w:themeColor="text1"/>
        </w:rPr>
        <w:fldChar w:fldCharType="separate"/>
      </w:r>
      <w:r w:rsidR="008F1DB6" w:rsidRPr="00EB2BFA">
        <w:rPr>
          <w:noProof/>
          <w:color w:val="000000" w:themeColor="text1"/>
        </w:rPr>
        <w:t>4</w:t>
      </w:r>
      <w:r w:rsidRPr="00EB2BFA">
        <w:rPr>
          <w:color w:val="000000" w:themeColor="text1"/>
        </w:rPr>
        <w:fldChar w:fldCharType="end"/>
      </w:r>
      <w:r w:rsidR="00FF2BAF">
        <w:rPr>
          <w:color w:val="000000" w:themeColor="text1"/>
        </w:rPr>
        <w:t>.1</w:t>
      </w:r>
      <w:r w:rsidRPr="00EB2BFA">
        <w:rPr>
          <w:color w:val="000000" w:themeColor="text1"/>
        </w:rPr>
        <w:t xml:space="preserve"> Experimental Setup Summary</w:t>
      </w:r>
      <w:bookmarkEnd w:id="87"/>
    </w:p>
    <w:tbl>
      <w:tblPr>
        <w:tblStyle w:val="21"/>
        <w:tblW w:w="0" w:type="auto"/>
        <w:jc w:val="center"/>
        <w:tblLook w:val="04A0" w:firstRow="1" w:lastRow="0" w:firstColumn="1" w:lastColumn="0" w:noHBand="0" w:noVBand="1"/>
      </w:tblPr>
      <w:tblGrid>
        <w:gridCol w:w="3094"/>
        <w:gridCol w:w="4892"/>
      </w:tblGrid>
      <w:tr w:rsidR="00EB2BFA" w:rsidRPr="00EB2BFA" w14:paraId="0E384E8F" w14:textId="77777777" w:rsidTr="0038756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083EA0"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Item</w:t>
            </w:r>
          </w:p>
        </w:tc>
        <w:tc>
          <w:tcPr>
            <w:tcW w:w="0" w:type="auto"/>
            <w:hideMark/>
          </w:tcPr>
          <w:p w14:paraId="4A57327A"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Value</w:t>
            </w:r>
          </w:p>
        </w:tc>
      </w:tr>
      <w:tr w:rsidR="00EB2BFA" w:rsidRPr="00EB2BFA" w14:paraId="341BC6E4"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2A8E6E"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Dataset source</w:t>
            </w:r>
          </w:p>
        </w:tc>
        <w:tc>
          <w:tcPr>
            <w:tcW w:w="0" w:type="auto"/>
            <w:hideMark/>
          </w:tcPr>
          <w:p w14:paraId="78A6DA90"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Kaggle fake and real news dataset</w:t>
            </w:r>
          </w:p>
        </w:tc>
      </w:tr>
      <w:tr w:rsidR="00EB2BFA" w:rsidRPr="00EB2BFA" w14:paraId="6D18CD31"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A9E6FB"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Input files</w:t>
            </w:r>
          </w:p>
        </w:tc>
        <w:tc>
          <w:tcPr>
            <w:tcW w:w="0" w:type="auto"/>
            <w:hideMark/>
          </w:tcPr>
          <w:p w14:paraId="190EEFF8"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Fake.csv and True.csv</w:t>
            </w:r>
          </w:p>
        </w:tc>
      </w:tr>
      <w:tr w:rsidR="00EB2BFA" w:rsidRPr="00EB2BFA" w14:paraId="0DD06BFD"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B84B14E"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Fake news records</w:t>
            </w:r>
          </w:p>
        </w:tc>
        <w:tc>
          <w:tcPr>
            <w:tcW w:w="0" w:type="auto"/>
            <w:hideMark/>
          </w:tcPr>
          <w:p w14:paraId="5C92FBBD"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23,481</w:t>
            </w:r>
          </w:p>
        </w:tc>
      </w:tr>
      <w:tr w:rsidR="00EB2BFA" w:rsidRPr="00EB2BFA" w14:paraId="22CFF1B6"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CB72B9"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True news records</w:t>
            </w:r>
          </w:p>
        </w:tc>
        <w:tc>
          <w:tcPr>
            <w:tcW w:w="0" w:type="auto"/>
            <w:hideMark/>
          </w:tcPr>
          <w:p w14:paraId="0AFCE453"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21,417</w:t>
            </w:r>
          </w:p>
        </w:tc>
      </w:tr>
      <w:tr w:rsidR="00EB2BFA" w:rsidRPr="00EB2BFA" w14:paraId="1ED919BA"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789761"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Total dataset size</w:t>
            </w:r>
          </w:p>
        </w:tc>
        <w:tc>
          <w:tcPr>
            <w:tcW w:w="0" w:type="auto"/>
            <w:hideMark/>
          </w:tcPr>
          <w:p w14:paraId="135429ED"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44,898</w:t>
            </w:r>
          </w:p>
        </w:tc>
      </w:tr>
      <w:tr w:rsidR="00EB2BFA" w:rsidRPr="00EB2BFA" w14:paraId="0292BAC5"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BCC9FE"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Empty content rows</w:t>
            </w:r>
          </w:p>
        </w:tc>
        <w:tc>
          <w:tcPr>
            <w:tcW w:w="0" w:type="auto"/>
            <w:hideMark/>
          </w:tcPr>
          <w:p w14:paraId="2A9DCB73"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w:t>
            </w:r>
          </w:p>
        </w:tc>
      </w:tr>
      <w:tr w:rsidR="00EB2BFA" w:rsidRPr="00EB2BFA" w14:paraId="4D88D3BC"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13CFB0"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Text field used for modeling</w:t>
            </w:r>
          </w:p>
        </w:tc>
        <w:tc>
          <w:tcPr>
            <w:tcW w:w="0" w:type="auto"/>
            <w:hideMark/>
          </w:tcPr>
          <w:p w14:paraId="5D136EA7"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Combined title + text as content</w:t>
            </w:r>
          </w:p>
        </w:tc>
      </w:tr>
      <w:tr w:rsidR="00EB2BFA" w:rsidRPr="00EB2BFA" w14:paraId="2C8D64A3"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2FAFB0"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Cleaned text field</w:t>
            </w:r>
          </w:p>
        </w:tc>
        <w:tc>
          <w:tcPr>
            <w:tcW w:w="0" w:type="auto"/>
            <w:hideMark/>
          </w:tcPr>
          <w:p w14:paraId="6173A4FD"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clean_text</w:t>
            </w:r>
          </w:p>
        </w:tc>
      </w:tr>
      <w:tr w:rsidR="00EB2BFA" w:rsidRPr="00EB2BFA" w14:paraId="2C03D53A"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5A9C2D"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lastRenderedPageBreak/>
              <w:t>Train-test split</w:t>
            </w:r>
          </w:p>
        </w:tc>
        <w:tc>
          <w:tcPr>
            <w:tcW w:w="0" w:type="auto"/>
            <w:hideMark/>
          </w:tcPr>
          <w:p w14:paraId="7A2657D1"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80:20 stratified</w:t>
            </w:r>
          </w:p>
        </w:tc>
      </w:tr>
      <w:tr w:rsidR="00EB2BFA" w:rsidRPr="00EB2BFA" w14:paraId="259DB490"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17E5EB"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Training samples</w:t>
            </w:r>
          </w:p>
        </w:tc>
        <w:tc>
          <w:tcPr>
            <w:tcW w:w="0" w:type="auto"/>
            <w:hideMark/>
          </w:tcPr>
          <w:p w14:paraId="71DC25A9"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35,918</w:t>
            </w:r>
          </w:p>
        </w:tc>
      </w:tr>
      <w:tr w:rsidR="00EB2BFA" w:rsidRPr="00EB2BFA" w14:paraId="366FF917"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24CF02"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Testing samples</w:t>
            </w:r>
          </w:p>
        </w:tc>
        <w:tc>
          <w:tcPr>
            <w:tcW w:w="0" w:type="auto"/>
            <w:hideMark/>
          </w:tcPr>
          <w:p w14:paraId="55263945"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8,980</w:t>
            </w:r>
          </w:p>
        </w:tc>
      </w:tr>
      <w:tr w:rsidR="00EB2BFA" w:rsidRPr="00EB2BFA" w14:paraId="7C822D0A"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B3A5DA"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Word-level TF-IDF configuration</w:t>
            </w:r>
          </w:p>
        </w:tc>
        <w:tc>
          <w:tcPr>
            <w:tcW w:w="0" w:type="auto"/>
            <w:hideMark/>
          </w:tcPr>
          <w:p w14:paraId="06EE3C0B"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max_features=50000, ngram_range=(1,2)</w:t>
            </w:r>
          </w:p>
        </w:tc>
      </w:tr>
      <w:tr w:rsidR="00EB2BFA" w:rsidRPr="00EB2BFA" w14:paraId="6D11F177"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06C312"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TF-IDF train shape</w:t>
            </w:r>
          </w:p>
        </w:tc>
        <w:tc>
          <w:tcPr>
            <w:tcW w:w="0" w:type="auto"/>
            <w:hideMark/>
          </w:tcPr>
          <w:p w14:paraId="03765119"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(35,918, 50,000)</w:t>
            </w:r>
          </w:p>
        </w:tc>
      </w:tr>
      <w:tr w:rsidR="00EB2BFA" w:rsidRPr="00EB2BFA" w14:paraId="794D11B9"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6943B6"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TF-IDF test shape</w:t>
            </w:r>
          </w:p>
        </w:tc>
        <w:tc>
          <w:tcPr>
            <w:tcW w:w="0" w:type="auto"/>
            <w:hideMark/>
          </w:tcPr>
          <w:p w14:paraId="35578318"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(8,980, 50,000)</w:t>
            </w:r>
          </w:p>
        </w:tc>
      </w:tr>
      <w:tr w:rsidR="00EB2BFA" w:rsidRPr="00EB2BFA" w14:paraId="6084295D"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ADD687"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Word2Vec configuration</w:t>
            </w:r>
          </w:p>
        </w:tc>
        <w:tc>
          <w:tcPr>
            <w:tcW w:w="0" w:type="auto"/>
            <w:hideMark/>
          </w:tcPr>
          <w:p w14:paraId="540BB74F"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vector_size=100, window=5, min_count=2</w:t>
            </w:r>
          </w:p>
        </w:tc>
      </w:tr>
      <w:tr w:rsidR="00EB2BFA" w:rsidRPr="00EB2BFA" w14:paraId="75DECF6A"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33C28E"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Word2Vec vocabulary size</w:t>
            </w:r>
          </w:p>
        </w:tc>
        <w:tc>
          <w:tcPr>
            <w:tcW w:w="0" w:type="auto"/>
            <w:hideMark/>
          </w:tcPr>
          <w:p w14:paraId="61BB9F65"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68,508</w:t>
            </w:r>
          </w:p>
        </w:tc>
      </w:tr>
      <w:tr w:rsidR="00EB2BFA" w:rsidRPr="00EB2BFA" w14:paraId="21796410"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C7FAA8"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Word2Vec train shape</w:t>
            </w:r>
          </w:p>
        </w:tc>
        <w:tc>
          <w:tcPr>
            <w:tcW w:w="0" w:type="auto"/>
            <w:hideMark/>
          </w:tcPr>
          <w:p w14:paraId="35E807A0"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(35,918, 100)</w:t>
            </w:r>
          </w:p>
        </w:tc>
      </w:tr>
      <w:tr w:rsidR="00EB2BFA" w:rsidRPr="00EB2BFA" w14:paraId="09975C37"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00729C"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Word2Vec test shape</w:t>
            </w:r>
          </w:p>
        </w:tc>
        <w:tc>
          <w:tcPr>
            <w:tcW w:w="0" w:type="auto"/>
            <w:hideMark/>
          </w:tcPr>
          <w:p w14:paraId="31399860"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(8,980, 100)</w:t>
            </w:r>
          </w:p>
        </w:tc>
      </w:tr>
      <w:tr w:rsidR="00EB2BFA" w:rsidRPr="00EB2BFA" w14:paraId="69AC08DE"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B96C72"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Sequence tokenizer vocabulary</w:t>
            </w:r>
          </w:p>
        </w:tc>
        <w:tc>
          <w:tcPr>
            <w:tcW w:w="0" w:type="auto"/>
            <w:hideMark/>
          </w:tcPr>
          <w:p w14:paraId="7A82094F"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50,000 words</w:t>
            </w:r>
          </w:p>
        </w:tc>
      </w:tr>
      <w:tr w:rsidR="00EB2BFA" w:rsidRPr="00EB2BFA" w14:paraId="584A1580"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DD1F84"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Maximum sequence length</w:t>
            </w:r>
          </w:p>
        </w:tc>
        <w:tc>
          <w:tcPr>
            <w:tcW w:w="0" w:type="auto"/>
            <w:hideMark/>
          </w:tcPr>
          <w:p w14:paraId="490ECFE3"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300</w:t>
            </w:r>
          </w:p>
        </w:tc>
      </w:tr>
      <w:tr w:rsidR="00EB2BFA" w:rsidRPr="00EB2BFA" w14:paraId="11200D7B"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27A7C4"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Padded sequence train shape</w:t>
            </w:r>
          </w:p>
        </w:tc>
        <w:tc>
          <w:tcPr>
            <w:tcW w:w="0" w:type="auto"/>
            <w:hideMark/>
          </w:tcPr>
          <w:p w14:paraId="655BE2FE"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(35,918, 300)</w:t>
            </w:r>
          </w:p>
        </w:tc>
      </w:tr>
      <w:tr w:rsidR="00EB2BFA" w:rsidRPr="00EB2BFA" w14:paraId="0B2E2184"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B1EE0B"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Padded sequence test shape</w:t>
            </w:r>
          </w:p>
        </w:tc>
        <w:tc>
          <w:tcPr>
            <w:tcW w:w="0" w:type="auto"/>
            <w:hideMark/>
          </w:tcPr>
          <w:p w14:paraId="6605E4F9"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(8,980, 300)</w:t>
            </w:r>
          </w:p>
        </w:tc>
      </w:tr>
      <w:tr w:rsidR="00EB2BFA" w:rsidRPr="00EB2BFA" w14:paraId="337DD263"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C87E81"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Character TF-IDF configuration</w:t>
            </w:r>
          </w:p>
        </w:tc>
        <w:tc>
          <w:tcPr>
            <w:tcW w:w="0" w:type="auto"/>
            <w:hideMark/>
          </w:tcPr>
          <w:p w14:paraId="3DA9BB28"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analyzer = char, ngram_range=(3,5), max_features=50000</w:t>
            </w:r>
          </w:p>
        </w:tc>
      </w:tr>
      <w:tr w:rsidR="00EB2BFA" w:rsidRPr="00EB2BFA" w14:paraId="47836643"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FCE62B"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Character TF-IDF train shape</w:t>
            </w:r>
          </w:p>
        </w:tc>
        <w:tc>
          <w:tcPr>
            <w:tcW w:w="0" w:type="auto"/>
            <w:hideMark/>
          </w:tcPr>
          <w:p w14:paraId="0D170765"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(35,918, 50,000)</w:t>
            </w:r>
          </w:p>
        </w:tc>
      </w:tr>
      <w:tr w:rsidR="00EB2BFA" w:rsidRPr="00EB2BFA" w14:paraId="5A5E073A"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F6F780"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Character TF-IDF test shape</w:t>
            </w:r>
          </w:p>
        </w:tc>
        <w:tc>
          <w:tcPr>
            <w:tcW w:w="0" w:type="auto"/>
            <w:hideMark/>
          </w:tcPr>
          <w:p w14:paraId="1B81B734"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(8,980, 50,000)</w:t>
            </w:r>
          </w:p>
        </w:tc>
      </w:tr>
      <w:tr w:rsidR="00EB2BFA" w:rsidRPr="00EB2BFA" w14:paraId="57747FF2"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4824E5"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BERT subset train size</w:t>
            </w:r>
          </w:p>
        </w:tc>
        <w:tc>
          <w:tcPr>
            <w:tcW w:w="0" w:type="auto"/>
            <w:hideMark/>
          </w:tcPr>
          <w:p w14:paraId="3EBC4374"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3,000</w:t>
            </w:r>
          </w:p>
        </w:tc>
      </w:tr>
      <w:tr w:rsidR="00EB2BFA" w:rsidRPr="00EB2BFA" w14:paraId="41719F00"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5D59B5"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BERT subset test size</w:t>
            </w:r>
          </w:p>
        </w:tc>
        <w:tc>
          <w:tcPr>
            <w:tcW w:w="0" w:type="auto"/>
            <w:hideMark/>
          </w:tcPr>
          <w:p w14:paraId="374732B8"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1,000</w:t>
            </w:r>
          </w:p>
        </w:tc>
      </w:tr>
      <w:tr w:rsidR="00EB2BFA" w:rsidRPr="00EB2BFA" w14:paraId="2F71AB87" w14:textId="77777777" w:rsidTr="00387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ED9AE4"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BERT max sequence length</w:t>
            </w:r>
          </w:p>
        </w:tc>
        <w:tc>
          <w:tcPr>
            <w:tcW w:w="0" w:type="auto"/>
            <w:hideMark/>
          </w:tcPr>
          <w:p w14:paraId="3C5BF924"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256</w:t>
            </w:r>
          </w:p>
        </w:tc>
      </w:tr>
      <w:tr w:rsidR="00EB2BFA" w:rsidRPr="00EB2BFA" w14:paraId="7543407A" w14:textId="77777777" w:rsidTr="00387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CE1E87"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BERT epochs</w:t>
            </w:r>
          </w:p>
        </w:tc>
        <w:tc>
          <w:tcPr>
            <w:tcW w:w="0" w:type="auto"/>
            <w:hideMark/>
          </w:tcPr>
          <w:p w14:paraId="1C75FBA2"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w:t>
            </w:r>
          </w:p>
        </w:tc>
      </w:tr>
    </w:tbl>
    <w:p w14:paraId="72DF928F" w14:textId="77777777" w:rsidR="0038756D" w:rsidRPr="00EB2BFA" w:rsidRDefault="0038756D" w:rsidP="00FA19BF">
      <w:pPr>
        <w:spacing w:line="360" w:lineRule="auto"/>
        <w:ind w:left="0" w:firstLine="0"/>
        <w:rPr>
          <w:rFonts w:asciiTheme="majorBidi" w:hAnsiTheme="majorBidi" w:cstheme="majorBidi"/>
          <w:color w:val="000000" w:themeColor="text1"/>
        </w:rPr>
      </w:pPr>
    </w:p>
    <w:p w14:paraId="7211B078" w14:textId="77777777" w:rsidR="00FA19BF" w:rsidRPr="00EB2BFA" w:rsidRDefault="00FA19BF" w:rsidP="00FA19BF">
      <w:pPr>
        <w:spacing w:line="360" w:lineRule="auto"/>
        <w:ind w:left="0" w:firstLine="0"/>
        <w:rPr>
          <w:rFonts w:asciiTheme="majorBidi" w:hAnsiTheme="majorBidi" w:cstheme="majorBidi"/>
          <w:color w:val="000000" w:themeColor="text1"/>
        </w:rPr>
      </w:pPr>
    </w:p>
    <w:p w14:paraId="7FFE9A71" w14:textId="75073AA0" w:rsidR="00FA19BF" w:rsidRPr="00EB2BFA" w:rsidRDefault="00FA19BF" w:rsidP="004F7BEF">
      <w:pPr>
        <w:pStyle w:val="ac"/>
        <w:numPr>
          <w:ilvl w:val="1"/>
          <w:numId w:val="17"/>
        </w:numPr>
        <w:outlineLvl w:val="1"/>
        <w:rPr>
          <w:rFonts w:asciiTheme="majorBidi" w:hAnsiTheme="majorBidi" w:cstheme="majorBidi"/>
          <w:b/>
          <w:bCs/>
          <w:color w:val="000000" w:themeColor="text1"/>
        </w:rPr>
      </w:pPr>
      <w:bookmarkStart w:id="88" w:name="_Toc227189332"/>
      <w:r w:rsidRPr="00EB2BFA">
        <w:rPr>
          <w:rFonts w:asciiTheme="majorBidi" w:hAnsiTheme="majorBidi" w:cstheme="majorBidi"/>
          <w:b/>
          <w:bCs/>
          <w:color w:val="000000" w:themeColor="text1"/>
        </w:rPr>
        <w:t>Overall Model Performance</w:t>
      </w:r>
      <w:bookmarkEnd w:id="88"/>
    </w:p>
    <w:p w14:paraId="6577CB13"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general analysis of the models reveals that the applied fake news detection framework </w:t>
      </w:r>
      <w:proofErr w:type="gramStart"/>
      <w:r w:rsidRPr="00EB2BFA">
        <w:rPr>
          <w:rFonts w:asciiTheme="majorBidi" w:hAnsiTheme="majorBidi" w:cstheme="majorBidi"/>
          <w:color w:val="000000" w:themeColor="text1"/>
        </w:rPr>
        <w:t>was characterized</w:t>
      </w:r>
      <w:proofErr w:type="gramEnd"/>
      <w:r w:rsidRPr="00EB2BFA">
        <w:rPr>
          <w:rFonts w:asciiTheme="majorBidi" w:hAnsiTheme="majorBidi" w:cstheme="majorBidi"/>
          <w:color w:val="000000" w:themeColor="text1"/>
        </w:rPr>
        <w:t xml:space="preserve"> by the high performance in most of the approaches. The most effective model during the experiment was the Word + Character TF-IDF + SVM classifier because it had a training accuracy of 0.999972 and a test accuracy of 0.997327, with a precision of 0.996967, recall of 0.997432 and F1-score of 0.997200. This finding suggests that word and character level information fusion resulted in a very discriminative feature space to detect fake news.</w:t>
      </w:r>
    </w:p>
    <w:p w14:paraId="3FB672A4"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lastRenderedPageBreak/>
        <w:t>TF-IDF + SVM and the Stacking Ensemble, both of which have the same test-accuracy 0.996659, with precision 0.996730, recall 0.996265 and F1-score 0.996498 were the second-best performing models. The fact that these results resemble each other is indicative that the stacking ensemble did not significantly outperform its best linear TF-IDF baseline, despite the combination of several predictive signals. This finding is important as it demonstrates that even the linear based lexical representation using a linear margin-based classifier was extremely powerful on this dataset.</w:t>
      </w:r>
    </w:p>
    <w:p w14:paraId="5558D624"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The neural models yielded the highest test accuracy of 0.996325 followed by CNN + Trainable Embedding, CNN + BiLSTM, CNN + GRU, and CNN + LSTM with test accuracy of 0.992316, 0.988085, and 0.990200 respectively. The TF-IDF + Logistic Regression baseline also held its own at 0.990089, the Word2Vec-based traditional models, Word2Vec + SVM and Word2Vec + Logistic Regression, were lower at 0.976837 and 0.975947 respectively. TF-IDF + MultinomialNB was the poorest model in the comparison table with a test accuracy of 0.959020, though even this base of performance was quite good as far as a binary text classification task was concerned.</w:t>
      </w:r>
    </w:p>
    <w:p w14:paraId="3E4AE31C" w14:textId="7F845A1C" w:rsidR="0038756D" w:rsidRPr="00EB2BFA" w:rsidRDefault="0038756D" w:rsidP="00FF2BAF">
      <w:pPr>
        <w:pStyle w:val="aa"/>
        <w:keepNext/>
        <w:jc w:val="center"/>
        <w:rPr>
          <w:color w:val="000000" w:themeColor="text1"/>
        </w:rPr>
      </w:pPr>
      <w:bookmarkStart w:id="89" w:name="_Toc226642010"/>
      <w:r w:rsidRPr="00EB2BFA">
        <w:rPr>
          <w:color w:val="000000" w:themeColor="text1"/>
        </w:rPr>
        <w:t xml:space="preserve">Table </w:t>
      </w:r>
      <w:r w:rsidR="00FF2BAF">
        <w:rPr>
          <w:color w:val="000000" w:themeColor="text1"/>
        </w:rPr>
        <w:t>4.2</w:t>
      </w:r>
      <w:r w:rsidRPr="00EB2BFA">
        <w:rPr>
          <w:color w:val="000000" w:themeColor="text1"/>
        </w:rPr>
        <w:t xml:space="preserve"> Overall Performance Comparison of All Models</w:t>
      </w:r>
      <w:bookmarkEnd w:id="89"/>
    </w:p>
    <w:tbl>
      <w:tblPr>
        <w:tblStyle w:val="21"/>
        <w:tblW w:w="0" w:type="auto"/>
        <w:tblLook w:val="04A0" w:firstRow="1" w:lastRow="0" w:firstColumn="1" w:lastColumn="0" w:noHBand="0" w:noVBand="1"/>
      </w:tblPr>
      <w:tblGrid>
        <w:gridCol w:w="2594"/>
        <w:gridCol w:w="1241"/>
        <w:gridCol w:w="1192"/>
        <w:gridCol w:w="1005"/>
        <w:gridCol w:w="966"/>
        <w:gridCol w:w="973"/>
        <w:gridCol w:w="1389"/>
      </w:tblGrid>
      <w:tr w:rsidR="00EB2BFA" w:rsidRPr="00EB2BFA" w14:paraId="15C7C8EE" w14:textId="77777777" w:rsidTr="003875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FE3F37"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Model</w:t>
            </w:r>
          </w:p>
        </w:tc>
        <w:tc>
          <w:tcPr>
            <w:tcW w:w="0" w:type="auto"/>
            <w:hideMark/>
          </w:tcPr>
          <w:p w14:paraId="26CBE47E"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Train Accuracy</w:t>
            </w:r>
          </w:p>
        </w:tc>
        <w:tc>
          <w:tcPr>
            <w:tcW w:w="0" w:type="auto"/>
            <w:hideMark/>
          </w:tcPr>
          <w:p w14:paraId="7709827F"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Test Accuracy</w:t>
            </w:r>
          </w:p>
        </w:tc>
        <w:tc>
          <w:tcPr>
            <w:tcW w:w="0" w:type="auto"/>
            <w:hideMark/>
          </w:tcPr>
          <w:p w14:paraId="42E04257"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Precision</w:t>
            </w:r>
          </w:p>
        </w:tc>
        <w:tc>
          <w:tcPr>
            <w:tcW w:w="0" w:type="auto"/>
            <w:hideMark/>
          </w:tcPr>
          <w:p w14:paraId="305DD55B"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Recall</w:t>
            </w:r>
          </w:p>
        </w:tc>
        <w:tc>
          <w:tcPr>
            <w:tcW w:w="0" w:type="auto"/>
            <w:hideMark/>
          </w:tcPr>
          <w:p w14:paraId="1ACEBE0E"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F1-Score</w:t>
            </w:r>
          </w:p>
        </w:tc>
        <w:tc>
          <w:tcPr>
            <w:tcW w:w="0" w:type="auto"/>
            <w:hideMark/>
          </w:tcPr>
          <w:p w14:paraId="085DE932"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Training Time (s)</w:t>
            </w:r>
          </w:p>
        </w:tc>
      </w:tr>
      <w:tr w:rsidR="00EB2BFA" w:rsidRPr="00EB2BFA" w14:paraId="550FB3EE"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741AEB"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Word + Char TF-IDF + SVM</w:t>
            </w:r>
          </w:p>
        </w:tc>
        <w:tc>
          <w:tcPr>
            <w:tcW w:w="0" w:type="auto"/>
            <w:hideMark/>
          </w:tcPr>
          <w:p w14:paraId="7D3975A5"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EB2BFA">
              <w:rPr>
                <w:rFonts w:asciiTheme="majorBidi" w:hAnsiTheme="majorBidi" w:cstheme="majorBidi"/>
                <w:b/>
                <w:bCs/>
                <w:color w:val="000000" w:themeColor="text1"/>
                <w:sz w:val="20"/>
                <w:szCs w:val="20"/>
              </w:rPr>
              <w:t>0.999972</w:t>
            </w:r>
          </w:p>
        </w:tc>
        <w:tc>
          <w:tcPr>
            <w:tcW w:w="0" w:type="auto"/>
            <w:hideMark/>
          </w:tcPr>
          <w:p w14:paraId="206337B3"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0"/>
                <w:szCs w:val="20"/>
              </w:rPr>
            </w:pPr>
            <w:r w:rsidRPr="00EB2BFA">
              <w:rPr>
                <w:rFonts w:asciiTheme="majorBidi" w:hAnsiTheme="majorBidi" w:cstheme="majorBidi"/>
                <w:b/>
                <w:bCs/>
                <w:color w:val="000000" w:themeColor="text1"/>
                <w:sz w:val="20"/>
                <w:szCs w:val="20"/>
              </w:rPr>
              <w:t>0.997327</w:t>
            </w:r>
          </w:p>
        </w:tc>
        <w:tc>
          <w:tcPr>
            <w:tcW w:w="0" w:type="auto"/>
            <w:hideMark/>
          </w:tcPr>
          <w:p w14:paraId="195C9224"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0.996967</w:t>
            </w:r>
          </w:p>
        </w:tc>
        <w:tc>
          <w:tcPr>
            <w:tcW w:w="0" w:type="auto"/>
            <w:hideMark/>
          </w:tcPr>
          <w:p w14:paraId="0F5F26D4"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0.997432</w:t>
            </w:r>
          </w:p>
        </w:tc>
        <w:tc>
          <w:tcPr>
            <w:tcW w:w="0" w:type="auto"/>
            <w:hideMark/>
          </w:tcPr>
          <w:p w14:paraId="50614BE3"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0.997200</w:t>
            </w:r>
          </w:p>
        </w:tc>
        <w:tc>
          <w:tcPr>
            <w:tcW w:w="0" w:type="auto"/>
            <w:hideMark/>
          </w:tcPr>
          <w:p w14:paraId="3FA91822"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11.299798</w:t>
            </w:r>
          </w:p>
        </w:tc>
      </w:tr>
      <w:tr w:rsidR="00EB2BFA" w:rsidRPr="00EB2BFA" w14:paraId="210034CD"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56769AA9"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TF-IDF + SVM</w:t>
            </w:r>
          </w:p>
        </w:tc>
        <w:tc>
          <w:tcPr>
            <w:tcW w:w="0" w:type="auto"/>
            <w:hideMark/>
          </w:tcPr>
          <w:p w14:paraId="1F182023" w14:textId="77777777" w:rsidR="0038756D" w:rsidRPr="00647FC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647FCA">
              <w:rPr>
                <w:rFonts w:asciiTheme="majorBidi" w:hAnsiTheme="majorBidi" w:cstheme="majorBidi"/>
                <w:color w:val="000000" w:themeColor="text1"/>
                <w:sz w:val="20"/>
                <w:szCs w:val="20"/>
              </w:rPr>
              <w:t>0.999944</w:t>
            </w:r>
          </w:p>
        </w:tc>
        <w:tc>
          <w:tcPr>
            <w:tcW w:w="0" w:type="auto"/>
            <w:hideMark/>
          </w:tcPr>
          <w:p w14:paraId="7B9590EA" w14:textId="77777777" w:rsidR="0038756D" w:rsidRPr="00647FC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647FCA">
              <w:rPr>
                <w:rFonts w:asciiTheme="majorBidi" w:hAnsiTheme="majorBidi" w:cstheme="majorBidi"/>
                <w:color w:val="000000" w:themeColor="text1"/>
                <w:sz w:val="20"/>
                <w:szCs w:val="20"/>
              </w:rPr>
              <w:t>0.996659</w:t>
            </w:r>
          </w:p>
        </w:tc>
        <w:tc>
          <w:tcPr>
            <w:tcW w:w="0" w:type="auto"/>
            <w:hideMark/>
          </w:tcPr>
          <w:p w14:paraId="33E555AC"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0.996730</w:t>
            </w:r>
          </w:p>
        </w:tc>
        <w:tc>
          <w:tcPr>
            <w:tcW w:w="0" w:type="auto"/>
            <w:hideMark/>
          </w:tcPr>
          <w:p w14:paraId="00147A49"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0.996265</w:t>
            </w:r>
          </w:p>
        </w:tc>
        <w:tc>
          <w:tcPr>
            <w:tcW w:w="0" w:type="auto"/>
            <w:hideMark/>
          </w:tcPr>
          <w:p w14:paraId="2CA3EAFB"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0.996498</w:t>
            </w:r>
          </w:p>
        </w:tc>
        <w:tc>
          <w:tcPr>
            <w:tcW w:w="0" w:type="auto"/>
            <w:hideMark/>
          </w:tcPr>
          <w:p w14:paraId="277A7C53"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0.568365</w:t>
            </w:r>
          </w:p>
        </w:tc>
      </w:tr>
      <w:tr w:rsidR="00EB2BFA" w:rsidRPr="00EB2BFA" w14:paraId="765B80BA"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F65C3D"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Stacking Ensemble</w:t>
            </w:r>
          </w:p>
        </w:tc>
        <w:tc>
          <w:tcPr>
            <w:tcW w:w="0" w:type="auto"/>
            <w:hideMark/>
          </w:tcPr>
          <w:p w14:paraId="493D59BD"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0.999944</w:t>
            </w:r>
          </w:p>
        </w:tc>
        <w:tc>
          <w:tcPr>
            <w:tcW w:w="0" w:type="auto"/>
            <w:hideMark/>
          </w:tcPr>
          <w:p w14:paraId="51A88FBC"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0.996659</w:t>
            </w:r>
          </w:p>
        </w:tc>
        <w:tc>
          <w:tcPr>
            <w:tcW w:w="0" w:type="auto"/>
            <w:hideMark/>
          </w:tcPr>
          <w:p w14:paraId="4A9F0499"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0.996730</w:t>
            </w:r>
          </w:p>
        </w:tc>
        <w:tc>
          <w:tcPr>
            <w:tcW w:w="0" w:type="auto"/>
            <w:hideMark/>
          </w:tcPr>
          <w:p w14:paraId="51805199"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0.996265</w:t>
            </w:r>
          </w:p>
        </w:tc>
        <w:tc>
          <w:tcPr>
            <w:tcW w:w="0" w:type="auto"/>
            <w:hideMark/>
          </w:tcPr>
          <w:p w14:paraId="42C749A0"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0.996498</w:t>
            </w:r>
          </w:p>
        </w:tc>
        <w:tc>
          <w:tcPr>
            <w:tcW w:w="0" w:type="auto"/>
            <w:hideMark/>
          </w:tcPr>
          <w:p w14:paraId="7260604E"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0.113705</w:t>
            </w:r>
          </w:p>
        </w:tc>
      </w:tr>
      <w:tr w:rsidR="00EB2BFA" w:rsidRPr="00EB2BFA" w14:paraId="7096A246"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2F664B18"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CNN + Trainable Embedding</w:t>
            </w:r>
          </w:p>
        </w:tc>
        <w:tc>
          <w:tcPr>
            <w:tcW w:w="0" w:type="auto"/>
            <w:hideMark/>
          </w:tcPr>
          <w:p w14:paraId="025BA460" w14:textId="77777777" w:rsidR="0038756D" w:rsidRPr="00647FC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647FCA">
              <w:rPr>
                <w:rFonts w:asciiTheme="majorBidi" w:hAnsiTheme="majorBidi" w:cstheme="majorBidi"/>
                <w:color w:val="000000" w:themeColor="text1"/>
                <w:sz w:val="20"/>
                <w:szCs w:val="20"/>
              </w:rPr>
              <w:t>0.999861</w:t>
            </w:r>
          </w:p>
        </w:tc>
        <w:tc>
          <w:tcPr>
            <w:tcW w:w="0" w:type="auto"/>
            <w:hideMark/>
          </w:tcPr>
          <w:p w14:paraId="10BDA363" w14:textId="77777777" w:rsidR="0038756D" w:rsidRPr="00647FC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647FCA">
              <w:rPr>
                <w:rFonts w:asciiTheme="majorBidi" w:hAnsiTheme="majorBidi" w:cstheme="majorBidi"/>
                <w:color w:val="000000" w:themeColor="text1"/>
                <w:sz w:val="20"/>
                <w:szCs w:val="20"/>
              </w:rPr>
              <w:t>0.996325</w:t>
            </w:r>
          </w:p>
        </w:tc>
        <w:tc>
          <w:tcPr>
            <w:tcW w:w="0" w:type="auto"/>
            <w:hideMark/>
          </w:tcPr>
          <w:p w14:paraId="5631BC65"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0.995108</w:t>
            </w:r>
          </w:p>
        </w:tc>
        <w:tc>
          <w:tcPr>
            <w:tcW w:w="0" w:type="auto"/>
            <w:hideMark/>
          </w:tcPr>
          <w:p w14:paraId="4D155EB5"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0.997199</w:t>
            </w:r>
          </w:p>
        </w:tc>
        <w:tc>
          <w:tcPr>
            <w:tcW w:w="0" w:type="auto"/>
            <w:hideMark/>
          </w:tcPr>
          <w:p w14:paraId="47DF34CC"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0.996153</w:t>
            </w:r>
          </w:p>
        </w:tc>
        <w:tc>
          <w:tcPr>
            <w:tcW w:w="0" w:type="auto"/>
            <w:hideMark/>
          </w:tcPr>
          <w:p w14:paraId="58F9574A"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28.256719</w:t>
            </w:r>
          </w:p>
        </w:tc>
      </w:tr>
      <w:tr w:rsidR="00C8411C" w:rsidRPr="00EB2BFA" w14:paraId="60AF255E"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DC42F3" w14:textId="77777777" w:rsidR="00C8411C" w:rsidRPr="00EB2BFA" w:rsidRDefault="00C8411C" w:rsidP="00C8411C">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BERT (subset)</w:t>
            </w:r>
          </w:p>
        </w:tc>
        <w:tc>
          <w:tcPr>
            <w:tcW w:w="0" w:type="auto"/>
            <w:hideMark/>
          </w:tcPr>
          <w:p w14:paraId="6601574A" w14:textId="77777777"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t>
            </w:r>
          </w:p>
        </w:tc>
        <w:tc>
          <w:tcPr>
            <w:tcW w:w="0" w:type="auto"/>
            <w:hideMark/>
          </w:tcPr>
          <w:p w14:paraId="5C7EAB1E" w14:textId="77777777" w:rsidR="00C8411C" w:rsidRPr="00647FC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647FCA">
              <w:rPr>
                <w:rFonts w:asciiTheme="majorBidi" w:hAnsiTheme="majorBidi" w:cstheme="majorBidi"/>
                <w:color w:val="000000" w:themeColor="text1"/>
                <w:sz w:val="20"/>
                <w:szCs w:val="20"/>
              </w:rPr>
              <w:t>0.994000</w:t>
            </w:r>
          </w:p>
        </w:tc>
        <w:tc>
          <w:tcPr>
            <w:tcW w:w="0" w:type="auto"/>
            <w:hideMark/>
          </w:tcPr>
          <w:p w14:paraId="027773B2" w14:textId="2C17DCE4"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8411C">
              <w:rPr>
                <w:rFonts w:asciiTheme="majorBidi" w:hAnsiTheme="majorBidi" w:cstheme="majorBidi"/>
                <w:color w:val="000000" w:themeColor="text1"/>
                <w:sz w:val="20"/>
                <w:szCs w:val="20"/>
              </w:rPr>
              <w:t>0.991952</w:t>
            </w:r>
          </w:p>
        </w:tc>
        <w:tc>
          <w:tcPr>
            <w:tcW w:w="0" w:type="auto"/>
            <w:hideMark/>
          </w:tcPr>
          <w:p w14:paraId="3B9E2651" w14:textId="5387FDFC"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8411C">
              <w:rPr>
                <w:rFonts w:asciiTheme="majorBidi" w:hAnsiTheme="majorBidi" w:cstheme="majorBidi"/>
                <w:color w:val="000000" w:themeColor="text1"/>
                <w:sz w:val="20"/>
                <w:szCs w:val="20"/>
              </w:rPr>
              <w:t>0.995960</w:t>
            </w:r>
          </w:p>
        </w:tc>
        <w:tc>
          <w:tcPr>
            <w:tcW w:w="0" w:type="auto"/>
            <w:hideMark/>
          </w:tcPr>
          <w:p w14:paraId="3D30C32D" w14:textId="40B13ABD"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8411C">
              <w:rPr>
                <w:rFonts w:asciiTheme="majorBidi" w:hAnsiTheme="majorBidi" w:cstheme="majorBidi"/>
                <w:color w:val="000000" w:themeColor="text1"/>
                <w:sz w:val="20"/>
                <w:szCs w:val="20"/>
              </w:rPr>
              <w:t>0.993952</w:t>
            </w:r>
          </w:p>
        </w:tc>
        <w:tc>
          <w:tcPr>
            <w:tcW w:w="0" w:type="auto"/>
            <w:hideMark/>
          </w:tcPr>
          <w:p w14:paraId="12BC6659" w14:textId="77777777"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163.296224</w:t>
            </w:r>
          </w:p>
        </w:tc>
      </w:tr>
      <w:tr w:rsidR="00EB2BFA" w:rsidRPr="00EB2BFA" w14:paraId="782B48E7"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3A397A77"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Deep + ML Ensemble (SVM + CNN-BiLSTM)</w:t>
            </w:r>
          </w:p>
        </w:tc>
        <w:tc>
          <w:tcPr>
            <w:tcW w:w="0" w:type="auto"/>
            <w:hideMark/>
          </w:tcPr>
          <w:p w14:paraId="4A1BEF9C"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0.999109</w:t>
            </w:r>
          </w:p>
        </w:tc>
        <w:tc>
          <w:tcPr>
            <w:tcW w:w="0" w:type="auto"/>
            <w:hideMark/>
          </w:tcPr>
          <w:p w14:paraId="2CC41F58"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0.992539</w:t>
            </w:r>
          </w:p>
        </w:tc>
        <w:tc>
          <w:tcPr>
            <w:tcW w:w="0" w:type="auto"/>
            <w:hideMark/>
          </w:tcPr>
          <w:p w14:paraId="7AF34D7B"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0.984824</w:t>
            </w:r>
          </w:p>
        </w:tc>
        <w:tc>
          <w:tcPr>
            <w:tcW w:w="0" w:type="auto"/>
            <w:hideMark/>
          </w:tcPr>
          <w:p w14:paraId="62F051B5"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0.999767</w:t>
            </w:r>
          </w:p>
        </w:tc>
        <w:tc>
          <w:tcPr>
            <w:tcW w:w="0" w:type="auto"/>
            <w:hideMark/>
          </w:tcPr>
          <w:p w14:paraId="387B677E"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0.992239</w:t>
            </w:r>
          </w:p>
        </w:tc>
        <w:tc>
          <w:tcPr>
            <w:tcW w:w="0" w:type="auto"/>
            <w:hideMark/>
          </w:tcPr>
          <w:p w14:paraId="713E2556"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0.000000</w:t>
            </w:r>
          </w:p>
        </w:tc>
      </w:tr>
      <w:tr w:rsidR="00EB2BFA" w:rsidRPr="00EB2BFA" w14:paraId="5BBB9088"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98BF14"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CNN + BiLSTM</w:t>
            </w:r>
          </w:p>
        </w:tc>
        <w:tc>
          <w:tcPr>
            <w:tcW w:w="0" w:type="auto"/>
            <w:hideMark/>
          </w:tcPr>
          <w:p w14:paraId="11E7312B"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0.998998</w:t>
            </w:r>
          </w:p>
        </w:tc>
        <w:tc>
          <w:tcPr>
            <w:tcW w:w="0" w:type="auto"/>
            <w:hideMark/>
          </w:tcPr>
          <w:p w14:paraId="6D55FC5C"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0.992316</w:t>
            </w:r>
          </w:p>
        </w:tc>
        <w:tc>
          <w:tcPr>
            <w:tcW w:w="0" w:type="auto"/>
            <w:hideMark/>
          </w:tcPr>
          <w:p w14:paraId="16BF490A"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0.987283</w:t>
            </w:r>
          </w:p>
        </w:tc>
        <w:tc>
          <w:tcPr>
            <w:tcW w:w="0" w:type="auto"/>
            <w:hideMark/>
          </w:tcPr>
          <w:p w14:paraId="4361C299"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0.996732</w:t>
            </w:r>
          </w:p>
        </w:tc>
        <w:tc>
          <w:tcPr>
            <w:tcW w:w="0" w:type="auto"/>
            <w:hideMark/>
          </w:tcPr>
          <w:p w14:paraId="187349BE"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0.991985</w:t>
            </w:r>
          </w:p>
        </w:tc>
        <w:tc>
          <w:tcPr>
            <w:tcW w:w="0" w:type="auto"/>
            <w:hideMark/>
          </w:tcPr>
          <w:p w14:paraId="19E0AF8E"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79.804168</w:t>
            </w:r>
          </w:p>
        </w:tc>
      </w:tr>
      <w:tr w:rsidR="00EB2BFA" w:rsidRPr="00EB2BFA" w14:paraId="566BFBA1"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45A4A937"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lastRenderedPageBreak/>
              <w:t>CNN + GRU</w:t>
            </w:r>
          </w:p>
        </w:tc>
        <w:tc>
          <w:tcPr>
            <w:tcW w:w="0" w:type="auto"/>
            <w:hideMark/>
          </w:tcPr>
          <w:p w14:paraId="58FC8DD4"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0.998775</w:t>
            </w:r>
          </w:p>
        </w:tc>
        <w:tc>
          <w:tcPr>
            <w:tcW w:w="0" w:type="auto"/>
            <w:hideMark/>
          </w:tcPr>
          <w:p w14:paraId="6BD9D89A"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0.990200</w:t>
            </w:r>
          </w:p>
        </w:tc>
        <w:tc>
          <w:tcPr>
            <w:tcW w:w="0" w:type="auto"/>
            <w:hideMark/>
          </w:tcPr>
          <w:p w14:paraId="1F577CF1"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0.987907</w:t>
            </w:r>
          </w:p>
        </w:tc>
        <w:tc>
          <w:tcPr>
            <w:tcW w:w="0" w:type="auto"/>
            <w:hideMark/>
          </w:tcPr>
          <w:p w14:paraId="7A60D9BA"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0.991597</w:t>
            </w:r>
          </w:p>
        </w:tc>
        <w:tc>
          <w:tcPr>
            <w:tcW w:w="0" w:type="auto"/>
            <w:hideMark/>
          </w:tcPr>
          <w:p w14:paraId="708DACE7"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0.989748</w:t>
            </w:r>
          </w:p>
        </w:tc>
        <w:tc>
          <w:tcPr>
            <w:tcW w:w="0" w:type="auto"/>
            <w:hideMark/>
          </w:tcPr>
          <w:p w14:paraId="062F0F56"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43.227098</w:t>
            </w:r>
          </w:p>
        </w:tc>
      </w:tr>
      <w:tr w:rsidR="00EB2BFA" w:rsidRPr="00EB2BFA" w14:paraId="34EF5F27"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A141D5"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TF-IDF + Logistic Regression</w:t>
            </w:r>
          </w:p>
        </w:tc>
        <w:tc>
          <w:tcPr>
            <w:tcW w:w="0" w:type="auto"/>
            <w:hideMark/>
          </w:tcPr>
          <w:p w14:paraId="506742E6"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0.994348</w:t>
            </w:r>
          </w:p>
        </w:tc>
        <w:tc>
          <w:tcPr>
            <w:tcW w:w="0" w:type="auto"/>
            <w:hideMark/>
          </w:tcPr>
          <w:p w14:paraId="247E4613"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0.990089</w:t>
            </w:r>
          </w:p>
        </w:tc>
        <w:tc>
          <w:tcPr>
            <w:tcW w:w="0" w:type="auto"/>
            <w:hideMark/>
          </w:tcPr>
          <w:p w14:paraId="1B531C8C"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0.987451</w:t>
            </w:r>
          </w:p>
        </w:tc>
        <w:tc>
          <w:tcPr>
            <w:tcW w:w="0" w:type="auto"/>
            <w:hideMark/>
          </w:tcPr>
          <w:p w14:paraId="5E7AF1F0"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0.991830</w:t>
            </w:r>
          </w:p>
        </w:tc>
        <w:tc>
          <w:tcPr>
            <w:tcW w:w="0" w:type="auto"/>
            <w:hideMark/>
          </w:tcPr>
          <w:p w14:paraId="2DA05E2E"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0.989635</w:t>
            </w:r>
          </w:p>
        </w:tc>
        <w:tc>
          <w:tcPr>
            <w:tcW w:w="0" w:type="auto"/>
            <w:hideMark/>
          </w:tcPr>
          <w:p w14:paraId="7C49C3F4"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1.115155</w:t>
            </w:r>
          </w:p>
        </w:tc>
      </w:tr>
      <w:tr w:rsidR="00EB2BFA" w:rsidRPr="00EB2BFA" w14:paraId="3B48DFB8"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5E222A37"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CNN + LSTM</w:t>
            </w:r>
          </w:p>
        </w:tc>
        <w:tc>
          <w:tcPr>
            <w:tcW w:w="0" w:type="auto"/>
            <w:hideMark/>
          </w:tcPr>
          <w:p w14:paraId="5FBA7205"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0.998497</w:t>
            </w:r>
          </w:p>
        </w:tc>
        <w:tc>
          <w:tcPr>
            <w:tcW w:w="0" w:type="auto"/>
            <w:hideMark/>
          </w:tcPr>
          <w:p w14:paraId="0EB51531"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0.988085</w:t>
            </w:r>
          </w:p>
        </w:tc>
        <w:tc>
          <w:tcPr>
            <w:tcW w:w="0" w:type="auto"/>
            <w:hideMark/>
          </w:tcPr>
          <w:p w14:paraId="53FAB771"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0.988310</w:t>
            </w:r>
          </w:p>
        </w:tc>
        <w:tc>
          <w:tcPr>
            <w:tcW w:w="0" w:type="auto"/>
            <w:hideMark/>
          </w:tcPr>
          <w:p w14:paraId="545C3E32"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0.986695</w:t>
            </w:r>
          </w:p>
        </w:tc>
        <w:tc>
          <w:tcPr>
            <w:tcW w:w="0" w:type="auto"/>
            <w:hideMark/>
          </w:tcPr>
          <w:p w14:paraId="71CADD53"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0.987501</w:t>
            </w:r>
          </w:p>
        </w:tc>
        <w:tc>
          <w:tcPr>
            <w:tcW w:w="0" w:type="auto"/>
            <w:hideMark/>
          </w:tcPr>
          <w:p w14:paraId="0E99BF34"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52.212567</w:t>
            </w:r>
          </w:p>
        </w:tc>
      </w:tr>
      <w:tr w:rsidR="00EB2BFA" w:rsidRPr="00EB2BFA" w14:paraId="0F66BDCA"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BB67AA"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Word2Vec + SVM</w:t>
            </w:r>
          </w:p>
        </w:tc>
        <w:tc>
          <w:tcPr>
            <w:tcW w:w="0" w:type="auto"/>
            <w:hideMark/>
          </w:tcPr>
          <w:p w14:paraId="3184CC16"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0.976084</w:t>
            </w:r>
          </w:p>
        </w:tc>
        <w:tc>
          <w:tcPr>
            <w:tcW w:w="0" w:type="auto"/>
            <w:hideMark/>
          </w:tcPr>
          <w:p w14:paraId="4E962E0D"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0.976837</w:t>
            </w:r>
          </w:p>
        </w:tc>
        <w:tc>
          <w:tcPr>
            <w:tcW w:w="0" w:type="auto"/>
            <w:hideMark/>
          </w:tcPr>
          <w:p w14:paraId="72717C31"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0.972415</w:t>
            </w:r>
          </w:p>
        </w:tc>
        <w:tc>
          <w:tcPr>
            <w:tcW w:w="0" w:type="auto"/>
            <w:hideMark/>
          </w:tcPr>
          <w:p w14:paraId="06B64AFB"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0.979225</w:t>
            </w:r>
          </w:p>
        </w:tc>
        <w:tc>
          <w:tcPr>
            <w:tcW w:w="0" w:type="auto"/>
            <w:hideMark/>
          </w:tcPr>
          <w:p w14:paraId="1A67374F"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0.975808</w:t>
            </w:r>
          </w:p>
        </w:tc>
        <w:tc>
          <w:tcPr>
            <w:tcW w:w="0" w:type="auto"/>
            <w:hideMark/>
          </w:tcPr>
          <w:p w14:paraId="04C1870D"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18.658500</w:t>
            </w:r>
          </w:p>
        </w:tc>
      </w:tr>
      <w:tr w:rsidR="00EB2BFA" w:rsidRPr="00EB2BFA" w14:paraId="503B4E71"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738BAD78"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Word2Vec + Logistic Regression</w:t>
            </w:r>
          </w:p>
        </w:tc>
        <w:tc>
          <w:tcPr>
            <w:tcW w:w="0" w:type="auto"/>
            <w:hideMark/>
          </w:tcPr>
          <w:p w14:paraId="508AD28C"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0.975695</w:t>
            </w:r>
          </w:p>
        </w:tc>
        <w:tc>
          <w:tcPr>
            <w:tcW w:w="0" w:type="auto"/>
            <w:hideMark/>
          </w:tcPr>
          <w:p w14:paraId="78BC2BBC"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0.975947</w:t>
            </w:r>
          </w:p>
        </w:tc>
        <w:tc>
          <w:tcPr>
            <w:tcW w:w="0" w:type="auto"/>
            <w:hideMark/>
          </w:tcPr>
          <w:p w14:paraId="65E6B432"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0.971051</w:t>
            </w:r>
          </w:p>
        </w:tc>
        <w:tc>
          <w:tcPr>
            <w:tcW w:w="0" w:type="auto"/>
            <w:hideMark/>
          </w:tcPr>
          <w:p w14:paraId="5E9BC764"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0.978758</w:t>
            </w:r>
          </w:p>
        </w:tc>
        <w:tc>
          <w:tcPr>
            <w:tcW w:w="0" w:type="auto"/>
            <w:hideMark/>
          </w:tcPr>
          <w:p w14:paraId="193D3061"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0.974890</w:t>
            </w:r>
          </w:p>
        </w:tc>
        <w:tc>
          <w:tcPr>
            <w:tcW w:w="0" w:type="auto"/>
            <w:hideMark/>
          </w:tcPr>
          <w:p w14:paraId="5B75C60A"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0.363632</w:t>
            </w:r>
          </w:p>
        </w:tc>
      </w:tr>
      <w:tr w:rsidR="00EB2BFA" w:rsidRPr="00EB2BFA" w14:paraId="41714ACC"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3D129B"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TF-IDF + MultinomialNB</w:t>
            </w:r>
          </w:p>
        </w:tc>
        <w:tc>
          <w:tcPr>
            <w:tcW w:w="0" w:type="auto"/>
            <w:hideMark/>
          </w:tcPr>
          <w:p w14:paraId="57FF77B5"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0.960131</w:t>
            </w:r>
          </w:p>
        </w:tc>
        <w:tc>
          <w:tcPr>
            <w:tcW w:w="0" w:type="auto"/>
            <w:hideMark/>
          </w:tcPr>
          <w:p w14:paraId="7EA04BD1"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0.959020</w:t>
            </w:r>
          </w:p>
        </w:tc>
        <w:tc>
          <w:tcPr>
            <w:tcW w:w="0" w:type="auto"/>
            <w:hideMark/>
          </w:tcPr>
          <w:p w14:paraId="668994CC"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0.959624</w:t>
            </w:r>
          </w:p>
        </w:tc>
        <w:tc>
          <w:tcPr>
            <w:tcW w:w="0" w:type="auto"/>
            <w:hideMark/>
          </w:tcPr>
          <w:p w14:paraId="471E4A53"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0.954248</w:t>
            </w:r>
          </w:p>
        </w:tc>
        <w:tc>
          <w:tcPr>
            <w:tcW w:w="0" w:type="auto"/>
            <w:hideMark/>
          </w:tcPr>
          <w:p w14:paraId="7016216D"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0.956929</w:t>
            </w:r>
          </w:p>
        </w:tc>
        <w:tc>
          <w:tcPr>
            <w:tcW w:w="0" w:type="auto"/>
            <w:hideMark/>
          </w:tcPr>
          <w:p w14:paraId="1C0D332F"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0.108068</w:t>
            </w:r>
          </w:p>
        </w:tc>
      </w:tr>
    </w:tbl>
    <w:p w14:paraId="0156D783" w14:textId="77777777" w:rsidR="00FA19BF" w:rsidRPr="00EB2BFA" w:rsidRDefault="00FA19BF" w:rsidP="00FA19BF">
      <w:pPr>
        <w:spacing w:line="360" w:lineRule="auto"/>
        <w:ind w:left="0" w:firstLine="0"/>
        <w:rPr>
          <w:rFonts w:asciiTheme="majorBidi" w:hAnsiTheme="majorBidi" w:cstheme="majorBidi"/>
          <w:color w:val="000000" w:themeColor="text1"/>
        </w:rPr>
      </w:pPr>
    </w:p>
    <w:p w14:paraId="013CC9F7" w14:textId="77777777" w:rsidR="00642178" w:rsidRPr="00EB2BFA" w:rsidRDefault="00642178" w:rsidP="00642178">
      <w:pPr>
        <w:keepNext/>
        <w:spacing w:line="360" w:lineRule="auto"/>
        <w:ind w:left="0" w:firstLine="0"/>
        <w:rPr>
          <w:color w:val="000000" w:themeColor="text1"/>
        </w:rPr>
      </w:pPr>
      <w:r w:rsidRPr="00EB2BFA">
        <w:rPr>
          <w:rFonts w:asciiTheme="majorBidi" w:hAnsiTheme="majorBidi" w:cstheme="majorBidi"/>
          <w:noProof/>
          <w:color w:val="000000" w:themeColor="text1"/>
        </w:rPr>
        <w:drawing>
          <wp:inline distT="0" distB="0" distL="0" distR="0" wp14:anchorId="16CC4793" wp14:editId="52D7A111">
            <wp:extent cx="5943600" cy="2945130"/>
            <wp:effectExtent l="0" t="0" r="0" b="7620"/>
            <wp:docPr id="1949771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771753" name=""/>
                    <pic:cNvPicPr/>
                  </pic:nvPicPr>
                  <pic:blipFill>
                    <a:blip r:embed="rId28"/>
                    <a:stretch>
                      <a:fillRect/>
                    </a:stretch>
                  </pic:blipFill>
                  <pic:spPr>
                    <a:xfrm>
                      <a:off x="0" y="0"/>
                      <a:ext cx="5943600" cy="2945130"/>
                    </a:xfrm>
                    <a:prstGeom prst="rect">
                      <a:avLst/>
                    </a:prstGeom>
                  </pic:spPr>
                </pic:pic>
              </a:graphicData>
            </a:graphic>
          </wp:inline>
        </w:drawing>
      </w:r>
    </w:p>
    <w:p w14:paraId="6F89294C" w14:textId="47CDF16E" w:rsidR="00642178" w:rsidRPr="00EB2BFA" w:rsidRDefault="00642178" w:rsidP="00642178">
      <w:pPr>
        <w:pStyle w:val="aa"/>
        <w:jc w:val="center"/>
        <w:rPr>
          <w:rFonts w:asciiTheme="majorBidi" w:hAnsiTheme="majorBidi" w:cstheme="majorBidi"/>
          <w:color w:val="000000" w:themeColor="text1"/>
        </w:rPr>
      </w:pPr>
      <w:bookmarkStart w:id="90" w:name="_Toc226642005"/>
      <w:r w:rsidRPr="00EB2BFA">
        <w:rPr>
          <w:color w:val="000000" w:themeColor="text1"/>
        </w:rPr>
        <w:t xml:space="preserve">Figure </w:t>
      </w:r>
      <w:r w:rsidRPr="00EB2BFA">
        <w:rPr>
          <w:color w:val="000000" w:themeColor="text1"/>
        </w:rPr>
        <w:fldChar w:fldCharType="begin"/>
      </w:r>
      <w:r w:rsidRPr="00EB2BFA">
        <w:rPr>
          <w:color w:val="000000" w:themeColor="text1"/>
        </w:rPr>
        <w:instrText xml:space="preserve"> SEQ Figure \* ARABIC </w:instrText>
      </w:r>
      <w:r w:rsidRPr="00EB2BFA">
        <w:rPr>
          <w:color w:val="000000" w:themeColor="text1"/>
        </w:rPr>
        <w:fldChar w:fldCharType="separate"/>
      </w:r>
      <w:r w:rsidR="008F1DB6" w:rsidRPr="00EB2BFA">
        <w:rPr>
          <w:noProof/>
          <w:color w:val="000000" w:themeColor="text1"/>
        </w:rPr>
        <w:t>10</w:t>
      </w:r>
      <w:r w:rsidRPr="00EB2BFA">
        <w:rPr>
          <w:color w:val="000000" w:themeColor="text1"/>
        </w:rPr>
        <w:fldChar w:fldCharType="end"/>
      </w:r>
      <w:r w:rsidRPr="00EB2BFA">
        <w:rPr>
          <w:color w:val="000000" w:themeColor="text1"/>
        </w:rPr>
        <w:t xml:space="preserve"> Model Comparison - Fake News Detection</w:t>
      </w:r>
      <w:bookmarkEnd w:id="90"/>
    </w:p>
    <w:p w14:paraId="4C1C17BE" w14:textId="32AAE474" w:rsidR="00FA19BF" w:rsidRPr="00EB2BFA" w:rsidRDefault="00FA19BF" w:rsidP="004F7BEF">
      <w:pPr>
        <w:pStyle w:val="ac"/>
        <w:numPr>
          <w:ilvl w:val="1"/>
          <w:numId w:val="17"/>
        </w:numPr>
        <w:outlineLvl w:val="1"/>
        <w:rPr>
          <w:rFonts w:asciiTheme="majorBidi" w:hAnsiTheme="majorBidi" w:cstheme="majorBidi"/>
          <w:b/>
          <w:bCs/>
          <w:color w:val="000000" w:themeColor="text1"/>
        </w:rPr>
      </w:pPr>
      <w:bookmarkStart w:id="91" w:name="_Toc227189333"/>
      <w:r w:rsidRPr="00EB2BFA">
        <w:rPr>
          <w:rFonts w:asciiTheme="majorBidi" w:hAnsiTheme="majorBidi" w:cstheme="majorBidi"/>
          <w:b/>
          <w:bCs/>
          <w:color w:val="000000" w:themeColor="text1"/>
        </w:rPr>
        <w:t>Traditional machine learning models Performance.</w:t>
      </w:r>
      <w:bookmarkEnd w:id="91"/>
    </w:p>
    <w:p w14:paraId="6CC7A6BE"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classical machine learning models provided a high level of baseline in fake news classification. The highest achievement </w:t>
      </w:r>
      <w:proofErr w:type="gramStart"/>
      <w:r w:rsidRPr="00EB2BFA">
        <w:rPr>
          <w:rFonts w:asciiTheme="majorBidi" w:hAnsiTheme="majorBidi" w:cstheme="majorBidi"/>
          <w:color w:val="000000" w:themeColor="text1"/>
        </w:rPr>
        <w:t>was made</w:t>
      </w:r>
      <w:proofErr w:type="gramEnd"/>
      <w:r w:rsidRPr="00EB2BFA">
        <w:rPr>
          <w:rFonts w:asciiTheme="majorBidi" w:hAnsiTheme="majorBidi" w:cstheme="majorBidi"/>
          <w:color w:val="000000" w:themeColor="text1"/>
        </w:rPr>
        <w:t xml:space="preserve"> by the TF-IDF + SVM as it achieved a test accuracy of 0.996659 with almost perfect precisions, recall, and F1-score measures. According to the classification report presented in the notebook, this model was almost as effective on fake classes as it was on true classes, which is evidence that the decision boundary of this model generalized to both labels. This validates the appropriateness of linear SVM to high-dimensional text data that is sparse.</w:t>
      </w:r>
    </w:p>
    <w:p w14:paraId="4254B53E"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lastRenderedPageBreak/>
        <w:t>The TF-IDF + Logistic Regression model also had a good performance with the test accuracy of 0.990089, the precision of 0.987451, the recall of 0.991830, and the F1-score of 0.989635. Even though it showed slightly worse results than the SVM model, it nonetheless indicated that linear classifiers could obtain superior performance in association with a properly set TF-IDF representation. Comparatively, TF-IDF + MultinomialNB is associated with lesser and yet good performance with the test accuracy of 0.959020 and F1-score 0.956929. The difference states that the simple probabilistic assumptions in Naive Bayes did not work as well as the margin-based or discriminative linear approaches on this data.</w:t>
      </w:r>
    </w:p>
    <w:p w14:paraId="46B9ECDB"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machine learning models </w:t>
      </w:r>
      <w:proofErr w:type="gramStart"/>
      <w:r w:rsidRPr="00EB2BFA">
        <w:rPr>
          <w:rFonts w:asciiTheme="majorBidi" w:hAnsiTheme="majorBidi" w:cstheme="majorBidi"/>
          <w:color w:val="000000" w:themeColor="text1"/>
        </w:rPr>
        <w:t>on the basis of</w:t>
      </w:r>
      <w:proofErr w:type="gramEnd"/>
      <w:r w:rsidRPr="00EB2BFA">
        <w:rPr>
          <w:rFonts w:asciiTheme="majorBidi" w:hAnsiTheme="majorBidi" w:cstheme="majorBidi"/>
          <w:color w:val="000000" w:themeColor="text1"/>
        </w:rPr>
        <w:t xml:space="preserve"> Word2Vec showed significantly worse performance than those on the basis of TF-IDF. Word2Vec + Logistic Regression </w:t>
      </w:r>
      <w:proofErr w:type="gramStart"/>
      <w:r w:rsidRPr="00EB2BFA">
        <w:rPr>
          <w:rFonts w:asciiTheme="majorBidi" w:hAnsiTheme="majorBidi" w:cstheme="majorBidi"/>
          <w:color w:val="000000" w:themeColor="text1"/>
        </w:rPr>
        <w:t>was found</w:t>
      </w:r>
      <w:proofErr w:type="gramEnd"/>
      <w:r w:rsidRPr="00EB2BFA">
        <w:rPr>
          <w:rFonts w:asciiTheme="majorBidi" w:hAnsiTheme="majorBidi" w:cstheme="majorBidi"/>
          <w:color w:val="000000" w:themeColor="text1"/>
        </w:rPr>
        <w:t xml:space="preserve"> to have a test accuracy of 0.975947 and Word2Vec + SVM had 0.976837. Though these are still respectable results, it demonstrates that averaged document embeddings could not maintain the same level of discriminative lexical detail as TF-IDF does the same with respect to this task. A possible cause is that averaging word vectors can diffuse certain phrase-level signals and local textual appearances that are very informative in detecting fake news. Consequently, the experiments indicate that the use of sparse lexical weighting was more successful in comparison to dense averaged embeddings in the chosen corpus.</w:t>
      </w:r>
    </w:p>
    <w:p w14:paraId="23733805" w14:textId="77993A69" w:rsidR="0038756D" w:rsidRPr="00EB2BFA" w:rsidRDefault="0038756D" w:rsidP="00FF2BAF">
      <w:pPr>
        <w:pStyle w:val="aa"/>
        <w:keepNext/>
        <w:jc w:val="center"/>
        <w:rPr>
          <w:color w:val="000000" w:themeColor="text1"/>
        </w:rPr>
      </w:pPr>
      <w:bookmarkStart w:id="92" w:name="_Toc226642011"/>
      <w:r w:rsidRPr="00EB2BFA">
        <w:rPr>
          <w:color w:val="000000" w:themeColor="text1"/>
        </w:rPr>
        <w:t xml:space="preserve">Table </w:t>
      </w:r>
      <w:r w:rsidR="00FF2BAF">
        <w:rPr>
          <w:color w:val="000000" w:themeColor="text1"/>
        </w:rPr>
        <w:t>4.3</w:t>
      </w:r>
      <w:r w:rsidRPr="00EB2BFA">
        <w:rPr>
          <w:color w:val="000000" w:themeColor="text1"/>
        </w:rPr>
        <w:t xml:space="preserve"> Top-5 Model Ranking</w:t>
      </w:r>
      <w:bookmarkEnd w:id="92"/>
    </w:p>
    <w:tbl>
      <w:tblPr>
        <w:tblStyle w:val="21"/>
        <w:tblW w:w="0" w:type="auto"/>
        <w:tblLook w:val="04A0" w:firstRow="1" w:lastRow="0" w:firstColumn="1" w:lastColumn="0" w:noHBand="0" w:noVBand="1"/>
      </w:tblPr>
      <w:tblGrid>
        <w:gridCol w:w="683"/>
        <w:gridCol w:w="1682"/>
        <w:gridCol w:w="1183"/>
        <w:gridCol w:w="1005"/>
        <w:gridCol w:w="966"/>
        <w:gridCol w:w="972"/>
        <w:gridCol w:w="1376"/>
        <w:gridCol w:w="1493"/>
      </w:tblGrid>
      <w:tr w:rsidR="00EB2BFA" w:rsidRPr="00EB2BFA" w14:paraId="2745C5C4" w14:textId="77777777" w:rsidTr="003875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7412B3"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Rank</w:t>
            </w:r>
          </w:p>
        </w:tc>
        <w:tc>
          <w:tcPr>
            <w:tcW w:w="0" w:type="auto"/>
            <w:hideMark/>
          </w:tcPr>
          <w:p w14:paraId="4FFE252F"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Model</w:t>
            </w:r>
          </w:p>
        </w:tc>
        <w:tc>
          <w:tcPr>
            <w:tcW w:w="0" w:type="auto"/>
            <w:hideMark/>
          </w:tcPr>
          <w:p w14:paraId="63E552D7"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Test Accuracy</w:t>
            </w:r>
          </w:p>
        </w:tc>
        <w:tc>
          <w:tcPr>
            <w:tcW w:w="0" w:type="auto"/>
            <w:hideMark/>
          </w:tcPr>
          <w:p w14:paraId="6FA7E8FB"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Precision</w:t>
            </w:r>
          </w:p>
        </w:tc>
        <w:tc>
          <w:tcPr>
            <w:tcW w:w="0" w:type="auto"/>
            <w:hideMark/>
          </w:tcPr>
          <w:p w14:paraId="17A1CE16"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Recall</w:t>
            </w:r>
          </w:p>
        </w:tc>
        <w:tc>
          <w:tcPr>
            <w:tcW w:w="0" w:type="auto"/>
            <w:hideMark/>
          </w:tcPr>
          <w:p w14:paraId="356BE0DC"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F1-Score</w:t>
            </w:r>
          </w:p>
        </w:tc>
        <w:tc>
          <w:tcPr>
            <w:tcW w:w="0" w:type="auto"/>
            <w:hideMark/>
          </w:tcPr>
          <w:p w14:paraId="069E1A9D"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Training Time (s)</w:t>
            </w:r>
          </w:p>
        </w:tc>
        <w:tc>
          <w:tcPr>
            <w:tcW w:w="0" w:type="auto"/>
            <w:hideMark/>
          </w:tcPr>
          <w:p w14:paraId="7A6F9F78"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Note</w:t>
            </w:r>
          </w:p>
        </w:tc>
      </w:tr>
      <w:tr w:rsidR="00EB2BFA" w:rsidRPr="00EB2BFA" w14:paraId="0312E681"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C0BDC1"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w:t>
            </w:r>
          </w:p>
        </w:tc>
        <w:tc>
          <w:tcPr>
            <w:tcW w:w="0" w:type="auto"/>
            <w:hideMark/>
          </w:tcPr>
          <w:p w14:paraId="0F3C6EE1"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Word + Char TF-IDF + SVM</w:t>
            </w:r>
          </w:p>
        </w:tc>
        <w:tc>
          <w:tcPr>
            <w:tcW w:w="0" w:type="auto"/>
            <w:hideMark/>
          </w:tcPr>
          <w:p w14:paraId="1C767872"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0.997327</w:t>
            </w:r>
          </w:p>
        </w:tc>
        <w:tc>
          <w:tcPr>
            <w:tcW w:w="0" w:type="auto"/>
            <w:hideMark/>
          </w:tcPr>
          <w:p w14:paraId="07F76491"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0.996967</w:t>
            </w:r>
          </w:p>
        </w:tc>
        <w:tc>
          <w:tcPr>
            <w:tcW w:w="0" w:type="auto"/>
            <w:hideMark/>
          </w:tcPr>
          <w:p w14:paraId="38D9B62A"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0.997432</w:t>
            </w:r>
          </w:p>
        </w:tc>
        <w:tc>
          <w:tcPr>
            <w:tcW w:w="0" w:type="auto"/>
            <w:hideMark/>
          </w:tcPr>
          <w:p w14:paraId="132E3889"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0.997200</w:t>
            </w:r>
          </w:p>
        </w:tc>
        <w:tc>
          <w:tcPr>
            <w:tcW w:w="0" w:type="auto"/>
            <w:hideMark/>
          </w:tcPr>
          <w:p w14:paraId="6F3B99FC"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11.299798</w:t>
            </w:r>
          </w:p>
        </w:tc>
        <w:tc>
          <w:tcPr>
            <w:tcW w:w="0" w:type="auto"/>
            <w:hideMark/>
          </w:tcPr>
          <w:p w14:paraId="5C8F5DEB"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Best full-dataset model</w:t>
            </w:r>
          </w:p>
        </w:tc>
      </w:tr>
      <w:tr w:rsidR="00EB2BFA" w:rsidRPr="00EB2BFA" w14:paraId="1CB6B6E0"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07218615"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2</w:t>
            </w:r>
          </w:p>
        </w:tc>
        <w:tc>
          <w:tcPr>
            <w:tcW w:w="0" w:type="auto"/>
            <w:hideMark/>
          </w:tcPr>
          <w:p w14:paraId="2C219558"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TF-IDF + SVM</w:t>
            </w:r>
          </w:p>
        </w:tc>
        <w:tc>
          <w:tcPr>
            <w:tcW w:w="0" w:type="auto"/>
            <w:hideMark/>
          </w:tcPr>
          <w:p w14:paraId="1F6B26E8"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0.996659</w:t>
            </w:r>
          </w:p>
        </w:tc>
        <w:tc>
          <w:tcPr>
            <w:tcW w:w="0" w:type="auto"/>
            <w:hideMark/>
          </w:tcPr>
          <w:p w14:paraId="6CC0439E"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0.996730</w:t>
            </w:r>
          </w:p>
        </w:tc>
        <w:tc>
          <w:tcPr>
            <w:tcW w:w="0" w:type="auto"/>
            <w:hideMark/>
          </w:tcPr>
          <w:p w14:paraId="26EF08D6"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0.996265</w:t>
            </w:r>
          </w:p>
        </w:tc>
        <w:tc>
          <w:tcPr>
            <w:tcW w:w="0" w:type="auto"/>
            <w:hideMark/>
          </w:tcPr>
          <w:p w14:paraId="3B32C259"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0.996498</w:t>
            </w:r>
          </w:p>
        </w:tc>
        <w:tc>
          <w:tcPr>
            <w:tcW w:w="0" w:type="auto"/>
            <w:hideMark/>
          </w:tcPr>
          <w:p w14:paraId="2556AA8C"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0.568365</w:t>
            </w:r>
          </w:p>
        </w:tc>
        <w:tc>
          <w:tcPr>
            <w:tcW w:w="0" w:type="auto"/>
            <w:hideMark/>
          </w:tcPr>
          <w:p w14:paraId="08D98B03"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Best traditional baseline</w:t>
            </w:r>
          </w:p>
        </w:tc>
      </w:tr>
      <w:tr w:rsidR="00EB2BFA" w:rsidRPr="00EB2BFA" w14:paraId="13EBD4B0"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927F7A"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3</w:t>
            </w:r>
          </w:p>
        </w:tc>
        <w:tc>
          <w:tcPr>
            <w:tcW w:w="0" w:type="auto"/>
            <w:hideMark/>
          </w:tcPr>
          <w:p w14:paraId="17312578"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Stacking Ensemble</w:t>
            </w:r>
          </w:p>
        </w:tc>
        <w:tc>
          <w:tcPr>
            <w:tcW w:w="0" w:type="auto"/>
            <w:hideMark/>
          </w:tcPr>
          <w:p w14:paraId="53771E45"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0.996659</w:t>
            </w:r>
          </w:p>
        </w:tc>
        <w:tc>
          <w:tcPr>
            <w:tcW w:w="0" w:type="auto"/>
            <w:hideMark/>
          </w:tcPr>
          <w:p w14:paraId="1BD12751"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0.996730</w:t>
            </w:r>
          </w:p>
        </w:tc>
        <w:tc>
          <w:tcPr>
            <w:tcW w:w="0" w:type="auto"/>
            <w:hideMark/>
          </w:tcPr>
          <w:p w14:paraId="41DE17A2"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0.996265</w:t>
            </w:r>
          </w:p>
        </w:tc>
        <w:tc>
          <w:tcPr>
            <w:tcW w:w="0" w:type="auto"/>
            <w:hideMark/>
          </w:tcPr>
          <w:p w14:paraId="003D6717"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0.996498</w:t>
            </w:r>
          </w:p>
        </w:tc>
        <w:tc>
          <w:tcPr>
            <w:tcW w:w="0" w:type="auto"/>
            <w:hideMark/>
          </w:tcPr>
          <w:p w14:paraId="4EA88A89"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0.113705</w:t>
            </w:r>
          </w:p>
        </w:tc>
        <w:tc>
          <w:tcPr>
            <w:tcW w:w="0" w:type="auto"/>
            <w:hideMark/>
          </w:tcPr>
          <w:p w14:paraId="32D797EB"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Matched TF-IDF + SVM</w:t>
            </w:r>
          </w:p>
        </w:tc>
      </w:tr>
      <w:tr w:rsidR="00EB2BFA" w:rsidRPr="00EB2BFA" w14:paraId="55C9EDD7"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594B0DE5"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lastRenderedPageBreak/>
              <w:t>4</w:t>
            </w:r>
          </w:p>
        </w:tc>
        <w:tc>
          <w:tcPr>
            <w:tcW w:w="0" w:type="auto"/>
            <w:hideMark/>
          </w:tcPr>
          <w:p w14:paraId="2F60FF9B"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CNN + Trainable Embedding</w:t>
            </w:r>
          </w:p>
        </w:tc>
        <w:tc>
          <w:tcPr>
            <w:tcW w:w="0" w:type="auto"/>
            <w:hideMark/>
          </w:tcPr>
          <w:p w14:paraId="373AA8FD"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0.996325</w:t>
            </w:r>
          </w:p>
        </w:tc>
        <w:tc>
          <w:tcPr>
            <w:tcW w:w="0" w:type="auto"/>
            <w:hideMark/>
          </w:tcPr>
          <w:p w14:paraId="6071B6EB"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0.995108</w:t>
            </w:r>
          </w:p>
        </w:tc>
        <w:tc>
          <w:tcPr>
            <w:tcW w:w="0" w:type="auto"/>
            <w:hideMark/>
          </w:tcPr>
          <w:p w14:paraId="05833A61"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0.997199</w:t>
            </w:r>
          </w:p>
        </w:tc>
        <w:tc>
          <w:tcPr>
            <w:tcW w:w="0" w:type="auto"/>
            <w:hideMark/>
          </w:tcPr>
          <w:p w14:paraId="16634906"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0.996153</w:t>
            </w:r>
          </w:p>
        </w:tc>
        <w:tc>
          <w:tcPr>
            <w:tcW w:w="0" w:type="auto"/>
            <w:hideMark/>
          </w:tcPr>
          <w:p w14:paraId="79F51DFA"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28.256719</w:t>
            </w:r>
          </w:p>
        </w:tc>
        <w:tc>
          <w:tcPr>
            <w:tcW w:w="0" w:type="auto"/>
            <w:hideMark/>
          </w:tcPr>
          <w:p w14:paraId="4B8C05DE"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Best deep learning model</w:t>
            </w:r>
          </w:p>
        </w:tc>
      </w:tr>
      <w:tr w:rsidR="00C8411C" w:rsidRPr="00EB2BFA" w14:paraId="30F27011" w14:textId="77777777" w:rsidTr="00C841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B622ED" w14:textId="77777777" w:rsidR="00C8411C" w:rsidRPr="00EB2BFA" w:rsidRDefault="00C8411C" w:rsidP="00C8411C">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5</w:t>
            </w:r>
          </w:p>
        </w:tc>
        <w:tc>
          <w:tcPr>
            <w:tcW w:w="0" w:type="auto"/>
            <w:hideMark/>
          </w:tcPr>
          <w:p w14:paraId="6C66C56C" w14:textId="77777777"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BERT (subset)</w:t>
            </w:r>
          </w:p>
        </w:tc>
        <w:tc>
          <w:tcPr>
            <w:tcW w:w="0" w:type="auto"/>
            <w:hideMark/>
          </w:tcPr>
          <w:p w14:paraId="3DB0AC95" w14:textId="77777777"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0.994000</w:t>
            </w:r>
          </w:p>
        </w:tc>
        <w:tc>
          <w:tcPr>
            <w:tcW w:w="0" w:type="auto"/>
            <w:hideMark/>
          </w:tcPr>
          <w:p w14:paraId="3DD99CC8" w14:textId="4E175EFB"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8411C">
              <w:rPr>
                <w:rFonts w:asciiTheme="majorBidi" w:hAnsiTheme="majorBidi" w:cstheme="majorBidi"/>
                <w:color w:val="000000" w:themeColor="text1"/>
                <w:sz w:val="20"/>
                <w:szCs w:val="20"/>
              </w:rPr>
              <w:t>0.991952</w:t>
            </w:r>
          </w:p>
        </w:tc>
        <w:tc>
          <w:tcPr>
            <w:tcW w:w="0" w:type="auto"/>
            <w:hideMark/>
          </w:tcPr>
          <w:p w14:paraId="60607786" w14:textId="2CD46BEE"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8411C">
              <w:rPr>
                <w:rFonts w:asciiTheme="majorBidi" w:hAnsiTheme="majorBidi" w:cstheme="majorBidi"/>
                <w:color w:val="000000" w:themeColor="text1"/>
                <w:sz w:val="20"/>
                <w:szCs w:val="20"/>
              </w:rPr>
              <w:t>0.995960</w:t>
            </w:r>
          </w:p>
        </w:tc>
        <w:tc>
          <w:tcPr>
            <w:tcW w:w="0" w:type="auto"/>
            <w:hideMark/>
          </w:tcPr>
          <w:p w14:paraId="6FD64BD5" w14:textId="06FDF658"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C8411C">
              <w:rPr>
                <w:rFonts w:asciiTheme="majorBidi" w:hAnsiTheme="majorBidi" w:cstheme="majorBidi"/>
                <w:color w:val="000000" w:themeColor="text1"/>
                <w:sz w:val="20"/>
                <w:szCs w:val="20"/>
              </w:rPr>
              <w:t>0.993952</w:t>
            </w:r>
          </w:p>
        </w:tc>
        <w:tc>
          <w:tcPr>
            <w:tcW w:w="0" w:type="auto"/>
            <w:hideMark/>
          </w:tcPr>
          <w:p w14:paraId="0B2829C3" w14:textId="77777777"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163.296224</w:t>
            </w:r>
          </w:p>
        </w:tc>
        <w:tc>
          <w:tcPr>
            <w:tcW w:w="0" w:type="auto"/>
          </w:tcPr>
          <w:p w14:paraId="1ED6C93A" w14:textId="3B5B985F" w:rsidR="00C8411C" w:rsidRPr="00EB2BFA" w:rsidRDefault="00C8411C" w:rsidP="00C8411C">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Evaluated on subset only</w:t>
            </w:r>
          </w:p>
        </w:tc>
      </w:tr>
    </w:tbl>
    <w:p w14:paraId="436674FD" w14:textId="77777777" w:rsidR="00FA19BF" w:rsidRPr="00EB2BFA" w:rsidRDefault="00FA19BF" w:rsidP="00FA19BF">
      <w:pPr>
        <w:spacing w:line="360" w:lineRule="auto"/>
        <w:ind w:left="0" w:firstLine="0"/>
        <w:rPr>
          <w:rFonts w:asciiTheme="majorBidi" w:hAnsiTheme="majorBidi" w:cstheme="majorBidi"/>
          <w:color w:val="000000" w:themeColor="text1"/>
        </w:rPr>
      </w:pPr>
    </w:p>
    <w:p w14:paraId="65C06586" w14:textId="149C4FF1" w:rsidR="00FA19BF" w:rsidRPr="00EB2BFA" w:rsidRDefault="00FA19BF" w:rsidP="004F7BEF">
      <w:pPr>
        <w:pStyle w:val="ac"/>
        <w:numPr>
          <w:ilvl w:val="1"/>
          <w:numId w:val="17"/>
        </w:numPr>
        <w:outlineLvl w:val="1"/>
        <w:rPr>
          <w:rFonts w:asciiTheme="majorBidi" w:hAnsiTheme="majorBidi" w:cstheme="majorBidi"/>
          <w:b/>
          <w:bCs/>
          <w:color w:val="000000" w:themeColor="text1"/>
        </w:rPr>
      </w:pPr>
      <w:bookmarkStart w:id="93" w:name="_Toc227189334"/>
      <w:r w:rsidRPr="00EB2BFA">
        <w:rPr>
          <w:rFonts w:asciiTheme="majorBidi" w:hAnsiTheme="majorBidi" w:cstheme="majorBidi"/>
          <w:b/>
          <w:bCs/>
          <w:color w:val="000000" w:themeColor="text1"/>
        </w:rPr>
        <w:t>Deep Learning Model Attainments.</w:t>
      </w:r>
      <w:bookmarkEnd w:id="93"/>
    </w:p>
    <w:p w14:paraId="2103A8F6"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deep learning models also performed highly in classification, which reveals that neural sequence modeling is suitable in detecting fake news. The CNN + Trainable </w:t>
      </w:r>
      <w:proofErr w:type="gramStart"/>
      <w:r w:rsidRPr="00EB2BFA">
        <w:rPr>
          <w:rFonts w:asciiTheme="majorBidi" w:hAnsiTheme="majorBidi" w:cstheme="majorBidi"/>
          <w:color w:val="000000" w:themeColor="text1"/>
        </w:rPr>
        <w:t>Embedding</w:t>
      </w:r>
      <w:proofErr w:type="gramEnd"/>
      <w:r w:rsidRPr="00EB2BFA">
        <w:rPr>
          <w:rFonts w:asciiTheme="majorBidi" w:hAnsiTheme="majorBidi" w:cstheme="majorBidi"/>
          <w:color w:val="000000" w:themeColor="text1"/>
        </w:rPr>
        <w:t xml:space="preserve"> model yielded the best neural outcome with test accuracy of 0.996325, precision 0.995108, recall 0.997199 and F1-score 0.996153. It is an especially good finding in that it demonstrates that a rather simple convolutional network, with learned embeddings and appropriate regularization, can be almost as effective as the best traditional and ensemble models on this data.</w:t>
      </w:r>
    </w:p>
    <w:p w14:paraId="2475B2B2" w14:textId="77777777" w:rsidR="00FA19BF"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repeated hybrid models were also competitive. The test accuracy, precision and recall values of CNN + BiLSTM were 0.992316, 0.987283 and 0.996732 respectively with F1-score standing at 0.991985. CNN + GRU achieved the accuracy and F1-score of 0.990200 and 0.989748, respectively, whereas CNN + LSTM achieved 0.988085 and 0.987501. These findings suggest that by combining convolutional feature extraction with recurrent sequence modeling one can obtain meaningful contextual patterns in the text, but in this </w:t>
      </w:r>
      <w:proofErr w:type="gramStart"/>
      <w:r w:rsidRPr="00EB2BFA">
        <w:rPr>
          <w:rFonts w:asciiTheme="majorBidi" w:hAnsiTheme="majorBidi" w:cstheme="majorBidi"/>
          <w:color w:val="000000" w:themeColor="text1"/>
        </w:rPr>
        <w:t>case</w:t>
      </w:r>
      <w:proofErr w:type="gramEnd"/>
      <w:r w:rsidRPr="00EB2BFA">
        <w:rPr>
          <w:rFonts w:asciiTheme="majorBidi" w:hAnsiTheme="majorBidi" w:cstheme="majorBidi"/>
          <w:color w:val="000000" w:themeColor="text1"/>
        </w:rPr>
        <w:t xml:space="preserve"> they were not able to outperform the best sparse-feature models.</w:t>
      </w:r>
    </w:p>
    <w:p w14:paraId="411ECD86" w14:textId="52551B86" w:rsidR="00164AC2" w:rsidRPr="00EB2BFA" w:rsidRDefault="00FA19BF" w:rsidP="00FA19BF">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An interesting finding is that the most complex neural architecture did not give the best deep learning result. In its turn, the less complicated CNN model was more effective than CNN-LSTM, CNN-GRU, and CNN-BiLSTM with respect to test accuracy. This indicates that the local phrase-level data represented by convolutional filters was already very informative to the classification problem and that more elaborate recurrent processing might not always be translated into a higher level of generalization on this dataset. It also shows that a higher architectural complexity </w:t>
      </w:r>
      <w:r w:rsidRPr="00EB2BFA">
        <w:rPr>
          <w:rFonts w:asciiTheme="majorBidi" w:hAnsiTheme="majorBidi" w:cstheme="majorBidi"/>
          <w:color w:val="000000" w:themeColor="text1"/>
        </w:rPr>
        <w:lastRenderedPageBreak/>
        <w:t>will be able to increase the training cost without necessarily providing better performance.</w:t>
      </w:r>
    </w:p>
    <w:p w14:paraId="1EF81590" w14:textId="77777777" w:rsidR="00FA19BF" w:rsidRPr="00EB2BFA" w:rsidRDefault="00FA19BF" w:rsidP="00FA19BF">
      <w:pPr>
        <w:spacing w:line="360" w:lineRule="auto"/>
        <w:ind w:left="0" w:firstLine="0"/>
        <w:rPr>
          <w:rFonts w:asciiTheme="majorBidi" w:hAnsiTheme="majorBidi" w:cstheme="majorBidi"/>
          <w:color w:val="000000" w:themeColor="text1"/>
        </w:rPr>
      </w:pPr>
    </w:p>
    <w:p w14:paraId="0168EBDE" w14:textId="5208B55B" w:rsidR="00C57901" w:rsidRPr="00EB2BFA" w:rsidRDefault="00C57901" w:rsidP="004F7BEF">
      <w:pPr>
        <w:pStyle w:val="ac"/>
        <w:numPr>
          <w:ilvl w:val="1"/>
          <w:numId w:val="17"/>
        </w:numPr>
        <w:outlineLvl w:val="1"/>
        <w:rPr>
          <w:rFonts w:asciiTheme="majorBidi" w:hAnsiTheme="majorBidi" w:cstheme="majorBidi"/>
          <w:b/>
          <w:bCs/>
          <w:color w:val="000000" w:themeColor="text1"/>
        </w:rPr>
      </w:pPr>
      <w:bookmarkStart w:id="94" w:name="_Toc227189335"/>
      <w:r w:rsidRPr="00EB2BFA">
        <w:rPr>
          <w:rFonts w:asciiTheme="majorBidi" w:hAnsiTheme="majorBidi" w:cstheme="majorBidi"/>
          <w:b/>
          <w:bCs/>
          <w:color w:val="000000" w:themeColor="text1"/>
        </w:rPr>
        <w:t>Transformer-Based Result</w:t>
      </w:r>
      <w:bookmarkEnd w:id="94"/>
    </w:p>
    <w:p w14:paraId="312D5627"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experiment with transformer based using BERT (bert-base-uncased) had a good test accuracy of 0.994000 in one of the reported runs and 0.993000 in another reported run. Nevertheless, BERT, in contrast to the other models, </w:t>
      </w:r>
      <w:proofErr w:type="gramStart"/>
      <w:r w:rsidRPr="00EB2BFA">
        <w:rPr>
          <w:rFonts w:asciiTheme="majorBidi" w:hAnsiTheme="majorBidi" w:cstheme="majorBidi"/>
          <w:color w:val="000000" w:themeColor="text1"/>
        </w:rPr>
        <w:t>was trained on a smaller sample and tested on that sample as well</w:t>
      </w:r>
      <w:proofErr w:type="gramEnd"/>
      <w:r w:rsidRPr="00EB2BFA">
        <w:rPr>
          <w:rFonts w:asciiTheme="majorBidi" w:hAnsiTheme="majorBidi" w:cstheme="majorBidi"/>
          <w:color w:val="000000" w:themeColor="text1"/>
        </w:rPr>
        <w:t xml:space="preserve">. Particularly, the notebook demonstrates that the BERT experiment worked with 3,000 training instances and 1,000 test instances, the longest sequence length (256) and a single fine-tuning epoch. Due to such variations, its performance </w:t>
      </w:r>
      <w:proofErr w:type="gramStart"/>
      <w:r w:rsidRPr="00EB2BFA">
        <w:rPr>
          <w:rFonts w:asciiTheme="majorBidi" w:hAnsiTheme="majorBidi" w:cstheme="majorBidi"/>
          <w:color w:val="000000" w:themeColor="text1"/>
        </w:rPr>
        <w:t>can only be seen</w:t>
      </w:r>
      <w:proofErr w:type="gramEnd"/>
      <w:r w:rsidRPr="00EB2BFA">
        <w:rPr>
          <w:rFonts w:asciiTheme="majorBidi" w:hAnsiTheme="majorBidi" w:cstheme="majorBidi"/>
          <w:color w:val="000000" w:themeColor="text1"/>
        </w:rPr>
        <w:t xml:space="preserve"> as a contextual standard instead of a direct comparison to the entire dataset experiments.</w:t>
      </w:r>
    </w:p>
    <w:p w14:paraId="334ED9FB"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BERT model time also took the longest time to train among the reported methods with an average of 163.30 seconds to train in a single time. This training is very expensive, even compared to the strongest traditional machine learning baselines and is as well expensive as some deep learning models. Practically, it implies that despite BERT providing powerful contextual modeling, it is computationally costlier and not as appealing in cases where lightweight implementation </w:t>
      </w:r>
      <w:proofErr w:type="gramStart"/>
      <w:r w:rsidRPr="00EB2BFA">
        <w:rPr>
          <w:rFonts w:asciiTheme="majorBidi" w:hAnsiTheme="majorBidi" w:cstheme="majorBidi"/>
          <w:color w:val="000000" w:themeColor="text1"/>
        </w:rPr>
        <w:t>is needed</w:t>
      </w:r>
      <w:proofErr w:type="gramEnd"/>
      <w:r w:rsidRPr="00EB2BFA">
        <w:rPr>
          <w:rFonts w:asciiTheme="majorBidi" w:hAnsiTheme="majorBidi" w:cstheme="majorBidi"/>
          <w:color w:val="000000" w:themeColor="text1"/>
        </w:rPr>
        <w:t xml:space="preserve"> or experimentation is necessary.</w:t>
      </w:r>
    </w:p>
    <w:p w14:paraId="730D3FEB" w14:textId="6C52A018" w:rsidR="00C57901" w:rsidRPr="00EB2BFA" w:rsidRDefault="007B2C0C"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BERT (bert-base-uncased)-based transformer-based experiment has shown high performance and proven the possibilities of contextual pretrained language models in detecting fake news. This outcome should however be approached with caution since BERT was trained and tested on a small sample of just 4,000 instances in total that includes 3,000 instances to train the model, and 1,000 instances to test it. In contrast to the other models, the evaluation of the BERT experiment </w:t>
      </w:r>
      <w:proofErr w:type="gramStart"/>
      <w:r w:rsidRPr="00EB2BFA">
        <w:rPr>
          <w:rFonts w:asciiTheme="majorBidi" w:hAnsiTheme="majorBidi" w:cstheme="majorBidi"/>
          <w:color w:val="000000" w:themeColor="text1"/>
        </w:rPr>
        <w:t>was performed</w:t>
      </w:r>
      <w:proofErr w:type="gramEnd"/>
      <w:r w:rsidRPr="00EB2BFA">
        <w:rPr>
          <w:rFonts w:asciiTheme="majorBidi" w:hAnsiTheme="majorBidi" w:cstheme="majorBidi"/>
          <w:color w:val="000000" w:themeColor="text1"/>
        </w:rPr>
        <w:t xml:space="preserve"> under limited computational settings and on a single fine-tuning epoch instead of the </w:t>
      </w:r>
      <w:r w:rsidRPr="00EB2BFA">
        <w:rPr>
          <w:rFonts w:asciiTheme="majorBidi" w:hAnsiTheme="majorBidi" w:cstheme="majorBidi"/>
          <w:color w:val="000000" w:themeColor="text1"/>
        </w:rPr>
        <w:lastRenderedPageBreak/>
        <w:t xml:space="preserve">entire dataset split. </w:t>
      </w:r>
      <w:proofErr w:type="gramStart"/>
      <w:r w:rsidRPr="00EB2BFA">
        <w:rPr>
          <w:rFonts w:asciiTheme="majorBidi" w:hAnsiTheme="majorBidi" w:cstheme="majorBidi"/>
          <w:color w:val="000000" w:themeColor="text1"/>
        </w:rPr>
        <w:t>Thus</w:t>
      </w:r>
      <w:proofErr w:type="gramEnd"/>
      <w:r w:rsidRPr="00EB2BFA">
        <w:rPr>
          <w:rFonts w:asciiTheme="majorBidi" w:hAnsiTheme="majorBidi" w:cstheme="majorBidi"/>
          <w:color w:val="000000" w:themeColor="text1"/>
        </w:rPr>
        <w:t xml:space="preserve"> its reported accuracy can be considered a subset-based benchmark result and not an entirely comparable result with the full-dataset models</w:t>
      </w:r>
      <w:r w:rsidR="00C57901" w:rsidRPr="00EB2BFA">
        <w:rPr>
          <w:rFonts w:asciiTheme="majorBidi" w:hAnsiTheme="majorBidi" w:cstheme="majorBidi"/>
          <w:color w:val="000000" w:themeColor="text1"/>
        </w:rPr>
        <w:t>.</w:t>
      </w:r>
    </w:p>
    <w:p w14:paraId="22E3D769" w14:textId="3356B101" w:rsidR="0038756D" w:rsidRPr="00EB2BFA" w:rsidRDefault="0038756D" w:rsidP="00FF2BAF">
      <w:pPr>
        <w:pStyle w:val="aa"/>
        <w:keepNext/>
        <w:jc w:val="center"/>
        <w:rPr>
          <w:color w:val="000000" w:themeColor="text1"/>
        </w:rPr>
      </w:pPr>
      <w:bookmarkStart w:id="95" w:name="_Toc226642012"/>
      <w:r w:rsidRPr="00EB2BFA">
        <w:rPr>
          <w:color w:val="000000" w:themeColor="text1"/>
        </w:rPr>
        <w:t xml:space="preserve">Table </w:t>
      </w:r>
      <w:r w:rsidR="00FF2BAF">
        <w:rPr>
          <w:color w:val="000000" w:themeColor="text1"/>
        </w:rPr>
        <w:t>4.5</w:t>
      </w:r>
      <w:r w:rsidRPr="00EB2BFA">
        <w:rPr>
          <w:color w:val="000000" w:themeColor="text1"/>
        </w:rPr>
        <w:t xml:space="preserve"> </w:t>
      </w:r>
      <w:proofErr w:type="gramStart"/>
      <w:r w:rsidRPr="00EB2BFA">
        <w:rPr>
          <w:color w:val="000000" w:themeColor="text1"/>
        </w:rPr>
        <w:t>Class-wise</w:t>
      </w:r>
      <w:proofErr w:type="gramEnd"/>
      <w:r w:rsidRPr="00EB2BFA">
        <w:rPr>
          <w:color w:val="000000" w:themeColor="text1"/>
        </w:rPr>
        <w:t xml:space="preserve"> Metrics for Selected Best Models</w:t>
      </w:r>
      <w:bookmarkEnd w:id="95"/>
    </w:p>
    <w:tbl>
      <w:tblPr>
        <w:tblStyle w:val="21"/>
        <w:tblW w:w="0" w:type="auto"/>
        <w:tblLook w:val="04A0" w:firstRow="1" w:lastRow="0" w:firstColumn="1" w:lastColumn="0" w:noHBand="0" w:noVBand="1"/>
      </w:tblPr>
      <w:tblGrid>
        <w:gridCol w:w="4166"/>
        <w:gridCol w:w="672"/>
        <w:gridCol w:w="1005"/>
        <w:gridCol w:w="750"/>
        <w:gridCol w:w="983"/>
        <w:gridCol w:w="917"/>
      </w:tblGrid>
      <w:tr w:rsidR="00EB2BFA" w:rsidRPr="00EB2BFA" w14:paraId="495056D7" w14:textId="77777777" w:rsidTr="003875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54ECB9"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Model</w:t>
            </w:r>
          </w:p>
        </w:tc>
        <w:tc>
          <w:tcPr>
            <w:tcW w:w="0" w:type="auto"/>
            <w:hideMark/>
          </w:tcPr>
          <w:p w14:paraId="380A58CA"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Class</w:t>
            </w:r>
          </w:p>
        </w:tc>
        <w:tc>
          <w:tcPr>
            <w:tcW w:w="0" w:type="auto"/>
            <w:hideMark/>
          </w:tcPr>
          <w:p w14:paraId="7FFD0037"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Precision</w:t>
            </w:r>
          </w:p>
        </w:tc>
        <w:tc>
          <w:tcPr>
            <w:tcW w:w="0" w:type="auto"/>
            <w:hideMark/>
          </w:tcPr>
          <w:p w14:paraId="27FE3F15"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Recall</w:t>
            </w:r>
          </w:p>
        </w:tc>
        <w:tc>
          <w:tcPr>
            <w:tcW w:w="0" w:type="auto"/>
            <w:hideMark/>
          </w:tcPr>
          <w:p w14:paraId="5FC6E144"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F1-Score</w:t>
            </w:r>
          </w:p>
        </w:tc>
        <w:tc>
          <w:tcPr>
            <w:tcW w:w="0" w:type="auto"/>
            <w:hideMark/>
          </w:tcPr>
          <w:p w14:paraId="6BBCE955" w14:textId="77777777" w:rsidR="0038756D" w:rsidRPr="00EB2BFA" w:rsidRDefault="0038756D" w:rsidP="0038756D">
            <w:pPr>
              <w:spacing w:line="360" w:lineRule="auto"/>
              <w:ind w:left="0" w:firstLine="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Support</w:t>
            </w:r>
          </w:p>
        </w:tc>
      </w:tr>
      <w:tr w:rsidR="00EB2BFA" w:rsidRPr="00EB2BFA" w14:paraId="133221D2"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2064C7"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TF-IDF + SVM</w:t>
            </w:r>
          </w:p>
        </w:tc>
        <w:tc>
          <w:tcPr>
            <w:tcW w:w="0" w:type="auto"/>
            <w:hideMark/>
          </w:tcPr>
          <w:p w14:paraId="37C6E4A2"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Fake</w:t>
            </w:r>
          </w:p>
        </w:tc>
        <w:tc>
          <w:tcPr>
            <w:tcW w:w="0" w:type="auto"/>
            <w:hideMark/>
          </w:tcPr>
          <w:p w14:paraId="643DF97C"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3898F3B2"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5EC9D1D9"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7F845808"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4696</w:t>
            </w:r>
          </w:p>
        </w:tc>
      </w:tr>
      <w:tr w:rsidR="00EB2BFA" w:rsidRPr="00EB2BFA" w14:paraId="11D85865"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054832F5"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p>
        </w:tc>
        <w:tc>
          <w:tcPr>
            <w:tcW w:w="0" w:type="auto"/>
            <w:hideMark/>
          </w:tcPr>
          <w:p w14:paraId="3DD7A749"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True</w:t>
            </w:r>
          </w:p>
        </w:tc>
        <w:tc>
          <w:tcPr>
            <w:tcW w:w="0" w:type="auto"/>
            <w:hideMark/>
          </w:tcPr>
          <w:p w14:paraId="153983E6"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5A85C301"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5896DCE5"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2EA52DBC"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4284</w:t>
            </w:r>
          </w:p>
        </w:tc>
      </w:tr>
      <w:tr w:rsidR="00EB2BFA" w:rsidRPr="00EB2BFA" w14:paraId="65A19D9A"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C3DF07"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CNN + Trainable Embedding</w:t>
            </w:r>
          </w:p>
        </w:tc>
        <w:tc>
          <w:tcPr>
            <w:tcW w:w="0" w:type="auto"/>
            <w:hideMark/>
          </w:tcPr>
          <w:p w14:paraId="7C4FDC31"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Fake</w:t>
            </w:r>
          </w:p>
        </w:tc>
        <w:tc>
          <w:tcPr>
            <w:tcW w:w="0" w:type="auto"/>
            <w:hideMark/>
          </w:tcPr>
          <w:p w14:paraId="1EBF3D0A"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29955837"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6165F691"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1FB1088C"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4696</w:t>
            </w:r>
          </w:p>
        </w:tc>
      </w:tr>
      <w:tr w:rsidR="00EB2BFA" w:rsidRPr="00EB2BFA" w14:paraId="6F869200"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04280660"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p>
        </w:tc>
        <w:tc>
          <w:tcPr>
            <w:tcW w:w="0" w:type="auto"/>
            <w:hideMark/>
          </w:tcPr>
          <w:p w14:paraId="0E8933CC"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True</w:t>
            </w:r>
          </w:p>
        </w:tc>
        <w:tc>
          <w:tcPr>
            <w:tcW w:w="0" w:type="auto"/>
            <w:hideMark/>
          </w:tcPr>
          <w:p w14:paraId="4094BEF3"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256E3FB4"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118EA48D"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284B65A1"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4284</w:t>
            </w:r>
          </w:p>
        </w:tc>
      </w:tr>
      <w:tr w:rsidR="00EB2BFA" w:rsidRPr="00EB2BFA" w14:paraId="1228D74A"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9BF2E7"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Word + Char TF-IDF + SVM</w:t>
            </w:r>
          </w:p>
        </w:tc>
        <w:tc>
          <w:tcPr>
            <w:tcW w:w="0" w:type="auto"/>
            <w:hideMark/>
          </w:tcPr>
          <w:p w14:paraId="31C246C9"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Fake</w:t>
            </w:r>
          </w:p>
        </w:tc>
        <w:tc>
          <w:tcPr>
            <w:tcW w:w="0" w:type="auto"/>
            <w:hideMark/>
          </w:tcPr>
          <w:p w14:paraId="05224FB6"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10589F8F"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32EDEB65"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6C6C4F3D"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4696</w:t>
            </w:r>
          </w:p>
        </w:tc>
      </w:tr>
      <w:tr w:rsidR="00EB2BFA" w:rsidRPr="00EB2BFA" w14:paraId="30595E92"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43D7FCBC"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p>
        </w:tc>
        <w:tc>
          <w:tcPr>
            <w:tcW w:w="0" w:type="auto"/>
            <w:hideMark/>
          </w:tcPr>
          <w:p w14:paraId="5007A3BE"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True</w:t>
            </w:r>
          </w:p>
        </w:tc>
        <w:tc>
          <w:tcPr>
            <w:tcW w:w="0" w:type="auto"/>
            <w:hideMark/>
          </w:tcPr>
          <w:p w14:paraId="50219BFF"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346A55A9"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6E650DEE"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35D465FD"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4284</w:t>
            </w:r>
          </w:p>
        </w:tc>
      </w:tr>
      <w:tr w:rsidR="00EB2BFA" w:rsidRPr="00EB2BFA" w14:paraId="48CEE749"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8DE1B3"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Stacking Ensemble</w:t>
            </w:r>
          </w:p>
        </w:tc>
        <w:tc>
          <w:tcPr>
            <w:tcW w:w="0" w:type="auto"/>
            <w:hideMark/>
          </w:tcPr>
          <w:p w14:paraId="311887FD"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Fake</w:t>
            </w:r>
          </w:p>
        </w:tc>
        <w:tc>
          <w:tcPr>
            <w:tcW w:w="0" w:type="auto"/>
            <w:hideMark/>
          </w:tcPr>
          <w:p w14:paraId="1525C769"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655FBA18"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24731857"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6E79917A"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4696</w:t>
            </w:r>
          </w:p>
        </w:tc>
      </w:tr>
      <w:tr w:rsidR="00EB2BFA" w:rsidRPr="00EB2BFA" w14:paraId="2F23F41C"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448BC000"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p>
        </w:tc>
        <w:tc>
          <w:tcPr>
            <w:tcW w:w="0" w:type="auto"/>
            <w:hideMark/>
          </w:tcPr>
          <w:p w14:paraId="405189BB"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True</w:t>
            </w:r>
          </w:p>
        </w:tc>
        <w:tc>
          <w:tcPr>
            <w:tcW w:w="0" w:type="auto"/>
            <w:hideMark/>
          </w:tcPr>
          <w:p w14:paraId="131D9A96"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71C02330"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7312D934"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352387F8"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4284</w:t>
            </w:r>
          </w:p>
        </w:tc>
      </w:tr>
      <w:tr w:rsidR="00EB2BFA" w:rsidRPr="00EB2BFA" w14:paraId="1F15558B" w14:textId="77777777" w:rsidTr="003875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58A6CC"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Deep + ML Ensemble (SVM + CNN-BiLSTM)</w:t>
            </w:r>
          </w:p>
        </w:tc>
        <w:tc>
          <w:tcPr>
            <w:tcW w:w="0" w:type="auto"/>
            <w:hideMark/>
          </w:tcPr>
          <w:p w14:paraId="1103A4AC"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Fake</w:t>
            </w:r>
          </w:p>
        </w:tc>
        <w:tc>
          <w:tcPr>
            <w:tcW w:w="0" w:type="auto"/>
            <w:hideMark/>
          </w:tcPr>
          <w:p w14:paraId="53D115AD"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17397AB9"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w:t>
            </w:r>
          </w:p>
        </w:tc>
        <w:tc>
          <w:tcPr>
            <w:tcW w:w="0" w:type="auto"/>
            <w:hideMark/>
          </w:tcPr>
          <w:p w14:paraId="1325BBC3"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w:t>
            </w:r>
          </w:p>
        </w:tc>
        <w:tc>
          <w:tcPr>
            <w:tcW w:w="0" w:type="auto"/>
            <w:hideMark/>
          </w:tcPr>
          <w:p w14:paraId="29A0F64B" w14:textId="77777777" w:rsidR="0038756D" w:rsidRPr="00EB2BFA" w:rsidRDefault="0038756D" w:rsidP="0038756D">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4696</w:t>
            </w:r>
          </w:p>
        </w:tc>
      </w:tr>
      <w:tr w:rsidR="00EB2BFA" w:rsidRPr="00EB2BFA" w14:paraId="26101175" w14:textId="77777777" w:rsidTr="0038756D">
        <w:tc>
          <w:tcPr>
            <w:cnfStyle w:val="001000000000" w:firstRow="0" w:lastRow="0" w:firstColumn="1" w:lastColumn="0" w:oddVBand="0" w:evenVBand="0" w:oddHBand="0" w:evenHBand="0" w:firstRowFirstColumn="0" w:firstRowLastColumn="0" w:lastRowFirstColumn="0" w:lastRowLastColumn="0"/>
            <w:tcW w:w="0" w:type="auto"/>
            <w:hideMark/>
          </w:tcPr>
          <w:p w14:paraId="107F751D" w14:textId="77777777" w:rsidR="0038756D" w:rsidRPr="00EB2BFA" w:rsidRDefault="0038756D" w:rsidP="0038756D">
            <w:pPr>
              <w:spacing w:line="360" w:lineRule="auto"/>
              <w:ind w:left="0" w:firstLine="0"/>
              <w:rPr>
                <w:rFonts w:asciiTheme="majorBidi" w:hAnsiTheme="majorBidi" w:cstheme="majorBidi"/>
                <w:color w:val="000000" w:themeColor="text1"/>
                <w:sz w:val="20"/>
                <w:szCs w:val="20"/>
              </w:rPr>
            </w:pPr>
          </w:p>
        </w:tc>
        <w:tc>
          <w:tcPr>
            <w:tcW w:w="0" w:type="auto"/>
            <w:hideMark/>
          </w:tcPr>
          <w:p w14:paraId="04BC952F"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True</w:t>
            </w:r>
          </w:p>
        </w:tc>
        <w:tc>
          <w:tcPr>
            <w:tcW w:w="0" w:type="auto"/>
            <w:hideMark/>
          </w:tcPr>
          <w:p w14:paraId="51B3CFAA"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0.98</w:t>
            </w:r>
          </w:p>
        </w:tc>
        <w:tc>
          <w:tcPr>
            <w:tcW w:w="0" w:type="auto"/>
            <w:hideMark/>
          </w:tcPr>
          <w:p w14:paraId="7A32914F"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1.00</w:t>
            </w:r>
          </w:p>
        </w:tc>
        <w:tc>
          <w:tcPr>
            <w:tcW w:w="0" w:type="auto"/>
            <w:hideMark/>
          </w:tcPr>
          <w:p w14:paraId="00FD7AC4"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0.99</w:t>
            </w:r>
          </w:p>
        </w:tc>
        <w:tc>
          <w:tcPr>
            <w:tcW w:w="0" w:type="auto"/>
            <w:hideMark/>
          </w:tcPr>
          <w:p w14:paraId="175B5672" w14:textId="77777777" w:rsidR="0038756D" w:rsidRPr="00EB2BFA" w:rsidRDefault="0038756D" w:rsidP="0038756D">
            <w:pPr>
              <w:spacing w:line="360" w:lineRule="auto"/>
              <w:ind w:left="0" w:firstLine="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EB2BFA">
              <w:rPr>
                <w:rFonts w:asciiTheme="majorBidi" w:hAnsiTheme="majorBidi" w:cstheme="majorBidi"/>
                <w:color w:val="000000" w:themeColor="text1"/>
                <w:sz w:val="20"/>
                <w:szCs w:val="20"/>
              </w:rPr>
              <w:t>4284</w:t>
            </w:r>
          </w:p>
        </w:tc>
      </w:tr>
    </w:tbl>
    <w:p w14:paraId="59D5877A" w14:textId="39EA304C" w:rsidR="00C57901" w:rsidRPr="00EB2BFA" w:rsidRDefault="00624EAE" w:rsidP="00C57901">
      <w:pPr>
        <w:spacing w:line="360" w:lineRule="auto"/>
        <w:ind w:left="0" w:firstLine="0"/>
        <w:rPr>
          <w:rFonts w:asciiTheme="majorBidi" w:hAnsiTheme="majorBidi" w:cstheme="majorBidi"/>
          <w:b/>
          <w:bCs/>
          <w:i/>
          <w:iCs/>
          <w:color w:val="000000" w:themeColor="text1"/>
          <w:sz w:val="20"/>
          <w:szCs w:val="16"/>
        </w:rPr>
      </w:pPr>
      <w:r w:rsidRPr="00EB2BFA">
        <w:rPr>
          <w:rFonts w:asciiTheme="majorBidi" w:hAnsiTheme="majorBidi" w:cstheme="majorBidi"/>
          <w:b/>
          <w:bCs/>
          <w:i/>
          <w:iCs/>
          <w:color w:val="000000" w:themeColor="text1"/>
          <w:sz w:val="20"/>
          <w:szCs w:val="16"/>
        </w:rPr>
        <w:t xml:space="preserve">* </w:t>
      </w:r>
      <w:r w:rsidR="007B2C0C" w:rsidRPr="00EB2BFA">
        <w:rPr>
          <w:rFonts w:asciiTheme="majorBidi" w:hAnsiTheme="majorBidi" w:cstheme="majorBidi"/>
          <w:b/>
          <w:bCs/>
          <w:i/>
          <w:iCs/>
          <w:color w:val="000000" w:themeColor="text1"/>
          <w:sz w:val="20"/>
          <w:szCs w:val="16"/>
        </w:rPr>
        <w:t xml:space="preserve">Note: Values </w:t>
      </w:r>
      <w:proofErr w:type="gramStart"/>
      <w:r w:rsidR="007B2C0C" w:rsidRPr="00EB2BFA">
        <w:rPr>
          <w:rFonts w:asciiTheme="majorBidi" w:hAnsiTheme="majorBidi" w:cstheme="majorBidi"/>
          <w:b/>
          <w:bCs/>
          <w:i/>
          <w:iCs/>
          <w:color w:val="000000" w:themeColor="text1"/>
          <w:sz w:val="20"/>
          <w:szCs w:val="16"/>
        </w:rPr>
        <w:t>are rounded off</w:t>
      </w:r>
      <w:proofErr w:type="gramEnd"/>
      <w:r w:rsidR="007B2C0C" w:rsidRPr="00EB2BFA">
        <w:rPr>
          <w:rFonts w:asciiTheme="majorBidi" w:hAnsiTheme="majorBidi" w:cstheme="majorBidi"/>
          <w:b/>
          <w:bCs/>
          <w:i/>
          <w:iCs/>
          <w:color w:val="000000" w:themeColor="text1"/>
          <w:sz w:val="20"/>
          <w:szCs w:val="16"/>
        </w:rPr>
        <w:t xml:space="preserve"> to two decimal points.</w:t>
      </w:r>
    </w:p>
    <w:p w14:paraId="5E5A18BC" w14:textId="40F4BE5C" w:rsidR="00C57901" w:rsidRPr="00EB2BFA" w:rsidRDefault="00C57901" w:rsidP="004F7BEF">
      <w:pPr>
        <w:pStyle w:val="ac"/>
        <w:numPr>
          <w:ilvl w:val="1"/>
          <w:numId w:val="17"/>
        </w:numPr>
        <w:outlineLvl w:val="1"/>
        <w:rPr>
          <w:rFonts w:asciiTheme="majorBidi" w:hAnsiTheme="majorBidi" w:cstheme="majorBidi"/>
          <w:b/>
          <w:bCs/>
          <w:color w:val="000000" w:themeColor="text1"/>
        </w:rPr>
      </w:pPr>
      <w:bookmarkStart w:id="96" w:name="_Toc227189336"/>
      <w:r w:rsidRPr="00EB2BFA">
        <w:rPr>
          <w:rFonts w:asciiTheme="majorBidi" w:hAnsiTheme="majorBidi" w:cstheme="majorBidi"/>
          <w:b/>
          <w:bCs/>
          <w:color w:val="000000" w:themeColor="text1"/>
        </w:rPr>
        <w:t>Hybrid and Ensemble Models Performance.</w:t>
      </w:r>
      <w:bookmarkEnd w:id="96"/>
    </w:p>
    <w:p w14:paraId="4173DE5B"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The most sophisticated section of the experiment system was the hybrid and ensemble models that produced some of the best outcomes. The best all-purpose model was Word + Character TF-IDF + SVM model. It had the highest test accuracy of any full-dataset model at 0.997327 indicating the usefulness of lexical material combined with subword stylistic patterns. The value of the respective precision, recall, and F1-score was also highest in the comparison table, which proved that this is not a single gain in one indicator alone.</w:t>
      </w:r>
    </w:p>
    <w:p w14:paraId="15261EC8"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Stacking Ensemble also performed quite the same as the TF-IDF + SVM model with a test accuracy of 0.996659 and F1-score of 0.996498. In this ensemble, TF-IDF + Logistic Regression, TF-IDF + SVM and Word2Vec + Logistic Regression output </w:t>
      </w:r>
      <w:proofErr w:type="gramStart"/>
      <w:r w:rsidRPr="00EB2BFA">
        <w:rPr>
          <w:rFonts w:asciiTheme="majorBidi" w:hAnsiTheme="majorBidi" w:cstheme="majorBidi"/>
          <w:color w:val="000000" w:themeColor="text1"/>
        </w:rPr>
        <w:t>were taken</w:t>
      </w:r>
      <w:proofErr w:type="gramEnd"/>
      <w:r w:rsidRPr="00EB2BFA">
        <w:rPr>
          <w:rFonts w:asciiTheme="majorBidi" w:hAnsiTheme="majorBidi" w:cstheme="majorBidi"/>
          <w:color w:val="000000" w:themeColor="text1"/>
        </w:rPr>
        <w:t xml:space="preserve"> as meta-features to which a Logistic Regression meta-learner was trained. The stacking model also validated the hypothesis that a strong classifier </w:t>
      </w:r>
      <w:proofErr w:type="gramStart"/>
      <w:r w:rsidRPr="00EB2BFA">
        <w:rPr>
          <w:rFonts w:asciiTheme="majorBidi" w:hAnsiTheme="majorBidi" w:cstheme="majorBidi"/>
          <w:color w:val="000000" w:themeColor="text1"/>
        </w:rPr>
        <w:t>can be obtained</w:t>
      </w:r>
      <w:proofErr w:type="gramEnd"/>
      <w:r w:rsidRPr="00EB2BFA">
        <w:rPr>
          <w:rFonts w:asciiTheme="majorBidi" w:hAnsiTheme="majorBidi" w:cstheme="majorBidi"/>
          <w:color w:val="000000" w:themeColor="text1"/>
        </w:rPr>
        <w:t xml:space="preserve"> by combining several prediction signals; although it did not surpass the hybrid word-plus-character model.</w:t>
      </w:r>
    </w:p>
    <w:p w14:paraId="72778A56"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lastRenderedPageBreak/>
        <w:t>Deep + ML Ensemble (SVM + CNN-BiLSTM) provided a test accuracy of 0.992539, the precision of 0.984824, the recall of 0.999767, and F1-score of 0.992239. Although it is less than leading hybrid and stacking models, this is a good performance. Surprisingly, this ensemble yielded very high recall indicating that it worked especially well with positive cases. Because this procedure took a sparse-feature linear classifier with a deep sequence model, the results demonstrate that cross-paradigm integration would be useful, even though the improvement was not significant enough to outperform the highest sparse hybrid method in this study.</w:t>
      </w:r>
    </w:p>
    <w:p w14:paraId="372EE07B" w14:textId="77777777" w:rsidR="00C57901" w:rsidRPr="00EB2BFA" w:rsidRDefault="00C57901" w:rsidP="00C57901">
      <w:pPr>
        <w:spacing w:line="360" w:lineRule="auto"/>
        <w:ind w:left="0" w:firstLine="0"/>
        <w:rPr>
          <w:rFonts w:asciiTheme="majorBidi" w:hAnsiTheme="majorBidi" w:cstheme="majorBidi"/>
          <w:color w:val="000000" w:themeColor="text1"/>
        </w:rPr>
      </w:pPr>
    </w:p>
    <w:p w14:paraId="6F030179" w14:textId="50494C70" w:rsidR="00C57901" w:rsidRPr="00EB2BFA" w:rsidRDefault="00C57901" w:rsidP="004F7BEF">
      <w:pPr>
        <w:pStyle w:val="ac"/>
        <w:numPr>
          <w:ilvl w:val="1"/>
          <w:numId w:val="17"/>
        </w:numPr>
        <w:outlineLvl w:val="1"/>
        <w:rPr>
          <w:rFonts w:asciiTheme="majorBidi" w:hAnsiTheme="majorBidi" w:cstheme="majorBidi"/>
          <w:b/>
          <w:bCs/>
          <w:color w:val="000000" w:themeColor="text1"/>
        </w:rPr>
      </w:pPr>
      <w:bookmarkStart w:id="97" w:name="_Toc227189337"/>
      <w:r w:rsidRPr="00EB2BFA">
        <w:rPr>
          <w:rFonts w:asciiTheme="majorBidi" w:hAnsiTheme="majorBidi" w:cstheme="majorBidi"/>
          <w:b/>
          <w:bCs/>
          <w:color w:val="000000" w:themeColor="text1"/>
        </w:rPr>
        <w:t>Discussion of Key Findings</w:t>
      </w:r>
      <w:bookmarkEnd w:id="97"/>
    </w:p>
    <w:p w14:paraId="615C5F17"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Among the most significant results of the given work, one must mention that the most successful model was not the most computationally intensive one, but a hybrid sparse-feature model; the word-level and character-level TF-IDF with SVM. It means that, in the chosen dataset, lexical and stylistic indicators play a critical role in the fake news detection and </w:t>
      </w:r>
      <w:proofErr w:type="gramStart"/>
      <w:r w:rsidRPr="00EB2BFA">
        <w:rPr>
          <w:rFonts w:asciiTheme="majorBidi" w:hAnsiTheme="majorBidi" w:cstheme="majorBidi"/>
          <w:color w:val="000000" w:themeColor="text1"/>
        </w:rPr>
        <w:t>can be effectively represented</w:t>
      </w:r>
      <w:proofErr w:type="gramEnd"/>
      <w:r w:rsidRPr="00EB2BFA">
        <w:rPr>
          <w:rFonts w:asciiTheme="majorBidi" w:hAnsiTheme="majorBidi" w:cstheme="majorBidi"/>
          <w:color w:val="000000" w:themeColor="text1"/>
        </w:rPr>
        <w:t xml:space="preserve"> in high-dimensional sparsity. The outcome is significant as it refutes the belief that more advanced neural or transformer designs should necessarily be more successful than classical ones.</w:t>
      </w:r>
    </w:p>
    <w:p w14:paraId="2FB8D0FE"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second important conclusion is that TF-IDF-based models were always able to beat the Word2Vec-based baselines. This indicates that maintaining a precise lexical significance and brief expressions were more productive than averaged semantic imbeddings. The manifestations of sensationalism, and certainty, emotional </w:t>
      </w:r>
      <w:proofErr w:type="gramStart"/>
      <w:r w:rsidRPr="00EB2BFA">
        <w:rPr>
          <w:rFonts w:asciiTheme="majorBidi" w:hAnsiTheme="majorBidi" w:cstheme="majorBidi"/>
          <w:color w:val="000000" w:themeColor="text1"/>
        </w:rPr>
        <w:t>framing,</w:t>
      </w:r>
      <w:proofErr w:type="gramEnd"/>
      <w:r w:rsidRPr="00EB2BFA">
        <w:rPr>
          <w:rFonts w:asciiTheme="majorBidi" w:hAnsiTheme="majorBidi" w:cstheme="majorBidi"/>
          <w:color w:val="000000" w:themeColor="text1"/>
        </w:rPr>
        <w:t xml:space="preserve"> or textual formulae may be a powerful indicator in fake news detection. These cues usually </w:t>
      </w:r>
      <w:proofErr w:type="gramStart"/>
      <w:r w:rsidRPr="00EB2BFA">
        <w:rPr>
          <w:rFonts w:asciiTheme="majorBidi" w:hAnsiTheme="majorBidi" w:cstheme="majorBidi"/>
          <w:color w:val="000000" w:themeColor="text1"/>
        </w:rPr>
        <w:t>get</w:t>
      </w:r>
      <w:proofErr w:type="gramEnd"/>
      <w:r w:rsidRPr="00EB2BFA">
        <w:rPr>
          <w:rFonts w:asciiTheme="majorBidi" w:hAnsiTheme="majorBidi" w:cstheme="majorBidi"/>
          <w:color w:val="000000" w:themeColor="text1"/>
        </w:rPr>
        <w:t xml:space="preserve"> better saved in TF-IDF rather than in document-scale averaged embeddings, which is apt to blank out local discriminative characteristics.</w:t>
      </w:r>
    </w:p>
    <w:p w14:paraId="60367FBB"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Thirdly, another notable observation is that deep learning models were not dominant but very competitive. Specifically, the CNN model was extremely successful and almost as strong as the most powerful classical methods. Nevertheless, it did not lose </w:t>
      </w:r>
      <w:r w:rsidRPr="00EB2BFA">
        <w:rPr>
          <w:rFonts w:asciiTheme="majorBidi" w:hAnsiTheme="majorBidi" w:cstheme="majorBidi"/>
          <w:color w:val="000000" w:themeColor="text1"/>
        </w:rPr>
        <w:lastRenderedPageBreak/>
        <w:t xml:space="preserve">to recurrent hybrids like CNN-LSTM or CNN-GRU. This suggests that the local patterns of phrases could be rather imperative than the visualization of the data at a long distance. It further suggests that the selection of the model </w:t>
      </w:r>
      <w:proofErr w:type="gramStart"/>
      <w:r w:rsidRPr="00EB2BFA">
        <w:rPr>
          <w:rFonts w:asciiTheme="majorBidi" w:hAnsiTheme="majorBidi" w:cstheme="majorBidi"/>
          <w:color w:val="000000" w:themeColor="text1"/>
        </w:rPr>
        <w:t>must be based</w:t>
      </w:r>
      <w:proofErr w:type="gramEnd"/>
      <w:r w:rsidRPr="00EB2BFA">
        <w:rPr>
          <w:rFonts w:asciiTheme="majorBidi" w:hAnsiTheme="majorBidi" w:cstheme="majorBidi"/>
          <w:color w:val="000000" w:themeColor="text1"/>
        </w:rPr>
        <w:t xml:space="preserve"> not only on the theoretical modeling ability, but also on the peculiarities of the language of the problem and on the trade-off between accuracy and computational cost.</w:t>
      </w:r>
    </w:p>
    <w:p w14:paraId="63F97896" w14:textId="22175B8D" w:rsidR="007B2C0C" w:rsidRPr="00EB2BFA" w:rsidRDefault="007B2C0C" w:rsidP="004F7BEF">
      <w:pPr>
        <w:pStyle w:val="ac"/>
        <w:numPr>
          <w:ilvl w:val="2"/>
          <w:numId w:val="17"/>
        </w:numPr>
        <w:outlineLvl w:val="1"/>
        <w:rPr>
          <w:rFonts w:asciiTheme="majorBidi" w:hAnsiTheme="majorBidi" w:cstheme="majorBidi"/>
          <w:b/>
          <w:bCs/>
          <w:color w:val="000000" w:themeColor="text1"/>
        </w:rPr>
      </w:pPr>
      <w:r w:rsidRPr="00EB2BFA">
        <w:rPr>
          <w:rFonts w:asciiTheme="majorBidi" w:hAnsiTheme="majorBidi" w:cstheme="majorBidi"/>
          <w:b/>
          <w:bCs/>
          <w:color w:val="000000" w:themeColor="text1"/>
        </w:rPr>
        <w:t xml:space="preserve"> </w:t>
      </w:r>
      <w:bookmarkStart w:id="98" w:name="_Toc227189338"/>
      <w:r w:rsidRPr="00EB2BFA">
        <w:rPr>
          <w:rFonts w:asciiTheme="majorBidi" w:hAnsiTheme="majorBidi" w:cstheme="majorBidi"/>
          <w:b/>
          <w:bCs/>
          <w:color w:val="000000" w:themeColor="text1"/>
        </w:rPr>
        <w:t>The Interpretation of Near-Perfect Results.</w:t>
      </w:r>
      <w:bookmarkEnd w:id="98"/>
    </w:p>
    <w:p w14:paraId="541D439A" w14:textId="7493F4CC" w:rsidR="007B2C0C" w:rsidRPr="00EB2BFA" w:rsidRDefault="007B2C0C" w:rsidP="007B2C0C">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next significant fact is that certain </w:t>
      </w:r>
      <w:proofErr w:type="gramStart"/>
      <w:r w:rsidRPr="00EB2BFA">
        <w:rPr>
          <w:rFonts w:asciiTheme="majorBidi" w:hAnsiTheme="majorBidi" w:cstheme="majorBidi"/>
          <w:color w:val="000000" w:themeColor="text1"/>
        </w:rPr>
        <w:t>class-wise</w:t>
      </w:r>
      <w:proofErr w:type="gramEnd"/>
      <w:r w:rsidRPr="00EB2BFA">
        <w:rPr>
          <w:rFonts w:asciiTheme="majorBidi" w:hAnsiTheme="majorBidi" w:cstheme="majorBidi"/>
          <w:color w:val="000000" w:themeColor="text1"/>
        </w:rPr>
        <w:t xml:space="preserve"> metrics are showing 1.00 in the reported results. These values are to </w:t>
      </w:r>
      <w:proofErr w:type="gramStart"/>
      <w:r w:rsidRPr="00EB2BFA">
        <w:rPr>
          <w:rFonts w:asciiTheme="majorBidi" w:hAnsiTheme="majorBidi" w:cstheme="majorBidi"/>
          <w:color w:val="000000" w:themeColor="text1"/>
        </w:rPr>
        <w:t>be taken</w:t>
      </w:r>
      <w:proofErr w:type="gramEnd"/>
      <w:r w:rsidRPr="00EB2BFA">
        <w:rPr>
          <w:rFonts w:asciiTheme="majorBidi" w:hAnsiTheme="majorBidi" w:cstheme="majorBidi"/>
          <w:color w:val="000000" w:themeColor="text1"/>
        </w:rPr>
        <w:t xml:space="preserve"> with caution. The first one is that they are whole to two decimal places, which can visually indicate ideal classification during cases where the true values are slightly less than 1.00. Second, the test accuracies of the respective models are not </w:t>
      </w:r>
      <w:proofErr w:type="gramStart"/>
      <w:r w:rsidRPr="00EB2BFA">
        <w:rPr>
          <w:rFonts w:asciiTheme="majorBidi" w:hAnsiTheme="majorBidi" w:cstheme="majorBidi"/>
          <w:color w:val="000000" w:themeColor="text1"/>
        </w:rPr>
        <w:t>really high</w:t>
      </w:r>
      <w:proofErr w:type="gramEnd"/>
      <w:r w:rsidRPr="00EB2BFA">
        <w:rPr>
          <w:rFonts w:asciiTheme="majorBidi" w:hAnsiTheme="majorBidi" w:cstheme="majorBidi"/>
          <w:color w:val="000000" w:themeColor="text1"/>
        </w:rPr>
        <w:t xml:space="preserve"> as overall test accuracies of the respective models are below 1.00. Rather, such near-perfect values are probably indicative of the high separability of the chosen dataset and the existence of powerful dataset-specific cues. As a result, one should not consider such results as proof of perfect generalization in the real world.</w:t>
      </w:r>
    </w:p>
    <w:p w14:paraId="2FDCED09" w14:textId="77777777" w:rsidR="00C57901" w:rsidRPr="00EB2BFA" w:rsidRDefault="00C57901" w:rsidP="00C57901">
      <w:pPr>
        <w:spacing w:line="360" w:lineRule="auto"/>
        <w:ind w:left="0" w:firstLine="0"/>
        <w:rPr>
          <w:rFonts w:asciiTheme="majorBidi" w:hAnsiTheme="majorBidi" w:cstheme="majorBidi"/>
          <w:color w:val="000000" w:themeColor="text1"/>
        </w:rPr>
      </w:pPr>
    </w:p>
    <w:p w14:paraId="25CF1282" w14:textId="6BC70066" w:rsidR="00C57901" w:rsidRPr="00EB2BFA" w:rsidRDefault="00C57901" w:rsidP="004F7BEF">
      <w:pPr>
        <w:pStyle w:val="ac"/>
        <w:numPr>
          <w:ilvl w:val="2"/>
          <w:numId w:val="17"/>
        </w:numPr>
        <w:outlineLvl w:val="1"/>
        <w:rPr>
          <w:rFonts w:asciiTheme="majorBidi" w:hAnsiTheme="majorBidi" w:cstheme="majorBidi"/>
          <w:b/>
          <w:bCs/>
          <w:color w:val="000000" w:themeColor="text1"/>
        </w:rPr>
      </w:pPr>
      <w:bookmarkStart w:id="99" w:name="_Toc227189339"/>
      <w:r w:rsidRPr="00EB2BFA">
        <w:rPr>
          <w:rFonts w:asciiTheme="majorBidi" w:hAnsiTheme="majorBidi" w:cstheme="majorBidi"/>
          <w:b/>
          <w:bCs/>
          <w:color w:val="000000" w:themeColor="text1"/>
        </w:rPr>
        <w:t>Limitations of the Experimental Results.</w:t>
      </w:r>
      <w:bookmarkEnd w:id="99"/>
    </w:p>
    <w:p w14:paraId="1405DC72"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In spite of the fact that the reported results are very strong, they </w:t>
      </w:r>
      <w:proofErr w:type="gramStart"/>
      <w:r w:rsidRPr="00EB2BFA">
        <w:rPr>
          <w:rFonts w:asciiTheme="majorBidi" w:hAnsiTheme="majorBidi" w:cstheme="majorBidi"/>
          <w:color w:val="000000" w:themeColor="text1"/>
        </w:rPr>
        <w:t>may be regarded</w:t>
      </w:r>
      <w:proofErr w:type="gramEnd"/>
      <w:r w:rsidRPr="00EB2BFA">
        <w:rPr>
          <w:rFonts w:asciiTheme="majorBidi" w:hAnsiTheme="majorBidi" w:cstheme="majorBidi"/>
          <w:color w:val="000000" w:themeColor="text1"/>
        </w:rPr>
        <w:t xml:space="preserve"> with certain caution. First, the experiments </w:t>
      </w:r>
      <w:proofErr w:type="gramStart"/>
      <w:r w:rsidRPr="00EB2BFA">
        <w:rPr>
          <w:rFonts w:asciiTheme="majorBidi" w:hAnsiTheme="majorBidi" w:cstheme="majorBidi"/>
          <w:color w:val="000000" w:themeColor="text1"/>
        </w:rPr>
        <w:t>were done</w:t>
      </w:r>
      <w:proofErr w:type="gramEnd"/>
      <w:r w:rsidRPr="00EB2BFA">
        <w:rPr>
          <w:rFonts w:asciiTheme="majorBidi" w:hAnsiTheme="majorBidi" w:cstheme="majorBidi"/>
          <w:color w:val="000000" w:themeColor="text1"/>
        </w:rPr>
        <w:t xml:space="preserve"> on a single main dataset, which is based on Fake.csv and True.csv. Although this </w:t>
      </w:r>
      <w:proofErr w:type="gramStart"/>
      <w:r w:rsidRPr="00EB2BFA">
        <w:rPr>
          <w:rFonts w:asciiTheme="majorBidi" w:hAnsiTheme="majorBidi" w:cstheme="majorBidi"/>
          <w:color w:val="000000" w:themeColor="text1"/>
        </w:rPr>
        <w:t>is</w:t>
      </w:r>
      <w:proofErr w:type="gramEnd"/>
      <w:r w:rsidRPr="00EB2BFA">
        <w:rPr>
          <w:rFonts w:asciiTheme="majorBidi" w:hAnsiTheme="majorBidi" w:cstheme="majorBidi"/>
          <w:color w:val="000000" w:themeColor="text1"/>
        </w:rPr>
        <w:t xml:space="preserve"> a large and useful dataset to benchmark with, it might not be representative of the variety of fake news that people are exposed to across domains, platforms, languages, or time. Thus, performance on this dataset is not necessarily the same because of greater cross-domain generalization.</w:t>
      </w:r>
    </w:p>
    <w:p w14:paraId="3FE6C560"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Second, the result of BERT </w:t>
      </w:r>
      <w:proofErr w:type="gramStart"/>
      <w:r w:rsidRPr="00EB2BFA">
        <w:rPr>
          <w:rFonts w:asciiTheme="majorBidi" w:hAnsiTheme="majorBidi" w:cstheme="majorBidi"/>
          <w:color w:val="000000" w:themeColor="text1"/>
        </w:rPr>
        <w:t>was delivered</w:t>
      </w:r>
      <w:proofErr w:type="gramEnd"/>
      <w:r w:rsidRPr="00EB2BFA">
        <w:rPr>
          <w:rFonts w:asciiTheme="majorBidi" w:hAnsiTheme="majorBidi" w:cstheme="majorBidi"/>
          <w:color w:val="000000" w:themeColor="text1"/>
        </w:rPr>
        <w:t xml:space="preserve"> on a smaller subset and, thus, it is not comparatively stable with the models of the entire dataset. This discrepancy in the size of training and evaluation scale </w:t>
      </w:r>
      <w:proofErr w:type="gramStart"/>
      <w:r w:rsidRPr="00EB2BFA">
        <w:rPr>
          <w:rFonts w:asciiTheme="majorBidi" w:hAnsiTheme="majorBidi" w:cstheme="majorBidi"/>
          <w:color w:val="000000" w:themeColor="text1"/>
        </w:rPr>
        <w:t>must be highlighted</w:t>
      </w:r>
      <w:proofErr w:type="gramEnd"/>
      <w:r w:rsidRPr="00EB2BFA">
        <w:rPr>
          <w:rFonts w:asciiTheme="majorBidi" w:hAnsiTheme="majorBidi" w:cstheme="majorBidi"/>
          <w:color w:val="000000" w:themeColor="text1"/>
        </w:rPr>
        <w:t xml:space="preserve"> in the discussion of the </w:t>
      </w:r>
      <w:r w:rsidRPr="00EB2BFA">
        <w:rPr>
          <w:rFonts w:asciiTheme="majorBidi" w:hAnsiTheme="majorBidi" w:cstheme="majorBidi"/>
          <w:color w:val="000000" w:themeColor="text1"/>
        </w:rPr>
        <w:lastRenderedPageBreak/>
        <w:t xml:space="preserve">thesis. Third, the stacking model </w:t>
      </w:r>
      <w:proofErr w:type="gramStart"/>
      <w:r w:rsidRPr="00EB2BFA">
        <w:rPr>
          <w:rFonts w:asciiTheme="majorBidi" w:hAnsiTheme="majorBidi" w:cstheme="majorBidi"/>
          <w:color w:val="000000" w:themeColor="text1"/>
        </w:rPr>
        <w:t>was applied</w:t>
      </w:r>
      <w:proofErr w:type="gramEnd"/>
      <w:r w:rsidRPr="00EB2BFA">
        <w:rPr>
          <w:rFonts w:asciiTheme="majorBidi" w:hAnsiTheme="majorBidi" w:cstheme="majorBidi"/>
          <w:color w:val="000000" w:themeColor="text1"/>
        </w:rPr>
        <w:t xml:space="preserve"> based on the outputs of previously trained models and a cross-validated stacked generalization model based on a logistic regression meta-learner, but without being described as a highly tuned or cross-validated stacking model. To be more precise academically, one can refer to it as a stacking-based ensemble, as opposed to a completely optimized meta-learning system.</w:t>
      </w:r>
    </w:p>
    <w:p w14:paraId="132EC40D"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Lastly, the vastly high </w:t>
      </w:r>
      <w:proofErr w:type="gramStart"/>
      <w:r w:rsidRPr="00EB2BFA">
        <w:rPr>
          <w:rFonts w:asciiTheme="majorBidi" w:hAnsiTheme="majorBidi" w:cstheme="majorBidi"/>
          <w:color w:val="000000" w:themeColor="text1"/>
        </w:rPr>
        <w:t>accuracies which have been reported in a number of models</w:t>
      </w:r>
      <w:proofErr w:type="gramEnd"/>
      <w:r w:rsidRPr="00EB2BFA">
        <w:rPr>
          <w:rFonts w:asciiTheme="majorBidi" w:hAnsiTheme="majorBidi" w:cstheme="majorBidi"/>
          <w:color w:val="000000" w:themeColor="text1"/>
        </w:rPr>
        <w:t xml:space="preserve"> could be because the chosen dataset is relatively learnable. This does not make the experiments any less valuable, but it implies that in the future, cross-dataset validation, robustness testing, and more difficult real-world scenarios </w:t>
      </w:r>
      <w:proofErr w:type="gramStart"/>
      <w:r w:rsidRPr="00EB2BFA">
        <w:rPr>
          <w:rFonts w:asciiTheme="majorBidi" w:hAnsiTheme="majorBidi" w:cstheme="majorBidi"/>
          <w:color w:val="000000" w:themeColor="text1"/>
        </w:rPr>
        <w:t>should be incorporated</w:t>
      </w:r>
      <w:proofErr w:type="gramEnd"/>
      <w:r w:rsidRPr="00EB2BFA">
        <w:rPr>
          <w:rFonts w:asciiTheme="majorBidi" w:hAnsiTheme="majorBidi" w:cstheme="majorBidi"/>
          <w:color w:val="000000" w:themeColor="text1"/>
        </w:rPr>
        <w:t xml:space="preserve"> into the work. These extensions </w:t>
      </w:r>
      <w:proofErr w:type="gramStart"/>
      <w:r w:rsidRPr="00EB2BFA">
        <w:rPr>
          <w:rFonts w:asciiTheme="majorBidi" w:hAnsiTheme="majorBidi" w:cstheme="majorBidi"/>
          <w:color w:val="000000" w:themeColor="text1"/>
        </w:rPr>
        <w:t>would be used</w:t>
      </w:r>
      <w:proofErr w:type="gramEnd"/>
      <w:r w:rsidRPr="00EB2BFA">
        <w:rPr>
          <w:rFonts w:asciiTheme="majorBidi" w:hAnsiTheme="majorBidi" w:cstheme="majorBidi"/>
          <w:color w:val="000000" w:themeColor="text1"/>
        </w:rPr>
        <w:t xml:space="preserve"> to establish whether the same ranking of the methods are also the same in more varied and noisier misinformation setting.</w:t>
      </w:r>
    </w:p>
    <w:p w14:paraId="41B4DCC4" w14:textId="60D52BD0" w:rsidR="00624EAE" w:rsidRPr="00EB2BFA" w:rsidRDefault="00624EAE" w:rsidP="004F7BEF">
      <w:pPr>
        <w:pStyle w:val="ac"/>
        <w:numPr>
          <w:ilvl w:val="2"/>
          <w:numId w:val="17"/>
        </w:numPr>
        <w:outlineLvl w:val="1"/>
        <w:rPr>
          <w:rFonts w:asciiTheme="majorBidi" w:hAnsiTheme="majorBidi" w:cstheme="majorBidi"/>
          <w:color w:val="000000" w:themeColor="text1"/>
        </w:rPr>
      </w:pPr>
      <w:r w:rsidRPr="00EB2BFA">
        <w:rPr>
          <w:rFonts w:asciiTheme="majorBidi" w:hAnsiTheme="majorBidi" w:cstheme="majorBidi"/>
          <w:b/>
          <w:bCs/>
          <w:color w:val="000000" w:themeColor="text1"/>
        </w:rPr>
        <w:t xml:space="preserve"> </w:t>
      </w:r>
      <w:bookmarkStart w:id="100" w:name="_Toc227189340"/>
      <w:r w:rsidRPr="00EB2BFA">
        <w:rPr>
          <w:rFonts w:asciiTheme="majorBidi" w:hAnsiTheme="majorBidi" w:cstheme="majorBidi"/>
          <w:b/>
          <w:bCs/>
          <w:color w:val="000000" w:themeColor="text1"/>
        </w:rPr>
        <w:t>Dataset Bias and Generalization Limitations</w:t>
      </w:r>
      <w:bookmarkEnd w:id="100"/>
    </w:p>
    <w:p w14:paraId="3C196D51" w14:textId="52862019" w:rsidR="00624EAE" w:rsidRPr="00EB2BFA" w:rsidRDefault="00624EAE" w:rsidP="00C1260E">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dataset bias is one of the primary limitation of the current study. Though the dataset is big and the proportion of classes is balanced, it might not be very representative of the entire range of misinformation one </w:t>
      </w:r>
      <w:proofErr w:type="gramStart"/>
      <w:r w:rsidRPr="00EB2BFA">
        <w:rPr>
          <w:rFonts w:asciiTheme="majorBidi" w:hAnsiTheme="majorBidi" w:cstheme="majorBidi"/>
          <w:color w:val="000000" w:themeColor="text1"/>
        </w:rPr>
        <w:t>would be exposed</w:t>
      </w:r>
      <w:proofErr w:type="gramEnd"/>
      <w:r w:rsidRPr="00EB2BFA">
        <w:rPr>
          <w:rFonts w:asciiTheme="majorBidi" w:hAnsiTheme="majorBidi" w:cstheme="majorBidi"/>
          <w:color w:val="000000" w:themeColor="text1"/>
        </w:rPr>
        <w:t xml:space="preserve"> to in a real-life setting. The real-news articles are mostly gathered using one professional source, and the fake-news articles </w:t>
      </w:r>
      <w:proofErr w:type="gramStart"/>
      <w:r w:rsidRPr="00EB2BFA">
        <w:rPr>
          <w:rFonts w:asciiTheme="majorBidi" w:hAnsiTheme="majorBidi" w:cstheme="majorBidi"/>
          <w:color w:val="000000" w:themeColor="text1"/>
        </w:rPr>
        <w:t>are gathered</w:t>
      </w:r>
      <w:proofErr w:type="gramEnd"/>
      <w:r w:rsidRPr="00EB2BFA">
        <w:rPr>
          <w:rFonts w:asciiTheme="majorBidi" w:hAnsiTheme="majorBidi" w:cstheme="majorBidi"/>
          <w:color w:val="000000" w:themeColor="text1"/>
        </w:rPr>
        <w:t xml:space="preserve"> using websites that are already related to misinformation. Such arrangement can enable models to acquire source-related writing style, pattern of formatting and subject inclination rather than identify misinformation in a domain-neutral way. Thus, the good results presented in this thesis can be, in part, due to the peculiarities of the dataset, and the findings </w:t>
      </w:r>
      <w:proofErr w:type="gramStart"/>
      <w:r w:rsidRPr="00EB2BFA">
        <w:rPr>
          <w:rFonts w:asciiTheme="majorBidi" w:hAnsiTheme="majorBidi" w:cstheme="majorBidi"/>
          <w:color w:val="000000" w:themeColor="text1"/>
        </w:rPr>
        <w:t>should be cautiously applied</w:t>
      </w:r>
      <w:proofErr w:type="gramEnd"/>
      <w:r w:rsidRPr="00EB2BFA">
        <w:rPr>
          <w:rFonts w:asciiTheme="majorBidi" w:hAnsiTheme="majorBidi" w:cstheme="majorBidi"/>
          <w:color w:val="000000" w:themeColor="text1"/>
        </w:rPr>
        <w:t>.</w:t>
      </w:r>
    </w:p>
    <w:p w14:paraId="2A6A7653" w14:textId="6FC58EB8" w:rsidR="00C1260E" w:rsidRPr="00EB2BFA" w:rsidRDefault="00C1260E" w:rsidP="004F7BEF">
      <w:pPr>
        <w:pStyle w:val="ac"/>
        <w:numPr>
          <w:ilvl w:val="2"/>
          <w:numId w:val="17"/>
        </w:numPr>
        <w:outlineLvl w:val="1"/>
        <w:rPr>
          <w:rFonts w:asciiTheme="majorBidi" w:hAnsiTheme="majorBidi" w:cstheme="majorBidi"/>
          <w:b/>
          <w:bCs/>
          <w:color w:val="000000" w:themeColor="text1"/>
        </w:rPr>
      </w:pPr>
      <w:bookmarkStart w:id="101" w:name="_Toc227189341"/>
      <w:r w:rsidRPr="00EB2BFA">
        <w:rPr>
          <w:rFonts w:asciiTheme="majorBidi" w:hAnsiTheme="majorBidi" w:cstheme="majorBidi"/>
          <w:b/>
          <w:bCs/>
          <w:color w:val="000000" w:themeColor="text1"/>
        </w:rPr>
        <w:t>Potential Extrapolation and Interpretation of Very High Accuracy.</w:t>
      </w:r>
      <w:bookmarkEnd w:id="101"/>
    </w:p>
    <w:p w14:paraId="514A2465" w14:textId="77777777" w:rsidR="00C1260E" w:rsidRPr="00EB2BFA" w:rsidRDefault="00C1260E" w:rsidP="00C1260E">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second limitation is the potential of overfitting or partial over-specialization to the data. Certain models scored very high in the training and testing models and </w:t>
      </w:r>
      <w:r w:rsidRPr="00EB2BFA">
        <w:rPr>
          <w:rFonts w:asciiTheme="majorBidi" w:hAnsiTheme="majorBidi" w:cstheme="majorBidi"/>
          <w:color w:val="000000" w:themeColor="text1"/>
        </w:rPr>
        <w:lastRenderedPageBreak/>
        <w:t xml:space="preserve">some of the </w:t>
      </w:r>
      <w:proofErr w:type="gramStart"/>
      <w:r w:rsidRPr="00EB2BFA">
        <w:rPr>
          <w:rFonts w:asciiTheme="majorBidi" w:hAnsiTheme="majorBidi" w:cstheme="majorBidi"/>
          <w:color w:val="000000" w:themeColor="text1"/>
        </w:rPr>
        <w:t>class-wise</w:t>
      </w:r>
      <w:proofErr w:type="gramEnd"/>
      <w:r w:rsidRPr="00EB2BFA">
        <w:rPr>
          <w:rFonts w:asciiTheme="majorBidi" w:hAnsiTheme="majorBidi" w:cstheme="majorBidi"/>
          <w:color w:val="000000" w:themeColor="text1"/>
        </w:rPr>
        <w:t xml:space="preserve"> measures were found to be 1.00 upon rounding. Although these findings suggest that the dataset is very learnable, they can also imply that the models learned patterns that are particularly useful to this benchmark, but not necessarily also useful to other areas, time, or news sources. The reported performance </w:t>
      </w:r>
      <w:proofErr w:type="gramStart"/>
      <w:r w:rsidRPr="00EB2BFA">
        <w:rPr>
          <w:rFonts w:asciiTheme="majorBidi" w:hAnsiTheme="majorBidi" w:cstheme="majorBidi"/>
          <w:color w:val="000000" w:themeColor="text1"/>
        </w:rPr>
        <w:t>can therefore be interpreted</w:t>
      </w:r>
      <w:proofErr w:type="gramEnd"/>
      <w:r w:rsidRPr="00EB2BFA">
        <w:rPr>
          <w:rFonts w:asciiTheme="majorBidi" w:hAnsiTheme="majorBidi" w:cstheme="majorBidi"/>
          <w:color w:val="000000" w:themeColor="text1"/>
        </w:rPr>
        <w:t xml:space="preserve"> as good benchmark level performance and not as evidence of universal strength.</w:t>
      </w:r>
    </w:p>
    <w:p w14:paraId="24631328" w14:textId="77777777" w:rsidR="00C1260E" w:rsidRPr="00EB2BFA" w:rsidRDefault="00C1260E" w:rsidP="00C1260E">
      <w:pPr>
        <w:spacing w:line="360" w:lineRule="auto"/>
        <w:ind w:left="0" w:firstLine="0"/>
        <w:rPr>
          <w:rFonts w:asciiTheme="majorBidi" w:hAnsiTheme="majorBidi" w:cstheme="majorBidi"/>
          <w:color w:val="000000" w:themeColor="text1"/>
        </w:rPr>
      </w:pPr>
    </w:p>
    <w:p w14:paraId="2DD8F7A5" w14:textId="6A50A90A" w:rsidR="00C1260E" w:rsidRPr="00EB2BFA" w:rsidRDefault="00C1260E" w:rsidP="004F7BEF">
      <w:pPr>
        <w:pStyle w:val="ac"/>
        <w:numPr>
          <w:ilvl w:val="2"/>
          <w:numId w:val="17"/>
        </w:numPr>
        <w:outlineLvl w:val="1"/>
        <w:rPr>
          <w:rFonts w:asciiTheme="majorBidi" w:hAnsiTheme="majorBidi" w:cstheme="majorBidi"/>
          <w:b/>
          <w:bCs/>
          <w:color w:val="000000" w:themeColor="text1"/>
        </w:rPr>
      </w:pPr>
      <w:bookmarkStart w:id="102" w:name="_Toc227189342"/>
      <w:r w:rsidRPr="00EB2BFA">
        <w:rPr>
          <w:rFonts w:asciiTheme="majorBidi" w:hAnsiTheme="majorBidi" w:cstheme="majorBidi"/>
          <w:b/>
          <w:bCs/>
          <w:color w:val="000000" w:themeColor="text1"/>
        </w:rPr>
        <w:t>Limited Explainability Analysis</w:t>
      </w:r>
      <w:bookmarkEnd w:id="102"/>
    </w:p>
    <w:p w14:paraId="0007A18D" w14:textId="77A148A2" w:rsidR="00C1260E" w:rsidRPr="00EB2BFA" w:rsidRDefault="00C1260E" w:rsidP="00C1260E">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other shortcoming of the study is that the explainability component was restricted. The model behavior interpretation was limited primarily to SHAP-based feature-importance analysis and no visual SHAP figures or local-example examples or the larger explainable AI methods using LIME, Integrated Gradients, or attention visualization </w:t>
      </w:r>
      <w:proofErr w:type="gramStart"/>
      <w:r w:rsidRPr="00EB2BFA">
        <w:rPr>
          <w:rFonts w:asciiTheme="majorBidi" w:hAnsiTheme="majorBidi" w:cstheme="majorBidi"/>
          <w:color w:val="000000" w:themeColor="text1"/>
        </w:rPr>
        <w:t>were provided</w:t>
      </w:r>
      <w:proofErr w:type="gramEnd"/>
      <w:r w:rsidRPr="00EB2BFA">
        <w:rPr>
          <w:rFonts w:asciiTheme="majorBidi" w:hAnsiTheme="majorBidi" w:cstheme="majorBidi"/>
          <w:color w:val="000000" w:themeColor="text1"/>
        </w:rPr>
        <w:t>. This means that the research yields just the initial stage of explainability and not a fully explainable AI paradigm. One should admit this limitation, particularly since transparency and trust are valued in fake news detectors.</w:t>
      </w:r>
    </w:p>
    <w:p w14:paraId="2CAFDF91" w14:textId="73CF886B" w:rsidR="00C95221" w:rsidRPr="00EB2BFA" w:rsidRDefault="00C95221" w:rsidP="004F7BEF">
      <w:pPr>
        <w:pStyle w:val="ac"/>
        <w:numPr>
          <w:ilvl w:val="1"/>
          <w:numId w:val="17"/>
        </w:numPr>
        <w:outlineLvl w:val="1"/>
        <w:rPr>
          <w:rFonts w:asciiTheme="majorBidi" w:hAnsiTheme="majorBidi" w:cstheme="majorBidi"/>
          <w:b/>
          <w:bCs/>
          <w:color w:val="000000" w:themeColor="text1"/>
        </w:rPr>
      </w:pPr>
      <w:bookmarkStart w:id="103" w:name="_Toc227189343"/>
      <w:r w:rsidRPr="00EB2BFA">
        <w:rPr>
          <w:rFonts w:asciiTheme="majorBidi" w:hAnsiTheme="majorBidi" w:cstheme="majorBidi"/>
          <w:b/>
          <w:bCs/>
          <w:color w:val="000000" w:themeColor="text1"/>
        </w:rPr>
        <w:t>Summary of the Study</w:t>
      </w:r>
      <w:bookmarkEnd w:id="103"/>
    </w:p>
    <w:p w14:paraId="72209437"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This study aimed at exploring the potential of using machine learning and deep learning algorithms </w:t>
      </w:r>
      <w:proofErr w:type="gramStart"/>
      <w:r w:rsidRPr="00EB2BFA">
        <w:rPr>
          <w:rFonts w:asciiTheme="majorBidi" w:hAnsiTheme="majorBidi" w:cstheme="majorBidi"/>
          <w:color w:val="000000" w:themeColor="text1"/>
        </w:rPr>
        <w:t>to automatically identify</w:t>
      </w:r>
      <w:proofErr w:type="gramEnd"/>
      <w:r w:rsidRPr="00EB2BFA">
        <w:rPr>
          <w:rFonts w:asciiTheme="majorBidi" w:hAnsiTheme="majorBidi" w:cstheme="majorBidi"/>
          <w:color w:val="000000" w:themeColor="text1"/>
        </w:rPr>
        <w:t xml:space="preserve"> fake news pieces using text-based information. The main issue that </w:t>
      </w:r>
      <w:proofErr w:type="gramStart"/>
      <w:r w:rsidRPr="00EB2BFA">
        <w:rPr>
          <w:rFonts w:asciiTheme="majorBidi" w:hAnsiTheme="majorBidi" w:cstheme="majorBidi"/>
          <w:color w:val="000000" w:themeColor="text1"/>
        </w:rPr>
        <w:t>was discussed</w:t>
      </w:r>
      <w:proofErr w:type="gramEnd"/>
      <w:r w:rsidRPr="00EB2BFA">
        <w:rPr>
          <w:rFonts w:asciiTheme="majorBidi" w:hAnsiTheme="majorBidi" w:cstheme="majorBidi"/>
          <w:color w:val="000000" w:themeColor="text1"/>
        </w:rPr>
        <w:t xml:space="preserve"> within the thesis was that it is very challenging to identify genuine and fake news in a scalable and computationally sound way. The previous sections of the thesis highlighted that the problem of fake news is not only a linguistic one, but also a wider concern of the lack of trust in the population, democracies, and integrity of digital information. Corresponding to the abovementioned objectives, this study aimed to create a structured and data-driven framework of text classification that will be able to compare a number of detection strategies in the same consistent experimental environment.</w:t>
      </w:r>
    </w:p>
    <w:p w14:paraId="66E2FA50"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lastRenderedPageBreak/>
        <w:t xml:space="preserve">The ISOT-style fake and real news dataset </w:t>
      </w:r>
      <w:proofErr w:type="gramStart"/>
      <w:r w:rsidRPr="00EB2BFA">
        <w:rPr>
          <w:rFonts w:asciiTheme="majorBidi" w:hAnsiTheme="majorBidi" w:cstheme="majorBidi"/>
          <w:color w:val="000000" w:themeColor="text1"/>
        </w:rPr>
        <w:t>was used</w:t>
      </w:r>
      <w:proofErr w:type="gramEnd"/>
      <w:r w:rsidRPr="00EB2BFA">
        <w:rPr>
          <w:rFonts w:asciiTheme="majorBidi" w:hAnsiTheme="majorBidi" w:cstheme="majorBidi"/>
          <w:color w:val="000000" w:themeColor="text1"/>
        </w:rPr>
        <w:t xml:space="preserve"> in the study to fulfill this objective; this dataset consisted of 23,481 fake news articles and 21,417 true news articles each containing 44,898 articles in total. To prepare the corpus to the model development, a preprocessing pipeline </w:t>
      </w:r>
      <w:proofErr w:type="gramStart"/>
      <w:r w:rsidRPr="00EB2BFA">
        <w:rPr>
          <w:rFonts w:asciiTheme="majorBidi" w:hAnsiTheme="majorBidi" w:cstheme="majorBidi"/>
          <w:color w:val="000000" w:themeColor="text1"/>
        </w:rPr>
        <w:t>was used</w:t>
      </w:r>
      <w:proofErr w:type="gramEnd"/>
      <w:r w:rsidRPr="00EB2BFA">
        <w:rPr>
          <w:rFonts w:asciiTheme="majorBidi" w:hAnsiTheme="majorBidi" w:cstheme="majorBidi"/>
          <w:color w:val="000000" w:themeColor="text1"/>
        </w:rPr>
        <w:t xml:space="preserve"> to normalize the text, delete URLs, digits, punctuation marks and stopwords. Stratified sampling </w:t>
      </w:r>
      <w:proofErr w:type="gramStart"/>
      <w:r w:rsidRPr="00EB2BFA">
        <w:rPr>
          <w:rFonts w:asciiTheme="majorBidi" w:hAnsiTheme="majorBidi" w:cstheme="majorBidi"/>
          <w:color w:val="000000" w:themeColor="text1"/>
        </w:rPr>
        <w:t>was then used</w:t>
      </w:r>
      <w:proofErr w:type="gramEnd"/>
      <w:r w:rsidRPr="00EB2BFA">
        <w:rPr>
          <w:rFonts w:asciiTheme="majorBidi" w:hAnsiTheme="majorBidi" w:cstheme="majorBidi"/>
          <w:color w:val="000000" w:themeColor="text1"/>
        </w:rPr>
        <w:t xml:space="preserve"> to divide the data into 35, 918 training samples and 8,980 testing samples. Then, several types of textual representations </w:t>
      </w:r>
      <w:proofErr w:type="gramStart"/>
      <w:r w:rsidRPr="00EB2BFA">
        <w:rPr>
          <w:rFonts w:asciiTheme="majorBidi" w:hAnsiTheme="majorBidi" w:cstheme="majorBidi"/>
          <w:color w:val="000000" w:themeColor="text1"/>
        </w:rPr>
        <w:t>were produced</w:t>
      </w:r>
      <w:proofErr w:type="gramEnd"/>
      <w:r w:rsidRPr="00EB2BFA">
        <w:rPr>
          <w:rFonts w:asciiTheme="majorBidi" w:hAnsiTheme="majorBidi" w:cstheme="majorBidi"/>
          <w:color w:val="000000" w:themeColor="text1"/>
        </w:rPr>
        <w:t xml:space="preserve"> to ensure that one could compare classical machine learning, semantic embeddings, deep sequence models, and hybrid classifiers.</w:t>
      </w:r>
    </w:p>
    <w:p w14:paraId="2CA9C47A"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paper then applied and compared various models, among which are TF-IDF with Multi-nomial Naive Bayes, Logistic regression and SVM; Word2vec with Logistic regression and SVM; CNN based deep learning models; a small subset of BERT benchmark and ensemble models such as stacking and deep plus machine learning voting. The experiments </w:t>
      </w:r>
      <w:proofErr w:type="gramStart"/>
      <w:r w:rsidRPr="00EB2BFA">
        <w:rPr>
          <w:rFonts w:asciiTheme="majorBidi" w:hAnsiTheme="majorBidi" w:cstheme="majorBidi"/>
          <w:color w:val="000000" w:themeColor="text1"/>
        </w:rPr>
        <w:t>were measured</w:t>
      </w:r>
      <w:proofErr w:type="gramEnd"/>
      <w:r w:rsidRPr="00EB2BFA">
        <w:rPr>
          <w:rFonts w:asciiTheme="majorBidi" w:hAnsiTheme="majorBidi" w:cstheme="majorBidi"/>
          <w:color w:val="000000" w:themeColor="text1"/>
        </w:rPr>
        <w:t xml:space="preserve"> based on conventional classification measures such as (accuracy, precision, recall, F1-score, confusion matrices, and training time). In this manner, the study achieved its comparative goal and offered a strong empirical foundation on the type of modeling decisions that were the most successful on the chosen data set.</w:t>
      </w:r>
    </w:p>
    <w:p w14:paraId="0423E7D7" w14:textId="085FFCEA" w:rsidR="00C57901" w:rsidRPr="00EB2BFA" w:rsidRDefault="00C57901" w:rsidP="004F7BEF">
      <w:pPr>
        <w:pStyle w:val="ac"/>
        <w:numPr>
          <w:ilvl w:val="1"/>
          <w:numId w:val="17"/>
        </w:numPr>
        <w:outlineLvl w:val="1"/>
        <w:rPr>
          <w:rFonts w:asciiTheme="majorBidi" w:hAnsiTheme="majorBidi" w:cstheme="majorBidi"/>
          <w:b/>
          <w:bCs/>
          <w:color w:val="000000" w:themeColor="text1"/>
        </w:rPr>
      </w:pPr>
      <w:bookmarkStart w:id="104" w:name="_Toc227189344"/>
      <w:r w:rsidRPr="00EB2BFA">
        <w:rPr>
          <w:rFonts w:asciiTheme="majorBidi" w:hAnsiTheme="majorBidi" w:cstheme="majorBidi"/>
          <w:b/>
          <w:bCs/>
          <w:color w:val="000000" w:themeColor="text1"/>
        </w:rPr>
        <w:t>Chapter Summary</w:t>
      </w:r>
      <w:bookmarkEnd w:id="104"/>
    </w:p>
    <w:p w14:paraId="7081D0A9" w14:textId="77777777"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This chapter introduced and reported the experiment findings of the proposed fake news detection framework. The results indicated that all the large model families performed well, with the best accuracy </w:t>
      </w:r>
      <w:proofErr w:type="gramStart"/>
      <w:r w:rsidRPr="00EB2BFA">
        <w:rPr>
          <w:rFonts w:asciiTheme="majorBidi" w:hAnsiTheme="majorBidi" w:cstheme="majorBidi"/>
          <w:color w:val="000000" w:themeColor="text1"/>
        </w:rPr>
        <w:t>being recorded</w:t>
      </w:r>
      <w:proofErr w:type="gramEnd"/>
      <w:r w:rsidRPr="00EB2BFA">
        <w:rPr>
          <w:rFonts w:asciiTheme="majorBidi" w:hAnsiTheme="majorBidi" w:cstheme="majorBidi"/>
          <w:color w:val="000000" w:themeColor="text1"/>
        </w:rPr>
        <w:t xml:space="preserve"> with the Word + Character TF-IDF + SVM. Standard TF-IDF-driven machine learning models, in particular, SVM, were highly effective, whereas deep learning models also did similarly well with CNN providing the best neural outcome. The use of transformer-based contextual modeling </w:t>
      </w:r>
      <w:proofErr w:type="gramStart"/>
      <w:r w:rsidRPr="00EB2BFA">
        <w:rPr>
          <w:rFonts w:asciiTheme="majorBidi" w:hAnsiTheme="majorBidi" w:cstheme="majorBidi"/>
          <w:color w:val="000000" w:themeColor="text1"/>
        </w:rPr>
        <w:t>was confirmed to be useful in the BERT subset experiment, which was more expensive to compute and tested on a smaller subset</w:t>
      </w:r>
      <w:proofErr w:type="gramEnd"/>
      <w:r w:rsidRPr="00EB2BFA">
        <w:rPr>
          <w:rFonts w:asciiTheme="majorBidi" w:hAnsiTheme="majorBidi" w:cstheme="majorBidi"/>
          <w:color w:val="000000" w:themeColor="text1"/>
        </w:rPr>
        <w:t>.</w:t>
      </w:r>
    </w:p>
    <w:p w14:paraId="70977D11" w14:textId="3F2ECE05" w:rsidR="00C57901" w:rsidRPr="00EB2BFA" w:rsidRDefault="00C57901" w:rsidP="00C5790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lastRenderedPageBreak/>
        <w:t xml:space="preserve">It </w:t>
      </w:r>
      <w:proofErr w:type="gramStart"/>
      <w:r w:rsidRPr="00EB2BFA">
        <w:rPr>
          <w:rFonts w:asciiTheme="majorBidi" w:hAnsiTheme="majorBidi" w:cstheme="majorBidi"/>
          <w:color w:val="000000" w:themeColor="text1"/>
        </w:rPr>
        <w:t>was also shown</w:t>
      </w:r>
      <w:proofErr w:type="gramEnd"/>
      <w:r w:rsidRPr="00EB2BFA">
        <w:rPr>
          <w:rFonts w:asciiTheme="majorBidi" w:hAnsiTheme="majorBidi" w:cstheme="majorBidi"/>
          <w:color w:val="000000" w:themeColor="text1"/>
        </w:rPr>
        <w:t xml:space="preserve"> in the chapter that hybrid and ensemble approaches can enhance strength and, occasionally, performance. Specifically, combining word-level and character-level features resulted in the best result using the entire dataset. Generally, these findings indicate that text representation is also a very effective feature in recognizing fake news and that even the classical linear models </w:t>
      </w:r>
      <w:proofErr w:type="gramStart"/>
      <w:r w:rsidRPr="00EB2BFA">
        <w:rPr>
          <w:rFonts w:asciiTheme="majorBidi" w:hAnsiTheme="majorBidi" w:cstheme="majorBidi"/>
          <w:color w:val="000000" w:themeColor="text1"/>
        </w:rPr>
        <w:t>can be used</w:t>
      </w:r>
      <w:proofErr w:type="gramEnd"/>
      <w:r w:rsidRPr="00EB2BFA">
        <w:rPr>
          <w:rFonts w:asciiTheme="majorBidi" w:hAnsiTheme="majorBidi" w:cstheme="majorBidi"/>
          <w:color w:val="000000" w:themeColor="text1"/>
        </w:rPr>
        <w:t xml:space="preserve"> to compete effectively with more sophisticated neural methods when the strong features are used. The findings in these results are found to support the effectiveness of the proposed framework and give a sound foundation of the </w:t>
      </w:r>
      <w:proofErr w:type="gramStart"/>
      <w:r w:rsidRPr="00EB2BFA">
        <w:rPr>
          <w:rFonts w:asciiTheme="majorBidi" w:hAnsiTheme="majorBidi" w:cstheme="majorBidi"/>
          <w:color w:val="000000" w:themeColor="text1"/>
        </w:rPr>
        <w:t>ultimate conclusions</w:t>
      </w:r>
      <w:proofErr w:type="gramEnd"/>
      <w:r w:rsidRPr="00EB2BFA">
        <w:rPr>
          <w:rFonts w:asciiTheme="majorBidi" w:hAnsiTheme="majorBidi" w:cstheme="majorBidi"/>
          <w:color w:val="000000" w:themeColor="text1"/>
        </w:rPr>
        <w:t xml:space="preserve"> of the thesis.</w:t>
      </w:r>
    </w:p>
    <w:p w14:paraId="63E2ACE7" w14:textId="77777777" w:rsidR="00C95221" w:rsidRPr="00EB2BFA" w:rsidRDefault="00C95221" w:rsidP="00C57901">
      <w:pPr>
        <w:spacing w:line="360" w:lineRule="auto"/>
        <w:ind w:left="0" w:firstLine="0"/>
        <w:rPr>
          <w:rFonts w:asciiTheme="majorBidi" w:hAnsiTheme="majorBidi" w:cstheme="majorBidi"/>
          <w:color w:val="000000" w:themeColor="text1"/>
        </w:rPr>
      </w:pPr>
    </w:p>
    <w:p w14:paraId="0792CFDE" w14:textId="77777777" w:rsidR="00C57901" w:rsidRPr="00EB2BFA" w:rsidRDefault="00C57901" w:rsidP="00C57901">
      <w:pPr>
        <w:spacing w:line="360" w:lineRule="auto"/>
        <w:ind w:left="0" w:firstLine="0"/>
        <w:rPr>
          <w:rFonts w:asciiTheme="majorBidi" w:hAnsiTheme="majorBidi" w:cstheme="majorBidi"/>
          <w:color w:val="000000" w:themeColor="text1"/>
        </w:rPr>
      </w:pPr>
    </w:p>
    <w:p w14:paraId="246768ED" w14:textId="77777777" w:rsidR="00AB0618" w:rsidRPr="00EB2BFA" w:rsidRDefault="00AB0618" w:rsidP="00C57901">
      <w:pPr>
        <w:spacing w:line="360" w:lineRule="auto"/>
        <w:ind w:left="0" w:firstLine="0"/>
        <w:rPr>
          <w:rFonts w:asciiTheme="majorBidi" w:hAnsiTheme="majorBidi" w:cstheme="majorBidi"/>
          <w:color w:val="000000" w:themeColor="text1"/>
        </w:rPr>
      </w:pPr>
    </w:p>
    <w:p w14:paraId="2C4773DB" w14:textId="77777777" w:rsidR="00AB0618" w:rsidRPr="00EB2BFA" w:rsidRDefault="00AB0618" w:rsidP="00C57901">
      <w:pPr>
        <w:spacing w:line="360" w:lineRule="auto"/>
        <w:ind w:left="0" w:firstLine="0"/>
        <w:rPr>
          <w:rFonts w:asciiTheme="majorBidi" w:hAnsiTheme="majorBidi" w:cstheme="majorBidi"/>
          <w:color w:val="000000" w:themeColor="text1"/>
        </w:rPr>
      </w:pPr>
    </w:p>
    <w:p w14:paraId="10AB8089" w14:textId="77777777" w:rsidR="00AB0618" w:rsidRPr="00EB2BFA" w:rsidRDefault="00AB0618" w:rsidP="00C57901">
      <w:pPr>
        <w:spacing w:line="360" w:lineRule="auto"/>
        <w:ind w:left="0" w:firstLine="0"/>
        <w:rPr>
          <w:rFonts w:asciiTheme="majorBidi" w:hAnsiTheme="majorBidi" w:cstheme="majorBidi"/>
          <w:color w:val="000000" w:themeColor="text1"/>
        </w:rPr>
      </w:pPr>
    </w:p>
    <w:p w14:paraId="198DCC00" w14:textId="77777777" w:rsidR="00AB0618" w:rsidRPr="00EB2BFA" w:rsidRDefault="00AB0618" w:rsidP="00C57901">
      <w:pPr>
        <w:spacing w:line="360" w:lineRule="auto"/>
        <w:ind w:left="0" w:firstLine="0"/>
        <w:rPr>
          <w:rFonts w:asciiTheme="majorBidi" w:hAnsiTheme="majorBidi" w:cstheme="majorBidi"/>
          <w:color w:val="000000" w:themeColor="text1"/>
        </w:rPr>
      </w:pPr>
    </w:p>
    <w:p w14:paraId="475E948D" w14:textId="77777777" w:rsidR="00AB0618" w:rsidRPr="00EB2BFA" w:rsidRDefault="00AB0618" w:rsidP="00C57901">
      <w:pPr>
        <w:spacing w:line="360" w:lineRule="auto"/>
        <w:ind w:left="0" w:firstLine="0"/>
        <w:rPr>
          <w:rFonts w:asciiTheme="majorBidi" w:hAnsiTheme="majorBidi" w:cstheme="majorBidi"/>
          <w:color w:val="000000" w:themeColor="text1"/>
        </w:rPr>
      </w:pPr>
    </w:p>
    <w:p w14:paraId="4863AF2D" w14:textId="77777777" w:rsidR="00AB0618" w:rsidRPr="00EB2BFA" w:rsidRDefault="00AB0618" w:rsidP="00C57901">
      <w:pPr>
        <w:spacing w:line="360" w:lineRule="auto"/>
        <w:ind w:left="0" w:firstLine="0"/>
        <w:rPr>
          <w:rFonts w:asciiTheme="majorBidi" w:hAnsiTheme="majorBidi" w:cstheme="majorBidi"/>
          <w:color w:val="000000" w:themeColor="text1"/>
        </w:rPr>
      </w:pPr>
    </w:p>
    <w:p w14:paraId="5A3C5678" w14:textId="77777777" w:rsidR="00AB0618" w:rsidRPr="00EB2BFA" w:rsidRDefault="00AB0618" w:rsidP="00C57901">
      <w:pPr>
        <w:spacing w:line="360" w:lineRule="auto"/>
        <w:ind w:left="0" w:firstLine="0"/>
        <w:rPr>
          <w:rFonts w:asciiTheme="majorBidi" w:hAnsiTheme="majorBidi" w:cstheme="majorBidi"/>
          <w:color w:val="000000" w:themeColor="text1"/>
        </w:rPr>
      </w:pPr>
    </w:p>
    <w:p w14:paraId="19A3C5CA" w14:textId="77777777" w:rsidR="00AB0618" w:rsidRPr="00EB2BFA" w:rsidRDefault="00AB0618" w:rsidP="00C57901">
      <w:pPr>
        <w:spacing w:line="360" w:lineRule="auto"/>
        <w:ind w:left="0" w:firstLine="0"/>
        <w:rPr>
          <w:rFonts w:asciiTheme="majorBidi" w:hAnsiTheme="majorBidi" w:cstheme="majorBidi"/>
          <w:color w:val="000000" w:themeColor="text1"/>
        </w:rPr>
      </w:pPr>
    </w:p>
    <w:p w14:paraId="61C2B605" w14:textId="77777777" w:rsidR="00AB0618" w:rsidRPr="00EB2BFA" w:rsidRDefault="00AB0618" w:rsidP="00C57901">
      <w:pPr>
        <w:spacing w:line="360" w:lineRule="auto"/>
        <w:ind w:left="0" w:firstLine="0"/>
        <w:rPr>
          <w:rFonts w:asciiTheme="majorBidi" w:hAnsiTheme="majorBidi" w:cstheme="majorBidi"/>
          <w:color w:val="000000" w:themeColor="text1"/>
        </w:rPr>
      </w:pPr>
    </w:p>
    <w:p w14:paraId="435E536C" w14:textId="77777777" w:rsidR="00AB0618" w:rsidRPr="00EB2BFA" w:rsidRDefault="00AB0618" w:rsidP="00C57901">
      <w:pPr>
        <w:spacing w:line="360" w:lineRule="auto"/>
        <w:ind w:left="0" w:firstLine="0"/>
        <w:rPr>
          <w:rFonts w:asciiTheme="majorBidi" w:hAnsiTheme="majorBidi" w:cstheme="majorBidi"/>
          <w:color w:val="000000" w:themeColor="text1"/>
        </w:rPr>
      </w:pPr>
    </w:p>
    <w:p w14:paraId="68432416" w14:textId="77777777" w:rsidR="007B2C0C" w:rsidRPr="00EB2BFA" w:rsidRDefault="007B2C0C" w:rsidP="00C57901">
      <w:pPr>
        <w:spacing w:line="360" w:lineRule="auto"/>
        <w:ind w:left="0" w:firstLine="0"/>
        <w:rPr>
          <w:rFonts w:asciiTheme="majorBidi" w:hAnsiTheme="majorBidi" w:cstheme="majorBidi"/>
          <w:color w:val="000000" w:themeColor="text1"/>
        </w:rPr>
      </w:pPr>
    </w:p>
    <w:p w14:paraId="24683D4A" w14:textId="77777777" w:rsidR="007B2C0C" w:rsidRPr="00EB2BFA" w:rsidRDefault="007B2C0C" w:rsidP="00C57901">
      <w:pPr>
        <w:spacing w:line="360" w:lineRule="auto"/>
        <w:ind w:left="0" w:firstLine="0"/>
        <w:rPr>
          <w:rFonts w:asciiTheme="majorBidi" w:hAnsiTheme="majorBidi" w:cstheme="majorBidi"/>
          <w:color w:val="000000" w:themeColor="text1"/>
        </w:rPr>
      </w:pPr>
    </w:p>
    <w:p w14:paraId="098D573C" w14:textId="77777777" w:rsidR="007B2C0C" w:rsidRPr="00EB2BFA" w:rsidRDefault="007B2C0C" w:rsidP="00C57901">
      <w:pPr>
        <w:spacing w:line="360" w:lineRule="auto"/>
        <w:ind w:left="0" w:firstLine="0"/>
        <w:rPr>
          <w:rFonts w:asciiTheme="majorBidi" w:hAnsiTheme="majorBidi" w:cstheme="majorBidi"/>
          <w:color w:val="000000" w:themeColor="text1"/>
        </w:rPr>
      </w:pPr>
    </w:p>
    <w:p w14:paraId="6C3F2D6D" w14:textId="77777777" w:rsidR="007B2C0C" w:rsidRPr="00EB2BFA" w:rsidRDefault="007B2C0C" w:rsidP="00C57901">
      <w:pPr>
        <w:spacing w:line="360" w:lineRule="auto"/>
        <w:ind w:left="0" w:firstLine="0"/>
        <w:rPr>
          <w:rFonts w:asciiTheme="majorBidi" w:hAnsiTheme="majorBidi" w:cstheme="majorBidi"/>
          <w:color w:val="000000" w:themeColor="text1"/>
        </w:rPr>
      </w:pPr>
    </w:p>
    <w:p w14:paraId="559D076D" w14:textId="77777777" w:rsidR="00AB0618" w:rsidRPr="00EB2BFA" w:rsidRDefault="00AB0618" w:rsidP="00C57901">
      <w:pPr>
        <w:spacing w:line="360" w:lineRule="auto"/>
        <w:ind w:left="0" w:firstLine="0"/>
        <w:rPr>
          <w:rFonts w:asciiTheme="majorBidi" w:hAnsiTheme="majorBidi" w:cstheme="majorBidi"/>
          <w:color w:val="000000" w:themeColor="text1"/>
        </w:rPr>
      </w:pPr>
    </w:p>
    <w:p w14:paraId="75AA30C2" w14:textId="0B295AF1" w:rsidR="00AB0618" w:rsidRPr="00EB2BFA" w:rsidRDefault="00AB0618" w:rsidP="00AB0618">
      <w:pPr>
        <w:pStyle w:val="1"/>
        <w:jc w:val="center"/>
        <w:rPr>
          <w:rFonts w:asciiTheme="majorBidi" w:hAnsiTheme="majorBidi"/>
          <w:b w:val="0"/>
          <w:bCs/>
          <w:color w:val="000000" w:themeColor="text1"/>
          <w:sz w:val="28"/>
          <w:szCs w:val="28"/>
        </w:rPr>
      </w:pPr>
      <w:bookmarkStart w:id="105" w:name="_Toc227189345"/>
      <w:r w:rsidRPr="00EB2BFA">
        <w:rPr>
          <w:rFonts w:asciiTheme="majorBidi" w:hAnsiTheme="majorBidi"/>
          <w:bCs/>
          <w:color w:val="000000" w:themeColor="text1"/>
          <w:sz w:val="28"/>
          <w:szCs w:val="28"/>
        </w:rPr>
        <w:lastRenderedPageBreak/>
        <w:t xml:space="preserve">Chapter </w:t>
      </w:r>
      <w:r w:rsidR="004F7BEF" w:rsidRPr="00EB2BFA">
        <w:rPr>
          <w:rFonts w:asciiTheme="majorBidi" w:hAnsiTheme="majorBidi"/>
          <w:bCs/>
          <w:color w:val="000000" w:themeColor="text1"/>
          <w:sz w:val="28"/>
          <w:szCs w:val="28"/>
        </w:rPr>
        <w:t>5</w:t>
      </w:r>
      <w:r w:rsidRPr="00EB2BFA">
        <w:rPr>
          <w:rFonts w:asciiTheme="majorBidi" w:hAnsiTheme="majorBidi"/>
          <w:bCs/>
          <w:color w:val="000000" w:themeColor="text1"/>
          <w:sz w:val="28"/>
          <w:szCs w:val="28"/>
        </w:rPr>
        <w:t>: Conclusion and Future Work</w:t>
      </w:r>
      <w:bookmarkEnd w:id="105"/>
    </w:p>
    <w:p w14:paraId="1D1D6FF3" w14:textId="19E35D63" w:rsidR="00AB0618" w:rsidRPr="00EB2BFA" w:rsidRDefault="00AB0618" w:rsidP="004F7BEF">
      <w:pPr>
        <w:pStyle w:val="ac"/>
        <w:numPr>
          <w:ilvl w:val="1"/>
          <w:numId w:val="18"/>
        </w:numPr>
        <w:outlineLvl w:val="1"/>
        <w:rPr>
          <w:rFonts w:asciiTheme="majorBidi" w:hAnsiTheme="majorBidi" w:cstheme="majorBidi"/>
          <w:b/>
          <w:bCs/>
          <w:color w:val="000000" w:themeColor="text1"/>
        </w:rPr>
      </w:pPr>
      <w:bookmarkStart w:id="106" w:name="_Toc227189346"/>
      <w:r w:rsidRPr="00EB2BFA">
        <w:rPr>
          <w:rFonts w:asciiTheme="majorBidi" w:hAnsiTheme="majorBidi" w:cstheme="majorBidi"/>
          <w:b/>
          <w:bCs/>
          <w:color w:val="000000" w:themeColor="text1"/>
        </w:rPr>
        <w:t>Conclusion</w:t>
      </w:r>
      <w:bookmarkEnd w:id="106"/>
      <w:r w:rsidRPr="00EB2BFA">
        <w:rPr>
          <w:rFonts w:asciiTheme="majorBidi" w:hAnsiTheme="majorBidi" w:cstheme="majorBidi"/>
          <w:b/>
          <w:bCs/>
          <w:color w:val="000000" w:themeColor="text1"/>
        </w:rPr>
        <w:t xml:space="preserve"> </w:t>
      </w:r>
    </w:p>
    <w:p w14:paraId="015F4A06"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To sum up, this thesis has demonstrated machine learning as a highly viable tool of identifying fake news by analyzing texts. The study has shown that the classification of automated misinformation </w:t>
      </w:r>
      <w:proofErr w:type="gramStart"/>
      <w:r w:rsidRPr="00EB2BFA">
        <w:rPr>
          <w:rFonts w:asciiTheme="majorBidi" w:hAnsiTheme="majorBidi" w:cstheme="majorBidi"/>
          <w:color w:val="000000" w:themeColor="text1"/>
        </w:rPr>
        <w:t>can be conducted</w:t>
      </w:r>
      <w:proofErr w:type="gramEnd"/>
      <w:r w:rsidRPr="00EB2BFA">
        <w:rPr>
          <w:rFonts w:asciiTheme="majorBidi" w:hAnsiTheme="majorBidi" w:cstheme="majorBidi"/>
          <w:color w:val="000000" w:themeColor="text1"/>
        </w:rPr>
        <w:t xml:space="preserve"> with extremely high performance by building a single experimental framework and comparing several feature representations and families of models on the chosen dataset. The most effective model that was tested was the hybrid Word + Character TF-IDF + SVM model as it showed the best result on the full dataset and showed the significance of the combination of lexical and stylistic cues.</w:t>
      </w:r>
    </w:p>
    <w:p w14:paraId="3FA76B19"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general implication of the research is that the effectiveness of a fake news detector does not only rely on the selection of a contemporary model, but also on the selection of a suitable representation strategy and fitting the model to the dataset structure. Classical and hybrid approaches were at least equally significant in this thesis as deep and transformer-based ones. It is an essential finding since it supports the worth of principled experimental comparison instead of thinking that </w:t>
      </w:r>
      <w:proofErr w:type="gramStart"/>
      <w:r w:rsidRPr="00EB2BFA">
        <w:rPr>
          <w:rFonts w:asciiTheme="majorBidi" w:hAnsiTheme="majorBidi" w:cstheme="majorBidi"/>
          <w:color w:val="000000" w:themeColor="text1"/>
        </w:rPr>
        <w:t>more elaborate architectures</w:t>
      </w:r>
      <w:proofErr w:type="gramEnd"/>
      <w:r w:rsidRPr="00EB2BFA">
        <w:rPr>
          <w:rFonts w:asciiTheme="majorBidi" w:hAnsiTheme="majorBidi" w:cstheme="majorBidi"/>
          <w:color w:val="000000" w:themeColor="text1"/>
        </w:rPr>
        <w:t xml:space="preserve"> are inherently better.</w:t>
      </w:r>
    </w:p>
    <w:p w14:paraId="14C46A4A" w14:textId="77777777" w:rsidR="00C95221" w:rsidRPr="00EB2BFA" w:rsidRDefault="00C95221" w:rsidP="00C95221">
      <w:pPr>
        <w:spacing w:line="360" w:lineRule="auto"/>
        <w:ind w:left="0" w:firstLine="0"/>
        <w:rPr>
          <w:rFonts w:asciiTheme="majorBidi" w:hAnsiTheme="majorBidi" w:cstheme="majorBidi"/>
          <w:color w:val="000000" w:themeColor="text1"/>
        </w:rPr>
      </w:pPr>
      <w:proofErr w:type="gramStart"/>
      <w:r w:rsidRPr="00EB2BFA">
        <w:rPr>
          <w:rFonts w:asciiTheme="majorBidi" w:hAnsiTheme="majorBidi" w:cstheme="majorBidi"/>
          <w:color w:val="000000" w:themeColor="text1"/>
        </w:rPr>
        <w:t>On the whole, the</w:t>
      </w:r>
      <w:proofErr w:type="gramEnd"/>
      <w:r w:rsidRPr="00EB2BFA">
        <w:rPr>
          <w:rFonts w:asciiTheme="majorBidi" w:hAnsiTheme="majorBidi" w:cstheme="majorBidi"/>
          <w:color w:val="000000" w:themeColor="text1"/>
        </w:rPr>
        <w:t xml:space="preserve"> research makes a significant contribution to the benchmark, has solid underpinnings of practical implementation, and has a clear direction of future improvement. Although critical issues in interpretability, robustness, multilingual generalization, and multimodal modeling still exist, the work on this topic has laid a substantial foundation in the future research work on fake news detection and the subsequent creation of reliable artificial intelligence systems that can facilitate information integrity in online space.</w:t>
      </w:r>
    </w:p>
    <w:p w14:paraId="4E2E4D68"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most significant finding of the current work is that the most popular model was </w:t>
      </w:r>
      <w:proofErr w:type="gramStart"/>
      <w:r w:rsidRPr="00EB2BFA">
        <w:rPr>
          <w:rFonts w:asciiTheme="majorBidi" w:hAnsiTheme="majorBidi" w:cstheme="majorBidi"/>
          <w:color w:val="000000" w:themeColor="text1"/>
        </w:rPr>
        <w:t>not</w:t>
      </w:r>
      <w:proofErr w:type="gramEnd"/>
      <w:r w:rsidRPr="00EB2BFA">
        <w:rPr>
          <w:rFonts w:asciiTheme="majorBidi" w:hAnsiTheme="majorBidi" w:cstheme="majorBidi"/>
          <w:color w:val="000000" w:themeColor="text1"/>
        </w:rPr>
        <w:t xml:space="preserve"> the </w:t>
      </w:r>
      <w:proofErr w:type="gramStart"/>
      <w:r w:rsidRPr="00EB2BFA">
        <w:rPr>
          <w:rFonts w:asciiTheme="majorBidi" w:hAnsiTheme="majorBidi" w:cstheme="majorBidi"/>
          <w:color w:val="000000" w:themeColor="text1"/>
        </w:rPr>
        <w:t>most sophisticated</w:t>
      </w:r>
      <w:proofErr w:type="gramEnd"/>
      <w:r w:rsidRPr="00EB2BFA">
        <w:rPr>
          <w:rFonts w:asciiTheme="majorBidi" w:hAnsiTheme="majorBidi" w:cstheme="majorBidi"/>
          <w:color w:val="000000" w:themeColor="text1"/>
        </w:rPr>
        <w:t xml:space="preserve"> model, but a well-planned hybrid sparse-feature classifier. </w:t>
      </w:r>
      <w:r w:rsidRPr="00EB2BFA">
        <w:rPr>
          <w:rFonts w:asciiTheme="majorBidi" w:hAnsiTheme="majorBidi" w:cstheme="majorBidi"/>
          <w:color w:val="000000" w:themeColor="text1"/>
        </w:rPr>
        <w:lastRenderedPageBreak/>
        <w:t>The Word + Character TF-IDF + SVM model had highest full-dataset accuracy of 0.997327, 0.996967 precision, 0.997432 recall and 0.997200 F1-score. This finding suggests that the detection of fake news in the chosen corpus is strongly reliant on both the lexical patterns and the stylistic or subword indicators, and that a combination of these two sets of features forms an exceedingly productive representation space. In terms of methodology, it is one of the most powerful findings of the thesis since it shows that hybrid sparse-feature engineering is still very powerful in classifying fake news.</w:t>
      </w:r>
    </w:p>
    <w:p w14:paraId="615C7548"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second significant finding is that the traditional machine learning models based on TF-IDF always showed better results compared to Word2Vec-based baselines. The TF-IDF + SVM model was the most accurate test with a score of 0.996659 and Word2Vec + SVM and Word2Vec + Logistic Regression model had a weight of 0.976837 and 0.975947 respectively. This indicates that informative word and short phrase weighting were more helpful on this dataset as compared to averaged semantic embeddings. It also suggests that numerous classification indicators in fabricated news </w:t>
      </w:r>
      <w:proofErr w:type="gramStart"/>
      <w:r w:rsidRPr="00EB2BFA">
        <w:rPr>
          <w:rFonts w:asciiTheme="majorBidi" w:hAnsiTheme="majorBidi" w:cstheme="majorBidi"/>
          <w:color w:val="000000" w:themeColor="text1"/>
        </w:rPr>
        <w:t>are reproduced</w:t>
      </w:r>
      <w:proofErr w:type="gramEnd"/>
      <w:r w:rsidRPr="00EB2BFA">
        <w:rPr>
          <w:rFonts w:asciiTheme="majorBidi" w:hAnsiTheme="majorBidi" w:cstheme="majorBidi"/>
          <w:color w:val="000000" w:themeColor="text1"/>
        </w:rPr>
        <w:t xml:space="preserve"> by means of discriminative vocabulary and phraseology alternatives instead of semantic smoothing of documents.</w:t>
      </w:r>
    </w:p>
    <w:p w14:paraId="330C3794"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Third, it </w:t>
      </w:r>
      <w:proofErr w:type="gramStart"/>
      <w:r w:rsidRPr="00EB2BFA">
        <w:rPr>
          <w:rFonts w:asciiTheme="majorBidi" w:hAnsiTheme="majorBidi" w:cstheme="majorBidi"/>
          <w:color w:val="000000" w:themeColor="text1"/>
        </w:rPr>
        <w:t>was concluded</w:t>
      </w:r>
      <w:proofErr w:type="gramEnd"/>
      <w:r w:rsidRPr="00EB2BFA">
        <w:rPr>
          <w:rFonts w:asciiTheme="majorBidi" w:hAnsiTheme="majorBidi" w:cstheme="majorBidi"/>
          <w:color w:val="000000" w:themeColor="text1"/>
        </w:rPr>
        <w:t xml:space="preserve"> that deep learning models were quite competitive but did not always exceed the strongest classical methods. The strongest deep model CNN + Trainable Embedding achieved 0.996325 test </w:t>
      </w:r>
      <w:proofErr w:type="gramStart"/>
      <w:r w:rsidRPr="00EB2BFA">
        <w:rPr>
          <w:rFonts w:asciiTheme="majorBidi" w:hAnsiTheme="majorBidi" w:cstheme="majorBidi"/>
          <w:color w:val="000000" w:themeColor="text1"/>
        </w:rPr>
        <w:t>accuracy which</w:t>
      </w:r>
      <w:proofErr w:type="gramEnd"/>
      <w:r w:rsidRPr="00EB2BFA">
        <w:rPr>
          <w:rFonts w:asciiTheme="majorBidi" w:hAnsiTheme="majorBidi" w:cstheme="majorBidi"/>
          <w:color w:val="000000" w:themeColor="text1"/>
        </w:rPr>
        <w:t xml:space="preserve"> is exceptionally strong and comparable to the best overall baselines. In the meantime, more advanced recurrent hybrids including CNN + LSTM, CNN + GRU, and CNN + BiLSTM </w:t>
      </w:r>
      <w:proofErr w:type="gramStart"/>
      <w:r w:rsidRPr="00EB2BFA">
        <w:rPr>
          <w:rFonts w:asciiTheme="majorBidi" w:hAnsiTheme="majorBidi" w:cstheme="majorBidi"/>
          <w:color w:val="000000" w:themeColor="text1"/>
        </w:rPr>
        <w:t>were also</w:t>
      </w:r>
      <w:proofErr w:type="gramEnd"/>
      <w:r w:rsidRPr="00EB2BFA">
        <w:rPr>
          <w:rFonts w:asciiTheme="majorBidi" w:hAnsiTheme="majorBidi" w:cstheme="majorBidi"/>
          <w:color w:val="000000" w:themeColor="text1"/>
        </w:rPr>
        <w:t xml:space="preserve"> effective, although they could not be better than the leading sparse-feature models. This implies that local phrase patterns on the chosen dataset were particularly informative, and they </w:t>
      </w:r>
      <w:proofErr w:type="gramStart"/>
      <w:r w:rsidRPr="00EB2BFA">
        <w:rPr>
          <w:rFonts w:asciiTheme="majorBidi" w:hAnsiTheme="majorBidi" w:cstheme="majorBidi"/>
          <w:color w:val="000000" w:themeColor="text1"/>
        </w:rPr>
        <w:t>can be learnt</w:t>
      </w:r>
      <w:proofErr w:type="gramEnd"/>
      <w:r w:rsidRPr="00EB2BFA">
        <w:rPr>
          <w:rFonts w:asciiTheme="majorBidi" w:hAnsiTheme="majorBidi" w:cstheme="majorBidi"/>
          <w:color w:val="000000" w:themeColor="text1"/>
        </w:rPr>
        <w:t xml:space="preserve"> with a high efficiency by either convolutional neural networks or linear classifiers using TF-IDF features. It also </w:t>
      </w:r>
      <w:r w:rsidRPr="00EB2BFA">
        <w:rPr>
          <w:rFonts w:asciiTheme="majorBidi" w:hAnsiTheme="majorBidi" w:cstheme="majorBidi"/>
          <w:color w:val="000000" w:themeColor="text1"/>
        </w:rPr>
        <w:lastRenderedPageBreak/>
        <w:t xml:space="preserve">demonstrates that the increased complexity of architectural design </w:t>
      </w:r>
      <w:proofErr w:type="gramStart"/>
      <w:r w:rsidRPr="00EB2BFA">
        <w:rPr>
          <w:rFonts w:asciiTheme="majorBidi" w:hAnsiTheme="majorBidi" w:cstheme="majorBidi"/>
          <w:color w:val="000000" w:themeColor="text1"/>
        </w:rPr>
        <w:t>can not</w:t>
      </w:r>
      <w:proofErr w:type="gramEnd"/>
      <w:r w:rsidRPr="00EB2BFA">
        <w:rPr>
          <w:rFonts w:asciiTheme="majorBidi" w:hAnsiTheme="majorBidi" w:cstheme="majorBidi"/>
          <w:color w:val="000000" w:themeColor="text1"/>
        </w:rPr>
        <w:t xml:space="preserve"> always ensure a high level of performance.</w:t>
      </w:r>
    </w:p>
    <w:p w14:paraId="76BCFC3C"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BERT experiment using the transformer showed once again that contextual pretrained language models can perform well, as the test accuracy was 0.994000 in the given subset experiment. The fact that it was trained on a smaller sample of 3,000 training items and 1,000 testing items, however, can be understood as the indication that it is more of a benchmark than a true equivalent comparison with the full-dataset models. Nevertheless, its inclusion made the thesis stronger as it demonstrated that the modern approaches toward the transformer may be incorporated into the framework </w:t>
      </w:r>
      <w:proofErr w:type="gramStart"/>
      <w:r w:rsidRPr="00EB2BFA">
        <w:rPr>
          <w:rFonts w:asciiTheme="majorBidi" w:hAnsiTheme="majorBidi" w:cstheme="majorBidi"/>
          <w:color w:val="000000" w:themeColor="text1"/>
        </w:rPr>
        <w:t>and also</w:t>
      </w:r>
      <w:proofErr w:type="gramEnd"/>
      <w:r w:rsidRPr="00EB2BFA">
        <w:rPr>
          <w:rFonts w:asciiTheme="majorBidi" w:hAnsiTheme="majorBidi" w:cstheme="majorBidi"/>
          <w:color w:val="000000" w:themeColor="text1"/>
        </w:rPr>
        <w:t xml:space="preserve"> demonstrated the trade-off between the quality of the contextual modeling and the cost of the computation.</w:t>
      </w:r>
    </w:p>
    <w:p w14:paraId="4B2570F9"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Lastly, the results of the ensemble demonstrated that the synthesis of model outputs </w:t>
      </w:r>
      <w:proofErr w:type="gramStart"/>
      <w:r w:rsidRPr="00EB2BFA">
        <w:rPr>
          <w:rFonts w:asciiTheme="majorBidi" w:hAnsiTheme="majorBidi" w:cstheme="majorBidi"/>
          <w:color w:val="000000" w:themeColor="text1"/>
        </w:rPr>
        <w:t>can</w:t>
      </w:r>
      <w:proofErr w:type="gramEnd"/>
      <w:r w:rsidRPr="00EB2BFA">
        <w:rPr>
          <w:rFonts w:asciiTheme="majorBidi" w:hAnsiTheme="majorBidi" w:cstheme="majorBidi"/>
          <w:color w:val="000000" w:themeColor="text1"/>
        </w:rPr>
        <w:t xml:space="preserve"> be useful as well. Stacking Ensemble was equal to the TF-IDF + SVM baseline at 0.996659 test accuracy, and the Deep + ML Ensemble (SVM + CNN-BiLSTM) at 0.992539. The implication of these findings is that ensemble learning is capable of giving strong performance, and in this study </w:t>
      </w:r>
      <w:proofErr w:type="gramStart"/>
      <w:r w:rsidRPr="00EB2BFA">
        <w:rPr>
          <w:rFonts w:asciiTheme="majorBidi" w:hAnsiTheme="majorBidi" w:cstheme="majorBidi"/>
          <w:color w:val="000000" w:themeColor="text1"/>
        </w:rPr>
        <w:t>instance</w:t>
      </w:r>
      <w:proofErr w:type="gramEnd"/>
      <w:r w:rsidRPr="00EB2BFA">
        <w:rPr>
          <w:rFonts w:asciiTheme="majorBidi" w:hAnsiTheme="majorBidi" w:cstheme="majorBidi"/>
          <w:color w:val="000000" w:themeColor="text1"/>
        </w:rPr>
        <w:t xml:space="preserve"> it was failing to be more robust compared to the strongest hybrid sparse-feature model. In general, the overall conclusion of the thesis is that fake news detection can be conducted to a great extent by utilizing a properly prepared text classification pipeline, and hybrid sparse representations with powerful linear classifiers can be viewed as some of the most feasible and effective solutions to this dataset.</w:t>
      </w:r>
    </w:p>
    <w:p w14:paraId="23549F44" w14:textId="77777777" w:rsidR="00C95221" w:rsidRPr="00EB2BFA" w:rsidRDefault="00C95221" w:rsidP="00C95221">
      <w:pPr>
        <w:spacing w:line="360" w:lineRule="auto"/>
        <w:ind w:left="0" w:firstLine="0"/>
        <w:rPr>
          <w:rFonts w:asciiTheme="majorBidi" w:hAnsiTheme="majorBidi" w:cstheme="majorBidi"/>
          <w:color w:val="000000" w:themeColor="text1"/>
        </w:rPr>
      </w:pPr>
    </w:p>
    <w:p w14:paraId="006EB3C5" w14:textId="158C3B7A" w:rsidR="00C95221" w:rsidRPr="00EB2BFA" w:rsidRDefault="00C95221" w:rsidP="004F7BEF">
      <w:pPr>
        <w:pStyle w:val="ac"/>
        <w:numPr>
          <w:ilvl w:val="1"/>
          <w:numId w:val="18"/>
        </w:numPr>
        <w:outlineLvl w:val="1"/>
        <w:rPr>
          <w:rFonts w:asciiTheme="majorBidi" w:hAnsiTheme="majorBidi" w:cstheme="majorBidi"/>
          <w:b/>
          <w:bCs/>
          <w:color w:val="000000" w:themeColor="text1"/>
        </w:rPr>
      </w:pPr>
      <w:bookmarkStart w:id="107" w:name="_Toc227189347"/>
      <w:r w:rsidRPr="00EB2BFA">
        <w:rPr>
          <w:rFonts w:asciiTheme="majorBidi" w:hAnsiTheme="majorBidi" w:cstheme="majorBidi"/>
          <w:b/>
          <w:bCs/>
          <w:color w:val="000000" w:themeColor="text1"/>
        </w:rPr>
        <w:t>Future Work</w:t>
      </w:r>
      <w:bookmarkEnd w:id="107"/>
    </w:p>
    <w:p w14:paraId="31F34BA8"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Some significant suggestions </w:t>
      </w:r>
      <w:proofErr w:type="gramStart"/>
      <w:r w:rsidRPr="00EB2BFA">
        <w:rPr>
          <w:rFonts w:asciiTheme="majorBidi" w:hAnsiTheme="majorBidi" w:cstheme="majorBidi"/>
          <w:color w:val="000000" w:themeColor="text1"/>
        </w:rPr>
        <w:t>may be offered</w:t>
      </w:r>
      <w:proofErr w:type="gramEnd"/>
      <w:r w:rsidRPr="00EB2BFA">
        <w:rPr>
          <w:rFonts w:asciiTheme="majorBidi" w:hAnsiTheme="majorBidi" w:cstheme="majorBidi"/>
          <w:color w:val="000000" w:themeColor="text1"/>
        </w:rPr>
        <w:t xml:space="preserve"> in terms of work in the future. The most direct and immediate extension is that of cross-dataset and cross-domain evaluation. Future research ought to apply the identical framework to extra data set including but not restricted to LIAR, FakeNewsNet, or domain-specific </w:t>
      </w:r>
      <w:r w:rsidRPr="00EB2BFA">
        <w:rPr>
          <w:rFonts w:asciiTheme="majorBidi" w:hAnsiTheme="majorBidi" w:cstheme="majorBidi"/>
          <w:color w:val="000000" w:themeColor="text1"/>
        </w:rPr>
        <w:lastRenderedPageBreak/>
        <w:t xml:space="preserve">misinformation set. This would assist in establishing whether the ranking in this thesis is not dependent on the ISOT-style dataset and whether the hybrid sparse-feature model </w:t>
      </w:r>
      <w:proofErr w:type="gramStart"/>
      <w:r w:rsidRPr="00EB2BFA">
        <w:rPr>
          <w:rFonts w:asciiTheme="majorBidi" w:hAnsiTheme="majorBidi" w:cstheme="majorBidi"/>
          <w:color w:val="000000" w:themeColor="text1"/>
        </w:rPr>
        <w:t>can be added</w:t>
      </w:r>
      <w:proofErr w:type="gramEnd"/>
      <w:r w:rsidRPr="00EB2BFA">
        <w:rPr>
          <w:rFonts w:asciiTheme="majorBidi" w:hAnsiTheme="majorBidi" w:cstheme="majorBidi"/>
          <w:color w:val="000000" w:themeColor="text1"/>
        </w:rPr>
        <w:t xml:space="preserve"> to harder and more varied misinformation environments. This would directly deal with the limitations of domain adaptation and benchmark of the literature review.</w:t>
      </w:r>
    </w:p>
    <w:p w14:paraId="5DAA439F"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The second is a second significant direction, which is multilingual and low-resource fake news detection. In your thesis, the literature review has already highlighted that there is a low level of transferability between English-focused models and that there is the necessity of linguistically inclusive systems. Future research would thus be able to consider multilingual versions of BERT, Arabic-specific embedding, cross-lingual transfer models on non-English fake news datasets. This would not only project the existing text-based benchmark into a more universal relevant systematic but also address the one of the main research gaps that was previously identified in the thesis.</w:t>
      </w:r>
    </w:p>
    <w:p w14:paraId="67F11D10"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Explainable fake news detection is explainable in a third direction. Trust and accountability are the key issues under consideration in automated misinformation systems, which is why the future models are bound to include interpretability tools like SHAP, LIME, integrated gradients, or attention-based explanation techniques. These tools would allow determining the words, phrases, or patterns that make the largest contribution to a fake or a true classification. It would be better to add an explainability layer to make the system more useful to the journalists, moderators, and researchers who require a label, but the evidence that supported the prediction. This would be more consistent with the contribution to </w:t>
      </w:r>
      <w:proofErr w:type="gramStart"/>
      <w:r w:rsidRPr="00EB2BFA">
        <w:rPr>
          <w:rFonts w:asciiTheme="majorBidi" w:hAnsiTheme="majorBidi" w:cstheme="majorBidi"/>
          <w:color w:val="000000" w:themeColor="text1"/>
        </w:rPr>
        <w:t>be expected</w:t>
      </w:r>
      <w:proofErr w:type="gramEnd"/>
      <w:r w:rsidRPr="00EB2BFA">
        <w:rPr>
          <w:rFonts w:asciiTheme="majorBidi" w:hAnsiTheme="majorBidi" w:cstheme="majorBidi"/>
          <w:color w:val="000000" w:themeColor="text1"/>
        </w:rPr>
        <w:t xml:space="preserve"> as was stated in the thesis on the matter of transparent and explainable systems.</w:t>
      </w:r>
    </w:p>
    <w:p w14:paraId="27F4DF5B" w14:textId="77777777" w:rsidR="00C9522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fourth direction of the future is robustness and adversarial testing. According to the literature review, the number of the fake content creators who take advantage of the model flaws is growing, and AI-generated misinformation becomes more </w:t>
      </w:r>
      <w:r w:rsidRPr="00EB2BFA">
        <w:rPr>
          <w:rFonts w:asciiTheme="majorBidi" w:hAnsiTheme="majorBidi" w:cstheme="majorBidi"/>
          <w:color w:val="000000" w:themeColor="text1"/>
        </w:rPr>
        <w:lastRenderedPageBreak/>
        <w:t xml:space="preserve">advanced. Future research must thus compare the existing framework to paraphrased or adversarially perturbed or synthetically generated samples of fake news. Techniques that </w:t>
      </w:r>
      <w:proofErr w:type="gramStart"/>
      <w:r w:rsidRPr="00EB2BFA">
        <w:rPr>
          <w:rFonts w:asciiTheme="majorBidi" w:hAnsiTheme="majorBidi" w:cstheme="majorBidi"/>
          <w:color w:val="000000" w:themeColor="text1"/>
        </w:rPr>
        <w:t>could be explored</w:t>
      </w:r>
      <w:proofErr w:type="gramEnd"/>
      <w:r w:rsidRPr="00EB2BFA">
        <w:rPr>
          <w:rFonts w:asciiTheme="majorBidi" w:hAnsiTheme="majorBidi" w:cstheme="majorBidi"/>
          <w:color w:val="000000" w:themeColor="text1"/>
        </w:rPr>
        <w:t xml:space="preserve"> to enhance resilience could be adversarial training, data augmentation, and strong representations learning. This orientation is necessary when the system is to </w:t>
      </w:r>
      <w:proofErr w:type="gramStart"/>
      <w:r w:rsidRPr="00EB2BFA">
        <w:rPr>
          <w:rFonts w:asciiTheme="majorBidi" w:hAnsiTheme="majorBidi" w:cstheme="majorBidi"/>
          <w:color w:val="000000" w:themeColor="text1"/>
        </w:rPr>
        <w:t>be transported</w:t>
      </w:r>
      <w:proofErr w:type="gramEnd"/>
      <w:r w:rsidRPr="00EB2BFA">
        <w:rPr>
          <w:rFonts w:asciiTheme="majorBidi" w:hAnsiTheme="majorBidi" w:cstheme="majorBidi"/>
          <w:color w:val="000000" w:themeColor="text1"/>
        </w:rPr>
        <w:t xml:space="preserve"> out of the artificial benchmark environment into reality.</w:t>
      </w:r>
    </w:p>
    <w:p w14:paraId="78297927" w14:textId="77777777" w:rsidR="00C95221" w:rsidRPr="00EB2BFA" w:rsidRDefault="00C95221" w:rsidP="00C95221">
      <w:pPr>
        <w:spacing w:line="360" w:lineRule="auto"/>
        <w:ind w:left="0" w:firstLine="0"/>
        <w:rPr>
          <w:rFonts w:asciiTheme="majorBidi" w:hAnsiTheme="majorBidi" w:cstheme="majorBidi"/>
          <w:color w:val="000000" w:themeColor="text1"/>
        </w:rPr>
      </w:pPr>
      <w:proofErr w:type="gramStart"/>
      <w:r w:rsidRPr="00EB2BFA">
        <w:rPr>
          <w:rFonts w:asciiTheme="majorBidi" w:hAnsiTheme="majorBidi" w:cstheme="majorBidi"/>
          <w:color w:val="000000" w:themeColor="text1"/>
        </w:rPr>
        <w:t>There is a fifth direction that</w:t>
      </w:r>
      <w:proofErr w:type="gramEnd"/>
      <w:r w:rsidRPr="00EB2BFA">
        <w:rPr>
          <w:rFonts w:asciiTheme="majorBidi" w:hAnsiTheme="majorBidi" w:cstheme="majorBidi"/>
          <w:color w:val="000000" w:themeColor="text1"/>
        </w:rPr>
        <w:t xml:space="preserve"> is multimodal and social-context modeling. Fake news detectors in the future should utilize text alongside metadata including credibility of publisher, history of sources, patterns of user interaction, or embedded images and videos. In this aspect, graph neural networks, co-attention models, and multimodal transformers may be considered. As the existing thesis also took into consideration only textual characteristics, by making it multimodal and social-context information a framework, one could potentially have a more realistic picture of how misinformation is prone to dispersal on the internet. This would bring the work closer to the current research trends covered in the literature review also.</w:t>
      </w:r>
    </w:p>
    <w:p w14:paraId="155E48C6" w14:textId="6A19B7DD" w:rsidR="00C57901" w:rsidRPr="00EB2BFA" w:rsidRDefault="00C95221"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Lastly, future research may centre on the practical applications and lightweight inferences. As the given research revealed that hybrid sparse-feature models were very effective, it might be feasible to create a prototype based on the web or API and utilize the most effective classifier to screen news material in real-time. This type of system </w:t>
      </w:r>
      <w:proofErr w:type="gramStart"/>
      <w:r w:rsidRPr="00EB2BFA">
        <w:rPr>
          <w:rFonts w:asciiTheme="majorBidi" w:hAnsiTheme="majorBidi" w:cstheme="majorBidi"/>
          <w:color w:val="000000" w:themeColor="text1"/>
        </w:rPr>
        <w:t>may be incorporated</w:t>
      </w:r>
      <w:proofErr w:type="gramEnd"/>
      <w:r w:rsidRPr="00EB2BFA">
        <w:rPr>
          <w:rFonts w:asciiTheme="majorBidi" w:hAnsiTheme="majorBidi" w:cstheme="majorBidi"/>
          <w:color w:val="000000" w:themeColor="text1"/>
        </w:rPr>
        <w:t xml:space="preserve"> into editorial processes, learning media literacy tools, or pipelines of platform moderation. This would push the work off the comparative experimentation to the practical </w:t>
      </w:r>
      <w:proofErr w:type="gramStart"/>
      <w:r w:rsidRPr="00EB2BFA">
        <w:rPr>
          <w:rFonts w:asciiTheme="majorBidi" w:hAnsiTheme="majorBidi" w:cstheme="majorBidi"/>
          <w:color w:val="000000" w:themeColor="text1"/>
        </w:rPr>
        <w:t>impact which</w:t>
      </w:r>
      <w:proofErr w:type="gramEnd"/>
      <w:r w:rsidRPr="00EB2BFA">
        <w:rPr>
          <w:rFonts w:asciiTheme="majorBidi" w:hAnsiTheme="majorBidi" w:cstheme="majorBidi"/>
          <w:color w:val="000000" w:themeColor="text1"/>
        </w:rPr>
        <w:t xml:space="preserve"> is already one of the given motivations of the thesis.</w:t>
      </w:r>
    </w:p>
    <w:p w14:paraId="0D4E3A93" w14:textId="4AB8C89B" w:rsidR="00C1260E" w:rsidRPr="00EB2BFA" w:rsidRDefault="00C1260E" w:rsidP="00C95221">
      <w:pPr>
        <w:spacing w:line="360" w:lineRule="auto"/>
        <w:ind w:left="0" w:firstLine="0"/>
        <w:rPr>
          <w:rFonts w:asciiTheme="majorBidi" w:hAnsiTheme="majorBidi" w:cstheme="majorBidi"/>
          <w:color w:val="000000" w:themeColor="text1"/>
        </w:rPr>
      </w:pPr>
      <w:r w:rsidRPr="00EB2BFA">
        <w:rPr>
          <w:rFonts w:asciiTheme="majorBidi" w:hAnsiTheme="majorBidi" w:cstheme="majorBidi"/>
          <w:color w:val="000000" w:themeColor="text1"/>
        </w:rPr>
        <w:t xml:space="preserve">The research on future work should consider the shortcomings of the current study by testing the proposed models on a variety of data sets across domains, languages, and time. The cross-dataset validation would assist in finding out whether the good performance achieved in this thesis is because of the true generalization capacity or </w:t>
      </w:r>
      <w:r w:rsidRPr="00EB2BFA">
        <w:rPr>
          <w:rFonts w:asciiTheme="majorBidi" w:hAnsiTheme="majorBidi" w:cstheme="majorBidi"/>
          <w:color w:val="000000" w:themeColor="text1"/>
        </w:rPr>
        <w:lastRenderedPageBreak/>
        <w:t xml:space="preserve">because of biases in the dataset. Furthermore, visual SHAP summaries and local explanation techniques like LIME, as well as attention-based interpretation of transformer-based models, </w:t>
      </w:r>
      <w:proofErr w:type="gramStart"/>
      <w:r w:rsidRPr="00EB2BFA">
        <w:rPr>
          <w:rFonts w:asciiTheme="majorBidi" w:hAnsiTheme="majorBidi" w:cstheme="majorBidi"/>
          <w:color w:val="000000" w:themeColor="text1"/>
        </w:rPr>
        <w:t>should be considered</w:t>
      </w:r>
      <w:proofErr w:type="gramEnd"/>
      <w:r w:rsidRPr="00EB2BFA">
        <w:rPr>
          <w:rFonts w:asciiTheme="majorBidi" w:hAnsiTheme="majorBidi" w:cstheme="majorBidi"/>
          <w:color w:val="000000" w:themeColor="text1"/>
        </w:rPr>
        <w:t xml:space="preserve"> as a more powerful way of explaining the future research. Such enhancements would not only enhance the accuracy of the system, but it would also be more transparent and acceptable to implement in practice.</w:t>
      </w:r>
    </w:p>
    <w:p w14:paraId="53B9D880" w14:textId="77777777" w:rsidR="00C57901" w:rsidRPr="00EB2BFA" w:rsidRDefault="00C57901" w:rsidP="00C57901">
      <w:pPr>
        <w:spacing w:line="360" w:lineRule="auto"/>
        <w:ind w:left="0" w:firstLine="0"/>
        <w:rPr>
          <w:rFonts w:asciiTheme="majorBidi" w:hAnsiTheme="majorBidi" w:cstheme="majorBidi"/>
          <w:color w:val="000000" w:themeColor="text1"/>
        </w:rPr>
      </w:pPr>
    </w:p>
    <w:p w14:paraId="2849E9A4" w14:textId="77777777" w:rsidR="00164AC2" w:rsidRPr="00EB2BFA" w:rsidRDefault="00164AC2" w:rsidP="00164AC2">
      <w:pPr>
        <w:spacing w:line="360" w:lineRule="auto"/>
        <w:ind w:left="0" w:firstLine="0"/>
        <w:rPr>
          <w:rFonts w:asciiTheme="majorBidi" w:hAnsiTheme="majorBidi" w:cstheme="majorBidi"/>
          <w:color w:val="000000" w:themeColor="text1"/>
        </w:rPr>
      </w:pPr>
    </w:p>
    <w:p w14:paraId="2219EC84" w14:textId="77777777" w:rsidR="00DC0E52" w:rsidRPr="00EB2BFA" w:rsidRDefault="00DC0E52" w:rsidP="00DC0E52">
      <w:pPr>
        <w:spacing w:line="360" w:lineRule="auto"/>
        <w:rPr>
          <w:rFonts w:asciiTheme="majorBidi" w:hAnsiTheme="majorBidi" w:cstheme="majorBidi"/>
          <w:color w:val="000000" w:themeColor="text1"/>
        </w:rPr>
      </w:pPr>
    </w:p>
    <w:p w14:paraId="21082DCC" w14:textId="77777777" w:rsidR="00C1260E" w:rsidRPr="00EB2BFA" w:rsidRDefault="00C1260E" w:rsidP="00DC0E52">
      <w:pPr>
        <w:spacing w:line="360" w:lineRule="auto"/>
        <w:rPr>
          <w:rFonts w:asciiTheme="majorBidi" w:hAnsiTheme="majorBidi" w:cstheme="majorBidi"/>
          <w:color w:val="000000" w:themeColor="text1"/>
        </w:rPr>
      </w:pPr>
    </w:p>
    <w:p w14:paraId="7524AAFA" w14:textId="77777777" w:rsidR="00C1260E" w:rsidRPr="00EB2BFA" w:rsidRDefault="00C1260E" w:rsidP="00DC0E52">
      <w:pPr>
        <w:spacing w:line="360" w:lineRule="auto"/>
        <w:rPr>
          <w:rFonts w:asciiTheme="majorBidi" w:hAnsiTheme="majorBidi" w:cstheme="majorBidi"/>
          <w:color w:val="000000" w:themeColor="text1"/>
        </w:rPr>
      </w:pPr>
    </w:p>
    <w:p w14:paraId="2FBAD7F8" w14:textId="77777777" w:rsidR="00C1260E" w:rsidRPr="00EB2BFA" w:rsidRDefault="00C1260E" w:rsidP="00DC0E52">
      <w:pPr>
        <w:spacing w:line="360" w:lineRule="auto"/>
        <w:rPr>
          <w:rFonts w:asciiTheme="majorBidi" w:hAnsiTheme="majorBidi" w:cstheme="majorBidi"/>
          <w:color w:val="000000" w:themeColor="text1"/>
        </w:rPr>
      </w:pPr>
    </w:p>
    <w:p w14:paraId="06C22B4A" w14:textId="77777777" w:rsidR="00C1260E" w:rsidRPr="00EB2BFA" w:rsidRDefault="00C1260E" w:rsidP="00DC0E52">
      <w:pPr>
        <w:spacing w:line="360" w:lineRule="auto"/>
        <w:rPr>
          <w:rFonts w:asciiTheme="majorBidi" w:hAnsiTheme="majorBidi" w:cstheme="majorBidi"/>
          <w:color w:val="000000" w:themeColor="text1"/>
        </w:rPr>
      </w:pPr>
    </w:p>
    <w:p w14:paraId="0FD05FCE" w14:textId="77777777" w:rsidR="00C1260E" w:rsidRPr="00EB2BFA" w:rsidRDefault="00C1260E" w:rsidP="00DC0E52">
      <w:pPr>
        <w:spacing w:line="360" w:lineRule="auto"/>
        <w:rPr>
          <w:rFonts w:asciiTheme="majorBidi" w:hAnsiTheme="majorBidi" w:cstheme="majorBidi"/>
          <w:color w:val="000000" w:themeColor="text1"/>
        </w:rPr>
      </w:pPr>
    </w:p>
    <w:p w14:paraId="1A13357F" w14:textId="77777777" w:rsidR="00C1260E" w:rsidRPr="00EB2BFA" w:rsidRDefault="00C1260E" w:rsidP="00DC0E52">
      <w:pPr>
        <w:spacing w:line="360" w:lineRule="auto"/>
        <w:rPr>
          <w:rFonts w:asciiTheme="majorBidi" w:hAnsiTheme="majorBidi" w:cstheme="majorBidi"/>
          <w:color w:val="000000" w:themeColor="text1"/>
        </w:rPr>
      </w:pPr>
    </w:p>
    <w:p w14:paraId="3C0E556E" w14:textId="77777777" w:rsidR="00C1260E" w:rsidRPr="00EB2BFA" w:rsidRDefault="00C1260E" w:rsidP="00DC0E52">
      <w:pPr>
        <w:spacing w:line="360" w:lineRule="auto"/>
        <w:rPr>
          <w:rFonts w:asciiTheme="majorBidi" w:hAnsiTheme="majorBidi" w:cstheme="majorBidi"/>
          <w:color w:val="000000" w:themeColor="text1"/>
        </w:rPr>
      </w:pPr>
    </w:p>
    <w:p w14:paraId="254990A5" w14:textId="77777777" w:rsidR="00C1260E" w:rsidRPr="00EB2BFA" w:rsidRDefault="00C1260E" w:rsidP="00DC0E52">
      <w:pPr>
        <w:spacing w:line="360" w:lineRule="auto"/>
        <w:rPr>
          <w:rFonts w:asciiTheme="majorBidi" w:hAnsiTheme="majorBidi" w:cstheme="majorBidi"/>
          <w:color w:val="000000" w:themeColor="text1"/>
        </w:rPr>
      </w:pPr>
    </w:p>
    <w:p w14:paraId="57E7E88A" w14:textId="77777777" w:rsidR="00C1260E" w:rsidRPr="00EB2BFA" w:rsidRDefault="00C1260E" w:rsidP="00DC0E52">
      <w:pPr>
        <w:spacing w:line="360" w:lineRule="auto"/>
        <w:rPr>
          <w:rFonts w:asciiTheme="majorBidi" w:hAnsiTheme="majorBidi" w:cstheme="majorBidi"/>
          <w:color w:val="000000" w:themeColor="text1"/>
        </w:rPr>
      </w:pPr>
    </w:p>
    <w:p w14:paraId="0EC72FF9" w14:textId="77777777" w:rsidR="00C1260E" w:rsidRPr="00EB2BFA" w:rsidRDefault="00C1260E" w:rsidP="00DC0E52">
      <w:pPr>
        <w:spacing w:line="360" w:lineRule="auto"/>
        <w:rPr>
          <w:rFonts w:asciiTheme="majorBidi" w:hAnsiTheme="majorBidi" w:cstheme="majorBidi"/>
          <w:color w:val="000000" w:themeColor="text1"/>
        </w:rPr>
      </w:pPr>
    </w:p>
    <w:p w14:paraId="2DA839EE" w14:textId="77777777" w:rsidR="00C1260E" w:rsidRPr="00EB2BFA" w:rsidRDefault="00C1260E" w:rsidP="00DC0E52">
      <w:pPr>
        <w:spacing w:line="360" w:lineRule="auto"/>
        <w:rPr>
          <w:rFonts w:asciiTheme="majorBidi" w:hAnsiTheme="majorBidi" w:cstheme="majorBidi"/>
          <w:color w:val="000000" w:themeColor="text1"/>
        </w:rPr>
      </w:pPr>
    </w:p>
    <w:p w14:paraId="0B8A9591" w14:textId="77777777" w:rsidR="00C1260E" w:rsidRPr="00EB2BFA" w:rsidRDefault="00C1260E" w:rsidP="00DC0E52">
      <w:pPr>
        <w:spacing w:line="360" w:lineRule="auto"/>
        <w:rPr>
          <w:rFonts w:asciiTheme="majorBidi" w:hAnsiTheme="majorBidi" w:cstheme="majorBidi"/>
          <w:color w:val="000000" w:themeColor="text1"/>
        </w:rPr>
      </w:pPr>
    </w:p>
    <w:p w14:paraId="0BE7269A" w14:textId="77777777" w:rsidR="00C1260E" w:rsidRPr="00EB2BFA" w:rsidRDefault="00C1260E" w:rsidP="00DC0E52">
      <w:pPr>
        <w:spacing w:line="360" w:lineRule="auto"/>
        <w:rPr>
          <w:rFonts w:asciiTheme="majorBidi" w:hAnsiTheme="majorBidi" w:cstheme="majorBidi"/>
          <w:color w:val="000000" w:themeColor="text1"/>
        </w:rPr>
      </w:pPr>
    </w:p>
    <w:p w14:paraId="5D6D289A" w14:textId="77777777" w:rsidR="00C1260E" w:rsidRPr="00EB2BFA" w:rsidRDefault="00C1260E" w:rsidP="00DC0E52">
      <w:pPr>
        <w:spacing w:line="360" w:lineRule="auto"/>
        <w:rPr>
          <w:rFonts w:asciiTheme="majorBidi" w:hAnsiTheme="majorBidi" w:cstheme="majorBidi"/>
          <w:color w:val="000000" w:themeColor="text1"/>
        </w:rPr>
      </w:pPr>
    </w:p>
    <w:p w14:paraId="53CC6B89" w14:textId="77777777" w:rsidR="00DC0E52" w:rsidRPr="00EB2BFA" w:rsidRDefault="00DC0E52" w:rsidP="00DC0E52">
      <w:pPr>
        <w:pStyle w:val="1"/>
        <w:spacing w:line="360" w:lineRule="auto"/>
        <w:jc w:val="both"/>
        <w:rPr>
          <w:rFonts w:asciiTheme="majorBidi" w:hAnsiTheme="majorBidi"/>
          <w:b w:val="0"/>
          <w:bCs/>
          <w:color w:val="000000" w:themeColor="text1"/>
          <w:sz w:val="24"/>
          <w:szCs w:val="24"/>
        </w:rPr>
      </w:pPr>
      <w:bookmarkStart w:id="108" w:name="_Toc215319762"/>
      <w:bookmarkStart w:id="109" w:name="_Toc227189348"/>
      <w:r w:rsidRPr="00EB2BFA">
        <w:rPr>
          <w:rFonts w:asciiTheme="majorBidi" w:hAnsiTheme="majorBidi"/>
          <w:bCs/>
          <w:color w:val="000000" w:themeColor="text1"/>
          <w:sz w:val="24"/>
          <w:szCs w:val="24"/>
        </w:rPr>
        <w:lastRenderedPageBreak/>
        <w:t>References</w:t>
      </w:r>
      <w:bookmarkEnd w:id="108"/>
      <w:bookmarkEnd w:id="109"/>
    </w:p>
    <w:p w14:paraId="6883C81F" w14:textId="77777777" w:rsidR="00DC0E52" w:rsidRPr="00EB2BFA" w:rsidRDefault="00DC0E52">
      <w:pPr>
        <w:pStyle w:val="ac"/>
        <w:numPr>
          <w:ilvl w:val="0"/>
          <w:numId w:val="5"/>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 xml:space="preserve">Ingryd V. S. T. Pereira, George D. C. Cavalcanti, Rafael M. O. Cruz, Multi-view autoencoders for Fake News Detection, Preprint · April 2025, research gate DOI: 10.48550/arXiv.2504.08102 </w:t>
      </w:r>
    </w:p>
    <w:p w14:paraId="7ADE1F98" w14:textId="77777777" w:rsidR="00DC0E52" w:rsidRPr="00EB2BFA" w:rsidRDefault="00DC0E52">
      <w:pPr>
        <w:pStyle w:val="ac"/>
        <w:numPr>
          <w:ilvl w:val="0"/>
          <w:numId w:val="5"/>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Q. Ying, X. Hu, Y. Zhou, Z. Qian, D. Zeng, and S. Ge, “Bootstrapping multi-view representations for fake news detection,” in AAAI Conference on Artificial Intelligence, vol. 37, no. 4, 2023, pp. 5384–5392.</w:t>
      </w:r>
    </w:p>
    <w:p w14:paraId="366EFBBC" w14:textId="77777777" w:rsidR="00DC0E52" w:rsidRPr="00EB2BFA" w:rsidRDefault="00DC0E52">
      <w:pPr>
        <w:pStyle w:val="ac"/>
        <w:numPr>
          <w:ilvl w:val="0"/>
          <w:numId w:val="5"/>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Min E, Rong Y, Bian Y, Xu T, Zhao P, Huang J, Ananiadou S (2022) Divide-and-conquer: post-user interaction network for fake news detection on social media. In: Proceedings of the ACM Web Conference 2022, pp. 1148–1158</w:t>
      </w:r>
    </w:p>
    <w:p w14:paraId="5ABC3C54" w14:textId="77777777" w:rsidR="00DC0E52" w:rsidRPr="00EB2BFA" w:rsidRDefault="00DC0E52">
      <w:pPr>
        <w:pStyle w:val="ac"/>
        <w:numPr>
          <w:ilvl w:val="0"/>
          <w:numId w:val="5"/>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Bazmi, M. Asadpour, and A. Shakery, “Multi-view co-attention network for fake news detection by modeling topic-specific user and news source credibility,” Information Processing &amp; Management, vol. 60, no. 1, p. 103146, 2023.</w:t>
      </w:r>
    </w:p>
    <w:p w14:paraId="3F3469B9" w14:textId="77777777" w:rsidR="00DC0E52" w:rsidRPr="00EB2BFA" w:rsidRDefault="00DC0E52">
      <w:pPr>
        <w:pStyle w:val="ac"/>
        <w:numPr>
          <w:ilvl w:val="0"/>
          <w:numId w:val="5"/>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 xml:space="preserve">Zhang Z, Lv Q, Jia X, Yun W, Miao G, Mao Z, </w:t>
      </w:r>
      <w:proofErr w:type="gramStart"/>
      <w:r w:rsidRPr="00EB2BFA">
        <w:rPr>
          <w:rFonts w:asciiTheme="majorBidi" w:hAnsiTheme="majorBidi" w:cstheme="majorBidi"/>
          <w:color w:val="000000" w:themeColor="text1"/>
        </w:rPr>
        <w:t>Wu</w:t>
      </w:r>
      <w:proofErr w:type="gramEnd"/>
      <w:r w:rsidRPr="00EB2BFA">
        <w:rPr>
          <w:rFonts w:asciiTheme="majorBidi" w:hAnsiTheme="majorBidi" w:cstheme="majorBidi"/>
          <w:color w:val="000000" w:themeColor="text1"/>
        </w:rPr>
        <w:t xml:space="preserve"> G (2024) Gbca: graph convolution network and bert combined with co-attention for fake news detection. Pattern Recogn Lett 180:26–32</w:t>
      </w:r>
    </w:p>
    <w:p w14:paraId="58C8B3EC" w14:textId="77777777" w:rsidR="00DC0E52" w:rsidRPr="00EB2BFA" w:rsidRDefault="00DC0E52">
      <w:pPr>
        <w:pStyle w:val="ac"/>
        <w:numPr>
          <w:ilvl w:val="0"/>
          <w:numId w:val="5"/>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Alkudah NM, Idris NB, Abushariah MAM. 2025. Fake news detection in Arabic media: comparative analysis of machine learning and deep learning algorithms using the Arabic Fake News Dataset. PeerJ Comput. Sci. 11:e3272 DOI 10.7717/peerjcs.3272.</w:t>
      </w:r>
    </w:p>
    <w:p w14:paraId="17212A50" w14:textId="77777777" w:rsidR="00DC0E52" w:rsidRPr="00EB2BFA" w:rsidRDefault="00DC0E52">
      <w:pPr>
        <w:pStyle w:val="ac"/>
        <w:numPr>
          <w:ilvl w:val="0"/>
          <w:numId w:val="5"/>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Kesarwani, S. S. Chauhan and A. R. Nair, "Fake News Detection on Social Media using K- Nearest Neighbor Classifier," 2020 International Conference on Advances in Computing and Communication Engineering (ICACCE), 2020, pp. 1- 4,10.1109/ICACCE49060.2020.9154997</w:t>
      </w:r>
    </w:p>
    <w:p w14:paraId="53C74517" w14:textId="77777777" w:rsidR="00DC0E52" w:rsidRPr="00EB2BFA" w:rsidRDefault="00DC0E52">
      <w:pPr>
        <w:pStyle w:val="ac"/>
        <w:numPr>
          <w:ilvl w:val="0"/>
          <w:numId w:val="5"/>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lang w:val="pl-PL"/>
        </w:rPr>
        <w:t xml:space="preserve">Domenico GD, Sit J, Ishizaka A, Nunan D. 2021. </w:t>
      </w:r>
      <w:r w:rsidRPr="00EB2BFA">
        <w:rPr>
          <w:rFonts w:asciiTheme="majorBidi" w:hAnsiTheme="majorBidi" w:cstheme="majorBidi"/>
          <w:color w:val="000000" w:themeColor="text1"/>
        </w:rPr>
        <w:t>Fake news, social media and marketing: a systematic review. Journal of Business Research 124(2):329–341 DOI 10.1016/j.jbusres.2020.11.037.</w:t>
      </w:r>
    </w:p>
    <w:p w14:paraId="2D4C310B" w14:textId="77777777" w:rsidR="00DC0E52" w:rsidRPr="00EB2BFA" w:rsidRDefault="00DC0E52">
      <w:pPr>
        <w:pStyle w:val="ac"/>
        <w:numPr>
          <w:ilvl w:val="0"/>
          <w:numId w:val="5"/>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rPr>
        <w:t xml:space="preserve">Lu, Y., &amp; Yao, N. (2025). </w:t>
      </w:r>
      <w:r w:rsidRPr="00EB2BFA">
        <w:rPr>
          <w:rFonts w:asciiTheme="majorBidi" w:hAnsiTheme="majorBidi" w:cstheme="majorBidi"/>
          <w:i/>
          <w:iCs/>
          <w:color w:val="000000" w:themeColor="text1"/>
        </w:rPr>
        <w:t>A fake news detection model using the integration of multimodal attention mechanism and residual convolutional network</w:t>
      </w:r>
      <w:r w:rsidRPr="00EB2BFA">
        <w:rPr>
          <w:rFonts w:asciiTheme="majorBidi" w:hAnsiTheme="majorBidi" w:cstheme="majorBidi"/>
          <w:color w:val="000000" w:themeColor="text1"/>
        </w:rPr>
        <w:t xml:space="preserve">. </w:t>
      </w:r>
      <w:r w:rsidRPr="00EB2BFA">
        <w:rPr>
          <w:rFonts w:asciiTheme="majorBidi" w:hAnsiTheme="majorBidi" w:cstheme="majorBidi"/>
          <w:i/>
          <w:iCs/>
          <w:color w:val="000000" w:themeColor="text1"/>
        </w:rPr>
        <w:t>Scientific Reports, 15</w:t>
      </w:r>
      <w:r w:rsidRPr="00EB2BFA">
        <w:rPr>
          <w:rFonts w:asciiTheme="majorBidi" w:hAnsiTheme="majorBidi" w:cstheme="majorBidi"/>
          <w:color w:val="000000" w:themeColor="text1"/>
        </w:rPr>
        <w:t xml:space="preserve">, 20544. </w:t>
      </w:r>
      <w:hyperlink r:id="rId29" w:tgtFrame="_new" w:history="1">
        <w:r w:rsidRPr="00EB2BFA">
          <w:rPr>
            <w:rFonts w:asciiTheme="majorBidi" w:hAnsiTheme="majorBidi" w:cstheme="majorBidi"/>
            <w:color w:val="000000" w:themeColor="text1"/>
          </w:rPr>
          <w:t>https://doi.org/10.1038/s41598-025-05702-w</w:t>
        </w:r>
      </w:hyperlink>
    </w:p>
    <w:p w14:paraId="5F0245F1" w14:textId="77777777" w:rsidR="00DC0E52" w:rsidRDefault="00DC0E52">
      <w:pPr>
        <w:pStyle w:val="ac"/>
        <w:numPr>
          <w:ilvl w:val="0"/>
          <w:numId w:val="5"/>
        </w:numPr>
        <w:spacing w:line="360" w:lineRule="auto"/>
        <w:jc w:val="both"/>
        <w:rPr>
          <w:rFonts w:asciiTheme="majorBidi" w:hAnsiTheme="majorBidi" w:cstheme="majorBidi"/>
          <w:color w:val="000000" w:themeColor="text1"/>
        </w:rPr>
      </w:pPr>
      <w:r w:rsidRPr="00EB2BFA">
        <w:rPr>
          <w:rFonts w:asciiTheme="majorBidi" w:hAnsiTheme="majorBidi" w:cstheme="majorBidi"/>
          <w:color w:val="000000" w:themeColor="text1"/>
          <w:lang w:val="nl-NL"/>
        </w:rPr>
        <w:lastRenderedPageBreak/>
        <w:t xml:space="preserve">Al-Obaidi, S. A., &amp; Çağlıkantar, T. (2024). </w:t>
      </w:r>
      <w:r w:rsidRPr="00EB2BFA">
        <w:rPr>
          <w:rFonts w:asciiTheme="majorBidi" w:hAnsiTheme="majorBidi" w:cstheme="majorBidi"/>
          <w:i/>
          <w:iCs/>
          <w:color w:val="000000" w:themeColor="text1"/>
        </w:rPr>
        <w:t>Automated fake news detection system</w:t>
      </w:r>
      <w:r w:rsidRPr="00EB2BFA">
        <w:rPr>
          <w:rFonts w:asciiTheme="majorBidi" w:hAnsiTheme="majorBidi" w:cstheme="majorBidi"/>
          <w:color w:val="000000" w:themeColor="text1"/>
        </w:rPr>
        <w:t xml:space="preserve">. </w:t>
      </w:r>
      <w:r w:rsidRPr="00EB2BFA">
        <w:rPr>
          <w:rFonts w:asciiTheme="majorBidi" w:hAnsiTheme="majorBidi" w:cstheme="majorBidi"/>
          <w:i/>
          <w:iCs/>
          <w:color w:val="000000" w:themeColor="text1"/>
        </w:rPr>
        <w:t>Iraqi Journal for Computer Science and Mathematics, 5</w:t>
      </w:r>
      <w:r w:rsidRPr="00EB2BFA">
        <w:rPr>
          <w:rFonts w:asciiTheme="majorBidi" w:hAnsiTheme="majorBidi" w:cstheme="majorBidi"/>
          <w:color w:val="000000" w:themeColor="text1"/>
        </w:rPr>
        <w:t xml:space="preserve">(4), 12–26. </w:t>
      </w:r>
      <w:hyperlink r:id="rId30" w:tgtFrame="_new" w:history="1">
        <w:r w:rsidRPr="00EB2BFA">
          <w:rPr>
            <w:rFonts w:asciiTheme="majorBidi" w:hAnsiTheme="majorBidi" w:cstheme="majorBidi"/>
            <w:color w:val="000000" w:themeColor="text1"/>
          </w:rPr>
          <w:t>https://doi.org/10.52866/2788-7421.1200</w:t>
        </w:r>
      </w:hyperlink>
    </w:p>
    <w:p w14:paraId="0B82EEBA" w14:textId="77777777" w:rsidR="00F37C90" w:rsidRPr="00F37C90" w:rsidRDefault="00F37C90" w:rsidP="00F37C90">
      <w:pPr>
        <w:pStyle w:val="ac"/>
        <w:numPr>
          <w:ilvl w:val="0"/>
          <w:numId w:val="5"/>
        </w:numPr>
        <w:spacing w:line="360" w:lineRule="auto"/>
        <w:jc w:val="both"/>
        <w:rPr>
          <w:rFonts w:asciiTheme="majorBidi" w:hAnsiTheme="majorBidi" w:cstheme="majorBidi"/>
          <w:i/>
          <w:iCs/>
          <w:color w:val="000000" w:themeColor="text1"/>
        </w:rPr>
      </w:pPr>
      <w:r w:rsidRPr="00F37C90">
        <w:rPr>
          <w:rFonts w:asciiTheme="majorBidi" w:hAnsiTheme="majorBidi" w:cstheme="majorBidi"/>
          <w:i/>
          <w:iCs/>
          <w:color w:val="000000" w:themeColor="text1"/>
        </w:rPr>
        <w:t>Bisaillon, C. (2019).</w:t>
      </w:r>
      <w:r w:rsidRPr="00F37C90">
        <w:rPr>
          <w:rFonts w:asciiTheme="majorBidi" w:hAnsiTheme="majorBidi" w:cstheme="majorBidi"/>
          <w:i/>
          <w:iCs/>
          <w:color w:val="000000" w:themeColor="text1"/>
        </w:rPr>
        <w:t xml:space="preserve"> Fake and real news dataset. </w:t>
      </w:r>
      <w:r w:rsidRPr="00F37C90">
        <w:rPr>
          <w:rFonts w:asciiTheme="majorBidi" w:hAnsiTheme="majorBidi" w:cstheme="majorBidi"/>
          <w:color w:val="000000" w:themeColor="text1"/>
        </w:rPr>
        <w:t>Kaggle</w:t>
      </w:r>
      <w:r w:rsidRPr="00F37C90">
        <w:rPr>
          <w:rFonts w:asciiTheme="majorBidi" w:hAnsiTheme="majorBidi" w:cstheme="majorBidi"/>
          <w:i/>
          <w:iCs/>
          <w:color w:val="000000" w:themeColor="text1"/>
        </w:rPr>
        <w:t xml:space="preserve">. </w:t>
      </w:r>
      <w:hyperlink r:id="rId31" w:tgtFrame="_new" w:history="1">
        <w:r w:rsidRPr="00F37C90">
          <w:rPr>
            <w:rFonts w:asciiTheme="majorBidi" w:hAnsiTheme="majorBidi" w:cstheme="majorBidi"/>
            <w:i/>
            <w:iCs/>
            <w:color w:val="000000" w:themeColor="text1"/>
          </w:rPr>
          <w:t>https://www.kaggle.com/datasets/clmentbisaillon/fake-and-real-news-dataset</w:t>
        </w:r>
      </w:hyperlink>
    </w:p>
    <w:p w14:paraId="5CA249E8" w14:textId="77777777" w:rsidR="00F37C90" w:rsidRPr="00EB2BFA" w:rsidRDefault="00F37C90" w:rsidP="00F37C90">
      <w:pPr>
        <w:pStyle w:val="ac"/>
        <w:spacing w:line="360" w:lineRule="auto"/>
        <w:ind w:left="1080"/>
        <w:jc w:val="both"/>
        <w:rPr>
          <w:rFonts w:asciiTheme="majorBidi" w:hAnsiTheme="majorBidi" w:cstheme="majorBidi"/>
          <w:color w:val="000000" w:themeColor="text1"/>
        </w:rPr>
      </w:pPr>
    </w:p>
    <w:p w14:paraId="240829BA" w14:textId="75420B4F" w:rsidR="000B518F" w:rsidRPr="00EB2BFA" w:rsidRDefault="000B518F" w:rsidP="00B7390F">
      <w:pPr>
        <w:pStyle w:val="a3"/>
        <w:rPr>
          <w:color w:val="000000" w:themeColor="text1"/>
          <w:sz w:val="28"/>
          <w:szCs w:val="28"/>
          <w:rtl/>
        </w:rPr>
      </w:pPr>
    </w:p>
    <w:p w14:paraId="43A63995" w14:textId="77777777" w:rsidR="00B53EEB" w:rsidRPr="00EB2BFA" w:rsidRDefault="00B53EEB" w:rsidP="00B7390F">
      <w:pPr>
        <w:pStyle w:val="a3"/>
        <w:rPr>
          <w:color w:val="000000" w:themeColor="text1"/>
          <w:sz w:val="28"/>
          <w:szCs w:val="28"/>
          <w:rtl/>
        </w:rPr>
      </w:pPr>
    </w:p>
    <w:p w14:paraId="0A8469AF" w14:textId="77777777" w:rsidR="00B53EEB" w:rsidRPr="00EB2BFA" w:rsidRDefault="00B53EEB" w:rsidP="00B7390F">
      <w:pPr>
        <w:pStyle w:val="a3"/>
        <w:rPr>
          <w:color w:val="000000" w:themeColor="text1"/>
          <w:sz w:val="28"/>
          <w:szCs w:val="28"/>
          <w:rtl/>
        </w:rPr>
      </w:pPr>
    </w:p>
    <w:p w14:paraId="1CEA2B38" w14:textId="77777777" w:rsidR="00B53EEB" w:rsidRPr="00EB2BFA" w:rsidRDefault="00B53EEB" w:rsidP="00B7390F">
      <w:pPr>
        <w:pStyle w:val="a3"/>
        <w:rPr>
          <w:color w:val="000000" w:themeColor="text1"/>
          <w:sz w:val="28"/>
          <w:szCs w:val="28"/>
          <w:rtl/>
        </w:rPr>
      </w:pPr>
    </w:p>
    <w:p w14:paraId="4246F502" w14:textId="77777777" w:rsidR="00B53EEB" w:rsidRPr="00EB2BFA" w:rsidRDefault="00B53EEB" w:rsidP="00B7390F">
      <w:pPr>
        <w:pStyle w:val="a3"/>
        <w:rPr>
          <w:color w:val="000000" w:themeColor="text1"/>
          <w:sz w:val="28"/>
          <w:szCs w:val="28"/>
          <w:rtl/>
        </w:rPr>
      </w:pPr>
    </w:p>
    <w:p w14:paraId="18364D98" w14:textId="77777777" w:rsidR="00B53EEB" w:rsidRPr="00EB2BFA" w:rsidRDefault="00B53EEB" w:rsidP="00B7390F">
      <w:pPr>
        <w:pStyle w:val="a3"/>
        <w:rPr>
          <w:color w:val="000000" w:themeColor="text1"/>
          <w:sz w:val="28"/>
          <w:szCs w:val="28"/>
          <w:rtl/>
        </w:rPr>
      </w:pPr>
    </w:p>
    <w:p w14:paraId="4A4E668E" w14:textId="77777777" w:rsidR="00B53EEB" w:rsidRPr="00EB2BFA" w:rsidRDefault="00B53EEB" w:rsidP="00B7390F">
      <w:pPr>
        <w:pStyle w:val="a3"/>
        <w:rPr>
          <w:color w:val="000000" w:themeColor="text1"/>
          <w:sz w:val="28"/>
          <w:szCs w:val="28"/>
          <w:rtl/>
        </w:rPr>
      </w:pPr>
    </w:p>
    <w:p w14:paraId="5CB21E55" w14:textId="77777777" w:rsidR="00B53EEB" w:rsidRPr="00EB2BFA" w:rsidRDefault="00B53EEB" w:rsidP="00B7390F">
      <w:pPr>
        <w:pStyle w:val="a3"/>
        <w:rPr>
          <w:color w:val="000000" w:themeColor="text1"/>
          <w:sz w:val="28"/>
          <w:szCs w:val="28"/>
          <w:rtl/>
        </w:rPr>
      </w:pPr>
    </w:p>
    <w:p w14:paraId="6E3AFC86" w14:textId="77777777" w:rsidR="00B53EEB" w:rsidRPr="00EB2BFA" w:rsidRDefault="00B53EEB" w:rsidP="00B7390F">
      <w:pPr>
        <w:pStyle w:val="a3"/>
        <w:rPr>
          <w:color w:val="000000" w:themeColor="text1"/>
          <w:sz w:val="28"/>
          <w:szCs w:val="28"/>
          <w:rtl/>
        </w:rPr>
      </w:pPr>
    </w:p>
    <w:p w14:paraId="7A675CC7" w14:textId="77777777" w:rsidR="00B53EEB" w:rsidRPr="00EB2BFA" w:rsidRDefault="00B53EEB" w:rsidP="00B7390F">
      <w:pPr>
        <w:pStyle w:val="a3"/>
        <w:rPr>
          <w:color w:val="000000" w:themeColor="text1"/>
          <w:sz w:val="28"/>
          <w:szCs w:val="28"/>
          <w:rtl/>
        </w:rPr>
      </w:pPr>
    </w:p>
    <w:p w14:paraId="626C05C7" w14:textId="77777777" w:rsidR="00B53EEB" w:rsidRPr="00EB2BFA" w:rsidRDefault="00B53EEB" w:rsidP="00B7390F">
      <w:pPr>
        <w:pStyle w:val="a3"/>
        <w:rPr>
          <w:color w:val="000000" w:themeColor="text1"/>
          <w:sz w:val="28"/>
          <w:szCs w:val="28"/>
          <w:rtl/>
        </w:rPr>
      </w:pPr>
    </w:p>
    <w:p w14:paraId="11AC66BE" w14:textId="77777777" w:rsidR="00B53EEB" w:rsidRPr="00EB2BFA" w:rsidRDefault="00B53EEB" w:rsidP="00B7390F">
      <w:pPr>
        <w:pStyle w:val="a3"/>
        <w:rPr>
          <w:color w:val="000000" w:themeColor="text1"/>
          <w:sz w:val="28"/>
          <w:szCs w:val="28"/>
          <w:rtl/>
        </w:rPr>
      </w:pPr>
    </w:p>
    <w:p w14:paraId="56080087" w14:textId="77777777" w:rsidR="00B53EEB" w:rsidRPr="00EB2BFA" w:rsidRDefault="00B53EEB" w:rsidP="00B7390F">
      <w:pPr>
        <w:pStyle w:val="a3"/>
        <w:rPr>
          <w:color w:val="000000" w:themeColor="text1"/>
          <w:sz w:val="28"/>
          <w:szCs w:val="28"/>
          <w:rtl/>
        </w:rPr>
      </w:pPr>
    </w:p>
    <w:p w14:paraId="52F19998" w14:textId="77777777" w:rsidR="00B53EEB" w:rsidRPr="00EB2BFA" w:rsidRDefault="00B53EEB" w:rsidP="00B7390F">
      <w:pPr>
        <w:pStyle w:val="a3"/>
        <w:rPr>
          <w:color w:val="000000" w:themeColor="text1"/>
          <w:sz w:val="28"/>
          <w:szCs w:val="28"/>
          <w:rtl/>
        </w:rPr>
      </w:pPr>
    </w:p>
    <w:p w14:paraId="64871AE3" w14:textId="77777777" w:rsidR="00B53EEB" w:rsidRPr="00EB2BFA" w:rsidRDefault="00B53EEB" w:rsidP="00B7390F">
      <w:pPr>
        <w:pStyle w:val="a3"/>
        <w:rPr>
          <w:color w:val="000000" w:themeColor="text1"/>
          <w:sz w:val="28"/>
          <w:szCs w:val="28"/>
          <w:rtl/>
        </w:rPr>
      </w:pPr>
    </w:p>
    <w:p w14:paraId="06BC7F72" w14:textId="77777777" w:rsidR="00B53EEB" w:rsidRPr="00EB2BFA" w:rsidRDefault="00B53EEB" w:rsidP="00B7390F">
      <w:pPr>
        <w:pStyle w:val="a3"/>
        <w:rPr>
          <w:color w:val="000000" w:themeColor="text1"/>
          <w:sz w:val="28"/>
          <w:szCs w:val="28"/>
          <w:rtl/>
        </w:rPr>
      </w:pPr>
    </w:p>
    <w:p w14:paraId="163AFE3D" w14:textId="77777777" w:rsidR="00B53EEB" w:rsidRPr="00EB2BFA" w:rsidRDefault="00B53EEB" w:rsidP="00B7390F">
      <w:pPr>
        <w:pStyle w:val="a3"/>
        <w:rPr>
          <w:color w:val="000000" w:themeColor="text1"/>
          <w:sz w:val="28"/>
          <w:szCs w:val="28"/>
          <w:rtl/>
        </w:rPr>
      </w:pPr>
    </w:p>
    <w:p w14:paraId="33FE0614" w14:textId="0759B148" w:rsidR="00B53EEB" w:rsidRPr="00EB2BFA" w:rsidRDefault="00B53EEB" w:rsidP="00B53EEB">
      <w:pPr>
        <w:pStyle w:val="1"/>
        <w:spacing w:line="360" w:lineRule="auto"/>
        <w:jc w:val="center"/>
        <w:rPr>
          <w:rFonts w:asciiTheme="majorBidi" w:hAnsiTheme="majorBidi"/>
          <w:bCs/>
          <w:color w:val="000000" w:themeColor="text1"/>
          <w:sz w:val="24"/>
          <w:szCs w:val="24"/>
        </w:rPr>
      </w:pPr>
      <w:bookmarkStart w:id="110" w:name="_Toc227189349"/>
      <w:r w:rsidRPr="00EB2BFA">
        <w:rPr>
          <w:rFonts w:asciiTheme="majorBidi" w:hAnsiTheme="majorBidi"/>
          <w:bCs/>
          <w:color w:val="000000" w:themeColor="text1"/>
          <w:sz w:val="24"/>
          <w:szCs w:val="24"/>
        </w:rPr>
        <w:lastRenderedPageBreak/>
        <w:t xml:space="preserve">Appendix </w:t>
      </w:r>
      <w:proofErr w:type="gramStart"/>
      <w:r w:rsidRPr="00EB2BFA">
        <w:rPr>
          <w:rFonts w:asciiTheme="majorBidi" w:hAnsiTheme="majorBidi"/>
          <w:bCs/>
          <w:color w:val="000000" w:themeColor="text1"/>
          <w:sz w:val="24"/>
          <w:szCs w:val="24"/>
        </w:rPr>
        <w:t>I :</w:t>
      </w:r>
      <w:proofErr w:type="gramEnd"/>
      <w:r w:rsidRPr="00EB2BFA">
        <w:rPr>
          <w:rFonts w:asciiTheme="majorBidi" w:hAnsiTheme="majorBidi"/>
          <w:bCs/>
          <w:color w:val="000000" w:themeColor="text1"/>
          <w:sz w:val="24"/>
          <w:szCs w:val="24"/>
        </w:rPr>
        <w:t xml:space="preserve"> Code</w:t>
      </w:r>
      <w:bookmarkEnd w:id="110"/>
    </w:p>
    <w:p w14:paraId="27869CE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google.colab import files</w:t>
      </w:r>
    </w:p>
    <w:p w14:paraId="723E652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files.upload()</w:t>
      </w:r>
      <w:proofErr w:type="gramEnd"/>
    </w:p>
    <w:p w14:paraId="5EBC0A3F" w14:textId="77777777" w:rsidR="00B53EEB" w:rsidRPr="00EB2BFA" w:rsidRDefault="00B53EEB" w:rsidP="00B53EEB">
      <w:pPr>
        <w:pStyle w:val="a3"/>
        <w:rPr>
          <w:color w:val="000000" w:themeColor="text1"/>
          <w:sz w:val="28"/>
          <w:szCs w:val="28"/>
        </w:rPr>
      </w:pPr>
      <w:r w:rsidRPr="00EB2BFA">
        <w:rPr>
          <w:color w:val="000000" w:themeColor="text1"/>
          <w:sz w:val="28"/>
          <w:szCs w:val="28"/>
        </w:rPr>
        <w:t>!mkdir -p ~/.kaggle</w:t>
      </w:r>
    </w:p>
    <w:p w14:paraId="6EE1F4D1" w14:textId="77777777" w:rsidR="00B53EEB" w:rsidRPr="00EB2BFA" w:rsidRDefault="00B53EEB" w:rsidP="00B53EEB">
      <w:pPr>
        <w:pStyle w:val="a3"/>
        <w:rPr>
          <w:color w:val="000000" w:themeColor="text1"/>
          <w:sz w:val="28"/>
          <w:szCs w:val="28"/>
        </w:rPr>
      </w:pPr>
      <w:r w:rsidRPr="00EB2BFA">
        <w:rPr>
          <w:color w:val="000000" w:themeColor="text1"/>
          <w:sz w:val="28"/>
          <w:szCs w:val="28"/>
        </w:rPr>
        <w:t>!mv kaggle.json ~/.kaggle/</w:t>
      </w:r>
    </w:p>
    <w:p w14:paraId="6D79DF46" w14:textId="77777777" w:rsidR="00B53EEB" w:rsidRPr="00EB2BFA" w:rsidRDefault="00B53EEB" w:rsidP="00B53EEB">
      <w:pPr>
        <w:pStyle w:val="a3"/>
        <w:rPr>
          <w:color w:val="000000" w:themeColor="text1"/>
          <w:sz w:val="28"/>
          <w:szCs w:val="28"/>
        </w:rPr>
      </w:pPr>
      <w:r w:rsidRPr="00EB2BFA">
        <w:rPr>
          <w:color w:val="000000" w:themeColor="text1"/>
          <w:sz w:val="28"/>
          <w:szCs w:val="28"/>
        </w:rPr>
        <w:t>!chmod 600 ~/.kaggle/kaggle.json</w:t>
      </w:r>
    </w:p>
    <w:p w14:paraId="77776940" w14:textId="77777777" w:rsidR="00B53EEB" w:rsidRPr="00EB2BFA" w:rsidRDefault="00B53EEB" w:rsidP="00B53EEB">
      <w:pPr>
        <w:pStyle w:val="a3"/>
        <w:rPr>
          <w:color w:val="000000" w:themeColor="text1"/>
          <w:sz w:val="28"/>
          <w:szCs w:val="28"/>
        </w:rPr>
      </w:pPr>
      <w:r w:rsidRPr="00EB2BFA">
        <w:rPr>
          <w:color w:val="000000" w:themeColor="text1"/>
          <w:sz w:val="28"/>
          <w:szCs w:val="28"/>
        </w:rPr>
        <w:t># Kaggle</w:t>
      </w:r>
    </w:p>
    <w:p w14:paraId="3B0DC0F3" w14:textId="77777777" w:rsidR="00B53EEB" w:rsidRPr="00EB2BFA" w:rsidRDefault="00B53EEB" w:rsidP="00B53EEB">
      <w:pPr>
        <w:pStyle w:val="a3"/>
        <w:rPr>
          <w:color w:val="000000" w:themeColor="text1"/>
          <w:sz w:val="28"/>
          <w:szCs w:val="28"/>
        </w:rPr>
      </w:pPr>
      <w:r w:rsidRPr="00EB2BFA">
        <w:rPr>
          <w:color w:val="000000" w:themeColor="text1"/>
          <w:sz w:val="28"/>
          <w:szCs w:val="28"/>
        </w:rPr>
        <w:t>!pip install -q kaggle</w:t>
      </w:r>
    </w:p>
    <w:p w14:paraId="19AFF821" w14:textId="77777777" w:rsidR="00B53EEB" w:rsidRPr="00EB2BFA" w:rsidRDefault="00B53EEB" w:rsidP="00B53EEB">
      <w:pPr>
        <w:pStyle w:val="a3"/>
        <w:rPr>
          <w:color w:val="000000" w:themeColor="text1"/>
          <w:sz w:val="28"/>
          <w:szCs w:val="28"/>
        </w:rPr>
      </w:pPr>
    </w:p>
    <w:p w14:paraId="0ECED944" w14:textId="77777777" w:rsidR="00B53EEB" w:rsidRPr="00EB2BFA" w:rsidRDefault="00B53EEB" w:rsidP="00B53EEB">
      <w:pPr>
        <w:pStyle w:val="a3"/>
        <w:rPr>
          <w:color w:val="000000" w:themeColor="text1"/>
          <w:sz w:val="28"/>
          <w:szCs w:val="28"/>
        </w:rPr>
      </w:pPr>
      <w:r w:rsidRPr="00EB2BFA">
        <w:rPr>
          <w:color w:val="000000" w:themeColor="text1"/>
          <w:sz w:val="28"/>
          <w:szCs w:val="28"/>
        </w:rPr>
        <w:t># Data processing</w:t>
      </w:r>
    </w:p>
    <w:p w14:paraId="3071BFEC" w14:textId="77777777" w:rsidR="00B53EEB" w:rsidRPr="00EB2BFA" w:rsidRDefault="00B53EEB" w:rsidP="00B53EEB">
      <w:pPr>
        <w:pStyle w:val="a3"/>
        <w:rPr>
          <w:color w:val="000000" w:themeColor="text1"/>
          <w:sz w:val="28"/>
          <w:szCs w:val="28"/>
        </w:rPr>
      </w:pPr>
      <w:r w:rsidRPr="00EB2BFA">
        <w:rPr>
          <w:color w:val="000000" w:themeColor="text1"/>
          <w:sz w:val="28"/>
          <w:szCs w:val="28"/>
        </w:rPr>
        <w:t>!pip install -q pandas numpy nltk tqdm</w:t>
      </w:r>
    </w:p>
    <w:p w14:paraId="16DC9FBF" w14:textId="77777777" w:rsidR="00B53EEB" w:rsidRPr="00EB2BFA" w:rsidRDefault="00B53EEB" w:rsidP="00B53EEB">
      <w:pPr>
        <w:pStyle w:val="a3"/>
        <w:rPr>
          <w:color w:val="000000" w:themeColor="text1"/>
          <w:sz w:val="28"/>
          <w:szCs w:val="28"/>
        </w:rPr>
      </w:pPr>
    </w:p>
    <w:p w14:paraId="28E92227" w14:textId="77777777" w:rsidR="00B53EEB" w:rsidRPr="00EB2BFA" w:rsidRDefault="00B53EEB" w:rsidP="00B53EEB">
      <w:pPr>
        <w:pStyle w:val="a3"/>
        <w:rPr>
          <w:color w:val="000000" w:themeColor="text1"/>
          <w:sz w:val="28"/>
          <w:szCs w:val="28"/>
        </w:rPr>
      </w:pPr>
      <w:r w:rsidRPr="00EB2BFA">
        <w:rPr>
          <w:color w:val="000000" w:themeColor="text1"/>
          <w:sz w:val="28"/>
          <w:szCs w:val="28"/>
        </w:rPr>
        <w:t># Machine Learning</w:t>
      </w:r>
    </w:p>
    <w:p w14:paraId="12CFFBC0" w14:textId="77777777" w:rsidR="00B53EEB" w:rsidRPr="00EB2BFA" w:rsidRDefault="00B53EEB" w:rsidP="00B53EEB">
      <w:pPr>
        <w:pStyle w:val="a3"/>
        <w:rPr>
          <w:color w:val="000000" w:themeColor="text1"/>
          <w:sz w:val="28"/>
          <w:szCs w:val="28"/>
        </w:rPr>
      </w:pPr>
      <w:r w:rsidRPr="00EB2BFA">
        <w:rPr>
          <w:color w:val="000000" w:themeColor="text1"/>
          <w:sz w:val="28"/>
          <w:szCs w:val="28"/>
        </w:rPr>
        <w:t>!pip install -q scikit-learn scipy</w:t>
      </w:r>
    </w:p>
    <w:p w14:paraId="4FF9B676" w14:textId="77777777" w:rsidR="00B53EEB" w:rsidRPr="00EB2BFA" w:rsidRDefault="00B53EEB" w:rsidP="00B53EEB">
      <w:pPr>
        <w:pStyle w:val="a3"/>
        <w:rPr>
          <w:color w:val="000000" w:themeColor="text1"/>
          <w:sz w:val="28"/>
          <w:szCs w:val="28"/>
        </w:rPr>
      </w:pPr>
    </w:p>
    <w:p w14:paraId="39D9B22C" w14:textId="77777777" w:rsidR="00B53EEB" w:rsidRPr="00EB2BFA" w:rsidRDefault="00B53EEB" w:rsidP="00B53EEB">
      <w:pPr>
        <w:pStyle w:val="a3"/>
        <w:rPr>
          <w:color w:val="000000" w:themeColor="text1"/>
          <w:sz w:val="28"/>
          <w:szCs w:val="28"/>
        </w:rPr>
      </w:pPr>
      <w:r w:rsidRPr="00EB2BFA">
        <w:rPr>
          <w:color w:val="000000" w:themeColor="text1"/>
          <w:sz w:val="28"/>
          <w:szCs w:val="28"/>
        </w:rPr>
        <w:t># Word Embeddings</w:t>
      </w:r>
    </w:p>
    <w:p w14:paraId="6F950BA3" w14:textId="77777777" w:rsidR="00B53EEB" w:rsidRPr="00EB2BFA" w:rsidRDefault="00B53EEB" w:rsidP="00B53EEB">
      <w:pPr>
        <w:pStyle w:val="a3"/>
        <w:rPr>
          <w:color w:val="000000" w:themeColor="text1"/>
          <w:sz w:val="28"/>
          <w:szCs w:val="28"/>
        </w:rPr>
      </w:pPr>
      <w:r w:rsidRPr="00EB2BFA">
        <w:rPr>
          <w:color w:val="000000" w:themeColor="text1"/>
          <w:sz w:val="28"/>
          <w:szCs w:val="28"/>
        </w:rPr>
        <w:t>!pip install -q gensim</w:t>
      </w:r>
    </w:p>
    <w:p w14:paraId="43EC5B42" w14:textId="77777777" w:rsidR="00B53EEB" w:rsidRPr="00EB2BFA" w:rsidRDefault="00B53EEB" w:rsidP="00B53EEB">
      <w:pPr>
        <w:pStyle w:val="a3"/>
        <w:rPr>
          <w:color w:val="000000" w:themeColor="text1"/>
          <w:sz w:val="28"/>
          <w:szCs w:val="28"/>
        </w:rPr>
      </w:pPr>
    </w:p>
    <w:p w14:paraId="5D75D44F" w14:textId="77777777" w:rsidR="00B53EEB" w:rsidRPr="00EB2BFA" w:rsidRDefault="00B53EEB" w:rsidP="00B53EEB">
      <w:pPr>
        <w:pStyle w:val="a3"/>
        <w:rPr>
          <w:color w:val="000000" w:themeColor="text1"/>
          <w:sz w:val="28"/>
          <w:szCs w:val="28"/>
        </w:rPr>
      </w:pPr>
      <w:r w:rsidRPr="00EB2BFA">
        <w:rPr>
          <w:color w:val="000000" w:themeColor="text1"/>
          <w:sz w:val="28"/>
          <w:szCs w:val="28"/>
        </w:rPr>
        <w:t># Deep Learning</w:t>
      </w:r>
    </w:p>
    <w:p w14:paraId="0C5EB2AB" w14:textId="77777777" w:rsidR="00B53EEB" w:rsidRPr="00EB2BFA" w:rsidRDefault="00B53EEB" w:rsidP="00B53EEB">
      <w:pPr>
        <w:pStyle w:val="a3"/>
        <w:rPr>
          <w:color w:val="000000" w:themeColor="text1"/>
          <w:sz w:val="28"/>
          <w:szCs w:val="28"/>
        </w:rPr>
      </w:pPr>
      <w:r w:rsidRPr="00EB2BFA">
        <w:rPr>
          <w:color w:val="000000" w:themeColor="text1"/>
          <w:sz w:val="28"/>
          <w:szCs w:val="28"/>
        </w:rPr>
        <w:t>!pip install -q tensorflow keras</w:t>
      </w:r>
    </w:p>
    <w:p w14:paraId="27F9070A" w14:textId="77777777" w:rsidR="00B53EEB" w:rsidRPr="00EB2BFA" w:rsidRDefault="00B53EEB" w:rsidP="00B53EEB">
      <w:pPr>
        <w:pStyle w:val="a3"/>
        <w:rPr>
          <w:color w:val="000000" w:themeColor="text1"/>
          <w:sz w:val="28"/>
          <w:szCs w:val="28"/>
        </w:rPr>
      </w:pPr>
    </w:p>
    <w:p w14:paraId="178FD7F6"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Transformers / BERT</w:t>
      </w:r>
    </w:p>
    <w:p w14:paraId="045CBD3B" w14:textId="77777777" w:rsidR="00B53EEB" w:rsidRPr="00EB2BFA" w:rsidRDefault="00B53EEB" w:rsidP="00B53EEB">
      <w:pPr>
        <w:pStyle w:val="a3"/>
        <w:rPr>
          <w:color w:val="000000" w:themeColor="text1"/>
          <w:sz w:val="28"/>
          <w:szCs w:val="28"/>
        </w:rPr>
      </w:pPr>
      <w:r w:rsidRPr="00EB2BFA">
        <w:rPr>
          <w:color w:val="000000" w:themeColor="text1"/>
          <w:sz w:val="28"/>
          <w:szCs w:val="28"/>
        </w:rPr>
        <w:t>!pip install -q transformers datasets evaluate accelerate</w:t>
      </w:r>
    </w:p>
    <w:p w14:paraId="74D43122" w14:textId="77777777" w:rsidR="00B53EEB" w:rsidRPr="00EB2BFA" w:rsidRDefault="00B53EEB" w:rsidP="00B53EEB">
      <w:pPr>
        <w:pStyle w:val="a3"/>
        <w:rPr>
          <w:color w:val="000000" w:themeColor="text1"/>
          <w:sz w:val="28"/>
          <w:szCs w:val="28"/>
        </w:rPr>
      </w:pPr>
    </w:p>
    <w:p w14:paraId="0B6DE81B" w14:textId="77777777" w:rsidR="00B53EEB" w:rsidRPr="00EB2BFA" w:rsidRDefault="00B53EEB" w:rsidP="00B53EEB">
      <w:pPr>
        <w:pStyle w:val="a3"/>
        <w:rPr>
          <w:color w:val="000000" w:themeColor="text1"/>
          <w:sz w:val="28"/>
          <w:szCs w:val="28"/>
        </w:rPr>
      </w:pPr>
      <w:r w:rsidRPr="00EB2BFA">
        <w:rPr>
          <w:color w:val="000000" w:themeColor="text1"/>
          <w:sz w:val="28"/>
          <w:szCs w:val="28"/>
        </w:rPr>
        <w:t># Visualization</w:t>
      </w:r>
    </w:p>
    <w:p w14:paraId="126E05F0" w14:textId="77777777" w:rsidR="00B53EEB" w:rsidRPr="00EB2BFA" w:rsidRDefault="00B53EEB" w:rsidP="00B53EEB">
      <w:pPr>
        <w:pStyle w:val="a3"/>
        <w:rPr>
          <w:color w:val="000000" w:themeColor="text1"/>
          <w:sz w:val="28"/>
          <w:szCs w:val="28"/>
        </w:rPr>
      </w:pPr>
      <w:r w:rsidRPr="00EB2BFA">
        <w:rPr>
          <w:color w:val="000000" w:themeColor="text1"/>
          <w:sz w:val="28"/>
          <w:szCs w:val="28"/>
        </w:rPr>
        <w:t>!pip install -q matplotlib seaborn plotly</w:t>
      </w:r>
    </w:p>
    <w:p w14:paraId="21E68F85" w14:textId="77777777" w:rsidR="00B53EEB" w:rsidRPr="00EB2BFA" w:rsidRDefault="00B53EEB" w:rsidP="00B53EEB">
      <w:pPr>
        <w:pStyle w:val="a3"/>
        <w:rPr>
          <w:color w:val="000000" w:themeColor="text1"/>
          <w:sz w:val="28"/>
          <w:szCs w:val="28"/>
        </w:rPr>
      </w:pPr>
    </w:p>
    <w:p w14:paraId="251CB829" w14:textId="77777777" w:rsidR="00B53EEB" w:rsidRPr="00EB2BFA" w:rsidRDefault="00B53EEB" w:rsidP="00B53EEB">
      <w:pPr>
        <w:pStyle w:val="a3"/>
        <w:rPr>
          <w:color w:val="000000" w:themeColor="text1"/>
          <w:sz w:val="28"/>
          <w:szCs w:val="28"/>
        </w:rPr>
      </w:pPr>
      <w:r w:rsidRPr="00EB2BFA">
        <w:rPr>
          <w:color w:val="000000" w:themeColor="text1"/>
          <w:sz w:val="28"/>
          <w:szCs w:val="28"/>
        </w:rPr>
        <w:t># Extra utilities</w:t>
      </w:r>
    </w:p>
    <w:p w14:paraId="59D1C460" w14:textId="77777777" w:rsidR="00B53EEB" w:rsidRPr="00EB2BFA" w:rsidRDefault="00B53EEB" w:rsidP="00B53EEB">
      <w:pPr>
        <w:pStyle w:val="a3"/>
        <w:rPr>
          <w:color w:val="000000" w:themeColor="text1"/>
          <w:sz w:val="28"/>
          <w:szCs w:val="28"/>
        </w:rPr>
      </w:pPr>
      <w:r w:rsidRPr="00EB2BFA">
        <w:rPr>
          <w:color w:val="000000" w:themeColor="text1"/>
          <w:sz w:val="28"/>
          <w:szCs w:val="28"/>
        </w:rPr>
        <w:t>!pip install -q xgboost lightgbm</w:t>
      </w:r>
    </w:p>
    <w:p w14:paraId="5F677BA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tensorflow as tf</w:t>
      </w:r>
    </w:p>
    <w:p w14:paraId="1FFF9B46" w14:textId="77777777" w:rsidR="00B53EEB" w:rsidRPr="00EB2BFA" w:rsidRDefault="00B53EEB" w:rsidP="00B53EEB">
      <w:pPr>
        <w:pStyle w:val="a3"/>
        <w:rPr>
          <w:color w:val="000000" w:themeColor="text1"/>
          <w:sz w:val="28"/>
          <w:szCs w:val="28"/>
        </w:rPr>
      </w:pPr>
    </w:p>
    <w:p w14:paraId="2BF48B9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"TensorFlow version:", tf.__version__)</w:t>
      </w:r>
    </w:p>
    <w:p w14:paraId="5F9C24C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"GPU available:", tf.config.list_physical_devices('GPU'))</w:t>
      </w:r>
    </w:p>
    <w:p w14:paraId="043BC8FA" w14:textId="77777777" w:rsidR="00B53EEB" w:rsidRPr="00EB2BFA" w:rsidRDefault="00B53EEB" w:rsidP="00B53EEB">
      <w:pPr>
        <w:pStyle w:val="a3"/>
        <w:rPr>
          <w:color w:val="000000" w:themeColor="text1"/>
          <w:sz w:val="28"/>
          <w:szCs w:val="28"/>
        </w:rPr>
      </w:pPr>
      <w:r w:rsidRPr="00EB2BFA">
        <w:rPr>
          <w:color w:val="000000" w:themeColor="text1"/>
          <w:sz w:val="28"/>
          <w:szCs w:val="28"/>
        </w:rPr>
        <w:t>!kaggle datasets download -d clmentbisaillon/fake-and-real-news-dataset</w:t>
      </w:r>
    </w:p>
    <w:p w14:paraId="0499DAC4" w14:textId="77777777" w:rsidR="00B53EEB" w:rsidRPr="00EB2BFA" w:rsidRDefault="00B53EEB" w:rsidP="00B53EEB">
      <w:pPr>
        <w:pStyle w:val="a3"/>
        <w:rPr>
          <w:color w:val="000000" w:themeColor="text1"/>
          <w:sz w:val="28"/>
          <w:szCs w:val="28"/>
        </w:rPr>
      </w:pPr>
      <w:r w:rsidRPr="00EB2BFA">
        <w:rPr>
          <w:color w:val="000000" w:themeColor="text1"/>
          <w:sz w:val="28"/>
          <w:szCs w:val="28"/>
        </w:rPr>
        <w:t>!unzip -o fake-and-real-news-dataset.zip</w:t>
      </w:r>
    </w:p>
    <w:p w14:paraId="1D6A50A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pandas as pd</w:t>
      </w:r>
    </w:p>
    <w:p w14:paraId="12A5843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numpy as np</w:t>
      </w:r>
    </w:p>
    <w:p w14:paraId="72CD1DF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matplotlib.pyplot as plt</w:t>
      </w:r>
    </w:p>
    <w:p w14:paraId="4204A371"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seaborn as sns</w:t>
      </w:r>
    </w:p>
    <w:p w14:paraId="46FEFDCB" w14:textId="77777777" w:rsidR="00B53EEB" w:rsidRPr="00EB2BFA" w:rsidRDefault="00B53EEB" w:rsidP="00B53EEB">
      <w:pPr>
        <w:pStyle w:val="a3"/>
        <w:rPr>
          <w:color w:val="000000" w:themeColor="text1"/>
          <w:sz w:val="28"/>
          <w:szCs w:val="28"/>
        </w:rPr>
      </w:pPr>
    </w:p>
    <w:p w14:paraId="3F5B231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sklearn.model_selection import train_test_split</w:t>
      </w:r>
    </w:p>
    <w:p w14:paraId="265F35F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sklearn.metrics import accuracy_score, classification_report, confusion_matrix</w:t>
      </w:r>
    </w:p>
    <w:p w14:paraId="2DA59561" w14:textId="77777777" w:rsidR="00B53EEB" w:rsidRPr="00EB2BFA" w:rsidRDefault="00B53EEB" w:rsidP="00B53EEB">
      <w:pPr>
        <w:pStyle w:val="a3"/>
        <w:rPr>
          <w:color w:val="000000" w:themeColor="text1"/>
          <w:sz w:val="28"/>
          <w:szCs w:val="28"/>
        </w:rPr>
      </w:pPr>
    </w:p>
    <w:p w14:paraId="4460658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nltk</w:t>
      </w:r>
    </w:p>
    <w:p w14:paraId="4122F9B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nltk.download(</w:t>
      </w:r>
      <w:proofErr w:type="gramEnd"/>
      <w:r w:rsidRPr="00EB2BFA">
        <w:rPr>
          <w:color w:val="000000" w:themeColor="text1"/>
          <w:sz w:val="28"/>
          <w:szCs w:val="28"/>
        </w:rPr>
        <w:t>'stopwords')</w:t>
      </w:r>
    </w:p>
    <w:p w14:paraId="75D2412F" w14:textId="77777777" w:rsidR="00B53EEB" w:rsidRPr="00EB2BFA" w:rsidRDefault="00B53EEB" w:rsidP="00B53EEB">
      <w:pPr>
        <w:pStyle w:val="a3"/>
        <w:rPr>
          <w:color w:val="000000" w:themeColor="text1"/>
          <w:sz w:val="28"/>
          <w:szCs w:val="28"/>
        </w:rPr>
      </w:pPr>
    </w:p>
    <w:p w14:paraId="1E1B9D4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"Libraries loaded successfully")</w:t>
      </w:r>
    </w:p>
    <w:p w14:paraId="246CF07A"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fake</w:t>
      </w:r>
      <w:proofErr w:type="gramEnd"/>
      <w:r w:rsidRPr="00EB2BFA">
        <w:rPr>
          <w:color w:val="000000" w:themeColor="text1"/>
          <w:sz w:val="28"/>
          <w:szCs w:val="28"/>
        </w:rPr>
        <w:t xml:space="preserve"> = pd.read_csv("Fake.csv")</w:t>
      </w:r>
    </w:p>
    <w:p w14:paraId="025249B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true</w:t>
      </w:r>
      <w:proofErr w:type="gramEnd"/>
      <w:r w:rsidRPr="00EB2BFA">
        <w:rPr>
          <w:color w:val="000000" w:themeColor="text1"/>
          <w:sz w:val="28"/>
          <w:szCs w:val="28"/>
        </w:rPr>
        <w:t xml:space="preserve"> = pd.read_csv("True.csv")</w:t>
      </w:r>
    </w:p>
    <w:p w14:paraId="29E1EF2F" w14:textId="77777777" w:rsidR="00B53EEB" w:rsidRPr="00EB2BFA" w:rsidRDefault="00B53EEB" w:rsidP="00B53EEB">
      <w:pPr>
        <w:pStyle w:val="a3"/>
        <w:rPr>
          <w:color w:val="000000" w:themeColor="text1"/>
          <w:sz w:val="28"/>
          <w:szCs w:val="28"/>
        </w:rPr>
      </w:pPr>
    </w:p>
    <w:p w14:paraId="5BA1966C"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"Fake shape:", fake.shape)</w:t>
      </w:r>
    </w:p>
    <w:p w14:paraId="61148E7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"True shape:", true.shape)</w:t>
      </w:r>
    </w:p>
    <w:p w14:paraId="6CAB48C5" w14:textId="77777777" w:rsidR="00B53EEB" w:rsidRPr="00EB2BFA" w:rsidRDefault="00B53EEB" w:rsidP="00B53EEB">
      <w:pPr>
        <w:pStyle w:val="a3"/>
        <w:rPr>
          <w:color w:val="000000" w:themeColor="text1"/>
          <w:sz w:val="28"/>
          <w:szCs w:val="28"/>
        </w:rPr>
      </w:pPr>
    </w:p>
    <w:p w14:paraId="021394F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"\nFake columns:", fake.columns.tolist())</w:t>
      </w:r>
    </w:p>
    <w:p w14:paraId="4446BB0C"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"True columns:", true.columns.tolist())</w:t>
      </w:r>
    </w:p>
    <w:p w14:paraId="688283B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fake[</w:t>
      </w:r>
      <w:proofErr w:type="gramEnd"/>
      <w:r w:rsidRPr="00EB2BFA">
        <w:rPr>
          <w:color w:val="000000" w:themeColor="text1"/>
          <w:sz w:val="28"/>
          <w:szCs w:val="28"/>
        </w:rPr>
        <w:t>"label"] = 0</w:t>
      </w:r>
    </w:p>
    <w:p w14:paraId="7204EC55"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true[</w:t>
      </w:r>
      <w:proofErr w:type="gramEnd"/>
      <w:r w:rsidRPr="00EB2BFA">
        <w:rPr>
          <w:color w:val="000000" w:themeColor="text1"/>
          <w:sz w:val="28"/>
          <w:szCs w:val="28"/>
        </w:rPr>
        <w:t>"label"] = 1</w:t>
      </w:r>
    </w:p>
    <w:p w14:paraId="41EB70B1" w14:textId="77777777" w:rsidR="00B53EEB" w:rsidRPr="00EB2BFA" w:rsidRDefault="00B53EEB" w:rsidP="00B53EEB">
      <w:pPr>
        <w:pStyle w:val="a3"/>
        <w:rPr>
          <w:color w:val="000000" w:themeColor="text1"/>
          <w:sz w:val="28"/>
          <w:szCs w:val="28"/>
        </w:rPr>
      </w:pPr>
    </w:p>
    <w:p w14:paraId="004EFAD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data</w:t>
      </w:r>
      <w:proofErr w:type="gramEnd"/>
      <w:r w:rsidRPr="00EB2BFA">
        <w:rPr>
          <w:color w:val="000000" w:themeColor="text1"/>
          <w:sz w:val="28"/>
          <w:szCs w:val="28"/>
        </w:rPr>
        <w:t xml:space="preserve"> = pd.concat([fake, true], axis=0)</w:t>
      </w:r>
    </w:p>
    <w:p w14:paraId="70FAAB7A" w14:textId="77777777" w:rsidR="00B53EEB" w:rsidRPr="00EB2BFA" w:rsidRDefault="00B53EEB" w:rsidP="00B53EEB">
      <w:pPr>
        <w:pStyle w:val="a3"/>
        <w:rPr>
          <w:color w:val="000000" w:themeColor="text1"/>
          <w:sz w:val="28"/>
          <w:szCs w:val="28"/>
        </w:rPr>
      </w:pPr>
    </w:p>
    <w:p w14:paraId="5B915431"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data</w:t>
      </w:r>
      <w:proofErr w:type="gramEnd"/>
      <w:r w:rsidRPr="00EB2BFA">
        <w:rPr>
          <w:color w:val="000000" w:themeColor="text1"/>
          <w:sz w:val="28"/>
          <w:szCs w:val="28"/>
        </w:rPr>
        <w:t xml:space="preserve"> = data.sample(frac=1, random_state=42).reset_index(drop=True)</w:t>
      </w:r>
    </w:p>
    <w:p w14:paraId="7157C12D" w14:textId="77777777" w:rsidR="00B53EEB" w:rsidRPr="00EB2BFA" w:rsidRDefault="00B53EEB" w:rsidP="00B53EEB">
      <w:pPr>
        <w:pStyle w:val="a3"/>
        <w:rPr>
          <w:color w:val="000000" w:themeColor="text1"/>
          <w:sz w:val="28"/>
          <w:szCs w:val="28"/>
        </w:rPr>
      </w:pPr>
    </w:p>
    <w:p w14:paraId="4E9AD255"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"Dataset shape:", data.shape)</w:t>
      </w:r>
    </w:p>
    <w:p w14:paraId="2483F1C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lastRenderedPageBreak/>
        <w:t>data.head()</w:t>
      </w:r>
      <w:proofErr w:type="gramEnd"/>
    </w:p>
    <w:p w14:paraId="74E0270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data[</w:t>
      </w:r>
      <w:proofErr w:type="gramEnd"/>
      <w:r w:rsidRPr="00EB2BFA">
        <w:rPr>
          <w:color w:val="000000" w:themeColor="text1"/>
          <w:sz w:val="28"/>
          <w:szCs w:val="28"/>
        </w:rPr>
        <w:t>"content"] = (data["title"].fillna("") + " " + data["text"].fillna("")).str.strip()</w:t>
      </w:r>
    </w:p>
    <w:p w14:paraId="5646246A" w14:textId="77777777" w:rsidR="00B53EEB" w:rsidRPr="00EB2BFA" w:rsidRDefault="00B53EEB" w:rsidP="00B53EEB">
      <w:pPr>
        <w:pStyle w:val="a3"/>
        <w:rPr>
          <w:color w:val="000000" w:themeColor="text1"/>
          <w:sz w:val="28"/>
          <w:szCs w:val="28"/>
        </w:rPr>
      </w:pPr>
    </w:p>
    <w:p w14:paraId="5BEFCD8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"Rows:", len(data))</w:t>
      </w:r>
    </w:p>
    <w:p w14:paraId="19AB7CEC"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"Empty content:", (data["content"].str.len() == 0).sum())</w:t>
      </w:r>
    </w:p>
    <w:p w14:paraId="62E41FE8" w14:textId="77777777" w:rsidR="00B53EEB" w:rsidRPr="00EB2BFA" w:rsidRDefault="00B53EEB" w:rsidP="00B53EEB">
      <w:pPr>
        <w:pStyle w:val="a3"/>
        <w:rPr>
          <w:color w:val="000000" w:themeColor="text1"/>
          <w:sz w:val="28"/>
          <w:szCs w:val="28"/>
        </w:rPr>
      </w:pPr>
    </w:p>
    <w:p w14:paraId="64A8EDA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data[</w:t>
      </w:r>
      <w:proofErr w:type="gramEnd"/>
      <w:r w:rsidRPr="00EB2BFA">
        <w:rPr>
          <w:color w:val="000000" w:themeColor="text1"/>
          <w:sz w:val="28"/>
          <w:szCs w:val="28"/>
        </w:rPr>
        <w:t>["content", "label"]].head()</w:t>
      </w:r>
    </w:p>
    <w:p w14:paraId="3FB13E56"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os</w:t>
      </w:r>
    </w:p>
    <w:p w14:paraId="0DB144F5" w14:textId="77777777" w:rsidR="00B53EEB" w:rsidRPr="00EB2BFA" w:rsidRDefault="00B53EEB" w:rsidP="00B53EEB">
      <w:pPr>
        <w:pStyle w:val="a3"/>
        <w:rPr>
          <w:color w:val="000000" w:themeColor="text1"/>
          <w:sz w:val="28"/>
          <w:szCs w:val="28"/>
        </w:rPr>
      </w:pPr>
    </w:p>
    <w:p w14:paraId="64AF2B11"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folders</w:t>
      </w:r>
      <w:proofErr w:type="gramEnd"/>
      <w:r w:rsidRPr="00EB2BFA">
        <w:rPr>
          <w:color w:val="000000" w:themeColor="text1"/>
          <w:sz w:val="28"/>
          <w:szCs w:val="28"/>
        </w:rPr>
        <w:t xml:space="preserve"> = ["data", "models", "results", "plots"]</w:t>
      </w:r>
    </w:p>
    <w:p w14:paraId="2F1410A1" w14:textId="77777777" w:rsidR="00B53EEB" w:rsidRPr="00EB2BFA" w:rsidRDefault="00B53EEB" w:rsidP="00B53EEB">
      <w:pPr>
        <w:pStyle w:val="a3"/>
        <w:rPr>
          <w:color w:val="000000" w:themeColor="text1"/>
          <w:sz w:val="28"/>
          <w:szCs w:val="28"/>
        </w:rPr>
      </w:pPr>
    </w:p>
    <w:p w14:paraId="2FCEC815"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for</w:t>
      </w:r>
      <w:proofErr w:type="gramEnd"/>
      <w:r w:rsidRPr="00EB2BFA">
        <w:rPr>
          <w:color w:val="000000" w:themeColor="text1"/>
          <w:sz w:val="28"/>
          <w:szCs w:val="28"/>
        </w:rPr>
        <w:t xml:space="preserve"> folder in folders:</w:t>
      </w:r>
    </w:p>
    <w:p w14:paraId="2ADE8E1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os.makedirs(</w:t>
      </w:r>
      <w:proofErr w:type="gramEnd"/>
      <w:r w:rsidRPr="00EB2BFA">
        <w:rPr>
          <w:color w:val="000000" w:themeColor="text1"/>
          <w:sz w:val="28"/>
          <w:szCs w:val="28"/>
        </w:rPr>
        <w:t>folder, exist_ok=True)</w:t>
      </w:r>
    </w:p>
    <w:p w14:paraId="36FD041C" w14:textId="77777777" w:rsidR="00B53EEB" w:rsidRPr="00EB2BFA" w:rsidRDefault="00B53EEB" w:rsidP="00B53EEB">
      <w:pPr>
        <w:pStyle w:val="a3"/>
        <w:rPr>
          <w:color w:val="000000" w:themeColor="text1"/>
          <w:sz w:val="28"/>
          <w:szCs w:val="28"/>
        </w:rPr>
      </w:pPr>
    </w:p>
    <w:p w14:paraId="2393692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"Folders created successfully")</w:t>
      </w:r>
    </w:p>
    <w:p w14:paraId="69360C34" w14:textId="77777777" w:rsidR="00B53EEB" w:rsidRPr="00EB2BFA" w:rsidRDefault="00B53EEB" w:rsidP="00B53EEB">
      <w:pPr>
        <w:pStyle w:val="a3"/>
        <w:rPr>
          <w:color w:val="000000" w:themeColor="text1"/>
          <w:sz w:val="28"/>
          <w:szCs w:val="28"/>
        </w:rPr>
      </w:pPr>
      <w:r w:rsidRPr="00EB2BFA">
        <w:rPr>
          <w:color w:val="000000" w:themeColor="text1"/>
          <w:sz w:val="28"/>
          <w:szCs w:val="28"/>
        </w:rPr>
        <w:t>data.to_</w:t>
      </w:r>
      <w:proofErr w:type="gramStart"/>
      <w:r w:rsidRPr="00EB2BFA">
        <w:rPr>
          <w:color w:val="000000" w:themeColor="text1"/>
          <w:sz w:val="28"/>
          <w:szCs w:val="28"/>
        </w:rPr>
        <w:t>csv(</w:t>
      </w:r>
      <w:proofErr w:type="gramEnd"/>
      <w:r w:rsidRPr="00EB2BFA">
        <w:rPr>
          <w:color w:val="000000" w:themeColor="text1"/>
          <w:sz w:val="28"/>
          <w:szCs w:val="28"/>
        </w:rPr>
        <w:t>"data/fake_news_dataset.csv", index=False)</w:t>
      </w:r>
    </w:p>
    <w:p w14:paraId="597F1D93" w14:textId="77777777" w:rsidR="00B53EEB" w:rsidRPr="00EB2BFA" w:rsidRDefault="00B53EEB" w:rsidP="00B53EEB">
      <w:pPr>
        <w:pStyle w:val="a3"/>
        <w:rPr>
          <w:color w:val="000000" w:themeColor="text1"/>
          <w:sz w:val="28"/>
          <w:szCs w:val="28"/>
        </w:rPr>
      </w:pPr>
    </w:p>
    <w:p w14:paraId="7C9E85D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"Dataset saved successfully")</w:t>
      </w:r>
    </w:p>
    <w:p w14:paraId="68806E9A"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re</w:t>
      </w:r>
    </w:p>
    <w:p w14:paraId="221FF578" w14:textId="77777777" w:rsidR="00B53EEB" w:rsidRPr="00EB2BFA" w:rsidRDefault="00B53EEB" w:rsidP="00B53EEB">
      <w:pPr>
        <w:pStyle w:val="a3"/>
        <w:rPr>
          <w:color w:val="000000" w:themeColor="text1"/>
          <w:sz w:val="28"/>
          <w:szCs w:val="28"/>
        </w:rPr>
      </w:pPr>
    </w:p>
    <w:p w14:paraId="3F18C92C"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def</w:t>
      </w:r>
      <w:proofErr w:type="gramEnd"/>
      <w:r w:rsidRPr="00EB2BFA">
        <w:rPr>
          <w:color w:val="000000" w:themeColor="text1"/>
          <w:sz w:val="28"/>
          <w:szCs w:val="28"/>
        </w:rPr>
        <w:t xml:space="preserve"> clean_text(text):</w:t>
      </w:r>
    </w:p>
    <w:p w14:paraId="34EA68E3"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w:t>
      </w:r>
      <w:proofErr w:type="gramStart"/>
      <w:r w:rsidRPr="00EB2BFA">
        <w:rPr>
          <w:color w:val="000000" w:themeColor="text1"/>
          <w:sz w:val="28"/>
          <w:szCs w:val="28"/>
        </w:rPr>
        <w:t>text</w:t>
      </w:r>
      <w:proofErr w:type="gramEnd"/>
      <w:r w:rsidRPr="00EB2BFA">
        <w:rPr>
          <w:color w:val="000000" w:themeColor="text1"/>
          <w:sz w:val="28"/>
          <w:szCs w:val="28"/>
        </w:rPr>
        <w:t xml:space="preserve"> = str(text).lower()</w:t>
      </w:r>
    </w:p>
    <w:p w14:paraId="1FC6A66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text</w:t>
      </w:r>
      <w:proofErr w:type="gramEnd"/>
      <w:r w:rsidRPr="00EB2BFA">
        <w:rPr>
          <w:color w:val="000000" w:themeColor="text1"/>
          <w:sz w:val="28"/>
          <w:szCs w:val="28"/>
        </w:rPr>
        <w:t xml:space="preserve"> = re.sub(r"http\S+|www\S+", "", text)</w:t>
      </w:r>
    </w:p>
    <w:p w14:paraId="22E9AFE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text</w:t>
      </w:r>
      <w:proofErr w:type="gramEnd"/>
      <w:r w:rsidRPr="00EB2BFA">
        <w:rPr>
          <w:color w:val="000000" w:themeColor="text1"/>
          <w:sz w:val="28"/>
          <w:szCs w:val="28"/>
        </w:rPr>
        <w:t xml:space="preserve"> = re.sub(r"\d+", "", text)</w:t>
      </w:r>
    </w:p>
    <w:p w14:paraId="7A0D200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text</w:t>
      </w:r>
      <w:proofErr w:type="gramEnd"/>
      <w:r w:rsidRPr="00EB2BFA">
        <w:rPr>
          <w:color w:val="000000" w:themeColor="text1"/>
          <w:sz w:val="28"/>
          <w:szCs w:val="28"/>
        </w:rPr>
        <w:t xml:space="preserve"> = re.sub(r"[^\w\s]", " ", text)</w:t>
      </w:r>
    </w:p>
    <w:p w14:paraId="6491BB5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text</w:t>
      </w:r>
      <w:proofErr w:type="gramEnd"/>
      <w:r w:rsidRPr="00EB2BFA">
        <w:rPr>
          <w:color w:val="000000" w:themeColor="text1"/>
          <w:sz w:val="28"/>
          <w:szCs w:val="28"/>
        </w:rPr>
        <w:t xml:space="preserve"> = re.sub(r"\s+", " ", text).strip()</w:t>
      </w:r>
    </w:p>
    <w:p w14:paraId="45CC4DD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return</w:t>
      </w:r>
      <w:proofErr w:type="gramEnd"/>
      <w:r w:rsidRPr="00EB2BFA">
        <w:rPr>
          <w:color w:val="000000" w:themeColor="text1"/>
          <w:sz w:val="28"/>
          <w:szCs w:val="28"/>
        </w:rPr>
        <w:t xml:space="preserve"> text</w:t>
      </w:r>
    </w:p>
    <w:p w14:paraId="49D255FE" w14:textId="77777777" w:rsidR="00B53EEB" w:rsidRPr="00EB2BFA" w:rsidRDefault="00B53EEB" w:rsidP="00B53EEB">
      <w:pPr>
        <w:pStyle w:val="a3"/>
        <w:rPr>
          <w:color w:val="000000" w:themeColor="text1"/>
          <w:sz w:val="28"/>
          <w:szCs w:val="28"/>
        </w:rPr>
      </w:pPr>
    </w:p>
    <w:p w14:paraId="2539CFE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data[</w:t>
      </w:r>
      <w:proofErr w:type="gramEnd"/>
      <w:r w:rsidRPr="00EB2BFA">
        <w:rPr>
          <w:color w:val="000000" w:themeColor="text1"/>
          <w:sz w:val="28"/>
          <w:szCs w:val="28"/>
        </w:rPr>
        <w:t>"clean_text"] = data["content"].apply(clean_text)</w:t>
      </w:r>
    </w:p>
    <w:p w14:paraId="35E9E0EE" w14:textId="77777777" w:rsidR="00B53EEB" w:rsidRPr="00EB2BFA" w:rsidRDefault="00B53EEB" w:rsidP="00B53EEB">
      <w:pPr>
        <w:pStyle w:val="a3"/>
        <w:rPr>
          <w:color w:val="000000" w:themeColor="text1"/>
          <w:sz w:val="28"/>
          <w:szCs w:val="28"/>
        </w:rPr>
      </w:pPr>
    </w:p>
    <w:p w14:paraId="6866E8A5"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"Cleaning done")</w:t>
      </w:r>
    </w:p>
    <w:p w14:paraId="4EF7E825"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data[</w:t>
      </w:r>
      <w:proofErr w:type="gramEnd"/>
      <w:r w:rsidRPr="00EB2BFA">
        <w:rPr>
          <w:color w:val="000000" w:themeColor="text1"/>
          <w:sz w:val="28"/>
          <w:szCs w:val="28"/>
        </w:rPr>
        <w:t>["clean_text", "label"]].head()</w:t>
      </w:r>
    </w:p>
    <w:p w14:paraId="1791A3F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nltk.corpus import stopwords</w:t>
      </w:r>
    </w:p>
    <w:p w14:paraId="494D04DD" w14:textId="77777777" w:rsidR="00B53EEB" w:rsidRPr="00EB2BFA" w:rsidRDefault="00B53EEB" w:rsidP="00B53EEB">
      <w:pPr>
        <w:pStyle w:val="a3"/>
        <w:rPr>
          <w:color w:val="000000" w:themeColor="text1"/>
          <w:sz w:val="28"/>
          <w:szCs w:val="28"/>
        </w:rPr>
      </w:pPr>
    </w:p>
    <w:p w14:paraId="2AC077F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stop_words = </w:t>
      </w:r>
      <w:proofErr w:type="gramStart"/>
      <w:r w:rsidRPr="00EB2BFA">
        <w:rPr>
          <w:color w:val="000000" w:themeColor="text1"/>
          <w:sz w:val="28"/>
          <w:szCs w:val="28"/>
        </w:rPr>
        <w:t>set(</w:t>
      </w:r>
      <w:proofErr w:type="gramEnd"/>
      <w:r w:rsidRPr="00EB2BFA">
        <w:rPr>
          <w:color w:val="000000" w:themeColor="text1"/>
          <w:sz w:val="28"/>
          <w:szCs w:val="28"/>
        </w:rPr>
        <w:t>stopwords.words("english"))</w:t>
      </w:r>
    </w:p>
    <w:p w14:paraId="34C704DD" w14:textId="77777777" w:rsidR="00B53EEB" w:rsidRPr="00EB2BFA" w:rsidRDefault="00B53EEB" w:rsidP="00B53EEB">
      <w:pPr>
        <w:pStyle w:val="a3"/>
        <w:rPr>
          <w:color w:val="000000" w:themeColor="text1"/>
          <w:sz w:val="28"/>
          <w:szCs w:val="28"/>
        </w:rPr>
      </w:pPr>
    </w:p>
    <w:p w14:paraId="52126CB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def</w:t>
      </w:r>
      <w:proofErr w:type="gramEnd"/>
      <w:r w:rsidRPr="00EB2BFA">
        <w:rPr>
          <w:color w:val="000000" w:themeColor="text1"/>
          <w:sz w:val="28"/>
          <w:szCs w:val="28"/>
        </w:rPr>
        <w:t xml:space="preserve"> remove_stopwords(text):</w:t>
      </w:r>
    </w:p>
    <w:p w14:paraId="27E1D84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words</w:t>
      </w:r>
      <w:proofErr w:type="gramEnd"/>
      <w:r w:rsidRPr="00EB2BFA">
        <w:rPr>
          <w:color w:val="000000" w:themeColor="text1"/>
          <w:sz w:val="28"/>
          <w:szCs w:val="28"/>
        </w:rPr>
        <w:t xml:space="preserve"> = text.split()</w:t>
      </w:r>
    </w:p>
    <w:p w14:paraId="1E32612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words</w:t>
      </w:r>
      <w:proofErr w:type="gramEnd"/>
      <w:r w:rsidRPr="00EB2BFA">
        <w:rPr>
          <w:color w:val="000000" w:themeColor="text1"/>
          <w:sz w:val="28"/>
          <w:szCs w:val="28"/>
        </w:rPr>
        <w:t xml:space="preserve"> = [w for w in words if w not in stop_words]</w:t>
      </w:r>
    </w:p>
    <w:p w14:paraId="0DC4D9DA"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return</w:t>
      </w:r>
      <w:proofErr w:type="gramEnd"/>
      <w:r w:rsidRPr="00EB2BFA">
        <w:rPr>
          <w:color w:val="000000" w:themeColor="text1"/>
          <w:sz w:val="28"/>
          <w:szCs w:val="28"/>
        </w:rPr>
        <w:t xml:space="preserve"> " ".join(words)</w:t>
      </w:r>
    </w:p>
    <w:p w14:paraId="53E62FC6" w14:textId="77777777" w:rsidR="00B53EEB" w:rsidRPr="00EB2BFA" w:rsidRDefault="00B53EEB" w:rsidP="00B53EEB">
      <w:pPr>
        <w:pStyle w:val="a3"/>
        <w:rPr>
          <w:color w:val="000000" w:themeColor="text1"/>
          <w:sz w:val="28"/>
          <w:szCs w:val="28"/>
        </w:rPr>
      </w:pPr>
    </w:p>
    <w:p w14:paraId="40C3A5E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data[</w:t>
      </w:r>
      <w:proofErr w:type="gramEnd"/>
      <w:r w:rsidRPr="00EB2BFA">
        <w:rPr>
          <w:color w:val="000000" w:themeColor="text1"/>
          <w:sz w:val="28"/>
          <w:szCs w:val="28"/>
        </w:rPr>
        <w:t>"clean_text"] = data["clean_text"].apply(remove_stopwords)</w:t>
      </w:r>
    </w:p>
    <w:p w14:paraId="2CBF989C" w14:textId="77777777" w:rsidR="00B53EEB" w:rsidRPr="00EB2BFA" w:rsidRDefault="00B53EEB" w:rsidP="00B53EEB">
      <w:pPr>
        <w:pStyle w:val="a3"/>
        <w:rPr>
          <w:color w:val="000000" w:themeColor="text1"/>
          <w:sz w:val="28"/>
          <w:szCs w:val="28"/>
        </w:rPr>
      </w:pPr>
    </w:p>
    <w:p w14:paraId="4D4E536A"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"Stopwords removed")</w:t>
      </w:r>
    </w:p>
    <w:p w14:paraId="50E2F2E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data[</w:t>
      </w:r>
      <w:proofErr w:type="gramEnd"/>
      <w:r w:rsidRPr="00EB2BFA">
        <w:rPr>
          <w:color w:val="000000" w:themeColor="text1"/>
          <w:sz w:val="28"/>
          <w:szCs w:val="28"/>
        </w:rPr>
        <w:t>["clean_text", "label"]].head()</w:t>
      </w:r>
    </w:p>
    <w:p w14:paraId="2D8E841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X = </w:t>
      </w:r>
      <w:proofErr w:type="gramStart"/>
      <w:r w:rsidRPr="00EB2BFA">
        <w:rPr>
          <w:color w:val="000000" w:themeColor="text1"/>
          <w:sz w:val="28"/>
          <w:szCs w:val="28"/>
        </w:rPr>
        <w:t>data[</w:t>
      </w:r>
      <w:proofErr w:type="gramEnd"/>
      <w:r w:rsidRPr="00EB2BFA">
        <w:rPr>
          <w:color w:val="000000" w:themeColor="text1"/>
          <w:sz w:val="28"/>
          <w:szCs w:val="28"/>
        </w:rPr>
        <w:t>"clean_text"]</w:t>
      </w:r>
    </w:p>
    <w:p w14:paraId="4F6ECC0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y = </w:t>
      </w:r>
      <w:proofErr w:type="gramStart"/>
      <w:r w:rsidRPr="00EB2BFA">
        <w:rPr>
          <w:color w:val="000000" w:themeColor="text1"/>
          <w:sz w:val="28"/>
          <w:szCs w:val="28"/>
        </w:rPr>
        <w:t>data[</w:t>
      </w:r>
      <w:proofErr w:type="gramEnd"/>
      <w:r w:rsidRPr="00EB2BFA">
        <w:rPr>
          <w:color w:val="000000" w:themeColor="text1"/>
          <w:sz w:val="28"/>
          <w:szCs w:val="28"/>
        </w:rPr>
        <w:t>"label"]</w:t>
      </w:r>
    </w:p>
    <w:p w14:paraId="68955E83" w14:textId="77777777" w:rsidR="00B53EEB" w:rsidRPr="00EB2BFA" w:rsidRDefault="00B53EEB" w:rsidP="00B53EEB">
      <w:pPr>
        <w:pStyle w:val="a3"/>
        <w:rPr>
          <w:color w:val="000000" w:themeColor="text1"/>
          <w:sz w:val="28"/>
          <w:szCs w:val="28"/>
        </w:rPr>
      </w:pPr>
    </w:p>
    <w:p w14:paraId="4557B61C" w14:textId="77777777" w:rsidR="00B53EEB" w:rsidRPr="00EB2BFA" w:rsidRDefault="00B53EEB" w:rsidP="00B53EEB">
      <w:pPr>
        <w:pStyle w:val="a3"/>
        <w:rPr>
          <w:color w:val="000000" w:themeColor="text1"/>
          <w:sz w:val="28"/>
          <w:szCs w:val="28"/>
        </w:rPr>
      </w:pPr>
      <w:r w:rsidRPr="00EB2BFA">
        <w:rPr>
          <w:color w:val="000000" w:themeColor="text1"/>
          <w:sz w:val="28"/>
          <w:szCs w:val="28"/>
        </w:rPr>
        <w:t>X_train, X_test, y_train, y_test = train_test_</w:t>
      </w:r>
      <w:proofErr w:type="gramStart"/>
      <w:r w:rsidRPr="00EB2BFA">
        <w:rPr>
          <w:color w:val="000000" w:themeColor="text1"/>
          <w:sz w:val="28"/>
          <w:szCs w:val="28"/>
        </w:rPr>
        <w:t>split(</w:t>
      </w:r>
      <w:proofErr w:type="gramEnd"/>
    </w:p>
    <w:p w14:paraId="50F226F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X, y,</w:t>
      </w:r>
    </w:p>
    <w:p w14:paraId="74CCAC1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test_size=0.2,</w:t>
      </w:r>
    </w:p>
    <w:p w14:paraId="6AF1CAB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random_state=42,</w:t>
      </w:r>
    </w:p>
    <w:p w14:paraId="58FA8D5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stratify=</w:t>
      </w:r>
      <w:proofErr w:type="gramEnd"/>
      <w:r w:rsidRPr="00EB2BFA">
        <w:rPr>
          <w:color w:val="000000" w:themeColor="text1"/>
          <w:sz w:val="28"/>
          <w:szCs w:val="28"/>
        </w:rPr>
        <w:t>y</w:t>
      </w:r>
    </w:p>
    <w:p w14:paraId="1F0D5218"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5D13367D" w14:textId="77777777" w:rsidR="00B53EEB" w:rsidRPr="00EB2BFA" w:rsidRDefault="00B53EEB" w:rsidP="00B53EEB">
      <w:pPr>
        <w:pStyle w:val="a3"/>
        <w:rPr>
          <w:color w:val="000000" w:themeColor="text1"/>
          <w:sz w:val="28"/>
          <w:szCs w:val="28"/>
        </w:rPr>
      </w:pPr>
    </w:p>
    <w:p w14:paraId="451E361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"Train size:", X_train.shape)</w:t>
      </w:r>
    </w:p>
    <w:p w14:paraId="330E2B0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"Test size:", X_test.shape)</w:t>
      </w:r>
    </w:p>
    <w:p w14:paraId="4194C1F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sklearn.feature_extraction.text import TfidfVectorizer</w:t>
      </w:r>
    </w:p>
    <w:p w14:paraId="02E2238F" w14:textId="77777777" w:rsidR="00B53EEB" w:rsidRPr="00EB2BFA" w:rsidRDefault="00B53EEB" w:rsidP="00B53EEB">
      <w:pPr>
        <w:pStyle w:val="a3"/>
        <w:rPr>
          <w:color w:val="000000" w:themeColor="text1"/>
          <w:sz w:val="28"/>
          <w:szCs w:val="28"/>
        </w:rPr>
      </w:pPr>
    </w:p>
    <w:p w14:paraId="387ADDF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tfidf_vectorizer = </w:t>
      </w:r>
      <w:proofErr w:type="gramStart"/>
      <w:r w:rsidRPr="00EB2BFA">
        <w:rPr>
          <w:color w:val="000000" w:themeColor="text1"/>
          <w:sz w:val="28"/>
          <w:szCs w:val="28"/>
        </w:rPr>
        <w:t>TfidfVectorizer(</w:t>
      </w:r>
      <w:proofErr w:type="gramEnd"/>
    </w:p>
    <w:p w14:paraId="5CA255B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max_features=50000,</w:t>
      </w:r>
    </w:p>
    <w:p w14:paraId="5ABEA65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ngram_range</w:t>
      </w:r>
      <w:proofErr w:type="gramStart"/>
      <w:r w:rsidRPr="00EB2BFA">
        <w:rPr>
          <w:color w:val="000000" w:themeColor="text1"/>
          <w:sz w:val="28"/>
          <w:szCs w:val="28"/>
        </w:rPr>
        <w:t>=(</w:t>
      </w:r>
      <w:proofErr w:type="gramEnd"/>
      <w:r w:rsidRPr="00EB2BFA">
        <w:rPr>
          <w:color w:val="000000" w:themeColor="text1"/>
          <w:sz w:val="28"/>
          <w:szCs w:val="28"/>
        </w:rPr>
        <w:t>1,2)</w:t>
      </w:r>
    </w:p>
    <w:p w14:paraId="5F014507"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4EC2186D" w14:textId="77777777" w:rsidR="00B53EEB" w:rsidRPr="00EB2BFA" w:rsidRDefault="00B53EEB" w:rsidP="00B53EEB">
      <w:pPr>
        <w:pStyle w:val="a3"/>
        <w:rPr>
          <w:color w:val="000000" w:themeColor="text1"/>
          <w:sz w:val="28"/>
          <w:szCs w:val="28"/>
        </w:rPr>
      </w:pPr>
    </w:p>
    <w:p w14:paraId="072FE33F" w14:textId="77777777" w:rsidR="00B53EEB" w:rsidRPr="00EB2BFA" w:rsidRDefault="00B53EEB" w:rsidP="00B53EEB">
      <w:pPr>
        <w:pStyle w:val="a3"/>
        <w:rPr>
          <w:color w:val="000000" w:themeColor="text1"/>
          <w:sz w:val="28"/>
          <w:szCs w:val="28"/>
        </w:rPr>
      </w:pPr>
      <w:r w:rsidRPr="00EB2BFA">
        <w:rPr>
          <w:color w:val="000000" w:themeColor="text1"/>
          <w:sz w:val="28"/>
          <w:szCs w:val="28"/>
        </w:rPr>
        <w:t>X_train_tfidf = tfidf_vectorizer.fit_</w:t>
      </w:r>
      <w:proofErr w:type="gramStart"/>
      <w:r w:rsidRPr="00EB2BFA">
        <w:rPr>
          <w:color w:val="000000" w:themeColor="text1"/>
          <w:sz w:val="28"/>
          <w:szCs w:val="28"/>
        </w:rPr>
        <w:t>transform(</w:t>
      </w:r>
      <w:proofErr w:type="gramEnd"/>
      <w:r w:rsidRPr="00EB2BFA">
        <w:rPr>
          <w:color w:val="000000" w:themeColor="text1"/>
          <w:sz w:val="28"/>
          <w:szCs w:val="28"/>
        </w:rPr>
        <w:t>X_train)</w:t>
      </w:r>
    </w:p>
    <w:p w14:paraId="532D8C9A" w14:textId="77777777" w:rsidR="00B53EEB" w:rsidRPr="00EB2BFA" w:rsidRDefault="00B53EEB" w:rsidP="00B53EEB">
      <w:pPr>
        <w:pStyle w:val="a3"/>
        <w:rPr>
          <w:color w:val="000000" w:themeColor="text1"/>
          <w:sz w:val="28"/>
          <w:szCs w:val="28"/>
        </w:rPr>
      </w:pPr>
      <w:r w:rsidRPr="00EB2BFA">
        <w:rPr>
          <w:color w:val="000000" w:themeColor="text1"/>
          <w:sz w:val="28"/>
          <w:szCs w:val="28"/>
        </w:rPr>
        <w:t>X_test_</w:t>
      </w:r>
      <w:proofErr w:type="gramStart"/>
      <w:r w:rsidRPr="00EB2BFA">
        <w:rPr>
          <w:color w:val="000000" w:themeColor="text1"/>
          <w:sz w:val="28"/>
          <w:szCs w:val="28"/>
        </w:rPr>
        <w:t>tfidf  =</w:t>
      </w:r>
      <w:proofErr w:type="gramEnd"/>
      <w:r w:rsidRPr="00EB2BFA">
        <w:rPr>
          <w:color w:val="000000" w:themeColor="text1"/>
          <w:sz w:val="28"/>
          <w:szCs w:val="28"/>
        </w:rPr>
        <w:t xml:space="preserve"> tfidf_vectorizer.transform(X_test)</w:t>
      </w:r>
    </w:p>
    <w:p w14:paraId="1577C9F0" w14:textId="77777777" w:rsidR="00B53EEB" w:rsidRPr="00EB2BFA" w:rsidRDefault="00B53EEB" w:rsidP="00B53EEB">
      <w:pPr>
        <w:pStyle w:val="a3"/>
        <w:rPr>
          <w:color w:val="000000" w:themeColor="text1"/>
          <w:sz w:val="28"/>
          <w:szCs w:val="28"/>
        </w:rPr>
      </w:pPr>
    </w:p>
    <w:p w14:paraId="2F8AB56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"TF-IDF Train Shape:", X_train_tfidf.shape)</w:t>
      </w:r>
    </w:p>
    <w:p w14:paraId="775F347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"TF-IDF Test Shape:", X_test_tfidf.shape)</w:t>
      </w:r>
    </w:p>
    <w:p w14:paraId="1A6CD4E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os</w:t>
      </w:r>
    </w:p>
    <w:p w14:paraId="5C3199A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time</w:t>
      </w:r>
    </w:p>
    <w:p w14:paraId="75E1A5A3"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json</w:t>
      </w:r>
    </w:p>
    <w:p w14:paraId="6C9C60F6"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numpy as np</w:t>
      </w:r>
    </w:p>
    <w:p w14:paraId="4640BC3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pandas as pd</w:t>
      </w:r>
    </w:p>
    <w:p w14:paraId="3C819E1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matplotlib.pyplot as plt</w:t>
      </w:r>
    </w:p>
    <w:p w14:paraId="539B9C5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seaborn as sns</w:t>
      </w:r>
    </w:p>
    <w:p w14:paraId="13C9C5B2" w14:textId="77777777" w:rsidR="00B53EEB" w:rsidRPr="00EB2BFA" w:rsidRDefault="00B53EEB" w:rsidP="00B53EEB">
      <w:pPr>
        <w:pStyle w:val="a3"/>
        <w:rPr>
          <w:color w:val="000000" w:themeColor="text1"/>
          <w:sz w:val="28"/>
          <w:szCs w:val="28"/>
        </w:rPr>
      </w:pPr>
    </w:p>
    <w:p w14:paraId="3EB1FC7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sklearn.metrics import (</w:t>
      </w:r>
    </w:p>
    <w:p w14:paraId="4D2ED03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accuracy_score,</w:t>
      </w:r>
    </w:p>
    <w:p w14:paraId="17F6EBA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precision_score,</w:t>
      </w:r>
    </w:p>
    <w:p w14:paraId="76BA5FE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recall_score,</w:t>
      </w:r>
    </w:p>
    <w:p w14:paraId="66FEB1C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f1_score,</w:t>
      </w:r>
    </w:p>
    <w:p w14:paraId="53F81A5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confusion_matrix,</w:t>
      </w:r>
    </w:p>
    <w:p w14:paraId="7017EBD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classification_report</w:t>
      </w:r>
    </w:p>
    <w:p w14:paraId="60BEE487"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w:t>
      </w:r>
    </w:p>
    <w:p w14:paraId="1651F805" w14:textId="77777777" w:rsidR="00B53EEB" w:rsidRPr="00EB2BFA" w:rsidRDefault="00B53EEB" w:rsidP="00B53EEB">
      <w:pPr>
        <w:pStyle w:val="a3"/>
        <w:rPr>
          <w:color w:val="000000" w:themeColor="text1"/>
          <w:sz w:val="28"/>
          <w:szCs w:val="28"/>
        </w:rPr>
      </w:pPr>
    </w:p>
    <w:p w14:paraId="0340CE3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results</w:t>
      </w:r>
      <w:proofErr w:type="gramEnd"/>
      <w:r w:rsidRPr="00EB2BFA">
        <w:rPr>
          <w:color w:val="000000" w:themeColor="text1"/>
          <w:sz w:val="28"/>
          <w:szCs w:val="28"/>
        </w:rPr>
        <w:t xml:space="preserve"> = []</w:t>
      </w:r>
    </w:p>
    <w:p w14:paraId="6834A0F9" w14:textId="77777777" w:rsidR="00B53EEB" w:rsidRPr="00EB2BFA" w:rsidRDefault="00B53EEB" w:rsidP="00B53EEB">
      <w:pPr>
        <w:pStyle w:val="a3"/>
        <w:rPr>
          <w:color w:val="000000" w:themeColor="text1"/>
          <w:sz w:val="28"/>
          <w:szCs w:val="28"/>
        </w:rPr>
      </w:pPr>
    </w:p>
    <w:p w14:paraId="46104DB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def</w:t>
      </w:r>
      <w:proofErr w:type="gramEnd"/>
      <w:r w:rsidRPr="00EB2BFA">
        <w:rPr>
          <w:color w:val="000000" w:themeColor="text1"/>
          <w:sz w:val="28"/>
          <w:szCs w:val="28"/>
        </w:rPr>
        <w:t xml:space="preserve"> evaluate_and_store(model_name, y_train, train_pred, y_test, test_pred, train_time):</w:t>
      </w:r>
    </w:p>
    <w:p w14:paraId="7A83685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train_acc = accuracy_</w:t>
      </w:r>
      <w:proofErr w:type="gramStart"/>
      <w:r w:rsidRPr="00EB2BFA">
        <w:rPr>
          <w:color w:val="000000" w:themeColor="text1"/>
          <w:sz w:val="28"/>
          <w:szCs w:val="28"/>
        </w:rPr>
        <w:t>score(</w:t>
      </w:r>
      <w:proofErr w:type="gramEnd"/>
      <w:r w:rsidRPr="00EB2BFA">
        <w:rPr>
          <w:color w:val="000000" w:themeColor="text1"/>
          <w:sz w:val="28"/>
          <w:szCs w:val="28"/>
        </w:rPr>
        <w:t>y_train, train_pred)</w:t>
      </w:r>
    </w:p>
    <w:p w14:paraId="1E467DD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test_acc = accuracy_</w:t>
      </w:r>
      <w:proofErr w:type="gramStart"/>
      <w:r w:rsidRPr="00EB2BFA">
        <w:rPr>
          <w:color w:val="000000" w:themeColor="text1"/>
          <w:sz w:val="28"/>
          <w:szCs w:val="28"/>
        </w:rPr>
        <w:t>score(</w:t>
      </w:r>
      <w:proofErr w:type="gramEnd"/>
      <w:r w:rsidRPr="00EB2BFA">
        <w:rPr>
          <w:color w:val="000000" w:themeColor="text1"/>
          <w:sz w:val="28"/>
          <w:szCs w:val="28"/>
        </w:rPr>
        <w:t>y_test, test_pred)</w:t>
      </w:r>
    </w:p>
    <w:p w14:paraId="1155750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precision</w:t>
      </w:r>
      <w:proofErr w:type="gramEnd"/>
      <w:r w:rsidRPr="00EB2BFA">
        <w:rPr>
          <w:color w:val="000000" w:themeColor="text1"/>
          <w:sz w:val="28"/>
          <w:szCs w:val="28"/>
        </w:rPr>
        <w:t xml:space="preserve"> = precision_score(y_test, test_pred)</w:t>
      </w:r>
    </w:p>
    <w:p w14:paraId="16762BB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recall</w:t>
      </w:r>
      <w:proofErr w:type="gramEnd"/>
      <w:r w:rsidRPr="00EB2BFA">
        <w:rPr>
          <w:color w:val="000000" w:themeColor="text1"/>
          <w:sz w:val="28"/>
          <w:szCs w:val="28"/>
        </w:rPr>
        <w:t xml:space="preserve"> = recall_score(y_test, test_pred)</w:t>
      </w:r>
    </w:p>
    <w:p w14:paraId="4E77AD1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f1 = f1_</w:t>
      </w:r>
      <w:proofErr w:type="gramStart"/>
      <w:r w:rsidRPr="00EB2BFA">
        <w:rPr>
          <w:color w:val="000000" w:themeColor="text1"/>
          <w:sz w:val="28"/>
          <w:szCs w:val="28"/>
        </w:rPr>
        <w:t>score(</w:t>
      </w:r>
      <w:proofErr w:type="gramEnd"/>
      <w:r w:rsidRPr="00EB2BFA">
        <w:rPr>
          <w:color w:val="000000" w:themeColor="text1"/>
          <w:sz w:val="28"/>
          <w:szCs w:val="28"/>
        </w:rPr>
        <w:t>y_test, test_pred)</w:t>
      </w:r>
    </w:p>
    <w:p w14:paraId="60396D74" w14:textId="77777777" w:rsidR="00B53EEB" w:rsidRPr="00EB2BFA" w:rsidRDefault="00B53EEB" w:rsidP="00B53EEB">
      <w:pPr>
        <w:pStyle w:val="a3"/>
        <w:rPr>
          <w:color w:val="000000" w:themeColor="text1"/>
          <w:sz w:val="28"/>
          <w:szCs w:val="28"/>
        </w:rPr>
      </w:pPr>
    </w:p>
    <w:p w14:paraId="3AAFCE2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results.append({</w:t>
      </w:r>
      <w:proofErr w:type="gramEnd"/>
    </w:p>
    <w:p w14:paraId="05838DE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 model_name,</w:t>
      </w:r>
    </w:p>
    <w:p w14:paraId="22E7761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 Accuracy": train_acc,</w:t>
      </w:r>
    </w:p>
    <w:p w14:paraId="24AA196A"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 Accuracy": test_acc,</w:t>
      </w:r>
    </w:p>
    <w:p w14:paraId="2C9DAEC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"Precision": precision,</w:t>
      </w:r>
    </w:p>
    <w:p w14:paraId="3847F0A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"Recall": recall,</w:t>
      </w:r>
    </w:p>
    <w:p w14:paraId="3AE6F12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"F1-Score": f1,</w:t>
      </w:r>
    </w:p>
    <w:p w14:paraId="48BE6CD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"Training Time (s)": train_time</w:t>
      </w:r>
    </w:p>
    <w:p w14:paraId="4C63324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
    <w:p w14:paraId="148BA488" w14:textId="77777777" w:rsidR="00B53EEB" w:rsidRPr="00EB2BFA" w:rsidRDefault="00B53EEB" w:rsidP="00B53EEB">
      <w:pPr>
        <w:pStyle w:val="a3"/>
        <w:rPr>
          <w:color w:val="000000" w:themeColor="text1"/>
          <w:sz w:val="28"/>
          <w:szCs w:val="28"/>
        </w:rPr>
      </w:pPr>
    </w:p>
    <w:p w14:paraId="4C33C2BB"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 Confusion Matrix</w:t>
      </w:r>
    </w:p>
    <w:p w14:paraId="78C26B2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cm = confusion_</w:t>
      </w:r>
      <w:proofErr w:type="gramStart"/>
      <w:r w:rsidRPr="00EB2BFA">
        <w:rPr>
          <w:color w:val="000000" w:themeColor="text1"/>
          <w:sz w:val="28"/>
          <w:szCs w:val="28"/>
        </w:rPr>
        <w:t>matrix(</w:t>
      </w:r>
      <w:proofErr w:type="gramEnd"/>
      <w:r w:rsidRPr="00EB2BFA">
        <w:rPr>
          <w:color w:val="000000" w:themeColor="text1"/>
          <w:sz w:val="28"/>
          <w:szCs w:val="28"/>
        </w:rPr>
        <w:t>y_test, test_pred)</w:t>
      </w:r>
    </w:p>
    <w:p w14:paraId="5595B499" w14:textId="77777777" w:rsidR="00B53EEB" w:rsidRPr="00EB2BFA" w:rsidRDefault="00B53EEB" w:rsidP="00B53EEB">
      <w:pPr>
        <w:pStyle w:val="a3"/>
        <w:rPr>
          <w:color w:val="000000" w:themeColor="text1"/>
          <w:sz w:val="28"/>
          <w:szCs w:val="28"/>
        </w:rPr>
      </w:pPr>
    </w:p>
    <w:p w14:paraId="6B3E2E1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plt.figure(</w:t>
      </w:r>
      <w:proofErr w:type="gramEnd"/>
      <w:r w:rsidRPr="00EB2BFA">
        <w:rPr>
          <w:color w:val="000000" w:themeColor="text1"/>
          <w:sz w:val="28"/>
          <w:szCs w:val="28"/>
        </w:rPr>
        <w:t>figsize=(6, 4))</w:t>
      </w:r>
    </w:p>
    <w:p w14:paraId="4B7C1B4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sns.heatmap(</w:t>
      </w:r>
      <w:proofErr w:type="gramEnd"/>
      <w:r w:rsidRPr="00EB2BFA">
        <w:rPr>
          <w:color w:val="000000" w:themeColor="text1"/>
          <w:sz w:val="28"/>
          <w:szCs w:val="28"/>
        </w:rPr>
        <w:t>cm, annot=True, fmt="d", cmap="Blues",</w:t>
      </w:r>
    </w:p>
    <w:p w14:paraId="732E44E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xticklabels</w:t>
      </w:r>
      <w:proofErr w:type="gramEnd"/>
      <w:r w:rsidRPr="00EB2BFA">
        <w:rPr>
          <w:color w:val="000000" w:themeColor="text1"/>
          <w:sz w:val="28"/>
          <w:szCs w:val="28"/>
        </w:rPr>
        <w:t>=["Fake", "True"],</w:t>
      </w:r>
    </w:p>
    <w:p w14:paraId="51157BC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yticklabels</w:t>
      </w:r>
      <w:proofErr w:type="gramEnd"/>
      <w:r w:rsidRPr="00EB2BFA">
        <w:rPr>
          <w:color w:val="000000" w:themeColor="text1"/>
          <w:sz w:val="28"/>
          <w:szCs w:val="28"/>
        </w:rPr>
        <w:t>=["Fake", "True"])</w:t>
      </w:r>
    </w:p>
    <w:p w14:paraId="4039531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plt.title(</w:t>
      </w:r>
      <w:proofErr w:type="gramEnd"/>
      <w:r w:rsidRPr="00EB2BFA">
        <w:rPr>
          <w:color w:val="000000" w:themeColor="text1"/>
          <w:sz w:val="28"/>
          <w:szCs w:val="28"/>
        </w:rPr>
        <w:t>f"Confusion Matrix - {model_name}")</w:t>
      </w:r>
    </w:p>
    <w:p w14:paraId="723540C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plt.xlabel(</w:t>
      </w:r>
      <w:proofErr w:type="gramEnd"/>
      <w:r w:rsidRPr="00EB2BFA">
        <w:rPr>
          <w:color w:val="000000" w:themeColor="text1"/>
          <w:sz w:val="28"/>
          <w:szCs w:val="28"/>
        </w:rPr>
        <w:t>"Predicted")</w:t>
      </w:r>
    </w:p>
    <w:p w14:paraId="00028DE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plt.ylabel(</w:t>
      </w:r>
      <w:proofErr w:type="gramEnd"/>
      <w:r w:rsidRPr="00EB2BFA">
        <w:rPr>
          <w:color w:val="000000" w:themeColor="text1"/>
          <w:sz w:val="28"/>
          <w:szCs w:val="28"/>
        </w:rPr>
        <w:t>"Actual")</w:t>
      </w:r>
    </w:p>
    <w:p w14:paraId="7D0988C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plt.show()</w:t>
      </w:r>
      <w:proofErr w:type="gramEnd"/>
    </w:p>
    <w:p w14:paraId="71D192FC" w14:textId="77777777" w:rsidR="00B53EEB" w:rsidRPr="00EB2BFA" w:rsidRDefault="00B53EEB" w:rsidP="00B53EEB">
      <w:pPr>
        <w:pStyle w:val="a3"/>
        <w:rPr>
          <w:color w:val="000000" w:themeColor="text1"/>
          <w:sz w:val="28"/>
          <w:szCs w:val="28"/>
        </w:rPr>
      </w:pPr>
    </w:p>
    <w:p w14:paraId="1000C10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 Classification report</w:t>
      </w:r>
    </w:p>
    <w:p w14:paraId="07F9667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print(</w:t>
      </w:r>
      <w:proofErr w:type="gramEnd"/>
      <w:r w:rsidRPr="00EB2BFA">
        <w:rPr>
          <w:color w:val="000000" w:themeColor="text1"/>
          <w:sz w:val="28"/>
          <w:szCs w:val="28"/>
        </w:rPr>
        <w:t>f"\nClassification Report - {model_name}\n")</w:t>
      </w:r>
    </w:p>
    <w:p w14:paraId="05DD671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print(</w:t>
      </w:r>
      <w:proofErr w:type="gramEnd"/>
      <w:r w:rsidRPr="00EB2BFA">
        <w:rPr>
          <w:color w:val="000000" w:themeColor="text1"/>
          <w:sz w:val="28"/>
          <w:szCs w:val="28"/>
        </w:rPr>
        <w:t>classification_report(y_test, test_pred, target_names=["Fake", "True"]))</w:t>
      </w:r>
    </w:p>
    <w:p w14:paraId="19C867C6" w14:textId="77777777" w:rsidR="00B53EEB" w:rsidRPr="00EB2BFA" w:rsidRDefault="00B53EEB" w:rsidP="00B53EEB">
      <w:pPr>
        <w:pStyle w:val="a3"/>
        <w:rPr>
          <w:color w:val="000000" w:themeColor="text1"/>
          <w:sz w:val="28"/>
          <w:szCs w:val="28"/>
        </w:rPr>
      </w:pPr>
    </w:p>
    <w:p w14:paraId="506BD90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print(</w:t>
      </w:r>
      <w:proofErr w:type="gramEnd"/>
      <w:r w:rsidRPr="00EB2BFA">
        <w:rPr>
          <w:color w:val="000000" w:themeColor="text1"/>
          <w:sz w:val="28"/>
          <w:szCs w:val="28"/>
        </w:rPr>
        <w:t>f"{model_name} saved to results list")</w:t>
      </w:r>
    </w:p>
    <w:p w14:paraId="5471C8A5" w14:textId="77777777" w:rsidR="00B53EEB" w:rsidRPr="00EB2BFA" w:rsidRDefault="00B53EEB" w:rsidP="00B53EEB">
      <w:pPr>
        <w:pStyle w:val="a3"/>
        <w:rPr>
          <w:color w:val="000000" w:themeColor="text1"/>
          <w:sz w:val="28"/>
          <w:szCs w:val="28"/>
        </w:rPr>
      </w:pPr>
    </w:p>
    <w:p w14:paraId="2C2B396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"Evaluation tools ready")</w:t>
      </w:r>
    </w:p>
    <w:p w14:paraId="11453D7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sklearn.naive_bayes import MultinomialNB</w:t>
      </w:r>
    </w:p>
    <w:p w14:paraId="2853E86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3607A005" w14:textId="77777777" w:rsidR="00B53EEB" w:rsidRPr="00EB2BFA" w:rsidRDefault="00B53EEB" w:rsidP="00B53EEB">
      <w:pPr>
        <w:pStyle w:val="a3"/>
        <w:rPr>
          <w:color w:val="000000" w:themeColor="text1"/>
          <w:sz w:val="28"/>
          <w:szCs w:val="28"/>
        </w:rPr>
      </w:pPr>
    </w:p>
    <w:p w14:paraId="5D92A92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model_nb = </w:t>
      </w:r>
      <w:proofErr w:type="gramStart"/>
      <w:r w:rsidRPr="00EB2BFA">
        <w:rPr>
          <w:color w:val="000000" w:themeColor="text1"/>
          <w:sz w:val="28"/>
          <w:szCs w:val="28"/>
        </w:rPr>
        <w:t>MultinomialNB()</w:t>
      </w:r>
      <w:proofErr w:type="gramEnd"/>
    </w:p>
    <w:p w14:paraId="5E70D027" w14:textId="77777777" w:rsidR="00B53EEB" w:rsidRPr="00EB2BFA" w:rsidRDefault="00B53EEB" w:rsidP="00B53EEB">
      <w:pPr>
        <w:pStyle w:val="a3"/>
        <w:rPr>
          <w:color w:val="000000" w:themeColor="text1"/>
          <w:sz w:val="28"/>
          <w:szCs w:val="28"/>
        </w:rPr>
      </w:pPr>
      <w:r w:rsidRPr="00EB2BFA">
        <w:rPr>
          <w:color w:val="000000" w:themeColor="text1"/>
          <w:sz w:val="28"/>
          <w:szCs w:val="28"/>
        </w:rPr>
        <w:t>model_</w:t>
      </w:r>
      <w:proofErr w:type="gramStart"/>
      <w:r w:rsidRPr="00EB2BFA">
        <w:rPr>
          <w:color w:val="000000" w:themeColor="text1"/>
          <w:sz w:val="28"/>
          <w:szCs w:val="28"/>
        </w:rPr>
        <w:t>nb.fit(</w:t>
      </w:r>
      <w:proofErr w:type="gramEnd"/>
      <w:r w:rsidRPr="00EB2BFA">
        <w:rPr>
          <w:color w:val="000000" w:themeColor="text1"/>
          <w:sz w:val="28"/>
          <w:szCs w:val="28"/>
        </w:rPr>
        <w:t>X_train_tfidf, y_train)</w:t>
      </w:r>
    </w:p>
    <w:p w14:paraId="28EE59D6" w14:textId="77777777" w:rsidR="00B53EEB" w:rsidRPr="00EB2BFA" w:rsidRDefault="00B53EEB" w:rsidP="00B53EEB">
      <w:pPr>
        <w:pStyle w:val="a3"/>
        <w:rPr>
          <w:color w:val="000000" w:themeColor="text1"/>
          <w:sz w:val="28"/>
          <w:szCs w:val="28"/>
        </w:rPr>
      </w:pPr>
    </w:p>
    <w:p w14:paraId="5AF92F45"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model_</w:t>
      </w:r>
      <w:proofErr w:type="gramStart"/>
      <w:r w:rsidRPr="00EB2BFA">
        <w:rPr>
          <w:color w:val="000000" w:themeColor="text1"/>
          <w:sz w:val="28"/>
          <w:szCs w:val="28"/>
        </w:rPr>
        <w:t>nb.predict(</w:t>
      </w:r>
      <w:proofErr w:type="gramEnd"/>
      <w:r w:rsidRPr="00EB2BFA">
        <w:rPr>
          <w:color w:val="000000" w:themeColor="text1"/>
          <w:sz w:val="28"/>
          <w:szCs w:val="28"/>
        </w:rPr>
        <w:t>X_train_tfidf)</w:t>
      </w:r>
    </w:p>
    <w:p w14:paraId="249763AD" w14:textId="77777777" w:rsidR="00B53EEB" w:rsidRPr="00EB2BFA" w:rsidRDefault="00B53EEB" w:rsidP="00B53EEB">
      <w:pPr>
        <w:pStyle w:val="a3"/>
        <w:rPr>
          <w:color w:val="000000" w:themeColor="text1"/>
          <w:sz w:val="28"/>
          <w:szCs w:val="28"/>
        </w:rPr>
      </w:pPr>
      <w:r w:rsidRPr="00EB2BFA">
        <w:rPr>
          <w:color w:val="000000" w:themeColor="text1"/>
          <w:sz w:val="28"/>
          <w:szCs w:val="28"/>
        </w:rPr>
        <w:t>test_pred = model_</w:t>
      </w:r>
      <w:proofErr w:type="gramStart"/>
      <w:r w:rsidRPr="00EB2BFA">
        <w:rPr>
          <w:color w:val="000000" w:themeColor="text1"/>
          <w:sz w:val="28"/>
          <w:szCs w:val="28"/>
        </w:rPr>
        <w:t>nb.predict(</w:t>
      </w:r>
      <w:proofErr w:type="gramEnd"/>
      <w:r w:rsidRPr="00EB2BFA">
        <w:rPr>
          <w:color w:val="000000" w:themeColor="text1"/>
          <w:sz w:val="28"/>
          <w:szCs w:val="28"/>
        </w:rPr>
        <w:t>X_test_tfidf)</w:t>
      </w:r>
    </w:p>
    <w:p w14:paraId="5ED7B61E" w14:textId="77777777" w:rsidR="00B53EEB" w:rsidRPr="00EB2BFA" w:rsidRDefault="00B53EEB" w:rsidP="00B53EEB">
      <w:pPr>
        <w:pStyle w:val="a3"/>
        <w:rPr>
          <w:color w:val="000000" w:themeColor="text1"/>
          <w:sz w:val="28"/>
          <w:szCs w:val="28"/>
        </w:rPr>
      </w:pPr>
    </w:p>
    <w:p w14:paraId="147287A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08CBA51C"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0789CB90" w14:textId="77777777" w:rsidR="00B53EEB" w:rsidRPr="00EB2BFA" w:rsidRDefault="00B53EEB" w:rsidP="00B53EEB">
      <w:pPr>
        <w:pStyle w:val="a3"/>
        <w:rPr>
          <w:color w:val="000000" w:themeColor="text1"/>
          <w:sz w:val="28"/>
          <w:szCs w:val="28"/>
        </w:rPr>
      </w:pPr>
    </w:p>
    <w:p w14:paraId="4C53031E"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27AB6B6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model_name="TF-IDF + MultinomialNB",</w:t>
      </w:r>
    </w:p>
    <w:p w14:paraId="7643BED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1FFCD39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train_pred=train_pred,</w:t>
      </w:r>
    </w:p>
    <w:p w14:paraId="414EE69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y_test=y_test,</w:t>
      </w:r>
    </w:p>
    <w:p w14:paraId="0AF1A77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73B2744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202448F3"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2B0F54B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sklearn.linear_model import LogisticRegression</w:t>
      </w:r>
    </w:p>
    <w:p w14:paraId="0632B4EC" w14:textId="77777777" w:rsidR="00B53EEB" w:rsidRPr="00EB2BFA" w:rsidRDefault="00B53EEB" w:rsidP="00B53EEB">
      <w:pPr>
        <w:pStyle w:val="a3"/>
        <w:rPr>
          <w:color w:val="000000" w:themeColor="text1"/>
          <w:sz w:val="28"/>
          <w:szCs w:val="28"/>
        </w:rPr>
      </w:pPr>
    </w:p>
    <w:p w14:paraId="6253888A"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39AA08EC" w14:textId="77777777" w:rsidR="00B53EEB" w:rsidRPr="00EB2BFA" w:rsidRDefault="00B53EEB" w:rsidP="00B53EEB">
      <w:pPr>
        <w:pStyle w:val="a3"/>
        <w:rPr>
          <w:color w:val="000000" w:themeColor="text1"/>
          <w:sz w:val="28"/>
          <w:szCs w:val="28"/>
        </w:rPr>
      </w:pPr>
    </w:p>
    <w:p w14:paraId="4B252A1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model_lr = </w:t>
      </w:r>
      <w:proofErr w:type="gramStart"/>
      <w:r w:rsidRPr="00EB2BFA">
        <w:rPr>
          <w:color w:val="000000" w:themeColor="text1"/>
          <w:sz w:val="28"/>
          <w:szCs w:val="28"/>
        </w:rPr>
        <w:t>LogisticRegression(</w:t>
      </w:r>
      <w:proofErr w:type="gramEnd"/>
      <w:r w:rsidRPr="00EB2BFA">
        <w:rPr>
          <w:color w:val="000000" w:themeColor="text1"/>
          <w:sz w:val="28"/>
          <w:szCs w:val="28"/>
        </w:rPr>
        <w:t>max_iter=1000)</w:t>
      </w:r>
    </w:p>
    <w:p w14:paraId="6BCB89F7" w14:textId="77777777" w:rsidR="00B53EEB" w:rsidRPr="00EB2BFA" w:rsidRDefault="00B53EEB" w:rsidP="00B53EEB">
      <w:pPr>
        <w:pStyle w:val="a3"/>
        <w:rPr>
          <w:color w:val="000000" w:themeColor="text1"/>
          <w:sz w:val="28"/>
          <w:szCs w:val="28"/>
        </w:rPr>
      </w:pPr>
      <w:r w:rsidRPr="00EB2BFA">
        <w:rPr>
          <w:color w:val="000000" w:themeColor="text1"/>
          <w:sz w:val="28"/>
          <w:szCs w:val="28"/>
        </w:rPr>
        <w:t>model_</w:t>
      </w:r>
      <w:proofErr w:type="gramStart"/>
      <w:r w:rsidRPr="00EB2BFA">
        <w:rPr>
          <w:color w:val="000000" w:themeColor="text1"/>
          <w:sz w:val="28"/>
          <w:szCs w:val="28"/>
        </w:rPr>
        <w:t>lr.fit(</w:t>
      </w:r>
      <w:proofErr w:type="gramEnd"/>
      <w:r w:rsidRPr="00EB2BFA">
        <w:rPr>
          <w:color w:val="000000" w:themeColor="text1"/>
          <w:sz w:val="28"/>
          <w:szCs w:val="28"/>
        </w:rPr>
        <w:t>X_train_tfidf, y_train)</w:t>
      </w:r>
    </w:p>
    <w:p w14:paraId="7A78C6FB" w14:textId="77777777" w:rsidR="00B53EEB" w:rsidRPr="00EB2BFA" w:rsidRDefault="00B53EEB" w:rsidP="00B53EEB">
      <w:pPr>
        <w:pStyle w:val="a3"/>
        <w:rPr>
          <w:color w:val="000000" w:themeColor="text1"/>
          <w:sz w:val="28"/>
          <w:szCs w:val="28"/>
        </w:rPr>
      </w:pPr>
    </w:p>
    <w:p w14:paraId="06768DF0"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model_</w:t>
      </w:r>
      <w:proofErr w:type="gramStart"/>
      <w:r w:rsidRPr="00EB2BFA">
        <w:rPr>
          <w:color w:val="000000" w:themeColor="text1"/>
          <w:sz w:val="28"/>
          <w:szCs w:val="28"/>
        </w:rPr>
        <w:t>lr.predict(</w:t>
      </w:r>
      <w:proofErr w:type="gramEnd"/>
      <w:r w:rsidRPr="00EB2BFA">
        <w:rPr>
          <w:color w:val="000000" w:themeColor="text1"/>
          <w:sz w:val="28"/>
          <w:szCs w:val="28"/>
        </w:rPr>
        <w:t>X_train_tfidf)</w:t>
      </w:r>
    </w:p>
    <w:p w14:paraId="0D2FE251" w14:textId="77777777" w:rsidR="00B53EEB" w:rsidRPr="00EB2BFA" w:rsidRDefault="00B53EEB" w:rsidP="00B53EEB">
      <w:pPr>
        <w:pStyle w:val="a3"/>
        <w:rPr>
          <w:color w:val="000000" w:themeColor="text1"/>
          <w:sz w:val="28"/>
          <w:szCs w:val="28"/>
        </w:rPr>
      </w:pPr>
      <w:r w:rsidRPr="00EB2BFA">
        <w:rPr>
          <w:color w:val="000000" w:themeColor="text1"/>
          <w:sz w:val="28"/>
          <w:szCs w:val="28"/>
        </w:rPr>
        <w:t>test_pred = model_</w:t>
      </w:r>
      <w:proofErr w:type="gramStart"/>
      <w:r w:rsidRPr="00EB2BFA">
        <w:rPr>
          <w:color w:val="000000" w:themeColor="text1"/>
          <w:sz w:val="28"/>
          <w:szCs w:val="28"/>
        </w:rPr>
        <w:t>lr.predict(</w:t>
      </w:r>
      <w:proofErr w:type="gramEnd"/>
      <w:r w:rsidRPr="00EB2BFA">
        <w:rPr>
          <w:color w:val="000000" w:themeColor="text1"/>
          <w:sz w:val="28"/>
          <w:szCs w:val="28"/>
        </w:rPr>
        <w:t>X_test_tfidf)</w:t>
      </w:r>
    </w:p>
    <w:p w14:paraId="010A04C3" w14:textId="77777777" w:rsidR="00B53EEB" w:rsidRPr="00EB2BFA" w:rsidRDefault="00B53EEB" w:rsidP="00B53EEB">
      <w:pPr>
        <w:pStyle w:val="a3"/>
        <w:rPr>
          <w:color w:val="000000" w:themeColor="text1"/>
          <w:sz w:val="28"/>
          <w:szCs w:val="28"/>
        </w:rPr>
      </w:pPr>
    </w:p>
    <w:p w14:paraId="78655D51"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63B9DA45"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6BF77962" w14:textId="77777777" w:rsidR="00B53EEB" w:rsidRPr="00EB2BFA" w:rsidRDefault="00B53EEB" w:rsidP="00B53EEB">
      <w:pPr>
        <w:pStyle w:val="a3"/>
        <w:rPr>
          <w:color w:val="000000" w:themeColor="text1"/>
          <w:sz w:val="28"/>
          <w:szCs w:val="28"/>
        </w:rPr>
      </w:pPr>
    </w:p>
    <w:p w14:paraId="0FF88929"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4CB2946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model_name="TF-IDF + Logistic Regression",</w:t>
      </w:r>
    </w:p>
    <w:p w14:paraId="79F326B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00209C9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train_pred=train_pred,</w:t>
      </w:r>
    </w:p>
    <w:p w14:paraId="7E23EE3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y_test=y_test,</w:t>
      </w:r>
    </w:p>
    <w:p w14:paraId="4375EDD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1E32857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1336BB5D"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35BE9AC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sklearn.svm import LinearSVC</w:t>
      </w:r>
    </w:p>
    <w:p w14:paraId="6C459744" w14:textId="77777777" w:rsidR="00B53EEB" w:rsidRPr="00EB2BFA" w:rsidRDefault="00B53EEB" w:rsidP="00B53EEB">
      <w:pPr>
        <w:pStyle w:val="a3"/>
        <w:rPr>
          <w:color w:val="000000" w:themeColor="text1"/>
          <w:sz w:val="28"/>
          <w:szCs w:val="28"/>
        </w:rPr>
      </w:pPr>
    </w:p>
    <w:p w14:paraId="44C9020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6E5F2619" w14:textId="77777777" w:rsidR="00B53EEB" w:rsidRPr="00EB2BFA" w:rsidRDefault="00B53EEB" w:rsidP="00B53EEB">
      <w:pPr>
        <w:pStyle w:val="a3"/>
        <w:rPr>
          <w:color w:val="000000" w:themeColor="text1"/>
          <w:sz w:val="28"/>
          <w:szCs w:val="28"/>
        </w:rPr>
      </w:pPr>
    </w:p>
    <w:p w14:paraId="5345745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model_svm = </w:t>
      </w:r>
      <w:proofErr w:type="gramStart"/>
      <w:r w:rsidRPr="00EB2BFA">
        <w:rPr>
          <w:color w:val="000000" w:themeColor="text1"/>
          <w:sz w:val="28"/>
          <w:szCs w:val="28"/>
        </w:rPr>
        <w:t>LinearSVC()</w:t>
      </w:r>
      <w:proofErr w:type="gramEnd"/>
    </w:p>
    <w:p w14:paraId="2A8CC669" w14:textId="77777777" w:rsidR="00B53EEB" w:rsidRPr="00EB2BFA" w:rsidRDefault="00B53EEB" w:rsidP="00B53EEB">
      <w:pPr>
        <w:pStyle w:val="a3"/>
        <w:rPr>
          <w:color w:val="000000" w:themeColor="text1"/>
          <w:sz w:val="28"/>
          <w:szCs w:val="28"/>
        </w:rPr>
      </w:pPr>
    </w:p>
    <w:p w14:paraId="75A46256" w14:textId="77777777" w:rsidR="00B53EEB" w:rsidRPr="00EB2BFA" w:rsidRDefault="00B53EEB" w:rsidP="00B53EEB">
      <w:pPr>
        <w:pStyle w:val="a3"/>
        <w:rPr>
          <w:color w:val="000000" w:themeColor="text1"/>
          <w:sz w:val="28"/>
          <w:szCs w:val="28"/>
        </w:rPr>
      </w:pPr>
      <w:r w:rsidRPr="00EB2BFA">
        <w:rPr>
          <w:color w:val="000000" w:themeColor="text1"/>
          <w:sz w:val="28"/>
          <w:szCs w:val="28"/>
        </w:rPr>
        <w:t>model_</w:t>
      </w:r>
      <w:proofErr w:type="gramStart"/>
      <w:r w:rsidRPr="00EB2BFA">
        <w:rPr>
          <w:color w:val="000000" w:themeColor="text1"/>
          <w:sz w:val="28"/>
          <w:szCs w:val="28"/>
        </w:rPr>
        <w:t>svm.fit(</w:t>
      </w:r>
      <w:proofErr w:type="gramEnd"/>
      <w:r w:rsidRPr="00EB2BFA">
        <w:rPr>
          <w:color w:val="000000" w:themeColor="text1"/>
          <w:sz w:val="28"/>
          <w:szCs w:val="28"/>
        </w:rPr>
        <w:t>X_train_tfidf, y_train)</w:t>
      </w:r>
    </w:p>
    <w:p w14:paraId="3E5D8649" w14:textId="77777777" w:rsidR="00B53EEB" w:rsidRPr="00EB2BFA" w:rsidRDefault="00B53EEB" w:rsidP="00B53EEB">
      <w:pPr>
        <w:pStyle w:val="a3"/>
        <w:rPr>
          <w:color w:val="000000" w:themeColor="text1"/>
          <w:sz w:val="28"/>
          <w:szCs w:val="28"/>
        </w:rPr>
      </w:pPr>
    </w:p>
    <w:p w14:paraId="24F580E7"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model_</w:t>
      </w:r>
      <w:proofErr w:type="gramStart"/>
      <w:r w:rsidRPr="00EB2BFA">
        <w:rPr>
          <w:color w:val="000000" w:themeColor="text1"/>
          <w:sz w:val="28"/>
          <w:szCs w:val="28"/>
        </w:rPr>
        <w:t>svm.predict(</w:t>
      </w:r>
      <w:proofErr w:type="gramEnd"/>
      <w:r w:rsidRPr="00EB2BFA">
        <w:rPr>
          <w:color w:val="000000" w:themeColor="text1"/>
          <w:sz w:val="28"/>
          <w:szCs w:val="28"/>
        </w:rPr>
        <w:t>X_train_tfidf)</w:t>
      </w:r>
    </w:p>
    <w:p w14:paraId="795EE459" w14:textId="77777777" w:rsidR="00B53EEB" w:rsidRPr="00EB2BFA" w:rsidRDefault="00B53EEB" w:rsidP="00B53EEB">
      <w:pPr>
        <w:pStyle w:val="a3"/>
        <w:rPr>
          <w:color w:val="000000" w:themeColor="text1"/>
          <w:sz w:val="28"/>
          <w:szCs w:val="28"/>
        </w:rPr>
      </w:pPr>
      <w:r w:rsidRPr="00EB2BFA">
        <w:rPr>
          <w:color w:val="000000" w:themeColor="text1"/>
          <w:sz w:val="28"/>
          <w:szCs w:val="28"/>
        </w:rPr>
        <w:t>test_pred = model_</w:t>
      </w:r>
      <w:proofErr w:type="gramStart"/>
      <w:r w:rsidRPr="00EB2BFA">
        <w:rPr>
          <w:color w:val="000000" w:themeColor="text1"/>
          <w:sz w:val="28"/>
          <w:szCs w:val="28"/>
        </w:rPr>
        <w:t>svm.predict(</w:t>
      </w:r>
      <w:proofErr w:type="gramEnd"/>
      <w:r w:rsidRPr="00EB2BFA">
        <w:rPr>
          <w:color w:val="000000" w:themeColor="text1"/>
          <w:sz w:val="28"/>
          <w:szCs w:val="28"/>
        </w:rPr>
        <w:t>X_test_tfidf)</w:t>
      </w:r>
    </w:p>
    <w:p w14:paraId="486B20A5" w14:textId="77777777" w:rsidR="00B53EEB" w:rsidRPr="00EB2BFA" w:rsidRDefault="00B53EEB" w:rsidP="00B53EEB">
      <w:pPr>
        <w:pStyle w:val="a3"/>
        <w:rPr>
          <w:color w:val="000000" w:themeColor="text1"/>
          <w:sz w:val="28"/>
          <w:szCs w:val="28"/>
        </w:rPr>
      </w:pPr>
    </w:p>
    <w:p w14:paraId="50D02C96"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5D4B5DBE"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2F582767" w14:textId="77777777" w:rsidR="00B53EEB" w:rsidRPr="00EB2BFA" w:rsidRDefault="00B53EEB" w:rsidP="00B53EEB">
      <w:pPr>
        <w:pStyle w:val="a3"/>
        <w:rPr>
          <w:color w:val="000000" w:themeColor="text1"/>
          <w:sz w:val="28"/>
          <w:szCs w:val="28"/>
        </w:rPr>
      </w:pPr>
    </w:p>
    <w:p w14:paraId="63EC6B0A"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7FD3498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model_name="TF-IDF + SVM",</w:t>
      </w:r>
    </w:p>
    <w:p w14:paraId="67B9AE2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595A881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train_pred=train_pred,</w:t>
      </w:r>
    </w:p>
    <w:p w14:paraId="01240BF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y_test=y_test,</w:t>
      </w:r>
    </w:p>
    <w:p w14:paraId="5EEABC6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6E4A501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33EFB97B"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0EAB7AD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"Train Accuracy:", (train_pred == y_train).mean())</w:t>
      </w:r>
    </w:p>
    <w:p w14:paraId="6393D401"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"Test Accuracy:", (test_pred == y_test).mean())</w:t>
      </w:r>
    </w:p>
    <w:p w14:paraId="39392506"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X_train_tokens = [</w:t>
      </w:r>
      <w:proofErr w:type="gramStart"/>
      <w:r w:rsidRPr="00EB2BFA">
        <w:rPr>
          <w:color w:val="000000" w:themeColor="text1"/>
          <w:sz w:val="28"/>
          <w:szCs w:val="28"/>
        </w:rPr>
        <w:t>text.split(</w:t>
      </w:r>
      <w:proofErr w:type="gramEnd"/>
      <w:r w:rsidRPr="00EB2BFA">
        <w:rPr>
          <w:color w:val="000000" w:themeColor="text1"/>
          <w:sz w:val="28"/>
          <w:szCs w:val="28"/>
        </w:rPr>
        <w:t>) for text in X_train]</w:t>
      </w:r>
    </w:p>
    <w:p w14:paraId="604E17EB" w14:textId="77777777" w:rsidR="00B53EEB" w:rsidRPr="00EB2BFA" w:rsidRDefault="00B53EEB" w:rsidP="00B53EEB">
      <w:pPr>
        <w:pStyle w:val="a3"/>
        <w:rPr>
          <w:color w:val="000000" w:themeColor="text1"/>
          <w:sz w:val="28"/>
          <w:szCs w:val="28"/>
        </w:rPr>
      </w:pPr>
      <w:r w:rsidRPr="00EB2BFA">
        <w:rPr>
          <w:color w:val="000000" w:themeColor="text1"/>
          <w:sz w:val="28"/>
          <w:szCs w:val="28"/>
        </w:rPr>
        <w:t>X_test_tokens = [</w:t>
      </w:r>
      <w:proofErr w:type="gramStart"/>
      <w:r w:rsidRPr="00EB2BFA">
        <w:rPr>
          <w:color w:val="000000" w:themeColor="text1"/>
          <w:sz w:val="28"/>
          <w:szCs w:val="28"/>
        </w:rPr>
        <w:t>text.split(</w:t>
      </w:r>
      <w:proofErr w:type="gramEnd"/>
      <w:r w:rsidRPr="00EB2BFA">
        <w:rPr>
          <w:color w:val="000000" w:themeColor="text1"/>
          <w:sz w:val="28"/>
          <w:szCs w:val="28"/>
        </w:rPr>
        <w:t>) for text in X_test]</w:t>
      </w:r>
    </w:p>
    <w:p w14:paraId="2EF869D0" w14:textId="77777777" w:rsidR="00B53EEB" w:rsidRPr="00EB2BFA" w:rsidRDefault="00B53EEB" w:rsidP="00B53EEB">
      <w:pPr>
        <w:pStyle w:val="a3"/>
        <w:rPr>
          <w:color w:val="000000" w:themeColor="text1"/>
          <w:sz w:val="28"/>
          <w:szCs w:val="28"/>
        </w:rPr>
      </w:pPr>
    </w:p>
    <w:p w14:paraId="0B00296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"Example tokens:")</w:t>
      </w:r>
    </w:p>
    <w:p w14:paraId="204224C6"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X_train_tokens[0][:20])</w:t>
      </w:r>
    </w:p>
    <w:p w14:paraId="2489822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gensim.models import Word2Vec</w:t>
      </w:r>
    </w:p>
    <w:p w14:paraId="4A5374FA" w14:textId="77777777" w:rsidR="00B53EEB" w:rsidRPr="00EB2BFA" w:rsidRDefault="00B53EEB" w:rsidP="00B53EEB">
      <w:pPr>
        <w:pStyle w:val="a3"/>
        <w:rPr>
          <w:color w:val="000000" w:themeColor="text1"/>
          <w:sz w:val="28"/>
          <w:szCs w:val="28"/>
        </w:rPr>
      </w:pPr>
    </w:p>
    <w:p w14:paraId="7EBB6DF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w2v_model = </w:t>
      </w:r>
      <w:proofErr w:type="gramStart"/>
      <w:r w:rsidRPr="00EB2BFA">
        <w:rPr>
          <w:color w:val="000000" w:themeColor="text1"/>
          <w:sz w:val="28"/>
          <w:szCs w:val="28"/>
        </w:rPr>
        <w:t>Word2Vec(</w:t>
      </w:r>
      <w:proofErr w:type="gramEnd"/>
    </w:p>
    <w:p w14:paraId="7777749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sentences=</w:t>
      </w:r>
      <w:proofErr w:type="gramEnd"/>
      <w:r w:rsidRPr="00EB2BFA">
        <w:rPr>
          <w:color w:val="000000" w:themeColor="text1"/>
          <w:sz w:val="28"/>
          <w:szCs w:val="28"/>
        </w:rPr>
        <w:t>X_train_tokens,</w:t>
      </w:r>
    </w:p>
    <w:p w14:paraId="3CC01A5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vector_size=100,</w:t>
      </w:r>
    </w:p>
    <w:p w14:paraId="30C088C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window=</w:t>
      </w:r>
      <w:proofErr w:type="gramEnd"/>
      <w:r w:rsidRPr="00EB2BFA">
        <w:rPr>
          <w:color w:val="000000" w:themeColor="text1"/>
          <w:sz w:val="28"/>
          <w:szCs w:val="28"/>
        </w:rPr>
        <w:t>5,</w:t>
      </w:r>
    </w:p>
    <w:p w14:paraId="654CF59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min_count=2,</w:t>
      </w:r>
    </w:p>
    <w:p w14:paraId="547688E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workers=</w:t>
      </w:r>
      <w:proofErr w:type="gramEnd"/>
      <w:r w:rsidRPr="00EB2BFA">
        <w:rPr>
          <w:color w:val="000000" w:themeColor="text1"/>
          <w:sz w:val="28"/>
          <w:szCs w:val="28"/>
        </w:rPr>
        <w:t>4</w:t>
      </w:r>
    </w:p>
    <w:p w14:paraId="626E1693"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3464E264" w14:textId="77777777" w:rsidR="00B53EEB" w:rsidRPr="00EB2BFA" w:rsidRDefault="00B53EEB" w:rsidP="00B53EEB">
      <w:pPr>
        <w:pStyle w:val="a3"/>
        <w:rPr>
          <w:color w:val="000000" w:themeColor="text1"/>
          <w:sz w:val="28"/>
          <w:szCs w:val="28"/>
        </w:rPr>
      </w:pPr>
    </w:p>
    <w:p w14:paraId="1D4DD9C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"Word2Vec trained successfully")</w:t>
      </w:r>
    </w:p>
    <w:p w14:paraId="4EA7F9F6"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"Vocabulary size:", len(w2v_model.wv))</w:t>
      </w:r>
    </w:p>
    <w:p w14:paraId="1D2D305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numpy as np</w:t>
      </w:r>
    </w:p>
    <w:p w14:paraId="69A3D7D0" w14:textId="77777777" w:rsidR="00B53EEB" w:rsidRPr="00EB2BFA" w:rsidRDefault="00B53EEB" w:rsidP="00B53EEB">
      <w:pPr>
        <w:pStyle w:val="a3"/>
        <w:rPr>
          <w:color w:val="000000" w:themeColor="text1"/>
          <w:sz w:val="28"/>
          <w:szCs w:val="28"/>
        </w:rPr>
      </w:pPr>
    </w:p>
    <w:p w14:paraId="4D9B237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def</w:t>
      </w:r>
      <w:proofErr w:type="gramEnd"/>
      <w:r w:rsidRPr="00EB2BFA">
        <w:rPr>
          <w:color w:val="000000" w:themeColor="text1"/>
          <w:sz w:val="28"/>
          <w:szCs w:val="28"/>
        </w:rPr>
        <w:t xml:space="preserve"> document_vector(tokens, model):</w:t>
      </w:r>
    </w:p>
    <w:p w14:paraId="53ACBBC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vectors</w:t>
      </w:r>
      <w:proofErr w:type="gramEnd"/>
      <w:r w:rsidRPr="00EB2BFA">
        <w:rPr>
          <w:color w:val="000000" w:themeColor="text1"/>
          <w:sz w:val="28"/>
          <w:szCs w:val="28"/>
        </w:rPr>
        <w:t xml:space="preserve"> = [model.wv[word] for word in tokens if word in model.wv]</w:t>
      </w:r>
    </w:p>
    <w:p w14:paraId="24ACFE44" w14:textId="77777777" w:rsidR="00B53EEB" w:rsidRPr="00EB2BFA" w:rsidRDefault="00B53EEB" w:rsidP="00B53EEB">
      <w:pPr>
        <w:pStyle w:val="a3"/>
        <w:rPr>
          <w:color w:val="000000" w:themeColor="text1"/>
          <w:sz w:val="28"/>
          <w:szCs w:val="28"/>
        </w:rPr>
      </w:pPr>
    </w:p>
    <w:p w14:paraId="1BA32DE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if</w:t>
      </w:r>
      <w:proofErr w:type="gramEnd"/>
      <w:r w:rsidRPr="00EB2BFA">
        <w:rPr>
          <w:color w:val="000000" w:themeColor="text1"/>
          <w:sz w:val="28"/>
          <w:szCs w:val="28"/>
        </w:rPr>
        <w:t xml:space="preserve"> len(vectors) == 0:</w:t>
      </w:r>
    </w:p>
    <w:p w14:paraId="5E25B1EA"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return</w:t>
      </w:r>
      <w:proofErr w:type="gramEnd"/>
      <w:r w:rsidRPr="00EB2BFA">
        <w:rPr>
          <w:color w:val="000000" w:themeColor="text1"/>
          <w:sz w:val="28"/>
          <w:szCs w:val="28"/>
        </w:rPr>
        <w:t xml:space="preserve"> np.zeros(model.vector_size)</w:t>
      </w:r>
    </w:p>
    <w:p w14:paraId="67274F86" w14:textId="77777777" w:rsidR="00B53EEB" w:rsidRPr="00EB2BFA" w:rsidRDefault="00B53EEB" w:rsidP="00B53EEB">
      <w:pPr>
        <w:pStyle w:val="a3"/>
        <w:rPr>
          <w:color w:val="000000" w:themeColor="text1"/>
          <w:sz w:val="28"/>
          <w:szCs w:val="28"/>
        </w:rPr>
      </w:pPr>
    </w:p>
    <w:p w14:paraId="6A22A8A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return</w:t>
      </w:r>
      <w:proofErr w:type="gramEnd"/>
      <w:r w:rsidRPr="00EB2BFA">
        <w:rPr>
          <w:color w:val="000000" w:themeColor="text1"/>
          <w:sz w:val="28"/>
          <w:szCs w:val="28"/>
        </w:rPr>
        <w:t xml:space="preserve"> np.mean(vectors, axis=0)</w:t>
      </w:r>
    </w:p>
    <w:p w14:paraId="4EAC50B4" w14:textId="77777777" w:rsidR="00B53EEB" w:rsidRPr="00EB2BFA" w:rsidRDefault="00B53EEB" w:rsidP="00B53EEB">
      <w:pPr>
        <w:pStyle w:val="a3"/>
        <w:rPr>
          <w:color w:val="000000" w:themeColor="text1"/>
          <w:sz w:val="28"/>
          <w:szCs w:val="28"/>
        </w:rPr>
      </w:pPr>
    </w:p>
    <w:p w14:paraId="43A0DAEA"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X_train_w2v = </w:t>
      </w:r>
      <w:proofErr w:type="gramStart"/>
      <w:r w:rsidRPr="00EB2BFA">
        <w:rPr>
          <w:color w:val="000000" w:themeColor="text1"/>
          <w:sz w:val="28"/>
          <w:szCs w:val="28"/>
        </w:rPr>
        <w:t>np.array(</w:t>
      </w:r>
      <w:proofErr w:type="gramEnd"/>
      <w:r w:rsidRPr="00EB2BFA">
        <w:rPr>
          <w:color w:val="000000" w:themeColor="text1"/>
          <w:sz w:val="28"/>
          <w:szCs w:val="28"/>
        </w:rPr>
        <w:t>[document_vector(tokens, w2v_model) for tokens in X_train_tokens])</w:t>
      </w:r>
    </w:p>
    <w:p w14:paraId="0CFB0E7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X_test_w2v = </w:t>
      </w:r>
      <w:proofErr w:type="gramStart"/>
      <w:r w:rsidRPr="00EB2BFA">
        <w:rPr>
          <w:color w:val="000000" w:themeColor="text1"/>
          <w:sz w:val="28"/>
          <w:szCs w:val="28"/>
        </w:rPr>
        <w:t>np.array(</w:t>
      </w:r>
      <w:proofErr w:type="gramEnd"/>
      <w:r w:rsidRPr="00EB2BFA">
        <w:rPr>
          <w:color w:val="000000" w:themeColor="text1"/>
          <w:sz w:val="28"/>
          <w:szCs w:val="28"/>
        </w:rPr>
        <w:t>[document_vector(tokens, w2v_model) for tokens in X_test_tokens])</w:t>
      </w:r>
    </w:p>
    <w:p w14:paraId="16669B56" w14:textId="77777777" w:rsidR="00B53EEB" w:rsidRPr="00EB2BFA" w:rsidRDefault="00B53EEB" w:rsidP="00B53EEB">
      <w:pPr>
        <w:pStyle w:val="a3"/>
        <w:rPr>
          <w:color w:val="000000" w:themeColor="text1"/>
          <w:sz w:val="28"/>
          <w:szCs w:val="28"/>
        </w:rPr>
      </w:pPr>
    </w:p>
    <w:p w14:paraId="7961FD3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"Train shape:", X_train_w2v.shape)</w:t>
      </w:r>
    </w:p>
    <w:p w14:paraId="3F3D2CE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"Test shape:", X_test_w2v.shape)</w:t>
      </w:r>
    </w:p>
    <w:p w14:paraId="28F0A403"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sklearn.linear_model import LogisticRegression</w:t>
      </w:r>
    </w:p>
    <w:p w14:paraId="32D0D7DD" w14:textId="77777777" w:rsidR="00B53EEB" w:rsidRPr="00EB2BFA" w:rsidRDefault="00B53EEB" w:rsidP="00B53EEB">
      <w:pPr>
        <w:pStyle w:val="a3"/>
        <w:rPr>
          <w:color w:val="000000" w:themeColor="text1"/>
          <w:sz w:val="28"/>
          <w:szCs w:val="28"/>
        </w:rPr>
      </w:pPr>
    </w:p>
    <w:p w14:paraId="10F60BC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4A2ED0F8" w14:textId="77777777" w:rsidR="00B53EEB" w:rsidRPr="00EB2BFA" w:rsidRDefault="00B53EEB" w:rsidP="00B53EEB">
      <w:pPr>
        <w:pStyle w:val="a3"/>
        <w:rPr>
          <w:color w:val="000000" w:themeColor="text1"/>
          <w:sz w:val="28"/>
          <w:szCs w:val="28"/>
        </w:rPr>
      </w:pPr>
    </w:p>
    <w:p w14:paraId="0113A7B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model_lr_w2v = </w:t>
      </w:r>
      <w:proofErr w:type="gramStart"/>
      <w:r w:rsidRPr="00EB2BFA">
        <w:rPr>
          <w:color w:val="000000" w:themeColor="text1"/>
          <w:sz w:val="28"/>
          <w:szCs w:val="28"/>
        </w:rPr>
        <w:t>LogisticRegression(</w:t>
      </w:r>
      <w:proofErr w:type="gramEnd"/>
      <w:r w:rsidRPr="00EB2BFA">
        <w:rPr>
          <w:color w:val="000000" w:themeColor="text1"/>
          <w:sz w:val="28"/>
          <w:szCs w:val="28"/>
        </w:rPr>
        <w:t>max_iter=1000)</w:t>
      </w:r>
    </w:p>
    <w:p w14:paraId="6A15E75A" w14:textId="77777777" w:rsidR="00B53EEB" w:rsidRPr="00EB2BFA" w:rsidRDefault="00B53EEB" w:rsidP="00B53EEB">
      <w:pPr>
        <w:pStyle w:val="a3"/>
        <w:rPr>
          <w:color w:val="000000" w:themeColor="text1"/>
          <w:sz w:val="28"/>
          <w:szCs w:val="28"/>
        </w:rPr>
      </w:pPr>
      <w:r w:rsidRPr="00EB2BFA">
        <w:rPr>
          <w:color w:val="000000" w:themeColor="text1"/>
          <w:sz w:val="28"/>
          <w:szCs w:val="28"/>
        </w:rPr>
        <w:t>model_lr_</w:t>
      </w:r>
      <w:proofErr w:type="gramStart"/>
      <w:r w:rsidRPr="00EB2BFA">
        <w:rPr>
          <w:color w:val="000000" w:themeColor="text1"/>
          <w:sz w:val="28"/>
          <w:szCs w:val="28"/>
        </w:rPr>
        <w:t>w2v.fit(</w:t>
      </w:r>
      <w:proofErr w:type="gramEnd"/>
      <w:r w:rsidRPr="00EB2BFA">
        <w:rPr>
          <w:color w:val="000000" w:themeColor="text1"/>
          <w:sz w:val="28"/>
          <w:szCs w:val="28"/>
        </w:rPr>
        <w:t>X_train_w2v, y_train)</w:t>
      </w:r>
    </w:p>
    <w:p w14:paraId="655959A9" w14:textId="77777777" w:rsidR="00B53EEB" w:rsidRPr="00EB2BFA" w:rsidRDefault="00B53EEB" w:rsidP="00B53EEB">
      <w:pPr>
        <w:pStyle w:val="a3"/>
        <w:rPr>
          <w:color w:val="000000" w:themeColor="text1"/>
          <w:sz w:val="28"/>
          <w:szCs w:val="28"/>
        </w:rPr>
      </w:pPr>
    </w:p>
    <w:p w14:paraId="2FD19844"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model_lr_</w:t>
      </w:r>
      <w:proofErr w:type="gramStart"/>
      <w:r w:rsidRPr="00EB2BFA">
        <w:rPr>
          <w:color w:val="000000" w:themeColor="text1"/>
          <w:sz w:val="28"/>
          <w:szCs w:val="28"/>
        </w:rPr>
        <w:t>w2v.predict(</w:t>
      </w:r>
      <w:proofErr w:type="gramEnd"/>
      <w:r w:rsidRPr="00EB2BFA">
        <w:rPr>
          <w:color w:val="000000" w:themeColor="text1"/>
          <w:sz w:val="28"/>
          <w:szCs w:val="28"/>
        </w:rPr>
        <w:t>X_train_w2v)</w:t>
      </w:r>
    </w:p>
    <w:p w14:paraId="16CB2373" w14:textId="77777777" w:rsidR="00B53EEB" w:rsidRPr="00EB2BFA" w:rsidRDefault="00B53EEB" w:rsidP="00B53EEB">
      <w:pPr>
        <w:pStyle w:val="a3"/>
        <w:rPr>
          <w:color w:val="000000" w:themeColor="text1"/>
          <w:sz w:val="28"/>
          <w:szCs w:val="28"/>
        </w:rPr>
      </w:pPr>
      <w:r w:rsidRPr="00EB2BFA">
        <w:rPr>
          <w:color w:val="000000" w:themeColor="text1"/>
          <w:sz w:val="28"/>
          <w:szCs w:val="28"/>
        </w:rPr>
        <w:t>test_pred = model_lr_</w:t>
      </w:r>
      <w:proofErr w:type="gramStart"/>
      <w:r w:rsidRPr="00EB2BFA">
        <w:rPr>
          <w:color w:val="000000" w:themeColor="text1"/>
          <w:sz w:val="28"/>
          <w:szCs w:val="28"/>
        </w:rPr>
        <w:t>w2v.predict(</w:t>
      </w:r>
      <w:proofErr w:type="gramEnd"/>
      <w:r w:rsidRPr="00EB2BFA">
        <w:rPr>
          <w:color w:val="000000" w:themeColor="text1"/>
          <w:sz w:val="28"/>
          <w:szCs w:val="28"/>
        </w:rPr>
        <w:t>X_test_w2v)</w:t>
      </w:r>
    </w:p>
    <w:p w14:paraId="0A1BB5D7" w14:textId="77777777" w:rsidR="00B53EEB" w:rsidRPr="00EB2BFA" w:rsidRDefault="00B53EEB" w:rsidP="00B53EEB">
      <w:pPr>
        <w:pStyle w:val="a3"/>
        <w:rPr>
          <w:color w:val="000000" w:themeColor="text1"/>
          <w:sz w:val="28"/>
          <w:szCs w:val="28"/>
        </w:rPr>
      </w:pPr>
    </w:p>
    <w:p w14:paraId="641BC26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17FD1C2B"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642E6D0B" w14:textId="77777777" w:rsidR="00B53EEB" w:rsidRPr="00EB2BFA" w:rsidRDefault="00B53EEB" w:rsidP="00B53EEB">
      <w:pPr>
        <w:pStyle w:val="a3"/>
        <w:rPr>
          <w:color w:val="000000" w:themeColor="text1"/>
          <w:sz w:val="28"/>
          <w:szCs w:val="28"/>
        </w:rPr>
      </w:pPr>
    </w:p>
    <w:p w14:paraId="641A2D83"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5B50F7B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model_name="Word2Vec + Logistic Regression",</w:t>
      </w:r>
    </w:p>
    <w:p w14:paraId="4C3C34B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3CBF5FB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train_pred=train_pred,</w:t>
      </w:r>
    </w:p>
    <w:p w14:paraId="14C8E14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y_test=y_test,</w:t>
      </w:r>
    </w:p>
    <w:p w14:paraId="79763D4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481A7FC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3BA4AFD0"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37F99315"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sklearn.svm import SVC</w:t>
      </w:r>
    </w:p>
    <w:p w14:paraId="7C8C6245" w14:textId="77777777" w:rsidR="00B53EEB" w:rsidRPr="00EB2BFA" w:rsidRDefault="00B53EEB" w:rsidP="00B53EEB">
      <w:pPr>
        <w:pStyle w:val="a3"/>
        <w:rPr>
          <w:color w:val="000000" w:themeColor="text1"/>
          <w:sz w:val="28"/>
          <w:szCs w:val="28"/>
        </w:rPr>
      </w:pPr>
    </w:p>
    <w:p w14:paraId="30A2E28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73D86F5D" w14:textId="77777777" w:rsidR="00B53EEB" w:rsidRPr="00EB2BFA" w:rsidRDefault="00B53EEB" w:rsidP="00B53EEB">
      <w:pPr>
        <w:pStyle w:val="a3"/>
        <w:rPr>
          <w:color w:val="000000" w:themeColor="text1"/>
          <w:sz w:val="28"/>
          <w:szCs w:val="28"/>
        </w:rPr>
      </w:pPr>
    </w:p>
    <w:p w14:paraId="5135305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model_svm_w2v = </w:t>
      </w:r>
      <w:proofErr w:type="gramStart"/>
      <w:r w:rsidRPr="00EB2BFA">
        <w:rPr>
          <w:color w:val="000000" w:themeColor="text1"/>
          <w:sz w:val="28"/>
          <w:szCs w:val="28"/>
        </w:rPr>
        <w:t>SVC(</w:t>
      </w:r>
      <w:proofErr w:type="gramEnd"/>
      <w:r w:rsidRPr="00EB2BFA">
        <w:rPr>
          <w:color w:val="000000" w:themeColor="text1"/>
          <w:sz w:val="28"/>
          <w:szCs w:val="28"/>
        </w:rPr>
        <w:t>kernel="linear")</w:t>
      </w:r>
    </w:p>
    <w:p w14:paraId="008BF5F0" w14:textId="77777777" w:rsidR="00B53EEB" w:rsidRPr="00EB2BFA" w:rsidRDefault="00B53EEB" w:rsidP="00B53EEB">
      <w:pPr>
        <w:pStyle w:val="a3"/>
        <w:rPr>
          <w:color w:val="000000" w:themeColor="text1"/>
          <w:sz w:val="28"/>
          <w:szCs w:val="28"/>
        </w:rPr>
      </w:pPr>
    </w:p>
    <w:p w14:paraId="1466AF7D" w14:textId="77777777" w:rsidR="00B53EEB" w:rsidRPr="00EB2BFA" w:rsidRDefault="00B53EEB" w:rsidP="00B53EEB">
      <w:pPr>
        <w:pStyle w:val="a3"/>
        <w:rPr>
          <w:color w:val="000000" w:themeColor="text1"/>
          <w:sz w:val="28"/>
          <w:szCs w:val="28"/>
        </w:rPr>
      </w:pPr>
      <w:r w:rsidRPr="00EB2BFA">
        <w:rPr>
          <w:color w:val="000000" w:themeColor="text1"/>
          <w:sz w:val="28"/>
          <w:szCs w:val="28"/>
        </w:rPr>
        <w:t>model_svm_</w:t>
      </w:r>
      <w:proofErr w:type="gramStart"/>
      <w:r w:rsidRPr="00EB2BFA">
        <w:rPr>
          <w:color w:val="000000" w:themeColor="text1"/>
          <w:sz w:val="28"/>
          <w:szCs w:val="28"/>
        </w:rPr>
        <w:t>w2v.fit(</w:t>
      </w:r>
      <w:proofErr w:type="gramEnd"/>
      <w:r w:rsidRPr="00EB2BFA">
        <w:rPr>
          <w:color w:val="000000" w:themeColor="text1"/>
          <w:sz w:val="28"/>
          <w:szCs w:val="28"/>
        </w:rPr>
        <w:t>X_train_w2v, y_train)</w:t>
      </w:r>
    </w:p>
    <w:p w14:paraId="426703D6" w14:textId="77777777" w:rsidR="00B53EEB" w:rsidRPr="00EB2BFA" w:rsidRDefault="00B53EEB" w:rsidP="00B53EEB">
      <w:pPr>
        <w:pStyle w:val="a3"/>
        <w:rPr>
          <w:color w:val="000000" w:themeColor="text1"/>
          <w:sz w:val="28"/>
          <w:szCs w:val="28"/>
        </w:rPr>
      </w:pPr>
    </w:p>
    <w:p w14:paraId="050AFB48"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model_svm_</w:t>
      </w:r>
      <w:proofErr w:type="gramStart"/>
      <w:r w:rsidRPr="00EB2BFA">
        <w:rPr>
          <w:color w:val="000000" w:themeColor="text1"/>
          <w:sz w:val="28"/>
          <w:szCs w:val="28"/>
        </w:rPr>
        <w:t>w2v.predict(</w:t>
      </w:r>
      <w:proofErr w:type="gramEnd"/>
      <w:r w:rsidRPr="00EB2BFA">
        <w:rPr>
          <w:color w:val="000000" w:themeColor="text1"/>
          <w:sz w:val="28"/>
          <w:szCs w:val="28"/>
        </w:rPr>
        <w:t>X_train_w2v)</w:t>
      </w:r>
    </w:p>
    <w:p w14:paraId="11569C60"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test_pred = model_svm_</w:t>
      </w:r>
      <w:proofErr w:type="gramStart"/>
      <w:r w:rsidRPr="00EB2BFA">
        <w:rPr>
          <w:color w:val="000000" w:themeColor="text1"/>
          <w:sz w:val="28"/>
          <w:szCs w:val="28"/>
        </w:rPr>
        <w:t>w2v.predict(</w:t>
      </w:r>
      <w:proofErr w:type="gramEnd"/>
      <w:r w:rsidRPr="00EB2BFA">
        <w:rPr>
          <w:color w:val="000000" w:themeColor="text1"/>
          <w:sz w:val="28"/>
          <w:szCs w:val="28"/>
        </w:rPr>
        <w:t>X_test_w2v)</w:t>
      </w:r>
    </w:p>
    <w:p w14:paraId="42B9D096" w14:textId="77777777" w:rsidR="00B53EEB" w:rsidRPr="00EB2BFA" w:rsidRDefault="00B53EEB" w:rsidP="00B53EEB">
      <w:pPr>
        <w:pStyle w:val="a3"/>
        <w:rPr>
          <w:color w:val="000000" w:themeColor="text1"/>
          <w:sz w:val="28"/>
          <w:szCs w:val="28"/>
        </w:rPr>
      </w:pPr>
    </w:p>
    <w:p w14:paraId="6D83EFC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79932EC3"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1E75DDF6" w14:textId="77777777" w:rsidR="00B53EEB" w:rsidRPr="00EB2BFA" w:rsidRDefault="00B53EEB" w:rsidP="00B53EEB">
      <w:pPr>
        <w:pStyle w:val="a3"/>
        <w:rPr>
          <w:color w:val="000000" w:themeColor="text1"/>
          <w:sz w:val="28"/>
          <w:szCs w:val="28"/>
        </w:rPr>
      </w:pPr>
    </w:p>
    <w:p w14:paraId="2AD0E83B"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2B69EC5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model_name="Word2Vec + SVM",</w:t>
      </w:r>
    </w:p>
    <w:p w14:paraId="199B7A7A"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7CB663B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train_pred=train_pred,</w:t>
      </w:r>
    </w:p>
    <w:p w14:paraId="7C1D96E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y_test=y_test,</w:t>
      </w:r>
    </w:p>
    <w:p w14:paraId="1632701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2802CBF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0E56AF20"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2E89188C"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tensorflow.keras.preprocessing.text import Tokenizer</w:t>
      </w:r>
    </w:p>
    <w:p w14:paraId="5C7F75F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tensorflow.keras.preprocessing.sequence import pad_sequences</w:t>
      </w:r>
    </w:p>
    <w:p w14:paraId="20DE87E3" w14:textId="77777777" w:rsidR="00B53EEB" w:rsidRPr="00EB2BFA" w:rsidRDefault="00B53EEB" w:rsidP="00B53EEB">
      <w:pPr>
        <w:pStyle w:val="a3"/>
        <w:rPr>
          <w:color w:val="000000" w:themeColor="text1"/>
          <w:sz w:val="28"/>
          <w:szCs w:val="28"/>
        </w:rPr>
      </w:pPr>
    </w:p>
    <w:p w14:paraId="140FD78D" w14:textId="77777777" w:rsidR="00B53EEB" w:rsidRPr="00EB2BFA" w:rsidRDefault="00B53EEB" w:rsidP="00B53EEB">
      <w:pPr>
        <w:pStyle w:val="a3"/>
        <w:rPr>
          <w:color w:val="000000" w:themeColor="text1"/>
          <w:sz w:val="28"/>
          <w:szCs w:val="28"/>
        </w:rPr>
      </w:pPr>
      <w:r w:rsidRPr="00EB2BFA">
        <w:rPr>
          <w:color w:val="000000" w:themeColor="text1"/>
          <w:sz w:val="28"/>
          <w:szCs w:val="28"/>
        </w:rPr>
        <w:t>max_words = 50000</w:t>
      </w:r>
    </w:p>
    <w:p w14:paraId="3ECCE5A9" w14:textId="77777777" w:rsidR="00B53EEB" w:rsidRPr="00EB2BFA" w:rsidRDefault="00B53EEB" w:rsidP="00B53EEB">
      <w:pPr>
        <w:pStyle w:val="a3"/>
        <w:rPr>
          <w:color w:val="000000" w:themeColor="text1"/>
          <w:sz w:val="28"/>
          <w:szCs w:val="28"/>
        </w:rPr>
      </w:pPr>
      <w:r w:rsidRPr="00EB2BFA">
        <w:rPr>
          <w:color w:val="000000" w:themeColor="text1"/>
          <w:sz w:val="28"/>
          <w:szCs w:val="28"/>
        </w:rPr>
        <w:t>max_length = 300</w:t>
      </w:r>
    </w:p>
    <w:p w14:paraId="55934907" w14:textId="77777777" w:rsidR="00B53EEB" w:rsidRPr="00EB2BFA" w:rsidRDefault="00B53EEB" w:rsidP="00B53EEB">
      <w:pPr>
        <w:pStyle w:val="a3"/>
        <w:rPr>
          <w:color w:val="000000" w:themeColor="text1"/>
          <w:sz w:val="28"/>
          <w:szCs w:val="28"/>
        </w:rPr>
      </w:pPr>
    </w:p>
    <w:p w14:paraId="0E657A1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tokenizer</w:t>
      </w:r>
      <w:proofErr w:type="gramEnd"/>
      <w:r w:rsidRPr="00EB2BFA">
        <w:rPr>
          <w:color w:val="000000" w:themeColor="text1"/>
          <w:sz w:val="28"/>
          <w:szCs w:val="28"/>
        </w:rPr>
        <w:t xml:space="preserve"> = Tokenizer(num_words=max_words)</w:t>
      </w:r>
    </w:p>
    <w:p w14:paraId="6608C6EC" w14:textId="77777777" w:rsidR="00B53EEB" w:rsidRPr="00EB2BFA" w:rsidRDefault="00B53EEB" w:rsidP="00B53EEB">
      <w:pPr>
        <w:pStyle w:val="a3"/>
        <w:rPr>
          <w:color w:val="000000" w:themeColor="text1"/>
          <w:sz w:val="28"/>
          <w:szCs w:val="28"/>
        </w:rPr>
      </w:pPr>
    </w:p>
    <w:p w14:paraId="79C44963"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tokenizer.fit_on_</w:t>
      </w:r>
      <w:proofErr w:type="gramStart"/>
      <w:r w:rsidRPr="00EB2BFA">
        <w:rPr>
          <w:color w:val="000000" w:themeColor="text1"/>
          <w:sz w:val="28"/>
          <w:szCs w:val="28"/>
        </w:rPr>
        <w:t>texts(</w:t>
      </w:r>
      <w:proofErr w:type="gramEnd"/>
      <w:r w:rsidRPr="00EB2BFA">
        <w:rPr>
          <w:color w:val="000000" w:themeColor="text1"/>
          <w:sz w:val="28"/>
          <w:szCs w:val="28"/>
        </w:rPr>
        <w:t>X_train)</w:t>
      </w:r>
    </w:p>
    <w:p w14:paraId="7A404C41" w14:textId="77777777" w:rsidR="00B53EEB" w:rsidRPr="00EB2BFA" w:rsidRDefault="00B53EEB" w:rsidP="00B53EEB">
      <w:pPr>
        <w:pStyle w:val="a3"/>
        <w:rPr>
          <w:color w:val="000000" w:themeColor="text1"/>
          <w:sz w:val="28"/>
          <w:szCs w:val="28"/>
        </w:rPr>
      </w:pPr>
    </w:p>
    <w:p w14:paraId="0FBA4C08" w14:textId="77777777" w:rsidR="00B53EEB" w:rsidRPr="00EB2BFA" w:rsidRDefault="00B53EEB" w:rsidP="00B53EEB">
      <w:pPr>
        <w:pStyle w:val="a3"/>
        <w:rPr>
          <w:color w:val="000000" w:themeColor="text1"/>
          <w:sz w:val="28"/>
          <w:szCs w:val="28"/>
        </w:rPr>
      </w:pPr>
      <w:r w:rsidRPr="00EB2BFA">
        <w:rPr>
          <w:color w:val="000000" w:themeColor="text1"/>
          <w:sz w:val="28"/>
          <w:szCs w:val="28"/>
        </w:rPr>
        <w:t>X_train_seq = tokenizer.texts_to_</w:t>
      </w:r>
      <w:proofErr w:type="gramStart"/>
      <w:r w:rsidRPr="00EB2BFA">
        <w:rPr>
          <w:color w:val="000000" w:themeColor="text1"/>
          <w:sz w:val="28"/>
          <w:szCs w:val="28"/>
        </w:rPr>
        <w:t>sequences(</w:t>
      </w:r>
      <w:proofErr w:type="gramEnd"/>
      <w:r w:rsidRPr="00EB2BFA">
        <w:rPr>
          <w:color w:val="000000" w:themeColor="text1"/>
          <w:sz w:val="28"/>
          <w:szCs w:val="28"/>
        </w:rPr>
        <w:t>X_train)</w:t>
      </w:r>
    </w:p>
    <w:p w14:paraId="79039077" w14:textId="77777777" w:rsidR="00B53EEB" w:rsidRPr="00EB2BFA" w:rsidRDefault="00B53EEB" w:rsidP="00B53EEB">
      <w:pPr>
        <w:pStyle w:val="a3"/>
        <w:rPr>
          <w:color w:val="000000" w:themeColor="text1"/>
          <w:sz w:val="28"/>
          <w:szCs w:val="28"/>
        </w:rPr>
      </w:pPr>
      <w:r w:rsidRPr="00EB2BFA">
        <w:rPr>
          <w:color w:val="000000" w:themeColor="text1"/>
          <w:sz w:val="28"/>
          <w:szCs w:val="28"/>
        </w:rPr>
        <w:t>X_test_seq = tokenizer.texts_to_</w:t>
      </w:r>
      <w:proofErr w:type="gramStart"/>
      <w:r w:rsidRPr="00EB2BFA">
        <w:rPr>
          <w:color w:val="000000" w:themeColor="text1"/>
          <w:sz w:val="28"/>
          <w:szCs w:val="28"/>
        </w:rPr>
        <w:t>sequences(</w:t>
      </w:r>
      <w:proofErr w:type="gramEnd"/>
      <w:r w:rsidRPr="00EB2BFA">
        <w:rPr>
          <w:color w:val="000000" w:themeColor="text1"/>
          <w:sz w:val="28"/>
          <w:szCs w:val="28"/>
        </w:rPr>
        <w:t>X_test)</w:t>
      </w:r>
    </w:p>
    <w:p w14:paraId="18CA22F6" w14:textId="77777777" w:rsidR="00B53EEB" w:rsidRPr="00EB2BFA" w:rsidRDefault="00B53EEB" w:rsidP="00B53EEB">
      <w:pPr>
        <w:pStyle w:val="a3"/>
        <w:rPr>
          <w:color w:val="000000" w:themeColor="text1"/>
          <w:sz w:val="28"/>
          <w:szCs w:val="28"/>
        </w:rPr>
      </w:pPr>
    </w:p>
    <w:p w14:paraId="1DAC096B" w14:textId="77777777" w:rsidR="00B53EEB" w:rsidRPr="00EB2BFA" w:rsidRDefault="00B53EEB" w:rsidP="00B53EEB">
      <w:pPr>
        <w:pStyle w:val="a3"/>
        <w:rPr>
          <w:color w:val="000000" w:themeColor="text1"/>
          <w:sz w:val="28"/>
          <w:szCs w:val="28"/>
        </w:rPr>
      </w:pPr>
      <w:r w:rsidRPr="00EB2BFA">
        <w:rPr>
          <w:color w:val="000000" w:themeColor="text1"/>
          <w:sz w:val="28"/>
          <w:szCs w:val="28"/>
        </w:rPr>
        <w:t>X_train_pad = pad_</w:t>
      </w:r>
      <w:proofErr w:type="gramStart"/>
      <w:r w:rsidRPr="00EB2BFA">
        <w:rPr>
          <w:color w:val="000000" w:themeColor="text1"/>
          <w:sz w:val="28"/>
          <w:szCs w:val="28"/>
        </w:rPr>
        <w:t>sequences(</w:t>
      </w:r>
      <w:proofErr w:type="gramEnd"/>
      <w:r w:rsidRPr="00EB2BFA">
        <w:rPr>
          <w:color w:val="000000" w:themeColor="text1"/>
          <w:sz w:val="28"/>
          <w:szCs w:val="28"/>
        </w:rPr>
        <w:t>X_train_seq, maxlen=max_length)</w:t>
      </w:r>
    </w:p>
    <w:p w14:paraId="6BF1FD60" w14:textId="77777777" w:rsidR="00B53EEB" w:rsidRPr="00EB2BFA" w:rsidRDefault="00B53EEB" w:rsidP="00B53EEB">
      <w:pPr>
        <w:pStyle w:val="a3"/>
        <w:rPr>
          <w:color w:val="000000" w:themeColor="text1"/>
          <w:sz w:val="28"/>
          <w:szCs w:val="28"/>
        </w:rPr>
      </w:pPr>
      <w:r w:rsidRPr="00EB2BFA">
        <w:rPr>
          <w:color w:val="000000" w:themeColor="text1"/>
          <w:sz w:val="28"/>
          <w:szCs w:val="28"/>
        </w:rPr>
        <w:t>X_test_pad = pad_</w:t>
      </w:r>
      <w:proofErr w:type="gramStart"/>
      <w:r w:rsidRPr="00EB2BFA">
        <w:rPr>
          <w:color w:val="000000" w:themeColor="text1"/>
          <w:sz w:val="28"/>
          <w:szCs w:val="28"/>
        </w:rPr>
        <w:t>sequences(</w:t>
      </w:r>
      <w:proofErr w:type="gramEnd"/>
      <w:r w:rsidRPr="00EB2BFA">
        <w:rPr>
          <w:color w:val="000000" w:themeColor="text1"/>
          <w:sz w:val="28"/>
          <w:szCs w:val="28"/>
        </w:rPr>
        <w:t>X_test_seq, maxlen=max_length)</w:t>
      </w:r>
    </w:p>
    <w:p w14:paraId="3D922BDC" w14:textId="77777777" w:rsidR="00B53EEB" w:rsidRPr="00EB2BFA" w:rsidRDefault="00B53EEB" w:rsidP="00B53EEB">
      <w:pPr>
        <w:pStyle w:val="a3"/>
        <w:rPr>
          <w:color w:val="000000" w:themeColor="text1"/>
          <w:sz w:val="28"/>
          <w:szCs w:val="28"/>
        </w:rPr>
      </w:pPr>
    </w:p>
    <w:p w14:paraId="2BA964A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"Train shape:", X_train_pad.shape)</w:t>
      </w:r>
    </w:p>
    <w:p w14:paraId="1C860F7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"Test shape:", X_test_pad.shape)</w:t>
      </w:r>
    </w:p>
    <w:p w14:paraId="5E0C0AB1"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tensorflow as tf</w:t>
      </w:r>
    </w:p>
    <w:p w14:paraId="0F03069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tensorflow.keras.models import Sequential</w:t>
      </w:r>
    </w:p>
    <w:p w14:paraId="021F892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tensorflow.keras.layers import Embedding, Conv1D, GlobalMaxPooling1D, Dense, Dropout</w:t>
      </w:r>
    </w:p>
    <w:p w14:paraId="0EDC36B1"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tensorflow.keras.callbacks import EarlyStopping</w:t>
      </w:r>
    </w:p>
    <w:p w14:paraId="312AE245" w14:textId="77777777" w:rsidR="00B53EEB" w:rsidRPr="00EB2BFA" w:rsidRDefault="00B53EEB" w:rsidP="00B53EEB">
      <w:pPr>
        <w:pStyle w:val="a3"/>
        <w:rPr>
          <w:color w:val="000000" w:themeColor="text1"/>
          <w:sz w:val="28"/>
          <w:szCs w:val="28"/>
        </w:rPr>
      </w:pPr>
    </w:p>
    <w:p w14:paraId="553743DC"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4433441C" w14:textId="77777777" w:rsidR="00B53EEB" w:rsidRPr="00EB2BFA" w:rsidRDefault="00B53EEB" w:rsidP="00B53EEB">
      <w:pPr>
        <w:pStyle w:val="a3"/>
        <w:rPr>
          <w:color w:val="000000" w:themeColor="text1"/>
          <w:sz w:val="28"/>
          <w:szCs w:val="28"/>
        </w:rPr>
      </w:pPr>
    </w:p>
    <w:p w14:paraId="7DC8C34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model_cnn = </w:t>
      </w:r>
      <w:proofErr w:type="gramStart"/>
      <w:r w:rsidRPr="00EB2BFA">
        <w:rPr>
          <w:color w:val="000000" w:themeColor="text1"/>
          <w:sz w:val="28"/>
          <w:szCs w:val="28"/>
        </w:rPr>
        <w:t>Sequential([</w:t>
      </w:r>
      <w:proofErr w:type="gramEnd"/>
    </w:p>
    <w:p w14:paraId="19F97F1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Embedding(</w:t>
      </w:r>
      <w:proofErr w:type="gramEnd"/>
      <w:r w:rsidRPr="00EB2BFA">
        <w:rPr>
          <w:color w:val="000000" w:themeColor="text1"/>
          <w:sz w:val="28"/>
          <w:szCs w:val="28"/>
        </w:rPr>
        <w:t>input_dim=max_words, output_dim=100, input_length=max_length),</w:t>
      </w:r>
    </w:p>
    <w:p w14:paraId="138CB99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Conv1D(</w:t>
      </w:r>
      <w:proofErr w:type="gramEnd"/>
      <w:r w:rsidRPr="00EB2BFA">
        <w:rPr>
          <w:color w:val="000000" w:themeColor="text1"/>
          <w:sz w:val="28"/>
          <w:szCs w:val="28"/>
        </w:rPr>
        <w:t>filters=128, kernel_size=5, activation="relu"),</w:t>
      </w:r>
    </w:p>
    <w:p w14:paraId="18B7DC53"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w:t>
      </w:r>
      <w:proofErr w:type="gramStart"/>
      <w:r w:rsidRPr="00EB2BFA">
        <w:rPr>
          <w:color w:val="000000" w:themeColor="text1"/>
          <w:sz w:val="28"/>
          <w:szCs w:val="28"/>
        </w:rPr>
        <w:t>GlobalMaxPooling1D(</w:t>
      </w:r>
      <w:proofErr w:type="gramEnd"/>
      <w:r w:rsidRPr="00EB2BFA">
        <w:rPr>
          <w:color w:val="000000" w:themeColor="text1"/>
          <w:sz w:val="28"/>
          <w:szCs w:val="28"/>
        </w:rPr>
        <w:t>),</w:t>
      </w:r>
    </w:p>
    <w:p w14:paraId="608C1E2A"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Dropout(</w:t>
      </w:r>
      <w:proofErr w:type="gramEnd"/>
      <w:r w:rsidRPr="00EB2BFA">
        <w:rPr>
          <w:color w:val="000000" w:themeColor="text1"/>
          <w:sz w:val="28"/>
          <w:szCs w:val="28"/>
        </w:rPr>
        <w:t>0.3),</w:t>
      </w:r>
    </w:p>
    <w:p w14:paraId="7A6E0C1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Dense(</w:t>
      </w:r>
      <w:proofErr w:type="gramEnd"/>
      <w:r w:rsidRPr="00EB2BFA">
        <w:rPr>
          <w:color w:val="000000" w:themeColor="text1"/>
          <w:sz w:val="28"/>
          <w:szCs w:val="28"/>
        </w:rPr>
        <w:t>64, activation="relu"),</w:t>
      </w:r>
    </w:p>
    <w:p w14:paraId="6AD1EE1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Dropout(</w:t>
      </w:r>
      <w:proofErr w:type="gramEnd"/>
      <w:r w:rsidRPr="00EB2BFA">
        <w:rPr>
          <w:color w:val="000000" w:themeColor="text1"/>
          <w:sz w:val="28"/>
          <w:szCs w:val="28"/>
        </w:rPr>
        <w:t>0.3),</w:t>
      </w:r>
    </w:p>
    <w:p w14:paraId="12A7192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Dense(</w:t>
      </w:r>
      <w:proofErr w:type="gramEnd"/>
      <w:r w:rsidRPr="00EB2BFA">
        <w:rPr>
          <w:color w:val="000000" w:themeColor="text1"/>
          <w:sz w:val="28"/>
          <w:szCs w:val="28"/>
        </w:rPr>
        <w:t>1, activation="sigmoid")</w:t>
      </w:r>
    </w:p>
    <w:p w14:paraId="2F7CEDAC"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66B6A6AA" w14:textId="77777777" w:rsidR="00B53EEB" w:rsidRPr="00EB2BFA" w:rsidRDefault="00B53EEB" w:rsidP="00B53EEB">
      <w:pPr>
        <w:pStyle w:val="a3"/>
        <w:rPr>
          <w:color w:val="000000" w:themeColor="text1"/>
          <w:sz w:val="28"/>
          <w:szCs w:val="28"/>
        </w:rPr>
      </w:pPr>
    </w:p>
    <w:p w14:paraId="0824B708" w14:textId="77777777" w:rsidR="00B53EEB" w:rsidRPr="00EB2BFA" w:rsidRDefault="00B53EEB" w:rsidP="00B53EEB">
      <w:pPr>
        <w:pStyle w:val="a3"/>
        <w:rPr>
          <w:color w:val="000000" w:themeColor="text1"/>
          <w:sz w:val="28"/>
          <w:szCs w:val="28"/>
        </w:rPr>
      </w:pPr>
      <w:r w:rsidRPr="00EB2BFA">
        <w:rPr>
          <w:color w:val="000000" w:themeColor="text1"/>
          <w:sz w:val="28"/>
          <w:szCs w:val="28"/>
        </w:rPr>
        <w:t>model_</w:t>
      </w:r>
      <w:proofErr w:type="gramStart"/>
      <w:r w:rsidRPr="00EB2BFA">
        <w:rPr>
          <w:color w:val="000000" w:themeColor="text1"/>
          <w:sz w:val="28"/>
          <w:szCs w:val="28"/>
        </w:rPr>
        <w:t>cnn.compile(</w:t>
      </w:r>
      <w:proofErr w:type="gramEnd"/>
    </w:p>
    <w:p w14:paraId="038E574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loss</w:t>
      </w:r>
      <w:proofErr w:type="gramEnd"/>
      <w:r w:rsidRPr="00EB2BFA">
        <w:rPr>
          <w:color w:val="000000" w:themeColor="text1"/>
          <w:sz w:val="28"/>
          <w:szCs w:val="28"/>
        </w:rPr>
        <w:t>="binary_crossentropy",</w:t>
      </w:r>
    </w:p>
    <w:p w14:paraId="06B6AFB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optimizer</w:t>
      </w:r>
      <w:proofErr w:type="gramEnd"/>
      <w:r w:rsidRPr="00EB2BFA">
        <w:rPr>
          <w:color w:val="000000" w:themeColor="text1"/>
          <w:sz w:val="28"/>
          <w:szCs w:val="28"/>
        </w:rPr>
        <w:t>="adam",</w:t>
      </w:r>
    </w:p>
    <w:p w14:paraId="2980859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metrics</w:t>
      </w:r>
      <w:proofErr w:type="gramEnd"/>
      <w:r w:rsidRPr="00EB2BFA">
        <w:rPr>
          <w:color w:val="000000" w:themeColor="text1"/>
          <w:sz w:val="28"/>
          <w:szCs w:val="28"/>
        </w:rPr>
        <w:t>=["accuracy"]</w:t>
      </w:r>
    </w:p>
    <w:p w14:paraId="42916724"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5F2EAAE4" w14:textId="77777777" w:rsidR="00B53EEB" w:rsidRPr="00EB2BFA" w:rsidRDefault="00B53EEB" w:rsidP="00B53EEB">
      <w:pPr>
        <w:pStyle w:val="a3"/>
        <w:rPr>
          <w:color w:val="000000" w:themeColor="text1"/>
          <w:sz w:val="28"/>
          <w:szCs w:val="28"/>
        </w:rPr>
      </w:pPr>
    </w:p>
    <w:p w14:paraId="1C5ECC5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early_stop = </w:t>
      </w:r>
      <w:proofErr w:type="gramStart"/>
      <w:r w:rsidRPr="00EB2BFA">
        <w:rPr>
          <w:color w:val="000000" w:themeColor="text1"/>
          <w:sz w:val="28"/>
          <w:szCs w:val="28"/>
        </w:rPr>
        <w:t>EarlyStopping(</w:t>
      </w:r>
      <w:proofErr w:type="gramEnd"/>
    </w:p>
    <w:p w14:paraId="7BD2D5F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monitor</w:t>
      </w:r>
      <w:proofErr w:type="gramEnd"/>
      <w:r w:rsidRPr="00EB2BFA">
        <w:rPr>
          <w:color w:val="000000" w:themeColor="text1"/>
          <w:sz w:val="28"/>
          <w:szCs w:val="28"/>
        </w:rPr>
        <w:t>="val_accuracy",</w:t>
      </w:r>
    </w:p>
    <w:p w14:paraId="626737D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patience=</w:t>
      </w:r>
      <w:proofErr w:type="gramEnd"/>
      <w:r w:rsidRPr="00EB2BFA">
        <w:rPr>
          <w:color w:val="000000" w:themeColor="text1"/>
          <w:sz w:val="28"/>
          <w:szCs w:val="28"/>
        </w:rPr>
        <w:t>2,</w:t>
      </w:r>
    </w:p>
    <w:p w14:paraId="2CD5846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restore_best_weights=True</w:t>
      </w:r>
    </w:p>
    <w:p w14:paraId="16461D38"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1ADBBC19" w14:textId="77777777" w:rsidR="00B53EEB" w:rsidRPr="00EB2BFA" w:rsidRDefault="00B53EEB" w:rsidP="00B53EEB">
      <w:pPr>
        <w:pStyle w:val="a3"/>
        <w:rPr>
          <w:color w:val="000000" w:themeColor="text1"/>
          <w:sz w:val="28"/>
          <w:szCs w:val="28"/>
        </w:rPr>
      </w:pPr>
    </w:p>
    <w:p w14:paraId="7ACBBAE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history</w:t>
      </w:r>
      <w:proofErr w:type="gramEnd"/>
      <w:r w:rsidRPr="00EB2BFA">
        <w:rPr>
          <w:color w:val="000000" w:themeColor="text1"/>
          <w:sz w:val="28"/>
          <w:szCs w:val="28"/>
        </w:rPr>
        <w:t xml:space="preserve"> = model_cnn.fit(</w:t>
      </w:r>
    </w:p>
    <w:p w14:paraId="74CD6BF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X_train_pad, y_train,</w:t>
      </w:r>
    </w:p>
    <w:p w14:paraId="07B37996"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validation_split=0.1,</w:t>
      </w:r>
    </w:p>
    <w:p w14:paraId="0B4C326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epochs=</w:t>
      </w:r>
      <w:proofErr w:type="gramEnd"/>
      <w:r w:rsidRPr="00EB2BFA">
        <w:rPr>
          <w:color w:val="000000" w:themeColor="text1"/>
          <w:sz w:val="28"/>
          <w:szCs w:val="28"/>
        </w:rPr>
        <w:t>5,</w:t>
      </w:r>
    </w:p>
    <w:p w14:paraId="05367B2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batch_size=128,</w:t>
      </w:r>
    </w:p>
    <w:p w14:paraId="161E4F1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callbacks</w:t>
      </w:r>
      <w:proofErr w:type="gramEnd"/>
      <w:r w:rsidRPr="00EB2BFA">
        <w:rPr>
          <w:color w:val="000000" w:themeColor="text1"/>
          <w:sz w:val="28"/>
          <w:szCs w:val="28"/>
        </w:rPr>
        <w:t>=[early_stop],</w:t>
      </w:r>
    </w:p>
    <w:p w14:paraId="23CC343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verbose=</w:t>
      </w:r>
      <w:proofErr w:type="gramEnd"/>
      <w:r w:rsidRPr="00EB2BFA">
        <w:rPr>
          <w:color w:val="000000" w:themeColor="text1"/>
          <w:sz w:val="28"/>
          <w:szCs w:val="28"/>
        </w:rPr>
        <w:t>1</w:t>
      </w:r>
    </w:p>
    <w:p w14:paraId="6BFBF12D"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3B604B53" w14:textId="77777777" w:rsidR="00B53EEB" w:rsidRPr="00EB2BFA" w:rsidRDefault="00B53EEB" w:rsidP="00B53EEB">
      <w:pPr>
        <w:pStyle w:val="a3"/>
        <w:rPr>
          <w:color w:val="000000" w:themeColor="text1"/>
          <w:sz w:val="28"/>
          <w:szCs w:val="28"/>
        </w:rPr>
      </w:pPr>
    </w:p>
    <w:p w14:paraId="78369248"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(model_</w:t>
      </w:r>
      <w:proofErr w:type="gramStart"/>
      <w:r w:rsidRPr="00EB2BFA">
        <w:rPr>
          <w:color w:val="000000" w:themeColor="text1"/>
          <w:sz w:val="28"/>
          <w:szCs w:val="28"/>
        </w:rPr>
        <w:t>cnn.predict(</w:t>
      </w:r>
      <w:proofErr w:type="gramEnd"/>
      <w:r w:rsidRPr="00EB2BFA">
        <w:rPr>
          <w:color w:val="000000" w:themeColor="text1"/>
          <w:sz w:val="28"/>
          <w:szCs w:val="28"/>
        </w:rPr>
        <w:t>X_train_pad) &gt; 0.5).astype(int).flatten()</w:t>
      </w:r>
    </w:p>
    <w:p w14:paraId="6096B9E8" w14:textId="77777777" w:rsidR="00B53EEB" w:rsidRPr="00EB2BFA" w:rsidRDefault="00B53EEB" w:rsidP="00B53EEB">
      <w:pPr>
        <w:pStyle w:val="a3"/>
        <w:rPr>
          <w:color w:val="000000" w:themeColor="text1"/>
          <w:sz w:val="28"/>
          <w:szCs w:val="28"/>
        </w:rPr>
      </w:pPr>
      <w:r w:rsidRPr="00EB2BFA">
        <w:rPr>
          <w:color w:val="000000" w:themeColor="text1"/>
          <w:sz w:val="28"/>
          <w:szCs w:val="28"/>
        </w:rPr>
        <w:t>test_pred = (model_</w:t>
      </w:r>
      <w:proofErr w:type="gramStart"/>
      <w:r w:rsidRPr="00EB2BFA">
        <w:rPr>
          <w:color w:val="000000" w:themeColor="text1"/>
          <w:sz w:val="28"/>
          <w:szCs w:val="28"/>
        </w:rPr>
        <w:t>cnn.predict(</w:t>
      </w:r>
      <w:proofErr w:type="gramEnd"/>
      <w:r w:rsidRPr="00EB2BFA">
        <w:rPr>
          <w:color w:val="000000" w:themeColor="text1"/>
          <w:sz w:val="28"/>
          <w:szCs w:val="28"/>
        </w:rPr>
        <w:t>X_test_pad) &gt; 0.5).astype(int).flatten()</w:t>
      </w:r>
    </w:p>
    <w:p w14:paraId="1166ECE6" w14:textId="77777777" w:rsidR="00B53EEB" w:rsidRPr="00EB2BFA" w:rsidRDefault="00B53EEB" w:rsidP="00B53EEB">
      <w:pPr>
        <w:pStyle w:val="a3"/>
        <w:rPr>
          <w:color w:val="000000" w:themeColor="text1"/>
          <w:sz w:val="28"/>
          <w:szCs w:val="28"/>
        </w:rPr>
      </w:pPr>
    </w:p>
    <w:p w14:paraId="349AF17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372D7D9A"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673858F5" w14:textId="77777777" w:rsidR="00B53EEB" w:rsidRPr="00EB2BFA" w:rsidRDefault="00B53EEB" w:rsidP="00B53EEB">
      <w:pPr>
        <w:pStyle w:val="a3"/>
        <w:rPr>
          <w:color w:val="000000" w:themeColor="text1"/>
          <w:sz w:val="28"/>
          <w:szCs w:val="28"/>
        </w:rPr>
      </w:pPr>
    </w:p>
    <w:p w14:paraId="77B98AF0"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2414148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model_name="CNN + Trainable Embedding",</w:t>
      </w:r>
    </w:p>
    <w:p w14:paraId="31640B8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661C2D3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train_pred=train_pred,</w:t>
      </w:r>
    </w:p>
    <w:p w14:paraId="6200512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y_test=y_test,</w:t>
      </w:r>
    </w:p>
    <w:p w14:paraId="413636C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57DF986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37E67EC9"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209AB6E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lastRenderedPageBreak/>
        <w:t>from</w:t>
      </w:r>
      <w:proofErr w:type="gramEnd"/>
      <w:r w:rsidRPr="00EB2BFA">
        <w:rPr>
          <w:color w:val="000000" w:themeColor="text1"/>
          <w:sz w:val="28"/>
          <w:szCs w:val="28"/>
        </w:rPr>
        <w:t xml:space="preserve"> tensorflow.keras.layers import LSTM</w:t>
      </w:r>
    </w:p>
    <w:p w14:paraId="6A681D4D" w14:textId="77777777" w:rsidR="00B53EEB" w:rsidRPr="00EB2BFA" w:rsidRDefault="00B53EEB" w:rsidP="00B53EEB">
      <w:pPr>
        <w:pStyle w:val="a3"/>
        <w:rPr>
          <w:color w:val="000000" w:themeColor="text1"/>
          <w:sz w:val="28"/>
          <w:szCs w:val="28"/>
        </w:rPr>
      </w:pPr>
    </w:p>
    <w:p w14:paraId="3738FB33"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2009A068" w14:textId="77777777" w:rsidR="00B53EEB" w:rsidRPr="00EB2BFA" w:rsidRDefault="00B53EEB" w:rsidP="00B53EEB">
      <w:pPr>
        <w:pStyle w:val="a3"/>
        <w:rPr>
          <w:color w:val="000000" w:themeColor="text1"/>
          <w:sz w:val="28"/>
          <w:szCs w:val="28"/>
        </w:rPr>
      </w:pPr>
    </w:p>
    <w:p w14:paraId="2C5B773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model_cnn_lstm = </w:t>
      </w:r>
      <w:proofErr w:type="gramStart"/>
      <w:r w:rsidRPr="00EB2BFA">
        <w:rPr>
          <w:color w:val="000000" w:themeColor="text1"/>
          <w:sz w:val="28"/>
          <w:szCs w:val="28"/>
        </w:rPr>
        <w:t>Sequential([</w:t>
      </w:r>
      <w:proofErr w:type="gramEnd"/>
    </w:p>
    <w:p w14:paraId="4BF8829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Embedding(</w:t>
      </w:r>
      <w:proofErr w:type="gramEnd"/>
      <w:r w:rsidRPr="00EB2BFA">
        <w:rPr>
          <w:color w:val="000000" w:themeColor="text1"/>
          <w:sz w:val="28"/>
          <w:szCs w:val="28"/>
        </w:rPr>
        <w:t>input_dim=max_words, output_dim=100, input_length=max_length),</w:t>
      </w:r>
    </w:p>
    <w:p w14:paraId="17B6DB5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Conv1D(</w:t>
      </w:r>
      <w:proofErr w:type="gramEnd"/>
      <w:r w:rsidRPr="00EB2BFA">
        <w:rPr>
          <w:color w:val="000000" w:themeColor="text1"/>
          <w:sz w:val="28"/>
          <w:szCs w:val="28"/>
        </w:rPr>
        <w:t>128, 5, activation="relu"),</w:t>
      </w:r>
    </w:p>
    <w:p w14:paraId="5D0A1F9A"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LSTM(</w:t>
      </w:r>
      <w:proofErr w:type="gramEnd"/>
      <w:r w:rsidRPr="00EB2BFA">
        <w:rPr>
          <w:color w:val="000000" w:themeColor="text1"/>
          <w:sz w:val="28"/>
          <w:szCs w:val="28"/>
        </w:rPr>
        <w:t>64),</w:t>
      </w:r>
    </w:p>
    <w:p w14:paraId="686B463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Dropout(</w:t>
      </w:r>
      <w:proofErr w:type="gramEnd"/>
      <w:r w:rsidRPr="00EB2BFA">
        <w:rPr>
          <w:color w:val="000000" w:themeColor="text1"/>
          <w:sz w:val="28"/>
          <w:szCs w:val="28"/>
        </w:rPr>
        <w:t>0.3),</w:t>
      </w:r>
    </w:p>
    <w:p w14:paraId="76717BB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Dense(</w:t>
      </w:r>
      <w:proofErr w:type="gramEnd"/>
      <w:r w:rsidRPr="00EB2BFA">
        <w:rPr>
          <w:color w:val="000000" w:themeColor="text1"/>
          <w:sz w:val="28"/>
          <w:szCs w:val="28"/>
        </w:rPr>
        <w:t>64, activation="relu"),</w:t>
      </w:r>
    </w:p>
    <w:p w14:paraId="7AA38C6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Dropout(</w:t>
      </w:r>
      <w:proofErr w:type="gramEnd"/>
      <w:r w:rsidRPr="00EB2BFA">
        <w:rPr>
          <w:color w:val="000000" w:themeColor="text1"/>
          <w:sz w:val="28"/>
          <w:szCs w:val="28"/>
        </w:rPr>
        <w:t>0.3),</w:t>
      </w:r>
    </w:p>
    <w:p w14:paraId="6F4ED19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Dense(</w:t>
      </w:r>
      <w:proofErr w:type="gramEnd"/>
      <w:r w:rsidRPr="00EB2BFA">
        <w:rPr>
          <w:color w:val="000000" w:themeColor="text1"/>
          <w:sz w:val="28"/>
          <w:szCs w:val="28"/>
        </w:rPr>
        <w:t>1, activation="sigmoid")</w:t>
      </w:r>
    </w:p>
    <w:p w14:paraId="3DCB7D46"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4291C42A" w14:textId="77777777" w:rsidR="00B53EEB" w:rsidRPr="00EB2BFA" w:rsidRDefault="00B53EEB" w:rsidP="00B53EEB">
      <w:pPr>
        <w:pStyle w:val="a3"/>
        <w:rPr>
          <w:color w:val="000000" w:themeColor="text1"/>
          <w:sz w:val="28"/>
          <w:szCs w:val="28"/>
        </w:rPr>
      </w:pPr>
    </w:p>
    <w:p w14:paraId="6D1F6203" w14:textId="77777777" w:rsidR="00B53EEB" w:rsidRPr="00EB2BFA" w:rsidRDefault="00B53EEB" w:rsidP="00B53EEB">
      <w:pPr>
        <w:pStyle w:val="a3"/>
        <w:rPr>
          <w:color w:val="000000" w:themeColor="text1"/>
          <w:sz w:val="28"/>
          <w:szCs w:val="28"/>
        </w:rPr>
      </w:pPr>
      <w:r w:rsidRPr="00EB2BFA">
        <w:rPr>
          <w:color w:val="000000" w:themeColor="text1"/>
          <w:sz w:val="28"/>
          <w:szCs w:val="28"/>
        </w:rPr>
        <w:t>model_cnn_</w:t>
      </w:r>
      <w:proofErr w:type="gramStart"/>
      <w:r w:rsidRPr="00EB2BFA">
        <w:rPr>
          <w:color w:val="000000" w:themeColor="text1"/>
          <w:sz w:val="28"/>
          <w:szCs w:val="28"/>
        </w:rPr>
        <w:t>lstm.compile(</w:t>
      </w:r>
      <w:proofErr w:type="gramEnd"/>
    </w:p>
    <w:p w14:paraId="67FFF65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loss</w:t>
      </w:r>
      <w:proofErr w:type="gramEnd"/>
      <w:r w:rsidRPr="00EB2BFA">
        <w:rPr>
          <w:color w:val="000000" w:themeColor="text1"/>
          <w:sz w:val="28"/>
          <w:szCs w:val="28"/>
        </w:rPr>
        <w:t>="binary_crossentropy",</w:t>
      </w:r>
    </w:p>
    <w:p w14:paraId="619B2F9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optimizer</w:t>
      </w:r>
      <w:proofErr w:type="gramEnd"/>
      <w:r w:rsidRPr="00EB2BFA">
        <w:rPr>
          <w:color w:val="000000" w:themeColor="text1"/>
          <w:sz w:val="28"/>
          <w:szCs w:val="28"/>
        </w:rPr>
        <w:t>="adam",</w:t>
      </w:r>
    </w:p>
    <w:p w14:paraId="197CA91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metrics</w:t>
      </w:r>
      <w:proofErr w:type="gramEnd"/>
      <w:r w:rsidRPr="00EB2BFA">
        <w:rPr>
          <w:color w:val="000000" w:themeColor="text1"/>
          <w:sz w:val="28"/>
          <w:szCs w:val="28"/>
        </w:rPr>
        <w:t>=["accuracy"]</w:t>
      </w:r>
    </w:p>
    <w:p w14:paraId="5E6FA1E8"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7BA33737" w14:textId="77777777" w:rsidR="00B53EEB" w:rsidRPr="00EB2BFA" w:rsidRDefault="00B53EEB" w:rsidP="00B53EEB">
      <w:pPr>
        <w:pStyle w:val="a3"/>
        <w:rPr>
          <w:color w:val="000000" w:themeColor="text1"/>
          <w:sz w:val="28"/>
          <w:szCs w:val="28"/>
        </w:rPr>
      </w:pPr>
    </w:p>
    <w:p w14:paraId="3F8A357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history</w:t>
      </w:r>
      <w:proofErr w:type="gramEnd"/>
      <w:r w:rsidRPr="00EB2BFA">
        <w:rPr>
          <w:color w:val="000000" w:themeColor="text1"/>
          <w:sz w:val="28"/>
          <w:szCs w:val="28"/>
        </w:rPr>
        <w:t xml:space="preserve"> = model_cnn_lstm.fit(</w:t>
      </w:r>
    </w:p>
    <w:p w14:paraId="3430D84A"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X_train_pad, y_train,</w:t>
      </w:r>
    </w:p>
    <w:p w14:paraId="50E6571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validation_split=0.1,</w:t>
      </w:r>
    </w:p>
    <w:p w14:paraId="2FA8D14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epochs=</w:t>
      </w:r>
      <w:proofErr w:type="gramEnd"/>
      <w:r w:rsidRPr="00EB2BFA">
        <w:rPr>
          <w:color w:val="000000" w:themeColor="text1"/>
          <w:sz w:val="28"/>
          <w:szCs w:val="28"/>
        </w:rPr>
        <w:t>5,</w:t>
      </w:r>
    </w:p>
    <w:p w14:paraId="7A7126D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batch_size=128,</w:t>
      </w:r>
    </w:p>
    <w:p w14:paraId="61EB2F9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callbacks</w:t>
      </w:r>
      <w:proofErr w:type="gramEnd"/>
      <w:r w:rsidRPr="00EB2BFA">
        <w:rPr>
          <w:color w:val="000000" w:themeColor="text1"/>
          <w:sz w:val="28"/>
          <w:szCs w:val="28"/>
        </w:rPr>
        <w:t>=[early_stop],</w:t>
      </w:r>
    </w:p>
    <w:p w14:paraId="168C891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verbose=</w:t>
      </w:r>
      <w:proofErr w:type="gramEnd"/>
      <w:r w:rsidRPr="00EB2BFA">
        <w:rPr>
          <w:color w:val="000000" w:themeColor="text1"/>
          <w:sz w:val="28"/>
          <w:szCs w:val="28"/>
        </w:rPr>
        <w:t>1</w:t>
      </w:r>
    </w:p>
    <w:p w14:paraId="28743922"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0DC097E9" w14:textId="77777777" w:rsidR="00B53EEB" w:rsidRPr="00EB2BFA" w:rsidRDefault="00B53EEB" w:rsidP="00B53EEB">
      <w:pPr>
        <w:pStyle w:val="a3"/>
        <w:rPr>
          <w:color w:val="000000" w:themeColor="text1"/>
          <w:sz w:val="28"/>
          <w:szCs w:val="28"/>
        </w:rPr>
      </w:pPr>
    </w:p>
    <w:p w14:paraId="30906EDB"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(model_cnn_</w:t>
      </w:r>
      <w:proofErr w:type="gramStart"/>
      <w:r w:rsidRPr="00EB2BFA">
        <w:rPr>
          <w:color w:val="000000" w:themeColor="text1"/>
          <w:sz w:val="28"/>
          <w:szCs w:val="28"/>
        </w:rPr>
        <w:t>lstm.predict(</w:t>
      </w:r>
      <w:proofErr w:type="gramEnd"/>
      <w:r w:rsidRPr="00EB2BFA">
        <w:rPr>
          <w:color w:val="000000" w:themeColor="text1"/>
          <w:sz w:val="28"/>
          <w:szCs w:val="28"/>
        </w:rPr>
        <w:t>X_train_pad) &gt; 0.5).astype(int).flatten()</w:t>
      </w:r>
    </w:p>
    <w:p w14:paraId="2FF99DA7" w14:textId="77777777" w:rsidR="00B53EEB" w:rsidRPr="00EB2BFA" w:rsidRDefault="00B53EEB" w:rsidP="00B53EEB">
      <w:pPr>
        <w:pStyle w:val="a3"/>
        <w:rPr>
          <w:color w:val="000000" w:themeColor="text1"/>
          <w:sz w:val="28"/>
          <w:szCs w:val="28"/>
        </w:rPr>
      </w:pPr>
      <w:r w:rsidRPr="00EB2BFA">
        <w:rPr>
          <w:color w:val="000000" w:themeColor="text1"/>
          <w:sz w:val="28"/>
          <w:szCs w:val="28"/>
        </w:rPr>
        <w:t>test_pred = (model_cnn_</w:t>
      </w:r>
      <w:proofErr w:type="gramStart"/>
      <w:r w:rsidRPr="00EB2BFA">
        <w:rPr>
          <w:color w:val="000000" w:themeColor="text1"/>
          <w:sz w:val="28"/>
          <w:szCs w:val="28"/>
        </w:rPr>
        <w:t>lstm.predict(</w:t>
      </w:r>
      <w:proofErr w:type="gramEnd"/>
      <w:r w:rsidRPr="00EB2BFA">
        <w:rPr>
          <w:color w:val="000000" w:themeColor="text1"/>
          <w:sz w:val="28"/>
          <w:szCs w:val="28"/>
        </w:rPr>
        <w:t>X_test_pad) &gt; 0.5).astype(int).flatten()</w:t>
      </w:r>
    </w:p>
    <w:p w14:paraId="1621DE32" w14:textId="77777777" w:rsidR="00B53EEB" w:rsidRPr="00EB2BFA" w:rsidRDefault="00B53EEB" w:rsidP="00B53EEB">
      <w:pPr>
        <w:pStyle w:val="a3"/>
        <w:rPr>
          <w:color w:val="000000" w:themeColor="text1"/>
          <w:sz w:val="28"/>
          <w:szCs w:val="28"/>
        </w:rPr>
      </w:pPr>
    </w:p>
    <w:p w14:paraId="2C55E56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764F6873"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5F670C85" w14:textId="77777777" w:rsidR="00B53EEB" w:rsidRPr="00EB2BFA" w:rsidRDefault="00B53EEB" w:rsidP="00B53EEB">
      <w:pPr>
        <w:pStyle w:val="a3"/>
        <w:rPr>
          <w:color w:val="000000" w:themeColor="text1"/>
          <w:sz w:val="28"/>
          <w:szCs w:val="28"/>
        </w:rPr>
      </w:pPr>
    </w:p>
    <w:p w14:paraId="0F583731"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464A035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model_name="CNN + LSTM",</w:t>
      </w:r>
    </w:p>
    <w:p w14:paraId="206F888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71D4C3E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train_pred=train_pred,</w:t>
      </w:r>
    </w:p>
    <w:p w14:paraId="0A6B9B1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y_test=y_test,</w:t>
      </w:r>
    </w:p>
    <w:p w14:paraId="5D29305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1030974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3327790C"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w:t>
      </w:r>
    </w:p>
    <w:p w14:paraId="0C5B926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google.colab import drive</w:t>
      </w:r>
    </w:p>
    <w:p w14:paraId="300D7455"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drive.mount(</w:t>
      </w:r>
      <w:proofErr w:type="gramEnd"/>
      <w:r w:rsidRPr="00EB2BFA">
        <w:rPr>
          <w:color w:val="000000" w:themeColor="text1"/>
          <w:sz w:val="28"/>
          <w:szCs w:val="28"/>
        </w:rPr>
        <w:t>'/content/drive')</w:t>
      </w:r>
    </w:p>
    <w:p w14:paraId="0F34A9B6"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tensorflow.keras.layers import GRU</w:t>
      </w:r>
    </w:p>
    <w:p w14:paraId="725F73DF" w14:textId="77777777" w:rsidR="00B53EEB" w:rsidRPr="00EB2BFA" w:rsidRDefault="00B53EEB" w:rsidP="00B53EEB">
      <w:pPr>
        <w:pStyle w:val="a3"/>
        <w:rPr>
          <w:color w:val="000000" w:themeColor="text1"/>
          <w:sz w:val="28"/>
          <w:szCs w:val="28"/>
        </w:rPr>
      </w:pPr>
    </w:p>
    <w:p w14:paraId="52ED1A2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6D118350" w14:textId="77777777" w:rsidR="00B53EEB" w:rsidRPr="00EB2BFA" w:rsidRDefault="00B53EEB" w:rsidP="00B53EEB">
      <w:pPr>
        <w:pStyle w:val="a3"/>
        <w:rPr>
          <w:color w:val="000000" w:themeColor="text1"/>
          <w:sz w:val="28"/>
          <w:szCs w:val="28"/>
        </w:rPr>
      </w:pPr>
    </w:p>
    <w:p w14:paraId="53E78DE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model_cnn_gru = </w:t>
      </w:r>
      <w:proofErr w:type="gramStart"/>
      <w:r w:rsidRPr="00EB2BFA">
        <w:rPr>
          <w:color w:val="000000" w:themeColor="text1"/>
          <w:sz w:val="28"/>
          <w:szCs w:val="28"/>
        </w:rPr>
        <w:t>Sequential([</w:t>
      </w:r>
      <w:proofErr w:type="gramEnd"/>
    </w:p>
    <w:p w14:paraId="753B718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Embedding(</w:t>
      </w:r>
      <w:proofErr w:type="gramEnd"/>
      <w:r w:rsidRPr="00EB2BFA">
        <w:rPr>
          <w:color w:val="000000" w:themeColor="text1"/>
          <w:sz w:val="28"/>
          <w:szCs w:val="28"/>
        </w:rPr>
        <w:t>input_dim=max_words, output_dim=100, input_length=max_length),</w:t>
      </w:r>
    </w:p>
    <w:p w14:paraId="047EC14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Conv1D(</w:t>
      </w:r>
      <w:proofErr w:type="gramEnd"/>
      <w:r w:rsidRPr="00EB2BFA">
        <w:rPr>
          <w:color w:val="000000" w:themeColor="text1"/>
          <w:sz w:val="28"/>
          <w:szCs w:val="28"/>
        </w:rPr>
        <w:t>128, 5, activation="relu"),</w:t>
      </w:r>
    </w:p>
    <w:p w14:paraId="0DCA73A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GRU(</w:t>
      </w:r>
      <w:proofErr w:type="gramEnd"/>
      <w:r w:rsidRPr="00EB2BFA">
        <w:rPr>
          <w:color w:val="000000" w:themeColor="text1"/>
          <w:sz w:val="28"/>
          <w:szCs w:val="28"/>
        </w:rPr>
        <w:t>64),</w:t>
      </w:r>
    </w:p>
    <w:p w14:paraId="2AC293F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Dropout(</w:t>
      </w:r>
      <w:proofErr w:type="gramEnd"/>
      <w:r w:rsidRPr="00EB2BFA">
        <w:rPr>
          <w:color w:val="000000" w:themeColor="text1"/>
          <w:sz w:val="28"/>
          <w:szCs w:val="28"/>
        </w:rPr>
        <w:t>0.3),</w:t>
      </w:r>
    </w:p>
    <w:p w14:paraId="05B4736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Dense(</w:t>
      </w:r>
      <w:proofErr w:type="gramEnd"/>
      <w:r w:rsidRPr="00EB2BFA">
        <w:rPr>
          <w:color w:val="000000" w:themeColor="text1"/>
          <w:sz w:val="28"/>
          <w:szCs w:val="28"/>
        </w:rPr>
        <w:t>64, activation="relu"),</w:t>
      </w:r>
    </w:p>
    <w:p w14:paraId="76BD1BF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Dropout(</w:t>
      </w:r>
      <w:proofErr w:type="gramEnd"/>
      <w:r w:rsidRPr="00EB2BFA">
        <w:rPr>
          <w:color w:val="000000" w:themeColor="text1"/>
          <w:sz w:val="28"/>
          <w:szCs w:val="28"/>
        </w:rPr>
        <w:t>0.3),</w:t>
      </w:r>
    </w:p>
    <w:p w14:paraId="4FE7179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Dense(</w:t>
      </w:r>
      <w:proofErr w:type="gramEnd"/>
      <w:r w:rsidRPr="00EB2BFA">
        <w:rPr>
          <w:color w:val="000000" w:themeColor="text1"/>
          <w:sz w:val="28"/>
          <w:szCs w:val="28"/>
        </w:rPr>
        <w:t>1, activation="sigmoid")</w:t>
      </w:r>
    </w:p>
    <w:p w14:paraId="6F7FF61B"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1B11613F" w14:textId="77777777" w:rsidR="00B53EEB" w:rsidRPr="00EB2BFA" w:rsidRDefault="00B53EEB" w:rsidP="00B53EEB">
      <w:pPr>
        <w:pStyle w:val="a3"/>
        <w:rPr>
          <w:color w:val="000000" w:themeColor="text1"/>
          <w:sz w:val="28"/>
          <w:szCs w:val="28"/>
        </w:rPr>
      </w:pPr>
    </w:p>
    <w:p w14:paraId="04CC760C" w14:textId="77777777" w:rsidR="00B53EEB" w:rsidRPr="00EB2BFA" w:rsidRDefault="00B53EEB" w:rsidP="00B53EEB">
      <w:pPr>
        <w:pStyle w:val="a3"/>
        <w:rPr>
          <w:color w:val="000000" w:themeColor="text1"/>
          <w:sz w:val="28"/>
          <w:szCs w:val="28"/>
        </w:rPr>
      </w:pPr>
      <w:r w:rsidRPr="00EB2BFA">
        <w:rPr>
          <w:color w:val="000000" w:themeColor="text1"/>
          <w:sz w:val="28"/>
          <w:szCs w:val="28"/>
        </w:rPr>
        <w:t>model_cnn_</w:t>
      </w:r>
      <w:proofErr w:type="gramStart"/>
      <w:r w:rsidRPr="00EB2BFA">
        <w:rPr>
          <w:color w:val="000000" w:themeColor="text1"/>
          <w:sz w:val="28"/>
          <w:szCs w:val="28"/>
        </w:rPr>
        <w:t>gru.compile(</w:t>
      </w:r>
      <w:proofErr w:type="gramEnd"/>
    </w:p>
    <w:p w14:paraId="32D95AC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loss</w:t>
      </w:r>
      <w:proofErr w:type="gramEnd"/>
      <w:r w:rsidRPr="00EB2BFA">
        <w:rPr>
          <w:color w:val="000000" w:themeColor="text1"/>
          <w:sz w:val="28"/>
          <w:szCs w:val="28"/>
        </w:rPr>
        <w:t>="binary_crossentropy",</w:t>
      </w:r>
    </w:p>
    <w:p w14:paraId="577BD1B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optimizer</w:t>
      </w:r>
      <w:proofErr w:type="gramEnd"/>
      <w:r w:rsidRPr="00EB2BFA">
        <w:rPr>
          <w:color w:val="000000" w:themeColor="text1"/>
          <w:sz w:val="28"/>
          <w:szCs w:val="28"/>
        </w:rPr>
        <w:t>="adam",</w:t>
      </w:r>
    </w:p>
    <w:p w14:paraId="4429426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metrics</w:t>
      </w:r>
      <w:proofErr w:type="gramEnd"/>
      <w:r w:rsidRPr="00EB2BFA">
        <w:rPr>
          <w:color w:val="000000" w:themeColor="text1"/>
          <w:sz w:val="28"/>
          <w:szCs w:val="28"/>
        </w:rPr>
        <w:t>=["accuracy"]</w:t>
      </w:r>
    </w:p>
    <w:p w14:paraId="7DE46877"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w:t>
      </w:r>
    </w:p>
    <w:p w14:paraId="3E888648" w14:textId="77777777" w:rsidR="00B53EEB" w:rsidRPr="00EB2BFA" w:rsidRDefault="00B53EEB" w:rsidP="00B53EEB">
      <w:pPr>
        <w:pStyle w:val="a3"/>
        <w:rPr>
          <w:color w:val="000000" w:themeColor="text1"/>
          <w:sz w:val="28"/>
          <w:szCs w:val="28"/>
        </w:rPr>
      </w:pPr>
    </w:p>
    <w:p w14:paraId="1694451C"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history</w:t>
      </w:r>
      <w:proofErr w:type="gramEnd"/>
      <w:r w:rsidRPr="00EB2BFA">
        <w:rPr>
          <w:color w:val="000000" w:themeColor="text1"/>
          <w:sz w:val="28"/>
          <w:szCs w:val="28"/>
        </w:rPr>
        <w:t xml:space="preserve"> = model_cnn_gru.fit(</w:t>
      </w:r>
    </w:p>
    <w:p w14:paraId="512C0B8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X_train_pad, y_train,</w:t>
      </w:r>
    </w:p>
    <w:p w14:paraId="21C40BE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validation_split=0.1,</w:t>
      </w:r>
    </w:p>
    <w:p w14:paraId="79092AB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epochs=</w:t>
      </w:r>
      <w:proofErr w:type="gramEnd"/>
      <w:r w:rsidRPr="00EB2BFA">
        <w:rPr>
          <w:color w:val="000000" w:themeColor="text1"/>
          <w:sz w:val="28"/>
          <w:szCs w:val="28"/>
        </w:rPr>
        <w:t>5,</w:t>
      </w:r>
    </w:p>
    <w:p w14:paraId="6FB8256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batch_size=128,</w:t>
      </w:r>
    </w:p>
    <w:p w14:paraId="06802E4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callbacks</w:t>
      </w:r>
      <w:proofErr w:type="gramEnd"/>
      <w:r w:rsidRPr="00EB2BFA">
        <w:rPr>
          <w:color w:val="000000" w:themeColor="text1"/>
          <w:sz w:val="28"/>
          <w:szCs w:val="28"/>
        </w:rPr>
        <w:t>=[early_stop],</w:t>
      </w:r>
    </w:p>
    <w:p w14:paraId="7E7AFF8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verbose=</w:t>
      </w:r>
      <w:proofErr w:type="gramEnd"/>
      <w:r w:rsidRPr="00EB2BFA">
        <w:rPr>
          <w:color w:val="000000" w:themeColor="text1"/>
          <w:sz w:val="28"/>
          <w:szCs w:val="28"/>
        </w:rPr>
        <w:t>1</w:t>
      </w:r>
    </w:p>
    <w:p w14:paraId="4FA9B350"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3C50D2D0" w14:textId="77777777" w:rsidR="00B53EEB" w:rsidRPr="00EB2BFA" w:rsidRDefault="00B53EEB" w:rsidP="00B53EEB">
      <w:pPr>
        <w:pStyle w:val="a3"/>
        <w:rPr>
          <w:color w:val="000000" w:themeColor="text1"/>
          <w:sz w:val="28"/>
          <w:szCs w:val="28"/>
        </w:rPr>
      </w:pPr>
    </w:p>
    <w:p w14:paraId="03B44BBC"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(model_cnn_</w:t>
      </w:r>
      <w:proofErr w:type="gramStart"/>
      <w:r w:rsidRPr="00EB2BFA">
        <w:rPr>
          <w:color w:val="000000" w:themeColor="text1"/>
          <w:sz w:val="28"/>
          <w:szCs w:val="28"/>
        </w:rPr>
        <w:t>gru.predict(</w:t>
      </w:r>
      <w:proofErr w:type="gramEnd"/>
      <w:r w:rsidRPr="00EB2BFA">
        <w:rPr>
          <w:color w:val="000000" w:themeColor="text1"/>
          <w:sz w:val="28"/>
          <w:szCs w:val="28"/>
        </w:rPr>
        <w:t>X_train_pad) &gt; 0.5).astype(int).flatten()</w:t>
      </w:r>
    </w:p>
    <w:p w14:paraId="36CA1A6D" w14:textId="77777777" w:rsidR="00B53EEB" w:rsidRPr="00EB2BFA" w:rsidRDefault="00B53EEB" w:rsidP="00B53EEB">
      <w:pPr>
        <w:pStyle w:val="a3"/>
        <w:rPr>
          <w:color w:val="000000" w:themeColor="text1"/>
          <w:sz w:val="28"/>
          <w:szCs w:val="28"/>
        </w:rPr>
      </w:pPr>
      <w:r w:rsidRPr="00EB2BFA">
        <w:rPr>
          <w:color w:val="000000" w:themeColor="text1"/>
          <w:sz w:val="28"/>
          <w:szCs w:val="28"/>
        </w:rPr>
        <w:t>test_pred = (model_cnn_</w:t>
      </w:r>
      <w:proofErr w:type="gramStart"/>
      <w:r w:rsidRPr="00EB2BFA">
        <w:rPr>
          <w:color w:val="000000" w:themeColor="text1"/>
          <w:sz w:val="28"/>
          <w:szCs w:val="28"/>
        </w:rPr>
        <w:t>gru.predict(</w:t>
      </w:r>
      <w:proofErr w:type="gramEnd"/>
      <w:r w:rsidRPr="00EB2BFA">
        <w:rPr>
          <w:color w:val="000000" w:themeColor="text1"/>
          <w:sz w:val="28"/>
          <w:szCs w:val="28"/>
        </w:rPr>
        <w:t>X_test_pad) &gt; 0.5).astype(int).flatten()</w:t>
      </w:r>
    </w:p>
    <w:p w14:paraId="0264AB1B" w14:textId="77777777" w:rsidR="00B53EEB" w:rsidRPr="00EB2BFA" w:rsidRDefault="00B53EEB" w:rsidP="00B53EEB">
      <w:pPr>
        <w:pStyle w:val="a3"/>
        <w:rPr>
          <w:color w:val="000000" w:themeColor="text1"/>
          <w:sz w:val="28"/>
          <w:szCs w:val="28"/>
        </w:rPr>
      </w:pPr>
    </w:p>
    <w:p w14:paraId="6B04E6A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361259B6"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79086405" w14:textId="77777777" w:rsidR="00B53EEB" w:rsidRPr="00EB2BFA" w:rsidRDefault="00B53EEB" w:rsidP="00B53EEB">
      <w:pPr>
        <w:pStyle w:val="a3"/>
        <w:rPr>
          <w:color w:val="000000" w:themeColor="text1"/>
          <w:sz w:val="28"/>
          <w:szCs w:val="28"/>
        </w:rPr>
      </w:pPr>
    </w:p>
    <w:p w14:paraId="51F209E7"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4D72C6F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model_name="CNN + GRU",</w:t>
      </w:r>
    </w:p>
    <w:p w14:paraId="47471E8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0E6C3C5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train_pred=train_pred,</w:t>
      </w:r>
    </w:p>
    <w:p w14:paraId="695316F7"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y_test=y_test,</w:t>
      </w:r>
    </w:p>
    <w:p w14:paraId="33A4E14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5762B7E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01352C34"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6FED64DC"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tensorflow.keras.layers import Bidirectional, LSTM</w:t>
      </w:r>
    </w:p>
    <w:p w14:paraId="01433EF1" w14:textId="77777777" w:rsidR="00B53EEB" w:rsidRPr="00EB2BFA" w:rsidRDefault="00B53EEB" w:rsidP="00B53EEB">
      <w:pPr>
        <w:pStyle w:val="a3"/>
        <w:rPr>
          <w:color w:val="000000" w:themeColor="text1"/>
          <w:sz w:val="28"/>
          <w:szCs w:val="28"/>
        </w:rPr>
      </w:pPr>
    </w:p>
    <w:p w14:paraId="0BD25BA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2013B133" w14:textId="77777777" w:rsidR="00B53EEB" w:rsidRPr="00EB2BFA" w:rsidRDefault="00B53EEB" w:rsidP="00B53EEB">
      <w:pPr>
        <w:pStyle w:val="a3"/>
        <w:rPr>
          <w:color w:val="000000" w:themeColor="text1"/>
          <w:sz w:val="28"/>
          <w:szCs w:val="28"/>
        </w:rPr>
      </w:pPr>
    </w:p>
    <w:p w14:paraId="2E81BD1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model_cnn_bilstm = </w:t>
      </w:r>
      <w:proofErr w:type="gramStart"/>
      <w:r w:rsidRPr="00EB2BFA">
        <w:rPr>
          <w:color w:val="000000" w:themeColor="text1"/>
          <w:sz w:val="28"/>
          <w:szCs w:val="28"/>
        </w:rPr>
        <w:t>Sequential([</w:t>
      </w:r>
      <w:proofErr w:type="gramEnd"/>
    </w:p>
    <w:p w14:paraId="42400F7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Embedding(</w:t>
      </w:r>
      <w:proofErr w:type="gramEnd"/>
      <w:r w:rsidRPr="00EB2BFA">
        <w:rPr>
          <w:color w:val="000000" w:themeColor="text1"/>
          <w:sz w:val="28"/>
          <w:szCs w:val="28"/>
        </w:rPr>
        <w:t>input_dim=max_words, output_dim=100, input_length=max_length),</w:t>
      </w:r>
    </w:p>
    <w:p w14:paraId="2E9DD38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Conv1D(</w:t>
      </w:r>
      <w:proofErr w:type="gramEnd"/>
      <w:r w:rsidRPr="00EB2BFA">
        <w:rPr>
          <w:color w:val="000000" w:themeColor="text1"/>
          <w:sz w:val="28"/>
          <w:szCs w:val="28"/>
        </w:rPr>
        <w:t>128, 5, activation="relu"),</w:t>
      </w:r>
    </w:p>
    <w:p w14:paraId="77C7F5D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Bidirectional(</w:t>
      </w:r>
      <w:proofErr w:type="gramEnd"/>
      <w:r w:rsidRPr="00EB2BFA">
        <w:rPr>
          <w:color w:val="000000" w:themeColor="text1"/>
          <w:sz w:val="28"/>
          <w:szCs w:val="28"/>
        </w:rPr>
        <w:t>LSTM(64)),</w:t>
      </w:r>
    </w:p>
    <w:p w14:paraId="4D2F549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Dropout(</w:t>
      </w:r>
      <w:proofErr w:type="gramEnd"/>
      <w:r w:rsidRPr="00EB2BFA">
        <w:rPr>
          <w:color w:val="000000" w:themeColor="text1"/>
          <w:sz w:val="28"/>
          <w:szCs w:val="28"/>
        </w:rPr>
        <w:t>0.3),</w:t>
      </w:r>
    </w:p>
    <w:p w14:paraId="2BCCAE5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Dense(</w:t>
      </w:r>
      <w:proofErr w:type="gramEnd"/>
      <w:r w:rsidRPr="00EB2BFA">
        <w:rPr>
          <w:color w:val="000000" w:themeColor="text1"/>
          <w:sz w:val="28"/>
          <w:szCs w:val="28"/>
        </w:rPr>
        <w:t>64, activation="relu"),</w:t>
      </w:r>
    </w:p>
    <w:p w14:paraId="664A4EF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Dropout(</w:t>
      </w:r>
      <w:proofErr w:type="gramEnd"/>
      <w:r w:rsidRPr="00EB2BFA">
        <w:rPr>
          <w:color w:val="000000" w:themeColor="text1"/>
          <w:sz w:val="28"/>
          <w:szCs w:val="28"/>
        </w:rPr>
        <w:t>0.3),</w:t>
      </w:r>
    </w:p>
    <w:p w14:paraId="4BC485D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Dense(</w:t>
      </w:r>
      <w:proofErr w:type="gramEnd"/>
      <w:r w:rsidRPr="00EB2BFA">
        <w:rPr>
          <w:color w:val="000000" w:themeColor="text1"/>
          <w:sz w:val="28"/>
          <w:szCs w:val="28"/>
        </w:rPr>
        <w:t>1, activation="sigmoid")</w:t>
      </w:r>
    </w:p>
    <w:p w14:paraId="4D4F6BB6"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7AE40074" w14:textId="77777777" w:rsidR="00B53EEB" w:rsidRPr="00EB2BFA" w:rsidRDefault="00B53EEB" w:rsidP="00B53EEB">
      <w:pPr>
        <w:pStyle w:val="a3"/>
        <w:rPr>
          <w:color w:val="000000" w:themeColor="text1"/>
          <w:sz w:val="28"/>
          <w:szCs w:val="28"/>
        </w:rPr>
      </w:pPr>
    </w:p>
    <w:p w14:paraId="17F24C18" w14:textId="77777777" w:rsidR="00B53EEB" w:rsidRPr="00EB2BFA" w:rsidRDefault="00B53EEB" w:rsidP="00B53EEB">
      <w:pPr>
        <w:pStyle w:val="a3"/>
        <w:rPr>
          <w:color w:val="000000" w:themeColor="text1"/>
          <w:sz w:val="28"/>
          <w:szCs w:val="28"/>
        </w:rPr>
      </w:pPr>
      <w:r w:rsidRPr="00EB2BFA">
        <w:rPr>
          <w:color w:val="000000" w:themeColor="text1"/>
          <w:sz w:val="28"/>
          <w:szCs w:val="28"/>
        </w:rPr>
        <w:t>model_cnn_</w:t>
      </w:r>
      <w:proofErr w:type="gramStart"/>
      <w:r w:rsidRPr="00EB2BFA">
        <w:rPr>
          <w:color w:val="000000" w:themeColor="text1"/>
          <w:sz w:val="28"/>
          <w:szCs w:val="28"/>
        </w:rPr>
        <w:t>bilstm.compile(</w:t>
      </w:r>
      <w:proofErr w:type="gramEnd"/>
    </w:p>
    <w:p w14:paraId="455DE23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loss</w:t>
      </w:r>
      <w:proofErr w:type="gramEnd"/>
      <w:r w:rsidRPr="00EB2BFA">
        <w:rPr>
          <w:color w:val="000000" w:themeColor="text1"/>
          <w:sz w:val="28"/>
          <w:szCs w:val="28"/>
        </w:rPr>
        <w:t>="binary_crossentropy",</w:t>
      </w:r>
    </w:p>
    <w:p w14:paraId="3DBBA22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optimizer</w:t>
      </w:r>
      <w:proofErr w:type="gramEnd"/>
      <w:r w:rsidRPr="00EB2BFA">
        <w:rPr>
          <w:color w:val="000000" w:themeColor="text1"/>
          <w:sz w:val="28"/>
          <w:szCs w:val="28"/>
        </w:rPr>
        <w:t>="adam",</w:t>
      </w:r>
    </w:p>
    <w:p w14:paraId="6249AEE0"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w:t>
      </w:r>
      <w:proofErr w:type="gramStart"/>
      <w:r w:rsidRPr="00EB2BFA">
        <w:rPr>
          <w:color w:val="000000" w:themeColor="text1"/>
          <w:sz w:val="28"/>
          <w:szCs w:val="28"/>
        </w:rPr>
        <w:t>metrics</w:t>
      </w:r>
      <w:proofErr w:type="gramEnd"/>
      <w:r w:rsidRPr="00EB2BFA">
        <w:rPr>
          <w:color w:val="000000" w:themeColor="text1"/>
          <w:sz w:val="28"/>
          <w:szCs w:val="28"/>
        </w:rPr>
        <w:t>=["accuracy"]</w:t>
      </w:r>
    </w:p>
    <w:p w14:paraId="3FC6C45B"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4767B000" w14:textId="77777777" w:rsidR="00B53EEB" w:rsidRPr="00EB2BFA" w:rsidRDefault="00B53EEB" w:rsidP="00B53EEB">
      <w:pPr>
        <w:pStyle w:val="a3"/>
        <w:rPr>
          <w:color w:val="000000" w:themeColor="text1"/>
          <w:sz w:val="28"/>
          <w:szCs w:val="28"/>
        </w:rPr>
      </w:pPr>
    </w:p>
    <w:p w14:paraId="6FD7BAC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history</w:t>
      </w:r>
      <w:proofErr w:type="gramEnd"/>
      <w:r w:rsidRPr="00EB2BFA">
        <w:rPr>
          <w:color w:val="000000" w:themeColor="text1"/>
          <w:sz w:val="28"/>
          <w:szCs w:val="28"/>
        </w:rPr>
        <w:t xml:space="preserve"> = model_cnn_bilstm.fit(</w:t>
      </w:r>
    </w:p>
    <w:p w14:paraId="422548C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X_train_pad, y_train,</w:t>
      </w:r>
    </w:p>
    <w:p w14:paraId="2B659DB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validation_split=0.1,</w:t>
      </w:r>
    </w:p>
    <w:p w14:paraId="74610BE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epochs=</w:t>
      </w:r>
      <w:proofErr w:type="gramEnd"/>
      <w:r w:rsidRPr="00EB2BFA">
        <w:rPr>
          <w:color w:val="000000" w:themeColor="text1"/>
          <w:sz w:val="28"/>
          <w:szCs w:val="28"/>
        </w:rPr>
        <w:t>5,</w:t>
      </w:r>
    </w:p>
    <w:p w14:paraId="4A12E8F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batch_size=128,</w:t>
      </w:r>
    </w:p>
    <w:p w14:paraId="527F7D2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callbacks</w:t>
      </w:r>
      <w:proofErr w:type="gramEnd"/>
      <w:r w:rsidRPr="00EB2BFA">
        <w:rPr>
          <w:color w:val="000000" w:themeColor="text1"/>
          <w:sz w:val="28"/>
          <w:szCs w:val="28"/>
        </w:rPr>
        <w:t>=[early_stop],</w:t>
      </w:r>
    </w:p>
    <w:p w14:paraId="7FF0466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verbose=</w:t>
      </w:r>
      <w:proofErr w:type="gramEnd"/>
      <w:r w:rsidRPr="00EB2BFA">
        <w:rPr>
          <w:color w:val="000000" w:themeColor="text1"/>
          <w:sz w:val="28"/>
          <w:szCs w:val="28"/>
        </w:rPr>
        <w:t>1</w:t>
      </w:r>
    </w:p>
    <w:p w14:paraId="3FCAFC4C"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693DBFB5" w14:textId="77777777" w:rsidR="00B53EEB" w:rsidRPr="00EB2BFA" w:rsidRDefault="00B53EEB" w:rsidP="00B53EEB">
      <w:pPr>
        <w:pStyle w:val="a3"/>
        <w:rPr>
          <w:color w:val="000000" w:themeColor="text1"/>
          <w:sz w:val="28"/>
          <w:szCs w:val="28"/>
        </w:rPr>
      </w:pPr>
    </w:p>
    <w:p w14:paraId="00F06344"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(model_cnn_</w:t>
      </w:r>
      <w:proofErr w:type="gramStart"/>
      <w:r w:rsidRPr="00EB2BFA">
        <w:rPr>
          <w:color w:val="000000" w:themeColor="text1"/>
          <w:sz w:val="28"/>
          <w:szCs w:val="28"/>
        </w:rPr>
        <w:t>bilstm.predict(</w:t>
      </w:r>
      <w:proofErr w:type="gramEnd"/>
      <w:r w:rsidRPr="00EB2BFA">
        <w:rPr>
          <w:color w:val="000000" w:themeColor="text1"/>
          <w:sz w:val="28"/>
          <w:szCs w:val="28"/>
        </w:rPr>
        <w:t>X_train_pad) &gt; 0.5).astype(int).flatten()</w:t>
      </w:r>
    </w:p>
    <w:p w14:paraId="211CD962" w14:textId="77777777" w:rsidR="00B53EEB" w:rsidRPr="00EB2BFA" w:rsidRDefault="00B53EEB" w:rsidP="00B53EEB">
      <w:pPr>
        <w:pStyle w:val="a3"/>
        <w:rPr>
          <w:color w:val="000000" w:themeColor="text1"/>
          <w:sz w:val="28"/>
          <w:szCs w:val="28"/>
        </w:rPr>
      </w:pPr>
      <w:r w:rsidRPr="00EB2BFA">
        <w:rPr>
          <w:color w:val="000000" w:themeColor="text1"/>
          <w:sz w:val="28"/>
          <w:szCs w:val="28"/>
        </w:rPr>
        <w:t>test_pred = (model_cnn_</w:t>
      </w:r>
      <w:proofErr w:type="gramStart"/>
      <w:r w:rsidRPr="00EB2BFA">
        <w:rPr>
          <w:color w:val="000000" w:themeColor="text1"/>
          <w:sz w:val="28"/>
          <w:szCs w:val="28"/>
        </w:rPr>
        <w:t>bilstm.predict(</w:t>
      </w:r>
      <w:proofErr w:type="gramEnd"/>
      <w:r w:rsidRPr="00EB2BFA">
        <w:rPr>
          <w:color w:val="000000" w:themeColor="text1"/>
          <w:sz w:val="28"/>
          <w:szCs w:val="28"/>
        </w:rPr>
        <w:t>X_test_pad) &gt; 0.5).astype(int).flatten()</w:t>
      </w:r>
    </w:p>
    <w:p w14:paraId="6ACC487C" w14:textId="77777777" w:rsidR="00B53EEB" w:rsidRPr="00EB2BFA" w:rsidRDefault="00B53EEB" w:rsidP="00B53EEB">
      <w:pPr>
        <w:pStyle w:val="a3"/>
        <w:rPr>
          <w:color w:val="000000" w:themeColor="text1"/>
          <w:sz w:val="28"/>
          <w:szCs w:val="28"/>
        </w:rPr>
      </w:pPr>
    </w:p>
    <w:p w14:paraId="3A05B81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08752AE6"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11FB5E6C" w14:textId="77777777" w:rsidR="00B53EEB" w:rsidRPr="00EB2BFA" w:rsidRDefault="00B53EEB" w:rsidP="00B53EEB">
      <w:pPr>
        <w:pStyle w:val="a3"/>
        <w:rPr>
          <w:color w:val="000000" w:themeColor="text1"/>
          <w:sz w:val="28"/>
          <w:szCs w:val="28"/>
        </w:rPr>
      </w:pPr>
    </w:p>
    <w:p w14:paraId="736216CB"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1511677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model_name="CNN + BiLSTM",</w:t>
      </w:r>
    </w:p>
    <w:p w14:paraId="57BB855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4FF83D04"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train_pred=train_pred,</w:t>
      </w:r>
    </w:p>
    <w:p w14:paraId="0149A27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y_test=y_test,</w:t>
      </w:r>
    </w:p>
    <w:p w14:paraId="00E9705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16868DC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42FA9D31"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236D3655" w14:textId="77777777" w:rsidR="00B53EEB" w:rsidRPr="00EB2BFA" w:rsidRDefault="00B53EEB" w:rsidP="00B53EEB">
      <w:pPr>
        <w:pStyle w:val="a3"/>
        <w:rPr>
          <w:color w:val="000000" w:themeColor="text1"/>
          <w:sz w:val="28"/>
          <w:szCs w:val="28"/>
        </w:rPr>
      </w:pPr>
      <w:r w:rsidRPr="00EB2BFA">
        <w:rPr>
          <w:color w:val="000000" w:themeColor="text1"/>
          <w:sz w:val="28"/>
          <w:szCs w:val="28"/>
        </w:rPr>
        <w:t>!pip install transformers --upgrade</w:t>
      </w:r>
    </w:p>
    <w:p w14:paraId="2FCA2EA6"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transformers import AutoTokenizer, AutoModelForSequenceClassification</w:t>
      </w:r>
    </w:p>
    <w:p w14:paraId="7A6C72F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torch</w:t>
      </w:r>
    </w:p>
    <w:p w14:paraId="2D844833" w14:textId="77777777" w:rsidR="00B53EEB" w:rsidRPr="00EB2BFA" w:rsidRDefault="00B53EEB" w:rsidP="00B53EEB">
      <w:pPr>
        <w:pStyle w:val="a3"/>
        <w:rPr>
          <w:color w:val="000000" w:themeColor="text1"/>
          <w:sz w:val="28"/>
          <w:szCs w:val="28"/>
        </w:rPr>
      </w:pPr>
    </w:p>
    <w:p w14:paraId="46D2A2C5"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"Torch available:", torch.cuda.is_available())</w:t>
      </w:r>
    </w:p>
    <w:p w14:paraId="19BB3C0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"BERT PyTorch libraries loaded successfully")</w:t>
      </w:r>
    </w:p>
    <w:p w14:paraId="3EFAB7ED" w14:textId="77777777" w:rsidR="00B53EEB" w:rsidRPr="00EB2BFA" w:rsidRDefault="00B53EEB" w:rsidP="00B53EEB">
      <w:pPr>
        <w:pStyle w:val="a3"/>
        <w:rPr>
          <w:color w:val="000000" w:themeColor="text1"/>
          <w:sz w:val="28"/>
          <w:szCs w:val="28"/>
        </w:rPr>
      </w:pPr>
      <w:r w:rsidRPr="00EB2BFA">
        <w:rPr>
          <w:color w:val="000000" w:themeColor="text1"/>
          <w:sz w:val="28"/>
          <w:szCs w:val="28"/>
        </w:rPr>
        <w:t>train_sample_size = 3000</w:t>
      </w:r>
    </w:p>
    <w:p w14:paraId="336EE1B4" w14:textId="77777777" w:rsidR="00B53EEB" w:rsidRPr="00EB2BFA" w:rsidRDefault="00B53EEB" w:rsidP="00B53EEB">
      <w:pPr>
        <w:pStyle w:val="a3"/>
        <w:rPr>
          <w:color w:val="000000" w:themeColor="text1"/>
          <w:sz w:val="28"/>
          <w:szCs w:val="28"/>
        </w:rPr>
      </w:pPr>
      <w:r w:rsidRPr="00EB2BFA">
        <w:rPr>
          <w:color w:val="000000" w:themeColor="text1"/>
          <w:sz w:val="28"/>
          <w:szCs w:val="28"/>
        </w:rPr>
        <w:t>test_sample_size = 1000</w:t>
      </w:r>
    </w:p>
    <w:p w14:paraId="3FD591BB" w14:textId="77777777" w:rsidR="00B53EEB" w:rsidRPr="00EB2BFA" w:rsidRDefault="00B53EEB" w:rsidP="00B53EEB">
      <w:pPr>
        <w:pStyle w:val="a3"/>
        <w:rPr>
          <w:color w:val="000000" w:themeColor="text1"/>
          <w:sz w:val="28"/>
          <w:szCs w:val="28"/>
        </w:rPr>
      </w:pPr>
    </w:p>
    <w:p w14:paraId="7F447684" w14:textId="77777777" w:rsidR="00B53EEB" w:rsidRPr="00EB2BFA" w:rsidRDefault="00B53EEB" w:rsidP="00B53EEB">
      <w:pPr>
        <w:pStyle w:val="a3"/>
        <w:rPr>
          <w:color w:val="000000" w:themeColor="text1"/>
          <w:sz w:val="28"/>
          <w:szCs w:val="28"/>
        </w:rPr>
      </w:pPr>
      <w:r w:rsidRPr="00EB2BFA">
        <w:rPr>
          <w:color w:val="000000" w:themeColor="text1"/>
          <w:sz w:val="28"/>
          <w:szCs w:val="28"/>
        </w:rPr>
        <w:t>X_train_bert = X_</w:t>
      </w:r>
      <w:proofErr w:type="gramStart"/>
      <w:r w:rsidRPr="00EB2BFA">
        <w:rPr>
          <w:color w:val="000000" w:themeColor="text1"/>
          <w:sz w:val="28"/>
          <w:szCs w:val="28"/>
        </w:rPr>
        <w:t>train.iloc[</w:t>
      </w:r>
      <w:proofErr w:type="gramEnd"/>
      <w:r w:rsidRPr="00EB2BFA">
        <w:rPr>
          <w:color w:val="000000" w:themeColor="text1"/>
          <w:sz w:val="28"/>
          <w:szCs w:val="28"/>
        </w:rPr>
        <w:t>:train_sample_size].tolist()</w:t>
      </w:r>
    </w:p>
    <w:p w14:paraId="0083A004" w14:textId="77777777" w:rsidR="00B53EEB" w:rsidRPr="00EB2BFA" w:rsidRDefault="00B53EEB" w:rsidP="00B53EEB">
      <w:pPr>
        <w:pStyle w:val="a3"/>
        <w:rPr>
          <w:color w:val="000000" w:themeColor="text1"/>
          <w:sz w:val="28"/>
          <w:szCs w:val="28"/>
        </w:rPr>
      </w:pPr>
      <w:r w:rsidRPr="00EB2BFA">
        <w:rPr>
          <w:color w:val="000000" w:themeColor="text1"/>
          <w:sz w:val="28"/>
          <w:szCs w:val="28"/>
        </w:rPr>
        <w:t>y_train_bert = y_</w:t>
      </w:r>
      <w:proofErr w:type="gramStart"/>
      <w:r w:rsidRPr="00EB2BFA">
        <w:rPr>
          <w:color w:val="000000" w:themeColor="text1"/>
          <w:sz w:val="28"/>
          <w:szCs w:val="28"/>
        </w:rPr>
        <w:t>train.iloc[</w:t>
      </w:r>
      <w:proofErr w:type="gramEnd"/>
      <w:r w:rsidRPr="00EB2BFA">
        <w:rPr>
          <w:color w:val="000000" w:themeColor="text1"/>
          <w:sz w:val="28"/>
          <w:szCs w:val="28"/>
        </w:rPr>
        <w:t>:train_sample_size].tolist()</w:t>
      </w:r>
    </w:p>
    <w:p w14:paraId="549E68E2" w14:textId="77777777" w:rsidR="00B53EEB" w:rsidRPr="00EB2BFA" w:rsidRDefault="00B53EEB" w:rsidP="00B53EEB">
      <w:pPr>
        <w:pStyle w:val="a3"/>
        <w:rPr>
          <w:color w:val="000000" w:themeColor="text1"/>
          <w:sz w:val="28"/>
          <w:szCs w:val="28"/>
        </w:rPr>
      </w:pPr>
    </w:p>
    <w:p w14:paraId="5C2A7F1E" w14:textId="77777777" w:rsidR="00B53EEB" w:rsidRPr="00EB2BFA" w:rsidRDefault="00B53EEB" w:rsidP="00B53EEB">
      <w:pPr>
        <w:pStyle w:val="a3"/>
        <w:rPr>
          <w:color w:val="000000" w:themeColor="text1"/>
          <w:sz w:val="28"/>
          <w:szCs w:val="28"/>
        </w:rPr>
      </w:pPr>
      <w:r w:rsidRPr="00EB2BFA">
        <w:rPr>
          <w:color w:val="000000" w:themeColor="text1"/>
          <w:sz w:val="28"/>
          <w:szCs w:val="28"/>
        </w:rPr>
        <w:t>X_test_bert = X_</w:t>
      </w:r>
      <w:proofErr w:type="gramStart"/>
      <w:r w:rsidRPr="00EB2BFA">
        <w:rPr>
          <w:color w:val="000000" w:themeColor="text1"/>
          <w:sz w:val="28"/>
          <w:szCs w:val="28"/>
        </w:rPr>
        <w:t>test.iloc[</w:t>
      </w:r>
      <w:proofErr w:type="gramEnd"/>
      <w:r w:rsidRPr="00EB2BFA">
        <w:rPr>
          <w:color w:val="000000" w:themeColor="text1"/>
          <w:sz w:val="28"/>
          <w:szCs w:val="28"/>
        </w:rPr>
        <w:t>:test_sample_size].tolist()</w:t>
      </w:r>
    </w:p>
    <w:p w14:paraId="655B7F1B" w14:textId="77777777" w:rsidR="00B53EEB" w:rsidRPr="00EB2BFA" w:rsidRDefault="00B53EEB" w:rsidP="00B53EEB">
      <w:pPr>
        <w:pStyle w:val="a3"/>
        <w:rPr>
          <w:color w:val="000000" w:themeColor="text1"/>
          <w:sz w:val="28"/>
          <w:szCs w:val="28"/>
        </w:rPr>
      </w:pPr>
      <w:r w:rsidRPr="00EB2BFA">
        <w:rPr>
          <w:color w:val="000000" w:themeColor="text1"/>
          <w:sz w:val="28"/>
          <w:szCs w:val="28"/>
        </w:rPr>
        <w:t>y_test_bert = y_</w:t>
      </w:r>
      <w:proofErr w:type="gramStart"/>
      <w:r w:rsidRPr="00EB2BFA">
        <w:rPr>
          <w:color w:val="000000" w:themeColor="text1"/>
          <w:sz w:val="28"/>
          <w:szCs w:val="28"/>
        </w:rPr>
        <w:t>test.iloc[</w:t>
      </w:r>
      <w:proofErr w:type="gramEnd"/>
      <w:r w:rsidRPr="00EB2BFA">
        <w:rPr>
          <w:color w:val="000000" w:themeColor="text1"/>
          <w:sz w:val="28"/>
          <w:szCs w:val="28"/>
        </w:rPr>
        <w:t>:test_sample_size].tolist()</w:t>
      </w:r>
    </w:p>
    <w:p w14:paraId="02282D84" w14:textId="77777777" w:rsidR="00B53EEB" w:rsidRPr="00EB2BFA" w:rsidRDefault="00B53EEB" w:rsidP="00B53EEB">
      <w:pPr>
        <w:pStyle w:val="a3"/>
        <w:rPr>
          <w:color w:val="000000" w:themeColor="text1"/>
          <w:sz w:val="28"/>
          <w:szCs w:val="28"/>
        </w:rPr>
      </w:pPr>
    </w:p>
    <w:p w14:paraId="5A66DA5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"Train sample:", len(X_train_bert))</w:t>
      </w:r>
    </w:p>
    <w:p w14:paraId="36D3676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lastRenderedPageBreak/>
        <w:t>print(</w:t>
      </w:r>
      <w:proofErr w:type="gramEnd"/>
      <w:r w:rsidRPr="00EB2BFA">
        <w:rPr>
          <w:color w:val="000000" w:themeColor="text1"/>
          <w:sz w:val="28"/>
          <w:szCs w:val="28"/>
        </w:rPr>
        <w:t>"Test sample:", len(X_test_bert))</w:t>
      </w:r>
    </w:p>
    <w:p w14:paraId="6733519B" w14:textId="77777777" w:rsidR="00B53EEB" w:rsidRPr="00EB2BFA" w:rsidRDefault="00B53EEB" w:rsidP="00B53EEB">
      <w:pPr>
        <w:pStyle w:val="a3"/>
        <w:rPr>
          <w:color w:val="000000" w:themeColor="text1"/>
          <w:sz w:val="28"/>
          <w:szCs w:val="28"/>
        </w:rPr>
      </w:pPr>
      <w:r w:rsidRPr="00EB2BFA">
        <w:rPr>
          <w:color w:val="000000" w:themeColor="text1"/>
          <w:sz w:val="28"/>
          <w:szCs w:val="28"/>
        </w:rPr>
        <w:t>tokenizer_bert = AutoTokenizer.from_</w:t>
      </w:r>
      <w:proofErr w:type="gramStart"/>
      <w:r w:rsidRPr="00EB2BFA">
        <w:rPr>
          <w:color w:val="000000" w:themeColor="text1"/>
          <w:sz w:val="28"/>
          <w:szCs w:val="28"/>
        </w:rPr>
        <w:t>pretrained(</w:t>
      </w:r>
      <w:proofErr w:type="gramEnd"/>
      <w:r w:rsidRPr="00EB2BFA">
        <w:rPr>
          <w:color w:val="000000" w:themeColor="text1"/>
          <w:sz w:val="28"/>
          <w:szCs w:val="28"/>
        </w:rPr>
        <w:t>"bert-base-uncased")</w:t>
      </w:r>
    </w:p>
    <w:p w14:paraId="36CE8A11" w14:textId="77777777" w:rsidR="00B53EEB" w:rsidRPr="00EB2BFA" w:rsidRDefault="00B53EEB" w:rsidP="00B53EEB">
      <w:pPr>
        <w:pStyle w:val="a3"/>
        <w:rPr>
          <w:color w:val="000000" w:themeColor="text1"/>
          <w:sz w:val="28"/>
          <w:szCs w:val="28"/>
        </w:rPr>
      </w:pPr>
    </w:p>
    <w:p w14:paraId="2C937117" w14:textId="77777777" w:rsidR="00B53EEB" w:rsidRPr="00EB2BFA" w:rsidRDefault="00B53EEB" w:rsidP="00B53EEB">
      <w:pPr>
        <w:pStyle w:val="a3"/>
        <w:rPr>
          <w:color w:val="000000" w:themeColor="text1"/>
          <w:sz w:val="28"/>
          <w:szCs w:val="28"/>
        </w:rPr>
      </w:pPr>
      <w:r w:rsidRPr="00EB2BFA">
        <w:rPr>
          <w:color w:val="000000" w:themeColor="text1"/>
          <w:sz w:val="28"/>
          <w:szCs w:val="28"/>
        </w:rPr>
        <w:t>train_encodings = tokenizer_</w:t>
      </w:r>
      <w:proofErr w:type="gramStart"/>
      <w:r w:rsidRPr="00EB2BFA">
        <w:rPr>
          <w:color w:val="000000" w:themeColor="text1"/>
          <w:sz w:val="28"/>
          <w:szCs w:val="28"/>
        </w:rPr>
        <w:t>bert(</w:t>
      </w:r>
      <w:proofErr w:type="gramEnd"/>
    </w:p>
    <w:p w14:paraId="2F663AB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X_train_bert,</w:t>
      </w:r>
    </w:p>
    <w:p w14:paraId="7FE6B97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truncation=</w:t>
      </w:r>
      <w:proofErr w:type="gramEnd"/>
      <w:r w:rsidRPr="00EB2BFA">
        <w:rPr>
          <w:color w:val="000000" w:themeColor="text1"/>
          <w:sz w:val="28"/>
          <w:szCs w:val="28"/>
        </w:rPr>
        <w:t>True,</w:t>
      </w:r>
    </w:p>
    <w:p w14:paraId="516625A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padding=</w:t>
      </w:r>
      <w:proofErr w:type="gramEnd"/>
      <w:r w:rsidRPr="00EB2BFA">
        <w:rPr>
          <w:color w:val="000000" w:themeColor="text1"/>
          <w:sz w:val="28"/>
          <w:szCs w:val="28"/>
        </w:rPr>
        <w:t>True,</w:t>
      </w:r>
    </w:p>
    <w:p w14:paraId="56BE873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max_length=256</w:t>
      </w:r>
    </w:p>
    <w:p w14:paraId="66559714"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7C91B526" w14:textId="77777777" w:rsidR="00B53EEB" w:rsidRPr="00EB2BFA" w:rsidRDefault="00B53EEB" w:rsidP="00B53EEB">
      <w:pPr>
        <w:pStyle w:val="a3"/>
        <w:rPr>
          <w:color w:val="000000" w:themeColor="text1"/>
          <w:sz w:val="28"/>
          <w:szCs w:val="28"/>
        </w:rPr>
      </w:pPr>
    </w:p>
    <w:p w14:paraId="7CDF7FAB" w14:textId="77777777" w:rsidR="00B53EEB" w:rsidRPr="00EB2BFA" w:rsidRDefault="00B53EEB" w:rsidP="00B53EEB">
      <w:pPr>
        <w:pStyle w:val="a3"/>
        <w:rPr>
          <w:color w:val="000000" w:themeColor="text1"/>
          <w:sz w:val="28"/>
          <w:szCs w:val="28"/>
        </w:rPr>
      </w:pPr>
      <w:r w:rsidRPr="00EB2BFA">
        <w:rPr>
          <w:color w:val="000000" w:themeColor="text1"/>
          <w:sz w:val="28"/>
          <w:szCs w:val="28"/>
        </w:rPr>
        <w:t>test_encodings = tokenizer_</w:t>
      </w:r>
      <w:proofErr w:type="gramStart"/>
      <w:r w:rsidRPr="00EB2BFA">
        <w:rPr>
          <w:color w:val="000000" w:themeColor="text1"/>
          <w:sz w:val="28"/>
          <w:szCs w:val="28"/>
        </w:rPr>
        <w:t>bert(</w:t>
      </w:r>
      <w:proofErr w:type="gramEnd"/>
    </w:p>
    <w:p w14:paraId="2531AF8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X_test_bert,</w:t>
      </w:r>
    </w:p>
    <w:p w14:paraId="7E283B0A"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truncation=</w:t>
      </w:r>
      <w:proofErr w:type="gramEnd"/>
      <w:r w:rsidRPr="00EB2BFA">
        <w:rPr>
          <w:color w:val="000000" w:themeColor="text1"/>
          <w:sz w:val="28"/>
          <w:szCs w:val="28"/>
        </w:rPr>
        <w:t>True,</w:t>
      </w:r>
    </w:p>
    <w:p w14:paraId="686DDCC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padding=</w:t>
      </w:r>
      <w:proofErr w:type="gramEnd"/>
      <w:r w:rsidRPr="00EB2BFA">
        <w:rPr>
          <w:color w:val="000000" w:themeColor="text1"/>
          <w:sz w:val="28"/>
          <w:szCs w:val="28"/>
        </w:rPr>
        <w:t>True,</w:t>
      </w:r>
    </w:p>
    <w:p w14:paraId="59BB98B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max_length=256</w:t>
      </w:r>
    </w:p>
    <w:p w14:paraId="0CDF20FE"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670168B1" w14:textId="77777777" w:rsidR="00B53EEB" w:rsidRPr="00EB2BFA" w:rsidRDefault="00B53EEB" w:rsidP="00B53EEB">
      <w:pPr>
        <w:pStyle w:val="a3"/>
        <w:rPr>
          <w:color w:val="000000" w:themeColor="text1"/>
          <w:sz w:val="28"/>
          <w:szCs w:val="28"/>
        </w:rPr>
      </w:pPr>
    </w:p>
    <w:p w14:paraId="3C1A45E3"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"Tokenization completed")</w:t>
      </w:r>
    </w:p>
    <w:p w14:paraId="56F7EB6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"Train samples:", len(train_encodings["input_ids"]))</w:t>
      </w:r>
    </w:p>
    <w:p w14:paraId="000EDBB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"Test samples:", len(test_encodings["input_ids"]))</w:t>
      </w:r>
    </w:p>
    <w:p w14:paraId="551084C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torch</w:t>
      </w:r>
    </w:p>
    <w:p w14:paraId="75C38D94" w14:textId="77777777" w:rsidR="00B53EEB" w:rsidRPr="00EB2BFA" w:rsidRDefault="00B53EEB" w:rsidP="00B53EEB">
      <w:pPr>
        <w:pStyle w:val="a3"/>
        <w:rPr>
          <w:color w:val="000000" w:themeColor="text1"/>
          <w:sz w:val="28"/>
          <w:szCs w:val="28"/>
        </w:rPr>
      </w:pPr>
    </w:p>
    <w:p w14:paraId="6A1B5DD3"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class</w:t>
      </w:r>
      <w:proofErr w:type="gramEnd"/>
      <w:r w:rsidRPr="00EB2BFA">
        <w:rPr>
          <w:color w:val="000000" w:themeColor="text1"/>
          <w:sz w:val="28"/>
          <w:szCs w:val="28"/>
        </w:rPr>
        <w:t xml:space="preserve"> FakeNewsDataset(torch.utils.data.Dataset):</w:t>
      </w:r>
    </w:p>
    <w:p w14:paraId="36EB599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def</w:t>
      </w:r>
      <w:proofErr w:type="gramEnd"/>
      <w:r w:rsidRPr="00EB2BFA">
        <w:rPr>
          <w:color w:val="000000" w:themeColor="text1"/>
          <w:sz w:val="28"/>
          <w:szCs w:val="28"/>
        </w:rPr>
        <w:t xml:space="preserve"> __init__(self, encodings, labels):</w:t>
      </w:r>
    </w:p>
    <w:p w14:paraId="7DD9E6C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self.encodings = encodings</w:t>
      </w:r>
    </w:p>
    <w:p w14:paraId="2B782F9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self.labels = labels</w:t>
      </w:r>
    </w:p>
    <w:p w14:paraId="3CC6D46D" w14:textId="77777777" w:rsidR="00B53EEB" w:rsidRPr="00EB2BFA" w:rsidRDefault="00B53EEB" w:rsidP="00B53EEB">
      <w:pPr>
        <w:pStyle w:val="a3"/>
        <w:rPr>
          <w:color w:val="000000" w:themeColor="text1"/>
          <w:sz w:val="28"/>
          <w:szCs w:val="28"/>
        </w:rPr>
      </w:pPr>
    </w:p>
    <w:p w14:paraId="32D03D4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def</w:t>
      </w:r>
      <w:proofErr w:type="gramEnd"/>
      <w:r w:rsidRPr="00EB2BFA">
        <w:rPr>
          <w:color w:val="000000" w:themeColor="text1"/>
          <w:sz w:val="28"/>
          <w:szCs w:val="28"/>
        </w:rPr>
        <w:t xml:space="preserve"> __getitem__(self, idx):</w:t>
      </w:r>
    </w:p>
    <w:p w14:paraId="79CAB06A"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item</w:t>
      </w:r>
      <w:proofErr w:type="gramEnd"/>
      <w:r w:rsidRPr="00EB2BFA">
        <w:rPr>
          <w:color w:val="000000" w:themeColor="text1"/>
          <w:sz w:val="28"/>
          <w:szCs w:val="28"/>
        </w:rPr>
        <w:t xml:space="preserve"> = {key: torch.tensor(val[idx]) for key, val in self.encodings.items()}</w:t>
      </w:r>
    </w:p>
    <w:p w14:paraId="6FDECF7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item[</w:t>
      </w:r>
      <w:proofErr w:type="gramEnd"/>
      <w:r w:rsidRPr="00EB2BFA">
        <w:rPr>
          <w:color w:val="000000" w:themeColor="text1"/>
          <w:sz w:val="28"/>
          <w:szCs w:val="28"/>
        </w:rPr>
        <w:t>"labels"] = torch.tensor(self.labels[idx])</w:t>
      </w:r>
    </w:p>
    <w:p w14:paraId="51CAC75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return</w:t>
      </w:r>
      <w:proofErr w:type="gramEnd"/>
      <w:r w:rsidRPr="00EB2BFA">
        <w:rPr>
          <w:color w:val="000000" w:themeColor="text1"/>
          <w:sz w:val="28"/>
          <w:szCs w:val="28"/>
        </w:rPr>
        <w:t xml:space="preserve"> item</w:t>
      </w:r>
    </w:p>
    <w:p w14:paraId="6B4E928C" w14:textId="77777777" w:rsidR="00B53EEB" w:rsidRPr="00EB2BFA" w:rsidRDefault="00B53EEB" w:rsidP="00B53EEB">
      <w:pPr>
        <w:pStyle w:val="a3"/>
        <w:rPr>
          <w:color w:val="000000" w:themeColor="text1"/>
          <w:sz w:val="28"/>
          <w:szCs w:val="28"/>
        </w:rPr>
      </w:pPr>
    </w:p>
    <w:p w14:paraId="4058F04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def</w:t>
      </w:r>
      <w:proofErr w:type="gramEnd"/>
      <w:r w:rsidRPr="00EB2BFA">
        <w:rPr>
          <w:color w:val="000000" w:themeColor="text1"/>
          <w:sz w:val="28"/>
          <w:szCs w:val="28"/>
        </w:rPr>
        <w:t xml:space="preserve"> __len__(self):</w:t>
      </w:r>
    </w:p>
    <w:p w14:paraId="2F07CC7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return</w:t>
      </w:r>
      <w:proofErr w:type="gramEnd"/>
      <w:r w:rsidRPr="00EB2BFA">
        <w:rPr>
          <w:color w:val="000000" w:themeColor="text1"/>
          <w:sz w:val="28"/>
          <w:szCs w:val="28"/>
        </w:rPr>
        <w:t xml:space="preserve"> len(self.labels)</w:t>
      </w:r>
    </w:p>
    <w:p w14:paraId="593B8276" w14:textId="77777777" w:rsidR="00B53EEB" w:rsidRPr="00EB2BFA" w:rsidRDefault="00B53EEB" w:rsidP="00B53EEB">
      <w:pPr>
        <w:pStyle w:val="a3"/>
        <w:rPr>
          <w:color w:val="000000" w:themeColor="text1"/>
          <w:sz w:val="28"/>
          <w:szCs w:val="28"/>
        </w:rPr>
      </w:pPr>
    </w:p>
    <w:p w14:paraId="5B08E08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train_dataset = </w:t>
      </w:r>
      <w:proofErr w:type="gramStart"/>
      <w:r w:rsidRPr="00EB2BFA">
        <w:rPr>
          <w:color w:val="000000" w:themeColor="text1"/>
          <w:sz w:val="28"/>
          <w:szCs w:val="28"/>
        </w:rPr>
        <w:t>FakeNewsDataset(</w:t>
      </w:r>
      <w:proofErr w:type="gramEnd"/>
      <w:r w:rsidRPr="00EB2BFA">
        <w:rPr>
          <w:color w:val="000000" w:themeColor="text1"/>
          <w:sz w:val="28"/>
          <w:szCs w:val="28"/>
        </w:rPr>
        <w:t>train_encodings, y_train_bert)</w:t>
      </w:r>
    </w:p>
    <w:p w14:paraId="7E9A77F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test_dataset = </w:t>
      </w:r>
      <w:proofErr w:type="gramStart"/>
      <w:r w:rsidRPr="00EB2BFA">
        <w:rPr>
          <w:color w:val="000000" w:themeColor="text1"/>
          <w:sz w:val="28"/>
          <w:szCs w:val="28"/>
        </w:rPr>
        <w:t>FakeNewsDataset(</w:t>
      </w:r>
      <w:proofErr w:type="gramEnd"/>
      <w:r w:rsidRPr="00EB2BFA">
        <w:rPr>
          <w:color w:val="000000" w:themeColor="text1"/>
          <w:sz w:val="28"/>
          <w:szCs w:val="28"/>
        </w:rPr>
        <w:t>test_encodings, y_test_bert)</w:t>
      </w:r>
    </w:p>
    <w:p w14:paraId="06F8AE7A" w14:textId="77777777" w:rsidR="00B53EEB" w:rsidRPr="00EB2BFA" w:rsidRDefault="00B53EEB" w:rsidP="00B53EEB">
      <w:pPr>
        <w:pStyle w:val="a3"/>
        <w:rPr>
          <w:color w:val="000000" w:themeColor="text1"/>
          <w:sz w:val="28"/>
          <w:szCs w:val="28"/>
        </w:rPr>
      </w:pPr>
    </w:p>
    <w:p w14:paraId="0D4A21EA"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"Datasets ready")</w:t>
      </w:r>
    </w:p>
    <w:p w14:paraId="7003CC3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"Train size:", len(train_dataset))</w:t>
      </w:r>
    </w:p>
    <w:p w14:paraId="5CBD913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"Test size:", len(test_dataset))</w:t>
      </w:r>
    </w:p>
    <w:p w14:paraId="6F7929AC"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numpy as np</w:t>
      </w:r>
    </w:p>
    <w:p w14:paraId="16408FE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lastRenderedPageBreak/>
        <w:t>import</w:t>
      </w:r>
      <w:proofErr w:type="gramEnd"/>
      <w:r w:rsidRPr="00EB2BFA">
        <w:rPr>
          <w:color w:val="000000" w:themeColor="text1"/>
          <w:sz w:val="28"/>
          <w:szCs w:val="28"/>
        </w:rPr>
        <w:t xml:space="preserve"> time</w:t>
      </w:r>
    </w:p>
    <w:p w14:paraId="45DCE09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sklearn.metrics import accuracy_score</w:t>
      </w:r>
    </w:p>
    <w:p w14:paraId="45A0D4A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transformers import AutoModelForSequenceClassification, TrainingArguments, Trainer</w:t>
      </w:r>
    </w:p>
    <w:p w14:paraId="4609DAD0" w14:textId="77777777" w:rsidR="00B53EEB" w:rsidRPr="00EB2BFA" w:rsidRDefault="00B53EEB" w:rsidP="00B53EEB">
      <w:pPr>
        <w:pStyle w:val="a3"/>
        <w:rPr>
          <w:color w:val="000000" w:themeColor="text1"/>
          <w:sz w:val="28"/>
          <w:szCs w:val="28"/>
        </w:rPr>
      </w:pPr>
    </w:p>
    <w:p w14:paraId="031C2B7E" w14:textId="77777777" w:rsidR="00B53EEB" w:rsidRPr="00EB2BFA" w:rsidRDefault="00B53EEB" w:rsidP="00B53EEB">
      <w:pPr>
        <w:pStyle w:val="a3"/>
        <w:rPr>
          <w:color w:val="000000" w:themeColor="text1"/>
          <w:sz w:val="28"/>
          <w:szCs w:val="28"/>
        </w:rPr>
      </w:pPr>
      <w:r w:rsidRPr="00EB2BFA">
        <w:rPr>
          <w:color w:val="000000" w:themeColor="text1"/>
          <w:sz w:val="28"/>
          <w:szCs w:val="28"/>
        </w:rPr>
        <w:t>model_bert = AutoModelForSequenceClassification.from_</w:t>
      </w:r>
      <w:proofErr w:type="gramStart"/>
      <w:r w:rsidRPr="00EB2BFA">
        <w:rPr>
          <w:color w:val="000000" w:themeColor="text1"/>
          <w:sz w:val="28"/>
          <w:szCs w:val="28"/>
        </w:rPr>
        <w:t>pretrained(</w:t>
      </w:r>
      <w:proofErr w:type="gramEnd"/>
    </w:p>
    <w:p w14:paraId="6ABD30A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bert-base-uncased</w:t>
      </w:r>
      <w:proofErr w:type="gramEnd"/>
      <w:r w:rsidRPr="00EB2BFA">
        <w:rPr>
          <w:color w:val="000000" w:themeColor="text1"/>
          <w:sz w:val="28"/>
          <w:szCs w:val="28"/>
        </w:rPr>
        <w:t>",</w:t>
      </w:r>
    </w:p>
    <w:p w14:paraId="7700532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num_labels=2</w:t>
      </w:r>
    </w:p>
    <w:p w14:paraId="62820F60"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3294AF6A" w14:textId="77777777" w:rsidR="00B53EEB" w:rsidRPr="00EB2BFA" w:rsidRDefault="00B53EEB" w:rsidP="00B53EEB">
      <w:pPr>
        <w:pStyle w:val="a3"/>
        <w:rPr>
          <w:color w:val="000000" w:themeColor="text1"/>
          <w:sz w:val="28"/>
          <w:szCs w:val="28"/>
        </w:rPr>
      </w:pPr>
    </w:p>
    <w:p w14:paraId="0D1A51A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training_args = </w:t>
      </w:r>
      <w:proofErr w:type="gramStart"/>
      <w:r w:rsidRPr="00EB2BFA">
        <w:rPr>
          <w:color w:val="000000" w:themeColor="text1"/>
          <w:sz w:val="28"/>
          <w:szCs w:val="28"/>
        </w:rPr>
        <w:t>TrainingArguments(</w:t>
      </w:r>
      <w:proofErr w:type="gramEnd"/>
    </w:p>
    <w:p w14:paraId="45BBF6F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output_dir="</w:t>
      </w:r>
      <w:proofErr w:type="gramStart"/>
      <w:r w:rsidRPr="00EB2BFA">
        <w:rPr>
          <w:color w:val="000000" w:themeColor="text1"/>
          <w:sz w:val="28"/>
          <w:szCs w:val="28"/>
        </w:rPr>
        <w:t>./</w:t>
      </w:r>
      <w:proofErr w:type="gramEnd"/>
      <w:r w:rsidRPr="00EB2BFA">
        <w:rPr>
          <w:color w:val="000000" w:themeColor="text1"/>
          <w:sz w:val="28"/>
          <w:szCs w:val="28"/>
        </w:rPr>
        <w:t>bert_results",</w:t>
      </w:r>
    </w:p>
    <w:p w14:paraId="56FF615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num_train_epochs=1,</w:t>
      </w:r>
    </w:p>
    <w:p w14:paraId="1E4706A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per_device_train_batch_size=8,</w:t>
      </w:r>
    </w:p>
    <w:p w14:paraId="25D5F9C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per_device_eval_batch_size=16,</w:t>
      </w:r>
    </w:p>
    <w:p w14:paraId="1CDCE08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eval_strategy="no",</w:t>
      </w:r>
    </w:p>
    <w:p w14:paraId="609D5CB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save_strategy="no",</w:t>
      </w:r>
    </w:p>
    <w:p w14:paraId="0FFB175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logging_steps=100,</w:t>
      </w:r>
    </w:p>
    <w:p w14:paraId="2EBA972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report_to="none"</w:t>
      </w:r>
    </w:p>
    <w:p w14:paraId="4744ADDF"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30CF1888" w14:textId="77777777" w:rsidR="00B53EEB" w:rsidRPr="00EB2BFA" w:rsidRDefault="00B53EEB" w:rsidP="00B53EEB">
      <w:pPr>
        <w:pStyle w:val="a3"/>
        <w:rPr>
          <w:color w:val="000000" w:themeColor="text1"/>
          <w:sz w:val="28"/>
          <w:szCs w:val="28"/>
        </w:rPr>
      </w:pPr>
    </w:p>
    <w:p w14:paraId="13ECEF0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trainer</w:t>
      </w:r>
      <w:proofErr w:type="gramEnd"/>
      <w:r w:rsidRPr="00EB2BFA">
        <w:rPr>
          <w:color w:val="000000" w:themeColor="text1"/>
          <w:sz w:val="28"/>
          <w:szCs w:val="28"/>
        </w:rPr>
        <w:t xml:space="preserve"> = Trainer(</w:t>
      </w:r>
    </w:p>
    <w:p w14:paraId="039B90CE"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w:t>
      </w:r>
      <w:proofErr w:type="gramStart"/>
      <w:r w:rsidRPr="00EB2BFA">
        <w:rPr>
          <w:color w:val="000000" w:themeColor="text1"/>
          <w:sz w:val="28"/>
          <w:szCs w:val="28"/>
        </w:rPr>
        <w:t>model=</w:t>
      </w:r>
      <w:proofErr w:type="gramEnd"/>
      <w:r w:rsidRPr="00EB2BFA">
        <w:rPr>
          <w:color w:val="000000" w:themeColor="text1"/>
          <w:sz w:val="28"/>
          <w:szCs w:val="28"/>
        </w:rPr>
        <w:t>model_bert,</w:t>
      </w:r>
    </w:p>
    <w:p w14:paraId="020EE27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args=</w:t>
      </w:r>
      <w:proofErr w:type="gramEnd"/>
      <w:r w:rsidRPr="00EB2BFA">
        <w:rPr>
          <w:color w:val="000000" w:themeColor="text1"/>
          <w:sz w:val="28"/>
          <w:szCs w:val="28"/>
        </w:rPr>
        <w:t>training_args,</w:t>
      </w:r>
    </w:p>
    <w:p w14:paraId="1012A87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train_dataset=train_dataset,</w:t>
      </w:r>
    </w:p>
    <w:p w14:paraId="36D62179"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4FCEDE92" w14:textId="77777777" w:rsidR="00B53EEB" w:rsidRPr="00EB2BFA" w:rsidRDefault="00B53EEB" w:rsidP="00B53EEB">
      <w:pPr>
        <w:pStyle w:val="a3"/>
        <w:rPr>
          <w:color w:val="000000" w:themeColor="text1"/>
          <w:sz w:val="28"/>
          <w:szCs w:val="28"/>
        </w:rPr>
      </w:pPr>
    </w:p>
    <w:p w14:paraId="4E3D690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24F3BB51" w14:textId="77777777" w:rsidR="00B53EEB" w:rsidRPr="00EB2BFA" w:rsidRDefault="00B53EEB" w:rsidP="00B53EEB">
      <w:pPr>
        <w:pStyle w:val="a3"/>
        <w:rPr>
          <w:color w:val="000000" w:themeColor="text1"/>
          <w:sz w:val="28"/>
          <w:szCs w:val="28"/>
        </w:rPr>
      </w:pPr>
    </w:p>
    <w:p w14:paraId="3565D09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trainer.train()</w:t>
      </w:r>
      <w:proofErr w:type="gramEnd"/>
    </w:p>
    <w:p w14:paraId="1E010E19" w14:textId="77777777" w:rsidR="00B53EEB" w:rsidRPr="00EB2BFA" w:rsidRDefault="00B53EEB" w:rsidP="00B53EEB">
      <w:pPr>
        <w:pStyle w:val="a3"/>
        <w:rPr>
          <w:color w:val="000000" w:themeColor="text1"/>
          <w:sz w:val="28"/>
          <w:szCs w:val="28"/>
        </w:rPr>
      </w:pPr>
    </w:p>
    <w:p w14:paraId="2986A09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prediction</w:t>
      </w:r>
      <w:proofErr w:type="gramEnd"/>
      <w:r w:rsidRPr="00EB2BFA">
        <w:rPr>
          <w:color w:val="000000" w:themeColor="text1"/>
          <w:sz w:val="28"/>
          <w:szCs w:val="28"/>
        </w:rPr>
        <w:t xml:space="preserve"> instead of evaluate</w:t>
      </w:r>
    </w:p>
    <w:p w14:paraId="2CCC5E1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pred_output = </w:t>
      </w:r>
      <w:proofErr w:type="gramStart"/>
      <w:r w:rsidRPr="00EB2BFA">
        <w:rPr>
          <w:color w:val="000000" w:themeColor="text1"/>
          <w:sz w:val="28"/>
          <w:szCs w:val="28"/>
        </w:rPr>
        <w:t>trainer.predict(</w:t>
      </w:r>
      <w:proofErr w:type="gramEnd"/>
      <w:r w:rsidRPr="00EB2BFA">
        <w:rPr>
          <w:color w:val="000000" w:themeColor="text1"/>
          <w:sz w:val="28"/>
          <w:szCs w:val="28"/>
        </w:rPr>
        <w:t>test_dataset)</w:t>
      </w:r>
    </w:p>
    <w:p w14:paraId="37431F0E" w14:textId="77777777" w:rsidR="00B53EEB" w:rsidRPr="00EB2BFA" w:rsidRDefault="00B53EEB" w:rsidP="00B53EEB">
      <w:pPr>
        <w:pStyle w:val="a3"/>
        <w:rPr>
          <w:color w:val="000000" w:themeColor="text1"/>
          <w:sz w:val="28"/>
          <w:szCs w:val="28"/>
        </w:rPr>
      </w:pPr>
    </w:p>
    <w:p w14:paraId="250B2F7C" w14:textId="77777777" w:rsidR="00B53EEB" w:rsidRPr="00EB2BFA" w:rsidRDefault="00B53EEB" w:rsidP="00B53EEB">
      <w:pPr>
        <w:pStyle w:val="a3"/>
        <w:rPr>
          <w:color w:val="000000" w:themeColor="text1"/>
          <w:sz w:val="28"/>
          <w:szCs w:val="28"/>
        </w:rPr>
      </w:pPr>
      <w:r w:rsidRPr="00EB2BFA">
        <w:rPr>
          <w:color w:val="000000" w:themeColor="text1"/>
          <w:sz w:val="28"/>
          <w:szCs w:val="28"/>
        </w:rPr>
        <w:t>bert_preds = pred_</w:t>
      </w:r>
      <w:proofErr w:type="gramStart"/>
      <w:r w:rsidRPr="00EB2BFA">
        <w:rPr>
          <w:color w:val="000000" w:themeColor="text1"/>
          <w:sz w:val="28"/>
          <w:szCs w:val="28"/>
        </w:rPr>
        <w:t>output.predictions.argmax(</w:t>
      </w:r>
      <w:proofErr w:type="gramEnd"/>
      <w:r w:rsidRPr="00EB2BFA">
        <w:rPr>
          <w:color w:val="000000" w:themeColor="text1"/>
          <w:sz w:val="28"/>
          <w:szCs w:val="28"/>
        </w:rPr>
        <w:t>axis=1)</w:t>
      </w:r>
    </w:p>
    <w:p w14:paraId="392961E4" w14:textId="77777777" w:rsidR="00B53EEB" w:rsidRPr="00EB2BFA" w:rsidRDefault="00B53EEB" w:rsidP="00B53EEB">
      <w:pPr>
        <w:pStyle w:val="a3"/>
        <w:rPr>
          <w:color w:val="000000" w:themeColor="text1"/>
          <w:sz w:val="28"/>
          <w:szCs w:val="28"/>
        </w:rPr>
      </w:pPr>
      <w:r w:rsidRPr="00EB2BFA">
        <w:rPr>
          <w:color w:val="000000" w:themeColor="text1"/>
          <w:sz w:val="28"/>
          <w:szCs w:val="28"/>
        </w:rPr>
        <w:t>bert_acc = accuracy_</w:t>
      </w:r>
      <w:proofErr w:type="gramStart"/>
      <w:r w:rsidRPr="00EB2BFA">
        <w:rPr>
          <w:color w:val="000000" w:themeColor="text1"/>
          <w:sz w:val="28"/>
          <w:szCs w:val="28"/>
        </w:rPr>
        <w:t>score(</w:t>
      </w:r>
      <w:proofErr w:type="gramEnd"/>
      <w:r w:rsidRPr="00EB2BFA">
        <w:rPr>
          <w:color w:val="000000" w:themeColor="text1"/>
          <w:sz w:val="28"/>
          <w:szCs w:val="28"/>
        </w:rPr>
        <w:t>y_test_bert, bert_preds)</w:t>
      </w:r>
    </w:p>
    <w:p w14:paraId="039D4A5D" w14:textId="77777777" w:rsidR="00B53EEB" w:rsidRPr="00EB2BFA" w:rsidRDefault="00B53EEB" w:rsidP="00B53EEB">
      <w:pPr>
        <w:pStyle w:val="a3"/>
        <w:rPr>
          <w:color w:val="000000" w:themeColor="text1"/>
          <w:sz w:val="28"/>
          <w:szCs w:val="28"/>
        </w:rPr>
      </w:pPr>
    </w:p>
    <w:p w14:paraId="443A7FC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13455675"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66127375" w14:textId="77777777" w:rsidR="00B53EEB" w:rsidRPr="00EB2BFA" w:rsidRDefault="00B53EEB" w:rsidP="00B53EEB">
      <w:pPr>
        <w:pStyle w:val="a3"/>
        <w:rPr>
          <w:color w:val="000000" w:themeColor="text1"/>
          <w:sz w:val="28"/>
          <w:szCs w:val="28"/>
        </w:rPr>
      </w:pPr>
    </w:p>
    <w:p w14:paraId="6CE44F1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"BERT Test Accuracy:", bert_acc)</w:t>
      </w:r>
    </w:p>
    <w:p w14:paraId="0DBBA57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"Training Time:", train_time)</w:t>
      </w:r>
    </w:p>
    <w:p w14:paraId="72C77402" w14:textId="77777777" w:rsidR="00B53EEB" w:rsidRPr="00EB2BFA" w:rsidRDefault="00B53EEB" w:rsidP="00B53EEB">
      <w:pPr>
        <w:pStyle w:val="a3"/>
        <w:rPr>
          <w:color w:val="000000" w:themeColor="text1"/>
          <w:sz w:val="28"/>
          <w:szCs w:val="28"/>
        </w:rPr>
      </w:pPr>
    </w:p>
    <w:p w14:paraId="68BA7041"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w:t>
      </w:r>
      <w:proofErr w:type="gramStart"/>
      <w:r w:rsidRPr="00EB2BFA">
        <w:rPr>
          <w:color w:val="000000" w:themeColor="text1"/>
          <w:sz w:val="28"/>
          <w:szCs w:val="28"/>
        </w:rPr>
        <w:t>save</w:t>
      </w:r>
      <w:proofErr w:type="gramEnd"/>
      <w:r w:rsidRPr="00EB2BFA">
        <w:rPr>
          <w:color w:val="000000" w:themeColor="text1"/>
          <w:sz w:val="28"/>
          <w:szCs w:val="28"/>
        </w:rPr>
        <w:t xml:space="preserve"> result</w:t>
      </w:r>
    </w:p>
    <w:p w14:paraId="53714D7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results.append({</w:t>
      </w:r>
      <w:proofErr w:type="gramEnd"/>
    </w:p>
    <w:p w14:paraId="3CB4F47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 "BERT (subset)",</w:t>
      </w:r>
    </w:p>
    <w:p w14:paraId="0513623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 Accuracy": None,</w:t>
      </w:r>
    </w:p>
    <w:p w14:paraId="53AB511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 Accuracy": bert_acc,</w:t>
      </w:r>
    </w:p>
    <w:p w14:paraId="6E529DE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"Precision": None,</w:t>
      </w:r>
    </w:p>
    <w:p w14:paraId="728133E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"Recall": None,</w:t>
      </w:r>
    </w:p>
    <w:p w14:paraId="61B14F1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"F1-Score": None,</w:t>
      </w:r>
    </w:p>
    <w:p w14:paraId="6A339F9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"Training Time (s)": train_time</w:t>
      </w:r>
    </w:p>
    <w:p w14:paraId="597E17DB"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556608A5" w14:textId="77777777" w:rsidR="00B53EEB" w:rsidRPr="00EB2BFA" w:rsidRDefault="00B53EEB" w:rsidP="00B53EEB">
      <w:pPr>
        <w:pStyle w:val="a3"/>
        <w:rPr>
          <w:color w:val="000000" w:themeColor="text1"/>
          <w:sz w:val="28"/>
          <w:szCs w:val="28"/>
        </w:rPr>
      </w:pPr>
    </w:p>
    <w:p w14:paraId="466684D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"BERT result saved successfully")</w:t>
      </w:r>
    </w:p>
    <w:p w14:paraId="660349A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sklearn.feature_extraction.text import TfidfVectorizer</w:t>
      </w:r>
    </w:p>
    <w:p w14:paraId="272E71AD" w14:textId="77777777" w:rsidR="00B53EEB" w:rsidRPr="00EB2BFA" w:rsidRDefault="00B53EEB" w:rsidP="00B53EEB">
      <w:pPr>
        <w:pStyle w:val="a3"/>
        <w:rPr>
          <w:color w:val="000000" w:themeColor="text1"/>
          <w:sz w:val="28"/>
          <w:szCs w:val="28"/>
        </w:rPr>
      </w:pPr>
    </w:p>
    <w:p w14:paraId="3BCBCF0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char_vectorizer = </w:t>
      </w:r>
      <w:proofErr w:type="gramStart"/>
      <w:r w:rsidRPr="00EB2BFA">
        <w:rPr>
          <w:color w:val="000000" w:themeColor="text1"/>
          <w:sz w:val="28"/>
          <w:szCs w:val="28"/>
        </w:rPr>
        <w:t>TfidfVectorizer(</w:t>
      </w:r>
      <w:proofErr w:type="gramEnd"/>
    </w:p>
    <w:p w14:paraId="14D2A0A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analyzer</w:t>
      </w:r>
      <w:proofErr w:type="gramEnd"/>
      <w:r w:rsidRPr="00EB2BFA">
        <w:rPr>
          <w:color w:val="000000" w:themeColor="text1"/>
          <w:sz w:val="28"/>
          <w:szCs w:val="28"/>
        </w:rPr>
        <w:t>="char",</w:t>
      </w:r>
    </w:p>
    <w:p w14:paraId="6F690CD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ngram_range</w:t>
      </w:r>
      <w:proofErr w:type="gramStart"/>
      <w:r w:rsidRPr="00EB2BFA">
        <w:rPr>
          <w:color w:val="000000" w:themeColor="text1"/>
          <w:sz w:val="28"/>
          <w:szCs w:val="28"/>
        </w:rPr>
        <w:t>=(</w:t>
      </w:r>
      <w:proofErr w:type="gramEnd"/>
      <w:r w:rsidRPr="00EB2BFA">
        <w:rPr>
          <w:color w:val="000000" w:themeColor="text1"/>
          <w:sz w:val="28"/>
          <w:szCs w:val="28"/>
        </w:rPr>
        <w:t>3, 5),</w:t>
      </w:r>
    </w:p>
    <w:p w14:paraId="2C1E717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max_features=50000</w:t>
      </w:r>
    </w:p>
    <w:p w14:paraId="26F3C8A9"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7165BA7B" w14:textId="77777777" w:rsidR="00B53EEB" w:rsidRPr="00EB2BFA" w:rsidRDefault="00B53EEB" w:rsidP="00B53EEB">
      <w:pPr>
        <w:pStyle w:val="a3"/>
        <w:rPr>
          <w:color w:val="000000" w:themeColor="text1"/>
          <w:sz w:val="28"/>
          <w:szCs w:val="28"/>
        </w:rPr>
      </w:pPr>
    </w:p>
    <w:p w14:paraId="66AFFEA3" w14:textId="77777777" w:rsidR="00B53EEB" w:rsidRPr="00EB2BFA" w:rsidRDefault="00B53EEB" w:rsidP="00B53EEB">
      <w:pPr>
        <w:pStyle w:val="a3"/>
        <w:rPr>
          <w:color w:val="000000" w:themeColor="text1"/>
          <w:sz w:val="28"/>
          <w:szCs w:val="28"/>
        </w:rPr>
      </w:pPr>
      <w:r w:rsidRPr="00EB2BFA">
        <w:rPr>
          <w:color w:val="000000" w:themeColor="text1"/>
          <w:sz w:val="28"/>
          <w:szCs w:val="28"/>
        </w:rPr>
        <w:t>X_train_char = char_vectorizer.fit_</w:t>
      </w:r>
      <w:proofErr w:type="gramStart"/>
      <w:r w:rsidRPr="00EB2BFA">
        <w:rPr>
          <w:color w:val="000000" w:themeColor="text1"/>
          <w:sz w:val="28"/>
          <w:szCs w:val="28"/>
        </w:rPr>
        <w:t>transform(</w:t>
      </w:r>
      <w:proofErr w:type="gramEnd"/>
      <w:r w:rsidRPr="00EB2BFA">
        <w:rPr>
          <w:color w:val="000000" w:themeColor="text1"/>
          <w:sz w:val="28"/>
          <w:szCs w:val="28"/>
        </w:rPr>
        <w:t>X_train)</w:t>
      </w:r>
    </w:p>
    <w:p w14:paraId="08C89A18"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X_test_char = char_</w:t>
      </w:r>
      <w:proofErr w:type="gramStart"/>
      <w:r w:rsidRPr="00EB2BFA">
        <w:rPr>
          <w:color w:val="000000" w:themeColor="text1"/>
          <w:sz w:val="28"/>
          <w:szCs w:val="28"/>
        </w:rPr>
        <w:t>vectorizer.transform(</w:t>
      </w:r>
      <w:proofErr w:type="gramEnd"/>
      <w:r w:rsidRPr="00EB2BFA">
        <w:rPr>
          <w:color w:val="000000" w:themeColor="text1"/>
          <w:sz w:val="28"/>
          <w:szCs w:val="28"/>
        </w:rPr>
        <w:t>X_test)</w:t>
      </w:r>
    </w:p>
    <w:p w14:paraId="12CC4D42" w14:textId="77777777" w:rsidR="00B53EEB" w:rsidRPr="00EB2BFA" w:rsidRDefault="00B53EEB" w:rsidP="00B53EEB">
      <w:pPr>
        <w:pStyle w:val="a3"/>
        <w:rPr>
          <w:color w:val="000000" w:themeColor="text1"/>
          <w:sz w:val="28"/>
          <w:szCs w:val="28"/>
        </w:rPr>
      </w:pPr>
    </w:p>
    <w:p w14:paraId="42BC9BD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"Char TF-IDF Train Shape:", X_train_char.shape)</w:t>
      </w:r>
    </w:p>
    <w:p w14:paraId="58B3702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"Char TF-IDF Test Shape:", X_test_char.shape)</w:t>
      </w:r>
    </w:p>
    <w:p w14:paraId="76E27B5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scipy.sparse import hstack</w:t>
      </w:r>
    </w:p>
    <w:p w14:paraId="69A24CA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sklearn.svm import LinearSVC</w:t>
      </w:r>
    </w:p>
    <w:p w14:paraId="1264C97E" w14:textId="77777777" w:rsidR="00B53EEB" w:rsidRPr="00EB2BFA" w:rsidRDefault="00B53EEB" w:rsidP="00B53EEB">
      <w:pPr>
        <w:pStyle w:val="a3"/>
        <w:rPr>
          <w:color w:val="000000" w:themeColor="text1"/>
          <w:sz w:val="28"/>
          <w:szCs w:val="28"/>
        </w:rPr>
      </w:pPr>
    </w:p>
    <w:p w14:paraId="76317B0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X_train_hybrid = </w:t>
      </w:r>
      <w:proofErr w:type="gramStart"/>
      <w:r w:rsidRPr="00EB2BFA">
        <w:rPr>
          <w:color w:val="000000" w:themeColor="text1"/>
          <w:sz w:val="28"/>
          <w:szCs w:val="28"/>
        </w:rPr>
        <w:t>hstack(</w:t>
      </w:r>
      <w:proofErr w:type="gramEnd"/>
      <w:r w:rsidRPr="00EB2BFA">
        <w:rPr>
          <w:color w:val="000000" w:themeColor="text1"/>
          <w:sz w:val="28"/>
          <w:szCs w:val="28"/>
        </w:rPr>
        <w:t>[X_train_tfidf, X_train_char])</w:t>
      </w:r>
    </w:p>
    <w:p w14:paraId="634A7F3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X_test_hybrid = </w:t>
      </w:r>
      <w:proofErr w:type="gramStart"/>
      <w:r w:rsidRPr="00EB2BFA">
        <w:rPr>
          <w:color w:val="000000" w:themeColor="text1"/>
          <w:sz w:val="28"/>
          <w:szCs w:val="28"/>
        </w:rPr>
        <w:t>hstack(</w:t>
      </w:r>
      <w:proofErr w:type="gramEnd"/>
      <w:r w:rsidRPr="00EB2BFA">
        <w:rPr>
          <w:color w:val="000000" w:themeColor="text1"/>
          <w:sz w:val="28"/>
          <w:szCs w:val="28"/>
        </w:rPr>
        <w:t>[X_test_tfidf, X_test_char])</w:t>
      </w:r>
    </w:p>
    <w:p w14:paraId="3BFFEEA6" w14:textId="77777777" w:rsidR="00B53EEB" w:rsidRPr="00EB2BFA" w:rsidRDefault="00B53EEB" w:rsidP="00B53EEB">
      <w:pPr>
        <w:pStyle w:val="a3"/>
        <w:rPr>
          <w:color w:val="000000" w:themeColor="text1"/>
          <w:sz w:val="28"/>
          <w:szCs w:val="28"/>
        </w:rPr>
      </w:pPr>
    </w:p>
    <w:p w14:paraId="6473259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30757F59" w14:textId="77777777" w:rsidR="00B53EEB" w:rsidRPr="00EB2BFA" w:rsidRDefault="00B53EEB" w:rsidP="00B53EEB">
      <w:pPr>
        <w:pStyle w:val="a3"/>
        <w:rPr>
          <w:color w:val="000000" w:themeColor="text1"/>
          <w:sz w:val="28"/>
          <w:szCs w:val="28"/>
        </w:rPr>
      </w:pPr>
    </w:p>
    <w:p w14:paraId="26A3585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model_hybrid_svm = </w:t>
      </w:r>
      <w:proofErr w:type="gramStart"/>
      <w:r w:rsidRPr="00EB2BFA">
        <w:rPr>
          <w:color w:val="000000" w:themeColor="text1"/>
          <w:sz w:val="28"/>
          <w:szCs w:val="28"/>
        </w:rPr>
        <w:t>LinearSVC()</w:t>
      </w:r>
      <w:proofErr w:type="gramEnd"/>
    </w:p>
    <w:p w14:paraId="6380E7BB" w14:textId="77777777" w:rsidR="00B53EEB" w:rsidRPr="00EB2BFA" w:rsidRDefault="00B53EEB" w:rsidP="00B53EEB">
      <w:pPr>
        <w:pStyle w:val="a3"/>
        <w:rPr>
          <w:color w:val="000000" w:themeColor="text1"/>
          <w:sz w:val="28"/>
          <w:szCs w:val="28"/>
        </w:rPr>
      </w:pPr>
      <w:r w:rsidRPr="00EB2BFA">
        <w:rPr>
          <w:color w:val="000000" w:themeColor="text1"/>
          <w:sz w:val="28"/>
          <w:szCs w:val="28"/>
        </w:rPr>
        <w:t>model_hybrid_</w:t>
      </w:r>
      <w:proofErr w:type="gramStart"/>
      <w:r w:rsidRPr="00EB2BFA">
        <w:rPr>
          <w:color w:val="000000" w:themeColor="text1"/>
          <w:sz w:val="28"/>
          <w:szCs w:val="28"/>
        </w:rPr>
        <w:t>svm.fit(</w:t>
      </w:r>
      <w:proofErr w:type="gramEnd"/>
      <w:r w:rsidRPr="00EB2BFA">
        <w:rPr>
          <w:color w:val="000000" w:themeColor="text1"/>
          <w:sz w:val="28"/>
          <w:szCs w:val="28"/>
        </w:rPr>
        <w:t>X_train_hybrid, y_train)</w:t>
      </w:r>
    </w:p>
    <w:p w14:paraId="6346E0E0" w14:textId="77777777" w:rsidR="00B53EEB" w:rsidRPr="00EB2BFA" w:rsidRDefault="00B53EEB" w:rsidP="00B53EEB">
      <w:pPr>
        <w:pStyle w:val="a3"/>
        <w:rPr>
          <w:color w:val="000000" w:themeColor="text1"/>
          <w:sz w:val="28"/>
          <w:szCs w:val="28"/>
        </w:rPr>
      </w:pPr>
    </w:p>
    <w:p w14:paraId="312DD974"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model_hybrid_</w:t>
      </w:r>
      <w:proofErr w:type="gramStart"/>
      <w:r w:rsidRPr="00EB2BFA">
        <w:rPr>
          <w:color w:val="000000" w:themeColor="text1"/>
          <w:sz w:val="28"/>
          <w:szCs w:val="28"/>
        </w:rPr>
        <w:t>svm.predict(</w:t>
      </w:r>
      <w:proofErr w:type="gramEnd"/>
      <w:r w:rsidRPr="00EB2BFA">
        <w:rPr>
          <w:color w:val="000000" w:themeColor="text1"/>
          <w:sz w:val="28"/>
          <w:szCs w:val="28"/>
        </w:rPr>
        <w:t>X_train_hybrid)</w:t>
      </w:r>
    </w:p>
    <w:p w14:paraId="46FBF615" w14:textId="77777777" w:rsidR="00B53EEB" w:rsidRPr="00EB2BFA" w:rsidRDefault="00B53EEB" w:rsidP="00B53EEB">
      <w:pPr>
        <w:pStyle w:val="a3"/>
        <w:rPr>
          <w:color w:val="000000" w:themeColor="text1"/>
          <w:sz w:val="28"/>
          <w:szCs w:val="28"/>
        </w:rPr>
      </w:pPr>
      <w:r w:rsidRPr="00EB2BFA">
        <w:rPr>
          <w:color w:val="000000" w:themeColor="text1"/>
          <w:sz w:val="28"/>
          <w:szCs w:val="28"/>
        </w:rPr>
        <w:t>test_pred = model_hybrid_</w:t>
      </w:r>
      <w:proofErr w:type="gramStart"/>
      <w:r w:rsidRPr="00EB2BFA">
        <w:rPr>
          <w:color w:val="000000" w:themeColor="text1"/>
          <w:sz w:val="28"/>
          <w:szCs w:val="28"/>
        </w:rPr>
        <w:t>svm.predict(</w:t>
      </w:r>
      <w:proofErr w:type="gramEnd"/>
      <w:r w:rsidRPr="00EB2BFA">
        <w:rPr>
          <w:color w:val="000000" w:themeColor="text1"/>
          <w:sz w:val="28"/>
          <w:szCs w:val="28"/>
        </w:rPr>
        <w:t>X_test_hybrid)</w:t>
      </w:r>
    </w:p>
    <w:p w14:paraId="4B1C4D48" w14:textId="77777777" w:rsidR="00B53EEB" w:rsidRPr="00EB2BFA" w:rsidRDefault="00B53EEB" w:rsidP="00B53EEB">
      <w:pPr>
        <w:pStyle w:val="a3"/>
        <w:rPr>
          <w:color w:val="000000" w:themeColor="text1"/>
          <w:sz w:val="28"/>
          <w:szCs w:val="28"/>
        </w:rPr>
      </w:pPr>
    </w:p>
    <w:p w14:paraId="17CDB23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493A2FB6"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58452325" w14:textId="77777777" w:rsidR="00B53EEB" w:rsidRPr="00EB2BFA" w:rsidRDefault="00B53EEB" w:rsidP="00B53EEB">
      <w:pPr>
        <w:pStyle w:val="a3"/>
        <w:rPr>
          <w:color w:val="000000" w:themeColor="text1"/>
          <w:sz w:val="28"/>
          <w:szCs w:val="28"/>
        </w:rPr>
      </w:pPr>
    </w:p>
    <w:p w14:paraId="6F622DF6"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evaluate_and_</w:t>
      </w:r>
      <w:proofErr w:type="gramStart"/>
      <w:r w:rsidRPr="00EB2BFA">
        <w:rPr>
          <w:color w:val="000000" w:themeColor="text1"/>
          <w:sz w:val="28"/>
          <w:szCs w:val="28"/>
        </w:rPr>
        <w:t>store(</w:t>
      </w:r>
      <w:proofErr w:type="gramEnd"/>
    </w:p>
    <w:p w14:paraId="248A294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model_name="Word + Char TF-IDF + SVM",</w:t>
      </w:r>
    </w:p>
    <w:p w14:paraId="635F87C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62E7B89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train_pred=train_pred,</w:t>
      </w:r>
    </w:p>
    <w:p w14:paraId="6EA1BC5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y_test=y_test,</w:t>
      </w:r>
    </w:p>
    <w:p w14:paraId="4DC351F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592D1E7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32F6A6FA"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3B70A64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numpy as np</w:t>
      </w:r>
    </w:p>
    <w:p w14:paraId="6BA8BDDF" w14:textId="77777777" w:rsidR="00B53EEB" w:rsidRPr="00EB2BFA" w:rsidRDefault="00B53EEB" w:rsidP="00B53EEB">
      <w:pPr>
        <w:pStyle w:val="a3"/>
        <w:rPr>
          <w:color w:val="000000" w:themeColor="text1"/>
          <w:sz w:val="28"/>
          <w:szCs w:val="28"/>
        </w:rPr>
      </w:pPr>
    </w:p>
    <w:p w14:paraId="4389156A" w14:textId="77777777" w:rsidR="00B53EEB" w:rsidRPr="00EB2BFA" w:rsidRDefault="00B53EEB" w:rsidP="00B53EEB">
      <w:pPr>
        <w:pStyle w:val="a3"/>
        <w:rPr>
          <w:color w:val="000000" w:themeColor="text1"/>
          <w:sz w:val="28"/>
          <w:szCs w:val="28"/>
        </w:rPr>
      </w:pPr>
      <w:r w:rsidRPr="00EB2BFA">
        <w:rPr>
          <w:color w:val="000000" w:themeColor="text1"/>
          <w:sz w:val="28"/>
          <w:szCs w:val="28"/>
        </w:rPr>
        <w:t>lr_probs = model_lr.predict_</w:t>
      </w:r>
      <w:proofErr w:type="gramStart"/>
      <w:r w:rsidRPr="00EB2BFA">
        <w:rPr>
          <w:color w:val="000000" w:themeColor="text1"/>
          <w:sz w:val="28"/>
          <w:szCs w:val="28"/>
        </w:rPr>
        <w:t>proba(</w:t>
      </w:r>
      <w:proofErr w:type="gramEnd"/>
      <w:r w:rsidRPr="00EB2BFA">
        <w:rPr>
          <w:color w:val="000000" w:themeColor="text1"/>
          <w:sz w:val="28"/>
          <w:szCs w:val="28"/>
        </w:rPr>
        <w:t>X_test_tfidf)[:,1]</w:t>
      </w:r>
    </w:p>
    <w:p w14:paraId="7D0751A8" w14:textId="77777777" w:rsidR="00B53EEB" w:rsidRPr="00EB2BFA" w:rsidRDefault="00B53EEB" w:rsidP="00B53EEB">
      <w:pPr>
        <w:pStyle w:val="a3"/>
        <w:rPr>
          <w:color w:val="000000" w:themeColor="text1"/>
          <w:sz w:val="28"/>
          <w:szCs w:val="28"/>
        </w:rPr>
      </w:pPr>
      <w:r w:rsidRPr="00EB2BFA">
        <w:rPr>
          <w:color w:val="000000" w:themeColor="text1"/>
          <w:sz w:val="28"/>
          <w:szCs w:val="28"/>
        </w:rPr>
        <w:t>svm_preds = model_</w:t>
      </w:r>
      <w:proofErr w:type="gramStart"/>
      <w:r w:rsidRPr="00EB2BFA">
        <w:rPr>
          <w:color w:val="000000" w:themeColor="text1"/>
          <w:sz w:val="28"/>
          <w:szCs w:val="28"/>
        </w:rPr>
        <w:t>svm.predict(</w:t>
      </w:r>
      <w:proofErr w:type="gramEnd"/>
      <w:r w:rsidRPr="00EB2BFA">
        <w:rPr>
          <w:color w:val="000000" w:themeColor="text1"/>
          <w:sz w:val="28"/>
          <w:szCs w:val="28"/>
        </w:rPr>
        <w:t>X_test_tfidf)</w:t>
      </w:r>
    </w:p>
    <w:p w14:paraId="1CD4852E" w14:textId="77777777" w:rsidR="00B53EEB" w:rsidRPr="00EB2BFA" w:rsidRDefault="00B53EEB" w:rsidP="00B53EEB">
      <w:pPr>
        <w:pStyle w:val="a3"/>
        <w:rPr>
          <w:color w:val="000000" w:themeColor="text1"/>
          <w:sz w:val="28"/>
          <w:szCs w:val="28"/>
        </w:rPr>
      </w:pPr>
    </w:p>
    <w:p w14:paraId="200605F6" w14:textId="77777777" w:rsidR="00B53EEB" w:rsidRPr="00EB2BFA" w:rsidRDefault="00B53EEB" w:rsidP="00B53EEB">
      <w:pPr>
        <w:pStyle w:val="a3"/>
        <w:rPr>
          <w:color w:val="000000" w:themeColor="text1"/>
          <w:sz w:val="28"/>
          <w:szCs w:val="28"/>
        </w:rPr>
      </w:pPr>
      <w:r w:rsidRPr="00EB2BFA">
        <w:rPr>
          <w:color w:val="000000" w:themeColor="text1"/>
          <w:sz w:val="28"/>
          <w:szCs w:val="28"/>
        </w:rPr>
        <w:t>lr_w2v_probs = model_lr_w2v.predict_</w:t>
      </w:r>
      <w:proofErr w:type="gramStart"/>
      <w:r w:rsidRPr="00EB2BFA">
        <w:rPr>
          <w:color w:val="000000" w:themeColor="text1"/>
          <w:sz w:val="28"/>
          <w:szCs w:val="28"/>
        </w:rPr>
        <w:t>proba(</w:t>
      </w:r>
      <w:proofErr w:type="gramEnd"/>
      <w:r w:rsidRPr="00EB2BFA">
        <w:rPr>
          <w:color w:val="000000" w:themeColor="text1"/>
          <w:sz w:val="28"/>
          <w:szCs w:val="28"/>
        </w:rPr>
        <w:t>X_test_w2v)[:,1]</w:t>
      </w:r>
    </w:p>
    <w:p w14:paraId="221F7673" w14:textId="77777777" w:rsidR="00B53EEB" w:rsidRPr="00EB2BFA" w:rsidRDefault="00B53EEB" w:rsidP="00B53EEB">
      <w:pPr>
        <w:pStyle w:val="a3"/>
        <w:rPr>
          <w:color w:val="000000" w:themeColor="text1"/>
          <w:sz w:val="28"/>
          <w:szCs w:val="28"/>
        </w:rPr>
      </w:pPr>
    </w:p>
    <w:p w14:paraId="2C0FE994" w14:textId="77777777" w:rsidR="00B53EEB" w:rsidRPr="00EB2BFA" w:rsidRDefault="00B53EEB" w:rsidP="00B53EEB">
      <w:pPr>
        <w:pStyle w:val="a3"/>
        <w:rPr>
          <w:color w:val="000000" w:themeColor="text1"/>
          <w:sz w:val="28"/>
          <w:szCs w:val="28"/>
        </w:rPr>
      </w:pPr>
      <w:r w:rsidRPr="00EB2BFA">
        <w:rPr>
          <w:color w:val="000000" w:themeColor="text1"/>
          <w:sz w:val="28"/>
          <w:szCs w:val="28"/>
        </w:rPr>
        <w:t>X_stack = np.column_</w:t>
      </w:r>
      <w:proofErr w:type="gramStart"/>
      <w:r w:rsidRPr="00EB2BFA">
        <w:rPr>
          <w:color w:val="000000" w:themeColor="text1"/>
          <w:sz w:val="28"/>
          <w:szCs w:val="28"/>
        </w:rPr>
        <w:t>stack([</w:t>
      </w:r>
      <w:proofErr w:type="gramEnd"/>
    </w:p>
    <w:p w14:paraId="7980976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lr_probs,</w:t>
      </w:r>
    </w:p>
    <w:p w14:paraId="553D0C9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svm_preds,</w:t>
      </w:r>
    </w:p>
    <w:p w14:paraId="2218729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lr_w2v_probs</w:t>
      </w:r>
    </w:p>
    <w:p w14:paraId="1EF0E91E"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1B2BEAB5" w14:textId="77777777" w:rsidR="00B53EEB" w:rsidRPr="00EB2BFA" w:rsidRDefault="00B53EEB" w:rsidP="00B53EEB">
      <w:pPr>
        <w:pStyle w:val="a3"/>
        <w:rPr>
          <w:color w:val="000000" w:themeColor="text1"/>
          <w:sz w:val="28"/>
          <w:szCs w:val="28"/>
        </w:rPr>
      </w:pPr>
    </w:p>
    <w:p w14:paraId="7ED7EE2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lastRenderedPageBreak/>
        <w:t>print(</w:t>
      </w:r>
      <w:proofErr w:type="gramEnd"/>
      <w:r w:rsidRPr="00EB2BFA">
        <w:rPr>
          <w:color w:val="000000" w:themeColor="text1"/>
          <w:sz w:val="28"/>
          <w:szCs w:val="28"/>
        </w:rPr>
        <w:t>"Stack features shape:", X_stack.shape)</w:t>
      </w:r>
    </w:p>
    <w:p w14:paraId="3CD93F0A" w14:textId="77777777" w:rsidR="00B53EEB" w:rsidRPr="00EB2BFA" w:rsidRDefault="00B53EEB" w:rsidP="00B53EEB">
      <w:pPr>
        <w:pStyle w:val="a3"/>
        <w:rPr>
          <w:color w:val="000000" w:themeColor="text1"/>
          <w:sz w:val="28"/>
          <w:szCs w:val="28"/>
        </w:rPr>
      </w:pPr>
      <w:r w:rsidRPr="00EB2BFA">
        <w:rPr>
          <w:color w:val="000000" w:themeColor="text1"/>
          <w:sz w:val="28"/>
          <w:szCs w:val="28"/>
        </w:rPr>
        <w:t># Train stack features</w:t>
      </w:r>
    </w:p>
    <w:p w14:paraId="755444DC" w14:textId="77777777" w:rsidR="00B53EEB" w:rsidRPr="00EB2BFA" w:rsidRDefault="00B53EEB" w:rsidP="00B53EEB">
      <w:pPr>
        <w:pStyle w:val="a3"/>
        <w:rPr>
          <w:color w:val="000000" w:themeColor="text1"/>
          <w:sz w:val="28"/>
          <w:szCs w:val="28"/>
        </w:rPr>
      </w:pPr>
      <w:r w:rsidRPr="00EB2BFA">
        <w:rPr>
          <w:color w:val="000000" w:themeColor="text1"/>
          <w:sz w:val="28"/>
          <w:szCs w:val="28"/>
        </w:rPr>
        <w:t>lr_train_probs = model_lr.predict_</w:t>
      </w:r>
      <w:proofErr w:type="gramStart"/>
      <w:r w:rsidRPr="00EB2BFA">
        <w:rPr>
          <w:color w:val="000000" w:themeColor="text1"/>
          <w:sz w:val="28"/>
          <w:szCs w:val="28"/>
        </w:rPr>
        <w:t>proba(</w:t>
      </w:r>
      <w:proofErr w:type="gramEnd"/>
      <w:r w:rsidRPr="00EB2BFA">
        <w:rPr>
          <w:color w:val="000000" w:themeColor="text1"/>
          <w:sz w:val="28"/>
          <w:szCs w:val="28"/>
        </w:rPr>
        <w:t>X_train_tfidf)[:, 1]</w:t>
      </w:r>
    </w:p>
    <w:p w14:paraId="3CE2B125" w14:textId="77777777" w:rsidR="00B53EEB" w:rsidRPr="00EB2BFA" w:rsidRDefault="00B53EEB" w:rsidP="00B53EEB">
      <w:pPr>
        <w:pStyle w:val="a3"/>
        <w:rPr>
          <w:color w:val="000000" w:themeColor="text1"/>
          <w:sz w:val="28"/>
          <w:szCs w:val="28"/>
        </w:rPr>
      </w:pPr>
      <w:r w:rsidRPr="00EB2BFA">
        <w:rPr>
          <w:color w:val="000000" w:themeColor="text1"/>
          <w:sz w:val="28"/>
          <w:szCs w:val="28"/>
        </w:rPr>
        <w:t>svm_train_preds = model_</w:t>
      </w:r>
      <w:proofErr w:type="gramStart"/>
      <w:r w:rsidRPr="00EB2BFA">
        <w:rPr>
          <w:color w:val="000000" w:themeColor="text1"/>
          <w:sz w:val="28"/>
          <w:szCs w:val="28"/>
        </w:rPr>
        <w:t>svm.predict(</w:t>
      </w:r>
      <w:proofErr w:type="gramEnd"/>
      <w:r w:rsidRPr="00EB2BFA">
        <w:rPr>
          <w:color w:val="000000" w:themeColor="text1"/>
          <w:sz w:val="28"/>
          <w:szCs w:val="28"/>
        </w:rPr>
        <w:t>X_train_tfidf)</w:t>
      </w:r>
    </w:p>
    <w:p w14:paraId="5FB2B0C8" w14:textId="77777777" w:rsidR="00B53EEB" w:rsidRPr="00EB2BFA" w:rsidRDefault="00B53EEB" w:rsidP="00B53EEB">
      <w:pPr>
        <w:pStyle w:val="a3"/>
        <w:rPr>
          <w:color w:val="000000" w:themeColor="text1"/>
          <w:sz w:val="28"/>
          <w:szCs w:val="28"/>
        </w:rPr>
      </w:pPr>
      <w:r w:rsidRPr="00EB2BFA">
        <w:rPr>
          <w:color w:val="000000" w:themeColor="text1"/>
          <w:sz w:val="28"/>
          <w:szCs w:val="28"/>
        </w:rPr>
        <w:t>lr_w2v_train_probs = model_lr_w2v.predict_</w:t>
      </w:r>
      <w:proofErr w:type="gramStart"/>
      <w:r w:rsidRPr="00EB2BFA">
        <w:rPr>
          <w:color w:val="000000" w:themeColor="text1"/>
          <w:sz w:val="28"/>
          <w:szCs w:val="28"/>
        </w:rPr>
        <w:t>proba(</w:t>
      </w:r>
      <w:proofErr w:type="gramEnd"/>
      <w:r w:rsidRPr="00EB2BFA">
        <w:rPr>
          <w:color w:val="000000" w:themeColor="text1"/>
          <w:sz w:val="28"/>
          <w:szCs w:val="28"/>
        </w:rPr>
        <w:t>X_train_w2v)[:, 1]</w:t>
      </w:r>
    </w:p>
    <w:p w14:paraId="6534C86A" w14:textId="77777777" w:rsidR="00B53EEB" w:rsidRPr="00EB2BFA" w:rsidRDefault="00B53EEB" w:rsidP="00B53EEB">
      <w:pPr>
        <w:pStyle w:val="a3"/>
        <w:rPr>
          <w:color w:val="000000" w:themeColor="text1"/>
          <w:sz w:val="28"/>
          <w:szCs w:val="28"/>
        </w:rPr>
      </w:pPr>
    </w:p>
    <w:p w14:paraId="34F96998" w14:textId="77777777" w:rsidR="00B53EEB" w:rsidRPr="00EB2BFA" w:rsidRDefault="00B53EEB" w:rsidP="00B53EEB">
      <w:pPr>
        <w:pStyle w:val="a3"/>
        <w:rPr>
          <w:color w:val="000000" w:themeColor="text1"/>
          <w:sz w:val="28"/>
          <w:szCs w:val="28"/>
        </w:rPr>
      </w:pPr>
      <w:r w:rsidRPr="00EB2BFA">
        <w:rPr>
          <w:color w:val="000000" w:themeColor="text1"/>
          <w:sz w:val="28"/>
          <w:szCs w:val="28"/>
        </w:rPr>
        <w:t>X_stack_train = np.column_</w:t>
      </w:r>
      <w:proofErr w:type="gramStart"/>
      <w:r w:rsidRPr="00EB2BFA">
        <w:rPr>
          <w:color w:val="000000" w:themeColor="text1"/>
          <w:sz w:val="28"/>
          <w:szCs w:val="28"/>
        </w:rPr>
        <w:t>stack([</w:t>
      </w:r>
      <w:proofErr w:type="gramEnd"/>
    </w:p>
    <w:p w14:paraId="5F54B2F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lr_train_probs,</w:t>
      </w:r>
    </w:p>
    <w:p w14:paraId="4F62001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svm_train_preds,</w:t>
      </w:r>
    </w:p>
    <w:p w14:paraId="7DAAA78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lr_w2v_train_probs</w:t>
      </w:r>
    </w:p>
    <w:p w14:paraId="16E9EE31"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276382ED" w14:textId="77777777" w:rsidR="00B53EEB" w:rsidRPr="00EB2BFA" w:rsidRDefault="00B53EEB" w:rsidP="00B53EEB">
      <w:pPr>
        <w:pStyle w:val="a3"/>
        <w:rPr>
          <w:color w:val="000000" w:themeColor="text1"/>
          <w:sz w:val="28"/>
          <w:szCs w:val="28"/>
        </w:rPr>
      </w:pPr>
    </w:p>
    <w:p w14:paraId="2FA28F9F" w14:textId="77777777" w:rsidR="00B53EEB" w:rsidRPr="00EB2BFA" w:rsidRDefault="00B53EEB" w:rsidP="00B53EEB">
      <w:pPr>
        <w:pStyle w:val="a3"/>
        <w:rPr>
          <w:color w:val="000000" w:themeColor="text1"/>
          <w:sz w:val="28"/>
          <w:szCs w:val="28"/>
        </w:rPr>
      </w:pPr>
      <w:r w:rsidRPr="00EB2BFA">
        <w:rPr>
          <w:color w:val="000000" w:themeColor="text1"/>
          <w:sz w:val="28"/>
          <w:szCs w:val="28"/>
        </w:rPr>
        <w:t># Test stack features</w:t>
      </w:r>
    </w:p>
    <w:p w14:paraId="0A6C9238" w14:textId="77777777" w:rsidR="00B53EEB" w:rsidRPr="00EB2BFA" w:rsidRDefault="00B53EEB" w:rsidP="00B53EEB">
      <w:pPr>
        <w:pStyle w:val="a3"/>
        <w:rPr>
          <w:color w:val="000000" w:themeColor="text1"/>
          <w:sz w:val="28"/>
          <w:szCs w:val="28"/>
        </w:rPr>
      </w:pPr>
      <w:r w:rsidRPr="00EB2BFA">
        <w:rPr>
          <w:color w:val="000000" w:themeColor="text1"/>
          <w:sz w:val="28"/>
          <w:szCs w:val="28"/>
        </w:rPr>
        <w:t>lr_test_probs = model_lr.predict_</w:t>
      </w:r>
      <w:proofErr w:type="gramStart"/>
      <w:r w:rsidRPr="00EB2BFA">
        <w:rPr>
          <w:color w:val="000000" w:themeColor="text1"/>
          <w:sz w:val="28"/>
          <w:szCs w:val="28"/>
        </w:rPr>
        <w:t>proba(</w:t>
      </w:r>
      <w:proofErr w:type="gramEnd"/>
      <w:r w:rsidRPr="00EB2BFA">
        <w:rPr>
          <w:color w:val="000000" w:themeColor="text1"/>
          <w:sz w:val="28"/>
          <w:szCs w:val="28"/>
        </w:rPr>
        <w:t>X_test_tfidf)[:, 1]</w:t>
      </w:r>
    </w:p>
    <w:p w14:paraId="02321E74" w14:textId="77777777" w:rsidR="00B53EEB" w:rsidRPr="00EB2BFA" w:rsidRDefault="00B53EEB" w:rsidP="00B53EEB">
      <w:pPr>
        <w:pStyle w:val="a3"/>
        <w:rPr>
          <w:color w:val="000000" w:themeColor="text1"/>
          <w:sz w:val="28"/>
          <w:szCs w:val="28"/>
        </w:rPr>
      </w:pPr>
      <w:r w:rsidRPr="00EB2BFA">
        <w:rPr>
          <w:color w:val="000000" w:themeColor="text1"/>
          <w:sz w:val="28"/>
          <w:szCs w:val="28"/>
        </w:rPr>
        <w:t>svm_test_preds = model_</w:t>
      </w:r>
      <w:proofErr w:type="gramStart"/>
      <w:r w:rsidRPr="00EB2BFA">
        <w:rPr>
          <w:color w:val="000000" w:themeColor="text1"/>
          <w:sz w:val="28"/>
          <w:szCs w:val="28"/>
        </w:rPr>
        <w:t>svm.predict(</w:t>
      </w:r>
      <w:proofErr w:type="gramEnd"/>
      <w:r w:rsidRPr="00EB2BFA">
        <w:rPr>
          <w:color w:val="000000" w:themeColor="text1"/>
          <w:sz w:val="28"/>
          <w:szCs w:val="28"/>
        </w:rPr>
        <w:t>X_test_tfidf)</w:t>
      </w:r>
    </w:p>
    <w:p w14:paraId="57C6ECC8" w14:textId="77777777" w:rsidR="00B53EEB" w:rsidRPr="00EB2BFA" w:rsidRDefault="00B53EEB" w:rsidP="00B53EEB">
      <w:pPr>
        <w:pStyle w:val="a3"/>
        <w:rPr>
          <w:color w:val="000000" w:themeColor="text1"/>
          <w:sz w:val="28"/>
          <w:szCs w:val="28"/>
        </w:rPr>
      </w:pPr>
      <w:r w:rsidRPr="00EB2BFA">
        <w:rPr>
          <w:color w:val="000000" w:themeColor="text1"/>
          <w:sz w:val="28"/>
          <w:szCs w:val="28"/>
        </w:rPr>
        <w:t>lr_w2v_test_probs = model_lr_w2v.predict_</w:t>
      </w:r>
      <w:proofErr w:type="gramStart"/>
      <w:r w:rsidRPr="00EB2BFA">
        <w:rPr>
          <w:color w:val="000000" w:themeColor="text1"/>
          <w:sz w:val="28"/>
          <w:szCs w:val="28"/>
        </w:rPr>
        <w:t>proba(</w:t>
      </w:r>
      <w:proofErr w:type="gramEnd"/>
      <w:r w:rsidRPr="00EB2BFA">
        <w:rPr>
          <w:color w:val="000000" w:themeColor="text1"/>
          <w:sz w:val="28"/>
          <w:szCs w:val="28"/>
        </w:rPr>
        <w:t>X_test_w2v)[:, 1]</w:t>
      </w:r>
    </w:p>
    <w:p w14:paraId="057687AF" w14:textId="77777777" w:rsidR="00B53EEB" w:rsidRPr="00EB2BFA" w:rsidRDefault="00B53EEB" w:rsidP="00B53EEB">
      <w:pPr>
        <w:pStyle w:val="a3"/>
        <w:rPr>
          <w:color w:val="000000" w:themeColor="text1"/>
          <w:sz w:val="28"/>
          <w:szCs w:val="28"/>
        </w:rPr>
      </w:pPr>
    </w:p>
    <w:p w14:paraId="2F3FF295" w14:textId="77777777" w:rsidR="00B53EEB" w:rsidRPr="00EB2BFA" w:rsidRDefault="00B53EEB" w:rsidP="00B53EEB">
      <w:pPr>
        <w:pStyle w:val="a3"/>
        <w:rPr>
          <w:color w:val="000000" w:themeColor="text1"/>
          <w:sz w:val="28"/>
          <w:szCs w:val="28"/>
        </w:rPr>
      </w:pPr>
      <w:r w:rsidRPr="00EB2BFA">
        <w:rPr>
          <w:color w:val="000000" w:themeColor="text1"/>
          <w:sz w:val="28"/>
          <w:szCs w:val="28"/>
        </w:rPr>
        <w:t>X_stack_test = np.column_</w:t>
      </w:r>
      <w:proofErr w:type="gramStart"/>
      <w:r w:rsidRPr="00EB2BFA">
        <w:rPr>
          <w:color w:val="000000" w:themeColor="text1"/>
          <w:sz w:val="28"/>
          <w:szCs w:val="28"/>
        </w:rPr>
        <w:t>stack([</w:t>
      </w:r>
      <w:proofErr w:type="gramEnd"/>
    </w:p>
    <w:p w14:paraId="434A05D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lr_test_probs,</w:t>
      </w:r>
    </w:p>
    <w:p w14:paraId="09CEB61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svm_test_preds,</w:t>
      </w:r>
    </w:p>
    <w:p w14:paraId="5A2B5D0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lr_w2v_test_probs</w:t>
      </w:r>
    </w:p>
    <w:p w14:paraId="4C9DA260"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w:t>
      </w:r>
    </w:p>
    <w:p w14:paraId="566B10DE" w14:textId="77777777" w:rsidR="00B53EEB" w:rsidRPr="00EB2BFA" w:rsidRDefault="00B53EEB" w:rsidP="00B53EEB">
      <w:pPr>
        <w:pStyle w:val="a3"/>
        <w:rPr>
          <w:color w:val="000000" w:themeColor="text1"/>
          <w:sz w:val="28"/>
          <w:szCs w:val="28"/>
        </w:rPr>
      </w:pPr>
    </w:p>
    <w:p w14:paraId="6473063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"Train stack shape:", X_stack_train.shape)</w:t>
      </w:r>
    </w:p>
    <w:p w14:paraId="2BC33A16"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"Test stack shape:", X_stack_test.shape)</w:t>
      </w:r>
    </w:p>
    <w:p w14:paraId="7B98355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sklearn.linear_model import LogisticRegression</w:t>
      </w:r>
    </w:p>
    <w:p w14:paraId="1943DC52" w14:textId="77777777" w:rsidR="00B53EEB" w:rsidRPr="00EB2BFA" w:rsidRDefault="00B53EEB" w:rsidP="00B53EEB">
      <w:pPr>
        <w:pStyle w:val="a3"/>
        <w:rPr>
          <w:color w:val="000000" w:themeColor="text1"/>
          <w:sz w:val="28"/>
          <w:szCs w:val="28"/>
        </w:rPr>
      </w:pPr>
    </w:p>
    <w:p w14:paraId="5B67FDC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3F8043F1" w14:textId="77777777" w:rsidR="00B53EEB" w:rsidRPr="00EB2BFA" w:rsidRDefault="00B53EEB" w:rsidP="00B53EEB">
      <w:pPr>
        <w:pStyle w:val="a3"/>
        <w:rPr>
          <w:color w:val="000000" w:themeColor="text1"/>
          <w:sz w:val="28"/>
          <w:szCs w:val="28"/>
        </w:rPr>
      </w:pPr>
    </w:p>
    <w:p w14:paraId="36BB3D4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meta_model = </w:t>
      </w:r>
      <w:proofErr w:type="gramStart"/>
      <w:r w:rsidRPr="00EB2BFA">
        <w:rPr>
          <w:color w:val="000000" w:themeColor="text1"/>
          <w:sz w:val="28"/>
          <w:szCs w:val="28"/>
        </w:rPr>
        <w:t>LogisticRegression()</w:t>
      </w:r>
      <w:proofErr w:type="gramEnd"/>
    </w:p>
    <w:p w14:paraId="482BC17C" w14:textId="77777777" w:rsidR="00B53EEB" w:rsidRPr="00EB2BFA" w:rsidRDefault="00B53EEB" w:rsidP="00B53EEB">
      <w:pPr>
        <w:pStyle w:val="a3"/>
        <w:rPr>
          <w:color w:val="000000" w:themeColor="text1"/>
          <w:sz w:val="28"/>
          <w:szCs w:val="28"/>
        </w:rPr>
      </w:pPr>
      <w:r w:rsidRPr="00EB2BFA">
        <w:rPr>
          <w:color w:val="000000" w:themeColor="text1"/>
          <w:sz w:val="28"/>
          <w:szCs w:val="28"/>
        </w:rPr>
        <w:t>meta_</w:t>
      </w:r>
      <w:proofErr w:type="gramStart"/>
      <w:r w:rsidRPr="00EB2BFA">
        <w:rPr>
          <w:color w:val="000000" w:themeColor="text1"/>
          <w:sz w:val="28"/>
          <w:szCs w:val="28"/>
        </w:rPr>
        <w:t>model.fit(</w:t>
      </w:r>
      <w:proofErr w:type="gramEnd"/>
      <w:r w:rsidRPr="00EB2BFA">
        <w:rPr>
          <w:color w:val="000000" w:themeColor="text1"/>
          <w:sz w:val="28"/>
          <w:szCs w:val="28"/>
        </w:rPr>
        <w:t>X_stack_train, y_train)</w:t>
      </w:r>
    </w:p>
    <w:p w14:paraId="51AA9E51" w14:textId="77777777" w:rsidR="00B53EEB" w:rsidRPr="00EB2BFA" w:rsidRDefault="00B53EEB" w:rsidP="00B53EEB">
      <w:pPr>
        <w:pStyle w:val="a3"/>
        <w:rPr>
          <w:color w:val="000000" w:themeColor="text1"/>
          <w:sz w:val="28"/>
          <w:szCs w:val="28"/>
        </w:rPr>
      </w:pPr>
    </w:p>
    <w:p w14:paraId="19887553"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meta_</w:t>
      </w:r>
      <w:proofErr w:type="gramStart"/>
      <w:r w:rsidRPr="00EB2BFA">
        <w:rPr>
          <w:color w:val="000000" w:themeColor="text1"/>
          <w:sz w:val="28"/>
          <w:szCs w:val="28"/>
        </w:rPr>
        <w:t>model.predict(</w:t>
      </w:r>
      <w:proofErr w:type="gramEnd"/>
      <w:r w:rsidRPr="00EB2BFA">
        <w:rPr>
          <w:color w:val="000000" w:themeColor="text1"/>
          <w:sz w:val="28"/>
          <w:szCs w:val="28"/>
        </w:rPr>
        <w:t>X_stack_train)</w:t>
      </w:r>
    </w:p>
    <w:p w14:paraId="2309BA36" w14:textId="77777777" w:rsidR="00B53EEB" w:rsidRPr="00EB2BFA" w:rsidRDefault="00B53EEB" w:rsidP="00B53EEB">
      <w:pPr>
        <w:pStyle w:val="a3"/>
        <w:rPr>
          <w:color w:val="000000" w:themeColor="text1"/>
          <w:sz w:val="28"/>
          <w:szCs w:val="28"/>
        </w:rPr>
      </w:pPr>
      <w:r w:rsidRPr="00EB2BFA">
        <w:rPr>
          <w:color w:val="000000" w:themeColor="text1"/>
          <w:sz w:val="28"/>
          <w:szCs w:val="28"/>
        </w:rPr>
        <w:t>test_pred = meta_</w:t>
      </w:r>
      <w:proofErr w:type="gramStart"/>
      <w:r w:rsidRPr="00EB2BFA">
        <w:rPr>
          <w:color w:val="000000" w:themeColor="text1"/>
          <w:sz w:val="28"/>
          <w:szCs w:val="28"/>
        </w:rPr>
        <w:t>model.predict(</w:t>
      </w:r>
      <w:proofErr w:type="gramEnd"/>
      <w:r w:rsidRPr="00EB2BFA">
        <w:rPr>
          <w:color w:val="000000" w:themeColor="text1"/>
          <w:sz w:val="28"/>
          <w:szCs w:val="28"/>
        </w:rPr>
        <w:t>X_stack_test)</w:t>
      </w:r>
    </w:p>
    <w:p w14:paraId="473960EA" w14:textId="77777777" w:rsidR="00B53EEB" w:rsidRPr="00EB2BFA" w:rsidRDefault="00B53EEB" w:rsidP="00B53EEB">
      <w:pPr>
        <w:pStyle w:val="a3"/>
        <w:rPr>
          <w:color w:val="000000" w:themeColor="text1"/>
          <w:sz w:val="28"/>
          <w:szCs w:val="28"/>
        </w:rPr>
      </w:pPr>
    </w:p>
    <w:p w14:paraId="7F47CCC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00887525"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0E02C76A" w14:textId="77777777" w:rsidR="00B53EEB" w:rsidRPr="00EB2BFA" w:rsidRDefault="00B53EEB" w:rsidP="00B53EEB">
      <w:pPr>
        <w:pStyle w:val="a3"/>
        <w:rPr>
          <w:color w:val="000000" w:themeColor="text1"/>
          <w:sz w:val="28"/>
          <w:szCs w:val="28"/>
        </w:rPr>
      </w:pPr>
    </w:p>
    <w:p w14:paraId="1BA8DF1D"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388423F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model_name="Stacking Ensemble",</w:t>
      </w:r>
    </w:p>
    <w:p w14:paraId="4064239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5CB729A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train_pred=train_pred,</w:t>
      </w:r>
    </w:p>
    <w:p w14:paraId="79C4FF65"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y_test=y_test,</w:t>
      </w:r>
    </w:p>
    <w:p w14:paraId="1586B3D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6BADF32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0B570EC5"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25DE542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"model_svm exists:", 'model_svm' in globals())</w:t>
      </w:r>
    </w:p>
    <w:p w14:paraId="5D4EA1D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"model_cnn_bilstm exists:", 'model_cnn_bilstm' in globals())</w:t>
      </w:r>
    </w:p>
    <w:p w14:paraId="2CA4DC1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numpy as np</w:t>
      </w:r>
    </w:p>
    <w:p w14:paraId="4B9BAC9A" w14:textId="77777777" w:rsidR="00B53EEB" w:rsidRPr="00EB2BFA" w:rsidRDefault="00B53EEB" w:rsidP="00B53EEB">
      <w:pPr>
        <w:pStyle w:val="a3"/>
        <w:rPr>
          <w:color w:val="000000" w:themeColor="text1"/>
          <w:sz w:val="28"/>
          <w:szCs w:val="28"/>
        </w:rPr>
      </w:pPr>
    </w:p>
    <w:p w14:paraId="2E3978C5" w14:textId="77777777" w:rsidR="00B53EEB" w:rsidRPr="00EB2BFA" w:rsidRDefault="00B53EEB" w:rsidP="00B53EEB">
      <w:pPr>
        <w:pStyle w:val="a3"/>
        <w:rPr>
          <w:color w:val="000000" w:themeColor="text1"/>
          <w:sz w:val="28"/>
          <w:szCs w:val="28"/>
        </w:rPr>
      </w:pPr>
      <w:r w:rsidRPr="00EB2BFA">
        <w:rPr>
          <w:color w:val="000000" w:themeColor="text1"/>
          <w:sz w:val="28"/>
          <w:szCs w:val="28"/>
        </w:rPr>
        <w:t># ML prediction</w:t>
      </w:r>
    </w:p>
    <w:p w14:paraId="6DDAFBD3" w14:textId="77777777" w:rsidR="00B53EEB" w:rsidRPr="00EB2BFA" w:rsidRDefault="00B53EEB" w:rsidP="00B53EEB">
      <w:pPr>
        <w:pStyle w:val="a3"/>
        <w:rPr>
          <w:color w:val="000000" w:themeColor="text1"/>
          <w:sz w:val="28"/>
          <w:szCs w:val="28"/>
        </w:rPr>
      </w:pPr>
      <w:r w:rsidRPr="00EB2BFA">
        <w:rPr>
          <w:color w:val="000000" w:themeColor="text1"/>
          <w:sz w:val="28"/>
          <w:szCs w:val="28"/>
        </w:rPr>
        <w:t>svm_preds = model_</w:t>
      </w:r>
      <w:proofErr w:type="gramStart"/>
      <w:r w:rsidRPr="00EB2BFA">
        <w:rPr>
          <w:color w:val="000000" w:themeColor="text1"/>
          <w:sz w:val="28"/>
          <w:szCs w:val="28"/>
        </w:rPr>
        <w:t>svm.predict(</w:t>
      </w:r>
      <w:proofErr w:type="gramEnd"/>
      <w:r w:rsidRPr="00EB2BFA">
        <w:rPr>
          <w:color w:val="000000" w:themeColor="text1"/>
          <w:sz w:val="28"/>
          <w:szCs w:val="28"/>
        </w:rPr>
        <w:t>X_test_tfidf)</w:t>
      </w:r>
    </w:p>
    <w:p w14:paraId="04FBBAD4" w14:textId="77777777" w:rsidR="00B53EEB" w:rsidRPr="00EB2BFA" w:rsidRDefault="00B53EEB" w:rsidP="00B53EEB">
      <w:pPr>
        <w:pStyle w:val="a3"/>
        <w:rPr>
          <w:color w:val="000000" w:themeColor="text1"/>
          <w:sz w:val="28"/>
          <w:szCs w:val="28"/>
        </w:rPr>
      </w:pPr>
    </w:p>
    <w:p w14:paraId="483AFD27" w14:textId="77777777" w:rsidR="00B53EEB" w:rsidRPr="00EB2BFA" w:rsidRDefault="00B53EEB" w:rsidP="00B53EEB">
      <w:pPr>
        <w:pStyle w:val="a3"/>
        <w:rPr>
          <w:color w:val="000000" w:themeColor="text1"/>
          <w:sz w:val="28"/>
          <w:szCs w:val="28"/>
        </w:rPr>
      </w:pPr>
      <w:r w:rsidRPr="00EB2BFA">
        <w:rPr>
          <w:color w:val="000000" w:themeColor="text1"/>
          <w:sz w:val="28"/>
          <w:szCs w:val="28"/>
        </w:rPr>
        <w:t># Deep prediction</w:t>
      </w:r>
    </w:p>
    <w:p w14:paraId="1A0EAC78" w14:textId="77777777" w:rsidR="00B53EEB" w:rsidRPr="00EB2BFA" w:rsidRDefault="00B53EEB" w:rsidP="00B53EEB">
      <w:pPr>
        <w:pStyle w:val="a3"/>
        <w:rPr>
          <w:color w:val="000000" w:themeColor="text1"/>
          <w:sz w:val="28"/>
          <w:szCs w:val="28"/>
        </w:rPr>
      </w:pPr>
      <w:r w:rsidRPr="00EB2BFA">
        <w:rPr>
          <w:color w:val="000000" w:themeColor="text1"/>
          <w:sz w:val="28"/>
          <w:szCs w:val="28"/>
        </w:rPr>
        <w:t>bilstm_probs = model_cnn_</w:t>
      </w:r>
      <w:proofErr w:type="gramStart"/>
      <w:r w:rsidRPr="00EB2BFA">
        <w:rPr>
          <w:color w:val="000000" w:themeColor="text1"/>
          <w:sz w:val="28"/>
          <w:szCs w:val="28"/>
        </w:rPr>
        <w:t>bilstm.predict(</w:t>
      </w:r>
      <w:proofErr w:type="gramEnd"/>
      <w:r w:rsidRPr="00EB2BFA">
        <w:rPr>
          <w:color w:val="000000" w:themeColor="text1"/>
          <w:sz w:val="28"/>
          <w:szCs w:val="28"/>
        </w:rPr>
        <w:t>X_test_pad)</w:t>
      </w:r>
    </w:p>
    <w:p w14:paraId="3FFB2F44" w14:textId="77777777" w:rsidR="00B53EEB" w:rsidRPr="00EB2BFA" w:rsidRDefault="00B53EEB" w:rsidP="00B53EEB">
      <w:pPr>
        <w:pStyle w:val="a3"/>
        <w:rPr>
          <w:color w:val="000000" w:themeColor="text1"/>
          <w:sz w:val="28"/>
          <w:szCs w:val="28"/>
        </w:rPr>
      </w:pPr>
      <w:r w:rsidRPr="00EB2BFA">
        <w:rPr>
          <w:color w:val="000000" w:themeColor="text1"/>
          <w:sz w:val="28"/>
          <w:szCs w:val="28"/>
        </w:rPr>
        <w:t>bilstm_preds = (bilstm_probs &gt; 0.5).</w:t>
      </w:r>
      <w:proofErr w:type="gramStart"/>
      <w:r w:rsidRPr="00EB2BFA">
        <w:rPr>
          <w:color w:val="000000" w:themeColor="text1"/>
          <w:sz w:val="28"/>
          <w:szCs w:val="28"/>
        </w:rPr>
        <w:t>astype(</w:t>
      </w:r>
      <w:proofErr w:type="gramEnd"/>
      <w:r w:rsidRPr="00EB2BFA">
        <w:rPr>
          <w:color w:val="000000" w:themeColor="text1"/>
          <w:sz w:val="28"/>
          <w:szCs w:val="28"/>
        </w:rPr>
        <w:t>int).flatten()</w:t>
      </w:r>
    </w:p>
    <w:p w14:paraId="22511BF9" w14:textId="77777777" w:rsidR="00B53EEB" w:rsidRPr="00EB2BFA" w:rsidRDefault="00B53EEB" w:rsidP="00B53EEB">
      <w:pPr>
        <w:pStyle w:val="a3"/>
        <w:rPr>
          <w:color w:val="000000" w:themeColor="text1"/>
          <w:sz w:val="28"/>
          <w:szCs w:val="28"/>
        </w:rPr>
      </w:pPr>
    </w:p>
    <w:p w14:paraId="1CAAD1E3" w14:textId="77777777" w:rsidR="00B53EEB" w:rsidRPr="00EB2BFA" w:rsidRDefault="00B53EEB" w:rsidP="00B53EEB">
      <w:pPr>
        <w:pStyle w:val="a3"/>
        <w:rPr>
          <w:color w:val="000000" w:themeColor="text1"/>
          <w:sz w:val="28"/>
          <w:szCs w:val="28"/>
        </w:rPr>
      </w:pPr>
      <w:r w:rsidRPr="00EB2BFA">
        <w:rPr>
          <w:color w:val="000000" w:themeColor="text1"/>
          <w:sz w:val="28"/>
          <w:szCs w:val="28"/>
        </w:rPr>
        <w:t># Soft/majority voting</w:t>
      </w:r>
    </w:p>
    <w:p w14:paraId="6042AE4E" w14:textId="77777777" w:rsidR="00B53EEB" w:rsidRPr="00EB2BFA" w:rsidRDefault="00B53EEB" w:rsidP="00B53EEB">
      <w:pPr>
        <w:pStyle w:val="a3"/>
        <w:rPr>
          <w:color w:val="000000" w:themeColor="text1"/>
          <w:sz w:val="28"/>
          <w:szCs w:val="28"/>
        </w:rPr>
      </w:pPr>
      <w:r w:rsidRPr="00EB2BFA">
        <w:rPr>
          <w:color w:val="000000" w:themeColor="text1"/>
          <w:sz w:val="28"/>
          <w:szCs w:val="28"/>
        </w:rPr>
        <w:t>ensemble_preds = ((svm_preds + bilstm_preds) &gt;= 1).</w:t>
      </w:r>
      <w:proofErr w:type="gramStart"/>
      <w:r w:rsidRPr="00EB2BFA">
        <w:rPr>
          <w:color w:val="000000" w:themeColor="text1"/>
          <w:sz w:val="28"/>
          <w:szCs w:val="28"/>
        </w:rPr>
        <w:t>astype(</w:t>
      </w:r>
      <w:proofErr w:type="gramEnd"/>
      <w:r w:rsidRPr="00EB2BFA">
        <w:rPr>
          <w:color w:val="000000" w:themeColor="text1"/>
          <w:sz w:val="28"/>
          <w:szCs w:val="28"/>
        </w:rPr>
        <w:t>int)</w:t>
      </w:r>
    </w:p>
    <w:p w14:paraId="7925D30E" w14:textId="77777777" w:rsidR="00B53EEB" w:rsidRPr="00EB2BFA" w:rsidRDefault="00B53EEB" w:rsidP="00B53EEB">
      <w:pPr>
        <w:pStyle w:val="a3"/>
        <w:rPr>
          <w:color w:val="000000" w:themeColor="text1"/>
          <w:sz w:val="28"/>
          <w:szCs w:val="28"/>
        </w:rPr>
      </w:pPr>
    </w:p>
    <w:p w14:paraId="3B1EAF6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train</w:t>
      </w:r>
      <w:proofErr w:type="gramEnd"/>
      <w:r w:rsidRPr="00EB2BFA">
        <w:rPr>
          <w:color w:val="000000" w:themeColor="text1"/>
          <w:sz w:val="28"/>
          <w:szCs w:val="28"/>
        </w:rPr>
        <w:t xml:space="preserve"> predictions for saving</w:t>
      </w:r>
    </w:p>
    <w:p w14:paraId="233CE5CE" w14:textId="77777777" w:rsidR="00B53EEB" w:rsidRPr="00EB2BFA" w:rsidRDefault="00B53EEB" w:rsidP="00B53EEB">
      <w:pPr>
        <w:pStyle w:val="a3"/>
        <w:rPr>
          <w:color w:val="000000" w:themeColor="text1"/>
          <w:sz w:val="28"/>
          <w:szCs w:val="28"/>
        </w:rPr>
      </w:pPr>
      <w:r w:rsidRPr="00EB2BFA">
        <w:rPr>
          <w:color w:val="000000" w:themeColor="text1"/>
          <w:sz w:val="28"/>
          <w:szCs w:val="28"/>
        </w:rPr>
        <w:t>svm_train_preds = model_</w:t>
      </w:r>
      <w:proofErr w:type="gramStart"/>
      <w:r w:rsidRPr="00EB2BFA">
        <w:rPr>
          <w:color w:val="000000" w:themeColor="text1"/>
          <w:sz w:val="28"/>
          <w:szCs w:val="28"/>
        </w:rPr>
        <w:t>svm.predict(</w:t>
      </w:r>
      <w:proofErr w:type="gramEnd"/>
      <w:r w:rsidRPr="00EB2BFA">
        <w:rPr>
          <w:color w:val="000000" w:themeColor="text1"/>
          <w:sz w:val="28"/>
          <w:szCs w:val="28"/>
        </w:rPr>
        <w:t>X_train_tfidf)</w:t>
      </w:r>
    </w:p>
    <w:p w14:paraId="7248D751" w14:textId="77777777" w:rsidR="00B53EEB" w:rsidRPr="00EB2BFA" w:rsidRDefault="00B53EEB" w:rsidP="00B53EEB">
      <w:pPr>
        <w:pStyle w:val="a3"/>
        <w:rPr>
          <w:color w:val="000000" w:themeColor="text1"/>
          <w:sz w:val="28"/>
          <w:szCs w:val="28"/>
        </w:rPr>
      </w:pPr>
      <w:r w:rsidRPr="00EB2BFA">
        <w:rPr>
          <w:color w:val="000000" w:themeColor="text1"/>
          <w:sz w:val="28"/>
          <w:szCs w:val="28"/>
        </w:rPr>
        <w:t>bilstm_train_probs = model_cnn_</w:t>
      </w:r>
      <w:proofErr w:type="gramStart"/>
      <w:r w:rsidRPr="00EB2BFA">
        <w:rPr>
          <w:color w:val="000000" w:themeColor="text1"/>
          <w:sz w:val="28"/>
          <w:szCs w:val="28"/>
        </w:rPr>
        <w:t>bilstm.predict(</w:t>
      </w:r>
      <w:proofErr w:type="gramEnd"/>
      <w:r w:rsidRPr="00EB2BFA">
        <w:rPr>
          <w:color w:val="000000" w:themeColor="text1"/>
          <w:sz w:val="28"/>
          <w:szCs w:val="28"/>
        </w:rPr>
        <w:t>X_train_pad)</w:t>
      </w:r>
    </w:p>
    <w:p w14:paraId="6F792334"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bilstm_train_preds = (bilstm_train_probs &gt; 0.5).</w:t>
      </w:r>
      <w:proofErr w:type="gramStart"/>
      <w:r w:rsidRPr="00EB2BFA">
        <w:rPr>
          <w:color w:val="000000" w:themeColor="text1"/>
          <w:sz w:val="28"/>
          <w:szCs w:val="28"/>
        </w:rPr>
        <w:t>astype(</w:t>
      </w:r>
      <w:proofErr w:type="gramEnd"/>
      <w:r w:rsidRPr="00EB2BFA">
        <w:rPr>
          <w:color w:val="000000" w:themeColor="text1"/>
          <w:sz w:val="28"/>
          <w:szCs w:val="28"/>
        </w:rPr>
        <w:t>int).flatten()</w:t>
      </w:r>
    </w:p>
    <w:p w14:paraId="15486792" w14:textId="77777777" w:rsidR="00B53EEB" w:rsidRPr="00EB2BFA" w:rsidRDefault="00B53EEB" w:rsidP="00B53EEB">
      <w:pPr>
        <w:pStyle w:val="a3"/>
        <w:rPr>
          <w:color w:val="000000" w:themeColor="text1"/>
          <w:sz w:val="28"/>
          <w:szCs w:val="28"/>
        </w:rPr>
      </w:pPr>
      <w:r w:rsidRPr="00EB2BFA">
        <w:rPr>
          <w:color w:val="000000" w:themeColor="text1"/>
          <w:sz w:val="28"/>
          <w:szCs w:val="28"/>
        </w:rPr>
        <w:t>ensemble_train_preds = ((svm_train_preds + bilstm_train_preds) &gt;= 1).</w:t>
      </w:r>
      <w:proofErr w:type="gramStart"/>
      <w:r w:rsidRPr="00EB2BFA">
        <w:rPr>
          <w:color w:val="000000" w:themeColor="text1"/>
          <w:sz w:val="28"/>
          <w:szCs w:val="28"/>
        </w:rPr>
        <w:t>astype(</w:t>
      </w:r>
      <w:proofErr w:type="gramEnd"/>
      <w:r w:rsidRPr="00EB2BFA">
        <w:rPr>
          <w:color w:val="000000" w:themeColor="text1"/>
          <w:sz w:val="28"/>
          <w:szCs w:val="28"/>
        </w:rPr>
        <w:t>int)</w:t>
      </w:r>
    </w:p>
    <w:p w14:paraId="15BA1240" w14:textId="77777777" w:rsidR="00B53EEB" w:rsidRPr="00EB2BFA" w:rsidRDefault="00B53EEB" w:rsidP="00B53EEB">
      <w:pPr>
        <w:pStyle w:val="a3"/>
        <w:rPr>
          <w:color w:val="000000" w:themeColor="text1"/>
          <w:sz w:val="28"/>
          <w:szCs w:val="28"/>
        </w:rPr>
      </w:pPr>
    </w:p>
    <w:p w14:paraId="1E5ADC4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train_time = </w:t>
      </w:r>
      <w:proofErr w:type="gramStart"/>
      <w:r w:rsidRPr="00EB2BFA">
        <w:rPr>
          <w:color w:val="000000" w:themeColor="text1"/>
          <w:sz w:val="28"/>
          <w:szCs w:val="28"/>
        </w:rPr>
        <w:t>0.0  #</w:t>
      </w:r>
      <w:proofErr w:type="gramEnd"/>
      <w:r w:rsidRPr="00EB2BFA">
        <w:rPr>
          <w:color w:val="000000" w:themeColor="text1"/>
          <w:sz w:val="28"/>
          <w:szCs w:val="28"/>
        </w:rPr>
        <w:t xml:space="preserve"> no retraining, just ensemble inference</w:t>
      </w:r>
    </w:p>
    <w:p w14:paraId="1EC2082F" w14:textId="77777777" w:rsidR="00B53EEB" w:rsidRPr="00EB2BFA" w:rsidRDefault="00B53EEB" w:rsidP="00B53EEB">
      <w:pPr>
        <w:pStyle w:val="a3"/>
        <w:rPr>
          <w:color w:val="000000" w:themeColor="text1"/>
          <w:sz w:val="28"/>
          <w:szCs w:val="28"/>
        </w:rPr>
      </w:pPr>
    </w:p>
    <w:p w14:paraId="14C0ABDF"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3E8E57B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model_name="Deep + ML Ensemble (SVM + CNN-BiLSTM)",</w:t>
      </w:r>
    </w:p>
    <w:p w14:paraId="75C7C8D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0C6FE2C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train_pred=ensemble_train_preds,</w:t>
      </w:r>
    </w:p>
    <w:p w14:paraId="3B5ABE1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y_test=y_test,</w:t>
      </w:r>
    </w:p>
    <w:p w14:paraId="233B1FC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test_pred=ensemble_preds,</w:t>
      </w:r>
    </w:p>
    <w:p w14:paraId="2E3E90E0"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31489FB7"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4A240E1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sklearn.calibration import CalibratedClassifierCV</w:t>
      </w:r>
    </w:p>
    <w:p w14:paraId="643E582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sklearn.svm import LinearSVC</w:t>
      </w:r>
    </w:p>
    <w:p w14:paraId="46C9E142" w14:textId="77777777" w:rsidR="00B53EEB" w:rsidRPr="00EB2BFA" w:rsidRDefault="00B53EEB" w:rsidP="00B53EEB">
      <w:pPr>
        <w:pStyle w:val="a3"/>
        <w:rPr>
          <w:color w:val="000000" w:themeColor="text1"/>
          <w:sz w:val="28"/>
          <w:szCs w:val="28"/>
        </w:rPr>
      </w:pPr>
    </w:p>
    <w:p w14:paraId="49D3872E"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start</w:t>
      </w:r>
      <w:proofErr w:type="gramEnd"/>
      <w:r w:rsidRPr="00EB2BFA">
        <w:rPr>
          <w:color w:val="000000" w:themeColor="text1"/>
          <w:sz w:val="28"/>
          <w:szCs w:val="28"/>
        </w:rPr>
        <w:t xml:space="preserve"> = time.time()</w:t>
      </w:r>
    </w:p>
    <w:p w14:paraId="52F5C042" w14:textId="77777777" w:rsidR="00B53EEB" w:rsidRPr="00EB2BFA" w:rsidRDefault="00B53EEB" w:rsidP="00B53EEB">
      <w:pPr>
        <w:pStyle w:val="a3"/>
        <w:rPr>
          <w:color w:val="000000" w:themeColor="text1"/>
          <w:sz w:val="28"/>
          <w:szCs w:val="28"/>
        </w:rPr>
      </w:pPr>
    </w:p>
    <w:p w14:paraId="38DD87E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base_svm = </w:t>
      </w:r>
      <w:proofErr w:type="gramStart"/>
      <w:r w:rsidRPr="00EB2BFA">
        <w:rPr>
          <w:color w:val="000000" w:themeColor="text1"/>
          <w:sz w:val="28"/>
          <w:szCs w:val="28"/>
        </w:rPr>
        <w:t>LinearSVC()</w:t>
      </w:r>
      <w:proofErr w:type="gramEnd"/>
    </w:p>
    <w:p w14:paraId="25B49B24" w14:textId="77777777" w:rsidR="00B53EEB" w:rsidRPr="00EB2BFA" w:rsidRDefault="00B53EEB" w:rsidP="00B53EEB">
      <w:pPr>
        <w:pStyle w:val="a3"/>
        <w:rPr>
          <w:color w:val="000000" w:themeColor="text1"/>
          <w:sz w:val="28"/>
          <w:szCs w:val="28"/>
        </w:rPr>
      </w:pPr>
    </w:p>
    <w:p w14:paraId="1CB07A3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calibrated_svm = </w:t>
      </w:r>
      <w:proofErr w:type="gramStart"/>
      <w:r w:rsidRPr="00EB2BFA">
        <w:rPr>
          <w:color w:val="000000" w:themeColor="text1"/>
          <w:sz w:val="28"/>
          <w:szCs w:val="28"/>
        </w:rPr>
        <w:t>CalibratedClassifierCV(</w:t>
      </w:r>
      <w:proofErr w:type="gramEnd"/>
    </w:p>
    <w:p w14:paraId="394D440E"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base_svm,</w:t>
      </w:r>
    </w:p>
    <w:p w14:paraId="6438B02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method</w:t>
      </w:r>
      <w:proofErr w:type="gramEnd"/>
      <w:r w:rsidRPr="00EB2BFA">
        <w:rPr>
          <w:color w:val="000000" w:themeColor="text1"/>
          <w:sz w:val="28"/>
          <w:szCs w:val="28"/>
        </w:rPr>
        <w:t>="sigmoid",</w:t>
      </w:r>
    </w:p>
    <w:p w14:paraId="6DCA33D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cv=</w:t>
      </w:r>
      <w:proofErr w:type="gramEnd"/>
      <w:r w:rsidRPr="00EB2BFA">
        <w:rPr>
          <w:color w:val="000000" w:themeColor="text1"/>
          <w:sz w:val="28"/>
          <w:szCs w:val="28"/>
        </w:rPr>
        <w:t>3</w:t>
      </w:r>
    </w:p>
    <w:p w14:paraId="01347683"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54B32F2B" w14:textId="77777777" w:rsidR="00B53EEB" w:rsidRPr="00EB2BFA" w:rsidRDefault="00B53EEB" w:rsidP="00B53EEB">
      <w:pPr>
        <w:pStyle w:val="a3"/>
        <w:rPr>
          <w:color w:val="000000" w:themeColor="text1"/>
          <w:sz w:val="28"/>
          <w:szCs w:val="28"/>
        </w:rPr>
      </w:pPr>
    </w:p>
    <w:p w14:paraId="79256B92" w14:textId="77777777" w:rsidR="00B53EEB" w:rsidRPr="00EB2BFA" w:rsidRDefault="00B53EEB" w:rsidP="00B53EEB">
      <w:pPr>
        <w:pStyle w:val="a3"/>
        <w:rPr>
          <w:color w:val="000000" w:themeColor="text1"/>
          <w:sz w:val="28"/>
          <w:szCs w:val="28"/>
        </w:rPr>
      </w:pPr>
      <w:r w:rsidRPr="00EB2BFA">
        <w:rPr>
          <w:color w:val="000000" w:themeColor="text1"/>
          <w:sz w:val="28"/>
          <w:szCs w:val="28"/>
        </w:rPr>
        <w:t>calibrated_</w:t>
      </w:r>
      <w:proofErr w:type="gramStart"/>
      <w:r w:rsidRPr="00EB2BFA">
        <w:rPr>
          <w:color w:val="000000" w:themeColor="text1"/>
          <w:sz w:val="28"/>
          <w:szCs w:val="28"/>
        </w:rPr>
        <w:t>svm.fit(</w:t>
      </w:r>
      <w:proofErr w:type="gramEnd"/>
      <w:r w:rsidRPr="00EB2BFA">
        <w:rPr>
          <w:color w:val="000000" w:themeColor="text1"/>
          <w:sz w:val="28"/>
          <w:szCs w:val="28"/>
        </w:rPr>
        <w:t>X_train_hybrid, y_train)</w:t>
      </w:r>
    </w:p>
    <w:p w14:paraId="2B9CBB5F" w14:textId="77777777" w:rsidR="00B53EEB" w:rsidRPr="00EB2BFA" w:rsidRDefault="00B53EEB" w:rsidP="00B53EEB">
      <w:pPr>
        <w:pStyle w:val="a3"/>
        <w:rPr>
          <w:color w:val="000000" w:themeColor="text1"/>
          <w:sz w:val="28"/>
          <w:szCs w:val="28"/>
        </w:rPr>
      </w:pPr>
    </w:p>
    <w:p w14:paraId="36CD04C1" w14:textId="77777777" w:rsidR="00B53EEB" w:rsidRPr="00EB2BFA" w:rsidRDefault="00B53EEB" w:rsidP="00B53EEB">
      <w:pPr>
        <w:pStyle w:val="a3"/>
        <w:rPr>
          <w:color w:val="000000" w:themeColor="text1"/>
          <w:sz w:val="28"/>
          <w:szCs w:val="28"/>
        </w:rPr>
      </w:pPr>
      <w:r w:rsidRPr="00EB2BFA">
        <w:rPr>
          <w:color w:val="000000" w:themeColor="text1"/>
          <w:sz w:val="28"/>
          <w:szCs w:val="28"/>
        </w:rPr>
        <w:t>train_pred = calibrated_</w:t>
      </w:r>
      <w:proofErr w:type="gramStart"/>
      <w:r w:rsidRPr="00EB2BFA">
        <w:rPr>
          <w:color w:val="000000" w:themeColor="text1"/>
          <w:sz w:val="28"/>
          <w:szCs w:val="28"/>
        </w:rPr>
        <w:t>svm.predict(</w:t>
      </w:r>
      <w:proofErr w:type="gramEnd"/>
      <w:r w:rsidRPr="00EB2BFA">
        <w:rPr>
          <w:color w:val="000000" w:themeColor="text1"/>
          <w:sz w:val="28"/>
          <w:szCs w:val="28"/>
        </w:rPr>
        <w:t>X_train_hybrid)</w:t>
      </w:r>
    </w:p>
    <w:p w14:paraId="723C2066" w14:textId="77777777" w:rsidR="00B53EEB" w:rsidRPr="00EB2BFA" w:rsidRDefault="00B53EEB" w:rsidP="00B53EEB">
      <w:pPr>
        <w:pStyle w:val="a3"/>
        <w:rPr>
          <w:color w:val="000000" w:themeColor="text1"/>
          <w:sz w:val="28"/>
          <w:szCs w:val="28"/>
        </w:rPr>
      </w:pPr>
      <w:r w:rsidRPr="00EB2BFA">
        <w:rPr>
          <w:color w:val="000000" w:themeColor="text1"/>
          <w:sz w:val="28"/>
          <w:szCs w:val="28"/>
        </w:rPr>
        <w:t>test_pred = calibrated_</w:t>
      </w:r>
      <w:proofErr w:type="gramStart"/>
      <w:r w:rsidRPr="00EB2BFA">
        <w:rPr>
          <w:color w:val="000000" w:themeColor="text1"/>
          <w:sz w:val="28"/>
          <w:szCs w:val="28"/>
        </w:rPr>
        <w:t>svm.predict(</w:t>
      </w:r>
      <w:proofErr w:type="gramEnd"/>
      <w:r w:rsidRPr="00EB2BFA">
        <w:rPr>
          <w:color w:val="000000" w:themeColor="text1"/>
          <w:sz w:val="28"/>
          <w:szCs w:val="28"/>
        </w:rPr>
        <w:t>X_test_hybrid)</w:t>
      </w:r>
    </w:p>
    <w:p w14:paraId="07B3E36B" w14:textId="77777777" w:rsidR="00B53EEB" w:rsidRPr="00EB2BFA" w:rsidRDefault="00B53EEB" w:rsidP="00B53EEB">
      <w:pPr>
        <w:pStyle w:val="a3"/>
        <w:rPr>
          <w:color w:val="000000" w:themeColor="text1"/>
          <w:sz w:val="28"/>
          <w:szCs w:val="28"/>
        </w:rPr>
      </w:pPr>
    </w:p>
    <w:p w14:paraId="1B2824D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end</w:t>
      </w:r>
      <w:proofErr w:type="gramEnd"/>
      <w:r w:rsidRPr="00EB2BFA">
        <w:rPr>
          <w:color w:val="000000" w:themeColor="text1"/>
          <w:sz w:val="28"/>
          <w:szCs w:val="28"/>
        </w:rPr>
        <w:t xml:space="preserve"> = time.time()</w:t>
      </w:r>
    </w:p>
    <w:p w14:paraId="6E190817" w14:textId="77777777" w:rsidR="00B53EEB" w:rsidRPr="00EB2BFA" w:rsidRDefault="00B53EEB" w:rsidP="00B53EEB">
      <w:pPr>
        <w:pStyle w:val="a3"/>
        <w:rPr>
          <w:color w:val="000000" w:themeColor="text1"/>
          <w:sz w:val="28"/>
          <w:szCs w:val="28"/>
        </w:rPr>
      </w:pPr>
      <w:r w:rsidRPr="00EB2BFA">
        <w:rPr>
          <w:color w:val="000000" w:themeColor="text1"/>
          <w:sz w:val="28"/>
          <w:szCs w:val="28"/>
        </w:rPr>
        <w:t>train_time = end - start</w:t>
      </w:r>
    </w:p>
    <w:p w14:paraId="515853F7" w14:textId="77777777" w:rsidR="00B53EEB" w:rsidRPr="00EB2BFA" w:rsidRDefault="00B53EEB" w:rsidP="00B53EEB">
      <w:pPr>
        <w:pStyle w:val="a3"/>
        <w:rPr>
          <w:color w:val="000000" w:themeColor="text1"/>
          <w:sz w:val="28"/>
          <w:szCs w:val="28"/>
        </w:rPr>
      </w:pPr>
    </w:p>
    <w:p w14:paraId="4499FD14" w14:textId="77777777" w:rsidR="00B53EEB" w:rsidRPr="00EB2BFA" w:rsidRDefault="00B53EEB" w:rsidP="00B53EEB">
      <w:pPr>
        <w:pStyle w:val="a3"/>
        <w:rPr>
          <w:color w:val="000000" w:themeColor="text1"/>
          <w:sz w:val="28"/>
          <w:szCs w:val="28"/>
        </w:rPr>
      </w:pPr>
      <w:r w:rsidRPr="00EB2BFA">
        <w:rPr>
          <w:color w:val="000000" w:themeColor="text1"/>
          <w:sz w:val="28"/>
          <w:szCs w:val="28"/>
        </w:rPr>
        <w:t>evaluate_and_</w:t>
      </w:r>
      <w:proofErr w:type="gramStart"/>
      <w:r w:rsidRPr="00EB2BFA">
        <w:rPr>
          <w:color w:val="000000" w:themeColor="text1"/>
          <w:sz w:val="28"/>
          <w:szCs w:val="28"/>
        </w:rPr>
        <w:t>store(</w:t>
      </w:r>
      <w:proofErr w:type="gramEnd"/>
    </w:p>
    <w:p w14:paraId="628EB3A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model_name="Calibrated Word+Char TF-IDF + SVM",</w:t>
      </w:r>
    </w:p>
    <w:p w14:paraId="178E907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y_train=y_train,</w:t>
      </w:r>
    </w:p>
    <w:p w14:paraId="53480E2D"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train_pred=train_pred,</w:t>
      </w:r>
    </w:p>
    <w:p w14:paraId="0E54A6F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y_test=y_test,</w:t>
      </w:r>
    </w:p>
    <w:p w14:paraId="6097458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test_pred=test_pred,</w:t>
      </w:r>
    </w:p>
    <w:p w14:paraId="26530B0F"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train_time=train_time</w:t>
      </w:r>
    </w:p>
    <w:p w14:paraId="5ADC0F12"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473B1076"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results_df = </w:t>
      </w:r>
      <w:proofErr w:type="gramStart"/>
      <w:r w:rsidRPr="00EB2BFA">
        <w:rPr>
          <w:color w:val="000000" w:themeColor="text1"/>
          <w:sz w:val="28"/>
          <w:szCs w:val="28"/>
        </w:rPr>
        <w:t>pd.DataFrame(</w:t>
      </w:r>
      <w:proofErr w:type="gramEnd"/>
      <w:r w:rsidRPr="00EB2BFA">
        <w:rPr>
          <w:color w:val="000000" w:themeColor="text1"/>
          <w:sz w:val="28"/>
          <w:szCs w:val="28"/>
        </w:rPr>
        <w:t>results)</w:t>
      </w:r>
    </w:p>
    <w:p w14:paraId="3FF3606D" w14:textId="77777777" w:rsidR="00B53EEB" w:rsidRPr="00EB2BFA" w:rsidRDefault="00B53EEB" w:rsidP="00B53EEB">
      <w:pPr>
        <w:pStyle w:val="a3"/>
        <w:rPr>
          <w:color w:val="000000" w:themeColor="text1"/>
          <w:sz w:val="28"/>
          <w:szCs w:val="28"/>
        </w:rPr>
      </w:pPr>
    </w:p>
    <w:p w14:paraId="76C6FC1A" w14:textId="77777777" w:rsidR="00B53EEB" w:rsidRPr="00EB2BFA" w:rsidRDefault="00B53EEB" w:rsidP="00B53EEB">
      <w:pPr>
        <w:pStyle w:val="a3"/>
        <w:rPr>
          <w:color w:val="000000" w:themeColor="text1"/>
          <w:sz w:val="28"/>
          <w:szCs w:val="28"/>
        </w:rPr>
      </w:pPr>
      <w:r w:rsidRPr="00EB2BFA">
        <w:rPr>
          <w:color w:val="000000" w:themeColor="text1"/>
          <w:sz w:val="28"/>
          <w:szCs w:val="28"/>
        </w:rPr>
        <w:t>results_df = results_df.sort_</w:t>
      </w:r>
      <w:proofErr w:type="gramStart"/>
      <w:r w:rsidRPr="00EB2BFA">
        <w:rPr>
          <w:color w:val="000000" w:themeColor="text1"/>
          <w:sz w:val="28"/>
          <w:szCs w:val="28"/>
        </w:rPr>
        <w:t>values(</w:t>
      </w:r>
      <w:proofErr w:type="gramEnd"/>
    </w:p>
    <w:p w14:paraId="4AC26EBA"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by</w:t>
      </w:r>
      <w:proofErr w:type="gramEnd"/>
      <w:r w:rsidRPr="00EB2BFA">
        <w:rPr>
          <w:color w:val="000000" w:themeColor="text1"/>
          <w:sz w:val="28"/>
          <w:szCs w:val="28"/>
        </w:rPr>
        <w:t>="Test Accuracy",</w:t>
      </w:r>
    </w:p>
    <w:p w14:paraId="201EA40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ascending=</w:t>
      </w:r>
      <w:proofErr w:type="gramEnd"/>
      <w:r w:rsidRPr="00EB2BFA">
        <w:rPr>
          <w:color w:val="000000" w:themeColor="text1"/>
          <w:sz w:val="28"/>
          <w:szCs w:val="28"/>
        </w:rPr>
        <w:t>False</w:t>
      </w:r>
    </w:p>
    <w:p w14:paraId="52873479"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27F4EBF0" w14:textId="77777777" w:rsidR="00B53EEB" w:rsidRPr="00EB2BFA" w:rsidRDefault="00B53EEB" w:rsidP="00B53EEB">
      <w:pPr>
        <w:pStyle w:val="a3"/>
        <w:rPr>
          <w:color w:val="000000" w:themeColor="text1"/>
          <w:sz w:val="28"/>
          <w:szCs w:val="28"/>
        </w:rPr>
      </w:pPr>
    </w:p>
    <w:p w14:paraId="7A0C11D4" w14:textId="77777777" w:rsidR="00B53EEB" w:rsidRPr="00EB2BFA" w:rsidRDefault="00B53EEB" w:rsidP="00B53EEB">
      <w:pPr>
        <w:pStyle w:val="a3"/>
        <w:rPr>
          <w:color w:val="000000" w:themeColor="text1"/>
          <w:sz w:val="28"/>
          <w:szCs w:val="28"/>
        </w:rPr>
      </w:pPr>
      <w:r w:rsidRPr="00EB2BFA">
        <w:rPr>
          <w:color w:val="000000" w:themeColor="text1"/>
          <w:sz w:val="28"/>
          <w:szCs w:val="28"/>
        </w:rPr>
        <w:t>results_df</w:t>
      </w:r>
    </w:p>
    <w:p w14:paraId="3C14E255"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matplotlib.pyplot as plt</w:t>
      </w:r>
    </w:p>
    <w:p w14:paraId="083BBB83" w14:textId="77777777" w:rsidR="00B53EEB" w:rsidRPr="00EB2BFA" w:rsidRDefault="00B53EEB" w:rsidP="00B53EEB">
      <w:pPr>
        <w:pStyle w:val="a3"/>
        <w:rPr>
          <w:color w:val="000000" w:themeColor="text1"/>
          <w:sz w:val="28"/>
          <w:szCs w:val="28"/>
        </w:rPr>
      </w:pPr>
    </w:p>
    <w:p w14:paraId="769541E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plt.figure(</w:t>
      </w:r>
      <w:proofErr w:type="gramEnd"/>
      <w:r w:rsidRPr="00EB2BFA">
        <w:rPr>
          <w:color w:val="000000" w:themeColor="text1"/>
          <w:sz w:val="28"/>
          <w:szCs w:val="28"/>
        </w:rPr>
        <w:t>figsize=(10,6))</w:t>
      </w:r>
    </w:p>
    <w:p w14:paraId="570DB599" w14:textId="77777777" w:rsidR="00B53EEB" w:rsidRPr="00EB2BFA" w:rsidRDefault="00B53EEB" w:rsidP="00B53EEB">
      <w:pPr>
        <w:pStyle w:val="a3"/>
        <w:rPr>
          <w:color w:val="000000" w:themeColor="text1"/>
          <w:sz w:val="28"/>
          <w:szCs w:val="28"/>
        </w:rPr>
      </w:pPr>
    </w:p>
    <w:p w14:paraId="43FC8C7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plt.barh(</w:t>
      </w:r>
      <w:proofErr w:type="gramEnd"/>
    </w:p>
    <w:p w14:paraId="4AA5A1E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results_</w:t>
      </w:r>
      <w:proofErr w:type="gramStart"/>
      <w:r w:rsidRPr="00EB2BFA">
        <w:rPr>
          <w:color w:val="000000" w:themeColor="text1"/>
          <w:sz w:val="28"/>
          <w:szCs w:val="28"/>
        </w:rPr>
        <w:t>df[</w:t>
      </w:r>
      <w:proofErr w:type="gramEnd"/>
      <w:r w:rsidRPr="00EB2BFA">
        <w:rPr>
          <w:color w:val="000000" w:themeColor="text1"/>
          <w:sz w:val="28"/>
          <w:szCs w:val="28"/>
        </w:rPr>
        <w:t>"Model"],</w:t>
      </w:r>
    </w:p>
    <w:p w14:paraId="4F41BBC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results_</w:t>
      </w:r>
      <w:proofErr w:type="gramStart"/>
      <w:r w:rsidRPr="00EB2BFA">
        <w:rPr>
          <w:color w:val="000000" w:themeColor="text1"/>
          <w:sz w:val="28"/>
          <w:szCs w:val="28"/>
        </w:rPr>
        <w:t>df[</w:t>
      </w:r>
      <w:proofErr w:type="gramEnd"/>
      <w:r w:rsidRPr="00EB2BFA">
        <w:rPr>
          <w:color w:val="000000" w:themeColor="text1"/>
          <w:sz w:val="28"/>
          <w:szCs w:val="28"/>
        </w:rPr>
        <w:t>"Test Accuracy"]</w:t>
      </w:r>
    </w:p>
    <w:p w14:paraId="27CD30A9"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05D090CD" w14:textId="77777777" w:rsidR="00B53EEB" w:rsidRPr="00EB2BFA" w:rsidRDefault="00B53EEB" w:rsidP="00B53EEB">
      <w:pPr>
        <w:pStyle w:val="a3"/>
        <w:rPr>
          <w:color w:val="000000" w:themeColor="text1"/>
          <w:sz w:val="28"/>
          <w:szCs w:val="28"/>
        </w:rPr>
      </w:pPr>
    </w:p>
    <w:p w14:paraId="2D4FADF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plt.xlabel(</w:t>
      </w:r>
      <w:proofErr w:type="gramEnd"/>
      <w:r w:rsidRPr="00EB2BFA">
        <w:rPr>
          <w:color w:val="000000" w:themeColor="text1"/>
          <w:sz w:val="28"/>
          <w:szCs w:val="28"/>
        </w:rPr>
        <w:t>"Test Accuracy")</w:t>
      </w:r>
    </w:p>
    <w:p w14:paraId="64D0A32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plt.title(</w:t>
      </w:r>
      <w:proofErr w:type="gramEnd"/>
      <w:r w:rsidRPr="00EB2BFA">
        <w:rPr>
          <w:color w:val="000000" w:themeColor="text1"/>
          <w:sz w:val="28"/>
          <w:szCs w:val="28"/>
        </w:rPr>
        <w:t>"Model Comparison - Fake News Detection")</w:t>
      </w:r>
    </w:p>
    <w:p w14:paraId="330F2C1D" w14:textId="77777777" w:rsidR="00B53EEB" w:rsidRPr="00EB2BFA" w:rsidRDefault="00B53EEB" w:rsidP="00B53EEB">
      <w:pPr>
        <w:pStyle w:val="a3"/>
        <w:rPr>
          <w:color w:val="000000" w:themeColor="text1"/>
          <w:sz w:val="28"/>
          <w:szCs w:val="28"/>
        </w:rPr>
      </w:pPr>
    </w:p>
    <w:p w14:paraId="681C296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plt.gca(</w:t>
      </w:r>
      <w:proofErr w:type="gramEnd"/>
      <w:r w:rsidRPr="00EB2BFA">
        <w:rPr>
          <w:color w:val="000000" w:themeColor="text1"/>
          <w:sz w:val="28"/>
          <w:szCs w:val="28"/>
        </w:rPr>
        <w:t>).invert_yaxis()</w:t>
      </w:r>
    </w:p>
    <w:p w14:paraId="1B6E3316" w14:textId="77777777" w:rsidR="00B53EEB" w:rsidRPr="00EB2BFA" w:rsidRDefault="00B53EEB" w:rsidP="00B53EEB">
      <w:pPr>
        <w:pStyle w:val="a3"/>
        <w:rPr>
          <w:color w:val="000000" w:themeColor="text1"/>
          <w:sz w:val="28"/>
          <w:szCs w:val="28"/>
        </w:rPr>
      </w:pPr>
    </w:p>
    <w:p w14:paraId="6DAA8976"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plt.show()</w:t>
      </w:r>
      <w:proofErr w:type="gramEnd"/>
    </w:p>
    <w:p w14:paraId="42687618" w14:textId="77777777" w:rsidR="00B53EEB" w:rsidRPr="00EB2BFA" w:rsidRDefault="00B53EEB" w:rsidP="00B53EEB">
      <w:pPr>
        <w:pStyle w:val="a3"/>
        <w:rPr>
          <w:color w:val="000000" w:themeColor="text1"/>
          <w:sz w:val="28"/>
          <w:szCs w:val="28"/>
        </w:rPr>
      </w:pPr>
      <w:r w:rsidRPr="00EB2BFA">
        <w:rPr>
          <w:color w:val="000000" w:themeColor="text1"/>
          <w:sz w:val="28"/>
          <w:szCs w:val="28"/>
        </w:rPr>
        <w:t>results_df.to_</w:t>
      </w:r>
      <w:proofErr w:type="gramStart"/>
      <w:r w:rsidRPr="00EB2BFA">
        <w:rPr>
          <w:color w:val="000000" w:themeColor="text1"/>
          <w:sz w:val="28"/>
          <w:szCs w:val="28"/>
        </w:rPr>
        <w:t>csv(</w:t>
      </w:r>
      <w:proofErr w:type="gramEnd"/>
      <w:r w:rsidRPr="00EB2BFA">
        <w:rPr>
          <w:color w:val="000000" w:themeColor="text1"/>
          <w:sz w:val="28"/>
          <w:szCs w:val="28"/>
        </w:rPr>
        <w:t>"model_results.csv", index=False)</w:t>
      </w:r>
    </w:p>
    <w:p w14:paraId="3C8744D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sklearn.metrics import confusion_matrix</w:t>
      </w:r>
    </w:p>
    <w:p w14:paraId="2C69E3CC"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matplotlib.pyplot as plt</w:t>
      </w:r>
    </w:p>
    <w:p w14:paraId="7554D934"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seaborn as sns</w:t>
      </w:r>
    </w:p>
    <w:p w14:paraId="531DA6C3" w14:textId="77777777" w:rsidR="00B53EEB" w:rsidRPr="00EB2BFA" w:rsidRDefault="00B53EEB" w:rsidP="00B53EEB">
      <w:pPr>
        <w:pStyle w:val="a3"/>
        <w:rPr>
          <w:color w:val="000000" w:themeColor="text1"/>
          <w:sz w:val="28"/>
          <w:szCs w:val="28"/>
        </w:rPr>
      </w:pPr>
    </w:p>
    <w:p w14:paraId="33935EE2" w14:textId="77777777" w:rsidR="00B53EEB" w:rsidRPr="00EB2BFA" w:rsidRDefault="00B53EEB" w:rsidP="00B53EEB">
      <w:pPr>
        <w:pStyle w:val="a3"/>
        <w:rPr>
          <w:color w:val="000000" w:themeColor="text1"/>
          <w:sz w:val="28"/>
          <w:szCs w:val="28"/>
        </w:rPr>
      </w:pPr>
      <w:r w:rsidRPr="00EB2BFA">
        <w:rPr>
          <w:color w:val="000000" w:themeColor="text1"/>
          <w:sz w:val="28"/>
          <w:szCs w:val="28"/>
        </w:rPr>
        <w:t>best_train_pred = calibrated_</w:t>
      </w:r>
      <w:proofErr w:type="gramStart"/>
      <w:r w:rsidRPr="00EB2BFA">
        <w:rPr>
          <w:color w:val="000000" w:themeColor="text1"/>
          <w:sz w:val="28"/>
          <w:szCs w:val="28"/>
        </w:rPr>
        <w:t>svm.predict(</w:t>
      </w:r>
      <w:proofErr w:type="gramEnd"/>
      <w:r w:rsidRPr="00EB2BFA">
        <w:rPr>
          <w:color w:val="000000" w:themeColor="text1"/>
          <w:sz w:val="28"/>
          <w:szCs w:val="28"/>
        </w:rPr>
        <w:t>X_train_hybrid)</w:t>
      </w:r>
    </w:p>
    <w:p w14:paraId="37ABC7FD" w14:textId="77777777" w:rsidR="00B53EEB" w:rsidRPr="00EB2BFA" w:rsidRDefault="00B53EEB" w:rsidP="00B53EEB">
      <w:pPr>
        <w:pStyle w:val="a3"/>
        <w:rPr>
          <w:color w:val="000000" w:themeColor="text1"/>
          <w:sz w:val="28"/>
          <w:szCs w:val="28"/>
        </w:rPr>
      </w:pPr>
      <w:r w:rsidRPr="00EB2BFA">
        <w:rPr>
          <w:color w:val="000000" w:themeColor="text1"/>
          <w:sz w:val="28"/>
          <w:szCs w:val="28"/>
        </w:rPr>
        <w:t>best_test_pred = calibrated_</w:t>
      </w:r>
      <w:proofErr w:type="gramStart"/>
      <w:r w:rsidRPr="00EB2BFA">
        <w:rPr>
          <w:color w:val="000000" w:themeColor="text1"/>
          <w:sz w:val="28"/>
          <w:szCs w:val="28"/>
        </w:rPr>
        <w:t>svm.predict(</w:t>
      </w:r>
      <w:proofErr w:type="gramEnd"/>
      <w:r w:rsidRPr="00EB2BFA">
        <w:rPr>
          <w:color w:val="000000" w:themeColor="text1"/>
          <w:sz w:val="28"/>
          <w:szCs w:val="28"/>
        </w:rPr>
        <w:t>X_test_hybrid)</w:t>
      </w:r>
    </w:p>
    <w:p w14:paraId="5423FE1D" w14:textId="77777777" w:rsidR="00B53EEB" w:rsidRPr="00EB2BFA" w:rsidRDefault="00B53EEB" w:rsidP="00B53EEB">
      <w:pPr>
        <w:pStyle w:val="a3"/>
        <w:rPr>
          <w:color w:val="000000" w:themeColor="text1"/>
          <w:sz w:val="28"/>
          <w:szCs w:val="28"/>
        </w:rPr>
      </w:pPr>
    </w:p>
    <w:p w14:paraId="03D88A23" w14:textId="77777777" w:rsidR="00B53EEB" w:rsidRPr="00EB2BFA" w:rsidRDefault="00B53EEB" w:rsidP="00B53EEB">
      <w:pPr>
        <w:pStyle w:val="a3"/>
        <w:rPr>
          <w:color w:val="000000" w:themeColor="text1"/>
          <w:sz w:val="28"/>
          <w:szCs w:val="28"/>
        </w:rPr>
      </w:pPr>
      <w:r w:rsidRPr="00EB2BFA">
        <w:rPr>
          <w:color w:val="000000" w:themeColor="text1"/>
          <w:sz w:val="28"/>
          <w:szCs w:val="28"/>
        </w:rPr>
        <w:t>cm = confusion_</w:t>
      </w:r>
      <w:proofErr w:type="gramStart"/>
      <w:r w:rsidRPr="00EB2BFA">
        <w:rPr>
          <w:color w:val="000000" w:themeColor="text1"/>
          <w:sz w:val="28"/>
          <w:szCs w:val="28"/>
        </w:rPr>
        <w:t>matrix(</w:t>
      </w:r>
      <w:proofErr w:type="gramEnd"/>
      <w:r w:rsidRPr="00EB2BFA">
        <w:rPr>
          <w:color w:val="000000" w:themeColor="text1"/>
          <w:sz w:val="28"/>
          <w:szCs w:val="28"/>
        </w:rPr>
        <w:t>y_test, best_test_pred)</w:t>
      </w:r>
    </w:p>
    <w:p w14:paraId="25380DE6" w14:textId="77777777" w:rsidR="00B53EEB" w:rsidRPr="00EB2BFA" w:rsidRDefault="00B53EEB" w:rsidP="00B53EEB">
      <w:pPr>
        <w:pStyle w:val="a3"/>
        <w:rPr>
          <w:color w:val="000000" w:themeColor="text1"/>
          <w:sz w:val="28"/>
          <w:szCs w:val="28"/>
        </w:rPr>
      </w:pPr>
    </w:p>
    <w:p w14:paraId="7279F855"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plt.figure(</w:t>
      </w:r>
      <w:proofErr w:type="gramEnd"/>
      <w:r w:rsidRPr="00EB2BFA">
        <w:rPr>
          <w:color w:val="000000" w:themeColor="text1"/>
          <w:sz w:val="28"/>
          <w:szCs w:val="28"/>
        </w:rPr>
        <w:t>figsize=(6,4))</w:t>
      </w:r>
    </w:p>
    <w:p w14:paraId="4C38D58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sns.heatmap(</w:t>
      </w:r>
      <w:proofErr w:type="gramEnd"/>
    </w:p>
    <w:p w14:paraId="3B64979A"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cm,</w:t>
      </w:r>
    </w:p>
    <w:p w14:paraId="1D18B69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annot=</w:t>
      </w:r>
      <w:proofErr w:type="gramEnd"/>
      <w:r w:rsidRPr="00EB2BFA">
        <w:rPr>
          <w:color w:val="000000" w:themeColor="text1"/>
          <w:sz w:val="28"/>
          <w:szCs w:val="28"/>
        </w:rPr>
        <w:t>True,</w:t>
      </w:r>
    </w:p>
    <w:p w14:paraId="5821181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fmt</w:t>
      </w:r>
      <w:proofErr w:type="gramEnd"/>
      <w:r w:rsidRPr="00EB2BFA">
        <w:rPr>
          <w:color w:val="000000" w:themeColor="text1"/>
          <w:sz w:val="28"/>
          <w:szCs w:val="28"/>
        </w:rPr>
        <w:t>="d",</w:t>
      </w:r>
    </w:p>
    <w:p w14:paraId="08A7144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cmap</w:t>
      </w:r>
      <w:proofErr w:type="gramEnd"/>
      <w:r w:rsidRPr="00EB2BFA">
        <w:rPr>
          <w:color w:val="000000" w:themeColor="text1"/>
          <w:sz w:val="28"/>
          <w:szCs w:val="28"/>
        </w:rPr>
        <w:t>="Blues",</w:t>
      </w:r>
    </w:p>
    <w:p w14:paraId="0CC10E4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xticklabels</w:t>
      </w:r>
      <w:proofErr w:type="gramEnd"/>
      <w:r w:rsidRPr="00EB2BFA">
        <w:rPr>
          <w:color w:val="000000" w:themeColor="text1"/>
          <w:sz w:val="28"/>
          <w:szCs w:val="28"/>
        </w:rPr>
        <w:t>=["Fake", "True"],</w:t>
      </w:r>
    </w:p>
    <w:p w14:paraId="654CAB2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yticklabels</w:t>
      </w:r>
      <w:proofErr w:type="gramEnd"/>
      <w:r w:rsidRPr="00EB2BFA">
        <w:rPr>
          <w:color w:val="000000" w:themeColor="text1"/>
          <w:sz w:val="28"/>
          <w:szCs w:val="28"/>
        </w:rPr>
        <w:t>=["Fake", "True"]</w:t>
      </w:r>
    </w:p>
    <w:p w14:paraId="494DF0D2"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4E1C8E5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lastRenderedPageBreak/>
        <w:t>plt.title(</w:t>
      </w:r>
      <w:proofErr w:type="gramEnd"/>
      <w:r w:rsidRPr="00EB2BFA">
        <w:rPr>
          <w:color w:val="000000" w:themeColor="text1"/>
          <w:sz w:val="28"/>
          <w:szCs w:val="28"/>
        </w:rPr>
        <w:t>"Confusion Matrix - Calibrated Word+Char TF-IDF + SVM")</w:t>
      </w:r>
    </w:p>
    <w:p w14:paraId="388D8895"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plt.xlabel(</w:t>
      </w:r>
      <w:proofErr w:type="gramEnd"/>
      <w:r w:rsidRPr="00EB2BFA">
        <w:rPr>
          <w:color w:val="000000" w:themeColor="text1"/>
          <w:sz w:val="28"/>
          <w:szCs w:val="28"/>
        </w:rPr>
        <w:t>"Predicted")</w:t>
      </w:r>
    </w:p>
    <w:p w14:paraId="28BD81F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plt.ylabel(</w:t>
      </w:r>
      <w:proofErr w:type="gramEnd"/>
      <w:r w:rsidRPr="00EB2BFA">
        <w:rPr>
          <w:color w:val="000000" w:themeColor="text1"/>
          <w:sz w:val="28"/>
          <w:szCs w:val="28"/>
        </w:rPr>
        <w:t>"Actual")</w:t>
      </w:r>
    </w:p>
    <w:p w14:paraId="092F9F4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plt.show()</w:t>
      </w:r>
      <w:proofErr w:type="gramEnd"/>
    </w:p>
    <w:p w14:paraId="02FEF3CA"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sklearn.metrics import roc_curve, auc</w:t>
      </w:r>
    </w:p>
    <w:p w14:paraId="09DB434F" w14:textId="77777777" w:rsidR="00B53EEB" w:rsidRPr="00EB2BFA" w:rsidRDefault="00B53EEB" w:rsidP="00B53EEB">
      <w:pPr>
        <w:pStyle w:val="a3"/>
        <w:rPr>
          <w:color w:val="000000" w:themeColor="text1"/>
          <w:sz w:val="28"/>
          <w:szCs w:val="28"/>
        </w:rPr>
      </w:pPr>
    </w:p>
    <w:p w14:paraId="3BB1E6A6"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probs</w:t>
      </w:r>
      <w:proofErr w:type="gramEnd"/>
      <w:r w:rsidRPr="00EB2BFA">
        <w:rPr>
          <w:color w:val="000000" w:themeColor="text1"/>
          <w:sz w:val="28"/>
          <w:szCs w:val="28"/>
        </w:rPr>
        <w:t xml:space="preserve"> = calibrated_svm.predict_proba(X_test_hybrid)[:,1]</w:t>
      </w:r>
    </w:p>
    <w:p w14:paraId="32EA3A93" w14:textId="77777777" w:rsidR="00B53EEB" w:rsidRPr="00EB2BFA" w:rsidRDefault="00B53EEB" w:rsidP="00B53EEB">
      <w:pPr>
        <w:pStyle w:val="a3"/>
        <w:rPr>
          <w:color w:val="000000" w:themeColor="text1"/>
          <w:sz w:val="28"/>
          <w:szCs w:val="28"/>
        </w:rPr>
      </w:pPr>
    </w:p>
    <w:p w14:paraId="5ED5E08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fpr</w:t>
      </w:r>
      <w:proofErr w:type="gramEnd"/>
      <w:r w:rsidRPr="00EB2BFA">
        <w:rPr>
          <w:color w:val="000000" w:themeColor="text1"/>
          <w:sz w:val="28"/>
          <w:szCs w:val="28"/>
        </w:rPr>
        <w:t>, tpr, _ = roc_curve(y_test, probs)</w:t>
      </w:r>
    </w:p>
    <w:p w14:paraId="4E12C38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roc_auc = </w:t>
      </w:r>
      <w:proofErr w:type="gramStart"/>
      <w:r w:rsidRPr="00EB2BFA">
        <w:rPr>
          <w:color w:val="000000" w:themeColor="text1"/>
          <w:sz w:val="28"/>
          <w:szCs w:val="28"/>
        </w:rPr>
        <w:t>auc(</w:t>
      </w:r>
      <w:proofErr w:type="gramEnd"/>
      <w:r w:rsidRPr="00EB2BFA">
        <w:rPr>
          <w:color w:val="000000" w:themeColor="text1"/>
          <w:sz w:val="28"/>
          <w:szCs w:val="28"/>
        </w:rPr>
        <w:t>fpr, tpr)</w:t>
      </w:r>
    </w:p>
    <w:p w14:paraId="40E3E5E3" w14:textId="77777777" w:rsidR="00B53EEB" w:rsidRPr="00EB2BFA" w:rsidRDefault="00B53EEB" w:rsidP="00B53EEB">
      <w:pPr>
        <w:pStyle w:val="a3"/>
        <w:rPr>
          <w:color w:val="000000" w:themeColor="text1"/>
          <w:sz w:val="28"/>
          <w:szCs w:val="28"/>
        </w:rPr>
      </w:pPr>
    </w:p>
    <w:p w14:paraId="01F7192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plt.figure(</w:t>
      </w:r>
      <w:proofErr w:type="gramEnd"/>
      <w:r w:rsidRPr="00EB2BFA">
        <w:rPr>
          <w:color w:val="000000" w:themeColor="text1"/>
          <w:sz w:val="28"/>
          <w:szCs w:val="28"/>
        </w:rPr>
        <w:t>figsize=(6,4))</w:t>
      </w:r>
    </w:p>
    <w:p w14:paraId="7F8B841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plt.plot(</w:t>
      </w:r>
      <w:proofErr w:type="gramEnd"/>
      <w:r w:rsidRPr="00EB2BFA">
        <w:rPr>
          <w:color w:val="000000" w:themeColor="text1"/>
          <w:sz w:val="28"/>
          <w:szCs w:val="28"/>
        </w:rPr>
        <w:t>fpr, tpr, label=f"AUC = {roc_auc:.4f}")</w:t>
      </w:r>
    </w:p>
    <w:p w14:paraId="265656CC"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plt.plot(</w:t>
      </w:r>
      <w:proofErr w:type="gramEnd"/>
      <w:r w:rsidRPr="00EB2BFA">
        <w:rPr>
          <w:color w:val="000000" w:themeColor="text1"/>
          <w:sz w:val="28"/>
          <w:szCs w:val="28"/>
        </w:rPr>
        <w:t>[0,1],[0,1],'--')</w:t>
      </w:r>
    </w:p>
    <w:p w14:paraId="594C99C3" w14:textId="77777777" w:rsidR="00B53EEB" w:rsidRPr="00EB2BFA" w:rsidRDefault="00B53EEB" w:rsidP="00B53EEB">
      <w:pPr>
        <w:pStyle w:val="a3"/>
        <w:rPr>
          <w:color w:val="000000" w:themeColor="text1"/>
          <w:sz w:val="28"/>
          <w:szCs w:val="28"/>
        </w:rPr>
      </w:pPr>
    </w:p>
    <w:p w14:paraId="6AB3BCE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plt.xlabel(</w:t>
      </w:r>
      <w:proofErr w:type="gramEnd"/>
      <w:r w:rsidRPr="00EB2BFA">
        <w:rPr>
          <w:color w:val="000000" w:themeColor="text1"/>
          <w:sz w:val="28"/>
          <w:szCs w:val="28"/>
        </w:rPr>
        <w:t>"False Positive Rate")</w:t>
      </w:r>
    </w:p>
    <w:p w14:paraId="0C620B49"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plt.ylabel(</w:t>
      </w:r>
      <w:proofErr w:type="gramEnd"/>
      <w:r w:rsidRPr="00EB2BFA">
        <w:rPr>
          <w:color w:val="000000" w:themeColor="text1"/>
          <w:sz w:val="28"/>
          <w:szCs w:val="28"/>
        </w:rPr>
        <w:t>"True Positive Rate")</w:t>
      </w:r>
    </w:p>
    <w:p w14:paraId="2857B98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plt.title(</w:t>
      </w:r>
      <w:proofErr w:type="gramEnd"/>
      <w:r w:rsidRPr="00EB2BFA">
        <w:rPr>
          <w:color w:val="000000" w:themeColor="text1"/>
          <w:sz w:val="28"/>
          <w:szCs w:val="28"/>
        </w:rPr>
        <w:t>"ROC Curve - Calibrated Word+Char TF-IDF + SVM")</w:t>
      </w:r>
    </w:p>
    <w:p w14:paraId="48761B6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plt.legend()</w:t>
      </w:r>
      <w:proofErr w:type="gramEnd"/>
    </w:p>
    <w:p w14:paraId="76054B2D" w14:textId="77777777" w:rsidR="00B53EEB" w:rsidRPr="00EB2BFA" w:rsidRDefault="00B53EEB" w:rsidP="00B53EEB">
      <w:pPr>
        <w:pStyle w:val="a3"/>
        <w:rPr>
          <w:color w:val="000000" w:themeColor="text1"/>
          <w:sz w:val="28"/>
          <w:szCs w:val="28"/>
        </w:rPr>
      </w:pPr>
    </w:p>
    <w:p w14:paraId="4421EF9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plt.show()</w:t>
      </w:r>
      <w:proofErr w:type="gramEnd"/>
    </w:p>
    <w:p w14:paraId="64F23406"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feature_names_word = tfidf_vectorizer.get_feature_names_</w:t>
      </w:r>
      <w:proofErr w:type="gramStart"/>
      <w:r w:rsidRPr="00EB2BFA">
        <w:rPr>
          <w:color w:val="000000" w:themeColor="text1"/>
          <w:sz w:val="28"/>
          <w:szCs w:val="28"/>
        </w:rPr>
        <w:t>out()</w:t>
      </w:r>
      <w:proofErr w:type="gramEnd"/>
    </w:p>
    <w:p w14:paraId="3AC2A9CA" w14:textId="77777777" w:rsidR="00B53EEB" w:rsidRPr="00EB2BFA" w:rsidRDefault="00B53EEB" w:rsidP="00B53EEB">
      <w:pPr>
        <w:pStyle w:val="a3"/>
        <w:rPr>
          <w:color w:val="000000" w:themeColor="text1"/>
          <w:sz w:val="28"/>
          <w:szCs w:val="28"/>
        </w:rPr>
      </w:pPr>
      <w:r w:rsidRPr="00EB2BFA">
        <w:rPr>
          <w:color w:val="000000" w:themeColor="text1"/>
          <w:sz w:val="28"/>
          <w:szCs w:val="28"/>
        </w:rPr>
        <w:t>feature_names_char = char_vectorizer.get_feature_names_</w:t>
      </w:r>
      <w:proofErr w:type="gramStart"/>
      <w:r w:rsidRPr="00EB2BFA">
        <w:rPr>
          <w:color w:val="000000" w:themeColor="text1"/>
          <w:sz w:val="28"/>
          <w:szCs w:val="28"/>
        </w:rPr>
        <w:t>out()</w:t>
      </w:r>
      <w:proofErr w:type="gramEnd"/>
    </w:p>
    <w:p w14:paraId="58F87B87" w14:textId="77777777" w:rsidR="00B53EEB" w:rsidRPr="00EB2BFA" w:rsidRDefault="00B53EEB" w:rsidP="00B53EEB">
      <w:pPr>
        <w:pStyle w:val="a3"/>
        <w:rPr>
          <w:color w:val="000000" w:themeColor="text1"/>
          <w:sz w:val="28"/>
          <w:szCs w:val="28"/>
        </w:rPr>
      </w:pPr>
    </w:p>
    <w:p w14:paraId="4FA7DF6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feature_names = </w:t>
      </w:r>
      <w:proofErr w:type="gramStart"/>
      <w:r w:rsidRPr="00EB2BFA">
        <w:rPr>
          <w:color w:val="000000" w:themeColor="text1"/>
          <w:sz w:val="28"/>
          <w:szCs w:val="28"/>
        </w:rPr>
        <w:t>np.concatenate(</w:t>
      </w:r>
      <w:proofErr w:type="gramEnd"/>
      <w:r w:rsidRPr="00EB2BFA">
        <w:rPr>
          <w:color w:val="000000" w:themeColor="text1"/>
          <w:sz w:val="28"/>
          <w:szCs w:val="28"/>
        </w:rPr>
        <w:t>[feature_names_word, feature_names_char])</w:t>
      </w:r>
    </w:p>
    <w:p w14:paraId="7631774F" w14:textId="77777777" w:rsidR="00B53EEB" w:rsidRPr="00EB2BFA" w:rsidRDefault="00B53EEB" w:rsidP="00B53EEB">
      <w:pPr>
        <w:pStyle w:val="a3"/>
        <w:rPr>
          <w:color w:val="000000" w:themeColor="text1"/>
          <w:sz w:val="28"/>
          <w:szCs w:val="28"/>
        </w:rPr>
      </w:pPr>
    </w:p>
    <w:p w14:paraId="62BB0131" w14:textId="77777777" w:rsidR="00B53EEB" w:rsidRPr="00EB2BFA" w:rsidRDefault="00B53EEB" w:rsidP="00B53EEB">
      <w:pPr>
        <w:pStyle w:val="a3"/>
        <w:rPr>
          <w:color w:val="000000" w:themeColor="text1"/>
          <w:sz w:val="28"/>
          <w:szCs w:val="28"/>
        </w:rPr>
      </w:pPr>
    </w:p>
    <w:p w14:paraId="3B29996E" w14:textId="77777777" w:rsidR="00B53EEB" w:rsidRPr="00EB2BFA" w:rsidRDefault="00B53EEB" w:rsidP="00B53EEB">
      <w:pPr>
        <w:pStyle w:val="a3"/>
        <w:rPr>
          <w:color w:val="000000" w:themeColor="text1"/>
          <w:sz w:val="28"/>
          <w:szCs w:val="28"/>
        </w:rPr>
      </w:pPr>
      <w:r w:rsidRPr="00EB2BFA">
        <w:rPr>
          <w:color w:val="000000" w:themeColor="text1"/>
          <w:sz w:val="28"/>
          <w:szCs w:val="28"/>
        </w:rPr>
        <w:t>svm_model = calibrated_svm.calibrated_classifiers</w:t>
      </w:r>
      <w:proofErr w:type="gramStart"/>
      <w:r w:rsidRPr="00EB2BFA">
        <w:rPr>
          <w:color w:val="000000" w:themeColor="text1"/>
          <w:sz w:val="28"/>
          <w:szCs w:val="28"/>
        </w:rPr>
        <w:t>_[</w:t>
      </w:r>
      <w:proofErr w:type="gramEnd"/>
      <w:r w:rsidRPr="00EB2BFA">
        <w:rPr>
          <w:color w:val="000000" w:themeColor="text1"/>
          <w:sz w:val="28"/>
          <w:szCs w:val="28"/>
        </w:rPr>
        <w:t>0].estimator</w:t>
      </w:r>
    </w:p>
    <w:p w14:paraId="45EFE8A1" w14:textId="77777777" w:rsidR="00B53EEB" w:rsidRPr="00EB2BFA" w:rsidRDefault="00B53EEB" w:rsidP="00B53EEB">
      <w:pPr>
        <w:pStyle w:val="a3"/>
        <w:rPr>
          <w:color w:val="000000" w:themeColor="text1"/>
          <w:sz w:val="28"/>
          <w:szCs w:val="28"/>
        </w:rPr>
      </w:pPr>
    </w:p>
    <w:p w14:paraId="1FBC2FE6" w14:textId="77777777" w:rsidR="00B53EEB" w:rsidRPr="00EB2BFA" w:rsidRDefault="00B53EEB" w:rsidP="00B53EEB">
      <w:pPr>
        <w:pStyle w:val="a3"/>
        <w:rPr>
          <w:color w:val="000000" w:themeColor="text1"/>
          <w:sz w:val="28"/>
          <w:szCs w:val="28"/>
        </w:rPr>
      </w:pPr>
      <w:r w:rsidRPr="00EB2BFA">
        <w:rPr>
          <w:color w:val="000000" w:themeColor="text1"/>
          <w:sz w:val="28"/>
          <w:szCs w:val="28"/>
        </w:rPr>
        <w:t>svm_weights = svm_model.coef</w:t>
      </w:r>
      <w:proofErr w:type="gramStart"/>
      <w:r w:rsidRPr="00EB2BFA">
        <w:rPr>
          <w:color w:val="000000" w:themeColor="text1"/>
          <w:sz w:val="28"/>
          <w:szCs w:val="28"/>
        </w:rPr>
        <w:t>_[</w:t>
      </w:r>
      <w:proofErr w:type="gramEnd"/>
      <w:r w:rsidRPr="00EB2BFA">
        <w:rPr>
          <w:color w:val="000000" w:themeColor="text1"/>
          <w:sz w:val="28"/>
          <w:szCs w:val="28"/>
        </w:rPr>
        <w:t>0]</w:t>
      </w:r>
    </w:p>
    <w:p w14:paraId="11864201" w14:textId="77777777" w:rsidR="00B53EEB" w:rsidRPr="00EB2BFA" w:rsidRDefault="00B53EEB" w:rsidP="00B53EEB">
      <w:pPr>
        <w:pStyle w:val="a3"/>
        <w:rPr>
          <w:color w:val="000000" w:themeColor="text1"/>
          <w:sz w:val="28"/>
          <w:szCs w:val="28"/>
        </w:rPr>
      </w:pPr>
    </w:p>
    <w:p w14:paraId="669EE3B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top_indices = </w:t>
      </w:r>
      <w:proofErr w:type="gramStart"/>
      <w:r w:rsidRPr="00EB2BFA">
        <w:rPr>
          <w:color w:val="000000" w:themeColor="text1"/>
          <w:sz w:val="28"/>
          <w:szCs w:val="28"/>
        </w:rPr>
        <w:t>np.argsort(</w:t>
      </w:r>
      <w:proofErr w:type="gramEnd"/>
      <w:r w:rsidRPr="00EB2BFA">
        <w:rPr>
          <w:color w:val="000000" w:themeColor="text1"/>
          <w:sz w:val="28"/>
          <w:szCs w:val="28"/>
        </w:rPr>
        <w:t>svm_weights)[-20:]</w:t>
      </w:r>
    </w:p>
    <w:p w14:paraId="7893155B" w14:textId="77777777" w:rsidR="00B53EEB" w:rsidRPr="00EB2BFA" w:rsidRDefault="00B53EEB" w:rsidP="00B53EEB">
      <w:pPr>
        <w:pStyle w:val="a3"/>
        <w:rPr>
          <w:color w:val="000000" w:themeColor="text1"/>
          <w:sz w:val="28"/>
          <w:szCs w:val="28"/>
        </w:rPr>
      </w:pPr>
    </w:p>
    <w:p w14:paraId="3DA74C81" w14:textId="77777777" w:rsidR="00B53EEB" w:rsidRPr="00EB2BFA" w:rsidRDefault="00B53EEB" w:rsidP="00B53EEB">
      <w:pPr>
        <w:pStyle w:val="a3"/>
        <w:rPr>
          <w:color w:val="000000" w:themeColor="text1"/>
          <w:sz w:val="28"/>
          <w:szCs w:val="28"/>
        </w:rPr>
      </w:pPr>
      <w:r w:rsidRPr="00EB2BFA">
        <w:rPr>
          <w:color w:val="000000" w:themeColor="text1"/>
          <w:sz w:val="28"/>
          <w:szCs w:val="28"/>
        </w:rPr>
        <w:t>top_words = feature_</w:t>
      </w:r>
      <w:proofErr w:type="gramStart"/>
      <w:r w:rsidRPr="00EB2BFA">
        <w:rPr>
          <w:color w:val="000000" w:themeColor="text1"/>
          <w:sz w:val="28"/>
          <w:szCs w:val="28"/>
        </w:rPr>
        <w:t>names[</w:t>
      </w:r>
      <w:proofErr w:type="gramEnd"/>
      <w:r w:rsidRPr="00EB2BFA">
        <w:rPr>
          <w:color w:val="000000" w:themeColor="text1"/>
          <w:sz w:val="28"/>
          <w:szCs w:val="28"/>
        </w:rPr>
        <w:t>top_indices]</w:t>
      </w:r>
    </w:p>
    <w:p w14:paraId="562EC1DC" w14:textId="77777777" w:rsidR="00B53EEB" w:rsidRPr="00EB2BFA" w:rsidRDefault="00B53EEB" w:rsidP="00B53EEB">
      <w:pPr>
        <w:pStyle w:val="a3"/>
        <w:rPr>
          <w:color w:val="000000" w:themeColor="text1"/>
          <w:sz w:val="28"/>
          <w:szCs w:val="28"/>
        </w:rPr>
      </w:pPr>
    </w:p>
    <w:p w14:paraId="5ACFFC5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"Top words indicating TRUE news:\n")</w:t>
      </w:r>
    </w:p>
    <w:p w14:paraId="780FC91A" w14:textId="77777777" w:rsidR="00B53EEB" w:rsidRPr="00EB2BFA" w:rsidRDefault="00B53EEB" w:rsidP="00B53EEB">
      <w:pPr>
        <w:pStyle w:val="a3"/>
        <w:rPr>
          <w:color w:val="000000" w:themeColor="text1"/>
          <w:sz w:val="28"/>
          <w:szCs w:val="28"/>
        </w:rPr>
      </w:pPr>
    </w:p>
    <w:p w14:paraId="10A2D931"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for</w:t>
      </w:r>
      <w:proofErr w:type="gramEnd"/>
      <w:r w:rsidRPr="00EB2BFA">
        <w:rPr>
          <w:color w:val="000000" w:themeColor="text1"/>
          <w:sz w:val="28"/>
          <w:szCs w:val="28"/>
        </w:rPr>
        <w:t xml:space="preserve"> w in top_words[::-1]:</w:t>
      </w:r>
    </w:p>
    <w:p w14:paraId="5272F24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print(</w:t>
      </w:r>
      <w:proofErr w:type="gramEnd"/>
      <w:r w:rsidRPr="00EB2BFA">
        <w:rPr>
          <w:color w:val="000000" w:themeColor="text1"/>
          <w:sz w:val="28"/>
          <w:szCs w:val="28"/>
        </w:rPr>
        <w:t>w)</w:t>
      </w:r>
    </w:p>
    <w:p w14:paraId="1EC4B66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bottom_indices = </w:t>
      </w:r>
      <w:proofErr w:type="gramStart"/>
      <w:r w:rsidRPr="00EB2BFA">
        <w:rPr>
          <w:color w:val="000000" w:themeColor="text1"/>
          <w:sz w:val="28"/>
          <w:szCs w:val="28"/>
        </w:rPr>
        <w:t>np.argsort(</w:t>
      </w:r>
      <w:proofErr w:type="gramEnd"/>
      <w:r w:rsidRPr="00EB2BFA">
        <w:rPr>
          <w:color w:val="000000" w:themeColor="text1"/>
          <w:sz w:val="28"/>
          <w:szCs w:val="28"/>
        </w:rPr>
        <w:t>svm_weights)[:20]</w:t>
      </w:r>
    </w:p>
    <w:p w14:paraId="7B975560" w14:textId="77777777" w:rsidR="00B53EEB" w:rsidRPr="00EB2BFA" w:rsidRDefault="00B53EEB" w:rsidP="00B53EEB">
      <w:pPr>
        <w:pStyle w:val="a3"/>
        <w:rPr>
          <w:color w:val="000000" w:themeColor="text1"/>
          <w:sz w:val="28"/>
          <w:szCs w:val="28"/>
        </w:rPr>
      </w:pPr>
    </w:p>
    <w:p w14:paraId="77B345A6" w14:textId="77777777" w:rsidR="00B53EEB" w:rsidRPr="00EB2BFA" w:rsidRDefault="00B53EEB" w:rsidP="00B53EEB">
      <w:pPr>
        <w:pStyle w:val="a3"/>
        <w:rPr>
          <w:color w:val="000000" w:themeColor="text1"/>
          <w:sz w:val="28"/>
          <w:szCs w:val="28"/>
        </w:rPr>
      </w:pPr>
      <w:r w:rsidRPr="00EB2BFA">
        <w:rPr>
          <w:color w:val="000000" w:themeColor="text1"/>
          <w:sz w:val="28"/>
          <w:szCs w:val="28"/>
        </w:rPr>
        <w:t>fake_words = feature_</w:t>
      </w:r>
      <w:proofErr w:type="gramStart"/>
      <w:r w:rsidRPr="00EB2BFA">
        <w:rPr>
          <w:color w:val="000000" w:themeColor="text1"/>
          <w:sz w:val="28"/>
          <w:szCs w:val="28"/>
        </w:rPr>
        <w:t>names[</w:t>
      </w:r>
      <w:proofErr w:type="gramEnd"/>
      <w:r w:rsidRPr="00EB2BFA">
        <w:rPr>
          <w:color w:val="000000" w:themeColor="text1"/>
          <w:sz w:val="28"/>
          <w:szCs w:val="28"/>
        </w:rPr>
        <w:t>bottom_indices]</w:t>
      </w:r>
    </w:p>
    <w:p w14:paraId="3383E239" w14:textId="77777777" w:rsidR="00B53EEB" w:rsidRPr="00EB2BFA" w:rsidRDefault="00B53EEB" w:rsidP="00B53EEB">
      <w:pPr>
        <w:pStyle w:val="a3"/>
        <w:rPr>
          <w:color w:val="000000" w:themeColor="text1"/>
          <w:sz w:val="28"/>
          <w:szCs w:val="28"/>
        </w:rPr>
      </w:pPr>
    </w:p>
    <w:p w14:paraId="658A745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"Top words indicating FAKE news:\n")</w:t>
      </w:r>
    </w:p>
    <w:p w14:paraId="0B9EA420" w14:textId="77777777" w:rsidR="00B53EEB" w:rsidRPr="00EB2BFA" w:rsidRDefault="00B53EEB" w:rsidP="00B53EEB">
      <w:pPr>
        <w:pStyle w:val="a3"/>
        <w:rPr>
          <w:color w:val="000000" w:themeColor="text1"/>
          <w:sz w:val="28"/>
          <w:szCs w:val="28"/>
        </w:rPr>
      </w:pPr>
    </w:p>
    <w:p w14:paraId="600B03AA"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for</w:t>
      </w:r>
      <w:proofErr w:type="gramEnd"/>
      <w:r w:rsidRPr="00EB2BFA">
        <w:rPr>
          <w:color w:val="000000" w:themeColor="text1"/>
          <w:sz w:val="28"/>
          <w:szCs w:val="28"/>
        </w:rPr>
        <w:t xml:space="preserve"> w in fake_words:</w:t>
      </w:r>
    </w:p>
    <w:p w14:paraId="219878C3"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print(</w:t>
      </w:r>
      <w:proofErr w:type="gramEnd"/>
      <w:r w:rsidRPr="00EB2BFA">
        <w:rPr>
          <w:color w:val="000000" w:themeColor="text1"/>
          <w:sz w:val="28"/>
          <w:szCs w:val="28"/>
        </w:rPr>
        <w:t>w)</w:t>
      </w:r>
    </w:p>
    <w:p w14:paraId="715D88CF"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sklearn.model_selection import cross_val_score</w:t>
      </w:r>
    </w:p>
    <w:p w14:paraId="2C56615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sklearn.svm import LinearSVC</w:t>
      </w:r>
    </w:p>
    <w:p w14:paraId="08E10F11"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sklearn.feature_extraction.text import TfidfVectorizer</w:t>
      </w:r>
    </w:p>
    <w:p w14:paraId="3D0BA517"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sklearn.pipeline import Pipeline</w:t>
      </w:r>
    </w:p>
    <w:p w14:paraId="02C939C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from</w:t>
      </w:r>
      <w:proofErr w:type="gramEnd"/>
      <w:r w:rsidRPr="00EB2BFA">
        <w:rPr>
          <w:color w:val="000000" w:themeColor="text1"/>
          <w:sz w:val="28"/>
          <w:szCs w:val="28"/>
        </w:rPr>
        <w:t xml:space="preserve"> sklearn.compose import ColumnTransformer</w:t>
      </w:r>
    </w:p>
    <w:p w14:paraId="7CB93EC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import</w:t>
      </w:r>
      <w:proofErr w:type="gramEnd"/>
      <w:r w:rsidRPr="00EB2BFA">
        <w:rPr>
          <w:color w:val="000000" w:themeColor="text1"/>
          <w:sz w:val="28"/>
          <w:szCs w:val="28"/>
        </w:rPr>
        <w:t xml:space="preserve"> numpy as np</w:t>
      </w:r>
    </w:p>
    <w:p w14:paraId="69AA7C29" w14:textId="77777777" w:rsidR="00B53EEB" w:rsidRPr="00EB2BFA" w:rsidRDefault="00B53EEB" w:rsidP="00B53EEB">
      <w:pPr>
        <w:pStyle w:val="a3"/>
        <w:rPr>
          <w:color w:val="000000" w:themeColor="text1"/>
          <w:sz w:val="28"/>
          <w:szCs w:val="28"/>
        </w:rPr>
      </w:pPr>
    </w:p>
    <w:p w14:paraId="200A27D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X_all = </w:t>
      </w:r>
      <w:proofErr w:type="gramStart"/>
      <w:r w:rsidRPr="00EB2BFA">
        <w:rPr>
          <w:color w:val="000000" w:themeColor="text1"/>
          <w:sz w:val="28"/>
          <w:szCs w:val="28"/>
        </w:rPr>
        <w:t>data[</w:t>
      </w:r>
      <w:proofErr w:type="gramEnd"/>
      <w:r w:rsidRPr="00EB2BFA">
        <w:rPr>
          <w:color w:val="000000" w:themeColor="text1"/>
          <w:sz w:val="28"/>
          <w:szCs w:val="28"/>
        </w:rPr>
        <w:t>"clean_text"]</w:t>
      </w:r>
    </w:p>
    <w:p w14:paraId="40A74B08"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y_all = </w:t>
      </w:r>
      <w:proofErr w:type="gramStart"/>
      <w:r w:rsidRPr="00EB2BFA">
        <w:rPr>
          <w:color w:val="000000" w:themeColor="text1"/>
          <w:sz w:val="28"/>
          <w:szCs w:val="28"/>
        </w:rPr>
        <w:t>data[</w:t>
      </w:r>
      <w:proofErr w:type="gramEnd"/>
      <w:r w:rsidRPr="00EB2BFA">
        <w:rPr>
          <w:color w:val="000000" w:themeColor="text1"/>
          <w:sz w:val="28"/>
          <w:szCs w:val="28"/>
        </w:rPr>
        <w:t>"label"]</w:t>
      </w:r>
    </w:p>
    <w:p w14:paraId="6CF64945" w14:textId="77777777" w:rsidR="00B53EEB" w:rsidRPr="00EB2BFA" w:rsidRDefault="00B53EEB" w:rsidP="00B53EEB">
      <w:pPr>
        <w:pStyle w:val="a3"/>
        <w:rPr>
          <w:color w:val="000000" w:themeColor="text1"/>
          <w:sz w:val="28"/>
          <w:szCs w:val="28"/>
        </w:rPr>
      </w:pPr>
    </w:p>
    <w:p w14:paraId="3F65D454" w14:textId="77777777" w:rsidR="00B53EEB" w:rsidRPr="00EB2BFA" w:rsidRDefault="00B53EEB" w:rsidP="00B53EEB">
      <w:pPr>
        <w:pStyle w:val="a3"/>
        <w:rPr>
          <w:color w:val="000000" w:themeColor="text1"/>
          <w:sz w:val="28"/>
          <w:szCs w:val="28"/>
        </w:rPr>
      </w:pPr>
      <w:r w:rsidRPr="00EB2BFA">
        <w:rPr>
          <w:color w:val="000000" w:themeColor="text1"/>
          <w:sz w:val="28"/>
          <w:szCs w:val="28"/>
        </w:rPr>
        <w:t># Word TF-IDF</w:t>
      </w:r>
    </w:p>
    <w:p w14:paraId="408F628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word_vectorizer = </w:t>
      </w:r>
      <w:proofErr w:type="gramStart"/>
      <w:r w:rsidRPr="00EB2BFA">
        <w:rPr>
          <w:color w:val="000000" w:themeColor="text1"/>
          <w:sz w:val="28"/>
          <w:szCs w:val="28"/>
        </w:rPr>
        <w:t>TfidfVectorizer(</w:t>
      </w:r>
      <w:proofErr w:type="gramEnd"/>
    </w:p>
    <w:p w14:paraId="57C37782"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analyzer</w:t>
      </w:r>
      <w:proofErr w:type="gramEnd"/>
      <w:r w:rsidRPr="00EB2BFA">
        <w:rPr>
          <w:color w:val="000000" w:themeColor="text1"/>
          <w:sz w:val="28"/>
          <w:szCs w:val="28"/>
        </w:rPr>
        <w:t>="word",</w:t>
      </w:r>
    </w:p>
    <w:p w14:paraId="00CCA559"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max_features=50000</w:t>
      </w:r>
    </w:p>
    <w:p w14:paraId="45F0091E"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249AB02C" w14:textId="77777777" w:rsidR="00B53EEB" w:rsidRPr="00EB2BFA" w:rsidRDefault="00B53EEB" w:rsidP="00B53EEB">
      <w:pPr>
        <w:pStyle w:val="a3"/>
        <w:rPr>
          <w:color w:val="000000" w:themeColor="text1"/>
          <w:sz w:val="28"/>
          <w:szCs w:val="28"/>
        </w:rPr>
      </w:pPr>
    </w:p>
    <w:p w14:paraId="5D6558FB"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Char TF-IDF</w:t>
      </w:r>
    </w:p>
    <w:p w14:paraId="14137C96"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char_vectorizer = </w:t>
      </w:r>
      <w:proofErr w:type="gramStart"/>
      <w:r w:rsidRPr="00EB2BFA">
        <w:rPr>
          <w:color w:val="000000" w:themeColor="text1"/>
          <w:sz w:val="28"/>
          <w:szCs w:val="28"/>
        </w:rPr>
        <w:t>TfidfVectorizer(</w:t>
      </w:r>
      <w:proofErr w:type="gramEnd"/>
    </w:p>
    <w:p w14:paraId="4A9F5371"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analyzer</w:t>
      </w:r>
      <w:proofErr w:type="gramEnd"/>
      <w:r w:rsidRPr="00EB2BFA">
        <w:rPr>
          <w:color w:val="000000" w:themeColor="text1"/>
          <w:sz w:val="28"/>
          <w:szCs w:val="28"/>
        </w:rPr>
        <w:t>="char",</w:t>
      </w:r>
    </w:p>
    <w:p w14:paraId="5D5104CB"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ngram_range</w:t>
      </w:r>
      <w:proofErr w:type="gramStart"/>
      <w:r w:rsidRPr="00EB2BFA">
        <w:rPr>
          <w:color w:val="000000" w:themeColor="text1"/>
          <w:sz w:val="28"/>
          <w:szCs w:val="28"/>
        </w:rPr>
        <w:t>=(</w:t>
      </w:r>
      <w:proofErr w:type="gramEnd"/>
      <w:r w:rsidRPr="00EB2BFA">
        <w:rPr>
          <w:color w:val="000000" w:themeColor="text1"/>
          <w:sz w:val="28"/>
          <w:szCs w:val="28"/>
        </w:rPr>
        <w:t>3,5),</w:t>
      </w:r>
    </w:p>
    <w:p w14:paraId="0831CB6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max_features=50000</w:t>
      </w:r>
    </w:p>
    <w:p w14:paraId="7955A262"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654373A0" w14:textId="77777777" w:rsidR="00B53EEB" w:rsidRPr="00EB2BFA" w:rsidRDefault="00B53EEB" w:rsidP="00B53EEB">
      <w:pPr>
        <w:pStyle w:val="a3"/>
        <w:rPr>
          <w:color w:val="000000" w:themeColor="text1"/>
          <w:sz w:val="28"/>
          <w:szCs w:val="28"/>
        </w:rPr>
      </w:pPr>
    </w:p>
    <w:p w14:paraId="09E345DB"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features</w:t>
      </w:r>
      <w:proofErr w:type="gramEnd"/>
      <w:r w:rsidRPr="00EB2BFA">
        <w:rPr>
          <w:color w:val="000000" w:themeColor="text1"/>
          <w:sz w:val="28"/>
          <w:szCs w:val="28"/>
        </w:rPr>
        <w:t xml:space="preserve"> = ColumnTransformer([</w:t>
      </w:r>
    </w:p>
    <w:p w14:paraId="6EFB8A7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("word_tfidf", word_vectorizer, "clean_text"),</w:t>
      </w:r>
    </w:p>
    <w:p w14:paraId="42FCFCDC"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("char_tfidf", char_vectorizer, "clean_text")</w:t>
      </w:r>
    </w:p>
    <w:p w14:paraId="7E7D4BC6"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27D0F28D" w14:textId="77777777" w:rsidR="00B53EEB" w:rsidRPr="00EB2BFA" w:rsidRDefault="00B53EEB" w:rsidP="00B53EEB">
      <w:pPr>
        <w:pStyle w:val="a3"/>
        <w:rPr>
          <w:color w:val="000000" w:themeColor="text1"/>
          <w:sz w:val="28"/>
          <w:szCs w:val="28"/>
        </w:rPr>
      </w:pPr>
    </w:p>
    <w:p w14:paraId="1413F77D"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model</w:t>
      </w:r>
      <w:proofErr w:type="gramEnd"/>
      <w:r w:rsidRPr="00EB2BFA">
        <w:rPr>
          <w:color w:val="000000" w:themeColor="text1"/>
          <w:sz w:val="28"/>
          <w:szCs w:val="28"/>
        </w:rPr>
        <w:t xml:space="preserve"> = Pipeline([</w:t>
      </w:r>
    </w:p>
    <w:p w14:paraId="5D0A3B1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features</w:t>
      </w:r>
      <w:proofErr w:type="gramEnd"/>
      <w:r w:rsidRPr="00EB2BFA">
        <w:rPr>
          <w:color w:val="000000" w:themeColor="text1"/>
          <w:sz w:val="28"/>
          <w:szCs w:val="28"/>
        </w:rPr>
        <w:t>", features),</w:t>
      </w:r>
    </w:p>
    <w:p w14:paraId="6C8ADD6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("svm", </w:t>
      </w:r>
      <w:proofErr w:type="gramStart"/>
      <w:r w:rsidRPr="00EB2BFA">
        <w:rPr>
          <w:color w:val="000000" w:themeColor="text1"/>
          <w:sz w:val="28"/>
          <w:szCs w:val="28"/>
        </w:rPr>
        <w:t>LinearSVC(</w:t>
      </w:r>
      <w:proofErr w:type="gramEnd"/>
      <w:r w:rsidRPr="00EB2BFA">
        <w:rPr>
          <w:color w:val="000000" w:themeColor="text1"/>
          <w:sz w:val="28"/>
          <w:szCs w:val="28"/>
        </w:rPr>
        <w:t>))</w:t>
      </w:r>
    </w:p>
    <w:p w14:paraId="265C29F5"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38C273BF" w14:textId="77777777" w:rsidR="00B53EEB" w:rsidRPr="00EB2BFA" w:rsidRDefault="00B53EEB" w:rsidP="00B53EEB">
      <w:pPr>
        <w:pStyle w:val="a3"/>
        <w:rPr>
          <w:color w:val="000000" w:themeColor="text1"/>
          <w:sz w:val="28"/>
          <w:szCs w:val="28"/>
        </w:rPr>
      </w:pPr>
    </w:p>
    <w:p w14:paraId="16DF34C4" w14:textId="77777777" w:rsidR="00B53EEB" w:rsidRPr="00EB2BFA" w:rsidRDefault="00B53EEB" w:rsidP="00B53EEB">
      <w:pPr>
        <w:pStyle w:val="a3"/>
        <w:rPr>
          <w:color w:val="000000" w:themeColor="text1"/>
          <w:sz w:val="28"/>
          <w:szCs w:val="28"/>
        </w:rPr>
      </w:pPr>
      <w:r w:rsidRPr="00EB2BFA">
        <w:rPr>
          <w:color w:val="000000" w:themeColor="text1"/>
          <w:sz w:val="28"/>
          <w:szCs w:val="28"/>
        </w:rPr>
        <w:t># 10-fold cross validation</w:t>
      </w:r>
    </w:p>
    <w:p w14:paraId="0BF7F688"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scores</w:t>
      </w:r>
      <w:proofErr w:type="gramEnd"/>
      <w:r w:rsidRPr="00EB2BFA">
        <w:rPr>
          <w:color w:val="000000" w:themeColor="text1"/>
          <w:sz w:val="28"/>
          <w:szCs w:val="28"/>
        </w:rPr>
        <w:t xml:space="preserve"> = cross_val_score(</w:t>
      </w:r>
    </w:p>
    <w:p w14:paraId="42B9832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model</w:t>
      </w:r>
      <w:proofErr w:type="gramEnd"/>
      <w:r w:rsidRPr="00EB2BFA">
        <w:rPr>
          <w:color w:val="000000" w:themeColor="text1"/>
          <w:sz w:val="28"/>
          <w:szCs w:val="28"/>
        </w:rPr>
        <w:t>,</w:t>
      </w:r>
    </w:p>
    <w:p w14:paraId="61E8DDB5"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data</w:t>
      </w:r>
      <w:proofErr w:type="gramEnd"/>
      <w:r w:rsidRPr="00EB2BFA">
        <w:rPr>
          <w:color w:val="000000" w:themeColor="text1"/>
          <w:sz w:val="28"/>
          <w:szCs w:val="28"/>
        </w:rPr>
        <w:t>,</w:t>
      </w:r>
    </w:p>
    <w:p w14:paraId="3D8E5C98" w14:textId="77777777" w:rsidR="00B53EEB" w:rsidRPr="00EB2BFA" w:rsidRDefault="00B53EEB" w:rsidP="00B53EEB">
      <w:pPr>
        <w:pStyle w:val="a3"/>
        <w:rPr>
          <w:color w:val="000000" w:themeColor="text1"/>
          <w:sz w:val="28"/>
          <w:szCs w:val="28"/>
        </w:rPr>
      </w:pPr>
      <w:r w:rsidRPr="00EB2BFA">
        <w:rPr>
          <w:color w:val="000000" w:themeColor="text1"/>
          <w:sz w:val="28"/>
          <w:szCs w:val="28"/>
        </w:rPr>
        <w:lastRenderedPageBreak/>
        <w:t xml:space="preserve">    </w:t>
      </w:r>
      <w:proofErr w:type="gramStart"/>
      <w:r w:rsidRPr="00EB2BFA">
        <w:rPr>
          <w:color w:val="000000" w:themeColor="text1"/>
          <w:sz w:val="28"/>
          <w:szCs w:val="28"/>
        </w:rPr>
        <w:t>data[</w:t>
      </w:r>
      <w:proofErr w:type="gramEnd"/>
      <w:r w:rsidRPr="00EB2BFA">
        <w:rPr>
          <w:color w:val="000000" w:themeColor="text1"/>
          <w:sz w:val="28"/>
          <w:szCs w:val="28"/>
        </w:rPr>
        <w:t>"label"],</w:t>
      </w:r>
    </w:p>
    <w:p w14:paraId="19830604"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cv=</w:t>
      </w:r>
      <w:proofErr w:type="gramEnd"/>
      <w:r w:rsidRPr="00EB2BFA">
        <w:rPr>
          <w:color w:val="000000" w:themeColor="text1"/>
          <w:sz w:val="28"/>
          <w:szCs w:val="28"/>
        </w:rPr>
        <w:t>10,</w:t>
      </w:r>
    </w:p>
    <w:p w14:paraId="528A9647"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w:t>
      </w:r>
      <w:proofErr w:type="gramStart"/>
      <w:r w:rsidRPr="00EB2BFA">
        <w:rPr>
          <w:color w:val="000000" w:themeColor="text1"/>
          <w:sz w:val="28"/>
          <w:szCs w:val="28"/>
        </w:rPr>
        <w:t>scoring</w:t>
      </w:r>
      <w:proofErr w:type="gramEnd"/>
      <w:r w:rsidRPr="00EB2BFA">
        <w:rPr>
          <w:color w:val="000000" w:themeColor="text1"/>
          <w:sz w:val="28"/>
          <w:szCs w:val="28"/>
        </w:rPr>
        <w:t>="accuracy",</w:t>
      </w:r>
    </w:p>
    <w:p w14:paraId="29B3FEEE" w14:textId="77777777" w:rsidR="00B53EEB" w:rsidRPr="00EB2BFA" w:rsidRDefault="00B53EEB" w:rsidP="00B53EEB">
      <w:pPr>
        <w:pStyle w:val="a3"/>
        <w:rPr>
          <w:color w:val="000000" w:themeColor="text1"/>
          <w:sz w:val="28"/>
          <w:szCs w:val="28"/>
        </w:rPr>
      </w:pPr>
      <w:r w:rsidRPr="00EB2BFA">
        <w:rPr>
          <w:color w:val="000000" w:themeColor="text1"/>
          <w:sz w:val="28"/>
          <w:szCs w:val="28"/>
        </w:rPr>
        <w:t xml:space="preserve">    n_jobs=-1</w:t>
      </w:r>
    </w:p>
    <w:p w14:paraId="7947C1D4" w14:textId="77777777" w:rsidR="00B53EEB" w:rsidRPr="00EB2BFA" w:rsidRDefault="00B53EEB" w:rsidP="00B53EEB">
      <w:pPr>
        <w:pStyle w:val="a3"/>
        <w:rPr>
          <w:color w:val="000000" w:themeColor="text1"/>
          <w:sz w:val="28"/>
          <w:szCs w:val="28"/>
        </w:rPr>
      </w:pPr>
      <w:r w:rsidRPr="00EB2BFA">
        <w:rPr>
          <w:color w:val="000000" w:themeColor="text1"/>
          <w:sz w:val="28"/>
          <w:szCs w:val="28"/>
        </w:rPr>
        <w:t>)</w:t>
      </w:r>
    </w:p>
    <w:p w14:paraId="50E3EC42" w14:textId="77777777" w:rsidR="00B53EEB" w:rsidRPr="00EB2BFA" w:rsidRDefault="00B53EEB" w:rsidP="00B53EEB">
      <w:pPr>
        <w:pStyle w:val="a3"/>
        <w:rPr>
          <w:color w:val="000000" w:themeColor="text1"/>
          <w:sz w:val="28"/>
          <w:szCs w:val="28"/>
        </w:rPr>
      </w:pPr>
    </w:p>
    <w:p w14:paraId="52EB7EC3"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"Fold Accuracies:", scores)</w:t>
      </w:r>
    </w:p>
    <w:p w14:paraId="2F6AD010"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"Mean Accuracy:", np.mean(scores))</w:t>
      </w:r>
    </w:p>
    <w:p w14:paraId="2FBCCBC2" w14:textId="77777777"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"Std Deviation:", np.std(scores))</w:t>
      </w:r>
    </w:p>
    <w:p w14:paraId="0E0A789D" w14:textId="78E19210" w:rsidR="00B53EEB" w:rsidRPr="00EB2BFA" w:rsidRDefault="00B53EEB" w:rsidP="00B53EEB">
      <w:pPr>
        <w:pStyle w:val="a3"/>
        <w:rPr>
          <w:color w:val="000000" w:themeColor="text1"/>
          <w:sz w:val="28"/>
          <w:szCs w:val="28"/>
        </w:rPr>
      </w:pPr>
      <w:proofErr w:type="gramStart"/>
      <w:r w:rsidRPr="00EB2BFA">
        <w:rPr>
          <w:color w:val="000000" w:themeColor="text1"/>
          <w:sz w:val="28"/>
          <w:szCs w:val="28"/>
        </w:rPr>
        <w:t>print(</w:t>
      </w:r>
      <w:proofErr w:type="gramEnd"/>
      <w:r w:rsidRPr="00EB2BFA">
        <w:rPr>
          <w:color w:val="000000" w:themeColor="text1"/>
          <w:sz w:val="28"/>
          <w:szCs w:val="28"/>
        </w:rPr>
        <w:t>df.columns)</w:t>
      </w:r>
    </w:p>
    <w:sectPr w:rsidR="00B53EEB" w:rsidRPr="00EB2BFA" w:rsidSect="005F7A3E">
      <w:footerReference w:type="even" r:id="rId32"/>
      <w:footerReference w:type="default" r:id="rId33"/>
      <w:footerReference w:type="first" r:id="rId34"/>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F677F0" w14:textId="77777777" w:rsidR="00E95773" w:rsidRDefault="00E95773">
      <w:pPr>
        <w:spacing w:after="0" w:line="240" w:lineRule="auto"/>
      </w:pPr>
      <w:r>
        <w:separator/>
      </w:r>
    </w:p>
  </w:endnote>
  <w:endnote w:type="continuationSeparator" w:id="0">
    <w:p w14:paraId="55BA3A67" w14:textId="77777777" w:rsidR="00E95773" w:rsidRDefault="00E957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50F9C5" w14:textId="77777777" w:rsidR="00AA797D" w:rsidRDefault="00AA797D">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58AC785" w14:textId="77777777" w:rsidR="00AA797D" w:rsidRDefault="00AA797D">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EF556" w14:textId="77777777" w:rsidR="00AA797D" w:rsidRDefault="00AA797D">
    <w:pPr>
      <w:spacing w:after="0" w:line="259" w:lineRule="auto"/>
      <w:ind w:left="0" w:right="4616" w:firstLine="0"/>
      <w:jc w:val="right"/>
    </w:pPr>
    <w:r>
      <w:fldChar w:fldCharType="begin"/>
    </w:r>
    <w:r>
      <w:instrText xml:space="preserve"> PAGE   \* MERGEFORMAT </w:instrText>
    </w:r>
    <w:r>
      <w:fldChar w:fldCharType="separate"/>
    </w:r>
    <w:r w:rsidR="00F37C90" w:rsidRPr="00F37C90">
      <w:rPr>
        <w:noProof/>
        <w:sz w:val="24"/>
      </w:rPr>
      <w:t>ix</w:t>
    </w:r>
    <w:r>
      <w:rPr>
        <w:sz w:val="24"/>
      </w:rPr>
      <w:fldChar w:fldCharType="end"/>
    </w:r>
    <w:r>
      <w:rPr>
        <w:sz w:val="24"/>
      </w:rPr>
      <w:t xml:space="preserve"> </w:t>
    </w:r>
  </w:p>
  <w:p w14:paraId="6246BED4" w14:textId="77777777" w:rsidR="00AA797D" w:rsidRDefault="00AA797D">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597C0A" w14:textId="77777777" w:rsidR="00AA797D" w:rsidRDefault="00AA797D">
    <w:pPr>
      <w:spacing w:after="0" w:line="259" w:lineRule="auto"/>
      <w:ind w:left="0" w:firstLine="0"/>
      <w:jc w:val="left"/>
    </w:pPr>
    <w:r>
      <w:rPr>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5F783" w14:textId="77777777" w:rsidR="00AA797D" w:rsidRDefault="00AA797D">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5419696"/>
      <w:docPartObj>
        <w:docPartGallery w:val="Page Numbers (Bottom of Page)"/>
        <w:docPartUnique/>
      </w:docPartObj>
    </w:sdtPr>
    <w:sdtEndPr>
      <w:rPr>
        <w:noProof/>
      </w:rPr>
    </w:sdtEndPr>
    <w:sdtContent>
      <w:p w14:paraId="1483015D" w14:textId="77777777" w:rsidR="00AA797D" w:rsidRDefault="00AA797D">
        <w:pPr>
          <w:pStyle w:val="a9"/>
          <w:jc w:val="center"/>
        </w:pPr>
        <w:r>
          <w:fldChar w:fldCharType="begin"/>
        </w:r>
        <w:r>
          <w:instrText xml:space="preserve"> PAGE   \* MERGEFORMAT </w:instrText>
        </w:r>
        <w:r>
          <w:fldChar w:fldCharType="separate"/>
        </w:r>
        <w:r w:rsidR="00F37C90">
          <w:rPr>
            <w:noProof/>
          </w:rPr>
          <w:t>15</w:t>
        </w:r>
        <w:r>
          <w:rPr>
            <w:noProof/>
          </w:rPr>
          <w:fldChar w:fldCharType="end"/>
        </w:r>
      </w:p>
    </w:sdtContent>
  </w:sdt>
  <w:p w14:paraId="00D8019D" w14:textId="77777777" w:rsidR="00AA797D" w:rsidRDefault="00AA797D">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8EAA83" w14:textId="77777777" w:rsidR="00AA797D" w:rsidRDefault="00AA797D">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A517DA" w14:textId="77777777" w:rsidR="00E95773" w:rsidRDefault="00E95773">
      <w:pPr>
        <w:spacing w:after="0" w:line="240" w:lineRule="auto"/>
      </w:pPr>
      <w:r>
        <w:separator/>
      </w:r>
    </w:p>
  </w:footnote>
  <w:footnote w:type="continuationSeparator" w:id="0">
    <w:p w14:paraId="50BC7B4F" w14:textId="77777777" w:rsidR="00E95773" w:rsidRDefault="00E957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5636A"/>
    <w:multiLevelType w:val="multilevel"/>
    <w:tmpl w:val="505AEB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BB10A82"/>
    <w:multiLevelType w:val="hybridMultilevel"/>
    <w:tmpl w:val="E8F810D6"/>
    <w:lvl w:ilvl="0" w:tplc="C4F46E6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BF6232"/>
    <w:multiLevelType w:val="multilevel"/>
    <w:tmpl w:val="DA92C636"/>
    <w:lvl w:ilvl="0">
      <w:start w:val="5"/>
      <w:numFmt w:val="decimal"/>
      <w:lvlText w:val="%1."/>
      <w:lvlJc w:val="left"/>
      <w:pPr>
        <w:ind w:left="450" w:hanging="450"/>
      </w:pPr>
      <w:rPr>
        <w:rFonts w:hint="default"/>
      </w:rPr>
    </w:lvl>
    <w:lvl w:ilvl="1">
      <w:start w:val="1"/>
      <w:numFmt w:val="decimal"/>
      <w:lvlText w:val="%1.%2."/>
      <w:lvlJc w:val="left"/>
      <w:pPr>
        <w:ind w:left="710" w:hanging="72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1050" w:hanging="108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390" w:hanging="1440"/>
      </w:pPr>
      <w:rPr>
        <w:rFonts w:hint="default"/>
      </w:rPr>
    </w:lvl>
    <w:lvl w:ilvl="6">
      <w:start w:val="1"/>
      <w:numFmt w:val="decimal"/>
      <w:lvlText w:val="%1.%2.%3.%4.%5.%6.%7."/>
      <w:lvlJc w:val="left"/>
      <w:pPr>
        <w:ind w:left="1740" w:hanging="1800"/>
      </w:pPr>
      <w:rPr>
        <w:rFonts w:hint="default"/>
      </w:rPr>
    </w:lvl>
    <w:lvl w:ilvl="7">
      <w:start w:val="1"/>
      <w:numFmt w:val="decimal"/>
      <w:lvlText w:val="%1.%2.%3.%4.%5.%6.%7.%8."/>
      <w:lvlJc w:val="left"/>
      <w:pPr>
        <w:ind w:left="1730" w:hanging="1800"/>
      </w:pPr>
      <w:rPr>
        <w:rFonts w:hint="default"/>
      </w:rPr>
    </w:lvl>
    <w:lvl w:ilvl="8">
      <w:start w:val="1"/>
      <w:numFmt w:val="decimal"/>
      <w:lvlText w:val="%1.%2.%3.%4.%5.%6.%7.%8.%9."/>
      <w:lvlJc w:val="left"/>
      <w:pPr>
        <w:ind w:left="2080" w:hanging="2160"/>
      </w:pPr>
      <w:rPr>
        <w:rFonts w:hint="default"/>
      </w:rPr>
    </w:lvl>
  </w:abstractNum>
  <w:abstractNum w:abstractNumId="3">
    <w:nsid w:val="27E95155"/>
    <w:multiLevelType w:val="multilevel"/>
    <w:tmpl w:val="07BE7DD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2BFE6EAD"/>
    <w:multiLevelType w:val="multilevel"/>
    <w:tmpl w:val="07BE7DD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F231924"/>
    <w:multiLevelType w:val="multilevel"/>
    <w:tmpl w:val="5DA4C7D2"/>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F94742F"/>
    <w:multiLevelType w:val="hybridMultilevel"/>
    <w:tmpl w:val="485C7E72"/>
    <w:lvl w:ilvl="0" w:tplc="04090001">
      <w:start w:val="1"/>
      <w:numFmt w:val="bullet"/>
      <w:lvlText w:val=""/>
      <w:lvlJc w:val="left"/>
      <w:pPr>
        <w:ind w:left="720" w:hanging="360"/>
      </w:pPr>
      <w:rPr>
        <w:rFonts w:ascii="Symbol" w:hAnsi="Symbol" w:hint="default"/>
      </w:rPr>
    </w:lvl>
    <w:lvl w:ilvl="1" w:tplc="607497F0">
      <w:start w:val="5"/>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2D02B8"/>
    <w:multiLevelType w:val="multilevel"/>
    <w:tmpl w:val="44C2298E"/>
    <w:lvl w:ilvl="0">
      <w:start w:val="5"/>
      <w:numFmt w:val="decimal"/>
      <w:lvlText w:val="%1."/>
      <w:lvlJc w:val="left"/>
      <w:pPr>
        <w:ind w:left="450" w:hanging="450"/>
      </w:pPr>
      <w:rPr>
        <w:rFonts w:hint="default"/>
      </w:rPr>
    </w:lvl>
    <w:lvl w:ilvl="1">
      <w:start w:val="1"/>
      <w:numFmt w:val="decimal"/>
      <w:lvlText w:val="%1.%2."/>
      <w:lvlJc w:val="left"/>
      <w:pPr>
        <w:ind w:left="710" w:hanging="720"/>
      </w:pPr>
      <w:rPr>
        <w:rFonts w:hint="default"/>
      </w:rPr>
    </w:lvl>
    <w:lvl w:ilvl="2">
      <w:start w:val="1"/>
      <w:numFmt w:val="decimal"/>
      <w:lvlText w:val="%1.%2.%3."/>
      <w:lvlJc w:val="left"/>
      <w:pPr>
        <w:ind w:left="700" w:hanging="720"/>
      </w:pPr>
      <w:rPr>
        <w:rFonts w:hint="default"/>
        <w:b/>
        <w:bCs/>
      </w:rPr>
    </w:lvl>
    <w:lvl w:ilvl="3">
      <w:start w:val="1"/>
      <w:numFmt w:val="decimal"/>
      <w:lvlText w:val="%1.%2.%3.%4."/>
      <w:lvlJc w:val="left"/>
      <w:pPr>
        <w:ind w:left="1050" w:hanging="108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390" w:hanging="1440"/>
      </w:pPr>
      <w:rPr>
        <w:rFonts w:hint="default"/>
      </w:rPr>
    </w:lvl>
    <w:lvl w:ilvl="6">
      <w:start w:val="1"/>
      <w:numFmt w:val="decimal"/>
      <w:lvlText w:val="%1.%2.%3.%4.%5.%6.%7."/>
      <w:lvlJc w:val="left"/>
      <w:pPr>
        <w:ind w:left="1740" w:hanging="1800"/>
      </w:pPr>
      <w:rPr>
        <w:rFonts w:hint="default"/>
      </w:rPr>
    </w:lvl>
    <w:lvl w:ilvl="7">
      <w:start w:val="1"/>
      <w:numFmt w:val="decimal"/>
      <w:lvlText w:val="%1.%2.%3.%4.%5.%6.%7.%8."/>
      <w:lvlJc w:val="left"/>
      <w:pPr>
        <w:ind w:left="1730" w:hanging="1800"/>
      </w:pPr>
      <w:rPr>
        <w:rFonts w:hint="default"/>
      </w:rPr>
    </w:lvl>
    <w:lvl w:ilvl="8">
      <w:start w:val="1"/>
      <w:numFmt w:val="decimal"/>
      <w:lvlText w:val="%1.%2.%3.%4.%5.%6.%7.%8.%9."/>
      <w:lvlJc w:val="left"/>
      <w:pPr>
        <w:ind w:left="2080" w:hanging="2160"/>
      </w:pPr>
      <w:rPr>
        <w:rFonts w:hint="default"/>
      </w:rPr>
    </w:lvl>
  </w:abstractNum>
  <w:abstractNum w:abstractNumId="8">
    <w:nsid w:val="3EBD11CE"/>
    <w:multiLevelType w:val="multilevel"/>
    <w:tmpl w:val="7D30086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FF00E4A"/>
    <w:multiLevelType w:val="multilevel"/>
    <w:tmpl w:val="C4AA6982"/>
    <w:lvl w:ilvl="0">
      <w:start w:val="6"/>
      <w:numFmt w:val="decimal"/>
      <w:lvlText w:val="%1."/>
      <w:lvlJc w:val="left"/>
      <w:pPr>
        <w:ind w:left="450" w:hanging="450"/>
      </w:pPr>
      <w:rPr>
        <w:rFonts w:hint="default"/>
      </w:rPr>
    </w:lvl>
    <w:lvl w:ilvl="1">
      <w:start w:val="1"/>
      <w:numFmt w:val="decimal"/>
      <w:lvlText w:val="%1.%2."/>
      <w:lvlJc w:val="left"/>
      <w:pPr>
        <w:ind w:left="710" w:hanging="72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1050" w:hanging="108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390" w:hanging="1440"/>
      </w:pPr>
      <w:rPr>
        <w:rFonts w:hint="default"/>
      </w:rPr>
    </w:lvl>
    <w:lvl w:ilvl="6">
      <w:start w:val="1"/>
      <w:numFmt w:val="decimal"/>
      <w:lvlText w:val="%1.%2.%3.%4.%5.%6.%7."/>
      <w:lvlJc w:val="left"/>
      <w:pPr>
        <w:ind w:left="1740" w:hanging="1800"/>
      </w:pPr>
      <w:rPr>
        <w:rFonts w:hint="default"/>
      </w:rPr>
    </w:lvl>
    <w:lvl w:ilvl="7">
      <w:start w:val="1"/>
      <w:numFmt w:val="decimal"/>
      <w:lvlText w:val="%1.%2.%3.%4.%5.%6.%7.%8."/>
      <w:lvlJc w:val="left"/>
      <w:pPr>
        <w:ind w:left="1730" w:hanging="1800"/>
      </w:pPr>
      <w:rPr>
        <w:rFonts w:hint="default"/>
      </w:rPr>
    </w:lvl>
    <w:lvl w:ilvl="8">
      <w:start w:val="1"/>
      <w:numFmt w:val="decimal"/>
      <w:lvlText w:val="%1.%2.%3.%4.%5.%6.%7.%8.%9."/>
      <w:lvlJc w:val="left"/>
      <w:pPr>
        <w:ind w:left="2080" w:hanging="2160"/>
      </w:pPr>
      <w:rPr>
        <w:rFonts w:hint="default"/>
      </w:rPr>
    </w:lvl>
  </w:abstractNum>
  <w:abstractNum w:abstractNumId="10">
    <w:nsid w:val="46DC3755"/>
    <w:multiLevelType w:val="hybridMultilevel"/>
    <w:tmpl w:val="62885A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75721ED"/>
    <w:multiLevelType w:val="multilevel"/>
    <w:tmpl w:val="70AC0D50"/>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57EB288B"/>
    <w:multiLevelType w:val="multilevel"/>
    <w:tmpl w:val="32D456FA"/>
    <w:lvl w:ilvl="0">
      <w:start w:val="4"/>
      <w:numFmt w:val="decimal"/>
      <w:lvlText w:val="%1."/>
      <w:lvlJc w:val="left"/>
      <w:pPr>
        <w:ind w:left="450" w:hanging="450"/>
      </w:pPr>
      <w:rPr>
        <w:rFonts w:hint="default"/>
      </w:rPr>
    </w:lvl>
    <w:lvl w:ilvl="1">
      <w:start w:val="1"/>
      <w:numFmt w:val="decimal"/>
      <w:lvlText w:val="%1.%2."/>
      <w:lvlJc w:val="left"/>
      <w:pPr>
        <w:ind w:left="710" w:hanging="72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1050" w:hanging="108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390" w:hanging="1440"/>
      </w:pPr>
      <w:rPr>
        <w:rFonts w:hint="default"/>
      </w:rPr>
    </w:lvl>
    <w:lvl w:ilvl="6">
      <w:start w:val="1"/>
      <w:numFmt w:val="decimal"/>
      <w:lvlText w:val="%1.%2.%3.%4.%5.%6.%7."/>
      <w:lvlJc w:val="left"/>
      <w:pPr>
        <w:ind w:left="1740" w:hanging="1800"/>
      </w:pPr>
      <w:rPr>
        <w:rFonts w:hint="default"/>
      </w:rPr>
    </w:lvl>
    <w:lvl w:ilvl="7">
      <w:start w:val="1"/>
      <w:numFmt w:val="decimal"/>
      <w:lvlText w:val="%1.%2.%3.%4.%5.%6.%7.%8."/>
      <w:lvlJc w:val="left"/>
      <w:pPr>
        <w:ind w:left="1730" w:hanging="1800"/>
      </w:pPr>
      <w:rPr>
        <w:rFonts w:hint="default"/>
      </w:rPr>
    </w:lvl>
    <w:lvl w:ilvl="8">
      <w:start w:val="1"/>
      <w:numFmt w:val="decimal"/>
      <w:lvlText w:val="%1.%2.%3.%4.%5.%6.%7.%8.%9."/>
      <w:lvlJc w:val="left"/>
      <w:pPr>
        <w:ind w:left="2080" w:hanging="2160"/>
      </w:pPr>
      <w:rPr>
        <w:rFonts w:hint="default"/>
      </w:rPr>
    </w:lvl>
  </w:abstractNum>
  <w:abstractNum w:abstractNumId="13">
    <w:nsid w:val="5F515E13"/>
    <w:multiLevelType w:val="hybridMultilevel"/>
    <w:tmpl w:val="7606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5C22F3"/>
    <w:multiLevelType w:val="multilevel"/>
    <w:tmpl w:val="A26202EE"/>
    <w:lvl w:ilvl="0">
      <w:start w:val="1"/>
      <w:numFmt w:val="decimal"/>
      <w:lvlText w:val="%1."/>
      <w:lvlJc w:val="left"/>
      <w:pPr>
        <w:ind w:left="360" w:hanging="360"/>
      </w:pPr>
      <w:rPr>
        <w:rFonts w:hint="default"/>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D1E5D63"/>
    <w:multiLevelType w:val="multilevel"/>
    <w:tmpl w:val="C2CA5C8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7F96294"/>
    <w:multiLevelType w:val="hybridMultilevel"/>
    <w:tmpl w:val="4CC44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BC62B27"/>
    <w:multiLevelType w:val="multilevel"/>
    <w:tmpl w:val="4F96B1C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6"/>
  </w:num>
  <w:num w:numId="3">
    <w:abstractNumId w:val="13"/>
  </w:num>
  <w:num w:numId="4">
    <w:abstractNumId w:val="6"/>
  </w:num>
  <w:num w:numId="5">
    <w:abstractNumId w:val="1"/>
  </w:num>
  <w:num w:numId="6">
    <w:abstractNumId w:val="15"/>
  </w:num>
  <w:num w:numId="7">
    <w:abstractNumId w:val="0"/>
  </w:num>
  <w:num w:numId="8">
    <w:abstractNumId w:val="10"/>
  </w:num>
  <w:num w:numId="9">
    <w:abstractNumId w:val="17"/>
  </w:num>
  <w:num w:numId="10">
    <w:abstractNumId w:val="8"/>
  </w:num>
  <w:num w:numId="11">
    <w:abstractNumId w:val="5"/>
  </w:num>
  <w:num w:numId="12">
    <w:abstractNumId w:val="14"/>
  </w:num>
  <w:num w:numId="13">
    <w:abstractNumId w:val="12"/>
  </w:num>
  <w:num w:numId="14">
    <w:abstractNumId w:val="7"/>
  </w:num>
  <w:num w:numId="15">
    <w:abstractNumId w:val="9"/>
  </w:num>
  <w:num w:numId="16">
    <w:abstractNumId w:val="4"/>
  </w:num>
  <w:num w:numId="17">
    <w:abstractNumId w:val="11"/>
  </w:num>
  <w:num w:numId="18">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20"/>
    <w:rsid w:val="000064EC"/>
    <w:rsid w:val="0002103F"/>
    <w:rsid w:val="00021F4A"/>
    <w:rsid w:val="000553F2"/>
    <w:rsid w:val="0005744E"/>
    <w:rsid w:val="00063051"/>
    <w:rsid w:val="00084504"/>
    <w:rsid w:val="00091160"/>
    <w:rsid w:val="000B518F"/>
    <w:rsid w:val="000B76CA"/>
    <w:rsid w:val="000C2D15"/>
    <w:rsid w:val="000D13AB"/>
    <w:rsid w:val="000D1D08"/>
    <w:rsid w:val="000D5B7C"/>
    <w:rsid w:val="000F4F11"/>
    <w:rsid w:val="00100DC7"/>
    <w:rsid w:val="0010467B"/>
    <w:rsid w:val="00111089"/>
    <w:rsid w:val="0011133C"/>
    <w:rsid w:val="001139C6"/>
    <w:rsid w:val="00114776"/>
    <w:rsid w:val="001238C2"/>
    <w:rsid w:val="0012434C"/>
    <w:rsid w:val="00137441"/>
    <w:rsid w:val="0014139D"/>
    <w:rsid w:val="00141F94"/>
    <w:rsid w:val="00143AC2"/>
    <w:rsid w:val="00145849"/>
    <w:rsid w:val="0014586E"/>
    <w:rsid w:val="00160D80"/>
    <w:rsid w:val="00161D10"/>
    <w:rsid w:val="00164AC2"/>
    <w:rsid w:val="00167DB1"/>
    <w:rsid w:val="00176F7A"/>
    <w:rsid w:val="00191269"/>
    <w:rsid w:val="001A08F4"/>
    <w:rsid w:val="001A27FA"/>
    <w:rsid w:val="001C13E3"/>
    <w:rsid w:val="001F46C8"/>
    <w:rsid w:val="00200141"/>
    <w:rsid w:val="00262960"/>
    <w:rsid w:val="0026607F"/>
    <w:rsid w:val="002A5896"/>
    <w:rsid w:val="002B5EDF"/>
    <w:rsid w:val="002B63B2"/>
    <w:rsid w:val="002D1915"/>
    <w:rsid w:val="002E6448"/>
    <w:rsid w:val="002F5588"/>
    <w:rsid w:val="002F7BB2"/>
    <w:rsid w:val="003074DB"/>
    <w:rsid w:val="00321DAE"/>
    <w:rsid w:val="00321DEC"/>
    <w:rsid w:val="00325E45"/>
    <w:rsid w:val="00333218"/>
    <w:rsid w:val="00343E93"/>
    <w:rsid w:val="00344B96"/>
    <w:rsid w:val="003461DA"/>
    <w:rsid w:val="00346BA1"/>
    <w:rsid w:val="00362618"/>
    <w:rsid w:val="00364E96"/>
    <w:rsid w:val="00370F15"/>
    <w:rsid w:val="00373AEF"/>
    <w:rsid w:val="003749BC"/>
    <w:rsid w:val="00376F24"/>
    <w:rsid w:val="0038756D"/>
    <w:rsid w:val="003B11C0"/>
    <w:rsid w:val="003C3526"/>
    <w:rsid w:val="003C51FB"/>
    <w:rsid w:val="003D2C8D"/>
    <w:rsid w:val="003E30B5"/>
    <w:rsid w:val="00435E06"/>
    <w:rsid w:val="004407A5"/>
    <w:rsid w:val="00453651"/>
    <w:rsid w:val="00463412"/>
    <w:rsid w:val="00465C1C"/>
    <w:rsid w:val="004816C0"/>
    <w:rsid w:val="00486F30"/>
    <w:rsid w:val="004915AE"/>
    <w:rsid w:val="004A01D5"/>
    <w:rsid w:val="004C1695"/>
    <w:rsid w:val="004D370D"/>
    <w:rsid w:val="004F7BEF"/>
    <w:rsid w:val="00502BC5"/>
    <w:rsid w:val="00524C70"/>
    <w:rsid w:val="00527F3A"/>
    <w:rsid w:val="005354E4"/>
    <w:rsid w:val="00551682"/>
    <w:rsid w:val="005714F7"/>
    <w:rsid w:val="0057360C"/>
    <w:rsid w:val="00587C32"/>
    <w:rsid w:val="00597654"/>
    <w:rsid w:val="005A6DB7"/>
    <w:rsid w:val="005B75BC"/>
    <w:rsid w:val="005F6331"/>
    <w:rsid w:val="005F7A3E"/>
    <w:rsid w:val="006022C9"/>
    <w:rsid w:val="0060732E"/>
    <w:rsid w:val="00611802"/>
    <w:rsid w:val="00612E3E"/>
    <w:rsid w:val="00623AA5"/>
    <w:rsid w:val="00624EAE"/>
    <w:rsid w:val="006258FF"/>
    <w:rsid w:val="0063094F"/>
    <w:rsid w:val="006313B7"/>
    <w:rsid w:val="00631B95"/>
    <w:rsid w:val="00637C94"/>
    <w:rsid w:val="00642178"/>
    <w:rsid w:val="00647FCA"/>
    <w:rsid w:val="006A033A"/>
    <w:rsid w:val="006D43F5"/>
    <w:rsid w:val="006E62F6"/>
    <w:rsid w:val="00700BF9"/>
    <w:rsid w:val="007022A1"/>
    <w:rsid w:val="00711A42"/>
    <w:rsid w:val="007210CF"/>
    <w:rsid w:val="00723A29"/>
    <w:rsid w:val="00724C4B"/>
    <w:rsid w:val="00727032"/>
    <w:rsid w:val="007300C4"/>
    <w:rsid w:val="007428A3"/>
    <w:rsid w:val="00747D47"/>
    <w:rsid w:val="00774D34"/>
    <w:rsid w:val="00776362"/>
    <w:rsid w:val="00784E2C"/>
    <w:rsid w:val="00791C7A"/>
    <w:rsid w:val="00797F04"/>
    <w:rsid w:val="007A2BD5"/>
    <w:rsid w:val="007B2C0C"/>
    <w:rsid w:val="007F29B3"/>
    <w:rsid w:val="008245A1"/>
    <w:rsid w:val="00840E6E"/>
    <w:rsid w:val="00844BFC"/>
    <w:rsid w:val="00863DD3"/>
    <w:rsid w:val="00865B7B"/>
    <w:rsid w:val="008A0B93"/>
    <w:rsid w:val="008B421E"/>
    <w:rsid w:val="008C1A64"/>
    <w:rsid w:val="008D3765"/>
    <w:rsid w:val="008D730C"/>
    <w:rsid w:val="008F1DB6"/>
    <w:rsid w:val="008F2877"/>
    <w:rsid w:val="008F5927"/>
    <w:rsid w:val="008F5C64"/>
    <w:rsid w:val="009449BF"/>
    <w:rsid w:val="00947011"/>
    <w:rsid w:val="00950404"/>
    <w:rsid w:val="00952989"/>
    <w:rsid w:val="00954068"/>
    <w:rsid w:val="00957B15"/>
    <w:rsid w:val="00971A99"/>
    <w:rsid w:val="00990F77"/>
    <w:rsid w:val="00993D15"/>
    <w:rsid w:val="009B1591"/>
    <w:rsid w:val="009B3230"/>
    <w:rsid w:val="009C3745"/>
    <w:rsid w:val="009F1FB8"/>
    <w:rsid w:val="009F776D"/>
    <w:rsid w:val="00A16CCA"/>
    <w:rsid w:val="00A20398"/>
    <w:rsid w:val="00A208DC"/>
    <w:rsid w:val="00A2712A"/>
    <w:rsid w:val="00A36492"/>
    <w:rsid w:val="00A46346"/>
    <w:rsid w:val="00A61B16"/>
    <w:rsid w:val="00A7100F"/>
    <w:rsid w:val="00A75D32"/>
    <w:rsid w:val="00AA559B"/>
    <w:rsid w:val="00AA702D"/>
    <w:rsid w:val="00AA797D"/>
    <w:rsid w:val="00AB0618"/>
    <w:rsid w:val="00AB50E8"/>
    <w:rsid w:val="00AB60AF"/>
    <w:rsid w:val="00AC7869"/>
    <w:rsid w:val="00AD6286"/>
    <w:rsid w:val="00AF38E6"/>
    <w:rsid w:val="00AF6B69"/>
    <w:rsid w:val="00AF76AC"/>
    <w:rsid w:val="00B2517A"/>
    <w:rsid w:val="00B34E9A"/>
    <w:rsid w:val="00B47725"/>
    <w:rsid w:val="00B53EEB"/>
    <w:rsid w:val="00B7390F"/>
    <w:rsid w:val="00B771BF"/>
    <w:rsid w:val="00B80D41"/>
    <w:rsid w:val="00B87779"/>
    <w:rsid w:val="00B94297"/>
    <w:rsid w:val="00BA2E62"/>
    <w:rsid w:val="00BA6B4C"/>
    <w:rsid w:val="00BB3121"/>
    <w:rsid w:val="00BB38E4"/>
    <w:rsid w:val="00BE5CAE"/>
    <w:rsid w:val="00BE5F90"/>
    <w:rsid w:val="00C06831"/>
    <w:rsid w:val="00C1260E"/>
    <w:rsid w:val="00C35BBD"/>
    <w:rsid w:val="00C57901"/>
    <w:rsid w:val="00C77C09"/>
    <w:rsid w:val="00C801DB"/>
    <w:rsid w:val="00C80D1C"/>
    <w:rsid w:val="00C8411C"/>
    <w:rsid w:val="00C95221"/>
    <w:rsid w:val="00CB4572"/>
    <w:rsid w:val="00CD1780"/>
    <w:rsid w:val="00CE4CB0"/>
    <w:rsid w:val="00D106BD"/>
    <w:rsid w:val="00D17326"/>
    <w:rsid w:val="00D2520C"/>
    <w:rsid w:val="00D33F34"/>
    <w:rsid w:val="00D369C5"/>
    <w:rsid w:val="00D55878"/>
    <w:rsid w:val="00D62566"/>
    <w:rsid w:val="00D63914"/>
    <w:rsid w:val="00D70617"/>
    <w:rsid w:val="00D93C1D"/>
    <w:rsid w:val="00DB04BD"/>
    <w:rsid w:val="00DB286A"/>
    <w:rsid w:val="00DC0E52"/>
    <w:rsid w:val="00E05441"/>
    <w:rsid w:val="00E24728"/>
    <w:rsid w:val="00E263F0"/>
    <w:rsid w:val="00E4036C"/>
    <w:rsid w:val="00E445AB"/>
    <w:rsid w:val="00E525AA"/>
    <w:rsid w:val="00E55C20"/>
    <w:rsid w:val="00E62D11"/>
    <w:rsid w:val="00E6342B"/>
    <w:rsid w:val="00E95773"/>
    <w:rsid w:val="00EA2FA7"/>
    <w:rsid w:val="00EB2BFA"/>
    <w:rsid w:val="00EB50F2"/>
    <w:rsid w:val="00EC5CBE"/>
    <w:rsid w:val="00ED5450"/>
    <w:rsid w:val="00ED6FB8"/>
    <w:rsid w:val="00F04B3B"/>
    <w:rsid w:val="00F0689D"/>
    <w:rsid w:val="00F112E7"/>
    <w:rsid w:val="00F36E88"/>
    <w:rsid w:val="00F37C90"/>
    <w:rsid w:val="00F43BD9"/>
    <w:rsid w:val="00F449E5"/>
    <w:rsid w:val="00F544C9"/>
    <w:rsid w:val="00F825C0"/>
    <w:rsid w:val="00F949E2"/>
    <w:rsid w:val="00FA19BF"/>
    <w:rsid w:val="00FA6806"/>
    <w:rsid w:val="00FB1767"/>
    <w:rsid w:val="00FB18ED"/>
    <w:rsid w:val="00FB2DFB"/>
    <w:rsid w:val="00FB37F9"/>
    <w:rsid w:val="00FC19C4"/>
    <w:rsid w:val="00FD5A89"/>
    <w:rsid w:val="00FF2BAF"/>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عنوان 1 Char"/>
    <w:link w:val="1"/>
    <w:uiPriority w:val="9"/>
    <w:rPr>
      <w:rFonts w:ascii="Times New Roman" w:eastAsia="Times New Roman" w:hAnsi="Times New Roman" w:cs="Times New Roman"/>
      <w:b/>
      <w:color w:val="000000"/>
      <w:sz w:val="40"/>
    </w:rPr>
  </w:style>
  <w:style w:type="paragraph" w:styleId="10">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Normal (Web)"/>
    <w:basedOn w:val="a"/>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a4">
    <w:name w:val="Strong"/>
    <w:basedOn w:val="a0"/>
    <w:uiPriority w:val="22"/>
    <w:qFormat/>
    <w:rsid w:val="00E445AB"/>
    <w:rPr>
      <w:b/>
      <w:bCs/>
    </w:rPr>
  </w:style>
  <w:style w:type="character" w:styleId="a5">
    <w:name w:val="Emphasis"/>
    <w:basedOn w:val="a0"/>
    <w:uiPriority w:val="20"/>
    <w:qFormat/>
    <w:rsid w:val="00B47725"/>
    <w:rPr>
      <w:i/>
      <w:iCs/>
    </w:rPr>
  </w:style>
  <w:style w:type="paragraph" w:styleId="a6">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a7">
    <w:name w:val="TOC Heading"/>
    <w:basedOn w:val="1"/>
    <w:next w:val="a"/>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20">
    <w:name w:val="toc 2"/>
    <w:basedOn w:val="a"/>
    <w:next w:val="a"/>
    <w:autoRedefine/>
    <w:uiPriority w:val="39"/>
    <w:unhideWhenUsed/>
    <w:rsid w:val="002F7BB2"/>
    <w:pPr>
      <w:spacing w:after="100"/>
      <w:ind w:left="280"/>
    </w:pPr>
  </w:style>
  <w:style w:type="paragraph" w:styleId="30">
    <w:name w:val="toc 3"/>
    <w:basedOn w:val="a"/>
    <w:next w:val="a"/>
    <w:autoRedefine/>
    <w:uiPriority w:val="39"/>
    <w:unhideWhenUsed/>
    <w:rsid w:val="002F7BB2"/>
    <w:pPr>
      <w:spacing w:after="100"/>
      <w:ind w:left="560"/>
    </w:pPr>
  </w:style>
  <w:style w:type="character" w:styleId="Hyperlink">
    <w:name w:val="Hyperlink"/>
    <w:basedOn w:val="a0"/>
    <w:uiPriority w:val="99"/>
    <w:unhideWhenUsed/>
    <w:rsid w:val="002F7BB2"/>
    <w:rPr>
      <w:color w:val="0563C1" w:themeColor="hyperlink"/>
      <w:u w:val="single"/>
    </w:rPr>
  </w:style>
  <w:style w:type="paragraph" w:styleId="a8">
    <w:name w:val="header"/>
    <w:basedOn w:val="a"/>
    <w:link w:val="Char"/>
    <w:uiPriority w:val="99"/>
    <w:unhideWhenUsed/>
    <w:rsid w:val="000D13AB"/>
    <w:pPr>
      <w:tabs>
        <w:tab w:val="center" w:pos="4513"/>
        <w:tab w:val="right" w:pos="9026"/>
      </w:tabs>
      <w:spacing w:after="0" w:line="240" w:lineRule="auto"/>
    </w:pPr>
  </w:style>
  <w:style w:type="character" w:customStyle="1" w:styleId="Char">
    <w:name w:val="رأس الصفحة Char"/>
    <w:basedOn w:val="a0"/>
    <w:link w:val="a8"/>
    <w:uiPriority w:val="99"/>
    <w:rsid w:val="000D13AB"/>
    <w:rPr>
      <w:rFonts w:ascii="Times New Roman" w:eastAsia="Times New Roman" w:hAnsi="Times New Roman" w:cs="Times New Roman"/>
      <w:color w:val="000000"/>
      <w:sz w:val="28"/>
    </w:rPr>
  </w:style>
  <w:style w:type="paragraph" w:styleId="a9">
    <w:name w:val="footer"/>
    <w:basedOn w:val="a"/>
    <w:link w:val="Char0"/>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Char0">
    <w:name w:val="تذييل الصفحة Char"/>
    <w:basedOn w:val="a0"/>
    <w:link w:val="a9"/>
    <w:uiPriority w:val="99"/>
    <w:rsid w:val="000D13AB"/>
    <w:rPr>
      <w:rFonts w:cs="Times New Roman"/>
    </w:rPr>
  </w:style>
  <w:style w:type="paragraph" w:styleId="aa">
    <w:name w:val="caption"/>
    <w:basedOn w:val="a"/>
    <w:next w:val="a"/>
    <w:uiPriority w:val="35"/>
    <w:unhideWhenUsed/>
    <w:qFormat/>
    <w:rsid w:val="00370F15"/>
    <w:pPr>
      <w:spacing w:after="200" w:line="240" w:lineRule="auto"/>
    </w:pPr>
    <w:rPr>
      <w:i/>
      <w:iCs/>
      <w:color w:val="44546A" w:themeColor="text2"/>
      <w:sz w:val="18"/>
      <w:szCs w:val="18"/>
    </w:rPr>
  </w:style>
  <w:style w:type="paragraph" w:styleId="ab">
    <w:name w:val="table of figures"/>
    <w:basedOn w:val="a"/>
    <w:next w:val="a"/>
    <w:uiPriority w:val="99"/>
    <w:unhideWhenUsed/>
    <w:rsid w:val="00527F3A"/>
    <w:pPr>
      <w:spacing w:after="0"/>
      <w:ind w:left="0"/>
    </w:pPr>
  </w:style>
  <w:style w:type="paragraph" w:styleId="ac">
    <w:name w:val="List Paragraph"/>
    <w:basedOn w:val="a"/>
    <w:uiPriority w:val="34"/>
    <w:qFormat/>
    <w:rsid w:val="00723A29"/>
    <w:pPr>
      <w:spacing w:after="160" w:line="278" w:lineRule="auto"/>
      <w:ind w:left="720" w:firstLine="0"/>
      <w:contextualSpacing/>
      <w:jc w:val="left"/>
    </w:pPr>
    <w:rPr>
      <w:rFonts w:asciiTheme="minorHAnsi" w:eastAsiaTheme="minorHAnsi" w:hAnsiTheme="minorHAnsi" w:cstheme="minorBidi"/>
      <w:color w:val="auto"/>
      <w:kern w:val="2"/>
      <w:sz w:val="24"/>
      <w:szCs w:val="24"/>
      <w14:ligatures w14:val="standardContextual"/>
    </w:rPr>
  </w:style>
  <w:style w:type="table" w:styleId="11">
    <w:name w:val="Grid Table 1 Light"/>
    <w:basedOn w:val="a1"/>
    <w:uiPriority w:val="46"/>
    <w:rsid w:val="00DC0E52"/>
    <w:pPr>
      <w:spacing w:after="0" w:line="240" w:lineRule="auto"/>
    </w:pPr>
    <w:rPr>
      <w:rFonts w:eastAsiaTheme="minorHAnsi"/>
      <w:kern w:val="2"/>
      <w:sz w:val="24"/>
      <w:szCs w:val="24"/>
      <w14:ligatures w14:val="standardContextual"/>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21">
    <w:name w:val="Plain Table 2"/>
    <w:basedOn w:val="a1"/>
    <w:uiPriority w:val="42"/>
    <w:rsid w:val="0038756D"/>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2815442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image" Target="media/image7.png"/><Relationship Id="rId33"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image" Target="media/image2.png"/><Relationship Id="rId29" Type="http://schemas.openxmlformats.org/officeDocument/2006/relationships/hyperlink" Target="https://doi.org/10.1038/s41598-025-05702-w"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diagramData" Target="diagrams/data1.xm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theme" Target="theme/theme1.xml"/><Relationship Id="rId10" Type="http://schemas.openxmlformats.org/officeDocument/2006/relationships/endnotes" Target="endnotes.xml"/><Relationship Id="rId19" Type="http://schemas.microsoft.com/office/2007/relationships/diagramDrawing" Target="diagrams/drawing1.xml"/><Relationship Id="rId31" Type="http://schemas.openxmlformats.org/officeDocument/2006/relationships/hyperlink" Target="https://www.kaggle.com/datasets/clmentbisaillon/fake-and-real-news-datas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hyperlink" Target="https://doi.org/10.52866/2788-7421.1200" TargetMode="External"/><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0E01FEB-121A-40F3-8F80-4A739B4DCB85}" type="doc">
      <dgm:prSet loTypeId="urn:microsoft.com/office/officeart/2005/8/layout/hierarchy3" loCatId="list" qsTypeId="urn:microsoft.com/office/officeart/2005/8/quickstyle/simple1" qsCatId="simple" csTypeId="urn:microsoft.com/office/officeart/2005/8/colors/accent1_2" csCatId="accent1" phldr="1"/>
      <dgm:spPr/>
      <dgm:t>
        <a:bodyPr/>
        <a:lstStyle/>
        <a:p>
          <a:endParaRPr lang="en-US"/>
        </a:p>
      </dgm:t>
    </dgm:pt>
    <dgm:pt modelId="{CCB4BA1B-DBE9-4733-B259-E3172D47D2DA}">
      <dgm:prSet phldrT="[Text]"/>
      <dgm:spPr/>
      <dgm:t>
        <a:bodyPr/>
        <a:lstStyle/>
        <a:p>
          <a:pPr>
            <a:buNone/>
          </a:pPr>
          <a:r>
            <a:rPr lang="en-US" b="1"/>
            <a:t>1. Data Collection and Integration</a:t>
          </a:r>
          <a:endParaRPr lang="en-US"/>
        </a:p>
      </dgm:t>
    </dgm:pt>
    <dgm:pt modelId="{4C2D859B-86C1-4BD9-984F-EAD73A2617D3}" type="parTrans" cxnId="{18040A4A-0CED-459B-B694-95B37FE0876D}">
      <dgm:prSet/>
      <dgm:spPr/>
      <dgm:t>
        <a:bodyPr/>
        <a:lstStyle/>
        <a:p>
          <a:endParaRPr lang="en-US"/>
        </a:p>
      </dgm:t>
    </dgm:pt>
    <dgm:pt modelId="{973E7B2B-6128-471A-B1AB-3F7E6351CBC4}" type="sibTrans" cxnId="{18040A4A-0CED-459B-B694-95B37FE0876D}">
      <dgm:prSet/>
      <dgm:spPr/>
      <dgm:t>
        <a:bodyPr/>
        <a:lstStyle/>
        <a:p>
          <a:endParaRPr lang="en-US"/>
        </a:p>
      </dgm:t>
    </dgm:pt>
    <dgm:pt modelId="{84388FC5-342D-47A0-80A0-FB35B34569F2}">
      <dgm:prSet/>
      <dgm:spPr/>
      <dgm:t>
        <a:bodyPr/>
        <a:lstStyle/>
        <a:p>
          <a:pPr>
            <a:buSzPts val="1000"/>
            <a:buFont typeface="Symbol" panose="05050102010706020507" pitchFamily="18" charset="2"/>
            <a:buChar char=""/>
          </a:pPr>
          <a:r>
            <a:rPr lang="en-US"/>
            <a:t>Select best-performing model</a:t>
          </a:r>
        </a:p>
      </dgm:t>
    </dgm:pt>
    <dgm:pt modelId="{75CF3A34-7B78-4068-BF8A-503EFC10DF66}" type="sibTrans" cxnId="{9FD1FC8E-C04D-4D92-B7E3-0A053ABAD21D}">
      <dgm:prSet/>
      <dgm:spPr/>
      <dgm:t>
        <a:bodyPr/>
        <a:lstStyle/>
        <a:p>
          <a:endParaRPr lang="en-US"/>
        </a:p>
      </dgm:t>
    </dgm:pt>
    <dgm:pt modelId="{01CD481B-2CED-4EE4-AC0C-7ADCE2C99334}" type="parTrans" cxnId="{9FD1FC8E-C04D-4D92-B7E3-0A053ABAD21D}">
      <dgm:prSet/>
      <dgm:spPr/>
      <dgm:t>
        <a:bodyPr/>
        <a:lstStyle/>
        <a:p>
          <a:endParaRPr lang="en-US"/>
        </a:p>
      </dgm:t>
    </dgm:pt>
    <dgm:pt modelId="{2DCD656B-77FD-472E-A849-3A49F1BC0DA9}">
      <dgm:prSet/>
      <dgm:spPr/>
      <dgm:t>
        <a:bodyPr/>
        <a:lstStyle/>
        <a:p>
          <a:pPr>
            <a:buSzPts val="1000"/>
            <a:buFont typeface="Symbol" panose="05050102010706020507" pitchFamily="18" charset="2"/>
            <a:buChar char=""/>
          </a:pPr>
          <a:r>
            <a:rPr lang="en-US"/>
            <a:t>Datasets used: select data set</a:t>
          </a:r>
        </a:p>
      </dgm:t>
    </dgm:pt>
    <dgm:pt modelId="{91C895E4-8650-4C10-91F8-D484D56BE301}" type="sibTrans" cxnId="{C7911E92-C2B3-485A-A483-C117DA6F4CDE}">
      <dgm:prSet/>
      <dgm:spPr/>
      <dgm:t>
        <a:bodyPr/>
        <a:lstStyle/>
        <a:p>
          <a:endParaRPr lang="en-US"/>
        </a:p>
      </dgm:t>
    </dgm:pt>
    <dgm:pt modelId="{00C673FD-402C-4672-9E1D-E72AF7132CEA}" type="parTrans" cxnId="{C7911E92-C2B3-485A-A483-C117DA6F4CDE}">
      <dgm:prSet/>
      <dgm:spPr/>
      <dgm:t>
        <a:bodyPr/>
        <a:lstStyle/>
        <a:p>
          <a:endParaRPr lang="en-US"/>
        </a:p>
      </dgm:t>
    </dgm:pt>
    <dgm:pt modelId="{CC1F8AC5-19AE-41DF-8149-CC3BF9C5F419}">
      <dgm:prSet/>
      <dgm:spPr/>
      <dgm:t>
        <a:bodyPr/>
        <a:lstStyle/>
        <a:p>
          <a:pPr>
            <a:buNone/>
          </a:pPr>
          <a:r>
            <a:rPr lang="en-US" b="1"/>
            <a:t>2. Data Preprocessing</a:t>
          </a:r>
          <a:endParaRPr lang="en-US"/>
        </a:p>
      </dgm:t>
    </dgm:pt>
    <dgm:pt modelId="{D5241019-55F0-4D0C-9AF4-0A7CDD7B520A}" type="sibTrans" cxnId="{93EA948E-108B-4B8D-81C6-2CE567C8ACF8}">
      <dgm:prSet/>
      <dgm:spPr/>
      <dgm:t>
        <a:bodyPr/>
        <a:lstStyle/>
        <a:p>
          <a:endParaRPr lang="en-US"/>
        </a:p>
      </dgm:t>
    </dgm:pt>
    <dgm:pt modelId="{0F9A6CF3-A0C6-4CEC-B195-691036DA1193}" type="parTrans" cxnId="{93EA948E-108B-4B8D-81C6-2CE567C8ACF8}">
      <dgm:prSet/>
      <dgm:spPr/>
      <dgm:t>
        <a:bodyPr/>
        <a:lstStyle/>
        <a:p>
          <a:endParaRPr lang="en-US"/>
        </a:p>
      </dgm:t>
    </dgm:pt>
    <dgm:pt modelId="{BF6DD3FD-8862-48A0-9FA5-642B413A6AAB}">
      <dgm:prSet/>
      <dgm:spPr/>
      <dgm:t>
        <a:bodyPr/>
        <a:lstStyle/>
        <a:p>
          <a:pPr>
            <a:buSzPts val="1000"/>
            <a:buFont typeface="Symbol" panose="05050102010706020507" pitchFamily="18" charset="2"/>
            <a:buChar char=""/>
          </a:pPr>
          <a:r>
            <a:rPr lang="en-US"/>
            <a:t>Remove punctuation, HTML tags, and special characters</a:t>
          </a:r>
        </a:p>
      </dgm:t>
    </dgm:pt>
    <dgm:pt modelId="{CBC064B4-8BFB-4CD3-B035-5BAA44014697}" type="sibTrans" cxnId="{A2734A2A-40EF-43D1-89AA-4940CC03F500}">
      <dgm:prSet/>
      <dgm:spPr/>
      <dgm:t>
        <a:bodyPr/>
        <a:lstStyle/>
        <a:p>
          <a:endParaRPr lang="en-US"/>
        </a:p>
      </dgm:t>
    </dgm:pt>
    <dgm:pt modelId="{14D2A803-DAEB-4FAC-B1F9-753C5B9ED964}" type="parTrans" cxnId="{A2734A2A-40EF-43D1-89AA-4940CC03F500}">
      <dgm:prSet/>
      <dgm:spPr/>
      <dgm:t>
        <a:bodyPr/>
        <a:lstStyle/>
        <a:p>
          <a:endParaRPr lang="en-US"/>
        </a:p>
      </dgm:t>
    </dgm:pt>
    <dgm:pt modelId="{2BAC3137-EFED-40F9-9539-AB163972CC3F}">
      <dgm:prSet/>
      <dgm:spPr/>
      <dgm:t>
        <a:bodyPr/>
        <a:lstStyle/>
        <a:p>
          <a:pPr>
            <a:buSzPts val="1000"/>
            <a:buFont typeface="Symbol" panose="05050102010706020507" pitchFamily="18" charset="2"/>
            <a:buChar char=""/>
          </a:pPr>
          <a:r>
            <a:rPr lang="en-US"/>
            <a:t>Convert all text to lowercase</a:t>
          </a:r>
        </a:p>
      </dgm:t>
    </dgm:pt>
    <dgm:pt modelId="{3F56C0E3-D122-4145-A0AD-4CCF6BC74149}" type="sibTrans" cxnId="{3AC9F889-1628-4F98-826E-8B81712DB706}">
      <dgm:prSet/>
      <dgm:spPr/>
      <dgm:t>
        <a:bodyPr/>
        <a:lstStyle/>
        <a:p>
          <a:endParaRPr lang="en-US"/>
        </a:p>
      </dgm:t>
    </dgm:pt>
    <dgm:pt modelId="{B4E0C7E1-038A-4333-B91A-0C75EFC09BCD}" type="parTrans" cxnId="{3AC9F889-1628-4F98-826E-8B81712DB706}">
      <dgm:prSet/>
      <dgm:spPr/>
      <dgm:t>
        <a:bodyPr/>
        <a:lstStyle/>
        <a:p>
          <a:endParaRPr lang="en-US"/>
        </a:p>
      </dgm:t>
    </dgm:pt>
    <dgm:pt modelId="{FFFF95B3-856D-44CD-85D2-5FC9EEE66639}">
      <dgm:prSet/>
      <dgm:spPr/>
      <dgm:t>
        <a:bodyPr/>
        <a:lstStyle/>
        <a:p>
          <a:pPr>
            <a:buSzPts val="1000"/>
            <a:buFont typeface="Symbol" panose="05050102010706020507" pitchFamily="18" charset="2"/>
            <a:buChar char=""/>
          </a:pPr>
          <a:r>
            <a:rPr lang="en-US"/>
            <a:t>Tokenize and remove stop-words</a:t>
          </a:r>
        </a:p>
      </dgm:t>
    </dgm:pt>
    <dgm:pt modelId="{8F1A85CD-66E8-4DF6-8FB1-B7E1222EBFCE}" type="sibTrans" cxnId="{DC5FEB8D-3EB1-4C9C-AD77-6F7F6B519536}">
      <dgm:prSet/>
      <dgm:spPr/>
      <dgm:t>
        <a:bodyPr/>
        <a:lstStyle/>
        <a:p>
          <a:endParaRPr lang="en-US"/>
        </a:p>
      </dgm:t>
    </dgm:pt>
    <dgm:pt modelId="{9B35B02B-5AF8-4A6F-9006-F2B5DE99A862}" type="parTrans" cxnId="{DC5FEB8D-3EB1-4C9C-AD77-6F7F6B519536}">
      <dgm:prSet/>
      <dgm:spPr/>
      <dgm:t>
        <a:bodyPr/>
        <a:lstStyle/>
        <a:p>
          <a:endParaRPr lang="en-US"/>
        </a:p>
      </dgm:t>
    </dgm:pt>
    <dgm:pt modelId="{2DDC947A-4D89-42B2-8AD4-DCE7169F1B7C}">
      <dgm:prSet/>
      <dgm:spPr/>
      <dgm:t>
        <a:bodyPr/>
        <a:lstStyle/>
        <a:p>
          <a:pPr>
            <a:buSzPts val="1000"/>
            <a:buFont typeface="Symbol" panose="05050102010706020507" pitchFamily="18" charset="2"/>
            <a:buChar char=""/>
          </a:pPr>
          <a:r>
            <a:rPr lang="en-US"/>
            <a:t>Apply lemmatization for word normalization</a:t>
          </a:r>
        </a:p>
      </dgm:t>
    </dgm:pt>
    <dgm:pt modelId="{4D6DB4E5-1203-4B3F-8907-5F532373C36E}" type="sibTrans" cxnId="{AC20875C-256A-433D-94F9-A2733FB3A688}">
      <dgm:prSet/>
      <dgm:spPr/>
      <dgm:t>
        <a:bodyPr/>
        <a:lstStyle/>
        <a:p>
          <a:endParaRPr lang="en-US"/>
        </a:p>
      </dgm:t>
    </dgm:pt>
    <dgm:pt modelId="{0ACCAA96-6121-446F-9971-715FABCF6C64}" type="parTrans" cxnId="{AC20875C-256A-433D-94F9-A2733FB3A688}">
      <dgm:prSet/>
      <dgm:spPr/>
      <dgm:t>
        <a:bodyPr/>
        <a:lstStyle/>
        <a:p>
          <a:endParaRPr lang="en-US"/>
        </a:p>
      </dgm:t>
    </dgm:pt>
    <dgm:pt modelId="{9247D930-AA1A-4AEC-9133-D7135BD2F256}">
      <dgm:prSet/>
      <dgm:spPr/>
      <dgm:t>
        <a:bodyPr/>
        <a:lstStyle/>
        <a:p>
          <a:pPr>
            <a:buSzPts val="1000"/>
            <a:buFont typeface="Symbol" panose="05050102010706020507" pitchFamily="18" charset="2"/>
            <a:buChar char=""/>
          </a:pPr>
          <a:r>
            <a:rPr lang="en-US"/>
            <a:t>Handle duplicates and missing values</a:t>
          </a:r>
        </a:p>
      </dgm:t>
    </dgm:pt>
    <dgm:pt modelId="{A7B8122B-7033-4A0E-B50E-A9718ED3309A}" type="sibTrans" cxnId="{B5B023EB-4B38-4C0E-9215-B4843F5B6C2E}">
      <dgm:prSet/>
      <dgm:spPr/>
      <dgm:t>
        <a:bodyPr/>
        <a:lstStyle/>
        <a:p>
          <a:endParaRPr lang="en-US"/>
        </a:p>
      </dgm:t>
    </dgm:pt>
    <dgm:pt modelId="{2FB583A9-FB9A-45DC-9563-F4E08EE8192B}" type="parTrans" cxnId="{B5B023EB-4B38-4C0E-9215-B4843F5B6C2E}">
      <dgm:prSet/>
      <dgm:spPr/>
      <dgm:t>
        <a:bodyPr/>
        <a:lstStyle/>
        <a:p>
          <a:endParaRPr lang="en-US"/>
        </a:p>
      </dgm:t>
    </dgm:pt>
    <dgm:pt modelId="{554AE8F5-7F3C-4F7E-98C6-2EAC315BEA66}">
      <dgm:prSet/>
      <dgm:spPr/>
      <dgm:t>
        <a:bodyPr/>
        <a:lstStyle/>
        <a:p>
          <a:pPr>
            <a:buNone/>
          </a:pPr>
          <a:r>
            <a:rPr lang="en-US" b="1"/>
            <a:t>3. Feature Extraction</a:t>
          </a:r>
          <a:endParaRPr lang="en-US"/>
        </a:p>
      </dgm:t>
    </dgm:pt>
    <dgm:pt modelId="{AAC4A21E-5A70-402C-AB50-64C60F27050F}" type="sibTrans" cxnId="{37374AE9-A3BF-4935-8A48-31060FCF26C9}">
      <dgm:prSet/>
      <dgm:spPr/>
      <dgm:t>
        <a:bodyPr/>
        <a:lstStyle/>
        <a:p>
          <a:endParaRPr lang="en-US"/>
        </a:p>
      </dgm:t>
    </dgm:pt>
    <dgm:pt modelId="{03BA9019-94F5-4D3D-A3D7-7540EA380184}" type="parTrans" cxnId="{37374AE9-A3BF-4935-8A48-31060FCF26C9}">
      <dgm:prSet/>
      <dgm:spPr/>
      <dgm:t>
        <a:bodyPr/>
        <a:lstStyle/>
        <a:p>
          <a:endParaRPr lang="en-US"/>
        </a:p>
      </dgm:t>
    </dgm:pt>
    <dgm:pt modelId="{DAC5F5FC-6644-4485-931A-5A68C08BDE92}">
      <dgm:prSet/>
      <dgm:spPr/>
      <dgm:t>
        <a:bodyPr/>
        <a:lstStyle/>
        <a:p>
          <a:pPr>
            <a:buSzPts val="1000"/>
            <a:buFont typeface="Symbol" panose="05050102010706020507" pitchFamily="18" charset="2"/>
            <a:buChar char=""/>
          </a:pPr>
          <a:r>
            <a:rPr lang="en-US"/>
            <a:t>Convert textual data into numerical vectors</a:t>
          </a:r>
        </a:p>
      </dgm:t>
    </dgm:pt>
    <dgm:pt modelId="{1E361E5B-FE5F-4A14-98BA-7862B7955482}" type="sibTrans" cxnId="{91290797-5AC5-41C1-9CEA-3B8D23D4D8AD}">
      <dgm:prSet/>
      <dgm:spPr/>
      <dgm:t>
        <a:bodyPr/>
        <a:lstStyle/>
        <a:p>
          <a:endParaRPr lang="en-US"/>
        </a:p>
      </dgm:t>
    </dgm:pt>
    <dgm:pt modelId="{D2B9B439-7369-4D28-BFC0-24ADBEB73073}" type="parTrans" cxnId="{91290797-5AC5-41C1-9CEA-3B8D23D4D8AD}">
      <dgm:prSet/>
      <dgm:spPr/>
      <dgm:t>
        <a:bodyPr/>
        <a:lstStyle/>
        <a:p>
          <a:endParaRPr lang="en-US"/>
        </a:p>
      </dgm:t>
    </dgm:pt>
    <dgm:pt modelId="{A6A0B3FD-A2B4-4D26-89BD-5448CFDE38D3}">
      <dgm:prSet/>
      <dgm:spPr/>
      <dgm:t>
        <a:bodyPr/>
        <a:lstStyle/>
        <a:p>
          <a:pPr>
            <a:buSzPts val="1000"/>
            <a:buFont typeface="Symbol" panose="05050102010706020507" pitchFamily="18" charset="2"/>
            <a:buChar char=""/>
          </a:pPr>
          <a:r>
            <a:rPr lang="en-US"/>
            <a:t>Apply </a:t>
          </a:r>
          <a:r>
            <a:rPr lang="en-US" b="1"/>
            <a:t>TF-IDF</a:t>
          </a:r>
          <a:r>
            <a:rPr lang="en-US"/>
            <a:t>, </a:t>
          </a:r>
          <a:r>
            <a:rPr lang="en-US" b="1"/>
            <a:t>Bag-of-Words</a:t>
          </a:r>
          <a:r>
            <a:rPr lang="en-US"/>
            <a:t>, and </a:t>
          </a:r>
          <a:r>
            <a:rPr lang="en-US" b="1"/>
            <a:t>Word2Vec</a:t>
          </a:r>
          <a:endParaRPr lang="en-US"/>
        </a:p>
      </dgm:t>
    </dgm:pt>
    <dgm:pt modelId="{A69B6059-3EAA-49B8-ADF0-26A4F298E9E1}" type="sibTrans" cxnId="{7E84A93E-CF9E-442F-9456-94B89C1F8F64}">
      <dgm:prSet/>
      <dgm:spPr/>
      <dgm:t>
        <a:bodyPr/>
        <a:lstStyle/>
        <a:p>
          <a:endParaRPr lang="en-US"/>
        </a:p>
      </dgm:t>
    </dgm:pt>
    <dgm:pt modelId="{E9200B90-27A4-4BDE-B07A-0D82764D316A}" type="parTrans" cxnId="{7E84A93E-CF9E-442F-9456-94B89C1F8F64}">
      <dgm:prSet/>
      <dgm:spPr/>
      <dgm:t>
        <a:bodyPr/>
        <a:lstStyle/>
        <a:p>
          <a:endParaRPr lang="en-US"/>
        </a:p>
      </dgm:t>
    </dgm:pt>
    <dgm:pt modelId="{4EF19074-126A-4C92-8EB6-6EB4B5D1B3AF}">
      <dgm:prSet/>
      <dgm:spPr/>
      <dgm:t>
        <a:bodyPr/>
        <a:lstStyle/>
        <a:p>
          <a:pPr>
            <a:buSzPts val="1000"/>
            <a:buFont typeface="Symbol" panose="05050102010706020507" pitchFamily="18" charset="2"/>
            <a:buChar char=""/>
          </a:pPr>
          <a:r>
            <a:rPr lang="en-US"/>
            <a:t>Represent key linguistic and semantic features</a:t>
          </a:r>
        </a:p>
      </dgm:t>
    </dgm:pt>
    <dgm:pt modelId="{C103B2A2-A3E1-4F4E-866E-EB5CEEEF330B}" type="sibTrans" cxnId="{26315AF5-915F-48D0-B08B-309DE7CCE591}">
      <dgm:prSet/>
      <dgm:spPr/>
      <dgm:t>
        <a:bodyPr/>
        <a:lstStyle/>
        <a:p>
          <a:endParaRPr lang="en-US"/>
        </a:p>
      </dgm:t>
    </dgm:pt>
    <dgm:pt modelId="{EAA7AB5A-A84E-4C16-A085-4363B4F76F16}" type="parTrans" cxnId="{26315AF5-915F-48D0-B08B-309DE7CCE591}">
      <dgm:prSet/>
      <dgm:spPr/>
      <dgm:t>
        <a:bodyPr/>
        <a:lstStyle/>
        <a:p>
          <a:endParaRPr lang="en-US"/>
        </a:p>
      </dgm:t>
    </dgm:pt>
    <dgm:pt modelId="{4A87E353-4159-475C-B8E7-CA78E784388A}">
      <dgm:prSet/>
      <dgm:spPr/>
      <dgm:t>
        <a:bodyPr/>
        <a:lstStyle/>
        <a:p>
          <a:pPr>
            <a:buNone/>
          </a:pPr>
          <a:r>
            <a:rPr lang="en-US" b="1"/>
            <a:t>4. Model Development and Training</a:t>
          </a:r>
          <a:endParaRPr lang="en-US"/>
        </a:p>
      </dgm:t>
    </dgm:pt>
    <dgm:pt modelId="{EE2D3D7D-40F9-4300-A7EC-5500626CAF6B}" type="sibTrans" cxnId="{DAD9814E-40D4-47DB-9F50-D92A32C7B3D5}">
      <dgm:prSet/>
      <dgm:spPr/>
      <dgm:t>
        <a:bodyPr/>
        <a:lstStyle/>
        <a:p>
          <a:endParaRPr lang="en-US"/>
        </a:p>
      </dgm:t>
    </dgm:pt>
    <dgm:pt modelId="{D6F27DEB-207A-4ABB-9FEC-C27648CCCA56}" type="parTrans" cxnId="{DAD9814E-40D4-47DB-9F50-D92A32C7B3D5}">
      <dgm:prSet/>
      <dgm:spPr/>
      <dgm:t>
        <a:bodyPr/>
        <a:lstStyle/>
        <a:p>
          <a:endParaRPr lang="en-US"/>
        </a:p>
      </dgm:t>
    </dgm:pt>
    <dgm:pt modelId="{82BC1081-586E-4258-A40A-4D24434C8339}">
      <dgm:prSet/>
      <dgm:spPr/>
      <dgm:t>
        <a:bodyPr/>
        <a:lstStyle/>
        <a:p>
          <a:pPr>
            <a:buSzPts val="1000"/>
            <a:buFont typeface="Symbol" panose="05050102010706020507" pitchFamily="18" charset="2"/>
            <a:buChar char=""/>
          </a:pPr>
          <a:r>
            <a:rPr lang="en-US"/>
            <a:t>Split data into training and testing sets (e.g., 80/20)</a:t>
          </a:r>
        </a:p>
      </dgm:t>
    </dgm:pt>
    <dgm:pt modelId="{F44999DE-4A08-4B51-8424-2EA59FC5DC28}" type="sibTrans" cxnId="{7E30ACD2-4C5C-4485-8875-49D4CBF6CFF6}">
      <dgm:prSet/>
      <dgm:spPr/>
      <dgm:t>
        <a:bodyPr/>
        <a:lstStyle/>
        <a:p>
          <a:endParaRPr lang="en-US"/>
        </a:p>
      </dgm:t>
    </dgm:pt>
    <dgm:pt modelId="{8AFB0B08-E8A5-45C6-88F5-E448748A5034}" type="parTrans" cxnId="{7E30ACD2-4C5C-4485-8875-49D4CBF6CFF6}">
      <dgm:prSet/>
      <dgm:spPr/>
      <dgm:t>
        <a:bodyPr/>
        <a:lstStyle/>
        <a:p>
          <a:endParaRPr lang="en-US"/>
        </a:p>
      </dgm:t>
    </dgm:pt>
    <dgm:pt modelId="{E379E79A-751A-4FB0-A807-E4F31A96BC25}">
      <dgm:prSet/>
      <dgm:spPr/>
      <dgm:t>
        <a:bodyPr/>
        <a:lstStyle/>
        <a:p>
          <a:pPr>
            <a:buSzPts val="1000"/>
            <a:buFont typeface="Symbol" panose="05050102010706020507" pitchFamily="18" charset="2"/>
            <a:buChar char=""/>
          </a:pPr>
          <a:r>
            <a:rPr lang="en-US"/>
            <a:t>Train multiple models:</a:t>
          </a:r>
        </a:p>
      </dgm:t>
    </dgm:pt>
    <dgm:pt modelId="{5DCF7051-B49F-492B-BD89-D5E808C1F64B}" type="sibTrans" cxnId="{ED28BEEC-6815-46A3-9AE1-9972E9B69E8A}">
      <dgm:prSet/>
      <dgm:spPr/>
      <dgm:t>
        <a:bodyPr/>
        <a:lstStyle/>
        <a:p>
          <a:endParaRPr lang="en-US"/>
        </a:p>
      </dgm:t>
    </dgm:pt>
    <dgm:pt modelId="{92EB291E-899D-4B39-BC9F-B17A5FBC034B}" type="parTrans" cxnId="{ED28BEEC-6815-46A3-9AE1-9972E9B69E8A}">
      <dgm:prSet/>
      <dgm:spPr/>
      <dgm:t>
        <a:bodyPr/>
        <a:lstStyle/>
        <a:p>
          <a:endParaRPr lang="en-US"/>
        </a:p>
      </dgm:t>
    </dgm:pt>
    <dgm:pt modelId="{6FD546BA-B2DA-4DEE-9B9F-10D1039D0B0C}">
      <dgm:prSet/>
      <dgm:spPr/>
      <dgm:t>
        <a:bodyPr/>
        <a:lstStyle/>
        <a:p>
          <a:pPr>
            <a:buSzPts val="1000"/>
            <a:buFont typeface="Courier New" panose="02070309020205020404" pitchFamily="49" charset="0"/>
            <a:buChar char="o"/>
          </a:pPr>
          <a:r>
            <a:rPr lang="en-US"/>
            <a:t>Logistic Regression</a:t>
          </a:r>
        </a:p>
      </dgm:t>
    </dgm:pt>
    <dgm:pt modelId="{D281F123-501C-47B3-AF00-2256CEC04912}" type="sibTrans" cxnId="{EB943DC9-7693-4853-9B68-906BFEBBB1E5}">
      <dgm:prSet/>
      <dgm:spPr/>
      <dgm:t>
        <a:bodyPr/>
        <a:lstStyle/>
        <a:p>
          <a:endParaRPr lang="en-US"/>
        </a:p>
      </dgm:t>
    </dgm:pt>
    <dgm:pt modelId="{4AFCF954-855B-4CC1-BBF2-F58608539CB4}" type="parTrans" cxnId="{EB943DC9-7693-4853-9B68-906BFEBBB1E5}">
      <dgm:prSet/>
      <dgm:spPr/>
      <dgm:t>
        <a:bodyPr/>
        <a:lstStyle/>
        <a:p>
          <a:endParaRPr lang="en-US"/>
        </a:p>
      </dgm:t>
    </dgm:pt>
    <dgm:pt modelId="{018F3007-6952-4B5B-B2BD-13D18322B705}">
      <dgm:prSet/>
      <dgm:spPr/>
      <dgm:t>
        <a:bodyPr/>
        <a:lstStyle/>
        <a:p>
          <a:pPr>
            <a:buSzPts val="1000"/>
            <a:buFont typeface="Courier New" panose="02070309020205020404" pitchFamily="49" charset="0"/>
            <a:buChar char="o"/>
          </a:pPr>
          <a:r>
            <a:rPr lang="en-US"/>
            <a:t>Random Forest</a:t>
          </a:r>
        </a:p>
      </dgm:t>
    </dgm:pt>
    <dgm:pt modelId="{9776E29A-A212-4DBD-B45B-E954110A58FE}" type="sibTrans" cxnId="{811CB16B-CD6E-40CD-B186-99D4788AC6D1}">
      <dgm:prSet/>
      <dgm:spPr/>
      <dgm:t>
        <a:bodyPr/>
        <a:lstStyle/>
        <a:p>
          <a:endParaRPr lang="en-US"/>
        </a:p>
      </dgm:t>
    </dgm:pt>
    <dgm:pt modelId="{493BCBCE-C2F3-437D-AD1D-167951E490A1}" type="parTrans" cxnId="{811CB16B-CD6E-40CD-B186-99D4788AC6D1}">
      <dgm:prSet/>
      <dgm:spPr/>
      <dgm:t>
        <a:bodyPr/>
        <a:lstStyle/>
        <a:p>
          <a:endParaRPr lang="en-US"/>
        </a:p>
      </dgm:t>
    </dgm:pt>
    <dgm:pt modelId="{454283CA-C4A3-4C46-B4DA-3C9FE8110431}">
      <dgm:prSet/>
      <dgm:spPr/>
      <dgm:t>
        <a:bodyPr/>
        <a:lstStyle/>
        <a:p>
          <a:pPr>
            <a:buSzPts val="1000"/>
            <a:buFont typeface="Courier New" panose="02070309020205020404" pitchFamily="49" charset="0"/>
            <a:buChar char="o"/>
          </a:pPr>
          <a:r>
            <a:rPr lang="en-US"/>
            <a:t>Support Vector Machine (SVM)</a:t>
          </a:r>
        </a:p>
      </dgm:t>
    </dgm:pt>
    <dgm:pt modelId="{2F021C26-5F83-4FC9-818F-DC4C95D0A309}" type="sibTrans" cxnId="{356BBDB1-7BDF-47DD-B667-515161943752}">
      <dgm:prSet/>
      <dgm:spPr/>
      <dgm:t>
        <a:bodyPr/>
        <a:lstStyle/>
        <a:p>
          <a:endParaRPr lang="en-US"/>
        </a:p>
      </dgm:t>
    </dgm:pt>
    <dgm:pt modelId="{D722C4B9-1F1F-4B41-ACF0-6808A03F6D8C}" type="parTrans" cxnId="{356BBDB1-7BDF-47DD-B667-515161943752}">
      <dgm:prSet/>
      <dgm:spPr/>
      <dgm:t>
        <a:bodyPr/>
        <a:lstStyle/>
        <a:p>
          <a:endParaRPr lang="en-US"/>
        </a:p>
      </dgm:t>
    </dgm:pt>
    <dgm:pt modelId="{381A2AAB-839B-4BBD-A709-26B990A05850}">
      <dgm:prSet/>
      <dgm:spPr/>
      <dgm:t>
        <a:bodyPr/>
        <a:lstStyle/>
        <a:p>
          <a:pPr>
            <a:buSzPts val="1000"/>
            <a:buFont typeface="Courier New" panose="02070309020205020404" pitchFamily="49" charset="0"/>
            <a:buChar char="o"/>
          </a:pPr>
          <a:r>
            <a:rPr lang="en-US"/>
            <a:t>Long Short-Term Memory (LSTM)</a:t>
          </a:r>
        </a:p>
      </dgm:t>
    </dgm:pt>
    <dgm:pt modelId="{6CDBDF96-44A9-44A0-987C-A3BC038A2390}" type="sibTrans" cxnId="{016B0619-0D72-44D9-B420-EB4023006956}">
      <dgm:prSet/>
      <dgm:spPr/>
      <dgm:t>
        <a:bodyPr/>
        <a:lstStyle/>
        <a:p>
          <a:endParaRPr lang="en-US"/>
        </a:p>
      </dgm:t>
    </dgm:pt>
    <dgm:pt modelId="{28A9FC28-07C8-4351-90F2-360B3DA517D4}" type="parTrans" cxnId="{016B0619-0D72-44D9-B420-EB4023006956}">
      <dgm:prSet/>
      <dgm:spPr/>
      <dgm:t>
        <a:bodyPr/>
        <a:lstStyle/>
        <a:p>
          <a:endParaRPr lang="en-US"/>
        </a:p>
      </dgm:t>
    </dgm:pt>
    <dgm:pt modelId="{2C2C8F38-5B81-477F-918C-4E511B4B6F88}">
      <dgm:prSet/>
      <dgm:spPr/>
      <dgm:t>
        <a:bodyPr/>
        <a:lstStyle/>
        <a:p>
          <a:pPr>
            <a:buSzPts val="1000"/>
            <a:buFont typeface="Symbol" panose="05050102010706020507" pitchFamily="18" charset="2"/>
            <a:buChar char=""/>
          </a:pPr>
          <a:r>
            <a:rPr lang="en-US"/>
            <a:t>Optimize hyperparameters for performance</a:t>
          </a:r>
        </a:p>
      </dgm:t>
    </dgm:pt>
    <dgm:pt modelId="{90164009-3529-4E0E-92DA-2AD4B9D3486B}" type="sibTrans" cxnId="{A1DA2486-9AF6-4CC6-8B34-E4587530D0EA}">
      <dgm:prSet/>
      <dgm:spPr/>
      <dgm:t>
        <a:bodyPr/>
        <a:lstStyle/>
        <a:p>
          <a:endParaRPr lang="en-US"/>
        </a:p>
      </dgm:t>
    </dgm:pt>
    <dgm:pt modelId="{58AAD04E-6332-4805-BB27-F940DE44ADED}" type="parTrans" cxnId="{A1DA2486-9AF6-4CC6-8B34-E4587530D0EA}">
      <dgm:prSet/>
      <dgm:spPr/>
      <dgm:t>
        <a:bodyPr/>
        <a:lstStyle/>
        <a:p>
          <a:endParaRPr lang="en-US"/>
        </a:p>
      </dgm:t>
    </dgm:pt>
    <dgm:pt modelId="{FD623B21-6B68-4708-A2C7-7250998876D8}">
      <dgm:prSet/>
      <dgm:spPr/>
      <dgm:t>
        <a:bodyPr/>
        <a:lstStyle/>
        <a:p>
          <a:pPr>
            <a:buNone/>
          </a:pPr>
          <a:r>
            <a:rPr lang="en-US" b="1"/>
            <a:t>5. Model Evaluation</a:t>
          </a:r>
          <a:endParaRPr lang="en-US"/>
        </a:p>
      </dgm:t>
    </dgm:pt>
    <dgm:pt modelId="{DA881598-C39D-4E89-BEEF-827E1C4174E5}" type="sibTrans" cxnId="{A94A4679-5D49-499F-99D8-B1884A0F43F8}">
      <dgm:prSet/>
      <dgm:spPr/>
      <dgm:t>
        <a:bodyPr/>
        <a:lstStyle/>
        <a:p>
          <a:endParaRPr lang="en-US"/>
        </a:p>
      </dgm:t>
    </dgm:pt>
    <dgm:pt modelId="{34E3414B-F60D-44D7-95A5-2241597672B2}" type="parTrans" cxnId="{A94A4679-5D49-499F-99D8-B1884A0F43F8}">
      <dgm:prSet/>
      <dgm:spPr/>
      <dgm:t>
        <a:bodyPr/>
        <a:lstStyle/>
        <a:p>
          <a:endParaRPr lang="en-US"/>
        </a:p>
      </dgm:t>
    </dgm:pt>
    <dgm:pt modelId="{8D5E8677-9EB3-4A70-B53A-DF833D1C88FA}">
      <dgm:prSet/>
      <dgm:spPr/>
      <dgm:t>
        <a:bodyPr/>
        <a:lstStyle/>
        <a:p>
          <a:pPr>
            <a:buSzPts val="1000"/>
            <a:buFont typeface="Symbol" panose="05050102010706020507" pitchFamily="18" charset="2"/>
            <a:buChar char=""/>
          </a:pPr>
          <a:r>
            <a:rPr lang="en-US"/>
            <a:t>Evaluate using metrics:</a:t>
          </a:r>
        </a:p>
      </dgm:t>
    </dgm:pt>
    <dgm:pt modelId="{0FCE2FB6-E342-4CD0-A5C6-A9D79F248701}" type="sibTrans" cxnId="{ECFC2209-616C-4340-99A7-03AF7CFBE7B2}">
      <dgm:prSet/>
      <dgm:spPr/>
      <dgm:t>
        <a:bodyPr/>
        <a:lstStyle/>
        <a:p>
          <a:endParaRPr lang="en-US"/>
        </a:p>
      </dgm:t>
    </dgm:pt>
    <dgm:pt modelId="{7F5DC9A4-799D-43E0-8418-6F1644AFF929}" type="parTrans" cxnId="{ECFC2209-616C-4340-99A7-03AF7CFBE7B2}">
      <dgm:prSet/>
      <dgm:spPr/>
      <dgm:t>
        <a:bodyPr/>
        <a:lstStyle/>
        <a:p>
          <a:endParaRPr lang="en-US"/>
        </a:p>
      </dgm:t>
    </dgm:pt>
    <dgm:pt modelId="{B99A5DAC-F652-4479-8F7D-DDE8E99632F1}">
      <dgm:prSet/>
      <dgm:spPr/>
      <dgm:t>
        <a:bodyPr/>
        <a:lstStyle/>
        <a:p>
          <a:pPr>
            <a:buSzPts val="1000"/>
            <a:buFont typeface="Courier New" panose="02070309020205020404" pitchFamily="49" charset="0"/>
            <a:buChar char="o"/>
          </a:pPr>
          <a:r>
            <a:rPr lang="en-US"/>
            <a:t>Accuracy</a:t>
          </a:r>
        </a:p>
      </dgm:t>
    </dgm:pt>
    <dgm:pt modelId="{0385C623-4C43-451D-BA81-2BF32251580D}" type="sibTrans" cxnId="{820FFEB9-BF48-41E4-BD6C-AD1EEADD367A}">
      <dgm:prSet/>
      <dgm:spPr/>
      <dgm:t>
        <a:bodyPr/>
        <a:lstStyle/>
        <a:p>
          <a:endParaRPr lang="en-US"/>
        </a:p>
      </dgm:t>
    </dgm:pt>
    <dgm:pt modelId="{5BE94D01-5D1F-437A-A231-79439877E28B}" type="parTrans" cxnId="{820FFEB9-BF48-41E4-BD6C-AD1EEADD367A}">
      <dgm:prSet/>
      <dgm:spPr/>
      <dgm:t>
        <a:bodyPr/>
        <a:lstStyle/>
        <a:p>
          <a:endParaRPr lang="en-US"/>
        </a:p>
      </dgm:t>
    </dgm:pt>
    <dgm:pt modelId="{1BF73BF7-93C7-43D5-91F2-90173E57AC3D}">
      <dgm:prSet/>
      <dgm:spPr/>
      <dgm:t>
        <a:bodyPr/>
        <a:lstStyle/>
        <a:p>
          <a:pPr>
            <a:buSzPts val="1000"/>
            <a:buFont typeface="Courier New" panose="02070309020205020404" pitchFamily="49" charset="0"/>
            <a:buChar char="o"/>
          </a:pPr>
          <a:r>
            <a:rPr lang="en-US"/>
            <a:t>Precision</a:t>
          </a:r>
        </a:p>
      </dgm:t>
    </dgm:pt>
    <dgm:pt modelId="{73809953-9108-4730-8944-EFC6BDC15E75}" type="sibTrans" cxnId="{8E818798-D8D4-46B9-B6C0-AC2C2816611D}">
      <dgm:prSet/>
      <dgm:spPr/>
      <dgm:t>
        <a:bodyPr/>
        <a:lstStyle/>
        <a:p>
          <a:endParaRPr lang="en-US"/>
        </a:p>
      </dgm:t>
    </dgm:pt>
    <dgm:pt modelId="{FD5BEB25-77F7-46AE-9A7A-F67E3EA74C8A}" type="parTrans" cxnId="{8E818798-D8D4-46B9-B6C0-AC2C2816611D}">
      <dgm:prSet/>
      <dgm:spPr/>
      <dgm:t>
        <a:bodyPr/>
        <a:lstStyle/>
        <a:p>
          <a:endParaRPr lang="en-US"/>
        </a:p>
      </dgm:t>
    </dgm:pt>
    <dgm:pt modelId="{BDD4D0E8-4AE3-4247-88CB-F0A6360267E4}">
      <dgm:prSet/>
      <dgm:spPr/>
      <dgm:t>
        <a:bodyPr/>
        <a:lstStyle/>
        <a:p>
          <a:pPr>
            <a:buSzPts val="1000"/>
            <a:buFont typeface="Courier New" panose="02070309020205020404" pitchFamily="49" charset="0"/>
            <a:buChar char="o"/>
          </a:pPr>
          <a:r>
            <a:rPr lang="en-US"/>
            <a:t>Recall</a:t>
          </a:r>
        </a:p>
      </dgm:t>
    </dgm:pt>
    <dgm:pt modelId="{EBEC30FE-C905-4B3C-990D-C651FFD6537F}" type="sibTrans" cxnId="{C4E6346D-648A-46C7-8447-597E9D52BD06}">
      <dgm:prSet/>
      <dgm:spPr/>
      <dgm:t>
        <a:bodyPr/>
        <a:lstStyle/>
        <a:p>
          <a:endParaRPr lang="en-US"/>
        </a:p>
      </dgm:t>
    </dgm:pt>
    <dgm:pt modelId="{DDBAED0D-9C2A-4FCB-BD45-66585ABBD908}" type="parTrans" cxnId="{C4E6346D-648A-46C7-8447-597E9D52BD06}">
      <dgm:prSet/>
      <dgm:spPr/>
      <dgm:t>
        <a:bodyPr/>
        <a:lstStyle/>
        <a:p>
          <a:endParaRPr lang="en-US"/>
        </a:p>
      </dgm:t>
    </dgm:pt>
    <dgm:pt modelId="{6CA2E076-B113-4039-B487-0DA58DBBC2AC}">
      <dgm:prSet/>
      <dgm:spPr/>
      <dgm:t>
        <a:bodyPr/>
        <a:lstStyle/>
        <a:p>
          <a:pPr>
            <a:buSzPts val="1000"/>
            <a:buFont typeface="Courier New" panose="02070309020205020404" pitchFamily="49" charset="0"/>
            <a:buChar char="o"/>
          </a:pPr>
          <a:r>
            <a:rPr lang="en-US"/>
            <a:t>F1-Score</a:t>
          </a:r>
        </a:p>
      </dgm:t>
    </dgm:pt>
    <dgm:pt modelId="{5467FB99-7930-4674-B866-C41EBFC783AA}" type="sibTrans" cxnId="{4D9ABFF3-1437-47E3-A2EC-00B52D452682}">
      <dgm:prSet/>
      <dgm:spPr/>
      <dgm:t>
        <a:bodyPr/>
        <a:lstStyle/>
        <a:p>
          <a:endParaRPr lang="en-US"/>
        </a:p>
      </dgm:t>
    </dgm:pt>
    <dgm:pt modelId="{94BDC7DE-3A02-4985-8A60-87C2B9078121}" type="parTrans" cxnId="{4D9ABFF3-1437-47E3-A2EC-00B52D452682}">
      <dgm:prSet/>
      <dgm:spPr/>
      <dgm:t>
        <a:bodyPr/>
        <a:lstStyle/>
        <a:p>
          <a:endParaRPr lang="en-US"/>
        </a:p>
      </dgm:t>
    </dgm:pt>
    <dgm:pt modelId="{9F27EC61-54EC-44D3-80E8-F20365C425EC}">
      <dgm:prSet/>
      <dgm:spPr/>
      <dgm:t>
        <a:bodyPr/>
        <a:lstStyle/>
        <a:p>
          <a:pPr>
            <a:buSzPts val="1000"/>
            <a:buFont typeface="Courier New" panose="02070309020205020404" pitchFamily="49" charset="0"/>
            <a:buChar char="o"/>
          </a:pPr>
          <a:r>
            <a:rPr lang="en-US"/>
            <a:t>ROC-AUC</a:t>
          </a:r>
        </a:p>
      </dgm:t>
    </dgm:pt>
    <dgm:pt modelId="{9C7B5656-8F3D-443C-8ED8-30013EC2C6C6}" type="sibTrans" cxnId="{5AB7B524-6919-4A78-921A-57D1A8F62364}">
      <dgm:prSet/>
      <dgm:spPr/>
      <dgm:t>
        <a:bodyPr/>
        <a:lstStyle/>
        <a:p>
          <a:endParaRPr lang="en-US"/>
        </a:p>
      </dgm:t>
    </dgm:pt>
    <dgm:pt modelId="{512C6FD0-0CCA-46BF-9808-EA2C9DED0AD6}" type="parTrans" cxnId="{5AB7B524-6919-4A78-921A-57D1A8F62364}">
      <dgm:prSet/>
      <dgm:spPr/>
      <dgm:t>
        <a:bodyPr/>
        <a:lstStyle/>
        <a:p>
          <a:endParaRPr lang="en-US"/>
        </a:p>
      </dgm:t>
    </dgm:pt>
    <dgm:pt modelId="{AAB8E493-781F-4793-8C4E-540177803439}">
      <dgm:prSet/>
      <dgm:spPr/>
      <dgm:t>
        <a:bodyPr/>
        <a:lstStyle/>
        <a:p>
          <a:pPr>
            <a:buSzPts val="1000"/>
            <a:buFont typeface="Symbol" panose="05050102010706020507" pitchFamily="18" charset="2"/>
            <a:buChar char=""/>
          </a:pPr>
          <a:r>
            <a:rPr lang="en-US"/>
            <a:t>Generate confusion matrix</a:t>
          </a:r>
        </a:p>
      </dgm:t>
    </dgm:pt>
    <dgm:pt modelId="{8085C631-3BA7-4397-A646-ED47D83F3FFB}" type="sibTrans" cxnId="{D287BB53-35CF-4FE3-A6A6-2C91C2EA0F39}">
      <dgm:prSet/>
      <dgm:spPr/>
      <dgm:t>
        <a:bodyPr/>
        <a:lstStyle/>
        <a:p>
          <a:endParaRPr lang="en-US"/>
        </a:p>
      </dgm:t>
    </dgm:pt>
    <dgm:pt modelId="{76535577-7706-4177-B4BA-5A47D73EF527}" type="parTrans" cxnId="{D287BB53-35CF-4FE3-A6A6-2C91C2EA0F39}">
      <dgm:prSet/>
      <dgm:spPr/>
      <dgm:t>
        <a:bodyPr/>
        <a:lstStyle/>
        <a:p>
          <a:endParaRPr lang="en-US"/>
        </a:p>
      </dgm:t>
    </dgm:pt>
    <dgm:pt modelId="{A28122BF-762D-4295-BEDC-812F83074A20}">
      <dgm:prSet/>
      <dgm:spPr/>
      <dgm:t>
        <a:bodyPr/>
        <a:lstStyle/>
        <a:p>
          <a:pPr>
            <a:buNone/>
          </a:pPr>
          <a:r>
            <a:rPr lang="en-US" b="1"/>
            <a:t>6. Interpretation and Visualization</a:t>
          </a:r>
          <a:endParaRPr lang="en-US"/>
        </a:p>
      </dgm:t>
    </dgm:pt>
    <dgm:pt modelId="{B4408D14-B3AE-4595-B355-053E18A2605C}" type="sibTrans" cxnId="{B1825EC1-EEE3-432E-9A65-AF1673654A7A}">
      <dgm:prSet/>
      <dgm:spPr/>
      <dgm:t>
        <a:bodyPr/>
        <a:lstStyle/>
        <a:p>
          <a:endParaRPr lang="en-US"/>
        </a:p>
      </dgm:t>
    </dgm:pt>
    <dgm:pt modelId="{3DDC3236-FC95-4121-BBD0-14B3E03966B7}" type="parTrans" cxnId="{B1825EC1-EEE3-432E-9A65-AF1673654A7A}">
      <dgm:prSet/>
      <dgm:spPr/>
      <dgm:t>
        <a:bodyPr/>
        <a:lstStyle/>
        <a:p>
          <a:endParaRPr lang="en-US"/>
        </a:p>
      </dgm:t>
    </dgm:pt>
    <dgm:pt modelId="{6AA85E89-1976-448E-ACD4-76B104E7094A}">
      <dgm:prSet/>
      <dgm:spPr/>
      <dgm:t>
        <a:bodyPr/>
        <a:lstStyle/>
        <a:p>
          <a:pPr>
            <a:buSzPts val="1000"/>
            <a:buFont typeface="Symbol" panose="05050102010706020507" pitchFamily="18" charset="2"/>
            <a:buChar char=""/>
          </a:pPr>
          <a:r>
            <a:rPr lang="en-US"/>
            <a:t>Use SHAP or feature importance for model explainability</a:t>
          </a:r>
        </a:p>
      </dgm:t>
    </dgm:pt>
    <dgm:pt modelId="{39C52ABA-A983-4E4B-BAE2-F5A63E93A6E2}" type="sibTrans" cxnId="{32A9F85A-0AFD-40FA-8F93-B278D0C756A4}">
      <dgm:prSet/>
      <dgm:spPr/>
      <dgm:t>
        <a:bodyPr/>
        <a:lstStyle/>
        <a:p>
          <a:endParaRPr lang="en-US"/>
        </a:p>
      </dgm:t>
    </dgm:pt>
    <dgm:pt modelId="{72E192A2-5257-4F01-AE71-17840F8853B4}" type="parTrans" cxnId="{32A9F85A-0AFD-40FA-8F93-B278D0C756A4}">
      <dgm:prSet/>
      <dgm:spPr/>
      <dgm:t>
        <a:bodyPr/>
        <a:lstStyle/>
        <a:p>
          <a:endParaRPr lang="en-US"/>
        </a:p>
      </dgm:t>
    </dgm:pt>
    <dgm:pt modelId="{CE65F55B-E103-4318-80CF-E24F17F2130C}">
      <dgm:prSet/>
      <dgm:spPr/>
      <dgm:t>
        <a:bodyPr/>
        <a:lstStyle/>
        <a:p>
          <a:pPr>
            <a:buSzPts val="1000"/>
            <a:buFont typeface="Symbol" panose="05050102010706020507" pitchFamily="18" charset="2"/>
            <a:buChar char=""/>
          </a:pPr>
          <a:r>
            <a:rPr lang="en-US"/>
            <a:t>Visualize key word contributions</a:t>
          </a:r>
        </a:p>
      </dgm:t>
    </dgm:pt>
    <dgm:pt modelId="{53EA83AE-A511-4BF3-A83F-4ED6D95CF7D6}" type="sibTrans" cxnId="{17616CA2-DC06-4A4F-85E2-3F82AFC55967}">
      <dgm:prSet/>
      <dgm:spPr/>
      <dgm:t>
        <a:bodyPr/>
        <a:lstStyle/>
        <a:p>
          <a:endParaRPr lang="en-US"/>
        </a:p>
      </dgm:t>
    </dgm:pt>
    <dgm:pt modelId="{F08695D1-B51E-4DD5-AD7B-96B21F5C9413}" type="parTrans" cxnId="{17616CA2-DC06-4A4F-85E2-3F82AFC55967}">
      <dgm:prSet/>
      <dgm:spPr/>
      <dgm:t>
        <a:bodyPr/>
        <a:lstStyle/>
        <a:p>
          <a:endParaRPr lang="en-US"/>
        </a:p>
      </dgm:t>
    </dgm:pt>
    <dgm:pt modelId="{AFBAB301-E914-42C5-BA7D-B740EBA653A0}">
      <dgm:prSet/>
      <dgm:spPr/>
      <dgm:t>
        <a:bodyPr/>
        <a:lstStyle/>
        <a:p>
          <a:pPr>
            <a:buSzPts val="1000"/>
            <a:buFont typeface="Symbol" panose="05050102010706020507" pitchFamily="18" charset="2"/>
            <a:buChar char=""/>
          </a:pPr>
          <a:r>
            <a:rPr lang="en-US"/>
            <a:t>Compare model performances</a:t>
          </a:r>
        </a:p>
      </dgm:t>
    </dgm:pt>
    <dgm:pt modelId="{A0F83034-C9E1-4E5C-A457-85481C79175F}" type="sibTrans" cxnId="{279E5CA6-DE89-4925-A155-468811BE7F59}">
      <dgm:prSet/>
      <dgm:spPr/>
      <dgm:t>
        <a:bodyPr/>
        <a:lstStyle/>
        <a:p>
          <a:endParaRPr lang="en-US"/>
        </a:p>
      </dgm:t>
    </dgm:pt>
    <dgm:pt modelId="{06903545-5075-4AAD-8781-F46636A7F278}" type="parTrans" cxnId="{279E5CA6-DE89-4925-A155-468811BE7F59}">
      <dgm:prSet/>
      <dgm:spPr/>
      <dgm:t>
        <a:bodyPr/>
        <a:lstStyle/>
        <a:p>
          <a:endParaRPr lang="en-US"/>
        </a:p>
      </dgm:t>
    </dgm:pt>
    <dgm:pt modelId="{2AF6DBB0-6F63-45FD-BD05-AA6BBA029CDB}" type="pres">
      <dgm:prSet presAssocID="{F0E01FEB-121A-40F3-8F80-4A739B4DCB85}" presName="diagram" presStyleCnt="0">
        <dgm:presLayoutVars>
          <dgm:chPref val="1"/>
          <dgm:dir/>
          <dgm:animOne val="branch"/>
          <dgm:animLvl val="lvl"/>
          <dgm:resizeHandles/>
        </dgm:presLayoutVars>
      </dgm:prSet>
      <dgm:spPr/>
      <dgm:t>
        <a:bodyPr/>
        <a:lstStyle/>
        <a:p>
          <a:endParaRPr lang="en-US"/>
        </a:p>
      </dgm:t>
    </dgm:pt>
    <dgm:pt modelId="{36740B9B-92BE-4F67-8EFE-C5360D1AA067}" type="pres">
      <dgm:prSet presAssocID="{CCB4BA1B-DBE9-4733-B259-E3172D47D2DA}" presName="root" presStyleCnt="0"/>
      <dgm:spPr/>
    </dgm:pt>
    <dgm:pt modelId="{B62308C2-0018-4A45-9E4F-86CA70D1560B}" type="pres">
      <dgm:prSet presAssocID="{CCB4BA1B-DBE9-4733-B259-E3172D47D2DA}" presName="rootComposite" presStyleCnt="0"/>
      <dgm:spPr/>
    </dgm:pt>
    <dgm:pt modelId="{35FBA0A4-8AA8-455B-8609-9911FFC12938}" type="pres">
      <dgm:prSet presAssocID="{CCB4BA1B-DBE9-4733-B259-E3172D47D2DA}" presName="rootText" presStyleLbl="node1" presStyleIdx="0" presStyleCnt="6"/>
      <dgm:spPr/>
      <dgm:t>
        <a:bodyPr/>
        <a:lstStyle/>
        <a:p>
          <a:endParaRPr lang="en-US"/>
        </a:p>
      </dgm:t>
    </dgm:pt>
    <dgm:pt modelId="{7EDB4E0A-1EBA-41C9-A601-75F40C5E3F4F}" type="pres">
      <dgm:prSet presAssocID="{CCB4BA1B-DBE9-4733-B259-E3172D47D2DA}" presName="rootConnector" presStyleLbl="node1" presStyleIdx="0" presStyleCnt="6"/>
      <dgm:spPr/>
      <dgm:t>
        <a:bodyPr/>
        <a:lstStyle/>
        <a:p>
          <a:endParaRPr lang="en-US"/>
        </a:p>
      </dgm:t>
    </dgm:pt>
    <dgm:pt modelId="{889A7ACE-A9BE-4427-B714-5E4DDD89F554}" type="pres">
      <dgm:prSet presAssocID="{CCB4BA1B-DBE9-4733-B259-E3172D47D2DA}" presName="childShape" presStyleCnt="0"/>
      <dgm:spPr/>
    </dgm:pt>
    <dgm:pt modelId="{318053B8-5395-40A8-9011-45136A5ED5E1}" type="pres">
      <dgm:prSet presAssocID="{00C673FD-402C-4672-9E1D-E72AF7132CEA}" presName="Name13" presStyleLbl="parChTrans1D2" presStyleIdx="0" presStyleCnt="18"/>
      <dgm:spPr/>
      <dgm:t>
        <a:bodyPr/>
        <a:lstStyle/>
        <a:p>
          <a:endParaRPr lang="en-US"/>
        </a:p>
      </dgm:t>
    </dgm:pt>
    <dgm:pt modelId="{D430CD6D-0570-4E11-8ABF-2B81CEF5624E}" type="pres">
      <dgm:prSet presAssocID="{2DCD656B-77FD-472E-A849-3A49F1BC0DA9}" presName="childText" presStyleLbl="bgAcc1" presStyleIdx="0" presStyleCnt="18">
        <dgm:presLayoutVars>
          <dgm:bulletEnabled val="1"/>
        </dgm:presLayoutVars>
      </dgm:prSet>
      <dgm:spPr/>
      <dgm:t>
        <a:bodyPr/>
        <a:lstStyle/>
        <a:p>
          <a:endParaRPr lang="en-US"/>
        </a:p>
      </dgm:t>
    </dgm:pt>
    <dgm:pt modelId="{34A67E4E-B35C-4AA1-BBFE-D1635D076C8C}" type="pres">
      <dgm:prSet presAssocID="{CC1F8AC5-19AE-41DF-8149-CC3BF9C5F419}" presName="root" presStyleCnt="0"/>
      <dgm:spPr/>
    </dgm:pt>
    <dgm:pt modelId="{3DFB55E5-46EE-4AF9-95CC-D2683CF536BC}" type="pres">
      <dgm:prSet presAssocID="{CC1F8AC5-19AE-41DF-8149-CC3BF9C5F419}" presName="rootComposite" presStyleCnt="0"/>
      <dgm:spPr/>
    </dgm:pt>
    <dgm:pt modelId="{7DF02262-572D-4C48-9799-9DE6356E0C03}" type="pres">
      <dgm:prSet presAssocID="{CC1F8AC5-19AE-41DF-8149-CC3BF9C5F419}" presName="rootText" presStyleLbl="node1" presStyleIdx="1" presStyleCnt="6"/>
      <dgm:spPr/>
      <dgm:t>
        <a:bodyPr/>
        <a:lstStyle/>
        <a:p>
          <a:endParaRPr lang="en-US"/>
        </a:p>
      </dgm:t>
    </dgm:pt>
    <dgm:pt modelId="{C5246A3B-E114-485E-9329-19E7ACF2E6F1}" type="pres">
      <dgm:prSet presAssocID="{CC1F8AC5-19AE-41DF-8149-CC3BF9C5F419}" presName="rootConnector" presStyleLbl="node1" presStyleIdx="1" presStyleCnt="6"/>
      <dgm:spPr/>
      <dgm:t>
        <a:bodyPr/>
        <a:lstStyle/>
        <a:p>
          <a:endParaRPr lang="en-US"/>
        </a:p>
      </dgm:t>
    </dgm:pt>
    <dgm:pt modelId="{F4CE72AC-FC56-4BD0-8978-D0D5B22ED3AE}" type="pres">
      <dgm:prSet presAssocID="{CC1F8AC5-19AE-41DF-8149-CC3BF9C5F419}" presName="childShape" presStyleCnt="0"/>
      <dgm:spPr/>
    </dgm:pt>
    <dgm:pt modelId="{6CE95EC9-2A6E-45C3-977E-9BB35FF23266}" type="pres">
      <dgm:prSet presAssocID="{14D2A803-DAEB-4FAC-B1F9-753C5B9ED964}" presName="Name13" presStyleLbl="parChTrans1D2" presStyleIdx="1" presStyleCnt="18"/>
      <dgm:spPr/>
      <dgm:t>
        <a:bodyPr/>
        <a:lstStyle/>
        <a:p>
          <a:endParaRPr lang="en-US"/>
        </a:p>
      </dgm:t>
    </dgm:pt>
    <dgm:pt modelId="{F236E1CE-4814-4560-A25A-841E3C587243}" type="pres">
      <dgm:prSet presAssocID="{BF6DD3FD-8862-48A0-9FA5-642B413A6AAB}" presName="childText" presStyleLbl="bgAcc1" presStyleIdx="1" presStyleCnt="18">
        <dgm:presLayoutVars>
          <dgm:bulletEnabled val="1"/>
        </dgm:presLayoutVars>
      </dgm:prSet>
      <dgm:spPr/>
      <dgm:t>
        <a:bodyPr/>
        <a:lstStyle/>
        <a:p>
          <a:endParaRPr lang="en-US"/>
        </a:p>
      </dgm:t>
    </dgm:pt>
    <dgm:pt modelId="{E6FFC004-71C9-4875-B95B-9342E4DDBFEC}" type="pres">
      <dgm:prSet presAssocID="{B4E0C7E1-038A-4333-B91A-0C75EFC09BCD}" presName="Name13" presStyleLbl="parChTrans1D2" presStyleIdx="2" presStyleCnt="18"/>
      <dgm:spPr/>
      <dgm:t>
        <a:bodyPr/>
        <a:lstStyle/>
        <a:p>
          <a:endParaRPr lang="en-US"/>
        </a:p>
      </dgm:t>
    </dgm:pt>
    <dgm:pt modelId="{1EC30058-D36E-48CE-B99B-C2364C81227C}" type="pres">
      <dgm:prSet presAssocID="{2BAC3137-EFED-40F9-9539-AB163972CC3F}" presName="childText" presStyleLbl="bgAcc1" presStyleIdx="2" presStyleCnt="18">
        <dgm:presLayoutVars>
          <dgm:bulletEnabled val="1"/>
        </dgm:presLayoutVars>
      </dgm:prSet>
      <dgm:spPr/>
      <dgm:t>
        <a:bodyPr/>
        <a:lstStyle/>
        <a:p>
          <a:endParaRPr lang="en-US"/>
        </a:p>
      </dgm:t>
    </dgm:pt>
    <dgm:pt modelId="{28482097-F700-4831-9DB9-2275A62D40F4}" type="pres">
      <dgm:prSet presAssocID="{9B35B02B-5AF8-4A6F-9006-F2B5DE99A862}" presName="Name13" presStyleLbl="parChTrans1D2" presStyleIdx="3" presStyleCnt="18"/>
      <dgm:spPr/>
      <dgm:t>
        <a:bodyPr/>
        <a:lstStyle/>
        <a:p>
          <a:endParaRPr lang="en-US"/>
        </a:p>
      </dgm:t>
    </dgm:pt>
    <dgm:pt modelId="{B258B9B7-1F0C-4668-A32F-0013A6BB329C}" type="pres">
      <dgm:prSet presAssocID="{FFFF95B3-856D-44CD-85D2-5FC9EEE66639}" presName="childText" presStyleLbl="bgAcc1" presStyleIdx="3" presStyleCnt="18">
        <dgm:presLayoutVars>
          <dgm:bulletEnabled val="1"/>
        </dgm:presLayoutVars>
      </dgm:prSet>
      <dgm:spPr/>
      <dgm:t>
        <a:bodyPr/>
        <a:lstStyle/>
        <a:p>
          <a:endParaRPr lang="en-US"/>
        </a:p>
      </dgm:t>
    </dgm:pt>
    <dgm:pt modelId="{9AA471C1-C22B-4E69-B249-CC8C83037B5E}" type="pres">
      <dgm:prSet presAssocID="{0ACCAA96-6121-446F-9971-715FABCF6C64}" presName="Name13" presStyleLbl="parChTrans1D2" presStyleIdx="4" presStyleCnt="18"/>
      <dgm:spPr/>
      <dgm:t>
        <a:bodyPr/>
        <a:lstStyle/>
        <a:p>
          <a:endParaRPr lang="en-US"/>
        </a:p>
      </dgm:t>
    </dgm:pt>
    <dgm:pt modelId="{B5EA80BF-3BFB-4666-9DCE-8D22FC88E05F}" type="pres">
      <dgm:prSet presAssocID="{2DDC947A-4D89-42B2-8AD4-DCE7169F1B7C}" presName="childText" presStyleLbl="bgAcc1" presStyleIdx="4" presStyleCnt="18">
        <dgm:presLayoutVars>
          <dgm:bulletEnabled val="1"/>
        </dgm:presLayoutVars>
      </dgm:prSet>
      <dgm:spPr/>
      <dgm:t>
        <a:bodyPr/>
        <a:lstStyle/>
        <a:p>
          <a:endParaRPr lang="en-US"/>
        </a:p>
      </dgm:t>
    </dgm:pt>
    <dgm:pt modelId="{77CD0208-5500-4A5F-9128-1DB687F2997E}" type="pres">
      <dgm:prSet presAssocID="{2FB583A9-FB9A-45DC-9563-F4E08EE8192B}" presName="Name13" presStyleLbl="parChTrans1D2" presStyleIdx="5" presStyleCnt="18"/>
      <dgm:spPr/>
      <dgm:t>
        <a:bodyPr/>
        <a:lstStyle/>
        <a:p>
          <a:endParaRPr lang="en-US"/>
        </a:p>
      </dgm:t>
    </dgm:pt>
    <dgm:pt modelId="{1BDC4EDC-F991-4FF9-8D51-B7413920D7EA}" type="pres">
      <dgm:prSet presAssocID="{9247D930-AA1A-4AEC-9133-D7135BD2F256}" presName="childText" presStyleLbl="bgAcc1" presStyleIdx="5" presStyleCnt="18">
        <dgm:presLayoutVars>
          <dgm:bulletEnabled val="1"/>
        </dgm:presLayoutVars>
      </dgm:prSet>
      <dgm:spPr/>
      <dgm:t>
        <a:bodyPr/>
        <a:lstStyle/>
        <a:p>
          <a:endParaRPr lang="en-US"/>
        </a:p>
      </dgm:t>
    </dgm:pt>
    <dgm:pt modelId="{C3DF9EC4-2271-4E3D-BE2E-169C53CA5255}" type="pres">
      <dgm:prSet presAssocID="{554AE8F5-7F3C-4F7E-98C6-2EAC315BEA66}" presName="root" presStyleCnt="0"/>
      <dgm:spPr/>
    </dgm:pt>
    <dgm:pt modelId="{3500E730-23F2-4F74-8E23-5B1B8FFD0D90}" type="pres">
      <dgm:prSet presAssocID="{554AE8F5-7F3C-4F7E-98C6-2EAC315BEA66}" presName="rootComposite" presStyleCnt="0"/>
      <dgm:spPr/>
    </dgm:pt>
    <dgm:pt modelId="{9BC4214A-AEBF-4937-9E96-7EC4A107C8F6}" type="pres">
      <dgm:prSet presAssocID="{554AE8F5-7F3C-4F7E-98C6-2EAC315BEA66}" presName="rootText" presStyleLbl="node1" presStyleIdx="2" presStyleCnt="6"/>
      <dgm:spPr/>
      <dgm:t>
        <a:bodyPr/>
        <a:lstStyle/>
        <a:p>
          <a:endParaRPr lang="en-US"/>
        </a:p>
      </dgm:t>
    </dgm:pt>
    <dgm:pt modelId="{35B4B610-0062-45A0-8302-C9A082B03E5C}" type="pres">
      <dgm:prSet presAssocID="{554AE8F5-7F3C-4F7E-98C6-2EAC315BEA66}" presName="rootConnector" presStyleLbl="node1" presStyleIdx="2" presStyleCnt="6"/>
      <dgm:spPr/>
      <dgm:t>
        <a:bodyPr/>
        <a:lstStyle/>
        <a:p>
          <a:endParaRPr lang="en-US"/>
        </a:p>
      </dgm:t>
    </dgm:pt>
    <dgm:pt modelId="{6AC54A57-E061-4814-A618-0A7D2CBD17B5}" type="pres">
      <dgm:prSet presAssocID="{554AE8F5-7F3C-4F7E-98C6-2EAC315BEA66}" presName="childShape" presStyleCnt="0"/>
      <dgm:spPr/>
    </dgm:pt>
    <dgm:pt modelId="{391BCFA0-5862-4EE2-A85E-E25361E4C667}" type="pres">
      <dgm:prSet presAssocID="{D2B9B439-7369-4D28-BFC0-24ADBEB73073}" presName="Name13" presStyleLbl="parChTrans1D2" presStyleIdx="6" presStyleCnt="18"/>
      <dgm:spPr/>
      <dgm:t>
        <a:bodyPr/>
        <a:lstStyle/>
        <a:p>
          <a:endParaRPr lang="en-US"/>
        </a:p>
      </dgm:t>
    </dgm:pt>
    <dgm:pt modelId="{735B55FC-0F58-4C42-8DB0-743A04F3BEC1}" type="pres">
      <dgm:prSet presAssocID="{DAC5F5FC-6644-4485-931A-5A68C08BDE92}" presName="childText" presStyleLbl="bgAcc1" presStyleIdx="6" presStyleCnt="18">
        <dgm:presLayoutVars>
          <dgm:bulletEnabled val="1"/>
        </dgm:presLayoutVars>
      </dgm:prSet>
      <dgm:spPr/>
      <dgm:t>
        <a:bodyPr/>
        <a:lstStyle/>
        <a:p>
          <a:endParaRPr lang="en-US"/>
        </a:p>
      </dgm:t>
    </dgm:pt>
    <dgm:pt modelId="{18EE25A2-F492-4AD3-8326-A5139DB73407}" type="pres">
      <dgm:prSet presAssocID="{E9200B90-27A4-4BDE-B07A-0D82764D316A}" presName="Name13" presStyleLbl="parChTrans1D2" presStyleIdx="7" presStyleCnt="18"/>
      <dgm:spPr/>
      <dgm:t>
        <a:bodyPr/>
        <a:lstStyle/>
        <a:p>
          <a:endParaRPr lang="en-US"/>
        </a:p>
      </dgm:t>
    </dgm:pt>
    <dgm:pt modelId="{64938C1C-824E-4848-A69F-B7F7FE425970}" type="pres">
      <dgm:prSet presAssocID="{A6A0B3FD-A2B4-4D26-89BD-5448CFDE38D3}" presName="childText" presStyleLbl="bgAcc1" presStyleIdx="7" presStyleCnt="18">
        <dgm:presLayoutVars>
          <dgm:bulletEnabled val="1"/>
        </dgm:presLayoutVars>
      </dgm:prSet>
      <dgm:spPr/>
      <dgm:t>
        <a:bodyPr/>
        <a:lstStyle/>
        <a:p>
          <a:endParaRPr lang="en-US"/>
        </a:p>
      </dgm:t>
    </dgm:pt>
    <dgm:pt modelId="{FCF73399-CD54-4F4E-8D0C-35D50943CC47}" type="pres">
      <dgm:prSet presAssocID="{EAA7AB5A-A84E-4C16-A085-4363B4F76F16}" presName="Name13" presStyleLbl="parChTrans1D2" presStyleIdx="8" presStyleCnt="18"/>
      <dgm:spPr/>
      <dgm:t>
        <a:bodyPr/>
        <a:lstStyle/>
        <a:p>
          <a:endParaRPr lang="en-US"/>
        </a:p>
      </dgm:t>
    </dgm:pt>
    <dgm:pt modelId="{FA849D4C-A90D-40EE-9053-4D0B95A1575E}" type="pres">
      <dgm:prSet presAssocID="{4EF19074-126A-4C92-8EB6-6EB4B5D1B3AF}" presName="childText" presStyleLbl="bgAcc1" presStyleIdx="8" presStyleCnt="18">
        <dgm:presLayoutVars>
          <dgm:bulletEnabled val="1"/>
        </dgm:presLayoutVars>
      </dgm:prSet>
      <dgm:spPr/>
      <dgm:t>
        <a:bodyPr/>
        <a:lstStyle/>
        <a:p>
          <a:endParaRPr lang="en-US"/>
        </a:p>
      </dgm:t>
    </dgm:pt>
    <dgm:pt modelId="{07D0305D-ECC7-45AC-8C79-E556E75FAB46}" type="pres">
      <dgm:prSet presAssocID="{4A87E353-4159-475C-B8E7-CA78E784388A}" presName="root" presStyleCnt="0"/>
      <dgm:spPr/>
    </dgm:pt>
    <dgm:pt modelId="{3320F075-28BC-4F12-AA04-E72D29019950}" type="pres">
      <dgm:prSet presAssocID="{4A87E353-4159-475C-B8E7-CA78E784388A}" presName="rootComposite" presStyleCnt="0"/>
      <dgm:spPr/>
    </dgm:pt>
    <dgm:pt modelId="{837EB60D-5105-4911-B6A2-5926DFEC9A01}" type="pres">
      <dgm:prSet presAssocID="{4A87E353-4159-475C-B8E7-CA78E784388A}" presName="rootText" presStyleLbl="node1" presStyleIdx="3" presStyleCnt="6"/>
      <dgm:spPr/>
      <dgm:t>
        <a:bodyPr/>
        <a:lstStyle/>
        <a:p>
          <a:endParaRPr lang="en-US"/>
        </a:p>
      </dgm:t>
    </dgm:pt>
    <dgm:pt modelId="{B8107D9E-CFD9-4D6A-B6FA-3BAC66227C65}" type="pres">
      <dgm:prSet presAssocID="{4A87E353-4159-475C-B8E7-CA78E784388A}" presName="rootConnector" presStyleLbl="node1" presStyleIdx="3" presStyleCnt="6"/>
      <dgm:spPr/>
      <dgm:t>
        <a:bodyPr/>
        <a:lstStyle/>
        <a:p>
          <a:endParaRPr lang="en-US"/>
        </a:p>
      </dgm:t>
    </dgm:pt>
    <dgm:pt modelId="{94C8A836-9B62-444E-87DA-86D69869ED15}" type="pres">
      <dgm:prSet presAssocID="{4A87E353-4159-475C-B8E7-CA78E784388A}" presName="childShape" presStyleCnt="0"/>
      <dgm:spPr/>
    </dgm:pt>
    <dgm:pt modelId="{8BE8FA71-F695-4CD7-B29B-FC81D3455118}" type="pres">
      <dgm:prSet presAssocID="{8AFB0B08-E8A5-45C6-88F5-E448748A5034}" presName="Name13" presStyleLbl="parChTrans1D2" presStyleIdx="9" presStyleCnt="18"/>
      <dgm:spPr/>
      <dgm:t>
        <a:bodyPr/>
        <a:lstStyle/>
        <a:p>
          <a:endParaRPr lang="en-US"/>
        </a:p>
      </dgm:t>
    </dgm:pt>
    <dgm:pt modelId="{3EBBCFE9-2BAD-4128-9502-E1C4A32CDCD1}" type="pres">
      <dgm:prSet presAssocID="{82BC1081-586E-4258-A40A-4D24434C8339}" presName="childText" presStyleLbl="bgAcc1" presStyleIdx="9" presStyleCnt="18">
        <dgm:presLayoutVars>
          <dgm:bulletEnabled val="1"/>
        </dgm:presLayoutVars>
      </dgm:prSet>
      <dgm:spPr/>
      <dgm:t>
        <a:bodyPr/>
        <a:lstStyle/>
        <a:p>
          <a:endParaRPr lang="en-US"/>
        </a:p>
      </dgm:t>
    </dgm:pt>
    <dgm:pt modelId="{1C81804D-2B75-40D9-95FB-13AF966F9357}" type="pres">
      <dgm:prSet presAssocID="{92EB291E-899D-4B39-BC9F-B17A5FBC034B}" presName="Name13" presStyleLbl="parChTrans1D2" presStyleIdx="10" presStyleCnt="18"/>
      <dgm:spPr/>
      <dgm:t>
        <a:bodyPr/>
        <a:lstStyle/>
        <a:p>
          <a:endParaRPr lang="en-US"/>
        </a:p>
      </dgm:t>
    </dgm:pt>
    <dgm:pt modelId="{C60E304E-BE24-4B90-9ABC-F091FCAF4AA8}" type="pres">
      <dgm:prSet presAssocID="{E379E79A-751A-4FB0-A807-E4F31A96BC25}" presName="childText" presStyleLbl="bgAcc1" presStyleIdx="10" presStyleCnt="18" custScaleY="158099">
        <dgm:presLayoutVars>
          <dgm:bulletEnabled val="1"/>
        </dgm:presLayoutVars>
      </dgm:prSet>
      <dgm:spPr/>
      <dgm:t>
        <a:bodyPr/>
        <a:lstStyle/>
        <a:p>
          <a:endParaRPr lang="en-US"/>
        </a:p>
      </dgm:t>
    </dgm:pt>
    <dgm:pt modelId="{D611747F-8296-4BFE-AD72-69E6426596C9}" type="pres">
      <dgm:prSet presAssocID="{58AAD04E-6332-4805-BB27-F940DE44ADED}" presName="Name13" presStyleLbl="parChTrans1D2" presStyleIdx="11" presStyleCnt="18"/>
      <dgm:spPr/>
      <dgm:t>
        <a:bodyPr/>
        <a:lstStyle/>
        <a:p>
          <a:endParaRPr lang="en-US"/>
        </a:p>
      </dgm:t>
    </dgm:pt>
    <dgm:pt modelId="{CE6BAAAA-2FFB-49B3-BC5B-E2E6710D63EE}" type="pres">
      <dgm:prSet presAssocID="{2C2C8F38-5B81-477F-918C-4E511B4B6F88}" presName="childText" presStyleLbl="bgAcc1" presStyleIdx="11" presStyleCnt="18" custScaleY="107576" custLinFactNeighborX="-4841" custLinFactNeighborY="15493">
        <dgm:presLayoutVars>
          <dgm:bulletEnabled val="1"/>
        </dgm:presLayoutVars>
      </dgm:prSet>
      <dgm:spPr/>
      <dgm:t>
        <a:bodyPr/>
        <a:lstStyle/>
        <a:p>
          <a:endParaRPr lang="en-US"/>
        </a:p>
      </dgm:t>
    </dgm:pt>
    <dgm:pt modelId="{FAD033F7-F5E1-4447-A0B4-5702DF2ACC90}" type="pres">
      <dgm:prSet presAssocID="{FD623B21-6B68-4708-A2C7-7250998876D8}" presName="root" presStyleCnt="0"/>
      <dgm:spPr/>
    </dgm:pt>
    <dgm:pt modelId="{5E467572-B9F2-46F0-BE68-27C9D266ADD0}" type="pres">
      <dgm:prSet presAssocID="{FD623B21-6B68-4708-A2C7-7250998876D8}" presName="rootComposite" presStyleCnt="0"/>
      <dgm:spPr/>
    </dgm:pt>
    <dgm:pt modelId="{F368635B-BB27-4017-95E2-8AD04745E38B}" type="pres">
      <dgm:prSet presAssocID="{FD623B21-6B68-4708-A2C7-7250998876D8}" presName="rootText" presStyleLbl="node1" presStyleIdx="4" presStyleCnt="6"/>
      <dgm:spPr/>
      <dgm:t>
        <a:bodyPr/>
        <a:lstStyle/>
        <a:p>
          <a:endParaRPr lang="en-US"/>
        </a:p>
      </dgm:t>
    </dgm:pt>
    <dgm:pt modelId="{A10747E2-6610-4249-A6B7-9C795D2F1BAD}" type="pres">
      <dgm:prSet presAssocID="{FD623B21-6B68-4708-A2C7-7250998876D8}" presName="rootConnector" presStyleLbl="node1" presStyleIdx="4" presStyleCnt="6"/>
      <dgm:spPr/>
      <dgm:t>
        <a:bodyPr/>
        <a:lstStyle/>
        <a:p>
          <a:endParaRPr lang="en-US"/>
        </a:p>
      </dgm:t>
    </dgm:pt>
    <dgm:pt modelId="{EF38E029-AA1B-4FBC-A56E-8ED7312E8376}" type="pres">
      <dgm:prSet presAssocID="{FD623B21-6B68-4708-A2C7-7250998876D8}" presName="childShape" presStyleCnt="0"/>
      <dgm:spPr/>
    </dgm:pt>
    <dgm:pt modelId="{74D0A548-6AD4-4DC6-A07F-94849D4176D3}" type="pres">
      <dgm:prSet presAssocID="{7F5DC9A4-799D-43E0-8418-6F1644AFF929}" presName="Name13" presStyleLbl="parChTrans1D2" presStyleIdx="12" presStyleCnt="18"/>
      <dgm:spPr/>
      <dgm:t>
        <a:bodyPr/>
        <a:lstStyle/>
        <a:p>
          <a:endParaRPr lang="en-US"/>
        </a:p>
      </dgm:t>
    </dgm:pt>
    <dgm:pt modelId="{CB7130B5-38CA-4D9E-861A-08911E96FBE8}" type="pres">
      <dgm:prSet presAssocID="{8D5E8677-9EB3-4A70-B53A-DF833D1C88FA}" presName="childText" presStyleLbl="bgAcc1" presStyleIdx="12" presStyleCnt="18" custScaleY="161972">
        <dgm:presLayoutVars>
          <dgm:bulletEnabled val="1"/>
        </dgm:presLayoutVars>
      </dgm:prSet>
      <dgm:spPr/>
      <dgm:t>
        <a:bodyPr/>
        <a:lstStyle/>
        <a:p>
          <a:endParaRPr lang="en-US"/>
        </a:p>
      </dgm:t>
    </dgm:pt>
    <dgm:pt modelId="{8A283CFA-18B8-4E50-B0B7-8A79FB7106CE}" type="pres">
      <dgm:prSet presAssocID="{76535577-7706-4177-B4BA-5A47D73EF527}" presName="Name13" presStyleLbl="parChTrans1D2" presStyleIdx="13" presStyleCnt="18"/>
      <dgm:spPr/>
      <dgm:t>
        <a:bodyPr/>
        <a:lstStyle/>
        <a:p>
          <a:endParaRPr lang="en-US"/>
        </a:p>
      </dgm:t>
    </dgm:pt>
    <dgm:pt modelId="{6E0AD663-1415-4C4F-B4F7-90DF0FF74116}" type="pres">
      <dgm:prSet presAssocID="{AAB8E493-781F-4793-8C4E-540177803439}" presName="childText" presStyleLbl="bgAcc1" presStyleIdx="13" presStyleCnt="18" custLinFactNeighborX="-4842" custLinFactNeighborY="21303">
        <dgm:presLayoutVars>
          <dgm:bulletEnabled val="1"/>
        </dgm:presLayoutVars>
      </dgm:prSet>
      <dgm:spPr/>
      <dgm:t>
        <a:bodyPr/>
        <a:lstStyle/>
        <a:p>
          <a:endParaRPr lang="en-US"/>
        </a:p>
      </dgm:t>
    </dgm:pt>
    <dgm:pt modelId="{266C5B93-55F1-40E4-A23C-BC5F687D063D}" type="pres">
      <dgm:prSet presAssocID="{A28122BF-762D-4295-BEDC-812F83074A20}" presName="root" presStyleCnt="0"/>
      <dgm:spPr/>
    </dgm:pt>
    <dgm:pt modelId="{A5DBB78E-4E20-42E0-82EA-A1B703B092FE}" type="pres">
      <dgm:prSet presAssocID="{A28122BF-762D-4295-BEDC-812F83074A20}" presName="rootComposite" presStyleCnt="0"/>
      <dgm:spPr/>
    </dgm:pt>
    <dgm:pt modelId="{01320448-6475-4DAA-A843-F98E71C4031F}" type="pres">
      <dgm:prSet presAssocID="{A28122BF-762D-4295-BEDC-812F83074A20}" presName="rootText" presStyleLbl="node1" presStyleIdx="5" presStyleCnt="6"/>
      <dgm:spPr/>
      <dgm:t>
        <a:bodyPr/>
        <a:lstStyle/>
        <a:p>
          <a:endParaRPr lang="en-US"/>
        </a:p>
      </dgm:t>
    </dgm:pt>
    <dgm:pt modelId="{D13C9600-FFD2-4177-BCA2-69C33BE2399B}" type="pres">
      <dgm:prSet presAssocID="{A28122BF-762D-4295-BEDC-812F83074A20}" presName="rootConnector" presStyleLbl="node1" presStyleIdx="5" presStyleCnt="6"/>
      <dgm:spPr/>
      <dgm:t>
        <a:bodyPr/>
        <a:lstStyle/>
        <a:p>
          <a:endParaRPr lang="en-US"/>
        </a:p>
      </dgm:t>
    </dgm:pt>
    <dgm:pt modelId="{40EF7A4E-F52F-4304-B502-BFEF31EC21FE}" type="pres">
      <dgm:prSet presAssocID="{A28122BF-762D-4295-BEDC-812F83074A20}" presName="childShape" presStyleCnt="0"/>
      <dgm:spPr/>
    </dgm:pt>
    <dgm:pt modelId="{7068B0BE-4DB8-4CFE-9D95-8669A70F1943}" type="pres">
      <dgm:prSet presAssocID="{72E192A2-5257-4F01-AE71-17840F8853B4}" presName="Name13" presStyleLbl="parChTrans1D2" presStyleIdx="14" presStyleCnt="18"/>
      <dgm:spPr/>
      <dgm:t>
        <a:bodyPr/>
        <a:lstStyle/>
        <a:p>
          <a:endParaRPr lang="en-US"/>
        </a:p>
      </dgm:t>
    </dgm:pt>
    <dgm:pt modelId="{7161B3B6-A965-4005-8727-FCC54AAC4769}" type="pres">
      <dgm:prSet presAssocID="{6AA85E89-1976-448E-ACD4-76B104E7094A}" presName="childText" presStyleLbl="bgAcc1" presStyleIdx="14" presStyleCnt="18">
        <dgm:presLayoutVars>
          <dgm:bulletEnabled val="1"/>
        </dgm:presLayoutVars>
      </dgm:prSet>
      <dgm:spPr/>
      <dgm:t>
        <a:bodyPr/>
        <a:lstStyle/>
        <a:p>
          <a:endParaRPr lang="en-US"/>
        </a:p>
      </dgm:t>
    </dgm:pt>
    <dgm:pt modelId="{24500DA8-78D6-4A7C-97F7-E76323775250}" type="pres">
      <dgm:prSet presAssocID="{F08695D1-B51E-4DD5-AD7B-96B21F5C9413}" presName="Name13" presStyleLbl="parChTrans1D2" presStyleIdx="15" presStyleCnt="18"/>
      <dgm:spPr/>
      <dgm:t>
        <a:bodyPr/>
        <a:lstStyle/>
        <a:p>
          <a:endParaRPr lang="en-US"/>
        </a:p>
      </dgm:t>
    </dgm:pt>
    <dgm:pt modelId="{A45BE60C-AA49-435D-B8B8-2E9B6C57F024}" type="pres">
      <dgm:prSet presAssocID="{CE65F55B-E103-4318-80CF-E24F17F2130C}" presName="childText" presStyleLbl="bgAcc1" presStyleIdx="15" presStyleCnt="18">
        <dgm:presLayoutVars>
          <dgm:bulletEnabled val="1"/>
        </dgm:presLayoutVars>
      </dgm:prSet>
      <dgm:spPr/>
      <dgm:t>
        <a:bodyPr/>
        <a:lstStyle/>
        <a:p>
          <a:endParaRPr lang="en-US"/>
        </a:p>
      </dgm:t>
    </dgm:pt>
    <dgm:pt modelId="{D98E45F2-69D6-48BA-8BC7-6EAE0950298B}" type="pres">
      <dgm:prSet presAssocID="{06903545-5075-4AAD-8781-F46636A7F278}" presName="Name13" presStyleLbl="parChTrans1D2" presStyleIdx="16" presStyleCnt="18"/>
      <dgm:spPr/>
      <dgm:t>
        <a:bodyPr/>
        <a:lstStyle/>
        <a:p>
          <a:endParaRPr lang="en-US"/>
        </a:p>
      </dgm:t>
    </dgm:pt>
    <dgm:pt modelId="{E9640CE1-CABC-47F4-A082-1AEC705EF63F}" type="pres">
      <dgm:prSet presAssocID="{AFBAB301-E914-42C5-BA7D-B740EBA653A0}" presName="childText" presStyleLbl="bgAcc1" presStyleIdx="16" presStyleCnt="18">
        <dgm:presLayoutVars>
          <dgm:bulletEnabled val="1"/>
        </dgm:presLayoutVars>
      </dgm:prSet>
      <dgm:spPr/>
      <dgm:t>
        <a:bodyPr/>
        <a:lstStyle/>
        <a:p>
          <a:endParaRPr lang="en-US"/>
        </a:p>
      </dgm:t>
    </dgm:pt>
    <dgm:pt modelId="{67E59A1E-A718-425F-AC35-DCA52DC305D0}" type="pres">
      <dgm:prSet presAssocID="{01CD481B-2CED-4EE4-AC0C-7ADCE2C99334}" presName="Name13" presStyleLbl="parChTrans1D2" presStyleIdx="17" presStyleCnt="18"/>
      <dgm:spPr/>
      <dgm:t>
        <a:bodyPr/>
        <a:lstStyle/>
        <a:p>
          <a:endParaRPr lang="en-US"/>
        </a:p>
      </dgm:t>
    </dgm:pt>
    <dgm:pt modelId="{F8619ADE-5AE0-4C6A-83F9-AB86AE56E456}" type="pres">
      <dgm:prSet presAssocID="{84388FC5-342D-47A0-80A0-FB35B34569F2}" presName="childText" presStyleLbl="bgAcc1" presStyleIdx="17" presStyleCnt="18">
        <dgm:presLayoutVars>
          <dgm:bulletEnabled val="1"/>
        </dgm:presLayoutVars>
      </dgm:prSet>
      <dgm:spPr/>
      <dgm:t>
        <a:bodyPr/>
        <a:lstStyle/>
        <a:p>
          <a:endParaRPr lang="en-US"/>
        </a:p>
      </dgm:t>
    </dgm:pt>
  </dgm:ptLst>
  <dgm:cxnLst>
    <dgm:cxn modelId="{18040A4A-0CED-459B-B694-95B37FE0876D}" srcId="{F0E01FEB-121A-40F3-8F80-4A739B4DCB85}" destId="{CCB4BA1B-DBE9-4733-B259-E3172D47D2DA}" srcOrd="0" destOrd="0" parTransId="{4C2D859B-86C1-4BD9-984F-EAD73A2617D3}" sibTransId="{973E7B2B-6128-471A-B1AB-3F7E6351CBC4}"/>
    <dgm:cxn modelId="{7E30ACD2-4C5C-4485-8875-49D4CBF6CFF6}" srcId="{4A87E353-4159-475C-B8E7-CA78E784388A}" destId="{82BC1081-586E-4258-A40A-4D24434C8339}" srcOrd="0" destOrd="0" parTransId="{8AFB0B08-E8A5-45C6-88F5-E448748A5034}" sibTransId="{F44999DE-4A08-4B51-8424-2EA59FC5DC28}"/>
    <dgm:cxn modelId="{32A9F85A-0AFD-40FA-8F93-B278D0C756A4}" srcId="{A28122BF-762D-4295-BEDC-812F83074A20}" destId="{6AA85E89-1976-448E-ACD4-76B104E7094A}" srcOrd="0" destOrd="0" parTransId="{72E192A2-5257-4F01-AE71-17840F8853B4}" sibTransId="{39C52ABA-A983-4E4B-BAE2-F5A63E93A6E2}"/>
    <dgm:cxn modelId="{9BEEB392-6F65-45E5-9037-8E3A6CB0A347}" type="presOf" srcId="{AFBAB301-E914-42C5-BA7D-B740EBA653A0}" destId="{E9640CE1-CABC-47F4-A082-1AEC705EF63F}" srcOrd="0" destOrd="0" presId="urn:microsoft.com/office/officeart/2005/8/layout/hierarchy3"/>
    <dgm:cxn modelId="{151B15C2-B16C-45F2-8EC8-48A692B73C02}" type="presOf" srcId="{1BF73BF7-93C7-43D5-91F2-90173E57AC3D}" destId="{CB7130B5-38CA-4D9E-861A-08911E96FBE8}" srcOrd="0" destOrd="2" presId="urn:microsoft.com/office/officeart/2005/8/layout/hierarchy3"/>
    <dgm:cxn modelId="{AEF0FDE9-F417-4913-96CB-BC329A5204C6}" type="presOf" srcId="{9247D930-AA1A-4AEC-9133-D7135BD2F256}" destId="{1BDC4EDC-F991-4FF9-8D51-B7413920D7EA}" srcOrd="0" destOrd="0" presId="urn:microsoft.com/office/officeart/2005/8/layout/hierarchy3"/>
    <dgm:cxn modelId="{53AF0E9E-6E4A-49E7-9BF9-63BBBBA5B41A}" type="presOf" srcId="{2FB583A9-FB9A-45DC-9563-F4E08EE8192B}" destId="{77CD0208-5500-4A5F-9128-1DB687F2997E}" srcOrd="0" destOrd="0" presId="urn:microsoft.com/office/officeart/2005/8/layout/hierarchy3"/>
    <dgm:cxn modelId="{91290797-5AC5-41C1-9CEA-3B8D23D4D8AD}" srcId="{554AE8F5-7F3C-4F7E-98C6-2EAC315BEA66}" destId="{DAC5F5FC-6644-4485-931A-5A68C08BDE92}" srcOrd="0" destOrd="0" parTransId="{D2B9B439-7369-4D28-BFC0-24ADBEB73073}" sibTransId="{1E361E5B-FE5F-4A14-98BA-7862B7955482}"/>
    <dgm:cxn modelId="{A94A4679-5D49-499F-99D8-B1884A0F43F8}" srcId="{F0E01FEB-121A-40F3-8F80-4A739B4DCB85}" destId="{FD623B21-6B68-4708-A2C7-7250998876D8}" srcOrd="4" destOrd="0" parTransId="{34E3414B-F60D-44D7-95A5-2241597672B2}" sibTransId="{DA881598-C39D-4E89-BEEF-827E1C4174E5}"/>
    <dgm:cxn modelId="{73F01B70-BCE3-475A-A595-ACF40E24D3DE}" type="presOf" srcId="{D2B9B439-7369-4D28-BFC0-24ADBEB73073}" destId="{391BCFA0-5862-4EE2-A85E-E25361E4C667}" srcOrd="0" destOrd="0" presId="urn:microsoft.com/office/officeart/2005/8/layout/hierarchy3"/>
    <dgm:cxn modelId="{D3B37C5B-1AE7-48EC-B9D6-FBB4A85AD339}" type="presOf" srcId="{2C2C8F38-5B81-477F-918C-4E511B4B6F88}" destId="{CE6BAAAA-2FFB-49B3-BC5B-E2E6710D63EE}" srcOrd="0" destOrd="0" presId="urn:microsoft.com/office/officeart/2005/8/layout/hierarchy3"/>
    <dgm:cxn modelId="{A1DA2486-9AF6-4CC6-8B34-E4587530D0EA}" srcId="{4A87E353-4159-475C-B8E7-CA78E784388A}" destId="{2C2C8F38-5B81-477F-918C-4E511B4B6F88}" srcOrd="2" destOrd="0" parTransId="{58AAD04E-6332-4805-BB27-F940DE44ADED}" sibTransId="{90164009-3529-4E0E-92DA-2AD4B9D3486B}"/>
    <dgm:cxn modelId="{318950A2-CC35-4233-8D07-896F18C76D99}" type="presOf" srcId="{A28122BF-762D-4295-BEDC-812F83074A20}" destId="{01320448-6475-4DAA-A843-F98E71C4031F}" srcOrd="0" destOrd="0" presId="urn:microsoft.com/office/officeart/2005/8/layout/hierarchy3"/>
    <dgm:cxn modelId="{811CB16B-CD6E-40CD-B186-99D4788AC6D1}" srcId="{E379E79A-751A-4FB0-A807-E4F31A96BC25}" destId="{018F3007-6952-4B5B-B2BD-13D18322B705}" srcOrd="1" destOrd="0" parTransId="{493BCBCE-C2F3-437D-AD1D-167951E490A1}" sibTransId="{9776E29A-A212-4DBD-B45B-E954110A58FE}"/>
    <dgm:cxn modelId="{ACC0D685-035D-473D-9C5E-03201C79D716}" type="presOf" srcId="{06903545-5075-4AAD-8781-F46636A7F278}" destId="{D98E45F2-69D6-48BA-8BC7-6EAE0950298B}" srcOrd="0" destOrd="0" presId="urn:microsoft.com/office/officeart/2005/8/layout/hierarchy3"/>
    <dgm:cxn modelId="{7E84A93E-CF9E-442F-9456-94B89C1F8F64}" srcId="{554AE8F5-7F3C-4F7E-98C6-2EAC315BEA66}" destId="{A6A0B3FD-A2B4-4D26-89BD-5448CFDE38D3}" srcOrd="1" destOrd="0" parTransId="{E9200B90-27A4-4BDE-B07A-0D82764D316A}" sibTransId="{A69B6059-3EAA-49B8-ADF0-26A4F298E9E1}"/>
    <dgm:cxn modelId="{DC718273-6657-47F5-AB15-4309E4E00BFE}" type="presOf" srcId="{2DCD656B-77FD-472E-A849-3A49F1BC0DA9}" destId="{D430CD6D-0570-4E11-8ABF-2B81CEF5624E}" srcOrd="0" destOrd="0" presId="urn:microsoft.com/office/officeart/2005/8/layout/hierarchy3"/>
    <dgm:cxn modelId="{0583B244-8113-47AC-BB3A-89105C30CB76}" type="presOf" srcId="{92EB291E-899D-4B39-BC9F-B17A5FBC034B}" destId="{1C81804D-2B75-40D9-95FB-13AF966F9357}" srcOrd="0" destOrd="0" presId="urn:microsoft.com/office/officeart/2005/8/layout/hierarchy3"/>
    <dgm:cxn modelId="{4D9ABFF3-1437-47E3-A2EC-00B52D452682}" srcId="{8D5E8677-9EB3-4A70-B53A-DF833D1C88FA}" destId="{6CA2E076-B113-4039-B487-0DA58DBBC2AC}" srcOrd="3" destOrd="0" parTransId="{94BDC7DE-3A02-4985-8A60-87C2B9078121}" sibTransId="{5467FB99-7930-4674-B866-C41EBFC783AA}"/>
    <dgm:cxn modelId="{99DF616C-C377-4E81-84F9-0EC625102F8B}" type="presOf" srcId="{CCB4BA1B-DBE9-4733-B259-E3172D47D2DA}" destId="{7EDB4E0A-1EBA-41C9-A601-75F40C5E3F4F}" srcOrd="1" destOrd="0" presId="urn:microsoft.com/office/officeart/2005/8/layout/hierarchy3"/>
    <dgm:cxn modelId="{E38509A6-1966-4F59-A892-9584807B9C97}" type="presOf" srcId="{A28122BF-762D-4295-BEDC-812F83074A20}" destId="{D13C9600-FFD2-4177-BCA2-69C33BE2399B}" srcOrd="1" destOrd="0" presId="urn:microsoft.com/office/officeart/2005/8/layout/hierarchy3"/>
    <dgm:cxn modelId="{8E7FB129-11E3-41E3-BE94-C6DE61155A0D}" type="presOf" srcId="{00C673FD-402C-4672-9E1D-E72AF7132CEA}" destId="{318053B8-5395-40A8-9011-45136A5ED5E1}" srcOrd="0" destOrd="0" presId="urn:microsoft.com/office/officeart/2005/8/layout/hierarchy3"/>
    <dgm:cxn modelId="{9695158D-4F21-41CE-89B1-5667F34D14F1}" type="presOf" srcId="{9F27EC61-54EC-44D3-80E8-F20365C425EC}" destId="{CB7130B5-38CA-4D9E-861A-08911E96FBE8}" srcOrd="0" destOrd="5" presId="urn:microsoft.com/office/officeart/2005/8/layout/hierarchy3"/>
    <dgm:cxn modelId="{C4E6346D-648A-46C7-8447-597E9D52BD06}" srcId="{8D5E8677-9EB3-4A70-B53A-DF833D1C88FA}" destId="{BDD4D0E8-4AE3-4247-88CB-F0A6360267E4}" srcOrd="2" destOrd="0" parTransId="{DDBAED0D-9C2A-4FCB-BD45-66585ABBD908}" sibTransId="{EBEC30FE-C905-4B3C-990D-C651FFD6537F}"/>
    <dgm:cxn modelId="{8E818798-D8D4-46B9-B6C0-AC2C2816611D}" srcId="{8D5E8677-9EB3-4A70-B53A-DF833D1C88FA}" destId="{1BF73BF7-93C7-43D5-91F2-90173E57AC3D}" srcOrd="1" destOrd="0" parTransId="{FD5BEB25-77F7-46AE-9A7A-F67E3EA74C8A}" sibTransId="{73809953-9108-4730-8944-EFC6BDC15E75}"/>
    <dgm:cxn modelId="{38233E8F-C5A1-4606-80EC-328DFEA3EAB8}" type="presOf" srcId="{4EF19074-126A-4C92-8EB6-6EB4B5D1B3AF}" destId="{FA849D4C-A90D-40EE-9053-4D0B95A1575E}" srcOrd="0" destOrd="0" presId="urn:microsoft.com/office/officeart/2005/8/layout/hierarchy3"/>
    <dgm:cxn modelId="{63EDAA9A-6EF6-4222-BEC0-7FE3161A4353}" type="presOf" srcId="{E379E79A-751A-4FB0-A807-E4F31A96BC25}" destId="{C60E304E-BE24-4B90-9ABC-F091FCAF4AA8}" srcOrd="0" destOrd="0" presId="urn:microsoft.com/office/officeart/2005/8/layout/hierarchy3"/>
    <dgm:cxn modelId="{B5B023EB-4B38-4C0E-9215-B4843F5B6C2E}" srcId="{CC1F8AC5-19AE-41DF-8149-CC3BF9C5F419}" destId="{9247D930-AA1A-4AEC-9133-D7135BD2F256}" srcOrd="4" destOrd="0" parTransId="{2FB583A9-FB9A-45DC-9563-F4E08EE8192B}" sibTransId="{A7B8122B-7033-4A0E-B50E-A9718ED3309A}"/>
    <dgm:cxn modelId="{D287BB53-35CF-4FE3-A6A6-2C91C2EA0F39}" srcId="{FD623B21-6B68-4708-A2C7-7250998876D8}" destId="{AAB8E493-781F-4793-8C4E-540177803439}" srcOrd="1" destOrd="0" parTransId="{76535577-7706-4177-B4BA-5A47D73EF527}" sibTransId="{8085C631-3BA7-4397-A646-ED47D83F3FFB}"/>
    <dgm:cxn modelId="{5AB7B524-6919-4A78-921A-57D1A8F62364}" srcId="{8D5E8677-9EB3-4A70-B53A-DF833D1C88FA}" destId="{9F27EC61-54EC-44D3-80E8-F20365C425EC}" srcOrd="4" destOrd="0" parTransId="{512C6FD0-0CCA-46BF-9808-EA2C9DED0AD6}" sibTransId="{9C7B5656-8F3D-443C-8ED8-30013EC2C6C6}"/>
    <dgm:cxn modelId="{15EFD9C7-E51C-4BF9-AB0B-46D6A2804AFD}" type="presOf" srcId="{6FD546BA-B2DA-4DEE-9B9F-10D1039D0B0C}" destId="{C60E304E-BE24-4B90-9ABC-F091FCAF4AA8}" srcOrd="0" destOrd="1" presId="urn:microsoft.com/office/officeart/2005/8/layout/hierarchy3"/>
    <dgm:cxn modelId="{2996227D-BC4F-40DD-BD13-D5B8DBC2E46C}" type="presOf" srcId="{554AE8F5-7F3C-4F7E-98C6-2EAC315BEA66}" destId="{35B4B610-0062-45A0-8302-C9A082B03E5C}" srcOrd="1" destOrd="0" presId="urn:microsoft.com/office/officeart/2005/8/layout/hierarchy3"/>
    <dgm:cxn modelId="{66A1DCE4-3E87-4F4C-ABB5-2984938B56AA}" type="presOf" srcId="{F08695D1-B51E-4DD5-AD7B-96B21F5C9413}" destId="{24500DA8-78D6-4A7C-97F7-E76323775250}" srcOrd="0" destOrd="0" presId="urn:microsoft.com/office/officeart/2005/8/layout/hierarchy3"/>
    <dgm:cxn modelId="{356BBDB1-7BDF-47DD-B667-515161943752}" srcId="{E379E79A-751A-4FB0-A807-E4F31A96BC25}" destId="{454283CA-C4A3-4C46-B4DA-3C9FE8110431}" srcOrd="2" destOrd="0" parTransId="{D722C4B9-1F1F-4B41-ACF0-6808A03F6D8C}" sibTransId="{2F021C26-5F83-4FC9-818F-DC4C95D0A309}"/>
    <dgm:cxn modelId="{DAD9814E-40D4-47DB-9F50-D92A32C7B3D5}" srcId="{F0E01FEB-121A-40F3-8F80-4A739B4DCB85}" destId="{4A87E353-4159-475C-B8E7-CA78E784388A}" srcOrd="3" destOrd="0" parTransId="{D6F27DEB-207A-4ABB-9FEC-C27648CCCA56}" sibTransId="{EE2D3D7D-40F9-4300-A7EC-5500626CAF6B}"/>
    <dgm:cxn modelId="{99829984-63C3-42F6-9251-C86BE8FDEA5D}" type="presOf" srcId="{FD623B21-6B68-4708-A2C7-7250998876D8}" destId="{F368635B-BB27-4017-95E2-8AD04745E38B}" srcOrd="0" destOrd="0" presId="urn:microsoft.com/office/officeart/2005/8/layout/hierarchy3"/>
    <dgm:cxn modelId="{C95E834C-0EE3-44A1-9082-B3EBD731BE77}" type="presOf" srcId="{8AFB0B08-E8A5-45C6-88F5-E448748A5034}" destId="{8BE8FA71-F695-4CD7-B29B-FC81D3455118}" srcOrd="0" destOrd="0" presId="urn:microsoft.com/office/officeart/2005/8/layout/hierarchy3"/>
    <dgm:cxn modelId="{5A641538-F1C6-4727-B835-1F548E209E53}" type="presOf" srcId="{4A87E353-4159-475C-B8E7-CA78E784388A}" destId="{837EB60D-5105-4911-B6A2-5926DFEC9A01}" srcOrd="0" destOrd="0" presId="urn:microsoft.com/office/officeart/2005/8/layout/hierarchy3"/>
    <dgm:cxn modelId="{0723AE9B-EB4A-41F4-B11D-91B0B3AAD8E4}" type="presOf" srcId="{B4E0C7E1-038A-4333-B91A-0C75EFC09BCD}" destId="{E6FFC004-71C9-4875-B95B-9342E4DDBFEC}" srcOrd="0" destOrd="0" presId="urn:microsoft.com/office/officeart/2005/8/layout/hierarchy3"/>
    <dgm:cxn modelId="{78B84D2B-4061-40F6-A64E-D59D0F13BA82}" type="presOf" srcId="{01CD481B-2CED-4EE4-AC0C-7ADCE2C99334}" destId="{67E59A1E-A718-425F-AC35-DCA52DC305D0}" srcOrd="0" destOrd="0" presId="urn:microsoft.com/office/officeart/2005/8/layout/hierarchy3"/>
    <dgm:cxn modelId="{A2734A2A-40EF-43D1-89AA-4940CC03F500}" srcId="{CC1F8AC5-19AE-41DF-8149-CC3BF9C5F419}" destId="{BF6DD3FD-8862-48A0-9FA5-642B413A6AAB}" srcOrd="0" destOrd="0" parTransId="{14D2A803-DAEB-4FAC-B1F9-753C5B9ED964}" sibTransId="{CBC064B4-8BFB-4CD3-B035-5BAA44014697}"/>
    <dgm:cxn modelId="{5A137E42-0825-4914-8282-600CFE1BAF0E}" type="presOf" srcId="{6CA2E076-B113-4039-B487-0DA58DBBC2AC}" destId="{CB7130B5-38CA-4D9E-861A-08911E96FBE8}" srcOrd="0" destOrd="4" presId="urn:microsoft.com/office/officeart/2005/8/layout/hierarchy3"/>
    <dgm:cxn modelId="{63345D94-6D0D-4F4F-8E89-DB3675209689}" type="presOf" srcId="{9B35B02B-5AF8-4A6F-9006-F2B5DE99A862}" destId="{28482097-F700-4831-9DB9-2275A62D40F4}" srcOrd="0" destOrd="0" presId="urn:microsoft.com/office/officeart/2005/8/layout/hierarchy3"/>
    <dgm:cxn modelId="{820FFEB9-BF48-41E4-BD6C-AD1EEADD367A}" srcId="{8D5E8677-9EB3-4A70-B53A-DF833D1C88FA}" destId="{B99A5DAC-F652-4479-8F7D-DDE8E99632F1}" srcOrd="0" destOrd="0" parTransId="{5BE94D01-5D1F-437A-A231-79439877E28B}" sibTransId="{0385C623-4C43-451D-BA81-2BF32251580D}"/>
    <dgm:cxn modelId="{AF5D738F-DCF5-4D3A-99A0-19FAD8792855}" type="presOf" srcId="{84388FC5-342D-47A0-80A0-FB35B34569F2}" destId="{F8619ADE-5AE0-4C6A-83F9-AB86AE56E456}" srcOrd="0" destOrd="0" presId="urn:microsoft.com/office/officeart/2005/8/layout/hierarchy3"/>
    <dgm:cxn modelId="{26315AF5-915F-48D0-B08B-309DE7CCE591}" srcId="{554AE8F5-7F3C-4F7E-98C6-2EAC315BEA66}" destId="{4EF19074-126A-4C92-8EB6-6EB4B5D1B3AF}" srcOrd="2" destOrd="0" parTransId="{EAA7AB5A-A84E-4C16-A085-4363B4F76F16}" sibTransId="{C103B2A2-A3E1-4F4E-866E-EB5CEEEF330B}"/>
    <dgm:cxn modelId="{EB943DC9-7693-4853-9B68-906BFEBBB1E5}" srcId="{E379E79A-751A-4FB0-A807-E4F31A96BC25}" destId="{6FD546BA-B2DA-4DEE-9B9F-10D1039D0B0C}" srcOrd="0" destOrd="0" parTransId="{4AFCF954-855B-4CC1-BBF2-F58608539CB4}" sibTransId="{D281F123-501C-47B3-AF00-2256CEC04912}"/>
    <dgm:cxn modelId="{490D79E0-45B9-4871-81B8-10786772F85A}" type="presOf" srcId="{6AA85E89-1976-448E-ACD4-76B104E7094A}" destId="{7161B3B6-A965-4005-8727-FCC54AAC4769}" srcOrd="0" destOrd="0" presId="urn:microsoft.com/office/officeart/2005/8/layout/hierarchy3"/>
    <dgm:cxn modelId="{C7911E92-C2B3-485A-A483-C117DA6F4CDE}" srcId="{CCB4BA1B-DBE9-4733-B259-E3172D47D2DA}" destId="{2DCD656B-77FD-472E-A849-3A49F1BC0DA9}" srcOrd="0" destOrd="0" parTransId="{00C673FD-402C-4672-9E1D-E72AF7132CEA}" sibTransId="{91C895E4-8650-4C10-91F8-D484D56BE301}"/>
    <dgm:cxn modelId="{B89C1D55-CE64-4168-ABD4-74482E526689}" type="presOf" srcId="{76535577-7706-4177-B4BA-5A47D73EF527}" destId="{8A283CFA-18B8-4E50-B0B7-8A79FB7106CE}" srcOrd="0" destOrd="0" presId="urn:microsoft.com/office/officeart/2005/8/layout/hierarchy3"/>
    <dgm:cxn modelId="{313682FF-BD75-46C3-B142-64051609B6D3}" type="presOf" srcId="{B99A5DAC-F652-4479-8F7D-DDE8E99632F1}" destId="{CB7130B5-38CA-4D9E-861A-08911E96FBE8}" srcOrd="0" destOrd="1" presId="urn:microsoft.com/office/officeart/2005/8/layout/hierarchy3"/>
    <dgm:cxn modelId="{E06FF19C-329F-4CD3-BF72-8C063D71D258}" type="presOf" srcId="{72E192A2-5257-4F01-AE71-17840F8853B4}" destId="{7068B0BE-4DB8-4CFE-9D95-8669A70F1943}" srcOrd="0" destOrd="0" presId="urn:microsoft.com/office/officeart/2005/8/layout/hierarchy3"/>
    <dgm:cxn modelId="{B1825EC1-EEE3-432E-9A65-AF1673654A7A}" srcId="{F0E01FEB-121A-40F3-8F80-4A739B4DCB85}" destId="{A28122BF-762D-4295-BEDC-812F83074A20}" srcOrd="5" destOrd="0" parTransId="{3DDC3236-FC95-4121-BBD0-14B3E03966B7}" sibTransId="{B4408D14-B3AE-4595-B355-053E18A2605C}"/>
    <dgm:cxn modelId="{378C6C81-CADA-466D-AF78-9CA2C24ECEA5}" type="presOf" srcId="{58AAD04E-6332-4805-BB27-F940DE44ADED}" destId="{D611747F-8296-4BFE-AD72-69E6426596C9}" srcOrd="0" destOrd="0" presId="urn:microsoft.com/office/officeart/2005/8/layout/hierarchy3"/>
    <dgm:cxn modelId="{42B3FEC1-CEDA-4578-B0A8-0051249A7322}" type="presOf" srcId="{4A87E353-4159-475C-B8E7-CA78E784388A}" destId="{B8107D9E-CFD9-4D6A-B6FA-3BAC66227C65}" srcOrd="1" destOrd="0" presId="urn:microsoft.com/office/officeart/2005/8/layout/hierarchy3"/>
    <dgm:cxn modelId="{ED28BEEC-6815-46A3-9AE1-9972E9B69E8A}" srcId="{4A87E353-4159-475C-B8E7-CA78E784388A}" destId="{E379E79A-751A-4FB0-A807-E4F31A96BC25}" srcOrd="1" destOrd="0" parTransId="{92EB291E-899D-4B39-BC9F-B17A5FBC034B}" sibTransId="{5DCF7051-B49F-492B-BD89-D5E808C1F64B}"/>
    <dgm:cxn modelId="{D483DEA8-BDF3-4002-AA73-3164288A2A21}" type="presOf" srcId="{A6A0B3FD-A2B4-4D26-89BD-5448CFDE38D3}" destId="{64938C1C-824E-4848-A69F-B7F7FE425970}" srcOrd="0" destOrd="0" presId="urn:microsoft.com/office/officeart/2005/8/layout/hierarchy3"/>
    <dgm:cxn modelId="{D740A4F0-ED13-44B9-AF4E-1302D5BBC3DC}" type="presOf" srcId="{F0E01FEB-121A-40F3-8F80-4A739B4DCB85}" destId="{2AF6DBB0-6F63-45FD-BD05-AA6BBA029CDB}" srcOrd="0" destOrd="0" presId="urn:microsoft.com/office/officeart/2005/8/layout/hierarchy3"/>
    <dgm:cxn modelId="{93EA948E-108B-4B8D-81C6-2CE567C8ACF8}" srcId="{F0E01FEB-121A-40F3-8F80-4A739B4DCB85}" destId="{CC1F8AC5-19AE-41DF-8149-CC3BF9C5F419}" srcOrd="1" destOrd="0" parTransId="{0F9A6CF3-A0C6-4CEC-B195-691036DA1193}" sibTransId="{D5241019-55F0-4D0C-9AF4-0A7CDD7B520A}"/>
    <dgm:cxn modelId="{ECFC2209-616C-4340-99A7-03AF7CFBE7B2}" srcId="{FD623B21-6B68-4708-A2C7-7250998876D8}" destId="{8D5E8677-9EB3-4A70-B53A-DF833D1C88FA}" srcOrd="0" destOrd="0" parTransId="{7F5DC9A4-799D-43E0-8418-6F1644AFF929}" sibTransId="{0FCE2FB6-E342-4CD0-A5C6-A9D79F248701}"/>
    <dgm:cxn modelId="{016B0619-0D72-44D9-B420-EB4023006956}" srcId="{E379E79A-751A-4FB0-A807-E4F31A96BC25}" destId="{381A2AAB-839B-4BBD-A709-26B990A05850}" srcOrd="3" destOrd="0" parTransId="{28A9FC28-07C8-4351-90F2-360B3DA517D4}" sibTransId="{6CDBDF96-44A9-44A0-987C-A3BC038A2390}"/>
    <dgm:cxn modelId="{B6ED6BA3-4B4C-415A-A789-8E02C52ECA97}" type="presOf" srcId="{E9200B90-27A4-4BDE-B07A-0D82764D316A}" destId="{18EE25A2-F492-4AD3-8326-A5139DB73407}" srcOrd="0" destOrd="0" presId="urn:microsoft.com/office/officeart/2005/8/layout/hierarchy3"/>
    <dgm:cxn modelId="{C97DE14B-DE8B-44F5-8BB2-B59FBCE25434}" type="presOf" srcId="{CC1F8AC5-19AE-41DF-8149-CC3BF9C5F419}" destId="{C5246A3B-E114-485E-9329-19E7ACF2E6F1}" srcOrd="1" destOrd="0" presId="urn:microsoft.com/office/officeart/2005/8/layout/hierarchy3"/>
    <dgm:cxn modelId="{3AC9F889-1628-4F98-826E-8B81712DB706}" srcId="{CC1F8AC5-19AE-41DF-8149-CC3BF9C5F419}" destId="{2BAC3137-EFED-40F9-9539-AB163972CC3F}" srcOrd="1" destOrd="0" parTransId="{B4E0C7E1-038A-4333-B91A-0C75EFC09BCD}" sibTransId="{3F56C0E3-D122-4145-A0AD-4CCF6BC74149}"/>
    <dgm:cxn modelId="{DF9F54BA-0EF8-49E0-AF0C-E3314076ADED}" type="presOf" srcId="{EAA7AB5A-A84E-4C16-A085-4363B4F76F16}" destId="{FCF73399-CD54-4F4E-8D0C-35D50943CC47}" srcOrd="0" destOrd="0" presId="urn:microsoft.com/office/officeart/2005/8/layout/hierarchy3"/>
    <dgm:cxn modelId="{E3C23F5D-A2F0-46C4-A9A4-21AADD66E8E5}" type="presOf" srcId="{BF6DD3FD-8862-48A0-9FA5-642B413A6AAB}" destId="{F236E1CE-4814-4560-A25A-841E3C587243}" srcOrd="0" destOrd="0" presId="urn:microsoft.com/office/officeart/2005/8/layout/hierarchy3"/>
    <dgm:cxn modelId="{26389A98-FF1B-4F67-82B6-92FC4CC4F432}" type="presOf" srcId="{BDD4D0E8-4AE3-4247-88CB-F0A6360267E4}" destId="{CB7130B5-38CA-4D9E-861A-08911E96FBE8}" srcOrd="0" destOrd="3" presId="urn:microsoft.com/office/officeart/2005/8/layout/hierarchy3"/>
    <dgm:cxn modelId="{F5141AC3-2D37-45D2-8C97-B59624B17A54}" type="presOf" srcId="{454283CA-C4A3-4C46-B4DA-3C9FE8110431}" destId="{C60E304E-BE24-4B90-9ABC-F091FCAF4AA8}" srcOrd="0" destOrd="3" presId="urn:microsoft.com/office/officeart/2005/8/layout/hierarchy3"/>
    <dgm:cxn modelId="{C1BC442D-4B7E-4881-9EEA-9BA91C522493}" type="presOf" srcId="{DAC5F5FC-6644-4485-931A-5A68C08BDE92}" destId="{735B55FC-0F58-4C42-8DB0-743A04F3BEC1}" srcOrd="0" destOrd="0" presId="urn:microsoft.com/office/officeart/2005/8/layout/hierarchy3"/>
    <dgm:cxn modelId="{677F14CD-D8E1-4E50-9DFE-8EB048AF1467}" type="presOf" srcId="{381A2AAB-839B-4BBD-A709-26B990A05850}" destId="{C60E304E-BE24-4B90-9ABC-F091FCAF4AA8}" srcOrd="0" destOrd="4" presId="urn:microsoft.com/office/officeart/2005/8/layout/hierarchy3"/>
    <dgm:cxn modelId="{9FD1FC8E-C04D-4D92-B7E3-0A053ABAD21D}" srcId="{A28122BF-762D-4295-BEDC-812F83074A20}" destId="{84388FC5-342D-47A0-80A0-FB35B34569F2}" srcOrd="3" destOrd="0" parTransId="{01CD481B-2CED-4EE4-AC0C-7ADCE2C99334}" sibTransId="{75CF3A34-7B78-4068-BF8A-503EFC10DF66}"/>
    <dgm:cxn modelId="{919DAD59-009B-4919-AA1C-B55018D97E86}" type="presOf" srcId="{0ACCAA96-6121-446F-9971-715FABCF6C64}" destId="{9AA471C1-C22B-4E69-B249-CC8C83037B5E}" srcOrd="0" destOrd="0" presId="urn:microsoft.com/office/officeart/2005/8/layout/hierarchy3"/>
    <dgm:cxn modelId="{F92D926F-991B-4D52-84D2-CEAB770AF180}" type="presOf" srcId="{AAB8E493-781F-4793-8C4E-540177803439}" destId="{6E0AD663-1415-4C4F-B4F7-90DF0FF74116}" srcOrd="0" destOrd="0" presId="urn:microsoft.com/office/officeart/2005/8/layout/hierarchy3"/>
    <dgm:cxn modelId="{355F4E41-868D-4859-8DF2-B9A45B015221}" type="presOf" srcId="{018F3007-6952-4B5B-B2BD-13D18322B705}" destId="{C60E304E-BE24-4B90-9ABC-F091FCAF4AA8}" srcOrd="0" destOrd="2" presId="urn:microsoft.com/office/officeart/2005/8/layout/hierarchy3"/>
    <dgm:cxn modelId="{25A260CA-7C05-4A73-B904-949B9B766BE1}" type="presOf" srcId="{14D2A803-DAEB-4FAC-B1F9-753C5B9ED964}" destId="{6CE95EC9-2A6E-45C3-977E-9BB35FF23266}" srcOrd="0" destOrd="0" presId="urn:microsoft.com/office/officeart/2005/8/layout/hierarchy3"/>
    <dgm:cxn modelId="{DC5FEB8D-3EB1-4C9C-AD77-6F7F6B519536}" srcId="{CC1F8AC5-19AE-41DF-8149-CC3BF9C5F419}" destId="{FFFF95B3-856D-44CD-85D2-5FC9EEE66639}" srcOrd="2" destOrd="0" parTransId="{9B35B02B-5AF8-4A6F-9006-F2B5DE99A862}" sibTransId="{8F1A85CD-66E8-4DF6-8FB1-B7E1222EBFCE}"/>
    <dgm:cxn modelId="{AC20875C-256A-433D-94F9-A2733FB3A688}" srcId="{CC1F8AC5-19AE-41DF-8149-CC3BF9C5F419}" destId="{2DDC947A-4D89-42B2-8AD4-DCE7169F1B7C}" srcOrd="3" destOrd="0" parTransId="{0ACCAA96-6121-446F-9971-715FABCF6C64}" sibTransId="{4D6DB4E5-1203-4B3F-8907-5F532373C36E}"/>
    <dgm:cxn modelId="{279E5CA6-DE89-4925-A155-468811BE7F59}" srcId="{A28122BF-762D-4295-BEDC-812F83074A20}" destId="{AFBAB301-E914-42C5-BA7D-B740EBA653A0}" srcOrd="2" destOrd="0" parTransId="{06903545-5075-4AAD-8781-F46636A7F278}" sibTransId="{A0F83034-C9E1-4E5C-A457-85481C79175F}"/>
    <dgm:cxn modelId="{B84C464B-511D-4590-B07E-ADC892A0A043}" type="presOf" srcId="{7F5DC9A4-799D-43E0-8418-6F1644AFF929}" destId="{74D0A548-6AD4-4DC6-A07F-94849D4176D3}" srcOrd="0" destOrd="0" presId="urn:microsoft.com/office/officeart/2005/8/layout/hierarchy3"/>
    <dgm:cxn modelId="{02BF43D4-B640-4A75-9887-14677046DB50}" type="presOf" srcId="{CC1F8AC5-19AE-41DF-8149-CC3BF9C5F419}" destId="{7DF02262-572D-4C48-9799-9DE6356E0C03}" srcOrd="0" destOrd="0" presId="urn:microsoft.com/office/officeart/2005/8/layout/hierarchy3"/>
    <dgm:cxn modelId="{7CC42395-B446-4744-BC61-4D557BA115F1}" type="presOf" srcId="{2BAC3137-EFED-40F9-9539-AB163972CC3F}" destId="{1EC30058-D36E-48CE-B99B-C2364C81227C}" srcOrd="0" destOrd="0" presId="urn:microsoft.com/office/officeart/2005/8/layout/hierarchy3"/>
    <dgm:cxn modelId="{17616CA2-DC06-4A4F-85E2-3F82AFC55967}" srcId="{A28122BF-762D-4295-BEDC-812F83074A20}" destId="{CE65F55B-E103-4318-80CF-E24F17F2130C}" srcOrd="1" destOrd="0" parTransId="{F08695D1-B51E-4DD5-AD7B-96B21F5C9413}" sibTransId="{53EA83AE-A511-4BF3-A83F-4ED6D95CF7D6}"/>
    <dgm:cxn modelId="{3F24A19B-461A-47FC-A7C9-9322AA9E99D8}" type="presOf" srcId="{8D5E8677-9EB3-4A70-B53A-DF833D1C88FA}" destId="{CB7130B5-38CA-4D9E-861A-08911E96FBE8}" srcOrd="0" destOrd="0" presId="urn:microsoft.com/office/officeart/2005/8/layout/hierarchy3"/>
    <dgm:cxn modelId="{851581E1-BD36-48A6-BFD9-F75DC5687436}" type="presOf" srcId="{FFFF95B3-856D-44CD-85D2-5FC9EEE66639}" destId="{B258B9B7-1F0C-4668-A32F-0013A6BB329C}" srcOrd="0" destOrd="0" presId="urn:microsoft.com/office/officeart/2005/8/layout/hierarchy3"/>
    <dgm:cxn modelId="{226AC259-37A2-44C0-88D6-C3116CF4FD85}" type="presOf" srcId="{82BC1081-586E-4258-A40A-4D24434C8339}" destId="{3EBBCFE9-2BAD-4128-9502-E1C4A32CDCD1}" srcOrd="0" destOrd="0" presId="urn:microsoft.com/office/officeart/2005/8/layout/hierarchy3"/>
    <dgm:cxn modelId="{1A5D9F41-0BAB-424B-8845-50F6A559A93E}" type="presOf" srcId="{FD623B21-6B68-4708-A2C7-7250998876D8}" destId="{A10747E2-6610-4249-A6B7-9C795D2F1BAD}" srcOrd="1" destOrd="0" presId="urn:microsoft.com/office/officeart/2005/8/layout/hierarchy3"/>
    <dgm:cxn modelId="{114E9B72-2054-40CB-AC49-E823504AEB90}" type="presOf" srcId="{2DDC947A-4D89-42B2-8AD4-DCE7169F1B7C}" destId="{B5EA80BF-3BFB-4666-9DCE-8D22FC88E05F}" srcOrd="0" destOrd="0" presId="urn:microsoft.com/office/officeart/2005/8/layout/hierarchy3"/>
    <dgm:cxn modelId="{37374AE9-A3BF-4935-8A48-31060FCF26C9}" srcId="{F0E01FEB-121A-40F3-8F80-4A739B4DCB85}" destId="{554AE8F5-7F3C-4F7E-98C6-2EAC315BEA66}" srcOrd="2" destOrd="0" parTransId="{03BA9019-94F5-4D3D-A3D7-7540EA380184}" sibTransId="{AAC4A21E-5A70-402C-AB50-64C60F27050F}"/>
    <dgm:cxn modelId="{5A829551-45E5-4461-BA79-848333D1EAE0}" type="presOf" srcId="{554AE8F5-7F3C-4F7E-98C6-2EAC315BEA66}" destId="{9BC4214A-AEBF-4937-9E96-7EC4A107C8F6}" srcOrd="0" destOrd="0" presId="urn:microsoft.com/office/officeart/2005/8/layout/hierarchy3"/>
    <dgm:cxn modelId="{D4B90F03-C066-461A-8B28-6058DDB80F66}" type="presOf" srcId="{CCB4BA1B-DBE9-4733-B259-E3172D47D2DA}" destId="{35FBA0A4-8AA8-455B-8609-9911FFC12938}" srcOrd="0" destOrd="0" presId="urn:microsoft.com/office/officeart/2005/8/layout/hierarchy3"/>
    <dgm:cxn modelId="{89CD053C-12B0-47D5-ABCA-D8A6C56D7968}" type="presOf" srcId="{CE65F55B-E103-4318-80CF-E24F17F2130C}" destId="{A45BE60C-AA49-435D-B8B8-2E9B6C57F024}" srcOrd="0" destOrd="0" presId="urn:microsoft.com/office/officeart/2005/8/layout/hierarchy3"/>
    <dgm:cxn modelId="{AB474BAF-794A-4CCB-990A-255292EB6EA4}" type="presParOf" srcId="{2AF6DBB0-6F63-45FD-BD05-AA6BBA029CDB}" destId="{36740B9B-92BE-4F67-8EFE-C5360D1AA067}" srcOrd="0" destOrd="0" presId="urn:microsoft.com/office/officeart/2005/8/layout/hierarchy3"/>
    <dgm:cxn modelId="{16EE7C72-A149-452D-83B0-5255ABEF9361}" type="presParOf" srcId="{36740B9B-92BE-4F67-8EFE-C5360D1AA067}" destId="{B62308C2-0018-4A45-9E4F-86CA70D1560B}" srcOrd="0" destOrd="0" presId="urn:microsoft.com/office/officeart/2005/8/layout/hierarchy3"/>
    <dgm:cxn modelId="{B28360F1-4D4F-4071-9E2F-7A63A0D37897}" type="presParOf" srcId="{B62308C2-0018-4A45-9E4F-86CA70D1560B}" destId="{35FBA0A4-8AA8-455B-8609-9911FFC12938}" srcOrd="0" destOrd="0" presId="urn:microsoft.com/office/officeart/2005/8/layout/hierarchy3"/>
    <dgm:cxn modelId="{D24BBD9A-B8B6-475F-822B-3BE6E78212AD}" type="presParOf" srcId="{B62308C2-0018-4A45-9E4F-86CA70D1560B}" destId="{7EDB4E0A-1EBA-41C9-A601-75F40C5E3F4F}" srcOrd="1" destOrd="0" presId="urn:microsoft.com/office/officeart/2005/8/layout/hierarchy3"/>
    <dgm:cxn modelId="{3848EF43-87BD-411B-A180-B4EC6B50ED99}" type="presParOf" srcId="{36740B9B-92BE-4F67-8EFE-C5360D1AA067}" destId="{889A7ACE-A9BE-4427-B714-5E4DDD89F554}" srcOrd="1" destOrd="0" presId="urn:microsoft.com/office/officeart/2005/8/layout/hierarchy3"/>
    <dgm:cxn modelId="{3F1CD634-B9CF-4F41-9FEA-F1CD8762EF77}" type="presParOf" srcId="{889A7ACE-A9BE-4427-B714-5E4DDD89F554}" destId="{318053B8-5395-40A8-9011-45136A5ED5E1}" srcOrd="0" destOrd="0" presId="urn:microsoft.com/office/officeart/2005/8/layout/hierarchy3"/>
    <dgm:cxn modelId="{15C36395-EE0F-451C-B3C0-9A08A5D80527}" type="presParOf" srcId="{889A7ACE-A9BE-4427-B714-5E4DDD89F554}" destId="{D430CD6D-0570-4E11-8ABF-2B81CEF5624E}" srcOrd="1" destOrd="0" presId="urn:microsoft.com/office/officeart/2005/8/layout/hierarchy3"/>
    <dgm:cxn modelId="{640FE34E-643C-42F0-ACB6-34DEEA8ADBF5}" type="presParOf" srcId="{2AF6DBB0-6F63-45FD-BD05-AA6BBA029CDB}" destId="{34A67E4E-B35C-4AA1-BBFE-D1635D076C8C}" srcOrd="1" destOrd="0" presId="urn:microsoft.com/office/officeart/2005/8/layout/hierarchy3"/>
    <dgm:cxn modelId="{C320B2EF-F0F1-40DB-90FD-42367122B127}" type="presParOf" srcId="{34A67E4E-B35C-4AA1-BBFE-D1635D076C8C}" destId="{3DFB55E5-46EE-4AF9-95CC-D2683CF536BC}" srcOrd="0" destOrd="0" presId="urn:microsoft.com/office/officeart/2005/8/layout/hierarchy3"/>
    <dgm:cxn modelId="{7F65551C-8E74-4FBB-A06E-5B797ED5E69E}" type="presParOf" srcId="{3DFB55E5-46EE-4AF9-95CC-D2683CF536BC}" destId="{7DF02262-572D-4C48-9799-9DE6356E0C03}" srcOrd="0" destOrd="0" presId="urn:microsoft.com/office/officeart/2005/8/layout/hierarchy3"/>
    <dgm:cxn modelId="{62BCBF78-4B6F-46A1-B983-44464C2B2F62}" type="presParOf" srcId="{3DFB55E5-46EE-4AF9-95CC-D2683CF536BC}" destId="{C5246A3B-E114-485E-9329-19E7ACF2E6F1}" srcOrd="1" destOrd="0" presId="urn:microsoft.com/office/officeart/2005/8/layout/hierarchy3"/>
    <dgm:cxn modelId="{307ED0B9-9001-43E8-A9E8-A4A719FE88CB}" type="presParOf" srcId="{34A67E4E-B35C-4AA1-BBFE-D1635D076C8C}" destId="{F4CE72AC-FC56-4BD0-8978-D0D5B22ED3AE}" srcOrd="1" destOrd="0" presId="urn:microsoft.com/office/officeart/2005/8/layout/hierarchy3"/>
    <dgm:cxn modelId="{EADD11C6-4680-4CC8-A9DB-4630C63E5F6B}" type="presParOf" srcId="{F4CE72AC-FC56-4BD0-8978-D0D5B22ED3AE}" destId="{6CE95EC9-2A6E-45C3-977E-9BB35FF23266}" srcOrd="0" destOrd="0" presId="urn:microsoft.com/office/officeart/2005/8/layout/hierarchy3"/>
    <dgm:cxn modelId="{5F88A014-8CD7-4A6E-9F0F-4D221AA63BB6}" type="presParOf" srcId="{F4CE72AC-FC56-4BD0-8978-D0D5B22ED3AE}" destId="{F236E1CE-4814-4560-A25A-841E3C587243}" srcOrd="1" destOrd="0" presId="urn:microsoft.com/office/officeart/2005/8/layout/hierarchy3"/>
    <dgm:cxn modelId="{F102EE0B-72DF-40CC-B7D9-C54D281E0B3C}" type="presParOf" srcId="{F4CE72AC-FC56-4BD0-8978-D0D5B22ED3AE}" destId="{E6FFC004-71C9-4875-B95B-9342E4DDBFEC}" srcOrd="2" destOrd="0" presId="urn:microsoft.com/office/officeart/2005/8/layout/hierarchy3"/>
    <dgm:cxn modelId="{6D5D6C7E-8578-4E92-ACF6-5B4F09939D39}" type="presParOf" srcId="{F4CE72AC-FC56-4BD0-8978-D0D5B22ED3AE}" destId="{1EC30058-D36E-48CE-B99B-C2364C81227C}" srcOrd="3" destOrd="0" presId="urn:microsoft.com/office/officeart/2005/8/layout/hierarchy3"/>
    <dgm:cxn modelId="{537C96D5-09B6-4F2E-AAD8-D1C304A06E3F}" type="presParOf" srcId="{F4CE72AC-FC56-4BD0-8978-D0D5B22ED3AE}" destId="{28482097-F700-4831-9DB9-2275A62D40F4}" srcOrd="4" destOrd="0" presId="urn:microsoft.com/office/officeart/2005/8/layout/hierarchy3"/>
    <dgm:cxn modelId="{0702808F-6152-4230-93C6-CF8B9F0C17D5}" type="presParOf" srcId="{F4CE72AC-FC56-4BD0-8978-D0D5B22ED3AE}" destId="{B258B9B7-1F0C-4668-A32F-0013A6BB329C}" srcOrd="5" destOrd="0" presId="urn:microsoft.com/office/officeart/2005/8/layout/hierarchy3"/>
    <dgm:cxn modelId="{D329CEDE-1F8C-4FD8-8EC0-AE7A5746D2C1}" type="presParOf" srcId="{F4CE72AC-FC56-4BD0-8978-D0D5B22ED3AE}" destId="{9AA471C1-C22B-4E69-B249-CC8C83037B5E}" srcOrd="6" destOrd="0" presId="urn:microsoft.com/office/officeart/2005/8/layout/hierarchy3"/>
    <dgm:cxn modelId="{3E94CF57-D2FD-40AC-9588-EEBB678C650C}" type="presParOf" srcId="{F4CE72AC-FC56-4BD0-8978-D0D5B22ED3AE}" destId="{B5EA80BF-3BFB-4666-9DCE-8D22FC88E05F}" srcOrd="7" destOrd="0" presId="urn:microsoft.com/office/officeart/2005/8/layout/hierarchy3"/>
    <dgm:cxn modelId="{9DB3508C-4A3B-4710-BC25-4331018E4F78}" type="presParOf" srcId="{F4CE72AC-FC56-4BD0-8978-D0D5B22ED3AE}" destId="{77CD0208-5500-4A5F-9128-1DB687F2997E}" srcOrd="8" destOrd="0" presId="urn:microsoft.com/office/officeart/2005/8/layout/hierarchy3"/>
    <dgm:cxn modelId="{AF918257-BF31-4A41-974C-CF62A9268E0F}" type="presParOf" srcId="{F4CE72AC-FC56-4BD0-8978-D0D5B22ED3AE}" destId="{1BDC4EDC-F991-4FF9-8D51-B7413920D7EA}" srcOrd="9" destOrd="0" presId="urn:microsoft.com/office/officeart/2005/8/layout/hierarchy3"/>
    <dgm:cxn modelId="{E840799C-2E6F-4646-97A0-E01B3902DD17}" type="presParOf" srcId="{2AF6DBB0-6F63-45FD-BD05-AA6BBA029CDB}" destId="{C3DF9EC4-2271-4E3D-BE2E-169C53CA5255}" srcOrd="2" destOrd="0" presId="urn:microsoft.com/office/officeart/2005/8/layout/hierarchy3"/>
    <dgm:cxn modelId="{8FF4E049-E22E-48FA-8FA8-0C6147570419}" type="presParOf" srcId="{C3DF9EC4-2271-4E3D-BE2E-169C53CA5255}" destId="{3500E730-23F2-4F74-8E23-5B1B8FFD0D90}" srcOrd="0" destOrd="0" presId="urn:microsoft.com/office/officeart/2005/8/layout/hierarchy3"/>
    <dgm:cxn modelId="{97DEA1F3-1642-4D42-B255-EE8A996812B8}" type="presParOf" srcId="{3500E730-23F2-4F74-8E23-5B1B8FFD0D90}" destId="{9BC4214A-AEBF-4937-9E96-7EC4A107C8F6}" srcOrd="0" destOrd="0" presId="urn:microsoft.com/office/officeart/2005/8/layout/hierarchy3"/>
    <dgm:cxn modelId="{19E3450C-F003-4357-9065-6A9145DE41F1}" type="presParOf" srcId="{3500E730-23F2-4F74-8E23-5B1B8FFD0D90}" destId="{35B4B610-0062-45A0-8302-C9A082B03E5C}" srcOrd="1" destOrd="0" presId="urn:microsoft.com/office/officeart/2005/8/layout/hierarchy3"/>
    <dgm:cxn modelId="{5025E812-7ADE-4845-8C8E-894F11DA41DA}" type="presParOf" srcId="{C3DF9EC4-2271-4E3D-BE2E-169C53CA5255}" destId="{6AC54A57-E061-4814-A618-0A7D2CBD17B5}" srcOrd="1" destOrd="0" presId="urn:microsoft.com/office/officeart/2005/8/layout/hierarchy3"/>
    <dgm:cxn modelId="{4EE6CB12-5FB4-47E0-90D8-900022376C28}" type="presParOf" srcId="{6AC54A57-E061-4814-A618-0A7D2CBD17B5}" destId="{391BCFA0-5862-4EE2-A85E-E25361E4C667}" srcOrd="0" destOrd="0" presId="urn:microsoft.com/office/officeart/2005/8/layout/hierarchy3"/>
    <dgm:cxn modelId="{9B836CF4-C2E9-462F-93E1-B59AC23549A9}" type="presParOf" srcId="{6AC54A57-E061-4814-A618-0A7D2CBD17B5}" destId="{735B55FC-0F58-4C42-8DB0-743A04F3BEC1}" srcOrd="1" destOrd="0" presId="urn:microsoft.com/office/officeart/2005/8/layout/hierarchy3"/>
    <dgm:cxn modelId="{91B61ECB-D82F-4B84-A742-1FC9D741AFE0}" type="presParOf" srcId="{6AC54A57-E061-4814-A618-0A7D2CBD17B5}" destId="{18EE25A2-F492-4AD3-8326-A5139DB73407}" srcOrd="2" destOrd="0" presId="urn:microsoft.com/office/officeart/2005/8/layout/hierarchy3"/>
    <dgm:cxn modelId="{408940F9-494C-4C8C-A111-058F40CDE60F}" type="presParOf" srcId="{6AC54A57-E061-4814-A618-0A7D2CBD17B5}" destId="{64938C1C-824E-4848-A69F-B7F7FE425970}" srcOrd="3" destOrd="0" presId="urn:microsoft.com/office/officeart/2005/8/layout/hierarchy3"/>
    <dgm:cxn modelId="{8D2FCE0C-F288-4777-848F-D1B12E7B95AA}" type="presParOf" srcId="{6AC54A57-E061-4814-A618-0A7D2CBD17B5}" destId="{FCF73399-CD54-4F4E-8D0C-35D50943CC47}" srcOrd="4" destOrd="0" presId="urn:microsoft.com/office/officeart/2005/8/layout/hierarchy3"/>
    <dgm:cxn modelId="{5804C428-20DE-4E65-8A3B-BB7C64366CD2}" type="presParOf" srcId="{6AC54A57-E061-4814-A618-0A7D2CBD17B5}" destId="{FA849D4C-A90D-40EE-9053-4D0B95A1575E}" srcOrd="5" destOrd="0" presId="urn:microsoft.com/office/officeart/2005/8/layout/hierarchy3"/>
    <dgm:cxn modelId="{09B41322-3BA8-4967-A7A6-FFE2E439B128}" type="presParOf" srcId="{2AF6DBB0-6F63-45FD-BD05-AA6BBA029CDB}" destId="{07D0305D-ECC7-45AC-8C79-E556E75FAB46}" srcOrd="3" destOrd="0" presId="urn:microsoft.com/office/officeart/2005/8/layout/hierarchy3"/>
    <dgm:cxn modelId="{EE5DC4D6-594D-4DA3-B1D8-1CA921DCA0AA}" type="presParOf" srcId="{07D0305D-ECC7-45AC-8C79-E556E75FAB46}" destId="{3320F075-28BC-4F12-AA04-E72D29019950}" srcOrd="0" destOrd="0" presId="urn:microsoft.com/office/officeart/2005/8/layout/hierarchy3"/>
    <dgm:cxn modelId="{A9DFBFF0-3EBD-4A95-92DF-E3D477B20E51}" type="presParOf" srcId="{3320F075-28BC-4F12-AA04-E72D29019950}" destId="{837EB60D-5105-4911-B6A2-5926DFEC9A01}" srcOrd="0" destOrd="0" presId="urn:microsoft.com/office/officeart/2005/8/layout/hierarchy3"/>
    <dgm:cxn modelId="{02CC8F21-6CFB-4274-B007-3F08AB5E3A58}" type="presParOf" srcId="{3320F075-28BC-4F12-AA04-E72D29019950}" destId="{B8107D9E-CFD9-4D6A-B6FA-3BAC66227C65}" srcOrd="1" destOrd="0" presId="urn:microsoft.com/office/officeart/2005/8/layout/hierarchy3"/>
    <dgm:cxn modelId="{829BE65E-A647-415A-9C1B-16305DF5FCD9}" type="presParOf" srcId="{07D0305D-ECC7-45AC-8C79-E556E75FAB46}" destId="{94C8A836-9B62-444E-87DA-86D69869ED15}" srcOrd="1" destOrd="0" presId="urn:microsoft.com/office/officeart/2005/8/layout/hierarchy3"/>
    <dgm:cxn modelId="{FB2B0563-0A92-48BE-A9FB-0485B8DE595C}" type="presParOf" srcId="{94C8A836-9B62-444E-87DA-86D69869ED15}" destId="{8BE8FA71-F695-4CD7-B29B-FC81D3455118}" srcOrd="0" destOrd="0" presId="urn:microsoft.com/office/officeart/2005/8/layout/hierarchy3"/>
    <dgm:cxn modelId="{421859D5-27C4-4B5A-B88E-6B2D32B97C36}" type="presParOf" srcId="{94C8A836-9B62-444E-87DA-86D69869ED15}" destId="{3EBBCFE9-2BAD-4128-9502-E1C4A32CDCD1}" srcOrd="1" destOrd="0" presId="urn:microsoft.com/office/officeart/2005/8/layout/hierarchy3"/>
    <dgm:cxn modelId="{4A56E371-3366-4B08-8303-F8069F9FBEAE}" type="presParOf" srcId="{94C8A836-9B62-444E-87DA-86D69869ED15}" destId="{1C81804D-2B75-40D9-95FB-13AF966F9357}" srcOrd="2" destOrd="0" presId="urn:microsoft.com/office/officeart/2005/8/layout/hierarchy3"/>
    <dgm:cxn modelId="{4D4913C1-841C-4634-B9CE-F7C04B784AD7}" type="presParOf" srcId="{94C8A836-9B62-444E-87DA-86D69869ED15}" destId="{C60E304E-BE24-4B90-9ABC-F091FCAF4AA8}" srcOrd="3" destOrd="0" presId="urn:microsoft.com/office/officeart/2005/8/layout/hierarchy3"/>
    <dgm:cxn modelId="{CED21040-66E7-4721-A09F-BAD3098AD54F}" type="presParOf" srcId="{94C8A836-9B62-444E-87DA-86D69869ED15}" destId="{D611747F-8296-4BFE-AD72-69E6426596C9}" srcOrd="4" destOrd="0" presId="urn:microsoft.com/office/officeart/2005/8/layout/hierarchy3"/>
    <dgm:cxn modelId="{8B801BAE-F971-413D-8A8B-5D856F5FCD4D}" type="presParOf" srcId="{94C8A836-9B62-444E-87DA-86D69869ED15}" destId="{CE6BAAAA-2FFB-49B3-BC5B-E2E6710D63EE}" srcOrd="5" destOrd="0" presId="urn:microsoft.com/office/officeart/2005/8/layout/hierarchy3"/>
    <dgm:cxn modelId="{F8D04D3F-EE2B-435B-B3E2-E074DD6E4090}" type="presParOf" srcId="{2AF6DBB0-6F63-45FD-BD05-AA6BBA029CDB}" destId="{FAD033F7-F5E1-4447-A0B4-5702DF2ACC90}" srcOrd="4" destOrd="0" presId="urn:microsoft.com/office/officeart/2005/8/layout/hierarchy3"/>
    <dgm:cxn modelId="{744D357E-6342-4AA4-A1A9-1595851645A3}" type="presParOf" srcId="{FAD033F7-F5E1-4447-A0B4-5702DF2ACC90}" destId="{5E467572-B9F2-46F0-BE68-27C9D266ADD0}" srcOrd="0" destOrd="0" presId="urn:microsoft.com/office/officeart/2005/8/layout/hierarchy3"/>
    <dgm:cxn modelId="{C307010D-6F3A-48FC-82C0-3A6EC6F5D974}" type="presParOf" srcId="{5E467572-B9F2-46F0-BE68-27C9D266ADD0}" destId="{F368635B-BB27-4017-95E2-8AD04745E38B}" srcOrd="0" destOrd="0" presId="urn:microsoft.com/office/officeart/2005/8/layout/hierarchy3"/>
    <dgm:cxn modelId="{C11E1E53-8855-4FA2-A958-44516C70CA78}" type="presParOf" srcId="{5E467572-B9F2-46F0-BE68-27C9D266ADD0}" destId="{A10747E2-6610-4249-A6B7-9C795D2F1BAD}" srcOrd="1" destOrd="0" presId="urn:microsoft.com/office/officeart/2005/8/layout/hierarchy3"/>
    <dgm:cxn modelId="{D148B980-A56A-4274-9DB2-1CF8D2E7B670}" type="presParOf" srcId="{FAD033F7-F5E1-4447-A0B4-5702DF2ACC90}" destId="{EF38E029-AA1B-4FBC-A56E-8ED7312E8376}" srcOrd="1" destOrd="0" presId="urn:microsoft.com/office/officeart/2005/8/layout/hierarchy3"/>
    <dgm:cxn modelId="{C98C7C1A-D05F-4881-B8C4-3C1BDC1BBC81}" type="presParOf" srcId="{EF38E029-AA1B-4FBC-A56E-8ED7312E8376}" destId="{74D0A548-6AD4-4DC6-A07F-94849D4176D3}" srcOrd="0" destOrd="0" presId="urn:microsoft.com/office/officeart/2005/8/layout/hierarchy3"/>
    <dgm:cxn modelId="{DAF8FBE6-F473-47D3-8A28-03DF4936E35C}" type="presParOf" srcId="{EF38E029-AA1B-4FBC-A56E-8ED7312E8376}" destId="{CB7130B5-38CA-4D9E-861A-08911E96FBE8}" srcOrd="1" destOrd="0" presId="urn:microsoft.com/office/officeart/2005/8/layout/hierarchy3"/>
    <dgm:cxn modelId="{6B848794-186B-4AC5-A730-F47E41B8A8EA}" type="presParOf" srcId="{EF38E029-AA1B-4FBC-A56E-8ED7312E8376}" destId="{8A283CFA-18B8-4E50-B0B7-8A79FB7106CE}" srcOrd="2" destOrd="0" presId="urn:microsoft.com/office/officeart/2005/8/layout/hierarchy3"/>
    <dgm:cxn modelId="{2C502881-6D10-49DB-92C7-84059D7E0DAF}" type="presParOf" srcId="{EF38E029-AA1B-4FBC-A56E-8ED7312E8376}" destId="{6E0AD663-1415-4C4F-B4F7-90DF0FF74116}" srcOrd="3" destOrd="0" presId="urn:microsoft.com/office/officeart/2005/8/layout/hierarchy3"/>
    <dgm:cxn modelId="{85C60D53-4F56-4859-9B5F-4179864B9F56}" type="presParOf" srcId="{2AF6DBB0-6F63-45FD-BD05-AA6BBA029CDB}" destId="{266C5B93-55F1-40E4-A23C-BC5F687D063D}" srcOrd="5" destOrd="0" presId="urn:microsoft.com/office/officeart/2005/8/layout/hierarchy3"/>
    <dgm:cxn modelId="{199E88B3-2D38-4615-95CA-C410AE8F1428}" type="presParOf" srcId="{266C5B93-55F1-40E4-A23C-BC5F687D063D}" destId="{A5DBB78E-4E20-42E0-82EA-A1B703B092FE}" srcOrd="0" destOrd="0" presId="urn:microsoft.com/office/officeart/2005/8/layout/hierarchy3"/>
    <dgm:cxn modelId="{48FCE3B6-B6A9-4797-89F7-190B30F1CD8D}" type="presParOf" srcId="{A5DBB78E-4E20-42E0-82EA-A1B703B092FE}" destId="{01320448-6475-4DAA-A843-F98E71C4031F}" srcOrd="0" destOrd="0" presId="urn:microsoft.com/office/officeart/2005/8/layout/hierarchy3"/>
    <dgm:cxn modelId="{D50A64E3-A974-4E65-8C62-68FC1D44A9F2}" type="presParOf" srcId="{A5DBB78E-4E20-42E0-82EA-A1B703B092FE}" destId="{D13C9600-FFD2-4177-BCA2-69C33BE2399B}" srcOrd="1" destOrd="0" presId="urn:microsoft.com/office/officeart/2005/8/layout/hierarchy3"/>
    <dgm:cxn modelId="{3D09C4A0-0BCD-4BA4-B562-3D91651E766C}" type="presParOf" srcId="{266C5B93-55F1-40E4-A23C-BC5F687D063D}" destId="{40EF7A4E-F52F-4304-B502-BFEF31EC21FE}" srcOrd="1" destOrd="0" presId="urn:microsoft.com/office/officeart/2005/8/layout/hierarchy3"/>
    <dgm:cxn modelId="{AD5B13FB-7959-435B-9384-6BC66CF13B51}" type="presParOf" srcId="{40EF7A4E-F52F-4304-B502-BFEF31EC21FE}" destId="{7068B0BE-4DB8-4CFE-9D95-8669A70F1943}" srcOrd="0" destOrd="0" presId="urn:microsoft.com/office/officeart/2005/8/layout/hierarchy3"/>
    <dgm:cxn modelId="{FF83895E-5D29-4B86-B7A3-AAA53BC4BD6B}" type="presParOf" srcId="{40EF7A4E-F52F-4304-B502-BFEF31EC21FE}" destId="{7161B3B6-A965-4005-8727-FCC54AAC4769}" srcOrd="1" destOrd="0" presId="urn:microsoft.com/office/officeart/2005/8/layout/hierarchy3"/>
    <dgm:cxn modelId="{5270197D-774A-4D39-8A8D-31652888A575}" type="presParOf" srcId="{40EF7A4E-F52F-4304-B502-BFEF31EC21FE}" destId="{24500DA8-78D6-4A7C-97F7-E76323775250}" srcOrd="2" destOrd="0" presId="urn:microsoft.com/office/officeart/2005/8/layout/hierarchy3"/>
    <dgm:cxn modelId="{93D32940-6313-4D7B-BD37-A83596569592}" type="presParOf" srcId="{40EF7A4E-F52F-4304-B502-BFEF31EC21FE}" destId="{A45BE60C-AA49-435D-B8B8-2E9B6C57F024}" srcOrd="3" destOrd="0" presId="urn:microsoft.com/office/officeart/2005/8/layout/hierarchy3"/>
    <dgm:cxn modelId="{899B9257-181E-4E46-AFCE-DFC25525E9DA}" type="presParOf" srcId="{40EF7A4E-F52F-4304-B502-BFEF31EC21FE}" destId="{D98E45F2-69D6-48BA-8BC7-6EAE0950298B}" srcOrd="4" destOrd="0" presId="urn:microsoft.com/office/officeart/2005/8/layout/hierarchy3"/>
    <dgm:cxn modelId="{EBF0A266-0D81-4CB8-8FEC-2DE59486EF28}" type="presParOf" srcId="{40EF7A4E-F52F-4304-B502-BFEF31EC21FE}" destId="{E9640CE1-CABC-47F4-A082-1AEC705EF63F}" srcOrd="5" destOrd="0" presId="urn:microsoft.com/office/officeart/2005/8/layout/hierarchy3"/>
    <dgm:cxn modelId="{F5A41F30-ED19-4B5D-8280-7C36C6C89B66}" type="presParOf" srcId="{40EF7A4E-F52F-4304-B502-BFEF31EC21FE}" destId="{67E59A1E-A718-425F-AC35-DCA52DC305D0}" srcOrd="6" destOrd="0" presId="urn:microsoft.com/office/officeart/2005/8/layout/hierarchy3"/>
    <dgm:cxn modelId="{50092468-C919-43EE-9A4C-35E961D3EDA3}" type="presParOf" srcId="{40EF7A4E-F52F-4304-B502-BFEF31EC21FE}" destId="{F8619ADE-5AE0-4C6A-83F9-AB86AE56E456}" srcOrd="7" destOrd="0" presId="urn:microsoft.com/office/officeart/2005/8/layout/hierarchy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FBA0A4-8AA8-455B-8609-9911FFC12938}">
      <dsp:nvSpPr>
        <dsp:cNvPr id="0" name=""/>
        <dsp:cNvSpPr/>
      </dsp:nvSpPr>
      <dsp:spPr>
        <a:xfrm>
          <a:off x="4688"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1. Data Collection and Integration</a:t>
          </a:r>
          <a:endParaRPr lang="en-US" sz="800" kern="1200"/>
        </a:p>
      </dsp:txBody>
      <dsp:txXfrm>
        <a:off x="15751" y="242007"/>
        <a:ext cx="733325" cy="355599"/>
      </dsp:txXfrm>
    </dsp:sp>
    <dsp:sp modelId="{318053B8-5395-40A8-9011-45136A5ED5E1}">
      <dsp:nvSpPr>
        <dsp:cNvPr id="0" name=""/>
        <dsp:cNvSpPr/>
      </dsp:nvSpPr>
      <dsp:spPr>
        <a:xfrm>
          <a:off x="34513"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30CD6D-0570-4E11-8ABF-2B81CEF5624E}">
      <dsp:nvSpPr>
        <dsp:cNvPr id="0" name=""/>
        <dsp:cNvSpPr/>
      </dsp:nvSpPr>
      <dsp:spPr>
        <a:xfrm>
          <a:off x="155778"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Datasets used: select data set</a:t>
          </a:r>
        </a:p>
      </dsp:txBody>
      <dsp:txXfrm>
        <a:off x="166841" y="714164"/>
        <a:ext cx="582235" cy="355599"/>
      </dsp:txXfrm>
    </dsp:sp>
    <dsp:sp modelId="{7DF02262-572D-4C48-9799-9DE6356E0C03}">
      <dsp:nvSpPr>
        <dsp:cNvPr id="0" name=""/>
        <dsp:cNvSpPr/>
      </dsp:nvSpPr>
      <dsp:spPr>
        <a:xfrm>
          <a:off x="949002"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2. Data Preprocessing</a:t>
          </a:r>
          <a:endParaRPr lang="en-US" sz="800" kern="1200"/>
        </a:p>
      </dsp:txBody>
      <dsp:txXfrm>
        <a:off x="960065" y="242007"/>
        <a:ext cx="733325" cy="355599"/>
      </dsp:txXfrm>
    </dsp:sp>
    <dsp:sp modelId="{6CE95EC9-2A6E-45C3-977E-9BB35FF23266}">
      <dsp:nvSpPr>
        <dsp:cNvPr id="0" name=""/>
        <dsp:cNvSpPr/>
      </dsp:nvSpPr>
      <dsp:spPr>
        <a:xfrm>
          <a:off x="978827"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36E1CE-4814-4560-A25A-841E3C587243}">
      <dsp:nvSpPr>
        <dsp:cNvPr id="0" name=""/>
        <dsp:cNvSpPr/>
      </dsp:nvSpPr>
      <dsp:spPr>
        <a:xfrm>
          <a:off x="1100092"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Remove punctuation, HTML tags, and special characters</a:t>
          </a:r>
        </a:p>
      </dsp:txBody>
      <dsp:txXfrm>
        <a:off x="1111155" y="714164"/>
        <a:ext cx="582235" cy="355599"/>
      </dsp:txXfrm>
    </dsp:sp>
    <dsp:sp modelId="{E6FFC004-71C9-4875-B95B-9342E4DDBFEC}">
      <dsp:nvSpPr>
        <dsp:cNvPr id="0" name=""/>
        <dsp:cNvSpPr/>
      </dsp:nvSpPr>
      <dsp:spPr>
        <a:xfrm>
          <a:off x="978827" y="608669"/>
          <a:ext cx="91440" cy="755451"/>
        </a:xfrm>
        <a:custGeom>
          <a:avLst/>
          <a:gdLst/>
          <a:ahLst/>
          <a:cxnLst/>
          <a:rect l="0" t="0" r="0" b="0"/>
          <a:pathLst>
            <a:path>
              <a:moveTo>
                <a:pt x="45720" y="0"/>
              </a:moveTo>
              <a:lnTo>
                <a:pt x="45720" y="755451"/>
              </a:lnTo>
              <a:lnTo>
                <a:pt x="121265" y="7554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C30058-D36E-48CE-B99B-C2364C81227C}">
      <dsp:nvSpPr>
        <dsp:cNvPr id="0" name=""/>
        <dsp:cNvSpPr/>
      </dsp:nvSpPr>
      <dsp:spPr>
        <a:xfrm>
          <a:off x="1100092" y="1175258"/>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Convert all text to lowercase</a:t>
          </a:r>
        </a:p>
      </dsp:txBody>
      <dsp:txXfrm>
        <a:off x="1111155" y="1186321"/>
        <a:ext cx="582235" cy="355599"/>
      </dsp:txXfrm>
    </dsp:sp>
    <dsp:sp modelId="{28482097-F700-4831-9DB9-2275A62D40F4}">
      <dsp:nvSpPr>
        <dsp:cNvPr id="0" name=""/>
        <dsp:cNvSpPr/>
      </dsp:nvSpPr>
      <dsp:spPr>
        <a:xfrm>
          <a:off x="978827" y="608669"/>
          <a:ext cx="91440" cy="1227608"/>
        </a:xfrm>
        <a:custGeom>
          <a:avLst/>
          <a:gdLst/>
          <a:ahLst/>
          <a:cxnLst/>
          <a:rect l="0" t="0" r="0" b="0"/>
          <a:pathLst>
            <a:path>
              <a:moveTo>
                <a:pt x="45720" y="0"/>
              </a:moveTo>
              <a:lnTo>
                <a:pt x="45720" y="1227608"/>
              </a:lnTo>
              <a:lnTo>
                <a:pt x="121265" y="12276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58B9B7-1F0C-4668-A32F-0013A6BB329C}">
      <dsp:nvSpPr>
        <dsp:cNvPr id="0" name=""/>
        <dsp:cNvSpPr/>
      </dsp:nvSpPr>
      <dsp:spPr>
        <a:xfrm>
          <a:off x="1100092" y="1647415"/>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Tokenize and remove stop-words</a:t>
          </a:r>
        </a:p>
      </dsp:txBody>
      <dsp:txXfrm>
        <a:off x="1111155" y="1658478"/>
        <a:ext cx="582235" cy="355599"/>
      </dsp:txXfrm>
    </dsp:sp>
    <dsp:sp modelId="{9AA471C1-C22B-4E69-B249-CC8C83037B5E}">
      <dsp:nvSpPr>
        <dsp:cNvPr id="0" name=""/>
        <dsp:cNvSpPr/>
      </dsp:nvSpPr>
      <dsp:spPr>
        <a:xfrm>
          <a:off x="978827" y="608669"/>
          <a:ext cx="91440" cy="1699766"/>
        </a:xfrm>
        <a:custGeom>
          <a:avLst/>
          <a:gdLst/>
          <a:ahLst/>
          <a:cxnLst/>
          <a:rect l="0" t="0" r="0" b="0"/>
          <a:pathLst>
            <a:path>
              <a:moveTo>
                <a:pt x="45720" y="0"/>
              </a:moveTo>
              <a:lnTo>
                <a:pt x="45720" y="1699766"/>
              </a:lnTo>
              <a:lnTo>
                <a:pt x="121265" y="16997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EA80BF-3BFB-4666-9DCE-8D22FC88E05F}">
      <dsp:nvSpPr>
        <dsp:cNvPr id="0" name=""/>
        <dsp:cNvSpPr/>
      </dsp:nvSpPr>
      <dsp:spPr>
        <a:xfrm>
          <a:off x="1100092" y="2119572"/>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Apply lemmatization for word normalization</a:t>
          </a:r>
        </a:p>
      </dsp:txBody>
      <dsp:txXfrm>
        <a:off x="1111155" y="2130635"/>
        <a:ext cx="582235" cy="355599"/>
      </dsp:txXfrm>
    </dsp:sp>
    <dsp:sp modelId="{77CD0208-5500-4A5F-9128-1DB687F2997E}">
      <dsp:nvSpPr>
        <dsp:cNvPr id="0" name=""/>
        <dsp:cNvSpPr/>
      </dsp:nvSpPr>
      <dsp:spPr>
        <a:xfrm>
          <a:off x="978827" y="608669"/>
          <a:ext cx="91440" cy="2171923"/>
        </a:xfrm>
        <a:custGeom>
          <a:avLst/>
          <a:gdLst/>
          <a:ahLst/>
          <a:cxnLst/>
          <a:rect l="0" t="0" r="0" b="0"/>
          <a:pathLst>
            <a:path>
              <a:moveTo>
                <a:pt x="45720" y="0"/>
              </a:moveTo>
              <a:lnTo>
                <a:pt x="45720" y="2171923"/>
              </a:lnTo>
              <a:lnTo>
                <a:pt x="121265" y="217192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DC4EDC-F991-4FF9-8D51-B7413920D7EA}">
      <dsp:nvSpPr>
        <dsp:cNvPr id="0" name=""/>
        <dsp:cNvSpPr/>
      </dsp:nvSpPr>
      <dsp:spPr>
        <a:xfrm>
          <a:off x="1100092" y="2591730"/>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Handle duplicates and missing values</a:t>
          </a:r>
        </a:p>
      </dsp:txBody>
      <dsp:txXfrm>
        <a:off x="1111155" y="2602793"/>
        <a:ext cx="582235" cy="355599"/>
      </dsp:txXfrm>
    </dsp:sp>
    <dsp:sp modelId="{9BC4214A-AEBF-4937-9E96-7EC4A107C8F6}">
      <dsp:nvSpPr>
        <dsp:cNvPr id="0" name=""/>
        <dsp:cNvSpPr/>
      </dsp:nvSpPr>
      <dsp:spPr>
        <a:xfrm>
          <a:off x="1893316"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3. Feature Extraction</a:t>
          </a:r>
          <a:endParaRPr lang="en-US" sz="800" kern="1200"/>
        </a:p>
      </dsp:txBody>
      <dsp:txXfrm>
        <a:off x="1904379" y="242007"/>
        <a:ext cx="733325" cy="355599"/>
      </dsp:txXfrm>
    </dsp:sp>
    <dsp:sp modelId="{391BCFA0-5862-4EE2-A85E-E25361E4C667}">
      <dsp:nvSpPr>
        <dsp:cNvPr id="0" name=""/>
        <dsp:cNvSpPr/>
      </dsp:nvSpPr>
      <dsp:spPr>
        <a:xfrm>
          <a:off x="1923142"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5B55FC-0F58-4C42-8DB0-743A04F3BEC1}">
      <dsp:nvSpPr>
        <dsp:cNvPr id="0" name=""/>
        <dsp:cNvSpPr/>
      </dsp:nvSpPr>
      <dsp:spPr>
        <a:xfrm>
          <a:off x="2044407"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Convert textual data into numerical vectors</a:t>
          </a:r>
        </a:p>
      </dsp:txBody>
      <dsp:txXfrm>
        <a:off x="2055470" y="714164"/>
        <a:ext cx="582235" cy="355599"/>
      </dsp:txXfrm>
    </dsp:sp>
    <dsp:sp modelId="{18EE25A2-F492-4AD3-8326-A5139DB73407}">
      <dsp:nvSpPr>
        <dsp:cNvPr id="0" name=""/>
        <dsp:cNvSpPr/>
      </dsp:nvSpPr>
      <dsp:spPr>
        <a:xfrm>
          <a:off x="1923142" y="608669"/>
          <a:ext cx="91440" cy="755451"/>
        </a:xfrm>
        <a:custGeom>
          <a:avLst/>
          <a:gdLst/>
          <a:ahLst/>
          <a:cxnLst/>
          <a:rect l="0" t="0" r="0" b="0"/>
          <a:pathLst>
            <a:path>
              <a:moveTo>
                <a:pt x="45720" y="0"/>
              </a:moveTo>
              <a:lnTo>
                <a:pt x="45720" y="755451"/>
              </a:lnTo>
              <a:lnTo>
                <a:pt x="121265" y="7554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938C1C-824E-4848-A69F-B7F7FE425970}">
      <dsp:nvSpPr>
        <dsp:cNvPr id="0" name=""/>
        <dsp:cNvSpPr/>
      </dsp:nvSpPr>
      <dsp:spPr>
        <a:xfrm>
          <a:off x="2044407" y="1175258"/>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Apply </a:t>
          </a:r>
          <a:r>
            <a:rPr lang="en-US" sz="500" b="1" kern="1200"/>
            <a:t>TF-IDF</a:t>
          </a:r>
          <a:r>
            <a:rPr lang="en-US" sz="500" kern="1200"/>
            <a:t>, </a:t>
          </a:r>
          <a:r>
            <a:rPr lang="en-US" sz="500" b="1" kern="1200"/>
            <a:t>Bag-of-Words</a:t>
          </a:r>
          <a:r>
            <a:rPr lang="en-US" sz="500" kern="1200"/>
            <a:t>, and </a:t>
          </a:r>
          <a:r>
            <a:rPr lang="en-US" sz="500" b="1" kern="1200"/>
            <a:t>Word2Vec</a:t>
          </a:r>
          <a:endParaRPr lang="en-US" sz="500" kern="1200"/>
        </a:p>
      </dsp:txBody>
      <dsp:txXfrm>
        <a:off x="2055470" y="1186321"/>
        <a:ext cx="582235" cy="355599"/>
      </dsp:txXfrm>
    </dsp:sp>
    <dsp:sp modelId="{FCF73399-CD54-4F4E-8D0C-35D50943CC47}">
      <dsp:nvSpPr>
        <dsp:cNvPr id="0" name=""/>
        <dsp:cNvSpPr/>
      </dsp:nvSpPr>
      <dsp:spPr>
        <a:xfrm>
          <a:off x="1923142" y="608669"/>
          <a:ext cx="91440" cy="1227608"/>
        </a:xfrm>
        <a:custGeom>
          <a:avLst/>
          <a:gdLst/>
          <a:ahLst/>
          <a:cxnLst/>
          <a:rect l="0" t="0" r="0" b="0"/>
          <a:pathLst>
            <a:path>
              <a:moveTo>
                <a:pt x="45720" y="0"/>
              </a:moveTo>
              <a:lnTo>
                <a:pt x="45720" y="1227608"/>
              </a:lnTo>
              <a:lnTo>
                <a:pt x="121265" y="12276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849D4C-A90D-40EE-9053-4D0B95A1575E}">
      <dsp:nvSpPr>
        <dsp:cNvPr id="0" name=""/>
        <dsp:cNvSpPr/>
      </dsp:nvSpPr>
      <dsp:spPr>
        <a:xfrm>
          <a:off x="2044407" y="1647415"/>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Represent key linguistic and semantic features</a:t>
          </a:r>
        </a:p>
      </dsp:txBody>
      <dsp:txXfrm>
        <a:off x="2055470" y="1658478"/>
        <a:ext cx="582235" cy="355599"/>
      </dsp:txXfrm>
    </dsp:sp>
    <dsp:sp modelId="{837EB60D-5105-4911-B6A2-5926DFEC9A01}">
      <dsp:nvSpPr>
        <dsp:cNvPr id="0" name=""/>
        <dsp:cNvSpPr/>
      </dsp:nvSpPr>
      <dsp:spPr>
        <a:xfrm>
          <a:off x="2837631"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4. Model Development and Training</a:t>
          </a:r>
          <a:endParaRPr lang="en-US" sz="800" kern="1200"/>
        </a:p>
      </dsp:txBody>
      <dsp:txXfrm>
        <a:off x="2848694" y="242007"/>
        <a:ext cx="733325" cy="355599"/>
      </dsp:txXfrm>
    </dsp:sp>
    <dsp:sp modelId="{8BE8FA71-F695-4CD7-B29B-FC81D3455118}">
      <dsp:nvSpPr>
        <dsp:cNvPr id="0" name=""/>
        <dsp:cNvSpPr/>
      </dsp:nvSpPr>
      <dsp:spPr>
        <a:xfrm>
          <a:off x="2867456"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BBCFE9-2BAD-4128-9502-E1C4A32CDCD1}">
      <dsp:nvSpPr>
        <dsp:cNvPr id="0" name=""/>
        <dsp:cNvSpPr/>
      </dsp:nvSpPr>
      <dsp:spPr>
        <a:xfrm>
          <a:off x="2988721"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Split data into training and testing sets (e.g., 80/20)</a:t>
          </a:r>
        </a:p>
      </dsp:txBody>
      <dsp:txXfrm>
        <a:off x="2999784" y="714164"/>
        <a:ext cx="582235" cy="355599"/>
      </dsp:txXfrm>
    </dsp:sp>
    <dsp:sp modelId="{1C81804D-2B75-40D9-95FB-13AF966F9357}">
      <dsp:nvSpPr>
        <dsp:cNvPr id="0" name=""/>
        <dsp:cNvSpPr/>
      </dsp:nvSpPr>
      <dsp:spPr>
        <a:xfrm>
          <a:off x="2867456" y="608669"/>
          <a:ext cx="91440" cy="865179"/>
        </a:xfrm>
        <a:custGeom>
          <a:avLst/>
          <a:gdLst/>
          <a:ahLst/>
          <a:cxnLst/>
          <a:rect l="0" t="0" r="0" b="0"/>
          <a:pathLst>
            <a:path>
              <a:moveTo>
                <a:pt x="45720" y="0"/>
              </a:moveTo>
              <a:lnTo>
                <a:pt x="45720" y="865179"/>
              </a:lnTo>
              <a:lnTo>
                <a:pt x="121265" y="86517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0E304E-BE24-4B90-9ABC-F091FCAF4AA8}">
      <dsp:nvSpPr>
        <dsp:cNvPr id="0" name=""/>
        <dsp:cNvSpPr/>
      </dsp:nvSpPr>
      <dsp:spPr>
        <a:xfrm>
          <a:off x="2988721" y="1175258"/>
          <a:ext cx="604361" cy="59718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t" anchorCtr="0">
          <a:noAutofit/>
        </a:bodyPr>
        <a:lstStyle/>
        <a:p>
          <a:pPr lvl="0" algn="l" defTabSz="222250">
            <a:lnSpc>
              <a:spcPct val="90000"/>
            </a:lnSpc>
            <a:spcBef>
              <a:spcPct val="0"/>
            </a:spcBef>
            <a:spcAft>
              <a:spcPct val="35000"/>
            </a:spcAft>
            <a:buSzPts val="1000"/>
            <a:buFont typeface="Symbol" panose="05050102010706020507" pitchFamily="18" charset="2"/>
            <a:buChar char=""/>
          </a:pPr>
          <a:r>
            <a:rPr lang="en-US" sz="500" kern="1200"/>
            <a:t>Train multiple models:</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Logistic Regression</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Random Forest</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Support Vector Machine (SVM)</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Long Short-Term Memory (LSTM)</a:t>
          </a:r>
        </a:p>
      </dsp:txBody>
      <dsp:txXfrm>
        <a:off x="3006212" y="1192749"/>
        <a:ext cx="569379" cy="562198"/>
      </dsp:txXfrm>
    </dsp:sp>
    <dsp:sp modelId="{D611747F-8296-4BFE-AD72-69E6426596C9}">
      <dsp:nvSpPr>
        <dsp:cNvPr id="0" name=""/>
        <dsp:cNvSpPr/>
      </dsp:nvSpPr>
      <dsp:spPr>
        <a:xfrm>
          <a:off x="2867456" y="608669"/>
          <a:ext cx="91440" cy="1519892"/>
        </a:xfrm>
        <a:custGeom>
          <a:avLst/>
          <a:gdLst/>
          <a:ahLst/>
          <a:cxnLst/>
          <a:rect l="0" t="0" r="0" b="0"/>
          <a:pathLst>
            <a:path>
              <a:moveTo>
                <a:pt x="45720" y="0"/>
              </a:moveTo>
              <a:lnTo>
                <a:pt x="45720" y="1519892"/>
              </a:lnTo>
              <a:lnTo>
                <a:pt x="92008" y="151989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6BAAAA-2FFB-49B3-BC5B-E2E6710D63EE}">
      <dsp:nvSpPr>
        <dsp:cNvPr id="0" name=""/>
        <dsp:cNvSpPr/>
      </dsp:nvSpPr>
      <dsp:spPr>
        <a:xfrm>
          <a:off x="2959464" y="1925391"/>
          <a:ext cx="604361" cy="40634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Optimize hyperparameters for performance</a:t>
          </a:r>
        </a:p>
      </dsp:txBody>
      <dsp:txXfrm>
        <a:off x="2971365" y="1937292"/>
        <a:ext cx="580559" cy="382540"/>
      </dsp:txXfrm>
    </dsp:sp>
    <dsp:sp modelId="{F368635B-BB27-4017-95E2-8AD04745E38B}">
      <dsp:nvSpPr>
        <dsp:cNvPr id="0" name=""/>
        <dsp:cNvSpPr/>
      </dsp:nvSpPr>
      <dsp:spPr>
        <a:xfrm>
          <a:off x="3781945"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5. Model Evaluation</a:t>
          </a:r>
          <a:endParaRPr lang="en-US" sz="800" kern="1200"/>
        </a:p>
      </dsp:txBody>
      <dsp:txXfrm>
        <a:off x="3793008" y="242007"/>
        <a:ext cx="733325" cy="355599"/>
      </dsp:txXfrm>
    </dsp:sp>
    <dsp:sp modelId="{74D0A548-6AD4-4DC6-A07F-94849D4176D3}">
      <dsp:nvSpPr>
        <dsp:cNvPr id="0" name=""/>
        <dsp:cNvSpPr/>
      </dsp:nvSpPr>
      <dsp:spPr>
        <a:xfrm>
          <a:off x="3811771" y="608669"/>
          <a:ext cx="91440" cy="400336"/>
        </a:xfrm>
        <a:custGeom>
          <a:avLst/>
          <a:gdLst/>
          <a:ahLst/>
          <a:cxnLst/>
          <a:rect l="0" t="0" r="0" b="0"/>
          <a:pathLst>
            <a:path>
              <a:moveTo>
                <a:pt x="45720" y="0"/>
              </a:moveTo>
              <a:lnTo>
                <a:pt x="45720" y="400336"/>
              </a:lnTo>
              <a:lnTo>
                <a:pt x="121265" y="40033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7130B5-38CA-4D9E-861A-08911E96FBE8}">
      <dsp:nvSpPr>
        <dsp:cNvPr id="0" name=""/>
        <dsp:cNvSpPr/>
      </dsp:nvSpPr>
      <dsp:spPr>
        <a:xfrm>
          <a:off x="3933036" y="703101"/>
          <a:ext cx="604361" cy="61181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t" anchorCtr="0">
          <a:noAutofit/>
        </a:bodyPr>
        <a:lstStyle/>
        <a:p>
          <a:pPr lvl="0" algn="l" defTabSz="222250">
            <a:lnSpc>
              <a:spcPct val="90000"/>
            </a:lnSpc>
            <a:spcBef>
              <a:spcPct val="0"/>
            </a:spcBef>
            <a:spcAft>
              <a:spcPct val="35000"/>
            </a:spcAft>
            <a:buSzPts val="1000"/>
            <a:buFont typeface="Symbol" panose="05050102010706020507" pitchFamily="18" charset="2"/>
            <a:buChar char=""/>
          </a:pPr>
          <a:r>
            <a:rPr lang="en-US" sz="500" kern="1200"/>
            <a:t>Evaluate using metrics:</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Accuracy</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Precision</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Recall</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F1-Score</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ROC-AUC</a:t>
          </a:r>
        </a:p>
      </dsp:txBody>
      <dsp:txXfrm>
        <a:off x="3950737" y="720802"/>
        <a:ext cx="568959" cy="576408"/>
      </dsp:txXfrm>
    </dsp:sp>
    <dsp:sp modelId="{8A283CFA-18B8-4E50-B0B7-8A79FB7106CE}">
      <dsp:nvSpPr>
        <dsp:cNvPr id="0" name=""/>
        <dsp:cNvSpPr/>
      </dsp:nvSpPr>
      <dsp:spPr>
        <a:xfrm>
          <a:off x="3811771" y="608669"/>
          <a:ext cx="91440" cy="1070002"/>
        </a:xfrm>
        <a:custGeom>
          <a:avLst/>
          <a:gdLst/>
          <a:ahLst/>
          <a:cxnLst/>
          <a:rect l="0" t="0" r="0" b="0"/>
          <a:pathLst>
            <a:path>
              <a:moveTo>
                <a:pt x="45720" y="0"/>
              </a:moveTo>
              <a:lnTo>
                <a:pt x="45720" y="1070002"/>
              </a:lnTo>
              <a:lnTo>
                <a:pt x="92001" y="107000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E0AD663-1415-4C4F-B4F7-90DF0FF74116}">
      <dsp:nvSpPr>
        <dsp:cNvPr id="0" name=""/>
        <dsp:cNvSpPr/>
      </dsp:nvSpPr>
      <dsp:spPr>
        <a:xfrm>
          <a:off x="3903773" y="1489809"/>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Generate confusion matrix</a:t>
          </a:r>
        </a:p>
      </dsp:txBody>
      <dsp:txXfrm>
        <a:off x="3914836" y="1500872"/>
        <a:ext cx="582235" cy="355599"/>
      </dsp:txXfrm>
    </dsp:sp>
    <dsp:sp modelId="{01320448-6475-4DAA-A843-F98E71C4031F}">
      <dsp:nvSpPr>
        <dsp:cNvPr id="0" name=""/>
        <dsp:cNvSpPr/>
      </dsp:nvSpPr>
      <dsp:spPr>
        <a:xfrm>
          <a:off x="4726260"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6. Interpretation and Visualization</a:t>
          </a:r>
          <a:endParaRPr lang="en-US" sz="800" kern="1200"/>
        </a:p>
      </dsp:txBody>
      <dsp:txXfrm>
        <a:off x="4737323" y="242007"/>
        <a:ext cx="733325" cy="355599"/>
      </dsp:txXfrm>
    </dsp:sp>
    <dsp:sp modelId="{7068B0BE-4DB8-4CFE-9D95-8669A70F1943}">
      <dsp:nvSpPr>
        <dsp:cNvPr id="0" name=""/>
        <dsp:cNvSpPr/>
      </dsp:nvSpPr>
      <dsp:spPr>
        <a:xfrm>
          <a:off x="4756085"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61B3B6-A965-4005-8727-FCC54AAC4769}">
      <dsp:nvSpPr>
        <dsp:cNvPr id="0" name=""/>
        <dsp:cNvSpPr/>
      </dsp:nvSpPr>
      <dsp:spPr>
        <a:xfrm>
          <a:off x="4877350"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Use SHAP or feature importance for model explainability</a:t>
          </a:r>
        </a:p>
      </dsp:txBody>
      <dsp:txXfrm>
        <a:off x="4888413" y="714164"/>
        <a:ext cx="582235" cy="355599"/>
      </dsp:txXfrm>
    </dsp:sp>
    <dsp:sp modelId="{24500DA8-78D6-4A7C-97F7-E76323775250}">
      <dsp:nvSpPr>
        <dsp:cNvPr id="0" name=""/>
        <dsp:cNvSpPr/>
      </dsp:nvSpPr>
      <dsp:spPr>
        <a:xfrm>
          <a:off x="4756085" y="608669"/>
          <a:ext cx="91440" cy="755451"/>
        </a:xfrm>
        <a:custGeom>
          <a:avLst/>
          <a:gdLst/>
          <a:ahLst/>
          <a:cxnLst/>
          <a:rect l="0" t="0" r="0" b="0"/>
          <a:pathLst>
            <a:path>
              <a:moveTo>
                <a:pt x="45720" y="0"/>
              </a:moveTo>
              <a:lnTo>
                <a:pt x="45720" y="755451"/>
              </a:lnTo>
              <a:lnTo>
                <a:pt x="121265" y="7554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5BE60C-AA49-435D-B8B8-2E9B6C57F024}">
      <dsp:nvSpPr>
        <dsp:cNvPr id="0" name=""/>
        <dsp:cNvSpPr/>
      </dsp:nvSpPr>
      <dsp:spPr>
        <a:xfrm>
          <a:off x="4877350" y="1175258"/>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Visualize key word contributions</a:t>
          </a:r>
        </a:p>
      </dsp:txBody>
      <dsp:txXfrm>
        <a:off x="4888413" y="1186321"/>
        <a:ext cx="582235" cy="355599"/>
      </dsp:txXfrm>
    </dsp:sp>
    <dsp:sp modelId="{D98E45F2-69D6-48BA-8BC7-6EAE0950298B}">
      <dsp:nvSpPr>
        <dsp:cNvPr id="0" name=""/>
        <dsp:cNvSpPr/>
      </dsp:nvSpPr>
      <dsp:spPr>
        <a:xfrm>
          <a:off x="4756085" y="608669"/>
          <a:ext cx="91440" cy="1227608"/>
        </a:xfrm>
        <a:custGeom>
          <a:avLst/>
          <a:gdLst/>
          <a:ahLst/>
          <a:cxnLst/>
          <a:rect l="0" t="0" r="0" b="0"/>
          <a:pathLst>
            <a:path>
              <a:moveTo>
                <a:pt x="45720" y="0"/>
              </a:moveTo>
              <a:lnTo>
                <a:pt x="45720" y="1227608"/>
              </a:lnTo>
              <a:lnTo>
                <a:pt x="121265" y="12276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640CE1-CABC-47F4-A082-1AEC705EF63F}">
      <dsp:nvSpPr>
        <dsp:cNvPr id="0" name=""/>
        <dsp:cNvSpPr/>
      </dsp:nvSpPr>
      <dsp:spPr>
        <a:xfrm>
          <a:off x="4877350" y="1647415"/>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Compare model performances</a:t>
          </a:r>
        </a:p>
      </dsp:txBody>
      <dsp:txXfrm>
        <a:off x="4888413" y="1658478"/>
        <a:ext cx="582235" cy="355599"/>
      </dsp:txXfrm>
    </dsp:sp>
    <dsp:sp modelId="{67E59A1E-A718-425F-AC35-DCA52DC305D0}">
      <dsp:nvSpPr>
        <dsp:cNvPr id="0" name=""/>
        <dsp:cNvSpPr/>
      </dsp:nvSpPr>
      <dsp:spPr>
        <a:xfrm>
          <a:off x="4756085" y="608669"/>
          <a:ext cx="91440" cy="1699766"/>
        </a:xfrm>
        <a:custGeom>
          <a:avLst/>
          <a:gdLst/>
          <a:ahLst/>
          <a:cxnLst/>
          <a:rect l="0" t="0" r="0" b="0"/>
          <a:pathLst>
            <a:path>
              <a:moveTo>
                <a:pt x="45720" y="0"/>
              </a:moveTo>
              <a:lnTo>
                <a:pt x="45720" y="1699766"/>
              </a:lnTo>
              <a:lnTo>
                <a:pt x="121265" y="16997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619ADE-5AE0-4C6A-83F9-AB86AE56E456}">
      <dsp:nvSpPr>
        <dsp:cNvPr id="0" name=""/>
        <dsp:cNvSpPr/>
      </dsp:nvSpPr>
      <dsp:spPr>
        <a:xfrm>
          <a:off x="4877350" y="2119572"/>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Select best-performing model</a:t>
          </a:r>
        </a:p>
      </dsp:txBody>
      <dsp:txXfrm>
        <a:off x="4888413" y="2130635"/>
        <a:ext cx="582235" cy="35559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5061DC-E231-420C-9232-BF500E1F1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template.dotx</Template>
  <TotalTime>612</TotalTime>
  <Pages>131</Pages>
  <Words>24822</Words>
  <Characters>141487</Characters>
  <Application>Microsoft Office Word</Application>
  <DocSecurity>0</DocSecurity>
  <Lines>1179</Lines>
  <Paragraphs>331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lenovo</cp:lastModifiedBy>
  <cp:revision>7</cp:revision>
  <cp:lastPrinted>2026-04-11T13:51:00Z</cp:lastPrinted>
  <dcterms:created xsi:type="dcterms:W3CDTF">2026-04-11T12:41:00Z</dcterms:created>
  <dcterms:modified xsi:type="dcterms:W3CDTF">2026-04-16T04:06:00Z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