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29032" w14:textId="77777777" w:rsidR="00FB16DE" w:rsidRDefault="00FB16DE" w:rsidP="00FB16DE">
      <w:pPr>
        <w:spacing w:after="120"/>
        <w:ind w:left="284"/>
        <w:jc w:val="mediumKashida"/>
        <w:rPr>
          <w:rFonts w:ascii="Simplified Arabic" w:hAnsi="Simplified Arabic" w:cs="Simplified Arabic"/>
          <w:sz w:val="28"/>
          <w:szCs w:val="28"/>
          <w:rtl/>
        </w:rPr>
      </w:pPr>
    </w:p>
    <w:p w14:paraId="4A92A8C1" w14:textId="77777777" w:rsidR="00FB16DE" w:rsidRDefault="00FB16DE" w:rsidP="00FB16DE">
      <w:pPr>
        <w:spacing w:after="120"/>
        <w:ind w:left="284"/>
        <w:jc w:val="mediumKashida"/>
        <w:rPr>
          <w:rFonts w:ascii="Simplified Arabic" w:hAnsi="Simplified Arabic" w:cs="Simplified Arabic"/>
          <w:sz w:val="28"/>
          <w:szCs w:val="28"/>
          <w:rtl/>
        </w:rPr>
      </w:pPr>
    </w:p>
    <w:p w14:paraId="7760BEBD" w14:textId="77777777" w:rsidR="00FB16DE" w:rsidRPr="00EB587A" w:rsidRDefault="00FB16DE" w:rsidP="00FB16DE">
      <w:pPr>
        <w:spacing w:after="120"/>
        <w:ind w:left="284"/>
        <w:jc w:val="mediumKashida"/>
        <w:rPr>
          <w:rFonts w:ascii="Simplified Arabic" w:hAnsi="Simplified Arabic" w:cs="Simplified Arabic"/>
          <w:sz w:val="28"/>
          <w:szCs w:val="28"/>
          <w:rtl/>
        </w:rPr>
      </w:pPr>
    </w:p>
    <w:p w14:paraId="55825591" w14:textId="77777777" w:rsidR="00FB16DE" w:rsidRDefault="00FB16DE" w:rsidP="00FB16DE">
      <w:pPr>
        <w:spacing w:after="120"/>
        <w:ind w:left="284"/>
        <w:jc w:val="mediumKashida"/>
        <w:rPr>
          <w:rFonts w:ascii="Simplified Arabic" w:hAnsi="Simplified Arabic" w:cs="Simplified Arabic"/>
          <w:sz w:val="28"/>
          <w:szCs w:val="28"/>
          <w:rtl/>
        </w:rPr>
      </w:pPr>
    </w:p>
    <w:p w14:paraId="6A4AA2B0" w14:textId="77777777" w:rsidR="00FB16DE" w:rsidRDefault="00FB16DE" w:rsidP="00FB16DE">
      <w:pPr>
        <w:spacing w:after="120"/>
        <w:ind w:left="284"/>
        <w:jc w:val="mediumKashida"/>
        <w:rPr>
          <w:rFonts w:ascii="Simplified Arabic" w:hAnsi="Simplified Arabic" w:cs="Simplified Arabic"/>
          <w:sz w:val="28"/>
          <w:szCs w:val="28"/>
          <w:rtl/>
        </w:rPr>
      </w:pPr>
    </w:p>
    <w:p w14:paraId="38249EAE" w14:textId="77777777" w:rsidR="00FB16DE" w:rsidRDefault="00FB16DE" w:rsidP="00FB16DE">
      <w:pPr>
        <w:spacing w:after="120"/>
        <w:ind w:left="284"/>
        <w:jc w:val="mediumKashida"/>
        <w:rPr>
          <w:rFonts w:ascii="Simplified Arabic" w:hAnsi="Simplified Arabic" w:cs="Simplified Arabic"/>
          <w:sz w:val="28"/>
          <w:szCs w:val="28"/>
          <w:rtl/>
        </w:rPr>
      </w:pPr>
    </w:p>
    <w:p w14:paraId="3D87D9C0" w14:textId="77777777" w:rsidR="00FB16DE" w:rsidRDefault="00FB16DE" w:rsidP="00FB16DE">
      <w:pPr>
        <w:spacing w:after="120"/>
        <w:ind w:left="284"/>
        <w:jc w:val="mediumKashida"/>
        <w:rPr>
          <w:rFonts w:ascii="Simplified Arabic" w:hAnsi="Simplified Arabic" w:cs="Simplified Arabic"/>
          <w:sz w:val="28"/>
          <w:szCs w:val="28"/>
          <w:rtl/>
        </w:rPr>
      </w:pPr>
    </w:p>
    <w:p w14:paraId="283C1C38" w14:textId="77777777" w:rsidR="00FB16DE" w:rsidRPr="00EB587A" w:rsidRDefault="00FB16DE" w:rsidP="00FB16DE">
      <w:pPr>
        <w:spacing w:after="120"/>
        <w:ind w:left="284"/>
        <w:jc w:val="mediumKashida"/>
        <w:rPr>
          <w:rFonts w:ascii="Simplified Arabic" w:hAnsi="Simplified Arabic" w:cs="Simplified Arabic"/>
          <w:sz w:val="28"/>
          <w:szCs w:val="28"/>
          <w:rtl/>
        </w:rPr>
      </w:pPr>
    </w:p>
    <w:p w14:paraId="04196DBA" w14:textId="77777777" w:rsidR="00FB16DE" w:rsidRPr="00EB587A" w:rsidRDefault="00FB16DE" w:rsidP="00FB16DE">
      <w:pPr>
        <w:spacing w:after="120"/>
        <w:ind w:left="284"/>
        <w:jc w:val="mediumKashida"/>
        <w:rPr>
          <w:rFonts w:ascii="Simplified Arabic" w:hAnsi="Simplified Arabic" w:cs="Simplified Arabic"/>
          <w:sz w:val="28"/>
          <w:szCs w:val="28"/>
          <w:rtl/>
        </w:rPr>
      </w:pPr>
    </w:p>
    <w:p w14:paraId="5E932813" w14:textId="77777777" w:rsidR="00FB16DE" w:rsidRPr="00EB587A" w:rsidRDefault="00FB16DE" w:rsidP="00FB16DE">
      <w:pPr>
        <w:spacing w:after="120"/>
        <w:ind w:left="284"/>
        <w:jc w:val="mediumKashida"/>
        <w:rPr>
          <w:rFonts w:ascii="Simplified Arabic" w:hAnsi="Simplified Arabic" w:cs="Simplified Arabic"/>
          <w:sz w:val="28"/>
          <w:szCs w:val="28"/>
          <w:rtl/>
        </w:rPr>
      </w:pPr>
    </w:p>
    <w:p w14:paraId="4E7540E3" w14:textId="77777777" w:rsidR="00FB16DE" w:rsidRDefault="00FB16DE" w:rsidP="00FB16DE">
      <w:pPr>
        <w:spacing w:after="120"/>
        <w:ind w:left="284" w:hanging="994"/>
        <w:jc w:val="center"/>
        <w:rPr>
          <w:rFonts w:ascii="Simplified Arabic" w:hAnsi="Simplified Arabic" w:cs="Simplified Arabic"/>
          <w:b/>
          <w:bCs/>
          <w:sz w:val="40"/>
          <w:szCs w:val="40"/>
          <w:rtl/>
        </w:rPr>
      </w:pPr>
      <w:r w:rsidRPr="00763E87">
        <w:rPr>
          <w:rFonts w:ascii="Simplified Arabic" w:hAnsi="Simplified Arabic" w:cs="Simplified Arabic"/>
          <w:b/>
          <w:bCs/>
          <w:sz w:val="40"/>
          <w:szCs w:val="40"/>
          <w:rtl/>
        </w:rPr>
        <w:t>الفصل الأول</w:t>
      </w:r>
    </w:p>
    <w:p w14:paraId="03471218" w14:textId="77777777" w:rsidR="00FB16DE" w:rsidRPr="00763E87" w:rsidRDefault="00FB16DE" w:rsidP="00FB16DE">
      <w:pPr>
        <w:spacing w:after="120"/>
        <w:ind w:left="284" w:hanging="994"/>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مقدمة البحث</w:t>
      </w:r>
    </w:p>
    <w:p w14:paraId="588DDD16" w14:textId="77777777" w:rsidR="00FB16DE" w:rsidRPr="00EB587A" w:rsidRDefault="00FB16DE" w:rsidP="00FB16DE">
      <w:pPr>
        <w:spacing w:after="120"/>
        <w:ind w:left="284" w:hanging="994"/>
        <w:jc w:val="mediumKashida"/>
        <w:rPr>
          <w:rFonts w:ascii="Simplified Arabic" w:hAnsi="Simplified Arabic" w:cs="Simplified Arabic"/>
          <w:sz w:val="28"/>
          <w:szCs w:val="28"/>
          <w:rtl/>
        </w:rPr>
      </w:pPr>
    </w:p>
    <w:p w14:paraId="556781F0" w14:textId="77777777" w:rsidR="00FB16DE" w:rsidRDefault="00FB16DE" w:rsidP="00FB16DE">
      <w:pPr>
        <w:spacing w:after="120"/>
        <w:ind w:left="284"/>
        <w:jc w:val="mediumKashida"/>
        <w:rPr>
          <w:rFonts w:ascii="Simplified Arabic" w:hAnsi="Simplified Arabic" w:cs="Simplified Arabic"/>
          <w:sz w:val="28"/>
          <w:szCs w:val="28"/>
          <w:rtl/>
        </w:rPr>
        <w:sectPr w:rsidR="00FB16DE" w:rsidSect="00FB16DE">
          <w:footerReference w:type="default" r:id="rId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ols w:space="708"/>
          <w:titlePg/>
          <w:bidi/>
          <w:rtlGutter/>
          <w:docGrid w:linePitch="360"/>
        </w:sectPr>
      </w:pPr>
    </w:p>
    <w:p w14:paraId="7EF0C912" w14:textId="77777777" w:rsidR="00FB16DE" w:rsidRPr="00763E87" w:rsidRDefault="00FB16DE" w:rsidP="00FB16DE">
      <w:pPr>
        <w:spacing w:after="120"/>
        <w:jc w:val="mediumKashida"/>
        <w:rPr>
          <w:rFonts w:ascii="Simplified Arabic" w:hAnsi="Simplified Arabic" w:cs="Simplified Arabic"/>
          <w:b/>
          <w:bCs/>
          <w:sz w:val="36"/>
          <w:szCs w:val="36"/>
          <w:rtl/>
        </w:rPr>
      </w:pPr>
      <w:r w:rsidRPr="00763E87">
        <w:rPr>
          <w:rFonts w:ascii="Simplified Arabic" w:hAnsi="Simplified Arabic" w:cs="Simplified Arabic"/>
          <w:b/>
          <w:bCs/>
          <w:sz w:val="36"/>
          <w:szCs w:val="36"/>
          <w:rtl/>
        </w:rPr>
        <w:lastRenderedPageBreak/>
        <w:t>المقدمة</w:t>
      </w:r>
    </w:p>
    <w:p w14:paraId="765EC586"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في العصر الحديث، أصبحت التكنولوجيا الرقمية جزءاً لا يتجزأ من حياة الأفراد والمجتمعات، حيث تلعب دوراً رئيسياً في جميع جوانب الحياة اليومية.</w:t>
      </w:r>
      <w:r>
        <w:rPr>
          <w:rFonts w:ascii="Simplified Arabic" w:hAnsi="Simplified Arabic" w:cs="Simplified Arabic" w:hint="cs"/>
          <w:sz w:val="28"/>
          <w:szCs w:val="28"/>
          <w:rtl/>
        </w:rPr>
        <w:t xml:space="preserve"> فقد كانت التكنلوجيا قديما بسيطة كما ذكر </w:t>
      </w:r>
      <w:proofErr w:type="spellStart"/>
      <w:r>
        <w:rPr>
          <w:rFonts w:ascii="Simplified Arabic" w:hAnsi="Simplified Arabic" w:cs="Simplified Arabic" w:hint="cs"/>
          <w:sz w:val="28"/>
          <w:szCs w:val="28"/>
          <w:rtl/>
        </w:rPr>
        <w:t>سيلبر</w:t>
      </w:r>
      <w:proofErr w:type="spellEnd"/>
      <w:r>
        <w:rPr>
          <w:rFonts w:ascii="Simplified Arabic" w:hAnsi="Simplified Arabic" w:cs="Simplified Arabic" w:hint="cs"/>
          <w:sz w:val="28"/>
          <w:szCs w:val="28"/>
          <w:rtl/>
        </w:rPr>
        <w:t xml:space="preserve"> </w:t>
      </w:r>
      <w:r w:rsidRPr="004E44D0">
        <w:rPr>
          <w:rFonts w:ascii="Simplified Arabic" w:hAnsi="Simplified Arabic" w:cs="Simplified Arabic"/>
          <w:sz w:val="28"/>
          <w:szCs w:val="28"/>
          <w:rtl/>
        </w:rPr>
        <w:t xml:space="preserve">في الماضي، </w:t>
      </w:r>
      <w:r>
        <w:rPr>
          <w:rFonts w:ascii="Simplified Arabic" w:hAnsi="Simplified Arabic" w:cs="Simplified Arabic" w:hint="cs"/>
          <w:sz w:val="28"/>
          <w:szCs w:val="28"/>
          <w:rtl/>
        </w:rPr>
        <w:t>"</w:t>
      </w:r>
      <w:r w:rsidRPr="004E44D0">
        <w:rPr>
          <w:rFonts w:ascii="Simplified Arabic" w:hAnsi="Simplified Arabic" w:cs="Simplified Arabic"/>
          <w:sz w:val="28"/>
          <w:szCs w:val="28"/>
          <w:rtl/>
        </w:rPr>
        <w:t>كان بإمكان الفرد الدخول إلى منزله والقيام ببساطة بإجراء مكالمة هاتفية وتشغيل التلفزيون. أما اليوم، فقد تم تجهيز الفرد بأجهزة ذات قدرات هائلة</w:t>
      </w:r>
      <w:r>
        <w:rPr>
          <w:rFonts w:ascii="Simplified Arabic" w:hAnsi="Simplified Arabic" w:cs="Simplified Arabic" w:hint="cs"/>
          <w:sz w:val="28"/>
          <w:szCs w:val="28"/>
          <w:rtl/>
        </w:rPr>
        <w:t>" (</w:t>
      </w:r>
      <w:r w:rsidRPr="004E44D0">
        <w:rPr>
          <w:rFonts w:ascii="Simplified Arabic" w:hAnsi="Simplified Arabic" w:cs="Simplified Arabic"/>
          <w:sz w:val="28"/>
          <w:szCs w:val="28"/>
        </w:rPr>
        <w:t>Selbe</w:t>
      </w:r>
      <w:r>
        <w:rPr>
          <w:rFonts w:ascii="Simplified Arabic" w:hAnsi="Simplified Arabic" w:cs="Simplified Arabic"/>
          <w:sz w:val="28"/>
          <w:szCs w:val="28"/>
        </w:rPr>
        <w:t>r,2004</w:t>
      </w:r>
      <w:r>
        <w:rPr>
          <w:rFonts w:ascii="Simplified Arabic" w:hAnsi="Simplified Arabic" w:cs="Simplified Arabic" w:hint="cs"/>
          <w:sz w:val="28"/>
          <w:szCs w:val="28"/>
          <w:rtl/>
        </w:rPr>
        <w:t>).</w:t>
      </w:r>
      <w:r w:rsidRPr="00EB587A">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EB587A">
        <w:rPr>
          <w:rFonts w:ascii="Simplified Arabic" w:hAnsi="Simplified Arabic" w:cs="Simplified Arabic"/>
          <w:sz w:val="28"/>
          <w:szCs w:val="28"/>
          <w:rtl/>
        </w:rPr>
        <w:t>من خلال</w:t>
      </w:r>
      <w:r>
        <w:rPr>
          <w:rFonts w:ascii="Simplified Arabic" w:hAnsi="Simplified Arabic" w:cs="Simplified Arabic" w:hint="cs"/>
          <w:sz w:val="28"/>
          <w:szCs w:val="28"/>
          <w:rtl/>
        </w:rPr>
        <w:t xml:space="preserve"> هذه</w:t>
      </w:r>
      <w:r w:rsidRPr="00EB587A">
        <w:rPr>
          <w:rFonts w:ascii="Simplified Arabic" w:hAnsi="Simplified Arabic" w:cs="Simplified Arabic"/>
          <w:sz w:val="28"/>
          <w:szCs w:val="28"/>
          <w:rtl/>
        </w:rPr>
        <w:t xml:space="preserve"> التطورات المتسارعة في مجالات مثل الإنترنت، والبرمجيات، والأنظمة المعلوماتية، تزايد الاعتماد على هذه التقنيات في مختلف المجالات. ومن بين هذه المجالات، تبرز إدارة المشاريع كأحد المجالات التي شهدت تحولات جذرية بفعل التكنولوجيا الرقمية. فإدارة المشاريع ليست مجرد عملية تنظيمية، بل هي علم يتطلب التنسيق بين مجموعة من الأنشطة والموارد لتحقيق الأهداف المرجوة في الوقت المحدد، مع الأخذ في الاعتبار المعايير المالية والجودة. في هذا السياق، تقدم هذه الدراسة نظرة شاملة حول تأثير التكنولوجيا الرقمية على إدارة المشاريع، مما يسهم في تعزيز فهمنا لهذا التخصص ويعزز من ممارسات الإدارة الفعالة.</w:t>
      </w:r>
    </w:p>
    <w:p w14:paraId="2CCCADFA"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تشمل التكنولوجيا الرقمية مجموعة واسعة من الأدوات والبرمجيات التي تساهم في تحسين كفاءة العمليات الإدارية. فبفضل نظم إدارة المشاريع الرقمية، أصبح من الممكن الآن تتبع تقدم المشاريع، وتحديد الموارد، وإدارة الميزانيات بطرق أكثر دقة وسرعة. كما تسهم التكنولوجيا الرقمية في تعزيز التواصل بين الفرق المختلفة من خلال منصات التواصل الفوري والبريد الإلكتروني، مما يعزز من التعاون ويقلل من فرص حدوث الأخطاء. لذا، فإن فهم أثر هذه التكنولوجيا على إدارة المشاريع يعتبر من الأمور الضرورية لكل من يرغب في تحسين ممارسات الإدارة في هذا المجال.</w:t>
      </w:r>
    </w:p>
    <w:p w14:paraId="433B12E2"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 xml:space="preserve">تتعدد جوانب أهمية دراسة هذا الموضوع. أولاً، تساهم هذه الدراسة في إلقاء الضوء على التغيرات الجذرية التي حدثت في إدارة المشاريع بفضل التكنولوجيا الرقمية. ومن خلال تحليل هذه التغيرات، يمكن للمهنيين والباحثين فهم كيفية استخدام هذه الأدوات بشكل فعّال لتحقيق نتائج إيجابية. كما تهدف الدراسة إلى توضيح الفوائد التي يمكن أن </w:t>
      </w:r>
      <w:r w:rsidRPr="00EB587A">
        <w:rPr>
          <w:rFonts w:ascii="Simplified Arabic" w:hAnsi="Simplified Arabic" w:cs="Simplified Arabic"/>
          <w:sz w:val="28"/>
          <w:szCs w:val="28"/>
          <w:rtl/>
        </w:rPr>
        <w:lastRenderedPageBreak/>
        <w:t>تحققها المؤسسات من خلال تبني التكنولوجيا الرقمية، مثل تحسين الإنتاجية وتقليل التكاليف وزيادة رضا العملاء.</w:t>
      </w:r>
    </w:p>
    <w:p w14:paraId="4C503162"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ثانياً، تقدم هذه الدراسة مساهمة جديدة في حقل إدارة المشاريع من خلال التركيز على التحديات التي تواجهها المؤسسات في استخدام التكنولوجيا الرقمية. على الرغم من الفوائد العديدة التي توفرها هذه التكنولوجيا، إلا أن هناك عقبات قد تعيق تطبيقها بشكل فعال. من خلال تحليل هذه التحديات، يمكن للمؤسسات اتخاذ خطوات استباقية للتغلب عليها، مما يسهل عملية التحول الرقمي ويعزز من نجاح المشاريع.</w:t>
      </w:r>
    </w:p>
    <w:p w14:paraId="3B8348CE"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علاوة على ذلك، يتضمن البحث استكشاف الأبعاد الأخلاقية والاجتماعية لاستخدام التكنولوجيا الرقمية في إدارة المشاريع. فالتكنولوجيا ليست مجرد أداة، بل لها تأثيرات بعيدة المدى على الأفراد والمجتمعات. لذا، فإن فهم هذه التأثيرات يعد أمراً حيوياً، حيث يساعد على تحقيق توازن بين الابتكار والاعتبارات الإنسانية. من خلال تناول هذه الجوانب، نسعى لتقديم رؤية شاملة حول كيفية تأثير التكنولوجيا الرقمية على إدارة المشاريع.</w:t>
      </w:r>
    </w:p>
    <w:p w14:paraId="368CD643"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بشكل عام، فإن البحث في أثر التكنولوجيا الرقمية على إدارة المشاريع ليست مجرد موضوع أكاديمي، بل هي ضرورة ملحة في ظل التحولات السريعة التي يشهدها العالم اليوم. فبفضل الابتكارات المستمرة، تتيح التكنولوجيا الرقمية للمدراء التعامل مع التحديات بشكل أكثر فعالية، ما يسهم في تحقيق الأهداف المؤسسية بكفاءة عالية. كما أنها تمثل فرصة لتحسين الأداء وزيادة القدرة التنافسية للمؤسسات في الأسواق العالمية.</w:t>
      </w:r>
    </w:p>
    <w:p w14:paraId="5404907F"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لذا، يهدف هذا البحث إلى تقديم إطار عمل شامل لفهم تأثير التكنولوجيا الرقمية على إدارة المشاريع، مع التركيز على استراتيجيات الاستخدام الفعّال وأفضل الممارسات التي يمكن أن تتبناها المؤسسات. من خلال هذا الإطار، نسعى لتزويد المهنيين في هذا المجال بالأدوات والمعرفة اللازمة للتكيف مع التحولات الرقمية، مما يمكنهم من تعزيز الأداء وتحقيق النجاح في مشاريعهم.</w:t>
      </w:r>
    </w:p>
    <w:p w14:paraId="628866A5" w14:textId="7339B1A0" w:rsidR="00FB16DE"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 xml:space="preserve">يمثل هذا البحث خطوة نحو تعزيز الفهم العلمي والعملي لأثر التكنولوجيا الرقمية على إدارة المشاريع. من خلال تحليل هذه العلاقة الديناميكية، آمل أن أساهم في تطوير استراتيجيات أكثر فعالية وابتكاراً في هذا المجال، مما يفتح آفاق جديدة للبحث </w:t>
      </w:r>
      <w:r w:rsidRPr="00EB587A">
        <w:rPr>
          <w:rFonts w:ascii="Simplified Arabic" w:hAnsi="Simplified Arabic" w:cs="Simplified Arabic"/>
          <w:sz w:val="28"/>
          <w:szCs w:val="28"/>
          <w:rtl/>
        </w:rPr>
        <w:lastRenderedPageBreak/>
        <w:t>والممارسة في إدارة المشاريع. إن هذه الدراسة تعد بمثابة مرجع لكل المهتمين بمجال إدارة المشاريع، سواء كانوا باحثين أو ممارسين، حيث توفر رؤية متكاملة حول كيفية استغلال التكنولوجيا الرقمية بشكل يعزز من فعالية وكفاءة العمليات الإدارية.</w:t>
      </w:r>
    </w:p>
    <w:p w14:paraId="25D6AD2C" w14:textId="77777777" w:rsidR="00FB16DE" w:rsidRPr="00EB587A" w:rsidRDefault="00FB16DE" w:rsidP="00FB16DE">
      <w:pPr>
        <w:spacing w:after="120"/>
        <w:ind w:left="284"/>
        <w:jc w:val="mediumKashida"/>
        <w:rPr>
          <w:rFonts w:ascii="Simplified Arabic" w:hAnsi="Simplified Arabic" w:cs="Simplified Arabic"/>
          <w:sz w:val="28"/>
          <w:szCs w:val="28"/>
          <w:rtl/>
        </w:rPr>
      </w:pPr>
    </w:p>
    <w:p w14:paraId="37BE33AC" w14:textId="77777777" w:rsidR="00FB16DE" w:rsidRPr="00763E87" w:rsidRDefault="00FB16DE" w:rsidP="00FB16DE">
      <w:pPr>
        <w:spacing w:after="120"/>
        <w:jc w:val="mediumKashida"/>
        <w:rPr>
          <w:rFonts w:ascii="Simplified Arabic" w:hAnsi="Simplified Arabic" w:cs="Simplified Arabic"/>
          <w:b/>
          <w:bCs/>
          <w:sz w:val="36"/>
          <w:szCs w:val="36"/>
          <w:rtl/>
        </w:rPr>
      </w:pPr>
      <w:r w:rsidRPr="00763E87">
        <w:rPr>
          <w:rFonts w:ascii="Simplified Arabic" w:hAnsi="Simplified Arabic" w:cs="Simplified Arabic"/>
          <w:b/>
          <w:bCs/>
          <w:sz w:val="36"/>
          <w:szCs w:val="36"/>
          <w:rtl/>
        </w:rPr>
        <w:t>مشكلة الدراسة</w:t>
      </w:r>
    </w:p>
    <w:p w14:paraId="16D11A4A" w14:textId="77777777" w:rsidR="00FB16DE" w:rsidRPr="00EB587A" w:rsidRDefault="00FB16DE" w:rsidP="00FB16DE">
      <w:pPr>
        <w:spacing w:after="120"/>
        <w:ind w:firstLine="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تتمثل مشكلة الدراسة في فهم كيفية تأثير التكنولوجيا الرقمية على إدارة المشاريع، لا سيما في ظل التحولات السريعة والمتزايدة التي تشهدها هذه الصناعة. ورغم الفوائد العديدة التي تقدمها هذه التكنولوجيا، إلا أن هناك تحديات وعقبات قد تعيق تطبيقها بشكل فعال في بيئات العمل المختلفة. لذا، يبرز السؤال الرئيس الذي توجه إليه هذه الدراسة: كيف يمكن للمؤسسات استغلال التكنولوجيا الرقمية لتحسين إدارة المشاريع والتغلب على التحديات المرتبطة بها؟</w:t>
      </w:r>
    </w:p>
    <w:p w14:paraId="6EEA4353" w14:textId="77777777" w:rsidR="00FB16DE" w:rsidRPr="00920415" w:rsidRDefault="00FB16DE" w:rsidP="00FB16DE">
      <w:pPr>
        <w:spacing w:after="120"/>
        <w:jc w:val="mediumKashida"/>
        <w:rPr>
          <w:rFonts w:ascii="Simplified Arabic" w:hAnsi="Simplified Arabic" w:cs="Simplified Arabic"/>
          <w:b/>
          <w:bCs/>
          <w:sz w:val="36"/>
          <w:szCs w:val="36"/>
          <w:rtl/>
        </w:rPr>
      </w:pPr>
      <w:r w:rsidRPr="00920415">
        <w:rPr>
          <w:rFonts w:ascii="Simplified Arabic" w:hAnsi="Simplified Arabic" w:cs="Simplified Arabic" w:hint="cs"/>
          <w:b/>
          <w:bCs/>
          <w:sz w:val="36"/>
          <w:szCs w:val="36"/>
          <w:rtl/>
        </w:rPr>
        <w:t>أ</w:t>
      </w:r>
      <w:r w:rsidRPr="00920415">
        <w:rPr>
          <w:rFonts w:ascii="Simplified Arabic" w:hAnsi="Simplified Arabic" w:cs="Simplified Arabic"/>
          <w:b/>
          <w:bCs/>
          <w:sz w:val="36"/>
          <w:szCs w:val="36"/>
          <w:rtl/>
        </w:rPr>
        <w:t>همية الدراسة</w:t>
      </w:r>
    </w:p>
    <w:p w14:paraId="2C25BB11" w14:textId="77777777" w:rsidR="00FB16DE" w:rsidRPr="00EB587A" w:rsidRDefault="00FB16DE" w:rsidP="00FB16DE">
      <w:pPr>
        <w:spacing w:after="120"/>
        <w:ind w:firstLine="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تتجلى أهمية البحث الحالي في فهمه العميق للتغيرات التي أحدثتها التكنولوجيا الرقمية في مجال إدارة المشاريع، حيث يساهم في توسيع قاعدة المعرفة في هذا التخصص الحيوي. فالتحولات التكنولوجية تؤثر بشكل مباشر على كيفية تخطيط وتنفيذ ومتابعة المشاريع، مما يجعل من الضروري دراسة هذه التأثيرات بدقة. كما تسلط الدراسة الضوء على التحديات التي تواجه المؤسسات في هذا السياق، مما يساهم في توفير استراتيجيات عملية وفعّالة لمواجهتها</w:t>
      </w:r>
      <w:r w:rsidRPr="00EB587A">
        <w:rPr>
          <w:rFonts w:ascii="Simplified Arabic" w:hAnsi="Simplified Arabic" w:cs="Simplified Arabic"/>
          <w:sz w:val="28"/>
          <w:szCs w:val="28"/>
        </w:rPr>
        <w:t>.</w:t>
      </w:r>
    </w:p>
    <w:p w14:paraId="3E865504" w14:textId="77777777" w:rsidR="00FB16DE" w:rsidRPr="00EB587A" w:rsidRDefault="00FB16DE" w:rsidP="00FB16DE">
      <w:pPr>
        <w:spacing w:after="120"/>
        <w:ind w:firstLine="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بالإضافة إلى ذلك، يسلط البحث الضوء على محاور الدراسة الحالية بالمقارنة مع الدراسات السابقة. حيث تناولت العديد من الأبحاث تأثير التكنولوجيا على مختلف المجالات، إلا أن القليل منها ركز بشكل خاص على إدارة المشاريع والتحديات الفريدة المرتبطة بذلك. وبالتالي، يقدم البحث الحالي نظرة جديدة تركز على التفاعل بين التكنولوجيا الرقمية وإدارة المشاريع، مما يسهم في ملء الفجوة المعرفية الموجودة في هذا المجال</w:t>
      </w:r>
      <w:r w:rsidRPr="00EB587A">
        <w:rPr>
          <w:rFonts w:ascii="Simplified Arabic" w:hAnsi="Simplified Arabic" w:cs="Simplified Arabic"/>
          <w:sz w:val="28"/>
          <w:szCs w:val="28"/>
        </w:rPr>
        <w:t>.</w:t>
      </w:r>
    </w:p>
    <w:p w14:paraId="42784C20"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lastRenderedPageBreak/>
        <w:t>الجديد الذي تقدمه هذه الدراسة في الحقل التخصصي يتمثل في تقديم إطار شامل لفهم كيفية استغلال التكنولوجيا الرقمية بشكل فعّال، بما يتضمن ذلك استعراض الحالات الناجحة، وتحليل الفوائد والتحديات، وتقديم توصيات عملية للممارسين. من خلال هذه المساهمات، يهدف البحث إلى تعزيز الممارسات المهنية وتحسين نتائج المشاريع في ظل التحديات الرقمية المعاصرة</w:t>
      </w:r>
      <w:r w:rsidRPr="00EB587A">
        <w:rPr>
          <w:rFonts w:ascii="Simplified Arabic" w:hAnsi="Simplified Arabic" w:cs="Simplified Arabic"/>
          <w:sz w:val="28"/>
          <w:szCs w:val="28"/>
        </w:rPr>
        <w:t>.</w:t>
      </w:r>
    </w:p>
    <w:p w14:paraId="32DF99B5" w14:textId="77777777" w:rsidR="00FB16DE" w:rsidRPr="00763E87" w:rsidRDefault="00FB16DE" w:rsidP="00FB16DE">
      <w:pPr>
        <w:spacing w:after="120"/>
        <w:jc w:val="mediumKashida"/>
        <w:rPr>
          <w:rFonts w:ascii="Simplified Arabic" w:hAnsi="Simplified Arabic" w:cs="Simplified Arabic"/>
          <w:b/>
          <w:bCs/>
          <w:sz w:val="36"/>
          <w:szCs w:val="36"/>
          <w:rtl/>
        </w:rPr>
      </w:pPr>
      <w:r w:rsidRPr="00763E87">
        <w:rPr>
          <w:rFonts w:ascii="Simplified Arabic" w:hAnsi="Simplified Arabic" w:cs="Simplified Arabic"/>
          <w:b/>
          <w:bCs/>
          <w:sz w:val="36"/>
          <w:szCs w:val="36"/>
          <w:rtl/>
        </w:rPr>
        <w:t>أهداف الدراسة</w:t>
      </w:r>
      <w:r>
        <w:rPr>
          <w:rFonts w:ascii="Simplified Arabic" w:hAnsi="Simplified Arabic" w:cs="Simplified Arabic"/>
          <w:b/>
          <w:bCs/>
          <w:sz w:val="36"/>
          <w:szCs w:val="36"/>
          <w:rtl/>
        </w:rPr>
        <w:tab/>
      </w:r>
    </w:p>
    <w:p w14:paraId="471895A3" w14:textId="77777777" w:rsidR="00FB16DE" w:rsidRPr="00EB587A" w:rsidRDefault="00FB16DE" w:rsidP="00FB16DE">
      <w:pPr>
        <w:pStyle w:val="a4"/>
        <w:numPr>
          <w:ilvl w:val="0"/>
          <w:numId w:val="2"/>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b/>
          <w:bCs/>
          <w:sz w:val="28"/>
          <w:szCs w:val="28"/>
          <w:rtl/>
        </w:rPr>
        <w:t>تحديد التأثيرات الإيجابية للتكنولوجيا الرقمية على كفاءة إدارة المشاريع</w:t>
      </w:r>
      <w:r w:rsidRPr="00EB587A">
        <w:rPr>
          <w:rFonts w:ascii="Simplified Arabic" w:hAnsi="Simplified Arabic" w:cs="Simplified Arabic"/>
          <w:sz w:val="28"/>
          <w:szCs w:val="28"/>
        </w:rPr>
        <w:t xml:space="preserve">: </w:t>
      </w:r>
      <w:r w:rsidRPr="00EB587A">
        <w:rPr>
          <w:rFonts w:ascii="Simplified Arabic" w:hAnsi="Simplified Arabic" w:cs="Simplified Arabic"/>
          <w:sz w:val="28"/>
          <w:szCs w:val="28"/>
          <w:rtl/>
        </w:rPr>
        <w:t>يسعى هذا الهدف إلى فهم كيف تسهم التكنولوجيا الرقمية في تحسين أداء العمليات الإدارية وتحقيق نتائج أفضل في المشاريع</w:t>
      </w:r>
      <w:r w:rsidRPr="00EB587A">
        <w:rPr>
          <w:rFonts w:ascii="Simplified Arabic" w:hAnsi="Simplified Arabic" w:cs="Simplified Arabic"/>
          <w:sz w:val="28"/>
          <w:szCs w:val="28"/>
        </w:rPr>
        <w:t>.</w:t>
      </w:r>
    </w:p>
    <w:p w14:paraId="153162BD" w14:textId="77777777" w:rsidR="00FB16DE" w:rsidRPr="00EB587A" w:rsidRDefault="00FB16DE" w:rsidP="00FB16DE">
      <w:pPr>
        <w:pStyle w:val="a4"/>
        <w:numPr>
          <w:ilvl w:val="0"/>
          <w:numId w:val="2"/>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b/>
          <w:bCs/>
          <w:sz w:val="28"/>
          <w:szCs w:val="28"/>
          <w:rtl/>
        </w:rPr>
        <w:t>تحليل التحديات الرئيسية التي تواجه المؤسسات عند اعتماد التكنولوجيا الرقمية</w:t>
      </w:r>
      <w:r w:rsidRPr="00EB587A">
        <w:rPr>
          <w:rFonts w:ascii="Simplified Arabic" w:hAnsi="Simplified Arabic" w:cs="Simplified Arabic"/>
          <w:sz w:val="28"/>
          <w:szCs w:val="28"/>
        </w:rPr>
        <w:t xml:space="preserve">: </w:t>
      </w:r>
      <w:r w:rsidRPr="00EB587A">
        <w:rPr>
          <w:rFonts w:ascii="Simplified Arabic" w:hAnsi="Simplified Arabic" w:cs="Simplified Arabic"/>
          <w:sz w:val="28"/>
          <w:szCs w:val="28"/>
          <w:rtl/>
        </w:rPr>
        <w:t>يهدف هذا الهدف إلى دراسة العقبات والقيود التي قد تعيق تطبيق التكنولوجيا الرقمية بشكل فعّال في إدارة المشاريع</w:t>
      </w:r>
      <w:r w:rsidRPr="00EB587A">
        <w:rPr>
          <w:rFonts w:ascii="Simplified Arabic" w:hAnsi="Simplified Arabic" w:cs="Simplified Arabic"/>
          <w:sz w:val="28"/>
          <w:szCs w:val="28"/>
        </w:rPr>
        <w:t>.</w:t>
      </w:r>
    </w:p>
    <w:p w14:paraId="22A59BF1" w14:textId="77777777" w:rsidR="00FB16DE" w:rsidRPr="00EB587A" w:rsidRDefault="00FB16DE" w:rsidP="00FB16DE">
      <w:pPr>
        <w:pStyle w:val="a4"/>
        <w:numPr>
          <w:ilvl w:val="0"/>
          <w:numId w:val="2"/>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b/>
          <w:bCs/>
          <w:sz w:val="28"/>
          <w:szCs w:val="28"/>
          <w:rtl/>
        </w:rPr>
        <w:t>تطوير استراتيجيات فعالة للتغلب على التحديات وتعزيز استخدام التكنولوجيا الرقمية</w:t>
      </w:r>
      <w:r w:rsidRPr="00EB587A">
        <w:rPr>
          <w:rFonts w:ascii="Simplified Arabic" w:hAnsi="Simplified Arabic" w:cs="Simplified Arabic"/>
          <w:sz w:val="28"/>
          <w:szCs w:val="28"/>
        </w:rPr>
        <w:t xml:space="preserve">: </w:t>
      </w:r>
      <w:r w:rsidRPr="00EB587A">
        <w:rPr>
          <w:rFonts w:ascii="Simplified Arabic" w:hAnsi="Simplified Arabic" w:cs="Simplified Arabic"/>
          <w:sz w:val="28"/>
          <w:szCs w:val="28"/>
          <w:rtl/>
        </w:rPr>
        <w:t>يسعى هذا الهدف إلى تقديم توصيات عملية للمؤسسات حول كيفية استغلال التكنولوجيا الرقمية بشكل أمثل في إدارة المشاريع، بما يساهم في تحسين الأداء والتنافسية</w:t>
      </w:r>
      <w:r w:rsidRPr="00EB587A">
        <w:rPr>
          <w:rFonts w:ascii="Simplified Arabic" w:hAnsi="Simplified Arabic" w:cs="Simplified Arabic"/>
          <w:sz w:val="28"/>
          <w:szCs w:val="28"/>
        </w:rPr>
        <w:t>.</w:t>
      </w:r>
    </w:p>
    <w:p w14:paraId="465C37A1" w14:textId="77777777" w:rsidR="00FB16DE" w:rsidRPr="00763E87" w:rsidRDefault="00FB16DE" w:rsidP="00FB16DE">
      <w:pPr>
        <w:spacing w:after="120"/>
        <w:ind w:left="-76"/>
        <w:jc w:val="mediumKashida"/>
        <w:rPr>
          <w:rFonts w:ascii="Simplified Arabic" w:hAnsi="Simplified Arabic" w:cs="Simplified Arabic"/>
          <w:b/>
          <w:bCs/>
          <w:sz w:val="36"/>
          <w:szCs w:val="36"/>
          <w:rtl/>
        </w:rPr>
      </w:pPr>
      <w:r w:rsidRPr="00763E87">
        <w:rPr>
          <w:rFonts w:ascii="Simplified Arabic" w:hAnsi="Simplified Arabic" w:cs="Simplified Arabic"/>
          <w:b/>
          <w:bCs/>
          <w:sz w:val="36"/>
          <w:szCs w:val="36"/>
          <w:rtl/>
        </w:rPr>
        <w:t xml:space="preserve">تساؤلات الدراسة </w:t>
      </w:r>
    </w:p>
    <w:p w14:paraId="5ACEF57A" w14:textId="77777777" w:rsidR="00FB16DE" w:rsidRPr="00EB587A" w:rsidRDefault="00FB16DE" w:rsidP="00FB16DE">
      <w:pPr>
        <w:numPr>
          <w:ilvl w:val="0"/>
          <w:numId w:val="1"/>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ما هي التأثيرات الإيجابية للتكنولوجيا الرقمية على كفاءة إدارة المشاريع؟</w:t>
      </w:r>
    </w:p>
    <w:p w14:paraId="50AC28EE" w14:textId="77777777" w:rsidR="00FB16DE" w:rsidRPr="00EB587A" w:rsidRDefault="00FB16DE" w:rsidP="00FB16DE">
      <w:pPr>
        <w:numPr>
          <w:ilvl w:val="0"/>
          <w:numId w:val="1"/>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ما هي التحديات الرئيسية التي تواجه المؤسسات عند اعتماد التكنولوجيا الرقمية في إدارة المشاريع؟</w:t>
      </w:r>
    </w:p>
    <w:p w14:paraId="77AB039B" w14:textId="77777777" w:rsidR="00FB16DE" w:rsidRPr="00EB587A" w:rsidRDefault="00FB16DE" w:rsidP="00FB16DE">
      <w:pPr>
        <w:numPr>
          <w:ilvl w:val="0"/>
          <w:numId w:val="1"/>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كيف يمكن للمؤسسات تطوير استراتيجيات فعالة للتغلب على هذه التحديات وتعزيز استخدام التكنولوجيا الرقمية؟</w:t>
      </w:r>
    </w:p>
    <w:p w14:paraId="76B646A5" w14:textId="77777777" w:rsidR="00FB16DE" w:rsidRPr="00763E87" w:rsidRDefault="00FB16DE" w:rsidP="00FB16DE">
      <w:pPr>
        <w:spacing w:after="120"/>
        <w:ind w:left="-76"/>
        <w:jc w:val="mediumKashida"/>
        <w:rPr>
          <w:rFonts w:ascii="Simplified Arabic" w:hAnsi="Simplified Arabic" w:cs="Simplified Arabic"/>
          <w:b/>
          <w:bCs/>
          <w:sz w:val="36"/>
          <w:szCs w:val="36"/>
          <w:rtl/>
        </w:rPr>
      </w:pPr>
      <w:r w:rsidRPr="00763E87">
        <w:rPr>
          <w:rFonts w:ascii="Simplified Arabic" w:hAnsi="Simplified Arabic" w:cs="Simplified Arabic"/>
          <w:b/>
          <w:bCs/>
          <w:sz w:val="36"/>
          <w:szCs w:val="36"/>
          <w:rtl/>
        </w:rPr>
        <w:t>فروض الدراسة</w:t>
      </w:r>
    </w:p>
    <w:p w14:paraId="49C1132A" w14:textId="77777777" w:rsidR="00FB16DE" w:rsidRPr="00EB587A" w:rsidRDefault="00FB16DE" w:rsidP="00FB16DE">
      <w:pPr>
        <w:pStyle w:val="a4"/>
        <w:numPr>
          <w:ilvl w:val="0"/>
          <w:numId w:val="3"/>
        </w:numPr>
        <w:spacing w:after="120"/>
        <w:ind w:left="284"/>
        <w:jc w:val="mediumKashida"/>
        <w:rPr>
          <w:rFonts w:ascii="Simplified Arabic" w:hAnsi="Simplified Arabic" w:cs="Simplified Arabic"/>
          <w:sz w:val="28"/>
          <w:szCs w:val="28"/>
          <w:rtl/>
        </w:rPr>
      </w:pPr>
      <w:r w:rsidRPr="00EB587A">
        <w:rPr>
          <w:rFonts w:ascii="Simplified Arabic" w:hAnsi="Simplified Arabic" w:cs="Simplified Arabic"/>
          <w:b/>
          <w:bCs/>
          <w:sz w:val="28"/>
          <w:szCs w:val="28"/>
          <w:rtl/>
        </w:rPr>
        <w:t>الفرضية الأولى</w:t>
      </w:r>
      <w:r w:rsidRPr="00EB587A">
        <w:rPr>
          <w:rFonts w:ascii="Simplified Arabic" w:hAnsi="Simplified Arabic" w:cs="Simplified Arabic"/>
          <w:sz w:val="28"/>
          <w:szCs w:val="28"/>
        </w:rPr>
        <w:t xml:space="preserve">: </w:t>
      </w:r>
      <w:r w:rsidRPr="00EB587A">
        <w:rPr>
          <w:rFonts w:ascii="Simplified Arabic" w:hAnsi="Simplified Arabic" w:cs="Simplified Arabic"/>
          <w:sz w:val="28"/>
          <w:szCs w:val="28"/>
          <w:rtl/>
        </w:rPr>
        <w:t>هناك تأثير إيجابي ملحوظ للتكنولوجيا الرقمية على كفاءة إدارة المشاريع، مما يسهم في تحسين أداء العمليات الإدارية وتحقيق نتائج أفضل</w:t>
      </w:r>
      <w:r w:rsidRPr="00EB587A">
        <w:rPr>
          <w:rFonts w:ascii="Simplified Arabic" w:hAnsi="Simplified Arabic" w:cs="Simplified Arabic"/>
          <w:sz w:val="28"/>
          <w:szCs w:val="28"/>
        </w:rPr>
        <w:t>.</w:t>
      </w:r>
    </w:p>
    <w:p w14:paraId="0F090967" w14:textId="77777777" w:rsidR="00FB16DE" w:rsidRPr="00EB587A" w:rsidRDefault="00FB16DE" w:rsidP="00FB16DE">
      <w:pPr>
        <w:pStyle w:val="a4"/>
        <w:numPr>
          <w:ilvl w:val="0"/>
          <w:numId w:val="3"/>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b/>
          <w:bCs/>
          <w:sz w:val="28"/>
          <w:szCs w:val="28"/>
          <w:rtl/>
        </w:rPr>
        <w:lastRenderedPageBreak/>
        <w:t>الفرضية الثانية</w:t>
      </w:r>
      <w:r w:rsidRPr="00EB587A">
        <w:rPr>
          <w:rFonts w:ascii="Simplified Arabic" w:hAnsi="Simplified Arabic" w:cs="Simplified Arabic"/>
          <w:sz w:val="28"/>
          <w:szCs w:val="28"/>
        </w:rPr>
        <w:t xml:space="preserve">: </w:t>
      </w:r>
      <w:r w:rsidRPr="00EB587A">
        <w:rPr>
          <w:rFonts w:ascii="Simplified Arabic" w:hAnsi="Simplified Arabic" w:cs="Simplified Arabic"/>
          <w:sz w:val="28"/>
          <w:szCs w:val="28"/>
          <w:rtl/>
        </w:rPr>
        <w:t>تواجه المؤسسات تحديات رئيسية عند اعتماد التكنولوجيا الرقمية في إدارة المشاريع، مثل نقص المهارات التقنية لدى الموظفين والمقاومة للتغيير من قبل فرق العمل</w:t>
      </w:r>
      <w:r w:rsidRPr="00EB587A">
        <w:rPr>
          <w:rFonts w:ascii="Simplified Arabic" w:hAnsi="Simplified Arabic" w:cs="Simplified Arabic"/>
          <w:sz w:val="28"/>
          <w:szCs w:val="28"/>
        </w:rPr>
        <w:t>.</w:t>
      </w:r>
    </w:p>
    <w:p w14:paraId="68BA7168" w14:textId="77777777" w:rsidR="00FB16DE" w:rsidRDefault="00FB16DE" w:rsidP="00FB16DE">
      <w:pPr>
        <w:pStyle w:val="a4"/>
        <w:numPr>
          <w:ilvl w:val="0"/>
          <w:numId w:val="3"/>
        </w:numPr>
        <w:spacing w:after="120"/>
        <w:ind w:left="284"/>
        <w:jc w:val="mediumKashida"/>
        <w:rPr>
          <w:rFonts w:ascii="Simplified Arabic" w:hAnsi="Simplified Arabic" w:cs="Simplified Arabic"/>
          <w:sz w:val="28"/>
          <w:szCs w:val="28"/>
        </w:rPr>
      </w:pPr>
      <w:r w:rsidRPr="00EB587A">
        <w:rPr>
          <w:rFonts w:ascii="Simplified Arabic" w:hAnsi="Simplified Arabic" w:cs="Simplified Arabic"/>
          <w:b/>
          <w:bCs/>
          <w:sz w:val="28"/>
          <w:szCs w:val="28"/>
          <w:rtl/>
        </w:rPr>
        <w:t>الفرضية الثالثة</w:t>
      </w:r>
      <w:r w:rsidRPr="00EB587A">
        <w:rPr>
          <w:rFonts w:ascii="Simplified Arabic" w:hAnsi="Simplified Arabic" w:cs="Simplified Arabic"/>
          <w:sz w:val="28"/>
          <w:szCs w:val="28"/>
        </w:rPr>
        <w:t xml:space="preserve">: </w:t>
      </w:r>
      <w:r w:rsidRPr="00EB587A">
        <w:rPr>
          <w:rFonts w:ascii="Simplified Arabic" w:hAnsi="Simplified Arabic" w:cs="Simplified Arabic"/>
          <w:sz w:val="28"/>
          <w:szCs w:val="28"/>
          <w:rtl/>
        </w:rPr>
        <w:t>يمكن تطوير استراتيجيات فعالة، مثل التدريب والتطوير المستمر، للتغلب على التحديات المتعلقة باستخدام التكنولوجيا الرقمية، مما يعزز من استخدامها ويؤدي إلى تحسين نتائج إدارة المشاريع</w:t>
      </w:r>
      <w:r w:rsidRPr="00EB587A">
        <w:rPr>
          <w:rFonts w:ascii="Simplified Arabic" w:hAnsi="Simplified Arabic" w:cs="Simplified Arabic"/>
          <w:sz w:val="28"/>
          <w:szCs w:val="28"/>
        </w:rPr>
        <w:t>.</w:t>
      </w:r>
    </w:p>
    <w:p w14:paraId="60ADB8CA" w14:textId="77777777" w:rsidR="00FB16DE" w:rsidRPr="002A1013" w:rsidRDefault="00FB16DE" w:rsidP="00FB16DE">
      <w:pPr>
        <w:spacing w:after="120"/>
        <w:jc w:val="mediumKashida"/>
        <w:rPr>
          <w:rFonts w:ascii="Simplified Arabic" w:hAnsi="Simplified Arabic" w:cs="Simplified Arabic"/>
          <w:b/>
          <w:bCs/>
          <w:sz w:val="36"/>
          <w:szCs w:val="36"/>
        </w:rPr>
      </w:pPr>
      <w:r w:rsidRPr="002A1013">
        <w:rPr>
          <w:rFonts w:ascii="Simplified Arabic" w:hAnsi="Simplified Arabic" w:cs="Simplified Arabic"/>
          <w:b/>
          <w:bCs/>
          <w:sz w:val="36"/>
          <w:szCs w:val="36"/>
          <w:rtl/>
        </w:rPr>
        <w:t>منهجية الدراسة</w:t>
      </w:r>
    </w:p>
    <w:p w14:paraId="0396F4D4" w14:textId="77777777" w:rsidR="00FB16DE" w:rsidRPr="002A1013" w:rsidRDefault="00FB16DE" w:rsidP="00FB16DE">
      <w:pPr>
        <w:spacing w:after="120"/>
        <w:ind w:firstLine="284"/>
        <w:jc w:val="mediumKashida"/>
        <w:rPr>
          <w:rFonts w:ascii="Simplified Arabic" w:hAnsi="Simplified Arabic" w:cs="Simplified Arabic"/>
          <w:sz w:val="28"/>
          <w:szCs w:val="28"/>
        </w:rPr>
      </w:pPr>
      <w:r w:rsidRPr="002A1013">
        <w:rPr>
          <w:rFonts w:ascii="Simplified Arabic" w:hAnsi="Simplified Arabic" w:cs="Simplified Arabic"/>
          <w:sz w:val="28"/>
          <w:szCs w:val="28"/>
          <w:rtl/>
        </w:rPr>
        <w:t xml:space="preserve">اعتمدت الدراسة على المنهج الوصفي، والذي يتميز بقدرته على وصف وتحليل الظواهر من خلال فهم حدودها وتكرارها وتوجهات المشاركين. وتضمن مجتمع الدراسة الخبراء والمهنيين في إدارة المشاريع ضمن ثلاث </w:t>
      </w:r>
      <w:r w:rsidRPr="002A1013">
        <w:rPr>
          <w:rFonts w:ascii="Simplified Arabic" w:hAnsi="Simplified Arabic" w:cs="Simplified Arabic" w:hint="cs"/>
          <w:sz w:val="28"/>
          <w:szCs w:val="28"/>
          <w:rtl/>
        </w:rPr>
        <w:t>شركات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2A1013">
        <w:rPr>
          <w:rFonts w:ascii="Simplified Arabic" w:hAnsi="Simplified Arabic" w:cs="Simplified Arabic"/>
          <w:sz w:val="28"/>
          <w:szCs w:val="28"/>
        </w:rPr>
        <w:t>Smart Action</w:t>
      </w:r>
      <w:r>
        <w:rPr>
          <w:rFonts w:ascii="Simplified Arabic" w:hAnsi="Simplified Arabic" w:cs="Simplified Arabic"/>
          <w:sz w:val="28"/>
          <w:szCs w:val="28"/>
          <w:rtl/>
        </w:rPr>
        <w:t>،</w:t>
      </w:r>
      <w:r w:rsidRPr="002A1013">
        <w:rPr>
          <w:rFonts w:ascii="Simplified Arabic" w:hAnsi="Simplified Arabic" w:cs="Simplified Arabic"/>
          <w:sz w:val="28"/>
          <w:szCs w:val="28"/>
          <w:rtl/>
        </w:rPr>
        <w:t xml:space="preserve"> </w:t>
      </w:r>
      <w:r w:rsidRPr="002A1013">
        <w:rPr>
          <w:rFonts w:ascii="Simplified Arabic" w:hAnsi="Simplified Arabic" w:cs="Simplified Arabic"/>
          <w:sz w:val="28"/>
          <w:szCs w:val="28"/>
        </w:rPr>
        <w:t>Alta PMC</w:t>
      </w:r>
      <w:r w:rsidRPr="002A1013">
        <w:rPr>
          <w:rFonts w:ascii="Simplified Arabic" w:hAnsi="Simplified Arabic" w:cs="Simplified Arabic"/>
          <w:sz w:val="28"/>
          <w:szCs w:val="28"/>
          <w:rtl/>
        </w:rPr>
        <w:t xml:space="preserve">، </w:t>
      </w:r>
      <w:r>
        <w:rPr>
          <w:rFonts w:ascii="Simplified Arabic" w:hAnsi="Simplified Arabic" w:cs="Simplified Arabic"/>
          <w:sz w:val="28"/>
          <w:szCs w:val="28"/>
        </w:rPr>
        <w:t>(</w:t>
      </w:r>
      <w:r w:rsidRPr="002A1013">
        <w:rPr>
          <w:rFonts w:ascii="Simplified Arabic" w:hAnsi="Simplified Arabic" w:cs="Simplified Arabic"/>
          <w:sz w:val="28"/>
          <w:szCs w:val="28"/>
        </w:rPr>
        <w:t>Kahles</w:t>
      </w:r>
      <w:r>
        <w:rPr>
          <w:rFonts w:ascii="Simplified Arabic" w:hAnsi="Simplified Arabic" w:cs="Simplified Arabic" w:hint="cs"/>
          <w:sz w:val="28"/>
          <w:szCs w:val="28"/>
          <w:rtl/>
        </w:rPr>
        <w:t xml:space="preserve"> </w:t>
      </w:r>
      <w:r w:rsidRPr="002A1013">
        <w:rPr>
          <w:rFonts w:ascii="Simplified Arabic" w:hAnsi="Simplified Arabic" w:cs="Simplified Arabic"/>
          <w:sz w:val="28"/>
          <w:szCs w:val="28"/>
          <w:rtl/>
        </w:rPr>
        <w:t>وتم اختيار عينة عمدية من 40 فردًا من هؤلاء المهنيين لضمان ملاءمة العينة لأهداف الدراسة</w:t>
      </w:r>
      <w:r w:rsidRPr="002A1013">
        <w:rPr>
          <w:rFonts w:ascii="Simplified Arabic" w:hAnsi="Simplified Arabic" w:cs="Simplified Arabic"/>
          <w:sz w:val="28"/>
          <w:szCs w:val="28"/>
        </w:rPr>
        <w:t>.</w:t>
      </w:r>
    </w:p>
    <w:p w14:paraId="513B1B84" w14:textId="77777777" w:rsidR="00FB16DE" w:rsidRPr="002A1013" w:rsidRDefault="00FB16DE" w:rsidP="00FB16DE">
      <w:pPr>
        <w:spacing w:after="120"/>
        <w:jc w:val="mediumKashida"/>
        <w:rPr>
          <w:rFonts w:ascii="Simplified Arabic" w:hAnsi="Simplified Arabic" w:cs="Simplified Arabic"/>
          <w:b/>
          <w:bCs/>
          <w:sz w:val="36"/>
          <w:szCs w:val="36"/>
        </w:rPr>
      </w:pPr>
      <w:r w:rsidRPr="002A1013">
        <w:rPr>
          <w:rFonts w:ascii="Simplified Arabic" w:hAnsi="Simplified Arabic" w:cs="Simplified Arabic"/>
          <w:b/>
          <w:bCs/>
          <w:sz w:val="36"/>
          <w:szCs w:val="36"/>
          <w:rtl/>
        </w:rPr>
        <w:t>طرق جمع البيانات</w:t>
      </w:r>
    </w:p>
    <w:p w14:paraId="639B8120" w14:textId="77777777" w:rsidR="00FB16DE" w:rsidRPr="002A1013" w:rsidRDefault="00FB16DE" w:rsidP="00FB16DE">
      <w:pPr>
        <w:numPr>
          <w:ilvl w:val="0"/>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الدراسة النظرية</w:t>
      </w:r>
      <w:r>
        <w:rPr>
          <w:rFonts w:ascii="Simplified Arabic" w:hAnsi="Simplified Arabic" w:cs="Simplified Arabic" w:hint="cs"/>
          <w:sz w:val="28"/>
          <w:szCs w:val="28"/>
          <w:rtl/>
        </w:rPr>
        <w:t xml:space="preserve">: </w:t>
      </w:r>
      <w:r w:rsidRPr="002A1013">
        <w:rPr>
          <w:rFonts w:ascii="Simplified Arabic" w:hAnsi="Simplified Arabic" w:cs="Simplified Arabic"/>
          <w:sz w:val="28"/>
          <w:szCs w:val="28"/>
          <w:rtl/>
        </w:rPr>
        <w:t>اعتمدت على مراجعة الكتب، الرسائل العلمية، الدوريات، والمؤتمرات</w:t>
      </w:r>
      <w:r w:rsidRPr="002A1013">
        <w:rPr>
          <w:rFonts w:ascii="Simplified Arabic" w:hAnsi="Simplified Arabic" w:cs="Simplified Arabic"/>
          <w:sz w:val="28"/>
          <w:szCs w:val="28"/>
        </w:rPr>
        <w:t>.</w:t>
      </w:r>
    </w:p>
    <w:p w14:paraId="5FB59139" w14:textId="77777777" w:rsidR="00FB16DE" w:rsidRPr="002A1013" w:rsidRDefault="00FB16DE" w:rsidP="00FB16DE">
      <w:pPr>
        <w:numPr>
          <w:ilvl w:val="0"/>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الدراسة الميدانية</w:t>
      </w:r>
      <w:r>
        <w:rPr>
          <w:rFonts w:ascii="Simplified Arabic" w:hAnsi="Simplified Arabic" w:cs="Simplified Arabic" w:hint="cs"/>
          <w:sz w:val="28"/>
          <w:szCs w:val="28"/>
          <w:rtl/>
        </w:rPr>
        <w:t xml:space="preserve">: </w:t>
      </w:r>
      <w:r w:rsidRPr="002A1013">
        <w:rPr>
          <w:rFonts w:ascii="Simplified Arabic" w:hAnsi="Simplified Arabic" w:cs="Simplified Arabic"/>
          <w:sz w:val="28"/>
          <w:szCs w:val="28"/>
          <w:rtl/>
        </w:rPr>
        <w:t>شملت أدوات مثل</w:t>
      </w:r>
      <w:r w:rsidRPr="002A1013">
        <w:rPr>
          <w:rFonts w:ascii="Simplified Arabic" w:hAnsi="Simplified Arabic" w:cs="Simplified Arabic"/>
          <w:sz w:val="28"/>
          <w:szCs w:val="28"/>
        </w:rPr>
        <w:t>:</w:t>
      </w:r>
    </w:p>
    <w:p w14:paraId="5391276D" w14:textId="77777777" w:rsidR="00FB16DE" w:rsidRPr="002A1013" w:rsidRDefault="00FB16DE" w:rsidP="00FB16DE">
      <w:pPr>
        <w:numPr>
          <w:ilvl w:val="1"/>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الاستبيان</w:t>
      </w:r>
      <w:r w:rsidRPr="002A1013">
        <w:rPr>
          <w:rFonts w:ascii="Simplified Arabic" w:hAnsi="Simplified Arabic" w:cs="Simplified Arabic"/>
          <w:sz w:val="28"/>
          <w:szCs w:val="28"/>
        </w:rPr>
        <w:t xml:space="preserve">: </w:t>
      </w:r>
      <w:r w:rsidRPr="002A1013">
        <w:rPr>
          <w:rFonts w:ascii="Simplified Arabic" w:hAnsi="Simplified Arabic" w:cs="Simplified Arabic"/>
          <w:sz w:val="28"/>
          <w:szCs w:val="28"/>
          <w:rtl/>
        </w:rPr>
        <w:t>تم تصميم استبيان مفصل يغطي المحاور التالية</w:t>
      </w:r>
      <w:r w:rsidRPr="002A1013">
        <w:rPr>
          <w:rFonts w:ascii="Simplified Arabic" w:hAnsi="Simplified Arabic" w:cs="Simplified Arabic"/>
          <w:sz w:val="28"/>
          <w:szCs w:val="28"/>
        </w:rPr>
        <w:t>:</w:t>
      </w:r>
    </w:p>
    <w:p w14:paraId="02A253C6" w14:textId="77777777" w:rsidR="00FB16DE" w:rsidRPr="002A1013" w:rsidRDefault="00FB16DE" w:rsidP="00FB16DE">
      <w:pPr>
        <w:numPr>
          <w:ilvl w:val="2"/>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البيانات الشخصية للمشاركين</w:t>
      </w:r>
      <w:r w:rsidRPr="002A1013">
        <w:rPr>
          <w:rFonts w:ascii="Simplified Arabic" w:hAnsi="Simplified Arabic" w:cs="Simplified Arabic"/>
          <w:sz w:val="28"/>
          <w:szCs w:val="28"/>
        </w:rPr>
        <w:t>.</w:t>
      </w:r>
    </w:p>
    <w:p w14:paraId="287477DF" w14:textId="77777777" w:rsidR="00FB16DE" w:rsidRPr="002A1013" w:rsidRDefault="00FB16DE" w:rsidP="00FB16DE">
      <w:pPr>
        <w:numPr>
          <w:ilvl w:val="2"/>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التأثيرات الإيجابية للتكنولوجيا الرقمية على إدارة المشاريع</w:t>
      </w:r>
      <w:r w:rsidRPr="002A1013">
        <w:rPr>
          <w:rFonts w:ascii="Simplified Arabic" w:hAnsi="Simplified Arabic" w:cs="Simplified Arabic"/>
          <w:sz w:val="28"/>
          <w:szCs w:val="28"/>
        </w:rPr>
        <w:t>.</w:t>
      </w:r>
    </w:p>
    <w:p w14:paraId="17276E8C" w14:textId="77777777" w:rsidR="00FB16DE" w:rsidRPr="002A1013" w:rsidRDefault="00FB16DE" w:rsidP="00FB16DE">
      <w:pPr>
        <w:numPr>
          <w:ilvl w:val="2"/>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التحديات التي تواجه المؤسسات في اعتماد التكنولوجيا الرقمية</w:t>
      </w:r>
      <w:r w:rsidRPr="002A1013">
        <w:rPr>
          <w:rFonts w:ascii="Simplified Arabic" w:hAnsi="Simplified Arabic" w:cs="Simplified Arabic"/>
          <w:sz w:val="28"/>
          <w:szCs w:val="28"/>
        </w:rPr>
        <w:t>.</w:t>
      </w:r>
    </w:p>
    <w:p w14:paraId="5EC8B4BE" w14:textId="77777777" w:rsidR="00FB16DE" w:rsidRPr="002A1013" w:rsidRDefault="00FB16DE" w:rsidP="00FB16DE">
      <w:pPr>
        <w:numPr>
          <w:ilvl w:val="2"/>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استراتيجيات التغلب على التحديات وتعزيز استخدام التكنولوجيا الرقمية</w:t>
      </w:r>
      <w:r w:rsidRPr="002A1013">
        <w:rPr>
          <w:rFonts w:ascii="Simplified Arabic" w:hAnsi="Simplified Arabic" w:cs="Simplified Arabic"/>
          <w:sz w:val="28"/>
          <w:szCs w:val="28"/>
        </w:rPr>
        <w:t>.</w:t>
      </w:r>
    </w:p>
    <w:p w14:paraId="54CACC97" w14:textId="77777777" w:rsidR="00FB16DE" w:rsidRPr="002A1013" w:rsidRDefault="00FB16DE" w:rsidP="00FB16DE">
      <w:pPr>
        <w:numPr>
          <w:ilvl w:val="1"/>
          <w:numId w:val="7"/>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الملاحظة البسيطة</w:t>
      </w:r>
      <w:r w:rsidRPr="002A1013">
        <w:rPr>
          <w:rFonts w:ascii="Simplified Arabic" w:hAnsi="Simplified Arabic" w:cs="Simplified Arabic"/>
          <w:sz w:val="28"/>
          <w:szCs w:val="28"/>
        </w:rPr>
        <w:t xml:space="preserve">: </w:t>
      </w:r>
      <w:r w:rsidRPr="002A1013">
        <w:rPr>
          <w:rFonts w:ascii="Simplified Arabic" w:hAnsi="Simplified Arabic" w:cs="Simplified Arabic"/>
          <w:sz w:val="28"/>
          <w:szCs w:val="28"/>
          <w:rtl/>
        </w:rPr>
        <w:t>وثقت ملاحظات الباحث حول بيئة العمل الرقمية في الشركات، ومستوى تفاعل الموظفين مع التكنولوجيا</w:t>
      </w:r>
      <w:r w:rsidRPr="002A1013">
        <w:rPr>
          <w:rFonts w:ascii="Simplified Arabic" w:hAnsi="Simplified Arabic" w:cs="Simplified Arabic"/>
          <w:sz w:val="28"/>
          <w:szCs w:val="28"/>
        </w:rPr>
        <w:t>.</w:t>
      </w:r>
    </w:p>
    <w:p w14:paraId="0317A875" w14:textId="77777777" w:rsidR="00FB16DE" w:rsidRPr="002A1013" w:rsidRDefault="00FB16DE" w:rsidP="00FB16DE">
      <w:pPr>
        <w:spacing w:after="120"/>
        <w:jc w:val="mediumKashida"/>
        <w:rPr>
          <w:rFonts w:ascii="Simplified Arabic" w:hAnsi="Simplified Arabic" w:cs="Simplified Arabic"/>
          <w:b/>
          <w:bCs/>
          <w:sz w:val="36"/>
          <w:szCs w:val="36"/>
        </w:rPr>
      </w:pPr>
      <w:r w:rsidRPr="002A1013">
        <w:rPr>
          <w:rFonts w:ascii="Simplified Arabic" w:hAnsi="Simplified Arabic" w:cs="Simplified Arabic"/>
          <w:b/>
          <w:bCs/>
          <w:sz w:val="36"/>
          <w:szCs w:val="36"/>
          <w:rtl/>
        </w:rPr>
        <w:lastRenderedPageBreak/>
        <w:t>طرق معالجة البيانات</w:t>
      </w:r>
    </w:p>
    <w:p w14:paraId="3DA63DB0" w14:textId="77777777" w:rsidR="00FB16DE" w:rsidRPr="002A1013" w:rsidRDefault="00FB16DE" w:rsidP="00FB16DE">
      <w:p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تم استخدام برنامج مايكروسوفت إكسل لجمع وتحليل البيانات بفضل قدرته على توفير أدوات تحليلية دقيقة وسهلة الاستخدام، مما ساهم في استخلاص نتائج موثوقة</w:t>
      </w:r>
      <w:r w:rsidRPr="002A1013">
        <w:rPr>
          <w:rFonts w:ascii="Simplified Arabic" w:hAnsi="Simplified Arabic" w:cs="Simplified Arabic"/>
          <w:sz w:val="28"/>
          <w:szCs w:val="28"/>
        </w:rPr>
        <w:t>.</w:t>
      </w:r>
    </w:p>
    <w:p w14:paraId="2D9950B9" w14:textId="77777777" w:rsidR="00FB16DE" w:rsidRPr="002A1013" w:rsidRDefault="00FB16DE" w:rsidP="00FB16DE">
      <w:pPr>
        <w:spacing w:after="120"/>
        <w:jc w:val="mediumKashida"/>
        <w:rPr>
          <w:rFonts w:ascii="Simplified Arabic" w:hAnsi="Simplified Arabic" w:cs="Simplified Arabic"/>
          <w:b/>
          <w:bCs/>
          <w:sz w:val="36"/>
          <w:szCs w:val="36"/>
        </w:rPr>
      </w:pPr>
      <w:r w:rsidRPr="002A1013">
        <w:rPr>
          <w:rFonts w:ascii="Simplified Arabic" w:hAnsi="Simplified Arabic" w:cs="Simplified Arabic"/>
          <w:b/>
          <w:bCs/>
          <w:sz w:val="36"/>
          <w:szCs w:val="36"/>
          <w:rtl/>
        </w:rPr>
        <w:t>حدود الدراسة</w:t>
      </w:r>
    </w:p>
    <w:p w14:paraId="6DBA9422" w14:textId="77777777" w:rsidR="00FB16DE" w:rsidRPr="002A1013" w:rsidRDefault="00FB16DE" w:rsidP="00FB16DE">
      <w:pPr>
        <w:numPr>
          <w:ilvl w:val="0"/>
          <w:numId w:val="8"/>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المجال المكاني</w:t>
      </w:r>
      <w:r w:rsidRPr="002A1013">
        <w:rPr>
          <w:rFonts w:ascii="Simplified Arabic" w:hAnsi="Simplified Arabic" w:cs="Simplified Arabic"/>
          <w:sz w:val="28"/>
          <w:szCs w:val="28"/>
        </w:rPr>
        <w:t xml:space="preserve">: </w:t>
      </w:r>
      <w:r w:rsidRPr="002A1013">
        <w:rPr>
          <w:rFonts w:ascii="Simplified Arabic" w:hAnsi="Simplified Arabic" w:cs="Simplified Arabic"/>
          <w:sz w:val="28"/>
          <w:szCs w:val="28"/>
          <w:rtl/>
        </w:rPr>
        <w:t>أجريت الدراسة في الشركات الثلاث المذكورة، التي تتخذ من دبي مقرًا لها</w:t>
      </w:r>
      <w:r w:rsidRPr="002A1013">
        <w:rPr>
          <w:rFonts w:ascii="Simplified Arabic" w:hAnsi="Simplified Arabic" w:cs="Simplified Arabic"/>
          <w:sz w:val="28"/>
          <w:szCs w:val="28"/>
        </w:rPr>
        <w:t>.</w:t>
      </w:r>
    </w:p>
    <w:p w14:paraId="29D1CEC5" w14:textId="77777777" w:rsidR="00FB16DE" w:rsidRPr="002A1013" w:rsidRDefault="00FB16DE" w:rsidP="00FB16DE">
      <w:pPr>
        <w:numPr>
          <w:ilvl w:val="0"/>
          <w:numId w:val="8"/>
        </w:numPr>
        <w:spacing w:after="120"/>
        <w:jc w:val="mediumKashida"/>
        <w:rPr>
          <w:rFonts w:ascii="Simplified Arabic" w:hAnsi="Simplified Arabic" w:cs="Simplified Arabic"/>
          <w:sz w:val="28"/>
          <w:szCs w:val="28"/>
        </w:rPr>
      </w:pPr>
      <w:r w:rsidRPr="002A1013">
        <w:rPr>
          <w:rFonts w:ascii="Simplified Arabic" w:hAnsi="Simplified Arabic" w:cs="Simplified Arabic"/>
          <w:sz w:val="28"/>
          <w:szCs w:val="28"/>
          <w:rtl/>
        </w:rPr>
        <w:t>المجال الزمني</w:t>
      </w:r>
      <w:r w:rsidRPr="002A1013">
        <w:rPr>
          <w:rFonts w:ascii="Simplified Arabic" w:hAnsi="Simplified Arabic" w:cs="Simplified Arabic"/>
          <w:sz w:val="28"/>
          <w:szCs w:val="28"/>
        </w:rPr>
        <w:t xml:space="preserve">: </w:t>
      </w:r>
      <w:r w:rsidRPr="002A1013">
        <w:rPr>
          <w:rFonts w:ascii="Simplified Arabic" w:hAnsi="Simplified Arabic" w:cs="Simplified Arabic"/>
          <w:sz w:val="28"/>
          <w:szCs w:val="28"/>
          <w:rtl/>
        </w:rPr>
        <w:t>امتدت الدراسة من 1 سبتمبر 2024 إلى 25 أكتوبر 2024، متضمنة إعداد الجانب النظري، تصميم الاستبيان، جمع الردود، وتحليل البيانات</w:t>
      </w:r>
      <w:r w:rsidRPr="002A1013">
        <w:rPr>
          <w:rFonts w:ascii="Simplified Arabic" w:hAnsi="Simplified Arabic" w:cs="Simplified Arabic"/>
          <w:sz w:val="28"/>
          <w:szCs w:val="28"/>
        </w:rPr>
        <w:t>.</w:t>
      </w:r>
    </w:p>
    <w:p w14:paraId="70F61D20" w14:textId="77777777" w:rsidR="00FB16DE" w:rsidRPr="00EB587A" w:rsidRDefault="00FB16DE" w:rsidP="00FB16DE">
      <w:pPr>
        <w:spacing w:after="120"/>
        <w:ind w:left="284"/>
        <w:jc w:val="mediumKashida"/>
        <w:rPr>
          <w:rFonts w:ascii="Simplified Arabic" w:hAnsi="Simplified Arabic" w:cs="Simplified Arabic"/>
          <w:b/>
          <w:bCs/>
          <w:sz w:val="48"/>
          <w:szCs w:val="48"/>
          <w:rtl/>
        </w:rPr>
      </w:pPr>
    </w:p>
    <w:p w14:paraId="2CC8525B" w14:textId="77777777" w:rsidR="00FB16DE" w:rsidRPr="00EB587A" w:rsidRDefault="00FB16DE" w:rsidP="00FB16DE">
      <w:pPr>
        <w:spacing w:after="120"/>
        <w:ind w:left="284"/>
        <w:jc w:val="mediumKashida"/>
        <w:rPr>
          <w:rFonts w:ascii="Simplified Arabic" w:hAnsi="Simplified Arabic" w:cs="Simplified Arabic"/>
          <w:b/>
          <w:bCs/>
          <w:sz w:val="48"/>
          <w:szCs w:val="48"/>
          <w:rtl/>
        </w:rPr>
      </w:pPr>
    </w:p>
    <w:p w14:paraId="1C0C3F1C" w14:textId="77777777" w:rsidR="00FB16DE" w:rsidRPr="00EB587A" w:rsidRDefault="00FB16DE" w:rsidP="00FB16DE">
      <w:pPr>
        <w:spacing w:after="120"/>
        <w:ind w:left="284"/>
        <w:jc w:val="mediumKashida"/>
        <w:rPr>
          <w:rFonts w:ascii="Simplified Arabic" w:hAnsi="Simplified Arabic" w:cs="Simplified Arabic"/>
          <w:b/>
          <w:bCs/>
          <w:sz w:val="48"/>
          <w:szCs w:val="48"/>
          <w:rtl/>
        </w:rPr>
      </w:pPr>
    </w:p>
    <w:p w14:paraId="1CDDC4AE" w14:textId="77777777" w:rsidR="00FB16DE" w:rsidRDefault="00FB16DE" w:rsidP="00FB16DE">
      <w:pPr>
        <w:spacing w:after="120"/>
        <w:ind w:left="284"/>
        <w:jc w:val="mediumKashida"/>
        <w:rPr>
          <w:rFonts w:ascii="Simplified Arabic" w:hAnsi="Simplified Arabic" w:cs="Simplified Arabic"/>
          <w:b/>
          <w:bCs/>
          <w:sz w:val="48"/>
          <w:szCs w:val="48"/>
          <w:rtl/>
        </w:rPr>
      </w:pPr>
    </w:p>
    <w:p w14:paraId="11BA48FE" w14:textId="77777777" w:rsidR="00FB16DE" w:rsidRDefault="00FB16DE" w:rsidP="00FB16DE">
      <w:pPr>
        <w:spacing w:after="120"/>
        <w:ind w:left="284"/>
        <w:jc w:val="mediumKashida"/>
        <w:rPr>
          <w:rFonts w:ascii="Simplified Arabic" w:hAnsi="Simplified Arabic" w:cs="Simplified Arabic"/>
          <w:b/>
          <w:bCs/>
          <w:sz w:val="48"/>
          <w:szCs w:val="48"/>
          <w:rtl/>
        </w:rPr>
      </w:pPr>
    </w:p>
    <w:p w14:paraId="31360811" w14:textId="77777777" w:rsidR="00FB16DE" w:rsidRDefault="00FB16DE" w:rsidP="00FB16DE">
      <w:pPr>
        <w:spacing w:after="120"/>
        <w:ind w:left="284"/>
        <w:jc w:val="mediumKashida"/>
        <w:rPr>
          <w:rFonts w:ascii="Simplified Arabic" w:hAnsi="Simplified Arabic" w:cs="Simplified Arabic"/>
          <w:b/>
          <w:bCs/>
          <w:sz w:val="48"/>
          <w:szCs w:val="48"/>
          <w:rtl/>
        </w:rPr>
      </w:pPr>
    </w:p>
    <w:p w14:paraId="387C9CDC" w14:textId="77777777" w:rsidR="00FB16DE" w:rsidRDefault="00FB16DE" w:rsidP="00FB16DE">
      <w:pPr>
        <w:spacing w:after="120"/>
        <w:ind w:left="284"/>
        <w:jc w:val="mediumKashida"/>
        <w:rPr>
          <w:rFonts w:ascii="Simplified Arabic" w:hAnsi="Simplified Arabic" w:cs="Simplified Arabic"/>
          <w:b/>
          <w:bCs/>
          <w:sz w:val="48"/>
          <w:szCs w:val="48"/>
          <w:rtl/>
        </w:rPr>
      </w:pPr>
    </w:p>
    <w:p w14:paraId="01A443D6" w14:textId="77777777" w:rsidR="00FB16DE" w:rsidRDefault="00FB16DE" w:rsidP="00FB16DE">
      <w:pPr>
        <w:spacing w:after="120"/>
        <w:ind w:left="284"/>
        <w:jc w:val="mediumKashida"/>
        <w:rPr>
          <w:rFonts w:ascii="Simplified Arabic" w:hAnsi="Simplified Arabic" w:cs="Simplified Arabic"/>
          <w:b/>
          <w:bCs/>
          <w:sz w:val="48"/>
          <w:szCs w:val="48"/>
          <w:rtl/>
        </w:rPr>
      </w:pPr>
    </w:p>
    <w:p w14:paraId="2E4B07E5" w14:textId="77777777" w:rsidR="00FB16DE" w:rsidRDefault="00FB16DE" w:rsidP="00FB16DE">
      <w:pPr>
        <w:spacing w:after="120"/>
        <w:ind w:left="284"/>
        <w:jc w:val="mediumKashida"/>
        <w:rPr>
          <w:rFonts w:ascii="Simplified Arabic" w:hAnsi="Simplified Arabic" w:cs="Simplified Arabic"/>
          <w:b/>
          <w:bCs/>
          <w:sz w:val="48"/>
          <w:szCs w:val="48"/>
          <w:rtl/>
        </w:rPr>
      </w:pPr>
    </w:p>
    <w:p w14:paraId="6F490DCC" w14:textId="77777777" w:rsidR="00FB16DE" w:rsidRDefault="00FB16DE" w:rsidP="00FB16DE">
      <w:pPr>
        <w:spacing w:after="120"/>
        <w:ind w:left="284"/>
        <w:jc w:val="mediumKashida"/>
        <w:rPr>
          <w:rFonts w:ascii="Simplified Arabic" w:hAnsi="Simplified Arabic" w:cs="Simplified Arabic"/>
          <w:b/>
          <w:bCs/>
          <w:sz w:val="48"/>
          <w:szCs w:val="48"/>
          <w:rtl/>
        </w:rPr>
      </w:pPr>
    </w:p>
    <w:p w14:paraId="7421172F" w14:textId="77777777" w:rsidR="00FB16DE" w:rsidRDefault="00FB16DE" w:rsidP="00FB16DE">
      <w:pPr>
        <w:spacing w:after="120"/>
        <w:ind w:left="284"/>
        <w:jc w:val="mediumKashida"/>
        <w:rPr>
          <w:rFonts w:ascii="Simplified Arabic" w:hAnsi="Simplified Arabic" w:cs="Simplified Arabic"/>
          <w:b/>
          <w:bCs/>
          <w:sz w:val="48"/>
          <w:szCs w:val="48"/>
          <w:rtl/>
        </w:rPr>
      </w:pPr>
    </w:p>
    <w:p w14:paraId="35D974BE" w14:textId="77777777" w:rsidR="00FB16DE" w:rsidRDefault="00FB16DE" w:rsidP="00FB16DE">
      <w:pPr>
        <w:spacing w:after="120"/>
        <w:ind w:left="284"/>
        <w:jc w:val="mediumKashida"/>
        <w:rPr>
          <w:rFonts w:ascii="Simplified Arabic" w:hAnsi="Simplified Arabic" w:cs="Simplified Arabic"/>
          <w:b/>
          <w:bCs/>
          <w:sz w:val="48"/>
          <w:szCs w:val="48"/>
          <w:rtl/>
        </w:rPr>
      </w:pPr>
    </w:p>
    <w:p w14:paraId="02CF00D6" w14:textId="77777777" w:rsidR="00FB16DE" w:rsidRDefault="00FB16DE" w:rsidP="00FB16DE">
      <w:pPr>
        <w:spacing w:after="120"/>
        <w:ind w:left="284"/>
        <w:jc w:val="mediumKashida"/>
        <w:rPr>
          <w:rFonts w:ascii="Simplified Arabic" w:hAnsi="Simplified Arabic" w:cs="Simplified Arabic"/>
          <w:b/>
          <w:bCs/>
          <w:sz w:val="48"/>
          <w:szCs w:val="48"/>
          <w:rtl/>
        </w:rPr>
      </w:pPr>
    </w:p>
    <w:p w14:paraId="5A5FB901" w14:textId="77777777" w:rsidR="00FB16DE" w:rsidRPr="00EB587A" w:rsidRDefault="00FB16DE" w:rsidP="00FB16DE">
      <w:pPr>
        <w:spacing w:after="120"/>
        <w:ind w:left="284"/>
        <w:jc w:val="mediumKashida"/>
        <w:rPr>
          <w:rFonts w:ascii="Simplified Arabic" w:hAnsi="Simplified Arabic" w:cs="Simplified Arabic"/>
          <w:b/>
          <w:bCs/>
          <w:sz w:val="48"/>
          <w:szCs w:val="48"/>
          <w:rtl/>
        </w:rPr>
      </w:pPr>
    </w:p>
    <w:p w14:paraId="25493C1A" w14:textId="77777777" w:rsidR="00FB16DE" w:rsidRPr="00763E87" w:rsidRDefault="00FB16DE" w:rsidP="00FB16DE">
      <w:pPr>
        <w:spacing w:after="120"/>
        <w:ind w:left="-852" w:hanging="567"/>
        <w:jc w:val="center"/>
        <w:rPr>
          <w:rFonts w:ascii="Simplified Arabic" w:hAnsi="Simplified Arabic" w:cs="Simplified Arabic"/>
          <w:b/>
          <w:bCs/>
          <w:sz w:val="40"/>
          <w:szCs w:val="40"/>
          <w:rtl/>
        </w:rPr>
      </w:pPr>
      <w:r w:rsidRPr="00763E87">
        <w:rPr>
          <w:rFonts w:ascii="Simplified Arabic" w:hAnsi="Simplified Arabic" w:cs="Simplified Arabic"/>
          <w:b/>
          <w:bCs/>
          <w:sz w:val="40"/>
          <w:szCs w:val="40"/>
          <w:rtl/>
        </w:rPr>
        <w:t>الفصل الثاني</w:t>
      </w:r>
    </w:p>
    <w:p w14:paraId="059368AC" w14:textId="77777777" w:rsidR="00FB16DE" w:rsidRDefault="00FB16DE" w:rsidP="00FB16DE">
      <w:pPr>
        <w:spacing w:after="120"/>
        <w:ind w:left="-852" w:hanging="567"/>
        <w:jc w:val="center"/>
        <w:rPr>
          <w:rFonts w:ascii="Simplified Arabic" w:hAnsi="Simplified Arabic" w:cs="Simplified Arabic"/>
          <w:b/>
          <w:bCs/>
          <w:sz w:val="40"/>
          <w:szCs w:val="40"/>
          <w:rtl/>
        </w:rPr>
      </w:pPr>
      <w:r w:rsidRPr="00763E87">
        <w:rPr>
          <w:rFonts w:ascii="Simplified Arabic" w:hAnsi="Simplified Arabic" w:cs="Simplified Arabic"/>
          <w:b/>
          <w:bCs/>
          <w:sz w:val="40"/>
          <w:szCs w:val="40"/>
          <w:rtl/>
        </w:rPr>
        <w:t>الدراسات السابقة</w:t>
      </w:r>
    </w:p>
    <w:p w14:paraId="764495EA" w14:textId="4A407E40" w:rsidR="00FB16DE" w:rsidRDefault="00FB16DE" w:rsidP="00FB16DE">
      <w:pPr>
        <w:spacing w:after="120"/>
        <w:ind w:left="-852" w:hanging="567"/>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الإطار النظري</w:t>
      </w:r>
    </w:p>
    <w:p w14:paraId="3A9C48FF" w14:textId="77777777" w:rsidR="00FB16DE" w:rsidRDefault="00FB16DE" w:rsidP="00FB16DE">
      <w:pPr>
        <w:spacing w:after="120"/>
        <w:ind w:left="-852" w:hanging="567"/>
        <w:jc w:val="center"/>
        <w:rPr>
          <w:rFonts w:ascii="Simplified Arabic" w:hAnsi="Simplified Arabic" w:cs="Simplified Arabic"/>
          <w:b/>
          <w:bCs/>
          <w:sz w:val="40"/>
          <w:szCs w:val="40"/>
          <w:rtl/>
        </w:rPr>
      </w:pPr>
    </w:p>
    <w:p w14:paraId="2F9D89D9" w14:textId="77777777" w:rsidR="00FB16DE" w:rsidRDefault="00FB16DE" w:rsidP="00FB16DE">
      <w:pPr>
        <w:spacing w:after="120"/>
        <w:ind w:left="-852" w:hanging="567"/>
        <w:jc w:val="center"/>
        <w:rPr>
          <w:rFonts w:ascii="Simplified Arabic" w:hAnsi="Simplified Arabic" w:cs="Simplified Arabic"/>
          <w:b/>
          <w:bCs/>
          <w:sz w:val="40"/>
          <w:szCs w:val="40"/>
          <w:rtl/>
        </w:rPr>
      </w:pPr>
    </w:p>
    <w:p w14:paraId="19F062C3" w14:textId="77777777" w:rsidR="00FB16DE" w:rsidRDefault="00FB16DE" w:rsidP="00FB16DE">
      <w:pPr>
        <w:spacing w:after="120"/>
        <w:ind w:left="-852" w:hanging="567"/>
        <w:jc w:val="center"/>
        <w:rPr>
          <w:rFonts w:ascii="Simplified Arabic" w:hAnsi="Simplified Arabic" w:cs="Simplified Arabic"/>
          <w:b/>
          <w:bCs/>
          <w:sz w:val="40"/>
          <w:szCs w:val="40"/>
          <w:rtl/>
        </w:rPr>
      </w:pPr>
    </w:p>
    <w:p w14:paraId="25954D0F" w14:textId="77777777" w:rsidR="00FB16DE" w:rsidRDefault="00FB16DE" w:rsidP="00FB16DE">
      <w:pPr>
        <w:spacing w:after="120"/>
        <w:ind w:left="-852" w:hanging="567"/>
        <w:jc w:val="center"/>
        <w:rPr>
          <w:rFonts w:ascii="Simplified Arabic" w:hAnsi="Simplified Arabic" w:cs="Simplified Arabic"/>
          <w:b/>
          <w:bCs/>
          <w:sz w:val="40"/>
          <w:szCs w:val="40"/>
          <w:rtl/>
        </w:rPr>
      </w:pPr>
    </w:p>
    <w:p w14:paraId="581B0391" w14:textId="77777777" w:rsidR="00FB16DE" w:rsidRDefault="00FB16DE" w:rsidP="00FB16DE">
      <w:pPr>
        <w:spacing w:after="120"/>
        <w:ind w:left="-852" w:hanging="567"/>
        <w:jc w:val="center"/>
        <w:rPr>
          <w:rFonts w:ascii="Simplified Arabic" w:hAnsi="Simplified Arabic" w:cs="Simplified Arabic"/>
          <w:b/>
          <w:bCs/>
          <w:sz w:val="40"/>
          <w:szCs w:val="40"/>
          <w:rtl/>
        </w:rPr>
      </w:pPr>
    </w:p>
    <w:p w14:paraId="781F8A11" w14:textId="77777777" w:rsidR="00FB16DE" w:rsidRPr="00763E87" w:rsidRDefault="00FB16DE" w:rsidP="00FB16DE">
      <w:pPr>
        <w:spacing w:after="120"/>
        <w:ind w:left="-852" w:hanging="567"/>
        <w:jc w:val="center"/>
        <w:rPr>
          <w:rFonts w:ascii="Simplified Arabic" w:hAnsi="Simplified Arabic" w:cs="Simplified Arabic"/>
          <w:b/>
          <w:bCs/>
          <w:sz w:val="40"/>
          <w:szCs w:val="40"/>
          <w:rtl/>
        </w:rPr>
      </w:pPr>
    </w:p>
    <w:p w14:paraId="242DF65B" w14:textId="77777777" w:rsidR="00FB16DE" w:rsidRPr="00763E87" w:rsidRDefault="00FB16DE" w:rsidP="00FB16DE">
      <w:pPr>
        <w:spacing w:after="120"/>
        <w:jc w:val="mediumKashida"/>
        <w:rPr>
          <w:rFonts w:ascii="Simplified Arabic" w:hAnsi="Simplified Arabic" w:cs="Simplified Arabic"/>
          <w:b/>
          <w:bCs/>
          <w:sz w:val="40"/>
          <w:szCs w:val="40"/>
          <w:rtl/>
        </w:rPr>
      </w:pPr>
      <w:r w:rsidRPr="00763E87">
        <w:rPr>
          <w:rFonts w:ascii="Simplified Arabic" w:hAnsi="Simplified Arabic" w:cs="Simplified Arabic"/>
          <w:b/>
          <w:bCs/>
          <w:sz w:val="40"/>
          <w:szCs w:val="40"/>
          <w:rtl/>
        </w:rPr>
        <w:lastRenderedPageBreak/>
        <w:t>مقدمة</w:t>
      </w:r>
    </w:p>
    <w:p w14:paraId="1250BC54" w14:textId="77777777" w:rsidR="00FB16DE" w:rsidRPr="00EB587A" w:rsidRDefault="00FB16DE" w:rsidP="00FB16DE">
      <w:pPr>
        <w:spacing w:after="120"/>
        <w:ind w:firstLine="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تعتبر التكنولوجيا الرقمية اليوم من العوامل الأساسية التي تؤثر بشكل كبير على إدارة المشاريع، حيث غيّرت بشكل جذري أساليب وطرق العمل التقليدية، لتصبح المشاريع أكثر تكاملًا وكفاءة من خلال استخدام الحلول الرقمية. مع تزايد التوجه نحو التحول الرقمي في مختلف القطاعات، بات لزامًا على المؤسسات تبني تقنيات متقدمة لتحسين أداء المشاريع وتعزيز الكفاءة التشغيلية، وهو ما أكدت عليه عدة دراسات في السنوات الأخيرة. فالتكنولوجيا الرقمية، بما في ذلك أدوات إدارة المشاريع الرقمية وتطبيقات التحليل والابتكار، تساهم في تحقيق مستويات عالية من التنسيق والمرونة بين الفرق، مما يتيح إدارة أفضل للوقت والموارد ويعزز الإنتاجية</w:t>
      </w:r>
      <w:r w:rsidRPr="00EB587A">
        <w:rPr>
          <w:rFonts w:ascii="Simplified Arabic" w:hAnsi="Simplified Arabic" w:cs="Simplified Arabic"/>
          <w:sz w:val="28"/>
          <w:szCs w:val="28"/>
        </w:rPr>
        <w:t>.</w:t>
      </w:r>
    </w:p>
    <w:p w14:paraId="3E55AFFE" w14:textId="77777777" w:rsidR="00FB16DE" w:rsidRPr="00EB587A" w:rsidRDefault="00FB16DE" w:rsidP="00FB16DE">
      <w:pPr>
        <w:spacing w:after="120"/>
        <w:ind w:firstLine="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 xml:space="preserve">تهدف الدراسات التي تناولت هذا الموضوع إلى تقييم مختلف العوامل المرتبطة بتأثير التكنولوجيا الرقمية على إدارة المشاريع، مثل دراسة مدى قبول العاملين لهذه </w:t>
      </w:r>
      <w:r>
        <w:rPr>
          <w:rFonts w:ascii="Simplified Arabic" w:hAnsi="Simplified Arabic" w:cs="Simplified Arabic" w:hint="cs"/>
          <w:sz w:val="28"/>
          <w:szCs w:val="28"/>
          <w:rtl/>
        </w:rPr>
        <w:t>التكنلوجيا</w:t>
      </w:r>
      <w:r w:rsidRPr="00EB587A">
        <w:rPr>
          <w:rFonts w:ascii="Simplified Arabic" w:hAnsi="Simplified Arabic" w:cs="Simplified Arabic"/>
          <w:sz w:val="28"/>
          <w:szCs w:val="28"/>
          <w:rtl/>
        </w:rPr>
        <w:t xml:space="preserve"> وأثرها على كفاءة وفعالية الأداء. كما ركزت بعض الأبحاث على مكونات أخرى مثل دور رأس المال الفكري في ظل التحول الرقمي، وتأثير التحول الرقمي على جاهزية المؤسسات ومرونة العمليات. بالإضافة إلى ذلك، أظهرت دراسة تأثير جائحة كوفيد-19 على تسريع عملية </w:t>
      </w:r>
      <w:proofErr w:type="spellStart"/>
      <w:r w:rsidRPr="00EB587A">
        <w:rPr>
          <w:rFonts w:ascii="Simplified Arabic" w:hAnsi="Simplified Arabic" w:cs="Simplified Arabic"/>
          <w:sz w:val="28"/>
          <w:szCs w:val="28"/>
          <w:rtl/>
        </w:rPr>
        <w:t>الرقمنة</w:t>
      </w:r>
      <w:proofErr w:type="spellEnd"/>
      <w:r w:rsidRPr="00EB587A">
        <w:rPr>
          <w:rFonts w:ascii="Simplified Arabic" w:hAnsi="Simplified Arabic" w:cs="Simplified Arabic"/>
          <w:sz w:val="28"/>
          <w:szCs w:val="28"/>
          <w:rtl/>
        </w:rPr>
        <w:t xml:space="preserve"> في المشاريع، مما أكد أهمية التكيف المستمر مع التكنولوجيا في مواجهة التحديات المفاجئة</w:t>
      </w:r>
      <w:r w:rsidRPr="00EB587A">
        <w:rPr>
          <w:rFonts w:ascii="Simplified Arabic" w:hAnsi="Simplified Arabic" w:cs="Simplified Arabic"/>
          <w:sz w:val="28"/>
          <w:szCs w:val="28"/>
        </w:rPr>
        <w:t>.</w:t>
      </w:r>
    </w:p>
    <w:p w14:paraId="784D7611"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بناءً على ذلك، تسعى هذه الدراسات إلى تقديم فهم أعمق للعلاقة بين التكنولوجيا الرقمية وإدارة المشاريع، من خلال دراسة عوامل التحول الرقمي واستعداد الشركات للتكيف مع التغيرات التقنية، وكذلك تأثيرها على نجاح المشاريع واستدامتها</w:t>
      </w:r>
      <w:r w:rsidRPr="00EB587A">
        <w:rPr>
          <w:rFonts w:ascii="Simplified Arabic" w:hAnsi="Simplified Arabic" w:cs="Simplified Arabic"/>
          <w:sz w:val="28"/>
          <w:szCs w:val="28"/>
        </w:rPr>
        <w:t>.</w:t>
      </w:r>
    </w:p>
    <w:p w14:paraId="4EB75F5D" w14:textId="77777777" w:rsidR="00FB16DE" w:rsidRPr="00D54FDA" w:rsidRDefault="00FB16DE" w:rsidP="00FB16DE">
      <w:pPr>
        <w:spacing w:after="120"/>
        <w:jc w:val="mediumKashida"/>
        <w:rPr>
          <w:rFonts w:ascii="Simplified Arabic" w:hAnsi="Simplified Arabic" w:cs="Simplified Arabic"/>
          <w:sz w:val="28"/>
          <w:szCs w:val="28"/>
          <w:rtl/>
        </w:rPr>
      </w:pPr>
    </w:p>
    <w:p w14:paraId="6BD24FEB" w14:textId="77777777" w:rsidR="00FB16DE" w:rsidRDefault="00FB16DE" w:rsidP="00FB16DE">
      <w:pPr>
        <w:spacing w:after="120"/>
        <w:jc w:val="mediumKashida"/>
        <w:rPr>
          <w:rFonts w:ascii="Simplified Arabic" w:hAnsi="Simplified Arabic" w:cs="Simplified Arabic"/>
          <w:sz w:val="28"/>
          <w:szCs w:val="28"/>
          <w:rtl/>
        </w:rPr>
      </w:pPr>
    </w:p>
    <w:p w14:paraId="7E50E21A" w14:textId="77777777" w:rsidR="00FB16DE" w:rsidRDefault="00FB16DE" w:rsidP="00FB16DE">
      <w:pPr>
        <w:spacing w:after="120"/>
        <w:jc w:val="mediumKashida"/>
        <w:rPr>
          <w:rFonts w:ascii="Simplified Arabic" w:hAnsi="Simplified Arabic" w:cs="Simplified Arabic"/>
          <w:sz w:val="28"/>
          <w:szCs w:val="28"/>
          <w:rtl/>
        </w:rPr>
      </w:pPr>
    </w:p>
    <w:p w14:paraId="7FFF09D6" w14:textId="77777777" w:rsidR="00FB16DE" w:rsidRDefault="00FB16DE" w:rsidP="00FB16DE">
      <w:pPr>
        <w:spacing w:after="120"/>
        <w:jc w:val="mediumKashida"/>
        <w:rPr>
          <w:rFonts w:ascii="Simplified Arabic" w:hAnsi="Simplified Arabic" w:cs="Simplified Arabic"/>
          <w:sz w:val="28"/>
          <w:szCs w:val="28"/>
          <w:rtl/>
        </w:rPr>
      </w:pPr>
    </w:p>
    <w:p w14:paraId="76294376" w14:textId="77777777" w:rsidR="00FB16DE" w:rsidRDefault="00FB16DE" w:rsidP="00FB16DE">
      <w:pPr>
        <w:spacing w:after="120"/>
        <w:jc w:val="mediumKashida"/>
        <w:rPr>
          <w:rFonts w:ascii="Simplified Arabic" w:hAnsi="Simplified Arabic" w:cs="Simplified Arabic"/>
          <w:sz w:val="28"/>
          <w:szCs w:val="28"/>
          <w:rtl/>
        </w:rPr>
      </w:pPr>
    </w:p>
    <w:p w14:paraId="280DF54A" w14:textId="77777777" w:rsidR="00FB16DE" w:rsidRDefault="00FB16DE" w:rsidP="00FB16DE">
      <w:pPr>
        <w:spacing w:after="120"/>
        <w:jc w:val="mediumKashida"/>
        <w:rPr>
          <w:rFonts w:ascii="Simplified Arabic" w:hAnsi="Simplified Arabic" w:cs="Simplified Arabic"/>
          <w:sz w:val="28"/>
          <w:szCs w:val="28"/>
          <w:rtl/>
        </w:rPr>
      </w:pPr>
    </w:p>
    <w:p w14:paraId="0726D35F" w14:textId="77777777" w:rsidR="00FB16DE" w:rsidRPr="00763E87" w:rsidRDefault="00FB16DE" w:rsidP="00FB16DE">
      <w:pPr>
        <w:spacing w:after="120"/>
        <w:jc w:val="mediumKashida"/>
        <w:rPr>
          <w:rFonts w:ascii="Simplified Arabic" w:hAnsi="Simplified Arabic" w:cs="Simplified Arabic"/>
          <w:b/>
          <w:bCs/>
          <w:sz w:val="36"/>
          <w:szCs w:val="36"/>
          <w:rtl/>
        </w:rPr>
      </w:pPr>
      <w:r w:rsidRPr="00763E87">
        <w:rPr>
          <w:rFonts w:ascii="Simplified Arabic" w:hAnsi="Simplified Arabic" w:cs="Simplified Arabic"/>
          <w:b/>
          <w:bCs/>
          <w:sz w:val="36"/>
          <w:szCs w:val="36"/>
          <w:rtl/>
        </w:rPr>
        <w:lastRenderedPageBreak/>
        <w:t>الدراسات السابقة</w:t>
      </w:r>
    </w:p>
    <w:p w14:paraId="7787A66B" w14:textId="77777777" w:rsidR="00FB16DE" w:rsidRPr="00763E87" w:rsidRDefault="00FB16DE" w:rsidP="00FB16DE">
      <w:pPr>
        <w:pStyle w:val="a4"/>
        <w:numPr>
          <w:ilvl w:val="0"/>
          <w:numId w:val="4"/>
        </w:numPr>
        <w:spacing w:after="120"/>
        <w:ind w:left="284"/>
        <w:jc w:val="mediumKashida"/>
        <w:rPr>
          <w:rFonts w:ascii="Simplified Arabic" w:hAnsi="Simplified Arabic" w:cs="Simplified Arabic"/>
          <w:sz w:val="32"/>
          <w:szCs w:val="32"/>
        </w:rPr>
      </w:pPr>
      <w:r w:rsidRPr="00763E87">
        <w:rPr>
          <w:rFonts w:ascii="Simplified Arabic" w:hAnsi="Simplified Arabic" w:cs="Simplified Arabic"/>
          <w:b/>
          <w:bCs/>
          <w:sz w:val="32"/>
          <w:szCs w:val="32"/>
          <w:rtl/>
        </w:rPr>
        <w:t>دراسة عبد الرزاق</w:t>
      </w:r>
      <w:r>
        <w:rPr>
          <w:rFonts w:ascii="Simplified Arabic" w:hAnsi="Simplified Arabic" w:cs="Simplified Arabic"/>
          <w:b/>
          <w:bCs/>
          <w:sz w:val="32"/>
          <w:szCs w:val="32"/>
          <w:rtl/>
        </w:rPr>
        <w:tab/>
      </w:r>
      <w:r w:rsidRPr="00763E87">
        <w:rPr>
          <w:rFonts w:ascii="Simplified Arabic" w:hAnsi="Simplified Arabic" w:cs="Simplified Arabic"/>
          <w:b/>
          <w:bCs/>
          <w:sz w:val="32"/>
          <w:szCs w:val="32"/>
          <w:rtl/>
        </w:rPr>
        <w:t xml:space="preserve"> وآخرون</w:t>
      </w:r>
      <w:r w:rsidRPr="00763E87">
        <w:rPr>
          <w:rFonts w:ascii="Simplified Arabic" w:hAnsi="Simplified Arabic" w:cs="Simplified Arabic"/>
          <w:b/>
          <w:bCs/>
          <w:sz w:val="32"/>
          <w:szCs w:val="32"/>
        </w:rPr>
        <w:t xml:space="preserve"> (2021)</w:t>
      </w:r>
      <w:r w:rsidRPr="00763E87">
        <w:rPr>
          <w:rFonts w:ascii="Simplified Arabic" w:hAnsi="Simplified Arabic" w:cs="Simplified Arabic"/>
          <w:sz w:val="32"/>
          <w:szCs w:val="32"/>
        </w:rPr>
        <w:t xml:space="preserve">  </w:t>
      </w:r>
    </w:p>
    <w:p w14:paraId="2A085EF1"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يركز هذا البحث على دور إدارة المعرفة وتكنولوجيا المعلومات في تعزيز الميزة التنافسية للشركات، ويوضح أهميتها في مواجهة التحديات المعاصرة التي فرضتها العولمة وظهور المنشآت الرقمية. كما يناقش البحث التجارة الإلكترونية والمشكلات المرتبطة بتطبيق نظم إدارة المعرفة والانتقادات الموجهة إليها. ويهدف إلى تقديم مقترحات لتحسين قدرات الشركات في عصر الإبداع والمعلوماتية، موضحًا أن تكنولوجيا المعلومات تُعد محركًا رئيسيًا لرفع جودة الأعمال وإدارة المعرفة، مما يعزز نجاح المنظمات وتبادل الخبرات المعرفية</w:t>
      </w:r>
      <w:r w:rsidRPr="00EB587A">
        <w:rPr>
          <w:rFonts w:ascii="Simplified Arabic" w:hAnsi="Simplified Arabic" w:cs="Simplified Arabic"/>
          <w:sz w:val="28"/>
          <w:szCs w:val="28"/>
        </w:rPr>
        <w:t>.</w:t>
      </w:r>
    </w:p>
    <w:p w14:paraId="1E2F17FF"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hint="cs"/>
          <w:b/>
          <w:bCs/>
          <w:sz w:val="32"/>
          <w:szCs w:val="32"/>
          <w:rtl/>
        </w:rPr>
        <w:t xml:space="preserve">التعليق على الدراسة </w:t>
      </w:r>
    </w:p>
    <w:p w14:paraId="0FB86051" w14:textId="77777777" w:rsidR="00FB16DE" w:rsidRPr="00125E8D" w:rsidRDefault="00FB16DE" w:rsidP="00FB16DE">
      <w:pPr>
        <w:spacing w:after="120"/>
        <w:ind w:firstLine="284"/>
        <w:jc w:val="mediumKashida"/>
        <w:rPr>
          <w:rFonts w:ascii="Simplified Arabic" w:hAnsi="Simplified Arabic" w:cs="Simplified Arabic"/>
          <w:sz w:val="28"/>
          <w:szCs w:val="28"/>
          <w:rtl/>
        </w:rPr>
      </w:pPr>
      <w:r w:rsidRPr="00125E8D">
        <w:rPr>
          <w:rFonts w:ascii="Simplified Arabic" w:hAnsi="Simplified Arabic" w:cs="Simplified Arabic"/>
          <w:sz w:val="28"/>
          <w:szCs w:val="28"/>
          <w:rtl/>
        </w:rPr>
        <w:t>تركز هذه الدراسة على دور إدارة المعرفة وتكنولوجيا المعلومات في تعزيز الميزة التنافسية للشركات. في سياق بحثنا، تُبرز هذه النتائج أهمية دمج إدارة المعرفة مع أدوات التكنولوجيا الرقمية، مما يسهم في تحسين جودة الأعمال ومواجهة التحديات التي تفرضها العولمة. تشير الدراسة إلى أن تكنولوجيا المعلومات ليست فقط أداة لتحسين العمليات، بل هي عنصر أساسي في تعزيز ثقافة الابتكار والتعاون بين الفرق، مما يُعتبر ضرورة ملحة في بيئات العمل الرقمية المعاصرة</w:t>
      </w:r>
      <w:r w:rsidRPr="00125E8D">
        <w:rPr>
          <w:rFonts w:ascii="Simplified Arabic" w:hAnsi="Simplified Arabic" w:cs="Simplified Arabic"/>
          <w:sz w:val="28"/>
          <w:szCs w:val="28"/>
        </w:rPr>
        <w:t>.</w:t>
      </w:r>
    </w:p>
    <w:p w14:paraId="2F53AC43" w14:textId="77777777" w:rsidR="00FB16DE" w:rsidRPr="00763E87" w:rsidRDefault="00FB16DE" w:rsidP="00FB16DE">
      <w:pPr>
        <w:pStyle w:val="a4"/>
        <w:numPr>
          <w:ilvl w:val="0"/>
          <w:numId w:val="4"/>
        </w:numPr>
        <w:spacing w:after="120"/>
        <w:ind w:left="284"/>
        <w:jc w:val="mediumKashida"/>
        <w:rPr>
          <w:rFonts w:ascii="Simplified Arabic" w:hAnsi="Simplified Arabic" w:cs="Simplified Arabic"/>
          <w:b/>
          <w:bCs/>
          <w:sz w:val="32"/>
          <w:szCs w:val="32"/>
          <w:rtl/>
        </w:rPr>
      </w:pPr>
      <w:r w:rsidRPr="00763E87">
        <w:rPr>
          <w:rFonts w:ascii="Simplified Arabic" w:hAnsi="Simplified Arabic" w:cs="Simplified Arabic"/>
          <w:b/>
          <w:bCs/>
          <w:sz w:val="32"/>
          <w:szCs w:val="32"/>
          <w:rtl/>
        </w:rPr>
        <w:t xml:space="preserve">دراسة </w:t>
      </w:r>
      <w:proofErr w:type="spellStart"/>
      <w:r w:rsidRPr="00763E87">
        <w:rPr>
          <w:rFonts w:ascii="Simplified Arabic" w:hAnsi="Simplified Arabic" w:cs="Simplified Arabic"/>
          <w:b/>
          <w:bCs/>
          <w:sz w:val="32"/>
          <w:szCs w:val="32"/>
        </w:rPr>
        <w:t>V</w:t>
      </w:r>
      <w:r w:rsidRPr="00763E87">
        <w:rPr>
          <w:rFonts w:ascii="Cambria" w:hAnsi="Cambria" w:cs="Cambria"/>
          <w:b/>
          <w:bCs/>
          <w:sz w:val="32"/>
          <w:szCs w:val="32"/>
        </w:rPr>
        <w:t>ă</w:t>
      </w:r>
      <w:r w:rsidRPr="00763E87">
        <w:rPr>
          <w:rFonts w:ascii="Simplified Arabic" w:hAnsi="Simplified Arabic" w:cs="Simplified Arabic"/>
          <w:b/>
          <w:bCs/>
          <w:sz w:val="32"/>
          <w:szCs w:val="32"/>
        </w:rPr>
        <w:t>rzaru</w:t>
      </w:r>
      <w:proofErr w:type="spellEnd"/>
      <w:r w:rsidRPr="00763E87">
        <w:rPr>
          <w:rFonts w:ascii="Simplified Arabic" w:hAnsi="Simplified Arabic" w:cs="Simplified Arabic"/>
          <w:b/>
          <w:bCs/>
          <w:sz w:val="32"/>
          <w:szCs w:val="32"/>
          <w:rtl/>
        </w:rPr>
        <w:t xml:space="preserve"> (2022)</w:t>
      </w:r>
    </w:p>
    <w:p w14:paraId="38045FF4" w14:textId="77777777" w:rsidR="00FB16DE"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تهدف الدراسة إلى تحليل مدى قبول الموظفين للتقنيات الرقمية المستخدمة في إدارة المشاريع وتقييم تأثيرها على كفاءة العمليات داخل المنظمات، تم التركيز على تقييم تصورات الموظفين في المنظمات المشاركة في تنفيذ المشاريع الرقمية، وذلك من خلال استطلاع رأي شمل 486 متخصصًا في إدارة المشاريع في رومانيا. اعتمدت الدراسة على نموذج قبول التكنولوجيا (</w:t>
      </w:r>
      <w:r w:rsidRPr="00EB587A">
        <w:rPr>
          <w:rFonts w:ascii="Simplified Arabic" w:hAnsi="Simplified Arabic" w:cs="Simplified Arabic"/>
          <w:sz w:val="28"/>
          <w:szCs w:val="28"/>
        </w:rPr>
        <w:t>TAM</w:t>
      </w:r>
      <w:r w:rsidRPr="00EB587A">
        <w:rPr>
          <w:rFonts w:ascii="Simplified Arabic" w:hAnsi="Simplified Arabic" w:cs="Simplified Arabic"/>
          <w:sz w:val="28"/>
          <w:szCs w:val="28"/>
          <w:rtl/>
        </w:rPr>
        <w:t xml:space="preserve">) ونمذجة المعادلات الهيكلية لتحليل تصورات المستخدمين للتقنيات الرقمية. وقد أظهرت النتائج أن تطبيق التقنيات الرقمية يعزز جميع الأنشطة المرتبطة بإدارة المشاريع، حيث يُعد التخصيص من أهم ميزات هذه التقنيات التي تسهم في زيادة كفاءة وفعالية الإدارة، يليه الابتكار. كما أشارت الدراسة </w:t>
      </w:r>
      <w:r w:rsidRPr="00EB587A">
        <w:rPr>
          <w:rFonts w:ascii="Simplified Arabic" w:hAnsi="Simplified Arabic" w:cs="Simplified Arabic"/>
          <w:sz w:val="28"/>
          <w:szCs w:val="28"/>
          <w:rtl/>
        </w:rPr>
        <w:lastRenderedPageBreak/>
        <w:t>إلى أن إدراك المستخدمين لتحسين كفاءة وفعالية إدارة المشاريع يعزز النية السلوكية لاستخدام التقنيات الرقمية، مما يسهم في قبولها بسهولة وزيادة استخدامها الفعلي.</w:t>
      </w:r>
    </w:p>
    <w:p w14:paraId="1AE1F6C6"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hint="cs"/>
          <w:b/>
          <w:bCs/>
          <w:sz w:val="32"/>
          <w:szCs w:val="32"/>
          <w:rtl/>
        </w:rPr>
        <w:t xml:space="preserve">التعليق على الدراسة </w:t>
      </w:r>
    </w:p>
    <w:p w14:paraId="69C4C951" w14:textId="77777777" w:rsidR="00FB16DE" w:rsidRPr="00125E8D" w:rsidRDefault="00FB16DE" w:rsidP="00FB16DE">
      <w:pPr>
        <w:spacing w:after="120"/>
        <w:ind w:firstLine="284"/>
        <w:jc w:val="mediumKashida"/>
        <w:rPr>
          <w:rFonts w:ascii="Simplified Arabic" w:hAnsi="Simplified Arabic" w:cs="Simplified Arabic"/>
          <w:sz w:val="28"/>
          <w:szCs w:val="28"/>
          <w:rtl/>
        </w:rPr>
      </w:pPr>
      <w:r w:rsidRPr="00125E8D">
        <w:rPr>
          <w:rFonts w:ascii="Simplified Arabic" w:hAnsi="Simplified Arabic" w:cs="Simplified Arabic"/>
          <w:sz w:val="28"/>
          <w:szCs w:val="28"/>
          <w:rtl/>
        </w:rPr>
        <w:t>تهدف هذه الدراسة إلى تقييم مدى قبول الموظفين للتقنيات الرقمية المستخدمة في إدارة المشاريع، وهو جانب مهم في سياق بحثنا. يُظهر التركيز على تصورات الموظفين أهمية الجانب الإنساني في تطبيق التكنولوجيا، حيث أن قبول هذه التقنيات يمكن أن يكون له تأثير مباشر على كفاءة العمليات. من خلال استخدام نموذج قبول التكنولوجيا</w:t>
      </w:r>
      <w:r w:rsidRPr="00125E8D">
        <w:rPr>
          <w:rFonts w:ascii="Simplified Arabic" w:hAnsi="Simplified Arabic" w:cs="Simplified Arabic"/>
          <w:sz w:val="28"/>
          <w:szCs w:val="28"/>
        </w:rPr>
        <w:t xml:space="preserve"> (TAM)</w:t>
      </w:r>
      <w:r w:rsidRPr="00125E8D">
        <w:rPr>
          <w:rFonts w:ascii="Simplified Arabic" w:hAnsi="Simplified Arabic" w:cs="Simplified Arabic"/>
          <w:sz w:val="28"/>
          <w:szCs w:val="28"/>
          <w:rtl/>
        </w:rPr>
        <w:t>، تعكس النتائج كيف يمكن لتحسين تصورات الموظفين حول التقنيات الرقمية أن يعزز من النية السلوكية لاستخدامها، مما يؤدي إلى زيادة في الكفاءة والفعالية في إدارة المشاريع</w:t>
      </w:r>
      <w:r w:rsidRPr="00125E8D">
        <w:rPr>
          <w:rFonts w:ascii="Simplified Arabic" w:hAnsi="Simplified Arabic" w:cs="Simplified Arabic"/>
          <w:sz w:val="28"/>
          <w:szCs w:val="28"/>
        </w:rPr>
        <w:t>.</w:t>
      </w:r>
    </w:p>
    <w:p w14:paraId="3D6C1BE4" w14:textId="77777777" w:rsidR="00FB16DE" w:rsidRPr="00763E87" w:rsidRDefault="00FB16DE" w:rsidP="00FB16DE">
      <w:pPr>
        <w:pStyle w:val="a4"/>
        <w:numPr>
          <w:ilvl w:val="0"/>
          <w:numId w:val="4"/>
        </w:numPr>
        <w:spacing w:after="120"/>
        <w:ind w:left="284"/>
        <w:jc w:val="mediumKashida"/>
        <w:rPr>
          <w:rFonts w:ascii="Simplified Arabic" w:hAnsi="Simplified Arabic" w:cs="Simplified Arabic"/>
          <w:b/>
          <w:bCs/>
          <w:sz w:val="32"/>
          <w:szCs w:val="32"/>
        </w:rPr>
      </w:pPr>
      <w:r w:rsidRPr="00763E87">
        <w:rPr>
          <w:rFonts w:ascii="Simplified Arabic" w:hAnsi="Simplified Arabic" w:cs="Simplified Arabic"/>
          <w:b/>
          <w:bCs/>
          <w:sz w:val="32"/>
          <w:szCs w:val="32"/>
          <w:rtl/>
        </w:rPr>
        <w:t xml:space="preserve">دراسة </w:t>
      </w:r>
      <w:r w:rsidRPr="00763E87">
        <w:rPr>
          <w:rFonts w:ascii="Simplified Arabic" w:hAnsi="Simplified Arabic" w:cs="Simplified Arabic"/>
          <w:b/>
          <w:bCs/>
          <w:sz w:val="32"/>
          <w:szCs w:val="32"/>
        </w:rPr>
        <w:t>Wu .2022)</w:t>
      </w:r>
      <w:r w:rsidRPr="00763E87">
        <w:rPr>
          <w:rFonts w:ascii="Simplified Arabic" w:hAnsi="Simplified Arabic" w:cs="Simplified Arabic"/>
          <w:b/>
          <w:bCs/>
          <w:sz w:val="32"/>
          <w:szCs w:val="32"/>
          <w:rtl/>
        </w:rPr>
        <w:t>)</w:t>
      </w:r>
    </w:p>
    <w:p w14:paraId="7776D024" w14:textId="77777777" w:rsidR="00FB16DE" w:rsidRPr="008A546B" w:rsidRDefault="00FB16DE" w:rsidP="00FB16DE">
      <w:pPr>
        <w:spacing w:after="120"/>
        <w:ind w:firstLine="284"/>
        <w:jc w:val="mediumKashida"/>
        <w:rPr>
          <w:rFonts w:ascii="Simplified Arabic" w:hAnsi="Simplified Arabic" w:cs="Simplified Arabic"/>
          <w:sz w:val="28"/>
          <w:szCs w:val="28"/>
          <w:rtl/>
        </w:rPr>
      </w:pPr>
      <w:r w:rsidRPr="008A546B">
        <w:rPr>
          <w:rFonts w:ascii="Simplified Arabic" w:hAnsi="Simplified Arabic" w:cs="Simplified Arabic"/>
          <w:sz w:val="28"/>
          <w:szCs w:val="28"/>
        </w:rPr>
        <w:t xml:space="preserve"> </w:t>
      </w:r>
      <w:r w:rsidRPr="00EB587A">
        <w:rPr>
          <w:rFonts w:ascii="Simplified Arabic" w:hAnsi="Simplified Arabic" w:cs="Simplified Arabic"/>
          <w:sz w:val="28"/>
          <w:szCs w:val="28"/>
          <w:rtl/>
        </w:rPr>
        <w:t xml:space="preserve">تناولت التحولات التي شهدتها إدارة المشاريع نتيجة لجائحة كوفيد-19، حيث تسارعت عملية </w:t>
      </w:r>
      <w:proofErr w:type="spellStart"/>
      <w:r w:rsidRPr="00EB587A">
        <w:rPr>
          <w:rFonts w:ascii="Simplified Arabic" w:hAnsi="Simplified Arabic" w:cs="Simplified Arabic"/>
          <w:sz w:val="28"/>
          <w:szCs w:val="28"/>
          <w:rtl/>
        </w:rPr>
        <w:t>الرقمنة</w:t>
      </w:r>
      <w:proofErr w:type="spellEnd"/>
      <w:r w:rsidRPr="00EB587A">
        <w:rPr>
          <w:rFonts w:ascii="Simplified Arabic" w:hAnsi="Simplified Arabic" w:cs="Simplified Arabic"/>
          <w:sz w:val="28"/>
          <w:szCs w:val="28"/>
          <w:rtl/>
        </w:rPr>
        <w:t xml:space="preserve"> بشكل ملحوظ. تهدف الدراسة إلى مناقشة أهمية إدارة المشاريع الرقمية</w:t>
      </w:r>
      <w:r w:rsidRPr="00EB587A">
        <w:rPr>
          <w:rFonts w:ascii="Simplified Arabic" w:hAnsi="Simplified Arabic" w:cs="Simplified Arabic"/>
          <w:sz w:val="28"/>
          <w:szCs w:val="28"/>
        </w:rPr>
        <w:t xml:space="preserve"> (DPM) </w:t>
      </w:r>
      <w:r w:rsidRPr="00EB587A">
        <w:rPr>
          <w:rFonts w:ascii="Simplified Arabic" w:hAnsi="Simplified Arabic" w:cs="Simplified Arabic"/>
          <w:sz w:val="28"/>
          <w:szCs w:val="28"/>
          <w:rtl/>
        </w:rPr>
        <w:t xml:space="preserve">وتبني التقنيات الرقمية، بالإضافة إلى التغيرات في دور مديري المشاريع. اعتمد الباحث في دراسته على مراجعة الأدبيات المتخصصة ومقابلات مع محترفي إدارة المشاريع، وتحليل البيانات من إحدى شركات استشارات إدارة المشاريع. وقد أظهرت النتائج أن الوباء أدى إلى تسريع </w:t>
      </w:r>
      <w:proofErr w:type="spellStart"/>
      <w:r w:rsidRPr="00EB587A">
        <w:rPr>
          <w:rFonts w:ascii="Simplified Arabic" w:hAnsi="Simplified Arabic" w:cs="Simplified Arabic"/>
          <w:sz w:val="28"/>
          <w:szCs w:val="28"/>
          <w:rtl/>
        </w:rPr>
        <w:t>رقمنة</w:t>
      </w:r>
      <w:proofErr w:type="spellEnd"/>
      <w:r w:rsidRPr="00EB587A">
        <w:rPr>
          <w:rFonts w:ascii="Simplified Arabic" w:hAnsi="Simplified Arabic" w:cs="Simplified Arabic"/>
          <w:sz w:val="28"/>
          <w:szCs w:val="28"/>
          <w:rtl/>
        </w:rPr>
        <w:t xml:space="preserve"> إدارة المشاريع، مما ساهم في تعزيز التعاون بين الفرق العاملة عن بُعد وتبني نهج مرن. كما أوضحت الدراسة أنه من المتوقع أن تستمر إدارة المشاريع الرقمية بعد الجائحة، مما يتطلب من المؤسسات والأفراد التفكير في كيفية التكيف مع هذه التغييرات مع الوعي بالتحديات والفوائد المحتملة</w:t>
      </w:r>
      <w:r w:rsidRPr="00EB587A">
        <w:rPr>
          <w:rFonts w:ascii="Simplified Arabic" w:hAnsi="Simplified Arabic" w:cs="Simplified Arabic"/>
          <w:sz w:val="28"/>
          <w:szCs w:val="28"/>
        </w:rPr>
        <w:t>.</w:t>
      </w:r>
    </w:p>
    <w:p w14:paraId="241BFEE0"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hint="cs"/>
          <w:b/>
          <w:bCs/>
          <w:sz w:val="32"/>
          <w:szCs w:val="32"/>
          <w:rtl/>
        </w:rPr>
        <w:t xml:space="preserve">التعليق على الدراسة </w:t>
      </w:r>
    </w:p>
    <w:p w14:paraId="011FC9DB" w14:textId="0DD2C5AF" w:rsidR="00FB16DE" w:rsidRPr="00125E8D" w:rsidRDefault="00FB16DE" w:rsidP="00FB16DE">
      <w:pPr>
        <w:spacing w:after="120"/>
        <w:ind w:firstLine="284"/>
        <w:jc w:val="mediumKashida"/>
        <w:rPr>
          <w:rFonts w:ascii="Simplified Arabic" w:hAnsi="Simplified Arabic" w:cs="Simplified Arabic" w:hint="cs"/>
          <w:sz w:val="28"/>
          <w:szCs w:val="28"/>
          <w:rtl/>
        </w:rPr>
      </w:pPr>
      <w:r w:rsidRPr="00125E8D">
        <w:rPr>
          <w:rFonts w:ascii="Simplified Arabic" w:hAnsi="Simplified Arabic" w:cs="Simplified Arabic"/>
          <w:sz w:val="28"/>
          <w:szCs w:val="28"/>
          <w:rtl/>
        </w:rPr>
        <w:t xml:space="preserve">تناقش الدراسة تأثير جائحة كوفيد-19 على إدارة المشاريع، حيث أدت إلى تسريع عملية </w:t>
      </w:r>
      <w:proofErr w:type="spellStart"/>
      <w:r w:rsidRPr="00125E8D">
        <w:rPr>
          <w:rFonts w:ascii="Simplified Arabic" w:hAnsi="Simplified Arabic" w:cs="Simplified Arabic"/>
          <w:sz w:val="28"/>
          <w:szCs w:val="28"/>
          <w:rtl/>
        </w:rPr>
        <w:t>الرقمنة</w:t>
      </w:r>
      <w:proofErr w:type="spellEnd"/>
      <w:r w:rsidRPr="00125E8D">
        <w:rPr>
          <w:rFonts w:ascii="Simplified Arabic" w:hAnsi="Simplified Arabic" w:cs="Simplified Arabic"/>
          <w:sz w:val="28"/>
          <w:szCs w:val="28"/>
          <w:rtl/>
        </w:rPr>
        <w:t xml:space="preserve">. هذا يُعزز من أهمية التكنولوجيا الرقمية كعامل محوري في إدارة المشاريع، حيث يتطلب من المديرين التفكير في كيفية التكيف مع التغيرات المستمرة. توضح النتائج أن </w:t>
      </w:r>
      <w:proofErr w:type="spellStart"/>
      <w:r w:rsidRPr="00125E8D">
        <w:rPr>
          <w:rFonts w:ascii="Simplified Arabic" w:hAnsi="Simplified Arabic" w:cs="Simplified Arabic"/>
          <w:sz w:val="28"/>
          <w:szCs w:val="28"/>
          <w:rtl/>
        </w:rPr>
        <w:t>الرقمنة</w:t>
      </w:r>
      <w:proofErr w:type="spellEnd"/>
      <w:r w:rsidRPr="00125E8D">
        <w:rPr>
          <w:rFonts w:ascii="Simplified Arabic" w:hAnsi="Simplified Arabic" w:cs="Simplified Arabic"/>
          <w:sz w:val="28"/>
          <w:szCs w:val="28"/>
          <w:rtl/>
        </w:rPr>
        <w:t xml:space="preserve"> تعزز التعاون بين الفرق عن بُعد، مما يتطلب اعتماد نهج </w:t>
      </w:r>
      <w:r w:rsidRPr="00125E8D">
        <w:rPr>
          <w:rFonts w:ascii="Simplified Arabic" w:hAnsi="Simplified Arabic" w:cs="Simplified Arabic"/>
          <w:sz w:val="28"/>
          <w:szCs w:val="28"/>
          <w:rtl/>
        </w:rPr>
        <w:lastRenderedPageBreak/>
        <w:t>مرن يتماشى مع متطلبات العمل الحديث. يمكن لبحثنا أن يستفيد من هذه النتائج في فهم كيف يمكن للتكنولوجيا الرقمية أن تسهم في تحسين ديناميكيات الفريق ورفع مستوى الأداء.</w:t>
      </w:r>
    </w:p>
    <w:p w14:paraId="3B8F85EA" w14:textId="77777777" w:rsidR="00FB16DE" w:rsidRPr="00763E87" w:rsidRDefault="00FB16DE" w:rsidP="00FB16DE">
      <w:pPr>
        <w:pStyle w:val="a4"/>
        <w:numPr>
          <w:ilvl w:val="0"/>
          <w:numId w:val="4"/>
        </w:numPr>
        <w:spacing w:after="120"/>
        <w:ind w:left="284"/>
        <w:jc w:val="mediumKashida"/>
        <w:rPr>
          <w:rFonts w:ascii="Simplified Arabic" w:hAnsi="Simplified Arabic" w:cs="Simplified Arabic"/>
          <w:b/>
          <w:bCs/>
          <w:sz w:val="32"/>
          <w:szCs w:val="32"/>
          <w:rtl/>
        </w:rPr>
      </w:pPr>
      <w:r w:rsidRPr="00763E87">
        <w:rPr>
          <w:rFonts w:ascii="Simplified Arabic" w:hAnsi="Simplified Arabic" w:cs="Simplified Arabic"/>
          <w:b/>
          <w:bCs/>
          <w:sz w:val="32"/>
          <w:szCs w:val="32"/>
          <w:rtl/>
        </w:rPr>
        <w:t>دراسة</w:t>
      </w:r>
      <w:r w:rsidRPr="00763E87">
        <w:rPr>
          <w:rFonts w:ascii="Simplified Arabic" w:hAnsi="Simplified Arabic" w:cs="Simplified Arabic"/>
          <w:b/>
          <w:bCs/>
          <w:sz w:val="32"/>
          <w:szCs w:val="32"/>
        </w:rPr>
        <w:t xml:space="preserve"> (</w:t>
      </w:r>
      <w:proofErr w:type="spellStart"/>
      <w:r w:rsidRPr="00763E87">
        <w:rPr>
          <w:rFonts w:ascii="Simplified Arabic" w:hAnsi="Simplified Arabic" w:cs="Simplified Arabic"/>
          <w:b/>
          <w:bCs/>
          <w:sz w:val="32"/>
          <w:szCs w:val="32"/>
        </w:rPr>
        <w:t>Bugar</w:t>
      </w:r>
      <w:r w:rsidRPr="00763E87">
        <w:rPr>
          <w:rFonts w:ascii="Cambria" w:hAnsi="Cambria" w:cs="Cambria"/>
          <w:b/>
          <w:bCs/>
          <w:sz w:val="32"/>
          <w:szCs w:val="32"/>
        </w:rPr>
        <w:t>č</w:t>
      </w:r>
      <w:r w:rsidRPr="00763E87">
        <w:rPr>
          <w:rFonts w:ascii="Simplified Arabic" w:hAnsi="Simplified Arabic" w:cs="Simplified Arabic"/>
          <w:b/>
          <w:bCs/>
          <w:sz w:val="32"/>
          <w:szCs w:val="32"/>
        </w:rPr>
        <w:t>i</w:t>
      </w:r>
      <w:r w:rsidRPr="00763E87">
        <w:rPr>
          <w:rFonts w:ascii="Cambria" w:hAnsi="Cambria" w:cs="Cambria"/>
          <w:b/>
          <w:bCs/>
          <w:sz w:val="32"/>
          <w:szCs w:val="32"/>
        </w:rPr>
        <w:t>ć</w:t>
      </w:r>
      <w:proofErr w:type="spellEnd"/>
      <w:r w:rsidRPr="00763E87">
        <w:rPr>
          <w:rFonts w:ascii="Simplified Arabic" w:hAnsi="Simplified Arabic" w:cs="Simplified Arabic"/>
          <w:b/>
          <w:bCs/>
          <w:sz w:val="32"/>
          <w:szCs w:val="32"/>
        </w:rPr>
        <w:t xml:space="preserve">, et al., 2023) </w:t>
      </w:r>
    </w:p>
    <w:p w14:paraId="0C11340F" w14:textId="77777777" w:rsidR="00FB16DE"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 xml:space="preserve">تهدف الدراسة إلى تحديد تأثير مكونات رأس المال الفكري على فعالية إدارة المشاريع في سياق التحول الرقمي، وكذلك استكشاف دور استعداد الشركة للتحول الرقمي كعامل وسيط.، ركزت هذه الدراسة على التحديات التي </w:t>
      </w:r>
      <w:proofErr w:type="spellStart"/>
      <w:r w:rsidRPr="00EB587A">
        <w:rPr>
          <w:rFonts w:ascii="Simplified Arabic" w:hAnsi="Simplified Arabic" w:cs="Simplified Arabic"/>
          <w:sz w:val="28"/>
          <w:szCs w:val="28"/>
          <w:rtl/>
        </w:rPr>
        <w:t>يواجهها</w:t>
      </w:r>
      <w:proofErr w:type="spellEnd"/>
      <w:r w:rsidRPr="00EB587A">
        <w:rPr>
          <w:rFonts w:ascii="Simplified Arabic" w:hAnsi="Simplified Arabic" w:cs="Simplified Arabic"/>
          <w:sz w:val="28"/>
          <w:szCs w:val="28"/>
          <w:rtl/>
        </w:rPr>
        <w:t xml:space="preserve"> مديرو المشاريع في ظل الثورة الصناعية الرابعة، والتي تشمل التكيف مع التقنيات الرقمية وتطبيق حلول تقنية مثلى، إلى جانب الحاجة لإحداث تغييرات منهجية في ممارسات إدارة المشاريع. باستخدام استبيانات مطابقة بين مديري المشاريع والمستخدمين النهائيين لمشاريع البناء، توصلت الدراسة إلى أن استعداد الشركة للتحول الرقمي يلعب دورًا مهمًا كوسيط ومعدل للعلاقة بين رأس المال الفكري وفعالية إدارة المشاريع. ويبرز البحث أهمية التحول الرقمي في زيادة تحفيز فريق العمل، بناء الثقة، وتطوير قنوات تواصل فعالة، مما يعزز نجاح المشاريع</w:t>
      </w:r>
      <w:r w:rsidRPr="00EB587A">
        <w:rPr>
          <w:rFonts w:ascii="Simplified Arabic" w:hAnsi="Simplified Arabic" w:cs="Simplified Arabic"/>
          <w:sz w:val="28"/>
          <w:szCs w:val="28"/>
        </w:rPr>
        <w:t>.</w:t>
      </w:r>
    </w:p>
    <w:p w14:paraId="0B06DE6C"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hint="cs"/>
          <w:b/>
          <w:bCs/>
          <w:sz w:val="32"/>
          <w:szCs w:val="32"/>
          <w:rtl/>
        </w:rPr>
        <w:t xml:space="preserve">التعليق على الدراسة </w:t>
      </w:r>
    </w:p>
    <w:p w14:paraId="218F86D7" w14:textId="77777777" w:rsidR="00FB16DE" w:rsidRDefault="00FB16DE" w:rsidP="00FB16DE">
      <w:pPr>
        <w:spacing w:after="120"/>
        <w:ind w:firstLine="284"/>
        <w:jc w:val="mediumKashida"/>
        <w:rPr>
          <w:rFonts w:ascii="Simplified Arabic" w:hAnsi="Simplified Arabic" w:cs="Simplified Arabic"/>
          <w:sz w:val="28"/>
          <w:szCs w:val="28"/>
          <w:rtl/>
        </w:rPr>
      </w:pPr>
      <w:r w:rsidRPr="00125E8D">
        <w:rPr>
          <w:rFonts w:ascii="Simplified Arabic" w:hAnsi="Simplified Arabic" w:cs="Simplified Arabic"/>
          <w:sz w:val="28"/>
          <w:szCs w:val="28"/>
          <w:rtl/>
        </w:rPr>
        <w:t>تبحث هذه الدراسة في تأثير رأس المال الفكري على فعالية إدارة المشاريع في سياق التحول الرقمي، مما يشير إلى أهمية الاستثمار في المعرفة والابتكار. في إطار بحثنا، تُظهر النتائج كيف أن استعداد الشركة للتحول الرقمي يمكن أن يكون وسيطًا لتعزيز الفعالية في إدارة المشاريع. هذه الأفكار تُبرز كيف يمكن لرأس المال الفكري والتكنولوجيا الرقمية أن يتعاونوا لخلق بيئة عمل أكثر نجاحًا، مما يساهم في تحقيق الأهداف الاستراتيجية للمؤسسات</w:t>
      </w:r>
      <w:r w:rsidRPr="00125E8D">
        <w:rPr>
          <w:rFonts w:ascii="Simplified Arabic" w:hAnsi="Simplified Arabic" w:cs="Simplified Arabic"/>
          <w:sz w:val="28"/>
          <w:szCs w:val="28"/>
        </w:rPr>
        <w:t>.</w:t>
      </w:r>
    </w:p>
    <w:p w14:paraId="1A34A306" w14:textId="77777777" w:rsidR="00FB16DE" w:rsidRDefault="00FB16DE" w:rsidP="00FB16DE">
      <w:pPr>
        <w:spacing w:after="120"/>
        <w:ind w:left="-76"/>
        <w:jc w:val="mediumKashida"/>
        <w:rPr>
          <w:rFonts w:ascii="Simplified Arabic" w:hAnsi="Simplified Arabic" w:cs="Simplified Arabic"/>
          <w:sz w:val="28"/>
          <w:szCs w:val="28"/>
          <w:rtl/>
        </w:rPr>
      </w:pPr>
    </w:p>
    <w:p w14:paraId="705EEA81" w14:textId="77777777" w:rsidR="00FB16DE" w:rsidRPr="00D54FDA" w:rsidRDefault="00FB16DE" w:rsidP="00FB16DE">
      <w:pPr>
        <w:spacing w:after="120"/>
        <w:ind w:left="-76"/>
        <w:jc w:val="mediumKashida"/>
        <w:rPr>
          <w:rFonts w:ascii="Simplified Arabic" w:hAnsi="Simplified Arabic" w:cs="Simplified Arabic"/>
          <w:sz w:val="28"/>
          <w:szCs w:val="28"/>
          <w:rtl/>
        </w:rPr>
      </w:pPr>
    </w:p>
    <w:p w14:paraId="04574217" w14:textId="77777777" w:rsidR="00FB16DE" w:rsidRDefault="00FB16DE" w:rsidP="00FB16DE">
      <w:pPr>
        <w:spacing w:after="120"/>
        <w:ind w:left="-76"/>
        <w:jc w:val="mediumKashida"/>
        <w:rPr>
          <w:rFonts w:ascii="Simplified Arabic" w:hAnsi="Simplified Arabic" w:cs="Simplified Arabic"/>
          <w:sz w:val="28"/>
          <w:szCs w:val="28"/>
          <w:rtl/>
        </w:rPr>
      </w:pPr>
    </w:p>
    <w:p w14:paraId="228F1D23" w14:textId="77777777" w:rsidR="00FB16DE" w:rsidRDefault="00FB16DE" w:rsidP="00FB16DE">
      <w:pPr>
        <w:spacing w:after="120"/>
        <w:ind w:left="-76"/>
        <w:jc w:val="mediumKashida"/>
        <w:rPr>
          <w:rFonts w:ascii="Simplified Arabic" w:hAnsi="Simplified Arabic" w:cs="Simplified Arabic"/>
          <w:sz w:val="28"/>
          <w:szCs w:val="28"/>
          <w:rtl/>
        </w:rPr>
      </w:pPr>
    </w:p>
    <w:p w14:paraId="4C682E7C" w14:textId="32E3ACA7" w:rsidR="00FB16DE" w:rsidRPr="00763E87" w:rsidRDefault="00FB16DE" w:rsidP="00FB16DE">
      <w:pPr>
        <w:spacing w:after="120"/>
        <w:ind w:left="-76"/>
        <w:jc w:val="mediumKashida"/>
        <w:rPr>
          <w:rFonts w:ascii="Simplified Arabic" w:hAnsi="Simplified Arabic" w:cs="Simplified Arabic"/>
          <w:b/>
          <w:bCs/>
          <w:sz w:val="36"/>
          <w:szCs w:val="36"/>
          <w:rtl/>
        </w:rPr>
      </w:pPr>
      <w:r w:rsidRPr="00763E87">
        <w:rPr>
          <w:rFonts w:ascii="Simplified Arabic" w:hAnsi="Simplified Arabic" w:cs="Simplified Arabic" w:hint="cs"/>
          <w:b/>
          <w:bCs/>
          <w:sz w:val="36"/>
          <w:szCs w:val="36"/>
          <w:rtl/>
        </w:rPr>
        <w:lastRenderedPageBreak/>
        <w:t>الإطار</w:t>
      </w:r>
      <w:r w:rsidRPr="00763E87">
        <w:rPr>
          <w:rFonts w:ascii="Simplified Arabic" w:hAnsi="Simplified Arabic" w:cs="Simplified Arabic" w:hint="cs"/>
          <w:b/>
          <w:bCs/>
          <w:sz w:val="36"/>
          <w:szCs w:val="36"/>
          <w:rtl/>
        </w:rPr>
        <w:t xml:space="preserve"> النظري</w:t>
      </w:r>
      <w:r>
        <w:rPr>
          <w:rFonts w:ascii="Simplified Arabic" w:hAnsi="Simplified Arabic" w:cs="Simplified Arabic" w:hint="cs"/>
          <w:b/>
          <w:bCs/>
          <w:sz w:val="36"/>
          <w:szCs w:val="36"/>
          <w:rtl/>
        </w:rPr>
        <w:t xml:space="preserve"> المبحث الأول: التكنلوجيا الرقمية</w:t>
      </w:r>
    </w:p>
    <w:p w14:paraId="53CC33A6" w14:textId="77777777" w:rsidR="00FB16DE" w:rsidRPr="00C559C0" w:rsidRDefault="00FB16DE" w:rsidP="00FB16DE">
      <w:pPr>
        <w:spacing w:after="120"/>
        <w:ind w:firstLine="284"/>
        <w:jc w:val="mediumKashida"/>
        <w:rPr>
          <w:rFonts w:ascii="Simplified Arabic" w:hAnsi="Simplified Arabic" w:cs="Simplified Arabic"/>
          <w:sz w:val="28"/>
          <w:szCs w:val="28"/>
        </w:rPr>
      </w:pPr>
      <w:r w:rsidRPr="00C559C0">
        <w:rPr>
          <w:rFonts w:ascii="Simplified Arabic" w:hAnsi="Simplified Arabic" w:cs="Simplified Arabic"/>
          <w:sz w:val="28"/>
          <w:szCs w:val="28"/>
          <w:rtl/>
        </w:rPr>
        <w:t>في عالمنا المعاصر، أصبحت التكنولوجيا الرقمية أحد العوامل الرئيسية التي تؤثر في مختلف جوانب حياتنا، بما في ذلك إدارة المشاريع. ومع تزايد اعتماد المؤسسات على الأدوات الرقمية، ظهرت الحاجة الماسة لفهم كيفية تأثير هذه التقنيات على أداء المشاريع وفعاليتها. تشير الأبحاث إلى أن التكنولوجيا الرقمية تساهم في تحسين الكفاءة، تسريع الإجراءات، وتعزيز التعاون بين الفرق المختلفة. إذ يمكن للأنظمة الرقمية أن تتيح مشاركة المعلومات بشكل أسرع، مما يساعد الفرق على اتخاذ قرارات مستنيرة في وقت أقصر. كما توفر أدوات مثل إدارة المشاريع عبر الإنترنت إمكانية تتبع التقدم في العمل، وتحديد نقاط الضعف، وخلق بيئة عمل شفافة تعزز من الأداء الجماعي</w:t>
      </w:r>
      <w:r w:rsidRPr="00C559C0">
        <w:rPr>
          <w:rFonts w:ascii="Simplified Arabic" w:hAnsi="Simplified Arabic" w:cs="Simplified Arabic"/>
          <w:sz w:val="28"/>
          <w:szCs w:val="28"/>
        </w:rPr>
        <w:t>.</w:t>
      </w:r>
    </w:p>
    <w:p w14:paraId="5BE63C1F" w14:textId="77777777" w:rsidR="00FB16DE" w:rsidRPr="00C559C0" w:rsidRDefault="00FB16DE" w:rsidP="00FB16DE">
      <w:pPr>
        <w:spacing w:after="120"/>
        <w:ind w:firstLine="284"/>
        <w:jc w:val="mediumKashida"/>
        <w:rPr>
          <w:rFonts w:ascii="Simplified Arabic" w:hAnsi="Simplified Arabic" w:cs="Simplified Arabic"/>
          <w:sz w:val="28"/>
          <w:szCs w:val="28"/>
        </w:rPr>
      </w:pPr>
      <w:r w:rsidRPr="00C559C0">
        <w:rPr>
          <w:rFonts w:ascii="Simplified Arabic" w:hAnsi="Simplified Arabic" w:cs="Simplified Arabic"/>
          <w:sz w:val="28"/>
          <w:szCs w:val="28"/>
          <w:rtl/>
        </w:rPr>
        <w:t>مع ذلك، لا تقتصر تأثيرات التكنولوجيا الرقمية على الجوانب الإيجابية فحسب، بل تتضمن أيضًا تحديات تحتاج إلى معالجة. فقد أظهرت دراسات أن هناك مخاطر تتعلق بأمن المعلومات وخصوصية البيانات عند استخدام الأنظمة الرقمية. كما أن الاعتماد الزائد على التكنولوجيا قد يؤدي إلى فقدان المهارات التقليدية في إدارة المشاريع، مما يضع الفرق في مواجهة تحديات جديدة تتطلب توازنًا بين الاستفادة من التكنولوجيا والحفاظ على الكفاءات البشرية. هذا التناقض بين الفوائد والتحديات يدفع الباحثين إلى استكشاف كيفية تحقيق التوازن المثالي بين استخدام التكنولوجيا الرقمية واحتياجات الفرق البشرية، مما يساهم في تطوير استراتيجيات إدارة مشاريع أكثر فعالية. لذلك، سيكون من الضروري فهم العلاقة بين التكنولوجيا الرقمية وإدارة المشاريع بشكل شامل، مما يسهم في دفع عجلة الابتكار والتطوير في هذا المجال الحيوي</w:t>
      </w:r>
      <w:r w:rsidRPr="00C559C0">
        <w:rPr>
          <w:rFonts w:ascii="Simplified Arabic" w:hAnsi="Simplified Arabic" w:cs="Simplified Arabic"/>
          <w:sz w:val="28"/>
          <w:szCs w:val="28"/>
        </w:rPr>
        <w:t>.</w:t>
      </w:r>
    </w:p>
    <w:p w14:paraId="2A9D62C8" w14:textId="77777777" w:rsidR="00FB16DE" w:rsidRDefault="00FB16DE" w:rsidP="00FB16DE">
      <w:pPr>
        <w:spacing w:after="120"/>
        <w:ind w:firstLine="284"/>
        <w:jc w:val="mediumKashida"/>
        <w:rPr>
          <w:rFonts w:ascii="Simplified Arabic" w:hAnsi="Simplified Arabic" w:cs="Simplified Arabic"/>
          <w:sz w:val="28"/>
          <w:szCs w:val="28"/>
          <w:rtl/>
        </w:rPr>
      </w:pPr>
      <w:r w:rsidRPr="008F1770">
        <w:rPr>
          <w:rFonts w:ascii="Simplified Arabic" w:hAnsi="Simplified Arabic" w:cs="Simplified Arabic"/>
          <w:sz w:val="28"/>
          <w:szCs w:val="28"/>
          <w:rtl/>
        </w:rPr>
        <w:t>"تشكل التكنولوجيا الرقمية بيئة ثقافية جديدة تتداخل فيها الأبعاد التقنية والاجتماعية والثقافية. فهي تغير طرق تواصلنا وتفاعلنا مع العالم من حولنا، وتخلق فضاءات افتراضية جديدة للتعبير والتفاعل."</w:t>
      </w:r>
      <w:r>
        <w:rPr>
          <w:rFonts w:ascii="Simplified Arabic" w:hAnsi="Simplified Arabic" w:cs="Simplified Arabic" w:hint="cs"/>
          <w:sz w:val="28"/>
          <w:szCs w:val="28"/>
          <w:rtl/>
        </w:rPr>
        <w:t xml:space="preserve"> (</w:t>
      </w:r>
      <w:r w:rsidRPr="008F1770">
        <w:rPr>
          <w:rFonts w:ascii="Simplified Arabic" w:hAnsi="Simplified Arabic" w:cs="Simplified Arabic"/>
          <w:sz w:val="28"/>
          <w:szCs w:val="28"/>
        </w:rPr>
        <w:t>Karakayal</w:t>
      </w:r>
      <w:r>
        <w:rPr>
          <w:rFonts w:ascii="Simplified Arabic" w:hAnsi="Simplified Arabic" w:cs="Simplified Arabic"/>
          <w:sz w:val="28"/>
          <w:szCs w:val="28"/>
        </w:rPr>
        <w:t>,2015</w:t>
      </w:r>
      <w:r>
        <w:rPr>
          <w:rFonts w:ascii="Simplified Arabic" w:hAnsi="Simplified Arabic" w:cs="Simplified Arabic" w:hint="cs"/>
          <w:sz w:val="28"/>
          <w:szCs w:val="28"/>
          <w:rtl/>
        </w:rPr>
        <w:t>)</w:t>
      </w:r>
    </w:p>
    <w:p w14:paraId="15176BBE" w14:textId="71BEE87D" w:rsidR="00FB16DE" w:rsidRPr="00EB587A" w:rsidRDefault="00FB16DE" w:rsidP="00FB16DE">
      <w:pPr>
        <w:spacing w:after="120"/>
        <w:ind w:firstLine="284"/>
        <w:jc w:val="mediumKashida"/>
        <w:rPr>
          <w:rFonts w:ascii="Simplified Arabic" w:hAnsi="Simplified Arabic" w:cs="Simplified Arabic"/>
          <w:sz w:val="28"/>
          <w:szCs w:val="28"/>
          <w:rtl/>
        </w:rPr>
      </w:pPr>
      <w:r w:rsidRPr="00C559C0">
        <w:rPr>
          <w:rFonts w:ascii="Simplified Arabic" w:hAnsi="Simplified Arabic" w:cs="Simplified Arabic"/>
          <w:sz w:val="28"/>
          <w:szCs w:val="28"/>
          <w:rtl/>
        </w:rPr>
        <w:t xml:space="preserve">أخيرًا، فإن فهم العلاقة بين التكنولوجيا الرقمية وإدارة المشاريع ليس فقط ضرورة أكاديمية، بل هو أيضًا أمر حيوي للممارسين والباحثين على حد سواء. إذ يمكن أن </w:t>
      </w:r>
      <w:r w:rsidRPr="00C559C0">
        <w:rPr>
          <w:rFonts w:ascii="Simplified Arabic" w:hAnsi="Simplified Arabic" w:cs="Simplified Arabic"/>
          <w:sz w:val="28"/>
          <w:szCs w:val="28"/>
          <w:rtl/>
        </w:rPr>
        <w:lastRenderedPageBreak/>
        <w:t>يسهم هذا الفهم في تصميم استراتيجيات عمل أكثر كفاءة، وتعزيز قدرة المؤسسات على التكيف مع التغيرات السريعة التي يشهدها سوق العمل</w:t>
      </w:r>
      <w:r>
        <w:rPr>
          <w:rFonts w:ascii="Simplified Arabic" w:hAnsi="Simplified Arabic" w:cs="Simplified Arabic" w:hint="cs"/>
          <w:sz w:val="28"/>
          <w:szCs w:val="28"/>
          <w:rtl/>
        </w:rPr>
        <w:t>.</w:t>
      </w:r>
    </w:p>
    <w:p w14:paraId="3E8D0342"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b/>
          <w:bCs/>
          <w:sz w:val="32"/>
          <w:szCs w:val="32"/>
          <w:rtl/>
        </w:rPr>
        <w:t xml:space="preserve">المفاهيم والتعريفات للتكنلوجيا الرقمية </w:t>
      </w:r>
    </w:p>
    <w:p w14:paraId="42C2CD66" w14:textId="77777777" w:rsidR="00FB16DE" w:rsidRPr="00103B2D" w:rsidRDefault="00FB16DE" w:rsidP="00FB16DE">
      <w:pPr>
        <w:spacing w:after="120"/>
        <w:ind w:firstLine="284"/>
        <w:jc w:val="mediumKashida"/>
        <w:rPr>
          <w:rFonts w:ascii="Simplified Arabic" w:hAnsi="Simplified Arabic" w:cs="Simplified Arabic"/>
          <w:sz w:val="28"/>
          <w:szCs w:val="28"/>
        </w:rPr>
      </w:pPr>
      <w:r w:rsidRPr="00103B2D">
        <w:rPr>
          <w:rFonts w:ascii="Simplified Arabic" w:hAnsi="Simplified Arabic" w:cs="Simplified Arabic"/>
          <w:sz w:val="28"/>
          <w:szCs w:val="28"/>
          <w:rtl/>
        </w:rPr>
        <w:t xml:space="preserve">تعرف التكنولوجيا الرقمية بأنها مجمل المنجزات العلمية المجسدة في تطبيقات عملية للتغير من النظام التقليدي إلى </w:t>
      </w:r>
      <w:r w:rsidRPr="00103B2D">
        <w:rPr>
          <w:rFonts w:ascii="Simplified Arabic" w:hAnsi="Simplified Arabic" w:cs="Simplified Arabic" w:hint="cs"/>
          <w:sz w:val="28"/>
          <w:szCs w:val="28"/>
          <w:rtl/>
        </w:rPr>
        <w:t>الرقمي</w:t>
      </w:r>
      <w:r w:rsidRPr="00EB3AA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EB3AA2">
        <w:rPr>
          <w:rFonts w:ascii="Simplified Arabic" w:hAnsi="Simplified Arabic" w:cs="Simplified Arabic" w:hint="cs"/>
          <w:sz w:val="28"/>
          <w:szCs w:val="28"/>
          <w:rtl/>
        </w:rPr>
        <w:t>تعد</w:t>
      </w:r>
      <w:r w:rsidRPr="00EB3AA2">
        <w:rPr>
          <w:rFonts w:ascii="Simplified Arabic" w:hAnsi="Simplified Arabic" w:cs="Simplified Arabic"/>
          <w:sz w:val="28"/>
          <w:szCs w:val="28"/>
          <w:rtl/>
        </w:rPr>
        <w:t xml:space="preserve"> التكنولوجيا الرقمية أيضًا مزيجًا من أجهزة الحواسيب الإلكترونية ووسائل الاتصال المتنوعة، مثل الألياف الضوئية والأقمار الصناعية، وتشمل مختلف أنواع الاكتشافات والابتكارات والمستجدات التي تتعامل مع شتى أنواع المعلومات</w:t>
      </w:r>
      <w:r>
        <w:rPr>
          <w:rFonts w:ascii="Simplified Arabic" w:hAnsi="Simplified Arabic" w:cs="Simplified Arabic" w:hint="cs"/>
          <w:sz w:val="28"/>
          <w:szCs w:val="28"/>
          <w:rtl/>
        </w:rPr>
        <w:t xml:space="preserve"> (سالم،2002).</w:t>
      </w:r>
      <w:r w:rsidRPr="00103B2D">
        <w:rPr>
          <w:rFonts w:ascii="Simplified Arabic" w:hAnsi="Simplified Arabic" w:cs="Simplified Arabic"/>
          <w:sz w:val="28"/>
          <w:szCs w:val="28"/>
          <w:rtl/>
        </w:rPr>
        <w:t xml:space="preserve"> تشمل هذه التكنولوجيا مجموعة واسعة من الأدوات والأجهزة التي تسهم في تسهيل حياتنا اليومية، مثل أجهزة الحاسبات، شبكة الإنترنت، الهواتف المحمولة، الهواتف الأرضية، الفضائيات، والأجهزة المنزلية الرقمية وأنظمة إدارة المبنى</w:t>
      </w:r>
      <w:r>
        <w:rPr>
          <w:rFonts w:ascii="Simplified Arabic" w:hAnsi="Simplified Arabic" w:cs="Simplified Arabic" w:hint="cs"/>
          <w:sz w:val="28"/>
          <w:szCs w:val="28"/>
          <w:rtl/>
        </w:rPr>
        <w:t xml:space="preserve">. </w:t>
      </w:r>
      <w:r w:rsidRPr="00903245">
        <w:rPr>
          <w:rFonts w:ascii="Simplified Arabic" w:hAnsi="Simplified Arabic" w:cs="Simplified Arabic"/>
          <w:sz w:val="28"/>
          <w:szCs w:val="28"/>
          <w:rtl/>
        </w:rPr>
        <w:t>(</w:t>
      </w:r>
      <w:r>
        <w:rPr>
          <w:rFonts w:ascii="Simplified Arabic" w:hAnsi="Simplified Arabic" w:cs="Simplified Arabic" w:hint="cs"/>
          <w:sz w:val="28"/>
          <w:szCs w:val="28"/>
          <w:rtl/>
        </w:rPr>
        <w:t>ناصف، 2017</w:t>
      </w:r>
      <w:r w:rsidRPr="00903245">
        <w:rPr>
          <w:rFonts w:ascii="Simplified Arabic" w:hAnsi="Simplified Arabic" w:cs="Simplified Arabic" w:hint="cs"/>
          <w:sz w:val="28"/>
          <w:szCs w:val="28"/>
          <w:rtl/>
        </w:rPr>
        <w:t>)</w:t>
      </w:r>
    </w:p>
    <w:p w14:paraId="464E9467" w14:textId="77777777" w:rsidR="00FB16DE" w:rsidRPr="00103B2D" w:rsidRDefault="00FB16DE" w:rsidP="00FB16DE">
      <w:pPr>
        <w:spacing w:after="120"/>
        <w:ind w:firstLine="284"/>
        <w:jc w:val="mediumKashida"/>
        <w:rPr>
          <w:rFonts w:ascii="Simplified Arabic" w:hAnsi="Simplified Arabic" w:cs="Simplified Arabic"/>
          <w:sz w:val="28"/>
          <w:szCs w:val="28"/>
        </w:rPr>
      </w:pPr>
      <w:r w:rsidRPr="00103B2D">
        <w:rPr>
          <w:rFonts w:ascii="Simplified Arabic" w:hAnsi="Simplified Arabic" w:cs="Simplified Arabic"/>
          <w:sz w:val="28"/>
          <w:szCs w:val="28"/>
          <w:rtl/>
        </w:rPr>
        <w:t>تعمل التكنولوجيا الرقمية على تغيير كيفية معالجة المعلومات وتخزينها ونقلها، مما يجعلها أكثر كفاءة وسهولة. في هذا السياق، تشير التكنولوجيا الرقمية أيضًا إلى أساليب إدارة الأجهزة والأدوات باستخدام الأرقام. فبدلاً من الاعتماد على الوسائل التقليدية، يتم تمثيل المعلومات بشكل رقمي، مما يعزز من قدرة الأفراد والشركات على معالجة البيانات بسرعة أكبر وبدقة أعلى. تُعد هذه التكنولوجيا لغة تقنية خاصة تعتمد على النظام الثنائي (صفر - واحد) الذي يستخدم في تحويل أي رسالة إلكترونيًا إلى الرقمين واحد وصفر</w:t>
      </w:r>
      <w:r w:rsidRPr="00103B2D">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03245">
        <w:rPr>
          <w:rFonts w:ascii="Simplified Arabic" w:hAnsi="Simplified Arabic" w:cs="Simplified Arabic"/>
          <w:sz w:val="28"/>
          <w:szCs w:val="28"/>
          <w:rtl/>
        </w:rPr>
        <w:t>(</w:t>
      </w:r>
      <w:proofErr w:type="gramStart"/>
      <w:r>
        <w:rPr>
          <w:rFonts w:ascii="Simplified Arabic" w:hAnsi="Simplified Arabic" w:cs="Simplified Arabic" w:hint="cs"/>
          <w:sz w:val="28"/>
          <w:szCs w:val="28"/>
          <w:rtl/>
        </w:rPr>
        <w:t>عبدالسلام</w:t>
      </w:r>
      <w:proofErr w:type="gramEnd"/>
      <w:r>
        <w:rPr>
          <w:rFonts w:ascii="Simplified Arabic" w:hAnsi="Simplified Arabic" w:cs="Simplified Arabic" w:hint="cs"/>
          <w:sz w:val="28"/>
          <w:szCs w:val="28"/>
          <w:rtl/>
        </w:rPr>
        <w:t>، 2012</w:t>
      </w:r>
      <w:r w:rsidRPr="00903245">
        <w:rPr>
          <w:rFonts w:ascii="Simplified Arabic" w:hAnsi="Simplified Arabic" w:cs="Simplified Arabic" w:hint="cs"/>
          <w:sz w:val="28"/>
          <w:szCs w:val="28"/>
          <w:rtl/>
        </w:rPr>
        <w:t>)</w:t>
      </w:r>
    </w:p>
    <w:p w14:paraId="4F9FFECC" w14:textId="77777777" w:rsidR="00FB16DE" w:rsidRPr="00103B2D" w:rsidRDefault="00FB16DE" w:rsidP="00FB16DE">
      <w:pPr>
        <w:spacing w:after="120"/>
        <w:ind w:firstLine="284"/>
        <w:jc w:val="mediumKashida"/>
        <w:rPr>
          <w:rFonts w:ascii="Simplified Arabic" w:hAnsi="Simplified Arabic" w:cs="Simplified Arabic" w:hint="cs"/>
          <w:sz w:val="28"/>
          <w:szCs w:val="28"/>
          <w:rtl/>
        </w:rPr>
      </w:pPr>
      <w:r w:rsidRPr="00103B2D">
        <w:rPr>
          <w:rFonts w:ascii="Simplified Arabic" w:hAnsi="Simplified Arabic" w:cs="Simplified Arabic"/>
          <w:sz w:val="28"/>
          <w:szCs w:val="28"/>
          <w:rtl/>
        </w:rPr>
        <w:t xml:space="preserve">قد تأخذ هذه الرسالة أشكالاً متعددة، مثل النصوص، الأصوات، الصور، والفيديو. تُخزن هذه الرسائل في ذاكرة الحاسب وتُحول إلى جهة أخرى لاسترجاعها عند الطلب، مما يجعلها مرتبطة بإرسال الإشارات عن بُعد، وهو ما يُعرف بتقنية نقل المعلومات الرقمية. هذه التقنية تساهم في تسريع العمليات التجارية، وتسهيل الاتصالات، وتمكين الأفراد من الوصول إلى المعلومات من أي مكان في </w:t>
      </w:r>
      <w:r w:rsidRPr="00103B2D">
        <w:rPr>
          <w:rFonts w:ascii="Simplified Arabic" w:hAnsi="Simplified Arabic" w:cs="Simplified Arabic" w:hint="cs"/>
          <w:sz w:val="28"/>
          <w:szCs w:val="28"/>
          <w:rtl/>
        </w:rPr>
        <w:t>العالم</w:t>
      </w:r>
      <w:r w:rsidRPr="00103B2D">
        <w:rPr>
          <w:rFonts w:ascii="Simplified Arabic" w:hAnsi="Simplified Arabic" w:cs="Simplified Arabic"/>
          <w:sz w:val="28"/>
          <w:szCs w:val="28"/>
        </w:rPr>
        <w:t>.</w:t>
      </w:r>
      <w:r w:rsidRPr="00903245">
        <w:rPr>
          <w:rFonts w:ascii="Simplified Arabic" w:hAnsi="Simplified Arabic" w:cs="Simplified Arabic" w:hint="cs"/>
          <w:sz w:val="28"/>
          <w:szCs w:val="28"/>
          <w:rtl/>
        </w:rPr>
        <w:t xml:space="preserve"> </w:t>
      </w:r>
      <w:r w:rsidRPr="00903245">
        <w:rPr>
          <w:rFonts w:ascii="Simplified Arabic" w:hAnsi="Simplified Arabic" w:cs="Simplified Arabic"/>
          <w:sz w:val="28"/>
          <w:szCs w:val="28"/>
          <w:rtl/>
        </w:rPr>
        <w:t>(</w:t>
      </w:r>
      <w:proofErr w:type="gramStart"/>
      <w:r>
        <w:rPr>
          <w:rFonts w:ascii="Simplified Arabic" w:hAnsi="Simplified Arabic" w:cs="Simplified Arabic" w:hint="cs"/>
          <w:sz w:val="28"/>
          <w:szCs w:val="28"/>
          <w:rtl/>
        </w:rPr>
        <w:t>عبدالسلام</w:t>
      </w:r>
      <w:proofErr w:type="gramEnd"/>
      <w:r>
        <w:rPr>
          <w:rFonts w:ascii="Simplified Arabic" w:hAnsi="Simplified Arabic" w:cs="Simplified Arabic" w:hint="cs"/>
          <w:sz w:val="28"/>
          <w:szCs w:val="28"/>
          <w:rtl/>
        </w:rPr>
        <w:t>، 2012</w:t>
      </w:r>
      <w:r w:rsidRPr="00903245">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47FEA79C" w14:textId="77777777" w:rsidR="00FB16DE" w:rsidRPr="00103B2D" w:rsidRDefault="00FB16DE" w:rsidP="00FB16DE">
      <w:pPr>
        <w:spacing w:after="120"/>
        <w:ind w:firstLine="284"/>
        <w:jc w:val="mediumKashida"/>
        <w:rPr>
          <w:rFonts w:ascii="Simplified Arabic" w:hAnsi="Simplified Arabic" w:cs="Simplified Arabic"/>
          <w:sz w:val="28"/>
          <w:szCs w:val="28"/>
        </w:rPr>
      </w:pPr>
      <w:r w:rsidRPr="00103B2D">
        <w:rPr>
          <w:rFonts w:ascii="Simplified Arabic" w:hAnsi="Simplified Arabic" w:cs="Simplified Arabic"/>
          <w:sz w:val="28"/>
          <w:szCs w:val="28"/>
          <w:rtl/>
        </w:rPr>
        <w:t xml:space="preserve">لقد أثرت التقنية الرقمية بشكل كبير على الحياة وتطورها، </w:t>
      </w:r>
      <w:r w:rsidRPr="004D0FA2">
        <w:rPr>
          <w:rFonts w:ascii="Simplified Arabic" w:hAnsi="Simplified Arabic" w:cs="Simplified Arabic"/>
          <w:sz w:val="28"/>
          <w:szCs w:val="28"/>
          <w:rtl/>
        </w:rPr>
        <w:t xml:space="preserve">كان النمط الإنتاجي العام والمسيطر الذي يميز التطورات التكنولوجية السابقة يتمثل في إنشاء مراكز توزيع واسعة النطاق، حيث تُرسل المعلومات من مصادر مركزية محددة إلى جماهير كبيرة لا ترتبط </w:t>
      </w:r>
      <w:r w:rsidRPr="004D0FA2">
        <w:rPr>
          <w:rFonts w:ascii="Simplified Arabic" w:hAnsi="Simplified Arabic" w:cs="Simplified Arabic"/>
          <w:sz w:val="28"/>
          <w:szCs w:val="28"/>
          <w:rtl/>
        </w:rPr>
        <w:lastRenderedPageBreak/>
        <w:t xml:space="preserve">بوحدة زمانية أو مكانية. أما النمط الحالي للاتصال الجماهيري فيتجه نحو استهداف جماهير أصغر ومحددة جغرافياً، من خلال مراكز إقليمية توزع التوازن بين المراكز </w:t>
      </w:r>
      <w:r w:rsidRPr="004D0FA2">
        <w:rPr>
          <w:rFonts w:ascii="Simplified Arabic" w:hAnsi="Simplified Arabic" w:cs="Simplified Arabic" w:hint="cs"/>
          <w:sz w:val="28"/>
          <w:szCs w:val="28"/>
          <w:rtl/>
        </w:rPr>
        <w:t>والأطراف</w:t>
      </w:r>
      <w:r w:rsidRPr="004D0FA2">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ابوعرقهي،2012)</w:t>
      </w:r>
    </w:p>
    <w:p w14:paraId="0F70DACD" w14:textId="77777777" w:rsidR="00FB16DE" w:rsidRPr="00103B2D" w:rsidRDefault="00FB16DE" w:rsidP="00FB16DE">
      <w:pPr>
        <w:spacing w:after="120"/>
        <w:ind w:firstLine="284"/>
        <w:jc w:val="mediumKashida"/>
        <w:rPr>
          <w:rFonts w:ascii="Simplified Arabic" w:hAnsi="Simplified Arabic" w:cs="Simplified Arabic"/>
          <w:sz w:val="28"/>
          <w:szCs w:val="28"/>
        </w:rPr>
      </w:pPr>
      <w:r w:rsidRPr="00103B2D">
        <w:rPr>
          <w:rFonts w:ascii="Simplified Arabic" w:hAnsi="Simplified Arabic" w:cs="Simplified Arabic"/>
          <w:sz w:val="28"/>
          <w:szCs w:val="28"/>
          <w:rtl/>
        </w:rPr>
        <w:t>علاوة على ذلك،</w:t>
      </w:r>
      <w:r w:rsidRPr="00DA2EAB">
        <w:rPr>
          <w:rFonts w:ascii="Simplified Arabic" w:hAnsi="Simplified Arabic" w:cs="Simplified Arabic"/>
          <w:sz w:val="28"/>
          <w:szCs w:val="28"/>
          <w:rtl/>
        </w:rPr>
        <w:t xml:space="preserve"> </w:t>
      </w:r>
      <w:r w:rsidRPr="008F1770">
        <w:rPr>
          <w:rFonts w:ascii="Simplified Arabic" w:hAnsi="Simplified Arabic" w:cs="Simplified Arabic"/>
          <w:sz w:val="28"/>
          <w:szCs w:val="28"/>
          <w:rtl/>
        </w:rPr>
        <w:t>"تصف التكنولوجيا الرقمية البيئات والمجالات الناشئة عن تكنولوجيات الاتصالات والمعلومات الرقمية. فهي تشمل الإنترنت وتطبيقات الهواتف المحمولة وشبكات التواصل الاجتماعي والواقع الافتراضي. وتتداخل هذه التكنولوجيات الرقمية مع الحياة اليومية وتؤثر على الهويات والعلاقات الاجتماعية والممارسات السياسية."</w:t>
      </w:r>
      <w:r>
        <w:rPr>
          <w:rFonts w:ascii="Simplified Arabic" w:hAnsi="Simplified Arabic" w:cs="Simplified Arabic" w:hint="cs"/>
          <w:sz w:val="28"/>
          <w:szCs w:val="28"/>
          <w:rtl/>
        </w:rPr>
        <w:t xml:space="preserve"> (</w:t>
      </w:r>
      <w:r>
        <w:rPr>
          <w:rFonts w:ascii="Simplified Arabic" w:hAnsi="Simplified Arabic" w:cs="Simplified Arabic"/>
          <w:sz w:val="28"/>
          <w:szCs w:val="28"/>
        </w:rPr>
        <w:t>Nyar,2017</w:t>
      </w:r>
      <w:r>
        <w:rPr>
          <w:rFonts w:ascii="Simplified Arabic" w:hAnsi="Simplified Arabic" w:cs="Simplified Arabic" w:hint="cs"/>
          <w:sz w:val="28"/>
          <w:szCs w:val="28"/>
          <w:rtl/>
        </w:rPr>
        <w:t>)</w:t>
      </w:r>
      <w:r w:rsidRPr="00103B2D">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03B2D">
        <w:rPr>
          <w:rFonts w:ascii="Simplified Arabic" w:hAnsi="Simplified Arabic" w:cs="Simplified Arabic"/>
          <w:sz w:val="28"/>
          <w:szCs w:val="28"/>
          <w:rtl/>
        </w:rPr>
        <w:t>تقدم التكنولوجيا الرقمية حلولًا فعّالة في مجالات متعددة مثل التعليم، الرعاية الصحية، والتجارة. في مجال التعليم، أصبح التعلم الإلكتروني هو القاعدة بدلاً من الاستثناء، مما يتيح للطلاب الحصول على المعلومات من خلال منصات متعددة عبر الإنترنت</w:t>
      </w:r>
      <w:r>
        <w:rPr>
          <w:rFonts w:ascii="Simplified Arabic" w:hAnsi="Simplified Arabic" w:cs="Simplified Arabic" w:hint="cs"/>
          <w:sz w:val="28"/>
          <w:szCs w:val="28"/>
          <w:rtl/>
        </w:rPr>
        <w:t xml:space="preserve">. </w:t>
      </w:r>
      <w:r w:rsidRPr="00137570">
        <w:rPr>
          <w:rFonts w:ascii="Simplified Arabic" w:hAnsi="Simplified Arabic" w:cs="Simplified Arabic"/>
          <w:sz w:val="28"/>
          <w:szCs w:val="28"/>
          <w:rtl/>
        </w:rPr>
        <w:t>"تقوم التكنولوجيا الرقمية بتحويل التفاعلات الاجتماعية والممارسات الثقافية إلى بيانات ورموز رقمية. وهذا التحول يؤثر على طرق تنظيم المجتمع والعلاقات الاجتماعية والهويات الفردية والجماعية."</w:t>
      </w:r>
      <w:r>
        <w:rPr>
          <w:rFonts w:ascii="Simplified Arabic" w:hAnsi="Simplified Arabic" w:cs="Simplified Arabic" w:hint="cs"/>
          <w:sz w:val="28"/>
          <w:szCs w:val="28"/>
          <w:rtl/>
        </w:rPr>
        <w:t xml:space="preserve"> (الجوهري، 2018). </w:t>
      </w:r>
      <w:r>
        <w:rPr>
          <w:rFonts w:ascii="Simplified Arabic" w:hAnsi="Simplified Arabic" w:cs="Simplified Arabic"/>
          <w:sz w:val="28"/>
          <w:szCs w:val="28"/>
          <w:rtl/>
        </w:rPr>
        <w:t>تتيح</w:t>
      </w:r>
      <w:r w:rsidRPr="00103B2D">
        <w:rPr>
          <w:rFonts w:ascii="Simplified Arabic" w:hAnsi="Simplified Arabic" w:cs="Simplified Arabic"/>
          <w:sz w:val="28"/>
          <w:szCs w:val="28"/>
          <w:rtl/>
        </w:rPr>
        <w:t xml:space="preserve"> التكنولوجيا الرقمية نقل المعلومات المختلفة، سواء كانت معطيات أو بيانات، على شكل إشارات إلكترونية بين قارات العالم. ومن المثير للاهتمام أن هذه المعلومات لا تتأثر بطول المسافة أو بالتشويش والتداخل بين الموجات ذات المصادر المختلفة. هذه الخصائص تجعل التكنولوجيا الرقمية أكثر موثوقية في عالم يعتمد بشكل متزايد على البيانات والمعلومات</w:t>
      </w:r>
      <w:r w:rsidRPr="00103B2D">
        <w:rPr>
          <w:rFonts w:ascii="Simplified Arabic" w:hAnsi="Simplified Arabic" w:cs="Simplified Arabic"/>
          <w:sz w:val="28"/>
          <w:szCs w:val="28"/>
        </w:rPr>
        <w:t>.</w:t>
      </w:r>
    </w:p>
    <w:p w14:paraId="778696C1" w14:textId="11813BF6" w:rsidR="00FB16DE" w:rsidRPr="00EB587A" w:rsidRDefault="00FB16DE" w:rsidP="00FB16DE">
      <w:pPr>
        <w:spacing w:after="120"/>
        <w:ind w:firstLine="284"/>
        <w:jc w:val="mediumKashida"/>
        <w:rPr>
          <w:rFonts w:ascii="Simplified Arabic" w:hAnsi="Simplified Arabic" w:cs="Simplified Arabic"/>
          <w:sz w:val="28"/>
          <w:szCs w:val="28"/>
          <w:rtl/>
        </w:rPr>
      </w:pPr>
      <w:r w:rsidRPr="00103B2D">
        <w:rPr>
          <w:rFonts w:ascii="Simplified Arabic" w:hAnsi="Simplified Arabic" w:cs="Simplified Arabic"/>
          <w:sz w:val="28"/>
          <w:szCs w:val="28"/>
          <w:rtl/>
        </w:rPr>
        <w:t>تضمن هذه التكنولوجيا أيضًا سلامة المعلومات وسريتها، حيث تحمل الإشارات الإلكترونية بيانات متنوعة تشمل كتابات، نصوص، رسوم، صور، لقطات فيديو، وأصوات، وتتكفل بدمجها ونقلها من جهاز إلى آخر. هذه العملية تتم من خلال استخدام بروتوكولات أمان متقدمة تضمن حماية البيانات أثناء النقل. كما أن الإشارات الإلكترونية الرقمية يمكن أيضًا تحويلها إلى إشارات تماثلية، والعكس صحيح، مما يعزز من قدرة التكنولوجيا الرقمية على التكيف مع مختلف أنماط البيانات والمعلومات (ناصف، 2017)</w:t>
      </w:r>
      <w:r w:rsidRPr="00103B2D">
        <w:rPr>
          <w:rFonts w:ascii="Simplified Arabic" w:hAnsi="Simplified Arabic" w:cs="Simplified Arabic"/>
          <w:sz w:val="28"/>
          <w:szCs w:val="28"/>
        </w:rPr>
        <w:t>.</w:t>
      </w:r>
    </w:p>
    <w:p w14:paraId="02EB3AC6" w14:textId="77777777" w:rsidR="00FB16DE" w:rsidRDefault="00FB16DE" w:rsidP="00FB16DE">
      <w:pPr>
        <w:spacing w:after="120"/>
        <w:jc w:val="mediumKashida"/>
        <w:rPr>
          <w:rFonts w:ascii="Simplified Arabic" w:hAnsi="Simplified Arabic" w:cs="Simplified Arabic"/>
          <w:b/>
          <w:bCs/>
          <w:sz w:val="32"/>
          <w:szCs w:val="32"/>
          <w:rtl/>
        </w:rPr>
      </w:pPr>
    </w:p>
    <w:p w14:paraId="0152515E" w14:textId="25E5FB6D" w:rsidR="00FB16DE" w:rsidRPr="00CD7126" w:rsidRDefault="00FB16DE" w:rsidP="00FB16DE">
      <w:pPr>
        <w:spacing w:after="120"/>
        <w:jc w:val="mediumKashida"/>
        <w:rPr>
          <w:rFonts w:ascii="Simplified Arabic" w:hAnsi="Simplified Arabic" w:cs="Simplified Arabic"/>
          <w:b/>
          <w:bCs/>
          <w:sz w:val="32"/>
          <w:szCs w:val="32"/>
        </w:rPr>
      </w:pPr>
      <w:r w:rsidRPr="00CD7126">
        <w:rPr>
          <w:rFonts w:ascii="Simplified Arabic" w:hAnsi="Simplified Arabic" w:cs="Simplified Arabic"/>
          <w:b/>
          <w:bCs/>
          <w:sz w:val="32"/>
          <w:szCs w:val="32"/>
          <w:rtl/>
        </w:rPr>
        <w:lastRenderedPageBreak/>
        <w:t>تاريخ التكنولوجيا الرقمية</w:t>
      </w:r>
    </w:p>
    <w:p w14:paraId="4E084250" w14:textId="77777777" w:rsidR="00FB16DE" w:rsidRDefault="00FB16DE" w:rsidP="00FB16DE">
      <w:pPr>
        <w:spacing w:after="120"/>
        <w:ind w:firstLine="284"/>
        <w:jc w:val="mediumKashida"/>
        <w:rPr>
          <w:rFonts w:ascii="Simplified Arabic" w:hAnsi="Simplified Arabic" w:cs="Simplified Arabic"/>
          <w:sz w:val="28"/>
          <w:szCs w:val="28"/>
          <w:rtl/>
        </w:rPr>
      </w:pPr>
      <w:r w:rsidRPr="00CD7126">
        <w:rPr>
          <w:rFonts w:ascii="Simplified Arabic" w:hAnsi="Simplified Arabic" w:cs="Simplified Arabic"/>
          <w:sz w:val="28"/>
          <w:szCs w:val="28"/>
          <w:rtl/>
        </w:rPr>
        <w:t>تعتبر التكنولوجيا الرقمية من أبرز التطورات التي شهدها العالم في العصر الحديث، حيث تمثل النقلة النوعية في طريقة تعامل البشر مع المعلومات والبيانات. يمكن تتبع جذور التكنولوجيا الرقمية إلى بدايات القرن العشرين، مع ظهور أولى الأجهزة الكهربائية التي أسهمت في تطوير التقنيات الرقمية، مثل أجهزة التلغراف والهاتف</w:t>
      </w:r>
      <w:r w:rsidRPr="00CD7126">
        <w:rPr>
          <w:rFonts w:ascii="Simplified Arabic" w:hAnsi="Simplified Arabic" w:cs="Simplified Arabic"/>
          <w:sz w:val="28"/>
          <w:szCs w:val="28"/>
        </w:rPr>
        <w:t>.</w:t>
      </w:r>
    </w:p>
    <w:p w14:paraId="7AC0BB8E" w14:textId="77777777" w:rsidR="00FB16DE" w:rsidRPr="00CD7126" w:rsidRDefault="00FB16DE" w:rsidP="00FB16DE">
      <w:pPr>
        <w:spacing w:after="120"/>
        <w:jc w:val="mediumKashida"/>
        <w:rPr>
          <w:rFonts w:ascii="Simplified Arabic" w:hAnsi="Simplified Arabic" w:cs="Simplified Arabic"/>
          <w:b/>
          <w:bCs/>
          <w:sz w:val="32"/>
          <w:szCs w:val="32"/>
        </w:rPr>
      </w:pPr>
      <w:r w:rsidRPr="00CD7126">
        <w:rPr>
          <w:rFonts w:ascii="Simplified Arabic" w:hAnsi="Simplified Arabic" w:cs="Simplified Arabic"/>
          <w:b/>
          <w:bCs/>
          <w:sz w:val="32"/>
          <w:szCs w:val="32"/>
          <w:rtl/>
        </w:rPr>
        <w:t>العصور المبكرة</w:t>
      </w:r>
    </w:p>
    <w:p w14:paraId="4EE82D6C"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 xml:space="preserve">في أوائل القرن العشرين، ظهرت فكرة تحويل البيانات إلى رموز رقمية. ففي عام 1937، قام عالم الرياضيات البريطاني آلان </w:t>
      </w:r>
      <w:proofErr w:type="spellStart"/>
      <w:r w:rsidRPr="00CD7126">
        <w:rPr>
          <w:rFonts w:ascii="Simplified Arabic" w:hAnsi="Simplified Arabic" w:cs="Simplified Arabic"/>
          <w:sz w:val="28"/>
          <w:szCs w:val="28"/>
          <w:rtl/>
        </w:rPr>
        <w:t>تورينج</w:t>
      </w:r>
      <w:proofErr w:type="spellEnd"/>
      <w:r w:rsidRPr="00CD7126">
        <w:rPr>
          <w:rFonts w:ascii="Simplified Arabic" w:hAnsi="Simplified Arabic" w:cs="Simplified Arabic"/>
          <w:sz w:val="28"/>
          <w:szCs w:val="28"/>
          <w:rtl/>
        </w:rPr>
        <w:t xml:space="preserve"> بتطوير مفهوم الآلة التي يمكنها معالجة المعلومات بطريقة تعتمد على القيم الرقمية، مما وضع الأساس لعلم الحوسبة. وكان </w:t>
      </w:r>
      <w:proofErr w:type="spellStart"/>
      <w:r w:rsidRPr="00CD7126">
        <w:rPr>
          <w:rFonts w:ascii="Simplified Arabic" w:hAnsi="Simplified Arabic" w:cs="Simplified Arabic"/>
          <w:sz w:val="28"/>
          <w:szCs w:val="28"/>
          <w:rtl/>
        </w:rPr>
        <w:t>تورينج</w:t>
      </w:r>
      <w:proofErr w:type="spellEnd"/>
      <w:r w:rsidRPr="00CD7126">
        <w:rPr>
          <w:rFonts w:ascii="Simplified Arabic" w:hAnsi="Simplified Arabic" w:cs="Simplified Arabic"/>
          <w:sz w:val="28"/>
          <w:szCs w:val="28"/>
          <w:rtl/>
        </w:rPr>
        <w:t xml:space="preserve"> هو من صاغ "نظرية الآلة" التي تعتبر حجر الزاوية في علوم الحاسوب الحديثة</w:t>
      </w:r>
      <w:r w:rsidRPr="00CD7126">
        <w:rPr>
          <w:rFonts w:ascii="Simplified Arabic" w:hAnsi="Simplified Arabic" w:cs="Simplified Arabic"/>
          <w:sz w:val="28"/>
          <w:szCs w:val="28"/>
        </w:rPr>
        <w:t>.</w:t>
      </w:r>
    </w:p>
    <w:p w14:paraId="3C23655F"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ومع دخول الحرب العالمية الثانية، تم استخدام التكنولوجيا الرقمية بشكل مكثف. استخدمت جيوش الدول الكبرى الحواسيب الأولى، مثل</w:t>
      </w:r>
      <w:r w:rsidRPr="00CD7126">
        <w:rPr>
          <w:rFonts w:ascii="Simplified Arabic" w:hAnsi="Simplified Arabic" w:cs="Simplified Arabic"/>
          <w:sz w:val="28"/>
          <w:szCs w:val="28"/>
        </w:rPr>
        <w:t xml:space="preserve"> ENIAC (Electronic Numerical Integrator and Computer)</w:t>
      </w:r>
      <w:r w:rsidRPr="00CD7126">
        <w:rPr>
          <w:rFonts w:ascii="Simplified Arabic" w:hAnsi="Simplified Arabic" w:cs="Simplified Arabic"/>
          <w:sz w:val="28"/>
          <w:szCs w:val="28"/>
          <w:rtl/>
        </w:rPr>
        <w:t>، التي تم بناؤها في الولايات المتحدة الأمريكية في عام 1945. كانت</w:t>
      </w:r>
      <w:r w:rsidRPr="00CD7126">
        <w:rPr>
          <w:rFonts w:ascii="Simplified Arabic" w:hAnsi="Simplified Arabic" w:cs="Simplified Arabic"/>
          <w:sz w:val="28"/>
          <w:szCs w:val="28"/>
        </w:rPr>
        <w:t xml:space="preserve"> ENIAC </w:t>
      </w:r>
      <w:r w:rsidRPr="00CD7126">
        <w:rPr>
          <w:rFonts w:ascii="Simplified Arabic" w:hAnsi="Simplified Arabic" w:cs="Simplified Arabic"/>
          <w:sz w:val="28"/>
          <w:szCs w:val="28"/>
          <w:rtl/>
        </w:rPr>
        <w:t>قادرة على إجراء ملايين العمليات الحسابية في الثانية، مما جعلها أداة قوية في مجال البحوث العسكرية</w:t>
      </w:r>
      <w:r w:rsidRPr="00CD7126">
        <w:rPr>
          <w:rFonts w:ascii="Simplified Arabic" w:hAnsi="Simplified Arabic" w:cs="Simplified Arabic"/>
          <w:sz w:val="28"/>
          <w:szCs w:val="28"/>
        </w:rPr>
        <w:t>.</w:t>
      </w:r>
    </w:p>
    <w:p w14:paraId="34F4BEE3" w14:textId="77777777" w:rsidR="00FB16DE" w:rsidRPr="00CD7126" w:rsidRDefault="00FB16DE" w:rsidP="00FB16DE">
      <w:pPr>
        <w:spacing w:after="120"/>
        <w:jc w:val="mediumKashida"/>
        <w:rPr>
          <w:rFonts w:ascii="Simplified Arabic" w:hAnsi="Simplified Arabic" w:cs="Simplified Arabic"/>
          <w:b/>
          <w:bCs/>
          <w:sz w:val="32"/>
          <w:szCs w:val="32"/>
        </w:rPr>
      </w:pPr>
      <w:r w:rsidRPr="00CD7126">
        <w:rPr>
          <w:rFonts w:ascii="Simplified Arabic" w:hAnsi="Simplified Arabic" w:cs="Simplified Arabic"/>
          <w:b/>
          <w:bCs/>
          <w:sz w:val="32"/>
          <w:szCs w:val="32"/>
          <w:rtl/>
        </w:rPr>
        <w:t>العقدان 1950 و1960</w:t>
      </w:r>
    </w:p>
    <w:p w14:paraId="2C4BC7FC"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خلال خمسينيات القرن الماضي، بدأ العلماء في تطوير أجهزة الحاسوب بشكل أكبر، حيث تم ابتكار أجهزة الحاسوب الصغيرة مثل</w:t>
      </w:r>
      <w:r w:rsidRPr="00CD7126">
        <w:rPr>
          <w:rFonts w:ascii="Simplified Arabic" w:hAnsi="Simplified Arabic" w:cs="Simplified Arabic"/>
          <w:sz w:val="28"/>
          <w:szCs w:val="28"/>
        </w:rPr>
        <w:t xml:space="preserve"> UNIVAC</w:t>
      </w:r>
      <w:r w:rsidRPr="00CD7126">
        <w:rPr>
          <w:rFonts w:ascii="Simplified Arabic" w:hAnsi="Simplified Arabic" w:cs="Simplified Arabic"/>
          <w:sz w:val="28"/>
          <w:szCs w:val="28"/>
          <w:rtl/>
        </w:rPr>
        <w:t>، التي استخدمت في الأعمال التجارية. شهدت هذه الفترة أيضًا ظهور أول لغات البرمجة، مثل</w:t>
      </w:r>
      <w:r w:rsidRPr="00CD7126">
        <w:rPr>
          <w:rFonts w:ascii="Simplified Arabic" w:hAnsi="Simplified Arabic" w:cs="Simplified Arabic"/>
          <w:sz w:val="28"/>
          <w:szCs w:val="28"/>
        </w:rPr>
        <w:t xml:space="preserve"> FORTRAN </w:t>
      </w:r>
      <w:r w:rsidRPr="00CD7126">
        <w:rPr>
          <w:rFonts w:ascii="Simplified Arabic" w:hAnsi="Simplified Arabic" w:cs="Simplified Arabic"/>
          <w:sz w:val="28"/>
          <w:szCs w:val="28"/>
          <w:rtl/>
        </w:rPr>
        <w:t>و</w:t>
      </w:r>
      <w:r w:rsidRPr="00CD7126">
        <w:rPr>
          <w:rFonts w:ascii="Simplified Arabic" w:hAnsi="Simplified Arabic" w:cs="Simplified Arabic"/>
          <w:sz w:val="28"/>
          <w:szCs w:val="28"/>
        </w:rPr>
        <w:t>COBOL</w:t>
      </w:r>
      <w:r w:rsidRPr="00CD7126">
        <w:rPr>
          <w:rFonts w:ascii="Simplified Arabic" w:hAnsi="Simplified Arabic" w:cs="Simplified Arabic"/>
          <w:sz w:val="28"/>
          <w:szCs w:val="28"/>
          <w:rtl/>
        </w:rPr>
        <w:t>، التي سهلت عملية كتابة البرامج والتفاعل مع الحواسيب</w:t>
      </w:r>
      <w:r w:rsidRPr="00CD7126">
        <w:rPr>
          <w:rFonts w:ascii="Simplified Arabic" w:hAnsi="Simplified Arabic" w:cs="Simplified Arabic"/>
          <w:sz w:val="28"/>
          <w:szCs w:val="28"/>
        </w:rPr>
        <w:t>.</w:t>
      </w:r>
    </w:p>
    <w:p w14:paraId="7243C6E4"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مع بداية الستينيات، بدأت فكرة الشبكات تظهر إلى السطح. قام باحثون في جامعة كاليفورنيا بلوس أنجلوس بإنشاء شبكة</w:t>
      </w:r>
      <w:r w:rsidRPr="00CD7126">
        <w:rPr>
          <w:rFonts w:ascii="Simplified Arabic" w:hAnsi="Simplified Arabic" w:cs="Simplified Arabic"/>
          <w:sz w:val="28"/>
          <w:szCs w:val="28"/>
        </w:rPr>
        <w:t xml:space="preserve"> ARPANET</w:t>
      </w:r>
      <w:r w:rsidRPr="00CD7126">
        <w:rPr>
          <w:rFonts w:ascii="Simplified Arabic" w:hAnsi="Simplified Arabic" w:cs="Simplified Arabic"/>
          <w:sz w:val="28"/>
          <w:szCs w:val="28"/>
          <w:rtl/>
        </w:rPr>
        <w:t>، التي كانت تعتبر أول شبكة حاسوب تعتمد على بروتوكولات رقمية. كان لهذه الشبكة تأثير كبير على كيفية تبادل المعلومات بين الجامعات والمؤسسات البحثية</w:t>
      </w:r>
      <w:r w:rsidRPr="00CD7126">
        <w:rPr>
          <w:rFonts w:ascii="Simplified Arabic" w:hAnsi="Simplified Arabic" w:cs="Simplified Arabic"/>
          <w:sz w:val="28"/>
          <w:szCs w:val="28"/>
        </w:rPr>
        <w:t>.</w:t>
      </w:r>
    </w:p>
    <w:p w14:paraId="2D320972" w14:textId="77777777" w:rsidR="00FB16DE" w:rsidRPr="00CD7126" w:rsidRDefault="00FB16DE" w:rsidP="00FB16DE">
      <w:pPr>
        <w:spacing w:after="120"/>
        <w:jc w:val="mediumKashida"/>
        <w:rPr>
          <w:rFonts w:ascii="Simplified Arabic" w:hAnsi="Simplified Arabic" w:cs="Simplified Arabic"/>
          <w:b/>
          <w:bCs/>
          <w:sz w:val="32"/>
          <w:szCs w:val="32"/>
        </w:rPr>
      </w:pPr>
      <w:r w:rsidRPr="00CD7126">
        <w:rPr>
          <w:rFonts w:ascii="Simplified Arabic" w:hAnsi="Simplified Arabic" w:cs="Simplified Arabic"/>
          <w:b/>
          <w:bCs/>
          <w:sz w:val="32"/>
          <w:szCs w:val="32"/>
          <w:rtl/>
        </w:rPr>
        <w:lastRenderedPageBreak/>
        <w:t>السبعينيات والثمانينيات</w:t>
      </w:r>
    </w:p>
    <w:p w14:paraId="73A1348D"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في السبعينيات، حدثت ثورة حقيقية في التكنولوجيا الرقمية مع ظهور الشرائح الإلكترونية. أصبح بإمكان الحواسيب أن تكون أصغر وأسرع وأكثر كفاءة بفضل التقدم في تكنولوجيا الدوائر المتكاملة. شهدت هذه الفترة أيضًا ظهور الحواسيب الشخصية، حيث أُصدرت أجهزة مثل</w:t>
      </w:r>
      <w:r w:rsidRPr="00CD7126">
        <w:rPr>
          <w:rFonts w:ascii="Simplified Arabic" w:hAnsi="Simplified Arabic" w:cs="Simplified Arabic"/>
          <w:sz w:val="28"/>
          <w:szCs w:val="28"/>
        </w:rPr>
        <w:t xml:space="preserve"> Altair 8800 </w:t>
      </w:r>
      <w:r w:rsidRPr="00CD7126">
        <w:rPr>
          <w:rFonts w:ascii="Simplified Arabic" w:hAnsi="Simplified Arabic" w:cs="Simplified Arabic"/>
          <w:sz w:val="28"/>
          <w:szCs w:val="28"/>
          <w:rtl/>
        </w:rPr>
        <w:t>و</w:t>
      </w:r>
      <w:r w:rsidRPr="00CD7126">
        <w:rPr>
          <w:rFonts w:ascii="Simplified Arabic" w:hAnsi="Simplified Arabic" w:cs="Simplified Arabic"/>
          <w:sz w:val="28"/>
          <w:szCs w:val="28"/>
        </w:rPr>
        <w:t>Apple I</w:t>
      </w:r>
      <w:r w:rsidRPr="00CD7126">
        <w:rPr>
          <w:rFonts w:ascii="Simplified Arabic" w:hAnsi="Simplified Arabic" w:cs="Simplified Arabic"/>
          <w:sz w:val="28"/>
          <w:szCs w:val="28"/>
          <w:rtl/>
        </w:rPr>
        <w:t>، مما أتاح للجمهور العام فرصة الوصول إلى التكنولوجيا الرقمية</w:t>
      </w:r>
      <w:r w:rsidRPr="00CD7126">
        <w:rPr>
          <w:rFonts w:ascii="Simplified Arabic" w:hAnsi="Simplified Arabic" w:cs="Simplified Arabic"/>
          <w:sz w:val="28"/>
          <w:szCs w:val="28"/>
        </w:rPr>
        <w:t>.</w:t>
      </w:r>
    </w:p>
    <w:p w14:paraId="0A69F2C5"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CD7126">
        <w:rPr>
          <w:rFonts w:ascii="Simplified Arabic" w:hAnsi="Simplified Arabic" w:cs="Simplified Arabic"/>
          <w:sz w:val="28"/>
          <w:szCs w:val="28"/>
          <w:rtl/>
        </w:rPr>
        <w:t>وفي الثمانينيات، ازدهرت صناعة الحواسيب الشخصية، وأصبحت الشركات مثل</w:t>
      </w:r>
      <w:r w:rsidRPr="00CD7126">
        <w:rPr>
          <w:rFonts w:ascii="Simplified Arabic" w:hAnsi="Simplified Arabic" w:cs="Simplified Arabic"/>
          <w:sz w:val="28"/>
          <w:szCs w:val="28"/>
        </w:rPr>
        <w:t xml:space="preserve"> IBM </w:t>
      </w:r>
      <w:r w:rsidRPr="00CD7126">
        <w:rPr>
          <w:rFonts w:ascii="Simplified Arabic" w:hAnsi="Simplified Arabic" w:cs="Simplified Arabic"/>
          <w:sz w:val="28"/>
          <w:szCs w:val="28"/>
          <w:rtl/>
        </w:rPr>
        <w:t>و</w:t>
      </w:r>
      <w:r w:rsidRPr="00CD7126">
        <w:rPr>
          <w:rFonts w:ascii="Simplified Arabic" w:hAnsi="Simplified Arabic" w:cs="Simplified Arabic"/>
          <w:sz w:val="28"/>
          <w:szCs w:val="28"/>
        </w:rPr>
        <w:t xml:space="preserve">Apple </w:t>
      </w:r>
      <w:r w:rsidRPr="00CD7126">
        <w:rPr>
          <w:rFonts w:ascii="Simplified Arabic" w:hAnsi="Simplified Arabic" w:cs="Simplified Arabic"/>
          <w:sz w:val="28"/>
          <w:szCs w:val="28"/>
          <w:rtl/>
        </w:rPr>
        <w:t>في مقدمة هذا المجال. تم تقديم نظام التشغيل</w:t>
      </w:r>
      <w:r w:rsidRPr="00CD7126">
        <w:rPr>
          <w:rFonts w:ascii="Simplified Arabic" w:hAnsi="Simplified Arabic" w:cs="Simplified Arabic"/>
          <w:sz w:val="28"/>
          <w:szCs w:val="28"/>
        </w:rPr>
        <w:t xml:space="preserve"> MS-DOS</w:t>
      </w:r>
      <w:r w:rsidRPr="00CD7126">
        <w:rPr>
          <w:rFonts w:ascii="Simplified Arabic" w:hAnsi="Simplified Arabic" w:cs="Simplified Arabic"/>
          <w:sz w:val="28"/>
          <w:szCs w:val="28"/>
          <w:rtl/>
        </w:rPr>
        <w:t>، الذي ساهم في استخدام الحواسيب الشخصية في المنازل والمكاتب. هذه الفترة كانت بداية لانتشار تكنولوجيا المعلومات وتطبيقاتها في الحياة اليومية</w:t>
      </w:r>
      <w:r w:rsidRPr="00CD7126">
        <w:rPr>
          <w:rFonts w:ascii="Simplified Arabic" w:hAnsi="Simplified Arabic" w:cs="Simplified Arabic"/>
          <w:sz w:val="28"/>
          <w:szCs w:val="28"/>
        </w:rPr>
        <w:t>.</w:t>
      </w:r>
    </w:p>
    <w:p w14:paraId="1D9338A0" w14:textId="77777777" w:rsidR="00FB16DE" w:rsidRPr="00CD7126" w:rsidRDefault="00FB16DE" w:rsidP="00FB16DE">
      <w:pPr>
        <w:spacing w:after="120"/>
        <w:jc w:val="mediumKashida"/>
        <w:rPr>
          <w:rFonts w:ascii="Simplified Arabic" w:hAnsi="Simplified Arabic" w:cs="Simplified Arabic"/>
          <w:b/>
          <w:bCs/>
          <w:sz w:val="32"/>
          <w:szCs w:val="32"/>
        </w:rPr>
      </w:pPr>
      <w:r w:rsidRPr="00CD7126">
        <w:rPr>
          <w:rFonts w:ascii="Simplified Arabic" w:hAnsi="Simplified Arabic" w:cs="Simplified Arabic"/>
          <w:b/>
          <w:bCs/>
          <w:sz w:val="32"/>
          <w:szCs w:val="32"/>
          <w:rtl/>
        </w:rPr>
        <w:t>لتسعينيات والعقد الأول من القرن 21</w:t>
      </w:r>
    </w:p>
    <w:p w14:paraId="33F0096C"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أدت التسعينيات إلى زيادة استخدام الإنترنت، الذي أصبح متاحًا للجمهور بشكل واسع. تم إنشاء شبكة الويب العالمية</w:t>
      </w:r>
      <w:r w:rsidRPr="00CD7126">
        <w:rPr>
          <w:rFonts w:ascii="Simplified Arabic" w:hAnsi="Simplified Arabic" w:cs="Simplified Arabic"/>
          <w:sz w:val="28"/>
          <w:szCs w:val="28"/>
        </w:rPr>
        <w:t xml:space="preserve"> (WWW) </w:t>
      </w:r>
      <w:r w:rsidRPr="00CD7126">
        <w:rPr>
          <w:rFonts w:ascii="Simplified Arabic" w:hAnsi="Simplified Arabic" w:cs="Simplified Arabic"/>
          <w:sz w:val="28"/>
          <w:szCs w:val="28"/>
          <w:rtl/>
        </w:rPr>
        <w:t>في عام 1991، مما سهل الوصول إلى المعلومات والتواصل عبر الشبكة. مع ظهور المتصفحات مثل</w:t>
      </w:r>
      <w:r w:rsidRPr="00CD7126">
        <w:rPr>
          <w:rFonts w:ascii="Simplified Arabic" w:hAnsi="Simplified Arabic" w:cs="Simplified Arabic"/>
          <w:sz w:val="28"/>
          <w:szCs w:val="28"/>
        </w:rPr>
        <w:t xml:space="preserve"> Netscape Navigator</w:t>
      </w:r>
      <w:r w:rsidRPr="00CD7126">
        <w:rPr>
          <w:rFonts w:ascii="Simplified Arabic" w:hAnsi="Simplified Arabic" w:cs="Simplified Arabic"/>
          <w:sz w:val="28"/>
          <w:szCs w:val="28"/>
          <w:rtl/>
        </w:rPr>
        <w:t>، بدأت الشركات والأفراد في بناء مواقع ويب، مما فتح الأبواب أمام التجارة الإلكترونية ووسائل التواصل الاجتماعي</w:t>
      </w:r>
      <w:r w:rsidRPr="00CD7126">
        <w:rPr>
          <w:rFonts w:ascii="Simplified Arabic" w:hAnsi="Simplified Arabic" w:cs="Simplified Arabic"/>
          <w:sz w:val="28"/>
          <w:szCs w:val="28"/>
        </w:rPr>
        <w:t>.</w:t>
      </w:r>
    </w:p>
    <w:p w14:paraId="1AA65006"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خلال العقد الأول من القرن الحادي والعشرين، شهدت التكنولوجيا الرقمية تحولات هائلة مع تطور الأجهزة المحمولة مثل الهواتف الذكية. أُطلقت الهواتف الذكية الأولى في عام 2000، مما أتاح للمستخدمين إمكانية الوصول إلى الإنترنت والتطبيقات في أي وقت ومكان. أدت هذه التطورات إلى ظهور منصات التواصل الاجتماعي مثل</w:t>
      </w:r>
      <w:r w:rsidRPr="00CD7126">
        <w:rPr>
          <w:rFonts w:ascii="Simplified Arabic" w:hAnsi="Simplified Arabic" w:cs="Simplified Arabic"/>
          <w:sz w:val="28"/>
          <w:szCs w:val="28"/>
        </w:rPr>
        <w:t xml:space="preserve"> Facebook </w:t>
      </w:r>
      <w:r w:rsidRPr="00CD7126">
        <w:rPr>
          <w:rFonts w:ascii="Simplified Arabic" w:hAnsi="Simplified Arabic" w:cs="Simplified Arabic"/>
          <w:sz w:val="28"/>
          <w:szCs w:val="28"/>
          <w:rtl/>
        </w:rPr>
        <w:t>و</w:t>
      </w:r>
      <w:r w:rsidRPr="00CD7126">
        <w:rPr>
          <w:rFonts w:ascii="Simplified Arabic" w:hAnsi="Simplified Arabic" w:cs="Simplified Arabic"/>
          <w:sz w:val="28"/>
          <w:szCs w:val="28"/>
        </w:rPr>
        <w:t>Twitter</w:t>
      </w:r>
      <w:r w:rsidRPr="00CD7126">
        <w:rPr>
          <w:rFonts w:ascii="Simplified Arabic" w:hAnsi="Simplified Arabic" w:cs="Simplified Arabic"/>
          <w:sz w:val="28"/>
          <w:szCs w:val="28"/>
          <w:rtl/>
        </w:rPr>
        <w:t>، والتي غيرت من طريقة التواصل بين الناس وأثرت على حياتهم اليومية</w:t>
      </w:r>
      <w:r w:rsidRPr="00CD7126">
        <w:rPr>
          <w:rFonts w:ascii="Simplified Arabic" w:hAnsi="Simplified Arabic" w:cs="Simplified Arabic"/>
          <w:sz w:val="28"/>
          <w:szCs w:val="28"/>
        </w:rPr>
        <w:t>.</w:t>
      </w:r>
    </w:p>
    <w:p w14:paraId="7FFD7EDB" w14:textId="77777777" w:rsidR="00FB16DE" w:rsidRDefault="00FB16DE" w:rsidP="00FB16DE">
      <w:pPr>
        <w:spacing w:after="120"/>
        <w:jc w:val="mediumKashida"/>
        <w:rPr>
          <w:rFonts w:ascii="Simplified Arabic" w:hAnsi="Simplified Arabic" w:cs="Simplified Arabic"/>
          <w:b/>
          <w:bCs/>
          <w:sz w:val="32"/>
          <w:szCs w:val="32"/>
          <w:rtl/>
        </w:rPr>
      </w:pPr>
    </w:p>
    <w:p w14:paraId="6BDD7CDD" w14:textId="77777777" w:rsidR="00FB16DE" w:rsidRDefault="00FB16DE" w:rsidP="00FB16DE">
      <w:pPr>
        <w:spacing w:after="120"/>
        <w:jc w:val="mediumKashida"/>
        <w:rPr>
          <w:rFonts w:ascii="Simplified Arabic" w:hAnsi="Simplified Arabic" w:cs="Simplified Arabic"/>
          <w:b/>
          <w:bCs/>
          <w:sz w:val="32"/>
          <w:szCs w:val="32"/>
          <w:rtl/>
        </w:rPr>
      </w:pPr>
    </w:p>
    <w:p w14:paraId="09EF8FF4" w14:textId="77777777" w:rsidR="00FB16DE" w:rsidRDefault="00FB16DE" w:rsidP="00FB16DE">
      <w:pPr>
        <w:spacing w:after="120"/>
        <w:jc w:val="mediumKashida"/>
        <w:rPr>
          <w:rFonts w:ascii="Simplified Arabic" w:hAnsi="Simplified Arabic" w:cs="Simplified Arabic"/>
          <w:b/>
          <w:bCs/>
          <w:sz w:val="32"/>
          <w:szCs w:val="32"/>
          <w:rtl/>
        </w:rPr>
      </w:pPr>
    </w:p>
    <w:p w14:paraId="7958BD35" w14:textId="2B0C1788" w:rsidR="00FB16DE" w:rsidRPr="00CD7126" w:rsidRDefault="00FB16DE" w:rsidP="00FB16DE">
      <w:pPr>
        <w:spacing w:after="120"/>
        <w:jc w:val="mediumKashida"/>
        <w:rPr>
          <w:rFonts w:ascii="Simplified Arabic" w:hAnsi="Simplified Arabic" w:cs="Simplified Arabic"/>
          <w:b/>
          <w:bCs/>
          <w:sz w:val="32"/>
          <w:szCs w:val="32"/>
        </w:rPr>
      </w:pPr>
      <w:r w:rsidRPr="00CD7126">
        <w:rPr>
          <w:rFonts w:ascii="Simplified Arabic" w:hAnsi="Simplified Arabic" w:cs="Simplified Arabic"/>
          <w:b/>
          <w:bCs/>
          <w:sz w:val="32"/>
          <w:szCs w:val="32"/>
          <w:rtl/>
        </w:rPr>
        <w:lastRenderedPageBreak/>
        <w:t>العصر الحالي</w:t>
      </w:r>
    </w:p>
    <w:p w14:paraId="5C5FA1F3"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اليوم، تعتبر التكنولوجيا الرقمية جزءًا لا يتجزأ من حياتنا اليومية، حيث أثرت بشكل كبير على جميع جوانب الحياة. في عصرنا الحديث، أصبح الذكاء الاصطناعي، تحليل البيانات الضخمة، والتعلم الآلي أدوات حيوية لتحسين العمليات التجارية وتعزيز الكفاءة. يتم استخدام هذه التقنيات لتحليل كميات هائلة من البيانات، مما يساعد الشركات على اتخاذ قرارات مستنيرة وتحسين تجربة العملاء. كما أن تطبيقات الهواتف المحمولة والأجهزة الذكية أصبحت جزءًا من الروتين اليومي للكثيرين، حيث تسهل الوصول إلى المعلومات وتساعد في تنظيم الحياة اليومية</w:t>
      </w:r>
      <w:r w:rsidRPr="00CD7126">
        <w:rPr>
          <w:rFonts w:ascii="Simplified Arabic" w:hAnsi="Simplified Arabic" w:cs="Simplified Arabic"/>
          <w:sz w:val="28"/>
          <w:szCs w:val="28"/>
        </w:rPr>
        <w:t>.</w:t>
      </w:r>
    </w:p>
    <w:p w14:paraId="5BD4BF51"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 xml:space="preserve">تشهد التكنولوجيا الرقمية أيضًا تغيرات مستمرة وسريعة، مع ظهور تقنيات جديدة مثل البلوك تشين </w:t>
      </w:r>
      <w:r w:rsidRPr="00CD7126">
        <w:rPr>
          <w:rFonts w:ascii="Simplified Arabic" w:hAnsi="Simplified Arabic" w:cs="Simplified Arabic"/>
          <w:sz w:val="28"/>
          <w:szCs w:val="28"/>
        </w:rPr>
        <w:t xml:space="preserve">(Blockchain) </w:t>
      </w:r>
      <w:r w:rsidRPr="00CD7126">
        <w:rPr>
          <w:rFonts w:ascii="Simplified Arabic" w:hAnsi="Simplified Arabic" w:cs="Simplified Arabic"/>
          <w:sz w:val="28"/>
          <w:szCs w:val="28"/>
          <w:rtl/>
        </w:rPr>
        <w:t xml:space="preserve">التي تقدم أمانًا متزايدًا في التعاملات، والواقع الافتراضي </w:t>
      </w:r>
      <w:r w:rsidRPr="00CD7126">
        <w:rPr>
          <w:rFonts w:ascii="Simplified Arabic" w:hAnsi="Simplified Arabic" w:cs="Simplified Arabic"/>
          <w:sz w:val="28"/>
          <w:szCs w:val="28"/>
        </w:rPr>
        <w:t xml:space="preserve">(Virtual Reality) </w:t>
      </w:r>
      <w:r w:rsidRPr="00CD7126">
        <w:rPr>
          <w:rFonts w:ascii="Simplified Arabic" w:hAnsi="Simplified Arabic" w:cs="Simplified Arabic"/>
          <w:sz w:val="28"/>
          <w:szCs w:val="28"/>
          <w:rtl/>
        </w:rPr>
        <w:t xml:space="preserve">والواقع المعزز </w:t>
      </w:r>
      <w:r w:rsidRPr="00CD7126">
        <w:rPr>
          <w:rFonts w:ascii="Simplified Arabic" w:hAnsi="Simplified Arabic" w:cs="Simplified Arabic"/>
          <w:sz w:val="28"/>
          <w:szCs w:val="28"/>
        </w:rPr>
        <w:t xml:space="preserve">(Augmented Reality) </w:t>
      </w:r>
      <w:r w:rsidRPr="00CD7126">
        <w:rPr>
          <w:rFonts w:ascii="Simplified Arabic" w:hAnsi="Simplified Arabic" w:cs="Simplified Arabic"/>
          <w:sz w:val="28"/>
          <w:szCs w:val="28"/>
          <w:rtl/>
        </w:rPr>
        <w:t>التي تقدم تجارب تفاعلية جديدة. هذه التطورات تمثل قفزات نوعية نحو المستقبل، حيث يتوقع الخبراء أن تستمر هذه التكنولوجيا في التطور بشكل كبير، مما سيؤدي إلى تحسين حياة البشر وتغيير طريقة عمل المؤسسات</w:t>
      </w:r>
      <w:r w:rsidRPr="00CD7126">
        <w:rPr>
          <w:rFonts w:ascii="Simplified Arabic" w:hAnsi="Simplified Arabic" w:cs="Simplified Arabic"/>
          <w:sz w:val="28"/>
          <w:szCs w:val="28"/>
        </w:rPr>
        <w:t>.</w:t>
      </w:r>
    </w:p>
    <w:p w14:paraId="0BBC70AD"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في ظل هذا التوسع في استخدام الذكاء الاصطناعي، يمكننا رؤية تأثيره في مجالات متعددة. فمثلاً، في قطاع الصحة، تُستخدم تقنيات الذكاء الاصطناعي لتحليل الصور الطبية، مما يسهم في تشخيص الأمراض بشكل أسرع وأكثر دقة. كما يتم استخدام هذه التكنولوجيا في مجال التعليم لتخصيص التجارب التعليمية للطلاب بناءً على احتياجاتهم الفردية</w:t>
      </w:r>
      <w:r w:rsidRPr="00CD7126">
        <w:rPr>
          <w:rFonts w:ascii="Simplified Arabic" w:hAnsi="Simplified Arabic" w:cs="Simplified Arabic"/>
          <w:sz w:val="28"/>
          <w:szCs w:val="28"/>
        </w:rPr>
        <w:t>.</w:t>
      </w:r>
    </w:p>
    <w:p w14:paraId="573B660D" w14:textId="77777777" w:rsidR="00FB16DE" w:rsidRPr="00CD7126" w:rsidRDefault="00FB16DE" w:rsidP="00FB16DE">
      <w:pPr>
        <w:spacing w:after="120"/>
        <w:ind w:firstLine="284"/>
        <w:jc w:val="mediumKashida"/>
        <w:rPr>
          <w:rFonts w:ascii="Simplified Arabic" w:hAnsi="Simplified Arabic" w:cs="Simplified Arabic"/>
          <w:sz w:val="28"/>
          <w:szCs w:val="28"/>
        </w:rPr>
      </w:pPr>
      <w:r w:rsidRPr="00CD7126">
        <w:rPr>
          <w:rFonts w:ascii="Simplified Arabic" w:hAnsi="Simplified Arabic" w:cs="Simplified Arabic"/>
          <w:sz w:val="28"/>
          <w:szCs w:val="28"/>
          <w:rtl/>
        </w:rPr>
        <w:t>أحد أبرز الجوانب في هذا السياق هو كيفية استثمار المؤسسات في التكنولوجيا الرقمية لتوسيع نطاقها وزيادة قدرتها التنافسية. فمن خلال الاستفادة من أدوات التحليل المتقدمة، يمكن للشركات فهم سلوك العملاء وتوقع احتياجاتهم، مما يعزز قدرتها على تقديم منتجات وخدمات تلبي هذه الاحتياجات بشكل فعال</w:t>
      </w:r>
      <w:r w:rsidRPr="00CD7126">
        <w:rPr>
          <w:rFonts w:ascii="Simplified Arabic" w:hAnsi="Simplified Arabic" w:cs="Simplified Arabic"/>
          <w:sz w:val="28"/>
          <w:szCs w:val="28"/>
        </w:rPr>
        <w:t>.</w:t>
      </w:r>
    </w:p>
    <w:p w14:paraId="4E07A25B" w14:textId="46724B6C" w:rsidR="00FB16DE" w:rsidRDefault="00FB16DE" w:rsidP="00FB16DE">
      <w:pPr>
        <w:spacing w:after="120"/>
        <w:ind w:firstLine="284"/>
        <w:jc w:val="mediumKashida"/>
        <w:rPr>
          <w:rFonts w:ascii="Simplified Arabic" w:hAnsi="Simplified Arabic" w:cs="Simplified Arabic"/>
          <w:b/>
          <w:bCs/>
          <w:sz w:val="32"/>
          <w:szCs w:val="32"/>
          <w:rtl/>
        </w:rPr>
      </w:pPr>
      <w:r w:rsidRPr="00CD7126">
        <w:rPr>
          <w:rFonts w:ascii="Simplified Arabic" w:hAnsi="Simplified Arabic" w:cs="Simplified Arabic"/>
          <w:sz w:val="28"/>
          <w:szCs w:val="28"/>
          <w:rtl/>
        </w:rPr>
        <w:t xml:space="preserve">ومع ذلك، فإن هذا التوسع في استخدام التكنولوجيا الرقمية يثير أيضًا بعض التحديات. من المهم أن نتعامل مع قضايا الخصوصية والأمان، حيث تتعرض المعلومات الحساسة للخطر في ظل وجود أنظمة تعتمد على البيانات. لذا، يجب أن </w:t>
      </w:r>
      <w:r w:rsidRPr="00CD7126">
        <w:rPr>
          <w:rFonts w:ascii="Simplified Arabic" w:hAnsi="Simplified Arabic" w:cs="Simplified Arabic"/>
          <w:sz w:val="28"/>
          <w:szCs w:val="28"/>
          <w:rtl/>
        </w:rPr>
        <w:lastRenderedPageBreak/>
        <w:t>تكون هناك ضوابط وإجراءات صارمة لحماية المعلومات وضمان استخدامها بطريقة آمنة</w:t>
      </w:r>
      <w:r w:rsidRPr="00CD7126">
        <w:rPr>
          <w:rFonts w:ascii="Simplified Arabic" w:hAnsi="Simplified Arabic" w:cs="Simplified Arabic"/>
          <w:sz w:val="28"/>
          <w:szCs w:val="28"/>
        </w:rPr>
        <w:t>.</w:t>
      </w:r>
    </w:p>
    <w:p w14:paraId="15EC5A0C"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b/>
          <w:bCs/>
          <w:sz w:val="32"/>
          <w:szCs w:val="32"/>
          <w:rtl/>
        </w:rPr>
        <w:t xml:space="preserve">مميزات التكنلوجيا الرقمية </w:t>
      </w:r>
    </w:p>
    <w:p w14:paraId="274741CC"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تتمتع التكنولوجيا الرقمية بمزايا عديدة تسهم بشكل كبير في تحسين جودة الحياة وزيادة الكفاءة في مختلف القطاعات. فهي تسهل الوصول إلى المعلومات، وتعزز من التواصل والتفاعل بين الأفراد والمؤسسات. بالإضافة إلى ذلك، توفر هذه التكنولوجيا أدوات مبتكرة لتحسين الأداء وزيادة الإنتاجية. كما تسهم في أتمتة العمليات وتبسيط الإجراءات، مما يؤدي إلى توفير الوقت والجهد</w:t>
      </w:r>
      <w:r w:rsidRPr="00EB587A">
        <w:rPr>
          <w:rFonts w:ascii="Simplified Arabic" w:hAnsi="Simplified Arabic" w:cs="Simplified Arabic"/>
          <w:sz w:val="28"/>
          <w:szCs w:val="28"/>
        </w:rPr>
        <w:t>.</w:t>
      </w:r>
    </w:p>
    <w:p w14:paraId="59C5C69B" w14:textId="61711252" w:rsidR="00FB16DE" w:rsidRPr="00EB587A" w:rsidRDefault="00FB16DE" w:rsidP="00FB16DE">
      <w:pPr>
        <w:spacing w:after="120"/>
        <w:ind w:firstLine="284"/>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سنستعرض في الجدول</w:t>
      </w:r>
      <w:r>
        <w:rPr>
          <w:rFonts w:ascii="Simplified Arabic" w:hAnsi="Simplified Arabic" w:cs="Simplified Arabic" w:hint="cs"/>
          <w:sz w:val="28"/>
          <w:szCs w:val="28"/>
          <w:rtl/>
        </w:rPr>
        <w:t xml:space="preserve"> رقم (1)</w:t>
      </w:r>
      <w:r w:rsidRPr="00EB587A">
        <w:rPr>
          <w:rFonts w:ascii="Simplified Arabic" w:hAnsi="Simplified Arabic" w:cs="Simplified Arabic"/>
          <w:sz w:val="28"/>
          <w:szCs w:val="28"/>
          <w:rtl/>
        </w:rPr>
        <w:t xml:space="preserve"> أدناه أبرز مميزات التكنولوجيا الرقمية، إلى جانب نبذة مختصرة عن كل ميزة وكيفية تأثيرها على الحياة اليومية</w:t>
      </w:r>
      <w:r w:rsidRPr="00EB587A">
        <w:rPr>
          <w:rFonts w:ascii="Simplified Arabic" w:hAnsi="Simplified Arabic" w:cs="Simplified Arabic"/>
          <w:sz w:val="28"/>
          <w:szCs w:val="28"/>
        </w:rPr>
        <w:t>.</w:t>
      </w:r>
    </w:p>
    <w:tbl>
      <w:tblPr>
        <w:tblStyle w:val="a5"/>
        <w:bidiVisual/>
        <w:tblW w:w="8773" w:type="dxa"/>
        <w:tblInd w:w="-149" w:type="dxa"/>
        <w:tblLook w:val="04A0" w:firstRow="1" w:lastRow="0" w:firstColumn="1" w:lastColumn="0" w:noHBand="0" w:noVBand="1"/>
      </w:tblPr>
      <w:tblGrid>
        <w:gridCol w:w="2440"/>
        <w:gridCol w:w="6333"/>
      </w:tblGrid>
      <w:tr w:rsidR="00FB16DE" w:rsidRPr="00EB587A" w14:paraId="51F4BEF9" w14:textId="77777777" w:rsidTr="00FB16DE">
        <w:trPr>
          <w:trHeight w:val="79"/>
        </w:trPr>
        <w:tc>
          <w:tcPr>
            <w:tcW w:w="2440" w:type="dxa"/>
            <w:shd w:val="clear" w:color="auto" w:fill="D9D9D9" w:themeFill="background1" w:themeFillShade="D9"/>
            <w:vAlign w:val="center"/>
          </w:tcPr>
          <w:p w14:paraId="1361201F"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الميزة</w:t>
            </w:r>
          </w:p>
        </w:tc>
        <w:tc>
          <w:tcPr>
            <w:tcW w:w="6333" w:type="dxa"/>
            <w:shd w:val="clear" w:color="auto" w:fill="D9D9D9" w:themeFill="background1" w:themeFillShade="D9"/>
            <w:vAlign w:val="center"/>
          </w:tcPr>
          <w:p w14:paraId="101A09C0"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دورها</w:t>
            </w:r>
          </w:p>
        </w:tc>
      </w:tr>
      <w:tr w:rsidR="00FB16DE" w:rsidRPr="00EB587A" w14:paraId="475B64C3" w14:textId="77777777" w:rsidTr="00FB16DE">
        <w:trPr>
          <w:trHeight w:val="211"/>
        </w:trPr>
        <w:tc>
          <w:tcPr>
            <w:tcW w:w="2440" w:type="dxa"/>
            <w:shd w:val="clear" w:color="auto" w:fill="D9D9D9" w:themeFill="background1" w:themeFillShade="D9"/>
            <w:vAlign w:val="center"/>
          </w:tcPr>
          <w:p w14:paraId="354F4773"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الكفاءة</w:t>
            </w:r>
          </w:p>
        </w:tc>
        <w:tc>
          <w:tcPr>
            <w:tcW w:w="6333" w:type="dxa"/>
            <w:vAlign w:val="center"/>
          </w:tcPr>
          <w:p w14:paraId="3D74DD52"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تساهم التكنولوجيا الرقمية في زيادة الكفاءة في العمليات التجارية من خلال أتمتة المهام الروتينية، مما يقلل من الوقت والجهد اللازمين لإتمامها</w:t>
            </w:r>
            <w:r w:rsidRPr="00EB587A">
              <w:rPr>
                <w:rFonts w:ascii="Simplified Arabic" w:hAnsi="Simplified Arabic" w:cs="Simplified Arabic"/>
                <w:sz w:val="28"/>
                <w:szCs w:val="28"/>
              </w:rPr>
              <w:t>.</w:t>
            </w:r>
          </w:p>
        </w:tc>
      </w:tr>
      <w:tr w:rsidR="00FB16DE" w:rsidRPr="00EB587A" w14:paraId="623A3D74" w14:textId="77777777" w:rsidTr="00FB16DE">
        <w:trPr>
          <w:trHeight w:val="211"/>
        </w:trPr>
        <w:tc>
          <w:tcPr>
            <w:tcW w:w="2440" w:type="dxa"/>
            <w:shd w:val="clear" w:color="auto" w:fill="D9D9D9" w:themeFill="background1" w:themeFillShade="D9"/>
            <w:vAlign w:val="center"/>
          </w:tcPr>
          <w:p w14:paraId="18355BBE"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التحليل المتقدم للبيانات</w:t>
            </w:r>
          </w:p>
        </w:tc>
        <w:tc>
          <w:tcPr>
            <w:tcW w:w="6333" w:type="dxa"/>
            <w:vAlign w:val="center"/>
          </w:tcPr>
          <w:p w14:paraId="520D45C3"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توفر أدوات التحليل المتقدمة القدرة على معالجة وتحليل كميات ضخمة من البيانات، مما يساعد الشركات على اتخاذ قرارات مستندة إلى البيانات</w:t>
            </w:r>
            <w:r w:rsidRPr="00EB587A">
              <w:rPr>
                <w:rFonts w:ascii="Simplified Arabic" w:hAnsi="Simplified Arabic" w:cs="Simplified Arabic"/>
                <w:sz w:val="28"/>
                <w:szCs w:val="28"/>
              </w:rPr>
              <w:t>.</w:t>
            </w:r>
          </w:p>
        </w:tc>
      </w:tr>
      <w:tr w:rsidR="00FB16DE" w:rsidRPr="00EB587A" w14:paraId="2C25A3D4" w14:textId="77777777" w:rsidTr="00FB16DE">
        <w:trPr>
          <w:trHeight w:val="148"/>
        </w:trPr>
        <w:tc>
          <w:tcPr>
            <w:tcW w:w="2440" w:type="dxa"/>
            <w:shd w:val="clear" w:color="auto" w:fill="D9D9D9" w:themeFill="background1" w:themeFillShade="D9"/>
            <w:vAlign w:val="center"/>
          </w:tcPr>
          <w:p w14:paraId="6F546F64"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الوصول السريع للمعلومات</w:t>
            </w:r>
          </w:p>
        </w:tc>
        <w:tc>
          <w:tcPr>
            <w:tcW w:w="6333" w:type="dxa"/>
            <w:vAlign w:val="center"/>
          </w:tcPr>
          <w:p w14:paraId="154250E2"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تتيح الوصول الفوري إلى المعلومات من أي مكان وفي أي وقت، مما يسهل اتخاذ القرارات السريعة والمدروسة</w:t>
            </w:r>
            <w:r w:rsidRPr="00EB587A">
              <w:rPr>
                <w:rFonts w:ascii="Simplified Arabic" w:hAnsi="Simplified Arabic" w:cs="Simplified Arabic"/>
                <w:sz w:val="28"/>
                <w:szCs w:val="28"/>
              </w:rPr>
              <w:t>.</w:t>
            </w:r>
          </w:p>
        </w:tc>
      </w:tr>
      <w:tr w:rsidR="00FB16DE" w:rsidRPr="00EB587A" w14:paraId="19126994" w14:textId="77777777" w:rsidTr="00FB16DE">
        <w:trPr>
          <w:trHeight w:val="145"/>
        </w:trPr>
        <w:tc>
          <w:tcPr>
            <w:tcW w:w="2440" w:type="dxa"/>
            <w:shd w:val="clear" w:color="auto" w:fill="D9D9D9" w:themeFill="background1" w:themeFillShade="D9"/>
            <w:vAlign w:val="center"/>
          </w:tcPr>
          <w:p w14:paraId="3B0AB88F"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تجارب مستخدم مخصصة</w:t>
            </w:r>
          </w:p>
        </w:tc>
        <w:tc>
          <w:tcPr>
            <w:tcW w:w="6333" w:type="dxa"/>
            <w:vAlign w:val="center"/>
          </w:tcPr>
          <w:p w14:paraId="255716CC"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يمكن للتكنولوجيا الرقمية تخصيص تجربة المستخدم بناءً على البيانات التي يتم جمعها عن سلوك العملاء.</w:t>
            </w:r>
          </w:p>
        </w:tc>
      </w:tr>
      <w:tr w:rsidR="00FB16DE" w:rsidRPr="00EB587A" w14:paraId="5D1A9455" w14:textId="77777777" w:rsidTr="00FB16DE">
        <w:trPr>
          <w:trHeight w:val="209"/>
        </w:trPr>
        <w:tc>
          <w:tcPr>
            <w:tcW w:w="2440" w:type="dxa"/>
            <w:shd w:val="clear" w:color="auto" w:fill="D9D9D9" w:themeFill="background1" w:themeFillShade="D9"/>
            <w:vAlign w:val="center"/>
          </w:tcPr>
          <w:p w14:paraId="72690198"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التكامل بين الأنظمة</w:t>
            </w:r>
          </w:p>
        </w:tc>
        <w:tc>
          <w:tcPr>
            <w:tcW w:w="6333" w:type="dxa"/>
            <w:vAlign w:val="center"/>
          </w:tcPr>
          <w:p w14:paraId="416F1237" w14:textId="77777777" w:rsidR="00FB16DE" w:rsidRPr="00EB587A" w:rsidRDefault="00FB16DE" w:rsidP="00C52F2E">
            <w:pPr>
              <w:spacing w:after="120"/>
              <w:jc w:val="mediumKashida"/>
              <w:rPr>
                <w:rFonts w:ascii="Simplified Arabic" w:hAnsi="Simplified Arabic" w:cs="Simplified Arabic"/>
                <w:sz w:val="28"/>
                <w:szCs w:val="28"/>
              </w:rPr>
            </w:pPr>
            <w:r w:rsidRPr="00EB587A">
              <w:rPr>
                <w:rFonts w:ascii="Simplified Arabic" w:hAnsi="Simplified Arabic" w:cs="Simplified Arabic"/>
                <w:sz w:val="28"/>
                <w:szCs w:val="28"/>
                <w:rtl/>
              </w:rPr>
              <w:t>تسهل التكنولوجيا الرقمية التكامل بين مختلف الأنظمة والتطبيقات، مما يساهم في تحقيق انسجام أكبر في العمليات وتحسين تدفق المعلومات</w:t>
            </w:r>
            <w:r w:rsidRPr="00EB587A">
              <w:rPr>
                <w:rFonts w:ascii="Simplified Arabic" w:hAnsi="Simplified Arabic" w:cs="Simplified Arabic"/>
                <w:sz w:val="28"/>
                <w:szCs w:val="28"/>
              </w:rPr>
              <w:t>.</w:t>
            </w:r>
          </w:p>
        </w:tc>
      </w:tr>
      <w:tr w:rsidR="00FB16DE" w:rsidRPr="00EB587A" w14:paraId="5C8C1034" w14:textId="77777777" w:rsidTr="00FB16DE">
        <w:trPr>
          <w:trHeight w:val="145"/>
        </w:trPr>
        <w:tc>
          <w:tcPr>
            <w:tcW w:w="2440" w:type="dxa"/>
            <w:shd w:val="clear" w:color="auto" w:fill="D9D9D9" w:themeFill="background1" w:themeFillShade="D9"/>
            <w:vAlign w:val="center"/>
          </w:tcPr>
          <w:p w14:paraId="5FB95E3D"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الابتكار</w:t>
            </w:r>
          </w:p>
        </w:tc>
        <w:tc>
          <w:tcPr>
            <w:tcW w:w="6333" w:type="dxa"/>
            <w:vAlign w:val="center"/>
          </w:tcPr>
          <w:p w14:paraId="6561306F" w14:textId="77777777" w:rsidR="00FB16DE" w:rsidRPr="00EB587A" w:rsidRDefault="00FB16DE" w:rsidP="00C52F2E">
            <w:pPr>
              <w:spacing w:after="120"/>
              <w:jc w:val="mediumKashida"/>
              <w:rPr>
                <w:rFonts w:ascii="Simplified Arabic" w:hAnsi="Simplified Arabic" w:cs="Simplified Arabic"/>
                <w:sz w:val="28"/>
                <w:szCs w:val="28"/>
                <w:rtl/>
              </w:rPr>
            </w:pPr>
            <w:r w:rsidRPr="00EB587A">
              <w:rPr>
                <w:rFonts w:ascii="Simplified Arabic" w:hAnsi="Simplified Arabic" w:cs="Simplified Arabic"/>
                <w:sz w:val="28"/>
                <w:szCs w:val="28"/>
                <w:rtl/>
              </w:rPr>
              <w:t>تشجع التكنولوجيا الرقمية على الابتكار من خلال توفير منصات جديدة وأدوات للتطوير</w:t>
            </w:r>
          </w:p>
        </w:tc>
      </w:tr>
    </w:tbl>
    <w:p w14:paraId="04AEF143" w14:textId="77777777" w:rsidR="00FB16DE" w:rsidRPr="00EB587A" w:rsidRDefault="00FB16DE" w:rsidP="00FB16DE">
      <w:pPr>
        <w:spacing w:after="120"/>
        <w:jc w:val="mediumKashida"/>
        <w:rPr>
          <w:rFonts w:ascii="Simplified Arabic" w:hAnsi="Simplified Arabic" w:cs="Simplified Arabic"/>
          <w:b/>
          <w:bCs/>
          <w:sz w:val="32"/>
          <w:szCs w:val="32"/>
          <w:rtl/>
        </w:rPr>
      </w:pPr>
      <w:r w:rsidRPr="00EB587A">
        <w:rPr>
          <w:rFonts w:ascii="Simplified Arabic" w:hAnsi="Simplified Arabic" w:cs="Simplified Arabic"/>
          <w:b/>
          <w:bCs/>
          <w:sz w:val="32"/>
          <w:szCs w:val="32"/>
          <w:rtl/>
        </w:rPr>
        <w:lastRenderedPageBreak/>
        <w:t>عيوب التكنلوجيا الرقمية</w:t>
      </w:r>
    </w:p>
    <w:p w14:paraId="466A59F3" w14:textId="77777777" w:rsidR="00FB16DE" w:rsidRPr="00ED4C13" w:rsidRDefault="00FB16DE" w:rsidP="00FB16DE">
      <w:pPr>
        <w:spacing w:after="120"/>
        <w:jc w:val="mediumKashida"/>
        <w:rPr>
          <w:rFonts w:ascii="Simplified Arabic" w:hAnsi="Simplified Arabic" w:cs="Simplified Arabic"/>
          <w:b/>
          <w:bCs/>
          <w:sz w:val="28"/>
          <w:szCs w:val="28"/>
        </w:rPr>
      </w:pPr>
      <w:r w:rsidRPr="00EB587A">
        <w:rPr>
          <w:rFonts w:ascii="Simplified Arabic" w:hAnsi="Simplified Arabic" w:cs="Simplified Arabic"/>
          <w:b/>
          <w:bCs/>
          <w:sz w:val="28"/>
          <w:szCs w:val="28"/>
          <w:rtl/>
        </w:rPr>
        <w:t xml:space="preserve">1. </w:t>
      </w:r>
      <w:r w:rsidRPr="00ED4C13">
        <w:rPr>
          <w:rFonts w:ascii="Simplified Arabic" w:hAnsi="Simplified Arabic" w:cs="Simplified Arabic"/>
          <w:b/>
          <w:bCs/>
          <w:sz w:val="28"/>
          <w:szCs w:val="28"/>
          <w:rtl/>
        </w:rPr>
        <w:t>الأمان والمخاطر السيبرانية</w:t>
      </w:r>
    </w:p>
    <w:p w14:paraId="7909AB78" w14:textId="77777777" w:rsidR="00FB16DE" w:rsidRPr="00ED4C13" w:rsidRDefault="00FB16DE" w:rsidP="00FB16DE">
      <w:pPr>
        <w:spacing w:after="120"/>
        <w:ind w:firstLine="284"/>
        <w:jc w:val="mediumKashida"/>
        <w:rPr>
          <w:rFonts w:ascii="Simplified Arabic" w:hAnsi="Simplified Arabic" w:cs="Simplified Arabic"/>
          <w:sz w:val="28"/>
          <w:szCs w:val="28"/>
        </w:rPr>
      </w:pPr>
      <w:r w:rsidRPr="00ED4C13">
        <w:rPr>
          <w:rFonts w:ascii="Simplified Arabic" w:hAnsi="Simplified Arabic" w:cs="Simplified Arabic"/>
          <w:sz w:val="28"/>
          <w:szCs w:val="28"/>
          <w:rtl/>
        </w:rPr>
        <w:t>تعتبر قضايا الأمان من أبرز العيوب المتعلقة بالتكنولوجيا الرقمية، حيث يمكن اختراق الأنظمة التي تعمل عليها المؤسسات والشركات. إن الزيادة في عدد الهجمات السيبرانية، سواء كانت بواسطة القراصنة أو البرمجيات الضارة، تمثل تهديدًا خطيرًا للبيانات الحساسة وللعمليات التجارية. تتعرض المعلومات الشخصية والمالية للموظفين والعملاء لخطر كبير، مما قد يؤدي إلى فقدان الثقة بين العملاء والموردين. ولذلك، يجب على المؤسسات الاستثمار في تدابير أمان قوية مثل جدران الحماية، وتشفير البيانات، وتدريب الموظفين على كيفية التعرف على التهديدات المحتملة. على الرغم من هذه الجهود، تبقى المخاطر قائمة، حيث يتطور أسلوب الهجمات بشكل متسارع، مما يتطلب من الشركات مواكبة التطورات التكنولوجية لدرء هذه المخاطر وحماية بياناتهم</w:t>
      </w:r>
      <w:r w:rsidRPr="00ED4C13">
        <w:rPr>
          <w:rFonts w:ascii="Simplified Arabic" w:hAnsi="Simplified Arabic" w:cs="Simplified Arabic"/>
          <w:sz w:val="28"/>
          <w:szCs w:val="28"/>
        </w:rPr>
        <w:t>.</w:t>
      </w:r>
    </w:p>
    <w:p w14:paraId="030425E4" w14:textId="77777777" w:rsidR="00FB16DE" w:rsidRPr="00ED4C13" w:rsidRDefault="00FB16DE" w:rsidP="00FB16DE">
      <w:pPr>
        <w:spacing w:after="120"/>
        <w:jc w:val="mediumKashida"/>
        <w:rPr>
          <w:rFonts w:ascii="Simplified Arabic" w:hAnsi="Simplified Arabic" w:cs="Simplified Arabic"/>
          <w:b/>
          <w:bCs/>
          <w:sz w:val="28"/>
          <w:szCs w:val="28"/>
        </w:rPr>
      </w:pPr>
      <w:r w:rsidRPr="00EB587A">
        <w:rPr>
          <w:rFonts w:ascii="Simplified Arabic" w:hAnsi="Simplified Arabic" w:cs="Simplified Arabic"/>
          <w:b/>
          <w:bCs/>
          <w:sz w:val="28"/>
          <w:szCs w:val="28"/>
          <w:rtl/>
        </w:rPr>
        <w:t xml:space="preserve">2. </w:t>
      </w:r>
      <w:r w:rsidRPr="00ED4C13">
        <w:rPr>
          <w:rFonts w:ascii="Simplified Arabic" w:hAnsi="Simplified Arabic" w:cs="Simplified Arabic"/>
          <w:b/>
          <w:bCs/>
          <w:sz w:val="28"/>
          <w:szCs w:val="28"/>
          <w:rtl/>
        </w:rPr>
        <w:t>التغيير المستمر والتكيف</w:t>
      </w:r>
    </w:p>
    <w:p w14:paraId="512E42B7"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ED4C13">
        <w:rPr>
          <w:rFonts w:ascii="Simplified Arabic" w:hAnsi="Simplified Arabic" w:cs="Simplified Arabic"/>
          <w:sz w:val="28"/>
          <w:szCs w:val="28"/>
          <w:rtl/>
        </w:rPr>
        <w:t>التطور السريع في التكنولوجيا الرقمية يمثل تحديًا كبيرًا للعاملين في المؤسسات، حيث يحتاج البشر الذين يتعاملون مع هذه التكنولوجيا الجديدة إلى فترة من الزمن للتكيف والاقتناع بفعالية هذه الأنظمة. يتطلب استخدام التقنيات الحديثة تعلم المهارات الجديدة التي قد تكون معقدة أو غريبة عن بعض المستخدمين، مما قد يؤدي إلى مقاومة التغيير في بعض الأحيان. علاوة على ذلك، يتطلب التكيف مع هذه التغيرات تدريبًا مستمرًا، مما قد يتسبب في تأخير عملية الانتقال إلى الأنظمة الجديدة. هذه الديناميكية تستدعي من الشركات توفير الدعم والتوجيه للموظفين، لضمان أن الجميع مستعد لتبني التغييرات، مما يسهل استخدام التكنولوجيا الرقمية بشكل فعال ويساعد في تحقيق الأهداف المؤسسية</w:t>
      </w:r>
      <w:r w:rsidRPr="00ED4C13">
        <w:rPr>
          <w:rFonts w:ascii="Simplified Arabic" w:hAnsi="Simplified Arabic" w:cs="Simplified Arabic"/>
          <w:sz w:val="28"/>
          <w:szCs w:val="28"/>
        </w:rPr>
        <w:t>.</w:t>
      </w:r>
    </w:p>
    <w:p w14:paraId="76C24ABC" w14:textId="77777777" w:rsidR="00FB16DE" w:rsidRPr="00ED4C13" w:rsidRDefault="00FB16DE" w:rsidP="00FB16DE">
      <w:pPr>
        <w:spacing w:after="120"/>
        <w:jc w:val="mediumKashida"/>
        <w:rPr>
          <w:rFonts w:ascii="Simplified Arabic" w:hAnsi="Simplified Arabic" w:cs="Simplified Arabic"/>
          <w:sz w:val="28"/>
          <w:szCs w:val="28"/>
        </w:rPr>
      </w:pPr>
      <w:r w:rsidRPr="00EB587A">
        <w:rPr>
          <w:rFonts w:ascii="Simplified Arabic" w:hAnsi="Simplified Arabic" w:cs="Simplified Arabic"/>
          <w:sz w:val="28"/>
          <w:szCs w:val="28"/>
          <w:rtl/>
        </w:rPr>
        <w:t xml:space="preserve">3. </w:t>
      </w:r>
      <w:r w:rsidRPr="00ED4C13">
        <w:rPr>
          <w:rFonts w:ascii="Simplified Arabic" w:hAnsi="Simplified Arabic" w:cs="Simplified Arabic"/>
          <w:b/>
          <w:bCs/>
          <w:sz w:val="28"/>
          <w:szCs w:val="28"/>
          <w:rtl/>
        </w:rPr>
        <w:t xml:space="preserve">الاعتماد على التكنولوجيا </w:t>
      </w:r>
      <w:r>
        <w:rPr>
          <w:rFonts w:ascii="Simplified Arabic" w:hAnsi="Simplified Arabic" w:cs="Simplified Arabic" w:hint="cs"/>
          <w:b/>
          <w:bCs/>
          <w:sz w:val="28"/>
          <w:szCs w:val="28"/>
          <w:rtl/>
        </w:rPr>
        <w:t>وانقطاع</w:t>
      </w:r>
      <w:r w:rsidRPr="00ED4C13">
        <w:rPr>
          <w:rFonts w:ascii="Simplified Arabic" w:hAnsi="Simplified Arabic" w:cs="Simplified Arabic"/>
          <w:b/>
          <w:bCs/>
          <w:sz w:val="28"/>
          <w:szCs w:val="28"/>
          <w:rtl/>
        </w:rPr>
        <w:t xml:space="preserve"> الكهرباء</w:t>
      </w:r>
    </w:p>
    <w:p w14:paraId="16BA007E" w14:textId="77777777" w:rsidR="00FB16DE" w:rsidRDefault="00FB16DE" w:rsidP="00FB16DE">
      <w:pPr>
        <w:spacing w:after="120"/>
        <w:ind w:firstLine="284"/>
        <w:jc w:val="mediumKashida"/>
        <w:rPr>
          <w:rFonts w:ascii="Simplified Arabic" w:hAnsi="Simplified Arabic" w:cs="Simplified Arabic"/>
          <w:sz w:val="28"/>
          <w:szCs w:val="28"/>
          <w:rtl/>
        </w:rPr>
      </w:pPr>
      <w:r w:rsidRPr="00ED4C13">
        <w:rPr>
          <w:rFonts w:ascii="Simplified Arabic" w:hAnsi="Simplified Arabic" w:cs="Simplified Arabic"/>
          <w:sz w:val="28"/>
          <w:szCs w:val="28"/>
          <w:rtl/>
        </w:rPr>
        <w:t xml:space="preserve">تعتمد معظم المؤسسات بشكل كبير على التكنولوجيا الرقمية في العمليات اليومية، مما يعني أن أي انقطاع في الخدمة أو عطل في النظام يمكن أن يؤثر سلبًا على سير العمل. تشمل هذه الأعطال مشكلات تتعلق بالكهرباء، التي قد تسبب توقف الأنظمة </w:t>
      </w:r>
      <w:r w:rsidRPr="00ED4C13">
        <w:rPr>
          <w:rFonts w:ascii="Simplified Arabic" w:hAnsi="Simplified Arabic" w:cs="Simplified Arabic"/>
          <w:sz w:val="28"/>
          <w:szCs w:val="28"/>
          <w:rtl/>
        </w:rPr>
        <w:lastRenderedPageBreak/>
        <w:t xml:space="preserve">التكنولوجية وتؤدي إلى تأخيرات في العمليات. حتى في الحالات التي تتمتع فيها المؤسسات بأنظمة احتياطية، فإن أي انقطاع قد يعرقل تدفق المعلومات ويؤخر اتخاذ القرارات. </w:t>
      </w:r>
    </w:p>
    <w:p w14:paraId="78B18E5A" w14:textId="77777777" w:rsidR="00FB16DE" w:rsidRPr="00ED4C13" w:rsidRDefault="00FB16DE" w:rsidP="00FB16DE">
      <w:pPr>
        <w:spacing w:after="120"/>
        <w:ind w:firstLine="284"/>
        <w:jc w:val="mediumKashida"/>
        <w:rPr>
          <w:rFonts w:ascii="Simplified Arabic" w:hAnsi="Simplified Arabic" w:cs="Simplified Arabic"/>
          <w:sz w:val="28"/>
          <w:szCs w:val="28"/>
        </w:rPr>
      </w:pPr>
    </w:p>
    <w:p w14:paraId="4EAF15D2" w14:textId="77777777" w:rsidR="00FB16DE" w:rsidRPr="00763E87" w:rsidRDefault="00FB16DE" w:rsidP="00FB16DE">
      <w:pPr>
        <w:spacing w:after="120"/>
        <w:jc w:val="mediumKashida"/>
        <w:rPr>
          <w:rFonts w:ascii="Simplified Arabic" w:hAnsi="Simplified Arabic" w:cs="Simplified Arabic"/>
          <w:b/>
          <w:bCs/>
          <w:sz w:val="32"/>
          <w:szCs w:val="32"/>
          <w:rtl/>
        </w:rPr>
      </w:pPr>
      <w:r w:rsidRPr="00763E87">
        <w:rPr>
          <w:rFonts w:ascii="Simplified Arabic" w:hAnsi="Simplified Arabic" w:cs="Simplified Arabic"/>
          <w:b/>
          <w:bCs/>
          <w:sz w:val="32"/>
          <w:szCs w:val="32"/>
          <w:rtl/>
        </w:rPr>
        <w:t xml:space="preserve">أثر التكنولوجيا الرقمية على البشر من الناحية العملية </w:t>
      </w:r>
    </w:p>
    <w:p w14:paraId="2DE4EE56" w14:textId="77777777" w:rsidR="00FB16DE" w:rsidRPr="005B0CD8" w:rsidRDefault="00FB16DE" w:rsidP="00FB16DE">
      <w:pPr>
        <w:spacing w:after="120"/>
        <w:ind w:firstLine="284"/>
        <w:jc w:val="mediumKashida"/>
        <w:rPr>
          <w:rFonts w:ascii="Simplified Arabic" w:hAnsi="Simplified Arabic" w:cs="Simplified Arabic"/>
          <w:sz w:val="28"/>
          <w:szCs w:val="28"/>
        </w:rPr>
      </w:pPr>
      <w:r w:rsidRPr="00EB587A">
        <w:rPr>
          <w:rFonts w:ascii="Simplified Arabic" w:hAnsi="Simplified Arabic" w:cs="Simplified Arabic"/>
          <w:sz w:val="28"/>
          <w:szCs w:val="28"/>
          <w:rtl/>
        </w:rPr>
        <w:t xml:space="preserve">في المواضيع السابقة، تناول الباحث أثر التكنولوجيا الرقمية بشكل عام، والآن نركز على العائد الناتج عن هذه التكنولوجيا بالنسبة للمجتمع البشري حيث </w:t>
      </w:r>
      <w:r w:rsidRPr="005B0CD8">
        <w:rPr>
          <w:rFonts w:ascii="Simplified Arabic" w:hAnsi="Simplified Arabic" w:cs="Simplified Arabic"/>
          <w:sz w:val="28"/>
          <w:szCs w:val="28"/>
          <w:rtl/>
        </w:rPr>
        <w:t>تُعتبر التكنولوجيا الرقمية جزءًا لا يتجزأ من الحياة المعاصرة، حيث أثرت بشكل كبير على جميع جوانب الحياة البشرية. تتمثل إحدى أبرز تأثيراتها في العائدات التي تقدمها للأفراد، والتي قد تكون إيجابية أو سلبية. على الرغم من أن التقدم التكنولوجي يعد فرصة لتعزيز مستويات الكفاءة والإنتاجية، إلا أنه يطرح أيضًا تحديات جديدة تتطلب منا التكيف مع ظروف العمل المتغيرة. في هذا السياق، نلاحظ أن التكنولوجيات الرقمية قد ساهمت في تحسين التواصل والتعاون بين الأفراد في بيئات العمل، مما أدى إلى تعزيز القدرة على اتخاذ القرارات بشكل أسرع وأكثر فعالية. ومع ذلك، من الضروري أيضًا تناول الآثار السلبية التي قد تنجم عن الاعتماد المتزايد على هذه التكنولوجيا، مثل فقدان الوظائف التقليدية وزيادة مستويات الإجهاد الرقمي. لذا، يجب علينا تحليل هذه الجوانب بشكل متوازن لفهم تأثير التكنولوجيا الرقمية على حياة الأفراد بشكل شامل</w:t>
      </w:r>
      <w:r w:rsidRPr="005B0CD8">
        <w:rPr>
          <w:rFonts w:ascii="Simplified Arabic" w:hAnsi="Simplified Arabic" w:cs="Simplified Arabic"/>
          <w:sz w:val="28"/>
          <w:szCs w:val="28"/>
        </w:rPr>
        <w:t>.</w:t>
      </w:r>
    </w:p>
    <w:p w14:paraId="429812F0" w14:textId="77777777" w:rsidR="00FB16DE" w:rsidRPr="005B0CD8" w:rsidRDefault="00FB16DE" w:rsidP="00FB16DE">
      <w:pPr>
        <w:spacing w:after="120"/>
        <w:jc w:val="mediumKashida"/>
        <w:rPr>
          <w:rFonts w:ascii="Simplified Arabic" w:hAnsi="Simplified Arabic" w:cs="Simplified Arabic"/>
          <w:b/>
          <w:bCs/>
          <w:sz w:val="32"/>
          <w:szCs w:val="32"/>
        </w:rPr>
      </w:pPr>
      <w:r w:rsidRPr="005B0CD8">
        <w:rPr>
          <w:rFonts w:ascii="Simplified Arabic" w:hAnsi="Simplified Arabic" w:cs="Simplified Arabic"/>
          <w:b/>
          <w:bCs/>
          <w:sz w:val="32"/>
          <w:szCs w:val="32"/>
          <w:rtl/>
        </w:rPr>
        <w:t>الإيجابيات</w:t>
      </w:r>
    </w:p>
    <w:p w14:paraId="5F1B55C8" w14:textId="77777777" w:rsidR="00FB16DE" w:rsidRPr="00763E87" w:rsidRDefault="00FB16DE" w:rsidP="00FB16DE">
      <w:pPr>
        <w:pStyle w:val="a4"/>
        <w:numPr>
          <w:ilvl w:val="0"/>
          <w:numId w:val="9"/>
        </w:numPr>
        <w:spacing w:after="120"/>
        <w:jc w:val="mediumKashida"/>
        <w:rPr>
          <w:rFonts w:ascii="Simplified Arabic" w:hAnsi="Simplified Arabic" w:cs="Simplified Arabic"/>
          <w:b/>
          <w:bCs/>
          <w:sz w:val="28"/>
          <w:szCs w:val="28"/>
        </w:rPr>
      </w:pPr>
      <w:r w:rsidRPr="00763E87">
        <w:rPr>
          <w:rFonts w:ascii="Simplified Arabic" w:hAnsi="Simplified Arabic" w:cs="Simplified Arabic"/>
          <w:b/>
          <w:bCs/>
          <w:sz w:val="28"/>
          <w:szCs w:val="28"/>
          <w:rtl/>
        </w:rPr>
        <w:t>زيادة الكفاءة والإنتاجية</w:t>
      </w:r>
    </w:p>
    <w:p w14:paraId="36B6B645" w14:textId="77777777" w:rsidR="00FB16DE" w:rsidRPr="00763E87" w:rsidRDefault="00FB16DE" w:rsidP="00FB16DE">
      <w:pPr>
        <w:spacing w:after="120"/>
        <w:ind w:firstLine="284"/>
        <w:jc w:val="mediumKashida"/>
        <w:rPr>
          <w:rFonts w:ascii="Simplified Arabic" w:hAnsi="Simplified Arabic" w:cs="Simplified Arabic"/>
          <w:sz w:val="28"/>
          <w:szCs w:val="28"/>
        </w:rPr>
      </w:pPr>
      <w:r w:rsidRPr="00763E87">
        <w:rPr>
          <w:rFonts w:ascii="Simplified Arabic" w:hAnsi="Simplified Arabic" w:cs="Simplified Arabic"/>
          <w:sz w:val="28"/>
          <w:szCs w:val="28"/>
          <w:rtl/>
        </w:rPr>
        <w:t>تساعد التكنولوجيا الرقمية في زيادة الكفاءة والإنتاجية في مختلف المجالات. حيث تسهم الأدوات الرقمية في تحسين العمليات، وتقليل الوقت المستغرق لإنجاز المهام، مما يسمح للأفراد بالتركيز على أعمالهم بشكل أكثر فعالية</w:t>
      </w:r>
      <w:r w:rsidRPr="00763E87">
        <w:rPr>
          <w:rFonts w:ascii="Simplified Arabic" w:hAnsi="Simplified Arabic" w:cs="Simplified Arabic"/>
          <w:sz w:val="28"/>
          <w:szCs w:val="28"/>
        </w:rPr>
        <w:t>.</w:t>
      </w:r>
    </w:p>
    <w:p w14:paraId="1A7B3C07" w14:textId="77777777" w:rsidR="00FB16DE" w:rsidRPr="00AA29BD" w:rsidRDefault="00FB16DE" w:rsidP="00FB16DE">
      <w:pPr>
        <w:pStyle w:val="a4"/>
        <w:numPr>
          <w:ilvl w:val="0"/>
          <w:numId w:val="9"/>
        </w:numPr>
        <w:spacing w:after="120"/>
        <w:jc w:val="mediumKashida"/>
        <w:rPr>
          <w:rFonts w:ascii="Simplified Arabic" w:hAnsi="Simplified Arabic" w:cs="Simplified Arabic"/>
          <w:sz w:val="28"/>
          <w:szCs w:val="28"/>
          <w:rtl/>
        </w:rPr>
      </w:pPr>
      <w:r w:rsidRPr="00AA29BD">
        <w:rPr>
          <w:rFonts w:ascii="Simplified Arabic" w:hAnsi="Simplified Arabic" w:cs="Simplified Arabic"/>
          <w:b/>
          <w:bCs/>
          <w:sz w:val="28"/>
          <w:szCs w:val="28"/>
          <w:rtl/>
        </w:rPr>
        <w:t>تحسين التواصل والتعاون في مجال الأعمال</w:t>
      </w:r>
      <w:r w:rsidRPr="00AA29BD">
        <w:rPr>
          <w:rFonts w:ascii="Simplified Arabic" w:hAnsi="Simplified Arabic" w:cs="Simplified Arabic"/>
          <w:b/>
          <w:bCs/>
          <w:sz w:val="28"/>
          <w:szCs w:val="28"/>
        </w:rPr>
        <w:t>:</w:t>
      </w:r>
    </w:p>
    <w:p w14:paraId="04BA8C8C" w14:textId="77777777" w:rsidR="00FB16DE" w:rsidRPr="00AA29BD" w:rsidRDefault="00FB16DE" w:rsidP="00FB16DE">
      <w:pPr>
        <w:spacing w:after="120"/>
        <w:ind w:firstLine="284"/>
        <w:jc w:val="mediumKashida"/>
        <w:rPr>
          <w:rFonts w:ascii="Simplified Arabic" w:hAnsi="Simplified Arabic" w:cs="Simplified Arabic"/>
          <w:sz w:val="28"/>
          <w:szCs w:val="28"/>
        </w:rPr>
      </w:pPr>
      <w:r w:rsidRPr="00AA29BD">
        <w:rPr>
          <w:rFonts w:ascii="Simplified Arabic" w:hAnsi="Simplified Arabic" w:cs="Simplified Arabic"/>
          <w:sz w:val="28"/>
          <w:szCs w:val="28"/>
          <w:rtl/>
        </w:rPr>
        <w:lastRenderedPageBreak/>
        <w:t>تتيح التكنولوجيا الرقمية تسهيلات كبيرة في التواصل بين الأفراد، مما يعزز من التعاون بين الفرق. يمكن للموظفين التواصل ومشاركة المعلومات بشكل فوري، مما يعزز من جودة العمل الجماعي ويساهم في تحقيق الأهداف بشكل أسرع</w:t>
      </w:r>
      <w:r w:rsidRPr="00AA29BD">
        <w:rPr>
          <w:rFonts w:ascii="Simplified Arabic" w:hAnsi="Simplified Arabic" w:cs="Simplified Arabic"/>
          <w:sz w:val="28"/>
          <w:szCs w:val="28"/>
        </w:rPr>
        <w:t>.</w:t>
      </w:r>
    </w:p>
    <w:p w14:paraId="4BF905D1" w14:textId="77777777" w:rsidR="00FB16DE" w:rsidRPr="005B0CD8" w:rsidRDefault="00FB16DE" w:rsidP="00FB16DE">
      <w:pPr>
        <w:spacing w:after="120"/>
        <w:jc w:val="mediumKashida"/>
        <w:rPr>
          <w:rFonts w:ascii="Simplified Arabic" w:hAnsi="Simplified Arabic" w:cs="Simplified Arabic"/>
          <w:b/>
          <w:bCs/>
          <w:sz w:val="32"/>
          <w:szCs w:val="32"/>
        </w:rPr>
      </w:pPr>
      <w:r w:rsidRPr="005B0CD8">
        <w:rPr>
          <w:rFonts w:ascii="Simplified Arabic" w:hAnsi="Simplified Arabic" w:cs="Simplified Arabic"/>
          <w:b/>
          <w:bCs/>
          <w:sz w:val="32"/>
          <w:szCs w:val="32"/>
          <w:rtl/>
        </w:rPr>
        <w:t>السلبيات</w:t>
      </w:r>
    </w:p>
    <w:p w14:paraId="2B60EF47" w14:textId="77777777" w:rsidR="00FB16DE" w:rsidRPr="00AA29BD" w:rsidRDefault="00FB16DE" w:rsidP="00FB16DE">
      <w:pPr>
        <w:pStyle w:val="a4"/>
        <w:numPr>
          <w:ilvl w:val="0"/>
          <w:numId w:val="10"/>
        </w:numPr>
        <w:spacing w:after="120"/>
        <w:jc w:val="mediumKashida"/>
        <w:rPr>
          <w:rFonts w:ascii="Simplified Arabic" w:hAnsi="Simplified Arabic" w:cs="Simplified Arabic"/>
          <w:sz w:val="28"/>
          <w:szCs w:val="28"/>
          <w:rtl/>
        </w:rPr>
      </w:pPr>
      <w:r w:rsidRPr="00AA29BD">
        <w:rPr>
          <w:rFonts w:ascii="Simplified Arabic" w:hAnsi="Simplified Arabic" w:cs="Simplified Arabic"/>
          <w:b/>
          <w:bCs/>
          <w:sz w:val="28"/>
          <w:szCs w:val="28"/>
          <w:rtl/>
        </w:rPr>
        <w:t>فقدان الوظائف التقليدية</w:t>
      </w:r>
      <w:r w:rsidRPr="00AA29BD">
        <w:rPr>
          <w:rFonts w:ascii="Simplified Arabic" w:hAnsi="Simplified Arabic" w:cs="Simplified Arabic"/>
          <w:b/>
          <w:bCs/>
          <w:sz w:val="28"/>
          <w:szCs w:val="28"/>
        </w:rPr>
        <w:t>:</w:t>
      </w:r>
    </w:p>
    <w:p w14:paraId="40C85427" w14:textId="77777777" w:rsidR="00FB16DE" w:rsidRPr="00AA29BD" w:rsidRDefault="00FB16DE" w:rsidP="00FB16DE">
      <w:pPr>
        <w:spacing w:after="120"/>
        <w:ind w:firstLine="284"/>
        <w:jc w:val="mediumKashida"/>
        <w:rPr>
          <w:rFonts w:ascii="Simplified Arabic" w:hAnsi="Simplified Arabic" w:cs="Simplified Arabic"/>
          <w:sz w:val="28"/>
          <w:szCs w:val="28"/>
        </w:rPr>
      </w:pPr>
      <w:r w:rsidRPr="00AA29BD">
        <w:rPr>
          <w:rFonts w:ascii="Simplified Arabic" w:hAnsi="Simplified Arabic" w:cs="Simplified Arabic"/>
          <w:sz w:val="28"/>
          <w:szCs w:val="28"/>
          <w:rtl/>
        </w:rPr>
        <w:t>تؤدي الأتمتة وتقنيات الذكاء الاصطناعي إلى فقدان وظائف تقليدية، مما يُسبب عدم استقرار اقتصادي للعديد من الأفراد. في ظل هذه التطورات، يواجه الكثيرون تحديات جديدة تتطلب منهم تطوير مهارات جديدة لمواكبة سوق العمل</w:t>
      </w:r>
      <w:r w:rsidRPr="00AA29BD">
        <w:rPr>
          <w:rFonts w:ascii="Simplified Arabic" w:hAnsi="Simplified Arabic" w:cs="Simplified Arabic"/>
          <w:sz w:val="28"/>
          <w:szCs w:val="28"/>
        </w:rPr>
        <w:t>.</w:t>
      </w:r>
    </w:p>
    <w:p w14:paraId="60514272" w14:textId="77777777" w:rsidR="00FB16DE" w:rsidRPr="00AA29BD" w:rsidRDefault="00FB16DE" w:rsidP="00FB16DE">
      <w:pPr>
        <w:pStyle w:val="a4"/>
        <w:numPr>
          <w:ilvl w:val="0"/>
          <w:numId w:val="10"/>
        </w:numPr>
        <w:spacing w:after="120"/>
        <w:jc w:val="mediumKashida"/>
        <w:rPr>
          <w:rFonts w:ascii="Simplified Arabic" w:hAnsi="Simplified Arabic" w:cs="Simplified Arabic"/>
          <w:sz w:val="28"/>
          <w:szCs w:val="28"/>
          <w:rtl/>
        </w:rPr>
      </w:pPr>
      <w:r w:rsidRPr="00AA29BD">
        <w:rPr>
          <w:rFonts w:ascii="Simplified Arabic" w:hAnsi="Simplified Arabic" w:cs="Simplified Arabic"/>
          <w:b/>
          <w:bCs/>
          <w:sz w:val="28"/>
          <w:szCs w:val="28"/>
          <w:rtl/>
        </w:rPr>
        <w:t>الإجهاد الرقمي</w:t>
      </w:r>
      <w:r w:rsidRPr="00AA29BD">
        <w:rPr>
          <w:rFonts w:ascii="Simplified Arabic" w:hAnsi="Simplified Arabic" w:cs="Simplified Arabic"/>
          <w:b/>
          <w:bCs/>
          <w:sz w:val="28"/>
          <w:szCs w:val="28"/>
        </w:rPr>
        <w:t>:</w:t>
      </w:r>
    </w:p>
    <w:p w14:paraId="286EE6EF" w14:textId="77777777" w:rsidR="00FB16DE" w:rsidRPr="00AA29BD" w:rsidRDefault="00FB16DE" w:rsidP="00FB16DE">
      <w:pPr>
        <w:spacing w:after="120"/>
        <w:ind w:firstLine="284"/>
        <w:jc w:val="mediumKashida"/>
        <w:rPr>
          <w:rFonts w:ascii="Simplified Arabic" w:hAnsi="Simplified Arabic" w:cs="Simplified Arabic"/>
          <w:sz w:val="28"/>
          <w:szCs w:val="28"/>
        </w:rPr>
      </w:pPr>
      <w:r w:rsidRPr="00AA29BD">
        <w:rPr>
          <w:rFonts w:ascii="Simplified Arabic" w:hAnsi="Simplified Arabic" w:cs="Simplified Arabic"/>
          <w:sz w:val="28"/>
          <w:szCs w:val="28"/>
          <w:rtl/>
        </w:rPr>
        <w:t>التعرض المستمر للرسائل والمعلومات الرقمية يمكن أن يؤدي إلى الشعور بالإرهاق والضغط الزائد على الأفراد. مع تدفق المعلومات بلا هوادة، يصبح من الصعب على الأشخاص تنظيم وقتهم، مما يؤثر سلبًا على صحتهم النفسية والجسدية</w:t>
      </w:r>
      <w:r w:rsidRPr="00AA29BD">
        <w:rPr>
          <w:rFonts w:ascii="Simplified Arabic" w:hAnsi="Simplified Arabic" w:cs="Simplified Arabic"/>
          <w:sz w:val="28"/>
          <w:szCs w:val="28"/>
        </w:rPr>
        <w:t>.</w:t>
      </w:r>
    </w:p>
    <w:p w14:paraId="419E184B" w14:textId="77777777" w:rsidR="00FB16DE" w:rsidRDefault="00FB16DE" w:rsidP="00FB16DE">
      <w:pPr>
        <w:spacing w:after="120"/>
        <w:jc w:val="mediumKashida"/>
        <w:rPr>
          <w:rFonts w:ascii="Simplified Arabic" w:hAnsi="Simplified Arabic" w:cs="Simplified Arabic"/>
          <w:b/>
          <w:bCs/>
          <w:sz w:val="36"/>
          <w:szCs w:val="36"/>
          <w:rtl/>
        </w:rPr>
      </w:pPr>
    </w:p>
    <w:p w14:paraId="6916DB4C" w14:textId="77777777" w:rsidR="00FB16DE" w:rsidRDefault="00FB16DE" w:rsidP="00FB16DE">
      <w:pPr>
        <w:spacing w:after="120"/>
        <w:jc w:val="mediumKashida"/>
        <w:rPr>
          <w:rFonts w:ascii="Simplified Arabic" w:hAnsi="Simplified Arabic" w:cs="Simplified Arabic"/>
          <w:b/>
          <w:bCs/>
          <w:sz w:val="36"/>
          <w:szCs w:val="36"/>
          <w:rtl/>
        </w:rPr>
      </w:pPr>
    </w:p>
    <w:p w14:paraId="2CE7DB96" w14:textId="77777777" w:rsidR="00FB16DE" w:rsidRDefault="00FB16DE" w:rsidP="00FB16DE">
      <w:pPr>
        <w:spacing w:after="120"/>
        <w:jc w:val="mediumKashida"/>
        <w:rPr>
          <w:rFonts w:ascii="Simplified Arabic" w:hAnsi="Simplified Arabic" w:cs="Simplified Arabic"/>
          <w:b/>
          <w:bCs/>
          <w:sz w:val="36"/>
          <w:szCs w:val="36"/>
          <w:rtl/>
        </w:rPr>
      </w:pPr>
    </w:p>
    <w:p w14:paraId="55DFCF53" w14:textId="77777777" w:rsidR="00FB16DE" w:rsidRDefault="00FB16DE" w:rsidP="00FB16DE">
      <w:pPr>
        <w:spacing w:after="120"/>
        <w:jc w:val="mediumKashida"/>
        <w:rPr>
          <w:rFonts w:ascii="Simplified Arabic" w:hAnsi="Simplified Arabic" w:cs="Simplified Arabic"/>
          <w:b/>
          <w:bCs/>
          <w:sz w:val="36"/>
          <w:szCs w:val="36"/>
          <w:rtl/>
        </w:rPr>
      </w:pPr>
    </w:p>
    <w:p w14:paraId="06218816" w14:textId="77777777" w:rsidR="00FB16DE" w:rsidRDefault="00FB16DE" w:rsidP="00FB16DE">
      <w:pPr>
        <w:spacing w:after="120"/>
        <w:jc w:val="mediumKashida"/>
        <w:rPr>
          <w:rFonts w:ascii="Simplified Arabic" w:hAnsi="Simplified Arabic" w:cs="Simplified Arabic"/>
          <w:b/>
          <w:bCs/>
          <w:sz w:val="36"/>
          <w:szCs w:val="36"/>
          <w:rtl/>
        </w:rPr>
      </w:pPr>
    </w:p>
    <w:p w14:paraId="4F6E5ACE" w14:textId="77777777" w:rsidR="00FB16DE" w:rsidRDefault="00FB16DE" w:rsidP="00FB16DE">
      <w:pPr>
        <w:spacing w:after="120"/>
        <w:jc w:val="mediumKashida"/>
        <w:rPr>
          <w:rFonts w:ascii="Simplified Arabic" w:hAnsi="Simplified Arabic" w:cs="Simplified Arabic"/>
          <w:b/>
          <w:bCs/>
          <w:sz w:val="36"/>
          <w:szCs w:val="36"/>
          <w:rtl/>
        </w:rPr>
      </w:pPr>
    </w:p>
    <w:p w14:paraId="579E6E1F" w14:textId="77777777" w:rsidR="00FB16DE" w:rsidRDefault="00FB16DE" w:rsidP="00FB16DE">
      <w:pPr>
        <w:spacing w:after="120"/>
        <w:jc w:val="mediumKashida"/>
        <w:rPr>
          <w:rFonts w:ascii="Simplified Arabic" w:hAnsi="Simplified Arabic" w:cs="Simplified Arabic"/>
          <w:b/>
          <w:bCs/>
          <w:sz w:val="36"/>
          <w:szCs w:val="36"/>
          <w:rtl/>
        </w:rPr>
      </w:pPr>
    </w:p>
    <w:p w14:paraId="73F37A91" w14:textId="77777777" w:rsidR="00FB16DE" w:rsidRDefault="00FB16DE" w:rsidP="00FB16DE">
      <w:pPr>
        <w:spacing w:after="120"/>
        <w:jc w:val="mediumKashida"/>
        <w:rPr>
          <w:rFonts w:ascii="Simplified Arabic" w:hAnsi="Simplified Arabic" w:cs="Simplified Arabic"/>
          <w:b/>
          <w:bCs/>
          <w:sz w:val="36"/>
          <w:szCs w:val="36"/>
          <w:rtl/>
        </w:rPr>
      </w:pPr>
    </w:p>
    <w:p w14:paraId="5EB20EAD" w14:textId="77777777" w:rsidR="00FB16DE" w:rsidRDefault="00FB16DE" w:rsidP="00FB16DE">
      <w:pPr>
        <w:spacing w:after="120"/>
        <w:jc w:val="mediumKashida"/>
        <w:rPr>
          <w:rFonts w:ascii="Simplified Arabic" w:hAnsi="Simplified Arabic" w:cs="Simplified Arabic"/>
          <w:b/>
          <w:bCs/>
          <w:sz w:val="36"/>
          <w:szCs w:val="36"/>
          <w:rtl/>
        </w:rPr>
      </w:pPr>
    </w:p>
    <w:p w14:paraId="59E59A43" w14:textId="77777777" w:rsidR="00FB16DE" w:rsidRPr="00AA29BD" w:rsidRDefault="00FB16DE" w:rsidP="00FB16DE">
      <w:pPr>
        <w:spacing w:after="120"/>
        <w:jc w:val="mediumKashida"/>
        <w:rPr>
          <w:rFonts w:ascii="Simplified Arabic" w:hAnsi="Simplified Arabic" w:cs="Simplified Arabic"/>
          <w:b/>
          <w:bCs/>
          <w:sz w:val="36"/>
          <w:szCs w:val="36"/>
          <w:rtl/>
        </w:rPr>
      </w:pPr>
      <w:r w:rsidRPr="00AA29BD">
        <w:rPr>
          <w:rFonts w:ascii="Simplified Arabic" w:hAnsi="Simplified Arabic" w:cs="Simplified Arabic"/>
          <w:b/>
          <w:bCs/>
          <w:sz w:val="36"/>
          <w:szCs w:val="36"/>
          <w:rtl/>
        </w:rPr>
        <w:lastRenderedPageBreak/>
        <w:t>المبحث الثاني إدارة المشاريع:</w:t>
      </w:r>
    </w:p>
    <w:p w14:paraId="585BEE14" w14:textId="77777777" w:rsidR="00FB16DE" w:rsidRPr="009F6D8D" w:rsidRDefault="00FB16DE" w:rsidP="00FB16DE">
      <w:pPr>
        <w:spacing w:after="120"/>
        <w:ind w:firstLine="284"/>
        <w:jc w:val="mediumKashida"/>
        <w:rPr>
          <w:rFonts w:ascii="Simplified Arabic" w:hAnsi="Simplified Arabic" w:cs="Simplified Arabic"/>
          <w:sz w:val="28"/>
          <w:szCs w:val="28"/>
        </w:rPr>
      </w:pPr>
      <w:r w:rsidRPr="009F6D8D">
        <w:rPr>
          <w:rFonts w:ascii="Simplified Arabic" w:hAnsi="Simplified Arabic" w:cs="Simplified Arabic"/>
          <w:sz w:val="28"/>
          <w:szCs w:val="28"/>
          <w:rtl/>
        </w:rPr>
        <w:t>خلال السنوات الأخيرة، شهدت بيئة الأعمال تغييرات جوهرية أثرت على كيفية عمل الشركات ومشاريعها. هذه التغيرات لم تكن محض مصادفة، بل نتيجة للعديد من العوامل التي تضافرت معًا. من بين هذه العوامل الابتكارات التكنولوجية المتزايدة، والتغيرات الاقتصادية العالمية، بالإضافة إلى تأثير السياسات التنظيمية التي تضعها الحكومات. أصبح من الواضح أن المشاريع الناجحة تلعب دورًا أساسيًا في هذه الديناميكية. فهي تتخذ أشكالًا مختلفة وتتأثر بحجمها ونوعها، حيث نجد أن المشاريع الصغيرة والمتوسطة تساهم بشكل كبير في دعم الاقتصاد المحلي وتوفير فرص العمل، بينما تعمل المشاريع الكبيرة على تحقيق تأثيرات أوسع تمتد إلى الاقتصاد الوطني أو حتى العالمي</w:t>
      </w:r>
      <w:r w:rsidRPr="009F6D8D">
        <w:rPr>
          <w:rFonts w:ascii="Simplified Arabic" w:hAnsi="Simplified Arabic" w:cs="Simplified Arabic"/>
          <w:sz w:val="28"/>
          <w:szCs w:val="28"/>
        </w:rPr>
        <w:t>.</w:t>
      </w:r>
    </w:p>
    <w:p w14:paraId="59C96B20"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9F6D8D">
        <w:rPr>
          <w:rFonts w:ascii="Simplified Arabic" w:hAnsi="Simplified Arabic" w:cs="Simplified Arabic"/>
          <w:sz w:val="28"/>
          <w:szCs w:val="28"/>
          <w:rtl/>
        </w:rPr>
        <w:t>تعكس السياسات التنظيمية مدى نجاح هذه المشاريع، إذ تضع الأسس التي تساعدها على النمو والاستدامة. تسعى الحكومات إلى تقديم دعم مالي وتسهيلات قانونية، مما يمنح المشاريع القدرة على التنافس في الأسواق المتغيرة. وفي عالم يتسم بالعولمة، تبرز أهمية مرونة المشاريع وقدرتها على التكيف مع التغيرات السريعة في الاقتصاد العالمي. لذلك، فإن نجاح المشروع لا يعتمد فقط على حجمه، بل أيضًا على الاستراتيجيات الفعالة التي يتبناها في إدارة عملياته. يتطلب الأمر فهمًا عميقًا للعوامل المؤثرة، مما يساعد رواد الأعمال في اتخاذ قرارات مدروسة تعزز من فرص نجاحهم وتضمن استمرارية أعمالهم في المستقبل</w:t>
      </w:r>
      <w:r w:rsidRPr="009F6D8D">
        <w:rPr>
          <w:rFonts w:ascii="Simplified Arabic" w:hAnsi="Simplified Arabic" w:cs="Simplified Arabic"/>
          <w:sz w:val="28"/>
          <w:szCs w:val="28"/>
        </w:rPr>
        <w:t>.</w:t>
      </w:r>
    </w:p>
    <w:p w14:paraId="1F1FA01D" w14:textId="77777777" w:rsidR="00FB16DE" w:rsidRPr="00AA29BD" w:rsidRDefault="00FB16DE" w:rsidP="00FB16DE">
      <w:pPr>
        <w:spacing w:after="120"/>
        <w:jc w:val="mediumKashida"/>
        <w:rPr>
          <w:rFonts w:ascii="Simplified Arabic" w:hAnsi="Simplified Arabic" w:cs="Simplified Arabic"/>
          <w:b/>
          <w:bCs/>
          <w:sz w:val="32"/>
          <w:szCs w:val="32"/>
          <w:rtl/>
        </w:rPr>
      </w:pPr>
      <w:r w:rsidRPr="00AA29BD">
        <w:rPr>
          <w:rFonts w:ascii="Simplified Arabic" w:hAnsi="Simplified Arabic" w:cs="Simplified Arabic"/>
          <w:b/>
          <w:bCs/>
          <w:sz w:val="32"/>
          <w:szCs w:val="32"/>
          <w:rtl/>
        </w:rPr>
        <w:t xml:space="preserve">مفاهيم إدارة المشاريع </w:t>
      </w:r>
    </w:p>
    <w:p w14:paraId="1B4E4B2F" w14:textId="77777777" w:rsidR="00FB16DE" w:rsidRPr="009F6D8D" w:rsidRDefault="00FB16DE" w:rsidP="00FB16DE">
      <w:pPr>
        <w:spacing w:after="120"/>
        <w:jc w:val="mediumKashida"/>
        <w:rPr>
          <w:rFonts w:ascii="Simplified Arabic" w:hAnsi="Simplified Arabic" w:cs="Simplified Arabic" w:hint="cs"/>
          <w:b/>
          <w:bCs/>
          <w:sz w:val="28"/>
          <w:szCs w:val="28"/>
          <w:rtl/>
        </w:rPr>
      </w:pPr>
      <w:r w:rsidRPr="00EB587A">
        <w:rPr>
          <w:rFonts w:ascii="Simplified Arabic" w:hAnsi="Simplified Arabic" w:cs="Simplified Arabic"/>
          <w:b/>
          <w:bCs/>
          <w:sz w:val="28"/>
          <w:szCs w:val="28"/>
          <w:rtl/>
        </w:rPr>
        <w:t>أولا:</w:t>
      </w:r>
      <w:r w:rsidRPr="009F6D8D">
        <w:rPr>
          <w:rFonts w:ascii="Simplified Arabic" w:hAnsi="Simplified Arabic" w:cs="Simplified Arabic"/>
          <w:b/>
          <w:bCs/>
          <w:sz w:val="28"/>
          <w:szCs w:val="28"/>
        </w:rPr>
        <w:t xml:space="preserve"> </w:t>
      </w:r>
      <w:r w:rsidRPr="009F6D8D">
        <w:rPr>
          <w:rFonts w:ascii="Simplified Arabic" w:hAnsi="Simplified Arabic" w:cs="Simplified Arabic"/>
          <w:b/>
          <w:bCs/>
          <w:sz w:val="28"/>
          <w:szCs w:val="28"/>
          <w:rtl/>
        </w:rPr>
        <w:t>مفهوم المشروع</w:t>
      </w:r>
    </w:p>
    <w:p w14:paraId="25A70AF7" w14:textId="77777777" w:rsidR="00FB16DE" w:rsidRPr="009F6D8D" w:rsidRDefault="00FB16DE" w:rsidP="00FB16DE">
      <w:pPr>
        <w:spacing w:after="120"/>
        <w:ind w:firstLine="284"/>
        <w:jc w:val="mediumKashida"/>
        <w:rPr>
          <w:rFonts w:ascii="Simplified Arabic" w:hAnsi="Simplified Arabic" w:cs="Simplified Arabic"/>
          <w:sz w:val="28"/>
          <w:szCs w:val="28"/>
        </w:rPr>
      </w:pPr>
      <w:r w:rsidRPr="00FA2471">
        <w:rPr>
          <w:rFonts w:ascii="Simplified Arabic" w:hAnsi="Simplified Arabic" w:cs="Simplified Arabic"/>
          <w:sz w:val="28"/>
          <w:szCs w:val="28"/>
          <w:rtl/>
        </w:rPr>
        <w:t>إدارة المشاريع هي عملية تنظيم وتخطيط وتنفيذ ومراقبة وإغلاق المشاريع لضمان تحقيق الأهداف المحددة في الوقت المحدد وضمن الميزانية. تهدف إدارة المشاريع إلى تحسين الكفاءة وتحقيق النتائج المرجوة من خلال استخدام الموارد المتاحة بفعالية</w:t>
      </w:r>
      <w:r>
        <w:rPr>
          <w:rFonts w:ascii="Simplified Arabic" w:hAnsi="Simplified Arabic" w:cs="Simplified Arabic" w:hint="cs"/>
          <w:sz w:val="28"/>
          <w:szCs w:val="28"/>
          <w:rtl/>
        </w:rPr>
        <w:t xml:space="preserve"> </w:t>
      </w:r>
      <w:r w:rsidRPr="00FA2471">
        <w:rPr>
          <w:rFonts w:ascii="Simplified Arabic" w:hAnsi="Simplified Arabic" w:cs="Simplified Arabic"/>
          <w:sz w:val="28"/>
          <w:szCs w:val="28"/>
        </w:rPr>
        <w:t>(PMI, 2020)</w:t>
      </w:r>
      <w:r>
        <w:rPr>
          <w:rFonts w:ascii="Simplified Arabic" w:hAnsi="Simplified Arabic" w:cs="Simplified Arabic" w:hint="cs"/>
          <w:sz w:val="28"/>
          <w:szCs w:val="28"/>
          <w:rtl/>
        </w:rPr>
        <w:t>.</w:t>
      </w:r>
      <w:r w:rsidRPr="009F6D8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101E79">
        <w:rPr>
          <w:rFonts w:ascii="Simplified Arabic" w:hAnsi="Simplified Arabic" w:cs="Simplified Arabic"/>
          <w:sz w:val="28"/>
          <w:szCs w:val="28"/>
          <w:rtl/>
        </w:rPr>
        <w:t xml:space="preserve">تعتبر إدارة المشاريع أداة حيوية لتحسين الأداء في المؤسسات. من خلال تزويد الفرق بالأدوات والعمليات اللازمة، يمكن لإدارة المشاريع تعزيز الكفاءة والإنتاجية </w:t>
      </w:r>
      <w:proofErr w:type="gramStart"/>
      <w:r w:rsidRPr="00101E79">
        <w:rPr>
          <w:rFonts w:ascii="Simplified Arabic" w:hAnsi="Simplified Arabic" w:cs="Simplified Arabic" w:hint="cs"/>
          <w:sz w:val="28"/>
          <w:szCs w:val="28"/>
          <w:rtl/>
        </w:rPr>
        <w:t>والابتكار</w:t>
      </w:r>
      <w:r>
        <w:rPr>
          <w:rFonts w:ascii="Simplified Arabic" w:hAnsi="Simplified Arabic" w:cs="Simplified Arabic" w:hint="cs"/>
          <w:sz w:val="28"/>
          <w:szCs w:val="28"/>
          <w:rtl/>
        </w:rPr>
        <w:t>(</w:t>
      </w:r>
      <w:proofErr w:type="gramEnd"/>
      <w:r w:rsidRPr="00101E79">
        <w:rPr>
          <w:rFonts w:ascii="Simplified Arabic" w:hAnsi="Simplified Arabic" w:cs="Simplified Arabic"/>
          <w:sz w:val="28"/>
          <w:szCs w:val="28"/>
        </w:rPr>
        <w:t>Kerzner</w:t>
      </w:r>
      <w:r>
        <w:rPr>
          <w:rFonts w:ascii="Simplified Arabic" w:hAnsi="Simplified Arabic" w:cs="Simplified Arabic"/>
          <w:sz w:val="28"/>
          <w:szCs w:val="28"/>
        </w:rPr>
        <w:t>.2017</w:t>
      </w:r>
      <w:r>
        <w:rPr>
          <w:rFonts w:ascii="Simplified Arabic" w:hAnsi="Simplified Arabic" w:cs="Simplified Arabic" w:hint="cs"/>
          <w:sz w:val="28"/>
          <w:szCs w:val="28"/>
          <w:rtl/>
        </w:rPr>
        <w:t>)</w:t>
      </w:r>
      <w:r w:rsidRPr="00101E79">
        <w:rPr>
          <w:rFonts w:ascii="Simplified Arabic" w:hAnsi="Simplified Arabic" w:cs="Simplified Arabic" w:hint="cs"/>
          <w:sz w:val="28"/>
          <w:szCs w:val="28"/>
          <w:rtl/>
        </w:rPr>
        <w:t>.</w:t>
      </w:r>
      <w:r w:rsidRPr="009F6D8D">
        <w:rPr>
          <w:rFonts w:ascii="Simplified Arabic" w:hAnsi="Simplified Arabic" w:cs="Simplified Arabic" w:hint="cs"/>
          <w:sz w:val="28"/>
          <w:szCs w:val="28"/>
          <w:rtl/>
        </w:rPr>
        <w:t xml:space="preserve"> يمث</w:t>
      </w:r>
      <w:r w:rsidRPr="009F6D8D">
        <w:rPr>
          <w:rFonts w:ascii="Simplified Arabic" w:hAnsi="Simplified Arabic" w:cs="Simplified Arabic" w:hint="eastAsia"/>
          <w:sz w:val="28"/>
          <w:szCs w:val="28"/>
          <w:rtl/>
        </w:rPr>
        <w:t>ل</w:t>
      </w:r>
      <w:r w:rsidRPr="009F6D8D">
        <w:rPr>
          <w:rFonts w:ascii="Simplified Arabic" w:hAnsi="Simplified Arabic" w:cs="Simplified Arabic"/>
          <w:sz w:val="28"/>
          <w:szCs w:val="28"/>
          <w:rtl/>
        </w:rPr>
        <w:t xml:space="preserve"> المشروع عملية متكاملة تتضمن بناء </w:t>
      </w:r>
      <w:r w:rsidRPr="009F6D8D">
        <w:rPr>
          <w:rFonts w:ascii="Simplified Arabic" w:hAnsi="Simplified Arabic" w:cs="Simplified Arabic"/>
          <w:sz w:val="28"/>
          <w:szCs w:val="28"/>
          <w:rtl/>
        </w:rPr>
        <w:lastRenderedPageBreak/>
        <w:t>معلم معين، مثل مصنع أو مبنى، أو تطوير منتج جديد، أو إدخال أنظمة جديدة إلى مؤسسة ما. هذه الأنظمة يمكن أن تكون إدارية أو تقنية، مما يسهم في تحسين أداء المؤسسة وزيادة كفاءتها. من المهم أن نلاحظ أن مفهوم المشروع لا يقتصر فقط على هذه الأنشطة البسيطة، بل يمتد ليشمل مجموعة من السمات الأساسية التي تميز المشاريع عن الأنشطة الروتينية الأخرى</w:t>
      </w:r>
      <w:r w:rsidRPr="009F6D8D">
        <w:rPr>
          <w:rFonts w:ascii="Simplified Arabic" w:hAnsi="Simplified Arabic" w:cs="Simplified Arabic"/>
          <w:sz w:val="28"/>
          <w:szCs w:val="28"/>
        </w:rPr>
        <w:t>.</w:t>
      </w:r>
    </w:p>
    <w:p w14:paraId="145C64C0" w14:textId="77777777" w:rsidR="00FB16DE" w:rsidRPr="009F6D8D" w:rsidRDefault="00FB16DE" w:rsidP="00FB16DE">
      <w:pPr>
        <w:spacing w:after="120"/>
        <w:ind w:firstLine="284"/>
        <w:jc w:val="mediumKashida"/>
        <w:rPr>
          <w:rFonts w:ascii="Simplified Arabic" w:hAnsi="Simplified Arabic" w:cs="Simplified Arabic"/>
          <w:sz w:val="28"/>
          <w:szCs w:val="28"/>
        </w:rPr>
      </w:pPr>
      <w:r w:rsidRPr="009F6D8D">
        <w:rPr>
          <w:rFonts w:ascii="Simplified Arabic" w:hAnsi="Simplified Arabic" w:cs="Simplified Arabic"/>
          <w:sz w:val="28"/>
          <w:szCs w:val="28"/>
          <w:rtl/>
        </w:rPr>
        <w:t>أحد أهم السمات التي تميز المشاريع هو أنها تمثل شيئًا غير مألوف أو مبتكر. في الواقع، يتطلب إنجاز المشروع تنفيذ أنشطة متنوعة ومعقدة ضمن إطار زمني محدد، مما يجعل عملية إدارة المشاريع تحديًا يتطلب التخطيط والتنظيم والقيادة</w:t>
      </w:r>
      <w:r w:rsidRPr="009F6D8D">
        <w:rPr>
          <w:rFonts w:ascii="Simplified Arabic" w:hAnsi="Simplified Arabic" w:cs="Simplified Arabic"/>
          <w:sz w:val="28"/>
          <w:szCs w:val="28"/>
        </w:rPr>
        <w:t>.</w:t>
      </w:r>
    </w:p>
    <w:p w14:paraId="3791C403" w14:textId="77777777" w:rsidR="00FB16DE" w:rsidRPr="009F6D8D" w:rsidRDefault="00FB16DE" w:rsidP="00FB16DE">
      <w:pPr>
        <w:spacing w:after="120"/>
        <w:ind w:firstLine="284"/>
        <w:jc w:val="mediumKashida"/>
        <w:rPr>
          <w:rFonts w:ascii="Simplified Arabic" w:hAnsi="Simplified Arabic" w:cs="Simplified Arabic"/>
          <w:sz w:val="28"/>
          <w:szCs w:val="28"/>
        </w:rPr>
      </w:pPr>
      <w:r w:rsidRPr="009F6D8D">
        <w:rPr>
          <w:rFonts w:ascii="Simplified Arabic" w:hAnsi="Simplified Arabic" w:cs="Simplified Arabic"/>
          <w:sz w:val="28"/>
          <w:szCs w:val="28"/>
          <w:rtl/>
        </w:rPr>
        <w:t>يعرف معهد إدارة المشاريع الأمريكي المشروع بأنه "مبادرة أو مقاولة لإنتاج وتقديم منتج أو خدمة جديدة أو تقديم نتيجة متميزة". هذا التعريف يشير إلى أن المشاريع ليست مجرد مهام بسيطة، بل هي جهود مركزة تهدف إلى تحقيق نتائج ملموسة تتجاوز ما هو معتاد.</w:t>
      </w:r>
      <w:r w:rsidRPr="00DA2EAB">
        <w:rPr>
          <w:rFonts w:ascii="Simplified Arabic" w:hAnsi="Simplified Arabic" w:cs="Simplified Arabic"/>
          <w:sz w:val="28"/>
          <w:szCs w:val="28"/>
          <w:rtl/>
        </w:rPr>
        <w:t xml:space="preserve"> </w:t>
      </w:r>
      <w:r w:rsidRPr="00101E79">
        <w:rPr>
          <w:rFonts w:ascii="Simplified Arabic" w:hAnsi="Simplified Arabic" w:cs="Simplified Arabic"/>
          <w:sz w:val="28"/>
          <w:szCs w:val="28"/>
          <w:rtl/>
        </w:rPr>
        <w:t>تتطلب إدارة المشاريع الفعالة مهارات القيادة والتواصل والتفاوض وحل المشكلات. يجب على مدير المشروع أن يكون قادرًا على قيادة الفريق وتحفيزه لتحقيق الأهداف المشتركة</w:t>
      </w:r>
      <w:r>
        <w:rPr>
          <w:rFonts w:ascii="Simplified Arabic" w:hAnsi="Simplified Arabic" w:cs="Simplified Arabic" w:hint="cs"/>
          <w:sz w:val="28"/>
          <w:szCs w:val="28"/>
          <w:rtl/>
        </w:rPr>
        <w:t xml:space="preserve"> (</w:t>
      </w:r>
      <w:r w:rsidRPr="00101E79">
        <w:rPr>
          <w:rFonts w:ascii="Simplified Arabic" w:hAnsi="Simplified Arabic" w:cs="Simplified Arabic"/>
          <w:sz w:val="28"/>
          <w:szCs w:val="28"/>
        </w:rPr>
        <w:t>Lewis</w:t>
      </w:r>
      <w:r>
        <w:rPr>
          <w:rFonts w:ascii="Simplified Arabic" w:hAnsi="Simplified Arabic" w:cs="Simplified Arabic"/>
          <w:sz w:val="28"/>
          <w:szCs w:val="28"/>
        </w:rPr>
        <w:t>,2001</w:t>
      </w:r>
      <w:r>
        <w:rPr>
          <w:rFonts w:ascii="Simplified Arabic" w:hAnsi="Simplified Arabic" w:cs="Simplified Arabic" w:hint="cs"/>
          <w:sz w:val="28"/>
          <w:szCs w:val="28"/>
          <w:rtl/>
        </w:rPr>
        <w:t>)</w:t>
      </w:r>
      <w:r w:rsidRPr="00101E79">
        <w:rPr>
          <w:rFonts w:ascii="Simplified Arabic" w:hAnsi="Simplified Arabic" w:cs="Simplified Arabic"/>
          <w:sz w:val="28"/>
          <w:szCs w:val="28"/>
          <w:rtl/>
        </w:rPr>
        <w:t>.</w:t>
      </w:r>
      <w:r w:rsidRPr="009F6D8D">
        <w:rPr>
          <w:rFonts w:ascii="Simplified Arabic" w:hAnsi="Simplified Arabic" w:cs="Simplified Arabic"/>
          <w:sz w:val="28"/>
          <w:szCs w:val="28"/>
          <w:rtl/>
        </w:rPr>
        <w:t xml:space="preserve"> يتمثل الهدف الأساسي للمشروع في تحسين أو ابتكار شيء جديد يمكن أن يلبي احتياجات معينة أو يحل مشكلة قائمة</w:t>
      </w:r>
      <w:r w:rsidRPr="009F6D8D">
        <w:rPr>
          <w:rFonts w:ascii="Simplified Arabic" w:hAnsi="Simplified Arabic" w:cs="Simplified Arabic"/>
          <w:sz w:val="28"/>
          <w:szCs w:val="28"/>
        </w:rPr>
        <w:t>.</w:t>
      </w:r>
    </w:p>
    <w:p w14:paraId="6E196BA6" w14:textId="77777777" w:rsidR="00FB16DE" w:rsidRPr="009F6D8D" w:rsidRDefault="00FB16DE" w:rsidP="00FB16DE">
      <w:pPr>
        <w:spacing w:after="120"/>
        <w:jc w:val="mediumKashida"/>
        <w:rPr>
          <w:rFonts w:ascii="Simplified Arabic" w:hAnsi="Simplified Arabic" w:cs="Simplified Arabic"/>
          <w:b/>
          <w:bCs/>
          <w:sz w:val="32"/>
          <w:szCs w:val="32"/>
        </w:rPr>
      </w:pPr>
      <w:r w:rsidRPr="00AA29BD">
        <w:rPr>
          <w:rFonts w:ascii="Simplified Arabic" w:hAnsi="Simplified Arabic" w:cs="Simplified Arabic"/>
          <w:b/>
          <w:bCs/>
          <w:sz w:val="32"/>
          <w:szCs w:val="32"/>
          <w:rtl/>
        </w:rPr>
        <w:t xml:space="preserve">ثانياً: </w:t>
      </w:r>
      <w:r w:rsidRPr="009F6D8D">
        <w:rPr>
          <w:rFonts w:ascii="Simplified Arabic" w:hAnsi="Simplified Arabic" w:cs="Simplified Arabic"/>
          <w:b/>
          <w:bCs/>
          <w:sz w:val="32"/>
          <w:szCs w:val="32"/>
          <w:rtl/>
        </w:rPr>
        <w:t>استنتاجات من التعريفات</w:t>
      </w:r>
    </w:p>
    <w:p w14:paraId="6043A0DC" w14:textId="77777777" w:rsidR="00FB16DE" w:rsidRPr="009F6D8D" w:rsidRDefault="00FB16DE" w:rsidP="00FB16DE">
      <w:pPr>
        <w:spacing w:after="120"/>
        <w:jc w:val="mediumKashida"/>
        <w:rPr>
          <w:rFonts w:ascii="Simplified Arabic" w:hAnsi="Simplified Arabic" w:cs="Simplified Arabic"/>
          <w:sz w:val="28"/>
          <w:szCs w:val="28"/>
        </w:rPr>
      </w:pPr>
      <w:r w:rsidRPr="009F6D8D">
        <w:rPr>
          <w:rFonts w:ascii="Simplified Arabic" w:hAnsi="Simplified Arabic" w:cs="Simplified Arabic"/>
          <w:sz w:val="28"/>
          <w:szCs w:val="28"/>
          <w:rtl/>
        </w:rPr>
        <w:t>من التعريفات السابقة يمكن استنتاج عدة نقاط تميز المشروع عن غيره من الأنشطة</w:t>
      </w:r>
      <w:r w:rsidRPr="009F6D8D">
        <w:rPr>
          <w:rFonts w:ascii="Simplified Arabic" w:hAnsi="Simplified Arabic" w:cs="Simplified Arabic"/>
          <w:sz w:val="28"/>
          <w:szCs w:val="28"/>
        </w:rPr>
        <w:t>:</w:t>
      </w:r>
    </w:p>
    <w:p w14:paraId="1D7F04F2" w14:textId="77777777" w:rsidR="00FB16DE" w:rsidRPr="009F6D8D" w:rsidRDefault="00FB16DE" w:rsidP="00FB16DE">
      <w:pPr>
        <w:numPr>
          <w:ilvl w:val="0"/>
          <w:numId w:val="5"/>
        </w:numPr>
        <w:spacing w:after="120"/>
        <w:jc w:val="mediumKashida"/>
        <w:rPr>
          <w:rFonts w:ascii="Simplified Arabic" w:hAnsi="Simplified Arabic" w:cs="Simplified Arabic"/>
          <w:sz w:val="28"/>
          <w:szCs w:val="28"/>
        </w:rPr>
      </w:pPr>
      <w:r w:rsidRPr="009F6D8D">
        <w:rPr>
          <w:rFonts w:ascii="Simplified Arabic" w:hAnsi="Simplified Arabic" w:cs="Simplified Arabic"/>
          <w:b/>
          <w:bCs/>
          <w:sz w:val="28"/>
          <w:szCs w:val="28"/>
          <w:rtl/>
        </w:rPr>
        <w:t>المبادرة</w:t>
      </w:r>
      <w:r w:rsidRPr="009F6D8D">
        <w:rPr>
          <w:rFonts w:ascii="Simplified Arabic" w:hAnsi="Simplified Arabic" w:cs="Simplified Arabic"/>
          <w:b/>
          <w:bCs/>
          <w:sz w:val="28"/>
          <w:szCs w:val="28"/>
        </w:rPr>
        <w:t>:</w:t>
      </w:r>
      <w:r w:rsidRPr="009F6D8D">
        <w:rPr>
          <w:rFonts w:ascii="Simplified Arabic" w:hAnsi="Simplified Arabic" w:cs="Simplified Arabic"/>
          <w:sz w:val="28"/>
          <w:szCs w:val="28"/>
        </w:rPr>
        <w:t xml:space="preserve"> </w:t>
      </w:r>
      <w:r w:rsidRPr="009F6D8D">
        <w:rPr>
          <w:rFonts w:ascii="Simplified Arabic" w:hAnsi="Simplified Arabic" w:cs="Simplified Arabic"/>
          <w:sz w:val="28"/>
          <w:szCs w:val="28"/>
          <w:rtl/>
        </w:rPr>
        <w:t>المشروع يمثل فكرة جديدة قابلة للتطبيق، حيث يتضمن ابتكارًا أو تطويرًا يساهم في دفع عجلة التقدم. هذه المبادرة قد تكون نتيجة لمشكلة محددة تم تحديدها، أو فرصة تم اكتشافها لتلبية احتياجات السوق</w:t>
      </w:r>
      <w:r w:rsidRPr="009F6D8D">
        <w:rPr>
          <w:rFonts w:ascii="Simplified Arabic" w:hAnsi="Simplified Arabic" w:cs="Simplified Arabic"/>
          <w:sz w:val="28"/>
          <w:szCs w:val="28"/>
        </w:rPr>
        <w:t>.</w:t>
      </w:r>
    </w:p>
    <w:p w14:paraId="2CED7668" w14:textId="77777777" w:rsidR="00FB16DE" w:rsidRPr="009F6D8D" w:rsidRDefault="00FB16DE" w:rsidP="00FB16DE">
      <w:pPr>
        <w:numPr>
          <w:ilvl w:val="0"/>
          <w:numId w:val="5"/>
        </w:numPr>
        <w:spacing w:after="120"/>
        <w:jc w:val="mediumKashida"/>
        <w:rPr>
          <w:rFonts w:ascii="Simplified Arabic" w:hAnsi="Simplified Arabic" w:cs="Simplified Arabic"/>
          <w:sz w:val="28"/>
          <w:szCs w:val="28"/>
        </w:rPr>
      </w:pPr>
      <w:r w:rsidRPr="009F6D8D">
        <w:rPr>
          <w:rFonts w:ascii="Simplified Arabic" w:hAnsi="Simplified Arabic" w:cs="Simplified Arabic"/>
          <w:b/>
          <w:bCs/>
          <w:sz w:val="28"/>
          <w:szCs w:val="28"/>
          <w:rtl/>
        </w:rPr>
        <w:t>النتائج المحددة</w:t>
      </w:r>
      <w:r w:rsidRPr="009F6D8D">
        <w:rPr>
          <w:rFonts w:ascii="Simplified Arabic" w:hAnsi="Simplified Arabic" w:cs="Simplified Arabic"/>
          <w:b/>
          <w:bCs/>
          <w:sz w:val="28"/>
          <w:szCs w:val="28"/>
        </w:rPr>
        <w:t>:</w:t>
      </w:r>
      <w:r w:rsidRPr="009F6D8D">
        <w:rPr>
          <w:rFonts w:ascii="Simplified Arabic" w:hAnsi="Simplified Arabic" w:cs="Simplified Arabic"/>
          <w:sz w:val="28"/>
          <w:szCs w:val="28"/>
        </w:rPr>
        <w:t xml:space="preserve"> </w:t>
      </w:r>
      <w:r w:rsidRPr="009F6D8D">
        <w:rPr>
          <w:rFonts w:ascii="Simplified Arabic" w:hAnsi="Simplified Arabic" w:cs="Simplified Arabic"/>
          <w:sz w:val="28"/>
          <w:szCs w:val="28"/>
          <w:rtl/>
        </w:rPr>
        <w:t>يهدف المشروع إلى تحقيق نتائج معينة تتعلق بالأداء أو الجودة. هذه النتائج تكون عادةً مرتبطة بمعايير محددة توضح ما يجب تحقيقه في نهاية المشروع. يتطلب ذلك أن تكون هناك أهداف واضحة وقابلة للقياس تساعد الفرق على البقاء متوجهة نحو النجاح</w:t>
      </w:r>
      <w:r w:rsidRPr="009F6D8D">
        <w:rPr>
          <w:rFonts w:ascii="Simplified Arabic" w:hAnsi="Simplified Arabic" w:cs="Simplified Arabic"/>
          <w:sz w:val="28"/>
          <w:szCs w:val="28"/>
        </w:rPr>
        <w:t>.</w:t>
      </w:r>
    </w:p>
    <w:p w14:paraId="2CE439FE" w14:textId="77777777" w:rsidR="00FB16DE" w:rsidRPr="009F6D8D" w:rsidRDefault="00FB16DE" w:rsidP="00FB16DE">
      <w:pPr>
        <w:numPr>
          <w:ilvl w:val="0"/>
          <w:numId w:val="5"/>
        </w:numPr>
        <w:spacing w:after="120"/>
        <w:jc w:val="mediumKashida"/>
        <w:rPr>
          <w:rFonts w:ascii="Simplified Arabic" w:hAnsi="Simplified Arabic" w:cs="Simplified Arabic"/>
          <w:sz w:val="28"/>
          <w:szCs w:val="28"/>
        </w:rPr>
      </w:pPr>
      <w:r w:rsidRPr="009F6D8D">
        <w:rPr>
          <w:rFonts w:ascii="Simplified Arabic" w:hAnsi="Simplified Arabic" w:cs="Simplified Arabic"/>
          <w:b/>
          <w:bCs/>
          <w:sz w:val="28"/>
          <w:szCs w:val="28"/>
          <w:rtl/>
        </w:rPr>
        <w:t>عدم القابلية للتكرار</w:t>
      </w:r>
      <w:r w:rsidRPr="009F6D8D">
        <w:rPr>
          <w:rFonts w:ascii="Simplified Arabic" w:hAnsi="Simplified Arabic" w:cs="Simplified Arabic"/>
          <w:b/>
          <w:bCs/>
          <w:sz w:val="28"/>
          <w:szCs w:val="28"/>
        </w:rPr>
        <w:t>:</w:t>
      </w:r>
      <w:r w:rsidRPr="009F6D8D">
        <w:rPr>
          <w:rFonts w:ascii="Simplified Arabic" w:hAnsi="Simplified Arabic" w:cs="Simplified Arabic"/>
          <w:sz w:val="28"/>
          <w:szCs w:val="28"/>
        </w:rPr>
        <w:t xml:space="preserve"> </w:t>
      </w:r>
      <w:r w:rsidRPr="009F6D8D">
        <w:rPr>
          <w:rFonts w:ascii="Simplified Arabic" w:hAnsi="Simplified Arabic" w:cs="Simplified Arabic"/>
          <w:sz w:val="28"/>
          <w:szCs w:val="28"/>
          <w:rtl/>
        </w:rPr>
        <w:t xml:space="preserve">المشاريع ليست متكررة بنفس الأبعاد في مكان آخر، مما يجعلها فريدة ومبتكرة. فكل مشروع يتميز بخصائصه الفريدة، مما يعني أن </w:t>
      </w:r>
      <w:r w:rsidRPr="009F6D8D">
        <w:rPr>
          <w:rFonts w:ascii="Simplified Arabic" w:hAnsi="Simplified Arabic" w:cs="Simplified Arabic"/>
          <w:sz w:val="28"/>
          <w:szCs w:val="28"/>
          <w:rtl/>
        </w:rPr>
        <w:lastRenderedPageBreak/>
        <w:t>التعلم من التجارب السابقة يمكن أن يساعد في تحسين المشاريع المستقبلية، ولكن لا يمكن تطبيق نفس الحلول بشكل مباشر</w:t>
      </w:r>
      <w:r w:rsidRPr="009F6D8D">
        <w:rPr>
          <w:rFonts w:ascii="Simplified Arabic" w:hAnsi="Simplified Arabic" w:cs="Simplified Arabic"/>
          <w:sz w:val="28"/>
          <w:szCs w:val="28"/>
        </w:rPr>
        <w:t>.</w:t>
      </w:r>
    </w:p>
    <w:p w14:paraId="4A918051" w14:textId="77777777" w:rsidR="00FB16DE" w:rsidRPr="009F6D8D" w:rsidRDefault="00FB16DE" w:rsidP="00FB16DE">
      <w:pPr>
        <w:numPr>
          <w:ilvl w:val="0"/>
          <w:numId w:val="5"/>
        </w:numPr>
        <w:spacing w:after="120"/>
        <w:jc w:val="mediumKashida"/>
        <w:rPr>
          <w:rFonts w:ascii="Simplified Arabic" w:hAnsi="Simplified Arabic" w:cs="Simplified Arabic"/>
          <w:sz w:val="28"/>
          <w:szCs w:val="28"/>
        </w:rPr>
      </w:pPr>
      <w:r w:rsidRPr="009F6D8D">
        <w:rPr>
          <w:rFonts w:ascii="Simplified Arabic" w:hAnsi="Simplified Arabic" w:cs="Simplified Arabic"/>
          <w:b/>
          <w:bCs/>
          <w:sz w:val="28"/>
          <w:szCs w:val="28"/>
          <w:rtl/>
        </w:rPr>
        <w:t>الإطار الزمني المحدد</w:t>
      </w:r>
      <w:r w:rsidRPr="009F6D8D">
        <w:rPr>
          <w:rFonts w:ascii="Simplified Arabic" w:hAnsi="Simplified Arabic" w:cs="Simplified Arabic"/>
          <w:b/>
          <w:bCs/>
          <w:sz w:val="28"/>
          <w:szCs w:val="28"/>
        </w:rPr>
        <w:t>:</w:t>
      </w:r>
      <w:r w:rsidRPr="009F6D8D">
        <w:rPr>
          <w:rFonts w:ascii="Simplified Arabic" w:hAnsi="Simplified Arabic" w:cs="Simplified Arabic"/>
          <w:sz w:val="28"/>
          <w:szCs w:val="28"/>
        </w:rPr>
        <w:t xml:space="preserve"> </w:t>
      </w:r>
      <w:r w:rsidRPr="009F6D8D">
        <w:rPr>
          <w:rFonts w:ascii="Simplified Arabic" w:hAnsi="Simplified Arabic" w:cs="Simplified Arabic"/>
          <w:sz w:val="28"/>
          <w:szCs w:val="28"/>
          <w:rtl/>
        </w:rPr>
        <w:t>كل مشروع يتم تنفيذه ضمن مدة زمنية معينة، مما يتطلب تنظيمًا دقيقًا للموارد والجهود. هذا يعني أنه يجب على الفرق أن تكون قادرة على إدارة وقتها بكفاءة، بحيث يتم الانتهاء من المهام في الأوقات المحددة دون تجاوز الميزانية المخصصة</w:t>
      </w:r>
      <w:r w:rsidRPr="009F6D8D">
        <w:rPr>
          <w:rFonts w:ascii="Simplified Arabic" w:hAnsi="Simplified Arabic" w:cs="Simplified Arabic"/>
          <w:sz w:val="28"/>
          <w:szCs w:val="28"/>
        </w:rPr>
        <w:t>.</w:t>
      </w:r>
    </w:p>
    <w:p w14:paraId="4AF4825C" w14:textId="77777777" w:rsidR="00FB16DE" w:rsidRPr="00EB587A" w:rsidRDefault="00FB16DE" w:rsidP="00FB16DE">
      <w:pPr>
        <w:numPr>
          <w:ilvl w:val="0"/>
          <w:numId w:val="5"/>
        </w:numPr>
        <w:spacing w:after="120"/>
        <w:jc w:val="mediumKashida"/>
        <w:rPr>
          <w:rFonts w:ascii="Simplified Arabic" w:hAnsi="Simplified Arabic" w:cs="Simplified Arabic"/>
          <w:sz w:val="28"/>
          <w:szCs w:val="28"/>
        </w:rPr>
      </w:pPr>
      <w:r w:rsidRPr="009F6D8D">
        <w:rPr>
          <w:rFonts w:ascii="Simplified Arabic" w:hAnsi="Simplified Arabic" w:cs="Simplified Arabic"/>
          <w:b/>
          <w:bCs/>
          <w:sz w:val="28"/>
          <w:szCs w:val="28"/>
          <w:rtl/>
        </w:rPr>
        <w:t>المحددات</w:t>
      </w:r>
      <w:r w:rsidRPr="009F6D8D">
        <w:rPr>
          <w:rFonts w:ascii="Simplified Arabic" w:hAnsi="Simplified Arabic" w:cs="Simplified Arabic"/>
          <w:b/>
          <w:bCs/>
          <w:sz w:val="28"/>
          <w:szCs w:val="28"/>
        </w:rPr>
        <w:t>:</w:t>
      </w:r>
      <w:r w:rsidRPr="009F6D8D">
        <w:rPr>
          <w:rFonts w:ascii="Simplified Arabic" w:hAnsi="Simplified Arabic" w:cs="Simplified Arabic"/>
          <w:sz w:val="28"/>
          <w:szCs w:val="28"/>
        </w:rPr>
        <w:t xml:space="preserve"> </w:t>
      </w:r>
      <w:r w:rsidRPr="009F6D8D">
        <w:rPr>
          <w:rFonts w:ascii="Simplified Arabic" w:hAnsi="Simplified Arabic" w:cs="Simplified Arabic"/>
          <w:sz w:val="28"/>
          <w:szCs w:val="28"/>
          <w:rtl/>
        </w:rPr>
        <w:t>يجب الالتزام بمعايير معينة خلال تنفيذ المشروع، مثل التكلفة والوقت والجودة. تعد هذه المعايير حيوية لضمان نجاح المشروع، حيث أن الفشل في الالتزام بها يمكن أن يؤدي إلى نتائج سلبية تؤثر على سمعة المؤسسة ونتائجها المالية</w:t>
      </w:r>
      <w:r w:rsidRPr="009F6D8D">
        <w:rPr>
          <w:rFonts w:ascii="Simplified Arabic" w:hAnsi="Simplified Arabic" w:cs="Simplified Arabic"/>
          <w:sz w:val="28"/>
          <w:szCs w:val="28"/>
        </w:rPr>
        <w:t>.</w:t>
      </w:r>
    </w:p>
    <w:p w14:paraId="2139E295" w14:textId="77777777" w:rsidR="00FB16DE" w:rsidRPr="00AA29BD" w:rsidRDefault="00FB16DE" w:rsidP="00FB16DE">
      <w:pPr>
        <w:spacing w:after="120"/>
        <w:jc w:val="mediumKashida"/>
        <w:rPr>
          <w:rFonts w:ascii="Simplified Arabic" w:hAnsi="Simplified Arabic" w:cs="Simplified Arabic"/>
          <w:b/>
          <w:bCs/>
          <w:sz w:val="32"/>
          <w:szCs w:val="32"/>
          <w:rtl/>
        </w:rPr>
      </w:pPr>
      <w:r w:rsidRPr="00AA29BD">
        <w:rPr>
          <w:rFonts w:ascii="Simplified Arabic" w:hAnsi="Simplified Arabic" w:cs="Simplified Arabic" w:hint="cs"/>
          <w:b/>
          <w:bCs/>
          <w:sz w:val="32"/>
          <w:szCs w:val="32"/>
          <w:rtl/>
        </w:rPr>
        <w:t>ثالثاً</w:t>
      </w:r>
      <w:r w:rsidRPr="00AA29BD">
        <w:rPr>
          <w:rFonts w:ascii="Simplified Arabic" w:hAnsi="Simplified Arabic" w:cs="Simplified Arabic"/>
          <w:b/>
          <w:bCs/>
          <w:sz w:val="32"/>
          <w:szCs w:val="32"/>
          <w:rtl/>
        </w:rPr>
        <w:t>: مفهوم إدارة المشاريع</w:t>
      </w:r>
    </w:p>
    <w:p w14:paraId="44B63BD4"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إدارة المشاريع هي عملية تنظيم وتنسيق الأفراد والموارد والوقت، بالإضافة إلى جميع المدخلات اللازمة لتحقيق عمل محدد أو هدف معين، وذلك ضمن قيود معينة تتعلق بالوقت، المواصفات، والميزانية. تمثل الإدارة ضرورة ملحة لأي جهد جماعي، إذ إن وجود الموارد مثل المواد الخام، الآلات، العمالة، والتمويل لا يكفي بمفرده لنجاح المشروع. بل يجب أن تكون هناك إدارة فعالة تحدد الأهداف التي يسعى المشروع لتحقيقها، وتضع السياسات والإجراءات الضرورية لتحقيق تلك الأهداف</w:t>
      </w:r>
      <w:r w:rsidRPr="00B3331C">
        <w:rPr>
          <w:rFonts w:ascii="Simplified Arabic" w:hAnsi="Simplified Arabic" w:cs="Simplified Arabic"/>
          <w:sz w:val="28"/>
          <w:szCs w:val="28"/>
        </w:rPr>
        <w:t>.</w:t>
      </w:r>
    </w:p>
    <w:p w14:paraId="1E221BB8"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تشمل مهام الإدارة أيضًا صياغة البرامج الزمنية اللازمة للوصول إلى الأهداف المنشودة، وتوزيع المهام وتنظيم المسؤوليات بين أعضاء الفريق. من الضروري أن تُعطى الحوافز المالية والمعنوية للعاملين، بالإضافة إلى تحديد وتوضيح السلطات لكل فرد في المشروع، مما يحفزهم على بذل جهودهم لتحقيق المهام بكفاءة. يجب ألا يغفل دور الرقابة على الأنشطة والأعمال التي تم إنجازها، حيث تتم المقارنة بين ما تم تحقيقه وما هو مخطط له، مما يسهم في اكتشاف أي انحرافات وتحليل أسبابها، والعمل على اتخاذ الإجراءات اللازمة لتجنب مثل هذه الانحرافات في المستقبل</w:t>
      </w:r>
      <w:r w:rsidRPr="00B3331C">
        <w:rPr>
          <w:rFonts w:ascii="Simplified Arabic" w:hAnsi="Simplified Arabic" w:cs="Simplified Arabic"/>
          <w:sz w:val="28"/>
          <w:szCs w:val="28"/>
        </w:rPr>
        <w:t>.</w:t>
      </w:r>
    </w:p>
    <w:p w14:paraId="1D8E244F"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 xml:space="preserve">يمكن اعتبار المشروع نشاطًا مقيدًا بمدة زمنية محددة، حيث يتم تنفيذ مجموعة من الأنشطة بهدف تقديم منتج أو خدمة معينة، مما يسهم في تحقيق تغيير إيجابي أو </w:t>
      </w:r>
      <w:r w:rsidRPr="00B3331C">
        <w:rPr>
          <w:rFonts w:ascii="Simplified Arabic" w:hAnsi="Simplified Arabic" w:cs="Simplified Arabic"/>
          <w:sz w:val="28"/>
          <w:szCs w:val="28"/>
          <w:rtl/>
        </w:rPr>
        <w:lastRenderedPageBreak/>
        <w:t>إضافة قيمة للمؤسسة. ويتميز المشروع بكونه عملية فريدة تُنفذ لمرة واحدة، بينما تتم إدارة العمليات الإدارية والتشغيلية بشكل دائم أو شبه دائم. يتطلب إدارة المشاريع نفس المتطلبات التي تحتاجها إدارة العمليات في بعض الجوانب، مثل المهارات الفنية المطلوبة وفلسفة العمل، مما يستدعي الحاجة إلى تطوير إدارة المشاريع بشكل متكامل</w:t>
      </w:r>
      <w:r w:rsidRPr="00B3331C">
        <w:rPr>
          <w:rFonts w:ascii="Simplified Arabic" w:hAnsi="Simplified Arabic" w:cs="Simplified Arabic"/>
          <w:sz w:val="28"/>
          <w:szCs w:val="28"/>
        </w:rPr>
        <w:t>.</w:t>
      </w:r>
    </w:p>
    <w:p w14:paraId="7113A298"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من المعروف أن المشاريع تتضمن مجموعة من الأنشطة المتصلة التي يجب أن تُنجز ضمن مواصفات معينة، كما أنها تحتاج إلى تمويل واستخدام مختلف المصادر من المال والوقت والمعدات والعمالة. تعريف المشروع وفقًا للخبراء هو "سلسلة من الأنشطة أو المهام التي لها أهداف محددة يجب إنجازها ضمن مواصفات معينة"، وهذا يعني أن المشروع يجب أن يبدأ وينتهي ضمن إطار زمني محدد</w:t>
      </w:r>
      <w:r w:rsidRPr="00B3331C">
        <w:rPr>
          <w:rFonts w:ascii="Simplified Arabic" w:hAnsi="Simplified Arabic" w:cs="Simplified Arabic"/>
          <w:sz w:val="28"/>
          <w:szCs w:val="28"/>
        </w:rPr>
        <w:t>.</w:t>
      </w:r>
    </w:p>
    <w:p w14:paraId="19518E64"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B3331C">
        <w:rPr>
          <w:rFonts w:ascii="Simplified Arabic" w:hAnsi="Simplified Arabic" w:cs="Simplified Arabic"/>
          <w:sz w:val="28"/>
          <w:szCs w:val="28"/>
          <w:rtl/>
        </w:rPr>
        <w:t>تشير بعض التعريفات إلى أن المشروع يمثل وحدة استثمار جديدة ذات معالم مميزة، حيث يجب أن يتحقق التناغم بين الوقت والتكلفة لتحقيق الأهداف المحددة. وبالتالي، يعتبر المشروع عملية فريدة تتضمن مجموعة من الأنشطة المنسقة مع التحكم في تلك الأنشطة من خلال تحديد تواريخ البدء والانتهاء</w:t>
      </w:r>
      <w:r w:rsidRPr="00B3331C">
        <w:rPr>
          <w:rFonts w:ascii="Simplified Arabic" w:hAnsi="Simplified Arabic" w:cs="Simplified Arabic"/>
          <w:sz w:val="28"/>
          <w:szCs w:val="28"/>
        </w:rPr>
        <w:t>.</w:t>
      </w:r>
    </w:p>
    <w:p w14:paraId="68D05ED4" w14:textId="77777777" w:rsidR="00FB16DE" w:rsidRPr="00B3331C" w:rsidRDefault="00FB16DE" w:rsidP="00FB16DE">
      <w:pPr>
        <w:spacing w:after="120"/>
        <w:jc w:val="mediumKashida"/>
        <w:rPr>
          <w:rFonts w:ascii="Simplified Arabic" w:hAnsi="Simplified Arabic" w:cs="Simplified Arabic"/>
          <w:b/>
          <w:bCs/>
          <w:sz w:val="32"/>
          <w:szCs w:val="32"/>
        </w:rPr>
      </w:pPr>
      <w:r w:rsidRPr="00AA29BD">
        <w:rPr>
          <w:rFonts w:ascii="Simplified Arabic" w:hAnsi="Simplified Arabic" w:cs="Simplified Arabic"/>
          <w:b/>
          <w:bCs/>
          <w:sz w:val="32"/>
          <w:szCs w:val="32"/>
          <w:rtl/>
        </w:rPr>
        <w:t>تاريخ إدارة المشاريع</w:t>
      </w:r>
    </w:p>
    <w:p w14:paraId="1CD2D651"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بدأ تطوره منذ أواخر القرن التاسع عشر واستمر خلال القرن العشرين، حيث ساهم العديد من العلماء في إثراء هذا العلم من خلال دراساتهم وتجاربهم. كان من بين هؤلاء العلماء شارلز بابيج</w:t>
      </w:r>
      <w:r w:rsidRPr="00B3331C">
        <w:rPr>
          <w:rFonts w:ascii="Simplified Arabic" w:hAnsi="Simplified Arabic" w:cs="Simplified Arabic"/>
          <w:sz w:val="28"/>
          <w:szCs w:val="28"/>
        </w:rPr>
        <w:t xml:space="preserve"> (Charles Babbage)</w:t>
      </w:r>
      <w:r w:rsidRPr="00B3331C">
        <w:rPr>
          <w:rFonts w:ascii="Simplified Arabic" w:hAnsi="Simplified Arabic" w:cs="Simplified Arabic"/>
          <w:sz w:val="28"/>
          <w:szCs w:val="28"/>
          <w:rtl/>
        </w:rPr>
        <w:t>، الذي طرح أفكاره الإدارية في كتابه "اقتصاديات الآلات وأصحاب المصانع" الذي نُشر عام 1832. وفي نفس السياق، ساهم هنري تاون</w:t>
      </w:r>
      <w:r w:rsidRPr="00B3331C">
        <w:rPr>
          <w:rFonts w:ascii="Simplified Arabic" w:hAnsi="Simplified Arabic" w:cs="Simplified Arabic"/>
          <w:sz w:val="28"/>
          <w:szCs w:val="28"/>
        </w:rPr>
        <w:t xml:space="preserve"> (Henry Towne) </w:t>
      </w:r>
      <w:r w:rsidRPr="00B3331C">
        <w:rPr>
          <w:rFonts w:ascii="Simplified Arabic" w:hAnsi="Simplified Arabic" w:cs="Simplified Arabic"/>
          <w:sz w:val="28"/>
          <w:szCs w:val="28"/>
          <w:rtl/>
        </w:rPr>
        <w:t>بأفكاره الإدارية في مقالته التي نُشرت عام 1886 بعنوان "الاقتصادي كمهندس" حيث يُعتبر رائد حركة الإدارة العلمية. ثم جاء هنري جانت</w:t>
      </w:r>
      <w:r w:rsidRPr="00B3331C">
        <w:rPr>
          <w:rFonts w:ascii="Simplified Arabic" w:hAnsi="Simplified Arabic" w:cs="Simplified Arabic"/>
          <w:sz w:val="28"/>
          <w:szCs w:val="28"/>
        </w:rPr>
        <w:t xml:space="preserve"> (Henry Gantt) </w:t>
      </w:r>
      <w:r w:rsidRPr="00B3331C">
        <w:rPr>
          <w:rFonts w:ascii="Simplified Arabic" w:hAnsi="Simplified Arabic" w:cs="Simplified Arabic"/>
          <w:sz w:val="28"/>
          <w:szCs w:val="28"/>
          <w:rtl/>
        </w:rPr>
        <w:t>الذي قدم مخطط جانت الشهير عام 1917، والذي يُستخدم لتخطيط ومراقبة المشاريع</w:t>
      </w:r>
      <w:r w:rsidRPr="00B3331C">
        <w:rPr>
          <w:rFonts w:ascii="Simplified Arabic" w:hAnsi="Simplified Arabic" w:cs="Simplified Arabic"/>
          <w:sz w:val="28"/>
          <w:szCs w:val="28"/>
        </w:rPr>
        <w:t>.</w:t>
      </w:r>
    </w:p>
    <w:p w14:paraId="5F749919"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من جانب آخر، أسس فريدريك تايلر</w:t>
      </w:r>
      <w:r w:rsidRPr="00B3331C">
        <w:rPr>
          <w:rFonts w:ascii="Simplified Arabic" w:hAnsi="Simplified Arabic" w:cs="Simplified Arabic"/>
          <w:sz w:val="28"/>
          <w:szCs w:val="28"/>
        </w:rPr>
        <w:t xml:space="preserve"> (Frederick Taylor) </w:t>
      </w:r>
      <w:r w:rsidRPr="00B3331C">
        <w:rPr>
          <w:rFonts w:ascii="Simplified Arabic" w:hAnsi="Simplified Arabic" w:cs="Simplified Arabic"/>
          <w:sz w:val="28"/>
          <w:szCs w:val="28"/>
          <w:rtl/>
        </w:rPr>
        <w:t xml:space="preserve">العديد من المؤلفات المهمة، من بينها كتابه "مبادئ الإدارة العلمية" الذي نُشر عام 1911. في هذا الإطار، ظهر هنري </w:t>
      </w:r>
      <w:proofErr w:type="spellStart"/>
      <w:r w:rsidRPr="00B3331C">
        <w:rPr>
          <w:rFonts w:ascii="Simplified Arabic" w:hAnsi="Simplified Arabic" w:cs="Simplified Arabic"/>
          <w:sz w:val="28"/>
          <w:szCs w:val="28"/>
          <w:rtl/>
        </w:rPr>
        <w:t>فايول</w:t>
      </w:r>
      <w:proofErr w:type="spellEnd"/>
      <w:r w:rsidRPr="00B3331C">
        <w:rPr>
          <w:rFonts w:ascii="Simplified Arabic" w:hAnsi="Simplified Arabic" w:cs="Simplified Arabic"/>
          <w:sz w:val="28"/>
          <w:szCs w:val="28"/>
        </w:rPr>
        <w:t xml:space="preserve"> (Henri Fayol) </w:t>
      </w:r>
      <w:r w:rsidRPr="00B3331C">
        <w:rPr>
          <w:rFonts w:ascii="Simplified Arabic" w:hAnsi="Simplified Arabic" w:cs="Simplified Arabic"/>
          <w:sz w:val="28"/>
          <w:szCs w:val="28"/>
          <w:rtl/>
        </w:rPr>
        <w:t>الذي كتب "الإدارة العامة والصناعية" عام 1916، حيث تناول فيه مبادئ الإدارة وأهمية التخطيط والتنظيم</w:t>
      </w:r>
      <w:r w:rsidRPr="00B3331C">
        <w:rPr>
          <w:rFonts w:ascii="Simplified Arabic" w:hAnsi="Simplified Arabic" w:cs="Simplified Arabic"/>
          <w:sz w:val="28"/>
          <w:szCs w:val="28"/>
        </w:rPr>
        <w:t>.</w:t>
      </w:r>
    </w:p>
    <w:p w14:paraId="17222C5A"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lastRenderedPageBreak/>
        <w:t xml:space="preserve">بعد الحرب العالمية الثانية، ازدادت الحاجة إلى أساليب علمية وعملية لحل مشاكل الإدارة في المشاريع الكبيرة، مما حفز الباحثين على تطوير طرق فعالة تقوم على أسس كمية. من بين هؤلاء، كان هناك فريقان من المستشارين العاملين في الولايات المتحدة الأمريكية، حيث تعاون أحدهم مع شركة "دي </w:t>
      </w:r>
      <w:proofErr w:type="spellStart"/>
      <w:r w:rsidRPr="00B3331C">
        <w:rPr>
          <w:rFonts w:ascii="Simplified Arabic" w:hAnsi="Simplified Arabic" w:cs="Simplified Arabic"/>
          <w:sz w:val="28"/>
          <w:szCs w:val="28"/>
          <w:rtl/>
        </w:rPr>
        <w:t>بونت</w:t>
      </w:r>
      <w:proofErr w:type="spellEnd"/>
      <w:r w:rsidRPr="00B3331C">
        <w:rPr>
          <w:rFonts w:ascii="Simplified Arabic" w:hAnsi="Simplified Arabic" w:cs="Simplified Arabic"/>
          <w:sz w:val="28"/>
          <w:szCs w:val="28"/>
          <w:rtl/>
        </w:rPr>
        <w:t>" للصناعات الكيميائية وشركة "</w:t>
      </w:r>
      <w:proofErr w:type="spellStart"/>
      <w:r w:rsidRPr="00B3331C">
        <w:rPr>
          <w:rFonts w:ascii="Simplified Arabic" w:hAnsi="Simplified Arabic" w:cs="Simplified Arabic"/>
          <w:sz w:val="28"/>
          <w:szCs w:val="28"/>
          <w:rtl/>
        </w:rPr>
        <w:t>ريمينجتون</w:t>
      </w:r>
      <w:proofErr w:type="spellEnd"/>
      <w:r w:rsidRPr="00B3331C">
        <w:rPr>
          <w:rFonts w:ascii="Simplified Arabic" w:hAnsi="Simplified Arabic" w:cs="Simplified Arabic"/>
          <w:sz w:val="28"/>
          <w:szCs w:val="28"/>
          <w:rtl/>
        </w:rPr>
        <w:t xml:space="preserve">" للأدمغة الإلكترونية على تطوير أسلوب التخطيط وإدارة عمليات الصيانة في "دي </w:t>
      </w:r>
      <w:proofErr w:type="spellStart"/>
      <w:r w:rsidRPr="00B3331C">
        <w:rPr>
          <w:rFonts w:ascii="Simplified Arabic" w:hAnsi="Simplified Arabic" w:cs="Simplified Arabic"/>
          <w:sz w:val="28"/>
          <w:szCs w:val="28"/>
          <w:rtl/>
        </w:rPr>
        <w:t>بونت</w:t>
      </w:r>
      <w:proofErr w:type="spellEnd"/>
      <w:r w:rsidRPr="00B3331C">
        <w:rPr>
          <w:rFonts w:ascii="Simplified Arabic" w:hAnsi="Simplified Arabic" w:cs="Simplified Arabic"/>
          <w:sz w:val="28"/>
          <w:szCs w:val="28"/>
          <w:rtl/>
        </w:rPr>
        <w:t>" بين عامي 1965 و1959. وقد أدى ذلك إلى تطوير أسلوب التخطيط والجدولة بالمسار الحرج</w:t>
      </w:r>
      <w:r w:rsidRPr="00B3331C">
        <w:rPr>
          <w:rFonts w:ascii="Simplified Arabic" w:hAnsi="Simplified Arabic" w:cs="Simplified Arabic"/>
          <w:sz w:val="28"/>
          <w:szCs w:val="28"/>
        </w:rPr>
        <w:t xml:space="preserve"> (CPM) </w:t>
      </w:r>
      <w:r w:rsidRPr="00B3331C">
        <w:rPr>
          <w:rFonts w:ascii="Simplified Arabic" w:hAnsi="Simplified Arabic" w:cs="Simplified Arabic"/>
          <w:sz w:val="28"/>
          <w:szCs w:val="28"/>
          <w:rtl/>
        </w:rPr>
        <w:t>الذي ساهم في تقليل الوقت اللازم للصيانة</w:t>
      </w:r>
      <w:r w:rsidRPr="00B3331C">
        <w:rPr>
          <w:rFonts w:ascii="Simplified Arabic" w:hAnsi="Simplified Arabic" w:cs="Simplified Arabic"/>
          <w:sz w:val="28"/>
          <w:szCs w:val="28"/>
        </w:rPr>
        <w:t>.</w:t>
      </w:r>
    </w:p>
    <w:p w14:paraId="150C2B20" w14:textId="77777777" w:rsidR="00FB16DE" w:rsidRPr="00B3331C" w:rsidRDefault="00FB16DE" w:rsidP="00FB16DE">
      <w:pPr>
        <w:spacing w:after="120"/>
        <w:ind w:firstLine="284"/>
        <w:jc w:val="mediumKashida"/>
        <w:rPr>
          <w:rFonts w:ascii="Simplified Arabic" w:hAnsi="Simplified Arabic" w:cs="Simplified Arabic"/>
          <w:sz w:val="28"/>
          <w:szCs w:val="28"/>
        </w:rPr>
      </w:pPr>
      <w:r w:rsidRPr="00B3331C">
        <w:rPr>
          <w:rFonts w:ascii="Simplified Arabic" w:hAnsi="Simplified Arabic" w:cs="Simplified Arabic"/>
          <w:sz w:val="28"/>
          <w:szCs w:val="28"/>
          <w:rtl/>
        </w:rPr>
        <w:t>أما الفريق الثاني فقد عمل بين عامي 1954 و1958 بالتعاون مع البحرية الأمريكية وشركة "لوك</w:t>
      </w:r>
      <w:r w:rsidRPr="00B3331C">
        <w:rPr>
          <w:rFonts w:ascii="Simplified Arabic" w:hAnsi="Simplified Arabic" w:cs="Simplified Arabic"/>
          <w:sz w:val="28"/>
          <w:szCs w:val="28"/>
        </w:rPr>
        <w:t xml:space="preserve">heed" </w:t>
      </w:r>
      <w:r w:rsidRPr="00B3331C">
        <w:rPr>
          <w:rFonts w:ascii="Simplified Arabic" w:hAnsi="Simplified Arabic" w:cs="Simplified Arabic"/>
          <w:sz w:val="28"/>
          <w:szCs w:val="28"/>
          <w:rtl/>
        </w:rPr>
        <w:t>على تصميم وتطوير صواريخ "</w:t>
      </w:r>
      <w:proofErr w:type="spellStart"/>
      <w:r w:rsidRPr="00B3331C">
        <w:rPr>
          <w:rFonts w:ascii="Simplified Arabic" w:hAnsi="Simplified Arabic" w:cs="Simplified Arabic"/>
          <w:sz w:val="28"/>
          <w:szCs w:val="28"/>
          <w:rtl/>
        </w:rPr>
        <w:t>بولاريس</w:t>
      </w:r>
      <w:proofErr w:type="spellEnd"/>
      <w:r w:rsidRPr="00B3331C">
        <w:rPr>
          <w:rFonts w:ascii="Simplified Arabic" w:hAnsi="Simplified Arabic" w:cs="Simplified Arabic"/>
          <w:sz w:val="28"/>
          <w:szCs w:val="28"/>
          <w:rtl/>
        </w:rPr>
        <w:t>"، وطوروا أسلوبًا يُعرف بتقييم المشاريع ومتابعة التقييم</w:t>
      </w:r>
      <w:r w:rsidRPr="00B3331C">
        <w:rPr>
          <w:rFonts w:ascii="Simplified Arabic" w:hAnsi="Simplified Arabic" w:cs="Simplified Arabic"/>
          <w:sz w:val="28"/>
          <w:szCs w:val="28"/>
        </w:rPr>
        <w:t xml:space="preserve"> (PERT) </w:t>
      </w:r>
      <w:r w:rsidRPr="00B3331C">
        <w:rPr>
          <w:rFonts w:ascii="Simplified Arabic" w:hAnsi="Simplified Arabic" w:cs="Simplified Arabic"/>
          <w:sz w:val="28"/>
          <w:szCs w:val="28"/>
          <w:rtl/>
        </w:rPr>
        <w:t>لتسهيل عمليات إدارة المشاريع</w:t>
      </w:r>
      <w:r w:rsidRPr="00B3331C">
        <w:rPr>
          <w:rFonts w:ascii="Simplified Arabic" w:hAnsi="Simplified Arabic" w:cs="Simplified Arabic"/>
          <w:sz w:val="28"/>
          <w:szCs w:val="28"/>
        </w:rPr>
        <w:t>.</w:t>
      </w:r>
    </w:p>
    <w:p w14:paraId="0EDF2778" w14:textId="77777777" w:rsidR="00FB16DE" w:rsidRPr="00EB587A" w:rsidRDefault="00FB16DE" w:rsidP="00FB16DE">
      <w:pPr>
        <w:spacing w:after="120"/>
        <w:ind w:firstLine="284"/>
        <w:jc w:val="mediumKashida"/>
        <w:rPr>
          <w:rFonts w:ascii="Simplified Arabic" w:hAnsi="Simplified Arabic" w:cs="Simplified Arabic"/>
          <w:sz w:val="28"/>
          <w:szCs w:val="28"/>
          <w:rtl/>
        </w:rPr>
      </w:pPr>
      <w:r w:rsidRPr="00B3331C">
        <w:rPr>
          <w:rFonts w:ascii="Simplified Arabic" w:hAnsi="Simplified Arabic" w:cs="Simplified Arabic"/>
          <w:sz w:val="28"/>
          <w:szCs w:val="28"/>
          <w:rtl/>
        </w:rPr>
        <w:t>في المملكة المتحدة، طُورت طريقة تحت اسم "أطول مسار غير قابل للاختصار" في قسم بحوث العمليات بسلطة الكهرباء المركزية عام 1957، والتي عُرفت لاحقًا بالتتابع الرئيسي. وقد أظهرت هذه الطرق نتائج جيدة خلال الفترة من 1958 حتى 1960، مما يعكس مدى أهمية التطورات في إدارة المشاريع في تحسين الكفاءة والفعالية في مختلف القطاعات</w:t>
      </w:r>
      <w:r w:rsidRPr="00B3331C">
        <w:rPr>
          <w:rFonts w:ascii="Simplified Arabic" w:hAnsi="Simplified Arabic" w:cs="Simplified Arabic"/>
          <w:sz w:val="28"/>
          <w:szCs w:val="28"/>
        </w:rPr>
        <w:t>.</w:t>
      </w:r>
    </w:p>
    <w:p w14:paraId="21F9ECF4" w14:textId="77777777" w:rsidR="00FB16DE" w:rsidRPr="00AA29BD" w:rsidRDefault="00FB16DE" w:rsidP="00FB16DE">
      <w:pPr>
        <w:spacing w:after="120"/>
        <w:jc w:val="mediumKashida"/>
        <w:rPr>
          <w:rFonts w:ascii="Simplified Arabic" w:hAnsi="Simplified Arabic" w:cs="Simplified Arabic"/>
          <w:b/>
          <w:bCs/>
          <w:sz w:val="32"/>
          <w:szCs w:val="32"/>
          <w:rtl/>
        </w:rPr>
      </w:pPr>
      <w:r w:rsidRPr="00AA29BD">
        <w:rPr>
          <w:rFonts w:ascii="Simplified Arabic" w:hAnsi="Simplified Arabic" w:cs="Simplified Arabic"/>
          <w:b/>
          <w:bCs/>
          <w:sz w:val="32"/>
          <w:szCs w:val="32"/>
          <w:rtl/>
        </w:rPr>
        <w:t>أهمية إدارة المشاريع</w:t>
      </w:r>
    </w:p>
    <w:p w14:paraId="0C0415A0" w14:textId="77777777" w:rsidR="00FB16DE" w:rsidRDefault="00FB16DE" w:rsidP="00FB16DE">
      <w:pPr>
        <w:spacing w:after="120"/>
        <w:jc w:val="mediumKashida"/>
        <w:rPr>
          <w:rFonts w:ascii="Simplified Arabic" w:hAnsi="Simplified Arabic" w:cs="Simplified Arabic"/>
          <w:sz w:val="28"/>
          <w:szCs w:val="28"/>
          <w:rtl/>
        </w:rPr>
      </w:pPr>
      <w:r w:rsidRPr="003C5524">
        <w:rPr>
          <w:rFonts w:ascii="Simplified Arabic" w:hAnsi="Simplified Arabic" w:cs="Simplified Arabic"/>
          <w:b/>
          <w:bCs/>
          <w:sz w:val="28"/>
          <w:szCs w:val="28"/>
          <w:rtl/>
        </w:rPr>
        <w:t>تحقيق الأهداف بفعالية</w:t>
      </w:r>
    </w:p>
    <w:p w14:paraId="13BE4B75" w14:textId="77777777" w:rsidR="00FB16DE" w:rsidRPr="003C5524" w:rsidRDefault="00FB16DE" w:rsidP="00FB16DE">
      <w:pPr>
        <w:spacing w:after="120"/>
        <w:ind w:firstLine="284"/>
        <w:jc w:val="mediumKashida"/>
        <w:rPr>
          <w:rFonts w:ascii="Simplified Arabic" w:hAnsi="Simplified Arabic" w:cs="Simplified Arabic"/>
          <w:sz w:val="28"/>
          <w:szCs w:val="28"/>
        </w:rPr>
      </w:pPr>
      <w:r w:rsidRPr="003C5524">
        <w:rPr>
          <w:rFonts w:ascii="Simplified Arabic" w:hAnsi="Simplified Arabic" w:cs="Simplified Arabic"/>
          <w:sz w:val="28"/>
          <w:szCs w:val="28"/>
          <w:rtl/>
        </w:rPr>
        <w:t>تُمكّن إدارة المشاريع من تحديد الأهداف بدقة ووضع استراتيجيات واضحة للوصول إليها. من خلال تقسيم المشروع إلى مهام وإجراءات منظمة، يمكن للفرق العمل على إنجاز الأهداف بكفاءة عالية ووفقًا للجدول الزمني المحدد. يساهم هذا التخطيط الجيد في تجنب الانحرافات ويساعد في إبقاء الجميع ملتزمين باتجاه واضح وموحد لتحقيق النتائج المرجوة</w:t>
      </w:r>
      <w:r w:rsidRPr="003C5524">
        <w:rPr>
          <w:rFonts w:ascii="Simplified Arabic" w:hAnsi="Simplified Arabic" w:cs="Simplified Arabic"/>
          <w:sz w:val="28"/>
          <w:szCs w:val="28"/>
        </w:rPr>
        <w:t>.</w:t>
      </w:r>
    </w:p>
    <w:p w14:paraId="0661810D" w14:textId="77777777" w:rsidR="00FB16DE" w:rsidRDefault="00FB16DE" w:rsidP="00FB16DE">
      <w:pPr>
        <w:spacing w:after="120"/>
        <w:jc w:val="mediumKashida"/>
        <w:rPr>
          <w:rFonts w:ascii="Simplified Arabic" w:hAnsi="Simplified Arabic" w:cs="Simplified Arabic"/>
          <w:sz w:val="28"/>
          <w:szCs w:val="28"/>
          <w:rtl/>
        </w:rPr>
      </w:pPr>
      <w:r w:rsidRPr="003C5524">
        <w:rPr>
          <w:rFonts w:ascii="Simplified Arabic" w:hAnsi="Simplified Arabic" w:cs="Simplified Arabic"/>
          <w:b/>
          <w:bCs/>
          <w:sz w:val="28"/>
          <w:szCs w:val="28"/>
          <w:rtl/>
        </w:rPr>
        <w:t>إدارة الموارد بكفاءة</w:t>
      </w:r>
    </w:p>
    <w:p w14:paraId="65A09661" w14:textId="77777777" w:rsidR="00FB16DE" w:rsidRPr="003C5524" w:rsidRDefault="00FB16DE" w:rsidP="00FB16DE">
      <w:pPr>
        <w:spacing w:after="120"/>
        <w:ind w:firstLine="284"/>
        <w:jc w:val="mediumKashida"/>
        <w:rPr>
          <w:rFonts w:ascii="Simplified Arabic" w:hAnsi="Simplified Arabic" w:cs="Simplified Arabic"/>
          <w:sz w:val="28"/>
          <w:szCs w:val="28"/>
        </w:rPr>
      </w:pPr>
      <w:r w:rsidRPr="003C5524">
        <w:rPr>
          <w:rFonts w:ascii="Simplified Arabic" w:hAnsi="Simplified Arabic" w:cs="Simplified Arabic"/>
          <w:sz w:val="28"/>
          <w:szCs w:val="28"/>
          <w:rtl/>
        </w:rPr>
        <w:t xml:space="preserve">تساعد إدارة المشاريع في تخصيص الموارد بشكل فعال، سواء كانت مالية أو بشرية أو زمنية، مما يضمن استغلال الموارد المتاحة بأفضل طريقة ممكنة. فالتخطيط الجيد </w:t>
      </w:r>
      <w:r w:rsidRPr="003C5524">
        <w:rPr>
          <w:rFonts w:ascii="Simplified Arabic" w:hAnsi="Simplified Arabic" w:cs="Simplified Arabic"/>
          <w:sz w:val="28"/>
          <w:szCs w:val="28"/>
          <w:rtl/>
        </w:rPr>
        <w:lastRenderedPageBreak/>
        <w:t>يُمكّن مديري المشاريع من تحديد الاحتياجات المطلوبة وتوزيعها على مراحل المشروع المختلفة، مما يقلل من الهدر ويزيد من فعالية استخدام الموارد لتحقيق أفضل النتائج</w:t>
      </w:r>
      <w:r w:rsidRPr="003C5524">
        <w:rPr>
          <w:rFonts w:ascii="Simplified Arabic" w:hAnsi="Simplified Arabic" w:cs="Simplified Arabic"/>
          <w:sz w:val="28"/>
          <w:szCs w:val="28"/>
        </w:rPr>
        <w:t>.</w:t>
      </w:r>
    </w:p>
    <w:p w14:paraId="5CB5EC17" w14:textId="77777777" w:rsidR="00FB16DE" w:rsidRDefault="00FB16DE" w:rsidP="00FB16DE">
      <w:pPr>
        <w:jc w:val="both"/>
        <w:rPr>
          <w:rFonts w:ascii="Simplified Arabic" w:hAnsi="Simplified Arabic" w:cs="Simplified Arabic"/>
          <w:b/>
          <w:bCs/>
          <w:sz w:val="28"/>
          <w:szCs w:val="28"/>
          <w:rtl/>
        </w:rPr>
      </w:pPr>
      <w:r w:rsidRPr="003C5524">
        <w:rPr>
          <w:rFonts w:ascii="Simplified Arabic" w:hAnsi="Simplified Arabic" w:cs="Simplified Arabic"/>
          <w:b/>
          <w:bCs/>
          <w:sz w:val="28"/>
          <w:szCs w:val="28"/>
          <w:rtl/>
        </w:rPr>
        <w:t>تقليل المخاطر</w:t>
      </w:r>
    </w:p>
    <w:p w14:paraId="4A2F1AED" w14:textId="77777777" w:rsidR="00FB16DE" w:rsidRPr="00101E79" w:rsidRDefault="00FB16DE" w:rsidP="00FB16DE">
      <w:pPr>
        <w:spacing w:after="120"/>
        <w:ind w:firstLine="284"/>
        <w:jc w:val="mediumKashida"/>
        <w:rPr>
          <w:rFonts w:ascii="Simplified Arabic" w:hAnsi="Simplified Arabic" w:cs="Simplified Arabic"/>
          <w:sz w:val="28"/>
          <w:szCs w:val="28"/>
          <w:rtl/>
        </w:rPr>
      </w:pPr>
      <w:r w:rsidRPr="00101E79">
        <w:rPr>
          <w:rFonts w:ascii="Simplified Arabic" w:hAnsi="Simplified Arabic" w:cs="Simplified Arabic"/>
          <w:sz w:val="28"/>
          <w:szCs w:val="28"/>
          <w:rtl/>
        </w:rPr>
        <w:t>تعد إدارة المخاطر جزءًا أساسيًا من إدارة المشاريع. من خلال تحديد وتقييم المخاطر المحتملة في وقت مبكر، يمكن لمديري المشاريع اتخاذ إجراءات وقائية لتجنب التأثيرات السلبية على المشروع</w:t>
      </w:r>
      <w:r>
        <w:rPr>
          <w:rFonts w:ascii="Simplified Arabic" w:hAnsi="Simplified Arabic" w:cs="Simplified Arabic" w:hint="cs"/>
          <w:sz w:val="28"/>
          <w:szCs w:val="28"/>
          <w:rtl/>
        </w:rPr>
        <w:t xml:space="preserve"> (</w:t>
      </w:r>
      <w:r w:rsidRPr="00101E79">
        <w:rPr>
          <w:rFonts w:ascii="Simplified Arabic" w:hAnsi="Simplified Arabic" w:cs="Simplified Arabic"/>
          <w:sz w:val="28"/>
          <w:szCs w:val="28"/>
        </w:rPr>
        <w:t>Hillson</w:t>
      </w:r>
      <w:r>
        <w:rPr>
          <w:rFonts w:ascii="Simplified Arabic" w:hAnsi="Simplified Arabic" w:cs="Simplified Arabic"/>
          <w:sz w:val="28"/>
          <w:szCs w:val="28"/>
        </w:rPr>
        <w:t>,2019</w:t>
      </w:r>
      <w:r>
        <w:rPr>
          <w:rFonts w:ascii="Simplified Arabic" w:hAnsi="Simplified Arabic" w:cs="Simplified Arabic" w:hint="cs"/>
          <w:sz w:val="28"/>
          <w:szCs w:val="28"/>
          <w:rtl/>
        </w:rPr>
        <w:t>)</w:t>
      </w:r>
      <w:r w:rsidRPr="00101E79">
        <w:rPr>
          <w:rFonts w:ascii="Simplified Arabic" w:hAnsi="Simplified Arabic" w:cs="Simplified Arabic"/>
          <w:sz w:val="28"/>
          <w:szCs w:val="28"/>
          <w:rtl/>
        </w:rPr>
        <w:t>.</w:t>
      </w:r>
    </w:p>
    <w:p w14:paraId="0C28D782" w14:textId="77777777" w:rsidR="00FB16DE" w:rsidRPr="003C5524" w:rsidRDefault="00FB16DE" w:rsidP="00FB16DE">
      <w:pPr>
        <w:spacing w:after="120"/>
        <w:ind w:firstLine="284"/>
        <w:jc w:val="mediumKashida"/>
        <w:rPr>
          <w:rFonts w:ascii="Simplified Arabic" w:hAnsi="Simplified Arabic" w:cs="Simplified Arabic"/>
          <w:sz w:val="28"/>
          <w:szCs w:val="28"/>
        </w:rPr>
      </w:pPr>
      <w:r w:rsidRPr="003C5524">
        <w:rPr>
          <w:rFonts w:ascii="Simplified Arabic" w:hAnsi="Simplified Arabic" w:cs="Simplified Arabic"/>
          <w:sz w:val="28"/>
          <w:szCs w:val="28"/>
          <w:rtl/>
        </w:rPr>
        <w:t>تسمح إدارة المشاريع بإجراء تقييم شامل للمخاطر المحتملة وإعداد خطط لاستباقها أو التعامل معها بفاعلية. هذا الاستعداد المسبق يسهم في تقليل تأثيرات التحديات التي قد تواجه المشروع، ويُمكّن الفرق من التصرف بسرعة عند حدوث أي مشكلات. بهذا، تساهم إدارة المخاطر في الحفاظ على استمرارية المشروع وتقليل فرص فشل أو تأخير التنفيذ</w:t>
      </w:r>
      <w:r w:rsidRPr="003C5524">
        <w:rPr>
          <w:rFonts w:ascii="Simplified Arabic" w:hAnsi="Simplified Arabic" w:cs="Simplified Arabic"/>
          <w:sz w:val="28"/>
          <w:szCs w:val="28"/>
        </w:rPr>
        <w:t>.</w:t>
      </w:r>
    </w:p>
    <w:p w14:paraId="15E04ECD" w14:textId="77777777" w:rsidR="00FB16DE" w:rsidRDefault="00FB16DE" w:rsidP="00FB16DE">
      <w:pPr>
        <w:spacing w:after="120"/>
        <w:jc w:val="mediumKashida"/>
        <w:rPr>
          <w:rFonts w:ascii="Simplified Arabic" w:hAnsi="Simplified Arabic" w:cs="Simplified Arabic"/>
          <w:b/>
          <w:bCs/>
          <w:sz w:val="28"/>
          <w:szCs w:val="28"/>
          <w:rtl/>
        </w:rPr>
      </w:pPr>
      <w:r w:rsidRPr="003C5524">
        <w:rPr>
          <w:rFonts w:ascii="Simplified Arabic" w:hAnsi="Simplified Arabic" w:cs="Simplified Arabic"/>
          <w:b/>
          <w:bCs/>
          <w:sz w:val="28"/>
          <w:szCs w:val="28"/>
          <w:rtl/>
        </w:rPr>
        <w:t>تحسين التواصل والتنسيق</w:t>
      </w:r>
    </w:p>
    <w:p w14:paraId="593BC744" w14:textId="77777777" w:rsidR="00FB16DE" w:rsidRPr="003C5524" w:rsidRDefault="00FB16DE" w:rsidP="00FB16DE">
      <w:pPr>
        <w:spacing w:after="120"/>
        <w:ind w:firstLine="284"/>
        <w:jc w:val="mediumKashida"/>
        <w:rPr>
          <w:rFonts w:ascii="Simplified Arabic" w:hAnsi="Simplified Arabic" w:cs="Simplified Arabic"/>
          <w:sz w:val="28"/>
          <w:szCs w:val="28"/>
        </w:rPr>
      </w:pPr>
      <w:r w:rsidRPr="003C5524">
        <w:rPr>
          <w:rFonts w:ascii="Simplified Arabic" w:hAnsi="Simplified Arabic" w:cs="Simplified Arabic"/>
          <w:sz w:val="28"/>
          <w:szCs w:val="28"/>
          <w:rtl/>
        </w:rPr>
        <w:t xml:space="preserve">توفر إدارة المشاريع إطارًا للتواصل المنظم بين أعضاء الفريق وأصحاب المصلحة، مما يضمن تبادل المعلومات بوضوح وسهولة. يساعد التواصل المنتظم والمنظم في فهم كل فرد لمسؤولياته ودوره، ويعزز التعاون بين أعضاء الفريق. </w:t>
      </w:r>
      <w:r w:rsidRPr="00101E79">
        <w:rPr>
          <w:rFonts w:ascii="Simplified Arabic" w:hAnsi="Simplified Arabic" w:cs="Simplified Arabic"/>
          <w:sz w:val="28"/>
          <w:szCs w:val="28"/>
          <w:rtl/>
        </w:rPr>
        <w:t>إن التواصل الفعال هو مفتاح نجاح أي مشروع. يساهم التواصل الواضح والمباشر بين جميع الأطراف المعنية في تقليل الأخطاء وزيادة الفهم المشترك للأهداف</w:t>
      </w:r>
      <w:r>
        <w:rPr>
          <w:rFonts w:ascii="Simplified Arabic" w:hAnsi="Simplified Arabic" w:cs="Simplified Arabic" w:hint="cs"/>
          <w:sz w:val="28"/>
          <w:szCs w:val="28"/>
          <w:rtl/>
        </w:rPr>
        <w:t xml:space="preserve"> (</w:t>
      </w:r>
      <w:r w:rsidRPr="00101E79">
        <w:rPr>
          <w:rFonts w:ascii="Simplified Arabic" w:hAnsi="Simplified Arabic" w:cs="Simplified Arabic"/>
          <w:sz w:val="28"/>
          <w:szCs w:val="28"/>
        </w:rPr>
        <w:t>Verzuh</w:t>
      </w:r>
      <w:r>
        <w:rPr>
          <w:rFonts w:ascii="Simplified Arabic" w:hAnsi="Simplified Arabic" w:cs="Simplified Arabic"/>
          <w:sz w:val="28"/>
          <w:szCs w:val="28"/>
        </w:rPr>
        <w:t>,2015</w:t>
      </w:r>
      <w:r>
        <w:rPr>
          <w:rFonts w:ascii="Simplified Arabic" w:hAnsi="Simplified Arabic" w:cs="Simplified Arabic" w:hint="cs"/>
          <w:sz w:val="28"/>
          <w:szCs w:val="28"/>
          <w:rtl/>
        </w:rPr>
        <w:t>)</w:t>
      </w:r>
      <w:r w:rsidRPr="00101E7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C5524">
        <w:rPr>
          <w:rFonts w:ascii="Simplified Arabic" w:hAnsi="Simplified Arabic" w:cs="Simplified Arabic"/>
          <w:sz w:val="28"/>
          <w:szCs w:val="28"/>
          <w:rtl/>
        </w:rPr>
        <w:t>كما يُسهم في تقليل النزاعات وسوء الفهم، مما يعزز بيئة عمل متناغمة ومتكاملة</w:t>
      </w:r>
      <w:r w:rsidRPr="003C5524">
        <w:rPr>
          <w:rFonts w:ascii="Simplified Arabic" w:hAnsi="Simplified Arabic" w:cs="Simplified Arabic"/>
          <w:sz w:val="28"/>
          <w:szCs w:val="28"/>
        </w:rPr>
        <w:t>.</w:t>
      </w:r>
    </w:p>
    <w:p w14:paraId="65586FC4" w14:textId="77777777" w:rsidR="00FB16DE" w:rsidRDefault="00FB16DE" w:rsidP="00FB16DE">
      <w:pPr>
        <w:spacing w:after="120"/>
        <w:jc w:val="mediumKashida"/>
        <w:rPr>
          <w:rFonts w:ascii="Simplified Arabic" w:hAnsi="Simplified Arabic" w:cs="Simplified Arabic"/>
          <w:sz w:val="28"/>
          <w:szCs w:val="28"/>
          <w:rtl/>
        </w:rPr>
      </w:pPr>
      <w:r w:rsidRPr="003C5524">
        <w:rPr>
          <w:rFonts w:ascii="Simplified Arabic" w:hAnsi="Simplified Arabic" w:cs="Simplified Arabic"/>
          <w:b/>
          <w:bCs/>
          <w:sz w:val="28"/>
          <w:szCs w:val="28"/>
          <w:rtl/>
        </w:rPr>
        <w:t>رفع جودة النتائج</w:t>
      </w:r>
    </w:p>
    <w:p w14:paraId="0CC499E8" w14:textId="77777777" w:rsidR="00FB16DE" w:rsidRPr="003C5524" w:rsidRDefault="00FB16DE" w:rsidP="00FB16DE">
      <w:pPr>
        <w:spacing w:after="120"/>
        <w:ind w:firstLine="284"/>
        <w:jc w:val="mediumKashida"/>
        <w:rPr>
          <w:rFonts w:ascii="Simplified Arabic" w:hAnsi="Simplified Arabic" w:cs="Simplified Arabic"/>
          <w:sz w:val="28"/>
          <w:szCs w:val="28"/>
        </w:rPr>
      </w:pPr>
      <w:r w:rsidRPr="00101E79">
        <w:rPr>
          <w:rFonts w:ascii="Simplified Arabic" w:hAnsi="Simplified Arabic" w:cs="Simplified Arabic"/>
          <w:sz w:val="28"/>
          <w:szCs w:val="28"/>
          <w:rtl/>
        </w:rPr>
        <w:t>تساعد تقنيات إدارة المشاريع الحديثة مثل البرمجيات المتخصصة في تحسين عمليات التخطيط والمتابعة والتقييم، مما يؤدي إلى زيادة فعالية وكفاءة تنفيذ المشاريع</w:t>
      </w:r>
      <w:r>
        <w:rPr>
          <w:rFonts w:ascii="Simplified Arabic" w:hAnsi="Simplified Arabic" w:cs="Simplified Arabic" w:hint="cs"/>
          <w:sz w:val="28"/>
          <w:szCs w:val="28"/>
          <w:rtl/>
        </w:rPr>
        <w:t xml:space="preserve"> (</w:t>
      </w:r>
      <w:r w:rsidRPr="00101E79">
        <w:rPr>
          <w:rFonts w:ascii="Simplified Arabic" w:hAnsi="Simplified Arabic" w:cs="Simplified Arabic"/>
          <w:sz w:val="28"/>
          <w:szCs w:val="28"/>
        </w:rPr>
        <w:t>Larson</w:t>
      </w:r>
      <w:r>
        <w:rPr>
          <w:rFonts w:ascii="Simplified Arabic" w:hAnsi="Simplified Arabic" w:cs="Simplified Arabic"/>
          <w:sz w:val="28"/>
          <w:szCs w:val="28"/>
        </w:rPr>
        <w:t>,2017</w:t>
      </w:r>
      <w:r>
        <w:rPr>
          <w:rFonts w:ascii="Simplified Arabic" w:hAnsi="Simplified Arabic" w:cs="Simplified Arabic" w:hint="cs"/>
          <w:sz w:val="28"/>
          <w:szCs w:val="28"/>
          <w:rtl/>
        </w:rPr>
        <w:t>)</w:t>
      </w:r>
      <w:r w:rsidRPr="00101E7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C5524">
        <w:rPr>
          <w:rFonts w:ascii="Simplified Arabic" w:hAnsi="Simplified Arabic" w:cs="Simplified Arabic"/>
          <w:sz w:val="28"/>
          <w:szCs w:val="28"/>
          <w:rtl/>
        </w:rPr>
        <w:t>تركز إدارة المشاريع على تحقيق النتائج بأعلى معايير الجودة الممكنة، وذلك من خلال تحديد المواصفات والجودة المطلوبة لكل جزء من المشروع.</w:t>
      </w:r>
      <w:r w:rsidRPr="00DA2EAB">
        <w:rPr>
          <w:rFonts w:ascii="Simplified Arabic" w:hAnsi="Simplified Arabic" w:cs="Simplified Arabic"/>
          <w:sz w:val="28"/>
          <w:szCs w:val="28"/>
          <w:rtl/>
        </w:rPr>
        <w:t xml:space="preserve"> </w:t>
      </w:r>
      <w:r w:rsidRPr="00DA2EAB">
        <w:rPr>
          <w:rFonts w:ascii="Simplified Arabic" w:hAnsi="Simplified Arabic" w:cs="Simplified Arabic" w:hint="cs"/>
          <w:sz w:val="28"/>
          <w:szCs w:val="28"/>
          <w:rtl/>
        </w:rPr>
        <w:t>و</w:t>
      </w:r>
      <w:r w:rsidRPr="002C6909">
        <w:rPr>
          <w:rFonts w:ascii="Simplified Arabic" w:hAnsi="Simplified Arabic" w:cs="Simplified Arabic"/>
          <w:sz w:val="28"/>
          <w:szCs w:val="28"/>
          <w:rtl/>
        </w:rPr>
        <w:t>تعد إدارة الجودة جزءًا لا يتجزأ من إدارة المشاريع، حيث تضمن أن المنتجات والخدمات المقدمة تلبي توقعات العملاء والمعايير المحددة</w:t>
      </w:r>
      <w:r>
        <w:rPr>
          <w:rFonts w:ascii="Simplified Arabic" w:hAnsi="Simplified Arabic" w:cs="Simplified Arabic" w:hint="cs"/>
          <w:sz w:val="28"/>
          <w:szCs w:val="28"/>
          <w:rtl/>
        </w:rPr>
        <w:t xml:space="preserve"> (</w:t>
      </w:r>
      <w:r w:rsidRPr="002C6909">
        <w:rPr>
          <w:rFonts w:ascii="Simplified Arabic" w:hAnsi="Simplified Arabic" w:cs="Simplified Arabic"/>
          <w:sz w:val="28"/>
          <w:szCs w:val="28"/>
        </w:rPr>
        <w:t>Juran</w:t>
      </w:r>
      <w:r>
        <w:rPr>
          <w:rFonts w:ascii="Simplified Arabic" w:hAnsi="Simplified Arabic" w:cs="Simplified Arabic"/>
          <w:sz w:val="28"/>
          <w:szCs w:val="28"/>
        </w:rPr>
        <w:t>,1999</w:t>
      </w:r>
      <w:r>
        <w:rPr>
          <w:rFonts w:ascii="Simplified Arabic" w:hAnsi="Simplified Arabic" w:cs="Simplified Arabic" w:hint="cs"/>
          <w:sz w:val="28"/>
          <w:szCs w:val="28"/>
          <w:rtl/>
        </w:rPr>
        <w:t>)</w:t>
      </w:r>
      <w:r w:rsidRPr="002C6909">
        <w:rPr>
          <w:rFonts w:ascii="Simplified Arabic" w:hAnsi="Simplified Arabic" w:cs="Simplified Arabic"/>
          <w:sz w:val="28"/>
          <w:szCs w:val="28"/>
          <w:rtl/>
        </w:rPr>
        <w:t>.</w:t>
      </w:r>
      <w:r w:rsidRPr="003C5524">
        <w:rPr>
          <w:rFonts w:ascii="Simplified Arabic" w:hAnsi="Simplified Arabic" w:cs="Simplified Arabic"/>
          <w:sz w:val="28"/>
          <w:szCs w:val="28"/>
          <w:rtl/>
        </w:rPr>
        <w:t xml:space="preserve"> من خلال متابعة وتقييم الأداء بانتظام، يمكن لمديري المشاريع ضمان الالتزام بالمعايير </w:t>
      </w:r>
      <w:r w:rsidRPr="003C5524">
        <w:rPr>
          <w:rFonts w:ascii="Simplified Arabic" w:hAnsi="Simplified Arabic" w:cs="Simplified Arabic"/>
          <w:sz w:val="28"/>
          <w:szCs w:val="28"/>
          <w:rtl/>
        </w:rPr>
        <w:lastRenderedPageBreak/>
        <w:t>المحددة وتجنب الأخطاء، مما ينعكس على جودة المنتج النهائي أو الخدمة المقدمة ويزيد من رضا المستفيدين</w:t>
      </w:r>
      <w:r w:rsidRPr="003C5524">
        <w:rPr>
          <w:rFonts w:ascii="Simplified Arabic" w:hAnsi="Simplified Arabic" w:cs="Simplified Arabic"/>
          <w:sz w:val="28"/>
          <w:szCs w:val="28"/>
        </w:rPr>
        <w:t>.</w:t>
      </w:r>
    </w:p>
    <w:p w14:paraId="6D511BBD" w14:textId="77777777" w:rsidR="00FB16DE" w:rsidRDefault="00FB16DE" w:rsidP="00FB16DE">
      <w:pPr>
        <w:spacing w:after="120"/>
        <w:jc w:val="mediumKashida"/>
        <w:rPr>
          <w:rFonts w:ascii="Simplified Arabic" w:hAnsi="Simplified Arabic" w:cs="Simplified Arabic"/>
          <w:b/>
          <w:bCs/>
          <w:sz w:val="28"/>
          <w:szCs w:val="28"/>
          <w:rtl/>
        </w:rPr>
      </w:pPr>
      <w:r w:rsidRPr="003C5524">
        <w:rPr>
          <w:rFonts w:ascii="Simplified Arabic" w:hAnsi="Simplified Arabic" w:cs="Simplified Arabic"/>
          <w:b/>
          <w:bCs/>
          <w:sz w:val="28"/>
          <w:szCs w:val="28"/>
          <w:rtl/>
        </w:rPr>
        <w:t>تعزيز الابتكار وتطوير الحلول</w:t>
      </w:r>
    </w:p>
    <w:p w14:paraId="2F16DCD0" w14:textId="53AB72C9" w:rsidR="00FB16DE" w:rsidRDefault="00FB16DE" w:rsidP="00FB16DE">
      <w:pPr>
        <w:spacing w:after="120"/>
        <w:ind w:firstLine="284"/>
        <w:jc w:val="mediumKashida"/>
        <w:rPr>
          <w:rFonts w:ascii="Simplified Arabic" w:hAnsi="Simplified Arabic" w:cs="Simplified Arabic"/>
          <w:b/>
          <w:bCs/>
          <w:sz w:val="32"/>
          <w:szCs w:val="32"/>
          <w:rtl/>
        </w:rPr>
      </w:pPr>
      <w:r w:rsidRPr="003C5524">
        <w:rPr>
          <w:rFonts w:ascii="Simplified Arabic" w:hAnsi="Simplified Arabic" w:cs="Simplified Arabic"/>
          <w:sz w:val="28"/>
          <w:szCs w:val="28"/>
          <w:rtl/>
        </w:rPr>
        <w:t>تشجع إدارة المشاريع الفرق على البحث عن طرق مبتكرة لتحقيق الأهداف وتطوير حلول للمشكلات التي قد تطرأ. من خلال التركيز على التخطيط والتحليل، يتمكن أعضاء الفريق من تقديم أفكار وحلول جديدة تسهم في تحسين الأداء وتجاوز التحديات. يعزز هذا النهج الابتكاري من فرص نجاح المشروع وتحقيق قيمة مضافة للمؤسسة</w:t>
      </w:r>
      <w:r w:rsidRPr="003C5524">
        <w:rPr>
          <w:rFonts w:ascii="Simplified Arabic" w:hAnsi="Simplified Arabic" w:cs="Simplified Arabic"/>
          <w:sz w:val="28"/>
          <w:szCs w:val="28"/>
        </w:rPr>
        <w:t>.</w:t>
      </w:r>
    </w:p>
    <w:p w14:paraId="1B21E21E" w14:textId="77777777" w:rsidR="00FB16DE" w:rsidRDefault="00FB16DE" w:rsidP="00FB16DE">
      <w:pPr>
        <w:spacing w:after="120"/>
        <w:jc w:val="mediumKashida"/>
        <w:rPr>
          <w:rFonts w:ascii="Simplified Arabic" w:hAnsi="Simplified Arabic" w:cs="Simplified Arabic"/>
          <w:b/>
          <w:bCs/>
          <w:sz w:val="28"/>
          <w:szCs w:val="28"/>
          <w:rtl/>
        </w:rPr>
      </w:pPr>
      <w:r w:rsidRPr="00AA29BD">
        <w:rPr>
          <w:rFonts w:ascii="Simplified Arabic" w:hAnsi="Simplified Arabic" w:cs="Simplified Arabic"/>
          <w:b/>
          <w:bCs/>
          <w:sz w:val="32"/>
          <w:szCs w:val="32"/>
          <w:rtl/>
        </w:rPr>
        <w:t>عناصر إدارة المشاريع</w:t>
      </w:r>
    </w:p>
    <w:p w14:paraId="7DEC6878" w14:textId="77777777" w:rsidR="00FB16DE" w:rsidRPr="00AD7E4D" w:rsidRDefault="00FB16DE" w:rsidP="00FB16DE">
      <w:pPr>
        <w:spacing w:after="120"/>
        <w:jc w:val="mediumKashida"/>
        <w:rPr>
          <w:rFonts w:ascii="Simplified Arabic" w:hAnsi="Simplified Arabic" w:cs="Simplified Arabic"/>
          <w:b/>
          <w:bCs/>
          <w:sz w:val="32"/>
          <w:szCs w:val="32"/>
        </w:rPr>
      </w:pPr>
      <w:r w:rsidRPr="00AD7E4D">
        <w:rPr>
          <w:rFonts w:ascii="Simplified Arabic" w:hAnsi="Simplified Arabic" w:cs="Simplified Arabic"/>
          <w:b/>
          <w:bCs/>
          <w:sz w:val="28"/>
          <w:szCs w:val="28"/>
        </w:rPr>
        <w:t xml:space="preserve"> </w:t>
      </w:r>
      <w:r w:rsidRPr="00AD7E4D">
        <w:rPr>
          <w:rFonts w:ascii="Simplified Arabic" w:hAnsi="Simplified Arabic" w:cs="Simplified Arabic"/>
          <w:b/>
          <w:bCs/>
          <w:sz w:val="28"/>
          <w:szCs w:val="28"/>
          <w:rtl/>
        </w:rPr>
        <w:t>إدارة نطاق العمل</w:t>
      </w:r>
    </w:p>
    <w:p w14:paraId="7170C00C" w14:textId="77777777" w:rsidR="00FB16DE" w:rsidRPr="00AD7E4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إدارة نطاق العمل تبدأ من تحديد وتوثيق كافة متطلبات المشروع لضمان تنفيذ الأهداف بوضوح ودقة. يشمل ذلك فهم المتطلبات التفصيلية وتحديد الحدود الفعلية للمشروع، ما يساعد في تجنب التغييرات غير المخططة التي قد تؤدي إلى تجاوز الميزانية أو التأخير. يتم خلال هذه المرحلة تحديد الأنشطة التي يجب تنفيذها والأنشطة التي تقع خارج نطاق المشروع. تضمن إدارة النطاق الواضحة الحفاظ على التركيز على الأهداف المحددة وتجنب الانحرافات، مما يساهم في توجيه الجهود نحو تحقيق مخرجات المشروع المحددة. يعتبر هذا الجانب أساسيًا في تجنب "زحف النطاق" الذي يمكن أن يؤثر على جودة وفعالية المشروع</w:t>
      </w:r>
      <w:r w:rsidRPr="00AD7E4D">
        <w:rPr>
          <w:rFonts w:ascii="Simplified Arabic" w:hAnsi="Simplified Arabic" w:cs="Simplified Arabic"/>
          <w:sz w:val="28"/>
          <w:szCs w:val="28"/>
        </w:rPr>
        <w:t>.</w:t>
      </w:r>
    </w:p>
    <w:p w14:paraId="0D848153" w14:textId="77777777" w:rsidR="00FB16DE" w:rsidRPr="00AD7E4D" w:rsidRDefault="00FB16DE" w:rsidP="00FB16DE">
      <w:pPr>
        <w:spacing w:after="120"/>
        <w:jc w:val="mediumKashida"/>
        <w:rPr>
          <w:rFonts w:ascii="Simplified Arabic" w:hAnsi="Simplified Arabic" w:cs="Simplified Arabic"/>
          <w:b/>
          <w:bCs/>
          <w:sz w:val="28"/>
          <w:szCs w:val="28"/>
        </w:rPr>
      </w:pPr>
      <w:r w:rsidRPr="00AD7E4D">
        <w:rPr>
          <w:rFonts w:ascii="Simplified Arabic" w:hAnsi="Simplified Arabic" w:cs="Simplified Arabic"/>
          <w:b/>
          <w:bCs/>
          <w:sz w:val="28"/>
          <w:szCs w:val="28"/>
          <w:rtl/>
        </w:rPr>
        <w:t>إدارة وقت المشروع</w:t>
      </w:r>
    </w:p>
    <w:p w14:paraId="2F621576" w14:textId="77777777" w:rsidR="00FB16DE"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إدارة الوقت تتضمن تحديد الأنشطة وتتابعها الزمني ضمن جدول زمني مفصل وواضح. يساعد هذا الجدول في توضيح المدة اللازمة لإتمام كل نشاط، بالإضافة إلى تحديد تواريخ بداية ونهاية الأنشطة لتجنب التأخيرات. تُستخدم تقنيات متنوعة مثل المسار الحرج</w:t>
      </w:r>
      <w:r w:rsidRPr="00AD7E4D">
        <w:rPr>
          <w:rFonts w:ascii="Simplified Arabic" w:hAnsi="Simplified Arabic" w:cs="Simplified Arabic"/>
          <w:sz w:val="28"/>
          <w:szCs w:val="28"/>
        </w:rPr>
        <w:t xml:space="preserve"> (CPM) </w:t>
      </w:r>
      <w:r w:rsidRPr="00AD7E4D">
        <w:rPr>
          <w:rFonts w:ascii="Simplified Arabic" w:hAnsi="Simplified Arabic" w:cs="Simplified Arabic"/>
          <w:sz w:val="28"/>
          <w:szCs w:val="28"/>
          <w:rtl/>
        </w:rPr>
        <w:t>وتقنية تقييم ومراجعة البرنامج</w:t>
      </w:r>
      <w:r w:rsidRPr="00AD7E4D">
        <w:rPr>
          <w:rFonts w:ascii="Simplified Arabic" w:hAnsi="Simplified Arabic" w:cs="Simplified Arabic"/>
          <w:sz w:val="28"/>
          <w:szCs w:val="28"/>
        </w:rPr>
        <w:t xml:space="preserve"> (PERT) </w:t>
      </w:r>
      <w:r w:rsidRPr="00AD7E4D">
        <w:rPr>
          <w:rFonts w:ascii="Simplified Arabic" w:hAnsi="Simplified Arabic" w:cs="Simplified Arabic"/>
          <w:sz w:val="28"/>
          <w:szCs w:val="28"/>
          <w:rtl/>
        </w:rPr>
        <w:t>لتحليل الأنشطة وتحديد الفترات الحرجة.</w:t>
      </w:r>
      <w:r w:rsidRPr="00DA2EAB">
        <w:rPr>
          <w:rFonts w:ascii="Simplified Arabic" w:hAnsi="Simplified Arabic" w:cs="Simplified Arabic"/>
          <w:sz w:val="28"/>
          <w:szCs w:val="28"/>
          <w:rtl/>
        </w:rPr>
        <w:t xml:space="preserve"> </w:t>
      </w:r>
      <w:r w:rsidRPr="00101E79">
        <w:rPr>
          <w:rFonts w:ascii="Simplified Arabic" w:hAnsi="Simplified Arabic" w:cs="Simplified Arabic"/>
          <w:sz w:val="28"/>
          <w:szCs w:val="28"/>
          <w:rtl/>
        </w:rPr>
        <w:t>إدارة الوقت هي عنصر حيوي في إدارة المشاريع، حيث يجب على المديرين تحديد الجداول الزمنية والتأكد من الالتزام بها لضمان تسليم المشروع في موعده المحدد</w:t>
      </w:r>
      <w:r>
        <w:rPr>
          <w:rFonts w:ascii="Simplified Arabic" w:hAnsi="Simplified Arabic" w:cs="Simplified Arabic" w:hint="cs"/>
          <w:sz w:val="28"/>
          <w:szCs w:val="28"/>
          <w:rtl/>
        </w:rPr>
        <w:t xml:space="preserve"> (</w:t>
      </w:r>
      <w:r w:rsidRPr="00101E79">
        <w:rPr>
          <w:rFonts w:ascii="Simplified Arabic" w:hAnsi="Simplified Arabic" w:cs="Simplified Arabic"/>
          <w:sz w:val="28"/>
          <w:szCs w:val="28"/>
        </w:rPr>
        <w:t>Lock</w:t>
      </w:r>
      <w:r>
        <w:rPr>
          <w:rFonts w:ascii="Simplified Arabic" w:hAnsi="Simplified Arabic" w:cs="Simplified Arabic"/>
          <w:sz w:val="28"/>
          <w:szCs w:val="28"/>
        </w:rPr>
        <w:t>,2020</w:t>
      </w:r>
      <w:r>
        <w:rPr>
          <w:rFonts w:ascii="Simplified Arabic" w:hAnsi="Simplified Arabic" w:cs="Simplified Arabic" w:hint="cs"/>
          <w:sz w:val="28"/>
          <w:szCs w:val="28"/>
          <w:rtl/>
        </w:rPr>
        <w:t>)</w:t>
      </w:r>
      <w:r w:rsidRPr="00101E79">
        <w:rPr>
          <w:rFonts w:ascii="Simplified Arabic" w:hAnsi="Simplified Arabic" w:cs="Simplified Arabic"/>
          <w:sz w:val="28"/>
          <w:szCs w:val="28"/>
          <w:rtl/>
        </w:rPr>
        <w:t>.</w:t>
      </w:r>
      <w:r w:rsidRPr="00AD7E4D">
        <w:rPr>
          <w:rFonts w:ascii="Simplified Arabic" w:hAnsi="Simplified Arabic" w:cs="Simplified Arabic"/>
          <w:sz w:val="28"/>
          <w:szCs w:val="28"/>
          <w:rtl/>
        </w:rPr>
        <w:t xml:space="preserve"> إدارة الوقت تتيح أيضًا المرونة لإجراء التعديلات </w:t>
      </w:r>
      <w:r w:rsidRPr="00AD7E4D">
        <w:rPr>
          <w:rFonts w:ascii="Simplified Arabic" w:hAnsi="Simplified Arabic" w:cs="Simplified Arabic"/>
          <w:sz w:val="28"/>
          <w:szCs w:val="28"/>
          <w:rtl/>
        </w:rPr>
        <w:lastRenderedPageBreak/>
        <w:t>اللازمة إذا واجه المشروع تأخيرات غير متوقعة، مع مراعاة ضرورة الحفاظ على الأهداف الواقعية والقابلة للتحقيق.</w:t>
      </w:r>
      <w:r>
        <w:rPr>
          <w:rFonts w:ascii="Simplified Arabic" w:hAnsi="Simplified Arabic" w:cs="Simplified Arabic" w:hint="cs"/>
          <w:sz w:val="28"/>
          <w:szCs w:val="28"/>
          <w:rtl/>
        </w:rPr>
        <w:t xml:space="preserve"> ويجب على مدراء المشاري</w:t>
      </w:r>
      <w:r>
        <w:rPr>
          <w:rFonts w:ascii="Simplified Arabic" w:hAnsi="Simplified Arabic" w:cs="Simplified Arabic" w:hint="eastAsia"/>
          <w:sz w:val="28"/>
          <w:szCs w:val="28"/>
          <w:rtl/>
        </w:rPr>
        <w:t>ع</w:t>
      </w:r>
      <w:r>
        <w:rPr>
          <w:rFonts w:ascii="Simplified Arabic" w:hAnsi="Simplified Arabic" w:cs="Simplified Arabic" w:hint="cs"/>
          <w:sz w:val="28"/>
          <w:szCs w:val="28"/>
          <w:rtl/>
        </w:rPr>
        <w:t xml:space="preserve"> مراعاة</w:t>
      </w:r>
      <w:r w:rsidRPr="002C6909">
        <w:rPr>
          <w:rFonts w:ascii="Simplified Arabic" w:hAnsi="Simplified Arabic" w:cs="Simplified Arabic"/>
          <w:sz w:val="28"/>
          <w:szCs w:val="28"/>
          <w:rtl/>
        </w:rPr>
        <w:t xml:space="preserve"> إدارة التغيير جزءًا أساسيًا من إدارة المشاريع، حيث يجب على </w:t>
      </w:r>
      <w:r>
        <w:rPr>
          <w:rFonts w:ascii="Simplified Arabic" w:hAnsi="Simplified Arabic" w:cs="Simplified Arabic" w:hint="cs"/>
          <w:sz w:val="28"/>
          <w:szCs w:val="28"/>
          <w:rtl/>
        </w:rPr>
        <w:t>المدراء</w:t>
      </w:r>
      <w:r w:rsidRPr="002C6909">
        <w:rPr>
          <w:rFonts w:ascii="Simplified Arabic" w:hAnsi="Simplified Arabic" w:cs="Simplified Arabic"/>
          <w:sz w:val="28"/>
          <w:szCs w:val="28"/>
          <w:rtl/>
        </w:rPr>
        <w:t xml:space="preserve"> التعامل مع التغيرات غير المتوقعة في نطاق المشروع أو الموارد أو الجدول الزمني</w:t>
      </w:r>
      <w:r>
        <w:rPr>
          <w:rFonts w:ascii="Simplified Arabic" w:hAnsi="Simplified Arabic" w:cs="Simplified Arabic" w:hint="cs"/>
          <w:sz w:val="28"/>
          <w:szCs w:val="28"/>
          <w:rtl/>
        </w:rPr>
        <w:t xml:space="preserve"> (</w:t>
      </w:r>
      <w:r w:rsidRPr="002C6909">
        <w:rPr>
          <w:rFonts w:ascii="Simplified Arabic" w:hAnsi="Simplified Arabic" w:cs="Simplified Arabic"/>
          <w:sz w:val="28"/>
          <w:szCs w:val="28"/>
        </w:rPr>
        <w:t>Kotter</w:t>
      </w:r>
      <w:r>
        <w:rPr>
          <w:rFonts w:ascii="Simplified Arabic" w:hAnsi="Simplified Arabic" w:cs="Simplified Arabic"/>
          <w:sz w:val="28"/>
          <w:szCs w:val="28"/>
        </w:rPr>
        <w:t>,1996</w:t>
      </w:r>
      <w:r>
        <w:rPr>
          <w:rFonts w:ascii="Simplified Arabic" w:hAnsi="Simplified Arabic" w:cs="Simplified Arabic" w:hint="cs"/>
          <w:sz w:val="28"/>
          <w:szCs w:val="28"/>
          <w:rtl/>
        </w:rPr>
        <w:t>)</w:t>
      </w:r>
      <w:r w:rsidRPr="002C6909">
        <w:rPr>
          <w:rFonts w:ascii="Simplified Arabic" w:hAnsi="Simplified Arabic" w:cs="Simplified Arabic"/>
          <w:sz w:val="28"/>
          <w:szCs w:val="28"/>
          <w:rtl/>
        </w:rPr>
        <w:t>.</w:t>
      </w:r>
      <w:r w:rsidRPr="00AD7E4D">
        <w:rPr>
          <w:rFonts w:ascii="Simplified Arabic" w:hAnsi="Simplified Arabic" w:cs="Simplified Arabic"/>
          <w:sz w:val="28"/>
          <w:szCs w:val="28"/>
          <w:rtl/>
        </w:rPr>
        <w:t xml:space="preserve"> يؤدي التخطيط الزمني الجيد إلى تحسين كفاءة العمل ويضمن الوصول إلى أهداف المشروع في الوقت المحدد</w:t>
      </w:r>
      <w:r w:rsidRPr="00AD7E4D">
        <w:rPr>
          <w:rFonts w:ascii="Simplified Arabic" w:hAnsi="Simplified Arabic" w:cs="Simplified Arabic"/>
          <w:sz w:val="28"/>
          <w:szCs w:val="28"/>
        </w:rPr>
        <w:t>.</w:t>
      </w:r>
    </w:p>
    <w:p w14:paraId="60DE0E35" w14:textId="77777777" w:rsidR="00FB16DE" w:rsidRPr="00AD7E4D" w:rsidRDefault="00FB16DE" w:rsidP="00FB16DE">
      <w:p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Pr>
        <w:t xml:space="preserve"> </w:t>
      </w:r>
      <w:r w:rsidRPr="00AD7E4D">
        <w:rPr>
          <w:rFonts w:ascii="Simplified Arabic" w:hAnsi="Simplified Arabic" w:cs="Simplified Arabic"/>
          <w:b/>
          <w:bCs/>
          <w:sz w:val="28"/>
          <w:szCs w:val="28"/>
          <w:rtl/>
        </w:rPr>
        <w:t>إدارة تكلفة المشروع</w:t>
      </w:r>
    </w:p>
    <w:p w14:paraId="41D3E5E3" w14:textId="77777777" w:rsidR="00FB16DE"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تشمل إدارة التكلفة وضع ميزانية واضحة ومفصلة وتحديد الموارد المالية اللازمة لإتمام المشروع بنجاح. يُعتبر هذا الجانب بالغ الأهمية، حيث يشمل تقدير التكاليف والتحكم فيها لضمان عدم تجاوز الميزانية المخصصة. إدارة التكلفة تتطلب وضع خطة مالية دقيقة تشمل كافة النفقات المحتملة، مثل المواد، والأجور، والمعدات. تُستخدم أدوات وتقنيات مختلفة مثل التقدير التفصيلي وتحليل القيمة المكتسبة لمراقبة التكاليف وضبطها. يساعد التخطيط المالي الجيد على تجنب العجز المالي ويمكّن من تحقيق الأهداف دون التضحية بجودة المشروع أو الوقوع في التكاليف الإضافية</w:t>
      </w:r>
      <w:r w:rsidRPr="00AD7E4D">
        <w:rPr>
          <w:rFonts w:ascii="Simplified Arabic" w:hAnsi="Simplified Arabic" w:cs="Simplified Arabic"/>
          <w:sz w:val="28"/>
          <w:szCs w:val="28"/>
        </w:rPr>
        <w:t>.</w:t>
      </w:r>
    </w:p>
    <w:p w14:paraId="79271F1C" w14:textId="77777777" w:rsidR="00FB16DE" w:rsidRPr="00AD7E4D" w:rsidRDefault="00FB16DE" w:rsidP="00FB16DE">
      <w:p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Pr>
        <w:t xml:space="preserve"> </w:t>
      </w:r>
      <w:r w:rsidRPr="00AD7E4D">
        <w:rPr>
          <w:rFonts w:ascii="Simplified Arabic" w:hAnsi="Simplified Arabic" w:cs="Simplified Arabic"/>
          <w:b/>
          <w:bCs/>
          <w:sz w:val="28"/>
          <w:szCs w:val="28"/>
          <w:rtl/>
        </w:rPr>
        <w:t>إدارة جودة المشروع</w:t>
      </w:r>
    </w:p>
    <w:p w14:paraId="6CE179B8" w14:textId="77777777" w:rsidR="00FB16DE" w:rsidRPr="00AD7E4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تهدف إدارة الجودة إلى ضمان تنفيذ المشروع وفقًا لأعلى المعايير المحددة، وتوفير منتجات أو خدمات تتوافق مع متطلبات العملاء. يتطلب هذا الجانب مراقبة العمليات وتحسينها لضمان الجودة في كل مرحلة من مراحل المشروع. تشمل إدارة الجودة تطبيق معايير الجودة مثل</w:t>
      </w:r>
      <w:r w:rsidRPr="00AD7E4D">
        <w:rPr>
          <w:rFonts w:ascii="Simplified Arabic" w:hAnsi="Simplified Arabic" w:cs="Simplified Arabic"/>
          <w:sz w:val="28"/>
          <w:szCs w:val="28"/>
        </w:rPr>
        <w:t xml:space="preserve"> ISO </w:t>
      </w:r>
      <w:r w:rsidRPr="00AD7E4D">
        <w:rPr>
          <w:rFonts w:ascii="Simplified Arabic" w:hAnsi="Simplified Arabic" w:cs="Simplified Arabic"/>
          <w:sz w:val="28"/>
          <w:szCs w:val="28"/>
          <w:rtl/>
        </w:rPr>
        <w:t>وتقييم الأداء بانتظام لتحديد المشكلات واتخاذ إجراءات تصحيحية. ضمان الجودة يتطلب تفانيًا من جميع أعضاء الفريق لتحقيق المواصفات المطلوبة وتلبية احتياجات العملاء. كما يساعد في تقليل العيوب والتكاليف الناتجة عن التعديلات، مما يعزز رضا العملاء ويزيد من قيمة المشروع</w:t>
      </w:r>
      <w:r w:rsidRPr="00AD7E4D">
        <w:rPr>
          <w:rFonts w:ascii="Simplified Arabic" w:hAnsi="Simplified Arabic" w:cs="Simplified Arabic"/>
          <w:sz w:val="28"/>
          <w:szCs w:val="28"/>
        </w:rPr>
        <w:t>.</w:t>
      </w:r>
    </w:p>
    <w:p w14:paraId="21076E20" w14:textId="77777777" w:rsidR="00FB16DE" w:rsidRPr="00AD7E4D" w:rsidRDefault="00FB16DE" w:rsidP="00FB16DE">
      <w:pPr>
        <w:spacing w:after="120"/>
        <w:jc w:val="mediumKashida"/>
        <w:rPr>
          <w:rFonts w:ascii="Simplified Arabic" w:hAnsi="Simplified Arabic" w:cs="Simplified Arabic"/>
          <w:b/>
          <w:bCs/>
          <w:sz w:val="28"/>
          <w:szCs w:val="28"/>
        </w:rPr>
      </w:pPr>
      <w:r w:rsidRPr="00AD7E4D">
        <w:rPr>
          <w:rFonts w:ascii="Simplified Arabic" w:hAnsi="Simplified Arabic" w:cs="Simplified Arabic"/>
          <w:b/>
          <w:bCs/>
          <w:sz w:val="28"/>
          <w:szCs w:val="28"/>
          <w:rtl/>
        </w:rPr>
        <w:t>إدارة الموارد البشرية للمشروع</w:t>
      </w:r>
    </w:p>
    <w:p w14:paraId="351872DB" w14:textId="77777777" w:rsidR="00FB16DE" w:rsidRDefault="00FB16DE" w:rsidP="00FB16DE">
      <w:pPr>
        <w:spacing w:after="120"/>
        <w:ind w:firstLine="284"/>
        <w:jc w:val="mediumKashida"/>
        <w:rPr>
          <w:rFonts w:ascii="Simplified Arabic" w:hAnsi="Simplified Arabic" w:cs="Simplified Arabic"/>
          <w:sz w:val="28"/>
          <w:szCs w:val="28"/>
          <w:rtl/>
        </w:rPr>
      </w:pPr>
      <w:r w:rsidRPr="00AD7E4D">
        <w:rPr>
          <w:rFonts w:ascii="Simplified Arabic" w:hAnsi="Simplified Arabic" w:cs="Simplified Arabic"/>
          <w:sz w:val="28"/>
          <w:szCs w:val="28"/>
          <w:rtl/>
        </w:rPr>
        <w:t xml:space="preserve">إدارة الموارد البشرية تركز على توظيف وتدريب الأفراد الذين يمتلكون المهارات المطلوبة لتنفيذ المشروع. يتطلب ذلك تحديد المهام وتوزيع الأدوار بوضوح، مما يسهم في تعزيز التعاون والتناغم بين أعضاء الفريق. تشمل إدارة الموارد البشرية أيضًا تحفيز </w:t>
      </w:r>
      <w:r w:rsidRPr="00AD7E4D">
        <w:rPr>
          <w:rFonts w:ascii="Simplified Arabic" w:hAnsi="Simplified Arabic" w:cs="Simplified Arabic"/>
          <w:sz w:val="28"/>
          <w:szCs w:val="28"/>
          <w:rtl/>
        </w:rPr>
        <w:lastRenderedPageBreak/>
        <w:t>الفريق وتقديم الدعم اللازم لضمان تحقيق الأداء الأمثل.</w:t>
      </w:r>
      <w:r>
        <w:rPr>
          <w:rFonts w:ascii="Simplified Arabic" w:hAnsi="Simplified Arabic" w:cs="Simplified Arabic" w:hint="cs"/>
          <w:sz w:val="28"/>
          <w:szCs w:val="28"/>
          <w:rtl/>
        </w:rPr>
        <w:t xml:space="preserve"> و</w:t>
      </w:r>
      <w:r w:rsidRPr="002C6909">
        <w:rPr>
          <w:rFonts w:ascii="Simplified Arabic" w:hAnsi="Simplified Arabic" w:cs="Simplified Arabic"/>
          <w:sz w:val="28"/>
          <w:szCs w:val="28"/>
          <w:rtl/>
        </w:rPr>
        <w:t>تتطلب إدارة المشاريع فهماً عميقًا للثقافات المختلفة والتكيف مع البيئات المتغيرة لضمان نجاح المشروع في سياقات متعددة الثقافات</w:t>
      </w:r>
      <w:r>
        <w:rPr>
          <w:rFonts w:ascii="Simplified Arabic" w:hAnsi="Simplified Arabic" w:cs="Simplified Arabic" w:hint="cs"/>
          <w:sz w:val="28"/>
          <w:szCs w:val="28"/>
          <w:rtl/>
        </w:rPr>
        <w:t xml:space="preserve"> (</w:t>
      </w:r>
      <w:r w:rsidRPr="002C6909">
        <w:rPr>
          <w:rFonts w:ascii="Simplified Arabic" w:hAnsi="Simplified Arabic" w:cs="Simplified Arabic"/>
          <w:sz w:val="28"/>
          <w:szCs w:val="28"/>
        </w:rPr>
        <w:t>Binder</w:t>
      </w:r>
      <w:r>
        <w:rPr>
          <w:rFonts w:ascii="Simplified Arabic" w:hAnsi="Simplified Arabic" w:cs="Simplified Arabic"/>
          <w:sz w:val="28"/>
          <w:szCs w:val="28"/>
        </w:rPr>
        <w:t>,2007</w:t>
      </w:r>
      <w:r>
        <w:rPr>
          <w:rFonts w:ascii="Simplified Arabic" w:hAnsi="Simplified Arabic" w:cs="Simplified Arabic" w:hint="cs"/>
          <w:sz w:val="28"/>
          <w:szCs w:val="28"/>
          <w:rtl/>
        </w:rPr>
        <w:t>)</w:t>
      </w:r>
      <w:r w:rsidRPr="002C690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D7E4D">
        <w:rPr>
          <w:rFonts w:ascii="Simplified Arabic" w:hAnsi="Simplified Arabic" w:cs="Simplified Arabic"/>
          <w:sz w:val="28"/>
          <w:szCs w:val="28"/>
          <w:rtl/>
        </w:rPr>
        <w:t xml:space="preserve"> إدارة الموارد البشرية تهدف إلى تعزيز بيئة عمل إيجابية تتيح للأفراد التركيز على أهدافهم وتقديم أفضل ما لديهم. كما تُعد إدارة الأداء والمتابعة الدورية من العناصر الهامة في ضمان التقدم نحو الأهداف وتحقيق النجاح المطلوب في المشروع</w:t>
      </w:r>
      <w:r w:rsidRPr="00AD7E4D">
        <w:rPr>
          <w:rFonts w:ascii="Simplified Arabic" w:hAnsi="Simplified Arabic" w:cs="Simplified Arabic"/>
          <w:sz w:val="28"/>
          <w:szCs w:val="28"/>
        </w:rPr>
        <w:t>.</w:t>
      </w:r>
    </w:p>
    <w:p w14:paraId="05FAFC00" w14:textId="77777777" w:rsidR="00FB16DE" w:rsidRPr="00AD7E4D" w:rsidRDefault="00FB16DE" w:rsidP="00FB16DE">
      <w:p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Pr>
        <w:t xml:space="preserve"> </w:t>
      </w:r>
      <w:r w:rsidRPr="00AD7E4D">
        <w:rPr>
          <w:rFonts w:ascii="Simplified Arabic" w:hAnsi="Simplified Arabic" w:cs="Simplified Arabic"/>
          <w:b/>
          <w:bCs/>
          <w:sz w:val="28"/>
          <w:szCs w:val="28"/>
          <w:rtl/>
        </w:rPr>
        <w:t>إدارة التواصل</w:t>
      </w:r>
    </w:p>
    <w:p w14:paraId="08A24792" w14:textId="77777777" w:rsidR="00FB16DE" w:rsidRDefault="00FB16DE" w:rsidP="00FB16DE">
      <w:pPr>
        <w:spacing w:after="120"/>
        <w:ind w:firstLine="284"/>
        <w:jc w:val="mediumKashida"/>
        <w:rPr>
          <w:rFonts w:ascii="Simplified Arabic" w:hAnsi="Simplified Arabic" w:cs="Simplified Arabic"/>
          <w:sz w:val="28"/>
          <w:szCs w:val="28"/>
          <w:rtl/>
        </w:rPr>
      </w:pPr>
      <w:r w:rsidRPr="00AD7E4D">
        <w:rPr>
          <w:rFonts w:ascii="Simplified Arabic" w:hAnsi="Simplified Arabic" w:cs="Simplified Arabic"/>
          <w:sz w:val="28"/>
          <w:szCs w:val="28"/>
          <w:rtl/>
        </w:rPr>
        <w:t>إدارة التواصل تهدف إلى ضمان تدفق المعلومات بشكل فعال بين جميع الأطراف المعنية، سواء كانوا أعضاء الفريق أو الجهات الداعمة. تتطلب هذه الإدارة وضع خطة تواصل واضحة تشمل القنوات المستخدمة وتوقيت التواصل، مما يساهم في حل المشاكل بسرعة وزيادة الشفافية. يعتبر التواصل الفعّال عنصرًا أساسيًا في توضيح التوقعات وتجنب سوء الفهم الذي قد يؤدي إلى تعطيل المشروع. كما يتطلب التواصل إجراء تحديثات دورية حول تقدم المشروع لضمان معرفة جميع الأطراف بأي تغييرات أو تطورات قد تطرأ، مما يعزز من التكامل والتنسيق بين الفرق المختلفة</w:t>
      </w:r>
      <w:r w:rsidRPr="00AD7E4D">
        <w:rPr>
          <w:rFonts w:ascii="Simplified Arabic" w:hAnsi="Simplified Arabic" w:cs="Simplified Arabic"/>
          <w:sz w:val="28"/>
          <w:szCs w:val="28"/>
        </w:rPr>
        <w:t>.</w:t>
      </w:r>
    </w:p>
    <w:p w14:paraId="54A06F06" w14:textId="77777777" w:rsidR="00FB16DE" w:rsidRPr="00AD7E4D" w:rsidRDefault="00FB16DE" w:rsidP="00FB16DE">
      <w:pPr>
        <w:spacing w:after="120"/>
        <w:jc w:val="mediumKashida"/>
        <w:rPr>
          <w:rFonts w:ascii="Simplified Arabic" w:hAnsi="Simplified Arabic" w:cs="Simplified Arabic"/>
          <w:b/>
          <w:bCs/>
          <w:sz w:val="28"/>
          <w:szCs w:val="28"/>
        </w:rPr>
      </w:pPr>
      <w:r w:rsidRPr="00AD7E4D">
        <w:rPr>
          <w:rFonts w:ascii="Simplified Arabic" w:hAnsi="Simplified Arabic" w:cs="Simplified Arabic"/>
          <w:b/>
          <w:bCs/>
          <w:sz w:val="28"/>
          <w:szCs w:val="28"/>
          <w:rtl/>
        </w:rPr>
        <w:t>إدارة المخاطر</w:t>
      </w:r>
    </w:p>
    <w:p w14:paraId="29D021DB" w14:textId="77777777" w:rsidR="00FB16DE" w:rsidRPr="00AD7E4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تتضمن إدارة المخاطر تحليل وتقييم المخاطر المحتملة التي قد تؤثر على نجاح المشروع، وتطوير استراتيجيات للتعامل معها قبل حدوثها. تبدأ هذه العملية بتحديد المخاطر المحتملة وتحليل احتمال وقوعها وتأثيرها على المشروع. يتم بعد ذلك تطوير خطة استجابة تتضمن إجراءات للتقليل من تأثير هذه المخاطر أو التخلص منها. تشمل إدارة المخاطر المتابعة المستمرة للمشروع لضمان استعداد الفريق للتعامل مع أي تحديات جديدة قد تظهر. تسهم إدارة المخاطر الفعّالة في زيادة استقرار المشروع وتحقيق الأهداف بفعالية، مع تقليل التكاليف الناتجة عن المشكلات غير المتوقعة</w:t>
      </w:r>
      <w:r w:rsidRPr="00AD7E4D">
        <w:rPr>
          <w:rFonts w:ascii="Simplified Arabic" w:hAnsi="Simplified Arabic" w:cs="Simplified Arabic"/>
          <w:sz w:val="28"/>
          <w:szCs w:val="28"/>
        </w:rPr>
        <w:t>.</w:t>
      </w:r>
    </w:p>
    <w:p w14:paraId="30AF9EE2" w14:textId="77777777" w:rsidR="00FB16DE" w:rsidRPr="00AD7E4D" w:rsidRDefault="00FB16DE" w:rsidP="00FB16DE">
      <w:pPr>
        <w:spacing w:after="120"/>
        <w:jc w:val="mediumKashida"/>
        <w:rPr>
          <w:rFonts w:ascii="Simplified Arabic" w:hAnsi="Simplified Arabic" w:cs="Simplified Arabic"/>
          <w:b/>
          <w:bCs/>
          <w:sz w:val="28"/>
          <w:szCs w:val="28"/>
        </w:rPr>
      </w:pPr>
      <w:r w:rsidRPr="00AD7E4D">
        <w:rPr>
          <w:rFonts w:ascii="Simplified Arabic" w:hAnsi="Simplified Arabic" w:cs="Simplified Arabic"/>
          <w:b/>
          <w:bCs/>
          <w:sz w:val="28"/>
          <w:szCs w:val="28"/>
          <w:rtl/>
        </w:rPr>
        <w:t>إدارة المشتريات</w:t>
      </w:r>
    </w:p>
    <w:p w14:paraId="5C6F1326" w14:textId="77777777" w:rsidR="00FB16DE" w:rsidRPr="00AD7E4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 xml:space="preserve">تشمل إدارة المشتريات التخطيط لشراء المواد والخدمات الضرورية للمشروع وتنظيم عملية التوريد بشكل يلبي متطلبات المشروع في الوقت المناسب. تتطلب هذه الإدارة اختيار الموردين المناسبين والتفاوض على العقود وضمان استلام الموارد وفقًا </w:t>
      </w:r>
      <w:r w:rsidRPr="00AD7E4D">
        <w:rPr>
          <w:rFonts w:ascii="Simplified Arabic" w:hAnsi="Simplified Arabic" w:cs="Simplified Arabic"/>
          <w:sz w:val="28"/>
          <w:szCs w:val="28"/>
          <w:rtl/>
        </w:rPr>
        <w:lastRenderedPageBreak/>
        <w:t>للمواصفات المتفق عليها. إدارة المشتريات تشمل أيضًا مراقبة عمليات التسليم وتقييم أداء الموردين، مما يساعد في تجنب التأخيرات أو التكاليف الزائدة. تعد إدارة المشتريات عنصرًا مهمًا يساهم في تنفيذ المشروع بسلاسة، حيث يساعد على ضمان توفر الموارد المطلوبة بجودة عالية وبتكلفة مناسبة</w:t>
      </w:r>
      <w:r w:rsidRPr="00AD7E4D">
        <w:rPr>
          <w:rFonts w:ascii="Simplified Arabic" w:hAnsi="Simplified Arabic" w:cs="Simplified Arabic"/>
          <w:sz w:val="28"/>
          <w:szCs w:val="28"/>
        </w:rPr>
        <w:t>.</w:t>
      </w:r>
    </w:p>
    <w:p w14:paraId="2C3E8AD9" w14:textId="77777777" w:rsidR="00FB16DE" w:rsidRPr="00AD7E4D" w:rsidRDefault="00FB16DE" w:rsidP="00FB16DE">
      <w:pPr>
        <w:spacing w:after="120"/>
        <w:jc w:val="mediumKashida"/>
        <w:rPr>
          <w:rFonts w:ascii="Simplified Arabic" w:hAnsi="Simplified Arabic" w:cs="Simplified Arabic"/>
          <w:b/>
          <w:bCs/>
          <w:sz w:val="28"/>
          <w:szCs w:val="28"/>
        </w:rPr>
      </w:pPr>
      <w:r w:rsidRPr="00AD7E4D">
        <w:rPr>
          <w:rFonts w:ascii="Simplified Arabic" w:hAnsi="Simplified Arabic" w:cs="Simplified Arabic"/>
          <w:b/>
          <w:bCs/>
          <w:sz w:val="28"/>
          <w:szCs w:val="28"/>
          <w:rtl/>
        </w:rPr>
        <w:t>إدارة تكامل المشروع</w:t>
      </w:r>
    </w:p>
    <w:p w14:paraId="76616BD7" w14:textId="77777777" w:rsidR="00FB16DE" w:rsidRDefault="00FB16DE" w:rsidP="00FB16DE">
      <w:pPr>
        <w:spacing w:after="120"/>
        <w:ind w:firstLine="284"/>
        <w:jc w:val="mediumKashida"/>
        <w:rPr>
          <w:rFonts w:ascii="Simplified Arabic" w:hAnsi="Simplified Arabic" w:cs="Simplified Arabic"/>
          <w:sz w:val="28"/>
          <w:szCs w:val="28"/>
          <w:rtl/>
        </w:rPr>
      </w:pPr>
      <w:r w:rsidRPr="00AD7E4D">
        <w:rPr>
          <w:rFonts w:ascii="Simplified Arabic" w:hAnsi="Simplified Arabic" w:cs="Simplified Arabic"/>
          <w:sz w:val="28"/>
          <w:szCs w:val="28"/>
          <w:rtl/>
        </w:rPr>
        <w:t>تضمن إدارة التكامل تنسيق جميع عناصر المشروع، حيث تهدف إلى تحقيق التوافق بين أهداف المشروع وأقسامه المختلفة. يتم ذلك من خلال مراقبة جميع الأنشطة وضمان تنفيذها بانسجام، وتوحيد الجهود لتحقيق أهداف المشروع الشاملة. تشمل إدارة التكامل مراجعة الخطط وتقييم الأداء وإجراء التعديلات حسب الحاجة لضمان استمرارية تحقيق الأهداف. تعتبر إدارة التكامل شاملة لجميع مراحل المشروع، من التخطيط إلى الإغلاق، مما يسهم في تحسين جودة النتائج النهائية وزيادة فعالية المشروع</w:t>
      </w:r>
      <w:r w:rsidRPr="00AD7E4D">
        <w:rPr>
          <w:rFonts w:ascii="Simplified Arabic" w:hAnsi="Simplified Arabic" w:cs="Simplified Arabic"/>
          <w:sz w:val="28"/>
          <w:szCs w:val="28"/>
        </w:rPr>
        <w:t>.</w:t>
      </w:r>
    </w:p>
    <w:p w14:paraId="5B800697" w14:textId="77777777" w:rsidR="00FB16DE" w:rsidRPr="00AA29BD" w:rsidRDefault="00FB16DE" w:rsidP="00FB16DE">
      <w:pPr>
        <w:spacing w:after="120"/>
        <w:jc w:val="mediumKashida"/>
        <w:rPr>
          <w:rFonts w:ascii="Simplified Arabic" w:hAnsi="Simplified Arabic" w:cs="Simplified Arabic"/>
          <w:b/>
          <w:bCs/>
          <w:sz w:val="28"/>
          <w:szCs w:val="28"/>
          <w:rtl/>
        </w:rPr>
      </w:pPr>
      <w:r w:rsidRPr="00AA29BD">
        <w:rPr>
          <w:rFonts w:ascii="Simplified Arabic" w:hAnsi="Simplified Arabic" w:cs="Simplified Arabic"/>
          <w:b/>
          <w:bCs/>
          <w:sz w:val="28"/>
          <w:szCs w:val="28"/>
          <w:rtl/>
        </w:rPr>
        <w:t>بعض التكنولوجيات التي تستخدم في إدارة المشاريع</w:t>
      </w:r>
    </w:p>
    <w:p w14:paraId="5989AE8A" w14:textId="77777777" w:rsidR="00FB16DE" w:rsidRPr="00AD7E4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تتنوع الأدوات والتقنيات المستخدمة في إدارة المشاريع لتشمل برمجيات وتطبيقات تساعد في تنظيم وإدارة الوقت والموارد والمخاطر، مما يعزز الكفاءة في تحقيق أهداف المشروع. فيما يلي بعض الأدوات الرئيسية التي يستخدمها مدراء المشاريع</w:t>
      </w:r>
      <w:r w:rsidRPr="00AD7E4D">
        <w:rPr>
          <w:rFonts w:ascii="Simplified Arabic" w:hAnsi="Simplified Arabic" w:cs="Simplified Arabic"/>
          <w:sz w:val="28"/>
          <w:szCs w:val="28"/>
        </w:rPr>
        <w:t>:</w:t>
      </w:r>
    </w:p>
    <w:p w14:paraId="11F9BC40" w14:textId="77777777" w:rsidR="00FB16DE" w:rsidRDefault="00FB16DE" w:rsidP="00FB16DE">
      <w:pPr>
        <w:numPr>
          <w:ilvl w:val="0"/>
          <w:numId w:val="6"/>
        </w:num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tl/>
        </w:rPr>
        <w:t>برنامج جداول الأعمال</w:t>
      </w:r>
    </w:p>
    <w:p w14:paraId="34B7AE1B" w14:textId="77777777" w:rsidR="00FB16DE" w:rsidRPr="00AD7E4D" w:rsidRDefault="00FB16DE" w:rsidP="00FB16DE">
      <w:pPr>
        <w:spacing w:after="120"/>
        <w:ind w:left="360"/>
        <w:jc w:val="mediumKashida"/>
        <w:rPr>
          <w:rFonts w:ascii="Simplified Arabic" w:hAnsi="Simplified Arabic" w:cs="Simplified Arabic"/>
          <w:sz w:val="28"/>
          <w:szCs w:val="28"/>
        </w:rPr>
      </w:pPr>
      <w:r w:rsidRPr="00AD7E4D">
        <w:rPr>
          <w:rFonts w:ascii="Simplified Arabic" w:hAnsi="Simplified Arabic" w:cs="Simplified Arabic"/>
          <w:sz w:val="28"/>
          <w:szCs w:val="28"/>
          <w:rtl/>
        </w:rPr>
        <w:t xml:space="preserve">تُعد برامج </w:t>
      </w:r>
      <w:proofErr w:type="gramStart"/>
      <w:r w:rsidRPr="00AD7E4D">
        <w:rPr>
          <w:rFonts w:ascii="Simplified Arabic" w:hAnsi="Simplified Arabic" w:cs="Simplified Arabic"/>
          <w:sz w:val="28"/>
          <w:szCs w:val="28"/>
          <w:rtl/>
        </w:rPr>
        <w:t xml:space="preserve">مثل </w:t>
      </w:r>
      <w:r>
        <w:rPr>
          <w:rFonts w:ascii="Simplified Arabic" w:hAnsi="Simplified Arabic" w:cs="Simplified Arabic"/>
          <w:b/>
          <w:bCs/>
          <w:sz w:val="28"/>
          <w:szCs w:val="28"/>
        </w:rPr>
        <w:t xml:space="preserve"> (</w:t>
      </w:r>
      <w:proofErr w:type="gramEnd"/>
      <w:r w:rsidRPr="00AD7E4D">
        <w:rPr>
          <w:rFonts w:ascii="Simplified Arabic" w:hAnsi="Simplified Arabic" w:cs="Simplified Arabic"/>
          <w:b/>
          <w:bCs/>
          <w:sz w:val="28"/>
          <w:szCs w:val="28"/>
        </w:rPr>
        <w:t>Microsoft Project</w:t>
      </w:r>
      <w:r>
        <w:rPr>
          <w:rFonts w:ascii="Simplified Arabic" w:hAnsi="Simplified Arabic" w:cs="Simplified Arabic"/>
          <w:sz w:val="28"/>
          <w:szCs w:val="28"/>
        </w:rPr>
        <w:t>)</w:t>
      </w:r>
      <w:r w:rsidRPr="00AD7E4D">
        <w:rPr>
          <w:rFonts w:ascii="Simplified Arabic" w:hAnsi="Simplified Arabic" w:cs="Simplified Arabic"/>
          <w:sz w:val="28"/>
          <w:szCs w:val="28"/>
        </w:rPr>
        <w:t xml:space="preserve"> </w:t>
      </w:r>
      <w:r w:rsidRPr="00AD7E4D">
        <w:rPr>
          <w:rFonts w:ascii="Simplified Arabic" w:hAnsi="Simplified Arabic" w:cs="Simplified Arabic"/>
          <w:sz w:val="28"/>
          <w:szCs w:val="28"/>
          <w:rtl/>
        </w:rPr>
        <w:t>أدوات قوية لتنظيم الجداول الزمنية وتحديد تسلسل المهام في المشاريع المعقدة. تتيح هذه البرامج للمستخدمين إعداد جداول مفصلة بالمهام وتحديثها وتعديلها حسب الحاجة، مما يضمن متابعة تقدم كل مهمة على حدة. تساعد هذه الأداة على تقليل التأخيرات وتعزيز القدرة على تحديد أوقات البدء والانتهاء بدقة، مما يسهم في نجاح المشروع عبر تحقيق توازن زمني واضح</w:t>
      </w:r>
      <w:r w:rsidRPr="00AD7E4D">
        <w:rPr>
          <w:rFonts w:ascii="Simplified Arabic" w:hAnsi="Simplified Arabic" w:cs="Simplified Arabic"/>
          <w:sz w:val="28"/>
          <w:szCs w:val="28"/>
        </w:rPr>
        <w:t>.</w:t>
      </w:r>
    </w:p>
    <w:p w14:paraId="059F06E5" w14:textId="77777777" w:rsidR="00FB16DE" w:rsidRPr="00AA29BD" w:rsidRDefault="00FB16DE" w:rsidP="00FB16DE">
      <w:pPr>
        <w:numPr>
          <w:ilvl w:val="0"/>
          <w:numId w:val="6"/>
        </w:num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tl/>
        </w:rPr>
        <w:t>تقنية تحديد الأولويات</w:t>
      </w:r>
    </w:p>
    <w:p w14:paraId="40D844CD" w14:textId="77777777" w:rsidR="00FB16DE" w:rsidRPr="00AA29B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 xml:space="preserve">تُستخدم تقنيات تحديد الأولويات لتنظيم المهام حسب الأهمية والإلحاح، حيث توفر أدوات مثل </w:t>
      </w:r>
      <w:r>
        <w:rPr>
          <w:rFonts w:ascii="Simplified Arabic" w:hAnsi="Simplified Arabic" w:cs="Simplified Arabic" w:hint="cs"/>
          <w:sz w:val="28"/>
          <w:szCs w:val="28"/>
          <w:rtl/>
        </w:rPr>
        <w:t>(</w:t>
      </w:r>
      <w:r w:rsidRPr="00AD7E4D">
        <w:rPr>
          <w:rFonts w:ascii="Simplified Arabic" w:hAnsi="Simplified Arabic" w:cs="Simplified Arabic" w:hint="cs"/>
          <w:sz w:val="28"/>
          <w:szCs w:val="28"/>
          <w:rtl/>
        </w:rPr>
        <w:t xml:space="preserve">مصفوفة </w:t>
      </w:r>
      <w:r w:rsidRPr="00AA29BD">
        <w:rPr>
          <w:rFonts w:ascii="Simplified Arabic" w:hAnsi="Simplified Arabic" w:cs="Simplified Arabic" w:hint="cs"/>
          <w:sz w:val="28"/>
          <w:szCs w:val="28"/>
          <w:rtl/>
        </w:rPr>
        <w:t>أيزنهاور</w:t>
      </w:r>
      <w:r w:rsidRPr="00AD7E4D">
        <w:rPr>
          <w:rFonts w:ascii="Simplified Arabic" w:hAnsi="Simplified Arabic" w:cs="Simplified Arabic"/>
          <w:sz w:val="28"/>
          <w:szCs w:val="28"/>
          <w:rtl/>
        </w:rPr>
        <w:t xml:space="preserve"> </w:t>
      </w:r>
      <w:r w:rsidRPr="00AD7E4D">
        <w:rPr>
          <w:rFonts w:ascii="Simplified Arabic" w:hAnsi="Simplified Arabic" w:cs="Simplified Arabic" w:hint="cs"/>
          <w:sz w:val="28"/>
          <w:szCs w:val="28"/>
          <w:rtl/>
        </w:rPr>
        <w:t>وتحليل</w:t>
      </w:r>
      <w:r>
        <w:rPr>
          <w:rFonts w:ascii="Simplified Arabic" w:hAnsi="Simplified Arabic" w:cs="Simplified Arabic"/>
          <w:sz w:val="28"/>
          <w:szCs w:val="28"/>
        </w:rPr>
        <w:t xml:space="preserve"> (</w:t>
      </w:r>
      <w:r w:rsidRPr="00AD7E4D">
        <w:rPr>
          <w:rFonts w:ascii="Simplified Arabic" w:hAnsi="Simplified Arabic" w:cs="Simplified Arabic"/>
          <w:sz w:val="28"/>
          <w:szCs w:val="28"/>
        </w:rPr>
        <w:t xml:space="preserve">ABC </w:t>
      </w:r>
      <w:r>
        <w:rPr>
          <w:rFonts w:ascii="Simplified Arabic" w:hAnsi="Simplified Arabic" w:cs="Simplified Arabic" w:hint="cs"/>
          <w:sz w:val="28"/>
          <w:szCs w:val="28"/>
          <w:rtl/>
        </w:rPr>
        <w:t>وسيلة</w:t>
      </w:r>
      <w:r w:rsidRPr="00AD7E4D">
        <w:rPr>
          <w:rFonts w:ascii="Simplified Arabic" w:hAnsi="Simplified Arabic" w:cs="Simplified Arabic"/>
          <w:sz w:val="28"/>
          <w:szCs w:val="28"/>
          <w:rtl/>
        </w:rPr>
        <w:t xml:space="preserve"> فعالة لترتيب العمل بناءً على تأثير كل مهمة على تحقيق الأهداف الأساسية للمشروع. تساعد هذه التقنية في تحديد </w:t>
      </w:r>
      <w:r w:rsidRPr="00AD7E4D">
        <w:rPr>
          <w:rFonts w:ascii="Simplified Arabic" w:hAnsi="Simplified Arabic" w:cs="Simplified Arabic"/>
          <w:sz w:val="28"/>
          <w:szCs w:val="28"/>
          <w:rtl/>
        </w:rPr>
        <w:lastRenderedPageBreak/>
        <w:t>المهام التي يجب إنجازها أولاً، وإبعاد المهام ذات الأهمية المنخفضة إلى فترات لاحقة. يؤدي هذا التنظيم إلى توفير الوقت والموارد للمسائل الأكثر أهمية وضمان تحقيق الأهداف الحاسمة ضمن الجدول الزمني المحدد</w:t>
      </w:r>
      <w:r w:rsidRPr="00AD7E4D">
        <w:rPr>
          <w:rFonts w:ascii="Simplified Arabic" w:hAnsi="Simplified Arabic" w:cs="Simplified Arabic"/>
          <w:sz w:val="28"/>
          <w:szCs w:val="28"/>
        </w:rPr>
        <w:t>.</w:t>
      </w:r>
    </w:p>
    <w:p w14:paraId="43D43C7F" w14:textId="77777777" w:rsidR="00FB16DE" w:rsidRDefault="00FB16DE" w:rsidP="00FB16DE">
      <w:pPr>
        <w:numPr>
          <w:ilvl w:val="0"/>
          <w:numId w:val="6"/>
        </w:num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tl/>
        </w:rPr>
        <w:t>مخططات جانت</w:t>
      </w:r>
    </w:p>
    <w:p w14:paraId="4021ADAD" w14:textId="77777777" w:rsidR="00FB16DE" w:rsidRDefault="00FB16DE" w:rsidP="00FB16DE">
      <w:pPr>
        <w:spacing w:after="120"/>
        <w:ind w:firstLine="284"/>
        <w:jc w:val="mediumKashida"/>
        <w:rPr>
          <w:rFonts w:ascii="Simplified Arabic" w:hAnsi="Simplified Arabic" w:cs="Simplified Arabic"/>
          <w:sz w:val="28"/>
          <w:szCs w:val="28"/>
          <w:rtl/>
        </w:rPr>
      </w:pPr>
      <w:r w:rsidRPr="00AD7E4D">
        <w:rPr>
          <w:rFonts w:ascii="Simplified Arabic" w:hAnsi="Simplified Arabic" w:cs="Simplified Arabic"/>
          <w:sz w:val="28"/>
          <w:szCs w:val="28"/>
          <w:rtl/>
        </w:rPr>
        <w:t>تعتبر مخططات جانت أدوات بصرية تُستخدم لرسم العلاقات بين المهام وتحديد التواريخ النهائية والمواعيد المحددة لإكمال كل نشاط. من خلال المخطط، يمكن لمدير المشروع رؤية التقدم العام والمدة الزمنية لكل مرحلة، مما يساعد في تحديد المسار الحرج للمشروع، والذي يجب الالتزام به بدقة لضمان عدم حدوث تأخير في المواعيد النهائية. يُعد هذا النوع من المخططات ضروريًا للمشاريع الكبيرة والمعقدة، حيث يوفر وضوحًا لجميع أعضاء الفريق حول تسلسل وتداخل المهام المختلفة</w:t>
      </w:r>
      <w:r w:rsidRPr="00AD7E4D">
        <w:rPr>
          <w:rFonts w:ascii="Simplified Arabic" w:hAnsi="Simplified Arabic" w:cs="Simplified Arabic"/>
          <w:sz w:val="28"/>
          <w:szCs w:val="28"/>
        </w:rPr>
        <w:t>.</w:t>
      </w:r>
      <w:r w:rsidRPr="00DA2EAB">
        <w:rPr>
          <w:rFonts w:ascii="Simplified Arabic" w:hAnsi="Simplified Arabic" w:cs="Simplified Arabic"/>
          <w:sz w:val="28"/>
          <w:szCs w:val="28"/>
        </w:rPr>
        <w:t xml:space="preserve"> </w:t>
      </w:r>
    </w:p>
    <w:p w14:paraId="769DB0AB" w14:textId="77777777" w:rsidR="00FB16DE" w:rsidRPr="00AA29BD" w:rsidRDefault="00FB16DE" w:rsidP="00FB16DE">
      <w:pPr>
        <w:numPr>
          <w:ilvl w:val="0"/>
          <w:numId w:val="6"/>
        </w:num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tl/>
        </w:rPr>
        <w:t>تقنيات إدارة المخاطر</w:t>
      </w:r>
    </w:p>
    <w:p w14:paraId="1A8F9053" w14:textId="77777777" w:rsidR="00FB16DE" w:rsidRPr="00AD7E4D" w:rsidRDefault="00FB16DE" w:rsidP="00FB16DE">
      <w:pPr>
        <w:spacing w:after="120"/>
        <w:ind w:firstLine="284"/>
        <w:jc w:val="mediumKashida"/>
        <w:rPr>
          <w:rFonts w:ascii="Simplified Arabic" w:hAnsi="Simplified Arabic" w:cs="Simplified Arabic"/>
          <w:sz w:val="28"/>
          <w:szCs w:val="28"/>
        </w:rPr>
      </w:pPr>
      <w:r w:rsidRPr="00AD7E4D">
        <w:rPr>
          <w:rFonts w:ascii="Simplified Arabic" w:hAnsi="Simplified Arabic" w:cs="Simplified Arabic"/>
          <w:sz w:val="28"/>
          <w:szCs w:val="28"/>
          <w:rtl/>
        </w:rPr>
        <w:t>تتيح تقنيات مثل تحليل</w:t>
      </w:r>
      <w:r w:rsidRPr="00AD7E4D">
        <w:rPr>
          <w:rFonts w:ascii="Simplified Arabic" w:hAnsi="Simplified Arabic" w:cs="Simplified Arabic"/>
          <w:sz w:val="28"/>
          <w:szCs w:val="28"/>
        </w:rPr>
        <w:t xml:space="preserve"> </w:t>
      </w:r>
      <w:r>
        <w:rPr>
          <w:rFonts w:ascii="Simplified Arabic" w:hAnsi="Simplified Arabic" w:cs="Simplified Arabic"/>
          <w:sz w:val="28"/>
          <w:szCs w:val="28"/>
        </w:rPr>
        <w:t>(</w:t>
      </w:r>
      <w:r w:rsidRPr="00AD7E4D">
        <w:rPr>
          <w:rFonts w:ascii="Simplified Arabic" w:hAnsi="Simplified Arabic" w:cs="Simplified Arabic"/>
          <w:sz w:val="28"/>
          <w:szCs w:val="28"/>
        </w:rPr>
        <w:t>SWOT</w:t>
      </w:r>
      <w:r>
        <w:rPr>
          <w:rFonts w:ascii="Simplified Arabic" w:hAnsi="Simplified Arabic" w:cs="Simplified Arabic"/>
          <w:sz w:val="28"/>
          <w:szCs w:val="28"/>
        </w:rPr>
        <w:t>)</w:t>
      </w:r>
      <w:r w:rsidRPr="00AD7E4D">
        <w:rPr>
          <w:rFonts w:ascii="Simplified Arabic" w:hAnsi="Simplified Arabic" w:cs="Simplified Arabic"/>
          <w:sz w:val="28"/>
          <w:szCs w:val="28"/>
        </w:rPr>
        <w:t xml:space="preserve"> </w:t>
      </w:r>
      <w:r w:rsidRPr="00AD7E4D">
        <w:rPr>
          <w:rFonts w:ascii="Simplified Arabic" w:hAnsi="Simplified Arabic" w:cs="Simplified Arabic"/>
          <w:sz w:val="28"/>
          <w:szCs w:val="28"/>
          <w:rtl/>
        </w:rPr>
        <w:t>تحليل نقاط القوة والضعف والفرص والتهديدات لمديري المشاريع فهم التحديات والمخاطر التي قد تواجه المشروع. يوفر هذا التحليل أساسًا لوضع استراتيجيات استباقية لتجنب أو تقليل تأثير المخاطر المحتملة. يمكن أن تشمل أدوات إدارة المخاطر أيضًا تقنيات أخرى، مثل تحليل فشل وإثارته</w:t>
      </w:r>
      <w:r w:rsidRPr="00AD7E4D">
        <w:rPr>
          <w:rFonts w:ascii="Simplified Arabic" w:hAnsi="Simplified Arabic" w:cs="Simplified Arabic"/>
          <w:sz w:val="28"/>
          <w:szCs w:val="28"/>
        </w:rPr>
        <w:t xml:space="preserve"> (FMEA)</w:t>
      </w:r>
      <w:r w:rsidRPr="00AD7E4D">
        <w:rPr>
          <w:rFonts w:ascii="Simplified Arabic" w:hAnsi="Simplified Arabic" w:cs="Simplified Arabic"/>
          <w:sz w:val="28"/>
          <w:szCs w:val="28"/>
          <w:rtl/>
        </w:rPr>
        <w:t>، والذي يساعد في تقدير مدى احتمالية وتأثير كل خطر ووضع خطة استجابة مناسبة. تساهم هذه الأدوات في الحفاظ على استقرار المشروع وتحقيق أهدافه بكفاءة</w:t>
      </w:r>
      <w:r w:rsidRPr="00AD7E4D">
        <w:rPr>
          <w:rFonts w:ascii="Simplified Arabic" w:hAnsi="Simplified Arabic" w:cs="Simplified Arabic"/>
          <w:sz w:val="28"/>
          <w:szCs w:val="28"/>
        </w:rPr>
        <w:t>.</w:t>
      </w:r>
      <w:r w:rsidRPr="00DA2EAB">
        <w:rPr>
          <w:rFonts w:ascii="Simplified Arabic" w:hAnsi="Simplified Arabic" w:cs="Simplified Arabic"/>
          <w:sz w:val="28"/>
          <w:szCs w:val="28"/>
        </w:rPr>
        <w:t xml:space="preserve"> </w:t>
      </w:r>
    </w:p>
    <w:p w14:paraId="10A091E7" w14:textId="77777777" w:rsidR="00FB16DE" w:rsidRPr="00AA29BD" w:rsidRDefault="00FB16DE" w:rsidP="00FB16DE">
      <w:pPr>
        <w:numPr>
          <w:ilvl w:val="0"/>
          <w:numId w:val="6"/>
        </w:numPr>
        <w:spacing w:after="120"/>
        <w:jc w:val="mediumKashida"/>
        <w:rPr>
          <w:rFonts w:ascii="Simplified Arabic" w:hAnsi="Simplified Arabic" w:cs="Simplified Arabic"/>
          <w:sz w:val="28"/>
          <w:szCs w:val="28"/>
        </w:rPr>
      </w:pPr>
      <w:r w:rsidRPr="00AD7E4D">
        <w:rPr>
          <w:rFonts w:ascii="Simplified Arabic" w:hAnsi="Simplified Arabic" w:cs="Simplified Arabic"/>
          <w:b/>
          <w:bCs/>
          <w:sz w:val="28"/>
          <w:szCs w:val="28"/>
          <w:rtl/>
        </w:rPr>
        <w:t>تطبيقات التعاون</w:t>
      </w:r>
    </w:p>
    <w:p w14:paraId="4C295905" w14:textId="4120424A" w:rsidR="000F61DB" w:rsidRDefault="00FB16DE" w:rsidP="00FB16DE">
      <w:pPr>
        <w:spacing w:after="120"/>
        <w:ind w:firstLine="284"/>
        <w:jc w:val="mediumKashida"/>
      </w:pPr>
      <w:r w:rsidRPr="00AD7E4D">
        <w:rPr>
          <w:rFonts w:ascii="Simplified Arabic" w:hAnsi="Simplified Arabic" w:cs="Simplified Arabic"/>
          <w:sz w:val="28"/>
          <w:szCs w:val="28"/>
          <w:rtl/>
        </w:rPr>
        <w:t xml:space="preserve">تُعد تطبيقات مثل </w:t>
      </w:r>
      <w:r w:rsidRPr="00AD7E4D">
        <w:rPr>
          <w:rFonts w:ascii="Simplified Arabic" w:hAnsi="Simplified Arabic" w:cs="Simplified Arabic"/>
          <w:sz w:val="28"/>
          <w:szCs w:val="28"/>
        </w:rPr>
        <w:t>Trello</w:t>
      </w:r>
      <w:r>
        <w:rPr>
          <w:rFonts w:ascii="Simplified Arabic" w:hAnsi="Simplified Arabic" w:cs="Simplified Arabic"/>
          <w:sz w:val="28"/>
          <w:szCs w:val="28"/>
        </w:rPr>
        <w:t>)</w:t>
      </w:r>
      <w:r w:rsidRPr="00AD7E4D">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A2EAB">
        <w:rPr>
          <w:rFonts w:ascii="Simplified Arabic" w:hAnsi="Simplified Arabic" w:cs="Simplified Arabic"/>
          <w:sz w:val="28"/>
          <w:szCs w:val="28"/>
        </w:rPr>
        <w:t xml:space="preserve"> (</w:t>
      </w:r>
      <w:r w:rsidRPr="00AD7E4D">
        <w:rPr>
          <w:rFonts w:ascii="Simplified Arabic" w:hAnsi="Simplified Arabic" w:cs="Simplified Arabic"/>
          <w:sz w:val="28"/>
          <w:szCs w:val="28"/>
        </w:rPr>
        <w:t>Asana</w:t>
      </w:r>
      <w:r w:rsidRPr="00AD7E4D">
        <w:rPr>
          <w:rFonts w:ascii="Simplified Arabic" w:hAnsi="Simplified Arabic" w:cs="Simplified Arabic"/>
          <w:sz w:val="28"/>
          <w:szCs w:val="28"/>
          <w:rtl/>
        </w:rPr>
        <w:t xml:space="preserve">أدوات رقمية فعالة تسهل التواصل وتنسيق المهام بين أعضاء الفريق. توفر هذه التطبيقات واجهات مرئية تساعد في توزيع المسؤوليات ومتابعة التقدم وتحديد الأولويات، مما يزيد من كفاءة إنجاز العمل. </w:t>
      </w:r>
      <w:r>
        <w:rPr>
          <w:rFonts w:ascii="Simplified Arabic" w:hAnsi="Simplified Arabic" w:cs="Simplified Arabic" w:hint="cs"/>
          <w:sz w:val="28"/>
          <w:szCs w:val="28"/>
          <w:rtl/>
        </w:rPr>
        <w:t>و</w:t>
      </w:r>
      <w:r w:rsidRPr="00AD7E4D">
        <w:rPr>
          <w:rFonts w:ascii="Simplified Arabic" w:hAnsi="Simplified Arabic" w:cs="Simplified Arabic" w:hint="cs"/>
          <w:sz w:val="28"/>
          <w:szCs w:val="28"/>
          <w:rtl/>
        </w:rPr>
        <w:t>تمكن</w:t>
      </w:r>
      <w:r w:rsidRPr="00AD7E4D">
        <w:rPr>
          <w:rFonts w:ascii="Simplified Arabic" w:hAnsi="Simplified Arabic" w:cs="Simplified Arabic"/>
          <w:sz w:val="28"/>
          <w:szCs w:val="28"/>
          <w:rtl/>
        </w:rPr>
        <w:t xml:space="preserve"> هذه التطبيقات الأعضاء من إضافة تعليقات، وتحديد تواريخ نهائية للمهام، وتنظيم المهام بطريقة تجعل كل عضو في الفريق على دراية تامة بما يجب إنجازه وفي أي مرحلة من المشروع.</w:t>
      </w:r>
    </w:p>
    <w:sectPr w:rsidR="000F61DB" w:rsidSect="0097095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05397123"/>
      <w:docPartObj>
        <w:docPartGallery w:val="Page Numbers (Bottom of Page)"/>
        <w:docPartUnique/>
      </w:docPartObj>
    </w:sdtPr>
    <w:sdtEndPr/>
    <w:sdtContent>
      <w:p w14:paraId="2CBCD283" w14:textId="77777777" w:rsidR="00000000" w:rsidRDefault="00000000">
        <w:pPr>
          <w:pStyle w:val="a3"/>
          <w:jc w:val="center"/>
        </w:pPr>
        <w:r>
          <w:fldChar w:fldCharType="begin"/>
        </w:r>
        <w:r>
          <w:instrText>PAGE   \* MERGEFORMAT</w:instrText>
        </w:r>
        <w:r>
          <w:fldChar w:fldCharType="separate"/>
        </w:r>
        <w:r>
          <w:rPr>
            <w:rtl/>
            <w:lang w:val="ar-SA"/>
          </w:rPr>
          <w:t>2</w:t>
        </w:r>
        <w:r>
          <w:fldChar w:fldCharType="end"/>
        </w:r>
      </w:p>
    </w:sdtContent>
  </w:sdt>
  <w:p w14:paraId="62E4AE46" w14:textId="77777777" w:rsidR="00000000" w:rsidRPr="008D71FA" w:rsidRDefault="00000000" w:rsidP="008D71FA">
    <w:pPr>
      <w:pStyle w:val="a3"/>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4576C"/>
    <w:multiLevelType w:val="hybridMultilevel"/>
    <w:tmpl w:val="E2882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FA076E"/>
    <w:multiLevelType w:val="hybridMultilevel"/>
    <w:tmpl w:val="4DECE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116DB"/>
    <w:multiLevelType w:val="hybridMultilevel"/>
    <w:tmpl w:val="F3303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E5ED1"/>
    <w:multiLevelType w:val="hybridMultilevel"/>
    <w:tmpl w:val="7500F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C13D71"/>
    <w:multiLevelType w:val="multilevel"/>
    <w:tmpl w:val="AAE2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0E2BCB"/>
    <w:multiLevelType w:val="multilevel"/>
    <w:tmpl w:val="A87E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E372E5"/>
    <w:multiLevelType w:val="multilevel"/>
    <w:tmpl w:val="18942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D72223"/>
    <w:multiLevelType w:val="multilevel"/>
    <w:tmpl w:val="A8428C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5D3C18"/>
    <w:multiLevelType w:val="multilevel"/>
    <w:tmpl w:val="50B82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ED740E"/>
    <w:multiLevelType w:val="hybridMultilevel"/>
    <w:tmpl w:val="79A42EE4"/>
    <w:lvl w:ilvl="0" w:tplc="B14681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498552">
    <w:abstractNumId w:val="8"/>
  </w:num>
  <w:num w:numId="2" w16cid:durableId="1227380738">
    <w:abstractNumId w:val="2"/>
  </w:num>
  <w:num w:numId="3" w16cid:durableId="1741906110">
    <w:abstractNumId w:val="1"/>
  </w:num>
  <w:num w:numId="4" w16cid:durableId="1478915632">
    <w:abstractNumId w:val="0"/>
  </w:num>
  <w:num w:numId="5" w16cid:durableId="434524766">
    <w:abstractNumId w:val="5"/>
  </w:num>
  <w:num w:numId="6" w16cid:durableId="1606615185">
    <w:abstractNumId w:val="6"/>
  </w:num>
  <w:num w:numId="7" w16cid:durableId="217133687">
    <w:abstractNumId w:val="7"/>
  </w:num>
  <w:num w:numId="8" w16cid:durableId="39330923">
    <w:abstractNumId w:val="4"/>
  </w:num>
  <w:num w:numId="9" w16cid:durableId="572084858">
    <w:abstractNumId w:val="3"/>
  </w:num>
  <w:num w:numId="10" w16cid:durableId="11929581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6DE"/>
    <w:rsid w:val="000F61DB"/>
    <w:rsid w:val="00172A91"/>
    <w:rsid w:val="0097095A"/>
    <w:rsid w:val="00FB16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B6B7"/>
  <w15:chartTrackingRefBased/>
  <w15:docId w15:val="{40613B70-49EC-464D-BD94-A6414E13F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16DE"/>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FB16DE"/>
    <w:pPr>
      <w:tabs>
        <w:tab w:val="center" w:pos="4153"/>
        <w:tab w:val="right" w:pos="8306"/>
      </w:tabs>
      <w:spacing w:after="0" w:line="240" w:lineRule="auto"/>
    </w:pPr>
  </w:style>
  <w:style w:type="character" w:customStyle="1" w:styleId="Char">
    <w:name w:val="تذييل الصفحة Char"/>
    <w:basedOn w:val="a0"/>
    <w:link w:val="a3"/>
    <w:uiPriority w:val="99"/>
    <w:rsid w:val="00FB16DE"/>
    <w:rPr>
      <w:kern w:val="2"/>
      <w14:ligatures w14:val="standardContextual"/>
    </w:rPr>
  </w:style>
  <w:style w:type="paragraph" w:styleId="a4">
    <w:name w:val="List Paragraph"/>
    <w:basedOn w:val="a"/>
    <w:uiPriority w:val="34"/>
    <w:qFormat/>
    <w:rsid w:val="00FB16DE"/>
    <w:pPr>
      <w:ind w:left="720"/>
      <w:contextualSpacing/>
    </w:pPr>
  </w:style>
  <w:style w:type="table" w:styleId="a5">
    <w:name w:val="Table Grid"/>
    <w:basedOn w:val="a1"/>
    <w:uiPriority w:val="39"/>
    <w:rsid w:val="00FB16D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F88D8-52F8-4750-8AEC-9061464EA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7175</Words>
  <Characters>40898</Characters>
  <Application>Microsoft Office Word</Application>
  <DocSecurity>0</DocSecurity>
  <Lines>340</Lines>
  <Paragraphs>95</Paragraphs>
  <ScaleCrop>false</ScaleCrop>
  <Company/>
  <LinksUpToDate>false</LinksUpToDate>
  <CharactersWithSpaces>47978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جابر</dc:creator>
  <cp:keywords/>
  <dc:description/>
  <cp:lastModifiedBy>جابر</cp:lastModifiedBy>
  <cp:revision>1</cp:revision>
  <dcterms:created xsi:type="dcterms:W3CDTF">2024-11-05T15:08:00Z</dcterms:created>
  <dcterms:modified xsi:type="dcterms:W3CDTF">2024-11-05T15:14:00Z</dcterms:modified>
</cp:coreProperties>
</file>