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2F3924C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745BEE8D" w:rsidR="007A31DC" w:rsidRPr="00147265" w:rsidRDefault="00C11026" w:rsidP="00685F38">
      <w:pPr>
        <w:bidi/>
        <w:jc w:val="center"/>
        <w:rPr>
          <w:rFonts w:ascii="Simplified Arabic" w:hAnsi="Simplified Arabic" w:cs="Simplified Arabic"/>
          <w:b/>
          <w:bCs/>
          <w:sz w:val="44"/>
          <w:szCs w:val="44"/>
          <w:rtl/>
        </w:rPr>
      </w:pPr>
      <w:r w:rsidRPr="00147265">
        <w:rPr>
          <w:rFonts w:ascii="Simplified Arabic" w:hAnsi="Simplified Arabic" w:cs="Simplified Arabic" w:hint="cs"/>
          <w:b/>
          <w:bCs/>
          <w:sz w:val="44"/>
          <w:szCs w:val="44"/>
          <w:rtl/>
        </w:rPr>
        <w:t xml:space="preserve">مشروع </w:t>
      </w:r>
      <w:r w:rsidR="00BE609B" w:rsidRPr="00147265">
        <w:rPr>
          <w:rFonts w:ascii="Simplified Arabic" w:hAnsi="Simplified Arabic" w:cs="Simplified Arabic" w:hint="cs"/>
          <w:b/>
          <w:bCs/>
          <w:sz w:val="44"/>
          <w:szCs w:val="44"/>
          <w:rtl/>
        </w:rPr>
        <w:t xml:space="preserve">أطروحة </w:t>
      </w:r>
      <w:r w:rsidR="007A31DC" w:rsidRPr="00147265">
        <w:rPr>
          <w:rFonts w:ascii="Simplified Arabic" w:hAnsi="Simplified Arabic" w:cs="Simplified Arabic" w:hint="cs"/>
          <w:b/>
          <w:bCs/>
          <w:sz w:val="44"/>
          <w:szCs w:val="44"/>
          <w:rtl/>
        </w:rPr>
        <w:t>الدك</w:t>
      </w:r>
      <w:r w:rsidR="00AB3C9E">
        <w:rPr>
          <w:rFonts w:ascii="Simplified Arabic" w:hAnsi="Simplified Arabic" w:cs="Simplified Arabic" w:hint="cs"/>
          <w:b/>
          <w:bCs/>
          <w:sz w:val="44"/>
          <w:szCs w:val="44"/>
          <w:rtl/>
        </w:rPr>
        <w:t>تــو</w:t>
      </w:r>
      <w:r w:rsidR="007A31DC" w:rsidRPr="00147265">
        <w:rPr>
          <w:rFonts w:ascii="Simplified Arabic" w:hAnsi="Simplified Arabic" w:cs="Simplified Arabic" w:hint="cs"/>
          <w:b/>
          <w:bCs/>
          <w:sz w:val="44"/>
          <w:szCs w:val="44"/>
          <w:rtl/>
        </w:rPr>
        <w:t>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147DC8E0" w14:textId="168D544C" w:rsidR="00BE609B" w:rsidRPr="000B0AE3" w:rsidRDefault="00B80CEA" w:rsidP="00685F38">
      <w:pPr>
        <w:pStyle w:val="NormalWeb"/>
        <w:bidi/>
        <w:spacing w:before="0" w:beforeAutospacing="0" w:after="0" w:afterAutospacing="0"/>
        <w:jc w:val="center"/>
        <w:rPr>
          <w:rFonts w:ascii="Simplified Arabic" w:hAnsi="Simplified Arabic" w:cs="Simplified Arabic"/>
          <w:b/>
          <w:bCs/>
          <w:sz w:val="32"/>
          <w:szCs w:val="36"/>
          <w:rtl/>
        </w:rPr>
      </w:pPr>
      <w:bookmarkStart w:id="0" w:name="_Hlk191991907"/>
      <w:r w:rsidRPr="000B0AE3">
        <w:rPr>
          <w:rFonts w:ascii="Simplified Arabic" w:hAnsi="Simplified Arabic" w:cs="Simplified Arabic" w:hint="cs"/>
          <w:b/>
          <w:bCs/>
          <w:sz w:val="32"/>
          <w:szCs w:val="36"/>
          <w:rtl/>
        </w:rPr>
        <w:t>"</w:t>
      </w:r>
      <w:r w:rsidR="007764F9" w:rsidRPr="000B0AE3">
        <w:rPr>
          <w:rFonts w:ascii="Simplified Arabic" w:hAnsi="Simplified Arabic" w:cs="Simplified Arabic" w:hint="cs"/>
          <w:b/>
          <w:bCs/>
          <w:sz w:val="32"/>
          <w:szCs w:val="36"/>
          <w:rtl/>
        </w:rPr>
        <w:t>أثر</w:t>
      </w:r>
      <w:r w:rsidR="00A161EB" w:rsidRPr="000B0AE3">
        <w:rPr>
          <w:rFonts w:ascii="Simplified Arabic" w:hAnsi="Simplified Arabic" w:cs="Simplified Arabic"/>
          <w:b/>
          <w:bCs/>
          <w:sz w:val="32"/>
          <w:szCs w:val="36"/>
          <w:rtl/>
        </w:rPr>
        <w:t xml:space="preserve"> الذكاء الاصطناعي في تحسين كفاءة </w:t>
      </w:r>
      <w:r w:rsidR="00C577E1" w:rsidRPr="000B0AE3">
        <w:rPr>
          <w:rFonts w:ascii="Simplified Arabic" w:hAnsi="Simplified Arabic" w:cs="Simplified Arabic" w:hint="cs"/>
          <w:b/>
          <w:bCs/>
          <w:sz w:val="32"/>
          <w:szCs w:val="36"/>
          <w:rtl/>
        </w:rPr>
        <w:t xml:space="preserve">إدارة </w:t>
      </w:r>
      <w:r w:rsidR="00A161EB" w:rsidRPr="000B0AE3">
        <w:rPr>
          <w:rFonts w:ascii="Simplified Arabic" w:hAnsi="Simplified Arabic" w:cs="Simplified Arabic"/>
          <w:b/>
          <w:bCs/>
          <w:sz w:val="32"/>
          <w:szCs w:val="36"/>
          <w:rtl/>
        </w:rPr>
        <w:t>سلسلة ا</w:t>
      </w:r>
      <w:r w:rsidR="00AB3C9E" w:rsidRPr="000B0AE3">
        <w:rPr>
          <w:rFonts w:ascii="Simplified Arabic" w:hAnsi="Simplified Arabic" w:cs="Simplified Arabic"/>
          <w:b/>
          <w:bCs/>
          <w:sz w:val="32"/>
          <w:szCs w:val="36"/>
          <w:rtl/>
        </w:rPr>
        <w:t>لــتــو</w:t>
      </w:r>
      <w:r w:rsidR="00A161EB" w:rsidRPr="000B0AE3">
        <w:rPr>
          <w:rFonts w:ascii="Simplified Arabic" w:hAnsi="Simplified Arabic" w:cs="Simplified Arabic"/>
          <w:b/>
          <w:bCs/>
          <w:sz w:val="32"/>
          <w:szCs w:val="36"/>
          <w:rtl/>
        </w:rPr>
        <w:t>ريد</w:t>
      </w:r>
      <w:r w:rsidR="00A10BB5" w:rsidRPr="000B0AE3">
        <w:rPr>
          <w:rFonts w:ascii="Simplified Arabic" w:hAnsi="Simplified Arabic" w:cs="Simplified Arabic" w:hint="cs"/>
          <w:b/>
          <w:bCs/>
          <w:sz w:val="32"/>
          <w:szCs w:val="36"/>
          <w:rtl/>
        </w:rPr>
        <w:t>:</w:t>
      </w:r>
      <w:r w:rsidR="00A161EB" w:rsidRPr="000B0AE3">
        <w:rPr>
          <w:rFonts w:ascii="Simplified Arabic" w:hAnsi="Simplified Arabic" w:cs="Simplified Arabic"/>
          <w:b/>
          <w:bCs/>
          <w:sz w:val="32"/>
          <w:szCs w:val="36"/>
          <w:rtl/>
        </w:rPr>
        <w:t xml:space="preserve"> دراسة حالة الشركة السعودية للصناعات الأساسية </w:t>
      </w:r>
      <w:r w:rsidRPr="000B0AE3">
        <w:rPr>
          <w:rFonts w:ascii="Simplified Arabic" w:hAnsi="Simplified Arabic" w:cs="Simplified Arabic" w:hint="cs"/>
          <w:b/>
          <w:bCs/>
          <w:sz w:val="32"/>
          <w:szCs w:val="36"/>
          <w:rtl/>
        </w:rPr>
        <w:t>(</w:t>
      </w:r>
      <w:r w:rsidR="00A161EB" w:rsidRPr="000B0AE3">
        <w:rPr>
          <w:rFonts w:ascii="Simplified Arabic" w:hAnsi="Simplified Arabic" w:cs="Simplified Arabic" w:hint="cs"/>
          <w:b/>
          <w:bCs/>
          <w:sz w:val="32"/>
          <w:szCs w:val="36"/>
          <w:rtl/>
        </w:rPr>
        <w:t>سابك</w:t>
      </w:r>
      <w:r w:rsidRPr="000B0AE3">
        <w:rPr>
          <w:rFonts w:ascii="Simplified Arabic" w:hAnsi="Simplified Arabic" w:cs="Simplified Arabic" w:hint="cs"/>
          <w:b/>
          <w:bCs/>
          <w:sz w:val="32"/>
          <w:szCs w:val="36"/>
          <w:rtl/>
        </w:rPr>
        <w:t>)"</w:t>
      </w:r>
    </w:p>
    <w:bookmarkEnd w:id="0"/>
    <w:p w14:paraId="388FED87" w14:textId="77777777" w:rsidR="00BE609B" w:rsidRDefault="00BE609B" w:rsidP="00BE609B">
      <w:pPr>
        <w:pStyle w:val="NormalWeb"/>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79313DA6" w14:textId="27E99348" w:rsidR="001C7DB2" w:rsidRDefault="00C577E1" w:rsidP="002F6E6C">
      <w:pPr>
        <w:pStyle w:val="NormalWeb"/>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616281BE" w14:textId="77777777" w:rsidR="003B543C"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0CD98177" w14:textId="77777777" w:rsidR="003B543C" w:rsidRPr="0048787A"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776CEB" w14:paraId="23F4D25E" w14:textId="77777777" w:rsidTr="002F6E6C">
        <w:trPr>
          <w:jc w:val="center"/>
        </w:trPr>
        <w:tc>
          <w:tcPr>
            <w:tcW w:w="2011" w:type="dxa"/>
          </w:tcPr>
          <w:p w14:paraId="59B7143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1" w:name="_Hlk193506423"/>
            <w:r w:rsidRPr="00776CEB">
              <w:rPr>
                <w:rFonts w:ascii="Simplified Arabic" w:hAnsi="Simplified Arabic" w:cs="Simplified Arabic"/>
                <w:b/>
                <w:bCs/>
                <w:sz w:val="28"/>
                <w:szCs w:val="28"/>
                <w:rtl/>
              </w:rPr>
              <w:t xml:space="preserve">اسم الباحث: </w:t>
            </w:r>
          </w:p>
        </w:tc>
        <w:tc>
          <w:tcPr>
            <w:tcW w:w="306" w:type="dxa"/>
          </w:tcPr>
          <w:p w14:paraId="5F8E864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79C20989"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 xml:space="preserve">بندر خالد الغامدي </w:t>
            </w:r>
          </w:p>
        </w:tc>
      </w:tr>
      <w:bookmarkEnd w:id="1"/>
      <w:tr w:rsidR="003B543C" w:rsidRPr="00776CEB" w14:paraId="4DD0CEC2" w14:textId="77777777" w:rsidTr="002F6E6C">
        <w:trPr>
          <w:jc w:val="center"/>
        </w:trPr>
        <w:tc>
          <w:tcPr>
            <w:tcW w:w="2011" w:type="dxa"/>
          </w:tcPr>
          <w:p w14:paraId="023734E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الرقم الأكاديمي</w:t>
            </w:r>
          </w:p>
        </w:tc>
        <w:tc>
          <w:tcPr>
            <w:tcW w:w="306" w:type="dxa"/>
          </w:tcPr>
          <w:p w14:paraId="1AF4F96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30FBCF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2" w:name="_Hlk193506443"/>
            <w:r w:rsidRPr="00776CEB">
              <w:rPr>
                <w:rFonts w:ascii="Simplified Arabic" w:hAnsi="Simplified Arabic" w:cs="Simplified Arabic"/>
                <w:b/>
                <w:bCs/>
                <w:sz w:val="28"/>
                <w:szCs w:val="28"/>
                <w:rtl/>
              </w:rPr>
              <w:t>222001320</w:t>
            </w:r>
            <w:bookmarkEnd w:id="2"/>
          </w:p>
        </w:tc>
      </w:tr>
      <w:tr w:rsidR="003B543C" w:rsidRPr="00776CEB" w14:paraId="199559AC" w14:textId="77777777" w:rsidTr="002F6E6C">
        <w:trPr>
          <w:jc w:val="center"/>
        </w:trPr>
        <w:tc>
          <w:tcPr>
            <w:tcW w:w="2011" w:type="dxa"/>
          </w:tcPr>
          <w:p w14:paraId="5E98B474" w14:textId="515F1E5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 xml:space="preserve">ة  </w:t>
            </w:r>
          </w:p>
        </w:tc>
        <w:tc>
          <w:tcPr>
            <w:tcW w:w="306" w:type="dxa"/>
          </w:tcPr>
          <w:p w14:paraId="234FA70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1C765B3" w14:textId="4C92AEFD"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ة الادارة</w:t>
            </w:r>
          </w:p>
        </w:tc>
      </w:tr>
    </w:tbl>
    <w:p w14:paraId="119DE691" w14:textId="77777777" w:rsidR="003B543C" w:rsidRPr="006F5D95" w:rsidRDefault="003B543C" w:rsidP="003B543C">
      <w:pPr>
        <w:pStyle w:val="NormalWeb"/>
        <w:bidi/>
        <w:spacing w:before="0" w:beforeAutospacing="0" w:after="0" w:afterAutospacing="0"/>
        <w:ind w:right="-270"/>
        <w:jc w:val="both"/>
        <w:rPr>
          <w:rFonts w:ascii="Simplified Arabic" w:hAnsi="Simplified Arabic" w:cs="Simplified Arabic"/>
          <w:b/>
          <w:bCs/>
          <w:color w:val="0000FF"/>
          <w:sz w:val="36"/>
          <w:szCs w:val="36"/>
          <w:rtl/>
        </w:rPr>
      </w:pPr>
    </w:p>
    <w:p w14:paraId="567EE102" w14:textId="14B5F596" w:rsidR="00395E1F" w:rsidRDefault="003B543C" w:rsidP="003B543C">
      <w:pPr>
        <w:jc w:val="center"/>
        <w:rPr>
          <w:rFonts w:ascii="Calibri" w:hAnsi="Calibri" w:cs="Calibri"/>
          <w:b/>
          <w:bCs/>
          <w:color w:val="FF0000"/>
          <w:sz w:val="28"/>
          <w:szCs w:val="28"/>
          <w:rtl/>
        </w:rPr>
      </w:pPr>
      <w:r w:rsidRPr="00593B93">
        <w:rPr>
          <w:rFonts w:ascii="Simplified Arabic" w:hAnsi="Simplified Arabic" w:cs="Simplified Arabic" w:hint="cs"/>
          <w:b/>
          <w:bCs/>
          <w:rtl/>
        </w:rPr>
        <w:t>1446هـ - 2025م</w:t>
      </w:r>
      <w:r w:rsidR="00C472D8" w:rsidRPr="00444B1D">
        <w:rPr>
          <w:rFonts w:ascii="Calibri" w:hAnsi="Calibri" w:cs="Calibri"/>
          <w:b/>
          <w:bCs/>
          <w:color w:val="FF0000"/>
          <w:sz w:val="28"/>
          <w:szCs w:val="28"/>
          <w:rtl/>
        </w:rPr>
        <w:br/>
      </w:r>
    </w:p>
    <w:p w14:paraId="35CE0815" w14:textId="5A310A88" w:rsidR="00AD783C" w:rsidRDefault="00AD783C" w:rsidP="00821D2B">
      <w:pPr>
        <w:jc w:val="center"/>
        <w:rPr>
          <w:rFonts w:ascii="Calibri" w:hAnsi="Calibri" w:cs="Calibri"/>
          <w:b/>
          <w:bCs/>
          <w:color w:val="FF0000"/>
          <w:sz w:val="28"/>
          <w:szCs w:val="28"/>
        </w:rPr>
      </w:pPr>
    </w:p>
    <w:p w14:paraId="266DDEBF" w14:textId="600708F8" w:rsidR="001461E3" w:rsidRDefault="001461E3" w:rsidP="00821D2B">
      <w:pPr>
        <w:jc w:val="center"/>
        <w:rPr>
          <w:rFonts w:ascii="Calibri" w:hAnsi="Calibri" w:cs="Calibri"/>
          <w:b/>
          <w:bCs/>
          <w:color w:val="FF0000"/>
          <w:sz w:val="28"/>
          <w:szCs w:val="28"/>
          <w:rtl/>
        </w:rPr>
      </w:pPr>
    </w:p>
    <w:p w14:paraId="17EC7A48" w14:textId="77777777" w:rsidR="000B0AE3" w:rsidRDefault="000B0AE3" w:rsidP="000B0AE3">
      <w:pPr>
        <w:bidi/>
        <w:jc w:val="center"/>
        <w:rPr>
          <w:b/>
          <w:bCs/>
          <w:sz w:val="96"/>
          <w:szCs w:val="96"/>
          <w:rtl/>
          <w:lang w:bidi="ar-EG"/>
        </w:rPr>
      </w:pPr>
    </w:p>
    <w:p w14:paraId="57660414" w14:textId="77777777" w:rsidR="000B0AE3" w:rsidRDefault="000B0AE3" w:rsidP="000B0AE3">
      <w:pPr>
        <w:bidi/>
        <w:jc w:val="center"/>
        <w:rPr>
          <w:b/>
          <w:bCs/>
          <w:sz w:val="96"/>
          <w:szCs w:val="96"/>
          <w:rtl/>
          <w:lang w:bidi="ar-EG"/>
        </w:rPr>
      </w:pPr>
    </w:p>
    <w:p w14:paraId="3760679C" w14:textId="77777777" w:rsidR="000B0AE3" w:rsidRDefault="000B0AE3" w:rsidP="000B0AE3">
      <w:pPr>
        <w:bidi/>
        <w:jc w:val="center"/>
        <w:rPr>
          <w:b/>
          <w:bCs/>
          <w:sz w:val="96"/>
          <w:szCs w:val="96"/>
          <w:rtl/>
          <w:lang w:bidi="ar-EG"/>
        </w:rPr>
      </w:pPr>
    </w:p>
    <w:p w14:paraId="558ABC51" w14:textId="77777777" w:rsidR="000B0AE3" w:rsidRDefault="000B0AE3" w:rsidP="000B0AE3">
      <w:pPr>
        <w:bidi/>
        <w:jc w:val="center"/>
        <w:rPr>
          <w:b/>
          <w:bCs/>
          <w:sz w:val="96"/>
          <w:szCs w:val="96"/>
          <w:rtl/>
          <w:lang w:bidi="ar-EG"/>
        </w:rPr>
      </w:pPr>
    </w:p>
    <w:p w14:paraId="3B8D7C6F" w14:textId="08739794" w:rsidR="000B0AE3" w:rsidRPr="00542E5A" w:rsidRDefault="000B0AE3" w:rsidP="000B0AE3">
      <w:pPr>
        <w:bidi/>
        <w:jc w:val="center"/>
        <w:rPr>
          <w:b/>
          <w:bCs/>
          <w:sz w:val="96"/>
          <w:szCs w:val="96"/>
          <w:rtl/>
          <w:lang w:bidi="ar-EG"/>
        </w:rPr>
      </w:pPr>
      <w:r w:rsidRPr="00542E5A">
        <w:rPr>
          <w:rFonts w:hint="cs"/>
          <w:b/>
          <w:bCs/>
          <w:sz w:val="96"/>
          <w:szCs w:val="96"/>
          <w:rtl/>
          <w:lang w:bidi="ar-EG"/>
        </w:rPr>
        <w:t xml:space="preserve">الفصل الأول </w:t>
      </w:r>
    </w:p>
    <w:p w14:paraId="450B535E" w14:textId="15CDF709" w:rsidR="00542E5A" w:rsidRPr="000B0AE3" w:rsidRDefault="000B0AE3" w:rsidP="000B0AE3">
      <w:pPr>
        <w:bidi/>
        <w:jc w:val="center"/>
        <w:rPr>
          <w:b/>
          <w:bCs/>
          <w:sz w:val="96"/>
          <w:szCs w:val="96"/>
          <w:lang w:bidi="ar-EG"/>
        </w:rPr>
      </w:pPr>
      <w:r w:rsidRPr="00542E5A">
        <w:rPr>
          <w:rFonts w:hint="cs"/>
          <w:b/>
          <w:bCs/>
          <w:sz w:val="96"/>
          <w:szCs w:val="96"/>
          <w:rtl/>
          <w:lang w:bidi="ar-EG"/>
        </w:rPr>
        <w:t xml:space="preserve">الإطار العام </w: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02B695D8" w14:textId="63F3AC4A" w:rsidR="00C11026"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296CAF0D" w:rsidR="00436B59" w:rsidRPr="00F217BA" w:rsidRDefault="00883E09" w:rsidP="004A1A5C">
      <w:pPr>
        <w:bidi/>
        <w:spacing w:after="200" w:line="360" w:lineRule="auto"/>
        <w:rPr>
          <w:rFonts w:ascii="Sakkal Majalla" w:hAnsi="Sakkal Majalla" w:cs="Sakkal Majalla"/>
          <w:b/>
          <w:bCs/>
          <w:color w:val="002060"/>
          <w:sz w:val="32"/>
          <w:szCs w:val="32"/>
          <w:rtl/>
          <w:lang w:bidi="ar-EG"/>
        </w:rPr>
      </w:pPr>
      <w:r w:rsidRPr="00F217BA">
        <w:rPr>
          <w:rFonts w:ascii="Sakkal Majalla" w:hAnsi="Sakkal Majalla" w:cs="Sakkal Majalla" w:hint="cs"/>
          <w:b/>
          <w:bCs/>
          <w:color w:val="002060"/>
          <w:sz w:val="32"/>
          <w:szCs w:val="32"/>
          <w:u w:val="single"/>
          <w:rtl/>
        </w:rPr>
        <w:lastRenderedPageBreak/>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w:t>
      </w:r>
      <w:r w:rsidRPr="00ED558C">
        <w:rPr>
          <w:rFonts w:ascii="Sakkal Majalla" w:hAnsi="Sakkal Majalla" w:cs="Sakkal Majalla" w:hint="cs"/>
          <w:color w:val="000000" w:themeColor="text1"/>
          <w:sz w:val="32"/>
          <w:szCs w:val="32"/>
          <w:rtl/>
          <w:lang w:bidi="ar-EG"/>
        </w:rPr>
        <w:lastRenderedPageBreak/>
        <w:t xml:space="preserve">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rsidP="004F1020">
      <w:pPr>
        <w:pStyle w:val="ListParagraph"/>
        <w:numPr>
          <w:ilvl w:val="0"/>
          <w:numId w:val="30"/>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AE0A4C0" w:rsidR="00883E09"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 xml:space="preserve">أهمية </w:t>
      </w:r>
      <w:r w:rsidR="00F217BA" w:rsidRPr="00F217BA">
        <w:rPr>
          <w:rFonts w:ascii="Sakkal Majalla" w:hAnsi="Sakkal Majalla" w:cs="Sakkal Majalla" w:hint="cs"/>
          <w:b/>
          <w:bCs/>
          <w:color w:val="002060"/>
          <w:sz w:val="32"/>
          <w:szCs w:val="32"/>
          <w:u w:val="single"/>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3F253B99" w:rsidR="00060059" w:rsidRPr="00F217BA" w:rsidRDefault="00060059" w:rsidP="004A1A5C">
      <w:pPr>
        <w:bidi/>
        <w:spacing w:after="200" w:line="360" w:lineRule="auto"/>
        <w:rPr>
          <w:rFonts w:ascii="Sakkal Majalla" w:hAnsi="Sakkal Majalla" w:cs="Sakkal Majalla"/>
          <w:b/>
          <w:bCs/>
          <w:color w:val="000000" w:themeColor="text1"/>
          <w:sz w:val="32"/>
          <w:szCs w:val="32"/>
          <w:rtl/>
        </w:rPr>
      </w:pPr>
      <w:r w:rsidRPr="00F217BA">
        <w:rPr>
          <w:rFonts w:ascii="Sakkal Majalla" w:hAnsi="Sakkal Majalla" w:cs="Sakkal Majalla" w:hint="cs"/>
          <w:b/>
          <w:bCs/>
          <w:color w:val="000000" w:themeColor="text1"/>
          <w:sz w:val="32"/>
          <w:szCs w:val="32"/>
          <w:rtl/>
        </w:rPr>
        <w:t>الأهمية النظرية</w:t>
      </w:r>
      <w:r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rsidP="004F1020">
      <w:pPr>
        <w:pStyle w:val="ListParagraph"/>
        <w:numPr>
          <w:ilvl w:val="0"/>
          <w:numId w:val="33"/>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rsidP="004F1020">
      <w:pPr>
        <w:pStyle w:val="ListParagraph"/>
        <w:numPr>
          <w:ilvl w:val="0"/>
          <w:numId w:val="3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rsidP="004F1020">
      <w:pPr>
        <w:pStyle w:val="ListParagraph"/>
        <w:numPr>
          <w:ilvl w:val="0"/>
          <w:numId w:val="3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rsidP="004F1020">
      <w:pPr>
        <w:pStyle w:val="ListParagraph"/>
        <w:numPr>
          <w:ilvl w:val="0"/>
          <w:numId w:val="3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rsidP="004F1020">
      <w:pPr>
        <w:pStyle w:val="ListParagraph"/>
        <w:numPr>
          <w:ilvl w:val="0"/>
          <w:numId w:val="33"/>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1C517D37" w:rsidR="00060059" w:rsidRPr="00F217BA" w:rsidRDefault="00060059" w:rsidP="004A1A5C">
      <w:pPr>
        <w:bidi/>
        <w:spacing w:after="200" w:line="360" w:lineRule="auto"/>
        <w:rPr>
          <w:rFonts w:ascii="Sakkal Majalla" w:hAnsi="Sakkal Majalla" w:cs="Sakkal Majalla"/>
          <w:b/>
          <w:bCs/>
          <w:color w:val="000000" w:themeColor="text1"/>
          <w:sz w:val="32"/>
          <w:szCs w:val="32"/>
          <w:rtl/>
        </w:rPr>
      </w:pPr>
      <w:r w:rsidRPr="00ED558C">
        <w:rPr>
          <w:rFonts w:ascii="Sakkal Majalla" w:hAnsi="Sakkal Majalla" w:cs="Sakkal Majalla" w:hint="cs"/>
          <w:color w:val="000000" w:themeColor="text1"/>
          <w:sz w:val="32"/>
          <w:szCs w:val="32"/>
        </w:rPr>
        <w:t xml:space="preserve"> </w:t>
      </w:r>
      <w:r w:rsidRPr="00F217BA">
        <w:rPr>
          <w:rFonts w:ascii="Sakkal Majalla" w:hAnsi="Sakkal Majalla" w:cs="Sakkal Majalla" w:hint="cs"/>
          <w:b/>
          <w:bCs/>
          <w:color w:val="000000" w:themeColor="text1"/>
          <w:sz w:val="32"/>
          <w:szCs w:val="32"/>
          <w:rtl/>
        </w:rPr>
        <w:t>الأهمية ا</w:t>
      </w:r>
      <w:r w:rsidR="00AB3C9E" w:rsidRPr="00F217BA">
        <w:rPr>
          <w:rFonts w:ascii="Sakkal Majalla" w:hAnsi="Sakkal Majalla" w:cs="Sakkal Majalla" w:hint="cs"/>
          <w:b/>
          <w:bCs/>
          <w:color w:val="000000" w:themeColor="text1"/>
          <w:sz w:val="32"/>
          <w:szCs w:val="32"/>
          <w:rtl/>
        </w:rPr>
        <w:t>لــت</w:t>
      </w:r>
      <w:r w:rsidRPr="00F217BA">
        <w:rPr>
          <w:rFonts w:ascii="Sakkal Majalla" w:hAnsi="Sakkal Majalla" w:cs="Sakkal Majalla" w:hint="cs"/>
          <w:b/>
          <w:bCs/>
          <w:color w:val="000000" w:themeColor="text1"/>
          <w:sz w:val="32"/>
          <w:szCs w:val="32"/>
          <w:rtl/>
        </w:rPr>
        <w:t>طبيقية</w:t>
      </w:r>
      <w:r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rsidP="004F1020">
      <w:pPr>
        <w:pStyle w:val="ListParagraph"/>
        <w:numPr>
          <w:ilvl w:val="0"/>
          <w:numId w:val="10"/>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rsidP="004F1020">
      <w:pPr>
        <w:pStyle w:val="ListParagraph"/>
        <w:numPr>
          <w:ilvl w:val="0"/>
          <w:numId w:val="10"/>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rsidP="004F1020">
      <w:pPr>
        <w:pStyle w:val="ListParagraph"/>
        <w:numPr>
          <w:ilvl w:val="0"/>
          <w:numId w:val="10"/>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rsidP="004F1020">
      <w:pPr>
        <w:pStyle w:val="ListParagraph"/>
        <w:numPr>
          <w:ilvl w:val="0"/>
          <w:numId w:val="10"/>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rsidP="004F1020">
      <w:pPr>
        <w:pStyle w:val="ListParagraph"/>
        <w:numPr>
          <w:ilvl w:val="0"/>
          <w:numId w:val="10"/>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13FBD389" w:rsidR="00A16E60"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أ</w:t>
      </w:r>
      <w:r w:rsidR="00A16E60" w:rsidRPr="00F217BA">
        <w:rPr>
          <w:rFonts w:ascii="Sakkal Majalla" w:hAnsi="Sakkal Majalla" w:cs="Sakkal Majalla" w:hint="cs"/>
          <w:b/>
          <w:bCs/>
          <w:color w:val="002060"/>
          <w:sz w:val="32"/>
          <w:szCs w:val="32"/>
          <w:u w:val="single"/>
          <w:rtl/>
        </w:rPr>
        <w:t>هد</w:t>
      </w:r>
      <w:r w:rsidRPr="00F217BA">
        <w:rPr>
          <w:rFonts w:ascii="Sakkal Majalla" w:hAnsi="Sakkal Majalla" w:cs="Sakkal Majalla" w:hint="cs"/>
          <w:b/>
          <w:bCs/>
          <w:color w:val="002060"/>
          <w:sz w:val="32"/>
          <w:szCs w:val="32"/>
          <w:u w:val="single"/>
          <w:rtl/>
        </w:rPr>
        <w:t>ا</w:t>
      </w:r>
      <w:r w:rsidR="00A16E60" w:rsidRPr="00F217BA">
        <w:rPr>
          <w:rFonts w:ascii="Sakkal Majalla" w:hAnsi="Sakkal Majalla" w:cs="Sakkal Majalla" w:hint="cs"/>
          <w:b/>
          <w:bCs/>
          <w:color w:val="002060"/>
          <w:sz w:val="32"/>
          <w:szCs w:val="32"/>
          <w:u w:val="single"/>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w:t>
      </w:r>
      <w:proofErr w:type="spellStart"/>
      <w:r w:rsidRPr="00A6483F">
        <w:rPr>
          <w:rFonts w:ascii="Sakkal Majalla" w:hAnsi="Sakkal Majalla" w:cs="Sakkal Majalla"/>
          <w:color w:val="000000" w:themeColor="text1"/>
          <w:sz w:val="32"/>
          <w:szCs w:val="32"/>
          <w:rtl/>
        </w:rPr>
        <w:t>سايك</w:t>
      </w:r>
      <w:proofErr w:type="spellEnd"/>
      <w:r w:rsidRPr="00A6483F">
        <w:rPr>
          <w:rFonts w:ascii="Sakkal Majalla" w:hAnsi="Sakkal Majalla" w:cs="Sakkal Majalla"/>
          <w:color w:val="000000" w:themeColor="text1"/>
          <w:sz w:val="32"/>
          <w:szCs w:val="32"/>
          <w:rtl/>
        </w:rPr>
        <w:t>) لتقنيات الذكاء الاصطناعي في إدارة سلسلة التوريد.</w:t>
      </w:r>
    </w:p>
    <w:p w14:paraId="37B10461"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rsidP="004F1020">
      <w:pPr>
        <w:pStyle w:val="ListParagraph"/>
        <w:numPr>
          <w:ilvl w:val="0"/>
          <w:numId w:val="31"/>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4D0031CA" w:rsidR="00A16E60" w:rsidRPr="00F217BA" w:rsidRDefault="00A16E60"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21F1995B" w:rsidR="00A7742E" w:rsidRDefault="00A7742E" w:rsidP="004A1A5C">
      <w:pPr>
        <w:bidi/>
        <w:spacing w:after="200" w:line="360" w:lineRule="auto"/>
        <w:jc w:val="both"/>
        <w:rPr>
          <w:rFonts w:ascii="Sakkal Majalla" w:hAnsi="Sakkal Majalla" w:cs="Sakkal Majalla"/>
          <w:color w:val="000000" w:themeColor="text1"/>
          <w:sz w:val="32"/>
          <w:szCs w:val="32"/>
          <w:rtl/>
        </w:rPr>
      </w:pPr>
      <w:r w:rsidRPr="00A7742E">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0082521F" w:rsidRPr="0082521F">
        <w:rPr>
          <w:rFonts w:ascii="Sakkal Majalla" w:hAnsi="Sakkal Majalla" w:cs="Sakkal Majalla"/>
          <w:color w:val="000000" w:themeColor="text1"/>
          <w:sz w:val="32"/>
          <w:szCs w:val="32"/>
          <w:rtl/>
        </w:rPr>
        <w:t xml:space="preserve">جد علاقة تأثير ذات دلالة </w:t>
      </w:r>
      <w:r w:rsidR="001461E3" w:rsidRPr="0082521F">
        <w:rPr>
          <w:rFonts w:ascii="Sakkal Majalla" w:hAnsi="Sakkal Majalla" w:cs="Sakkal Majalla" w:hint="cs"/>
          <w:color w:val="000000" w:themeColor="text1"/>
          <w:sz w:val="32"/>
          <w:szCs w:val="32"/>
          <w:rtl/>
        </w:rPr>
        <w:t xml:space="preserve">إحصائية </w:t>
      </w:r>
      <w:r w:rsidR="001461E3">
        <w:rPr>
          <w:rFonts w:ascii="Sakkal Majalla" w:hAnsi="Sakkal Majalla" w:cs="Sakkal Majalla" w:hint="cs"/>
          <w:color w:val="000000" w:themeColor="text1"/>
          <w:sz w:val="32"/>
          <w:szCs w:val="32"/>
          <w:rtl/>
        </w:rPr>
        <w:t>إيجابية</w:t>
      </w:r>
      <w:r w:rsidR="0082521F">
        <w:rPr>
          <w:rFonts w:ascii="Sakkal Majalla" w:hAnsi="Sakkal Majalla" w:cs="Sakkal Majalla" w:hint="cs"/>
          <w:color w:val="000000" w:themeColor="text1"/>
          <w:sz w:val="32"/>
          <w:szCs w:val="32"/>
          <w:rtl/>
        </w:rPr>
        <w:t xml:space="preserve"> ل</w:t>
      </w:r>
      <w:r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3CE1F83A" w14:textId="6737F638" w:rsidR="00A6483F" w:rsidRPr="00A6483F" w:rsidRDefault="00A6483F" w:rsidP="004F1020">
      <w:pPr>
        <w:pStyle w:val="ListParagraph"/>
        <w:numPr>
          <w:ilvl w:val="0"/>
          <w:numId w:val="3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w:t>
      </w:r>
      <w:r>
        <w:rPr>
          <w:rFonts w:ascii="Sakkal Majalla" w:hAnsi="Sakkal Majalla" w:cs="Sakkal Majalla" w:hint="cs"/>
          <w:color w:val="000000" w:themeColor="text1"/>
          <w:sz w:val="32"/>
          <w:szCs w:val="32"/>
          <w:rtl/>
        </w:rPr>
        <w:t>سابك</w:t>
      </w:r>
      <w:r w:rsidRPr="00A6483F">
        <w:rPr>
          <w:rFonts w:ascii="Sakkal Majalla" w:hAnsi="Sakkal Majalla" w:cs="Sakkal Majalla"/>
          <w:color w:val="000000" w:themeColor="text1"/>
          <w:sz w:val="32"/>
          <w:szCs w:val="32"/>
          <w:rtl/>
        </w:rPr>
        <w:t>)</w:t>
      </w:r>
      <w:r w:rsidRPr="00A6483F">
        <w:rPr>
          <w:rFonts w:ascii="Sakkal Majalla" w:hAnsi="Sakkal Majalla" w:cs="Sakkal Majalla"/>
          <w:color w:val="000000" w:themeColor="text1"/>
          <w:sz w:val="32"/>
          <w:szCs w:val="32"/>
        </w:rPr>
        <w:t>.</w:t>
      </w:r>
    </w:p>
    <w:p w14:paraId="43FCA59B" w14:textId="6157EC50" w:rsidR="00A6483F" w:rsidRPr="00A6483F" w:rsidRDefault="00A6483F" w:rsidP="004F1020">
      <w:pPr>
        <w:pStyle w:val="ListParagraph"/>
        <w:numPr>
          <w:ilvl w:val="0"/>
          <w:numId w:val="3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lastRenderedPageBreak/>
        <w:t>لتقنيات نظم التحكم والنقل الذكية أثر إيجابي معنوي على تحسين أبعاد كفاءة إدارة سلسلة التوريد (التكامل، العمليات، الشراء، التوزيع)</w:t>
      </w:r>
      <w:r w:rsidRPr="00A6483F">
        <w:rPr>
          <w:rFonts w:ascii="Sakkal Majalla" w:hAnsi="Sakkal Majalla" w:cs="Sakkal Majalla"/>
          <w:color w:val="000000" w:themeColor="text1"/>
          <w:sz w:val="32"/>
          <w:szCs w:val="32"/>
        </w:rPr>
        <w:t>.</w:t>
      </w:r>
    </w:p>
    <w:p w14:paraId="4E6A11A9" w14:textId="170EDA3C" w:rsidR="00A6483F" w:rsidRPr="00A6483F" w:rsidRDefault="00A6483F" w:rsidP="004F1020">
      <w:pPr>
        <w:pStyle w:val="ListParagraph"/>
        <w:numPr>
          <w:ilvl w:val="0"/>
          <w:numId w:val="3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A6483F">
        <w:rPr>
          <w:rFonts w:ascii="Sakkal Majalla" w:hAnsi="Sakkal Majalla" w:cs="Sakkal Majalla"/>
          <w:color w:val="000000" w:themeColor="text1"/>
          <w:sz w:val="32"/>
          <w:szCs w:val="32"/>
        </w:rPr>
        <w:t>.</w:t>
      </w:r>
    </w:p>
    <w:p w14:paraId="56345EE1" w14:textId="3B680DB8" w:rsidR="00A6483F" w:rsidRPr="00A6483F" w:rsidRDefault="00A6483F" w:rsidP="004F1020">
      <w:pPr>
        <w:pStyle w:val="ListParagraph"/>
        <w:numPr>
          <w:ilvl w:val="0"/>
          <w:numId w:val="3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A6483F">
        <w:rPr>
          <w:rFonts w:ascii="Sakkal Majalla" w:hAnsi="Sakkal Majalla" w:cs="Sakkal Majalla"/>
          <w:color w:val="000000" w:themeColor="text1"/>
          <w:sz w:val="32"/>
          <w:szCs w:val="32"/>
        </w:rPr>
        <w:t>.</w:t>
      </w:r>
    </w:p>
    <w:p w14:paraId="3228B974" w14:textId="778EF373" w:rsidR="00A6483F" w:rsidRPr="00A6483F" w:rsidRDefault="00A6483F" w:rsidP="004F1020">
      <w:pPr>
        <w:pStyle w:val="ListParagraph"/>
        <w:numPr>
          <w:ilvl w:val="0"/>
          <w:numId w:val="32"/>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A6483F">
        <w:rPr>
          <w:rFonts w:ascii="Sakkal Majalla" w:hAnsi="Sakkal Majalla" w:cs="Sakkal Majalla"/>
          <w:color w:val="000000" w:themeColor="text1"/>
          <w:sz w:val="32"/>
          <w:szCs w:val="32"/>
        </w:rPr>
        <w:t>.</w:t>
      </w:r>
    </w:p>
    <w:p w14:paraId="5FD5AFB2" w14:textId="48DC72AC" w:rsidR="00A6483F" w:rsidRPr="00A6483F" w:rsidRDefault="00A6483F" w:rsidP="004F1020">
      <w:pPr>
        <w:pStyle w:val="ListParagraph"/>
        <w:numPr>
          <w:ilvl w:val="0"/>
          <w:numId w:val="32"/>
        </w:numPr>
        <w:bidi/>
        <w:spacing w:after="200" w:line="360" w:lineRule="auto"/>
        <w:rPr>
          <w:rFonts w:ascii="Sakkal Majalla" w:hAnsi="Sakkal Majalla" w:cs="Sakkal Majalla"/>
          <w:b/>
          <w:bCs/>
          <w:color w:val="00B0F0"/>
          <w:sz w:val="32"/>
          <w:szCs w:val="32"/>
          <w:u w:val="single"/>
          <w:rtl/>
        </w:rPr>
      </w:pPr>
      <w:r w:rsidRPr="00A6483F">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67CE554" w14:textId="74118985" w:rsidR="00AD783C" w:rsidRPr="00F217BA" w:rsidRDefault="00AD783C" w:rsidP="00A6483F">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w:t>
      </w:r>
      <w:proofErr w:type="gramStart"/>
      <w:r w:rsidR="000165A7">
        <w:rPr>
          <w:rFonts w:ascii="Sakkal Majalla" w:hAnsi="Sakkal Majalla" w:cs="Sakkal Majalla" w:hint="cs"/>
          <w:color w:val="000000" w:themeColor="text1"/>
          <w:sz w:val="32"/>
          <w:szCs w:val="32"/>
          <w:rtl/>
        </w:rPr>
        <w:t>علي</w:t>
      </w:r>
      <w:proofErr w:type="gramEnd"/>
      <w:r w:rsidR="000165A7">
        <w:rPr>
          <w:rFonts w:ascii="Sakkal Majalla" w:hAnsi="Sakkal Majalla" w:cs="Sakkal Majalla" w:hint="cs"/>
          <w:color w:val="000000" w:themeColor="text1"/>
          <w:sz w:val="32"/>
          <w:szCs w:val="32"/>
          <w:rtl/>
        </w:rPr>
        <w:t xml:space="preserve">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rsidP="004F1020">
      <w:pPr>
        <w:pStyle w:val="ListParagraph"/>
        <w:numPr>
          <w:ilvl w:val="0"/>
          <w:numId w:val="6"/>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rsidP="004F1020">
      <w:pPr>
        <w:pStyle w:val="ListParagraph"/>
        <w:numPr>
          <w:ilvl w:val="0"/>
          <w:numId w:val="6"/>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rsidP="004F1020">
      <w:pPr>
        <w:pStyle w:val="ListParagraph"/>
        <w:numPr>
          <w:ilvl w:val="0"/>
          <w:numId w:val="4"/>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rsidP="004F1020">
      <w:pPr>
        <w:pStyle w:val="ListParagraph"/>
        <w:numPr>
          <w:ilvl w:val="0"/>
          <w:numId w:val="4"/>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lastRenderedPageBreak/>
        <w:t xml:space="preserve">يتلاءم مع موضوع البحث </w:t>
      </w:r>
    </w:p>
    <w:p w14:paraId="57FD3340" w14:textId="76BC2476" w:rsidR="005D13FA" w:rsidRDefault="00FC6309" w:rsidP="004F1020">
      <w:pPr>
        <w:pStyle w:val="ListParagraph"/>
        <w:numPr>
          <w:ilvl w:val="0"/>
          <w:numId w:val="4"/>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ListParagraph"/>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58241" behindDoc="0" locked="0" layoutInCell="1" allowOverlap="1" wp14:anchorId="0478B7AD" wp14:editId="3885C9D5">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4F1020">
                                  <w:pPr>
                                    <w:pStyle w:val="ListParagraph"/>
                                    <w:numPr>
                                      <w:ilvl w:val="0"/>
                                      <w:numId w:val="5"/>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4F1020">
                                  <w:pPr>
                                    <w:pStyle w:val="ListParagraph"/>
                                    <w:numPr>
                                      <w:ilvl w:val="0"/>
                                      <w:numId w:val="5"/>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4F1020">
                                  <w:pPr>
                                    <w:pStyle w:val="ListParagraph"/>
                                    <w:numPr>
                                      <w:ilvl w:val="0"/>
                                      <w:numId w:val="5"/>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4F1020">
                                  <w:pPr>
                                    <w:pStyle w:val="ListParagraph"/>
                                    <w:numPr>
                                      <w:ilvl w:val="0"/>
                                      <w:numId w:val="8"/>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4F1020">
                                  <w:pPr>
                                    <w:pStyle w:val="ListParagraph"/>
                                    <w:numPr>
                                      <w:ilvl w:val="0"/>
                                      <w:numId w:val="8"/>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4F1020">
                                  <w:pPr>
                                    <w:pStyle w:val="ListParagraph"/>
                                    <w:numPr>
                                      <w:ilvl w:val="0"/>
                                      <w:numId w:val="8"/>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4F1020">
                                  <w:pPr>
                                    <w:pStyle w:val="ListParagraph"/>
                                    <w:numPr>
                                      <w:ilvl w:val="0"/>
                                      <w:numId w:val="8"/>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2" y="1440810"/>
                                <a:ext cx="2859808" cy="371701"/>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643643" y="1225663"/>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6" style="position:absolute;left:0;text-align:left;margin-left:0;margin-top:15.6pt;width:474.6pt;height:352.8pt;z-index:251658241;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">
                <v:rect id="مستطيل 2" o:spid="_x0000_s1027"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8"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4F1020">
                            <w:pPr>
                              <w:pStyle w:val="ListParagraph"/>
                              <w:numPr>
                                <w:ilvl w:val="0"/>
                                <w:numId w:val="5"/>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4F1020">
                            <w:pPr>
                              <w:pStyle w:val="ListParagraph"/>
                              <w:numPr>
                                <w:ilvl w:val="0"/>
                                <w:numId w:val="5"/>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4F1020">
                            <w:pPr>
                              <w:pStyle w:val="ListParagraph"/>
                              <w:numPr>
                                <w:ilvl w:val="0"/>
                                <w:numId w:val="5"/>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1"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4F1020">
                            <w:pPr>
                              <w:pStyle w:val="ListParagraph"/>
                              <w:numPr>
                                <w:ilvl w:val="0"/>
                                <w:numId w:val="8"/>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4F1020">
                            <w:pPr>
                              <w:pStyle w:val="ListParagraph"/>
                              <w:numPr>
                                <w:ilvl w:val="0"/>
                                <w:numId w:val="8"/>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4F1020">
                            <w:pPr>
                              <w:pStyle w:val="ListParagraph"/>
                              <w:numPr>
                                <w:ilvl w:val="0"/>
                                <w:numId w:val="8"/>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4F1020">
                            <w:pPr>
                              <w:pStyle w:val="ListParagraph"/>
                              <w:numPr>
                                <w:ilvl w:val="0"/>
                                <w:numId w:val="8"/>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3"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13334;top:14408;width:28599;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" adj="20196" fillcolor="black [3200]" strokecolor="black [480]" strokeweight="2pt"/>
                  </v:group>
                  <v:shape id="سهم: لليمين 7" o:spid="_x0000_s1035"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6" type="#_x0000_t13" style="position:absolute;left:4643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2D1F2127" w:rsidR="005D13FA" w:rsidRDefault="000165A7"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4"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04E17E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margin-left:20.9pt;margin-top:30.85pt;width:97.25pt;height:82.8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65FBC3B4" w:rsidR="0061276C" w:rsidRDefault="000165A7"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5" behindDoc="0" locked="0" layoutInCell="1" allowOverlap="1" wp14:anchorId="00E41FE4" wp14:editId="765283B4">
                <wp:simplePos x="0" y="0"/>
                <wp:positionH relativeFrom="column">
                  <wp:posOffset>1577975</wp:posOffset>
                </wp:positionH>
                <wp:positionV relativeFrom="paragraph">
                  <wp:posOffset>136525</wp:posOffset>
                </wp:positionV>
                <wp:extent cx="2297430" cy="312420"/>
                <wp:effectExtent l="57150" t="38100" r="45720" b="125730"/>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97430" cy="3124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shapetype w14:anchorId="6A22A8A2" id="_x0000_t32" coordsize="21600,21600" o:spt="32" o:oned="t" path="m,l21600,21600e" filled="f">
                <v:path arrowok="t" fillok="f" o:connecttype="none"/>
                <o:lock v:ext="edit" shapetype="t"/>
              </v:shapetype>
              <v:shape id="رابط كسهم مستقيم 13" o:spid="_x0000_s1026" type="#_x0000_t32" style="position:absolute;margin-left:124.25pt;margin-top:10.75pt;width:180.9pt;height:24.6pt;flip:x;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" strokecolor="#c0504d [3205]" strokeweight="3pt">
                <v:stroke endarrow="block"/>
                <v:shadow on="t" color="black" opacity="22937f" origin=",.5" offset="0,.63889mm"/>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6" behindDoc="0" locked="0" layoutInCell="1" allowOverlap="1" wp14:anchorId="1FD2E05F" wp14:editId="33E1FD23">
                <wp:simplePos x="0" y="0"/>
                <wp:positionH relativeFrom="column">
                  <wp:posOffset>1637030</wp:posOffset>
                </wp:positionH>
                <wp:positionV relativeFrom="paragraph">
                  <wp:posOffset>327025</wp:posOffset>
                </wp:positionV>
                <wp:extent cx="2354580" cy="167640"/>
                <wp:effectExtent l="57150" t="38100" r="45720" b="137160"/>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1676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4C8E141" id="رابط كسهم مستقيم 14" o:spid="_x0000_s1026" type="#_x0000_t32" style="position:absolute;margin-left:128.9pt;margin-top:25.75pt;width:185.4pt;height:13.2pt;flip:x;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" strokecolor="#c0504d [3205]" strokeweight="3pt">
                <v:stroke endarrow="block"/>
                <v:shadow on="t" color="black" opacity="22937f" origin=",.5" offset="0,.63889mm"/>
              </v:shape>
            </w:pict>
          </mc:Fallback>
        </mc:AlternateContent>
      </w:r>
    </w:p>
    <w:p w14:paraId="6614E667" w14:textId="1513380E" w:rsidR="0061276C" w:rsidRPr="00ED558C" w:rsidRDefault="000165A7"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58247" behindDoc="0" locked="0" layoutInCell="1" allowOverlap="1" wp14:anchorId="1D5A3D5E" wp14:editId="20819C36">
                <wp:simplePos x="0" y="0"/>
                <wp:positionH relativeFrom="column">
                  <wp:posOffset>1637030</wp:posOffset>
                </wp:positionH>
                <wp:positionV relativeFrom="paragraph">
                  <wp:posOffset>102235</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2802CBF1" id="رابط كسهم مستقيم 15" o:spid="_x0000_s1026" type="#_x0000_t32" style="position:absolute;margin-left:128.9pt;margin-top:8.05pt;width:169.2pt;height:0;flip:x;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77777777" w:rsidR="00542E5A" w:rsidRPr="00F217BA" w:rsidRDefault="00542E5A" w:rsidP="00A27E8B">
      <w:pPr>
        <w:bidi/>
        <w:spacing w:after="200" w:line="360" w:lineRule="auto"/>
        <w:jc w:val="both"/>
        <w:rPr>
          <w:rFonts w:ascii="Sakkal Majalla" w:hAnsi="Sakkal Majalla" w:cs="Sakkal Majalla"/>
          <w:color w:val="002060"/>
          <w:sz w:val="32"/>
          <w:szCs w:val="32"/>
          <w:rtl/>
        </w:rPr>
      </w:pPr>
      <w:r w:rsidRPr="00F217BA">
        <w:rPr>
          <w:rFonts w:ascii="Sakkal Majalla" w:hAnsi="Sakkal Majalla" w:cs="Sakkal Majalla" w:hint="cs"/>
          <w:b/>
          <w:bCs/>
          <w:color w:val="002060"/>
          <w:sz w:val="32"/>
          <w:szCs w:val="32"/>
          <w:u w:val="single"/>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rsidP="004F1020">
      <w:pPr>
        <w:pStyle w:val="ListParagraph"/>
        <w:numPr>
          <w:ilvl w:val="0"/>
          <w:numId w:val="2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rsidP="004F1020">
      <w:pPr>
        <w:pStyle w:val="ListParagraph"/>
        <w:numPr>
          <w:ilvl w:val="0"/>
          <w:numId w:val="20"/>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rsidP="004F1020">
      <w:pPr>
        <w:pStyle w:val="ListParagraph"/>
        <w:numPr>
          <w:ilvl w:val="0"/>
          <w:numId w:val="2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rsidP="004F1020">
      <w:pPr>
        <w:pStyle w:val="ListParagraph"/>
        <w:numPr>
          <w:ilvl w:val="0"/>
          <w:numId w:val="2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rsidP="004F1020">
      <w:pPr>
        <w:pStyle w:val="ListParagraph"/>
        <w:numPr>
          <w:ilvl w:val="0"/>
          <w:numId w:val="2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rsidP="004F1020">
      <w:pPr>
        <w:pStyle w:val="ListParagraph"/>
        <w:numPr>
          <w:ilvl w:val="0"/>
          <w:numId w:val="22"/>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rsidP="004F1020">
      <w:pPr>
        <w:pStyle w:val="ListParagraph"/>
        <w:numPr>
          <w:ilvl w:val="0"/>
          <w:numId w:val="23"/>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rsidP="004F1020">
      <w:pPr>
        <w:pStyle w:val="ListParagraph"/>
        <w:numPr>
          <w:ilvl w:val="0"/>
          <w:numId w:val="23"/>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lastRenderedPageBreak/>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0C47DEF0" w:rsidR="00A27E8B" w:rsidRPr="00A27E8B" w:rsidRDefault="00A27E8B" w:rsidP="004F1020">
      <w:pPr>
        <w:pStyle w:val="ListParagraph"/>
        <w:numPr>
          <w:ilvl w:val="0"/>
          <w:numId w:val="2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7F4DBF" w:rsidRPr="007F4DBF">
        <w:rPr>
          <w:rFonts w:ascii="Sakkal Majalla" w:hAnsi="Sakkal Majalla" w:cs="Sakkal Majalla"/>
          <w:color w:val="000000" w:themeColor="text1"/>
          <w:sz w:val="32"/>
          <w:szCs w:val="32"/>
        </w:rPr>
        <w:t>Opioid, M. et al., 2023)</w:t>
      </w:r>
      <w:r w:rsidR="007F4DBF">
        <w:rPr>
          <w:rFonts w:ascii="Sakkal Majalla" w:hAnsi="Sakkal Majalla" w:cs="Sakkal Majalla" w:hint="cs"/>
          <w:color w:val="000000" w:themeColor="text1"/>
          <w:sz w:val="32"/>
          <w:szCs w:val="32"/>
          <w:rtl/>
        </w:rPr>
        <w:t>).</w:t>
      </w:r>
    </w:p>
    <w:p w14:paraId="613B7E56" w14:textId="63214D6F" w:rsidR="00A27E8B" w:rsidRPr="00A27E8B" w:rsidRDefault="00A27E8B" w:rsidP="004F1020">
      <w:pPr>
        <w:pStyle w:val="ListParagraph"/>
        <w:numPr>
          <w:ilvl w:val="0"/>
          <w:numId w:val="24"/>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rsidP="004F1020">
      <w:pPr>
        <w:pStyle w:val="ListParagraph"/>
        <w:numPr>
          <w:ilvl w:val="0"/>
          <w:numId w:val="2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rsidP="004F1020">
      <w:pPr>
        <w:pStyle w:val="ListParagraph"/>
        <w:numPr>
          <w:ilvl w:val="0"/>
          <w:numId w:val="25"/>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rsidP="004F1020">
      <w:pPr>
        <w:pStyle w:val="ListParagraph"/>
        <w:numPr>
          <w:ilvl w:val="0"/>
          <w:numId w:val="2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rsidP="004F1020">
      <w:pPr>
        <w:pStyle w:val="ListParagraph"/>
        <w:numPr>
          <w:ilvl w:val="0"/>
          <w:numId w:val="26"/>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rsidP="004F1020">
      <w:pPr>
        <w:pStyle w:val="ListParagraph"/>
        <w:numPr>
          <w:ilvl w:val="0"/>
          <w:numId w:val="2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rsidP="004F1020">
      <w:pPr>
        <w:pStyle w:val="ListParagraph"/>
        <w:numPr>
          <w:ilvl w:val="0"/>
          <w:numId w:val="2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rsidP="004F1020">
      <w:pPr>
        <w:pStyle w:val="ListParagraph"/>
        <w:numPr>
          <w:ilvl w:val="0"/>
          <w:numId w:val="2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rsidP="004F1020">
      <w:pPr>
        <w:pStyle w:val="ListParagraph"/>
        <w:numPr>
          <w:ilvl w:val="0"/>
          <w:numId w:val="2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rsidP="004F1020">
      <w:pPr>
        <w:pStyle w:val="ListParagraph"/>
        <w:numPr>
          <w:ilvl w:val="0"/>
          <w:numId w:val="29"/>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39398CE4" w14:textId="77777777"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إجراءات الدراسة:</w:t>
      </w:r>
      <w:r w:rsidRPr="00F217BA">
        <w:rPr>
          <w:rFonts w:ascii="Sakkal Majalla" w:hAnsi="Sakkal Majalla" w:cs="Sakkal Majalla" w:hint="cs"/>
          <w:b/>
          <w:bCs/>
          <w:color w:val="002060"/>
          <w:sz w:val="32"/>
          <w:szCs w:val="32"/>
          <w:rtl/>
        </w:rPr>
        <w:t xml:space="preserve">  </w:t>
      </w:r>
    </w:p>
    <w:p w14:paraId="6FDEDA39" w14:textId="77777777"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منهج الدراسة:</w:t>
      </w:r>
    </w:p>
    <w:p w14:paraId="53669CEA" w14:textId="4FF6FB95" w:rsidR="00542E5A" w:rsidRPr="00ED558C" w:rsidRDefault="00542E5A" w:rsidP="004A1A5C">
      <w:pPr>
        <w:bidi/>
        <w:spacing w:after="200" w:line="360" w:lineRule="auto"/>
        <w:jc w:val="both"/>
        <w:rPr>
          <w:rFonts w:ascii="Sakkal Majalla" w:hAnsi="Sakkal Majalla" w:cs="Sakkal Majalla"/>
          <w:color w:val="0070C0"/>
          <w:sz w:val="32"/>
          <w:szCs w:val="32"/>
          <w:rtl/>
        </w:rPr>
      </w:pPr>
      <w:r w:rsidRPr="00ED558C">
        <w:rPr>
          <w:rFonts w:ascii="Sakkal Majalla" w:hAnsi="Sakkal Majalla" w:cs="Sakkal Majalla" w:hint="cs"/>
          <w:color w:val="000000" w:themeColor="text1"/>
          <w:sz w:val="32"/>
          <w:szCs w:val="32"/>
          <w:rtl/>
        </w:rPr>
        <w:t>سوف يتم الاعتماد على المنهج الوصفي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لــيلــي</w:t>
      </w:r>
      <w:r w:rsidRPr="00ED558C">
        <w:rPr>
          <w:rFonts w:ascii="Sakkal Majalla" w:hAnsi="Sakkal Majalla" w:cs="Sakkal Majalla" w:hint="cs"/>
          <w:color w:val="000000" w:themeColor="text1"/>
          <w:sz w:val="32"/>
          <w:szCs w:val="32"/>
          <w:rtl/>
        </w:rPr>
        <w:t xml:space="preserve"> في إعداد هذا البحث من خلال وصف وتعريف متغيرات الدراسة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العلاقات المباشرة وغير المباشرة فيما بينها بالإضافة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المنهج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للبحث وذلك باستخدام الطرق الكمية من خلال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زيع استبانة.</w:t>
      </w:r>
    </w:p>
    <w:p w14:paraId="229E9F8A"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أدوات الدراسة</w:t>
      </w:r>
      <w:r w:rsidRPr="00F217BA">
        <w:rPr>
          <w:rFonts w:ascii="Sakkal Majalla" w:hAnsi="Sakkal Majalla" w:cs="Sakkal Majalla" w:hint="cs"/>
          <w:b/>
          <w:bCs/>
          <w:color w:val="002060"/>
          <w:sz w:val="32"/>
          <w:szCs w:val="32"/>
          <w:u w:val="single"/>
        </w:rPr>
        <w:t xml:space="preserve"> </w:t>
      </w:r>
    </w:p>
    <w:p w14:paraId="3A5B4581" w14:textId="663A74EC"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هي الأداة أو مجموعة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تخدم في جمع البيانات والمعلومات من عينة البحث وطرق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لها</w:t>
      </w: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لاستخلاص النتائج المتعلقة بدراسته، ويوجد العديد من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يستخدمها الباحثون في جمع البيانات والمعلومات وسوف يعتمد الباحث استخدام الاستبانة كاده لجمع المعلومات عن طريق الاستبانة الالكترونية</w:t>
      </w:r>
      <w:r>
        <w:rPr>
          <w:rFonts w:ascii="Sakkal Majalla" w:hAnsi="Sakkal Majalla" w:cs="Sakkal Majalla" w:hint="cs"/>
          <w:color w:val="000000" w:themeColor="text1"/>
          <w:sz w:val="32"/>
          <w:szCs w:val="32"/>
          <w:rtl/>
        </w:rPr>
        <w:t xml:space="preserve"> عن طريق </w:t>
      </w:r>
      <w:r w:rsidR="00AB3C9E">
        <w:rPr>
          <w:rFonts w:ascii="Sakkal Majalla" w:hAnsi="Sakkal Majalla" w:cs="Sakkal Majalla" w:hint="cs"/>
          <w:color w:val="000000" w:themeColor="text1"/>
          <w:sz w:val="32"/>
          <w:szCs w:val="32"/>
          <w:rtl/>
        </w:rPr>
        <w:t>تــو</w:t>
      </w:r>
      <w:r>
        <w:rPr>
          <w:rFonts w:ascii="Sakkal Majalla" w:hAnsi="Sakkal Majalla" w:cs="Sakkal Majalla" w:hint="cs"/>
          <w:color w:val="000000" w:themeColor="text1"/>
          <w:sz w:val="32"/>
          <w:szCs w:val="32"/>
          <w:rtl/>
        </w:rPr>
        <w:t>زيع الاستبانة عن طريق ارسالها بالإيميل 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عينة الدراسة العشوائية.</w:t>
      </w:r>
    </w:p>
    <w:p w14:paraId="53005BA9" w14:textId="77777777" w:rsidR="00542E5A" w:rsidRPr="007146B2" w:rsidRDefault="00542E5A" w:rsidP="004A1A5C">
      <w:pPr>
        <w:bidi/>
        <w:spacing w:line="360" w:lineRule="auto"/>
        <w:ind w:left="720"/>
        <w:jc w:val="center"/>
        <w:rPr>
          <w:rFonts w:ascii="Calibri" w:hAnsi="Calibri" w:cs="Calibri"/>
          <w:sz w:val="20"/>
          <w:szCs w:val="20"/>
          <w:rtl/>
        </w:rPr>
      </w:pPr>
      <w:r w:rsidRPr="007146B2">
        <w:rPr>
          <w:rFonts w:ascii="Calibri" w:hAnsi="Calibri" w:cs="Calibri" w:hint="cs"/>
          <w:sz w:val="20"/>
          <w:szCs w:val="20"/>
          <w:rtl/>
        </w:rPr>
        <w:t>جدول رقم (3-2) مكونات استمارة الاستبانة</w:t>
      </w:r>
    </w:p>
    <w:tbl>
      <w:tblPr>
        <w:tblStyle w:val="GridTable4-Accent2"/>
        <w:bidiVisual/>
        <w:tblW w:w="5246"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7220"/>
        <w:gridCol w:w="1144"/>
      </w:tblGrid>
      <w:tr w:rsidR="00307DBF" w:rsidRPr="007146B2" w14:paraId="4597DB72" w14:textId="77777777" w:rsidTr="001B5F4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C9490C" w14:textId="77777777" w:rsidR="00542E5A" w:rsidRPr="007146B2" w:rsidRDefault="00542E5A" w:rsidP="004A1A5C">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p>
        </w:tc>
        <w:tc>
          <w:tcPr>
            <w:tcW w:w="3920" w:type="pct"/>
            <w:vAlign w:val="center"/>
          </w:tcPr>
          <w:p w14:paraId="7804255A"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146B2">
              <w:rPr>
                <w:rFonts w:ascii="Sakkal Majalla" w:hAnsi="Sakkal Majalla" w:cs="Sakkal Majalla" w:hint="cs"/>
                <w:sz w:val="28"/>
                <w:szCs w:val="28"/>
                <w:rtl/>
                <w:lang w:bidi="ar-EG"/>
              </w:rPr>
              <w:t>القسم</w:t>
            </w:r>
          </w:p>
        </w:tc>
        <w:tc>
          <w:tcPr>
            <w:tcW w:w="621" w:type="pct"/>
            <w:vAlign w:val="center"/>
          </w:tcPr>
          <w:p w14:paraId="5219DF49"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146B2">
              <w:rPr>
                <w:rFonts w:ascii="Sakkal Majalla" w:hAnsi="Sakkal Majalla" w:cs="Sakkal Majalla" w:hint="cs"/>
                <w:sz w:val="28"/>
                <w:szCs w:val="28"/>
                <w:rtl/>
                <w:lang w:bidi="ar-EG"/>
              </w:rPr>
              <w:t>عدد الفقرات</w:t>
            </w:r>
          </w:p>
        </w:tc>
      </w:tr>
      <w:tr w:rsidR="00542E5A" w:rsidRPr="007146B2" w14:paraId="5C84040C"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DCA7BC7"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lang w:bidi="ar-EG"/>
              </w:rPr>
              <w:t>الجزء الاول</w:t>
            </w:r>
          </w:p>
        </w:tc>
        <w:tc>
          <w:tcPr>
            <w:tcW w:w="4541" w:type="pct"/>
            <w:gridSpan w:val="2"/>
            <w:vAlign w:val="center"/>
          </w:tcPr>
          <w:p w14:paraId="0BFB798E" w14:textId="77777777" w:rsidR="00542E5A"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sz w:val="24"/>
                <w:szCs w:val="24"/>
                <w:rtl/>
              </w:rPr>
              <w:t>البيانات الشخصية</w:t>
            </w:r>
          </w:p>
          <w:p w14:paraId="49730497"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146B2">
              <w:rPr>
                <w:rFonts w:ascii="Sakkal Majalla" w:hAnsi="Sakkal Majalla" w:cs="Sakkal Majalla" w:hint="cs"/>
                <w:sz w:val="24"/>
                <w:szCs w:val="24"/>
                <w:rtl/>
              </w:rPr>
              <w:t>العمر – النوع – سنوات الخبرة - الوظيفية</w:t>
            </w:r>
          </w:p>
        </w:tc>
      </w:tr>
      <w:tr w:rsidR="00542E5A" w:rsidRPr="007146B2" w14:paraId="7D63902E"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9C2F7A" w14:textId="77777777" w:rsidR="00542E5A" w:rsidRPr="007146B2" w:rsidRDefault="00542E5A" w:rsidP="004A1A5C">
            <w:pPr>
              <w:bidi/>
              <w:spacing w:line="360" w:lineRule="auto"/>
              <w:jc w:val="center"/>
              <w:rPr>
                <w:rFonts w:ascii="Sakkal Majalla" w:hAnsi="Sakkal Majalla" w:cs="Sakkal Majalla"/>
                <w:sz w:val="24"/>
                <w:szCs w:val="24"/>
                <w:rtl/>
              </w:rPr>
            </w:pPr>
            <w:r w:rsidRPr="007146B2">
              <w:rPr>
                <w:rFonts w:ascii="Sakkal Majalla" w:hAnsi="Sakkal Majalla" w:cs="Sakkal Majalla" w:hint="cs"/>
                <w:sz w:val="24"/>
                <w:szCs w:val="24"/>
                <w:rtl/>
              </w:rPr>
              <w:t xml:space="preserve">الفرضية </w:t>
            </w:r>
            <w:r>
              <w:rPr>
                <w:rFonts w:ascii="Sakkal Majalla" w:hAnsi="Sakkal Majalla" w:cs="Sakkal Majalla" w:hint="cs"/>
                <w:sz w:val="24"/>
                <w:szCs w:val="24"/>
                <w:rtl/>
              </w:rPr>
              <w:t>الأولى</w:t>
            </w:r>
          </w:p>
        </w:tc>
        <w:tc>
          <w:tcPr>
            <w:tcW w:w="3920" w:type="pct"/>
            <w:vAlign w:val="center"/>
          </w:tcPr>
          <w:p w14:paraId="35D64379" w14:textId="1109BA6A" w:rsidR="00542E5A" w:rsidRPr="007146B2" w:rsidRDefault="00AB3C9E"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نظم ا</w:t>
            </w:r>
            <w:r>
              <w:rPr>
                <w:rFonts w:ascii="Sakkal Majalla" w:hAnsi="Sakkal Majalla" w:cs="Sakkal Majalla" w:hint="cs"/>
                <w:color w:val="000000" w:themeColor="text1"/>
                <w:sz w:val="24"/>
                <w:szCs w:val="24"/>
                <w:rtl/>
              </w:rPr>
              <w:t>لــت</w:t>
            </w:r>
            <w:r w:rsidR="00542E5A" w:rsidRPr="007146B2">
              <w:rPr>
                <w:rFonts w:ascii="Sakkal Majalla" w:hAnsi="Sakkal Majalla" w:cs="Sakkal Majalla" w:hint="cs"/>
                <w:color w:val="000000" w:themeColor="text1"/>
                <w:sz w:val="24"/>
                <w:szCs w:val="24"/>
                <w:rtl/>
              </w:rPr>
              <w:t>حكم والنقل الذكية كأحد ابعاد تطبيقات الذكاء الاصطناعي في تحسين كفاءة ادارة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ريد بالشركة السعودية للصناعات الأساسية.</w:t>
            </w:r>
          </w:p>
        </w:tc>
        <w:tc>
          <w:tcPr>
            <w:tcW w:w="621" w:type="pct"/>
            <w:vAlign w:val="center"/>
          </w:tcPr>
          <w:p w14:paraId="77E73EDD"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307DBF" w:rsidRPr="007146B2" w14:paraId="06013084"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F9F2420"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rPr>
              <w:lastRenderedPageBreak/>
              <w:t>ال</w:t>
            </w:r>
            <w:r w:rsidRPr="007146B2">
              <w:rPr>
                <w:rFonts w:ascii="Sakkal Majalla" w:hAnsi="Sakkal Majalla" w:cs="Sakkal Majalla" w:hint="cs"/>
                <w:sz w:val="24"/>
                <w:szCs w:val="24"/>
                <w:rtl/>
                <w:lang w:bidi="ar-EG"/>
              </w:rPr>
              <w:t>فرضية الثانية</w:t>
            </w:r>
          </w:p>
        </w:tc>
        <w:tc>
          <w:tcPr>
            <w:tcW w:w="3920" w:type="pct"/>
            <w:vAlign w:val="center"/>
          </w:tcPr>
          <w:p w14:paraId="4739E3B9" w14:textId="08CCF308" w:rsidR="00542E5A" w:rsidRPr="007146B2" w:rsidRDefault="00AB3C9E"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val="en-US"/>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الاتصال المعلوما</w:t>
            </w:r>
            <w:r>
              <w:rPr>
                <w:rFonts w:ascii="Sakkal Majalla" w:hAnsi="Sakkal Majalla" w:cs="Sakkal Majalla" w:hint="cs"/>
                <w:color w:val="000000" w:themeColor="text1"/>
                <w:sz w:val="24"/>
                <w:szCs w:val="24"/>
                <w:rtl/>
              </w:rPr>
              <w:t>تــي</w:t>
            </w:r>
            <w:r w:rsidR="00542E5A" w:rsidRPr="007146B2">
              <w:rPr>
                <w:rFonts w:ascii="Sakkal Majalla" w:hAnsi="Sakkal Majalla" w:cs="Sakkal Majalla" w:hint="cs"/>
                <w:color w:val="000000" w:themeColor="text1"/>
                <w:sz w:val="24"/>
                <w:szCs w:val="24"/>
                <w:rtl/>
              </w:rPr>
              <w:t xml:space="preserve"> كأحد ابعاد تطبيقات الذكاء الاصطناعي في تحسين كفاءة إدارة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 xml:space="preserve">ريد بالشركة السعودية للصناعات الأساسية </w:t>
            </w:r>
            <w:r w:rsidR="00542E5A" w:rsidRPr="00A10BB5">
              <w:rPr>
                <w:rFonts w:ascii="Sakkal Majalla" w:hAnsi="Sakkal Majalla" w:cs="Sakkal Majalla" w:hint="cs"/>
                <w:color w:val="000000" w:themeColor="text1"/>
                <w:sz w:val="24"/>
                <w:szCs w:val="24"/>
                <w:rtl/>
              </w:rPr>
              <w:t>"سابك"</w:t>
            </w:r>
          </w:p>
        </w:tc>
        <w:tc>
          <w:tcPr>
            <w:tcW w:w="621" w:type="pct"/>
            <w:vAlign w:val="center"/>
          </w:tcPr>
          <w:p w14:paraId="12E2130A"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542E5A" w:rsidRPr="007146B2" w14:paraId="28176EE4"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76AEEF2C" w14:textId="77777777" w:rsidR="00542E5A" w:rsidRPr="007146B2" w:rsidRDefault="00542E5A" w:rsidP="004A1A5C">
            <w:pPr>
              <w:bidi/>
              <w:spacing w:line="360" w:lineRule="auto"/>
              <w:jc w:val="center"/>
              <w:rPr>
                <w:rFonts w:ascii="Sakkal Majalla" w:hAnsi="Sakkal Majalla" w:cs="Sakkal Majalla"/>
                <w:sz w:val="24"/>
                <w:szCs w:val="24"/>
                <w:lang w:val="en-US"/>
              </w:rPr>
            </w:pPr>
            <w:r w:rsidRPr="007146B2">
              <w:rPr>
                <w:rFonts w:ascii="Sakkal Majalla" w:hAnsi="Sakkal Majalla" w:cs="Sakkal Majalla" w:hint="cs"/>
                <w:sz w:val="24"/>
                <w:szCs w:val="24"/>
                <w:rtl/>
              </w:rPr>
              <w:t>الفرضية الثالثة</w:t>
            </w:r>
          </w:p>
        </w:tc>
        <w:tc>
          <w:tcPr>
            <w:tcW w:w="3920" w:type="pct"/>
            <w:vAlign w:val="center"/>
          </w:tcPr>
          <w:p w14:paraId="301A662B" w14:textId="6E11B1C2"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color w:val="000000" w:themeColor="text1"/>
                <w:sz w:val="24"/>
                <w:szCs w:val="24"/>
                <w:rtl/>
              </w:rPr>
              <w:t xml:space="preserve">. </w:t>
            </w:r>
            <w:r w:rsidR="00AB3C9E">
              <w:rPr>
                <w:rFonts w:ascii="Sakkal Majalla" w:hAnsi="Sakkal Majalla" w:cs="Sakkal Majalla" w:hint="cs"/>
                <w:color w:val="000000" w:themeColor="text1"/>
                <w:sz w:val="24"/>
                <w:szCs w:val="24"/>
                <w:rtl/>
              </w:rPr>
              <w:t>تــو</w:t>
            </w:r>
            <w:r w:rsidRPr="007146B2">
              <w:rPr>
                <w:rFonts w:ascii="Sakkal Majalla" w:hAnsi="Sakkal Majalla" w:cs="Sakkal Majalla" w:hint="cs"/>
                <w:color w:val="000000" w:themeColor="text1"/>
                <w:sz w:val="24"/>
                <w:szCs w:val="24"/>
                <w:rtl/>
              </w:rPr>
              <w:t>جد علاقة تأثير ذات دلالة إحصائية ايجابية لبعد النظم الخبيرة (ا</w:t>
            </w:r>
            <w:r w:rsidR="00AB3C9E">
              <w:rPr>
                <w:rFonts w:ascii="Sakkal Majalla" w:hAnsi="Sakkal Majalla" w:cs="Sakkal Majalla" w:hint="cs"/>
                <w:color w:val="000000" w:themeColor="text1"/>
                <w:sz w:val="24"/>
                <w:szCs w:val="24"/>
                <w:rtl/>
              </w:rPr>
              <w:t>لــت</w:t>
            </w:r>
            <w:r w:rsidRPr="007146B2">
              <w:rPr>
                <w:rFonts w:ascii="Sakkal Majalla" w:hAnsi="Sakkal Majalla" w:cs="Sakkal Majalla" w:hint="cs"/>
                <w:color w:val="000000" w:themeColor="text1"/>
                <w:sz w:val="24"/>
                <w:szCs w:val="24"/>
                <w:rtl/>
              </w:rPr>
              <w:t>طبيقات) كأحد ابعاد تطبيقات الذكاء الاصطناعي في تحسين كفاءة إدارة سلسلة ا</w:t>
            </w:r>
            <w:r w:rsidR="00AB3C9E">
              <w:rPr>
                <w:rFonts w:ascii="Sakkal Majalla" w:hAnsi="Sakkal Majalla" w:cs="Sakkal Majalla" w:hint="cs"/>
                <w:color w:val="000000" w:themeColor="text1"/>
                <w:sz w:val="24"/>
                <w:szCs w:val="24"/>
                <w:rtl/>
              </w:rPr>
              <w:t>لــتــو</w:t>
            </w:r>
            <w:r w:rsidRPr="007146B2">
              <w:rPr>
                <w:rFonts w:ascii="Sakkal Majalla" w:hAnsi="Sakkal Majalla" w:cs="Sakkal Majalla" w:hint="cs"/>
                <w:color w:val="000000" w:themeColor="text1"/>
                <w:sz w:val="24"/>
                <w:szCs w:val="24"/>
                <w:rtl/>
              </w:rPr>
              <w:t xml:space="preserve">ريد بالشركة السعودية للصناعات الأساسية </w:t>
            </w:r>
            <w:r w:rsidRPr="00A10BB5">
              <w:rPr>
                <w:rFonts w:ascii="Sakkal Majalla" w:hAnsi="Sakkal Majalla" w:cs="Sakkal Majalla" w:hint="cs"/>
                <w:color w:val="000000" w:themeColor="text1"/>
                <w:sz w:val="24"/>
                <w:szCs w:val="24"/>
                <w:rtl/>
              </w:rPr>
              <w:t>"سابك"</w:t>
            </w:r>
            <w:r w:rsidRPr="007146B2">
              <w:rPr>
                <w:rFonts w:ascii="Sakkal Majalla" w:hAnsi="Sakkal Majalla" w:cs="Sakkal Majalla" w:hint="cs"/>
                <w:color w:val="000000" w:themeColor="text1"/>
                <w:sz w:val="24"/>
                <w:szCs w:val="24"/>
                <w:rtl/>
              </w:rPr>
              <w:t>.</w:t>
            </w:r>
          </w:p>
        </w:tc>
        <w:tc>
          <w:tcPr>
            <w:tcW w:w="621" w:type="pct"/>
            <w:vAlign w:val="center"/>
          </w:tcPr>
          <w:p w14:paraId="7FCE4AC5"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bl>
    <w:p w14:paraId="6E0B2416" w14:textId="77777777" w:rsidR="001B5F49" w:rsidRDefault="001B5F49" w:rsidP="004A1A5C">
      <w:pPr>
        <w:bidi/>
        <w:spacing w:after="200" w:line="360" w:lineRule="auto"/>
        <w:jc w:val="both"/>
        <w:rPr>
          <w:rFonts w:ascii="Sakkal Majalla" w:hAnsi="Sakkal Majalla" w:cs="Sakkal Majalla"/>
          <w:b/>
          <w:bCs/>
          <w:color w:val="0070C0"/>
          <w:sz w:val="32"/>
          <w:szCs w:val="32"/>
          <w:u w:val="single"/>
          <w:rtl/>
        </w:rPr>
      </w:pPr>
    </w:p>
    <w:p w14:paraId="48F382E7" w14:textId="4E7B5F7D" w:rsidR="00542E5A" w:rsidRPr="00F217BA" w:rsidRDefault="00542E5A" w:rsidP="001B5F49">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مجتمع وعينة الدراسة:</w:t>
      </w:r>
    </w:p>
    <w:p w14:paraId="40F1C17E" w14:textId="77777777" w:rsidR="00542E5A" w:rsidRPr="00ED558C" w:rsidRDefault="00542E5A" w:rsidP="004A1A5C">
      <w:pPr>
        <w:pStyle w:val="ListParagraph"/>
        <w:numPr>
          <w:ilvl w:val="0"/>
          <w:numId w:val="1"/>
        </w:numPr>
        <w:bidi/>
        <w:spacing w:after="200" w:line="360" w:lineRule="auto"/>
        <w:jc w:val="both"/>
        <w:rPr>
          <w:rFonts w:ascii="Sakkal Majalla" w:hAnsi="Sakkal Majalla" w:cs="Sakkal Majalla"/>
          <w:b/>
          <w:bCs/>
          <w:color w:val="000000" w:themeColor="text1"/>
          <w:sz w:val="32"/>
          <w:szCs w:val="32"/>
          <w:rtl/>
        </w:rPr>
      </w:pPr>
      <w:r w:rsidRPr="00ED558C">
        <w:rPr>
          <w:rFonts w:ascii="Sakkal Majalla" w:hAnsi="Sakkal Majalla" w:cs="Sakkal Majalla" w:hint="cs"/>
          <w:b/>
          <w:bCs/>
          <w:color w:val="000000" w:themeColor="text1"/>
          <w:sz w:val="32"/>
          <w:szCs w:val="32"/>
          <w:rtl/>
        </w:rPr>
        <w:t>مجتمع الدراسة:</w:t>
      </w:r>
    </w:p>
    <w:p w14:paraId="1598D5FE" w14:textId="50B0F708" w:rsidR="00542E5A" w:rsidRDefault="00542E5A" w:rsidP="004A1A5C">
      <w:pPr>
        <w:bidi/>
        <w:spacing w:after="0" w:line="360" w:lineRule="auto"/>
        <w:jc w:val="both"/>
        <w:rPr>
          <w:rFonts w:ascii="Sakkal Majalla" w:hAnsi="Sakkal Majalla" w:cs="Sakkal Majalla"/>
          <w:sz w:val="32"/>
          <w:szCs w:val="32"/>
          <w:rtl/>
        </w:rPr>
      </w:pPr>
      <w:r w:rsidRPr="00ED558C">
        <w:rPr>
          <w:rFonts w:ascii="Sakkal Majalla" w:hAnsi="Sakkal Majalla" w:cs="Sakkal Majalla" w:hint="cs"/>
          <w:color w:val="000000" w:themeColor="text1"/>
          <w:sz w:val="32"/>
          <w:szCs w:val="32"/>
          <w:rtl/>
        </w:rPr>
        <w:t>يعمل في سابك 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 أكثر من 40000 موظف في أكثر من 100 بلد على الخريطة الدو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ويقع المركز الرئيسي في الرياض، وتقام معظم أعمالها في مدينة الجبيل وينبع الصناعية، </w:t>
      </w:r>
      <w:r w:rsidRPr="00ED558C">
        <w:rPr>
          <w:rFonts w:ascii="Sakkal Majalla" w:hAnsi="Sakkal Majalla" w:cs="Sakkal Majalla" w:hint="cs"/>
          <w:sz w:val="32"/>
          <w:szCs w:val="32"/>
          <w:rtl/>
        </w:rPr>
        <w:t>ويتمثل مجتمع البحث في العام</w:t>
      </w:r>
      <w:r w:rsidR="00AB3C9E">
        <w:rPr>
          <w:rFonts w:ascii="Sakkal Majalla" w:hAnsi="Sakkal Majalla" w:cs="Sakkal Majalla" w:hint="cs"/>
          <w:sz w:val="32"/>
          <w:szCs w:val="32"/>
          <w:rtl/>
        </w:rPr>
        <w:t>لــي</w:t>
      </w:r>
      <w:r w:rsidRPr="00ED558C">
        <w:rPr>
          <w:rFonts w:ascii="Sakkal Majalla" w:hAnsi="Sakkal Majalla" w:cs="Sakkal Majalla" w:hint="cs"/>
          <w:sz w:val="32"/>
          <w:szCs w:val="32"/>
          <w:rtl/>
        </w:rPr>
        <w:t xml:space="preserve">ن في شركة سابك الموجودة بمدينة الجبيل الصناعية حيث يبلغ عدد الموظفين </w:t>
      </w:r>
      <w:r>
        <w:rPr>
          <w:rFonts w:ascii="Sakkal Majalla" w:hAnsi="Sakkal Majalla" w:cs="Sakkal Majalla" w:hint="cs"/>
          <w:sz w:val="32"/>
          <w:szCs w:val="32"/>
          <w:rtl/>
        </w:rPr>
        <w:t>2600</w:t>
      </w:r>
      <w:r w:rsidRPr="00ED558C">
        <w:rPr>
          <w:rFonts w:ascii="Sakkal Majalla" w:hAnsi="Sakkal Majalla" w:cs="Sakkal Majalla" w:hint="cs"/>
          <w:sz w:val="32"/>
          <w:szCs w:val="32"/>
          <w:rtl/>
        </w:rPr>
        <w:t xml:space="preserve"> موظف وسوف يتم تحديد </w:t>
      </w:r>
      <w:r w:rsidR="00F729D5">
        <w:rPr>
          <w:rFonts w:ascii="Sakkal Majalla" w:hAnsi="Sakkal Majalla" w:cs="Sakkal Majalla" w:hint="cs"/>
          <w:sz w:val="32"/>
          <w:szCs w:val="32"/>
          <w:rtl/>
        </w:rPr>
        <w:t xml:space="preserve">الفئة المستهدفة من </w:t>
      </w:r>
      <w:r w:rsidRPr="00ED558C">
        <w:rPr>
          <w:rFonts w:ascii="Sakkal Majalla" w:hAnsi="Sakkal Majalla" w:cs="Sakkal Majalla" w:hint="cs"/>
          <w:sz w:val="32"/>
          <w:szCs w:val="32"/>
          <w:rtl/>
        </w:rPr>
        <w:t>المجتمع أكثر من خلال ا</w:t>
      </w:r>
      <w:r w:rsidR="00AB3C9E">
        <w:rPr>
          <w:rFonts w:ascii="Sakkal Majalla" w:hAnsi="Sakkal Majalla" w:cs="Sakkal Majalla" w:hint="cs"/>
          <w:sz w:val="32"/>
          <w:szCs w:val="32"/>
          <w:rtl/>
        </w:rPr>
        <w:t>لــت</w:t>
      </w:r>
      <w:r w:rsidRPr="00ED558C">
        <w:rPr>
          <w:rFonts w:ascii="Sakkal Majalla" w:hAnsi="Sakkal Majalla" w:cs="Sakkal Majalla" w:hint="cs"/>
          <w:sz w:val="32"/>
          <w:szCs w:val="32"/>
          <w:rtl/>
        </w:rPr>
        <w:t>ركيز على الإدارات المعنية بالذكاء الاصطناعي والإدارات ذات الاختصاص المباشر بعملة سلسلة ا</w:t>
      </w:r>
      <w:r w:rsidR="00AB3C9E">
        <w:rPr>
          <w:rFonts w:ascii="Sakkal Majalla" w:hAnsi="Sakkal Majalla" w:cs="Sakkal Majalla" w:hint="cs"/>
          <w:sz w:val="32"/>
          <w:szCs w:val="32"/>
          <w:rtl/>
        </w:rPr>
        <w:t>لــتــو</w:t>
      </w:r>
      <w:r w:rsidRPr="00ED558C">
        <w:rPr>
          <w:rFonts w:ascii="Sakkal Majalla" w:hAnsi="Sakkal Majalla" w:cs="Sakkal Majalla" w:hint="cs"/>
          <w:sz w:val="32"/>
          <w:szCs w:val="32"/>
          <w:rtl/>
        </w:rPr>
        <w:t xml:space="preserve">ريد </w:t>
      </w:r>
      <w:r w:rsidR="00A91CD2">
        <w:rPr>
          <w:rFonts w:ascii="Sakkal Majalla" w:hAnsi="Sakkal Majalla" w:cs="Sakkal Majalla" w:hint="cs"/>
          <w:sz w:val="32"/>
          <w:szCs w:val="32"/>
          <w:rtl/>
        </w:rPr>
        <w:t xml:space="preserve">وتتمثل في </w:t>
      </w:r>
      <w:r w:rsidR="00F729D5" w:rsidRPr="00F729D5">
        <w:rPr>
          <w:rFonts w:ascii="Sakkal Majalla" w:hAnsi="Sakkal Majalla" w:cs="Sakkal Majalla"/>
          <w:sz w:val="32"/>
          <w:szCs w:val="32"/>
          <w:rtl/>
        </w:rPr>
        <w:t>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w:t>
      </w:r>
    </w:p>
    <w:p w14:paraId="6FA839D1" w14:textId="3001C1C1" w:rsidR="00A91CD2" w:rsidRDefault="00D57CF0" w:rsidP="00A91CD2">
      <w:pPr>
        <w:bidi/>
        <w:spacing w:after="0" w:line="360" w:lineRule="auto"/>
        <w:jc w:val="both"/>
        <w:rPr>
          <w:rFonts w:ascii="Sakkal Majalla" w:hAnsi="Sakkal Majalla" w:cs="Sakkal Majalla"/>
          <w:sz w:val="32"/>
          <w:szCs w:val="32"/>
          <w:rtl/>
        </w:rPr>
      </w:pPr>
      <w:r w:rsidRPr="00D57CF0">
        <w:rPr>
          <w:rFonts w:ascii="Sakkal Majalla" w:hAnsi="Sakkal Majalla" w:cs="Sakkal Majalla"/>
          <w:sz w:val="32"/>
          <w:szCs w:val="32"/>
          <w:rtl/>
        </w:rPr>
        <w:t>وتم تصنيف المجتمع الي اقسام تنظيمية والتي تتمثل في الإدارات والوحدات التي تعمل معًا لإدارة سلسلة الامداد من خلال تطبيقات الذكاء الاصطناعي من الإنتاج إلى التسليم للعملاء. تشمل هذه الإدارات: 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 وفقًا لسابك</w:t>
      </w:r>
      <w:r>
        <w:rPr>
          <w:rFonts w:ascii="Sakkal Majalla" w:hAnsi="Sakkal Majalla" w:cs="Sakkal Majalla" w:hint="cs"/>
          <w:sz w:val="32"/>
          <w:szCs w:val="32"/>
          <w:rtl/>
        </w:rPr>
        <w:t>.</w:t>
      </w:r>
    </w:p>
    <w:p w14:paraId="4931A27B" w14:textId="77777777" w:rsidR="00A24B98" w:rsidRDefault="00A24B98" w:rsidP="00A24B98">
      <w:pPr>
        <w:bidi/>
        <w:spacing w:after="0" w:line="360" w:lineRule="auto"/>
        <w:jc w:val="both"/>
        <w:rPr>
          <w:rFonts w:ascii="Sakkal Majalla" w:hAnsi="Sakkal Majalla" w:cs="Sakkal Majalla"/>
          <w:sz w:val="32"/>
          <w:szCs w:val="32"/>
          <w:rtl/>
        </w:rPr>
      </w:pPr>
    </w:p>
    <w:p w14:paraId="171BE532" w14:textId="77777777" w:rsidR="00A24B98" w:rsidRDefault="00A24B98" w:rsidP="00A24B98">
      <w:pPr>
        <w:bidi/>
        <w:spacing w:after="0" w:line="360" w:lineRule="auto"/>
        <w:jc w:val="both"/>
        <w:rPr>
          <w:rFonts w:ascii="Sakkal Majalla" w:hAnsi="Sakkal Majalla" w:cs="Sakkal Majalla"/>
          <w:sz w:val="32"/>
          <w:szCs w:val="32"/>
          <w:rtl/>
        </w:rPr>
      </w:pPr>
    </w:p>
    <w:p w14:paraId="3D450EF8" w14:textId="77777777" w:rsidR="00542E5A" w:rsidRPr="00A469A2" w:rsidRDefault="00542E5A" w:rsidP="004A1A5C">
      <w:pPr>
        <w:pStyle w:val="ListParagraph"/>
        <w:numPr>
          <w:ilvl w:val="0"/>
          <w:numId w:val="1"/>
        </w:numPr>
        <w:bidi/>
        <w:spacing w:after="200" w:line="360" w:lineRule="auto"/>
        <w:jc w:val="both"/>
        <w:rPr>
          <w:rFonts w:ascii="Sakkal Majalla" w:hAnsi="Sakkal Majalla" w:cs="Sakkal Majalla"/>
          <w:b/>
          <w:bCs/>
          <w:color w:val="000000" w:themeColor="text1"/>
          <w:sz w:val="32"/>
          <w:szCs w:val="32"/>
          <w:rtl/>
        </w:rPr>
      </w:pPr>
      <w:r w:rsidRPr="00A469A2">
        <w:rPr>
          <w:rFonts w:ascii="Sakkal Majalla" w:hAnsi="Sakkal Majalla" w:cs="Sakkal Majalla" w:hint="cs"/>
          <w:b/>
          <w:bCs/>
          <w:color w:val="000000" w:themeColor="text1"/>
          <w:sz w:val="32"/>
          <w:szCs w:val="32"/>
          <w:rtl/>
        </w:rPr>
        <w:lastRenderedPageBreak/>
        <w:t>عينة الدراسة:</w:t>
      </w:r>
    </w:p>
    <w:p w14:paraId="1D5C2792" w14:textId="763513BD" w:rsidR="00542E5A" w:rsidRDefault="00542E5A" w:rsidP="004A1A5C">
      <w:pPr>
        <w:bidi/>
        <w:spacing w:after="0" w:line="360" w:lineRule="auto"/>
        <w:jc w:val="both"/>
        <w:rPr>
          <w:rFonts w:ascii="Sakkal Majalla" w:hAnsi="Sakkal Majalla" w:cs="Sakkal Majalla"/>
          <w:sz w:val="32"/>
          <w:szCs w:val="32"/>
          <w:rtl/>
        </w:rPr>
      </w:pPr>
      <w:r w:rsidRPr="00A36F8D">
        <w:rPr>
          <w:rFonts w:ascii="Sakkal Majalla" w:hAnsi="Sakkal Majalla" w:cs="Sakkal Majalla"/>
          <w:sz w:val="32"/>
          <w:szCs w:val="32"/>
          <w:rtl/>
        </w:rPr>
        <w:t>ي</w:t>
      </w:r>
      <w:r w:rsidR="00AB3C9E">
        <w:rPr>
          <w:rFonts w:ascii="Sakkal Majalla" w:hAnsi="Sakkal Majalla" w:cs="Sakkal Majalla"/>
          <w:sz w:val="32"/>
          <w:szCs w:val="32"/>
          <w:rtl/>
        </w:rPr>
        <w:t>تــو</w:t>
      </w:r>
      <w:r w:rsidRPr="00A36F8D">
        <w:rPr>
          <w:rFonts w:ascii="Sakkal Majalla" w:hAnsi="Sakkal Majalla" w:cs="Sakkal Majalla"/>
          <w:sz w:val="32"/>
          <w:szCs w:val="32"/>
          <w:rtl/>
        </w:rPr>
        <w:t>قف حجم العينة المناسبة للبحث على عدة عوامل في البحث مثل نوع المجتمع الأص</w:t>
      </w:r>
      <w:r w:rsidR="00AB3C9E">
        <w:rPr>
          <w:rFonts w:ascii="Sakkal Majalla" w:hAnsi="Sakkal Majalla" w:cs="Sakkal Majalla"/>
          <w:sz w:val="32"/>
          <w:szCs w:val="32"/>
          <w:rtl/>
        </w:rPr>
        <w:t>لــي</w:t>
      </w:r>
      <w:r w:rsidRPr="00A36F8D">
        <w:rPr>
          <w:rFonts w:ascii="Sakkal Majalla" w:hAnsi="Sakkal Majalla" w:cs="Sakkal Majalla"/>
          <w:sz w:val="32"/>
          <w:szCs w:val="32"/>
          <w:rtl/>
        </w:rPr>
        <w:t>، ونوع البحث، وفروض البحث، وتكا</w:t>
      </w:r>
      <w:r w:rsidR="00AB3C9E">
        <w:rPr>
          <w:rFonts w:ascii="Sakkal Majalla" w:hAnsi="Sakkal Majalla" w:cs="Sakkal Majalla"/>
          <w:sz w:val="32"/>
          <w:szCs w:val="32"/>
          <w:rtl/>
        </w:rPr>
        <w:t>لــي</w:t>
      </w:r>
      <w:r w:rsidRPr="00A36F8D">
        <w:rPr>
          <w:rFonts w:ascii="Sakkal Majalla" w:hAnsi="Sakkal Majalla" w:cs="Sakkal Majalla"/>
          <w:sz w:val="32"/>
          <w:szCs w:val="32"/>
          <w:rtl/>
        </w:rPr>
        <w:t>ف البحث، وأهمية النتائج، وطرق جمع البيان</w:t>
      </w:r>
      <w:r w:rsidRPr="00A36F8D">
        <w:rPr>
          <w:rFonts w:ascii="Sakkal Majalla" w:hAnsi="Sakkal Majalla" w:cs="Sakkal Majalla" w:hint="cs"/>
          <w:sz w:val="32"/>
          <w:szCs w:val="32"/>
          <w:rtl/>
        </w:rPr>
        <w:t xml:space="preserve">ات سوف يتم العمل على عينة عشوائية بسيطة من </w:t>
      </w:r>
      <w:r w:rsidR="00D57CF0" w:rsidRPr="00D57CF0">
        <w:rPr>
          <w:rFonts w:ascii="Sakkal Majalla" w:hAnsi="Sakkal Majalla" w:cs="Sakkal Majalla"/>
          <w:sz w:val="32"/>
          <w:szCs w:val="32"/>
          <w:rtl/>
        </w:rPr>
        <w:t xml:space="preserve">الإدارات المعنية بالذكاء الاصطناعي والإدارات ذات الاختصاص المباشر بعملة سلسلة الــتــوريد وتتمثل في الوحدات الإنتاجية المتخصصة  </w:t>
      </w:r>
      <w:r w:rsidR="00D57CF0">
        <w:rPr>
          <w:rFonts w:ascii="Sakkal Majalla" w:hAnsi="Sakkal Majalla" w:cs="Sakkal Majalla" w:hint="cs"/>
          <w:sz w:val="32"/>
          <w:szCs w:val="32"/>
          <w:rtl/>
        </w:rPr>
        <w:t>و</w:t>
      </w:r>
      <w:r w:rsidR="00D57CF0" w:rsidRPr="00D57CF0">
        <w:rPr>
          <w:rFonts w:ascii="Sakkal Majalla" w:hAnsi="Sakkal Majalla" w:cs="Sakkal Majalla"/>
          <w:sz w:val="32"/>
          <w:szCs w:val="32"/>
          <w:rtl/>
        </w:rPr>
        <w:t>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 xml:space="preserve"> </w:t>
      </w:r>
      <w:r w:rsidRPr="00A36F8D">
        <w:rPr>
          <w:rFonts w:ascii="Sakkal Majalla" w:hAnsi="Sakkal Majalla" w:cs="Sakkal Majalla" w:hint="cs"/>
          <w:sz w:val="32"/>
          <w:szCs w:val="32"/>
          <w:rtl/>
        </w:rPr>
        <w:t>حسب الحجم الك</w:t>
      </w:r>
      <w:r w:rsidR="00AB3C9E">
        <w:rPr>
          <w:rFonts w:ascii="Sakkal Majalla" w:hAnsi="Sakkal Majalla" w:cs="Sakkal Majalla" w:hint="cs"/>
          <w:sz w:val="32"/>
          <w:szCs w:val="32"/>
          <w:rtl/>
        </w:rPr>
        <w:t>لــي</w:t>
      </w:r>
      <w:r w:rsidRPr="00A36F8D">
        <w:rPr>
          <w:rFonts w:ascii="Sakkal Majalla" w:hAnsi="Sakkal Majalla" w:cs="Sakkal Majalla" w:hint="cs"/>
          <w:sz w:val="32"/>
          <w:szCs w:val="32"/>
          <w:rtl/>
        </w:rPr>
        <w:t xml:space="preserve"> للمجتمع طبقا للدوال الرياضية في تحديد حجم العينة باستخدام </w:t>
      </w:r>
      <w:r w:rsidRPr="00A36F8D">
        <w:rPr>
          <w:rFonts w:ascii="Sakkal Majalla" w:hAnsi="Sakkal Majalla" w:cs="Sakkal Majalla"/>
          <w:sz w:val="32"/>
          <w:szCs w:val="32"/>
          <w:rtl/>
        </w:rPr>
        <w:t>تحديد حجم العينة باستخدام جدول مورجان</w:t>
      </w:r>
      <w:r w:rsidRPr="00A36F8D">
        <w:rPr>
          <w:rFonts w:ascii="Sakkal Majalla" w:hAnsi="Sakkal Majalla" w:cs="Sakkal Majalla" w:hint="cs"/>
          <w:sz w:val="32"/>
          <w:szCs w:val="32"/>
          <w:rtl/>
        </w:rPr>
        <w:t xml:space="preserve"> فان جحم عينة الدراسة بناء على الجدول يمثل 335 موظفا </w:t>
      </w:r>
      <w:r w:rsidR="00D57CF0">
        <w:rPr>
          <w:rFonts w:ascii="Sakkal Majalla" w:hAnsi="Sakkal Majalla" w:cs="Sakkal Majalla" w:hint="cs"/>
          <w:sz w:val="32"/>
          <w:szCs w:val="32"/>
          <w:rtl/>
        </w:rPr>
        <w:t xml:space="preserve">مما يعزز من </w:t>
      </w:r>
      <w:r w:rsidR="00D57CF0" w:rsidRPr="00D57CF0">
        <w:rPr>
          <w:rFonts w:ascii="Sakkal Majalla" w:hAnsi="Sakkal Majalla" w:cs="Sakkal Majalla"/>
          <w:sz w:val="32"/>
          <w:szCs w:val="32"/>
          <w:rtl/>
        </w:rPr>
        <w:t>صدق النتائج وقابليتها للتعميم</w:t>
      </w:r>
      <w:r w:rsidR="00D57CF0">
        <w:rPr>
          <w:rFonts w:ascii="Sakkal Majalla" w:hAnsi="Sakkal Majalla" w:cs="Sakkal Majalla" w:hint="cs"/>
          <w:sz w:val="32"/>
          <w:szCs w:val="32"/>
          <w:rtl/>
        </w:rPr>
        <w:t>.</w:t>
      </w:r>
    </w:p>
    <w:p w14:paraId="4CAAA4A0" w14:textId="171D547C"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 xml:space="preserve">حدود الدراسة: </w:t>
      </w:r>
    </w:p>
    <w:p w14:paraId="497A7A3F" w14:textId="77777777"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زمنية:2025م</w:t>
      </w:r>
    </w:p>
    <w:p w14:paraId="7AB0A0D8" w14:textId="27E266F6"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بشرية: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ن </w:t>
      </w:r>
      <w:r>
        <w:rPr>
          <w:rFonts w:ascii="Sakkal Majalla" w:hAnsi="Sakkal Majalla" w:cs="Sakkal Majalla" w:hint="cs"/>
          <w:color w:val="000000" w:themeColor="text1"/>
          <w:sz w:val="32"/>
          <w:szCs w:val="32"/>
          <w:rtl/>
        </w:rPr>
        <w:t xml:space="preserve">في إدارة المخازن والإنتاج والمشتريات وقسم </w:t>
      </w:r>
      <w:r>
        <w:rPr>
          <w:rFonts w:ascii="Sakkal Majalla" w:hAnsi="Sakkal Majalla" w:cs="Sakkal Majalla"/>
          <w:color w:val="000000" w:themeColor="text1"/>
          <w:sz w:val="32"/>
          <w:szCs w:val="32"/>
        </w:rPr>
        <w:t xml:space="preserve">IT </w:t>
      </w:r>
      <w:r>
        <w:rPr>
          <w:rFonts w:ascii="Sakkal Majalla" w:hAnsi="Sakkal Majalla" w:cs="Sakkal Majalla" w:hint="cs"/>
          <w:color w:val="000000" w:themeColor="text1"/>
          <w:sz w:val="32"/>
          <w:szCs w:val="32"/>
          <w:rtl/>
          <w:lang w:bidi="ar-EG"/>
        </w:rPr>
        <w:t xml:space="preserve">  والإدارة الع</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ا المختصين بإدارة وتشغيل سلسلة ا</w:t>
      </w:r>
      <w:r w:rsidR="00AB3C9E">
        <w:rPr>
          <w:rFonts w:ascii="Sakkal Majalla" w:hAnsi="Sakkal Majalla" w:cs="Sakkal Majalla" w:hint="cs"/>
          <w:color w:val="000000" w:themeColor="text1"/>
          <w:sz w:val="32"/>
          <w:szCs w:val="32"/>
          <w:rtl/>
          <w:lang w:bidi="ar-EG"/>
        </w:rPr>
        <w:t>لــتــو</w:t>
      </w:r>
      <w:r>
        <w:rPr>
          <w:rFonts w:ascii="Sakkal Majalla" w:hAnsi="Sakkal Majalla" w:cs="Sakkal Majalla" w:hint="cs"/>
          <w:color w:val="000000" w:themeColor="text1"/>
          <w:sz w:val="32"/>
          <w:szCs w:val="32"/>
          <w:rtl/>
          <w:lang w:bidi="ar-EG"/>
        </w:rPr>
        <w:t>ريد في</w:t>
      </w:r>
      <w:r w:rsidRPr="00ED558C">
        <w:rPr>
          <w:rFonts w:ascii="Sakkal Majalla" w:hAnsi="Sakkal Majalla" w:cs="Sakkal Majalla" w:hint="cs"/>
          <w:color w:val="000000" w:themeColor="text1"/>
          <w:sz w:val="32"/>
          <w:szCs w:val="32"/>
          <w:rtl/>
        </w:rPr>
        <w:t xml:space="preserve">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p>
    <w:p w14:paraId="65177621" w14:textId="77777777"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حدود مكانية: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في المملكة العربية السعودية</w:t>
      </w:r>
      <w:r w:rsidRPr="00ED558C">
        <w:rPr>
          <w:rFonts w:ascii="Sakkal Majalla" w:hAnsi="Sakkal Majalla" w:cs="Sakkal Majalla" w:hint="cs"/>
          <w:color w:val="000000" w:themeColor="text1"/>
          <w:sz w:val="32"/>
          <w:szCs w:val="32"/>
        </w:rPr>
        <w:t>.</w:t>
      </w:r>
    </w:p>
    <w:p w14:paraId="501BACF9" w14:textId="6A5916B6" w:rsidR="00542E5A"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حدود موضوعية: اقتصرت الدراسة على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p>
    <w:p w14:paraId="50C7B641"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وسائل جمع بيانات الدراسة:</w:t>
      </w:r>
    </w:p>
    <w:p w14:paraId="18A7C7BD" w14:textId="21A53718"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طرق جمع البيانات والمعلومات كا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77A65541" w14:textId="73122C2E" w:rsidR="00542E5A" w:rsidRPr="00ED558C" w:rsidRDefault="00D57CF0" w:rsidP="004A1A5C">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في الجانب النظري </w:t>
      </w:r>
      <w:r w:rsidR="00D74128">
        <w:rPr>
          <w:rFonts w:ascii="Sakkal Majalla" w:hAnsi="Sakkal Majalla" w:cs="Sakkal Majalla" w:hint="cs"/>
          <w:color w:val="000000" w:themeColor="text1"/>
          <w:sz w:val="32"/>
          <w:szCs w:val="32"/>
          <w:rtl/>
        </w:rPr>
        <w:t>سيتم الاعتماد</w:t>
      </w:r>
      <w:r>
        <w:rPr>
          <w:rFonts w:ascii="Sakkal Majalla" w:hAnsi="Sakkal Majalla" w:cs="Sakkal Majalla" w:hint="cs"/>
          <w:color w:val="000000" w:themeColor="text1"/>
          <w:sz w:val="32"/>
          <w:szCs w:val="32"/>
          <w:rtl/>
        </w:rPr>
        <w:t xml:space="preserve"> على </w:t>
      </w:r>
      <w:r w:rsidR="00542E5A" w:rsidRPr="00ED558C">
        <w:rPr>
          <w:rFonts w:ascii="Sakkal Majalla" w:hAnsi="Sakkal Majalla" w:cs="Sakkal Majalla" w:hint="cs"/>
          <w:color w:val="000000" w:themeColor="text1"/>
          <w:sz w:val="32"/>
          <w:szCs w:val="32"/>
          <w:rtl/>
        </w:rPr>
        <w:t xml:space="preserve">المصادر </w:t>
      </w:r>
      <w:r w:rsidR="00D74128" w:rsidRPr="00ED558C">
        <w:rPr>
          <w:rFonts w:ascii="Sakkal Majalla" w:hAnsi="Sakkal Majalla" w:cs="Sakkal Majalla" w:hint="cs"/>
          <w:color w:val="000000" w:themeColor="text1"/>
          <w:sz w:val="32"/>
          <w:szCs w:val="32"/>
          <w:rtl/>
        </w:rPr>
        <w:t>الثانوية</w:t>
      </w:r>
      <w:r w:rsidR="00D74128">
        <w:rPr>
          <w:rFonts w:ascii="Sakkal Majalla" w:hAnsi="Sakkal Majalla" w:cs="Sakkal Majalla" w:hint="cs"/>
          <w:color w:val="000000" w:themeColor="text1"/>
          <w:sz w:val="32"/>
          <w:szCs w:val="32"/>
          <w:rtl/>
        </w:rPr>
        <w:t xml:space="preserve"> </w:t>
      </w:r>
      <w:r w:rsidR="00D74128">
        <w:rPr>
          <w:rFonts w:ascii="Sakkal Majalla" w:hAnsi="Sakkal Majalla" w:cs="Sakkal Majalla"/>
          <w:color w:val="000000" w:themeColor="text1"/>
          <w:sz w:val="32"/>
          <w:szCs w:val="32"/>
          <w:rtl/>
        </w:rPr>
        <w:t>(</w:t>
      </w:r>
      <w:r w:rsidR="00542E5A" w:rsidRPr="00ED558C">
        <w:rPr>
          <w:rFonts w:ascii="Sakkal Majalla" w:hAnsi="Sakkal Majalla" w:cs="Sakkal Majalla" w:hint="cs"/>
          <w:color w:val="000000" w:themeColor="text1"/>
          <w:sz w:val="32"/>
          <w:szCs w:val="32"/>
          <w:rtl/>
        </w:rPr>
        <w:t xml:space="preserve">مجموعة من الرسائل العلمية </w:t>
      </w:r>
      <w:r w:rsidR="00D74128">
        <w:rPr>
          <w:rFonts w:ascii="Sakkal Majalla" w:hAnsi="Sakkal Majalla" w:cs="Sakkal Majalla" w:hint="cs"/>
          <w:color w:val="000000" w:themeColor="text1"/>
          <w:sz w:val="32"/>
          <w:szCs w:val="32"/>
          <w:rtl/>
        </w:rPr>
        <w:t>و</w:t>
      </w:r>
      <w:r w:rsidR="00D74128" w:rsidRPr="00ED558C">
        <w:rPr>
          <w:rFonts w:ascii="Sakkal Majalla" w:hAnsi="Sakkal Majalla" w:cs="Sakkal Majalla" w:hint="cs"/>
          <w:color w:val="000000" w:themeColor="text1"/>
          <w:sz w:val="32"/>
          <w:szCs w:val="32"/>
          <w:rtl/>
        </w:rPr>
        <w:t>الأبحاث</w:t>
      </w:r>
      <w:r w:rsidR="00542E5A" w:rsidRPr="00ED558C">
        <w:rPr>
          <w:rFonts w:ascii="Sakkal Majalla" w:hAnsi="Sakkal Majalla" w:cs="Sakkal Majalla" w:hint="cs"/>
          <w:color w:val="000000" w:themeColor="text1"/>
          <w:sz w:val="32"/>
          <w:szCs w:val="32"/>
          <w:rtl/>
        </w:rPr>
        <w:t xml:space="preserve"> والدراسات المنشورة في المجلات والمواقع الالكترونية</w:t>
      </w:r>
      <w:r w:rsidR="00D74128">
        <w:rPr>
          <w:rFonts w:ascii="Sakkal Majalla" w:hAnsi="Sakkal Majalla" w:cs="Sakkal Majalla" w:hint="cs"/>
          <w:color w:val="000000" w:themeColor="text1"/>
          <w:sz w:val="32"/>
          <w:szCs w:val="32"/>
          <w:rtl/>
        </w:rPr>
        <w:t>) في</w:t>
      </w:r>
      <w:r w:rsidR="00542E5A" w:rsidRPr="00ED558C">
        <w:rPr>
          <w:rFonts w:ascii="Sakkal Majalla" w:hAnsi="Sakkal Majalla" w:cs="Sakkal Majalla" w:hint="cs"/>
          <w:color w:val="000000" w:themeColor="text1"/>
          <w:sz w:val="32"/>
          <w:szCs w:val="32"/>
          <w:rtl/>
        </w:rPr>
        <w:t xml:space="preserve"> اعداد في الإطار النظري للدراسة</w:t>
      </w:r>
      <w:r w:rsidR="00542E5A" w:rsidRPr="00ED558C">
        <w:rPr>
          <w:rFonts w:ascii="Sakkal Majalla" w:hAnsi="Sakkal Majalla" w:cs="Sakkal Majalla" w:hint="cs"/>
          <w:color w:val="000000" w:themeColor="text1"/>
          <w:sz w:val="32"/>
          <w:szCs w:val="32"/>
        </w:rPr>
        <w:t>.</w:t>
      </w:r>
    </w:p>
    <w:p w14:paraId="43219646" w14:textId="58C2C8C1" w:rsidR="00542E5A" w:rsidRPr="00ED558C" w:rsidRDefault="00D74128" w:rsidP="009561AA">
      <w:pPr>
        <w:bidi/>
        <w:spacing w:after="200" w:line="360" w:lineRule="auto"/>
        <w:jc w:val="both"/>
        <w:rPr>
          <w:rFonts w:ascii="Sakkal Majalla" w:hAnsi="Sakkal Majalla" w:cs="Sakkal Majalla"/>
          <w:color w:val="00B0F0"/>
          <w:sz w:val="32"/>
          <w:szCs w:val="32"/>
          <w:rtl/>
        </w:rPr>
      </w:pPr>
      <w:r>
        <w:rPr>
          <w:rFonts w:ascii="Sakkal Majalla" w:hAnsi="Sakkal Majalla" w:cs="Sakkal Majalla" w:hint="cs"/>
          <w:color w:val="000000" w:themeColor="text1"/>
          <w:sz w:val="32"/>
          <w:szCs w:val="32"/>
          <w:rtl/>
        </w:rPr>
        <w:t xml:space="preserve">في الجانب العملي سيتم الاعتماد على </w:t>
      </w:r>
      <w:r w:rsidR="00542E5A" w:rsidRPr="00ED558C">
        <w:rPr>
          <w:rFonts w:ascii="Sakkal Majalla" w:hAnsi="Sakkal Majalla" w:cs="Sakkal Majalla" w:hint="cs"/>
          <w:color w:val="000000" w:themeColor="text1"/>
          <w:sz w:val="32"/>
          <w:szCs w:val="32"/>
          <w:rtl/>
        </w:rPr>
        <w:t>المصادر الأو</w:t>
      </w:r>
      <w:r w:rsidR="00AB3C9E">
        <w:rPr>
          <w:rFonts w:ascii="Sakkal Majalla" w:hAnsi="Sakkal Majalla" w:cs="Sakkal Majalla" w:hint="cs"/>
          <w:color w:val="000000" w:themeColor="text1"/>
          <w:sz w:val="32"/>
          <w:szCs w:val="32"/>
          <w:rtl/>
        </w:rPr>
        <w:t>لــي</w:t>
      </w:r>
      <w:r w:rsidR="00542E5A" w:rsidRPr="00ED558C">
        <w:rPr>
          <w:rFonts w:ascii="Sakkal Majalla" w:hAnsi="Sakkal Majalla" w:cs="Sakkal Majalla" w:hint="cs"/>
          <w:color w:val="000000" w:themeColor="text1"/>
          <w:sz w:val="32"/>
          <w:szCs w:val="32"/>
          <w:rtl/>
        </w:rPr>
        <w:t>ة</w:t>
      </w:r>
      <w:r>
        <w:rPr>
          <w:rFonts w:ascii="Sakkal Majalla" w:hAnsi="Sakkal Majalla" w:cs="Sakkal Majalla" w:hint="cs"/>
          <w:color w:val="000000" w:themeColor="text1"/>
          <w:sz w:val="32"/>
          <w:szCs w:val="32"/>
          <w:rtl/>
        </w:rPr>
        <w:t xml:space="preserve"> المتمثلة في (الاستبانة الالكترونية)</w:t>
      </w:r>
      <w:r w:rsidRPr="00ED558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وسيتم توزيعها الكترونيا عبر البريد الالكتروني</w:t>
      </w:r>
      <w:r w:rsidR="009561A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وسيتم فتح استلام الردود </w:t>
      </w:r>
      <w:proofErr w:type="gramStart"/>
      <w:r>
        <w:rPr>
          <w:rFonts w:ascii="Sakkal Majalla" w:hAnsi="Sakkal Majalla" w:cs="Sakkal Majalla" w:hint="cs"/>
          <w:color w:val="000000" w:themeColor="text1"/>
          <w:sz w:val="32"/>
          <w:szCs w:val="32"/>
          <w:rtl/>
        </w:rPr>
        <w:t>حتي</w:t>
      </w:r>
      <w:proofErr w:type="gramEnd"/>
      <w:r>
        <w:rPr>
          <w:rFonts w:ascii="Sakkal Majalla" w:hAnsi="Sakkal Majalla" w:cs="Sakkal Majalla" w:hint="cs"/>
          <w:color w:val="000000" w:themeColor="text1"/>
          <w:sz w:val="32"/>
          <w:szCs w:val="32"/>
          <w:rtl/>
        </w:rPr>
        <w:t xml:space="preserve"> الوصول الي العدد المطلوب 335 ردا مكتملا وسليما وسيقفل استلام الردود تلقائيا </w:t>
      </w:r>
      <w:r w:rsidRPr="00ED558C">
        <w:rPr>
          <w:rFonts w:ascii="Sakkal Majalla" w:hAnsi="Sakkal Majalla" w:cs="Sakkal Majalla" w:hint="cs"/>
          <w:color w:val="000000" w:themeColor="text1"/>
          <w:sz w:val="32"/>
          <w:szCs w:val="32"/>
          <w:rtl/>
        </w:rPr>
        <w:t>م</w:t>
      </w:r>
      <w:r w:rsidRPr="00ED558C">
        <w:rPr>
          <w:rFonts w:ascii="Sakkal Majalla" w:hAnsi="Sakkal Majalla" w:cs="Sakkal Majalla" w:hint="eastAsia"/>
          <w:color w:val="000000" w:themeColor="text1"/>
          <w:sz w:val="32"/>
          <w:szCs w:val="32"/>
          <w:rtl/>
        </w:rPr>
        <w:t>ن</w:t>
      </w:r>
      <w:r w:rsidR="00542E5A" w:rsidRPr="00ED558C">
        <w:rPr>
          <w:rFonts w:ascii="Sakkal Majalla" w:hAnsi="Sakkal Majalla" w:cs="Sakkal Majalla" w:hint="cs"/>
          <w:color w:val="000000" w:themeColor="text1"/>
          <w:sz w:val="32"/>
          <w:szCs w:val="32"/>
          <w:rtl/>
        </w:rPr>
        <w:t xml:space="preserve"> أجل جمع البيانات والمعلومات اللازمة للكشف عن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00542E5A"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بالشركة </w:t>
      </w:r>
      <w:r w:rsidR="00542E5A" w:rsidRPr="00ED558C">
        <w:rPr>
          <w:rFonts w:ascii="Sakkal Majalla" w:hAnsi="Sakkal Majalla" w:cs="Sakkal Majalla" w:hint="cs"/>
          <w:color w:val="000000" w:themeColor="text1"/>
          <w:sz w:val="32"/>
          <w:szCs w:val="32"/>
          <w:rtl/>
        </w:rPr>
        <w:t xml:space="preserve">السعودية للصناعات الأساسية </w:t>
      </w:r>
      <w:r w:rsidR="00542E5A">
        <w:rPr>
          <w:rFonts w:ascii="Sakkal Majalla" w:hAnsi="Sakkal Majalla" w:cs="Sakkal Majalla" w:hint="cs"/>
          <w:color w:val="000000" w:themeColor="text1"/>
          <w:sz w:val="32"/>
          <w:szCs w:val="32"/>
          <w:rtl/>
          <w:lang w:bidi="ar-EG"/>
        </w:rPr>
        <w:t>"</w:t>
      </w:r>
      <w:r w:rsidR="00542E5A" w:rsidRPr="00ED558C">
        <w:rPr>
          <w:rFonts w:ascii="Sakkal Majalla" w:hAnsi="Sakkal Majalla" w:cs="Sakkal Majalla" w:hint="cs"/>
          <w:color w:val="000000" w:themeColor="text1"/>
          <w:sz w:val="32"/>
          <w:szCs w:val="32"/>
          <w:rtl/>
          <w:lang w:bidi="ar-EG"/>
        </w:rPr>
        <w:t>سابك</w:t>
      </w:r>
      <w:r w:rsidR="00542E5A">
        <w:rPr>
          <w:rFonts w:ascii="Sakkal Majalla" w:hAnsi="Sakkal Majalla" w:cs="Sakkal Majalla" w:hint="cs"/>
          <w:color w:val="000000" w:themeColor="text1"/>
          <w:sz w:val="32"/>
          <w:szCs w:val="32"/>
          <w:rtl/>
          <w:lang w:bidi="ar-EG"/>
        </w:rPr>
        <w:t>"</w:t>
      </w:r>
      <w:r w:rsidR="00542E5A">
        <w:rPr>
          <w:rFonts w:ascii="Sakkal Majalla" w:hAnsi="Sakkal Majalla" w:cs="Sakkal Majalla" w:hint="cs"/>
          <w:color w:val="000000" w:themeColor="text1"/>
          <w:sz w:val="32"/>
          <w:szCs w:val="32"/>
          <w:rtl/>
        </w:rPr>
        <w:t>.</w:t>
      </w:r>
    </w:p>
    <w:p w14:paraId="7A8ED86A"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rsidP="004F1020">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rsidP="004F1020">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rsidP="004F1020">
      <w:pPr>
        <w:pStyle w:val="ListParagraph"/>
        <w:numPr>
          <w:ilvl w:val="0"/>
          <w:numId w:val="3"/>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rsidP="004F1020">
      <w:pPr>
        <w:pStyle w:val="ListParagraph"/>
        <w:numPr>
          <w:ilvl w:val="0"/>
          <w:numId w:val="3"/>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1337A1D3"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3B3C1F6E"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53E7F4E5"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2B4E7279" w14:textId="43FB60C6"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 xml:space="preserve">خطوات </w:t>
      </w:r>
      <w:r w:rsidR="00AB3C9E" w:rsidRPr="00F217BA">
        <w:rPr>
          <w:rFonts w:ascii="Sakkal Majalla" w:hAnsi="Sakkal Majalla" w:cs="Sakkal Majalla" w:hint="cs"/>
          <w:b/>
          <w:bCs/>
          <w:color w:val="002060"/>
          <w:sz w:val="32"/>
          <w:szCs w:val="32"/>
          <w:u w:val="single"/>
          <w:rtl/>
        </w:rPr>
        <w:t>تــن</w:t>
      </w:r>
      <w:r w:rsidRPr="00F217BA">
        <w:rPr>
          <w:rFonts w:ascii="Sakkal Majalla" w:hAnsi="Sakkal Majalla" w:cs="Sakkal Majalla" w:hint="cs"/>
          <w:b/>
          <w:bCs/>
          <w:color w:val="002060"/>
          <w:sz w:val="32"/>
          <w:szCs w:val="32"/>
          <w:u w:val="single"/>
          <w:rtl/>
        </w:rPr>
        <w:t>فيذ خطة الدراسة:</w:t>
      </w:r>
    </w:p>
    <w:p w14:paraId="7B8A6433" w14:textId="1E0689F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خمسة فصول</w:t>
      </w:r>
      <w:r w:rsidRPr="00ED558C">
        <w:rPr>
          <w:rFonts w:ascii="Sakkal Majalla" w:hAnsi="Sakkal Majalla" w:cs="Sakkal Majalla" w:hint="cs"/>
          <w:color w:val="000000" w:themeColor="text1"/>
          <w:sz w:val="32"/>
          <w:szCs w:val="32"/>
        </w:rPr>
        <w:t xml:space="preserve">: </w:t>
      </w:r>
    </w:p>
    <w:p w14:paraId="0732FF8D" w14:textId="129533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الأول: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الأول مقدمة تعريفية حول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بالمؤسسات الصناعية دراسة حالة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يتضمن الفصل مشكلة الدراسة واهداف الدارسة وفرضيات الدراسة ومتغيرات الدراسة لبيان أثر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خطيط الاسترا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جي على الأداء وأهمية الدراسة سواء كانت الأهمية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والاهمية العلمية النظرية وحدود الدراسة واهم المصطلحات في الدارسة</w:t>
      </w:r>
      <w:r w:rsidRPr="00ED558C">
        <w:rPr>
          <w:rFonts w:ascii="Sakkal Majalla" w:hAnsi="Sakkal Majalla" w:cs="Sakkal Majalla" w:hint="cs"/>
          <w:color w:val="000000" w:themeColor="text1"/>
          <w:sz w:val="32"/>
          <w:szCs w:val="32"/>
        </w:rPr>
        <w:t xml:space="preserve"> </w:t>
      </w:r>
    </w:p>
    <w:p w14:paraId="4A8283FC" w14:textId="5DC71790"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الثاني: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بالمؤسسات الصناعية وي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واهمية ومميزات وعيوب الذكاء الاصطناعي في المؤسسات الصناعية</w:t>
      </w:r>
    </w:p>
    <w:p w14:paraId="0C0E4A7E" w14:textId="29EC75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كما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ابع وهو تحسين </w:t>
      </w:r>
      <w:bookmarkStart w:id="15" w:name="_Hlk191987423"/>
      <w:r w:rsidRPr="00ED558C">
        <w:rPr>
          <w:rFonts w:ascii="Sakkal Majalla" w:hAnsi="Sakkal Majalla" w:cs="Sakkal Majalla" w:hint="cs"/>
          <w:color w:val="000000" w:themeColor="text1"/>
          <w:sz w:val="32"/>
          <w:szCs w:val="32"/>
          <w:rtl/>
        </w:rPr>
        <w:t>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bookmarkEnd w:id="15"/>
      <w:r w:rsidRPr="00ED558C">
        <w:rPr>
          <w:rFonts w:ascii="Sakkal Majalla" w:hAnsi="Sakkal Majalla" w:cs="Sakkal Majalla" w:hint="cs"/>
          <w:color w:val="000000" w:themeColor="text1"/>
          <w:sz w:val="32"/>
          <w:szCs w:val="32"/>
          <w:rtl/>
        </w:rPr>
        <w:t>بالمؤسسات الصناعية حيث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ومقوماته واهميته وأهدافه وما هي الوسائل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تؤثر على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مثل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دريب لرفع 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ى أداء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Pr>
        <w:t>.</w:t>
      </w:r>
    </w:p>
    <w:p w14:paraId="1B4C857D" w14:textId="5D934C14"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الثالث</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منهجية الدارسة من خلال النموذج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موثوقية ومصداقية وأخلاقيات البحث العلمي وصحته</w:t>
      </w:r>
      <w:r w:rsidRPr="00ED558C">
        <w:rPr>
          <w:rFonts w:ascii="Sakkal Majalla" w:hAnsi="Sakkal Majalla" w:cs="Sakkal Majalla" w:hint="cs"/>
          <w:color w:val="000000" w:themeColor="text1"/>
          <w:sz w:val="32"/>
          <w:szCs w:val="32"/>
        </w:rPr>
        <w:t>.</w:t>
      </w:r>
    </w:p>
    <w:p w14:paraId="61A9CB59" w14:textId="36DF521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الرابع</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المتغيرات والجداول الإحصائية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لها عن طريق </w:t>
      </w:r>
      <w:r w:rsidRPr="00ED558C">
        <w:rPr>
          <w:rFonts w:ascii="Sakkal Majalla" w:hAnsi="Sakkal Majalla" w:cs="Sakkal Majalla" w:hint="cs"/>
          <w:color w:val="000000" w:themeColor="text1"/>
          <w:sz w:val="32"/>
          <w:szCs w:val="32"/>
          <w:rtl/>
        </w:rPr>
        <w:lastRenderedPageBreak/>
        <w:t>ووصف دقيق للإحصائيات الوارد في البحث من والم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سطات والانحراف المعياري ومس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ى الارتباط مثل "ارتباط رتبة سيبرمان" ونموذج الانحدار الخطي واختبارات مختلفة أخرى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أثيرات النمذجة إلى جانب عرض 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فرضيات البحث ونتائجها</w:t>
      </w:r>
      <w:r w:rsidRPr="00ED558C">
        <w:rPr>
          <w:rFonts w:ascii="Sakkal Majalla" w:hAnsi="Sakkal Majalla" w:cs="Sakkal Majalla" w:hint="cs"/>
          <w:color w:val="000000" w:themeColor="text1"/>
          <w:sz w:val="32"/>
          <w:szCs w:val="32"/>
        </w:rPr>
        <w:t>.</w:t>
      </w:r>
    </w:p>
    <w:p w14:paraId="49EB0559" w14:textId="428CFC3C" w:rsidR="00542E5A" w:rsidRDefault="00542E5A" w:rsidP="004A1A5C">
      <w:pPr>
        <w:bidi/>
        <w:spacing w:after="200" w:line="360" w:lineRule="auto"/>
        <w:jc w:val="both"/>
        <w:rPr>
          <w:rFonts w:ascii="Sakkal Majalla" w:hAnsi="Sakkal Majalla" w:cs="Sakkal Majalla"/>
          <w:color w:val="00B0F0"/>
          <w:sz w:val="32"/>
          <w:szCs w:val="32"/>
          <w:rtl/>
        </w:rPr>
      </w:pPr>
      <w:r w:rsidRPr="00A469A2">
        <w:rPr>
          <w:rFonts w:ascii="Sakkal Majalla" w:hAnsi="Sakkal Majalla" w:cs="Sakkal Majalla" w:hint="cs"/>
          <w:b/>
          <w:bCs/>
          <w:color w:val="000000" w:themeColor="text1"/>
          <w:sz w:val="32"/>
          <w:szCs w:val="32"/>
          <w:rtl/>
        </w:rPr>
        <w:t>الفصل الخامس:</w:t>
      </w:r>
      <w:r w:rsidRPr="00ED558C">
        <w:rPr>
          <w:rFonts w:ascii="Sakkal Majalla" w:hAnsi="Sakkal Majalla" w:cs="Sakkal Majalla" w:hint="cs"/>
          <w:color w:val="000000" w:themeColor="text1"/>
          <w:sz w:val="32"/>
          <w:szCs w:val="32"/>
          <w:rtl/>
        </w:rPr>
        <w:t xml:space="preserve">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مناقشة ومقارنة النتائج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الوصو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ها مع النظريات المقدمة والمراجعات الأدبية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مناقشتها (الدراسات السابقة)، كما يقدم الفصل إجابة للفرضيات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صرحها في الدراسة بالإضافة إلى تقديم العديد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وإمكانية تقديم عدد من البحوث والدراسة المستقب</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المتعلقة بموضوع الدراسة للباحثين في المستقبل</w:t>
      </w:r>
      <w:r>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B13F23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C00115C"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6907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A88D7D6"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4EEC00FA"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64BC412"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88F7F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C06C63"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F0D0115"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66B3F6B"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59ABEC71" w14:textId="77777777" w:rsidR="00A24B98" w:rsidRDefault="00A24B98" w:rsidP="00A24B98">
      <w:pPr>
        <w:bidi/>
        <w:jc w:val="center"/>
        <w:rPr>
          <w:b/>
          <w:bCs/>
          <w:sz w:val="96"/>
          <w:szCs w:val="96"/>
          <w:rtl/>
          <w:lang w:bidi="ar-EG"/>
        </w:rPr>
      </w:pPr>
    </w:p>
    <w:p w14:paraId="4A562B96" w14:textId="77777777" w:rsidR="00A24B98" w:rsidRDefault="00A24B98" w:rsidP="00A24B98">
      <w:pPr>
        <w:bidi/>
        <w:jc w:val="center"/>
        <w:rPr>
          <w:b/>
          <w:bCs/>
          <w:sz w:val="96"/>
          <w:szCs w:val="96"/>
          <w:rtl/>
          <w:lang w:bidi="ar-EG"/>
        </w:rPr>
      </w:pPr>
    </w:p>
    <w:p w14:paraId="4543DBC2" w14:textId="77777777" w:rsidR="00A24B98" w:rsidRDefault="00A24B98" w:rsidP="00A24B98">
      <w:pPr>
        <w:bidi/>
        <w:jc w:val="center"/>
        <w:rPr>
          <w:b/>
          <w:bCs/>
          <w:sz w:val="96"/>
          <w:szCs w:val="96"/>
          <w:rtl/>
          <w:lang w:bidi="ar-EG"/>
        </w:rPr>
      </w:pPr>
    </w:p>
    <w:p w14:paraId="13265A88" w14:textId="77777777" w:rsidR="00A24B98" w:rsidRDefault="00A24B98" w:rsidP="00A24B98">
      <w:pPr>
        <w:bidi/>
        <w:jc w:val="center"/>
        <w:rPr>
          <w:b/>
          <w:bCs/>
          <w:sz w:val="96"/>
          <w:szCs w:val="96"/>
          <w:rtl/>
          <w:lang w:bidi="ar-EG"/>
        </w:rPr>
      </w:pPr>
    </w:p>
    <w:p w14:paraId="615207D6" w14:textId="575280DC" w:rsidR="00A24B98" w:rsidRPr="00542E5A" w:rsidRDefault="00A24B98" w:rsidP="00A24B98">
      <w:pPr>
        <w:bidi/>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230383B2" w14:textId="77777777" w:rsidR="00A24B98" w:rsidRDefault="00A24B98" w:rsidP="00A24B98">
      <w:pPr>
        <w:bidi/>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050F5E22" w14:textId="2BAD7DAD" w:rsidR="000261F2" w:rsidRPr="00A24B98" w:rsidRDefault="00A24B98" w:rsidP="00A24B98">
      <w:pPr>
        <w:bidi/>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p w14:paraId="069596B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1590712A" w:rsidR="000261F2" w:rsidRDefault="000261F2" w:rsidP="000261F2">
      <w:pPr>
        <w:bidi/>
        <w:spacing w:after="200" w:line="276" w:lineRule="auto"/>
        <w:jc w:val="both"/>
        <w:rPr>
          <w:rFonts w:ascii="Sakkal Majalla" w:hAnsi="Sakkal Majalla" w:cs="Sakkal Majalla"/>
          <w:color w:val="00B0F0"/>
          <w:sz w:val="32"/>
          <w:szCs w:val="32"/>
          <w:rtl/>
        </w:rPr>
      </w:pP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32F55FC7" w14:textId="1E3AA2B3" w:rsidR="00284374" w:rsidRDefault="00284374" w:rsidP="004A1A5C">
      <w:pPr>
        <w:bidi/>
        <w:spacing w:after="200" w:line="360" w:lineRule="auto"/>
        <w:jc w:val="both"/>
        <w:rPr>
          <w:rFonts w:ascii="Sakkal Majalla" w:eastAsia="Times New Roman" w:hAnsi="Sakkal Majalla" w:cs="Sakkal Majalla"/>
          <w:b/>
          <w:bCs/>
          <w:color w:val="002060"/>
          <w:sz w:val="32"/>
          <w:szCs w:val="32"/>
          <w:rtl/>
          <w:lang w:bidi="ar-EG"/>
        </w:rPr>
      </w:pPr>
      <w:r w:rsidRPr="00F217BA">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7523F93A" w:rsidR="00F217BA" w:rsidRPr="00F217BA" w:rsidRDefault="00F217BA" w:rsidP="00F217BA">
      <w:pPr>
        <w:bidi/>
        <w:spacing w:after="200" w:line="360" w:lineRule="auto"/>
        <w:jc w:val="both"/>
        <w:rPr>
          <w:rFonts w:ascii="Sakkal Majalla" w:eastAsia="Times New Roman" w:hAnsi="Sakkal Majalla" w:cs="Sakkal Majalla"/>
          <w:b/>
          <w:bCs/>
          <w:sz w:val="32"/>
          <w:szCs w:val="32"/>
          <w:rtl/>
          <w:lang w:bidi="ar-EG"/>
        </w:rPr>
      </w:pPr>
      <w:r w:rsidRPr="00F217BA">
        <w:rPr>
          <w:rFonts w:ascii="Sakkal Majalla" w:eastAsia="Times New Roman" w:hAnsi="Sakkal Majalla" w:cs="Sakkal Majalla" w:hint="cs"/>
          <w:b/>
          <w:bCs/>
          <w:sz w:val="32"/>
          <w:szCs w:val="32"/>
          <w:rtl/>
          <w:lang w:bidi="ar-EG"/>
        </w:rPr>
        <w:t>مقدمة</w:t>
      </w:r>
    </w:p>
    <w:p w14:paraId="5F994384" w14:textId="77777777" w:rsidR="00F217BA" w:rsidRPr="001D6C35" w:rsidRDefault="00F217BA" w:rsidP="00F217BA">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منذ نشأة البشرية يسعى الإنسان إلى اختراع يمكنهُ أن يحاكي او يماثل العقل البشري وما يمتلك من مختلف مهاراته وقدراته، نجد إن صراع الإنسان ضد الطبيعة بَدأ منذ </w:t>
      </w:r>
      <w:r>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اجده على الأرض، وأصبح غرضه الأساسي هو </w:t>
      </w:r>
      <w:r>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خير الطبيعة من أجل تحقيق أهدافه و</w:t>
      </w:r>
      <w:r>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اح</w:t>
      </w:r>
      <w:r>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 الأساسية عبر العديد من الوسائل والطرق، وما زال الانسان في بحث دائم نحو الاستكشاف والابتكار منذ بداية العصر الحجري حتى وق</w:t>
      </w:r>
      <w:r>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 الحا</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(منصور،2021).</w:t>
      </w:r>
    </w:p>
    <w:p w14:paraId="15C002E9" w14:textId="306AB877" w:rsidR="00F217BA" w:rsidRPr="001D6C35" w:rsidRDefault="00F217BA" w:rsidP="00F217B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الانسان فقط هو من يمتلك صفة العقل المفكر، وتعتبر  قدرا</w:t>
      </w:r>
      <w:r>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 العق</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هامة في كل شيء في امور الحياة بكافة مراحلها، ويُعد طرق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البشرية صعبة جدا ومركبه من العديد من الظواهر ا</w:t>
      </w:r>
      <w:r>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تعمل </w:t>
      </w:r>
      <w:r>
        <w:rPr>
          <w:rFonts w:ascii="Sakkal Majalla" w:eastAsia="Times New Roman" w:hAnsi="Sakkal Majalla" w:cs="Sakkal Majalla" w:hint="cs"/>
          <w:color w:val="000000" w:themeColor="text1"/>
          <w:sz w:val="32"/>
          <w:szCs w:val="32"/>
          <w:rtl/>
        </w:rPr>
        <w:t xml:space="preserve"> معا  ومن هنا كان لابد البحث عن طريقة منظمة لأداء الاعمال فكانت </w:t>
      </w:r>
      <w:r w:rsidRPr="001D6C35">
        <w:rPr>
          <w:rFonts w:ascii="Sakkal Majalla" w:eastAsia="Times New Roman" w:hAnsi="Sakkal Majalla" w:cs="Sakkal Majalla" w:hint="cs"/>
          <w:color w:val="000000" w:themeColor="text1"/>
          <w:sz w:val="32"/>
          <w:szCs w:val="32"/>
          <w:rtl/>
        </w:rPr>
        <w:t xml:space="preserve">أنظمة الذكاء الاصطناعي </w:t>
      </w:r>
      <w:r>
        <w:rPr>
          <w:rFonts w:ascii="Sakkal Majalla" w:eastAsia="Times New Roman" w:hAnsi="Sakkal Majalla" w:cs="Sakkal Majalla" w:hint="cs"/>
          <w:color w:val="000000" w:themeColor="text1"/>
          <w:sz w:val="32"/>
          <w:szCs w:val="32"/>
          <w:rtl/>
        </w:rPr>
        <w:t xml:space="preserve"> والتي تعمل </w:t>
      </w:r>
      <w:r w:rsidRPr="001D6C35">
        <w:rPr>
          <w:rFonts w:ascii="Sakkal Majalla" w:eastAsia="Times New Roman" w:hAnsi="Sakkal Majalla" w:cs="Sakkal Majalla" w:hint="cs"/>
          <w:color w:val="000000" w:themeColor="text1"/>
          <w:sz w:val="32"/>
          <w:szCs w:val="32"/>
          <w:rtl/>
        </w:rPr>
        <w:t>من خلال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الارتباط بين طريقة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البشرية وطريقة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w:t>
      </w:r>
      <w:r>
        <w:rPr>
          <w:rFonts w:ascii="Sakkal Majalla" w:eastAsia="Times New Roman" w:hAnsi="Sakkal Majalla" w:cs="Sakkal Majalla" w:hint="cs"/>
          <w:color w:val="000000" w:themeColor="text1"/>
          <w:sz w:val="32"/>
          <w:szCs w:val="32"/>
          <w:rtl/>
        </w:rPr>
        <w:t xml:space="preserve"> المعتمدة علي تحليلات الحاسب الالي </w:t>
      </w:r>
      <w:r w:rsidRPr="001D6C35">
        <w:rPr>
          <w:rFonts w:ascii="Sakkal Majalla" w:eastAsia="Times New Roman" w:hAnsi="Sakkal Majalla" w:cs="Sakkal Majalla" w:hint="cs"/>
          <w:color w:val="000000" w:themeColor="text1"/>
          <w:sz w:val="32"/>
          <w:szCs w:val="32"/>
          <w:rtl/>
        </w:rPr>
        <w:t>عبر الذكاء الاصطناعي ولكنهما طريق</w:t>
      </w:r>
      <w:r>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ن مختلف</w:t>
      </w:r>
      <w:r>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ن, فمجال الذكاء الاصطناعي يعني بميكنة الذكاء الإنساني ودراسة قدراته العق</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فمن أهم الأسباب لدراسة الذكاء الاصطناعي هو محاولة فهمنا لعم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العقل البشري وكيفية وانماط تفكيره، بطريقة لا تعتمد على علوم الفلسفة وعلم النفس وعلم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شريح </w:t>
      </w:r>
      <w:r>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انتاج عقول حاسوبية </w:t>
      </w:r>
      <w:r>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خطى العقول البشرية (ماجد،2018).</w:t>
      </w:r>
    </w:p>
    <w:p w14:paraId="023C63F7" w14:textId="76C92FAA" w:rsidR="00F217BA" w:rsidRPr="001D6C35" w:rsidRDefault="00F217BA" w:rsidP="00F217B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المحرك الرئيسي لدراسة هذا الموضوع هو أن نظم الذكاء الصناعي ذات فائدة عظيمة في كافة مجالات الحياة في الوقت الحا</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بأ بماهية المستقبل القريب او البعيد،</w:t>
      </w:r>
      <w:r>
        <w:rPr>
          <w:rFonts w:ascii="Sakkal Majalla" w:eastAsia="Times New Roman" w:hAnsi="Sakkal Majalla" w:cs="Sakkal Majalla" w:hint="cs"/>
          <w:color w:val="000000" w:themeColor="text1"/>
          <w:sz w:val="32"/>
          <w:szCs w:val="32"/>
          <w:rtl/>
        </w:rPr>
        <w:t xml:space="preserve"> وتركز الدراسة الحالية </w:t>
      </w:r>
      <w:proofErr w:type="gramStart"/>
      <w:r>
        <w:rPr>
          <w:rFonts w:ascii="Sakkal Majalla" w:eastAsia="Times New Roman" w:hAnsi="Sakkal Majalla" w:cs="Sakkal Majalla" w:hint="cs"/>
          <w:color w:val="000000" w:themeColor="text1"/>
          <w:sz w:val="32"/>
          <w:szCs w:val="32"/>
          <w:rtl/>
        </w:rPr>
        <w:t>علي</w:t>
      </w:r>
      <w:proofErr w:type="gramEnd"/>
      <w:r>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proofErr w:type="gramStart"/>
      <w:r w:rsidR="0063783A">
        <w:rPr>
          <w:rFonts w:ascii="Sakkal Majalla" w:eastAsia="Times New Roman" w:hAnsi="Sakkal Majalla" w:cs="Sakkal Majalla" w:hint="cs"/>
          <w:color w:val="000000" w:themeColor="text1"/>
          <w:sz w:val="32"/>
          <w:szCs w:val="32"/>
          <w:rtl/>
        </w:rPr>
        <w:t>والتخطيط  لكافة</w:t>
      </w:r>
      <w:proofErr w:type="gramEnd"/>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 </w:t>
      </w:r>
      <w:proofErr w:type="gramStart"/>
      <w:r w:rsidR="0063783A">
        <w:rPr>
          <w:rFonts w:ascii="Sakkal Majalla" w:eastAsia="Times New Roman" w:hAnsi="Sakkal Majalla" w:cs="Sakkal Majalla" w:hint="cs"/>
          <w:color w:val="000000" w:themeColor="text1"/>
          <w:sz w:val="32"/>
          <w:szCs w:val="32"/>
          <w:rtl/>
        </w:rPr>
        <w:t>اكبر</w:t>
      </w:r>
      <w:proofErr w:type="gramEnd"/>
      <w:r w:rsidR="0063783A">
        <w:rPr>
          <w:rFonts w:ascii="Sakkal Majalla" w:eastAsia="Times New Roman" w:hAnsi="Sakkal Majalla" w:cs="Sakkal Majalla" w:hint="cs"/>
          <w:color w:val="000000" w:themeColor="text1"/>
          <w:sz w:val="32"/>
          <w:szCs w:val="32"/>
          <w:rtl/>
        </w:rPr>
        <w:t xml:space="preserve"> عائد ممكن</w:t>
      </w:r>
      <w:r w:rsidRPr="001D6C35">
        <w:rPr>
          <w:rFonts w:ascii="Sakkal Majalla" w:eastAsia="Times New Roman" w:hAnsi="Sakkal Majalla" w:cs="Sakkal Majalla" w:hint="cs"/>
          <w:color w:val="000000" w:themeColor="text1"/>
          <w:sz w:val="32"/>
          <w:szCs w:val="32"/>
          <w:rtl/>
        </w:rPr>
        <w:t xml:space="preserve"> (علاء،2023).</w:t>
      </w:r>
    </w:p>
    <w:p w14:paraId="3CE9075F" w14:textId="3283854E" w:rsidR="00542E5A"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lastRenderedPageBreak/>
        <w:t xml:space="preserve">الذكاء الاصطناعي </w:t>
      </w:r>
    </w:p>
    <w:p w14:paraId="5C285952" w14:textId="42F9EAB4" w:rsidR="00284374"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تمهيد</w:t>
      </w:r>
    </w:p>
    <w:p w14:paraId="6EA6284D" w14:textId="70DE69B1"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proofErr w:type="spellStart"/>
      <w:r>
        <w:rPr>
          <w:rFonts w:ascii="Sakkal Majalla" w:eastAsia="Times New Roman" w:hAnsi="Sakkal Majalla" w:cs="Sakkal Majalla" w:hint="cs"/>
          <w:color w:val="000000" w:themeColor="text1"/>
          <w:sz w:val="32"/>
          <w:szCs w:val="32"/>
          <w:rtl/>
        </w:rPr>
        <w:t>تت</w:t>
      </w:r>
      <w:r w:rsidR="00591AC3" w:rsidRPr="001D6C35">
        <w:rPr>
          <w:rFonts w:ascii="Sakkal Majalla" w:eastAsia="Times New Roman" w:hAnsi="Sakkal Majalla" w:cs="Sakkal Majalla" w:hint="cs"/>
          <w:color w:val="000000" w:themeColor="text1"/>
          <w:sz w:val="32"/>
          <w:szCs w:val="32"/>
          <w:rtl/>
        </w:rPr>
        <w:t>رجع</w:t>
      </w:r>
      <w:proofErr w:type="spellEnd"/>
      <w:r w:rsidR="00591AC3" w:rsidRPr="001D6C35">
        <w:rPr>
          <w:rFonts w:ascii="Sakkal Majalla" w:eastAsia="Times New Roman" w:hAnsi="Sakkal Majalla" w:cs="Sakkal Majalla" w:hint="cs"/>
          <w:color w:val="000000" w:themeColor="text1"/>
          <w:sz w:val="32"/>
          <w:szCs w:val="32"/>
          <w:rtl/>
        </w:rPr>
        <w:t xml:space="preserve">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CE55983" w14:textId="5E433587" w:rsidR="008D4F1A" w:rsidRPr="001D6C35" w:rsidRDefault="009B37AA" w:rsidP="004A1A5C">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القرار ،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008D4F1A" w:rsidRPr="001D6C35">
        <w:rPr>
          <w:rFonts w:ascii="Sakkal Majalla" w:eastAsia="Times New Roman" w:hAnsi="Sakkal Majalla" w:cs="Sakkal Majalla" w:hint="cs"/>
          <w:color w:val="000000" w:themeColor="text1"/>
          <w:sz w:val="32"/>
          <w:szCs w:val="32"/>
          <w:rtl/>
        </w:rPr>
        <w:t>،</w:t>
      </w:r>
      <w:r w:rsidR="00650B0E">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008D4F1A"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A8180D8" w14:textId="7A9DD015" w:rsidR="00284374"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مفهوم الذكاء الاصطناعي </w:t>
      </w:r>
    </w:p>
    <w:p w14:paraId="374A6DC8" w14:textId="55C7B68F" w:rsidR="00284374"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lastRenderedPageBreak/>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الاصطناعي منها من اعتمد على </w:t>
      </w:r>
      <w:r w:rsidR="00D06245" w:rsidRPr="001D6C35">
        <w:rPr>
          <w:rFonts w:ascii="Sakkal Majalla" w:eastAsia="Times New Roman" w:hAnsi="Sakkal Majalla" w:cs="Sakkal Majalla" w:hint="cs"/>
          <w:color w:val="000000" w:themeColor="text1"/>
          <w:sz w:val="32"/>
          <w:szCs w:val="32"/>
          <w:rtl/>
        </w:rPr>
        <w:t>محددات</w:t>
      </w:r>
      <w:r w:rsidR="00591AC3" w:rsidRPr="001D6C35">
        <w:rPr>
          <w:rFonts w:ascii="Sakkal Majalla" w:eastAsia="Times New Roman" w:hAnsi="Sakkal Majalla" w:cs="Sakkal Majalla" w:hint="cs"/>
          <w:color w:val="000000" w:themeColor="text1"/>
          <w:sz w:val="32"/>
          <w:szCs w:val="32"/>
          <w:rtl/>
        </w:rPr>
        <w:t xml:space="preserve"> مهمه فـــــــي تصنيف الذكاء وتعريفه كالعقلانية  وا</w:t>
      </w:r>
      <w:r>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فكير والافعال والقرار وغيرها , ويتم الربط بينها بناء على رؤية المعرفة</w:t>
      </w:r>
      <w:r w:rsidR="00997624" w:rsidRPr="001D6C35">
        <w:rPr>
          <w:rFonts w:ascii="Sakkal Majalla" w:eastAsia="Times New Roman" w:hAnsi="Sakkal Majalla" w:cs="Sakkal Majalla" w:hint="cs"/>
          <w:color w:val="000000" w:themeColor="text1"/>
          <w:sz w:val="32"/>
          <w:szCs w:val="32"/>
          <w:rtl/>
        </w:rPr>
        <w:t xml:space="preserve"> (الواصل واخرون،2023).</w:t>
      </w:r>
    </w:p>
    <w:p w14:paraId="55298FC6" w14:textId="1F8CB1BB" w:rsidR="00123CD9" w:rsidRPr="001D6C35" w:rsidRDefault="00123CD9" w:rsidP="004F1020">
      <w:pPr>
        <w:pStyle w:val="ListParagraph"/>
        <w:numPr>
          <w:ilvl w:val="0"/>
          <w:numId w:val="1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سب لذكاء الإنسان</w:t>
      </w:r>
      <w:r w:rsidR="00650B0E">
        <w:rPr>
          <w:rFonts w:ascii="Sakkal Majalla" w:eastAsia="Times New Roman" w:hAnsi="Sakkal Majalla" w:cs="Sakkal Majalla" w:hint="cs"/>
          <w:color w:val="000000" w:themeColor="text1"/>
          <w:sz w:val="32"/>
          <w:szCs w:val="32"/>
          <w:rtl/>
        </w:rPr>
        <w:t xml:space="preserve"> </w:t>
      </w:r>
      <w:r w:rsidR="00650B0E" w:rsidRPr="001D6C35">
        <w:rPr>
          <w:rFonts w:ascii="Sakkal Majalla" w:eastAsia="Times New Roman" w:hAnsi="Sakkal Majalla" w:cs="Sakkal Majalla" w:hint="cs"/>
          <w:color w:val="000000" w:themeColor="text1"/>
          <w:sz w:val="32"/>
          <w:szCs w:val="32"/>
          <w:rtl/>
        </w:rPr>
        <w:t>(الواصل واخرون،2023).</w:t>
      </w:r>
    </w:p>
    <w:p w14:paraId="1756BAB0" w14:textId="0FD6F268" w:rsidR="00D06245" w:rsidRPr="001D6C35" w:rsidRDefault="00D06245" w:rsidP="004F1020">
      <w:pPr>
        <w:pStyle w:val="ListParagraph"/>
        <w:numPr>
          <w:ilvl w:val="0"/>
          <w:numId w:val="1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تعريف الذكاء الاصطناعي على أنه ذكاء يظهر عند كيان اصطناعي غير طبيعــــي "مــــن صنع الإنسان"</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706C55D6" w14:textId="387215EE" w:rsidR="00542E5A" w:rsidRPr="001D6C35" w:rsidRDefault="00123CD9" w:rsidP="004F1020">
      <w:pPr>
        <w:pStyle w:val="ListParagraph"/>
        <w:numPr>
          <w:ilvl w:val="0"/>
          <w:numId w:val="1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العام: يشير إلى حواسيب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ذكاء الانسان في جميع المجالات، أي يمكنه تأدية أي مهمة فكرية يمكن للإنسان القيام بها</w:t>
      </w:r>
      <w:r w:rsidR="00650B0E">
        <w:rPr>
          <w:rFonts w:ascii="Sakkal Majalla" w:eastAsia="Times New Roman" w:hAnsi="Sakkal Majalla" w:cs="Sakkal Majalla" w:hint="cs"/>
          <w:color w:val="000000" w:themeColor="text1"/>
          <w:sz w:val="32"/>
          <w:szCs w:val="32"/>
          <w:rtl/>
        </w:rPr>
        <w:t>(الحسين،2023).</w:t>
      </w:r>
    </w:p>
    <w:p w14:paraId="21B25675" w14:textId="21FD859F" w:rsidR="00D06245" w:rsidRPr="001D6C35" w:rsidRDefault="009F2CAA" w:rsidP="004F1020">
      <w:pPr>
        <w:pStyle w:val="ListParagraph"/>
        <w:numPr>
          <w:ilvl w:val="0"/>
          <w:numId w:val="1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w:t>
      </w:r>
      <w:r w:rsidR="00D06245" w:rsidRPr="001D6C35">
        <w:rPr>
          <w:rFonts w:ascii="Sakkal Majalla" w:eastAsia="Times New Roman" w:hAnsi="Sakkal Majalla" w:cs="Sakkal Majalla" w:hint="cs"/>
          <w:color w:val="000000" w:themeColor="text1"/>
          <w:sz w:val="32"/>
          <w:szCs w:val="32"/>
          <w:rtl/>
        </w:rPr>
        <w:t xml:space="preserve">: </w:t>
      </w:r>
      <w:r w:rsidR="00C54C7D" w:rsidRPr="001D6C35">
        <w:rPr>
          <w:rFonts w:ascii="Sakkal Majalla" w:eastAsia="Times New Roman" w:hAnsi="Sakkal Majalla" w:cs="Sakkal Majalla" w:hint="cs"/>
          <w:color w:val="000000" w:themeColor="text1"/>
          <w:sz w:val="32"/>
          <w:szCs w:val="32"/>
          <w:rtl/>
        </w:rPr>
        <w:t>يشير إلى</w:t>
      </w:r>
      <w:r w:rsidRPr="001D6C35">
        <w:rPr>
          <w:rFonts w:ascii="Sakkal Majalla" w:eastAsia="Times New Roman" w:hAnsi="Sakkal Majalla" w:cs="Sakkal Majalla" w:hint="cs"/>
          <w:color w:val="000000" w:themeColor="text1"/>
          <w:sz w:val="32"/>
          <w:szCs w:val="32"/>
          <w:rtl/>
        </w:rPr>
        <w:t xml:space="preserve"> قدرة الحاسوب الرقمي أو الروبوت الذي يتحكم فيه الحاسوب على أداء المهام العامة المرتبطة بالكائنات الذكية. وهو فرع من علم الحاسوب</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p>
    <w:p w14:paraId="0D54391C" w14:textId="46EDB967" w:rsidR="00123CD9" w:rsidRPr="001D6C35" w:rsidRDefault="008C6274" w:rsidP="004F1020">
      <w:pPr>
        <w:pStyle w:val="ListParagraph"/>
        <w:numPr>
          <w:ilvl w:val="0"/>
          <w:numId w:val="1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يعرف</w:t>
      </w:r>
      <w:r w:rsidR="00D06245" w:rsidRPr="001D6C35">
        <w:rPr>
          <w:rFonts w:ascii="Sakkal Majalla" w:eastAsia="Times New Roman" w:hAnsi="Sakkal Majalla" w:cs="Sakkal Majalla" w:hint="cs"/>
          <w:color w:val="000000" w:themeColor="text1"/>
          <w:sz w:val="32"/>
          <w:szCs w:val="32"/>
          <w:rtl/>
        </w:rPr>
        <w:t xml:space="preserve"> </w:t>
      </w:r>
      <w:r w:rsidR="009F2CAA" w:rsidRPr="001D6C35">
        <w:rPr>
          <w:rFonts w:ascii="Sakkal Majalla" w:eastAsia="Times New Roman" w:hAnsi="Sakkal Majalla" w:cs="Sakkal Majalla" w:hint="cs"/>
          <w:color w:val="000000" w:themeColor="text1"/>
          <w:sz w:val="32"/>
          <w:szCs w:val="32"/>
          <w:rtl/>
        </w:rPr>
        <w:t>على أنه دراسة وتصميم العملاء الأذكياء، والعميل الذكي هو نظام يس</w:t>
      </w:r>
      <w:r w:rsidR="00AB3C9E">
        <w:rPr>
          <w:rFonts w:ascii="Sakkal Majalla" w:eastAsia="Times New Roman" w:hAnsi="Sakkal Majalla" w:cs="Sakkal Majalla" w:hint="cs"/>
          <w:color w:val="000000" w:themeColor="text1"/>
          <w:sz w:val="32"/>
          <w:szCs w:val="32"/>
          <w:rtl/>
        </w:rPr>
        <w:t>تــو</w:t>
      </w:r>
      <w:r w:rsidR="009F2CAA" w:rsidRPr="001D6C35">
        <w:rPr>
          <w:rFonts w:ascii="Sakkal Majalla" w:eastAsia="Times New Roman" w:hAnsi="Sakkal Majalla" w:cs="Sakkal Majalla" w:hint="cs"/>
          <w:color w:val="000000" w:themeColor="text1"/>
          <w:sz w:val="32"/>
          <w:szCs w:val="32"/>
          <w:rtl/>
        </w:rPr>
        <w:t>عب بيئته ويتخذ المواقف 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تزيد من فرصته في النجاح في تحقيق مهمته أو مهمة فريقه</w:t>
      </w:r>
      <w:r w:rsidR="00650B0E">
        <w:rPr>
          <w:rFonts w:ascii="Sakkal Majalla" w:eastAsia="Times New Roman" w:hAnsi="Sakkal Majalla" w:cs="Sakkal Majalla" w:hint="cs"/>
          <w:color w:val="000000" w:themeColor="text1"/>
          <w:sz w:val="32"/>
          <w:szCs w:val="32"/>
          <w:rtl/>
        </w:rPr>
        <w:t xml:space="preserve"> (الحربي،2021).</w:t>
      </w:r>
    </w:p>
    <w:p w14:paraId="6AEADE74" w14:textId="1D4D24D6" w:rsidR="00DF2C45" w:rsidRPr="001D6C35" w:rsidRDefault="00DF2C45"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فالذكاء الصناعي: هو فرع من فروع علوم الحاسوب يُعنى بميكنة السلوك الذكي عند الإنسان. وفيه نحتاج إلى</w:t>
      </w:r>
      <w:r w:rsidRPr="001D6C35">
        <w:rPr>
          <w:rFonts w:ascii="Sakkal Majalla" w:eastAsia="Times New Roman" w:hAnsi="Sakkal Majalla" w:cs="Sakkal Majalla" w:hint="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(عبد القادر،2021).</w:t>
      </w:r>
    </w:p>
    <w:p w14:paraId="4F64F3BD" w14:textId="3EC4FAFA" w:rsidR="00DF2C45" w:rsidRPr="001D6C35" w:rsidRDefault="00DF2C45"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 xml:space="preserve">نظام بيانات: يستخدم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مثيل المعلومات والمعرفة</w:t>
      </w:r>
      <w:r w:rsidRPr="001D6C35">
        <w:rPr>
          <w:rFonts w:ascii="Sakkal Majalla" w:eastAsia="Times New Roman" w:hAnsi="Sakkal Majalla" w:cs="Sakkal Majalla" w:hint="cs"/>
          <w:color w:val="000000" w:themeColor="text1"/>
          <w:sz w:val="32"/>
          <w:szCs w:val="32"/>
        </w:rPr>
        <w:t>.</w:t>
      </w:r>
    </w:p>
    <w:p w14:paraId="6EE76D34" w14:textId="1AB5F794" w:rsidR="00DF2C45" w:rsidRPr="001D6C35" w:rsidRDefault="00DF2C45"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lastRenderedPageBreak/>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3F555209" w14:textId="3175E8D3" w:rsidR="00DF2C45" w:rsidRPr="001D6C35" w:rsidRDefault="00DF2C45"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 xml:space="preserve">لغة برمجة: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0AB1609B" w14:textId="109D5066" w:rsidR="00DF2C45" w:rsidRPr="001D6C35" w:rsidRDefault="00DF2C45"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فعلم 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لبرمجته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ضيح أن هذا العلم لا يهدف إلى مقارنة أو </w:t>
      </w:r>
      <w:r w:rsidR="008C6274" w:rsidRPr="001D6C35">
        <w:rPr>
          <w:rFonts w:ascii="Sakkal Majalla" w:eastAsia="Times New Roman" w:hAnsi="Sakkal Majalla" w:cs="Sakkal Majalla" w:hint="cs"/>
          <w:color w:val="000000" w:themeColor="text1"/>
          <w:sz w:val="32"/>
          <w:szCs w:val="32"/>
          <w:rtl/>
        </w:rPr>
        <w:t>ما شبه</w:t>
      </w:r>
      <w:r w:rsidR="008C6274"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 قدرته وعظمته بالآلة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هي من صنع المخلوق ، بل يهدف هذا العلم الجديد إلى فهم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المعقدة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يقوم بها العقل البشري أثناء ممارسته (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 ومن ثم ترجمة هذه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إلى ما يوازيها من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محاسبية تزيد من قدرة الحاسب على حل المشاكل المعقدة</w:t>
      </w:r>
      <w:r w:rsidR="00665503" w:rsidRPr="001D6C35">
        <w:rPr>
          <w:rFonts w:ascii="Sakkal Majalla" w:hAnsi="Sakkal Majalla" w:cs="Sakkal Majalla"/>
          <w:color w:val="000000" w:themeColor="text1"/>
          <w:sz w:val="32"/>
          <w:szCs w:val="32"/>
        </w:rPr>
        <w:t>John</w:t>
      </w:r>
      <w:r w:rsidR="00C54C7D" w:rsidRPr="001D6C35">
        <w:rPr>
          <w:rFonts w:ascii="Sakkal Majalla" w:hAnsi="Sakkal Majalla" w:cs="Sakkal Majalla"/>
          <w:color w:val="000000" w:themeColor="text1"/>
          <w:sz w:val="32"/>
          <w:szCs w:val="32"/>
        </w:rPr>
        <w:t>, et, al,</w:t>
      </w:r>
      <w:r w:rsidR="00665503" w:rsidRPr="001D6C35">
        <w:rPr>
          <w:rFonts w:ascii="Sakkal Majalla" w:hAnsi="Sakkal Majalla" w:cs="Sakkal Majalla"/>
          <w:color w:val="000000" w:themeColor="text1"/>
          <w:sz w:val="32"/>
          <w:szCs w:val="32"/>
        </w:rPr>
        <w:t>2019</w:t>
      </w:r>
      <w:r w:rsidR="00C54C7D" w:rsidRPr="001D6C35">
        <w:rPr>
          <w:rFonts w:ascii="Sakkal Majalla"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w:t>
      </w:r>
    </w:p>
    <w:p w14:paraId="7CAF6FC5" w14:textId="34BA88B0" w:rsidR="001A7C94" w:rsidRPr="001D6C35" w:rsidRDefault="001A7C94"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مما سبق يرى </w:t>
      </w:r>
      <w:r w:rsidR="00D06245" w:rsidRPr="001D6C35">
        <w:rPr>
          <w:rFonts w:ascii="Sakkal Majalla" w:eastAsia="Times New Roman" w:hAnsi="Sakkal Majalla" w:cs="Sakkal Majalla" w:hint="cs"/>
          <w:color w:val="000000" w:themeColor="text1"/>
          <w:sz w:val="32"/>
          <w:szCs w:val="32"/>
          <w:rtl/>
        </w:rPr>
        <w:t>الباحث ان</w:t>
      </w:r>
      <w:r w:rsidRPr="001D6C35">
        <w:rPr>
          <w:rFonts w:ascii="Sakkal Majalla" w:eastAsia="Times New Roman" w:hAnsi="Sakkal Majalla" w:cs="Sakkal Majalla" w:hint="cs"/>
          <w:color w:val="000000" w:themeColor="text1"/>
          <w:sz w:val="32"/>
          <w:szCs w:val="32"/>
          <w:rtl/>
        </w:rPr>
        <w:t xml:space="preserve"> الذكاء الاصطناعي هو اسم </w:t>
      </w:r>
      <w:r w:rsidR="00D06245" w:rsidRPr="001D6C35">
        <w:rPr>
          <w:rFonts w:ascii="Sakkal Majalla" w:eastAsia="Times New Roman" w:hAnsi="Sakkal Majalla" w:cs="Sakkal Majalla" w:hint="cs"/>
          <w:color w:val="000000" w:themeColor="text1"/>
          <w:sz w:val="32"/>
          <w:szCs w:val="32"/>
          <w:rtl/>
        </w:rPr>
        <w:t>أطلق</w:t>
      </w:r>
      <w:r w:rsidRPr="001D6C35">
        <w:rPr>
          <w:rFonts w:ascii="Sakkal Majalla" w:eastAsia="Times New Roman" w:hAnsi="Sakkal Majalla" w:cs="Sakkal Majalla" w:hint="cs"/>
          <w:color w:val="000000" w:themeColor="text1"/>
          <w:sz w:val="32"/>
          <w:szCs w:val="32"/>
          <w:rtl/>
        </w:rPr>
        <w:t xml:space="preserve"> على مجموعة من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والطرق الجديدة في برمجة الأنظمة المحاسبية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يمكن أن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أنظمة تحاكي بعض عناصر ذكاء الإنسان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مح لها بالقيام بعم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تاجية عن حقائق وقوانين يتم تمثيلها في ذاكرة </w:t>
      </w:r>
      <w:r w:rsidR="00D06245" w:rsidRPr="001D6C35">
        <w:rPr>
          <w:rFonts w:ascii="Sakkal Majalla" w:eastAsia="Times New Roman" w:hAnsi="Sakkal Majalla" w:cs="Sakkal Majalla" w:hint="cs"/>
          <w:color w:val="000000" w:themeColor="text1"/>
          <w:sz w:val="32"/>
          <w:szCs w:val="32"/>
          <w:rtl/>
        </w:rPr>
        <w:t>الحاسب.</w:t>
      </w:r>
      <w:r w:rsidRPr="001D6C35">
        <w:rPr>
          <w:rFonts w:ascii="Sakkal Majalla" w:eastAsia="Times New Roman" w:hAnsi="Sakkal Majalla" w:cs="Sakkal Majalla" w:hint="cs"/>
          <w:color w:val="000000" w:themeColor="text1"/>
          <w:sz w:val="32"/>
          <w:szCs w:val="32"/>
          <w:rtl/>
        </w:rPr>
        <w:t xml:space="preserve"> ولا يزال كثير من نظريات هذا العلم الجديد تحت بحث وتطوير إلا أن هناك بعض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المعتمدة 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ه بدأت تخرج للمجال </w:t>
      </w:r>
      <w:r w:rsidR="00D06245" w:rsidRPr="001D6C35">
        <w:rPr>
          <w:rFonts w:ascii="Sakkal Majalla" w:eastAsia="Times New Roman" w:hAnsi="Sakkal Majalla" w:cs="Sakkal Majalla" w:hint="cs"/>
          <w:color w:val="000000" w:themeColor="text1"/>
          <w:sz w:val="32"/>
          <w:szCs w:val="32"/>
          <w:rtl/>
        </w:rPr>
        <w:t>العلمي،</w:t>
      </w:r>
      <w:r w:rsidRPr="001D6C35">
        <w:rPr>
          <w:rFonts w:ascii="Sakkal Majalla" w:eastAsia="Times New Roman" w:hAnsi="Sakkal Majalla" w:cs="Sakkal Majalla" w:hint="cs"/>
          <w:color w:val="000000" w:themeColor="text1"/>
          <w:sz w:val="32"/>
          <w:szCs w:val="32"/>
          <w:rtl/>
        </w:rPr>
        <w:t xml:space="preserve"> وقد أثب</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تها حيث أنجزت أعمال كان من شبه المستحيل القيام بها </w:t>
      </w:r>
      <w:r w:rsidR="008C6274"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الجديدة تقنية الذراع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الذكية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وأنظمة الخبراء</w:t>
      </w:r>
      <w:r w:rsidRPr="001D6C35">
        <w:rPr>
          <w:rFonts w:ascii="Sakkal Majalla" w:eastAsia="Times New Roman" w:hAnsi="Sakkal Majalla" w:cs="Sakkal Majalla" w:hint="cs"/>
          <w:color w:val="000000" w:themeColor="text1"/>
          <w:sz w:val="32"/>
          <w:szCs w:val="32"/>
        </w:rPr>
        <w:t xml:space="preserve"> </w:t>
      </w:r>
    </w:p>
    <w:p w14:paraId="41935A29" w14:textId="605FE1CE" w:rsidR="00DF2C45" w:rsidRPr="001D6C35" w:rsidRDefault="00DF2C45" w:rsidP="008C6274">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أهمية استخدام الذكاء الصناعي</w:t>
      </w:r>
    </w:p>
    <w:p w14:paraId="2F206B62" w14:textId="01D1D9EE" w:rsidR="00DF2C45" w:rsidRPr="001D6C35"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والاجتماعية  </w:t>
      </w:r>
      <w:r w:rsidR="00AD6EAE">
        <w:rPr>
          <w:rFonts w:ascii="Sakkal Majalla" w:eastAsia="Times New Roman" w:hAnsi="Sakkal Majalla" w:cs="Sakkal Majalla" w:hint="cs"/>
          <w:color w:val="000000" w:themeColor="text1"/>
          <w:sz w:val="32"/>
          <w:szCs w:val="32"/>
          <w:rtl/>
        </w:rPr>
        <w:t xml:space="preserve">والبيئية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 xml:space="preserve">ولعل ازدياد الصعوبات وتعقيدها وعدم فائدة </w:t>
      </w:r>
      <w:r w:rsidRPr="001D6C35">
        <w:rPr>
          <w:rFonts w:ascii="Sakkal Majalla" w:eastAsia="Times New Roman" w:hAnsi="Sakkal Majalla" w:cs="Sakkal Majalla" w:hint="cs"/>
          <w:color w:val="000000" w:themeColor="text1"/>
          <w:sz w:val="32"/>
          <w:szCs w:val="32"/>
          <w:rtl/>
        </w:rPr>
        <w:lastRenderedPageBreak/>
        <w:t>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 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1988A33E"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مستمرة.</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rsidP="004F1020">
      <w:pPr>
        <w:pStyle w:val="ListParagraph"/>
        <w:numPr>
          <w:ilvl w:val="0"/>
          <w:numId w:val="1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rsidP="004F1020">
      <w:pPr>
        <w:pStyle w:val="ListParagraph"/>
        <w:numPr>
          <w:ilvl w:val="0"/>
          <w:numId w:val="1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35AC2C06" w14:textId="77777777" w:rsidR="00D148AB" w:rsidRPr="001D6C35" w:rsidRDefault="00D148AB" w:rsidP="004F1020">
      <w:pPr>
        <w:pStyle w:val="ListParagraph"/>
        <w:numPr>
          <w:ilvl w:val="0"/>
          <w:numId w:val="1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حفظ خبرة الإنسان المتراكمة عن طريق نقلها الى الآلة الذكية</w:t>
      </w:r>
      <w:r w:rsidRPr="001D6C35">
        <w:rPr>
          <w:rFonts w:ascii="Sakkal Majalla" w:eastAsia="Times New Roman" w:hAnsi="Sakkal Majalla" w:cs="Sakkal Majalla" w:hint="cs"/>
          <w:color w:val="000000" w:themeColor="text1"/>
          <w:sz w:val="32"/>
          <w:szCs w:val="32"/>
        </w:rPr>
        <w:t>.</w:t>
      </w:r>
    </w:p>
    <w:p w14:paraId="2921A83D" w14:textId="7F5E0704" w:rsidR="00D148AB" w:rsidRDefault="00D148AB" w:rsidP="004F1020">
      <w:pPr>
        <w:pStyle w:val="ListParagraph"/>
        <w:numPr>
          <w:ilvl w:val="0"/>
          <w:numId w:val="1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م</w:t>
      </w:r>
      <w:r w:rsidRPr="001D6C35">
        <w:rPr>
          <w:rFonts w:ascii="Sakkal Majalla" w:eastAsia="Times New Roman" w:hAnsi="Sakkal Majalla" w:cs="Sakkal Majalla" w:hint="cs"/>
          <w:color w:val="000000" w:themeColor="text1"/>
          <w:sz w:val="32"/>
          <w:szCs w:val="32"/>
        </w:rPr>
        <w:t>.</w:t>
      </w:r>
    </w:p>
    <w:p w14:paraId="03D00F6B" w14:textId="7478CC77" w:rsidR="00AD6EAE" w:rsidRPr="00AD6EAE" w:rsidRDefault="00AD6EAE" w:rsidP="004F1020">
      <w:pPr>
        <w:pStyle w:val="ListParagraph"/>
        <w:numPr>
          <w:ilvl w:val="0"/>
          <w:numId w:val="1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F085941" w:rsidR="00591AC3" w:rsidRPr="001D6C35" w:rsidRDefault="000067A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أ</w:t>
      </w:r>
      <w:r w:rsidR="00D148AB" w:rsidRPr="001D6C35">
        <w:rPr>
          <w:rFonts w:ascii="Sakkal Majalla" w:eastAsia="Times New Roman" w:hAnsi="Sakkal Majalla" w:cs="Sakkal Majalla" w:hint="cs"/>
          <w:b/>
          <w:bCs/>
          <w:color w:val="000000" w:themeColor="text1"/>
          <w:sz w:val="32"/>
          <w:szCs w:val="32"/>
          <w:rtl/>
        </w:rPr>
        <w:t xml:space="preserve">هداف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6FC5757D" w14:textId="6B700DDA" w:rsidR="00D148AB" w:rsidRPr="00AD6EAE"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AD6EAE">
        <w:rPr>
          <w:rFonts w:ascii="Sakkal Majalla" w:eastAsia="Times New Roman" w:hAnsi="Sakkal Majalla" w:cs="Sakkal Majalla" w:hint="cs"/>
          <w:color w:val="000000" w:themeColor="text1"/>
          <w:sz w:val="32"/>
          <w:szCs w:val="32"/>
          <w:rtl/>
        </w:rPr>
        <w:t xml:space="preserve">جعل الآلات أكثر فائدة </w:t>
      </w:r>
      <w:r w:rsidR="00AD6EAE" w:rsidRPr="00AD6EAE">
        <w:rPr>
          <w:rFonts w:ascii="Sakkal Majalla" w:eastAsia="Times New Roman" w:hAnsi="Sakkal Majalla" w:cs="Sakkal Majalla" w:hint="cs"/>
          <w:color w:val="000000" w:themeColor="text1"/>
          <w:sz w:val="32"/>
          <w:szCs w:val="32"/>
          <w:rtl/>
        </w:rPr>
        <w:t>و</w:t>
      </w:r>
      <w:r w:rsidRPr="00AD6EAE">
        <w:rPr>
          <w:rFonts w:ascii="Sakkal Majalla" w:eastAsia="Times New Roman" w:hAnsi="Sakkal Majalla" w:cs="Sakkal Majalla"/>
          <w:color w:val="000000" w:themeColor="text1"/>
          <w:sz w:val="32"/>
          <w:szCs w:val="32"/>
          <w:rtl/>
        </w:rPr>
        <w:t>أتمتة المهام</w:t>
      </w:r>
    </w:p>
    <w:p w14:paraId="7FE5840F" w14:textId="2585A532" w:rsidR="00D148AB" w:rsidRPr="00AD6EAE"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AD6EAE">
        <w:rPr>
          <w:rFonts w:ascii="Sakkal Majalla" w:eastAsia="Times New Roman" w:hAnsi="Sakkal Majalla" w:cs="Sakkal Majalla"/>
          <w:color w:val="000000" w:themeColor="text1"/>
          <w:sz w:val="32"/>
          <w:szCs w:val="32"/>
          <w:rtl/>
        </w:rPr>
        <w:t>تحسين اتخاذ القرارات</w:t>
      </w:r>
      <w:r w:rsidR="00AD6EAE" w:rsidRPr="00AD6EAE">
        <w:rPr>
          <w:rFonts w:ascii="Sakkal Majalla" w:eastAsia="Times New Roman" w:hAnsi="Sakkal Majalla" w:cs="Sakkal Majalla" w:hint="cs"/>
          <w:color w:val="000000" w:themeColor="text1"/>
          <w:sz w:val="32"/>
          <w:szCs w:val="32"/>
          <w:rtl/>
          <w:lang w:bidi="ar-EG"/>
        </w:rPr>
        <w:t xml:space="preserve"> و</w:t>
      </w:r>
      <w:r w:rsidRPr="00AD6EAE">
        <w:rPr>
          <w:rFonts w:ascii="Sakkal Majalla" w:eastAsia="Times New Roman" w:hAnsi="Sakkal Majalla" w:cs="Sakkal Majalla"/>
          <w:color w:val="000000" w:themeColor="text1"/>
          <w:sz w:val="32"/>
          <w:szCs w:val="32"/>
          <w:rtl/>
        </w:rPr>
        <w:t xml:space="preserve">تعزيز البحث </w:t>
      </w:r>
      <w:r w:rsidR="00643FBA" w:rsidRPr="00AD6EAE">
        <w:rPr>
          <w:rFonts w:ascii="Sakkal Majalla" w:eastAsia="Times New Roman" w:hAnsi="Sakkal Majalla" w:cs="Sakkal Majalla" w:hint="cs"/>
          <w:color w:val="000000" w:themeColor="text1"/>
          <w:sz w:val="32"/>
          <w:szCs w:val="32"/>
          <w:rtl/>
        </w:rPr>
        <w:t>العم</w:t>
      </w:r>
      <w:r w:rsidR="00AB3C9E" w:rsidRPr="00AD6EAE">
        <w:rPr>
          <w:rFonts w:ascii="Sakkal Majalla" w:eastAsia="Times New Roman" w:hAnsi="Sakkal Majalla" w:cs="Sakkal Majalla" w:hint="cs"/>
          <w:color w:val="000000" w:themeColor="text1"/>
          <w:sz w:val="32"/>
          <w:szCs w:val="32"/>
          <w:rtl/>
        </w:rPr>
        <w:t>لــي</w:t>
      </w:r>
    </w:p>
    <w:p w14:paraId="34639929" w14:textId="77777777" w:rsidR="00AD6EAE"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3081E99" w14:textId="37AAF41C" w:rsidR="00D148AB" w:rsidRPr="001D6C35"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المعالجة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ازية حيث يتم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فيذ عدة أوامر في وقت واحد</w:t>
      </w:r>
      <w:r w:rsidRPr="001D6C35">
        <w:rPr>
          <w:rFonts w:ascii="Sakkal Majalla" w:eastAsia="Times New Roman" w:hAnsi="Sakkal Majalla" w:cs="Sakkal Majalla" w:hint="cs"/>
          <w:color w:val="000000" w:themeColor="text1"/>
          <w:sz w:val="32"/>
          <w:szCs w:val="32"/>
        </w:rPr>
        <w:t>.</w:t>
      </w:r>
    </w:p>
    <w:p w14:paraId="26BBEA76" w14:textId="0A1D8ECE" w:rsidR="00D148AB" w:rsidRPr="00AD6EAE"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AD6EAE">
        <w:rPr>
          <w:rFonts w:ascii="Sakkal Majalla" w:eastAsia="Times New Roman" w:hAnsi="Sakkal Majalla" w:cs="Sakkal Majalla" w:hint="cs"/>
          <w:color w:val="000000" w:themeColor="text1"/>
          <w:sz w:val="32"/>
          <w:szCs w:val="32"/>
          <w:rtl/>
        </w:rPr>
        <w:t xml:space="preserve">جعل الآلات أكثر ذكاء </w:t>
      </w:r>
      <w:r w:rsidR="00AD6EAE" w:rsidRPr="00AD6EAE">
        <w:rPr>
          <w:rFonts w:ascii="Sakkal Majalla" w:eastAsia="Times New Roman" w:hAnsi="Sakkal Majalla" w:cs="Sakkal Majalla" w:hint="cs"/>
          <w:color w:val="000000" w:themeColor="text1"/>
          <w:sz w:val="32"/>
          <w:szCs w:val="32"/>
          <w:rtl/>
        </w:rPr>
        <w:t xml:space="preserve">وقادرة على </w:t>
      </w:r>
      <w:r w:rsidRPr="00AD6EAE">
        <w:rPr>
          <w:rFonts w:ascii="Sakkal Majalla" w:eastAsia="Times New Roman" w:hAnsi="Sakkal Majalla" w:cs="Sakkal Majalla"/>
          <w:color w:val="000000" w:themeColor="text1"/>
          <w:sz w:val="32"/>
          <w:szCs w:val="32"/>
          <w:rtl/>
        </w:rPr>
        <w:t>حل المشكلات</w:t>
      </w:r>
    </w:p>
    <w:p w14:paraId="373AE4C2" w14:textId="10F0998B" w:rsidR="00D148AB" w:rsidRPr="00AD6EAE"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AD6EAE">
        <w:rPr>
          <w:rFonts w:ascii="Sakkal Majalla" w:eastAsia="Times New Roman" w:hAnsi="Sakkal Majalla" w:cs="Sakkal Majalla"/>
          <w:color w:val="000000" w:themeColor="text1"/>
          <w:sz w:val="32"/>
          <w:szCs w:val="32"/>
          <w:rtl/>
        </w:rPr>
        <w:t>خدمة المجتمعات</w:t>
      </w:r>
      <w:r w:rsidR="00AD6EAE" w:rsidRPr="00AD6EAE">
        <w:rPr>
          <w:rFonts w:ascii="Sakkal Majalla" w:eastAsia="Times New Roman" w:hAnsi="Sakkal Majalla" w:cs="Sakkal Majalla" w:hint="cs"/>
          <w:color w:val="000000" w:themeColor="text1"/>
          <w:sz w:val="32"/>
          <w:szCs w:val="32"/>
          <w:rtl/>
        </w:rPr>
        <w:t xml:space="preserve"> من خلال </w:t>
      </w:r>
      <w:r w:rsidRPr="00AD6EAE">
        <w:rPr>
          <w:rFonts w:ascii="Sakkal Majalla" w:eastAsia="Times New Roman" w:hAnsi="Sakkal Majalla" w:cs="Sakkal Majalla"/>
          <w:color w:val="000000" w:themeColor="text1"/>
          <w:sz w:val="32"/>
          <w:szCs w:val="32"/>
          <w:rtl/>
        </w:rPr>
        <w:t>رفع القدرات البشرية</w:t>
      </w:r>
    </w:p>
    <w:p w14:paraId="6966A8A3" w14:textId="77777777" w:rsidR="00D148AB" w:rsidRPr="001D6C35"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فهم أفضل لماهية الذكاء البشري عن طريق فك اغوار الدماغ حتى يمكن محاكاته</w:t>
      </w:r>
    </w:p>
    <w:p w14:paraId="22605DF7" w14:textId="7AC033CD" w:rsidR="00D148AB" w:rsidRPr="001D6C35" w:rsidRDefault="00D148AB" w:rsidP="004F1020">
      <w:pPr>
        <w:pStyle w:val="ListParagraph"/>
        <w:numPr>
          <w:ilvl w:val="0"/>
          <w:numId w:val="3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معرفة ماهية الذكاء الاصطناعي (هدف تع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مي بحت)</w:t>
      </w:r>
      <w:r w:rsidRPr="001D6C35">
        <w:rPr>
          <w:rFonts w:ascii="Sakkal Majalla" w:eastAsia="Times New Roman" w:hAnsi="Sakkal Majalla" w:cs="Sakkal Majalla" w:hint="cs"/>
          <w:color w:val="000000" w:themeColor="text1"/>
          <w:sz w:val="32"/>
          <w:szCs w:val="32"/>
        </w:rPr>
        <w:t>.</w:t>
      </w:r>
    </w:p>
    <w:p w14:paraId="3A3958BD" w14:textId="77777777" w:rsidR="00123CD9"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23A244A7" w14:textId="77777777" w:rsidR="000067AB" w:rsidRPr="001D6C35" w:rsidRDefault="000067AB" w:rsidP="000067AB">
      <w:pPr>
        <w:bidi/>
        <w:spacing w:after="200" w:line="360" w:lineRule="auto"/>
        <w:jc w:val="both"/>
        <w:rPr>
          <w:rFonts w:ascii="Sakkal Majalla" w:eastAsia="Times New Roman" w:hAnsi="Sakkal Majalla" w:cs="Sakkal Majalla"/>
          <w:color w:val="000000" w:themeColor="text1"/>
          <w:sz w:val="32"/>
          <w:szCs w:val="32"/>
          <w:rtl/>
        </w:rPr>
      </w:pPr>
    </w:p>
    <w:p w14:paraId="631D1288" w14:textId="3553FA67" w:rsidR="00123CD9" w:rsidRPr="001D6C35" w:rsidRDefault="00123CD9"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مبادئ الذكاء الاصطناعي</w:t>
      </w:r>
      <w:r w:rsidRPr="001D6C35">
        <w:rPr>
          <w:rFonts w:ascii="Sakkal Majalla" w:eastAsia="Times New Roman" w:hAnsi="Sakkal Majalla" w:cs="Sakkal Majalla" w:hint="cs"/>
          <w:b/>
          <w:bCs/>
          <w:color w:val="000000" w:themeColor="text1"/>
          <w:sz w:val="32"/>
          <w:szCs w:val="32"/>
        </w:rPr>
        <w:t>:</w:t>
      </w:r>
    </w:p>
    <w:p w14:paraId="6D5CE72F" w14:textId="4FDF6D88"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rsidP="004F1020">
      <w:pPr>
        <w:pStyle w:val="ListParagraph"/>
        <w:numPr>
          <w:ilvl w:val="0"/>
          <w:numId w:val="3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rsidP="004F1020">
      <w:pPr>
        <w:pStyle w:val="ListParagraph"/>
        <w:numPr>
          <w:ilvl w:val="0"/>
          <w:numId w:val="3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390E5B9E" w14:textId="43AB0C61" w:rsidR="00643FBA" w:rsidRPr="001D6C35" w:rsidRDefault="00643FBA" w:rsidP="00643FBA">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محددات الذكاء الاصطناعي:</w:t>
      </w:r>
    </w:p>
    <w:p w14:paraId="2EAA8CD9" w14:textId="312AF8AC" w:rsidR="00591AC3" w:rsidRPr="001D6C35" w:rsidRDefault="00591AC3"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5FEA1EDF" w14:textId="11CBAED7" w:rsidR="00591AC3" w:rsidRPr="001D6C35" w:rsidRDefault="00643FBA"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السعي الدائم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 xml:space="preserve">علم </w:t>
      </w:r>
      <w:r w:rsidRPr="001D6C35">
        <w:rPr>
          <w:rFonts w:ascii="Sakkal Majalla" w:eastAsia="Times New Roman" w:hAnsi="Sakkal Majalla" w:cs="Sakkal Majalla" w:hint="cs"/>
          <w:color w:val="000000" w:themeColor="text1"/>
          <w:sz w:val="32"/>
          <w:szCs w:val="32"/>
          <w:rtl/>
        </w:rPr>
        <w:t>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اب الخبرات المتاحة بكافة الوسائل والطرق</w:t>
      </w:r>
    </w:p>
    <w:p w14:paraId="33AF3A23" w14:textId="1ABD8A34" w:rsidR="00591AC3" w:rsidRPr="001D6C35" w:rsidRDefault="00591AC3"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p>
    <w:p w14:paraId="6456247C" w14:textId="7B74D7FA" w:rsidR="00591AC3" w:rsidRPr="001D6C35" w:rsidRDefault="00591AC3"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00643FBA" w:rsidRPr="001D6C35">
        <w:rPr>
          <w:rFonts w:ascii="Sakkal Majalla" w:eastAsia="Times New Roman" w:hAnsi="Sakkal Majalla" w:cs="Sakkal Majalla" w:hint="cs"/>
          <w:color w:val="000000" w:themeColor="text1"/>
          <w:sz w:val="32"/>
          <w:szCs w:val="32"/>
          <w:rtl/>
        </w:rPr>
        <w:t>الجديدة،</w:t>
      </w:r>
      <w:r w:rsidR="00643FBA" w:rsidRPr="001D6C35">
        <w:rPr>
          <w:rFonts w:ascii="Sakkal Majalla" w:eastAsia="Times New Roman" w:hAnsi="Sakkal Majalla" w:cs="Sakkal Majalla" w:hint="cs"/>
          <w:color w:val="000000" w:themeColor="text1"/>
          <w:sz w:val="32"/>
          <w:szCs w:val="32"/>
          <w:rtl/>
          <w:lang w:bidi="ar-EG"/>
        </w:rPr>
        <w:t xml:space="preserve"> والنادر</w:t>
      </w:r>
      <w:r w:rsidR="00643FBA" w:rsidRPr="001D6C35">
        <w:rPr>
          <w:rFonts w:ascii="Sakkal Majalla" w:eastAsia="Times New Roman" w:hAnsi="Sakkal Majalla" w:cs="Sakkal Majalla" w:hint="eastAsia"/>
          <w:color w:val="000000" w:themeColor="text1"/>
          <w:sz w:val="32"/>
          <w:szCs w:val="32"/>
          <w:rtl/>
          <w:lang w:bidi="ar-EG"/>
        </w:rPr>
        <w:t>ة</w:t>
      </w:r>
      <w:r w:rsidRPr="001D6C35">
        <w:rPr>
          <w:rFonts w:ascii="Sakkal Majalla" w:eastAsia="Times New Roman" w:hAnsi="Sakkal Majalla" w:cs="Sakkal Majalla" w:hint="cs"/>
          <w:color w:val="000000" w:themeColor="text1"/>
          <w:sz w:val="32"/>
          <w:szCs w:val="32"/>
        </w:rPr>
        <w:t>.</w:t>
      </w:r>
    </w:p>
    <w:p w14:paraId="57C285BB" w14:textId="31B5C03B" w:rsidR="00591AC3" w:rsidRPr="001D6C35" w:rsidRDefault="00643FBA"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استعمال</w:t>
      </w:r>
      <w:r w:rsidR="00591AC3" w:rsidRPr="001D6C35">
        <w:rPr>
          <w:rFonts w:ascii="Sakkal Majalla" w:eastAsia="Times New Roman" w:hAnsi="Sakkal Majalla" w:cs="Sakkal Majalla" w:hint="cs"/>
          <w:color w:val="000000" w:themeColor="text1"/>
          <w:sz w:val="32"/>
          <w:szCs w:val="32"/>
          <w:rtl/>
        </w:rPr>
        <w:t xml:space="preserve"> الاس</w:t>
      </w:r>
      <w:r w:rsidR="00AB3C9E">
        <w:rPr>
          <w:rFonts w:ascii="Sakkal Majalla" w:eastAsia="Times New Roman" w:hAnsi="Sakkal Majalla" w:cs="Sakkal Majalla" w:hint="cs"/>
          <w:color w:val="000000" w:themeColor="text1"/>
          <w:sz w:val="32"/>
          <w:szCs w:val="32"/>
          <w:rtl/>
        </w:rPr>
        <w:t>تــن</w:t>
      </w:r>
      <w:r w:rsidR="00591AC3" w:rsidRPr="001D6C35">
        <w:rPr>
          <w:rFonts w:ascii="Sakkal Majalla" w:eastAsia="Times New Roman" w:hAnsi="Sakkal Majalla" w:cs="Sakkal Majalla" w:hint="cs"/>
          <w:color w:val="000000" w:themeColor="text1"/>
          <w:sz w:val="32"/>
          <w:szCs w:val="32"/>
          <w:rtl/>
        </w:rPr>
        <w:t>تاج لحل المشاكل ا</w:t>
      </w:r>
      <w:r w:rsidR="00AB3C9E">
        <w:rPr>
          <w:rFonts w:ascii="Sakkal Majalla" w:eastAsia="Times New Roman" w:hAnsi="Sakkal Majalla" w:cs="Sakkal Majalla" w:hint="cs"/>
          <w:color w:val="000000" w:themeColor="text1"/>
          <w:sz w:val="32"/>
          <w:szCs w:val="32"/>
          <w:rtl/>
        </w:rPr>
        <w:t>لــتــي</w:t>
      </w:r>
      <w:r w:rsidR="00591AC3"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591AC3" w:rsidRPr="001D6C35">
        <w:rPr>
          <w:rFonts w:ascii="Sakkal Majalla" w:eastAsia="Times New Roman" w:hAnsi="Sakkal Majalla" w:cs="Sakkal Majalla" w:hint="cs"/>
          <w:color w:val="000000" w:themeColor="text1"/>
          <w:sz w:val="32"/>
          <w:szCs w:val="32"/>
          <w:rtl/>
        </w:rPr>
        <w:t>اجهنا</w:t>
      </w:r>
      <w:r w:rsidRPr="001D6C35">
        <w:rPr>
          <w:rFonts w:ascii="Sakkal Majalla" w:eastAsia="Times New Roman" w:hAnsi="Sakkal Majalla" w:cs="Sakkal Majalla" w:hint="cs"/>
          <w:color w:val="000000" w:themeColor="text1"/>
          <w:sz w:val="32"/>
          <w:szCs w:val="32"/>
          <w:rtl/>
        </w:rPr>
        <w:t xml:space="preserve"> بصورة أقرب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الواقع</w:t>
      </w:r>
    </w:p>
    <w:p w14:paraId="5C914B39" w14:textId="1F596B9F" w:rsidR="00591AC3" w:rsidRPr="001D6C35" w:rsidRDefault="00643FBA"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القدرة على </w:t>
      </w:r>
      <w:r w:rsidR="00591AC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عامل مع حالات مستعصية ومحيره</w:t>
      </w:r>
      <w:r w:rsidR="00591AC3" w:rsidRPr="001D6C35">
        <w:rPr>
          <w:rFonts w:ascii="Sakkal Majalla" w:eastAsia="Times New Roman" w:hAnsi="Sakkal Majalla" w:cs="Sakkal Majalla" w:hint="cs"/>
          <w:color w:val="000000" w:themeColor="text1"/>
          <w:sz w:val="32"/>
          <w:szCs w:val="32"/>
        </w:rPr>
        <w:t>.</w:t>
      </w:r>
    </w:p>
    <w:p w14:paraId="4CFF9FF3" w14:textId="5EA689A2" w:rsidR="00591AC3" w:rsidRPr="001D6C35" w:rsidRDefault="00591AC3"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فهم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 امور جديده باستخدام العقلانية</w:t>
      </w:r>
      <w:r w:rsidR="00643FBA" w:rsidRPr="001D6C35">
        <w:rPr>
          <w:rFonts w:ascii="Sakkal Majalla" w:eastAsia="Times New Roman" w:hAnsi="Sakkal Majalla" w:cs="Sakkal Majalla" w:hint="cs"/>
          <w:color w:val="000000" w:themeColor="text1"/>
          <w:sz w:val="32"/>
          <w:szCs w:val="32"/>
          <w:rtl/>
        </w:rPr>
        <w:t xml:space="preserve"> وا</w:t>
      </w:r>
      <w:r w:rsidR="00AB3C9E">
        <w:rPr>
          <w:rFonts w:ascii="Sakkal Majalla" w:eastAsia="Times New Roman" w:hAnsi="Sakkal Majalla" w:cs="Sakkal Majalla" w:hint="cs"/>
          <w:color w:val="000000" w:themeColor="text1"/>
          <w:sz w:val="32"/>
          <w:szCs w:val="32"/>
          <w:rtl/>
        </w:rPr>
        <w:t>لــت</w:t>
      </w:r>
      <w:r w:rsidR="00643FBA" w:rsidRPr="001D6C35">
        <w:rPr>
          <w:rFonts w:ascii="Sakkal Majalla" w:eastAsia="Times New Roman" w:hAnsi="Sakkal Majalla" w:cs="Sakkal Majalla" w:hint="cs"/>
          <w:color w:val="000000" w:themeColor="text1"/>
          <w:sz w:val="32"/>
          <w:szCs w:val="32"/>
          <w:rtl/>
        </w:rPr>
        <w:t>فكير المنطقي</w:t>
      </w:r>
      <w:r w:rsidRPr="001D6C35">
        <w:rPr>
          <w:rFonts w:ascii="Sakkal Majalla" w:eastAsia="Times New Roman" w:hAnsi="Sakkal Majalla" w:cs="Sakkal Majalla" w:hint="cs"/>
          <w:color w:val="000000" w:themeColor="text1"/>
          <w:sz w:val="32"/>
          <w:szCs w:val="32"/>
        </w:rPr>
        <w:t>.</w:t>
      </w:r>
    </w:p>
    <w:p w14:paraId="05A809BE" w14:textId="7904DE09" w:rsidR="00591AC3" w:rsidRPr="001D6C35" w:rsidRDefault="00591AC3"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 المعرفة ل</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البيئة المحيط</w:t>
      </w:r>
      <w:r w:rsidR="00643FBA" w:rsidRPr="001D6C35">
        <w:rPr>
          <w:rFonts w:ascii="Sakkal Majalla" w:eastAsia="Times New Roman" w:hAnsi="Sakkal Majalla" w:cs="Sakkal Majalla" w:hint="cs"/>
          <w:color w:val="000000" w:themeColor="text1"/>
          <w:sz w:val="32"/>
          <w:szCs w:val="32"/>
          <w:rtl/>
          <w:lang w:bidi="ar-EG"/>
        </w:rPr>
        <w:t>ة وفق المعطيات المتاحة</w:t>
      </w:r>
      <w:r w:rsidRPr="001D6C35">
        <w:rPr>
          <w:rFonts w:ascii="Sakkal Majalla" w:eastAsia="Times New Roman" w:hAnsi="Sakkal Majalla" w:cs="Sakkal Majalla" w:hint="cs"/>
          <w:color w:val="000000" w:themeColor="text1"/>
          <w:sz w:val="32"/>
          <w:szCs w:val="32"/>
        </w:rPr>
        <w:t>.</w:t>
      </w:r>
    </w:p>
    <w:p w14:paraId="733AB48E" w14:textId="4B610373" w:rsidR="00591AC3" w:rsidRPr="001D6C35" w:rsidRDefault="00591AC3" w:rsidP="004F1020">
      <w:pPr>
        <w:pStyle w:val="ListParagraph"/>
        <w:numPr>
          <w:ilvl w:val="0"/>
          <w:numId w:val="3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والاس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w:t>
      </w:r>
      <w:r w:rsidR="00643FBA" w:rsidRPr="001D6C35">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5AB5CBD0" w14:textId="11137EAB" w:rsidR="00591AC3" w:rsidRPr="001D6C35" w:rsidRDefault="00591AC3"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خصائص الذكاء الاصطناعي</w:t>
      </w:r>
      <w:r w:rsidR="00643FBA" w:rsidRPr="001D6C35">
        <w:rPr>
          <w:rFonts w:ascii="Sakkal Majalla" w:eastAsia="Times New Roman" w:hAnsi="Sakkal Majalla" w:cs="Sakkal Majalla" w:hint="cs"/>
          <w:b/>
          <w:bCs/>
          <w:color w:val="000000" w:themeColor="text1"/>
          <w:sz w:val="32"/>
          <w:szCs w:val="32"/>
          <w:rtl/>
        </w:rPr>
        <w:t>:</w:t>
      </w:r>
    </w:p>
    <w:p w14:paraId="16995133" w14:textId="40F3EECB" w:rsidR="00223424" w:rsidRPr="001D6C35" w:rsidRDefault="00113EA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تمثل</w:t>
      </w:r>
      <w:r w:rsidR="00643FBA" w:rsidRPr="001D6C35">
        <w:rPr>
          <w:rFonts w:ascii="Sakkal Majalla" w:eastAsia="Times New Roman" w:hAnsi="Sakkal Majalla" w:cs="Sakkal Majalla" w:hint="cs"/>
          <w:color w:val="000000" w:themeColor="text1"/>
          <w:sz w:val="32"/>
          <w:szCs w:val="32"/>
          <w:rtl/>
        </w:rPr>
        <w:t xml:space="preserve"> 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21F0334B" w14:textId="3409F12E" w:rsidR="00DF2C45" w:rsidRPr="00113EA6" w:rsidRDefault="00AB3C9E"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lang w:bidi="ar-EG"/>
        </w:rPr>
        <w:t>تــس</w:t>
      </w:r>
      <w:r w:rsidR="00DF2C45" w:rsidRPr="00113EA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113EA6">
        <w:rPr>
          <w:rFonts w:ascii="Sakkal Majalla" w:eastAsia="Times New Roman" w:hAnsi="Sakkal Majalla" w:cs="Sakkal Majalla" w:hint="cs"/>
          <w:color w:val="000000" w:themeColor="text1"/>
          <w:sz w:val="32"/>
          <w:szCs w:val="32"/>
          <w:rtl/>
        </w:rPr>
        <w:t>المعقدة</w:t>
      </w:r>
      <w:r w:rsidR="00307DBF" w:rsidRPr="00113EA6">
        <w:rPr>
          <w:rFonts w:ascii="Sakkal Majalla" w:eastAsia="Times New Roman" w:hAnsi="Sakkal Majalla" w:cs="Sakkal Majalla"/>
          <w:color w:val="000000" w:themeColor="text1"/>
          <w:sz w:val="32"/>
          <w:szCs w:val="32"/>
        </w:rPr>
        <w:t>.</w:t>
      </w:r>
    </w:p>
    <w:p w14:paraId="16EC7E9E" w14:textId="5A7FEC09" w:rsidR="00DF2C45" w:rsidRPr="00113EA6" w:rsidRDefault="00113EA6"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قادرة</w:t>
      </w:r>
      <w:r w:rsidR="00307DBF" w:rsidRPr="00113EA6">
        <w:rPr>
          <w:rFonts w:ascii="Sakkal Majalla" w:eastAsia="Times New Roman" w:hAnsi="Sakkal Majalla" w:cs="Sakkal Majalla" w:hint="cs"/>
          <w:color w:val="000000" w:themeColor="text1"/>
          <w:sz w:val="32"/>
          <w:szCs w:val="32"/>
          <w:rtl/>
        </w:rPr>
        <w:t xml:space="preserve"> ع</w:t>
      </w:r>
      <w:r w:rsidR="00AB3C9E" w:rsidRPr="00113EA6">
        <w:rPr>
          <w:rFonts w:ascii="Sakkal Majalla" w:eastAsia="Times New Roman" w:hAnsi="Sakkal Majalla" w:cs="Sakkal Majalla" w:hint="cs"/>
          <w:color w:val="000000" w:themeColor="text1"/>
          <w:sz w:val="32"/>
          <w:szCs w:val="32"/>
          <w:rtl/>
        </w:rPr>
        <w:t>لــي</w:t>
      </w:r>
      <w:r w:rsidR="00307DBF" w:rsidRPr="00113EA6">
        <w:rPr>
          <w:rFonts w:ascii="Sakkal Majalla" w:eastAsia="Times New Roman" w:hAnsi="Sakkal Majalla" w:cs="Sakkal Majalla" w:hint="cs"/>
          <w:color w:val="000000" w:themeColor="text1"/>
          <w:sz w:val="32"/>
          <w:szCs w:val="32"/>
          <w:rtl/>
        </w:rPr>
        <w:t xml:space="preserve"> ا</w:t>
      </w:r>
      <w:r w:rsidR="00AB3C9E" w:rsidRPr="00113EA6">
        <w:rPr>
          <w:rFonts w:ascii="Sakkal Majalla" w:eastAsia="Times New Roman" w:hAnsi="Sakkal Majalla" w:cs="Sakkal Majalla" w:hint="cs"/>
          <w:color w:val="000000" w:themeColor="text1"/>
          <w:sz w:val="32"/>
          <w:szCs w:val="32"/>
          <w:rtl/>
        </w:rPr>
        <w:t>لــت</w:t>
      </w:r>
      <w:r w:rsidR="00307DBF" w:rsidRPr="00113EA6">
        <w:rPr>
          <w:rFonts w:ascii="Sakkal Majalla" w:eastAsia="Times New Roman" w:hAnsi="Sakkal Majalla" w:cs="Sakkal Majalla" w:hint="cs"/>
          <w:color w:val="000000" w:themeColor="text1"/>
          <w:sz w:val="32"/>
          <w:szCs w:val="32"/>
          <w:rtl/>
        </w:rPr>
        <w:t>عامل</w:t>
      </w:r>
      <w:r w:rsidR="00DF2C45" w:rsidRPr="00113EA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113EA6">
        <w:rPr>
          <w:rFonts w:ascii="Sakkal Majalla" w:eastAsia="Times New Roman" w:hAnsi="Sakkal Majalla" w:cs="Sakkal Majalla" w:hint="cs"/>
          <w:color w:val="000000" w:themeColor="text1"/>
          <w:sz w:val="32"/>
          <w:szCs w:val="32"/>
          <w:rtl/>
        </w:rPr>
        <w:t>عا</w:t>
      </w:r>
      <w:r w:rsidR="00AB3C9E" w:rsidRPr="00113EA6">
        <w:rPr>
          <w:rFonts w:ascii="Sakkal Majalla" w:eastAsia="Times New Roman" w:hAnsi="Sakkal Majalla" w:cs="Sakkal Majalla" w:hint="cs"/>
          <w:color w:val="000000" w:themeColor="text1"/>
          <w:sz w:val="32"/>
          <w:szCs w:val="32"/>
          <w:rtl/>
        </w:rPr>
        <w:t>لــي</w:t>
      </w:r>
      <w:r w:rsidR="00307DBF" w:rsidRPr="00113EA6">
        <w:rPr>
          <w:rFonts w:ascii="Sakkal Majalla" w:eastAsia="Times New Roman" w:hAnsi="Sakkal Majalla" w:cs="Sakkal Majalla" w:hint="cs"/>
          <w:color w:val="000000" w:themeColor="text1"/>
          <w:sz w:val="32"/>
          <w:szCs w:val="32"/>
          <w:rtl/>
        </w:rPr>
        <w:t>ة</w:t>
      </w:r>
      <w:r w:rsidR="00307DBF" w:rsidRPr="00113EA6">
        <w:rPr>
          <w:rFonts w:ascii="Sakkal Majalla" w:eastAsia="Times New Roman" w:hAnsi="Sakkal Majalla" w:cs="Sakkal Majalla"/>
          <w:color w:val="000000" w:themeColor="text1"/>
          <w:sz w:val="32"/>
          <w:szCs w:val="32"/>
        </w:rPr>
        <w:t>.</w:t>
      </w:r>
    </w:p>
    <w:p w14:paraId="09C239FC" w14:textId="4E1BBDDC" w:rsidR="00DF2C45" w:rsidRPr="00113EA6" w:rsidRDefault="00307DBF"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 xml:space="preserve">إمكانية </w:t>
      </w:r>
      <w:r w:rsidR="00DF2C45" w:rsidRPr="00113EA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Pr="00113EA6">
        <w:rPr>
          <w:rFonts w:ascii="Sakkal Majalla" w:eastAsia="Times New Roman" w:hAnsi="Sakkal Majalla" w:cs="Sakkal Majalla" w:hint="cs"/>
          <w:color w:val="000000" w:themeColor="text1"/>
          <w:sz w:val="32"/>
          <w:szCs w:val="32"/>
          <w:rtl/>
        </w:rPr>
        <w:t>المشاكل</w:t>
      </w:r>
      <w:r w:rsidRPr="00113EA6">
        <w:rPr>
          <w:rFonts w:ascii="Sakkal Majalla" w:eastAsia="Times New Roman" w:hAnsi="Sakkal Majalla" w:cs="Sakkal Majalla"/>
          <w:color w:val="000000" w:themeColor="text1"/>
          <w:sz w:val="32"/>
          <w:szCs w:val="32"/>
        </w:rPr>
        <w:t>.</w:t>
      </w:r>
    </w:p>
    <w:p w14:paraId="7B373011" w14:textId="6EC89D6A" w:rsidR="00DF2C45" w:rsidRPr="00113EA6" w:rsidRDefault="00113EA6"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تعمل</w:t>
      </w:r>
      <w:r w:rsidR="00DF2C45" w:rsidRPr="00113EA6">
        <w:rPr>
          <w:rFonts w:ascii="Sakkal Majalla" w:eastAsia="Times New Roman" w:hAnsi="Sakkal Majalla" w:cs="Sakkal Majalla" w:hint="cs"/>
          <w:color w:val="000000" w:themeColor="text1"/>
          <w:sz w:val="32"/>
          <w:szCs w:val="32"/>
          <w:rtl/>
        </w:rPr>
        <w:t xml:space="preserve"> بمس</w:t>
      </w:r>
      <w:r w:rsidR="00AB3C9E" w:rsidRPr="00113EA6">
        <w:rPr>
          <w:rFonts w:ascii="Sakkal Majalla" w:eastAsia="Times New Roman" w:hAnsi="Sakkal Majalla" w:cs="Sakkal Majalla" w:hint="cs"/>
          <w:color w:val="000000" w:themeColor="text1"/>
          <w:sz w:val="32"/>
          <w:szCs w:val="32"/>
          <w:rtl/>
        </w:rPr>
        <w:t>تــو</w:t>
      </w:r>
      <w:r w:rsidR="00DF2C45" w:rsidRPr="00113EA6">
        <w:rPr>
          <w:rFonts w:ascii="Sakkal Majalla" w:eastAsia="Times New Roman" w:hAnsi="Sakkal Majalla" w:cs="Sakkal Majalla" w:hint="cs"/>
          <w:color w:val="000000" w:themeColor="text1"/>
          <w:sz w:val="32"/>
          <w:szCs w:val="32"/>
          <w:rtl/>
        </w:rPr>
        <w:t xml:space="preserve">ى علمي واستشاري ثابت لا </w:t>
      </w:r>
      <w:r w:rsidR="00AB3C9E" w:rsidRPr="00113EA6">
        <w:rPr>
          <w:rFonts w:ascii="Sakkal Majalla" w:eastAsia="Times New Roman" w:hAnsi="Sakkal Majalla" w:cs="Sakkal Majalla" w:hint="cs"/>
          <w:color w:val="000000" w:themeColor="text1"/>
          <w:sz w:val="32"/>
          <w:szCs w:val="32"/>
          <w:rtl/>
        </w:rPr>
        <w:t>تــت</w:t>
      </w:r>
      <w:r w:rsidR="008D4F1A" w:rsidRPr="00113EA6">
        <w:rPr>
          <w:rFonts w:ascii="Sakkal Majalla" w:eastAsia="Times New Roman" w:hAnsi="Sakkal Majalla" w:cs="Sakkal Majalla" w:hint="cs"/>
          <w:color w:val="000000" w:themeColor="text1"/>
          <w:sz w:val="32"/>
          <w:szCs w:val="32"/>
          <w:rtl/>
        </w:rPr>
        <w:t>ذبذب</w:t>
      </w:r>
      <w:r w:rsidR="008D4F1A" w:rsidRPr="00113EA6">
        <w:rPr>
          <w:rFonts w:ascii="Sakkal Majalla" w:eastAsia="Times New Roman" w:hAnsi="Sakkal Majalla" w:cs="Sakkal Majalla" w:hint="cs"/>
          <w:color w:val="000000" w:themeColor="text1"/>
          <w:sz w:val="32"/>
          <w:szCs w:val="32"/>
        </w:rPr>
        <w:t>.</w:t>
      </w:r>
    </w:p>
    <w:p w14:paraId="0F3BECDF" w14:textId="6EB5FC33" w:rsidR="00DF2C45" w:rsidRPr="00113EA6" w:rsidRDefault="00307DBF"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تحتاج</w:t>
      </w:r>
      <w:r w:rsidR="00DF2C45" w:rsidRPr="00113EA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113EA6">
        <w:rPr>
          <w:rFonts w:ascii="Sakkal Majalla" w:eastAsia="Times New Roman" w:hAnsi="Sakkal Majalla" w:cs="Sakkal Majalla" w:hint="cs"/>
          <w:color w:val="000000" w:themeColor="text1"/>
          <w:sz w:val="32"/>
          <w:szCs w:val="32"/>
          <w:rtl/>
        </w:rPr>
        <w:t>معين</w:t>
      </w:r>
      <w:r w:rsidR="008D4F1A" w:rsidRPr="00113EA6">
        <w:rPr>
          <w:rFonts w:ascii="Sakkal Majalla" w:eastAsia="Times New Roman" w:hAnsi="Sakkal Majalla" w:cs="Sakkal Majalla" w:hint="cs"/>
          <w:color w:val="000000" w:themeColor="text1"/>
          <w:sz w:val="32"/>
          <w:szCs w:val="32"/>
        </w:rPr>
        <w:t>.</w:t>
      </w:r>
    </w:p>
    <w:p w14:paraId="08FAE1AF" w14:textId="0D7822CE" w:rsidR="00DF2C45" w:rsidRPr="00113EA6" w:rsidRDefault="00307DBF"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تحلل</w:t>
      </w:r>
      <w:r w:rsidR="00DF2C45" w:rsidRPr="00113EA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113EA6">
        <w:rPr>
          <w:rFonts w:ascii="Sakkal Majalla" w:eastAsia="Times New Roman" w:hAnsi="Sakkal Majalla" w:cs="Sakkal Majalla" w:hint="cs"/>
          <w:color w:val="000000" w:themeColor="text1"/>
          <w:sz w:val="32"/>
          <w:szCs w:val="32"/>
          <w:rtl/>
        </w:rPr>
        <w:t>لــي</w:t>
      </w:r>
      <w:r w:rsidR="00DF2C45" w:rsidRPr="00113EA6">
        <w:rPr>
          <w:rFonts w:ascii="Sakkal Majalla" w:eastAsia="Times New Roman" w:hAnsi="Sakkal Majalla" w:cs="Sakkal Majalla" w:hint="cs"/>
          <w:color w:val="000000" w:themeColor="text1"/>
          <w:sz w:val="32"/>
          <w:szCs w:val="32"/>
          <w:rtl/>
        </w:rPr>
        <w:t>ات ا</w:t>
      </w:r>
      <w:r w:rsidR="00AB3C9E" w:rsidRPr="00113EA6">
        <w:rPr>
          <w:rFonts w:ascii="Sakkal Majalla" w:eastAsia="Times New Roman" w:hAnsi="Sakkal Majalla" w:cs="Sakkal Majalla" w:hint="cs"/>
          <w:color w:val="000000" w:themeColor="text1"/>
          <w:sz w:val="32"/>
          <w:szCs w:val="32"/>
          <w:rtl/>
        </w:rPr>
        <w:t>لــت</w:t>
      </w:r>
      <w:r w:rsidR="00DF2C45" w:rsidRPr="00113EA6">
        <w:rPr>
          <w:rFonts w:ascii="Sakkal Majalla" w:eastAsia="Times New Roman" w:hAnsi="Sakkal Majalla" w:cs="Sakkal Majalla" w:hint="cs"/>
          <w:color w:val="000000" w:themeColor="text1"/>
          <w:sz w:val="32"/>
          <w:szCs w:val="32"/>
          <w:rtl/>
        </w:rPr>
        <w:t>ح</w:t>
      </w:r>
      <w:r w:rsidR="00AB3C9E" w:rsidRPr="00113EA6">
        <w:rPr>
          <w:rFonts w:ascii="Sakkal Majalla" w:eastAsia="Times New Roman" w:hAnsi="Sakkal Majalla" w:cs="Sakkal Majalla" w:hint="cs"/>
          <w:color w:val="000000" w:themeColor="text1"/>
          <w:sz w:val="32"/>
          <w:szCs w:val="32"/>
          <w:rtl/>
        </w:rPr>
        <w:t>لــي</w:t>
      </w:r>
      <w:r w:rsidR="00DF2C45" w:rsidRPr="00113EA6">
        <w:rPr>
          <w:rFonts w:ascii="Sakkal Majalla" w:eastAsia="Times New Roman" w:hAnsi="Sakkal Majalla" w:cs="Sakkal Majalla" w:hint="cs"/>
          <w:color w:val="000000" w:themeColor="text1"/>
          <w:sz w:val="32"/>
          <w:szCs w:val="32"/>
          <w:rtl/>
        </w:rPr>
        <w:t xml:space="preserve">ل والمقارنة </w:t>
      </w:r>
      <w:r w:rsidR="008D4F1A" w:rsidRPr="00113EA6">
        <w:rPr>
          <w:rFonts w:ascii="Sakkal Majalla" w:eastAsia="Times New Roman" w:hAnsi="Sakkal Majalla" w:cs="Sakkal Majalla" w:hint="cs"/>
          <w:color w:val="000000" w:themeColor="text1"/>
          <w:sz w:val="32"/>
          <w:szCs w:val="32"/>
          <w:rtl/>
        </w:rPr>
        <w:t>المنطقية</w:t>
      </w:r>
      <w:r w:rsidR="008D4F1A" w:rsidRPr="00113EA6">
        <w:rPr>
          <w:rFonts w:ascii="Sakkal Majalla" w:eastAsia="Times New Roman" w:hAnsi="Sakkal Majalla" w:cs="Sakkal Majalla" w:hint="cs"/>
          <w:color w:val="000000" w:themeColor="text1"/>
          <w:sz w:val="32"/>
          <w:szCs w:val="32"/>
        </w:rPr>
        <w:t>.</w:t>
      </w:r>
    </w:p>
    <w:p w14:paraId="58EE7BD2" w14:textId="7343EBD8" w:rsidR="00542E5A" w:rsidRPr="00113EA6" w:rsidRDefault="00113EA6"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لا يوجد</w:t>
      </w:r>
      <w:r w:rsidR="00DF2C45" w:rsidRPr="00113EA6">
        <w:rPr>
          <w:rFonts w:ascii="Sakkal Majalla" w:eastAsia="Times New Roman" w:hAnsi="Sakkal Majalla" w:cs="Sakkal Majalla" w:hint="cs"/>
          <w:color w:val="000000" w:themeColor="text1"/>
          <w:sz w:val="32"/>
          <w:szCs w:val="32"/>
          <w:rtl/>
        </w:rPr>
        <w:t xml:space="preserve"> الشعور با</w:t>
      </w:r>
      <w:r w:rsidR="00AB3C9E" w:rsidRPr="00113EA6">
        <w:rPr>
          <w:rFonts w:ascii="Sakkal Majalla" w:eastAsia="Times New Roman" w:hAnsi="Sakkal Majalla" w:cs="Sakkal Majalla" w:hint="cs"/>
          <w:color w:val="000000" w:themeColor="text1"/>
          <w:sz w:val="32"/>
          <w:szCs w:val="32"/>
          <w:rtl/>
        </w:rPr>
        <w:t>لــت</w:t>
      </w:r>
      <w:r w:rsidR="00DF2C45" w:rsidRPr="00113EA6">
        <w:rPr>
          <w:rFonts w:ascii="Sakkal Majalla" w:eastAsia="Times New Roman" w:hAnsi="Sakkal Majalla" w:cs="Sakkal Majalla" w:hint="cs"/>
          <w:color w:val="000000" w:themeColor="text1"/>
          <w:sz w:val="32"/>
          <w:szCs w:val="32"/>
          <w:rtl/>
        </w:rPr>
        <w:t xml:space="preserve">عب </w:t>
      </w:r>
      <w:r w:rsidR="008D4F1A" w:rsidRPr="00113EA6">
        <w:rPr>
          <w:rFonts w:ascii="Sakkal Majalla" w:eastAsia="Times New Roman" w:hAnsi="Sakkal Majalla" w:cs="Sakkal Majalla" w:hint="cs"/>
          <w:color w:val="000000" w:themeColor="text1"/>
          <w:sz w:val="32"/>
          <w:szCs w:val="32"/>
          <w:rtl/>
        </w:rPr>
        <w:t>والملل</w:t>
      </w:r>
      <w:r w:rsidR="008D4F1A" w:rsidRPr="00113EA6">
        <w:rPr>
          <w:rFonts w:ascii="Sakkal Majalla" w:eastAsia="Times New Roman" w:hAnsi="Sakkal Majalla" w:cs="Sakkal Majalla" w:hint="cs"/>
          <w:color w:val="000000" w:themeColor="text1"/>
          <w:sz w:val="32"/>
          <w:szCs w:val="32"/>
        </w:rPr>
        <w:t>.</w:t>
      </w:r>
      <w:r w:rsidR="00307DBF" w:rsidRPr="00113EA6">
        <w:rPr>
          <w:rFonts w:ascii="Sakkal Majalla" w:eastAsia="Times New Roman" w:hAnsi="Sakkal Majalla" w:cs="Sakkal Majalla" w:hint="cs"/>
          <w:color w:val="000000" w:themeColor="text1"/>
          <w:sz w:val="32"/>
          <w:szCs w:val="32"/>
          <w:rtl/>
        </w:rPr>
        <w:t xml:space="preserve"> من خلال تق</w:t>
      </w:r>
      <w:r w:rsidR="00AB3C9E" w:rsidRPr="00113EA6">
        <w:rPr>
          <w:rFonts w:ascii="Sakkal Majalla" w:eastAsia="Times New Roman" w:hAnsi="Sakkal Majalla" w:cs="Sakkal Majalla" w:hint="cs"/>
          <w:color w:val="000000" w:themeColor="text1"/>
          <w:sz w:val="32"/>
          <w:szCs w:val="32"/>
          <w:rtl/>
        </w:rPr>
        <w:t>لــي</w:t>
      </w:r>
      <w:r w:rsidR="00307DBF" w:rsidRPr="00113EA6">
        <w:rPr>
          <w:rFonts w:ascii="Sakkal Majalla" w:eastAsia="Times New Roman" w:hAnsi="Sakkal Majalla" w:cs="Sakkal Majalla" w:hint="cs"/>
          <w:color w:val="000000" w:themeColor="text1"/>
          <w:sz w:val="32"/>
          <w:szCs w:val="32"/>
          <w:rtl/>
        </w:rPr>
        <w:t>ص</w:t>
      </w:r>
      <w:r w:rsidR="00DF2C45" w:rsidRPr="00113EA6">
        <w:rPr>
          <w:rFonts w:ascii="Sakkal Majalla" w:eastAsia="Times New Roman" w:hAnsi="Sakkal Majalla" w:cs="Sakkal Majalla" w:hint="cs"/>
          <w:color w:val="000000" w:themeColor="text1"/>
          <w:sz w:val="32"/>
          <w:szCs w:val="32"/>
          <w:rtl/>
        </w:rPr>
        <w:t xml:space="preserve"> الاعتماد على الخبراء </w:t>
      </w:r>
      <w:r w:rsidR="008D4F1A" w:rsidRPr="00113EA6">
        <w:rPr>
          <w:rFonts w:ascii="Sakkal Majalla" w:eastAsia="Times New Roman" w:hAnsi="Sakkal Majalla" w:cs="Sakkal Majalla" w:hint="cs"/>
          <w:color w:val="000000" w:themeColor="text1"/>
          <w:sz w:val="32"/>
          <w:szCs w:val="32"/>
          <w:rtl/>
        </w:rPr>
        <w:t>البشر.</w:t>
      </w:r>
    </w:p>
    <w:p w14:paraId="3F5F401C" w14:textId="400A5B78" w:rsidR="00591AC3" w:rsidRPr="00113EA6" w:rsidRDefault="00113EA6"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 xml:space="preserve">تعمل على </w:t>
      </w:r>
      <w:r w:rsidR="00591AC3" w:rsidRPr="00113EA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113EA6">
        <w:rPr>
          <w:rFonts w:ascii="Sakkal Majalla" w:eastAsia="Times New Roman" w:hAnsi="Sakkal Majalla" w:cs="Sakkal Majalla" w:hint="cs"/>
          <w:color w:val="000000" w:themeColor="text1"/>
          <w:sz w:val="32"/>
          <w:szCs w:val="32"/>
          <w:rtl/>
        </w:rPr>
        <w:t>الكاملة</w:t>
      </w:r>
      <w:r w:rsidRPr="00113EA6">
        <w:rPr>
          <w:rFonts w:ascii="Sakkal Majalla" w:eastAsia="Times New Roman" w:hAnsi="Sakkal Majalla" w:cs="Sakkal Majalla" w:hint="cs"/>
          <w:color w:val="000000" w:themeColor="text1"/>
          <w:sz w:val="32"/>
          <w:szCs w:val="32"/>
          <w:rtl/>
        </w:rPr>
        <w:t xml:space="preserve"> والمواقف الغامضة</w:t>
      </w:r>
    </w:p>
    <w:p w14:paraId="7E464ACF" w14:textId="31B61A4E" w:rsidR="00591AC3" w:rsidRPr="00113EA6" w:rsidRDefault="00AB3C9E" w:rsidP="004F1020">
      <w:pPr>
        <w:pStyle w:val="ListParagraph"/>
        <w:numPr>
          <w:ilvl w:val="0"/>
          <w:numId w:val="37"/>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color w:val="000000" w:themeColor="text1"/>
          <w:sz w:val="32"/>
          <w:szCs w:val="32"/>
          <w:rtl/>
        </w:rPr>
        <w:t>تــو</w:t>
      </w:r>
      <w:r w:rsidR="00307DBF" w:rsidRPr="00113EA6">
        <w:rPr>
          <w:rFonts w:ascii="Sakkal Majalla" w:eastAsia="Times New Roman" w:hAnsi="Sakkal Majalla" w:cs="Sakkal Majalla"/>
          <w:color w:val="000000" w:themeColor="text1"/>
          <w:sz w:val="32"/>
          <w:szCs w:val="32"/>
          <w:rtl/>
        </w:rPr>
        <w:t xml:space="preserve">فر المقدرة </w:t>
      </w:r>
      <w:r w:rsidR="00591AC3" w:rsidRPr="00113EA6">
        <w:rPr>
          <w:rFonts w:ascii="Sakkal Majalla" w:eastAsia="Times New Roman" w:hAnsi="Sakkal Majalla" w:cs="Sakkal Majalla" w:hint="cs"/>
          <w:color w:val="000000" w:themeColor="text1"/>
          <w:sz w:val="32"/>
          <w:szCs w:val="32"/>
          <w:rtl/>
        </w:rPr>
        <w:t>على ا</w:t>
      </w:r>
      <w:r w:rsidRPr="00113EA6">
        <w:rPr>
          <w:rFonts w:ascii="Sakkal Majalla" w:eastAsia="Times New Roman" w:hAnsi="Sakkal Majalla" w:cs="Sakkal Majalla" w:hint="cs"/>
          <w:color w:val="000000" w:themeColor="text1"/>
          <w:sz w:val="32"/>
          <w:szCs w:val="32"/>
          <w:rtl/>
        </w:rPr>
        <w:t>لــت</w:t>
      </w:r>
      <w:r w:rsidR="00591AC3" w:rsidRPr="00113EA6">
        <w:rPr>
          <w:rFonts w:ascii="Sakkal Majalla" w:eastAsia="Times New Roman" w:hAnsi="Sakkal Majalla" w:cs="Sakkal Majalla" w:hint="cs"/>
          <w:color w:val="000000" w:themeColor="text1"/>
          <w:sz w:val="32"/>
          <w:szCs w:val="32"/>
          <w:rtl/>
        </w:rPr>
        <w:t>علم والفهم من ا</w:t>
      </w:r>
      <w:r w:rsidRPr="00113EA6">
        <w:rPr>
          <w:rFonts w:ascii="Sakkal Majalla" w:eastAsia="Times New Roman" w:hAnsi="Sakkal Majalla" w:cs="Sakkal Majalla" w:hint="cs"/>
          <w:color w:val="000000" w:themeColor="text1"/>
          <w:sz w:val="32"/>
          <w:szCs w:val="32"/>
          <w:rtl/>
        </w:rPr>
        <w:t>لــت</w:t>
      </w:r>
      <w:r w:rsidR="00591AC3" w:rsidRPr="00113EA6">
        <w:rPr>
          <w:rFonts w:ascii="Sakkal Majalla" w:eastAsia="Times New Roman" w:hAnsi="Sakkal Majalla" w:cs="Sakkal Majalla" w:hint="cs"/>
          <w:color w:val="000000" w:themeColor="text1"/>
          <w:sz w:val="32"/>
          <w:szCs w:val="32"/>
          <w:rtl/>
        </w:rPr>
        <w:t>جارب والخبرات السابقة</w:t>
      </w:r>
      <w:r w:rsidR="00591AC3" w:rsidRPr="00113EA6">
        <w:rPr>
          <w:rFonts w:ascii="Sakkal Majalla" w:eastAsia="Times New Roman" w:hAnsi="Sakkal Majalla" w:cs="Sakkal Majalla" w:hint="cs"/>
          <w:color w:val="000000" w:themeColor="text1"/>
          <w:sz w:val="32"/>
          <w:szCs w:val="32"/>
        </w:rPr>
        <w:t xml:space="preserve"> </w:t>
      </w:r>
      <w:r w:rsidR="00307DBF" w:rsidRPr="00113EA6">
        <w:rPr>
          <w:rFonts w:ascii="Sakkal Majalla" w:eastAsia="Times New Roman" w:hAnsi="Sakkal Majalla" w:cs="Sakkal Majalla" w:hint="cs"/>
          <w:color w:val="000000" w:themeColor="text1"/>
          <w:sz w:val="32"/>
          <w:szCs w:val="32"/>
          <w:rtl/>
        </w:rPr>
        <w:t>و</w:t>
      </w:r>
      <w:r w:rsidRPr="00113EA6">
        <w:rPr>
          <w:rFonts w:ascii="Sakkal Majalla" w:eastAsia="Times New Roman" w:hAnsi="Sakkal Majalla" w:cs="Sakkal Majalla" w:hint="cs"/>
          <w:color w:val="000000" w:themeColor="text1"/>
          <w:sz w:val="32"/>
          <w:szCs w:val="32"/>
          <w:rtl/>
        </w:rPr>
        <w:t>تــو</w:t>
      </w:r>
      <w:r w:rsidR="00591AC3" w:rsidRPr="00113EA6">
        <w:rPr>
          <w:rFonts w:ascii="Sakkal Majalla" w:eastAsia="Times New Roman" w:hAnsi="Sakkal Majalla" w:cs="Sakkal Majalla" w:hint="cs"/>
          <w:color w:val="000000" w:themeColor="text1"/>
          <w:sz w:val="32"/>
          <w:szCs w:val="32"/>
          <w:rtl/>
        </w:rPr>
        <w:t>ظيفها في مواقف جديدة</w:t>
      </w:r>
      <w:r w:rsidR="00591AC3" w:rsidRPr="00113EA6">
        <w:rPr>
          <w:rFonts w:ascii="Sakkal Majalla" w:eastAsia="Times New Roman" w:hAnsi="Sakkal Majalla" w:cs="Sakkal Majalla" w:hint="cs"/>
          <w:color w:val="000000" w:themeColor="text1"/>
          <w:sz w:val="32"/>
          <w:szCs w:val="32"/>
        </w:rPr>
        <w:t xml:space="preserve">. </w:t>
      </w:r>
    </w:p>
    <w:p w14:paraId="4526722E" w14:textId="77777777" w:rsidR="00BE515A" w:rsidRDefault="00BE515A" w:rsidP="004A1A5C">
      <w:pPr>
        <w:bidi/>
        <w:spacing w:after="200" w:line="360" w:lineRule="auto"/>
        <w:jc w:val="both"/>
        <w:rPr>
          <w:rFonts w:ascii="Sakkal Majalla" w:eastAsia="Times New Roman" w:hAnsi="Sakkal Majalla" w:cs="Sakkal Majalla"/>
          <w:b/>
          <w:bCs/>
          <w:color w:val="000000" w:themeColor="text1"/>
          <w:sz w:val="32"/>
          <w:szCs w:val="32"/>
          <w:rtl/>
        </w:rPr>
      </w:pPr>
    </w:p>
    <w:p w14:paraId="333B5F2C" w14:textId="005B58E0" w:rsidR="008D4F1A" w:rsidRPr="001D6C35" w:rsidRDefault="008D4F1A" w:rsidP="00BE515A">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rsidP="004F1020">
      <w:pPr>
        <w:pStyle w:val="ListParagraph"/>
        <w:numPr>
          <w:ilvl w:val="0"/>
          <w:numId w:val="38"/>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343B1FAF" w:rsidR="00542E5A" w:rsidRPr="001D6C35" w:rsidRDefault="00A30741" w:rsidP="00A30741">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1D6C35" w:rsidRDefault="003C254A" w:rsidP="004A1A5C">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جدول (</w:t>
      </w:r>
      <w:r w:rsidR="00A30741" w:rsidRPr="001D6C35">
        <w:rPr>
          <w:rFonts w:ascii="Sakkal Majalla" w:hAnsi="Sakkal Majalla" w:cs="Sakkal Majalla" w:hint="cs"/>
          <w:color w:val="000000" w:themeColor="text1"/>
          <w:sz w:val="32"/>
          <w:szCs w:val="32"/>
          <w:shd w:val="clear" w:color="auto" w:fill="FFFFFF"/>
          <w:rtl/>
          <w:lang w:bidi="ar-IQ"/>
        </w:rPr>
        <w:t>1</w:t>
      </w:r>
      <w:r w:rsidRPr="001D6C35">
        <w:rPr>
          <w:rFonts w:ascii="Sakkal Majalla" w:hAnsi="Sakkal Majalla" w:cs="Sakkal Majalla" w:hint="cs"/>
          <w:color w:val="000000" w:themeColor="text1"/>
          <w:sz w:val="32"/>
          <w:szCs w:val="32"/>
          <w:shd w:val="clear" w:color="auto" w:fill="FFFFFF"/>
          <w:rtl/>
          <w:lang w:bidi="ar-IQ"/>
        </w:rPr>
        <w:t xml:space="preserve">) الاختلافات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w:t>
      </w:r>
    </w:p>
    <w:tbl>
      <w:tblPr>
        <w:tblStyle w:val="TableGrid"/>
        <w:bidiVisual/>
        <w:tblW w:w="5000" w:type="pct"/>
        <w:jc w:val="center"/>
        <w:tblLook w:val="04A0" w:firstRow="1" w:lastRow="0" w:firstColumn="1" w:lastColumn="0" w:noHBand="0" w:noVBand="1"/>
      </w:tblPr>
      <w:tblGrid>
        <w:gridCol w:w="4294"/>
        <w:gridCol w:w="4483"/>
      </w:tblGrid>
      <w:tr w:rsidR="001D6C35" w:rsidRPr="001D6C35" w14:paraId="7E30141F" w14:textId="77777777" w:rsidTr="00BE515A">
        <w:trPr>
          <w:trHeight w:val="20"/>
          <w:jc w:val="center"/>
        </w:trPr>
        <w:tc>
          <w:tcPr>
            <w:tcW w:w="2446" w:type="pct"/>
            <w:vAlign w:val="center"/>
          </w:tcPr>
          <w:p w14:paraId="69B945C3" w14:textId="77777777" w:rsidR="003C254A" w:rsidRPr="001D6C35" w:rsidRDefault="003C254A" w:rsidP="00BE515A">
            <w:pPr>
              <w:pStyle w:val="NormalWeb"/>
              <w:bidi/>
              <w:spacing w:before="0" w:beforeAutospacing="0" w:after="0" w:afterAutospacing="0"/>
              <w:jc w:val="center"/>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lastRenderedPageBreak/>
              <w:t>الذكاء الاصطناعي</w:t>
            </w:r>
          </w:p>
        </w:tc>
        <w:tc>
          <w:tcPr>
            <w:tcW w:w="2554" w:type="pct"/>
            <w:vAlign w:val="center"/>
          </w:tcPr>
          <w:p w14:paraId="03B6282E" w14:textId="09A39F76" w:rsidR="003C254A" w:rsidRPr="001D6C35" w:rsidRDefault="003C254A" w:rsidP="00BE515A">
            <w:pPr>
              <w:pStyle w:val="NormalWeb"/>
              <w:bidi/>
              <w:spacing w:before="0" w:beforeAutospacing="0" w:after="0" w:afterAutospacing="0"/>
              <w:jc w:val="center"/>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BE515A">
        <w:trPr>
          <w:trHeight w:val="20"/>
          <w:jc w:val="center"/>
        </w:trPr>
        <w:tc>
          <w:tcPr>
            <w:tcW w:w="2446" w:type="pct"/>
            <w:vAlign w:val="center"/>
          </w:tcPr>
          <w:p w14:paraId="1580D7EF" w14:textId="3F21396E"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2554" w:type="pct"/>
            <w:vAlign w:val="center"/>
          </w:tcPr>
          <w:p w14:paraId="0AE8AA3E" w14:textId="05DAD57F" w:rsidR="003C254A" w:rsidRPr="001D6C35" w:rsidRDefault="00A30741"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BE515A">
        <w:trPr>
          <w:trHeight w:val="20"/>
          <w:jc w:val="center"/>
        </w:trPr>
        <w:tc>
          <w:tcPr>
            <w:tcW w:w="2446" w:type="pct"/>
            <w:vAlign w:val="center"/>
          </w:tcPr>
          <w:p w14:paraId="63B0DD5E" w14:textId="75726B75"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2554" w:type="pct"/>
            <w:vAlign w:val="center"/>
          </w:tcPr>
          <w:p w14:paraId="13293DB6" w14:textId="7EE6034B"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w:t>
            </w:r>
            <w:proofErr w:type="spellStart"/>
            <w:r w:rsidR="00A30741" w:rsidRPr="001D6C35">
              <w:rPr>
                <w:rFonts w:ascii="Sakkal Majalla" w:hAnsi="Sakkal Majalla" w:cs="Sakkal Majalla" w:hint="cs"/>
                <w:color w:val="000000" w:themeColor="text1"/>
                <w:sz w:val="32"/>
                <w:szCs w:val="32"/>
                <w:shd w:val="clear" w:color="auto" w:fill="FFFFFF"/>
                <w:rtl/>
                <w:lang w:bidi="ar-IQ"/>
              </w:rPr>
              <w:t>لانها</w:t>
            </w:r>
            <w:proofErr w:type="spellEnd"/>
            <w:r w:rsidR="00A30741" w:rsidRPr="001D6C35">
              <w:rPr>
                <w:rFonts w:ascii="Sakkal Majalla" w:hAnsi="Sakkal Majalla" w:cs="Sakkal Majalla" w:hint="cs"/>
                <w:color w:val="000000" w:themeColor="text1"/>
                <w:sz w:val="32"/>
                <w:szCs w:val="32"/>
                <w:shd w:val="clear" w:color="auto" w:fill="FFFFFF"/>
                <w:rtl/>
                <w:lang w:bidi="ar-IQ"/>
              </w:rPr>
              <w:t xml:space="preserve"> تظل تجارب وخبرات بشرية تختلف حسب قدرات من يمتلكها</w:t>
            </w:r>
          </w:p>
        </w:tc>
      </w:tr>
      <w:tr w:rsidR="001D6C35" w:rsidRPr="001D6C35" w14:paraId="529EA07F" w14:textId="77777777" w:rsidTr="00BE515A">
        <w:trPr>
          <w:trHeight w:val="20"/>
          <w:jc w:val="center"/>
        </w:trPr>
        <w:tc>
          <w:tcPr>
            <w:tcW w:w="2446" w:type="pct"/>
            <w:vAlign w:val="center"/>
          </w:tcPr>
          <w:p w14:paraId="695C23A1" w14:textId="1F78A342"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2554" w:type="pct"/>
            <w:vAlign w:val="center"/>
          </w:tcPr>
          <w:p w14:paraId="0ECFBD52" w14:textId="334CEFDA" w:rsidR="003C254A" w:rsidRPr="001D6C35" w:rsidRDefault="00A30741"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BE515A">
        <w:trPr>
          <w:trHeight w:val="20"/>
          <w:jc w:val="center"/>
        </w:trPr>
        <w:tc>
          <w:tcPr>
            <w:tcW w:w="2446" w:type="pct"/>
            <w:vAlign w:val="center"/>
          </w:tcPr>
          <w:p w14:paraId="2A7FFA56" w14:textId="63AA3ABF" w:rsidR="003C254A" w:rsidRPr="001D6C35" w:rsidRDefault="00AB3C9E"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2554" w:type="pct"/>
            <w:vAlign w:val="center"/>
          </w:tcPr>
          <w:p w14:paraId="0AB372B0" w14:textId="567F26CA" w:rsidR="003C254A" w:rsidRPr="001D6C35" w:rsidRDefault="00AB3C9E"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BE515A">
        <w:trPr>
          <w:trHeight w:val="20"/>
          <w:jc w:val="center"/>
        </w:trPr>
        <w:tc>
          <w:tcPr>
            <w:tcW w:w="2446" w:type="pct"/>
            <w:vAlign w:val="center"/>
          </w:tcPr>
          <w:p w14:paraId="34DEA0CD" w14:textId="77777777"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2554" w:type="pct"/>
            <w:vAlign w:val="center"/>
          </w:tcPr>
          <w:p w14:paraId="5BCBB229" w14:textId="6F6AF874"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BE515A">
        <w:trPr>
          <w:trHeight w:val="20"/>
          <w:jc w:val="center"/>
        </w:trPr>
        <w:tc>
          <w:tcPr>
            <w:tcW w:w="2446" w:type="pct"/>
            <w:vAlign w:val="center"/>
          </w:tcPr>
          <w:p w14:paraId="088BC9E9" w14:textId="74654C78"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2554" w:type="pct"/>
            <w:vAlign w:val="center"/>
          </w:tcPr>
          <w:p w14:paraId="75CD96C1" w14:textId="3D94C2B9"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BE515A">
        <w:trPr>
          <w:trHeight w:val="20"/>
          <w:jc w:val="center"/>
        </w:trPr>
        <w:tc>
          <w:tcPr>
            <w:tcW w:w="2446" w:type="pct"/>
            <w:vAlign w:val="center"/>
          </w:tcPr>
          <w:p w14:paraId="61764354" w14:textId="5FEFC0E5"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2554" w:type="pct"/>
            <w:vAlign w:val="center"/>
          </w:tcPr>
          <w:p w14:paraId="1101D1B3" w14:textId="122B4594" w:rsidR="003C254A" w:rsidRPr="001D6C35" w:rsidRDefault="003C254A" w:rsidP="00BE515A">
            <w:pPr>
              <w:pStyle w:val="NormalWeb"/>
              <w:bidi/>
              <w:spacing w:before="0" w:beforeAutospacing="0" w:after="0" w:afterAutospacing="0"/>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50861003" w14:textId="77777777" w:rsidR="003E6A6A" w:rsidRPr="001D6C35" w:rsidRDefault="003E6A6A" w:rsidP="003E6A6A">
      <w:pPr>
        <w:bidi/>
        <w:spacing w:after="200" w:line="360" w:lineRule="auto"/>
        <w:jc w:val="both"/>
        <w:rPr>
          <w:rFonts w:ascii="Sakkal Majalla" w:eastAsia="Times New Roman" w:hAnsi="Sakkal Majalla" w:cs="Sakkal Majalla"/>
          <w:b/>
          <w:bCs/>
          <w:color w:val="000000" w:themeColor="text1"/>
          <w:sz w:val="32"/>
          <w:szCs w:val="32"/>
          <w:rtl/>
          <w:lang w:bidi="ar-EG"/>
        </w:rPr>
      </w:pPr>
    </w:p>
    <w:p w14:paraId="138CD522" w14:textId="78F83866" w:rsidR="00223424" w:rsidRPr="001D6C35" w:rsidRDefault="0022342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Pr="001D6C35">
        <w:rPr>
          <w:rFonts w:ascii="Sakkal Majalla" w:eastAsia="Times New Roman" w:hAnsi="Sakkal Majalla" w:cs="Sakkal Majalla" w:hint="cs"/>
          <w:b/>
          <w:bCs/>
          <w:color w:val="000000" w:themeColor="text1"/>
          <w:sz w:val="32"/>
          <w:szCs w:val="32"/>
          <w:rtl/>
        </w:rPr>
        <w:t>اجه الذكاء الاصطناعي</w:t>
      </w:r>
      <w:r w:rsidRPr="001D6C35">
        <w:rPr>
          <w:rFonts w:ascii="Sakkal Majalla" w:eastAsia="Times New Roman" w:hAnsi="Sakkal Majalla" w:cs="Sakkal Majalla" w:hint="cs"/>
          <w:b/>
          <w:bCs/>
          <w:color w:val="000000" w:themeColor="text1"/>
          <w:sz w:val="32"/>
          <w:szCs w:val="32"/>
        </w:rPr>
        <w:t>:</w:t>
      </w:r>
    </w:p>
    <w:p w14:paraId="1CD9419F" w14:textId="0C05796C" w:rsidR="00223424" w:rsidRPr="001D6C35" w:rsidRDefault="00223424" w:rsidP="004F1020">
      <w:pPr>
        <w:pStyle w:val="ListParagraph"/>
        <w:numPr>
          <w:ilvl w:val="0"/>
          <w:numId w:val="1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p>
    <w:p w14:paraId="55B73ECC" w14:textId="2E11CECD" w:rsidR="00223424" w:rsidRPr="001D6C35" w:rsidRDefault="00223424" w:rsidP="004F1020">
      <w:pPr>
        <w:pStyle w:val="ListParagraph"/>
        <w:numPr>
          <w:ilvl w:val="0"/>
          <w:numId w:val="1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w:t>
      </w:r>
      <w:r w:rsidRPr="001D6C35">
        <w:rPr>
          <w:rFonts w:ascii="Sakkal Majalla" w:eastAsia="Times New Roman" w:hAnsi="Sakkal Majalla" w:cs="Sakkal Majalla" w:hint="cs"/>
          <w:color w:val="000000" w:themeColor="text1"/>
          <w:sz w:val="32"/>
          <w:szCs w:val="32"/>
          <w:rtl/>
        </w:rPr>
        <w:lastRenderedPageBreak/>
        <w:t>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p>
    <w:p w14:paraId="080F5346" w14:textId="45099FA2" w:rsidR="00542E5A" w:rsidRPr="001D6C35" w:rsidRDefault="00223424" w:rsidP="004F1020">
      <w:pPr>
        <w:pStyle w:val="ListParagraph"/>
        <w:numPr>
          <w:ilvl w:val="0"/>
          <w:numId w:val="1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3900D8F5" w14:textId="77777777" w:rsidR="003E6A6A" w:rsidRPr="001D6C35" w:rsidRDefault="003E6A6A" w:rsidP="003E6A6A">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729E4CE2" w14:textId="0C6EC714" w:rsidR="00542E5A" w:rsidRPr="001D6C35" w:rsidRDefault="003E6A6A"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الاصطناعي والنظم الخبيرة </w:t>
      </w:r>
    </w:p>
    <w:p w14:paraId="0170BB27" w14:textId="2029762A" w:rsidR="003C254A" w:rsidRPr="001D6C35" w:rsidRDefault="003E6A6A" w:rsidP="003E6A6A">
      <w:pPr>
        <w:bidi/>
        <w:spacing w:line="360" w:lineRule="auto"/>
        <w:ind w:left="567"/>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 xml:space="preserve">مفهوم النظم الخبيرة </w:t>
      </w:r>
    </w:p>
    <w:p w14:paraId="4D644375" w14:textId="77777777"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البشريون كمية هائلة من المعرفة المتخصصة في مجالات عملهم لذا فإن النظم الخبيرة </w:t>
      </w:r>
    </w:p>
    <w:p w14:paraId="10E80B32" w14:textId="4E743C9D"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p>
    <w:p w14:paraId="5F91DFBC" w14:textId="34C10B9A" w:rsidR="003E6A6A" w:rsidRPr="001D6C35" w:rsidRDefault="003C254A" w:rsidP="004F1020">
      <w:pPr>
        <w:pStyle w:val="NormalWeb"/>
        <w:numPr>
          <w:ilvl w:val="0"/>
          <w:numId w:val="15"/>
        </w:numPr>
        <w:shd w:val="clear" w:color="auto" w:fill="FFFFFF"/>
        <w:tabs>
          <w:tab w:val="left" w:pos="-58"/>
          <w:tab w:val="left" w:pos="226"/>
          <w:tab w:val="left" w:pos="2048"/>
        </w:tabs>
        <w:bidi/>
        <w:spacing w:before="0" w:beforeAutospacing="0" w:after="0" w:afterAutospacing="0" w:line="360" w:lineRule="auto"/>
        <w:jc w:val="both"/>
        <w:rPr>
          <w:rStyle w:val="Strong"/>
          <w:rFonts w:ascii="Sakkal Majalla" w:hAnsi="Sakkal Majalla" w:cs="Sakkal Majalla"/>
          <w:color w:val="000000" w:themeColor="text1"/>
          <w:sz w:val="32"/>
          <w:szCs w:val="32"/>
          <w:rtl/>
        </w:rPr>
      </w:pPr>
      <w:r w:rsidRPr="001D6C35">
        <w:rPr>
          <w:rFonts w:ascii="Sakkal Majalla" w:hAnsi="Sakkal Majalla" w:cs="Sakkal Majalla" w:hint="cs"/>
          <w:b/>
          <w:bCs/>
          <w:color w:val="000000" w:themeColor="text1"/>
          <w:sz w:val="32"/>
          <w:szCs w:val="32"/>
          <w:rtl/>
        </w:rPr>
        <w:t>تعريف النظم الخبيرة</w:t>
      </w:r>
      <w:r w:rsidRPr="001D6C35">
        <w:rPr>
          <w:rFonts w:ascii="Sakkal Majalla" w:hAnsi="Sakkal Majalla" w:cs="Sakkal Majalla" w:hint="cs"/>
          <w:color w:val="000000" w:themeColor="text1"/>
          <w:sz w:val="32"/>
          <w:szCs w:val="32"/>
          <w:rtl/>
        </w:rPr>
        <w:t xml:space="preserve">: تعرف بانها الجهود </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 xml:space="preserve">طوير النظم المبنية على الحاسب لا عطاءها القدرة على القيام بوظـــائف تحاكي ما يقوم به العقل البشري من حيث تعلم </w:t>
      </w:r>
      <w:r w:rsidR="003E6A6A" w:rsidRPr="001D6C35">
        <w:rPr>
          <w:rFonts w:ascii="Sakkal Majalla" w:hAnsi="Sakkal Majalla" w:cs="Sakkal Majalla" w:hint="cs"/>
          <w:color w:val="000000" w:themeColor="text1"/>
          <w:sz w:val="32"/>
          <w:szCs w:val="32"/>
          <w:rtl/>
        </w:rPr>
        <w:t>اللغات،</w:t>
      </w:r>
      <w:r w:rsidRPr="001D6C35">
        <w:rPr>
          <w:rFonts w:ascii="Sakkal Majalla" w:hAnsi="Sakkal Majalla" w:cs="Sakkal Majalla" w:hint="cs"/>
          <w:color w:val="000000" w:themeColor="text1"/>
          <w:sz w:val="32"/>
          <w:szCs w:val="32"/>
          <w:rtl/>
        </w:rPr>
        <w:t xml:space="preserve"> وتمام المهام </w:t>
      </w:r>
      <w:r w:rsidR="003E6A6A" w:rsidRPr="001D6C35">
        <w:rPr>
          <w:rFonts w:ascii="Sakkal Majalla" w:hAnsi="Sakkal Majalla" w:cs="Sakkal Majalla" w:hint="cs"/>
          <w:color w:val="000000" w:themeColor="text1"/>
          <w:sz w:val="32"/>
          <w:szCs w:val="32"/>
          <w:rtl/>
        </w:rPr>
        <w:t>الادارية،</w:t>
      </w:r>
      <w:r w:rsidRPr="001D6C35">
        <w:rPr>
          <w:rFonts w:ascii="Sakkal Majalla" w:hAnsi="Sakkal Majalla" w:cs="Sakkal Majalla" w:hint="cs"/>
          <w:color w:val="000000" w:themeColor="text1"/>
          <w:sz w:val="32"/>
          <w:szCs w:val="32"/>
          <w:rtl/>
        </w:rPr>
        <w:t xml:space="preserve"> القدرة على </w:t>
      </w:r>
      <w:r w:rsidR="003E6A6A" w:rsidRPr="001D6C35">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3E6A6A" w:rsidRPr="001D6C35">
        <w:rPr>
          <w:rFonts w:ascii="Sakkal Majalla" w:hAnsi="Sakkal Majalla" w:cs="Sakkal Majalla" w:hint="cs"/>
          <w:color w:val="000000" w:themeColor="text1"/>
          <w:sz w:val="32"/>
          <w:szCs w:val="32"/>
          <w:rtl/>
        </w:rPr>
        <w:t>فكير،</w:t>
      </w:r>
      <w:r w:rsidRPr="001D6C35">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 xml:space="preserve">علم </w:t>
      </w:r>
      <w:r w:rsidR="003E6A6A" w:rsidRPr="001D6C35">
        <w:rPr>
          <w:rFonts w:ascii="Sakkal Majalla" w:hAnsi="Sakkal Majalla" w:cs="Sakkal Majalla" w:hint="cs"/>
          <w:color w:val="000000" w:themeColor="text1"/>
          <w:sz w:val="32"/>
          <w:szCs w:val="32"/>
          <w:rtl/>
        </w:rPr>
        <w:t>والفهم،</w:t>
      </w:r>
      <w:r w:rsidRPr="001D6C35">
        <w:rPr>
          <w:rFonts w:ascii="Sakkal Majalla" w:hAnsi="Sakkal Majalla" w:cs="Sakkal Majalla" w:hint="cs"/>
          <w:color w:val="000000" w:themeColor="text1"/>
          <w:sz w:val="32"/>
          <w:szCs w:val="32"/>
          <w:rtl/>
        </w:rPr>
        <w:t xml:space="preserve"> كما يمكن النظر 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ها باعتبارها </w:t>
      </w:r>
      <w:r w:rsidRPr="00E82288">
        <w:rPr>
          <w:rStyle w:val="Strong"/>
          <w:rFonts w:ascii="Sakkal Majalla" w:hAnsi="Sakkal Majalla" w:cs="Sakkal Majalla" w:hint="cs"/>
          <w:b w:val="0"/>
          <w:bCs w:val="0"/>
          <w:color w:val="000000" w:themeColor="text1"/>
          <w:sz w:val="32"/>
          <w:szCs w:val="32"/>
          <w:rtl/>
        </w:rPr>
        <w:t>نظام</w:t>
      </w:r>
      <w:r w:rsidRPr="001D6C35">
        <w:rPr>
          <w:rStyle w:val="Strong"/>
          <w:rFonts w:ascii="Sakkal Majalla" w:hAnsi="Sakkal Majalla" w:cs="Sakkal Majalla" w:hint="cs"/>
          <w:color w:val="000000" w:themeColor="text1"/>
          <w:sz w:val="32"/>
          <w:szCs w:val="32"/>
          <w:rtl/>
        </w:rPr>
        <w:t xml:space="preserve"> </w:t>
      </w:r>
      <w:r w:rsidRPr="00E82288">
        <w:rPr>
          <w:rStyle w:val="Strong"/>
          <w:rFonts w:ascii="Sakkal Majalla" w:hAnsi="Sakkal Majalla" w:cs="Sakkal Majalla" w:hint="cs"/>
          <w:b w:val="0"/>
          <w:bCs w:val="0"/>
          <w:color w:val="000000" w:themeColor="text1"/>
          <w:sz w:val="32"/>
          <w:szCs w:val="32"/>
          <w:rtl/>
        </w:rPr>
        <w:lastRenderedPageBreak/>
        <w:t>يمثل محاكاه واس</w:t>
      </w:r>
      <w:r w:rsidR="00AB3C9E" w:rsidRPr="00E82288">
        <w:rPr>
          <w:rStyle w:val="Strong"/>
          <w:rFonts w:ascii="Sakkal Majalla" w:hAnsi="Sakkal Majalla" w:cs="Sakkal Majalla" w:hint="cs"/>
          <w:b w:val="0"/>
          <w:bCs w:val="0"/>
          <w:color w:val="000000" w:themeColor="text1"/>
          <w:sz w:val="32"/>
          <w:szCs w:val="32"/>
          <w:rtl/>
        </w:rPr>
        <w:t>تــن</w:t>
      </w:r>
      <w:r w:rsidRPr="00E82288">
        <w:rPr>
          <w:rStyle w:val="Strong"/>
          <w:rFonts w:ascii="Sakkal Majalla" w:hAnsi="Sakkal Majalla" w:cs="Sakkal Majalla" w:hint="cs"/>
          <w:b w:val="0"/>
          <w:bCs w:val="0"/>
          <w:color w:val="000000" w:themeColor="text1"/>
          <w:sz w:val="32"/>
          <w:szCs w:val="32"/>
          <w:rtl/>
        </w:rPr>
        <w:t>تاج للخبرات وا</w:t>
      </w:r>
      <w:r w:rsidR="00AB3C9E" w:rsidRPr="00E82288">
        <w:rPr>
          <w:rStyle w:val="Strong"/>
          <w:rFonts w:ascii="Sakkal Majalla" w:hAnsi="Sakkal Majalla" w:cs="Sakkal Majalla" w:hint="cs"/>
          <w:b w:val="0"/>
          <w:bCs w:val="0"/>
          <w:color w:val="000000" w:themeColor="text1"/>
          <w:sz w:val="32"/>
          <w:szCs w:val="32"/>
          <w:rtl/>
        </w:rPr>
        <w:t>لــت</w:t>
      </w:r>
      <w:r w:rsidRPr="00E82288">
        <w:rPr>
          <w:rStyle w:val="Strong"/>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E82288">
        <w:rPr>
          <w:rStyle w:val="Strong"/>
          <w:rFonts w:ascii="Sakkal Majalla" w:hAnsi="Sakkal Majalla" w:cs="Sakkal Majalla" w:hint="cs"/>
          <w:b w:val="0"/>
          <w:bCs w:val="0"/>
          <w:color w:val="000000" w:themeColor="text1"/>
          <w:sz w:val="32"/>
          <w:szCs w:val="32"/>
          <w:rtl/>
        </w:rPr>
        <w:t>محدده</w:t>
      </w:r>
      <w:r w:rsidR="00E82288">
        <w:rPr>
          <w:rStyle w:val="Strong"/>
          <w:rFonts w:ascii="Sakkal Majalla" w:hAnsi="Sakkal Majalla" w:cs="Sakkal Majalla" w:hint="cs"/>
          <w:b w:val="0"/>
          <w:bCs w:val="0"/>
          <w:color w:val="000000" w:themeColor="text1"/>
          <w:sz w:val="32"/>
          <w:szCs w:val="32"/>
          <w:rtl/>
        </w:rPr>
        <w:t xml:space="preserve"> واختيار البديل الأفضل (الخيال واخرون،2024)</w:t>
      </w:r>
    </w:p>
    <w:p w14:paraId="136E467F" w14:textId="442A6CF3" w:rsidR="003E6A6A" w:rsidRPr="00E82288" w:rsidRDefault="003C254A" w:rsidP="004F1020">
      <w:pPr>
        <w:pStyle w:val="NormalWeb"/>
        <w:numPr>
          <w:ilvl w:val="0"/>
          <w:numId w:val="15"/>
        </w:numPr>
        <w:shd w:val="clear" w:color="auto" w:fill="FFFFFF"/>
        <w:tabs>
          <w:tab w:val="left" w:pos="-58"/>
          <w:tab w:val="left" w:pos="226"/>
          <w:tab w:val="left" w:pos="2048"/>
        </w:tabs>
        <w:bidi/>
        <w:spacing w:before="0" w:beforeAutospacing="0" w:after="0" w:afterAutospacing="0" w:line="360" w:lineRule="auto"/>
        <w:jc w:val="both"/>
        <w:rPr>
          <w:rStyle w:val="Strong"/>
          <w:rFonts w:ascii="Sakkal Majalla" w:hAnsi="Sakkal Majalla" w:cs="Sakkal Majalla"/>
          <w:b w:val="0"/>
          <w:bCs w:val="0"/>
          <w:color w:val="000000" w:themeColor="text1"/>
          <w:sz w:val="32"/>
          <w:szCs w:val="32"/>
          <w:rtl/>
        </w:rPr>
      </w:pPr>
      <w:r w:rsidRPr="00E82288">
        <w:rPr>
          <w:rStyle w:val="Strong"/>
          <w:rFonts w:ascii="Sakkal Majalla" w:hAnsi="Sakkal Majalla" w:cs="Sakkal Majalla" w:hint="cs"/>
          <w:b w:val="0"/>
          <w:bCs w:val="0"/>
          <w:color w:val="000000" w:themeColor="text1"/>
          <w:sz w:val="32"/>
          <w:szCs w:val="32"/>
          <w:rtl/>
        </w:rPr>
        <w:t>وفي نفس السياق تشير الى نظام حاسوبي ذكي يستخدم المعرفة والحقائق والاجراءات الاستدلا</w:t>
      </w:r>
      <w:r w:rsidR="00AB3C9E" w:rsidRPr="00E82288">
        <w:rPr>
          <w:rStyle w:val="Strong"/>
          <w:rFonts w:ascii="Sakkal Majalla" w:hAnsi="Sakkal Majalla" w:cs="Sakkal Majalla" w:hint="cs"/>
          <w:b w:val="0"/>
          <w:bCs w:val="0"/>
          <w:color w:val="000000" w:themeColor="text1"/>
          <w:sz w:val="32"/>
          <w:szCs w:val="32"/>
          <w:rtl/>
        </w:rPr>
        <w:t>لــي</w:t>
      </w:r>
      <w:r w:rsidRPr="00E82288">
        <w:rPr>
          <w:rStyle w:val="Strong"/>
          <w:rFonts w:ascii="Sakkal Majalla" w:hAnsi="Sakkal Majalla" w:cs="Sakkal Majalla" w:hint="cs"/>
          <w:b w:val="0"/>
          <w:bCs w:val="0"/>
          <w:color w:val="000000" w:themeColor="text1"/>
          <w:sz w:val="32"/>
          <w:szCs w:val="32"/>
          <w:rtl/>
        </w:rPr>
        <w:t>ة لحل مشاكل صعبه لدرجة انها تحتاج الى خبرات بشريه كثيره</w:t>
      </w:r>
      <w:r w:rsidR="00E82288">
        <w:rPr>
          <w:rStyle w:val="Strong"/>
          <w:rFonts w:ascii="Sakkal Majalla" w:hAnsi="Sakkal Majalla" w:cs="Sakkal Majalla" w:hint="cs"/>
          <w:b w:val="0"/>
          <w:bCs w:val="0"/>
          <w:color w:val="000000" w:themeColor="text1"/>
          <w:sz w:val="32"/>
          <w:szCs w:val="32"/>
          <w:rtl/>
        </w:rPr>
        <w:t xml:space="preserve"> (الملا،2022).</w:t>
      </w:r>
    </w:p>
    <w:p w14:paraId="54A21FC6" w14:textId="613CBCA1" w:rsidR="003C254A" w:rsidRPr="001D6C35" w:rsidRDefault="003E6A6A" w:rsidP="004F1020">
      <w:pPr>
        <w:pStyle w:val="NormalWeb"/>
        <w:numPr>
          <w:ilvl w:val="0"/>
          <w:numId w:val="15"/>
        </w:numPr>
        <w:shd w:val="clear" w:color="auto" w:fill="FFFFFF"/>
        <w:tabs>
          <w:tab w:val="left" w:pos="-58"/>
          <w:tab w:val="left" w:pos="226"/>
          <w:tab w:val="left" w:pos="2048"/>
        </w:tabs>
        <w:bidi/>
        <w:spacing w:before="0" w:beforeAutospacing="0" w:after="0" w:afterAutospacing="0" w:line="360" w:lineRule="auto"/>
        <w:jc w:val="both"/>
        <w:rPr>
          <w:rStyle w:val="Strong"/>
          <w:rFonts w:ascii="Sakkal Majalla" w:hAnsi="Sakkal Majalla" w:cs="Sakkal Majalla"/>
          <w:b w:val="0"/>
          <w:bCs w:val="0"/>
          <w:color w:val="000000" w:themeColor="text1"/>
          <w:sz w:val="32"/>
          <w:szCs w:val="32"/>
          <w:rtl/>
        </w:rPr>
      </w:pPr>
      <w:r w:rsidRPr="001D6C35">
        <w:rPr>
          <w:rStyle w:val="Strong"/>
          <w:rFonts w:ascii="Sakkal Majalla" w:hAnsi="Sakkal Majalla" w:cs="Sakkal Majalla" w:hint="cs"/>
          <w:b w:val="0"/>
          <w:bCs w:val="0"/>
          <w:color w:val="000000" w:themeColor="text1"/>
          <w:sz w:val="32"/>
          <w:szCs w:val="32"/>
          <w:rtl/>
        </w:rPr>
        <w:t>كما تعرف بانها</w:t>
      </w:r>
      <w:r w:rsidR="00482D1B" w:rsidRPr="001D6C35">
        <w:rPr>
          <w:rStyle w:val="Strong"/>
          <w:rFonts w:ascii="Sakkal Majalla" w:hAnsi="Sakkal Majalla" w:cs="Sakkal Majalla" w:hint="cs"/>
          <w:b w:val="0"/>
          <w:bCs w:val="0"/>
          <w:color w:val="000000" w:themeColor="text1"/>
          <w:sz w:val="32"/>
          <w:szCs w:val="32"/>
          <w:rtl/>
        </w:rPr>
        <w:t>: قدرة النظام على اس</w:t>
      </w:r>
      <w:r w:rsidR="00AB3C9E">
        <w:rPr>
          <w:rStyle w:val="Strong"/>
          <w:rFonts w:ascii="Sakkal Majalla" w:hAnsi="Sakkal Majalla" w:cs="Sakkal Majalla" w:hint="cs"/>
          <w:b w:val="0"/>
          <w:bCs w:val="0"/>
          <w:color w:val="000000" w:themeColor="text1"/>
          <w:sz w:val="32"/>
          <w:szCs w:val="32"/>
          <w:rtl/>
        </w:rPr>
        <w:t>تــي</w:t>
      </w:r>
      <w:r w:rsidR="00482D1B" w:rsidRPr="001D6C35">
        <w:rPr>
          <w:rStyle w:val="Strong"/>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Pr="001D6C35">
        <w:rPr>
          <w:rStyle w:val="Strong"/>
          <w:rFonts w:ascii="Sakkal Majalla" w:hAnsi="Sakkal Majalla" w:cs="Sakkal Majalla" w:hint="cs"/>
          <w:b w:val="0"/>
          <w:bCs w:val="0"/>
          <w:color w:val="000000" w:themeColor="text1"/>
          <w:sz w:val="32"/>
          <w:szCs w:val="32"/>
          <w:rtl/>
        </w:rPr>
        <w:t>الانساني،</w:t>
      </w:r>
      <w:r w:rsidR="00482D1B" w:rsidRPr="001D6C35">
        <w:rPr>
          <w:rStyle w:val="Strong"/>
          <w:rFonts w:ascii="Sakkal Majalla" w:hAnsi="Sakkal Majalla" w:cs="Sakkal Majalla" w:hint="cs"/>
          <w:b w:val="0"/>
          <w:bCs w:val="0"/>
          <w:color w:val="000000" w:themeColor="text1"/>
          <w:sz w:val="32"/>
          <w:szCs w:val="32"/>
          <w:rtl/>
        </w:rPr>
        <w:t xml:space="preserve"> </w:t>
      </w:r>
      <w:r w:rsidR="00E82288">
        <w:rPr>
          <w:rStyle w:val="Strong"/>
          <w:rFonts w:ascii="Sakkal Majalla" w:hAnsi="Sakkal Majalla" w:cs="Sakkal Majalla" w:hint="cs"/>
          <w:b w:val="0"/>
          <w:bCs w:val="0"/>
          <w:color w:val="000000" w:themeColor="text1"/>
          <w:sz w:val="32"/>
          <w:szCs w:val="32"/>
          <w:rtl/>
        </w:rPr>
        <w:t xml:space="preserve">حيث </w:t>
      </w:r>
      <w:r w:rsidR="00482D1B" w:rsidRPr="001D6C35">
        <w:rPr>
          <w:rStyle w:val="Strong"/>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Strong"/>
          <w:rFonts w:ascii="Sakkal Majalla" w:hAnsi="Sakkal Majalla" w:cs="Sakkal Majalla" w:hint="cs"/>
          <w:b w:val="0"/>
          <w:bCs w:val="0"/>
          <w:color w:val="000000" w:themeColor="text1"/>
          <w:sz w:val="32"/>
          <w:szCs w:val="32"/>
          <w:rtl/>
        </w:rPr>
        <w:t>لــي</w:t>
      </w:r>
      <w:r w:rsidR="00482D1B" w:rsidRPr="001D6C35">
        <w:rPr>
          <w:rStyle w:val="Strong"/>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Strong"/>
          <w:rFonts w:ascii="Sakkal Majalla" w:hAnsi="Sakkal Majalla" w:cs="Sakkal Majalla" w:hint="cs"/>
          <w:b w:val="0"/>
          <w:bCs w:val="0"/>
          <w:color w:val="000000" w:themeColor="text1"/>
          <w:sz w:val="32"/>
          <w:szCs w:val="32"/>
          <w:rtl/>
        </w:rPr>
        <w:t xml:space="preserve"> بحيث يكون قادر على صنع واتخاذ القرار </w:t>
      </w:r>
      <w:proofErr w:type="gramStart"/>
      <w:r w:rsidR="00E82288">
        <w:rPr>
          <w:rStyle w:val="Strong"/>
          <w:rFonts w:ascii="Sakkal Majalla" w:hAnsi="Sakkal Majalla" w:cs="Sakkal Majalla" w:hint="cs"/>
          <w:b w:val="0"/>
          <w:bCs w:val="0"/>
          <w:color w:val="000000" w:themeColor="text1"/>
          <w:sz w:val="32"/>
          <w:szCs w:val="32"/>
          <w:rtl/>
        </w:rPr>
        <w:t>بشان</w:t>
      </w:r>
      <w:proofErr w:type="gramEnd"/>
      <w:r w:rsidR="00E82288">
        <w:rPr>
          <w:rStyle w:val="Strong"/>
          <w:rFonts w:ascii="Sakkal Majalla" w:hAnsi="Sakkal Majalla" w:cs="Sakkal Majalla" w:hint="cs"/>
          <w:b w:val="0"/>
          <w:bCs w:val="0"/>
          <w:color w:val="000000" w:themeColor="text1"/>
          <w:sz w:val="32"/>
          <w:szCs w:val="32"/>
          <w:rtl/>
        </w:rPr>
        <w:t xml:space="preserve"> البديل الأفضل (الهنداوي،2021).</w:t>
      </w:r>
    </w:p>
    <w:p w14:paraId="0B6A2A2A" w14:textId="77777777" w:rsidR="00E82288" w:rsidRDefault="003E6A6A" w:rsidP="00E82288">
      <w:pPr>
        <w:tabs>
          <w:tab w:val="left" w:pos="2048"/>
        </w:tabs>
        <w:bidi/>
        <w:spacing w:after="0" w:line="360" w:lineRule="auto"/>
        <w:jc w:val="both"/>
        <w:rPr>
          <w:rStyle w:val="Strong"/>
          <w:rFonts w:ascii="Sakkal Majalla" w:hAnsi="Sakkal Majalla" w:cs="Sakkal Majalla"/>
          <w:b w:val="0"/>
          <w:bCs w:val="0"/>
          <w:color w:val="000000" w:themeColor="text1"/>
          <w:sz w:val="32"/>
          <w:szCs w:val="32"/>
          <w:rtl/>
        </w:rPr>
      </w:pPr>
      <w:r w:rsidRPr="001D6C35">
        <w:rPr>
          <w:rStyle w:val="Strong"/>
          <w:rFonts w:ascii="Sakkal Majalla" w:hAnsi="Sakkal Majalla" w:cs="Sakkal Majalla" w:hint="cs"/>
          <w:b w:val="0"/>
          <w:bCs w:val="0"/>
          <w:color w:val="000000" w:themeColor="text1"/>
          <w:sz w:val="32"/>
          <w:szCs w:val="32"/>
          <w:rtl/>
        </w:rPr>
        <w:t>ويري الباحث بان النظم الخبيرة ما هي ا</w:t>
      </w:r>
      <w:r w:rsidR="00AB3C9E">
        <w:rPr>
          <w:rStyle w:val="Strong"/>
          <w:rFonts w:ascii="Sakkal Majalla" w:hAnsi="Sakkal Majalla" w:cs="Sakkal Majalla" w:hint="cs"/>
          <w:b w:val="0"/>
          <w:bCs w:val="0"/>
          <w:color w:val="000000" w:themeColor="text1"/>
          <w:sz w:val="32"/>
          <w:szCs w:val="32"/>
          <w:rtl/>
        </w:rPr>
        <w:t>لــي</w:t>
      </w:r>
      <w:r w:rsidRPr="001D6C35">
        <w:rPr>
          <w:rStyle w:val="Strong"/>
          <w:rFonts w:ascii="Sakkal Majalla" w:hAnsi="Sakkal Majalla" w:cs="Sakkal Majalla" w:hint="cs"/>
          <w:b w:val="0"/>
          <w:bCs w:val="0"/>
          <w:color w:val="000000" w:themeColor="text1"/>
          <w:sz w:val="32"/>
          <w:szCs w:val="32"/>
          <w:rtl/>
        </w:rPr>
        <w:t xml:space="preserve"> برنامج</w:t>
      </w:r>
      <w:r w:rsidR="003C254A" w:rsidRPr="001D6C35">
        <w:rPr>
          <w:rStyle w:val="Strong"/>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Strong"/>
          <w:rFonts w:ascii="Sakkal Majalla" w:hAnsi="Sakkal Majalla" w:cs="Sakkal Majalla" w:hint="cs"/>
          <w:b w:val="0"/>
          <w:bCs w:val="0"/>
          <w:color w:val="000000" w:themeColor="text1"/>
          <w:sz w:val="32"/>
          <w:szCs w:val="32"/>
          <w:rtl/>
        </w:rPr>
        <w:t>المشكلات،</w:t>
      </w:r>
      <w:r w:rsidR="003C254A" w:rsidRPr="001D6C35">
        <w:rPr>
          <w:rStyle w:val="Strong"/>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Strong"/>
          <w:rFonts w:ascii="Sakkal Majalla" w:hAnsi="Sakkal Majalla" w:cs="Sakkal Majalla" w:hint="cs"/>
          <w:b w:val="0"/>
          <w:bCs w:val="0"/>
          <w:color w:val="000000" w:themeColor="text1"/>
          <w:sz w:val="32"/>
          <w:szCs w:val="32"/>
          <w:rtl/>
        </w:rPr>
        <w:t>وأدراك</w:t>
      </w:r>
      <w:r w:rsidR="003C254A" w:rsidRPr="001D6C35">
        <w:rPr>
          <w:rStyle w:val="Strong"/>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Strong"/>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Strong"/>
          <w:rFonts w:ascii="Sakkal Majalla" w:hAnsi="Sakkal Majalla" w:cs="Sakkal Majalla" w:hint="cs"/>
          <w:b w:val="0"/>
          <w:bCs w:val="0"/>
          <w:color w:val="000000" w:themeColor="text1"/>
          <w:sz w:val="32"/>
          <w:szCs w:val="32"/>
          <w:rtl/>
        </w:rPr>
        <w:t xml:space="preserve">بيئات الانظمة الخبيرة </w:t>
      </w:r>
      <w:r w:rsidR="00AB3C9E">
        <w:rPr>
          <w:rStyle w:val="Strong"/>
          <w:rFonts w:ascii="Sakkal Majalla" w:hAnsi="Sakkal Majalla" w:cs="Sakkal Majalla" w:hint="cs"/>
          <w:b w:val="0"/>
          <w:bCs w:val="0"/>
          <w:color w:val="000000" w:themeColor="text1"/>
          <w:sz w:val="32"/>
          <w:szCs w:val="32"/>
          <w:rtl/>
        </w:rPr>
        <w:t>تــن</w:t>
      </w:r>
      <w:r w:rsidR="003C254A" w:rsidRPr="001D6C35">
        <w:rPr>
          <w:rStyle w:val="Strong"/>
          <w:rFonts w:ascii="Sakkal Majalla" w:hAnsi="Sakkal Majalla" w:cs="Sakkal Majalla" w:hint="cs"/>
          <w:b w:val="0"/>
          <w:bCs w:val="0"/>
          <w:color w:val="000000" w:themeColor="text1"/>
          <w:sz w:val="32"/>
          <w:szCs w:val="32"/>
          <w:rtl/>
        </w:rPr>
        <w:t>قسم الى:</w:t>
      </w:r>
      <w:r w:rsidR="003C254A" w:rsidRPr="001D6C35">
        <w:rPr>
          <w:rFonts w:ascii="Sakkal Majalla" w:hAnsi="Sakkal Majalla" w:cs="Sakkal Majalla" w:hint="cs"/>
          <w:color w:val="000000" w:themeColor="text1"/>
          <w:sz w:val="32"/>
          <w:szCs w:val="32"/>
          <w:rtl/>
        </w:rPr>
        <w:t xml:space="preserve"> </w:t>
      </w:r>
    </w:p>
    <w:p w14:paraId="3E9A0E3C" w14:textId="32193099" w:rsidR="003E6A6A" w:rsidRPr="00E82288" w:rsidRDefault="003C254A" w:rsidP="004F1020">
      <w:pPr>
        <w:pStyle w:val="ListParagraph"/>
        <w:numPr>
          <w:ilvl w:val="0"/>
          <w:numId w:val="39"/>
        </w:numPr>
        <w:tabs>
          <w:tab w:val="left" w:pos="2048"/>
        </w:tabs>
        <w:bidi/>
        <w:spacing w:after="0" w:line="360" w:lineRule="auto"/>
        <w:jc w:val="both"/>
        <w:rPr>
          <w:rFonts w:ascii="Sakkal Majalla" w:hAnsi="Sakkal Majalla" w:cs="Sakkal Majalla"/>
          <w:color w:val="000000" w:themeColor="text1"/>
          <w:sz w:val="32"/>
          <w:szCs w:val="32"/>
          <w:lang w:bidi="ar-IQ"/>
        </w:rPr>
      </w:pPr>
      <w:r w:rsidRPr="00E82288">
        <w:rPr>
          <w:rStyle w:val="Strong"/>
          <w:rFonts w:ascii="Sakkal Majalla" w:hAnsi="Sakkal Majalla" w:cs="Sakkal Majalla" w:hint="cs"/>
          <w:b w:val="0"/>
          <w:bCs w:val="0"/>
          <w:color w:val="000000" w:themeColor="text1"/>
          <w:sz w:val="32"/>
          <w:szCs w:val="32"/>
          <w:rtl/>
        </w:rPr>
        <w:t>البيئات ا</w:t>
      </w:r>
      <w:r w:rsidR="00AB3C9E" w:rsidRPr="00E82288">
        <w:rPr>
          <w:rStyle w:val="Strong"/>
          <w:rFonts w:ascii="Sakkal Majalla" w:hAnsi="Sakkal Majalla" w:cs="Sakkal Majalla" w:hint="cs"/>
          <w:b w:val="0"/>
          <w:bCs w:val="0"/>
          <w:color w:val="000000" w:themeColor="text1"/>
          <w:sz w:val="32"/>
          <w:szCs w:val="32"/>
          <w:rtl/>
        </w:rPr>
        <w:t>لــت</w:t>
      </w:r>
      <w:r w:rsidRPr="00E82288">
        <w:rPr>
          <w:rStyle w:val="Strong"/>
          <w:rFonts w:ascii="Sakkal Majalla" w:hAnsi="Sakkal Majalla" w:cs="Sakkal Majalla" w:hint="cs"/>
          <w:b w:val="0"/>
          <w:bCs w:val="0"/>
          <w:color w:val="000000" w:themeColor="text1"/>
          <w:sz w:val="32"/>
          <w:szCs w:val="32"/>
          <w:rtl/>
        </w:rPr>
        <w:t>طويرية او ا</w:t>
      </w:r>
      <w:r w:rsidR="00AB3C9E" w:rsidRPr="00E82288">
        <w:rPr>
          <w:rStyle w:val="Strong"/>
          <w:rFonts w:ascii="Sakkal Majalla" w:hAnsi="Sakkal Majalla" w:cs="Sakkal Majalla" w:hint="cs"/>
          <w:b w:val="0"/>
          <w:bCs w:val="0"/>
          <w:color w:val="000000" w:themeColor="text1"/>
          <w:sz w:val="32"/>
          <w:szCs w:val="32"/>
          <w:rtl/>
        </w:rPr>
        <w:t>لــتــن</w:t>
      </w:r>
      <w:r w:rsidRPr="00E82288">
        <w:rPr>
          <w:rStyle w:val="Strong"/>
          <w:rFonts w:ascii="Sakkal Majalla" w:hAnsi="Sakkal Majalla" w:cs="Sakkal Majalla" w:hint="cs"/>
          <w:b w:val="0"/>
          <w:bCs w:val="0"/>
          <w:color w:val="000000" w:themeColor="text1"/>
          <w:sz w:val="32"/>
          <w:szCs w:val="32"/>
          <w:rtl/>
        </w:rPr>
        <w:t>موية</w:t>
      </w:r>
      <w:r w:rsidR="003E6A6A" w:rsidRPr="00E82288">
        <w:rPr>
          <w:rFonts w:ascii="Sakkal Majalla" w:hAnsi="Sakkal Majalla" w:cs="Sakkal Majalla" w:hint="cs"/>
          <w:color w:val="000000" w:themeColor="text1"/>
          <w:sz w:val="32"/>
          <w:szCs w:val="32"/>
          <w:rtl/>
        </w:rPr>
        <w:t xml:space="preserve">   </w:t>
      </w:r>
    </w:p>
    <w:p w14:paraId="6117C374" w14:textId="17891785" w:rsidR="003C254A" w:rsidRPr="001D6C35" w:rsidRDefault="003E6A6A" w:rsidP="004F1020">
      <w:pPr>
        <w:pStyle w:val="ListParagraph"/>
        <w:numPr>
          <w:ilvl w:val="0"/>
          <w:numId w:val="12"/>
        </w:numPr>
        <w:tabs>
          <w:tab w:val="left" w:pos="2048"/>
        </w:tabs>
        <w:bidi/>
        <w:spacing w:after="0" w:line="360" w:lineRule="auto"/>
        <w:ind w:left="1076"/>
        <w:jc w:val="both"/>
        <w:rPr>
          <w:rFonts w:ascii="Sakkal Majalla" w:hAnsi="Sakkal Majalla" w:cs="Sakkal Majalla"/>
          <w:color w:val="000000" w:themeColor="text1"/>
          <w:sz w:val="32"/>
          <w:szCs w:val="32"/>
          <w:rtl/>
          <w:lang w:bidi="ar-IQ"/>
        </w:rPr>
      </w:pPr>
      <w:r w:rsidRPr="001D6C35">
        <w:rPr>
          <w:rFonts w:ascii="Sakkal Majalla" w:hAnsi="Sakkal Majalla" w:cs="Sakkal Majalla" w:hint="cs"/>
          <w:color w:val="000000" w:themeColor="text1"/>
          <w:sz w:val="32"/>
          <w:szCs w:val="32"/>
          <w:rtl/>
        </w:rPr>
        <w:t xml:space="preserve"> </w:t>
      </w:r>
      <w:r w:rsidR="003C254A" w:rsidRPr="001D6C35">
        <w:rPr>
          <w:rStyle w:val="Strong"/>
          <w:rFonts w:ascii="Sakkal Majalla" w:hAnsi="Sakkal Majalla" w:cs="Sakkal Majalla" w:hint="cs"/>
          <w:b w:val="0"/>
          <w:bCs w:val="0"/>
          <w:color w:val="000000" w:themeColor="text1"/>
          <w:sz w:val="32"/>
          <w:szCs w:val="32"/>
          <w:rtl/>
        </w:rPr>
        <w:t>البيئات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شاورية او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فاع</w:t>
      </w:r>
      <w:r w:rsidR="00AB3C9E">
        <w:rPr>
          <w:rStyle w:val="Strong"/>
          <w:rFonts w:ascii="Sakkal Majalla" w:hAnsi="Sakkal Majalla" w:cs="Sakkal Majalla" w:hint="cs"/>
          <w:b w:val="0"/>
          <w:bCs w:val="0"/>
          <w:color w:val="000000" w:themeColor="text1"/>
          <w:sz w:val="32"/>
          <w:szCs w:val="32"/>
          <w:rtl/>
        </w:rPr>
        <w:t>لــي</w:t>
      </w:r>
      <w:r w:rsidR="003C254A" w:rsidRPr="001D6C35">
        <w:rPr>
          <w:rStyle w:val="Strong"/>
          <w:rFonts w:ascii="Sakkal Majalla" w:hAnsi="Sakkal Majalla" w:cs="Sakkal Majalla" w:hint="cs"/>
          <w:b w:val="0"/>
          <w:bCs w:val="0"/>
          <w:color w:val="000000" w:themeColor="text1"/>
          <w:sz w:val="32"/>
          <w:szCs w:val="32"/>
          <w:rtl/>
        </w:rPr>
        <w:t>ة</w:t>
      </w:r>
    </w:p>
    <w:p w14:paraId="3355E307" w14:textId="77777777" w:rsidR="00E82288" w:rsidRDefault="00E263C2" w:rsidP="003E6A6A">
      <w:pPr>
        <w:tabs>
          <w:tab w:val="left" w:pos="-58"/>
        </w:tabs>
        <w:bidi/>
        <w:spacing w:after="0" w:line="360" w:lineRule="auto"/>
        <w:ind w:left="303"/>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 xml:space="preserve">اشكال النظم </w:t>
      </w:r>
      <w:r w:rsidR="003E6A6A" w:rsidRPr="001D6C35">
        <w:rPr>
          <w:rFonts w:ascii="Sakkal Majalla" w:hAnsi="Sakkal Majalla" w:cs="Sakkal Majalla" w:hint="cs"/>
          <w:b/>
          <w:bCs/>
          <w:color w:val="000000" w:themeColor="text1"/>
          <w:sz w:val="32"/>
          <w:szCs w:val="32"/>
          <w:rtl/>
        </w:rPr>
        <w:t>الخبيرة:</w:t>
      </w:r>
    </w:p>
    <w:p w14:paraId="0BF8B625" w14:textId="1A28799F" w:rsidR="00E263C2" w:rsidRPr="001D6C35" w:rsidRDefault="00E82288" w:rsidP="00E82288">
      <w:pPr>
        <w:tabs>
          <w:tab w:val="left" w:pos="-58"/>
        </w:tabs>
        <w:bidi/>
        <w:spacing w:after="0" w:line="360" w:lineRule="auto"/>
        <w:ind w:left="303"/>
        <w:jc w:val="both"/>
        <w:rPr>
          <w:rFonts w:ascii="Sakkal Majalla" w:hAnsi="Sakkal Majalla" w:cs="Sakkal Majalla"/>
          <w:color w:val="000000" w:themeColor="text1"/>
          <w:sz w:val="32"/>
          <w:szCs w:val="32"/>
        </w:rPr>
      </w:pPr>
      <w:r w:rsidRPr="00E82288">
        <w:rPr>
          <w:rFonts w:ascii="Sakkal Majalla" w:hAnsi="Sakkal Majalla" w:cs="Sakkal Majalla" w:hint="cs"/>
          <w:color w:val="000000" w:themeColor="text1"/>
          <w:sz w:val="32"/>
          <w:szCs w:val="32"/>
          <w:rtl/>
        </w:rPr>
        <w:t>تتعدد اشكال النظم الخبيرة وتتمثل فيما يلي</w:t>
      </w:r>
      <w:r w:rsidR="00E263C2" w:rsidRPr="001D6C35">
        <w:rPr>
          <w:rFonts w:ascii="Sakkal Majalla" w:hAnsi="Sakkal Majalla" w:cs="Sakkal Majalla" w:hint="cs"/>
          <w:b/>
          <w:bCs/>
          <w:color w:val="000000" w:themeColor="text1"/>
          <w:sz w:val="32"/>
          <w:szCs w:val="32"/>
          <w:rtl/>
        </w:rPr>
        <w:t xml:space="preserve"> </w:t>
      </w:r>
      <w:r w:rsidR="00997624" w:rsidRPr="001D6C35">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rsidP="004F1020">
      <w:pPr>
        <w:pStyle w:val="ListParagraph"/>
        <w:numPr>
          <w:ilvl w:val="0"/>
          <w:numId w:val="16"/>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rsidP="004F1020">
      <w:pPr>
        <w:pStyle w:val="ListParagraph"/>
        <w:numPr>
          <w:ilvl w:val="0"/>
          <w:numId w:val="16"/>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rsidP="004F1020">
      <w:pPr>
        <w:pStyle w:val="ListParagraph"/>
        <w:numPr>
          <w:ilvl w:val="0"/>
          <w:numId w:val="16"/>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lastRenderedPageBreak/>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417E3086" w14:textId="061E0EB1" w:rsidR="00F959F7" w:rsidRPr="001D6C35" w:rsidRDefault="00F959F7" w:rsidP="00F959F7">
      <w:pPr>
        <w:bidi/>
        <w:spacing w:after="200" w:line="360" w:lineRule="auto"/>
        <w:jc w:val="both"/>
        <w:rPr>
          <w:rFonts w:ascii="Sakkal Majalla" w:eastAsia="Times New Roman" w:hAnsi="Sakkal Majalla" w:cs="Sakkal Majalla"/>
          <w:b/>
          <w:bCs/>
          <w:color w:val="000000" w:themeColor="text1"/>
          <w:sz w:val="32"/>
          <w:szCs w:val="32"/>
          <w:lang w:bidi="ar-EG"/>
        </w:rPr>
      </w:pPr>
      <w:r w:rsidRPr="00BE515A">
        <w:rPr>
          <w:rFonts w:ascii="Sakkal Majalla" w:eastAsia="Times New Roman" w:hAnsi="Sakkal Majalla" w:cs="Sakkal Majalla"/>
          <w:b/>
          <w:bCs/>
          <w:color w:val="000000" w:themeColor="text1"/>
          <w:sz w:val="32"/>
          <w:szCs w:val="32"/>
          <w:rtl/>
        </w:rPr>
        <w:t>الذكاء الاصطناعي ونظم ا</w:t>
      </w:r>
      <w:r w:rsidR="00AB3C9E" w:rsidRPr="00BE515A">
        <w:rPr>
          <w:rFonts w:ascii="Sakkal Majalla" w:eastAsia="Times New Roman" w:hAnsi="Sakkal Majalla" w:cs="Sakkal Majalla"/>
          <w:b/>
          <w:bCs/>
          <w:color w:val="000000" w:themeColor="text1"/>
          <w:sz w:val="32"/>
          <w:szCs w:val="32"/>
          <w:rtl/>
        </w:rPr>
        <w:t>لــت</w:t>
      </w:r>
      <w:r w:rsidRPr="00BE515A">
        <w:rPr>
          <w:rFonts w:ascii="Sakkal Majalla" w:eastAsia="Times New Roman" w:hAnsi="Sakkal Majalla" w:cs="Sakkal Majalla"/>
          <w:b/>
          <w:bCs/>
          <w:color w:val="000000" w:themeColor="text1"/>
          <w:sz w:val="32"/>
          <w:szCs w:val="32"/>
          <w:rtl/>
        </w:rPr>
        <w:t>حكم والنقل الذكية</w:t>
      </w:r>
    </w:p>
    <w:p w14:paraId="2844A6E3" w14:textId="322632A8" w:rsidR="004F1E67" w:rsidRPr="00E82288" w:rsidRDefault="004F1E67" w:rsidP="004F1E67">
      <w:pPr>
        <w:bidi/>
        <w:spacing w:after="200" w:line="360" w:lineRule="auto"/>
        <w:jc w:val="both"/>
        <w:rPr>
          <w:rFonts w:ascii="Sakkal Majalla" w:eastAsia="Times New Roman" w:hAnsi="Sakkal Majalla" w:cs="Sakkal Majalla"/>
          <w:b/>
          <w:bCs/>
          <w:color w:val="000000" w:themeColor="text1"/>
          <w:sz w:val="32"/>
          <w:szCs w:val="32"/>
          <w:rtl/>
        </w:rPr>
      </w:pPr>
      <w:r w:rsidRPr="00E82288">
        <w:rPr>
          <w:rFonts w:ascii="Sakkal Majalla" w:eastAsia="Times New Roman" w:hAnsi="Sakkal Majalla" w:cs="Sakkal Majalla" w:hint="cs"/>
          <w:b/>
          <w:bCs/>
          <w:color w:val="000000" w:themeColor="text1"/>
          <w:sz w:val="32"/>
          <w:szCs w:val="32"/>
          <w:rtl/>
        </w:rPr>
        <w:t>مفهوم نظم ا</w:t>
      </w:r>
      <w:r w:rsidR="00AB3C9E" w:rsidRPr="00E82288">
        <w:rPr>
          <w:rFonts w:ascii="Sakkal Majalla" w:eastAsia="Times New Roman" w:hAnsi="Sakkal Majalla" w:cs="Sakkal Majalla" w:hint="cs"/>
          <w:b/>
          <w:bCs/>
          <w:color w:val="000000" w:themeColor="text1"/>
          <w:sz w:val="32"/>
          <w:szCs w:val="32"/>
          <w:rtl/>
        </w:rPr>
        <w:t>لــت</w:t>
      </w:r>
      <w:r w:rsidRPr="00E82288">
        <w:rPr>
          <w:rFonts w:ascii="Sakkal Majalla" w:eastAsia="Times New Roman" w:hAnsi="Sakkal Majalla" w:cs="Sakkal Majalla" w:hint="cs"/>
          <w:b/>
          <w:bCs/>
          <w:color w:val="000000" w:themeColor="text1"/>
          <w:sz w:val="32"/>
          <w:szCs w:val="32"/>
          <w:rtl/>
        </w:rPr>
        <w:t>حكم والنقل الذكية:</w:t>
      </w:r>
    </w:p>
    <w:p w14:paraId="12F56147" w14:textId="0CF96259"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p>
    <w:p w14:paraId="48DC2563" w14:textId="41E1C2C2" w:rsidR="00DC2F39" w:rsidRDefault="00DC2F39" w:rsidP="00DC2F39">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EE0D4D" w:rsidRPr="001D6C35">
        <w:rPr>
          <w:rFonts w:ascii="Sakkal Majalla" w:eastAsia="Times New Roman" w:hAnsi="Sakkal Majalla" w:cs="Sakkal Majalla" w:hint="cs"/>
          <w:color w:val="000000" w:themeColor="text1"/>
          <w:sz w:val="32"/>
          <w:szCs w:val="32"/>
          <w:rtl/>
        </w:rPr>
        <w:t>(الخيال واخرون،2024).</w:t>
      </w:r>
    </w:p>
    <w:p w14:paraId="0F0E49D0" w14:textId="70831DDD" w:rsidR="00DC2F39" w:rsidRPr="001D6C35" w:rsidRDefault="00DC2F39" w:rsidP="00DC2F39">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النقل الذكي هو استخدام 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563EA9F3" w:rsidR="004F1E67" w:rsidRDefault="004F1E67" w:rsidP="00EE0D4D">
      <w:pPr>
        <w:bidi/>
        <w:spacing w:after="200" w:line="360" w:lineRule="auto"/>
        <w:rPr>
          <w:rFonts w:ascii="Sakkal Majalla" w:eastAsia="Times New Roman" w:hAnsi="Sakkal Majalla" w:cs="Sakkal Majalla"/>
          <w:b/>
          <w:bCs/>
          <w:color w:val="000000" w:themeColor="text1"/>
          <w:sz w:val="32"/>
          <w:szCs w:val="32"/>
          <w:rtl/>
        </w:rPr>
      </w:pPr>
      <w:r w:rsidRPr="00E82288">
        <w:rPr>
          <w:rFonts w:ascii="Sakkal Majalla" w:eastAsia="Times New Roman" w:hAnsi="Sakkal Majalla" w:cs="Sakkal Majalla"/>
          <w:b/>
          <w:bCs/>
          <w:color w:val="000000" w:themeColor="text1"/>
          <w:sz w:val="32"/>
          <w:szCs w:val="32"/>
          <w:rtl/>
        </w:rPr>
        <w:t>فوائد نظم النقل الذكية</w:t>
      </w:r>
      <w:r w:rsidRPr="00E82288">
        <w:rPr>
          <w:rFonts w:ascii="Sakkal Majalla" w:eastAsia="Times New Roman" w:hAnsi="Sakkal Majalla" w:cs="Sakkal Majalla"/>
          <w:b/>
          <w:bCs/>
          <w:color w:val="000000" w:themeColor="text1"/>
          <w:sz w:val="32"/>
          <w:szCs w:val="32"/>
        </w:rPr>
        <w:t>:</w:t>
      </w:r>
    </w:p>
    <w:p w14:paraId="60F1E86F" w14:textId="11D9C1F4"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Pr="00EE0D4D">
        <w:t xml:space="preserve"> </w:t>
      </w:r>
      <w:r w:rsidRPr="00EE0D4D">
        <w:rPr>
          <w:rFonts w:ascii="Sakkal Majalla" w:eastAsia="Times New Roman" w:hAnsi="Sakkal Majalla" w:cs="Sakkal Majalla"/>
          <w:color w:val="000000" w:themeColor="text1"/>
          <w:sz w:val="32"/>
          <w:szCs w:val="32"/>
        </w:rPr>
        <w:t>Opioid, et al., (2023).</w:t>
      </w:r>
      <w:r w:rsidRPr="00EE0D4D">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rsidP="004F1020">
      <w:pPr>
        <w:pStyle w:val="ListParagraph"/>
        <w:numPr>
          <w:ilvl w:val="0"/>
          <w:numId w:val="40"/>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rsidP="004F1020">
      <w:pPr>
        <w:pStyle w:val="ListParagraph"/>
        <w:numPr>
          <w:ilvl w:val="0"/>
          <w:numId w:val="40"/>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rsidP="004F1020">
      <w:pPr>
        <w:pStyle w:val="ListParagraph"/>
        <w:numPr>
          <w:ilvl w:val="0"/>
          <w:numId w:val="40"/>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rsidP="004F1020">
      <w:pPr>
        <w:pStyle w:val="ListParagraph"/>
        <w:numPr>
          <w:ilvl w:val="0"/>
          <w:numId w:val="40"/>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rsidP="004F1020">
      <w:pPr>
        <w:pStyle w:val="ListParagraph"/>
        <w:numPr>
          <w:ilvl w:val="0"/>
          <w:numId w:val="40"/>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lastRenderedPageBreak/>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rsidP="004F1020">
      <w:pPr>
        <w:pStyle w:val="ListParagraph"/>
        <w:numPr>
          <w:ilvl w:val="0"/>
          <w:numId w:val="40"/>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7E0AC186" w:rsidR="003E6A6A" w:rsidRPr="00EE0D4D" w:rsidRDefault="00EE0D4D" w:rsidP="003E6A6A">
      <w:p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p>
    <w:p w14:paraId="61865313" w14:textId="4C2F6012" w:rsidR="009F2CAA" w:rsidRPr="001D6C35" w:rsidRDefault="009F2CAA"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sidRPr="001D6C35">
        <w:rPr>
          <w:rFonts w:ascii="Sakkal Majalla" w:eastAsiaTheme="minorEastAsia" w:hAnsi="Sakkal Majalla" w:cs="Sakkal Majalla" w:hint="cs"/>
          <w:b/>
          <w:bCs/>
          <w:smallCaps/>
          <w:color w:val="000000" w:themeColor="text1"/>
          <w:sz w:val="32"/>
          <w:szCs w:val="32"/>
          <w:rtl/>
          <w:lang w:bidi="ar-SY"/>
        </w:rPr>
        <w:t xml:space="preserve">الذكاء </w:t>
      </w:r>
      <w:r w:rsidR="004F1E67" w:rsidRPr="001D6C35">
        <w:rPr>
          <w:rFonts w:ascii="Sakkal Majalla" w:eastAsiaTheme="minorEastAsia" w:hAnsi="Sakkal Majalla" w:cs="Sakkal Majalla" w:hint="cs"/>
          <w:b/>
          <w:bCs/>
          <w:smallCaps/>
          <w:color w:val="000000" w:themeColor="text1"/>
          <w:sz w:val="32"/>
          <w:szCs w:val="32"/>
          <w:rtl/>
          <w:lang w:bidi="ar-SY"/>
        </w:rPr>
        <w:t>الاصطناعي</w:t>
      </w:r>
      <w:r w:rsidRPr="001D6C35">
        <w:rPr>
          <w:rFonts w:ascii="Sakkal Majalla" w:eastAsiaTheme="minorEastAsia" w:hAnsi="Sakkal Majalla" w:cs="Sakkal Majalla" w:hint="cs"/>
          <w:b/>
          <w:bCs/>
          <w:smallCaps/>
          <w:color w:val="000000" w:themeColor="text1"/>
          <w:sz w:val="32"/>
          <w:szCs w:val="32"/>
          <w:rtl/>
          <w:lang w:bidi="ar-SY"/>
        </w:rPr>
        <w:t xml:space="preserve"> في الأعمال:</w:t>
      </w:r>
    </w:p>
    <w:p w14:paraId="3C688663" w14:textId="11F3047D" w:rsidR="00223424"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heme="minorEastAsia" w:hAnsi="Sakkal Majalla" w:cs="Sakkal Majalla" w:hint="cs"/>
          <w:smallCaps/>
          <w:color w:val="000000" w:themeColor="text1"/>
          <w:sz w:val="32"/>
          <w:szCs w:val="32"/>
          <w:rtl/>
          <w:lang w:bidi="ar-SY"/>
        </w:rPr>
        <w:t>يقدم ا</w:t>
      </w:r>
      <w:r w:rsidR="009F2CAA" w:rsidRPr="001D6C35">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Pr>
          <w:rFonts w:ascii="Sakkal Majalla" w:eastAsiaTheme="minorEastAsia" w:hAnsi="Sakkal Majalla" w:cs="Sakkal Majalla" w:hint="cs"/>
          <w:smallCaps/>
          <w:color w:val="000000" w:themeColor="text1"/>
          <w:sz w:val="32"/>
          <w:szCs w:val="32"/>
          <w:rtl/>
          <w:lang w:bidi="ar-SY"/>
        </w:rPr>
        <w:t xml:space="preserve"> </w:t>
      </w:r>
      <w:r w:rsidR="009F2CAA" w:rsidRPr="001D6C35">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Pr>
          <w:rFonts w:ascii="Sakkal Majalla" w:eastAsiaTheme="minorEastAsia" w:hAnsi="Sakkal Majalla" w:cs="Sakkal Majalla" w:hint="cs"/>
          <w:smallCaps/>
          <w:color w:val="000000" w:themeColor="text1"/>
          <w:sz w:val="32"/>
          <w:szCs w:val="32"/>
          <w:rtl/>
          <w:lang w:bidi="ar-SY"/>
        </w:rPr>
        <w:t>لــتــو</w:t>
      </w:r>
      <w:r w:rsidR="009F2CAA" w:rsidRPr="001D6C35">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Pr>
          <w:rFonts w:ascii="Sakkal Majalla" w:eastAsiaTheme="minorEastAsia" w:hAnsi="Sakkal Majalla" w:cs="Sakkal Majalla" w:hint="cs"/>
          <w:smallCaps/>
          <w:color w:val="000000" w:themeColor="text1"/>
          <w:sz w:val="32"/>
          <w:szCs w:val="32"/>
          <w:rtl/>
          <w:lang w:bidi="ar-SY"/>
        </w:rPr>
        <w:t>لــت</w:t>
      </w:r>
      <w:r w:rsidR="009F2CAA" w:rsidRPr="001D6C35">
        <w:rPr>
          <w:rFonts w:ascii="Sakkal Majalla" w:eastAsiaTheme="minorEastAsia" w:hAnsi="Sakkal Majalla" w:cs="Sakkal Majalla" w:hint="cs"/>
          <w:smallCaps/>
          <w:color w:val="000000" w:themeColor="text1"/>
          <w:sz w:val="32"/>
          <w:szCs w:val="32"/>
          <w:rtl/>
          <w:lang w:bidi="ar-SY"/>
        </w:rPr>
        <w:t>ح</w:t>
      </w:r>
      <w:r w:rsidR="00AB3C9E">
        <w:rPr>
          <w:rFonts w:ascii="Sakkal Majalla" w:eastAsiaTheme="minorEastAsia" w:hAnsi="Sakkal Majalla" w:cs="Sakkal Majalla" w:hint="cs"/>
          <w:smallCaps/>
          <w:color w:val="000000" w:themeColor="text1"/>
          <w:sz w:val="32"/>
          <w:szCs w:val="32"/>
          <w:rtl/>
          <w:lang w:bidi="ar-SY"/>
        </w:rPr>
        <w:t>لــي</w:t>
      </w:r>
      <w:r w:rsidR="009F2CAA" w:rsidRPr="001D6C35">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Pr>
          <w:rFonts w:ascii="Sakkal Majalla" w:eastAsiaTheme="minorEastAsia" w:hAnsi="Sakkal Majalla" w:cs="Sakkal Majalla" w:hint="cs"/>
          <w:smallCaps/>
          <w:color w:val="000000" w:themeColor="text1"/>
          <w:sz w:val="32"/>
          <w:szCs w:val="32"/>
          <w:rtl/>
          <w:lang w:bidi="ar-SY"/>
        </w:rPr>
        <w:t>تطوير</w:t>
      </w:r>
      <w:r w:rsidR="009F2CAA" w:rsidRPr="001D6C35">
        <w:rPr>
          <w:rFonts w:ascii="Sakkal Majalla" w:eastAsiaTheme="minorEastAsia" w:hAnsi="Sakkal Majalla" w:cs="Sakkal Majalla" w:hint="cs"/>
          <w:smallCaps/>
          <w:color w:val="000000" w:themeColor="text1"/>
          <w:sz w:val="32"/>
          <w:szCs w:val="32"/>
          <w:rtl/>
          <w:lang w:bidi="ar-SY"/>
        </w:rPr>
        <w:t xml:space="preserve"> طرق الإعلان وا</w:t>
      </w:r>
      <w:r w:rsidR="00AB3C9E">
        <w:rPr>
          <w:rFonts w:ascii="Sakkal Majalla" w:eastAsiaTheme="minorEastAsia" w:hAnsi="Sakkal Majalla" w:cs="Sakkal Majalla" w:hint="cs"/>
          <w:smallCaps/>
          <w:color w:val="000000" w:themeColor="text1"/>
          <w:sz w:val="32"/>
          <w:szCs w:val="32"/>
          <w:rtl/>
          <w:lang w:bidi="ar-SY"/>
        </w:rPr>
        <w:t>لــتــس</w:t>
      </w:r>
      <w:r w:rsidR="009F2CAA" w:rsidRPr="001D6C35">
        <w:rPr>
          <w:rFonts w:ascii="Sakkal Majalla" w:eastAsiaTheme="minorEastAsia" w:hAnsi="Sakkal Majalla" w:cs="Sakkal Majalla" w:hint="cs"/>
          <w:smallCaps/>
          <w:color w:val="000000" w:themeColor="text1"/>
          <w:sz w:val="32"/>
          <w:szCs w:val="32"/>
          <w:rtl/>
          <w:lang w:bidi="ar-SY"/>
        </w:rPr>
        <w:t>ويق</w:t>
      </w:r>
      <w:r w:rsidRPr="001D6C35">
        <w:rPr>
          <w:rFonts w:ascii="Sakkal Majalla" w:eastAsia="Times New Roman" w:hAnsi="Sakkal Majalla" w:cs="Sakkal Majalla" w:hint="cs"/>
          <w:color w:val="000000" w:themeColor="text1"/>
          <w:sz w:val="32"/>
          <w:szCs w:val="32"/>
          <w:rtl/>
          <w:lang w:bidi="ar-SY"/>
        </w:rPr>
        <w:t xml:space="preserve"> </w:t>
      </w:r>
      <w:r w:rsidRPr="001D6C35">
        <w:rPr>
          <w:rFonts w:ascii="Sakkal Majalla" w:eastAsia="Times New Roman" w:hAnsi="Sakkal Majalla" w:cs="Sakkal Majalla" w:hint="cs"/>
          <w:color w:val="000000" w:themeColor="text1"/>
          <w:sz w:val="32"/>
          <w:szCs w:val="32"/>
          <w:rtl/>
        </w:rPr>
        <w:t>ا</w:t>
      </w:r>
      <w:r w:rsidR="00223424" w:rsidRPr="001D6C35">
        <w:rPr>
          <w:rFonts w:ascii="Sakkal Majalla" w:eastAsia="Times New Roman" w:hAnsi="Sakkal Majalla" w:cs="Sakkal Majalla" w:hint="cs"/>
          <w:color w:val="000000" w:themeColor="text1"/>
          <w:sz w:val="32"/>
          <w:szCs w:val="32"/>
          <w:rtl/>
        </w:rPr>
        <w:t>لذكاء الاصطناعي خلال ا</w:t>
      </w:r>
      <w:r w:rsidR="00AB3C9E">
        <w:rPr>
          <w:rFonts w:ascii="Sakkal Majalla" w:eastAsia="Times New Roman" w:hAnsi="Sakkal Majalla" w:cs="Sakkal Majalla" w:hint="cs"/>
          <w:color w:val="000000" w:themeColor="text1"/>
          <w:sz w:val="32"/>
          <w:szCs w:val="32"/>
          <w:rtl/>
        </w:rPr>
        <w:t>لــت</w:t>
      </w:r>
      <w:r w:rsidR="00223424" w:rsidRPr="001D6C35">
        <w:rPr>
          <w:rFonts w:ascii="Sakkal Majalla" w:eastAsia="Times New Roman" w:hAnsi="Sakkal Majalla" w:cs="Sakkal Majalla" w:hint="cs"/>
          <w:color w:val="000000" w:themeColor="text1"/>
          <w:sz w:val="32"/>
          <w:szCs w:val="32"/>
          <w:rtl/>
        </w:rPr>
        <w:t xml:space="preserve">اريخ الطويل الحافل أهمية كبيرة في النهوض بالبشرية والعمل النافع في كل مجالات الحياة، وأصبح مع الوقت يشكل سلاح ذو حدين في وجه العالم؛ لذلك يوصي الباحث العمل على استخدام تقنيات الذكاء الاصطناعي وادواته بشكل جيد وبما يعود بالنفع على الانسان، لأنه إذا ما تم </w:t>
      </w:r>
      <w:r w:rsidR="00AB3C9E">
        <w:rPr>
          <w:rFonts w:ascii="Sakkal Majalla" w:eastAsia="Times New Roman" w:hAnsi="Sakkal Majalla" w:cs="Sakkal Majalla" w:hint="cs"/>
          <w:color w:val="000000" w:themeColor="text1"/>
          <w:sz w:val="32"/>
          <w:szCs w:val="32"/>
          <w:rtl/>
        </w:rPr>
        <w:t>تــو</w:t>
      </w:r>
      <w:r w:rsidR="00223424" w:rsidRPr="001D6C35">
        <w:rPr>
          <w:rFonts w:ascii="Sakkal Majalla" w:eastAsia="Times New Roman" w:hAnsi="Sakkal Majalla" w:cs="Sakkal Majalla" w:hint="cs"/>
          <w:color w:val="000000" w:themeColor="text1"/>
          <w:sz w:val="32"/>
          <w:szCs w:val="32"/>
          <w:rtl/>
        </w:rPr>
        <w:t xml:space="preserve">ظيفه بالشكل الصحيح فسيكون عامل في نهوض الأمم والحضارات، وسيعمل على تحقيق مصالح </w:t>
      </w:r>
      <w:r w:rsidRPr="001D6C35">
        <w:rPr>
          <w:rFonts w:ascii="Sakkal Majalla" w:eastAsia="Times New Roman" w:hAnsi="Sakkal Majalla" w:cs="Sakkal Majalla" w:hint="cs"/>
          <w:color w:val="000000" w:themeColor="text1"/>
          <w:sz w:val="32"/>
          <w:szCs w:val="32"/>
          <w:rtl/>
        </w:rPr>
        <w:t xml:space="preserve">عظيمة في المستقبل </w:t>
      </w:r>
      <w:r w:rsidRPr="001D6C35">
        <w:rPr>
          <w:rFonts w:ascii="Sakkal Majalla" w:eastAsia="Times New Roman" w:hAnsi="Sakkal Majalla" w:cs="Sakkal Majalla"/>
          <w:color w:val="000000" w:themeColor="text1"/>
          <w:sz w:val="32"/>
          <w:szCs w:val="32"/>
          <w:rtl/>
        </w:rPr>
        <w:t>يُستخدم الذكاء الاصطناعي كأداة لدعم القوى العاملة البشرية في تحسين مهام سير العمل وجعل العم</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ات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جارية أكثر كفاءة. وتُحقق هذه المكاسب بطرق مختلفة، بما في ذلك استخدام الذكاء الاصطناعي لأتمتة المهام المتكررة و</w:t>
      </w:r>
      <w:r w:rsidR="00AB3C9E">
        <w:rPr>
          <w:rFonts w:ascii="Sakkal Majalla" w:eastAsia="Times New Roman" w:hAnsi="Sakkal Majalla" w:cs="Sakkal Majalla"/>
          <w:color w:val="000000" w:themeColor="text1"/>
          <w:sz w:val="32"/>
          <w:szCs w:val="32"/>
          <w:rtl/>
        </w:rPr>
        <w:t>تــولــي</w:t>
      </w:r>
      <w:r w:rsidRPr="001D6C35">
        <w:rPr>
          <w:rFonts w:ascii="Sakkal Majalla" w:eastAsia="Times New Roman" w:hAnsi="Sakkal Majalla" w:cs="Sakkal Majalla"/>
          <w:color w:val="000000" w:themeColor="text1"/>
          <w:sz w:val="32"/>
          <w:szCs w:val="32"/>
          <w:rtl/>
        </w:rPr>
        <w:t>د المعلومات بناء على خوارزميات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علم الآ</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 xml:space="preserve"> ومعالجة كميات هائلة من مجموعات البيانات بسرعة واستخراج معارف ذات مغزى وا</w:t>
      </w:r>
      <w:r w:rsidR="00AB3C9E">
        <w:rPr>
          <w:rFonts w:ascii="Sakkal Majalla" w:eastAsia="Times New Roman" w:hAnsi="Sakkal Majalla" w:cs="Sakkal Majalla"/>
          <w:color w:val="000000" w:themeColor="text1"/>
          <w:sz w:val="32"/>
          <w:szCs w:val="32"/>
          <w:rtl/>
        </w:rPr>
        <w:t>لــتــن</w:t>
      </w:r>
      <w:r w:rsidRPr="001D6C35">
        <w:rPr>
          <w:rFonts w:ascii="Sakkal Majalla" w:eastAsia="Times New Roman" w:hAnsi="Sakkal Majalla" w:cs="Sakkal Majalla"/>
          <w:color w:val="000000" w:themeColor="text1"/>
          <w:sz w:val="32"/>
          <w:szCs w:val="32"/>
          <w:rtl/>
        </w:rPr>
        <w:t>بؤ بالنتائج المستقب</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ة بناء على تح</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 xml:space="preserve">ل البيانات. تعمل أنظمة الذكاء الاصطناعي على تشغيل عدة أنواع من أتمتة </w:t>
      </w:r>
      <w:r w:rsidRPr="001D6C35">
        <w:rPr>
          <w:rFonts w:ascii="Sakkal Majalla" w:eastAsia="Times New Roman" w:hAnsi="Sakkal Majalla" w:cs="Sakkal Majalla"/>
          <w:color w:val="000000" w:themeColor="text1"/>
          <w:sz w:val="32"/>
          <w:szCs w:val="32"/>
          <w:rtl/>
        </w:rPr>
        <w:lastRenderedPageBreak/>
        <w:t>الأعمال، بما في ذلك الأتمتة المؤسسية وأتمتة العم</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ات، ما يساعد على 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الأخطاء البشرية و</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الوقت للقوى العاملة البشرية للعمل على مس</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ى أعلى.</w:t>
      </w:r>
    </w:p>
    <w:p w14:paraId="7E90B7BE" w14:textId="29E70348" w:rsidR="009F2CAA" w:rsidRPr="001D6C35" w:rsidRDefault="009F2CAA" w:rsidP="004A1A5C">
      <w:pPr>
        <w:bidi/>
        <w:spacing w:after="200" w:line="360" w:lineRule="auto"/>
        <w:jc w:val="both"/>
        <w:rPr>
          <w:rFonts w:ascii="Sakkal Majalla" w:eastAsia="Times New Roman" w:hAnsi="Sakkal Majalla" w:cs="Sakkal Majalla"/>
          <w:b/>
          <w:bCs/>
          <w:color w:val="000000" w:themeColor="text1"/>
          <w:sz w:val="32"/>
          <w:szCs w:val="32"/>
        </w:rPr>
      </w:pPr>
      <w:r w:rsidRPr="001D6C35">
        <w:rPr>
          <w:rFonts w:ascii="Sakkal Majalla" w:eastAsia="Times New Roman" w:hAnsi="Sakkal Majalla" w:cs="Sakkal Majalla" w:hint="cs"/>
          <w:b/>
          <w:bCs/>
          <w:color w:val="000000" w:themeColor="text1"/>
          <w:sz w:val="32"/>
          <w:szCs w:val="32"/>
          <w:rtl/>
        </w:rPr>
        <w:t>المتغير ا</w:t>
      </w:r>
      <w:r w:rsidR="00AB3C9E">
        <w:rPr>
          <w:rFonts w:ascii="Sakkal Majalla" w:eastAsia="Times New Roman" w:hAnsi="Sakkal Majalla" w:cs="Sakkal Majalla" w:hint="cs"/>
          <w:b/>
          <w:bCs/>
          <w:color w:val="000000" w:themeColor="text1"/>
          <w:sz w:val="32"/>
          <w:szCs w:val="32"/>
          <w:rtl/>
        </w:rPr>
        <w:t>لــت</w:t>
      </w:r>
      <w:r w:rsidRPr="001D6C35">
        <w:rPr>
          <w:rFonts w:ascii="Sakkal Majalla" w:eastAsia="Times New Roman" w:hAnsi="Sakkal Majalla" w:cs="Sakkal Majalla" w:hint="cs"/>
          <w:b/>
          <w:bCs/>
          <w:color w:val="000000" w:themeColor="text1"/>
          <w:sz w:val="32"/>
          <w:szCs w:val="32"/>
          <w:rtl/>
        </w:rPr>
        <w:t xml:space="preserve">ابع </w:t>
      </w:r>
      <w:r w:rsidRPr="001D6C35">
        <w:rPr>
          <w:rFonts w:ascii="Sakkal Majalla" w:hAnsi="Sakkal Majalla" w:cs="Sakkal Majalla" w:hint="cs"/>
          <w:b/>
          <w:bCs/>
          <w:color w:val="000000" w:themeColor="text1"/>
          <w:sz w:val="32"/>
          <w:szCs w:val="32"/>
          <w:rtl/>
        </w:rPr>
        <w:t>تحسين كفاءة إدارة سلسلة ا</w:t>
      </w:r>
      <w:r w:rsidR="00AB3C9E">
        <w:rPr>
          <w:rFonts w:ascii="Sakkal Majalla" w:hAnsi="Sakkal Majalla" w:cs="Sakkal Majalla" w:hint="cs"/>
          <w:b/>
          <w:bCs/>
          <w:color w:val="000000" w:themeColor="text1"/>
          <w:sz w:val="32"/>
          <w:szCs w:val="32"/>
          <w:rtl/>
        </w:rPr>
        <w:t>لــتــو</w:t>
      </w:r>
      <w:r w:rsidRPr="001D6C35">
        <w:rPr>
          <w:rFonts w:ascii="Sakkal Majalla" w:hAnsi="Sakkal Majalla" w:cs="Sakkal Majalla" w:hint="cs"/>
          <w:b/>
          <w:bCs/>
          <w:color w:val="000000" w:themeColor="text1"/>
          <w:sz w:val="32"/>
          <w:szCs w:val="32"/>
          <w:rtl/>
        </w:rPr>
        <w:t>ريد</w:t>
      </w:r>
    </w:p>
    <w:p w14:paraId="5D8FCC94" w14:textId="21EF4ECD" w:rsidR="009F2CAA" w:rsidRPr="001D6C35" w:rsidRDefault="009F2CAA"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55A296FB" w:rsidR="00F16E61" w:rsidRPr="001D6C35" w:rsidRDefault="00F16E61"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تعريف سلسلة </w:t>
      </w:r>
      <w:r w:rsidR="00EF459E"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EF459E" w:rsidRPr="001D6C35">
        <w:rPr>
          <w:rFonts w:ascii="Sakkal Majalla" w:eastAsia="Times New Roman" w:hAnsi="Sakkal Majalla" w:cs="Sakkal Majalla" w:hint="cs"/>
          <w:b/>
          <w:bCs/>
          <w:color w:val="000000" w:themeColor="text1"/>
          <w:sz w:val="32"/>
          <w:szCs w:val="32"/>
          <w:rtl/>
        </w:rPr>
        <w:t>ريد</w:t>
      </w:r>
      <w:r w:rsidR="00EF459E" w:rsidRPr="001D6C35">
        <w:rPr>
          <w:rFonts w:ascii="Sakkal Majalla" w:eastAsia="Times New Roman" w:hAnsi="Sakkal Majalla" w:cs="Sakkal Majalla"/>
          <w:b/>
          <w:bCs/>
          <w:color w:val="000000" w:themeColor="text1"/>
          <w:sz w:val="32"/>
          <w:szCs w:val="32"/>
        </w:rPr>
        <w:t>:</w:t>
      </w:r>
    </w:p>
    <w:p w14:paraId="7EB145CE" w14:textId="52F35E43" w:rsidR="00F16E61" w:rsidRPr="001D6C35" w:rsidRDefault="00F16E61"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725AD5">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هيلات ووظائف وأنشطة تلك المنظمات </w:t>
      </w:r>
      <w:r w:rsidR="004F1E67"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للمنتج </w:t>
      </w:r>
      <w:r w:rsidR="00EF459E" w:rsidRPr="001D6C35">
        <w:rPr>
          <w:rFonts w:ascii="Sakkal Majalla" w:eastAsia="Times New Roman" w:hAnsi="Sakkal Majalla" w:cs="Sakkal Majalla" w:hint="cs"/>
          <w:color w:val="000000" w:themeColor="text1"/>
          <w:sz w:val="32"/>
          <w:szCs w:val="32"/>
          <w:rtl/>
        </w:rPr>
        <w:t>والخدمة،</w:t>
      </w:r>
      <w:r w:rsidRPr="001D6C35">
        <w:rPr>
          <w:rFonts w:ascii="Sakkal Majalla" w:eastAsia="Times New Roman" w:hAnsi="Sakkal Majalla" w:cs="Sakkal Majalla" w:hint="cs"/>
          <w:color w:val="000000" w:themeColor="text1"/>
          <w:sz w:val="32"/>
          <w:szCs w:val="32"/>
          <w:rtl/>
        </w:rPr>
        <w:t xml:space="preserve">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 xml:space="preserve">ابع مع الموردين الرئيسيين للمواد الخام ويمتد نطاقه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الطرق وحتى العميل </w:t>
      </w:r>
      <w:r w:rsidR="00EF459E" w:rsidRPr="001D6C35">
        <w:rPr>
          <w:rFonts w:ascii="Sakkal Majalla" w:eastAsia="Times New Roman" w:hAnsi="Sakkal Majalla" w:cs="Sakkal Majalla" w:hint="cs"/>
          <w:color w:val="000000" w:themeColor="text1"/>
          <w:sz w:val="32"/>
          <w:szCs w:val="32"/>
          <w:rtl/>
        </w:rPr>
        <w:t>النهائي</w:t>
      </w:r>
      <w:r w:rsidR="00EF459E" w:rsidRPr="001D6C35">
        <w:rPr>
          <w:rFonts w:ascii="Sakkal Majalla" w:eastAsia="Times New Roman" w:hAnsi="Sakkal Majalla" w:cs="Sakkal Majalla"/>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(العارضة،2023).</w:t>
      </w:r>
    </w:p>
    <w:p w14:paraId="71CFF9ED" w14:textId="0F087A58" w:rsidR="00F16E61" w:rsidRPr="00725AD5" w:rsidRDefault="00F16E61" w:rsidP="004F1020">
      <w:pPr>
        <w:pStyle w:val="ListParagraph"/>
        <w:numPr>
          <w:ilvl w:val="0"/>
          <w:numId w:val="41"/>
        </w:num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تشمل </w:t>
      </w:r>
      <w:r w:rsidR="00EF459E" w:rsidRPr="00725AD5">
        <w:rPr>
          <w:rFonts w:ascii="Sakkal Majalla" w:eastAsia="Times New Roman" w:hAnsi="Sakkal Majalla" w:cs="Sakkal Majalla" w:hint="cs"/>
          <w:color w:val="000000" w:themeColor="text1"/>
          <w:sz w:val="32"/>
          <w:szCs w:val="32"/>
          <w:rtl/>
        </w:rPr>
        <w:t>ا</w:t>
      </w:r>
      <w:r w:rsidR="00AB3C9E" w:rsidRPr="00725AD5">
        <w:rPr>
          <w:rFonts w:ascii="Sakkal Majalla" w:eastAsia="Times New Roman" w:hAnsi="Sakkal Majalla" w:cs="Sakkal Majalla" w:hint="cs"/>
          <w:color w:val="000000" w:themeColor="text1"/>
          <w:sz w:val="32"/>
          <w:szCs w:val="32"/>
          <w:rtl/>
        </w:rPr>
        <w:t>لــتــس</w:t>
      </w:r>
      <w:r w:rsidR="00EF459E" w:rsidRPr="00725AD5">
        <w:rPr>
          <w:rFonts w:ascii="Sakkal Majalla" w:eastAsia="Times New Roman" w:hAnsi="Sakkal Majalla" w:cs="Sakkal Majalla" w:hint="cs"/>
          <w:color w:val="000000" w:themeColor="text1"/>
          <w:sz w:val="32"/>
          <w:szCs w:val="32"/>
          <w:rtl/>
        </w:rPr>
        <w:t>هيلات:</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المخازن،</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المصانع،</w:t>
      </w:r>
      <w:r w:rsidRPr="00725AD5">
        <w:rPr>
          <w:rFonts w:ascii="Sakkal Majalla" w:eastAsia="Times New Roman" w:hAnsi="Sakkal Majalla" w:cs="Sakkal Majalla" w:hint="cs"/>
          <w:color w:val="000000" w:themeColor="text1"/>
          <w:sz w:val="32"/>
          <w:szCs w:val="32"/>
          <w:rtl/>
        </w:rPr>
        <w:t xml:space="preserve"> مراكز </w:t>
      </w:r>
      <w:r w:rsidR="00EF459E" w:rsidRPr="00725AD5">
        <w:rPr>
          <w:rFonts w:ascii="Sakkal Majalla" w:eastAsia="Times New Roman" w:hAnsi="Sakkal Majalla" w:cs="Sakkal Majalla" w:hint="cs"/>
          <w:color w:val="000000" w:themeColor="text1"/>
          <w:sz w:val="32"/>
          <w:szCs w:val="32"/>
          <w:rtl/>
        </w:rPr>
        <w:t>ا</w:t>
      </w:r>
      <w:r w:rsidR="00AB3C9E" w:rsidRPr="00725AD5">
        <w:rPr>
          <w:rFonts w:ascii="Sakkal Majalla" w:eastAsia="Times New Roman" w:hAnsi="Sakkal Majalla" w:cs="Sakkal Majalla" w:hint="cs"/>
          <w:color w:val="000000" w:themeColor="text1"/>
          <w:sz w:val="32"/>
          <w:szCs w:val="32"/>
          <w:rtl/>
        </w:rPr>
        <w:t>لــت</w:t>
      </w:r>
      <w:r w:rsidR="00EF459E" w:rsidRPr="00725AD5">
        <w:rPr>
          <w:rFonts w:ascii="Sakkal Majalla" w:eastAsia="Times New Roman" w:hAnsi="Sakkal Majalla" w:cs="Sakkal Majalla" w:hint="cs"/>
          <w:color w:val="000000" w:themeColor="text1"/>
          <w:sz w:val="32"/>
          <w:szCs w:val="32"/>
          <w:rtl/>
        </w:rPr>
        <w:t>شغيل،</w:t>
      </w:r>
      <w:r w:rsidRPr="00725AD5">
        <w:rPr>
          <w:rFonts w:ascii="Sakkal Majalla" w:eastAsia="Times New Roman" w:hAnsi="Sakkal Majalla" w:cs="Sakkal Majalla" w:hint="cs"/>
          <w:color w:val="000000" w:themeColor="text1"/>
          <w:sz w:val="32"/>
          <w:szCs w:val="32"/>
          <w:rtl/>
        </w:rPr>
        <w:t xml:space="preserve"> مراكز ا</w:t>
      </w:r>
      <w:r w:rsidR="00AB3C9E" w:rsidRPr="00725AD5">
        <w:rPr>
          <w:rFonts w:ascii="Sakkal Majalla" w:eastAsia="Times New Roman" w:hAnsi="Sakkal Majalla" w:cs="Sakkal Majalla" w:hint="cs"/>
          <w:color w:val="000000" w:themeColor="text1"/>
          <w:sz w:val="32"/>
          <w:szCs w:val="32"/>
          <w:rtl/>
        </w:rPr>
        <w:t>لــتــو</w:t>
      </w:r>
      <w:r w:rsidRPr="00725AD5">
        <w:rPr>
          <w:rFonts w:ascii="Sakkal Majalla" w:eastAsia="Times New Roman" w:hAnsi="Sakkal Majalla" w:cs="Sakkal Majalla" w:hint="cs"/>
          <w:color w:val="000000" w:themeColor="text1"/>
          <w:sz w:val="32"/>
          <w:szCs w:val="32"/>
          <w:rtl/>
        </w:rPr>
        <w:t xml:space="preserve">زيع </w:t>
      </w:r>
      <w:r w:rsidR="00EF459E" w:rsidRPr="00725AD5">
        <w:rPr>
          <w:rFonts w:ascii="Sakkal Majalla" w:eastAsia="Times New Roman" w:hAnsi="Sakkal Majalla" w:cs="Sakkal Majalla" w:hint="cs"/>
          <w:color w:val="000000" w:themeColor="text1"/>
          <w:sz w:val="32"/>
          <w:szCs w:val="32"/>
          <w:rtl/>
        </w:rPr>
        <w:t>وا</w:t>
      </w:r>
      <w:r w:rsidR="00AB3C9E" w:rsidRPr="00725AD5">
        <w:rPr>
          <w:rFonts w:ascii="Sakkal Majalla" w:eastAsia="Times New Roman" w:hAnsi="Sakkal Majalla" w:cs="Sakkal Majalla" w:hint="cs"/>
          <w:color w:val="000000" w:themeColor="text1"/>
          <w:sz w:val="32"/>
          <w:szCs w:val="32"/>
          <w:rtl/>
        </w:rPr>
        <w:t>لــتــو</w:t>
      </w:r>
      <w:r w:rsidR="00EF459E" w:rsidRPr="00725AD5">
        <w:rPr>
          <w:rFonts w:ascii="Sakkal Majalla" w:eastAsia="Times New Roman" w:hAnsi="Sakkal Majalla" w:cs="Sakkal Majalla" w:hint="cs"/>
          <w:color w:val="000000" w:themeColor="text1"/>
          <w:sz w:val="32"/>
          <w:szCs w:val="32"/>
          <w:rtl/>
        </w:rPr>
        <w:t>كيلات</w:t>
      </w:r>
      <w:r w:rsidR="00EF459E" w:rsidRPr="00725AD5">
        <w:rPr>
          <w:rFonts w:ascii="Sakkal Majalla" w:eastAsia="Times New Roman" w:hAnsi="Sakkal Majalla" w:cs="Sakkal Majalla"/>
          <w:color w:val="000000" w:themeColor="text1"/>
          <w:sz w:val="32"/>
          <w:szCs w:val="32"/>
        </w:rPr>
        <w:t>.</w:t>
      </w:r>
    </w:p>
    <w:p w14:paraId="52B3F04F" w14:textId="0D1BF1F4" w:rsidR="00F16E61" w:rsidRPr="00725AD5" w:rsidRDefault="00F16E61" w:rsidP="004F1020">
      <w:pPr>
        <w:pStyle w:val="ListParagraph"/>
        <w:numPr>
          <w:ilvl w:val="0"/>
          <w:numId w:val="41"/>
        </w:num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تشمل الوظائف </w:t>
      </w:r>
      <w:r w:rsidR="00EF459E" w:rsidRPr="00725AD5">
        <w:rPr>
          <w:rFonts w:ascii="Sakkal Majalla" w:eastAsia="Times New Roman" w:hAnsi="Sakkal Majalla" w:cs="Sakkal Majalla" w:hint="cs"/>
          <w:color w:val="000000" w:themeColor="text1"/>
          <w:sz w:val="32"/>
          <w:szCs w:val="32"/>
          <w:rtl/>
        </w:rPr>
        <w:t>والأنشطة:</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w:t>
      </w:r>
      <w:r w:rsidR="00AB3C9E" w:rsidRPr="00725AD5">
        <w:rPr>
          <w:rFonts w:ascii="Sakkal Majalla" w:eastAsia="Times New Roman" w:hAnsi="Sakkal Majalla" w:cs="Sakkal Majalla" w:hint="cs"/>
          <w:color w:val="000000" w:themeColor="text1"/>
          <w:sz w:val="32"/>
          <w:szCs w:val="32"/>
          <w:rtl/>
        </w:rPr>
        <w:t>لــتــن</w:t>
      </w:r>
      <w:r w:rsidR="00EF459E" w:rsidRPr="00725AD5">
        <w:rPr>
          <w:rFonts w:ascii="Sakkal Majalla" w:eastAsia="Times New Roman" w:hAnsi="Sakkal Majalla" w:cs="Sakkal Majalla" w:hint="cs"/>
          <w:color w:val="000000" w:themeColor="text1"/>
          <w:sz w:val="32"/>
          <w:szCs w:val="32"/>
          <w:rtl/>
        </w:rPr>
        <w:t>بؤ،</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الشراء،</w:t>
      </w:r>
      <w:r w:rsidRPr="00725AD5">
        <w:rPr>
          <w:rFonts w:ascii="Sakkal Majalla" w:eastAsia="Times New Roman" w:hAnsi="Sakkal Majalla" w:cs="Sakkal Majalla" w:hint="cs"/>
          <w:color w:val="000000" w:themeColor="text1"/>
          <w:sz w:val="32"/>
          <w:szCs w:val="32"/>
          <w:rtl/>
        </w:rPr>
        <w:t xml:space="preserve"> إدارة </w:t>
      </w:r>
      <w:r w:rsidR="00EF459E" w:rsidRPr="00725AD5">
        <w:rPr>
          <w:rFonts w:ascii="Sakkal Majalla" w:eastAsia="Times New Roman" w:hAnsi="Sakkal Majalla" w:cs="Sakkal Majalla" w:hint="cs"/>
          <w:color w:val="000000" w:themeColor="text1"/>
          <w:sz w:val="32"/>
          <w:szCs w:val="32"/>
          <w:rtl/>
        </w:rPr>
        <w:t>المخزون،</w:t>
      </w:r>
      <w:r w:rsidRPr="00725AD5">
        <w:rPr>
          <w:rFonts w:ascii="Sakkal Majalla" w:eastAsia="Times New Roman" w:hAnsi="Sakkal Majalla" w:cs="Sakkal Majalla" w:hint="cs"/>
          <w:color w:val="000000" w:themeColor="text1"/>
          <w:sz w:val="32"/>
          <w:szCs w:val="32"/>
          <w:rtl/>
        </w:rPr>
        <w:t xml:space="preserve"> إدارة </w:t>
      </w:r>
      <w:r w:rsidR="00EF459E" w:rsidRPr="00725AD5">
        <w:rPr>
          <w:rFonts w:ascii="Sakkal Majalla" w:eastAsia="Times New Roman" w:hAnsi="Sakkal Majalla" w:cs="Sakkal Majalla" w:hint="cs"/>
          <w:color w:val="000000" w:themeColor="text1"/>
          <w:sz w:val="32"/>
          <w:szCs w:val="32"/>
          <w:rtl/>
        </w:rPr>
        <w:t>المعلومات،</w:t>
      </w:r>
      <w:r w:rsidRPr="00725AD5">
        <w:rPr>
          <w:rFonts w:ascii="Sakkal Majalla" w:eastAsia="Times New Roman" w:hAnsi="Sakkal Majalla" w:cs="Sakkal Majalla" w:hint="cs"/>
          <w:color w:val="000000" w:themeColor="text1"/>
          <w:sz w:val="32"/>
          <w:szCs w:val="32"/>
          <w:rtl/>
        </w:rPr>
        <w:t xml:space="preserve"> تأكيد </w:t>
      </w:r>
      <w:r w:rsidR="00EF459E" w:rsidRPr="00725AD5">
        <w:rPr>
          <w:rFonts w:ascii="Sakkal Majalla" w:eastAsia="Times New Roman" w:hAnsi="Sakkal Majalla" w:cs="Sakkal Majalla" w:hint="cs"/>
          <w:color w:val="000000" w:themeColor="text1"/>
          <w:sz w:val="32"/>
          <w:szCs w:val="32"/>
          <w:rtl/>
        </w:rPr>
        <w:t>الجودة،</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الجدولة،</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الإنتاج،</w:t>
      </w:r>
      <w:r w:rsidRPr="00725AD5">
        <w:rPr>
          <w:rFonts w:ascii="Sakkal Majalla" w:eastAsia="Times New Roman" w:hAnsi="Sakkal Majalla" w:cs="Sakkal Majalla" w:hint="cs"/>
          <w:color w:val="000000" w:themeColor="text1"/>
          <w:sz w:val="32"/>
          <w:szCs w:val="32"/>
          <w:rtl/>
        </w:rPr>
        <w:t xml:space="preserve"> </w:t>
      </w:r>
      <w:r w:rsidR="00EF459E" w:rsidRPr="00725AD5">
        <w:rPr>
          <w:rFonts w:ascii="Sakkal Majalla" w:eastAsia="Times New Roman" w:hAnsi="Sakkal Majalla" w:cs="Sakkal Majalla" w:hint="cs"/>
          <w:color w:val="000000" w:themeColor="text1"/>
          <w:sz w:val="32"/>
          <w:szCs w:val="32"/>
          <w:rtl/>
        </w:rPr>
        <w:t>ا</w:t>
      </w:r>
      <w:r w:rsidR="00AB3C9E" w:rsidRPr="00725AD5">
        <w:rPr>
          <w:rFonts w:ascii="Sakkal Majalla" w:eastAsia="Times New Roman" w:hAnsi="Sakkal Majalla" w:cs="Sakkal Majalla" w:hint="cs"/>
          <w:color w:val="000000" w:themeColor="text1"/>
          <w:sz w:val="32"/>
          <w:szCs w:val="32"/>
          <w:rtl/>
        </w:rPr>
        <w:t>لــتــو</w:t>
      </w:r>
      <w:r w:rsidR="00EF459E" w:rsidRPr="00725AD5">
        <w:rPr>
          <w:rFonts w:ascii="Sakkal Majalla" w:eastAsia="Times New Roman" w:hAnsi="Sakkal Majalla" w:cs="Sakkal Majalla" w:hint="cs"/>
          <w:color w:val="000000" w:themeColor="text1"/>
          <w:sz w:val="32"/>
          <w:szCs w:val="32"/>
          <w:rtl/>
        </w:rPr>
        <w:t>زيع،</w:t>
      </w:r>
      <w:r w:rsidRPr="00725AD5">
        <w:rPr>
          <w:rFonts w:ascii="Sakkal Majalla" w:eastAsia="Times New Roman" w:hAnsi="Sakkal Majalla" w:cs="Sakkal Majalla" w:hint="cs"/>
          <w:color w:val="000000" w:themeColor="text1"/>
          <w:sz w:val="32"/>
          <w:szCs w:val="32"/>
          <w:rtl/>
        </w:rPr>
        <w:t xml:space="preserve"> ا</w:t>
      </w:r>
      <w:r w:rsidR="00AB3C9E" w:rsidRPr="00725AD5">
        <w:rPr>
          <w:rFonts w:ascii="Sakkal Majalla" w:eastAsia="Times New Roman" w:hAnsi="Sakkal Majalla" w:cs="Sakkal Majalla" w:hint="cs"/>
          <w:color w:val="000000" w:themeColor="text1"/>
          <w:sz w:val="32"/>
          <w:szCs w:val="32"/>
          <w:rtl/>
        </w:rPr>
        <w:t>لــتــسلــي</w:t>
      </w:r>
      <w:r w:rsidRPr="00725AD5">
        <w:rPr>
          <w:rFonts w:ascii="Sakkal Majalla" w:eastAsia="Times New Roman" w:hAnsi="Sakkal Majalla" w:cs="Sakkal Majalla" w:hint="cs"/>
          <w:color w:val="000000" w:themeColor="text1"/>
          <w:sz w:val="32"/>
          <w:szCs w:val="32"/>
          <w:rtl/>
        </w:rPr>
        <w:t xml:space="preserve">م وأخيرا خدمة </w:t>
      </w:r>
      <w:r w:rsidR="00EF459E" w:rsidRPr="00725AD5">
        <w:rPr>
          <w:rFonts w:ascii="Sakkal Majalla" w:eastAsia="Times New Roman" w:hAnsi="Sakkal Majalla" w:cs="Sakkal Majalla" w:hint="cs"/>
          <w:color w:val="000000" w:themeColor="text1"/>
          <w:sz w:val="32"/>
          <w:szCs w:val="32"/>
          <w:rtl/>
        </w:rPr>
        <w:t>العميل</w:t>
      </w:r>
      <w:r w:rsidR="00EF459E" w:rsidRPr="00725AD5">
        <w:rPr>
          <w:rFonts w:ascii="Sakkal Majalla" w:eastAsia="Times New Roman" w:hAnsi="Sakkal Majalla" w:cs="Sakkal Majalla"/>
          <w:color w:val="000000" w:themeColor="text1"/>
          <w:sz w:val="32"/>
          <w:szCs w:val="32"/>
        </w:rPr>
        <w:t>.</w:t>
      </w:r>
    </w:p>
    <w:p w14:paraId="5C16E03D" w14:textId="2613DF1F" w:rsidR="00F16E61" w:rsidRPr="001D6C35" w:rsidRDefault="00F16E61"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وهناك نوعين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هذه النظم </w:t>
      </w:r>
      <w:r w:rsidR="00EF459E" w:rsidRPr="001D6C35">
        <w:rPr>
          <w:rFonts w:ascii="Sakkal Majalla" w:eastAsia="Times New Roman" w:hAnsi="Sakkal Majalla" w:cs="Sakkal Majalla" w:hint="cs"/>
          <w:color w:val="000000" w:themeColor="text1"/>
          <w:sz w:val="32"/>
          <w:szCs w:val="32"/>
          <w:rtl/>
        </w:rPr>
        <w:t>هما: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EF459E" w:rsidRPr="001D6C35">
        <w:rPr>
          <w:rFonts w:ascii="Sakkal Majalla" w:eastAsia="Times New Roman" w:hAnsi="Sakkal Majalla" w:cs="Sakkal Majalla" w:hint="cs"/>
          <w:color w:val="000000" w:themeColor="text1"/>
          <w:sz w:val="32"/>
          <w:szCs w:val="32"/>
          <w:rtl/>
        </w:rPr>
        <w:t>المادي</w:t>
      </w:r>
      <w:r w:rsidRPr="001D6C35">
        <w:rPr>
          <w:rFonts w:ascii="Sakkal Majalla" w:eastAsia="Times New Roman" w:hAnsi="Sakkal Majalla" w:cs="Sakkal Majalla" w:hint="cs"/>
          <w:color w:val="000000" w:themeColor="text1"/>
          <w:sz w:val="32"/>
          <w:szCs w:val="32"/>
          <w:rtl/>
        </w:rPr>
        <w:t xml:space="preserve"> للخدمات وعادة ما يكون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 نهاية السلسلة (على الرغم من أنه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س كل المواد تبدأ مع بداية </w:t>
      </w:r>
      <w:r w:rsidR="00EF459E" w:rsidRPr="001D6C35">
        <w:rPr>
          <w:rFonts w:ascii="Sakkal Majalla" w:eastAsia="Times New Roman" w:hAnsi="Sakkal Majalla" w:cs="Sakkal Majalla" w:hint="cs"/>
          <w:color w:val="000000" w:themeColor="text1"/>
          <w:sz w:val="32"/>
          <w:szCs w:val="32"/>
          <w:rtl/>
        </w:rPr>
        <w:t>السلسلة)</w:t>
      </w:r>
      <w:r w:rsidRPr="001D6C35">
        <w:rPr>
          <w:rFonts w:ascii="Sakkal Majalla" w:eastAsia="Times New Roman" w:hAnsi="Sakkal Majalla" w:cs="Sakkal Majalla" w:hint="cs"/>
          <w:color w:val="000000" w:themeColor="text1"/>
          <w:sz w:val="32"/>
          <w:szCs w:val="32"/>
          <w:rtl/>
        </w:rPr>
        <w:t xml:space="preserve"> وتحرك أو تبادل المعلومات حيث يتم ذلك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اتجاهين عبر السلسلة</w:t>
      </w:r>
      <w:r w:rsidRPr="001D6C35">
        <w:rPr>
          <w:rFonts w:ascii="Sakkal Majalla" w:eastAsia="Times New Roman" w:hAnsi="Sakkal Majalla" w:cs="Sakkal Majalla" w:hint="cs"/>
          <w:color w:val="000000" w:themeColor="text1"/>
          <w:sz w:val="32"/>
          <w:szCs w:val="32"/>
        </w:rPr>
        <w:t xml:space="preserve"> </w:t>
      </w:r>
    </w:p>
    <w:p w14:paraId="600114A1" w14:textId="49ACA01B" w:rsidR="00EF459E" w:rsidRPr="001D6C35" w:rsidRDefault="00AB3C9E" w:rsidP="004F1020">
      <w:pPr>
        <w:pStyle w:val="ListParagraph"/>
        <w:numPr>
          <w:ilvl w:val="0"/>
          <w:numId w:val="18"/>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تعرف</w:t>
      </w:r>
      <w:r w:rsidR="00725AD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بأنها شبكة أعمال من ا</w:t>
      </w:r>
      <w:r>
        <w:rPr>
          <w:rFonts w:ascii="Sakkal Majalla" w:eastAsia="Times New Roman" w:hAnsi="Sakkal Majalla" w:cs="Sakkal Majalla" w:hint="cs"/>
          <w:color w:val="000000" w:themeColor="text1"/>
          <w:sz w:val="32"/>
          <w:szCs w:val="32"/>
          <w:rtl/>
        </w:rPr>
        <w:t>لــتــس</w:t>
      </w:r>
      <w:r w:rsidR="00F16E61" w:rsidRPr="001D6C35">
        <w:rPr>
          <w:rFonts w:ascii="Sakkal Majalla" w:eastAsia="Times New Roman" w:hAnsi="Sakkal Majalla" w:cs="Sakkal Majalla" w:hint="cs"/>
          <w:color w:val="000000" w:themeColor="text1"/>
          <w:sz w:val="32"/>
          <w:szCs w:val="32"/>
          <w:rtl/>
        </w:rPr>
        <w:t>هيلات وبدائل ا</w:t>
      </w:r>
      <w:r>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زيع حيث تؤدى وظائف تجهيز المواد وتحويل تلك المواد إلى مواد نصف مصنعة ومنتجات </w:t>
      </w:r>
      <w:r w:rsidR="00EF459E" w:rsidRPr="001D6C35">
        <w:rPr>
          <w:rFonts w:ascii="Sakkal Majalla" w:eastAsia="Times New Roman" w:hAnsi="Sakkal Majalla" w:cs="Sakkal Majalla" w:hint="cs"/>
          <w:color w:val="000000" w:themeColor="text1"/>
          <w:sz w:val="32"/>
          <w:szCs w:val="32"/>
          <w:rtl/>
        </w:rPr>
        <w:t>تامه،</w:t>
      </w:r>
      <w:r w:rsidR="00F16E61"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تــو</w:t>
      </w:r>
      <w:r w:rsidR="00F16E61" w:rsidRPr="001D6C35">
        <w:rPr>
          <w:rFonts w:ascii="Sakkal Majalla" w:eastAsia="Times New Roman" w:hAnsi="Sakkal Majalla" w:cs="Sakkal Majalla" w:hint="cs"/>
          <w:color w:val="000000" w:themeColor="text1"/>
          <w:sz w:val="32"/>
          <w:szCs w:val="32"/>
          <w:rtl/>
        </w:rPr>
        <w:t xml:space="preserve">زيع تلك المنتجات </w:t>
      </w:r>
      <w:r w:rsidR="00EF459E" w:rsidRPr="001D6C35">
        <w:rPr>
          <w:rFonts w:ascii="Sakkal Majalla" w:eastAsia="Times New Roman" w:hAnsi="Sakkal Majalla" w:cs="Sakkal Majalla" w:hint="cs"/>
          <w:color w:val="000000" w:themeColor="text1"/>
          <w:sz w:val="32"/>
          <w:szCs w:val="32"/>
          <w:rtl/>
        </w:rPr>
        <w:t>ا</w:t>
      </w:r>
      <w:r>
        <w:rPr>
          <w:rFonts w:ascii="Sakkal Majalla" w:eastAsia="Times New Roman" w:hAnsi="Sakkal Majalla" w:cs="Sakkal Majalla" w:hint="cs"/>
          <w:color w:val="000000" w:themeColor="text1"/>
          <w:sz w:val="32"/>
          <w:szCs w:val="32"/>
          <w:rtl/>
        </w:rPr>
        <w:t>لــت</w:t>
      </w:r>
      <w:r w:rsidR="00EF459E" w:rsidRPr="001D6C35">
        <w:rPr>
          <w:rFonts w:ascii="Sakkal Majalla" w:eastAsia="Times New Roman" w:hAnsi="Sakkal Majalla" w:cs="Sakkal Majalla" w:hint="cs"/>
          <w:color w:val="000000" w:themeColor="text1"/>
          <w:sz w:val="32"/>
          <w:szCs w:val="32"/>
          <w:rtl/>
        </w:rPr>
        <w:t>امة</w:t>
      </w:r>
      <w:r w:rsidR="00F16E61" w:rsidRPr="001D6C35">
        <w:rPr>
          <w:rFonts w:ascii="Sakkal Majalla" w:eastAsia="Times New Roman" w:hAnsi="Sakkal Majalla" w:cs="Sakkal Majalla" w:hint="cs"/>
          <w:color w:val="000000" w:themeColor="text1"/>
          <w:sz w:val="32"/>
          <w:szCs w:val="32"/>
          <w:rtl/>
        </w:rPr>
        <w:t xml:space="preserve"> إلى العملاء. و</w:t>
      </w:r>
      <w:r>
        <w:rPr>
          <w:rFonts w:ascii="Sakkal Majalla" w:eastAsia="Times New Roman" w:hAnsi="Sakkal Majalla" w:cs="Sakkal Majalla" w:hint="cs"/>
          <w:color w:val="000000" w:themeColor="text1"/>
          <w:sz w:val="32"/>
          <w:szCs w:val="32"/>
          <w:rtl/>
        </w:rPr>
        <w:t>تــو</w:t>
      </w:r>
      <w:r w:rsidR="00F16E61" w:rsidRPr="001D6C35">
        <w:rPr>
          <w:rFonts w:ascii="Sakkal Majalla" w:eastAsia="Times New Roman" w:hAnsi="Sakkal Majalla" w:cs="Sakkal Majalla" w:hint="cs"/>
          <w:color w:val="000000" w:themeColor="text1"/>
          <w:sz w:val="32"/>
          <w:szCs w:val="32"/>
          <w:rtl/>
        </w:rPr>
        <w:t>جد سلاسل ا</w:t>
      </w:r>
      <w:r>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997624" w:rsidRPr="001D6C35">
        <w:rPr>
          <w:rFonts w:ascii="Sakkal Majalla" w:eastAsia="Times New Roman" w:hAnsi="Sakkal Majalla" w:cs="Sakkal Majalla" w:hint="cs"/>
          <w:color w:val="000000" w:themeColor="text1"/>
          <w:sz w:val="32"/>
          <w:szCs w:val="32"/>
          <w:rtl/>
        </w:rPr>
        <w:t>في</w:t>
      </w:r>
      <w:r w:rsidR="00F16E61" w:rsidRPr="001D6C35">
        <w:rPr>
          <w:rFonts w:ascii="Sakkal Majalla" w:eastAsia="Times New Roman" w:hAnsi="Sakkal Majalla" w:cs="Sakkal Majalla" w:hint="cs"/>
          <w:color w:val="000000" w:themeColor="text1"/>
          <w:sz w:val="32"/>
          <w:szCs w:val="32"/>
          <w:rtl/>
        </w:rPr>
        <w:t xml:space="preserve"> كل المنظمات الصناعية </w:t>
      </w:r>
      <w:r>
        <w:rPr>
          <w:rFonts w:ascii="Sakkal Majalla" w:eastAsia="Times New Roman" w:hAnsi="Sakkal Majalla" w:cs="Sakkal Majalla" w:hint="cs"/>
          <w:color w:val="000000" w:themeColor="text1"/>
          <w:sz w:val="32"/>
          <w:szCs w:val="32"/>
          <w:rtl/>
        </w:rPr>
        <w:t xml:space="preserve">والإنتاجية </w:t>
      </w:r>
      <w:r w:rsidR="00F16E61" w:rsidRPr="001D6C35">
        <w:rPr>
          <w:rFonts w:ascii="Sakkal Majalla" w:eastAsia="Times New Roman" w:hAnsi="Sakkal Majalla" w:cs="Sakkal Majalla" w:hint="cs"/>
          <w:color w:val="000000" w:themeColor="text1"/>
          <w:sz w:val="32"/>
          <w:szCs w:val="32"/>
          <w:rtl/>
        </w:rPr>
        <w:t xml:space="preserve">ومنظمات </w:t>
      </w:r>
      <w:r w:rsidR="00EF459E" w:rsidRPr="001D6C35">
        <w:rPr>
          <w:rFonts w:ascii="Sakkal Majalla" w:eastAsia="Times New Roman" w:hAnsi="Sakkal Majalla" w:cs="Sakkal Majalla" w:hint="cs"/>
          <w:color w:val="000000" w:themeColor="text1"/>
          <w:sz w:val="32"/>
          <w:szCs w:val="32"/>
          <w:rtl/>
        </w:rPr>
        <w:t>الخدمات،</w:t>
      </w:r>
      <w:r w:rsidR="00F16E61" w:rsidRPr="001D6C35">
        <w:rPr>
          <w:rFonts w:ascii="Sakkal Majalla" w:eastAsia="Times New Roman" w:hAnsi="Sakkal Majalla" w:cs="Sakkal Majalla" w:hint="cs"/>
          <w:color w:val="000000" w:themeColor="text1"/>
          <w:sz w:val="32"/>
          <w:szCs w:val="32"/>
          <w:rtl/>
        </w:rPr>
        <w:t xml:space="preserve"> على الرغم من اختلاف درجة تعقيد السلسلة من صناعة إلى أخرى </w:t>
      </w:r>
      <w:r w:rsidR="00665503" w:rsidRPr="001D6C35">
        <w:rPr>
          <w:rFonts w:ascii="Sakkal Majalla" w:hAnsi="Sakkal Majalla" w:cs="Sakkal Majalla"/>
          <w:color w:val="000000" w:themeColor="text1"/>
          <w:sz w:val="32"/>
          <w:szCs w:val="32"/>
        </w:rPr>
        <w:t>John, et, al,2019).</w:t>
      </w:r>
      <w:r w:rsidR="00665503" w:rsidRPr="001D6C35">
        <w:rPr>
          <w:rFonts w:ascii="Sakkal Majalla" w:eastAsia="Times New Roman" w:hAnsi="Sakkal Majalla" w:cs="Sakkal Majalla" w:hint="cs"/>
          <w:color w:val="000000" w:themeColor="text1"/>
          <w:sz w:val="32"/>
          <w:szCs w:val="32"/>
          <w:rtl/>
        </w:rPr>
        <w:t>)</w:t>
      </w:r>
    </w:p>
    <w:p w14:paraId="7E982D8E" w14:textId="7435089B" w:rsidR="00F16E61" w:rsidRPr="001D6C35" w:rsidRDefault="00F16E61" w:rsidP="004F1020">
      <w:pPr>
        <w:pStyle w:val="ListParagraph"/>
        <w:numPr>
          <w:ilvl w:val="0"/>
          <w:numId w:val="18"/>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كما يمكن تعريف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بأنها</w:t>
      </w:r>
      <w:r w:rsidR="00EF459E" w:rsidRPr="001D6C35">
        <w:rPr>
          <w:rFonts w:ascii="Sakkal Majalla" w:eastAsia="Times New Roman" w:hAnsi="Sakkal Majalla" w:cs="Sakkal Majalla"/>
          <w:color w:val="000000" w:themeColor="text1"/>
          <w:sz w:val="32"/>
          <w:szCs w:val="32"/>
        </w:rPr>
        <w:t>:</w:t>
      </w:r>
      <w:r w:rsidR="00EF459E" w:rsidRPr="001D6C35">
        <w:rPr>
          <w:rFonts w:ascii="Sakkal Majalla" w:eastAsia="Times New Roman" w:hAnsi="Sakkal Majalla" w:cs="Sakkal Majalla" w:hint="cs"/>
          <w:color w:val="000000" w:themeColor="text1"/>
          <w:sz w:val="32"/>
          <w:szCs w:val="32"/>
          <w:rtl/>
        </w:rPr>
        <w:t xml:space="preserve"> ه</w:t>
      </w:r>
      <w:r w:rsidR="00EF459E" w:rsidRPr="001D6C35">
        <w:rPr>
          <w:rFonts w:ascii="Sakkal Majalla" w:eastAsia="Times New Roman" w:hAnsi="Sakkal Majalla" w:cs="Sakkal Majalla" w:hint="eastAsia"/>
          <w:color w:val="000000" w:themeColor="text1"/>
          <w:sz w:val="32"/>
          <w:szCs w:val="32"/>
          <w:rtl/>
        </w:rPr>
        <w:t>ي</w:t>
      </w:r>
      <w:r w:rsidRPr="001D6C35">
        <w:rPr>
          <w:rFonts w:ascii="Sakkal Majalla" w:eastAsia="Times New Roman" w:hAnsi="Sakkal Majalla" w:cs="Sakkal Majalla" w:hint="cs"/>
          <w:color w:val="000000" w:themeColor="text1"/>
          <w:sz w:val="32"/>
          <w:szCs w:val="32"/>
          <w:rtl/>
        </w:rPr>
        <w:t xml:space="preserve"> حلقة الوصل للموارد والعم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EF45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تبدأ بمصدر المواد الخام وتمتد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صيل أو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المنتجات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امة إلى العميل </w:t>
      </w:r>
      <w:r w:rsidR="00EF459E" w:rsidRPr="001D6C35">
        <w:rPr>
          <w:rFonts w:ascii="Sakkal Majalla" w:eastAsia="Times New Roman" w:hAnsi="Sakkal Majalla" w:cs="Sakkal Majalla" w:hint="cs"/>
          <w:color w:val="000000" w:themeColor="text1"/>
          <w:sz w:val="32"/>
          <w:szCs w:val="32"/>
          <w:rtl/>
        </w:rPr>
        <w:t>النهائي،</w:t>
      </w:r>
      <w:r w:rsidRPr="001D6C35">
        <w:rPr>
          <w:rFonts w:ascii="Sakkal Majalla" w:eastAsia="Times New Roman" w:hAnsi="Sakkal Majalla" w:cs="Sakkal Majalla" w:hint="cs"/>
          <w:color w:val="000000" w:themeColor="text1"/>
          <w:sz w:val="32"/>
          <w:szCs w:val="32"/>
          <w:rtl/>
        </w:rPr>
        <w:t xml:space="preserve"> ويشمل ذلك </w:t>
      </w:r>
      <w:r w:rsidRPr="001D6C35">
        <w:rPr>
          <w:rFonts w:ascii="Sakkal Majalla" w:eastAsia="Times New Roman" w:hAnsi="Sakkal Majalla" w:cs="Sakkal Majalla" w:hint="cs"/>
          <w:color w:val="000000" w:themeColor="text1"/>
          <w:sz w:val="32"/>
          <w:szCs w:val="32"/>
          <w:rtl/>
        </w:rPr>
        <w:lastRenderedPageBreak/>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 وا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 xml:space="preserve">هيلات </w:t>
      </w:r>
      <w:r w:rsidR="00EF459E" w:rsidRPr="001D6C35">
        <w:rPr>
          <w:rFonts w:ascii="Sakkal Majalla" w:eastAsia="Times New Roman" w:hAnsi="Sakkal Majalla" w:cs="Sakkal Majalla" w:hint="cs"/>
          <w:color w:val="000000" w:themeColor="text1"/>
          <w:sz w:val="32"/>
          <w:szCs w:val="32"/>
          <w:rtl/>
        </w:rPr>
        <w:t>الصناعية،</w:t>
      </w:r>
      <w:r w:rsidRPr="001D6C35">
        <w:rPr>
          <w:rFonts w:ascii="Sakkal Majalla" w:eastAsia="Times New Roman" w:hAnsi="Sakkal Majalla" w:cs="Sakkal Majalla" w:hint="cs"/>
          <w:color w:val="000000" w:themeColor="text1"/>
          <w:sz w:val="32"/>
          <w:szCs w:val="32"/>
          <w:rtl/>
        </w:rPr>
        <w:t xml:space="preserve"> والقائمين على نظم </w:t>
      </w:r>
      <w:r w:rsidR="00EF459E" w:rsidRPr="001D6C35">
        <w:rPr>
          <w:rFonts w:ascii="Sakkal Majalla" w:eastAsia="Times New Roman" w:hAnsi="Sakkal Majalla" w:cs="Sakkal Majalla" w:hint="cs"/>
          <w:color w:val="000000" w:themeColor="text1"/>
          <w:sz w:val="32"/>
          <w:szCs w:val="32"/>
          <w:rtl/>
        </w:rPr>
        <w:t xml:space="preserve">الإمداد </w:t>
      </w:r>
      <w:r w:rsidR="00EF459E" w:rsidRPr="001D6C35">
        <w:rPr>
          <w:rFonts w:ascii="Sakkal Majalla" w:eastAsia="Times New Roman" w:hAnsi="Sakkal Majalla" w:cs="Sakkal Majalla"/>
          <w:color w:val="000000" w:themeColor="text1"/>
          <w:sz w:val="32"/>
          <w:szCs w:val="32"/>
          <w:rtl/>
        </w:rPr>
        <w:t>ومراكز</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زيع الداخ</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والموزعين </w:t>
      </w:r>
      <w:r w:rsidR="00725AD5">
        <w:rPr>
          <w:rFonts w:ascii="Sakkal Majalla" w:eastAsia="Times New Roman" w:hAnsi="Sakkal Majalla" w:cs="Sakkal Majalla" w:hint="cs"/>
          <w:color w:val="000000" w:themeColor="text1"/>
          <w:sz w:val="32"/>
          <w:szCs w:val="32"/>
          <w:rtl/>
        </w:rPr>
        <w:t xml:space="preserve">بحيث </w:t>
      </w:r>
      <w:r w:rsidRPr="001D6C35">
        <w:rPr>
          <w:rFonts w:ascii="Sakkal Majalla" w:eastAsia="Times New Roman" w:hAnsi="Sakkal Majalla" w:cs="Sakkal Majalla" w:hint="cs"/>
          <w:color w:val="000000" w:themeColor="text1"/>
          <w:sz w:val="32"/>
          <w:szCs w:val="32"/>
          <w:rtl/>
        </w:rPr>
        <w:t xml:space="preserve">تمهد </w:t>
      </w:r>
      <w:r w:rsidR="00AB3C9E">
        <w:rPr>
          <w:rFonts w:ascii="Sakkal Majalla" w:eastAsia="Times New Roman" w:hAnsi="Sakkal Majalla" w:cs="Sakkal Majalla" w:hint="cs"/>
          <w:color w:val="000000" w:themeColor="text1"/>
          <w:sz w:val="32"/>
          <w:szCs w:val="32"/>
          <w:rtl/>
        </w:rPr>
        <w:t>الطريق</w:t>
      </w:r>
      <w:r w:rsidRPr="001D6C35">
        <w:rPr>
          <w:rFonts w:ascii="Sakkal Majalla" w:eastAsia="Times New Roman" w:hAnsi="Sakkal Majalla" w:cs="Sakkal Majalla" w:hint="cs"/>
          <w:color w:val="000000" w:themeColor="text1"/>
          <w:sz w:val="32"/>
          <w:szCs w:val="32"/>
          <w:rtl/>
        </w:rPr>
        <w:t xml:space="preserve"> إلى قبول ورضاء العميل </w:t>
      </w:r>
      <w:r w:rsidR="00EF459E" w:rsidRPr="001D6C35">
        <w:rPr>
          <w:rFonts w:ascii="Sakkal Majalla" w:eastAsia="Times New Roman" w:hAnsi="Sakkal Majalla" w:cs="Sakkal Majalla" w:hint="cs"/>
          <w:color w:val="000000" w:themeColor="text1"/>
          <w:sz w:val="32"/>
          <w:szCs w:val="32"/>
          <w:rtl/>
        </w:rPr>
        <w:t>النهائي</w:t>
      </w:r>
      <w:r w:rsidR="00725AD5">
        <w:rPr>
          <w:rFonts w:ascii="Sakkal Majalla" w:eastAsia="Times New Roman" w:hAnsi="Sakkal Majalla" w:cs="Sakkal Majalla" w:hint="cs"/>
          <w:color w:val="000000" w:themeColor="text1"/>
          <w:sz w:val="32"/>
          <w:szCs w:val="32"/>
          <w:rtl/>
        </w:rPr>
        <w:t xml:space="preserve"> (الواصل واخرون،2023)</w:t>
      </w:r>
    </w:p>
    <w:p w14:paraId="540BAABD" w14:textId="340C6FD8" w:rsidR="00306E30" w:rsidRPr="001D6C35" w:rsidRDefault="00306E30"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تعريف </w:t>
      </w:r>
      <w:r w:rsidR="00EF459E" w:rsidRPr="001D6C35">
        <w:rPr>
          <w:rFonts w:ascii="Sakkal Majalla" w:eastAsia="Times New Roman" w:hAnsi="Sakkal Majalla" w:cs="Sakkal Majalla"/>
          <w:color w:val="000000" w:themeColor="text1"/>
          <w:sz w:val="32"/>
          <w:szCs w:val="32"/>
          <w:rtl/>
        </w:rPr>
        <w:t>سلسة</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 xml:space="preserve">أنها كل الأنشطة المتعلقة بتدفق وتصنيع المنتجات من خلال الموردين إلى المستهلك النهائي، إضافة إلى تدفق المعلومات، </w:t>
      </w:r>
      <w:r w:rsidR="00EF459E" w:rsidRPr="001D6C35">
        <w:rPr>
          <w:rFonts w:ascii="Sakkal Majalla" w:eastAsia="Times New Roman" w:hAnsi="Sakkal Majalla" w:cs="Sakkal Majalla" w:hint="cs"/>
          <w:color w:val="000000" w:themeColor="text1"/>
          <w:sz w:val="32"/>
          <w:szCs w:val="32"/>
          <w:rtl/>
        </w:rPr>
        <w:t>وكلا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دفقين يتم في الاتجاهين من الموردين إلى العملاء </w:t>
      </w:r>
      <w:r w:rsidR="00EF459E" w:rsidRPr="001D6C35">
        <w:rPr>
          <w:rFonts w:ascii="Sakkal Majalla" w:eastAsia="Times New Roman" w:hAnsi="Sakkal Majalla" w:cs="Sakkal Majalla" w:hint="cs"/>
          <w:color w:val="000000" w:themeColor="text1"/>
          <w:sz w:val="32"/>
          <w:szCs w:val="32"/>
          <w:rtl/>
        </w:rPr>
        <w:t>والعكس</w:t>
      </w:r>
      <w:r w:rsidRPr="001D6C35">
        <w:rPr>
          <w:rFonts w:ascii="Sakkal Majalla" w:eastAsia="Times New Roman" w:hAnsi="Sakkal Majalla" w:cs="Sakkal Majalla" w:hint="cs"/>
          <w:color w:val="000000" w:themeColor="text1"/>
          <w:sz w:val="32"/>
          <w:szCs w:val="32"/>
          <w:rtl/>
        </w:rPr>
        <w:t xml:space="preserve"> من العملاء إلى </w:t>
      </w:r>
      <w:r w:rsidR="00EF459E" w:rsidRPr="001D6C35">
        <w:rPr>
          <w:rFonts w:ascii="Sakkal Majalla" w:eastAsia="Times New Roman" w:hAnsi="Sakkal Majalla" w:cs="Sakkal Majalla" w:hint="cs"/>
          <w:color w:val="000000" w:themeColor="text1"/>
          <w:sz w:val="32"/>
          <w:szCs w:val="32"/>
          <w:rtl/>
        </w:rPr>
        <w:t>الموردين</w:t>
      </w:r>
      <w:r w:rsidR="00EF459E" w:rsidRPr="001D6C35">
        <w:rPr>
          <w:rFonts w:ascii="Sakkal Majalla" w:eastAsia="Times New Roman" w:hAnsi="Sakkal Majalla" w:cs="Sakkal Majalla"/>
          <w:color w:val="000000" w:themeColor="text1"/>
          <w:sz w:val="32"/>
          <w:szCs w:val="32"/>
        </w:rPr>
        <w:t>.</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5EA1F28B" w14:textId="6D779B7E" w:rsidR="00306E30" w:rsidRPr="001D6C35" w:rsidRDefault="00EF459E"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وفي</w:t>
      </w:r>
      <w:r w:rsidR="00306E30" w:rsidRPr="001D6C35">
        <w:rPr>
          <w:rFonts w:ascii="Sakkal Majalla" w:eastAsia="Times New Roman" w:hAnsi="Sakkal Majalla" w:cs="Sakkal Majalla" w:hint="cs"/>
          <w:color w:val="000000" w:themeColor="text1"/>
          <w:sz w:val="32"/>
          <w:szCs w:val="32"/>
          <w:rtl/>
        </w:rPr>
        <w:t xml:space="preserve"> تعريف ل " كيوي </w:t>
      </w:r>
      <w:r w:rsidRPr="001D6C35">
        <w:rPr>
          <w:rFonts w:ascii="Sakkal Majalla" w:eastAsia="Times New Roman" w:hAnsi="Sakkal Majalla" w:cs="Sakkal Majalla" w:hint="cs"/>
          <w:color w:val="000000" w:themeColor="text1"/>
          <w:sz w:val="32"/>
          <w:szCs w:val="32"/>
          <w:rtl/>
        </w:rPr>
        <w:t>وما د</w:t>
      </w:r>
      <w:r w:rsidRPr="001D6C35">
        <w:rPr>
          <w:rFonts w:ascii="Sakkal Majalla" w:eastAsia="Times New Roman" w:hAnsi="Sakkal Majalla" w:cs="Sakkal Majalla" w:hint="eastAsia"/>
          <w:color w:val="000000" w:themeColor="text1"/>
          <w:sz w:val="32"/>
          <w:szCs w:val="32"/>
          <w:rtl/>
        </w:rPr>
        <w:t>و</w:t>
      </w:r>
      <w:r w:rsidR="00306E30" w:rsidRPr="001D6C35">
        <w:rPr>
          <w:rFonts w:ascii="Sakkal Majalla" w:eastAsia="Times New Roman" w:hAnsi="Sakkal Majalla" w:cs="Sakkal Majalla" w:hint="cs"/>
          <w:color w:val="000000" w:themeColor="text1"/>
          <w:sz w:val="32"/>
          <w:szCs w:val="32"/>
        </w:rPr>
        <w:t xml:space="preserve"> " " Kuei, H, &amp; Madue, N"</w:t>
      </w:r>
      <w:r w:rsidR="00306E30" w:rsidRPr="001D6C35">
        <w:rPr>
          <w:rFonts w:ascii="Sakkal Majalla" w:eastAsia="Times New Roman" w:hAnsi="Sakkal Majalla" w:cs="Sakkal Majalla" w:hint="cs"/>
          <w:color w:val="000000" w:themeColor="text1"/>
          <w:sz w:val="32"/>
          <w:szCs w:val="32"/>
          <w:rtl/>
        </w:rPr>
        <w:t>، لسلسلة ا</w:t>
      </w:r>
      <w:r w:rsidR="00AB3C9E">
        <w:rPr>
          <w:rFonts w:ascii="Sakkal Majalla" w:eastAsia="Times New Roman" w:hAnsi="Sakkal Majalla" w:cs="Sakkal Majalla" w:hint="cs"/>
          <w:color w:val="000000" w:themeColor="text1"/>
          <w:sz w:val="32"/>
          <w:szCs w:val="32"/>
          <w:rtl/>
        </w:rPr>
        <w:t>لــتــو</w:t>
      </w:r>
      <w:r w:rsidR="00306E30" w:rsidRPr="001D6C35">
        <w:rPr>
          <w:rFonts w:ascii="Sakkal Majalla" w:eastAsia="Times New Roman" w:hAnsi="Sakkal Majalla" w:cs="Sakkal Majalla" w:hint="cs"/>
          <w:color w:val="000000" w:themeColor="text1"/>
          <w:sz w:val="32"/>
          <w:szCs w:val="32"/>
          <w:rtl/>
        </w:rPr>
        <w:t>ريد رأى أنها شبكة من المسؤو</w:t>
      </w:r>
      <w:r w:rsidR="00AB3C9E">
        <w:rPr>
          <w:rFonts w:ascii="Sakkal Majalla" w:eastAsia="Times New Roman" w:hAnsi="Sakkal Majalla" w:cs="Sakkal Majalla" w:hint="cs"/>
          <w:color w:val="000000" w:themeColor="text1"/>
          <w:sz w:val="32"/>
          <w:szCs w:val="32"/>
          <w:rtl/>
        </w:rPr>
        <w:t>لــي</w:t>
      </w:r>
      <w:r w:rsidR="00306E30" w:rsidRPr="001D6C35">
        <w:rPr>
          <w:rFonts w:ascii="Sakkal Majalla" w:eastAsia="Times New Roman" w:hAnsi="Sakkal Majalla" w:cs="Sakkal Majalla" w:hint="cs"/>
          <w:color w:val="000000" w:themeColor="text1"/>
          <w:sz w:val="32"/>
          <w:szCs w:val="32"/>
          <w:rtl/>
        </w:rPr>
        <w:t>ات الجماعية لمكونات السلسلة المستقلة وشبه المستقلة لأنشطة الشراء وا</w:t>
      </w:r>
      <w:r w:rsidR="00AB3C9E">
        <w:rPr>
          <w:rFonts w:ascii="Sakkal Majalla" w:eastAsia="Times New Roman" w:hAnsi="Sakkal Majalla" w:cs="Sakkal Majalla" w:hint="cs"/>
          <w:color w:val="000000" w:themeColor="text1"/>
          <w:sz w:val="32"/>
          <w:szCs w:val="32"/>
          <w:rtl/>
        </w:rPr>
        <w:t>لــت</w:t>
      </w:r>
      <w:r w:rsidR="00306E30" w:rsidRPr="001D6C35">
        <w:rPr>
          <w:rFonts w:ascii="Sakkal Majalla" w:eastAsia="Times New Roman" w:hAnsi="Sakkal Majalla" w:cs="Sakkal Majalla" w:hint="cs"/>
          <w:color w:val="000000" w:themeColor="text1"/>
          <w:sz w:val="32"/>
          <w:szCs w:val="32"/>
          <w:rtl/>
        </w:rPr>
        <w:t>صنيع وا</w:t>
      </w:r>
      <w:r w:rsidR="00AB3C9E">
        <w:rPr>
          <w:rFonts w:ascii="Sakkal Majalla" w:eastAsia="Times New Roman" w:hAnsi="Sakkal Majalla" w:cs="Sakkal Majalla" w:hint="cs"/>
          <w:color w:val="000000" w:themeColor="text1"/>
          <w:sz w:val="32"/>
          <w:szCs w:val="32"/>
          <w:rtl/>
        </w:rPr>
        <w:t>لــتــو</w:t>
      </w:r>
      <w:r w:rsidR="00306E30" w:rsidRPr="001D6C35">
        <w:rPr>
          <w:rFonts w:ascii="Sakkal Majalla" w:eastAsia="Times New Roman" w:hAnsi="Sakkal Majalla" w:cs="Sakkal Majalla" w:hint="cs"/>
          <w:color w:val="000000" w:themeColor="text1"/>
          <w:sz w:val="32"/>
          <w:szCs w:val="32"/>
          <w:rtl/>
        </w:rPr>
        <w:t xml:space="preserve">زيع المتعلقة </w:t>
      </w:r>
      <w:r w:rsidRPr="001D6C35">
        <w:rPr>
          <w:rFonts w:ascii="Sakkal Majalla" w:eastAsia="Times New Roman" w:hAnsi="Sakkal Majalla" w:cs="Sakkal Majalla" w:hint="cs"/>
          <w:color w:val="000000" w:themeColor="text1"/>
          <w:sz w:val="32"/>
          <w:szCs w:val="32"/>
          <w:rtl/>
        </w:rPr>
        <w:t>بالمنتجات</w:t>
      </w:r>
      <w:r w:rsidRPr="001D6C35">
        <w:rPr>
          <w:rFonts w:ascii="Sakkal Majalla" w:eastAsia="Times New Roman" w:hAnsi="Sakkal Majalla" w:cs="Sakkal Majalla"/>
          <w:color w:val="000000" w:themeColor="text1"/>
          <w:sz w:val="32"/>
          <w:szCs w:val="32"/>
        </w:rPr>
        <w:t>.</w:t>
      </w:r>
    </w:p>
    <w:p w14:paraId="05E2AF31" w14:textId="33F1A8AA" w:rsidR="00306E30" w:rsidRPr="001D6C35" w:rsidRDefault="00EF459E"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وقد</w:t>
      </w:r>
      <w:r w:rsidR="00306E30" w:rsidRPr="001D6C35">
        <w:rPr>
          <w:rFonts w:ascii="Sakkal Majalla" w:eastAsia="Times New Roman" w:hAnsi="Sakkal Majalla" w:cs="Sakkal Majalla" w:hint="cs"/>
          <w:color w:val="000000" w:themeColor="text1"/>
          <w:sz w:val="32"/>
          <w:szCs w:val="32"/>
          <w:rtl/>
        </w:rPr>
        <w:t xml:space="preserve"> عرف معهد إدارة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Pr="001D6C35">
        <w:rPr>
          <w:rFonts w:ascii="Sakkal Majalla" w:eastAsia="Times New Roman" w:hAnsi="Sakkal Majalla" w:cs="Sakkal Majalla"/>
          <w:color w:val="000000" w:themeColor="text1"/>
          <w:sz w:val="32"/>
          <w:szCs w:val="32"/>
        </w:rPr>
        <w:t xml:space="preserve"> </w:t>
      </w:r>
      <w:r w:rsidRPr="001D6C35">
        <w:rPr>
          <w:rFonts w:ascii="Sakkal Majalla" w:eastAsia="Times New Roman" w:hAnsi="Sakkal Majalla" w:cs="Sakkal Majalla"/>
          <w:color w:val="000000" w:themeColor="text1"/>
          <w:sz w:val="32"/>
          <w:szCs w:val="32"/>
          <w:rtl/>
        </w:rPr>
        <w:t>سلاسل</w:t>
      </w:r>
      <w:r w:rsidR="00306E30"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لــتــو</w:t>
      </w:r>
      <w:r w:rsidR="00306E30" w:rsidRPr="001D6C35">
        <w:rPr>
          <w:rFonts w:ascii="Sakkal Majalla" w:eastAsia="Times New Roman" w:hAnsi="Sakkal Majalla" w:cs="Sakkal Majalla" w:hint="cs"/>
          <w:color w:val="000000" w:themeColor="text1"/>
          <w:sz w:val="32"/>
          <w:szCs w:val="32"/>
          <w:rtl/>
        </w:rPr>
        <w:t>ريد على أنها عم</w:t>
      </w:r>
      <w:r w:rsidR="00AB3C9E">
        <w:rPr>
          <w:rFonts w:ascii="Sakkal Majalla" w:eastAsia="Times New Roman" w:hAnsi="Sakkal Majalla" w:cs="Sakkal Majalla" w:hint="cs"/>
          <w:color w:val="000000" w:themeColor="text1"/>
          <w:sz w:val="32"/>
          <w:szCs w:val="32"/>
          <w:rtl/>
        </w:rPr>
        <w:t>لــي</w:t>
      </w:r>
      <w:r w:rsidR="00306E30" w:rsidRPr="001D6C35">
        <w:rPr>
          <w:rFonts w:ascii="Sakkal Majalla" w:eastAsia="Times New Roman" w:hAnsi="Sakkal Majalla" w:cs="Sakkal Majalla" w:hint="cs"/>
          <w:color w:val="000000" w:themeColor="text1"/>
          <w:sz w:val="32"/>
          <w:szCs w:val="32"/>
          <w:rtl/>
        </w:rPr>
        <w:t xml:space="preserve">ة إدارة تدفق المواد </w:t>
      </w:r>
      <w:r w:rsidRPr="001D6C35">
        <w:rPr>
          <w:rFonts w:ascii="Sakkal Majalla" w:eastAsia="Times New Roman" w:hAnsi="Sakkal Majalla" w:cs="Sakkal Majalla" w:hint="cs"/>
          <w:color w:val="000000" w:themeColor="text1"/>
          <w:sz w:val="32"/>
          <w:szCs w:val="32"/>
          <w:rtl/>
        </w:rPr>
        <w:t>والمنتجات</w:t>
      </w:r>
      <w:r w:rsidR="00306E30"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06E30" w:rsidRPr="001D6C35">
        <w:rPr>
          <w:rFonts w:ascii="Sakkal Majalla" w:eastAsia="Times New Roman" w:hAnsi="Sakkal Majalla" w:cs="Sakkal Majalla" w:hint="cs"/>
          <w:color w:val="000000" w:themeColor="text1"/>
          <w:sz w:val="32"/>
          <w:szCs w:val="32"/>
          <w:rtl/>
        </w:rPr>
        <w:t xml:space="preserve">امة من الموردين إلى المستهلكين </w:t>
      </w:r>
      <w:r w:rsidRPr="001D6C35">
        <w:rPr>
          <w:rFonts w:ascii="Sakkal Majalla" w:eastAsia="Times New Roman" w:hAnsi="Sakkal Majalla" w:cs="Sakkal Majalla" w:hint="cs"/>
          <w:color w:val="000000" w:themeColor="text1"/>
          <w:sz w:val="32"/>
          <w:szCs w:val="32"/>
          <w:rtl/>
        </w:rPr>
        <w:t>وذلك</w:t>
      </w:r>
      <w:r w:rsidR="00306E30" w:rsidRPr="001D6C35">
        <w:rPr>
          <w:rFonts w:ascii="Sakkal Majalla" w:eastAsia="Times New Roman" w:hAnsi="Sakkal Majalla" w:cs="Sakkal Majalla" w:hint="cs"/>
          <w:color w:val="000000" w:themeColor="text1"/>
          <w:sz w:val="32"/>
          <w:szCs w:val="32"/>
          <w:rtl/>
        </w:rPr>
        <w:t xml:space="preserve"> من خلال سلسلة من أنشطة الصنع وا</w:t>
      </w:r>
      <w:r w:rsidR="00AB3C9E">
        <w:rPr>
          <w:rFonts w:ascii="Sakkal Majalla" w:eastAsia="Times New Roman" w:hAnsi="Sakkal Majalla" w:cs="Sakkal Majalla" w:hint="cs"/>
          <w:color w:val="000000" w:themeColor="text1"/>
          <w:sz w:val="32"/>
          <w:szCs w:val="32"/>
          <w:rtl/>
        </w:rPr>
        <w:t>لــت</w:t>
      </w:r>
      <w:r w:rsidR="00306E30"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00306E30" w:rsidRPr="001D6C35">
        <w:rPr>
          <w:rFonts w:ascii="Sakkal Majalla" w:eastAsia="Times New Roman" w:hAnsi="Sakkal Majalla" w:cs="Sakkal Majalla" w:hint="cs"/>
          <w:color w:val="000000" w:themeColor="text1"/>
          <w:sz w:val="32"/>
          <w:szCs w:val="32"/>
          <w:rtl/>
        </w:rPr>
        <w:t xml:space="preserve">زيع على مدار نقاط تصنيع </w:t>
      </w:r>
      <w:r w:rsidRPr="001D6C35">
        <w:rPr>
          <w:rFonts w:ascii="Sakkal Majalla" w:eastAsia="Times New Roman" w:hAnsi="Sakkal Majalla" w:cs="Sakkal Majalla" w:hint="cs"/>
          <w:color w:val="000000" w:themeColor="text1"/>
          <w:sz w:val="32"/>
          <w:szCs w:val="32"/>
          <w:rtl/>
        </w:rPr>
        <w:t>وتخزين</w:t>
      </w:r>
      <w:r w:rsidR="00306E30"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زيع</w:t>
      </w:r>
      <w:r w:rsidR="00306E30"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مختلفة</w:t>
      </w:r>
      <w:r w:rsidRPr="001D6C35">
        <w:rPr>
          <w:rFonts w:ascii="Sakkal Majalla" w:eastAsia="Times New Roman" w:hAnsi="Sakkal Majalla" w:cs="Sakkal Majalla"/>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(عفيفي،2014).</w:t>
      </w:r>
    </w:p>
    <w:p w14:paraId="52CF1701" w14:textId="667E5751" w:rsidR="00F16E61" w:rsidRPr="001D6C35" w:rsidRDefault="00306E30"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ويعرف </w:t>
      </w:r>
      <w:r w:rsidR="00EF459E" w:rsidRPr="001D6C35">
        <w:rPr>
          <w:rFonts w:ascii="Sakkal Majalla" w:eastAsia="Times New Roman" w:hAnsi="Sakkal Majalla" w:cs="Sakkal Majalla" w:hint="cs"/>
          <w:color w:val="000000" w:themeColor="text1"/>
          <w:sz w:val="32"/>
          <w:szCs w:val="32"/>
          <w:rtl/>
        </w:rPr>
        <w:t>د. ممدو</w:t>
      </w:r>
      <w:r w:rsidR="00EF459E" w:rsidRPr="001D6C35">
        <w:rPr>
          <w:rFonts w:ascii="Sakkal Majalla" w:eastAsia="Times New Roman" w:hAnsi="Sakkal Majalla" w:cs="Sakkal Majalla" w:hint="eastAsia"/>
          <w:color w:val="000000" w:themeColor="text1"/>
          <w:sz w:val="32"/>
          <w:szCs w:val="32"/>
          <w:rtl/>
        </w:rPr>
        <w:t>ح</w:t>
      </w:r>
      <w:r w:rsidRPr="001D6C35">
        <w:rPr>
          <w:rFonts w:ascii="Sakkal Majalla" w:eastAsia="Times New Roman" w:hAnsi="Sakkal Majalla" w:cs="Sakkal Majalla" w:hint="cs"/>
          <w:color w:val="000000" w:themeColor="text1"/>
          <w:sz w:val="32"/>
          <w:szCs w:val="32"/>
          <w:rtl/>
        </w:rPr>
        <w:t xml:space="preserve"> عبد العزيز رفاعي،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أنها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هيلات ووظائف وأنشطة تلك المنظمات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في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 للمنتج والخدمة،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ابع مع الموردين الرئيسيين للمواد الخام ويمتد نطاقه في كل الطرق وحتى العميل النهائي</w:t>
      </w:r>
    </w:p>
    <w:p w14:paraId="5791D61A" w14:textId="30C79AF4" w:rsidR="00F16E61" w:rsidRPr="001D6C35" w:rsidRDefault="00F16E61"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يمكن تعريفها بأنها شبكة أعمال ذات كيان </w:t>
      </w:r>
      <w:r w:rsidR="00EF459E" w:rsidRPr="001D6C35">
        <w:rPr>
          <w:rFonts w:ascii="Sakkal Majalla" w:eastAsia="Times New Roman" w:hAnsi="Sakkal Majalla" w:cs="Sakkal Majalla" w:hint="cs"/>
          <w:color w:val="000000" w:themeColor="text1"/>
          <w:sz w:val="32"/>
          <w:szCs w:val="32"/>
          <w:rtl/>
        </w:rPr>
        <w:t>أعما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مجمع ومستقل أو شبه </w:t>
      </w:r>
      <w:r w:rsidR="00997624" w:rsidRPr="001D6C35">
        <w:rPr>
          <w:rFonts w:ascii="Sakkal Majalla" w:eastAsia="Times New Roman" w:hAnsi="Sakkal Majalla" w:cs="Sakkal Majalla" w:hint="cs"/>
          <w:color w:val="000000" w:themeColor="text1"/>
          <w:sz w:val="32"/>
          <w:szCs w:val="32"/>
          <w:rtl/>
        </w:rPr>
        <w:t>مستقل،</w:t>
      </w:r>
      <w:r w:rsidRPr="001D6C35">
        <w:rPr>
          <w:rFonts w:ascii="Sakkal Majalla" w:eastAsia="Times New Roman" w:hAnsi="Sakkal Majalla" w:cs="Sakkal Majalla" w:hint="cs"/>
          <w:color w:val="000000" w:themeColor="text1"/>
          <w:sz w:val="32"/>
          <w:szCs w:val="32"/>
          <w:rtl/>
        </w:rPr>
        <w:t xml:space="preserve"> مسئول عن أنشطة تدبير الاح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زيع با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افق مع واحد أو أكثر من عائلات المنتجات المرتبطة</w:t>
      </w:r>
      <w:r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(عفيفي،2014).</w:t>
      </w:r>
    </w:p>
    <w:p w14:paraId="4BBF466F" w14:textId="143DA616" w:rsidR="00A66E63" w:rsidRPr="001D6C35" w:rsidRDefault="00A66E63"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تعريفها بانها</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هي وضع مداخل </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الكفء للموردين مع العملاء وا</w:t>
      </w:r>
      <w:r>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ضمن </w:t>
      </w:r>
      <w:r>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المخازن،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 تجار الجملة، ا</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خزين والمنتجين) حيث </w:t>
      </w:r>
      <w:r>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تج المنتجات و</w:t>
      </w:r>
      <w:r>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زع </w:t>
      </w:r>
      <w:r w:rsidRPr="001D6C35">
        <w:rPr>
          <w:rFonts w:ascii="Sakkal Majalla" w:eastAsia="Times New Roman" w:hAnsi="Sakkal Majalla" w:cs="Sakkal Majalla" w:hint="cs"/>
          <w:color w:val="000000" w:themeColor="text1"/>
          <w:sz w:val="32"/>
          <w:szCs w:val="32"/>
          <w:rtl/>
        </w:rPr>
        <w:lastRenderedPageBreak/>
        <w:t>بالكميات المناسبة و</w:t>
      </w:r>
      <w:r>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الوقت المناسب وذلك </w:t>
      </w:r>
      <w:r>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خفيض تكلفة النظام وتقديم خدمة عن المس</w:t>
      </w:r>
      <w:r>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المرضى لها</w:t>
      </w:r>
      <w:r w:rsidRPr="001D6C35">
        <w:rPr>
          <w:rFonts w:ascii="Sakkal Majalla" w:eastAsia="Times New Roman"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(العزب،2023).</w:t>
      </w:r>
    </w:p>
    <w:p w14:paraId="04539C32" w14:textId="15C2D7F8" w:rsidR="00F16E61" w:rsidRDefault="00F16E61" w:rsidP="004F1020">
      <w:pPr>
        <w:pStyle w:val="ListParagraph"/>
        <w:numPr>
          <w:ilvl w:val="0"/>
          <w:numId w:val="17"/>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وأخيرا يمكن تعريفها بأنها كيانات موضوعة ومشموله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تصميم المنتج الجديد والخدمة وتدبير المواد الخام وتحويلها إلى منتجات شبه نهائية ونهائية و</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 xml:space="preserve">مها إلى العميل </w:t>
      </w:r>
      <w:r w:rsidR="00997624" w:rsidRPr="001D6C35">
        <w:rPr>
          <w:rFonts w:ascii="Sakkal Majalla" w:eastAsia="Times New Roman" w:hAnsi="Sakkal Majalla" w:cs="Sakkal Majalla" w:hint="cs"/>
          <w:color w:val="000000" w:themeColor="text1"/>
          <w:sz w:val="32"/>
          <w:szCs w:val="32"/>
          <w:rtl/>
        </w:rPr>
        <w:t>النهائي</w:t>
      </w:r>
      <w:r w:rsidR="00997624" w:rsidRPr="001D6C35">
        <w:rPr>
          <w:rFonts w:ascii="Sakkal Majalla" w:eastAsia="Times New Roman" w:hAnsi="Sakkal Majalla" w:cs="Sakkal Majalla"/>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(منصور،2021).</w:t>
      </w:r>
    </w:p>
    <w:p w14:paraId="4A703E08" w14:textId="1E905A20" w:rsidR="00F16E61" w:rsidRDefault="00725AD5" w:rsidP="00A66E63">
      <w:pPr>
        <w:bidi/>
        <w:spacing w:after="200" w:line="360" w:lineRule="auto"/>
        <w:ind w:left="360"/>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ويرى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العملاء 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725AD5">
        <w:rPr>
          <w:rFonts w:ascii="Sakkal Majalla" w:eastAsia="Times New Roman" w:hAnsi="Sakkal Majalla" w:cs="Sakkal Majalla"/>
          <w:color w:val="000000" w:themeColor="text1"/>
          <w:sz w:val="32"/>
          <w:szCs w:val="32"/>
        </w:rPr>
        <w:t>.</w:t>
      </w:r>
      <w:r w:rsidR="00A66E63">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كون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من ثلاث منظمات أو أكثر متصلة بصورة مباشرة </w:t>
      </w:r>
      <w:r w:rsidR="00EF459E" w:rsidRPr="001D6C35">
        <w:rPr>
          <w:rFonts w:ascii="Sakkal Majalla" w:eastAsia="Times New Roman" w:hAnsi="Sakkal Majalla" w:cs="Sakkal Majalla" w:hint="cs"/>
          <w:color w:val="000000" w:themeColor="text1"/>
          <w:sz w:val="32"/>
          <w:szCs w:val="32"/>
          <w:rtl/>
        </w:rPr>
        <w:t>عن طريق</w:t>
      </w:r>
      <w:r w:rsidR="00F16E61" w:rsidRPr="001D6C35">
        <w:rPr>
          <w:rFonts w:ascii="Sakkal Majalla" w:eastAsia="Times New Roman" w:hAnsi="Sakkal Majalla" w:cs="Sakkal Majalla" w:hint="cs"/>
          <w:color w:val="000000" w:themeColor="text1"/>
          <w:sz w:val="32"/>
          <w:szCs w:val="32"/>
          <w:rtl/>
        </w:rPr>
        <w:t xml:space="preserve"> واحد أو أكثر من خطوط تدفق المنتجات والخدمات وا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مويل والمعلومات سواء كان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 صاعد (الموردين) أو تدفق هابط وذلك من المصدر وحتى العميل </w:t>
      </w:r>
      <w:r w:rsidR="00EF459E" w:rsidRPr="001D6C35">
        <w:rPr>
          <w:rFonts w:ascii="Sakkal Majalla" w:eastAsia="Times New Roman" w:hAnsi="Sakkal Majalla" w:cs="Sakkal Majalla" w:hint="cs"/>
          <w:color w:val="000000" w:themeColor="text1"/>
          <w:sz w:val="32"/>
          <w:szCs w:val="32"/>
          <w:rtl/>
        </w:rPr>
        <w:t>النهائي</w:t>
      </w:r>
      <w:r w:rsidR="00F16E61" w:rsidRPr="001D6C35">
        <w:rPr>
          <w:rFonts w:ascii="Sakkal Majalla" w:eastAsia="Times New Roman" w:hAnsi="Sakkal Majalla" w:cs="Sakkal Majalla" w:hint="cs"/>
          <w:color w:val="000000" w:themeColor="text1"/>
          <w:sz w:val="32"/>
          <w:szCs w:val="32"/>
          <w:rtl/>
        </w:rPr>
        <w:t xml:space="preserve">  </w:t>
      </w:r>
    </w:p>
    <w:p w14:paraId="578A2236" w14:textId="77777777" w:rsidR="002206A1" w:rsidRDefault="002206A1" w:rsidP="002206A1">
      <w:pPr>
        <w:bidi/>
        <w:spacing w:after="200" w:line="360" w:lineRule="auto"/>
        <w:jc w:val="both"/>
        <w:rPr>
          <w:rFonts w:ascii="Sakkal Majalla" w:eastAsia="Times New Roman" w:hAnsi="Sakkal Majalla" w:cs="Sakkal Majalla"/>
          <w:color w:val="000000" w:themeColor="text1"/>
          <w:sz w:val="32"/>
          <w:szCs w:val="32"/>
          <w:rtl/>
        </w:rPr>
      </w:pPr>
    </w:p>
    <w:p w14:paraId="1791A3FE" w14:textId="77777777" w:rsidR="00E96866" w:rsidRDefault="00E96866" w:rsidP="00E96866">
      <w:pPr>
        <w:bidi/>
        <w:spacing w:after="200" w:line="360" w:lineRule="auto"/>
        <w:jc w:val="both"/>
        <w:rPr>
          <w:rFonts w:ascii="Sakkal Majalla" w:eastAsia="Times New Roman" w:hAnsi="Sakkal Majalla" w:cs="Sakkal Majalla"/>
          <w:color w:val="000000" w:themeColor="text1"/>
          <w:sz w:val="32"/>
          <w:szCs w:val="32"/>
          <w:rtl/>
        </w:rPr>
      </w:pPr>
    </w:p>
    <w:p w14:paraId="2AC077F7" w14:textId="77777777" w:rsidR="00E96866" w:rsidRPr="001D6C35" w:rsidRDefault="00E96866" w:rsidP="00E96866">
      <w:pPr>
        <w:bidi/>
        <w:spacing w:after="200" w:line="360" w:lineRule="auto"/>
        <w:jc w:val="both"/>
        <w:rPr>
          <w:rFonts w:ascii="Sakkal Majalla" w:eastAsia="Times New Roman" w:hAnsi="Sakkal Majalla" w:cs="Sakkal Majalla"/>
          <w:color w:val="000000" w:themeColor="text1"/>
          <w:sz w:val="32"/>
          <w:szCs w:val="32"/>
          <w:rtl/>
        </w:rPr>
      </w:pPr>
    </w:p>
    <w:p w14:paraId="54AE1990" w14:textId="53E62FC6" w:rsidR="00FD0BBE" w:rsidRPr="001D6C35" w:rsidRDefault="00F16E61" w:rsidP="004A1A5C">
      <w:pPr>
        <w:bidi/>
        <w:spacing w:after="200" w:line="360" w:lineRule="auto"/>
        <w:jc w:val="both"/>
        <w:rPr>
          <w:rFonts w:ascii="Sakkal Majalla" w:eastAsia="Times New Roman" w:hAnsi="Sakkal Majalla" w:cs="Sakkal Majalla"/>
          <w:b/>
          <w:bCs/>
          <w:color w:val="000000" w:themeColor="text1"/>
          <w:sz w:val="32"/>
          <w:szCs w:val="32"/>
          <w:rtl/>
        </w:rPr>
      </w:pPr>
      <w:proofErr w:type="spellStart"/>
      <w:r w:rsidRPr="001D6C35">
        <w:rPr>
          <w:rFonts w:ascii="Sakkal Majalla" w:eastAsia="Times New Roman" w:hAnsi="Sakkal Majalla" w:cs="Sakkal Majalla" w:hint="cs"/>
          <w:b/>
          <w:bCs/>
          <w:color w:val="000000" w:themeColor="text1"/>
          <w:sz w:val="32"/>
          <w:szCs w:val="32"/>
          <w:rtl/>
        </w:rPr>
        <w:lastRenderedPageBreak/>
        <w:t>همية</w:t>
      </w:r>
      <w:proofErr w:type="spellEnd"/>
      <w:r w:rsidRPr="001D6C35">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7A32CCA" w14:textId="0BC3238F" w:rsidR="00306E30" w:rsidRPr="001D6C35" w:rsidRDefault="00306E30"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997624" w:rsidRPr="001D6C35">
        <w:rPr>
          <w:rFonts w:ascii="Sakkal Majalla" w:eastAsia="Times New Roman" w:hAnsi="Sakkal Majalla" w:cs="Sakkal Majalla" w:hint="cs"/>
          <w:color w:val="000000" w:themeColor="text1"/>
          <w:sz w:val="32"/>
          <w:szCs w:val="32"/>
          <w:rtl/>
        </w:rPr>
        <w:t>(علاء،2023).</w:t>
      </w:r>
    </w:p>
    <w:p w14:paraId="0B3CE8A7" w14:textId="3028CC41" w:rsidR="00FD0BBE" w:rsidRPr="00A66E63" w:rsidRDefault="00AB3C9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p>
    <w:p w14:paraId="3AB60AE9" w14:textId="1251EEEA" w:rsidR="00FD0BBE" w:rsidRPr="00A66E63" w:rsidRDefault="00AB3C9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310733" w:rsidRPr="00A66E63">
        <w:rPr>
          <w:rFonts w:ascii="Sakkal Majalla" w:eastAsia="Times New Roman" w:hAnsi="Sakkal Majalla" w:cs="Sakkal Majalla"/>
          <w:color w:val="000000" w:themeColor="text1"/>
          <w:sz w:val="32"/>
          <w:szCs w:val="32"/>
        </w:rPr>
        <w:t>.</w:t>
      </w:r>
    </w:p>
    <w:p w14:paraId="74CD67FB" w14:textId="702A71C2" w:rsidR="00FD0BBE" w:rsidRPr="00A66E63" w:rsidRDefault="00AB3C9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310733" w:rsidRPr="00A66E63">
        <w:rPr>
          <w:rFonts w:ascii="Sakkal Majalla" w:eastAsia="Times New Roman" w:hAnsi="Sakkal Majalla" w:cs="Sakkal Majalla"/>
          <w:color w:val="000000" w:themeColor="text1"/>
          <w:sz w:val="32"/>
          <w:szCs w:val="32"/>
        </w:rPr>
        <w:t>.</w:t>
      </w:r>
    </w:p>
    <w:p w14:paraId="071AF223" w14:textId="736DA8A2" w:rsidR="00FD0BBE" w:rsidRPr="00A66E63" w:rsidRDefault="00AB3C9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310733" w:rsidRPr="00A66E63">
        <w:rPr>
          <w:rFonts w:ascii="Sakkal Majalla" w:eastAsia="Times New Roman" w:hAnsi="Sakkal Majalla" w:cs="Sakkal Majalla"/>
          <w:color w:val="000000" w:themeColor="text1"/>
          <w:sz w:val="32"/>
          <w:szCs w:val="32"/>
        </w:rPr>
        <w:t>.</w:t>
      </w:r>
    </w:p>
    <w:p w14:paraId="2FC7D633" w14:textId="26ED10F7" w:rsidR="00FD0BBE" w:rsidRPr="00A66E63" w:rsidRDefault="00AB3C9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310733" w:rsidRPr="00A66E63">
        <w:rPr>
          <w:rFonts w:ascii="Sakkal Majalla" w:eastAsia="Times New Roman" w:hAnsi="Sakkal Majalla" w:cs="Sakkal Majalla"/>
          <w:color w:val="000000" w:themeColor="text1"/>
          <w:sz w:val="32"/>
          <w:szCs w:val="32"/>
        </w:rPr>
        <w:t>.</w:t>
      </w:r>
    </w:p>
    <w:p w14:paraId="3FFAF63C" w14:textId="6F5B7136" w:rsidR="00FD0BBE" w:rsidRPr="00A66E63" w:rsidRDefault="00FD0BBE" w:rsidP="004F1020">
      <w:pPr>
        <w:pStyle w:val="ListParagraph"/>
        <w:numPr>
          <w:ilvl w:val="0"/>
          <w:numId w:val="42"/>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p>
    <w:p w14:paraId="3CDEBAB4" w14:textId="2D8E841B" w:rsidR="00306E30" w:rsidRPr="001D6C35" w:rsidRDefault="00306E30" w:rsidP="004A1A5C">
      <w:pPr>
        <w:bidi/>
        <w:spacing w:after="200" w:line="360" w:lineRule="auto"/>
        <w:jc w:val="both"/>
        <w:rPr>
          <w:rFonts w:ascii="Sakkal Majalla" w:eastAsia="Times New Roman" w:hAnsi="Sakkal Majalla" w:cs="Sakkal Majalla"/>
          <w:b/>
          <w:bCs/>
          <w:color w:val="000000" w:themeColor="text1"/>
          <w:sz w:val="32"/>
          <w:szCs w:val="32"/>
        </w:rPr>
      </w:pPr>
      <w:r w:rsidRPr="001D6C35">
        <w:rPr>
          <w:rFonts w:ascii="Sakkal Majalla" w:eastAsia="Times New Roman" w:hAnsi="Sakkal Majalla" w:cs="Sakkal Majalla" w:hint="cs"/>
          <w:b/>
          <w:bCs/>
          <w:color w:val="000000" w:themeColor="text1"/>
          <w:sz w:val="32"/>
          <w:szCs w:val="32"/>
          <w:rtl/>
        </w:rPr>
        <w:t>ماهية 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w:t>
      </w:r>
    </w:p>
    <w:p w14:paraId="6302CF3E" w14:textId="6AF1CAB6" w:rsidR="00306E30" w:rsidRPr="001D6C35" w:rsidRDefault="00306E30"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مفهوم 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w:t>
      </w:r>
      <w:r w:rsidRPr="001D6C35">
        <w:rPr>
          <w:rFonts w:ascii="Sakkal Majalla" w:eastAsia="Times New Roman" w:hAnsi="Sakkal Majalla" w:cs="Sakkal Majalla" w:hint="cs"/>
          <w:b/>
          <w:bCs/>
          <w:color w:val="000000" w:themeColor="text1"/>
          <w:sz w:val="32"/>
          <w:szCs w:val="32"/>
        </w:rPr>
        <w:t>:</w:t>
      </w:r>
    </w:p>
    <w:p w14:paraId="7DD55603" w14:textId="6ACD4B22" w:rsidR="00306E30" w:rsidRPr="001D6C35" w:rsidRDefault="00306E30"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هناك عدة تعاريف سنو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بعضا منها</w:t>
      </w:r>
      <w:r w:rsidRPr="001D6C35">
        <w:rPr>
          <w:rFonts w:ascii="Sakkal Majalla" w:eastAsia="Times New Roman" w:hAnsi="Sakkal Majalla" w:cs="Sakkal Majalla" w:hint="cs"/>
          <w:color w:val="000000" w:themeColor="text1"/>
          <w:sz w:val="32"/>
          <w:szCs w:val="32"/>
        </w:rPr>
        <w:t>:</w:t>
      </w:r>
    </w:p>
    <w:p w14:paraId="7C519EC8" w14:textId="5DD52FD5" w:rsidR="00306E30" w:rsidRPr="001D6C35" w:rsidRDefault="00306E30" w:rsidP="004F1020">
      <w:pPr>
        <w:pStyle w:val="ListParagraph"/>
        <w:numPr>
          <w:ilvl w:val="0"/>
          <w:numId w:val="4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عرف</w:t>
      </w:r>
      <w:r w:rsidRPr="001D6C35">
        <w:rPr>
          <w:rFonts w:ascii="Sakkal Majalla" w:eastAsia="Times New Roman" w:hAnsi="Sakkal Majalla" w:cs="Sakkal Majalla" w:hint="cs"/>
          <w:color w:val="000000" w:themeColor="text1"/>
          <w:sz w:val="32"/>
          <w:szCs w:val="32"/>
        </w:rPr>
        <w:t xml:space="preserve"> "Sohal, A &amp; al" </w:t>
      </w:r>
      <w:r w:rsidRPr="001D6C35">
        <w:rPr>
          <w:rFonts w:ascii="Sakkal Majalla" w:eastAsia="Times New Roman" w:hAnsi="Sakkal Majalla" w:cs="Sakkal Majalla" w:hint="cs"/>
          <w:color w:val="000000" w:themeColor="text1"/>
          <w:sz w:val="32"/>
          <w:szCs w:val="32"/>
          <w:rtl/>
        </w:rPr>
        <w:t>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 بأنها كافة الأنشطة المتصلة بتدفق وتحويل المواد الأو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إلى منتجات نهاية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00310733" w:rsidRPr="001D6C35">
        <w:rPr>
          <w:rFonts w:ascii="Sakkal Majalla" w:eastAsia="Times New Roman" w:hAnsi="Sakkal Majalla" w:cs="Sakkal Majalla"/>
          <w:color w:val="000000" w:themeColor="text1"/>
          <w:sz w:val="32"/>
          <w:szCs w:val="32"/>
        </w:rPr>
        <w:t>".</w:t>
      </w:r>
    </w:p>
    <w:p w14:paraId="62455BDC" w14:textId="5FD445BE" w:rsidR="00306E30" w:rsidRPr="001D6C35" w:rsidRDefault="00306E30" w:rsidP="004F1020">
      <w:pPr>
        <w:pStyle w:val="ListParagraph"/>
        <w:numPr>
          <w:ilvl w:val="0"/>
          <w:numId w:val="4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وفي تعريف </w:t>
      </w:r>
      <w:proofErr w:type="gramStart"/>
      <w:r w:rsidRPr="001D6C35">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Pr>
        <w:t>"</w:t>
      </w:r>
      <w:proofErr w:type="gramEnd"/>
      <w:r w:rsidRPr="001D6C35">
        <w:rPr>
          <w:rFonts w:ascii="Sakkal Majalla" w:eastAsia="Times New Roman" w:hAnsi="Sakkal Majalla" w:cs="Sakkal Majalla" w:hint="cs"/>
          <w:color w:val="000000" w:themeColor="text1"/>
          <w:sz w:val="32"/>
          <w:szCs w:val="32"/>
        </w:rPr>
        <w:t xml:space="preserve"> </w:t>
      </w:r>
      <w:r w:rsidR="00310733" w:rsidRPr="001D6C35">
        <w:rPr>
          <w:rFonts w:ascii="Sakkal Majalla" w:eastAsia="Times New Roman" w:hAnsi="Sakkal Majalla" w:cs="Sakkal Majalla"/>
          <w:color w:val="000000" w:themeColor="text1"/>
          <w:sz w:val="32"/>
          <w:szCs w:val="32"/>
        </w:rPr>
        <w:t>Rudder</w:t>
      </w:r>
      <w:r w:rsidRPr="001D6C35">
        <w:rPr>
          <w:rFonts w:ascii="Sakkal Majalla" w:eastAsia="Times New Roman" w:hAnsi="Sakkal Majalla" w:cs="Sakkal Majalla" w:hint="cs"/>
          <w:color w:val="000000" w:themeColor="text1"/>
          <w:sz w:val="32"/>
          <w:szCs w:val="32"/>
        </w:rPr>
        <w:t xml:space="preserve">, M &amp; et al" </w:t>
      </w:r>
      <w:r w:rsidRPr="001D6C35">
        <w:rPr>
          <w:rFonts w:ascii="Sakkal Majalla" w:eastAsia="Times New Roman" w:hAnsi="Sakkal Majalla" w:cs="Sakkal Majalla" w:hint="cs"/>
          <w:color w:val="000000" w:themeColor="text1"/>
          <w:sz w:val="32"/>
          <w:szCs w:val="32"/>
          <w:rtl/>
        </w:rPr>
        <w:t>لإدارة سلسة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بأنها شبكة من المنظمات المترابطة باتجاه صاعد وهابط من خلال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310733" w:rsidRPr="001D6C35">
        <w:rPr>
          <w:rFonts w:ascii="Sakkal Majalla" w:eastAsia="Times New Roman" w:hAnsi="Sakkal Majalla" w:cs="Sakkal Majalla" w:hint="cs"/>
          <w:color w:val="000000" w:themeColor="text1"/>
          <w:sz w:val="32"/>
          <w:szCs w:val="32"/>
          <w:rtl/>
        </w:rPr>
        <w:t>وأنشطة</w:t>
      </w:r>
      <w:r w:rsidRPr="001D6C35">
        <w:rPr>
          <w:rFonts w:ascii="Sakkal Majalla" w:eastAsia="Times New Roman" w:hAnsi="Sakkal Majalla" w:cs="Sakkal Majalla" w:hint="cs"/>
          <w:color w:val="000000" w:themeColor="text1"/>
          <w:sz w:val="32"/>
          <w:szCs w:val="32"/>
          <w:rtl/>
        </w:rPr>
        <w:t xml:space="preserve"> مختلفة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1D6C35">
        <w:rPr>
          <w:rFonts w:ascii="Sakkal Majalla" w:eastAsia="Times New Roman" w:hAnsi="Sakkal Majalla" w:cs="Sakkal Majalla" w:hint="cs"/>
          <w:color w:val="000000" w:themeColor="text1"/>
          <w:sz w:val="32"/>
          <w:szCs w:val="32"/>
          <w:rtl/>
        </w:rPr>
        <w:t>وخدمات</w:t>
      </w:r>
      <w:r w:rsidR="00310733" w:rsidRPr="001D6C35">
        <w:rPr>
          <w:rFonts w:ascii="Sakkal Majalla" w:eastAsia="Times New Roman" w:hAnsi="Sakkal Majalla" w:cs="Sakkal Majalla"/>
          <w:color w:val="000000" w:themeColor="text1"/>
          <w:sz w:val="32"/>
          <w:szCs w:val="32"/>
        </w:rPr>
        <w:t>.</w:t>
      </w:r>
    </w:p>
    <w:p w14:paraId="5A4EBB08" w14:textId="0ED1DA9A" w:rsidR="00306E30" w:rsidRPr="001D6C35" w:rsidRDefault="00306E30" w:rsidP="004F1020">
      <w:pPr>
        <w:pStyle w:val="ListParagraph"/>
        <w:numPr>
          <w:ilvl w:val="0"/>
          <w:numId w:val="4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ويعرف "</w:t>
      </w:r>
      <w:r w:rsidRPr="001D6C35">
        <w:rPr>
          <w:rFonts w:ascii="Sakkal Majalla" w:eastAsia="Times New Roman" w:hAnsi="Sakkal Majalla" w:cs="Sakkal Majalla" w:hint="cs"/>
          <w:color w:val="000000" w:themeColor="text1"/>
          <w:sz w:val="32"/>
          <w:szCs w:val="32"/>
        </w:rPr>
        <w:t>Alexandre K. Samii</w:t>
      </w:r>
      <w:r w:rsidRPr="001D6C35">
        <w:rPr>
          <w:rFonts w:ascii="Sakkal Majalla" w:eastAsia="Times New Roman" w:hAnsi="Sakkal Majalla" w:cs="Sakkal Majalla" w:hint="cs"/>
          <w:color w:val="000000" w:themeColor="text1"/>
          <w:sz w:val="32"/>
          <w:szCs w:val="32"/>
          <w:rtl/>
        </w:rPr>
        <w:t xml:space="preserve">" </w:t>
      </w:r>
      <w:r w:rsidR="00310733" w:rsidRPr="001D6C35">
        <w:rPr>
          <w:rFonts w:ascii="Sakkal Majalla" w:eastAsia="Times New Roman" w:hAnsi="Sakkal Majalla" w:cs="Sakkal Majalla" w:hint="cs"/>
          <w:color w:val="000000" w:themeColor="text1"/>
          <w:sz w:val="32"/>
          <w:szCs w:val="32"/>
          <w:rtl/>
        </w:rPr>
        <w:t>إدارة سلسلة</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w:t>
      </w:r>
      <w:r w:rsidR="00310733" w:rsidRPr="001D6C35">
        <w:rPr>
          <w:rFonts w:ascii="Sakkal Majalla" w:eastAsia="Times New Roman" w:hAnsi="Sakkal Majalla" w:cs="Sakkal Majalla" w:hint="cs"/>
          <w:color w:val="000000" w:themeColor="text1"/>
          <w:sz w:val="32"/>
          <w:szCs w:val="32"/>
          <w:rtl/>
        </w:rPr>
        <w:t>أنها:</w:t>
      </w:r>
      <w:r w:rsidRPr="001D6C35">
        <w:rPr>
          <w:rFonts w:ascii="Sakkal Majalla"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بحيث يجرى إنتاج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زيع </w:t>
      </w:r>
      <w:r w:rsidRPr="001D6C35">
        <w:rPr>
          <w:rFonts w:ascii="Sakkal Majalla" w:eastAsia="Times New Roman" w:hAnsi="Sakkal Majalla" w:cs="Sakkal Majalla" w:hint="cs"/>
          <w:color w:val="000000" w:themeColor="text1"/>
          <w:sz w:val="32"/>
          <w:szCs w:val="32"/>
          <w:rtl/>
        </w:rPr>
        <w:lastRenderedPageBreak/>
        <w:t xml:space="preserve">البضائع </w:t>
      </w:r>
      <w:r w:rsidR="00310733" w:rsidRPr="001D6C35">
        <w:rPr>
          <w:rFonts w:ascii="Sakkal Majalla" w:eastAsia="Times New Roman" w:hAnsi="Sakkal Majalla" w:cs="Sakkal Majalla" w:hint="cs"/>
          <w:color w:val="000000" w:themeColor="text1"/>
          <w:sz w:val="32"/>
          <w:szCs w:val="32"/>
          <w:rtl/>
        </w:rPr>
        <w:t>بالكميات الصحيحة</w:t>
      </w:r>
      <w:r w:rsidRPr="001D6C35">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1D6C35">
        <w:rPr>
          <w:rFonts w:ascii="Sakkal Majalla" w:eastAsia="Times New Roman" w:hAnsi="Sakkal Majalla" w:cs="Sakkal Majalla" w:hint="cs"/>
          <w:color w:val="000000" w:themeColor="text1"/>
          <w:sz w:val="32"/>
          <w:szCs w:val="32"/>
          <w:rtl/>
        </w:rPr>
        <w:t>متطلبات 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ى</w:t>
      </w:r>
      <w:r w:rsidRPr="001D6C35">
        <w:rPr>
          <w:rFonts w:ascii="Sakkal Majalla" w:eastAsia="Times New Roman" w:hAnsi="Sakkal Majalla" w:cs="Sakkal Majalla" w:hint="cs"/>
          <w:color w:val="000000" w:themeColor="text1"/>
          <w:sz w:val="32"/>
          <w:szCs w:val="32"/>
          <w:rtl/>
        </w:rPr>
        <w:t xml:space="preserve"> الخدمة</w:t>
      </w:r>
    </w:p>
    <w:p w14:paraId="1E510217" w14:textId="2D5D04FD" w:rsidR="00306E30" w:rsidRPr="001D6C35" w:rsidRDefault="00306E30" w:rsidP="004F1020">
      <w:pPr>
        <w:pStyle w:val="ListParagraph"/>
        <w:numPr>
          <w:ilvl w:val="0"/>
          <w:numId w:val="43"/>
        </w:num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وفي تعريف ل: "</w:t>
      </w:r>
      <w:r w:rsidRPr="001D6C35">
        <w:rPr>
          <w:rFonts w:ascii="Sakkal Majalla" w:eastAsia="Times New Roman" w:hAnsi="Sakkal Majalla" w:cs="Sakkal Majalla" w:hint="cs"/>
          <w:color w:val="000000" w:themeColor="text1"/>
          <w:sz w:val="32"/>
          <w:szCs w:val="32"/>
        </w:rPr>
        <w:t>David Ross</w:t>
      </w:r>
      <w:r w:rsidRPr="001D6C35">
        <w:rPr>
          <w:rFonts w:ascii="Sakkal Majalla" w:eastAsia="Times New Roman" w:hAnsi="Sakkal Majalla" w:cs="Sakkal Majalla" w:hint="cs"/>
          <w:color w:val="000000" w:themeColor="text1"/>
          <w:sz w:val="32"/>
          <w:szCs w:val="32"/>
          <w:rtl/>
        </w:rPr>
        <w:t xml:space="preserve"> "، فقد عرف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بأنها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طور المستمر لفلسفة الإدارة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في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في إطار الميزة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ميز كمصدر وحيد لقيمة العميل</w:t>
      </w:r>
    </w:p>
    <w:p w14:paraId="0D050D43" w14:textId="330E2B02" w:rsidR="009F2CAA" w:rsidRPr="001D6C35" w:rsidRDefault="00F16E61" w:rsidP="00310733">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w:t>
      </w:r>
    </w:p>
    <w:p w14:paraId="1825D891" w14:textId="49B69B29" w:rsidR="00FD0BBE"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فيما </w:t>
      </w:r>
      <w:r w:rsidR="00C54C7D"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310733"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(الواصل واخرون،2023).</w:t>
      </w:r>
    </w:p>
    <w:p w14:paraId="2452BDD5" w14:textId="77777777" w:rsidR="00310733" w:rsidRPr="001D6C35" w:rsidRDefault="00310733" w:rsidP="004F1020">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Pr="001D6C35">
        <w:rPr>
          <w:rFonts w:ascii="Sakkal Majalla" w:eastAsia="Times New Roman" w:hAnsi="Sakkal Majalla" w:cs="Sakkal Majalla" w:hint="cs"/>
          <w:color w:val="000000" w:themeColor="text1"/>
          <w:sz w:val="32"/>
          <w:szCs w:val="32"/>
        </w:rPr>
        <w:t>.</w:t>
      </w:r>
    </w:p>
    <w:p w14:paraId="15494C94" w14:textId="183D0A66" w:rsidR="00310733" w:rsidRPr="00A66E63" w:rsidRDefault="00310733" w:rsidP="004F1020">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p>
    <w:p w14:paraId="4E0777A7" w14:textId="1C0E2B1F" w:rsidR="00310733" w:rsidRPr="00A66E63" w:rsidRDefault="00310733" w:rsidP="004F1020">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Pr="00A66E63">
        <w:rPr>
          <w:rFonts w:ascii="Sakkal Majalla" w:eastAsia="Times New Roman" w:hAnsi="Sakkal Majalla" w:cs="Sakkal Majalla" w:hint="cs"/>
          <w:color w:val="000000" w:themeColor="text1"/>
          <w:sz w:val="32"/>
          <w:szCs w:val="32"/>
          <w:rtl/>
        </w:rPr>
        <w:t>ين.</w:t>
      </w:r>
    </w:p>
    <w:p w14:paraId="0F8615BE" w14:textId="320D8B39" w:rsidR="00310733" w:rsidRPr="001D6C35" w:rsidRDefault="00310733" w:rsidP="004F1020">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w:t>
      </w:r>
      <w:r w:rsidRPr="001D6C35">
        <w:rPr>
          <w:rFonts w:ascii="Sakkal Majalla" w:eastAsia="Times New Roman" w:hAnsi="Sakkal Majalla" w:cs="Sakkal Majalla" w:hint="cs"/>
          <w:color w:val="000000" w:themeColor="text1"/>
          <w:sz w:val="32"/>
          <w:szCs w:val="32"/>
        </w:rPr>
        <w:t>.</w:t>
      </w:r>
    </w:p>
    <w:p w14:paraId="25FCC5DC" w14:textId="1F9B5DF9" w:rsidR="00310733" w:rsidRPr="001D6C35" w:rsidRDefault="00310733" w:rsidP="004F1020">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p>
    <w:p w14:paraId="352B8978" w14:textId="3EB1FC74" w:rsidR="00A66E63" w:rsidRPr="00E96866" w:rsidRDefault="00310733" w:rsidP="00E96866">
      <w:pPr>
        <w:pStyle w:val="ListParagraph"/>
        <w:numPr>
          <w:ilvl w:val="0"/>
          <w:numId w:val="44"/>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عائد أفضل على الأصول (صافي الربح بعد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والفوائد)</w:t>
      </w:r>
    </w:p>
    <w:p w14:paraId="66333CBA" w14:textId="53F81A5B" w:rsidR="00A66E63" w:rsidRDefault="00F16E61" w:rsidP="00A66E63">
      <w:pPr>
        <w:bidi/>
        <w:spacing w:after="200" w:line="360" w:lineRule="auto"/>
        <w:jc w:val="both"/>
        <w:rPr>
          <w:rFonts w:ascii="Sakkal Majalla" w:eastAsia="Times New Roman" w:hAnsi="Sakkal Majalla" w:cs="Sakkal Majalla"/>
          <w:b/>
          <w:bCs/>
          <w:color w:val="000000" w:themeColor="text1"/>
          <w:sz w:val="32"/>
          <w:szCs w:val="32"/>
          <w:rtl/>
        </w:rPr>
      </w:pPr>
      <w:r w:rsidRPr="00A66E63">
        <w:rPr>
          <w:rFonts w:ascii="Sakkal Majalla" w:eastAsia="Times New Roman" w:hAnsi="Sakkal Majalla" w:cs="Sakkal Majalla" w:hint="cs"/>
          <w:b/>
          <w:bCs/>
          <w:color w:val="000000" w:themeColor="text1"/>
          <w:sz w:val="32"/>
          <w:szCs w:val="32"/>
          <w:rtl/>
        </w:rPr>
        <w:t xml:space="preserve">فوائد لكل من العملاء والموردين </w:t>
      </w:r>
    </w:p>
    <w:p w14:paraId="2E4A87BB" w14:textId="38C3779D"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(الحربي،2021).</w:t>
      </w:r>
    </w:p>
    <w:p w14:paraId="7C45DCFC" w14:textId="1C91500D" w:rsidR="00F16E61" w:rsidRPr="001D6C35" w:rsidRDefault="00310733"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p>
    <w:p w14:paraId="1F3B9766" w14:textId="4EF7128A" w:rsidR="00F16E61"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 xml:space="preserve">ان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 xml:space="preserve">الأعمال </w:t>
      </w:r>
      <w:r w:rsidR="00A66E63">
        <w:rPr>
          <w:rFonts w:ascii="Sakkal Majalla" w:eastAsia="Times New Roman" w:hAnsi="Sakkal Majalla" w:cs="Sakkal Majalla" w:hint="cs"/>
          <w:color w:val="000000" w:themeColor="text1"/>
          <w:sz w:val="32"/>
          <w:szCs w:val="32"/>
          <w:rtl/>
        </w:rPr>
        <w:t>الخاصة</w:t>
      </w:r>
      <w:r>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00310733"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00310733"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لــي</w:t>
      </w:r>
      <w:r w:rsidR="00310733"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00310733"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لأن السلسلة ببساطة تبدأ </w:t>
      </w:r>
      <w:r w:rsidR="00310733" w:rsidRPr="001D6C35">
        <w:rPr>
          <w:rFonts w:ascii="Sakkal Majalla" w:eastAsia="Times New Roman" w:hAnsi="Sakkal Majalla" w:cs="Sakkal Majalla" w:hint="cs"/>
          <w:color w:val="000000" w:themeColor="text1"/>
          <w:sz w:val="32"/>
          <w:szCs w:val="32"/>
          <w:rtl/>
        </w:rPr>
        <w:t>و</w:t>
      </w:r>
      <w:r>
        <w:rPr>
          <w:rFonts w:ascii="Sakkal Majalla" w:eastAsia="Times New Roman" w:hAnsi="Sakkal Majalla" w:cs="Sakkal Majalla" w:hint="cs"/>
          <w:color w:val="000000" w:themeColor="text1"/>
          <w:sz w:val="32"/>
          <w:szCs w:val="32"/>
          <w:rtl/>
        </w:rPr>
        <w:t>تــن</w:t>
      </w:r>
      <w:r w:rsidR="00310733"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00310733" w:rsidRPr="001D6C35">
        <w:rPr>
          <w:rFonts w:ascii="Sakkal Majalla" w:eastAsia="Times New Roman" w:hAnsi="Sakkal Majalla" w:cs="Sakkal Majalla"/>
          <w:color w:val="000000" w:themeColor="text1"/>
          <w:sz w:val="32"/>
          <w:szCs w:val="32"/>
        </w:rPr>
        <w:t>.</w:t>
      </w:r>
    </w:p>
    <w:p w14:paraId="4C2BF49A" w14:textId="73F79211" w:rsidR="00F16E61" w:rsidRPr="001D6C35" w:rsidRDefault="00310733"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p>
    <w:p w14:paraId="4D539BE6" w14:textId="6EE40CF3" w:rsidR="00F16E61" w:rsidRPr="001D6C35" w:rsidRDefault="00F16E61"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31073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وتزيد من النصيب </w:t>
      </w:r>
      <w:r w:rsidR="00310733" w:rsidRPr="001D6C35">
        <w:rPr>
          <w:rFonts w:ascii="Sakkal Majalla" w:eastAsia="Times New Roman" w:hAnsi="Sakkal Majalla" w:cs="Sakkal Majalla" w:hint="cs"/>
          <w:color w:val="000000" w:themeColor="text1"/>
          <w:sz w:val="32"/>
          <w:szCs w:val="32"/>
          <w:rtl/>
        </w:rPr>
        <w:t>السوقي</w:t>
      </w:r>
      <w:r w:rsidRPr="001D6C35">
        <w:rPr>
          <w:rFonts w:ascii="Sakkal Majalla" w:eastAsia="Times New Roman" w:hAnsi="Sakkal Majalla" w:cs="Sakkal Majalla" w:hint="cs"/>
          <w:color w:val="000000" w:themeColor="text1"/>
          <w:sz w:val="32"/>
          <w:szCs w:val="32"/>
          <w:rtl/>
        </w:rPr>
        <w:t xml:space="preserve"> </w:t>
      </w:r>
      <w:r w:rsidR="00310733" w:rsidRPr="001D6C35">
        <w:rPr>
          <w:rFonts w:ascii="Sakkal Majalla" w:eastAsia="Times New Roman" w:hAnsi="Sakkal Majalla" w:cs="Sakkal Majalla" w:hint="cs"/>
          <w:color w:val="000000" w:themeColor="text1"/>
          <w:sz w:val="32"/>
          <w:szCs w:val="32"/>
          <w:rtl/>
        </w:rPr>
        <w:t>والمبيعات،</w:t>
      </w:r>
      <w:r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دفقات النقدية للمنشأة الأمر </w:t>
      </w:r>
      <w:r w:rsidR="00310733"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proofErr w:type="spellStart"/>
      <w:r w:rsidRPr="001D6C35">
        <w:rPr>
          <w:rFonts w:ascii="Sakkal Majalla" w:eastAsia="Times New Roman" w:hAnsi="Sakkal Majalla" w:cs="Sakkal Majalla" w:hint="cs"/>
          <w:color w:val="000000" w:themeColor="text1"/>
          <w:sz w:val="32"/>
          <w:szCs w:val="32"/>
          <w:rtl/>
        </w:rPr>
        <w:t>هى</w:t>
      </w:r>
      <w:proofErr w:type="spellEnd"/>
      <w:r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ميز </w:t>
      </w:r>
      <w:r w:rsidR="0031073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وذلك لزيادة القيمة السوقية </w:t>
      </w:r>
      <w:r w:rsidR="00310733" w:rsidRPr="001D6C35">
        <w:rPr>
          <w:rFonts w:ascii="Sakkal Majalla" w:eastAsia="Times New Roman" w:hAnsi="Sakkal Majalla" w:cs="Sakkal Majalla" w:hint="cs"/>
          <w:color w:val="000000" w:themeColor="text1"/>
          <w:sz w:val="32"/>
          <w:szCs w:val="32"/>
          <w:rtl/>
        </w:rPr>
        <w:t>للمنشأة،</w:t>
      </w:r>
      <w:r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الوقت المناسب </w:t>
      </w:r>
      <w:r w:rsidR="00310733" w:rsidRPr="001D6C35">
        <w:rPr>
          <w:rFonts w:ascii="Sakkal Majalla" w:eastAsia="Times New Roman" w:hAnsi="Sakkal Majalla" w:cs="Sakkal Majalla" w:hint="cs"/>
          <w:color w:val="000000" w:themeColor="text1"/>
          <w:sz w:val="32"/>
          <w:szCs w:val="32"/>
          <w:rtl/>
        </w:rPr>
        <w:t>بأقل</w:t>
      </w:r>
      <w:r w:rsidRPr="001D6C35">
        <w:rPr>
          <w:rFonts w:ascii="Sakkal Majalla" w:eastAsia="Times New Roman" w:hAnsi="Sakkal Majalla" w:cs="Sakkal Majalla" w:hint="cs"/>
          <w:color w:val="000000" w:themeColor="text1"/>
          <w:sz w:val="32"/>
          <w:szCs w:val="32"/>
          <w:rtl/>
        </w:rPr>
        <w:t xml:space="preserve"> تكلفة </w:t>
      </w:r>
      <w:r w:rsidR="00310733" w:rsidRPr="001D6C35">
        <w:rPr>
          <w:rFonts w:ascii="Sakkal Majalla" w:eastAsia="Times New Roman" w:hAnsi="Sakkal Majalla" w:cs="Sakkal Majalla" w:hint="cs"/>
          <w:color w:val="000000" w:themeColor="text1"/>
          <w:sz w:val="32"/>
          <w:szCs w:val="32"/>
          <w:rtl/>
        </w:rPr>
        <w:t>ممكنة</w:t>
      </w:r>
      <w:r w:rsidR="00310733" w:rsidRPr="001D6C35">
        <w:rPr>
          <w:rFonts w:ascii="Sakkal Majalla" w:eastAsia="Times New Roman" w:hAnsi="Sakkal Majalla" w:cs="Sakkal Majalla"/>
          <w:color w:val="000000" w:themeColor="text1"/>
          <w:sz w:val="32"/>
          <w:szCs w:val="32"/>
        </w:rPr>
        <w:t>.</w:t>
      </w:r>
    </w:p>
    <w:p w14:paraId="1B90AC3C" w14:textId="45F0E5EB" w:rsidR="00F16E61" w:rsidRPr="001D6C35" w:rsidRDefault="00310733"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p>
    <w:p w14:paraId="182C3FEF" w14:textId="2F1503EB" w:rsidR="00F16E61" w:rsidRPr="001D6C35" w:rsidRDefault="00F16E61"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تؤكد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Pr="001D6C35">
        <w:rPr>
          <w:rFonts w:ascii="Sakkal Majalla" w:eastAsia="Times New Roman" w:hAnsi="Sakkal Majalla" w:cs="Sakkal Majalla" w:hint="cs"/>
          <w:color w:val="000000" w:themeColor="text1"/>
          <w:sz w:val="32"/>
          <w:szCs w:val="32"/>
          <w:rtl/>
        </w:rPr>
        <w:t xml:space="preserve"> نمو المبيعات، تخفيض </w:t>
      </w:r>
      <w:r w:rsidR="0031073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كلفة،</w:t>
      </w:r>
      <w:r w:rsidRPr="001D6C35">
        <w:rPr>
          <w:rFonts w:ascii="Sakkal Majalla" w:eastAsia="Times New Roman" w:hAnsi="Sakkal Majalla" w:cs="Sakkal Majalla" w:hint="cs"/>
          <w:color w:val="000000" w:themeColor="text1"/>
          <w:sz w:val="32"/>
          <w:szCs w:val="32"/>
          <w:rtl/>
        </w:rPr>
        <w:t xml:space="preserve"> الاستخدام الكفؤ للأصول </w:t>
      </w:r>
      <w:r w:rsidR="00310733" w:rsidRPr="001D6C35">
        <w:rPr>
          <w:rFonts w:ascii="Sakkal Majalla" w:eastAsia="Times New Roman" w:hAnsi="Sakkal Majalla" w:cs="Sakkal Majalla" w:hint="cs"/>
          <w:color w:val="000000" w:themeColor="text1"/>
          <w:sz w:val="32"/>
          <w:szCs w:val="32"/>
          <w:rtl/>
        </w:rPr>
        <w:t>الثابتة،</w:t>
      </w:r>
      <w:r w:rsidRPr="001D6C35">
        <w:rPr>
          <w:rFonts w:ascii="Sakkal Majalla" w:eastAsia="Times New Roman" w:hAnsi="Sakkal Majalla" w:cs="Sakkal Majalla" w:hint="cs"/>
          <w:color w:val="000000" w:themeColor="text1"/>
          <w:sz w:val="32"/>
          <w:szCs w:val="32"/>
          <w:rtl/>
        </w:rPr>
        <w:t xml:space="preserve"> إنجاز الأعمال بصورة </w:t>
      </w:r>
      <w:r w:rsidR="00310733" w:rsidRPr="001D6C35">
        <w:rPr>
          <w:rFonts w:ascii="Sakkal Majalla" w:eastAsia="Times New Roman" w:hAnsi="Sakkal Majalla" w:cs="Sakkal Majalla" w:hint="cs"/>
          <w:color w:val="000000" w:themeColor="text1"/>
          <w:sz w:val="32"/>
          <w:szCs w:val="32"/>
          <w:rtl/>
        </w:rPr>
        <w:t>متميزة،</w:t>
      </w:r>
      <w:r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00310733"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310733"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00310733" w:rsidRPr="001D6C35">
        <w:rPr>
          <w:rFonts w:ascii="Sakkal Majalla" w:eastAsia="Times New Roman" w:hAnsi="Sakkal Majalla" w:cs="Sakkal Majalla" w:hint="cs"/>
          <w:color w:val="000000" w:themeColor="text1"/>
          <w:sz w:val="32"/>
          <w:szCs w:val="32"/>
          <w:rtl/>
        </w:rPr>
        <w:t>مرتفعة.</w:t>
      </w:r>
      <w:r w:rsidRPr="001D6C35">
        <w:rPr>
          <w:rFonts w:ascii="Sakkal Majalla" w:eastAsia="Times New Roman" w:hAnsi="Sakkal Majalla" w:cs="Sakkal Majalla" w:hint="cs"/>
          <w:color w:val="000000" w:themeColor="text1"/>
          <w:sz w:val="32"/>
          <w:szCs w:val="32"/>
          <w:rtl/>
        </w:rPr>
        <w:t xml:space="preserve"> ونظرا لأن العميل يجد ما </w:t>
      </w:r>
      <w:r w:rsidR="00310733" w:rsidRPr="001D6C35">
        <w:rPr>
          <w:rFonts w:ascii="Sakkal Majalla" w:eastAsia="Times New Roman" w:hAnsi="Sakkal Majalla" w:cs="Sakkal Majalla" w:hint="cs"/>
          <w:color w:val="000000" w:themeColor="text1"/>
          <w:sz w:val="32"/>
          <w:szCs w:val="32"/>
          <w:rtl/>
        </w:rPr>
        <w:t>يحتاجه</w:t>
      </w:r>
      <w:r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00310733" w:rsidRPr="001D6C35">
        <w:rPr>
          <w:rFonts w:ascii="Sakkal Majalla" w:eastAsia="Times New Roman" w:hAnsi="Sakkal Majalla" w:cs="Sakkal Majalla" w:hint="cs"/>
          <w:color w:val="000000" w:themeColor="text1"/>
          <w:sz w:val="32"/>
          <w:szCs w:val="32"/>
          <w:rtl/>
        </w:rPr>
        <w:t>بيعها</w:t>
      </w:r>
      <w:r w:rsidR="00310733" w:rsidRPr="001D6C35">
        <w:rPr>
          <w:rFonts w:ascii="Sakkal Majalla" w:eastAsia="Times New Roman" w:hAnsi="Sakkal Majalla" w:cs="Sakkal Majalla"/>
          <w:color w:val="000000" w:themeColor="text1"/>
          <w:sz w:val="32"/>
          <w:szCs w:val="32"/>
        </w:rPr>
        <w:t>.</w:t>
      </w:r>
    </w:p>
    <w:p w14:paraId="749D67E6" w14:textId="5D31BA77" w:rsidR="00F16E61" w:rsidRPr="001D6C35" w:rsidRDefault="00310733"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p>
    <w:p w14:paraId="55A7C59C" w14:textId="54FEC120" w:rsidR="00F16E61" w:rsidRPr="001D6C35" w:rsidRDefault="00F16E61"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w:t>
      </w:r>
      <w:r w:rsidR="00310733"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00310733"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00310733" w:rsidRPr="001D6C35">
        <w:rPr>
          <w:rFonts w:ascii="Sakkal Majalla" w:eastAsia="Times New Roman" w:hAnsi="Sakkal Majalla" w:cs="Sakkal Majalla" w:hint="cs"/>
          <w:color w:val="000000" w:themeColor="text1"/>
          <w:sz w:val="32"/>
          <w:szCs w:val="32"/>
          <w:rtl/>
        </w:rPr>
        <w:t>الأدنى،</w:t>
      </w:r>
      <w:r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بالمبيعات </w:t>
      </w:r>
      <w:r w:rsidR="00310733" w:rsidRPr="001D6C35">
        <w:rPr>
          <w:rFonts w:ascii="Sakkal Majalla" w:eastAsia="Times New Roman" w:hAnsi="Sakkal Majalla" w:cs="Sakkal Majalla" w:hint="cs"/>
          <w:color w:val="000000" w:themeColor="text1"/>
          <w:sz w:val="32"/>
          <w:szCs w:val="32"/>
          <w:rtl/>
        </w:rPr>
        <w:t>والذي</w:t>
      </w:r>
      <w:r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w:t>
      </w:r>
      <w:r w:rsidR="00310733"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w:t>
      </w:r>
      <w:r w:rsidRPr="001D6C35">
        <w:rPr>
          <w:rFonts w:ascii="Sakkal Majalla" w:eastAsia="Times New Roman" w:hAnsi="Sakkal Majalla" w:cs="Sakkal Majalla" w:hint="cs"/>
          <w:color w:val="000000" w:themeColor="text1"/>
          <w:sz w:val="32"/>
          <w:szCs w:val="32"/>
          <w:rtl/>
        </w:rPr>
        <w:t xml:space="preserve"> فإن </w:t>
      </w:r>
      <w:r w:rsidRPr="001D6C35">
        <w:rPr>
          <w:rFonts w:ascii="Sakkal Majalla" w:eastAsia="Times New Roman" w:hAnsi="Sakkal Majalla" w:cs="Sakkal Majalla" w:hint="cs"/>
          <w:color w:val="000000" w:themeColor="text1"/>
          <w:sz w:val="32"/>
          <w:szCs w:val="32"/>
          <w:rtl/>
        </w:rPr>
        <w:lastRenderedPageBreak/>
        <w:t xml:space="preserve">الإنتاج سيكون متزامن بصورة أكبر من طلب </w:t>
      </w:r>
      <w:r w:rsidR="00310733" w:rsidRPr="001D6C35">
        <w:rPr>
          <w:rFonts w:ascii="Sakkal Majalla" w:eastAsia="Times New Roman" w:hAnsi="Sakkal Majalla" w:cs="Sakkal Majalla" w:hint="cs"/>
          <w:color w:val="000000" w:themeColor="text1"/>
          <w:sz w:val="32"/>
          <w:szCs w:val="32"/>
          <w:rtl/>
        </w:rPr>
        <w:t>العميل.</w:t>
      </w:r>
      <w:r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00310733"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00310733" w:rsidRPr="001D6C35">
        <w:rPr>
          <w:rFonts w:ascii="Sakkal Majalla" w:eastAsia="Times New Roman" w:hAnsi="Sakkal Majalla" w:cs="Sakkal Majalla" w:hint="cs"/>
          <w:color w:val="000000" w:themeColor="text1"/>
          <w:sz w:val="32"/>
          <w:szCs w:val="32"/>
          <w:rtl/>
        </w:rPr>
        <w:t>العميل</w:t>
      </w:r>
      <w:r w:rsidR="00310733" w:rsidRPr="001D6C35">
        <w:rPr>
          <w:rFonts w:ascii="Sakkal Majalla" w:eastAsia="Times New Roman" w:hAnsi="Sakkal Majalla" w:cs="Sakkal Majalla"/>
          <w:color w:val="000000" w:themeColor="text1"/>
          <w:sz w:val="32"/>
          <w:szCs w:val="32"/>
        </w:rPr>
        <w:t>.</w:t>
      </w:r>
    </w:p>
    <w:p w14:paraId="70D3A977" w14:textId="7CF6E08F" w:rsidR="00F16E61" w:rsidRPr="001D6C35" w:rsidRDefault="00B844E1"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p>
    <w:p w14:paraId="0936C5FC" w14:textId="31EA89BB" w:rsidR="009F2CAA" w:rsidRPr="001D6C35" w:rsidRDefault="00F16E61"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بالإضافة إلى تخفيض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hint="cs"/>
          <w:color w:val="000000" w:themeColor="text1"/>
          <w:sz w:val="32"/>
          <w:szCs w:val="32"/>
          <w:rtl/>
        </w:rPr>
        <w:t>ف،</w:t>
      </w:r>
      <w:r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00B844E1" w:rsidRPr="001D6C35">
        <w:rPr>
          <w:rFonts w:ascii="Sakkal Majalla" w:eastAsia="Times New Roman" w:hAnsi="Sakkal Majalla" w:cs="Sakkal Majalla" w:hint="cs"/>
          <w:color w:val="000000" w:themeColor="text1"/>
          <w:sz w:val="32"/>
          <w:szCs w:val="32"/>
          <w:rtl/>
        </w:rPr>
        <w:t>للشركة،</w:t>
      </w:r>
      <w:r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00B844E1" w:rsidRPr="001D6C35">
        <w:rPr>
          <w:rFonts w:ascii="Sakkal Majalla" w:eastAsia="Times New Roman" w:hAnsi="Sakkal Majalla" w:cs="Sakkal Majalla" w:hint="cs"/>
          <w:color w:val="000000" w:themeColor="text1"/>
          <w:sz w:val="32"/>
          <w:szCs w:val="32"/>
          <w:rtl/>
        </w:rPr>
        <w:t>قبض،</w:t>
      </w:r>
      <w:r w:rsidRPr="001D6C35">
        <w:rPr>
          <w:rFonts w:ascii="Sakkal Majalla" w:eastAsia="Times New Roman" w:hAnsi="Sakkal Majalla" w:cs="Sakkal Majalla" w:hint="cs"/>
          <w:color w:val="000000" w:themeColor="text1"/>
          <w:sz w:val="32"/>
          <w:szCs w:val="32"/>
          <w:rtl/>
        </w:rPr>
        <w:t xml:space="preserve"> ومن وجهة النظر </w:t>
      </w:r>
      <w:r w:rsidR="00B844E1"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B844E1" w:rsidRPr="001D6C35">
        <w:rPr>
          <w:rFonts w:ascii="Sakkal Majalla" w:eastAsia="Times New Roman" w:hAnsi="Sakkal Majalla" w:cs="Sakkal Majalla" w:hint="cs"/>
          <w:color w:val="000000" w:themeColor="text1"/>
          <w:sz w:val="32"/>
          <w:szCs w:val="32"/>
          <w:rtl/>
        </w:rPr>
        <w:t>للمنشأة.</w:t>
      </w:r>
    </w:p>
    <w:p w14:paraId="22F70367" w14:textId="7B1D2B91"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p>
    <w:p w14:paraId="061B5C02" w14:textId="77777777" w:rsidR="00A66E63"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p>
    <w:p w14:paraId="609EAE1F" w14:textId="0340CE3D" w:rsidR="00B60538" w:rsidRPr="001D6C35" w:rsidRDefault="00A031B6" w:rsidP="004A1A5C">
      <w:pPr>
        <w:bidi/>
        <w:spacing w:after="200" w:line="360" w:lineRule="auto"/>
        <w:jc w:val="both"/>
        <w:rPr>
          <w:rFonts w:ascii="Sakkal Majalla" w:eastAsia="Times New Roman" w:hAnsi="Sakkal Majalla" w:cs="Sakkal Majalla"/>
          <w:b/>
          <w:bCs/>
          <w:color w:val="000000" w:themeColor="text1"/>
          <w:sz w:val="32"/>
          <w:szCs w:val="32"/>
          <w:rtl/>
        </w:rPr>
      </w:pPr>
      <w:r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613DD67E" w14:textId="54105968" w:rsidR="00B60538" w:rsidRPr="001D6C35" w:rsidRDefault="00B60538"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الأجل </w:t>
      </w:r>
      <w:r w:rsidR="00B844E1" w:rsidRPr="001D6C35">
        <w:rPr>
          <w:rFonts w:ascii="Sakkal Majalla" w:eastAsia="Times New Roman" w:hAnsi="Sakkal Majalla" w:cs="Sakkal Majalla" w:hint="cs"/>
          <w:color w:val="000000" w:themeColor="text1"/>
          <w:sz w:val="32"/>
          <w:szCs w:val="32"/>
          <w:rtl/>
        </w:rPr>
        <w:t>الطويل</w:t>
      </w:r>
      <w:r w:rsidR="00B844E1" w:rsidRPr="001D6C35">
        <w:rPr>
          <w:rFonts w:ascii="Sakkal Majalla" w:eastAsia="Times New Roman" w:hAnsi="Sakkal Majalla" w:cs="Sakkal Majalla"/>
          <w:color w:val="000000" w:themeColor="text1"/>
          <w:sz w:val="32"/>
          <w:szCs w:val="32"/>
        </w:rPr>
        <w:t>.</w:t>
      </w:r>
    </w:p>
    <w:p w14:paraId="1C5A7BDD" w14:textId="3B5BD443" w:rsidR="00B60538" w:rsidRPr="001D6C35" w:rsidRDefault="00B60538"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عاون </w:t>
      </w:r>
      <w:r w:rsidR="00B844E1" w:rsidRPr="001D6C35">
        <w:rPr>
          <w:rFonts w:ascii="Sakkal Majalla" w:eastAsia="Times New Roman" w:hAnsi="Sakkal Majalla" w:cs="Sakkal Majalla" w:hint="cs"/>
          <w:color w:val="000000" w:themeColor="text1"/>
          <w:sz w:val="32"/>
          <w:szCs w:val="32"/>
          <w:rtl/>
        </w:rPr>
        <w:t>بطبيعته</w:t>
      </w:r>
      <w:r w:rsidR="00B844E1" w:rsidRPr="001D6C35">
        <w:rPr>
          <w:rFonts w:ascii="Sakkal Majalla" w:eastAsia="Times New Roman" w:hAnsi="Sakkal Majalla" w:cs="Sakkal Majalla"/>
          <w:color w:val="000000" w:themeColor="text1"/>
          <w:sz w:val="32"/>
          <w:szCs w:val="32"/>
        </w:rPr>
        <w:t>.</w:t>
      </w:r>
    </w:p>
    <w:p w14:paraId="564E89D4" w14:textId="2E28ED08" w:rsidR="00B60538" w:rsidRPr="001D6C35" w:rsidRDefault="00B60538"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إثبات أن النظام مف</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Pr="001D6C35">
        <w:rPr>
          <w:rFonts w:ascii="Sakkal Majalla" w:eastAsia="Times New Roman" w:hAnsi="Sakkal Majalla" w:cs="Sakkal Majalla" w:hint="cs"/>
          <w:color w:val="000000" w:themeColor="text1"/>
          <w:sz w:val="32"/>
          <w:szCs w:val="32"/>
        </w:rPr>
        <w:t>.</w:t>
      </w:r>
    </w:p>
    <w:p w14:paraId="1E0A5ADE" w14:textId="41D72659" w:rsidR="00B60538" w:rsidRPr="001D6C35" w:rsidRDefault="00B60538"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البحث عن نهاية </w:t>
      </w:r>
      <w:r w:rsidR="002206A1">
        <w:rPr>
          <w:rFonts w:ascii="Sakkal Majalla" w:eastAsia="Times New Roman" w:hAnsi="Sakkal Majalla" w:cs="Sakkal Majalla" w:hint="cs"/>
          <w:color w:val="000000" w:themeColor="text1"/>
          <w:sz w:val="32"/>
          <w:szCs w:val="32"/>
          <w:rtl/>
        </w:rPr>
        <w:t>ا</w:t>
      </w:r>
      <w:r w:rsidRPr="001D6C35">
        <w:rPr>
          <w:rFonts w:ascii="Sakkal Majalla" w:eastAsia="Times New Roman" w:hAnsi="Sakkal Majalla" w:cs="Sakkal Majalla" w:hint="cs"/>
          <w:color w:val="000000" w:themeColor="text1"/>
          <w:sz w:val="32"/>
          <w:szCs w:val="32"/>
          <w:rtl/>
        </w:rPr>
        <w:t xml:space="preserve">لعلاقات مع </w:t>
      </w:r>
      <w:r w:rsidR="00B844E1" w:rsidRPr="001D6C35">
        <w:rPr>
          <w:rFonts w:ascii="Sakkal Majalla" w:eastAsia="Times New Roman" w:hAnsi="Sakkal Majalla" w:cs="Sakkal Majalla" w:hint="cs"/>
          <w:color w:val="000000" w:themeColor="text1"/>
          <w:sz w:val="32"/>
          <w:szCs w:val="32"/>
          <w:rtl/>
        </w:rPr>
        <w:t>موردي</w:t>
      </w:r>
      <w:r w:rsidRPr="001D6C35">
        <w:rPr>
          <w:rFonts w:ascii="Sakkal Majalla" w:eastAsia="Times New Roman" w:hAnsi="Sakkal Majalla" w:cs="Sakkal Majalla" w:hint="cs"/>
          <w:color w:val="000000" w:themeColor="text1"/>
          <w:sz w:val="32"/>
          <w:szCs w:val="32"/>
          <w:rtl/>
        </w:rPr>
        <w:t xml:space="preserve"> المنتجات </w:t>
      </w:r>
      <w:r w:rsidR="00B844E1" w:rsidRPr="001D6C35">
        <w:rPr>
          <w:rFonts w:ascii="Sakkal Majalla" w:eastAsia="Times New Roman" w:hAnsi="Sakkal Majalla" w:cs="Sakkal Majalla" w:hint="cs"/>
          <w:color w:val="000000" w:themeColor="text1"/>
          <w:sz w:val="32"/>
          <w:szCs w:val="32"/>
          <w:rtl/>
        </w:rPr>
        <w:t>والخدمات</w:t>
      </w:r>
      <w:r w:rsidR="00B844E1" w:rsidRPr="001D6C35">
        <w:rPr>
          <w:rFonts w:ascii="Sakkal Majalla" w:eastAsia="Times New Roman" w:hAnsi="Sakkal Majalla" w:cs="Sakkal Majalla"/>
          <w:color w:val="000000" w:themeColor="text1"/>
          <w:sz w:val="32"/>
          <w:szCs w:val="32"/>
        </w:rPr>
        <w:t>.</w:t>
      </w:r>
    </w:p>
    <w:p w14:paraId="0E4CA9C1" w14:textId="3279A942" w:rsidR="00B60538" w:rsidRPr="001D6C35" w:rsidRDefault="002206A1"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rsidP="004F1020">
      <w:pPr>
        <w:pStyle w:val="ListParagraph"/>
        <w:numPr>
          <w:ilvl w:val="0"/>
          <w:numId w:val="45"/>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7DDB49F9" w14:textId="77777777" w:rsidR="009F2CAA" w:rsidRPr="001D6C35" w:rsidRDefault="009F2CAA" w:rsidP="004A1A5C">
      <w:pPr>
        <w:bidi/>
        <w:spacing w:after="200" w:line="360" w:lineRule="auto"/>
        <w:jc w:val="both"/>
        <w:rPr>
          <w:rFonts w:ascii="Sakkal Majalla" w:eastAsia="Times New Roman" w:hAnsi="Sakkal Majalla" w:cs="Sakkal Majalla"/>
          <w:b/>
          <w:bCs/>
          <w:color w:val="000000" w:themeColor="text1"/>
          <w:sz w:val="32"/>
          <w:szCs w:val="32"/>
          <w:rtl/>
        </w:rPr>
      </w:pPr>
    </w:p>
    <w:p w14:paraId="2668927E" w14:textId="11557500" w:rsidR="009F2CAA" w:rsidRPr="001D6C35" w:rsidRDefault="00FD0BBE"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المبادئ السبعة لإدارة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p>
    <w:p w14:paraId="3D8E171F" w14:textId="58AA5FC0" w:rsidR="00FD0BBE"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75044D32" w14:textId="6FA6B6CC" w:rsidR="009F2CAA"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B844E1" w:rsidRPr="002206A1">
        <w:rPr>
          <w:rFonts w:ascii="Sakkal Majalla" w:eastAsia="Times New Roman" w:hAnsi="Sakkal Majalla" w:cs="Sakkal Majalla" w:hint="cs"/>
          <w:b/>
          <w:bCs/>
          <w:color w:val="000000" w:themeColor="text1"/>
          <w:sz w:val="32"/>
          <w:szCs w:val="32"/>
          <w:rtl/>
        </w:rPr>
        <w:t>الأول</w:t>
      </w:r>
      <w:r w:rsidR="00B844E1"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لخدمة هذه الشرائح</w:t>
      </w:r>
      <w:r w:rsidRPr="001D6C35">
        <w:rPr>
          <w:rFonts w:ascii="Sakkal Majalla"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تقسيم العملاء إلى شرائح وفقا لاح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اجاتهم </w:t>
      </w:r>
      <w:r w:rsidR="00B844E1" w:rsidRPr="001D6C35">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يمكن الشركة من تطوير محفظة الخدمات لديها ويجعلها أكثر تكيفا مع الشرائح المختلفة</w:t>
      </w:r>
    </w:p>
    <w:p w14:paraId="73D3F8CF" w14:textId="2E84AF20" w:rsidR="009F2CAA"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665503" w:rsidRPr="002206A1">
        <w:rPr>
          <w:rFonts w:ascii="Sakkal Majalla" w:eastAsia="Times New Roman" w:hAnsi="Sakkal Majalla" w:cs="Sakkal Majalla" w:hint="cs"/>
          <w:b/>
          <w:bCs/>
          <w:color w:val="000000" w:themeColor="text1"/>
          <w:sz w:val="32"/>
          <w:szCs w:val="32"/>
          <w:rtl/>
        </w:rPr>
        <w:t>الثاني</w:t>
      </w:r>
      <w:r w:rsidR="00665503" w:rsidRPr="001D6C35">
        <w:rPr>
          <w:rFonts w:ascii="Sakkal Majalla" w:eastAsia="Times New Roman" w:hAnsi="Sakkal Majalla" w:cs="Sakkal Majalla" w:hint="cs"/>
          <w:color w:val="000000" w:themeColor="text1"/>
          <w:sz w:val="32"/>
          <w:szCs w:val="32"/>
          <w:rtl/>
        </w:rPr>
        <w:t>: إعداد</w:t>
      </w:r>
      <w:r w:rsidRPr="001D6C35">
        <w:rPr>
          <w:rFonts w:ascii="Sakkal Majalla" w:eastAsia="Times New Roman" w:hAnsi="Sakkal Majalla" w:cs="Sakkal Majalla" w:hint="cs"/>
          <w:color w:val="000000" w:themeColor="text1"/>
          <w:sz w:val="32"/>
          <w:szCs w:val="32"/>
          <w:rtl/>
        </w:rPr>
        <w:t xml:space="preserve"> شبكة نظم الإمداد وفقا لاح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الخدمة ووفقا لربحية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شرائح العملاء</w:t>
      </w:r>
    </w:p>
    <w:p w14:paraId="760B1C07" w14:textId="3A51EF3E" w:rsidR="009F2CAA"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B844E1" w:rsidRPr="002206A1">
        <w:rPr>
          <w:rFonts w:ascii="Sakkal Majalla" w:eastAsia="Times New Roman" w:hAnsi="Sakkal Majalla" w:cs="Sakkal Majalla" w:hint="cs"/>
          <w:b/>
          <w:bCs/>
          <w:color w:val="000000" w:themeColor="text1"/>
          <w:sz w:val="32"/>
          <w:szCs w:val="32"/>
          <w:rtl/>
        </w:rPr>
        <w:t>الثالث</w:t>
      </w:r>
      <w:r w:rsidR="00B844E1" w:rsidRPr="001D6C35">
        <w:rPr>
          <w:rFonts w:ascii="Sakkal Majalla" w:eastAsia="Times New Roman" w:hAnsi="Sakkal Majalla" w:cs="Sakkal Majalla" w:hint="cs"/>
          <w:color w:val="000000" w:themeColor="text1"/>
          <w:sz w:val="32"/>
          <w:szCs w:val="32"/>
          <w:rtl/>
        </w:rPr>
        <w:t>: إدراك</w:t>
      </w:r>
      <w:r w:rsidRPr="001D6C35">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 محققا</w:t>
      </w:r>
      <w:r w:rsidRPr="001D6C35">
        <w:rPr>
          <w:rFonts w:ascii="Sakkal Majalla" w:eastAsia="Times New Roman" w:hAnsi="Sakkal Majalla" w:cs="Sakkal Majalla" w:hint="cs"/>
          <w:color w:val="000000" w:themeColor="text1"/>
          <w:sz w:val="32"/>
          <w:szCs w:val="32"/>
          <w:rtl/>
        </w:rPr>
        <w:t xml:space="preserve"> دقة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lastRenderedPageBreak/>
        <w:t xml:space="preserve">المبدأ </w:t>
      </w:r>
      <w:r w:rsidR="00B844E1" w:rsidRPr="002206A1">
        <w:rPr>
          <w:rFonts w:ascii="Sakkal Majalla" w:eastAsia="Times New Roman" w:hAnsi="Sakkal Majalla" w:cs="Sakkal Majalla" w:hint="cs"/>
          <w:b/>
          <w:bCs/>
          <w:color w:val="000000" w:themeColor="text1"/>
          <w:sz w:val="32"/>
          <w:szCs w:val="32"/>
          <w:rtl/>
        </w:rPr>
        <w:t>الرابع</w:t>
      </w:r>
      <w:r w:rsidR="00B844E1" w:rsidRPr="001D6C35">
        <w:rPr>
          <w:rFonts w:ascii="Sakkal Majalla" w:eastAsia="Times New Roman" w:hAnsi="Sakkal Majalla" w:cs="Sakkal Majalla" w:hint="cs"/>
          <w:color w:val="000000" w:themeColor="text1"/>
          <w:sz w:val="32"/>
          <w:szCs w:val="32"/>
          <w:rtl/>
        </w:rPr>
        <w:t>: تحقيق</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ميز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المنتج بصورة كاملة للعميل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حول السريع</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عبر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p>
    <w:p w14:paraId="0014462C" w14:textId="03A54A4D" w:rsidR="00FD0BBE"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B844E1" w:rsidRPr="002206A1">
        <w:rPr>
          <w:rFonts w:ascii="Sakkal Majalla" w:eastAsia="Times New Roman" w:hAnsi="Sakkal Majalla" w:cs="Sakkal Majalla" w:hint="cs"/>
          <w:b/>
          <w:bCs/>
          <w:color w:val="000000" w:themeColor="text1"/>
          <w:sz w:val="32"/>
          <w:szCs w:val="32"/>
          <w:rtl/>
        </w:rPr>
        <w:t>الخامس</w:t>
      </w:r>
      <w:r w:rsidR="00B844E1" w:rsidRPr="001D6C35">
        <w:rPr>
          <w:rFonts w:ascii="Sakkal Majalla" w:eastAsia="Times New Roman" w:hAnsi="Sakkal Majalla" w:cs="Sakkal Majalla" w:hint="cs"/>
          <w:color w:val="000000" w:themeColor="text1"/>
          <w:sz w:val="32"/>
          <w:szCs w:val="32"/>
          <w:rtl/>
        </w:rPr>
        <w:t>: إدارة</w:t>
      </w:r>
      <w:r w:rsidRPr="001D6C35">
        <w:rPr>
          <w:rFonts w:ascii="Sakkal Majalla" w:eastAsia="Times New Roman" w:hAnsi="Sakkal Majalla" w:cs="Sakkal Majalla" w:hint="cs"/>
          <w:color w:val="000000" w:themeColor="text1"/>
          <w:sz w:val="32"/>
          <w:szCs w:val="32"/>
          <w:rtl/>
        </w:rPr>
        <w:t xml:space="preserve"> مصدر السلسلة بصورة 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جية وذلك </w:t>
      </w:r>
      <w:r w:rsidR="00AB3C9E">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خفيض</w:t>
      </w:r>
      <w:r w:rsidR="00B844E1" w:rsidRPr="001D6C35">
        <w:rPr>
          <w:rFonts w:ascii="Sakkal Majalla" w:eastAsia="Times New Roman" w:hAnsi="Sakkal Majalla" w:cs="Sakkal Majalla"/>
          <w:color w:val="000000" w:themeColor="text1"/>
          <w:sz w:val="32"/>
          <w:szCs w:val="32"/>
        </w:rPr>
        <w:t xml:space="preserve">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Pr="001D6C35">
        <w:rPr>
          <w:rFonts w:ascii="Sakkal Majalla" w:eastAsia="Times New Roman" w:hAnsi="Sakkal Majalla" w:cs="Sakkal Majalla" w:hint="cs"/>
          <w:color w:val="000000" w:themeColor="text1"/>
          <w:sz w:val="32"/>
          <w:szCs w:val="32"/>
          <w:rtl/>
        </w:rPr>
        <w:t xml:space="preserve">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1D6C35"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B844E1" w:rsidRPr="002206A1">
        <w:rPr>
          <w:rFonts w:ascii="Sakkal Majalla" w:eastAsia="Times New Roman" w:hAnsi="Sakkal Majalla" w:cs="Sakkal Majalla" w:hint="cs"/>
          <w:b/>
          <w:bCs/>
          <w:color w:val="000000" w:themeColor="text1"/>
          <w:sz w:val="32"/>
          <w:szCs w:val="32"/>
          <w:rtl/>
        </w:rPr>
        <w:t>السادس</w:t>
      </w:r>
      <w:r w:rsidR="00B844E1" w:rsidRPr="001D6C35">
        <w:rPr>
          <w:rFonts w:ascii="Sakkal Majalla" w:eastAsia="Times New Roman" w:hAnsi="Sakkal Majalla" w:cs="Sakkal Majalla" w:hint="cs"/>
          <w:color w:val="000000" w:themeColor="text1"/>
          <w:sz w:val="32"/>
          <w:szCs w:val="32"/>
          <w:rtl/>
        </w:rPr>
        <w:t>: تطوير</w:t>
      </w:r>
      <w:r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سع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كنولوجي</w:t>
      </w:r>
      <w:r w:rsidRPr="001D6C35">
        <w:rPr>
          <w:rFonts w:ascii="Sakkal Majalla" w:eastAsia="Times New Roman" w:hAnsi="Sakkal Majalla" w:cs="Sakkal Majalla" w:hint="cs"/>
          <w:color w:val="000000" w:themeColor="text1"/>
          <w:sz w:val="32"/>
          <w:szCs w:val="32"/>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اند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المتعددة من اتخاذ القرار وإعطاء</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نظرة واضحة </w:t>
      </w:r>
      <w:r w:rsidR="00AB3C9E">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دفق المنتجات</w:t>
      </w:r>
      <w:r w:rsidRPr="001D6C35">
        <w:rPr>
          <w:rFonts w:ascii="Sakkal Majalla" w:eastAsia="Times New Roman" w:hAnsi="Sakkal Majalla" w:cs="Sakkal Majalla" w:hint="cs"/>
          <w:color w:val="000000" w:themeColor="text1"/>
          <w:sz w:val="32"/>
          <w:szCs w:val="32"/>
          <w:rtl/>
        </w:rPr>
        <w:t xml:space="preserve"> والخدمات والمعلومات</w:t>
      </w:r>
    </w:p>
    <w:p w14:paraId="154DB4E7" w14:textId="5C611D3D" w:rsidR="009F2CAA"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 xml:space="preserve">المبدأ </w:t>
      </w:r>
      <w:r w:rsidR="00B844E1" w:rsidRPr="002206A1">
        <w:rPr>
          <w:rFonts w:ascii="Sakkal Majalla" w:eastAsia="Times New Roman" w:hAnsi="Sakkal Majalla" w:cs="Sakkal Majalla" w:hint="cs"/>
          <w:b/>
          <w:bCs/>
          <w:color w:val="000000" w:themeColor="text1"/>
          <w:sz w:val="32"/>
          <w:szCs w:val="32"/>
          <w:rtl/>
        </w:rPr>
        <w:t>السابع</w:t>
      </w:r>
      <w:r w:rsidR="00B844E1" w:rsidRPr="001D6C35">
        <w:rPr>
          <w:rFonts w:ascii="Sakkal Majalla" w:eastAsia="Times New Roman" w:hAnsi="Sakkal Majalla" w:cs="Sakkal Majalla" w:hint="cs"/>
          <w:color w:val="000000" w:themeColor="text1"/>
          <w:sz w:val="32"/>
          <w:szCs w:val="32"/>
          <w:rtl/>
        </w:rPr>
        <w:t>: تبنى</w:t>
      </w:r>
      <w:r w:rsidRPr="001D6C35">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إلى المستخدم </w:t>
      </w:r>
      <w:r w:rsidR="00665503" w:rsidRPr="001D6C35">
        <w:rPr>
          <w:rFonts w:ascii="Sakkal Majalla" w:eastAsia="Times New Roman" w:hAnsi="Sakkal Majalla" w:cs="Sakkal Majalla" w:hint="cs"/>
          <w:color w:val="000000" w:themeColor="text1"/>
          <w:sz w:val="32"/>
          <w:szCs w:val="32"/>
          <w:rtl/>
        </w:rPr>
        <w:t>النهائي</w:t>
      </w:r>
      <w:r w:rsidRPr="001D6C35">
        <w:rPr>
          <w:rFonts w:ascii="Sakkal Majalla" w:eastAsia="Times New Roman" w:hAnsi="Sakkal Majalla" w:cs="Sakkal Majalla" w:hint="cs"/>
          <w:color w:val="000000" w:themeColor="text1"/>
          <w:sz w:val="32"/>
          <w:szCs w:val="32"/>
          <w:rtl/>
        </w:rPr>
        <w:t xml:space="preserve"> بكفاءة وفعا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A031B6">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3AAFCE21" w:rsidR="009F2CAA" w:rsidRPr="001D6C35" w:rsidRDefault="00CD6DF7"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أدوات 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rsidP="004F1020">
      <w:pPr>
        <w:pStyle w:val="ListParagraph"/>
        <w:numPr>
          <w:ilvl w:val="0"/>
          <w:numId w:val="4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rsidP="004F1020">
      <w:pPr>
        <w:pStyle w:val="ListParagraph"/>
        <w:numPr>
          <w:ilvl w:val="0"/>
          <w:numId w:val="4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rsidP="004F1020">
      <w:pPr>
        <w:pStyle w:val="ListParagraph"/>
        <w:numPr>
          <w:ilvl w:val="0"/>
          <w:numId w:val="4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rsidP="004F1020">
      <w:pPr>
        <w:pStyle w:val="ListParagraph"/>
        <w:numPr>
          <w:ilvl w:val="0"/>
          <w:numId w:val="4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rsidP="004F1020">
      <w:pPr>
        <w:pStyle w:val="ListParagraph"/>
        <w:numPr>
          <w:ilvl w:val="0"/>
          <w:numId w:val="4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البرامج المستخدمة </w:t>
      </w:r>
      <w:r w:rsidR="00A66E63">
        <w:rPr>
          <w:rFonts w:ascii="Sakkal Majalla" w:eastAsia="Times New Roman" w:hAnsi="Sakkal Majalla" w:cs="Sakkal Majalla" w:hint="cs"/>
          <w:b/>
          <w:bCs/>
          <w:color w:val="000000" w:themeColor="text1"/>
          <w:sz w:val="32"/>
          <w:szCs w:val="32"/>
          <w:rtl/>
        </w:rPr>
        <w:t xml:space="preserve">في </w:t>
      </w:r>
      <w:r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 الإلكترونية</w:t>
      </w:r>
    </w:p>
    <w:p w14:paraId="111C7D13" w14:textId="20D591DA" w:rsidR="00B844E1" w:rsidRPr="001D6C35" w:rsidRDefault="00B844E1" w:rsidP="00B844E1">
      <w:pPr>
        <w:pStyle w:val="ListParagraph"/>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أولا:</w:t>
      </w:r>
      <w:r w:rsidR="00CD6DF7" w:rsidRPr="001D6C35">
        <w:rPr>
          <w:rFonts w:ascii="Sakkal Majalla" w:eastAsia="Times New Roman" w:hAnsi="Sakkal Majalla" w:cs="Sakkal Majalla" w:hint="cs"/>
          <w:color w:val="000000" w:themeColor="text1"/>
          <w:sz w:val="32"/>
          <w:szCs w:val="32"/>
          <w:rtl/>
        </w:rPr>
        <w:t xml:space="preserve"> برنامج تخطيط سلسلة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color w:val="000000" w:themeColor="text1"/>
          <w:sz w:val="32"/>
          <w:szCs w:val="32"/>
        </w:rPr>
        <w:t>:</w:t>
      </w:r>
      <w:r w:rsidR="00CD6DF7" w:rsidRPr="001D6C35">
        <w:rPr>
          <w:rFonts w:ascii="Sakkal Majalla" w:eastAsia="Times New Roman" w:hAnsi="Sakkal Majalla" w:cs="Sakkal Majalla" w:hint="cs"/>
          <w:color w:val="000000" w:themeColor="text1"/>
          <w:sz w:val="32"/>
          <w:szCs w:val="32"/>
        </w:rPr>
        <w:t xml:space="preserve"> </w:t>
      </w:r>
    </w:p>
    <w:p w14:paraId="6C18BAB3" w14:textId="598834B3" w:rsidR="00CD6DF7" w:rsidRPr="001D6C35" w:rsidRDefault="00CD6DF7" w:rsidP="00B844E1">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lastRenderedPageBreak/>
        <w:t xml:space="preserve">ويستخدم هذا البرنامج اللوغاريتمات والرياضيات للمساعدة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تحسين تدفق وكفاءة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وكذا تخفيض المخزون إلى أدنى حد ممكن</w:t>
      </w:r>
      <w:r w:rsidR="00665503" w:rsidRPr="001D6C35">
        <w:rPr>
          <w:rFonts w:ascii="Sakkal Majalla" w:hAnsi="Sakkal Majalla" w:cs="Sakkal Majalla"/>
          <w:color w:val="000000" w:themeColor="text1"/>
          <w:sz w:val="32"/>
          <w:szCs w:val="32"/>
        </w:rPr>
        <w:t>Kilofarad, et, al,2019).</w:t>
      </w:r>
      <w:r w:rsidR="00665503" w:rsidRPr="001D6C35">
        <w:rPr>
          <w:rFonts w:ascii="Sakkal Majalla" w:eastAsia="Times New Roman" w:hAnsi="Sakkal Majalla" w:cs="Sakkal Majalla" w:hint="cs"/>
          <w:color w:val="000000" w:themeColor="text1"/>
          <w:sz w:val="32"/>
          <w:szCs w:val="32"/>
          <w:rtl/>
        </w:rPr>
        <w:t>)</w:t>
      </w:r>
    </w:p>
    <w:p w14:paraId="6345C7F5" w14:textId="4D42B8FA" w:rsidR="00B60538" w:rsidRPr="001D6C35" w:rsidRDefault="00B60538" w:rsidP="004F1020">
      <w:pPr>
        <w:pStyle w:val="ListParagraph"/>
        <w:numPr>
          <w:ilvl w:val="0"/>
          <w:numId w:val="19"/>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برنامج تخطيط الاح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من </w:t>
      </w:r>
      <w:r w:rsidR="00B844E1" w:rsidRPr="001D6C35">
        <w:rPr>
          <w:rFonts w:ascii="Sakkal Majalla" w:eastAsia="Times New Roman" w:hAnsi="Sakkal Majalla" w:cs="Sakkal Majalla" w:hint="cs"/>
          <w:color w:val="000000" w:themeColor="text1"/>
          <w:sz w:val="32"/>
          <w:szCs w:val="32"/>
          <w:rtl/>
        </w:rPr>
        <w:t>المواد</w:t>
      </w:r>
      <w:r w:rsidR="00B844E1" w:rsidRPr="001D6C35">
        <w:rPr>
          <w:rFonts w:ascii="Sakkal Majalla" w:eastAsia="Times New Roman" w:hAnsi="Sakkal Majalla" w:cs="Sakkal Majalla"/>
          <w:color w:val="000000" w:themeColor="text1"/>
          <w:sz w:val="32"/>
          <w:szCs w:val="32"/>
        </w:rPr>
        <w:t>:</w:t>
      </w:r>
    </w:p>
    <w:p w14:paraId="389B145C" w14:textId="3B298D0E" w:rsidR="00B60538" w:rsidRPr="001D6C35" w:rsidRDefault="00B60538" w:rsidP="004A1A5C">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p>
    <w:p w14:paraId="7F2198EA" w14:textId="7B1966B5" w:rsidR="00B60538" w:rsidRPr="001D6C35" w:rsidRDefault="00B60538" w:rsidP="004F1020">
      <w:pPr>
        <w:pStyle w:val="ListParagraph"/>
        <w:numPr>
          <w:ilvl w:val="0"/>
          <w:numId w:val="19"/>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برنامج تخطيط موارد المنشأة</w:t>
      </w:r>
    </w:p>
    <w:p w14:paraId="1A519433" w14:textId="2E5DCDFF" w:rsidR="00B60538" w:rsidRPr="001D6C35" w:rsidRDefault="00B60538" w:rsidP="004A1A5C">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يساعد – تخطيط موارد المنشأة – المنظمات على تعظيم العوائد المحققة عن طريق تعظيم 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p>
    <w:p w14:paraId="364F4CD2" w14:textId="2A19955E" w:rsidR="00B60538" w:rsidRPr="001D6C35" w:rsidRDefault="00B60538" w:rsidP="004F1020">
      <w:pPr>
        <w:pStyle w:val="ListParagraph"/>
        <w:numPr>
          <w:ilvl w:val="0"/>
          <w:numId w:val="19"/>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 xml:space="preserve">  برنامج تخطيط الاح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 xml:space="preserve">اجات من </w:t>
      </w:r>
      <w:r w:rsidR="00B844E1"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00B844E1" w:rsidRPr="001D6C35">
        <w:rPr>
          <w:rFonts w:ascii="Sakkal Majalla" w:eastAsia="Times New Roman" w:hAnsi="Sakkal Majalla" w:cs="Sakkal Majalla" w:hint="cs"/>
          <w:color w:val="000000" w:themeColor="text1"/>
          <w:sz w:val="32"/>
          <w:szCs w:val="32"/>
          <w:rtl/>
          <w:lang w:bidi="ar-EG"/>
        </w:rPr>
        <w:t>زيع</w:t>
      </w:r>
      <w:r w:rsidR="00B844E1" w:rsidRPr="001D6C35">
        <w:rPr>
          <w:rFonts w:ascii="Sakkal Majalla" w:eastAsia="Times New Roman" w:hAnsi="Sakkal Majalla" w:cs="Sakkal Majalla"/>
          <w:color w:val="000000" w:themeColor="text1"/>
          <w:sz w:val="32"/>
          <w:szCs w:val="32"/>
          <w:lang w:bidi="ar-EG"/>
        </w:rPr>
        <w:t>:</w:t>
      </w:r>
    </w:p>
    <w:p w14:paraId="538F9360" w14:textId="25737DDA" w:rsidR="00B60538" w:rsidRPr="001D6C35" w:rsidRDefault="00B60538" w:rsidP="004A1A5C">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 xml:space="preserve">هو نظام </w:t>
      </w:r>
      <w:r w:rsidR="00B844E1" w:rsidRPr="001D6C35">
        <w:rPr>
          <w:rFonts w:ascii="Sakkal Majalla" w:eastAsia="Times New Roman" w:hAnsi="Sakkal Majalla" w:cs="Sakkal Majalla" w:hint="cs"/>
          <w:color w:val="000000" w:themeColor="text1"/>
          <w:sz w:val="32"/>
          <w:szCs w:val="32"/>
          <w:rtl/>
          <w:lang w:bidi="ar-EG"/>
        </w:rPr>
        <w:t>ضروري</w:t>
      </w:r>
      <w:r w:rsidRPr="001D6C35">
        <w:rPr>
          <w:rFonts w:ascii="Sakkal Majalla" w:eastAsia="Times New Roman" w:hAnsi="Sakkal Majalla" w:cs="Sakkal Majalla" w:hint="cs"/>
          <w:color w:val="000000" w:themeColor="text1"/>
          <w:sz w:val="32"/>
          <w:szCs w:val="32"/>
          <w:rtl/>
          <w:lang w:bidi="ar-EG"/>
        </w:rPr>
        <w:t xml:space="preserve"> لإدارة المخزون وتخطيط 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زيع حيث يعتبر </w:t>
      </w:r>
      <w:r w:rsidR="00B844E1" w:rsidRPr="001D6C35">
        <w:rPr>
          <w:rFonts w:ascii="Sakkal Majalla" w:eastAsia="Times New Roman" w:hAnsi="Sakkal Majalla" w:cs="Sakkal Majalla" w:hint="cs"/>
          <w:color w:val="000000" w:themeColor="text1"/>
          <w:sz w:val="32"/>
          <w:szCs w:val="32"/>
          <w:rtl/>
          <w:lang w:bidi="ar-EG"/>
        </w:rPr>
        <w:t>امتداد</w:t>
      </w:r>
      <w:r w:rsidRPr="001D6C35">
        <w:rPr>
          <w:rFonts w:ascii="Sakkal Majalla" w:eastAsia="Times New Roman" w:hAnsi="Sakkal Majalla" w:cs="Sakkal Majalla" w:hint="cs"/>
          <w:color w:val="000000" w:themeColor="text1"/>
          <w:sz w:val="32"/>
          <w:szCs w:val="32"/>
          <w:rtl/>
          <w:lang w:bidi="ar-EG"/>
        </w:rPr>
        <w:t xml:space="preserve"> لمفهوم تخطيط الاح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 xml:space="preserve">اجات من </w:t>
      </w:r>
      <w:r w:rsidR="00B844E1" w:rsidRPr="001D6C35">
        <w:rPr>
          <w:rFonts w:ascii="Sakkal Majalla" w:eastAsia="Times New Roman" w:hAnsi="Sakkal Majalla" w:cs="Sakkal Majalla" w:hint="cs"/>
          <w:color w:val="000000" w:themeColor="text1"/>
          <w:sz w:val="32"/>
          <w:szCs w:val="32"/>
          <w:rtl/>
          <w:lang w:bidi="ar-EG"/>
        </w:rPr>
        <w:t>المواد،</w:t>
      </w:r>
      <w:r w:rsidRPr="001D6C35">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1D6C35">
        <w:rPr>
          <w:rFonts w:ascii="Sakkal Majalla" w:eastAsia="Times New Roman" w:hAnsi="Sakkal Majalla" w:cs="Sakkal Majalla" w:hint="cs"/>
          <w:color w:val="000000" w:themeColor="text1"/>
          <w:sz w:val="32"/>
          <w:szCs w:val="32"/>
          <w:rtl/>
          <w:lang w:bidi="ar-EG"/>
        </w:rPr>
        <w:t>في</w:t>
      </w:r>
      <w:r w:rsidRPr="001D6C35">
        <w:rPr>
          <w:rFonts w:ascii="Sakkal Majalla" w:eastAsia="Times New Roman" w:hAnsi="Sakkal Majalla" w:cs="Sakkal Majalla" w:hint="cs"/>
          <w:color w:val="000000" w:themeColor="text1"/>
          <w:sz w:val="32"/>
          <w:szCs w:val="32"/>
          <w:rtl/>
          <w:lang w:bidi="ar-EG"/>
        </w:rPr>
        <w:t xml:space="preserve"> نهاية </w:t>
      </w:r>
      <w:r w:rsidR="00B844E1" w:rsidRPr="001D6C35">
        <w:rPr>
          <w:rFonts w:ascii="Sakkal Majalla" w:eastAsia="Times New Roman" w:hAnsi="Sakkal Majalla" w:cs="Sakkal Majalla" w:hint="cs"/>
          <w:color w:val="000000" w:themeColor="text1"/>
          <w:sz w:val="32"/>
          <w:szCs w:val="32"/>
          <w:rtl/>
          <w:lang w:bidi="ar-EG"/>
        </w:rPr>
        <w:t>قناة</w:t>
      </w:r>
      <w:r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زيع والعمل للخلف من خلال نظام 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خزين للحصول على أو </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حقيق </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 xml:space="preserve">قيت </w:t>
      </w:r>
      <w:r w:rsidR="00B844E1" w:rsidRPr="001D6C35">
        <w:rPr>
          <w:rFonts w:ascii="Sakkal Majalla" w:eastAsia="Times New Roman" w:hAnsi="Sakkal Majalla" w:cs="Sakkal Majalla" w:hint="cs"/>
          <w:color w:val="000000" w:themeColor="text1"/>
          <w:sz w:val="32"/>
          <w:szCs w:val="32"/>
          <w:rtl/>
          <w:lang w:bidi="ar-EG"/>
        </w:rPr>
        <w:t>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حرك المخزون خلال شبكة 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خزين أو </w:t>
      </w:r>
      <w:r w:rsidR="00B844E1" w:rsidRPr="001D6C35">
        <w:rPr>
          <w:rFonts w:ascii="Sakkal Majalla" w:eastAsia="Times New Roman" w:hAnsi="Sakkal Majalla" w:cs="Sakkal Majalla" w:hint="cs"/>
          <w:color w:val="000000" w:themeColor="text1"/>
          <w:sz w:val="32"/>
          <w:szCs w:val="32"/>
          <w:rtl/>
          <w:lang w:bidi="ar-EG"/>
        </w:rPr>
        <w:t>المخازن.</w:t>
      </w:r>
      <w:r w:rsidRPr="001D6C35">
        <w:rPr>
          <w:rFonts w:ascii="Sakkal Majalla" w:eastAsia="Times New Roman" w:hAnsi="Sakkal Majalla" w:cs="Sakkal Majalla" w:hint="cs"/>
          <w:color w:val="000000" w:themeColor="text1"/>
          <w:sz w:val="32"/>
          <w:szCs w:val="32"/>
          <w:rtl/>
          <w:lang w:bidi="ar-EG"/>
        </w:rPr>
        <w:t xml:space="preserve"> و</w:t>
      </w:r>
      <w:r w:rsidR="00AB3C9E">
        <w:rPr>
          <w:rFonts w:ascii="Sakkal Majalla" w:eastAsia="Times New Roman" w:hAnsi="Sakkal Majalla" w:cs="Sakkal Majalla" w:hint="cs"/>
          <w:color w:val="000000" w:themeColor="text1"/>
          <w:sz w:val="32"/>
          <w:szCs w:val="32"/>
          <w:rtl/>
          <w:lang w:bidi="ar-EG"/>
        </w:rPr>
        <w:t>تــس</w:t>
      </w:r>
      <w:r w:rsidRPr="001D6C35">
        <w:rPr>
          <w:rFonts w:ascii="Sakkal Majalla" w:eastAsia="Times New Roman" w:hAnsi="Sakkal Majalla" w:cs="Sakkal Majalla" w:hint="cs"/>
          <w:color w:val="000000" w:themeColor="text1"/>
          <w:sz w:val="32"/>
          <w:szCs w:val="32"/>
          <w:rtl/>
          <w:lang w:bidi="ar-EG"/>
        </w:rPr>
        <w:t xml:space="preserve">تخدمه الإدارة </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خطيط و</w:t>
      </w:r>
      <w:r w:rsidR="00AB3C9E">
        <w:rPr>
          <w:rFonts w:ascii="Sakkal Majalla" w:eastAsia="Times New Roman" w:hAnsi="Sakkal Majalla" w:cs="Sakkal Majalla" w:hint="cs"/>
          <w:color w:val="000000" w:themeColor="text1"/>
          <w:sz w:val="32"/>
          <w:szCs w:val="32"/>
          <w:rtl/>
          <w:lang w:bidi="ar-EG"/>
        </w:rPr>
        <w:t>تــن</w:t>
      </w:r>
      <w:r w:rsidRPr="001D6C35">
        <w:rPr>
          <w:rFonts w:ascii="Sakkal Majalla" w:eastAsia="Times New Roman" w:hAnsi="Sakkal Majalla" w:cs="Sakkal Majalla" w:hint="cs"/>
          <w:color w:val="000000" w:themeColor="text1"/>
          <w:sz w:val="32"/>
          <w:szCs w:val="32"/>
          <w:rtl/>
          <w:lang w:bidi="ar-EG"/>
        </w:rPr>
        <w:t>سيق النقل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خزين والعمالة والمعدات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دفقات </w:t>
      </w:r>
      <w:r w:rsidR="001D6C35" w:rsidRPr="001D6C35">
        <w:rPr>
          <w:rFonts w:ascii="Sakkal Majalla" w:eastAsia="Times New Roman" w:hAnsi="Sakkal Majalla" w:cs="Sakkal Majalla" w:hint="cs"/>
          <w:color w:val="000000" w:themeColor="text1"/>
          <w:sz w:val="32"/>
          <w:szCs w:val="32"/>
          <w:rtl/>
          <w:lang w:bidi="ar-EG"/>
        </w:rPr>
        <w:t>الما</w:t>
      </w:r>
      <w:r w:rsidR="00AB3C9E">
        <w:rPr>
          <w:rFonts w:ascii="Sakkal Majalla" w:eastAsia="Times New Roman" w:hAnsi="Sakkal Majalla" w:cs="Sakkal Majalla" w:hint="cs"/>
          <w:color w:val="000000" w:themeColor="text1"/>
          <w:sz w:val="32"/>
          <w:szCs w:val="32"/>
          <w:rtl/>
          <w:lang w:bidi="ar-EG"/>
        </w:rPr>
        <w:t>لــي</w:t>
      </w:r>
      <w:r w:rsidR="001D6C35" w:rsidRPr="001D6C35">
        <w:rPr>
          <w:rFonts w:ascii="Sakkal Majalla" w:eastAsia="Times New Roman" w:hAnsi="Sakkal Majalla" w:cs="Sakkal Majalla" w:hint="cs"/>
          <w:color w:val="000000" w:themeColor="text1"/>
          <w:sz w:val="32"/>
          <w:szCs w:val="32"/>
          <w:rtl/>
          <w:lang w:bidi="ar-EG"/>
        </w:rPr>
        <w:t>ة.</w:t>
      </w:r>
      <w:r w:rsidR="001D6C35" w:rsidRPr="001D6C35">
        <w:rPr>
          <w:rFonts w:ascii="Sakkal Majalla" w:hAnsi="Sakkal Majalla" w:cs="Sakkal Majalla"/>
          <w:color w:val="000000" w:themeColor="text1"/>
          <w:sz w:val="32"/>
          <w:szCs w:val="32"/>
        </w:rPr>
        <w:t xml:space="preserve"> Opioid</w:t>
      </w:r>
      <w:r w:rsidR="00665503" w:rsidRPr="001D6C35">
        <w:rPr>
          <w:rFonts w:ascii="Sakkal Majalla" w:hAnsi="Sakkal Majalla" w:cs="Sakkal Majalla"/>
          <w:color w:val="000000" w:themeColor="text1"/>
          <w:sz w:val="32"/>
          <w:szCs w:val="32"/>
        </w:rPr>
        <w:t>, et, al,2023).</w:t>
      </w:r>
      <w:r w:rsidR="00665503" w:rsidRPr="001D6C35">
        <w:rPr>
          <w:rFonts w:ascii="Sakkal Majalla" w:eastAsia="Times New Roman" w:hAnsi="Sakkal Majalla" w:cs="Sakkal Majalla" w:hint="cs"/>
          <w:color w:val="000000" w:themeColor="text1"/>
          <w:sz w:val="32"/>
          <w:szCs w:val="32"/>
          <w:rtl/>
        </w:rPr>
        <w:t>)</w:t>
      </w:r>
    </w:p>
    <w:p w14:paraId="0B5367CD" w14:textId="265D8E35" w:rsidR="00B60538" w:rsidRPr="001D6C35" w:rsidRDefault="00B844E1" w:rsidP="004A1A5C">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Supply chain Executive</w:t>
      </w:r>
    </w:p>
    <w:p w14:paraId="5BD5D3DB" w14:textId="073C7AC9" w:rsidR="00B60538" w:rsidRPr="001D6C35" w:rsidRDefault="00B60538" w:rsidP="004A1A5C">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lastRenderedPageBreak/>
        <w:t xml:space="preserve">يقوم البرنامج </w:t>
      </w:r>
      <w:r w:rsidR="00B844E1"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00B844E1" w:rsidRPr="001D6C35">
        <w:rPr>
          <w:rFonts w:ascii="Sakkal Majalla" w:eastAsia="Times New Roman" w:hAnsi="Sakkal Majalla" w:cs="Sakkal Majalla" w:hint="cs"/>
          <w:color w:val="000000" w:themeColor="text1"/>
          <w:sz w:val="32"/>
          <w:szCs w:val="32"/>
          <w:rtl/>
          <w:lang w:bidi="ar-EG"/>
        </w:rPr>
        <w:t>فيذي</w:t>
      </w:r>
      <w:r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00B844E1"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00B844E1" w:rsidRPr="001D6C35">
        <w:rPr>
          <w:rFonts w:ascii="Sakkal Majalla" w:eastAsia="Times New Roman" w:hAnsi="Sakkal Majalla" w:cs="Sakkal Majalla" w:hint="eastAsia"/>
          <w:color w:val="000000" w:themeColor="text1"/>
          <w:sz w:val="32"/>
          <w:szCs w:val="32"/>
          <w:rtl/>
          <w:lang w:bidi="ar-EG"/>
        </w:rPr>
        <w:t>ك</w:t>
      </w:r>
      <w:r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00B844E1"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00B844E1" w:rsidRPr="001D6C35">
        <w:rPr>
          <w:rFonts w:ascii="Sakkal Majalla" w:eastAsia="Times New Roman" w:hAnsi="Sakkal Majalla" w:cs="Sakkal Majalla" w:hint="cs"/>
          <w:color w:val="000000" w:themeColor="text1"/>
          <w:sz w:val="32"/>
          <w:szCs w:val="32"/>
          <w:rtl/>
          <w:lang w:bidi="ar-EG"/>
        </w:rPr>
        <w:t>ريد.</w:t>
      </w:r>
      <w:r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فير </w:t>
      </w:r>
      <w:r w:rsidR="00B844E1"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00B844E1" w:rsidRPr="001D6C35">
        <w:rPr>
          <w:rFonts w:ascii="Sakkal Majalla" w:eastAsia="Times New Roman" w:hAnsi="Sakkal Majalla" w:cs="Sakkal Majalla" w:hint="cs"/>
          <w:color w:val="000000" w:themeColor="text1"/>
          <w:sz w:val="32"/>
          <w:szCs w:val="32"/>
          <w:rtl/>
          <w:lang w:bidi="ar-EG"/>
        </w:rPr>
        <w:t>اجات</w:t>
      </w:r>
      <w:r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صنيع </w:t>
      </w:r>
      <w:r w:rsidR="00B844E1" w:rsidRPr="001D6C35">
        <w:rPr>
          <w:rFonts w:ascii="Sakkal Majalla" w:eastAsia="Times New Roman" w:hAnsi="Sakkal Majalla" w:cs="Sakkal Majalla" w:hint="cs"/>
          <w:color w:val="000000" w:themeColor="text1"/>
          <w:sz w:val="32"/>
          <w:szCs w:val="32"/>
          <w:rtl/>
          <w:lang w:bidi="ar-EG"/>
        </w:rPr>
        <w:t>للمنتجات.</w:t>
      </w:r>
    </w:p>
    <w:p w14:paraId="76C661D3" w14:textId="77777777"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p>
    <w:p w14:paraId="5A19CC07" w14:textId="3AE6F128" w:rsidR="00D4539C" w:rsidRPr="001D6C35" w:rsidRDefault="00D4539C"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7F14C528" w14:textId="3372EFC7" w:rsidR="00D4539C" w:rsidRPr="001D6C35" w:rsidRDefault="00D4539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p>
    <w:p w14:paraId="5ADC811F" w14:textId="5D46323D" w:rsidR="00D4539C" w:rsidRPr="001D6C35" w:rsidRDefault="00D4539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p>
    <w:p w14:paraId="58526A30" w14:textId="149FA456" w:rsidR="00D4539C" w:rsidRPr="001D6C35" w:rsidRDefault="00B844E1" w:rsidP="004F1020">
      <w:pPr>
        <w:pStyle w:val="ListParagraph"/>
        <w:numPr>
          <w:ilvl w:val="0"/>
          <w:numId w:val="4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العملاء:</w:t>
      </w:r>
      <w:r w:rsidR="00D4539C"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أي</w:t>
      </w:r>
      <w:r w:rsidR="00D4539C" w:rsidRPr="001D6C35">
        <w:rPr>
          <w:rFonts w:ascii="Sakkal Majalla" w:eastAsia="Times New Roman" w:hAnsi="Sakkal Majalla" w:cs="Sakkal Majalla" w:hint="cs"/>
          <w:color w:val="000000" w:themeColor="text1"/>
          <w:sz w:val="32"/>
          <w:szCs w:val="32"/>
          <w:rtl/>
        </w:rPr>
        <w:t xml:space="preserve"> تحديد ما </w:t>
      </w:r>
      <w:r w:rsidRPr="001D6C35">
        <w:rPr>
          <w:rFonts w:ascii="Sakkal Majalla" w:eastAsia="Times New Roman" w:hAnsi="Sakkal Majalla" w:cs="Sakkal Majalla" w:hint="cs"/>
          <w:color w:val="000000" w:themeColor="text1"/>
          <w:sz w:val="32"/>
          <w:szCs w:val="32"/>
          <w:rtl/>
        </w:rPr>
        <w:t>هي</w:t>
      </w:r>
      <w:r w:rsidR="00D4539C"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2F3A51" w:rsidRPr="001D6C35">
        <w:rPr>
          <w:rFonts w:ascii="Sakkal Majalla" w:eastAsia="Times New Roman" w:hAnsi="Sakkal Majalla" w:cs="Sakkal Majalla"/>
          <w:color w:val="000000" w:themeColor="text1"/>
          <w:sz w:val="32"/>
          <w:szCs w:val="32"/>
        </w:rPr>
        <w:t>.</w:t>
      </w:r>
    </w:p>
    <w:p w14:paraId="6CC08ACD" w14:textId="03A41C92" w:rsidR="00D4539C" w:rsidRPr="001D6C35" w:rsidRDefault="00D4539C" w:rsidP="004F1020">
      <w:pPr>
        <w:pStyle w:val="ListParagraph"/>
        <w:numPr>
          <w:ilvl w:val="0"/>
          <w:numId w:val="4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لــتــن</w:t>
      </w:r>
      <w:r w:rsidR="002F3A51" w:rsidRPr="001D6C35">
        <w:rPr>
          <w:rFonts w:ascii="Sakkal Majalla" w:eastAsia="Times New Roman" w:hAnsi="Sakkal Majalla" w:cs="Sakkal Majalla" w:hint="cs"/>
          <w:color w:val="000000" w:themeColor="text1"/>
          <w:sz w:val="32"/>
          <w:szCs w:val="32"/>
          <w:rtl/>
        </w:rPr>
        <w:t>بؤ: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p>
    <w:p w14:paraId="75363E4D" w14:textId="608BA45B" w:rsidR="00D4539C" w:rsidRPr="001D6C35" w:rsidRDefault="00D4539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p>
    <w:p w14:paraId="3D00FF2B" w14:textId="13E2F754" w:rsidR="00D4539C" w:rsidRPr="001D6C35" w:rsidRDefault="002F3A51" w:rsidP="004F1020">
      <w:pPr>
        <w:pStyle w:val="ListParagraph"/>
        <w:numPr>
          <w:ilvl w:val="0"/>
          <w:numId w:val="4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المخزون:</w:t>
      </w:r>
      <w:r w:rsidR="00D4539C"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أي</w:t>
      </w:r>
      <w:r w:rsidR="00D4539C"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00D4539C"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D4539C" w:rsidRPr="001D6C35">
        <w:rPr>
          <w:rFonts w:ascii="Sakkal Majalla" w:eastAsia="Times New Roman" w:hAnsi="Sakkal Majalla" w:cs="Sakkal Majalla" w:hint="cs"/>
          <w:color w:val="000000" w:themeColor="text1"/>
          <w:sz w:val="32"/>
          <w:szCs w:val="32"/>
          <w:rtl/>
        </w:rPr>
        <w:t xml:space="preserve">ف الاحتفاظ </w:t>
      </w:r>
      <w:r w:rsidRPr="001D6C35">
        <w:rPr>
          <w:rFonts w:ascii="Sakkal Majalla" w:eastAsia="Times New Roman" w:hAnsi="Sakkal Majalla" w:cs="Sakkal Majalla" w:hint="cs"/>
          <w:color w:val="000000" w:themeColor="text1"/>
          <w:sz w:val="32"/>
          <w:szCs w:val="32"/>
          <w:rtl/>
        </w:rPr>
        <w:t>بالمخزون</w:t>
      </w:r>
      <w:r w:rsidRPr="001D6C35">
        <w:rPr>
          <w:rFonts w:ascii="Sakkal Majalla" w:eastAsia="Times New Roman" w:hAnsi="Sakkal Majalla" w:cs="Sakkal Majalla"/>
          <w:color w:val="000000" w:themeColor="text1"/>
          <w:sz w:val="32"/>
          <w:szCs w:val="32"/>
        </w:rPr>
        <w:t>.</w:t>
      </w:r>
    </w:p>
    <w:p w14:paraId="6A49DD60" w14:textId="04CA3FFD" w:rsidR="00D4539C" w:rsidRPr="001D6C35" w:rsidRDefault="002F3A51" w:rsidP="004F1020">
      <w:pPr>
        <w:pStyle w:val="ListParagraph"/>
        <w:numPr>
          <w:ilvl w:val="0"/>
          <w:numId w:val="48"/>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قييم:</w:t>
      </w:r>
      <w:r w:rsidR="00D4539C"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أي</w:t>
      </w:r>
      <w:r w:rsidR="00D4539C"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00D4539C"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00D4539C"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الميعاد،</w:t>
      </w:r>
      <w:r w:rsidR="00D4539C"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والمرونة،</w:t>
      </w:r>
      <w:r w:rsidR="00D4539C" w:rsidRPr="001D6C35">
        <w:rPr>
          <w:rFonts w:ascii="Sakkal Majalla" w:eastAsia="Times New Roman" w:hAnsi="Sakkal Majalla" w:cs="Sakkal Majalla" w:hint="cs"/>
          <w:color w:val="000000" w:themeColor="text1"/>
          <w:sz w:val="32"/>
          <w:szCs w:val="32"/>
          <w:rtl/>
        </w:rPr>
        <w:t xml:space="preserve"> والمحافظة على العلاقات مع </w:t>
      </w:r>
      <w:r w:rsidRPr="001D6C35">
        <w:rPr>
          <w:rFonts w:ascii="Sakkal Majalla" w:eastAsia="Times New Roman" w:hAnsi="Sakkal Majalla" w:cs="Sakkal Majalla" w:hint="cs"/>
          <w:color w:val="000000" w:themeColor="text1"/>
          <w:sz w:val="32"/>
          <w:szCs w:val="32"/>
          <w:rtl/>
        </w:rPr>
        <w:t>الموردين</w:t>
      </w:r>
      <w:r w:rsidRPr="001D6C35">
        <w:rPr>
          <w:rFonts w:ascii="Sakkal Majalla" w:eastAsia="Times New Roman" w:hAnsi="Sakkal Majalla" w:cs="Sakkal Majalla"/>
          <w:color w:val="000000" w:themeColor="text1"/>
          <w:sz w:val="32"/>
          <w:szCs w:val="32"/>
        </w:rPr>
        <w:t>.</w:t>
      </w:r>
    </w:p>
    <w:p w14:paraId="60419673" w14:textId="682D2F3E" w:rsidR="00D4539C" w:rsidRPr="001D6C35" w:rsidRDefault="002F3A51" w:rsidP="004A1A5C">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D4539C" w:rsidRPr="001D6C35">
        <w:rPr>
          <w:rFonts w:ascii="Sakkal Majalla" w:eastAsia="Times New Roman" w:hAnsi="Sakkal Majalla" w:cs="Sakkal Majalla" w:hint="cs"/>
          <w:color w:val="000000" w:themeColor="text1"/>
          <w:sz w:val="32"/>
          <w:szCs w:val="32"/>
        </w:rPr>
        <w:t>:</w:t>
      </w:r>
    </w:p>
    <w:p w14:paraId="4F35A5AC" w14:textId="392FEF1B" w:rsidR="00D4539C" w:rsidRPr="001D6C35" w:rsidRDefault="002F3A51" w:rsidP="004F1020">
      <w:pPr>
        <w:pStyle w:val="ListParagraph"/>
        <w:numPr>
          <w:ilvl w:val="0"/>
          <w:numId w:val="4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ويعنى</w:t>
      </w:r>
      <w:r w:rsidR="00D4539C" w:rsidRPr="001D6C35">
        <w:rPr>
          <w:rFonts w:ascii="Sakkal Majalla" w:eastAsia="Times New Roman" w:hAnsi="Sakkal Majalla" w:cs="Sakkal Majalla" w:hint="cs"/>
          <w:color w:val="000000" w:themeColor="text1"/>
          <w:sz w:val="32"/>
          <w:szCs w:val="32"/>
          <w:rtl/>
        </w:rPr>
        <w:t xml:space="preserve"> ذلك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p>
    <w:p w14:paraId="5821A6E7" w14:textId="0352FF4A" w:rsidR="00D4539C" w:rsidRPr="001D6C35" w:rsidRDefault="002F3A51" w:rsidP="004F1020">
      <w:pPr>
        <w:pStyle w:val="ListParagraph"/>
        <w:numPr>
          <w:ilvl w:val="0"/>
          <w:numId w:val="4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p>
    <w:p w14:paraId="1E0CC995" w14:textId="1C900676" w:rsidR="00D4539C" w:rsidRPr="001D6C35" w:rsidRDefault="002F3A51" w:rsidP="004F1020">
      <w:pPr>
        <w:pStyle w:val="ListParagraph"/>
        <w:numPr>
          <w:ilvl w:val="0"/>
          <w:numId w:val="47"/>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الموقع:</w:t>
      </w:r>
      <w:r w:rsidR="00D4539C"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أي</w:t>
      </w:r>
      <w:r w:rsidR="00D4539C" w:rsidRPr="001D6C35">
        <w:rPr>
          <w:rFonts w:ascii="Sakkal Majalla" w:eastAsia="Times New Roman" w:hAnsi="Sakkal Majalla" w:cs="Sakkal Majalla" w:hint="cs"/>
          <w:color w:val="000000" w:themeColor="text1"/>
          <w:sz w:val="32"/>
          <w:szCs w:val="32"/>
          <w:rtl/>
        </w:rPr>
        <w:t xml:space="preserve"> تحديد مواقع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هيلات</w:t>
      </w:r>
      <w:r w:rsidRPr="001D6C35">
        <w:rPr>
          <w:rFonts w:ascii="Sakkal Majalla" w:eastAsia="Times New Roman" w:hAnsi="Sakkal Majalla" w:cs="Sakkal Majalla"/>
          <w:color w:val="000000" w:themeColor="text1"/>
          <w:sz w:val="32"/>
          <w:szCs w:val="32"/>
        </w:rPr>
        <w:t>.</w:t>
      </w:r>
    </w:p>
    <w:p w14:paraId="29A1249F" w14:textId="4CCBA9A4" w:rsidR="00D4539C" w:rsidRPr="00A031B6" w:rsidRDefault="00D4539C" w:rsidP="00A031B6">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p>
    <w:p w14:paraId="2606A2BB" w14:textId="45462C92" w:rsidR="00D4539C" w:rsidRPr="001D6C35" w:rsidRDefault="00D4539C"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665503" w:rsidRPr="001D6C35">
        <w:rPr>
          <w:rFonts w:ascii="Sakkal Majalla" w:hAnsi="Sakkal Majalla" w:cs="Sakkal Majalla"/>
          <w:color w:val="000000" w:themeColor="text1"/>
          <w:sz w:val="32"/>
          <w:szCs w:val="32"/>
        </w:rPr>
        <w:t>Stanley, et, al,2019).</w:t>
      </w:r>
      <w:r w:rsidR="00665503" w:rsidRPr="001D6C35">
        <w:rPr>
          <w:rFonts w:ascii="Sakkal Majalla" w:eastAsia="Times New Roman" w:hAnsi="Sakkal Majalla" w:cs="Sakkal Majalla" w:hint="cs"/>
          <w:color w:val="000000" w:themeColor="text1"/>
          <w:sz w:val="32"/>
          <w:szCs w:val="32"/>
          <w:rtl/>
        </w:rPr>
        <w:t>)</w:t>
      </w:r>
    </w:p>
    <w:p w14:paraId="679DB7E6" w14:textId="676A607A" w:rsidR="00D4539C" w:rsidRPr="001D6C35" w:rsidRDefault="002F3A51" w:rsidP="004F1020">
      <w:pPr>
        <w:pStyle w:val="ListParagraph"/>
        <w:numPr>
          <w:ilvl w:val="0"/>
          <w:numId w:val="50"/>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الاستجابة</w:t>
      </w:r>
      <w:r w:rsidR="00D4539C"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00D4539C"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00D4539C" w:rsidRPr="001D6C35">
        <w:rPr>
          <w:rFonts w:ascii="Sakkal Majalla" w:eastAsia="Times New Roman" w:hAnsi="Sakkal Majalla" w:cs="Sakkal Majalla" w:hint="cs"/>
          <w:color w:val="000000" w:themeColor="text1"/>
          <w:sz w:val="32"/>
          <w:szCs w:val="32"/>
          <w:rtl/>
        </w:rPr>
        <w:t xml:space="preserve">رة والحصول على المستحقات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p>
    <w:p w14:paraId="28A4D5D6" w14:textId="49A0DB26" w:rsidR="00D4539C" w:rsidRPr="001D6C35" w:rsidRDefault="00D4539C" w:rsidP="004F1020">
      <w:pPr>
        <w:pStyle w:val="ListParagraph"/>
        <w:numPr>
          <w:ilvl w:val="0"/>
          <w:numId w:val="50"/>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تجهيز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p>
    <w:p w14:paraId="56AC4011" w14:textId="28CF4E7C" w:rsidR="00D4539C" w:rsidRPr="001D6C35" w:rsidRDefault="002206A1" w:rsidP="004F1020">
      <w:pPr>
        <w:pStyle w:val="ListParagraph"/>
        <w:numPr>
          <w:ilvl w:val="0"/>
          <w:numId w:val="50"/>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p>
    <w:p w14:paraId="2922B766" w14:textId="3F5D326A" w:rsidR="00D4539C" w:rsidRPr="001D6C35" w:rsidRDefault="00D4539C" w:rsidP="004F1020">
      <w:pPr>
        <w:pStyle w:val="ListParagraph"/>
        <w:numPr>
          <w:ilvl w:val="0"/>
          <w:numId w:val="50"/>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p>
    <w:p w14:paraId="33E29B1F" w14:textId="65F2508B" w:rsidR="00D4539C" w:rsidRPr="001D6C35" w:rsidRDefault="002206A1" w:rsidP="004F1020">
      <w:pPr>
        <w:pStyle w:val="ListParagraph"/>
        <w:numPr>
          <w:ilvl w:val="0"/>
          <w:numId w:val="50"/>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 xml:space="preserve">أكد من </w:t>
      </w:r>
      <w:r w:rsidR="00D4539C"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2F3A51" w:rsidRPr="001D6C35">
        <w:rPr>
          <w:rFonts w:ascii="Sakkal Majalla" w:eastAsia="Times New Roman" w:hAnsi="Sakkal Majalla" w:cs="Sakkal Majalla"/>
          <w:color w:val="000000" w:themeColor="text1"/>
          <w:sz w:val="32"/>
          <w:szCs w:val="32"/>
        </w:rPr>
        <w:t>.</w:t>
      </w:r>
    </w:p>
    <w:p w14:paraId="58CB3A18" w14:textId="77777777" w:rsidR="002F3A51" w:rsidRPr="001D6C35" w:rsidRDefault="002F3A51" w:rsidP="002F3A51">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2D845CE2" w14:textId="5AC46291" w:rsidR="00CD6DF7" w:rsidRPr="00A031B6" w:rsidRDefault="002F3A51" w:rsidP="00A031B6">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p>
    <w:p w14:paraId="480F7B6E" w14:textId="77777777" w:rsidR="002F3A51" w:rsidRDefault="002F3A51" w:rsidP="002F3A51">
      <w:pPr>
        <w:bidi/>
        <w:spacing w:after="200" w:line="360" w:lineRule="auto"/>
        <w:jc w:val="both"/>
        <w:rPr>
          <w:rFonts w:ascii="Sakkal Majalla" w:eastAsia="Times New Roman" w:hAnsi="Sakkal Majalla" w:cs="Sakkal Majalla"/>
          <w:color w:val="000000" w:themeColor="text1"/>
          <w:sz w:val="32"/>
          <w:szCs w:val="32"/>
          <w:rtl/>
        </w:rPr>
      </w:pPr>
    </w:p>
    <w:p w14:paraId="4C633240" w14:textId="77777777" w:rsidR="00E96866" w:rsidRPr="001D6C35" w:rsidRDefault="00E96866" w:rsidP="00E96866">
      <w:pPr>
        <w:bidi/>
        <w:spacing w:after="200" w:line="360" w:lineRule="auto"/>
        <w:jc w:val="both"/>
        <w:rPr>
          <w:rFonts w:ascii="Sakkal Majalla" w:eastAsia="Times New Roman" w:hAnsi="Sakkal Majalla" w:cs="Sakkal Majalla"/>
          <w:color w:val="000000" w:themeColor="text1"/>
          <w:sz w:val="32"/>
          <w:szCs w:val="32"/>
          <w:rtl/>
        </w:rPr>
      </w:pPr>
    </w:p>
    <w:p w14:paraId="28EB9D18" w14:textId="6B3E2E1E" w:rsidR="004A1A5C" w:rsidRPr="001D6C35" w:rsidRDefault="004A1A5C"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فوائد الذكاء الاصطناعي في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وتحسين المخزون وتم استخدامه في تشكيل 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13D5BDD4" w14:textId="4AFE4201"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افسية</w:t>
      </w:r>
    </w:p>
    <w:p w14:paraId="09E02923" w14:textId="34AA9D3C"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p>
    <w:p w14:paraId="7796E340" w14:textId="70DD435D"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hint="cs"/>
          <w:color w:val="000000" w:themeColor="text1"/>
          <w:sz w:val="32"/>
          <w:szCs w:val="32"/>
        </w:rPr>
        <w:t>.</w:t>
      </w:r>
    </w:p>
    <w:p w14:paraId="72990FA6" w14:textId="25A04278"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معلومات سريعة ودقيقة</w:t>
      </w:r>
      <w:r w:rsidRPr="001D6C35">
        <w:rPr>
          <w:rFonts w:ascii="Sakkal Majalla" w:eastAsia="Times New Roman" w:hAnsi="Sakkal Majalla" w:cs="Sakkal Majalla" w:hint="cs"/>
          <w:color w:val="000000" w:themeColor="text1"/>
          <w:sz w:val="32"/>
          <w:szCs w:val="32"/>
        </w:rPr>
        <w:t>.</w:t>
      </w:r>
    </w:p>
    <w:p w14:paraId="74FA47D1" w14:textId="43DCCF4D"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Pr="001D6C35">
        <w:rPr>
          <w:rFonts w:ascii="Sakkal Majalla" w:eastAsia="Times New Roman" w:hAnsi="Sakkal Majalla" w:cs="Sakkal Majalla" w:hint="cs"/>
          <w:color w:val="000000" w:themeColor="text1"/>
          <w:sz w:val="32"/>
          <w:szCs w:val="32"/>
          <w:rtl/>
        </w:rPr>
        <w:t xml:space="preserve"> مرونة</w:t>
      </w:r>
    </w:p>
    <w:p w14:paraId="40A20826" w14:textId="45E5908A"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lastRenderedPageBreak/>
        <w:t>سادسا</w:t>
      </w:r>
      <w:r w:rsidRPr="001D6C35">
        <w:rPr>
          <w:rFonts w:ascii="Sakkal Majalla" w:eastAsia="Times New Roman" w:hAnsi="Sakkal Majalla" w:cs="Sakkal Majalla" w:hint="cs"/>
          <w:color w:val="000000" w:themeColor="text1"/>
          <w:sz w:val="32"/>
          <w:szCs w:val="32"/>
          <w:rtl/>
        </w:rPr>
        <w:t>: تعزيز الخدمات اللوجس</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 من خلال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افسية في السوق</w:t>
      </w:r>
      <w:r w:rsidRPr="001D6C35">
        <w:rPr>
          <w:rFonts w:ascii="Sakkal Majalla" w:eastAsia="Times New Roman" w:hAnsi="Sakkal Majalla" w:cs="Sakkal Majalla" w:hint="cs"/>
          <w:color w:val="000000" w:themeColor="text1"/>
          <w:sz w:val="32"/>
          <w:szCs w:val="32"/>
        </w:rPr>
        <w:t>.</w:t>
      </w:r>
    </w:p>
    <w:p w14:paraId="231F70F3" w14:textId="0C1FB1FD"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سابعا: 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w:t>
      </w:r>
    </w:p>
    <w:p w14:paraId="083CD746" w14:textId="4B448C08"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ثامنا</w:t>
      </w:r>
      <w:r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بالطلبات حسب كل منطقة</w:t>
      </w:r>
      <w:r w:rsidRPr="001D6C35">
        <w:rPr>
          <w:rFonts w:ascii="Sakkal Majalla" w:eastAsia="Times New Roman" w:hAnsi="Sakkal Majalla" w:cs="Sakkal Majalla" w:hint="cs"/>
          <w:color w:val="000000" w:themeColor="text1"/>
          <w:sz w:val="32"/>
          <w:szCs w:val="32"/>
        </w:rPr>
        <w:t>.</w:t>
      </w:r>
    </w:p>
    <w:p w14:paraId="211B465D" w14:textId="51918BD1"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تاسعا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قعة</w:t>
      </w:r>
      <w:r w:rsidRPr="001D6C35">
        <w:rPr>
          <w:rFonts w:ascii="Sakkal Majalla" w:eastAsia="Times New Roman" w:hAnsi="Sakkal Majalla" w:cs="Sakkal Majalla" w:hint="cs"/>
          <w:color w:val="000000" w:themeColor="text1"/>
          <w:sz w:val="32"/>
          <w:szCs w:val="32"/>
        </w:rPr>
        <w:t>.</w:t>
      </w:r>
    </w:p>
    <w:p w14:paraId="2E671E86" w14:textId="3D8B26B8"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عاشرا</w:t>
      </w:r>
      <w:r w:rsidRPr="001D6C35">
        <w:rPr>
          <w:rFonts w:ascii="Sakkal Majalla" w:eastAsia="Times New Roman" w:hAnsi="Sakkal Majalla" w:cs="Sakkal Majalla" w:hint="cs"/>
          <w:color w:val="000000" w:themeColor="text1"/>
          <w:sz w:val="32"/>
          <w:szCs w:val="32"/>
          <w:rtl/>
        </w:rPr>
        <w:t>: استخدام أنظمة الرؤية الحاسوبية المعتمدة على الذكاء الاصطناعي في مراقبة الجودة في خطوط الإنتاج، ومراقبة المنتجات بشكل مستمر مما يعزز إنتاجية وفعا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w:t>
      </w:r>
    </w:p>
    <w:p w14:paraId="450AD21F" w14:textId="5F8C247D"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الحادي عشر</w:t>
      </w:r>
      <w:r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وموثوقية</w:t>
      </w:r>
      <w:r w:rsidRPr="001D6C35">
        <w:rPr>
          <w:rFonts w:ascii="Sakkal Majalla" w:eastAsia="Times New Roman" w:hAnsi="Sakkal Majalla" w:cs="Sakkal Majalla" w:hint="cs"/>
          <w:color w:val="000000" w:themeColor="text1"/>
          <w:sz w:val="32"/>
          <w:szCs w:val="32"/>
        </w:rPr>
        <w:t>.</w:t>
      </w:r>
    </w:p>
    <w:p w14:paraId="4B2BC820" w14:textId="1A6BBAF8"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الثاني عشر:</w:t>
      </w:r>
      <w:r w:rsidRPr="001D6C35">
        <w:rPr>
          <w:rFonts w:ascii="Sakkal Majalla" w:eastAsia="Times New Roman" w:hAnsi="Sakkal Majalla" w:cs="Sakkal Majalla" w:hint="cs"/>
          <w:color w:val="000000" w:themeColor="text1"/>
          <w:sz w:val="32"/>
          <w:szCs w:val="32"/>
          <w:rtl/>
        </w:rPr>
        <w:t xml:space="preserve"> 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بشكل عام</w:t>
      </w:r>
      <w:r w:rsidRPr="001D6C35">
        <w:rPr>
          <w:rFonts w:ascii="Sakkal Majalla" w:eastAsia="Times New Roman" w:hAnsi="Sakkal Majalla" w:cs="Sakkal Majalla" w:hint="cs"/>
          <w:color w:val="000000" w:themeColor="text1"/>
          <w:sz w:val="32"/>
          <w:szCs w:val="32"/>
        </w:rPr>
        <w:t xml:space="preserve">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69A95DCC" w14:textId="6F62834F"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الثالث عشر</w:t>
      </w:r>
      <w:r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Pr="001D6C35">
        <w:rPr>
          <w:rFonts w:ascii="Sakkal Majalla" w:eastAsia="Times New Roman" w:hAnsi="Sakkal Majalla" w:cs="Sakkal Majalla" w:hint="cs"/>
          <w:color w:val="000000" w:themeColor="text1"/>
          <w:sz w:val="32"/>
          <w:szCs w:val="32"/>
        </w:rPr>
        <w:t xml:space="preserve">. </w:t>
      </w:r>
    </w:p>
    <w:p w14:paraId="218043B6" w14:textId="0A9C7B9F"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lastRenderedPageBreak/>
        <w:t>الرابع عشر:</w:t>
      </w:r>
      <w:r w:rsidRPr="001D6C35">
        <w:rPr>
          <w:rFonts w:ascii="Sakkal Majalla" w:eastAsia="Times New Roman" w:hAnsi="Sakkal Majalla" w:cs="Sakkal Majalla" w:hint="cs"/>
          <w:color w:val="000000" w:themeColor="text1"/>
          <w:sz w:val="32"/>
          <w:szCs w:val="32"/>
          <w:rtl/>
        </w:rPr>
        <w:t xml:space="preserve"> يستخدم الذكاء الاصطناعي على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ويحسن رضا العملاء</w:t>
      </w:r>
      <w:r w:rsidRPr="001D6C35">
        <w:rPr>
          <w:rFonts w:ascii="Sakkal Majalla" w:eastAsia="Times New Roman" w:hAnsi="Sakkal Majalla" w:cs="Sakkal Majalla" w:hint="cs"/>
          <w:color w:val="000000" w:themeColor="text1"/>
          <w:sz w:val="32"/>
          <w:szCs w:val="32"/>
        </w:rPr>
        <w:t>.</w:t>
      </w:r>
    </w:p>
    <w:p w14:paraId="50B26679" w14:textId="7C7B3617"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الخامس عشر</w:t>
      </w:r>
      <w:r w:rsidRPr="001D6C35">
        <w:rPr>
          <w:rFonts w:ascii="Sakkal Majalla" w:eastAsia="Times New Roman" w:hAnsi="Sakkal Majalla" w:cs="Sakkal Majalla" w:hint="cs"/>
          <w:color w:val="000000" w:themeColor="text1"/>
          <w:sz w:val="32"/>
          <w:szCs w:val="32"/>
          <w:rtl/>
        </w:rPr>
        <w:t>: يستخدم الذكاء الاصطناعي بتح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كدس</w:t>
      </w:r>
      <w:r w:rsidRPr="001D6C35">
        <w:rPr>
          <w:rFonts w:ascii="Sakkal Majalla" w:eastAsia="Times New Roman" w:hAnsi="Sakkal Majalla" w:cs="Sakkal Majalla" w:hint="cs"/>
          <w:color w:val="000000" w:themeColor="text1"/>
          <w:sz w:val="32"/>
          <w:szCs w:val="32"/>
        </w:rPr>
        <w:t xml:space="preserve">. </w:t>
      </w:r>
    </w:p>
    <w:p w14:paraId="67120320" w14:textId="5B3C16CE"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السادس عشر</w:t>
      </w:r>
      <w:r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مية المستدامة</w:t>
      </w:r>
      <w:r w:rsidRPr="001D6C35">
        <w:rPr>
          <w:rFonts w:ascii="Sakkal Majalla" w:eastAsia="Times New Roman" w:hAnsi="Sakkal Majalla" w:cs="Sakkal Majalla" w:hint="cs"/>
          <w:color w:val="000000" w:themeColor="text1"/>
          <w:sz w:val="32"/>
          <w:szCs w:val="32"/>
        </w:rPr>
        <w:t>.</w:t>
      </w:r>
    </w:p>
    <w:p w14:paraId="390ED44B" w14:textId="7C809EA7"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السابع عشر</w:t>
      </w:r>
      <w:r w:rsidRPr="001D6C35">
        <w:rPr>
          <w:rFonts w:ascii="Sakkal Majalla" w:eastAsia="Times New Roman" w:hAnsi="Sakkal Majalla" w:cs="Sakkal Majalla" w:hint="cs"/>
          <w:color w:val="000000" w:themeColor="text1"/>
          <w:sz w:val="32"/>
          <w:szCs w:val="32"/>
          <w:rtl/>
        </w:rPr>
        <w:t>: 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لأنشطة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مرونة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w:t>
      </w:r>
    </w:p>
    <w:p w14:paraId="520A7E10" w14:textId="320EF502" w:rsidR="00CD6DF7"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2/2/11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r w:rsidR="00665503" w:rsidRPr="001D6C35">
        <w:rPr>
          <w:rFonts w:ascii="Sakkal Majalla" w:hAnsi="Sakkal Majalla" w:cs="Sakkal Majalla"/>
          <w:color w:val="000000" w:themeColor="text1"/>
          <w:sz w:val="32"/>
          <w:szCs w:val="32"/>
        </w:rPr>
        <w:t>Russell, et, al,2020).</w:t>
      </w:r>
      <w:r w:rsidR="00665503" w:rsidRPr="001D6C35">
        <w:rPr>
          <w:rFonts w:ascii="Sakkal Majalla" w:eastAsia="Times New Roman" w:hAnsi="Sakkal Majalla" w:cs="Sakkal Majalla" w:hint="cs"/>
          <w:color w:val="000000" w:themeColor="text1"/>
          <w:sz w:val="32"/>
          <w:szCs w:val="32"/>
          <w:rtl/>
        </w:rPr>
        <w:t>)</w:t>
      </w:r>
    </w:p>
    <w:p w14:paraId="01040F18" w14:textId="37F7EC48" w:rsidR="00CD6DF7" w:rsidRPr="001D6C35" w:rsidRDefault="00306E30" w:rsidP="002F3A51">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p>
    <w:p w14:paraId="640A68E1" w14:textId="53FC7FCA"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الرقمية، 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الرقمية أكثر تكيفا </w:t>
      </w:r>
      <w:r w:rsidRPr="001D6C35">
        <w:rPr>
          <w:rFonts w:ascii="Sakkal Majalla" w:eastAsia="Times New Roman" w:hAnsi="Sakkal Majalla" w:cs="Sakkal Majalla" w:hint="cs"/>
          <w:color w:val="000000" w:themeColor="text1"/>
          <w:sz w:val="32"/>
          <w:szCs w:val="32"/>
          <w:rtl/>
        </w:rPr>
        <w:lastRenderedPageBreak/>
        <w:t>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7E66724D" w14:textId="7F8FBEE7"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وتأ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هذه الزاوية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لــيلــي</w:t>
      </w:r>
      <w:r w:rsidRPr="001D6C35">
        <w:rPr>
          <w:rFonts w:ascii="Sakkal Majalla" w:eastAsia="Times New Roman" w:hAnsi="Sakkal Majalla" w:cs="Sakkal Majalla" w:hint="cs"/>
          <w:color w:val="000000" w:themeColor="text1"/>
          <w:sz w:val="32"/>
          <w:szCs w:val="32"/>
          <w:rtl/>
        </w:rPr>
        <w:t xml:space="preserve">ة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لط الضوء على دور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الرقمية، خاصة الذكاء الاصطناعي في تعزيز استدامة وكفاءة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A031B6">
        <w:rPr>
          <w:rFonts w:ascii="Sakkal Majalla" w:eastAsia="Times New Roman"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Pr>
        <w:t>.</w:t>
      </w:r>
    </w:p>
    <w:p w14:paraId="07F7DAB6" w14:textId="723540C4" w:rsidR="009C10A7" w:rsidRPr="001D6C35" w:rsidRDefault="00C54C7D" w:rsidP="004A1A5C">
      <w:pPr>
        <w:bidi/>
        <w:spacing w:after="200" w:line="360" w:lineRule="auto"/>
        <w:jc w:val="both"/>
        <w:rPr>
          <w:rFonts w:ascii="Sakkal Majalla" w:eastAsia="Times New Roman" w:hAnsi="Sakkal Majalla" w:cs="Sakkal Majalla"/>
          <w:b/>
          <w:bCs/>
          <w:color w:val="000000" w:themeColor="text1"/>
          <w:sz w:val="32"/>
          <w:szCs w:val="32"/>
          <w:rtl/>
        </w:rPr>
      </w:pPr>
      <w:proofErr w:type="spellStart"/>
      <w:r w:rsidRPr="001D6C35">
        <w:rPr>
          <w:rFonts w:ascii="Sakkal Majalla" w:eastAsia="Times New Roman" w:hAnsi="Sakkal Majalla" w:cs="Sakkal Majalla" w:hint="cs"/>
          <w:b/>
          <w:bCs/>
          <w:color w:val="000000" w:themeColor="text1"/>
          <w:sz w:val="32"/>
          <w:szCs w:val="32"/>
          <w:rtl/>
        </w:rPr>
        <w:t>الرقمنة</w:t>
      </w:r>
      <w:proofErr w:type="spellEnd"/>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فير </w:t>
      </w:r>
      <w:r w:rsidRPr="001D6C35">
        <w:rPr>
          <w:rFonts w:ascii="Sakkal Majalla" w:eastAsia="Times New Roman" w:hAnsi="Sakkal Majalla" w:cs="Sakkal Majalla" w:hint="cs"/>
          <w:color w:val="000000" w:themeColor="text1"/>
          <w:sz w:val="32"/>
          <w:szCs w:val="32"/>
          <w:rtl/>
        </w:rPr>
        <w:lastRenderedPageBreak/>
        <w:t>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0CB29625" w:rsidR="009C10A7" w:rsidRPr="001D6C35"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proofErr w:type="gramStart"/>
      <w:r w:rsidR="008317EE" w:rsidRPr="008317EE">
        <w:rPr>
          <w:rFonts w:ascii="Sakkal Majalla" w:eastAsia="Times New Roman" w:hAnsi="Sakkal Majalla" w:cs="Sakkal Majalla"/>
          <w:color w:val="000000" w:themeColor="text1"/>
          <w:sz w:val="32"/>
          <w:szCs w:val="32"/>
          <w:rtl/>
        </w:rPr>
        <w:t xml:space="preserve">الخبيرة </w:t>
      </w:r>
      <w:r w:rsidR="008317EE">
        <w:rPr>
          <w:rFonts w:ascii="Sakkal Majalla" w:eastAsia="Times New Roman" w:hAnsi="Sakkal Majalla" w:cs="Sakkal Majalla" w:hint="cs"/>
          <w:color w:val="000000" w:themeColor="text1"/>
          <w:sz w:val="32"/>
          <w:szCs w:val="32"/>
          <w:rtl/>
        </w:rPr>
        <w:t xml:space="preserve"> وغيرها</w:t>
      </w:r>
      <w:proofErr w:type="gramEnd"/>
      <w:r w:rsidR="008317EE">
        <w:rPr>
          <w:rFonts w:ascii="Sakkal Majalla" w:eastAsia="Times New Roman" w:hAnsi="Sakkal Majalla" w:cs="Sakkal Majalla" w:hint="cs"/>
          <w:color w:val="000000" w:themeColor="text1"/>
          <w:sz w:val="32"/>
          <w:szCs w:val="32"/>
          <w:rtl/>
        </w:rPr>
        <w:t xml:space="preserve"> من </w:t>
      </w:r>
      <w:r w:rsidR="008317EE" w:rsidRPr="008317EE">
        <w:rPr>
          <w:rFonts w:ascii="Sakkal Majalla" w:eastAsia="Times New Roman" w:hAnsi="Sakkal Majalla" w:cs="Sakkal Majalla"/>
          <w:color w:val="000000" w:themeColor="text1"/>
          <w:sz w:val="32"/>
          <w:szCs w:val="32"/>
          <w:rtl/>
        </w:rPr>
        <w:t>الــتطبيقات</w:t>
      </w:r>
      <w:r w:rsidR="008317EE" w:rsidRPr="008317EE">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اتها رغم ما قد يصاحبها من </w:t>
      </w:r>
      <w:proofErr w:type="gramStart"/>
      <w:r w:rsidR="009C10A7" w:rsidRPr="001D6C35">
        <w:rPr>
          <w:rFonts w:ascii="Sakkal Majalla" w:eastAsia="Times New Roman" w:hAnsi="Sakkal Majalla" w:cs="Sakkal Majalla" w:hint="cs"/>
          <w:color w:val="000000" w:themeColor="text1"/>
          <w:sz w:val="32"/>
          <w:szCs w:val="32"/>
          <w:rtl/>
        </w:rPr>
        <w:t>مخاطر</w:t>
      </w:r>
      <w:proofErr w:type="gramEnd"/>
      <w:r w:rsidR="009C10A7" w:rsidRPr="001D6C35">
        <w:rPr>
          <w:rFonts w:ascii="Sakkal Majalla" w:eastAsia="Times New Roman" w:hAnsi="Sakkal Majalla" w:cs="Sakkal Majalla" w:hint="cs"/>
          <w:color w:val="000000" w:themeColor="text1"/>
          <w:sz w:val="32"/>
          <w:szCs w:val="32"/>
          <w:rtl/>
        </w:rPr>
        <w:t>.  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دية مثل "وول مارت</w:t>
      </w:r>
      <w:r w:rsidR="009C10A7" w:rsidRPr="001D6C35">
        <w:rPr>
          <w:rFonts w:ascii="Sakkal Majalla" w:eastAsia="Times New Roman" w:hAnsi="Sakkal Majalla" w:cs="Sakkal Majalla" w:hint="cs"/>
          <w:color w:val="000000" w:themeColor="text1"/>
          <w:sz w:val="32"/>
          <w:szCs w:val="32"/>
        </w:rPr>
        <w:t xml:space="preserve">" </w:t>
      </w:r>
    </w:p>
    <w:p w14:paraId="7077CD7E" w14:textId="6CB47DF7"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p>
    <w:p w14:paraId="56ACC355" w14:textId="77777777" w:rsidR="00A031B6"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0988C9" w14:textId="77777777" w:rsidR="00E96866" w:rsidRPr="001D6C35" w:rsidRDefault="00E96866" w:rsidP="00E96866">
      <w:pPr>
        <w:bidi/>
        <w:spacing w:after="200" w:line="360" w:lineRule="auto"/>
        <w:jc w:val="both"/>
        <w:rPr>
          <w:rFonts w:ascii="Sakkal Majalla" w:eastAsia="Times New Roman" w:hAnsi="Sakkal Majalla" w:cs="Sakkal Majalla"/>
          <w:color w:val="000000" w:themeColor="text1"/>
          <w:sz w:val="32"/>
          <w:szCs w:val="32"/>
          <w:rtl/>
        </w:rPr>
      </w:pPr>
    </w:p>
    <w:p w14:paraId="5A7729BD" w14:textId="34233684" w:rsidR="00542E5A" w:rsidRPr="001D6C35" w:rsidRDefault="00542E5A" w:rsidP="004A1A5C">
      <w:pPr>
        <w:bidi/>
        <w:spacing w:after="200" w:line="360"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الدراسات المرجعية:</w:t>
      </w:r>
    </w:p>
    <w:p w14:paraId="28891446" w14:textId="77252C10"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38C51414"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A031B6">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9B37AA">
          <w:headerReference w:type="even" r:id="rId9"/>
          <w:headerReference w:type="default" r:id="rId10"/>
          <w:footerReference w:type="even" r:id="rId11"/>
          <w:footerReference w:type="default" r:id="rId12"/>
          <w:headerReference w:type="first" r:id="rId13"/>
          <w:footerReference w:type="first" r:id="rId14"/>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1D6C35" w:rsidRPr="001D6C35" w14:paraId="4EF06A3E" w14:textId="77777777" w:rsidTr="00915618">
        <w:trPr>
          <w:trHeight w:val="20"/>
          <w:jc w:val="center"/>
        </w:trPr>
        <w:tc>
          <w:tcPr>
            <w:tcW w:w="387" w:type="pct"/>
            <w:shd w:val="clear" w:color="000000" w:fill="FFFFFF"/>
            <w:vAlign w:val="center"/>
            <w:hideMark/>
          </w:tcPr>
          <w:p w14:paraId="2D751822"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hideMark/>
          </w:tcPr>
          <w:p w14:paraId="002BABC5" w14:textId="777777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w:t>
            </w:r>
            <w:r w:rsidRPr="001D6C35">
              <w:rPr>
                <w:rFonts w:ascii="Sakkal Majalla" w:eastAsia="Times New Roman" w:hAnsi="Sakkal Majalla" w:cs="Sakkal Majalla"/>
                <w:color w:val="000000" w:themeColor="text1"/>
                <w:sz w:val="28"/>
                <w:szCs w:val="28"/>
              </w:rPr>
              <w:t>Rafi bra tab Singh, warajif suman,2022</w:t>
            </w:r>
            <w:r w:rsidRPr="001D6C35">
              <w:rPr>
                <w:rFonts w:ascii="Sakkal Majalla" w:eastAsia="Times New Roman" w:hAnsi="Sakkal Majalla" w:cs="Sakkal Majalla"/>
                <w:color w:val="000000" w:themeColor="text1"/>
                <w:sz w:val="28"/>
                <w:szCs w:val="28"/>
                <w:rtl/>
              </w:rPr>
              <w:t>):</w:t>
            </w:r>
          </w:p>
        </w:tc>
        <w:tc>
          <w:tcPr>
            <w:tcW w:w="465" w:type="pct"/>
            <w:shd w:val="clear" w:color="000000" w:fill="FFFFFF"/>
            <w:vAlign w:val="center"/>
            <w:hideMark/>
          </w:tcPr>
          <w:p w14:paraId="266948C2" w14:textId="777777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تطبيقات الذكاء الاصطناعي في الصناعة 4.0: دراسة قائمة على الأدبيات الهند " </w:t>
            </w:r>
            <w:r w:rsidRPr="001D6C35">
              <w:rPr>
                <w:rFonts w:ascii="Sakkal Majalla" w:eastAsia="Times New Roman" w:hAnsi="Sakkal Majalla" w:cs="Sakkal Majalla"/>
                <w:color w:val="000000" w:themeColor="text1"/>
                <w:sz w:val="28"/>
                <w:szCs w:val="28"/>
              </w:rPr>
              <w:t>Artificial Intelligence Applications for Industry 4.0: A Literature-Based</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Pr>
              <w:t>Study</w:t>
            </w:r>
          </w:p>
        </w:tc>
        <w:tc>
          <w:tcPr>
            <w:tcW w:w="442" w:type="pct"/>
            <w:shd w:val="clear" w:color="000000" w:fill="FFFFFF"/>
            <w:vAlign w:val="center"/>
            <w:hideMark/>
          </w:tcPr>
          <w:p w14:paraId="30190A0E" w14:textId="754FBB33"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تهدف الدراسة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استخدامات الذكاء ء الاصطناعي في إدارة الموارد البشرية في القطاع الصناعي الهندي وتم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تطبيقات </w:t>
            </w:r>
            <w:r w:rsidRPr="001D6C35">
              <w:rPr>
                <w:rFonts w:ascii="Sakkal Majalla" w:eastAsia="Times New Roman" w:hAnsi="Sakkal Majalla" w:cs="Sakkal Majalla"/>
                <w:color w:val="000000" w:themeColor="text1"/>
                <w:sz w:val="28"/>
                <w:szCs w:val="28"/>
                <w:rtl/>
              </w:rPr>
              <w:lastRenderedPageBreak/>
              <w:t>الذكاء الاصطناعي من خال تطبيقها في وظائف إدارة المنشآت الصناعية</w:t>
            </w:r>
          </w:p>
        </w:tc>
        <w:tc>
          <w:tcPr>
            <w:tcW w:w="567" w:type="pct"/>
            <w:shd w:val="clear" w:color="000000" w:fill="FFFFFF"/>
            <w:vAlign w:val="center"/>
            <w:hideMark/>
          </w:tcPr>
          <w:p w14:paraId="4BA37933" w14:textId="7E3C2F0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مجموعة استخدامات الذكاء ء الاصطناعي في إدارة الإنتاج في المؤسسات الصناعية</w:t>
            </w:r>
          </w:p>
        </w:tc>
        <w:tc>
          <w:tcPr>
            <w:tcW w:w="338" w:type="pct"/>
            <w:shd w:val="clear" w:color="000000" w:fill="FFFFFF"/>
            <w:vAlign w:val="center"/>
            <w:hideMark/>
          </w:tcPr>
          <w:p w14:paraId="596D899E" w14:textId="3E9FD0B5"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الانتاجي / مجموعة استخدامات الذكاء ء الاصطناعي في إدارة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ات </w:t>
            </w:r>
            <w:r w:rsidRPr="001D6C35">
              <w:rPr>
                <w:rFonts w:ascii="Sakkal Majalla" w:eastAsia="Times New Roman" w:hAnsi="Sakkal Majalla" w:cs="Sakkal Majalla"/>
                <w:color w:val="000000" w:themeColor="text1"/>
                <w:sz w:val="28"/>
                <w:szCs w:val="28"/>
                <w:rtl/>
              </w:rPr>
              <w:lastRenderedPageBreak/>
              <w:t>الإنتاجية في الشركات الصناعية الهندية</w:t>
            </w:r>
          </w:p>
        </w:tc>
        <w:tc>
          <w:tcPr>
            <w:tcW w:w="404" w:type="pct"/>
            <w:shd w:val="clear" w:color="000000" w:fill="FFFFFF"/>
            <w:vAlign w:val="center"/>
            <w:hideMark/>
          </w:tcPr>
          <w:p w14:paraId="5A456869" w14:textId="6016AFCA"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اهم النتائج 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الدراسة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فر تقنيات الذكاء الاصطناعي على العديد من الفرض للشركات الحديثة وسف يحتل استخدام </w:t>
            </w:r>
            <w:r w:rsidRPr="001D6C35">
              <w:rPr>
                <w:rFonts w:ascii="Sakkal Majalla" w:eastAsia="Times New Roman" w:hAnsi="Sakkal Majalla" w:cs="Sakkal Majalla"/>
                <w:color w:val="000000" w:themeColor="text1"/>
                <w:sz w:val="28"/>
                <w:szCs w:val="28"/>
                <w:rtl/>
              </w:rPr>
              <w:lastRenderedPageBreak/>
              <w:t>الذكاء الاصطناعي في وظائف إدارة 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الإنتاج الصناعي</w:t>
            </w:r>
          </w:p>
        </w:tc>
        <w:tc>
          <w:tcPr>
            <w:tcW w:w="454" w:type="pct"/>
            <w:shd w:val="clear" w:color="000000" w:fill="FFFFFF"/>
            <w:vAlign w:val="center"/>
            <w:hideMark/>
          </w:tcPr>
          <w:p w14:paraId="33C36135" w14:textId="68604CA6"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اهم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دراسة دور الموارد البشرية في منظمات الاعمال اتجاهات بحثية مستقب</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تحتاج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المزيد من البحث والدراسة</w:t>
            </w:r>
          </w:p>
        </w:tc>
        <w:tc>
          <w:tcPr>
            <w:tcW w:w="686" w:type="pct"/>
            <w:shd w:val="clear" w:color="000000" w:fill="FFFFFF"/>
            <w:vAlign w:val="center"/>
            <w:hideMark/>
          </w:tcPr>
          <w:p w14:paraId="6974F8A8" w14:textId="2D2755AA" w:rsidR="00E82D88"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00E82D88"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المستقل (الذكاء الاصطناعي) والمنهجية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E82D88" w:rsidRPr="001D6C35">
              <w:rPr>
                <w:rFonts w:ascii="Sakkal Majalla" w:eastAsia="Times New Roman" w:hAnsi="Sakkal Majalla" w:cs="Sakkal Majalla"/>
                <w:color w:val="000000" w:themeColor="text1"/>
                <w:sz w:val="28"/>
                <w:szCs w:val="28"/>
                <w:rtl/>
              </w:rPr>
              <w:t xml:space="preserve"> والقطاع ا</w:t>
            </w:r>
            <w:r>
              <w:rPr>
                <w:rFonts w:ascii="Sakkal Majalla" w:eastAsia="Times New Roman" w:hAnsi="Sakkal Majalla" w:cs="Sakkal Majalla"/>
                <w:color w:val="000000" w:themeColor="text1"/>
                <w:sz w:val="28"/>
                <w:szCs w:val="28"/>
                <w:rtl/>
              </w:rPr>
              <w:t>لــتــي</w:t>
            </w:r>
            <w:r w:rsidR="00E82D88"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 xml:space="preserve">ابع (استخدامات الذكاء ء </w:t>
            </w:r>
            <w:r w:rsidR="00E82D88" w:rsidRPr="001D6C35">
              <w:rPr>
                <w:rFonts w:ascii="Sakkal Majalla" w:eastAsia="Times New Roman" w:hAnsi="Sakkal Majalla" w:cs="Sakkal Majalla"/>
                <w:color w:val="000000" w:themeColor="text1"/>
                <w:sz w:val="28"/>
                <w:szCs w:val="28"/>
                <w:rtl/>
              </w:rPr>
              <w:lastRenderedPageBreak/>
              <w:t>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hideMark/>
          </w:tcPr>
          <w:p w14:paraId="47742D08" w14:textId="27ACA2D4"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تعنى هذه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قنية إلى إيجاد ترابطات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جنب الأخطاء، وفي نهاية المطاف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قعها. وهكذا، تُحقق تقنية الذكاء الاصطناعي تدريجيا أهدافا مُختلفة للصناعة</w:t>
            </w:r>
          </w:p>
        </w:tc>
      </w:tr>
      <w:tr w:rsidR="001D6C35" w:rsidRPr="001D6C35" w14:paraId="6E83B9CA" w14:textId="77777777" w:rsidTr="00915618">
        <w:trPr>
          <w:trHeight w:val="20"/>
          <w:jc w:val="center"/>
        </w:trPr>
        <w:tc>
          <w:tcPr>
            <w:tcW w:w="387" w:type="pct"/>
            <w:shd w:val="clear" w:color="000000" w:fill="FFFFFF"/>
            <w:vAlign w:val="center"/>
            <w:hideMark/>
          </w:tcPr>
          <w:p w14:paraId="78289A4C" w14:textId="43EC39D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hideMark/>
          </w:tcPr>
          <w:p w14:paraId="48B44447" w14:textId="777777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hideMark/>
          </w:tcPr>
          <w:p w14:paraId="46AC3C92" w14:textId="11472362"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hideMark/>
          </w:tcPr>
          <w:p w14:paraId="589C92A4" w14:textId="5A821484"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hideMark/>
          </w:tcPr>
          <w:p w14:paraId="09B2831C" w14:textId="74C65090"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وقامت الباحثة بتطوير استبانة مكونة من (42) فقرة واستخدامها كأداة رئيسية لجمع البيانات، حيث تم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على عينة الدراسة في الشركات الصناعية المدرجة في بورصة عمان، وتم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لها باستخدام برنامج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hideMark/>
          </w:tcPr>
          <w:p w14:paraId="205C815F" w14:textId="5873BC01"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hideMark/>
          </w:tcPr>
          <w:p w14:paraId="17DBD5D5" w14:textId="4E5A385E"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hideMark/>
          </w:tcPr>
          <w:p w14:paraId="67A70852" w14:textId="3043D56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hideMark/>
          </w:tcPr>
          <w:p w14:paraId="0DF7179F" w14:textId="781A34AB" w:rsidR="00E82D88"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E82D88"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00E82D88"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E82D88" w:rsidRPr="001D6C35">
              <w:rPr>
                <w:rFonts w:ascii="Sakkal Majalla" w:eastAsia="Times New Roman" w:hAnsi="Sakkal Majalla" w:cs="Sakkal Majalla"/>
                <w:color w:val="000000" w:themeColor="text1"/>
                <w:sz w:val="28"/>
                <w:szCs w:val="28"/>
                <w:rtl/>
              </w:rPr>
              <w:t xml:space="preserve"> -- </w:t>
            </w:r>
            <w:r w:rsidR="00E82D88"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hideMark/>
          </w:tcPr>
          <w:p w14:paraId="5B51DC77" w14:textId="78E19F26"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1D6C35" w:rsidRPr="001D6C35" w14:paraId="52CF88E1" w14:textId="77777777" w:rsidTr="00915618">
        <w:trPr>
          <w:trHeight w:val="20"/>
          <w:jc w:val="center"/>
        </w:trPr>
        <w:tc>
          <w:tcPr>
            <w:tcW w:w="387" w:type="pct"/>
            <w:shd w:val="clear" w:color="000000" w:fill="FFFFFF"/>
            <w:vAlign w:val="center"/>
            <w:hideMark/>
          </w:tcPr>
          <w:p w14:paraId="4E7B5E30"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14" w:type="pct"/>
            <w:shd w:val="clear" w:color="000000" w:fill="FFFFFF"/>
            <w:vAlign w:val="center"/>
            <w:hideMark/>
          </w:tcPr>
          <w:p w14:paraId="6DD92F2D" w14:textId="777777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hideMark/>
          </w:tcPr>
          <w:p w14:paraId="3FF3C616" w14:textId="6B0056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hideMark/>
          </w:tcPr>
          <w:p w14:paraId="060313D6" w14:textId="50CCABEC"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hideMark/>
          </w:tcPr>
          <w:p w14:paraId="3F1CA40D" w14:textId="53EC3E20"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hideMark/>
          </w:tcPr>
          <w:p w14:paraId="48CE601D" w14:textId="188202C6"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hideMark/>
          </w:tcPr>
          <w:p w14:paraId="304A06C3" w14:textId="782C9950"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hideMark/>
          </w:tcPr>
          <w:p w14:paraId="22F23298" w14:textId="150BAAF9"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hideMark/>
          </w:tcPr>
          <w:p w14:paraId="408BBD32" w14:textId="73BD5746" w:rsidR="00E82D88"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00E82D88"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00E82D88"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00E82D88"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hideMark/>
          </w:tcPr>
          <w:p w14:paraId="4BE6080C" w14:textId="0136CF91"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1D6C35" w:rsidRPr="001D6C35" w14:paraId="06E177CC" w14:textId="77777777" w:rsidTr="00915618">
        <w:trPr>
          <w:trHeight w:val="20"/>
          <w:jc w:val="center"/>
        </w:trPr>
        <w:tc>
          <w:tcPr>
            <w:tcW w:w="387" w:type="pct"/>
            <w:shd w:val="clear" w:color="000000" w:fill="FFFFFF"/>
            <w:vAlign w:val="center"/>
            <w:hideMark/>
          </w:tcPr>
          <w:p w14:paraId="7EC2F561"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hideMark/>
          </w:tcPr>
          <w:p w14:paraId="184C7BAF" w14:textId="7777777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hideMark/>
          </w:tcPr>
          <w:p w14:paraId="49319C59" w14:textId="708D3247"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hideMark/>
          </w:tcPr>
          <w:p w14:paraId="0F47EFE1" w14:textId="692D9F64"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hideMark/>
          </w:tcPr>
          <w:p w14:paraId="55CA53A4" w14:textId="7FFF950A"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hideMark/>
          </w:tcPr>
          <w:p w14:paraId="4DF7B0AA" w14:textId="72B5BAF3"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hideMark/>
          </w:tcPr>
          <w:p w14:paraId="32414DCA" w14:textId="0C211A52" w:rsidR="00E82D88"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00E82D88"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00E82D88"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00E82D88" w:rsidRPr="001D6C35">
              <w:rPr>
                <w:rFonts w:ascii="Sakkal Majalla" w:eastAsia="Times New Roman" w:hAnsi="Sakkal Majalla" w:cs="Sakkal Majalla"/>
                <w:color w:val="000000" w:themeColor="text1"/>
                <w:sz w:val="28"/>
                <w:szCs w:val="28"/>
                <w:rtl/>
              </w:rPr>
              <w:t xml:space="preserve">ويق الرقمي في </w:t>
            </w:r>
            <w:r w:rsidR="00E82D88"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hideMark/>
          </w:tcPr>
          <w:p w14:paraId="0E5204AB" w14:textId="0427BE0B"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hideMark/>
          </w:tcPr>
          <w:p w14:paraId="7B89D621" w14:textId="7D0A0977" w:rsidR="00E82D88"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E82D88"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00E82D88"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00E82D88"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00E82D88"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E82D88" w:rsidRPr="001D6C35">
              <w:rPr>
                <w:rFonts w:ascii="Sakkal Majalla" w:eastAsia="Times New Roman" w:hAnsi="Sakkal Majalla" w:cs="Sakkal Majalla"/>
                <w:color w:val="000000" w:themeColor="text1"/>
                <w:sz w:val="28"/>
                <w:szCs w:val="28"/>
                <w:rtl/>
              </w:rPr>
              <w:t xml:space="preserve">ابع </w:t>
            </w:r>
            <w:r w:rsidR="00E82D88"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00E82D88"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00E82D88"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hideMark/>
          </w:tcPr>
          <w:p w14:paraId="71E8B129" w14:textId="54E80C7B" w:rsidR="00E82D88" w:rsidRPr="001D6C35" w:rsidRDefault="00E82D88"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1D6C35" w:rsidRPr="001D6C35" w14:paraId="3A85CA43" w14:textId="77777777" w:rsidTr="00915618">
        <w:trPr>
          <w:trHeight w:val="20"/>
          <w:jc w:val="center"/>
        </w:trPr>
        <w:tc>
          <w:tcPr>
            <w:tcW w:w="387" w:type="pct"/>
            <w:shd w:val="clear" w:color="000000" w:fill="FFFFFF"/>
            <w:vAlign w:val="center"/>
          </w:tcPr>
          <w:p w14:paraId="31E4B4BF" w14:textId="69B2D8E1" w:rsidR="00965F27" w:rsidRPr="001D6C35" w:rsidRDefault="00965F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الخلاصة</w:t>
            </w:r>
          </w:p>
        </w:tc>
        <w:tc>
          <w:tcPr>
            <w:tcW w:w="4613" w:type="pct"/>
            <w:gridSpan w:val="9"/>
            <w:shd w:val="clear" w:color="000000" w:fill="FFFFFF"/>
            <w:vAlign w:val="center"/>
          </w:tcPr>
          <w:p w14:paraId="77FB592C" w14:textId="2F881D61" w:rsidR="00965F27" w:rsidRPr="001D6C35" w:rsidRDefault="00965F27"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يعد استعراض الدراسات السابقة والاطلاع على اهم نتائجها في مجال الدراسة يتضح الا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w:t>
            </w:r>
            <w:r w:rsidRPr="001D6C35">
              <w:rPr>
                <w:rFonts w:ascii="Sakkal Majalla" w:eastAsia="Times New Roman" w:hAnsi="Sakkal Majalla" w:cs="Sakkal Majalla"/>
                <w:color w:val="000000" w:themeColor="text1"/>
                <w:sz w:val="28"/>
                <w:szCs w:val="28"/>
                <w:rtl/>
              </w:rPr>
              <w:br/>
              <w:t>1-- تحاول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سد الفجوة البحثية الواضحة في مجال الذكاء الاصطناعي وعلاقته بعدد من المتغيرات شم</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الحوكمة ونظم الصناع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الإنتاجية وا</w:t>
            </w:r>
            <w:r w:rsidR="00AB3C9E">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ويقية للمنتجات الصناعية مع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سع في دراسة هذه المشكلة وتحديد مسبباتها حيث تم دمج الذكاء ا لاصطناعي في مجالات صناعية متعددة من خلال البعد البشري </w:t>
            </w:r>
          </w:p>
          <w:p w14:paraId="0098E553" w14:textId="762216C3" w:rsidR="00965F27" w:rsidRPr="001D6C35" w:rsidRDefault="00965F27" w:rsidP="002F3A51">
            <w:pPr>
              <w:bidi/>
              <w:spacing w:after="0" w:line="360" w:lineRule="auto"/>
              <w:rPr>
                <w:rFonts w:ascii="Sakkal Majalla" w:hAnsi="Sakkal Majalla" w:cs="Sakkal Majalla"/>
                <w:color w:val="000000" w:themeColor="text1"/>
                <w:sz w:val="28"/>
                <w:szCs w:val="28"/>
                <w:rtl/>
                <w:lang w:bidi="ar-EG"/>
              </w:rPr>
            </w:pPr>
            <w:r w:rsidRPr="001D6C35">
              <w:rPr>
                <w:rFonts w:ascii="Sakkal Majalla" w:eastAsia="Times New Roman" w:hAnsi="Sakkal Majalla" w:cs="Sakkal Majalla"/>
                <w:color w:val="000000" w:themeColor="text1"/>
                <w:sz w:val="28"/>
                <w:szCs w:val="28"/>
                <w:rtl/>
              </w:rPr>
              <w:t>2-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اتفقت مع الدراسات السابقة في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اول موضوع الذكاء الاصطناعي واختلفت في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اولها كفاءة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كمتغير تابع، ولكنها اختلفت أيضا في معظم تلك الدراسة في مكان تطبيق الدراسة حيث طبقت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على الشركة السعودية للصناعات الأساسية </w:t>
            </w:r>
            <w:r w:rsidRPr="001D6C35">
              <w:rPr>
                <w:rFonts w:ascii="Sakkal Majalla" w:hAnsi="Sakkal Majalla" w:cs="Sakkal Majalla"/>
                <w:color w:val="000000" w:themeColor="text1"/>
                <w:sz w:val="28"/>
                <w:szCs w:val="28"/>
                <w:rtl/>
                <w:lang w:bidi="ar-EG"/>
              </w:rPr>
              <w:t>"سابك"</w:t>
            </w:r>
          </w:p>
          <w:p w14:paraId="04A249D8" w14:textId="7843C653" w:rsidR="00965F27" w:rsidRPr="001D6C35" w:rsidRDefault="00965F27"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3-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اختلفت مع ا لدراسات السابقة من حيث ابعاد متغيرات ا لدراسة وكذلك مجتمع وعينة الدراسة </w:t>
            </w:r>
          </w:p>
          <w:p w14:paraId="18ACDC22" w14:textId="13BCA8A9" w:rsidR="00965F27" w:rsidRPr="001D6C35" w:rsidRDefault="00965F27"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4- ومن نقاط الفوة في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اولها ابعاد المتغير المستقل وعلاقتها بالمتغير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وابعاده بشكل محدد في الشركات الصناعية بالمملكة العربية السعودية </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3"/>
        <w:gridCol w:w="1607"/>
        <w:gridCol w:w="1598"/>
        <w:gridCol w:w="1360"/>
        <w:gridCol w:w="1109"/>
        <w:gridCol w:w="1496"/>
        <w:gridCol w:w="1306"/>
        <w:gridCol w:w="1442"/>
        <w:gridCol w:w="2110"/>
        <w:gridCol w:w="2287"/>
      </w:tblGrid>
      <w:tr w:rsidR="001D6C35" w:rsidRPr="001D6C35" w14:paraId="5B28D4A4" w14:textId="77777777" w:rsidTr="00914AF6">
        <w:trPr>
          <w:trHeight w:val="20"/>
        </w:trPr>
        <w:tc>
          <w:tcPr>
            <w:tcW w:w="352"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5"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22"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363"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486"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27"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3"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1D6C35" w:rsidRPr="001D6C35" w14:paraId="2D3F8837" w14:textId="77777777" w:rsidTr="00914AF6">
        <w:trPr>
          <w:trHeight w:val="20"/>
        </w:trPr>
        <w:tc>
          <w:tcPr>
            <w:tcW w:w="352" w:type="pct"/>
            <w:shd w:val="clear" w:color="000000" w:fill="FFFFFF"/>
            <w:vAlign w:val="center"/>
            <w:hideMark/>
          </w:tcPr>
          <w:p w14:paraId="48727D8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5" w:type="pct"/>
            <w:shd w:val="clear" w:color="000000" w:fill="FFFFFF"/>
            <w:vAlign w:val="center"/>
            <w:hideMark/>
          </w:tcPr>
          <w:p w14:paraId="6B479297"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w:t>
            </w:r>
            <w:r w:rsidRPr="001D6C35">
              <w:rPr>
                <w:rFonts w:ascii="Sakkal Majalla" w:eastAsia="Times New Roman" w:hAnsi="Sakkal Majalla" w:cs="Sakkal Majalla"/>
                <w:color w:val="000000" w:themeColor="text1"/>
                <w:sz w:val="28"/>
                <w:szCs w:val="28"/>
              </w:rPr>
              <w:t>Kilofarad, et, al, 2019</w:t>
            </w:r>
            <w:r w:rsidRPr="001D6C35">
              <w:rPr>
                <w:rFonts w:ascii="Sakkal Majalla" w:eastAsia="Times New Roman" w:hAnsi="Sakkal Majalla" w:cs="Sakkal Majalla"/>
                <w:color w:val="000000" w:themeColor="text1"/>
                <w:sz w:val="28"/>
                <w:szCs w:val="28"/>
                <w:rtl/>
              </w:rPr>
              <w:t>):</w:t>
            </w:r>
          </w:p>
        </w:tc>
        <w:tc>
          <w:tcPr>
            <w:tcW w:w="522" w:type="pct"/>
            <w:shd w:val="clear" w:color="000000" w:fill="FFFFFF"/>
            <w:vAlign w:val="center"/>
            <w:hideMark/>
          </w:tcPr>
          <w:p w14:paraId="33CF9B2D" w14:textId="725C8676"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الاتجاهات المعاصر للموارد البشرية في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ات وسلاسل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بدولة صربيا" </w:t>
            </w:r>
            <w:r w:rsidRPr="001D6C35">
              <w:rPr>
                <w:rFonts w:ascii="Sakkal Majalla" w:eastAsia="Times New Roman" w:hAnsi="Sakkal Majalla" w:cs="Sakkal Majalla"/>
                <w:color w:val="000000" w:themeColor="text1"/>
                <w:sz w:val="28"/>
                <w:szCs w:val="28"/>
              </w:rPr>
              <w:t>The impact of contemporary human resource trends on logistics and</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Pr>
              <w:t>supply chains in Serbia</w:t>
            </w:r>
            <w:r w:rsidRPr="001D6C35">
              <w:rPr>
                <w:rFonts w:ascii="Sakkal Majalla" w:eastAsia="Times New Roman" w:hAnsi="Sakkal Majalla" w:cs="Sakkal Majalla"/>
                <w:color w:val="000000" w:themeColor="text1"/>
                <w:sz w:val="28"/>
                <w:szCs w:val="28"/>
                <w:rtl/>
              </w:rPr>
              <w:t xml:space="preserve"> </w:t>
            </w:r>
          </w:p>
        </w:tc>
        <w:tc>
          <w:tcPr>
            <w:tcW w:w="442" w:type="pct"/>
            <w:shd w:val="clear" w:color="000000" w:fill="FFFFFF"/>
            <w:vAlign w:val="center"/>
            <w:hideMark/>
          </w:tcPr>
          <w:p w14:paraId="3E80CB9D" w14:textId="69205C79"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تهدف الدراسة إلى عرض الاتجاهات المعاصرة للموارد البشرية في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ات وسلاسل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دول مختلفة، من خلال عرض اح</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ومشاكل وجود عجز في الموارد </w:t>
            </w:r>
            <w:r w:rsidRPr="001D6C35">
              <w:rPr>
                <w:rFonts w:ascii="Sakkal Majalla" w:eastAsia="Times New Roman" w:hAnsi="Sakkal Majalla" w:cs="Sakkal Majalla"/>
                <w:color w:val="000000" w:themeColor="text1"/>
                <w:sz w:val="28"/>
                <w:szCs w:val="28"/>
                <w:rtl/>
              </w:rPr>
              <w:lastRenderedPageBreak/>
              <w:t>البشرية والكفاءات والمهارات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ة المطلوبة، والمشاكل والحلول المتعلقة با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ظيف والاحتفاظ بالموارد البشرية  </w:t>
            </w:r>
          </w:p>
        </w:tc>
        <w:tc>
          <w:tcPr>
            <w:tcW w:w="363" w:type="pct"/>
            <w:shd w:val="clear" w:color="000000" w:fill="FFFFFF"/>
            <w:vAlign w:val="center"/>
            <w:hideMark/>
          </w:tcPr>
          <w:p w14:paraId="6E101DB3" w14:textId="245888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البرنامج </w:t>
            </w:r>
            <w:r w:rsidRPr="001D6C35">
              <w:rPr>
                <w:rFonts w:ascii="Sakkal Majalla" w:eastAsia="Times New Roman" w:hAnsi="Sakkal Majalla" w:cs="Sakkal Majalla"/>
                <w:color w:val="000000" w:themeColor="text1"/>
                <w:sz w:val="28"/>
                <w:szCs w:val="28"/>
                <w:rtl/>
              </w:rPr>
              <w:lastRenderedPageBreak/>
              <w:t xml:space="preserve">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486" w:type="pct"/>
            <w:shd w:val="clear" w:color="000000" w:fill="FFFFFF"/>
            <w:vAlign w:val="center"/>
            <w:hideMark/>
          </w:tcPr>
          <w:p w14:paraId="7B5049CB"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صربيا</w:t>
            </w:r>
          </w:p>
        </w:tc>
        <w:tc>
          <w:tcPr>
            <w:tcW w:w="427" w:type="pct"/>
            <w:shd w:val="clear" w:color="000000" w:fill="FFFFFF"/>
            <w:vAlign w:val="center"/>
            <w:hideMark/>
          </w:tcPr>
          <w:p w14:paraId="522BF4FE" w14:textId="042C5BF4"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تشير النتائج إلى أن أهم المشكلات </w:t>
            </w:r>
            <w:r w:rsidR="00AB3C9E">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مثل في ضعف المرتبات وعدم القدرة على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قدم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طور وعدم وجود رؤية للمنظمة بالإضافة إلى وجود عجز واضح في </w:t>
            </w:r>
            <w:r w:rsidRPr="001D6C35">
              <w:rPr>
                <w:rFonts w:ascii="Sakkal Majalla" w:eastAsia="Times New Roman" w:hAnsi="Sakkal Majalla" w:cs="Sakkal Majalla"/>
                <w:color w:val="000000" w:themeColor="text1"/>
                <w:sz w:val="28"/>
                <w:szCs w:val="28"/>
                <w:rtl/>
              </w:rPr>
              <w:lastRenderedPageBreak/>
              <w:t>الخبراء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ين في جميع المناصب والصناعات والمناطق الصربية </w:t>
            </w:r>
          </w:p>
        </w:tc>
        <w:tc>
          <w:tcPr>
            <w:tcW w:w="454" w:type="pct"/>
            <w:shd w:val="clear" w:color="000000" w:fill="FFFFFF"/>
            <w:vAlign w:val="center"/>
            <w:hideMark/>
          </w:tcPr>
          <w:p w14:paraId="7B62A50A" w14:textId="455E7BF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تقديم مقترحات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الموارد البشرية في مجال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ات وسلاسل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طبيق على 314 مشارك من متخصصين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ين في المناصب والصناعات </w:t>
            </w:r>
            <w:r w:rsidRPr="001D6C35">
              <w:rPr>
                <w:rFonts w:ascii="Sakkal Majalla" w:eastAsia="Times New Roman" w:hAnsi="Sakkal Majalla" w:cs="Sakkal Majalla"/>
                <w:color w:val="000000" w:themeColor="text1"/>
                <w:sz w:val="28"/>
                <w:szCs w:val="28"/>
                <w:rtl/>
              </w:rPr>
              <w:lastRenderedPageBreak/>
              <w:t xml:space="preserve">المختلفة في دولة صربيا </w:t>
            </w:r>
          </w:p>
        </w:tc>
        <w:tc>
          <w:tcPr>
            <w:tcW w:w="686" w:type="pct"/>
            <w:shd w:val="clear" w:color="000000" w:fill="FFFFFF"/>
            <w:vAlign w:val="center"/>
            <w:hideMark/>
          </w:tcPr>
          <w:p w14:paraId="126258A3" w14:textId="78316084"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00356727" w:rsidRPr="001D6C35">
              <w:rPr>
                <w:rFonts w:ascii="Sakkal Majalla" w:eastAsia="Times New Roman" w:hAnsi="Sakkal Majalla" w:cs="Sakkal Majalla"/>
                <w:color w:val="000000" w:themeColor="text1"/>
                <w:sz w:val="28"/>
                <w:szCs w:val="28"/>
                <w:rtl/>
              </w:rPr>
              <w:t xml:space="preserve">جي) وايضا عينة </w:t>
            </w:r>
            <w:r w:rsidR="00356727" w:rsidRPr="001D6C35">
              <w:rPr>
                <w:rFonts w:ascii="Sakkal Majalla" w:eastAsia="Times New Roman" w:hAnsi="Sakkal Majalla" w:cs="Sakkal Majalla"/>
                <w:color w:val="000000" w:themeColor="text1"/>
                <w:sz w:val="28"/>
                <w:szCs w:val="28"/>
                <w:rtl/>
              </w:rPr>
              <w:lastRenderedPageBreak/>
              <w:t>ومجتمع الدارسة) وايضا النطاق الجغرافي للدراسة وهو (صربيا)</w:t>
            </w:r>
          </w:p>
        </w:tc>
        <w:tc>
          <w:tcPr>
            <w:tcW w:w="743" w:type="pct"/>
            <w:shd w:val="clear" w:color="000000" w:fill="FFFFFF"/>
            <w:vAlign w:val="center"/>
            <w:hideMark/>
          </w:tcPr>
          <w:p w14:paraId="61EF1D2F" w14:textId="467DD635"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الاتجاهات المعاصرة للموارد البشرية في اللوجس</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ات وسلاسل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بدولة صربيا</w:t>
            </w:r>
          </w:p>
        </w:tc>
      </w:tr>
      <w:tr w:rsidR="001D6C35" w:rsidRPr="001D6C35" w14:paraId="7DC3C958" w14:textId="77777777" w:rsidTr="00914AF6">
        <w:trPr>
          <w:trHeight w:val="20"/>
        </w:trPr>
        <w:tc>
          <w:tcPr>
            <w:tcW w:w="352" w:type="pct"/>
            <w:shd w:val="clear" w:color="000000" w:fill="FFFFFF"/>
            <w:vAlign w:val="center"/>
            <w:hideMark/>
          </w:tcPr>
          <w:p w14:paraId="79596E4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5" w:type="pct"/>
            <w:shd w:val="clear" w:color="000000" w:fill="FFFFFF"/>
            <w:vAlign w:val="center"/>
            <w:hideMark/>
          </w:tcPr>
          <w:p w14:paraId="76E8CB38"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22" w:type="pct"/>
            <w:shd w:val="clear" w:color="000000" w:fill="FFFFFF"/>
            <w:vAlign w:val="center"/>
            <w:hideMark/>
          </w:tcPr>
          <w:p w14:paraId="5BC92857" w14:textId="08BA07E9"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w:t>
            </w:r>
            <w:r w:rsidRPr="001D6C35">
              <w:rPr>
                <w:rFonts w:ascii="Sakkal Majalla" w:eastAsia="Times New Roman" w:hAnsi="Sakkal Majalla" w:cs="Sakkal Majalla"/>
                <w:color w:val="000000" w:themeColor="text1"/>
                <w:sz w:val="28"/>
                <w:szCs w:val="28"/>
                <w:rtl/>
              </w:rPr>
              <w:lastRenderedPageBreak/>
              <w:t>أداء المؤسسات الصناعية -دراسة مجموعة من المؤسسات الصناعية الجزائرية</w:t>
            </w:r>
          </w:p>
        </w:tc>
        <w:tc>
          <w:tcPr>
            <w:tcW w:w="442" w:type="pct"/>
            <w:shd w:val="clear" w:color="000000" w:fill="FFFFFF"/>
            <w:vAlign w:val="center"/>
            <w:hideMark/>
          </w:tcPr>
          <w:p w14:paraId="4F1D7B54" w14:textId="6AF80736"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عرف على أثر وجوانب العلاقة بين سلسلة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تعزيز أداء المؤسسات الصناعية، وذلك من خلال دراسة تطبيقية على مجموعة من المؤسسات الصناعية الجزائرية.</w:t>
            </w:r>
          </w:p>
        </w:tc>
        <w:tc>
          <w:tcPr>
            <w:tcW w:w="363" w:type="pct"/>
            <w:shd w:val="clear" w:color="000000" w:fill="FFFFFF"/>
            <w:vAlign w:val="center"/>
            <w:hideMark/>
          </w:tcPr>
          <w:p w14:paraId="39112AAB" w14:textId="39DB7251"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ار عينة عشوائية طبقية من </w:t>
            </w:r>
            <w:r w:rsidRPr="001D6C35">
              <w:rPr>
                <w:rFonts w:ascii="Sakkal Majalla" w:eastAsia="Times New Roman" w:hAnsi="Sakkal Majalla" w:cs="Sakkal Majalla"/>
                <w:color w:val="000000" w:themeColor="text1"/>
                <w:sz w:val="28"/>
                <w:szCs w:val="28"/>
                <w:rtl/>
              </w:rPr>
              <w:lastRenderedPageBreak/>
              <w:t>العام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الاحصائي، مع اعتماد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lastRenderedPageBreak/>
              <w:t>في الدراسة باستخدام الأسا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486" w:type="pct"/>
            <w:shd w:val="clear" w:color="000000" w:fill="FFFFFF"/>
            <w:vAlign w:val="center"/>
            <w:hideMark/>
          </w:tcPr>
          <w:p w14:paraId="629EC433"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27" w:type="pct"/>
            <w:shd w:val="clear" w:color="000000" w:fill="FFFFFF"/>
            <w:vAlign w:val="center"/>
            <w:hideMark/>
          </w:tcPr>
          <w:p w14:paraId="7FD9CFCF" w14:textId="2AE26184"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ها إثبات علاقة </w:t>
            </w:r>
            <w:r w:rsidRPr="001D6C35">
              <w:rPr>
                <w:rFonts w:ascii="Sakkal Majalla" w:eastAsia="Times New Roman" w:hAnsi="Sakkal Majalla" w:cs="Sakkal Majalla"/>
                <w:color w:val="000000" w:themeColor="text1"/>
                <w:sz w:val="28"/>
                <w:szCs w:val="28"/>
                <w:rtl/>
              </w:rPr>
              <w:lastRenderedPageBreak/>
              <w:t>الارتباط ذات دلالة معنوية بين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وأداء المؤسسة الصناعية، كذلك وجود علاقة ارتباط ذات دلالة إحصائية بين 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54" w:type="pct"/>
            <w:shd w:val="clear" w:color="000000" w:fill="FFFFFF"/>
            <w:vAlign w:val="center"/>
            <w:hideMark/>
          </w:tcPr>
          <w:p w14:paraId="62063EFE" w14:textId="10DF6325"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Pr="001D6C35">
              <w:rPr>
                <w:rFonts w:ascii="Sakkal Majalla" w:eastAsia="Times New Roman" w:hAnsi="Sakkal Majalla" w:cs="Sakkal Majalla"/>
                <w:color w:val="000000" w:themeColor="text1"/>
                <w:sz w:val="28"/>
                <w:szCs w:val="28"/>
                <w:rtl/>
              </w:rPr>
              <w:lastRenderedPageBreak/>
              <w:t>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hideMark/>
          </w:tcPr>
          <w:p w14:paraId="24AB8DC9" w14:textId="1E6A0FA8"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w:t>
            </w:r>
            <w:r w:rsidR="00356727" w:rsidRPr="001D6C35">
              <w:rPr>
                <w:rFonts w:ascii="Sakkal Majalla" w:eastAsia="Times New Roman" w:hAnsi="Sakkal Majalla" w:cs="Sakkal Majalla"/>
                <w:color w:val="000000" w:themeColor="text1"/>
                <w:sz w:val="28"/>
                <w:szCs w:val="28"/>
                <w:rtl/>
              </w:rPr>
              <w:lastRenderedPageBreak/>
              <w:t>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00356727"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3" w:type="pct"/>
            <w:shd w:val="clear" w:color="000000" w:fill="FFFFFF"/>
            <w:vAlign w:val="center"/>
            <w:hideMark/>
          </w:tcPr>
          <w:p w14:paraId="646B26FE" w14:textId="3974D021"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1D6C35" w:rsidRPr="001D6C35" w14:paraId="79275596" w14:textId="77777777" w:rsidTr="00914AF6">
        <w:trPr>
          <w:trHeight w:val="20"/>
        </w:trPr>
        <w:tc>
          <w:tcPr>
            <w:tcW w:w="352"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 xml:space="preserve">الدراسة الثالثة </w:t>
            </w:r>
          </w:p>
        </w:tc>
        <w:tc>
          <w:tcPr>
            <w:tcW w:w="525"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22"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الفتح للكابلات 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تدعيم مركز 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w:t>
            </w:r>
            <w:r w:rsidRPr="001D6C35">
              <w:rPr>
                <w:rFonts w:ascii="Sakkal Majalla" w:eastAsia="Times New Roman" w:hAnsi="Sakkal Majalla" w:cs="Sakkal Majalla"/>
                <w:color w:val="000000" w:themeColor="text1"/>
                <w:sz w:val="28"/>
                <w:szCs w:val="28"/>
                <w:rtl/>
              </w:rPr>
              <w:lastRenderedPageBreak/>
              <w:t xml:space="preserve">في جودة المنتج الصناعي  </w:t>
            </w:r>
          </w:p>
        </w:tc>
        <w:tc>
          <w:tcPr>
            <w:tcW w:w="363"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مجموعة </w:t>
            </w:r>
            <w:r w:rsidRPr="001D6C35">
              <w:rPr>
                <w:rFonts w:ascii="Sakkal Majalla" w:eastAsia="Times New Roman" w:hAnsi="Sakkal Majalla" w:cs="Sakkal Majalla"/>
                <w:color w:val="000000" w:themeColor="text1"/>
                <w:sz w:val="28"/>
                <w:szCs w:val="28"/>
                <w:rtl/>
              </w:rPr>
              <w:lastRenderedPageBreak/>
              <w:t xml:space="preserve">من عمال وفنيين ومهندسين في شركة رياض الفتح الصناعية بالكويت </w:t>
            </w:r>
          </w:p>
        </w:tc>
        <w:tc>
          <w:tcPr>
            <w:tcW w:w="486"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27"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افق بين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lastRenderedPageBreak/>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54"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t>تــس</w:t>
            </w:r>
            <w:r w:rsidRPr="001D6C35">
              <w:rPr>
                <w:rFonts w:ascii="Sakkal Majalla" w:eastAsia="Times New Roman" w:hAnsi="Sakkal Majalla" w:cs="Sakkal Majalla"/>
                <w:color w:val="000000" w:themeColor="text1"/>
                <w:sz w:val="28"/>
                <w:szCs w:val="28"/>
                <w:rtl/>
              </w:rPr>
              <w:t>يير مخزونها 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وقطا الغيار ومعدات الصيانة مع </w:t>
            </w:r>
            <w:r w:rsidRPr="001D6C35">
              <w:rPr>
                <w:rFonts w:ascii="Sakkal Majalla" w:eastAsia="Times New Roman" w:hAnsi="Sakkal Majalla" w:cs="Sakkal Majalla"/>
                <w:color w:val="000000" w:themeColor="text1"/>
                <w:sz w:val="28"/>
                <w:szCs w:val="28"/>
                <w:rtl/>
              </w:rPr>
              <w:lastRenderedPageBreak/>
              <w:t>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w:t>
            </w:r>
            <w:r w:rsidR="00356727" w:rsidRPr="001D6C35">
              <w:rPr>
                <w:rFonts w:ascii="Sakkal Majalla" w:eastAsia="Times New Roman" w:hAnsi="Sakkal Majalla" w:cs="Sakkal Majalla"/>
                <w:color w:val="000000" w:themeColor="text1"/>
                <w:sz w:val="28"/>
                <w:szCs w:val="28"/>
                <w:rtl/>
              </w:rPr>
              <w:lastRenderedPageBreak/>
              <w:t>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3"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للمؤسسة من 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1D6C35" w:rsidRPr="001D6C35" w14:paraId="4A8D18D1" w14:textId="77777777" w:rsidTr="00914AF6">
        <w:trPr>
          <w:trHeight w:val="20"/>
        </w:trPr>
        <w:tc>
          <w:tcPr>
            <w:tcW w:w="352" w:type="pct"/>
            <w:shd w:val="clear" w:color="000000" w:fill="FFFFFF"/>
            <w:vAlign w:val="center"/>
            <w:hideMark/>
          </w:tcPr>
          <w:p w14:paraId="750B50E7"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الرابعة </w:t>
            </w:r>
          </w:p>
        </w:tc>
        <w:tc>
          <w:tcPr>
            <w:tcW w:w="525" w:type="pct"/>
            <w:shd w:val="clear" w:color="000000" w:fill="FFFFFF"/>
            <w:vAlign w:val="center"/>
            <w:hideMark/>
          </w:tcPr>
          <w:p w14:paraId="4E2BA009"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22" w:type="pct"/>
            <w:shd w:val="clear" w:color="000000" w:fill="FFFFFF"/>
            <w:vAlign w:val="center"/>
            <w:hideMark/>
          </w:tcPr>
          <w:p w14:paraId="7AA74552" w14:textId="13CBD39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hideMark/>
          </w:tcPr>
          <w:p w14:paraId="7E1B42A3" w14:textId="31117B3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والنجاح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لكونهما من المواضيع المهمة والحديثة وا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363" w:type="pct"/>
            <w:shd w:val="clear" w:color="000000" w:fill="FFFFFF"/>
            <w:vAlign w:val="center"/>
            <w:hideMark/>
          </w:tcPr>
          <w:p w14:paraId="76D85E1F" w14:textId="54CB3A96"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ار عينة عشوائية من </w:t>
            </w:r>
            <w:r w:rsidRPr="001D6C35">
              <w:rPr>
                <w:rFonts w:ascii="Sakkal Majalla" w:eastAsia="Times New Roman" w:hAnsi="Sakkal Majalla" w:cs="Sakkal Majalla"/>
                <w:color w:val="000000" w:themeColor="text1"/>
                <w:sz w:val="28"/>
                <w:szCs w:val="28"/>
                <w:rtl/>
              </w:rPr>
              <w:lastRenderedPageBreak/>
              <w:t>العام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486" w:type="pct"/>
            <w:shd w:val="clear" w:color="000000" w:fill="FFFFFF"/>
            <w:vAlign w:val="center"/>
            <w:hideMark/>
          </w:tcPr>
          <w:p w14:paraId="659FD5A7"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27" w:type="pct"/>
            <w:shd w:val="clear" w:color="000000" w:fill="FFFFFF"/>
            <w:vAlign w:val="center"/>
            <w:hideMark/>
          </w:tcPr>
          <w:p w14:paraId="3FD45464" w14:textId="3DE6816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Pr="001D6C35">
              <w:rPr>
                <w:rFonts w:ascii="Sakkal Majalla" w:eastAsia="Times New Roman" w:hAnsi="Sakkal Majalla" w:cs="Sakkal Majalla"/>
                <w:color w:val="000000" w:themeColor="text1"/>
                <w:sz w:val="28"/>
                <w:szCs w:val="28"/>
                <w:rtl/>
              </w:rPr>
              <w:lastRenderedPageBreak/>
              <w:t>بإبعاده (إسترا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الوظيفة+ 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54" w:type="pct"/>
            <w:shd w:val="clear" w:color="000000" w:fill="FFFFFF"/>
            <w:vAlign w:val="center"/>
            <w:hideMark/>
          </w:tcPr>
          <w:p w14:paraId="4FB6494F" w14:textId="0A2CAFA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r w:rsidRPr="001D6C35">
              <w:rPr>
                <w:rFonts w:ascii="Sakkal Majalla" w:eastAsia="Times New Roman" w:hAnsi="Sakkal Majalla" w:cs="Sakkal Majalla"/>
                <w:color w:val="000000" w:themeColor="text1"/>
                <w:sz w:val="28"/>
                <w:szCs w:val="28"/>
                <w:rtl/>
              </w:rPr>
              <w:lastRenderedPageBreak/>
              <w:t>وصياغة و</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فيذ وتقويم"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hideMark/>
          </w:tcPr>
          <w:p w14:paraId="1F273265" w14:textId="039C05A6"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w:t>
            </w:r>
            <w:r w:rsidR="00356727" w:rsidRPr="001D6C35">
              <w:rPr>
                <w:rFonts w:ascii="Sakkal Majalla" w:eastAsia="Times New Roman" w:hAnsi="Sakkal Majalla" w:cs="Sakkal Majalla"/>
                <w:color w:val="000000" w:themeColor="text1"/>
                <w:sz w:val="28"/>
                <w:szCs w:val="28"/>
                <w:rtl/>
              </w:rPr>
              <w:lastRenderedPageBreak/>
              <w:t>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وايضا النطاق 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00356727" w:rsidRPr="001D6C35">
              <w:rPr>
                <w:rFonts w:ascii="Sakkal Majalla" w:eastAsia="Times New Roman" w:hAnsi="Sakkal Majalla" w:cs="Sakkal Majalla"/>
                <w:color w:val="000000" w:themeColor="text1"/>
                <w:sz w:val="28"/>
                <w:szCs w:val="28"/>
                <w:rtl/>
              </w:rPr>
              <w:t>جي) وايضا عينة ومجتمع الدارسة)</w:t>
            </w:r>
          </w:p>
        </w:tc>
        <w:tc>
          <w:tcPr>
            <w:tcW w:w="743" w:type="pct"/>
            <w:shd w:val="clear" w:color="000000" w:fill="FFFFFF"/>
            <w:vAlign w:val="center"/>
            <w:hideMark/>
          </w:tcPr>
          <w:p w14:paraId="3DC5063D" w14:textId="2289D99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4A620E34" w14:textId="77777777" w:rsidTr="00914AF6">
        <w:trPr>
          <w:trHeight w:val="20"/>
        </w:trPr>
        <w:tc>
          <w:tcPr>
            <w:tcW w:w="352" w:type="pct"/>
            <w:shd w:val="clear" w:color="000000" w:fill="FFFFFF"/>
            <w:vAlign w:val="center"/>
          </w:tcPr>
          <w:p w14:paraId="0D356DC4" w14:textId="54330A83" w:rsidR="00FA57E0" w:rsidRPr="001D6C35" w:rsidRDefault="00FA57E0"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الخلاصة</w:t>
            </w:r>
          </w:p>
        </w:tc>
        <w:tc>
          <w:tcPr>
            <w:tcW w:w="4648" w:type="pct"/>
            <w:gridSpan w:val="9"/>
            <w:shd w:val="clear" w:color="000000" w:fill="FFFFFF"/>
            <w:vAlign w:val="center"/>
          </w:tcPr>
          <w:p w14:paraId="231782C8" w14:textId="2CB3C3C7" w:rsidR="00881164" w:rsidRPr="001D6C35" w:rsidRDefault="00881164"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يعد استعراض الدراسات السابقة والاطلاع على اهم نتائجها في مجال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يتضح الا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br/>
              <w:t xml:space="preserve">1-- </w:t>
            </w:r>
            <w:r w:rsidR="00AB3C9E">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مثل مبررات اخ</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ار هذا الموضوع في </w:t>
            </w:r>
            <w:r w:rsidR="00AB3C9E">
              <w:rPr>
                <w:rFonts w:ascii="Sakkal Majalla" w:eastAsia="Times New Roman" w:hAnsi="Sakkal Majalla" w:cs="Sakkal Majalla"/>
                <w:color w:val="000000" w:themeColor="text1"/>
                <w:sz w:val="28"/>
                <w:szCs w:val="28"/>
                <w:rtl/>
              </w:rPr>
              <w:t>تــسلــي</w:t>
            </w:r>
            <w:r w:rsidRPr="001D6C35">
              <w:rPr>
                <w:rFonts w:ascii="Sakkal Majalla" w:eastAsia="Times New Roman" w:hAnsi="Sakkal Majalla" w:cs="Sakkal Majalla"/>
                <w:color w:val="000000" w:themeColor="text1"/>
                <w:sz w:val="28"/>
                <w:szCs w:val="28"/>
                <w:rtl/>
              </w:rPr>
              <w:t>ط الضوء على مفهوم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وعلاقته بالعديد من المتغيرات منها الاتجاهات المعاصرة للمورد البشري وأيضا تحقيق النجاح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 بالإضافة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علاقة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للنشاط الصناعي وأخيرا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افسية المؤسسة بصفته موضوع جديد وحديث الساعة وإدارة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p w14:paraId="5800FDF5" w14:textId="18BA691E" w:rsidR="00881164" w:rsidRPr="001D6C35" w:rsidRDefault="00881164" w:rsidP="002F3A51">
            <w:pPr>
              <w:bidi/>
              <w:spacing w:after="0" w:line="360" w:lineRule="auto"/>
              <w:rPr>
                <w:rFonts w:ascii="Sakkal Majalla" w:hAnsi="Sakkal Majalla" w:cs="Sakkal Majalla"/>
                <w:color w:val="000000" w:themeColor="text1"/>
                <w:sz w:val="28"/>
                <w:szCs w:val="28"/>
                <w:rtl/>
                <w:lang w:bidi="ar-EG"/>
              </w:rPr>
            </w:pPr>
            <w:r w:rsidRPr="001D6C35">
              <w:rPr>
                <w:rFonts w:ascii="Sakkal Majalla" w:eastAsia="Times New Roman" w:hAnsi="Sakkal Majalla" w:cs="Sakkal Majalla"/>
                <w:color w:val="000000" w:themeColor="text1"/>
                <w:sz w:val="28"/>
                <w:szCs w:val="28"/>
                <w:rtl/>
              </w:rPr>
              <w:t xml:space="preserve"> 2-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اتفقت مع الدراسات السابقة في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 موضوع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ولكنها اختلفت في مكان تطبيق الدراسة حيث طبقت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على الشركة السعودية للصناعات الأساسية </w:t>
            </w:r>
            <w:r w:rsidRPr="001D6C35">
              <w:rPr>
                <w:rFonts w:ascii="Sakkal Majalla" w:hAnsi="Sakkal Majalla" w:cs="Sakkal Majalla"/>
                <w:color w:val="000000" w:themeColor="text1"/>
                <w:sz w:val="28"/>
                <w:szCs w:val="28"/>
                <w:rtl/>
                <w:lang w:bidi="ar-EG"/>
              </w:rPr>
              <w:t xml:space="preserve">"سابك" بينما طبقت الدراسات السابقة في بيئات ومؤسسات مختلفة </w:t>
            </w:r>
          </w:p>
          <w:p w14:paraId="391B8EE6" w14:textId="60513C68" w:rsidR="00881164" w:rsidRPr="001D6C35" w:rsidRDefault="00881164"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 3-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اختلفت مع ا لدراسات السابقة من حيث ابعاد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وكذلك مجتمع وعينة الدراسة </w:t>
            </w:r>
          </w:p>
          <w:p w14:paraId="0E43640D" w14:textId="0A8B4E7D" w:rsidR="00FA57E0" w:rsidRPr="001D6C35" w:rsidRDefault="00881164"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4- من نقاط القوة في الدراسات السابقة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اولها عدة أنواع من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شركات ومؤسسات مختلفة وطرق تطبيق مختلفة</w:t>
            </w:r>
          </w:p>
        </w:tc>
      </w:tr>
    </w:tbl>
    <w:p w14:paraId="6C2FE4C9" w14:textId="77777777" w:rsidR="00356727" w:rsidRPr="001D6C35" w:rsidRDefault="00356727" w:rsidP="00881164">
      <w:pPr>
        <w:bidi/>
        <w:spacing w:after="200" w:line="276" w:lineRule="auto"/>
        <w:rPr>
          <w:rFonts w:ascii="Sakkal Majalla" w:hAnsi="Sakkal Majalla" w:cs="Sakkal Majalla"/>
          <w:color w:val="000000" w:themeColor="text1"/>
          <w:sz w:val="32"/>
          <w:szCs w:val="32"/>
          <w:rtl/>
        </w:rPr>
      </w:pPr>
    </w:p>
    <w:p w14:paraId="37203FD6" w14:textId="15CA9884" w:rsidR="00881164" w:rsidRPr="001D6C35" w:rsidRDefault="00881164" w:rsidP="00881164">
      <w:pPr>
        <w:bidi/>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1D6C35" w:rsidRPr="001D6C35" w14:paraId="71036440" w14:textId="77777777" w:rsidTr="00914AF6">
        <w:trPr>
          <w:trHeight w:val="20"/>
        </w:trPr>
        <w:tc>
          <w:tcPr>
            <w:tcW w:w="500" w:type="pct"/>
            <w:vAlign w:val="center"/>
            <w:hideMark/>
          </w:tcPr>
          <w:p w14:paraId="6C3AE775"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hideMark/>
          </w:tcPr>
          <w:p w14:paraId="2ACE692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w:t>
            </w:r>
            <w:r w:rsidRPr="001D6C35">
              <w:rPr>
                <w:rFonts w:ascii="Sakkal Majalla" w:eastAsia="Times New Roman" w:hAnsi="Sakkal Majalla" w:cs="Sakkal Majalla"/>
                <w:b/>
                <w:bCs/>
                <w:color w:val="000000" w:themeColor="text1"/>
                <w:sz w:val="28"/>
                <w:szCs w:val="28"/>
              </w:rPr>
              <w:t>Jenni, et, al, 2024</w:t>
            </w:r>
            <w:r w:rsidRPr="001D6C35">
              <w:rPr>
                <w:rFonts w:ascii="Sakkal Majalla" w:eastAsia="Times New Roman" w:hAnsi="Sakkal Majalla" w:cs="Sakkal Majalla"/>
                <w:b/>
                <w:bCs/>
                <w:color w:val="000000" w:themeColor="text1"/>
                <w:sz w:val="28"/>
                <w:szCs w:val="28"/>
                <w:rtl/>
              </w:rPr>
              <w:t>):</w:t>
            </w:r>
          </w:p>
        </w:tc>
        <w:tc>
          <w:tcPr>
            <w:tcW w:w="500" w:type="pct"/>
            <w:vAlign w:val="center"/>
            <w:hideMark/>
          </w:tcPr>
          <w:p w14:paraId="4BA5DAB5" w14:textId="05059ECE"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بعنوان " دور الذكاء الاصطناعي في تحسين كفاءة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الخاصة بالشركة </w:t>
            </w:r>
            <w:r w:rsidRPr="001D6C35">
              <w:rPr>
                <w:rFonts w:ascii="Sakkal Majalla" w:eastAsia="Times New Roman" w:hAnsi="Sakkal Majalla" w:cs="Sakkal Majalla"/>
                <w:color w:val="000000" w:themeColor="text1"/>
                <w:sz w:val="28"/>
                <w:szCs w:val="28"/>
              </w:rPr>
              <w:t>PT. Pelita Media Nusantara</w:t>
            </w:r>
            <w:r w:rsidRPr="001D6C35">
              <w:rPr>
                <w:rFonts w:ascii="Sakkal Majalla" w:eastAsia="Times New Roman" w:hAnsi="Sakkal Majalla" w:cs="Sakkal Majalla"/>
                <w:color w:val="000000" w:themeColor="text1"/>
                <w:sz w:val="28"/>
                <w:szCs w:val="28"/>
                <w:rtl/>
              </w:rPr>
              <w:t xml:space="preserve"> بإندونيسيا"</w:t>
            </w:r>
            <w:r w:rsidRPr="001D6C35">
              <w:rPr>
                <w:rFonts w:ascii="Sakkal Majalla" w:eastAsia="Times New Roman" w:hAnsi="Sakkal Majalla" w:cs="Sakkal Majalla"/>
                <w:color w:val="000000" w:themeColor="text1"/>
                <w:sz w:val="28"/>
                <w:szCs w:val="28"/>
                <w:rtl/>
              </w:rPr>
              <w:br/>
              <w:t xml:space="preserve"> </w:t>
            </w:r>
            <w:r w:rsidRPr="001D6C35">
              <w:rPr>
                <w:rFonts w:ascii="Sakkal Majalla" w:eastAsia="Times New Roman" w:hAnsi="Sakkal Majalla" w:cs="Sakkal Majalla"/>
                <w:color w:val="000000" w:themeColor="text1"/>
                <w:sz w:val="28"/>
                <w:szCs w:val="28"/>
              </w:rPr>
              <w:t>The Role of Artificial Intelligence</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Pr>
              <w:t xml:space="preserve">in </w:t>
            </w:r>
            <w:r w:rsidRPr="001D6C35">
              <w:rPr>
                <w:rFonts w:ascii="Sakkal Majalla" w:eastAsia="Times New Roman" w:hAnsi="Sakkal Majalla" w:cs="Sakkal Majalla"/>
                <w:color w:val="000000" w:themeColor="text1"/>
                <w:sz w:val="28"/>
                <w:szCs w:val="28"/>
              </w:rPr>
              <w:lastRenderedPageBreak/>
              <w:t>Improving the Efficiency of the Company's Supply Chain</w:t>
            </w:r>
          </w:p>
        </w:tc>
        <w:tc>
          <w:tcPr>
            <w:tcW w:w="500" w:type="pct"/>
            <w:vAlign w:val="center"/>
            <w:hideMark/>
          </w:tcPr>
          <w:p w14:paraId="34C43928" w14:textId="4D247692"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تهدف هذه الدراسة إلى تحديد العلاقة بين الذكاء الاصطناعي ومفهوم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وتح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ممارسة استخدام الذكاء الاصطناعي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كفاءة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w:t>
            </w:r>
            <w:r w:rsidRPr="001D6C35">
              <w:rPr>
                <w:rFonts w:ascii="Sakkal Majalla" w:eastAsia="Times New Roman" w:hAnsi="Sakkal Majalla" w:cs="Sakkal Majalla"/>
                <w:color w:val="000000" w:themeColor="text1"/>
                <w:sz w:val="28"/>
                <w:szCs w:val="28"/>
              </w:rPr>
              <w:t xml:space="preserve">PT. Pelita </w:t>
            </w:r>
            <w:r w:rsidRPr="001D6C35">
              <w:rPr>
                <w:rFonts w:ascii="Sakkal Majalla" w:eastAsia="Times New Roman" w:hAnsi="Sakkal Majalla" w:cs="Sakkal Majalla"/>
                <w:color w:val="000000" w:themeColor="text1"/>
                <w:sz w:val="28"/>
                <w:szCs w:val="28"/>
              </w:rPr>
              <w:lastRenderedPageBreak/>
              <w:t>Media Nusantara</w:t>
            </w:r>
            <w:r w:rsidRPr="001D6C35">
              <w:rPr>
                <w:rFonts w:ascii="Sakkal Majalla" w:eastAsia="Times New Roman" w:hAnsi="Sakkal Majalla" w:cs="Sakkal Majalla"/>
                <w:color w:val="000000" w:themeColor="text1"/>
                <w:sz w:val="28"/>
                <w:szCs w:val="28"/>
                <w:rtl/>
              </w:rPr>
              <w:t>.</w:t>
            </w:r>
          </w:p>
        </w:tc>
        <w:tc>
          <w:tcPr>
            <w:tcW w:w="500" w:type="pct"/>
            <w:vAlign w:val="center"/>
            <w:hideMark/>
          </w:tcPr>
          <w:p w14:paraId="66D1807B" w14:textId="26F58C9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تدرس هذه الدراسة مختلف الأدبيات والبيانات ذات الصلة واستخدام طريقة الاستبانة كأداة لجمع البيانات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w:t>
            </w:r>
            <w:r w:rsidRPr="001D6C35">
              <w:rPr>
                <w:rFonts w:ascii="Sakkal Majalla" w:eastAsia="Times New Roman" w:hAnsi="Sakkal Majalla" w:cs="Sakkal Majalla"/>
                <w:color w:val="000000" w:themeColor="text1"/>
                <w:sz w:val="28"/>
                <w:szCs w:val="28"/>
                <w:rtl/>
              </w:rPr>
              <w:lastRenderedPageBreak/>
              <w:t>باستخدام معامل ألفا كرونباخ البيئة الاندونيسية.</w:t>
            </w:r>
          </w:p>
        </w:tc>
        <w:tc>
          <w:tcPr>
            <w:tcW w:w="500" w:type="pct"/>
            <w:vAlign w:val="center"/>
            <w:hideMark/>
          </w:tcPr>
          <w:p w14:paraId="0E3ADD6E"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القطاع الصناعي / اندونيسيا شركة </w:t>
            </w:r>
            <w:r w:rsidRPr="001D6C35">
              <w:rPr>
                <w:rFonts w:ascii="Sakkal Majalla" w:eastAsia="Times New Roman" w:hAnsi="Sakkal Majalla" w:cs="Sakkal Majalla"/>
                <w:color w:val="000000" w:themeColor="text1"/>
                <w:sz w:val="28"/>
                <w:szCs w:val="28"/>
              </w:rPr>
              <w:t>PT. Pelita Media Nusantara</w:t>
            </w:r>
            <w:r w:rsidRPr="001D6C35">
              <w:rPr>
                <w:rFonts w:ascii="Sakkal Majalla" w:eastAsia="Times New Roman" w:hAnsi="Sakkal Majalla" w:cs="Sakkal Majalla"/>
                <w:color w:val="000000" w:themeColor="text1"/>
                <w:sz w:val="28"/>
                <w:szCs w:val="28"/>
                <w:rtl/>
              </w:rPr>
              <w:t>.</w:t>
            </w:r>
          </w:p>
        </w:tc>
        <w:tc>
          <w:tcPr>
            <w:tcW w:w="500" w:type="pct"/>
            <w:vAlign w:val="center"/>
            <w:hideMark/>
          </w:tcPr>
          <w:p w14:paraId="034D8A46" w14:textId="474EE77B"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أصبح من الضروري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xml:space="preserve">) كمدخل فعال يساهم بشكل كبير في تحقيق </w:t>
            </w:r>
            <w:r w:rsidRPr="001D6C35">
              <w:rPr>
                <w:rFonts w:ascii="Sakkal Majalla" w:eastAsia="Times New Roman" w:hAnsi="Sakkal Majalla" w:cs="Sakkal Majalla"/>
                <w:color w:val="000000" w:themeColor="text1"/>
                <w:sz w:val="28"/>
                <w:szCs w:val="28"/>
                <w:rtl/>
              </w:rPr>
              <w:lastRenderedPageBreak/>
              <w:t>الريادة المستدامة في المؤسسات الصناعية</w:t>
            </w:r>
          </w:p>
        </w:tc>
        <w:tc>
          <w:tcPr>
            <w:tcW w:w="500" w:type="pct"/>
            <w:vAlign w:val="center"/>
            <w:hideMark/>
          </w:tcPr>
          <w:p w14:paraId="50BE5394" w14:textId="33A62B15"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ضرورة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فير رؤى مهمة للأكاديميين والممارسين في تطوير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أكثر فعا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وكفاءة لإدارة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القائمة على الذكاء الاصطناعي</w:t>
            </w:r>
          </w:p>
        </w:tc>
        <w:tc>
          <w:tcPr>
            <w:tcW w:w="500" w:type="pct"/>
            <w:vAlign w:val="center"/>
            <w:hideMark/>
          </w:tcPr>
          <w:p w14:paraId="30993ECB" w14:textId="61A3C205"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ريد)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w:t>
            </w:r>
            <w:r w:rsidR="00914AF6" w:rsidRPr="001D6C35">
              <w:rPr>
                <w:rFonts w:ascii="Sakkal Majalla" w:eastAsia="Times New Roman" w:hAnsi="Sakkal Majalla" w:cs="Sakkal Majalla"/>
                <w:color w:val="000000" w:themeColor="text1"/>
                <w:sz w:val="28"/>
                <w:szCs w:val="28"/>
                <w:rtl/>
              </w:rPr>
              <w:lastRenderedPageBreak/>
              <w:t>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وايضا النطاق الجغرافي للدراسة وهو (اندونيسيا) وايضا عينة ومجتمع الدارسة)</w:t>
            </w:r>
          </w:p>
        </w:tc>
        <w:tc>
          <w:tcPr>
            <w:tcW w:w="500" w:type="pct"/>
            <w:vAlign w:val="center"/>
            <w:hideMark/>
          </w:tcPr>
          <w:p w14:paraId="020ABD0E" w14:textId="42DEB71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الدراسة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قياس أثر تطور تكنولوجيا الذكاء الاصطناعي، وخاصة في عصر الصناعة بشكل كبير على مختلف القطاعات، بما في ذلك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استخدام الذكاء الاصطناعي في إدارة سلاسل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الريادة المستدامة -محفظة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w:t>
            </w:r>
            <w:r w:rsidRPr="001D6C35">
              <w:rPr>
                <w:rFonts w:ascii="Sakkal Majalla" w:eastAsia="Times New Roman" w:hAnsi="Sakkal Majalla" w:cs="Sakkal Majalla"/>
                <w:color w:val="000000" w:themeColor="text1"/>
                <w:sz w:val="28"/>
                <w:szCs w:val="28"/>
                <w:rtl/>
              </w:rPr>
              <w:lastRenderedPageBreak/>
              <w:t>أن يؤديه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w:t>
            </w:r>
            <w:r w:rsidRPr="001D6C35">
              <w:rPr>
                <w:rFonts w:ascii="Sakkal Majalla" w:eastAsia="Times New Roman" w:hAnsi="Sakkal Majalla" w:cs="Sakkal Majalla"/>
                <w:color w:val="000000" w:themeColor="text1"/>
                <w:sz w:val="28"/>
                <w:szCs w:val="28"/>
                <w:rtl/>
              </w:rPr>
              <w:lastRenderedPageBreak/>
              <w:t>دراسة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 </w:t>
            </w:r>
            <w:r w:rsidRPr="001D6C35">
              <w:rPr>
                <w:rFonts w:ascii="Sakkal Majalla" w:eastAsia="Times New Roman" w:hAnsi="Sakkal Majalla" w:cs="Sakkal Majalla"/>
                <w:color w:val="000000" w:themeColor="text1"/>
                <w:sz w:val="28"/>
                <w:szCs w:val="28"/>
                <w:rtl/>
              </w:rPr>
              <w:lastRenderedPageBreak/>
              <w:t>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ضرورة استخدام الذكاء الاصطناعي أيضا </w:t>
            </w:r>
            <w:r w:rsidRPr="001D6C35">
              <w:rPr>
                <w:rFonts w:ascii="Sakkal Majalla" w:eastAsia="Times New Roman" w:hAnsi="Sakkal Majalla" w:cs="Sakkal Majalla"/>
                <w:color w:val="000000" w:themeColor="text1"/>
                <w:sz w:val="28"/>
                <w:szCs w:val="28"/>
                <w:rtl/>
              </w:rPr>
              <w:lastRenderedPageBreak/>
              <w:t>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أثير البيئي للمؤسسات من خلال استخدام 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المتغير اتابع </w:t>
            </w:r>
            <w:r w:rsidR="00914AF6" w:rsidRPr="001D6C35">
              <w:rPr>
                <w:rFonts w:ascii="Sakkal Majalla" w:eastAsia="Times New Roman" w:hAnsi="Sakkal Majalla" w:cs="Sakkal Majalla"/>
                <w:color w:val="000000" w:themeColor="text1"/>
                <w:sz w:val="28"/>
                <w:szCs w:val="28"/>
                <w:rtl/>
              </w:rPr>
              <w:lastRenderedPageBreak/>
              <w:t>(ممارسات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ريد)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w:t>
            </w:r>
            <w:r w:rsidR="00914AF6" w:rsidRPr="001D6C35">
              <w:rPr>
                <w:rFonts w:ascii="Sakkal Majalla" w:eastAsia="Times New Roman" w:hAnsi="Sakkal Majalla" w:cs="Sakkal Majalla"/>
                <w:color w:val="000000" w:themeColor="text1"/>
                <w:sz w:val="28"/>
                <w:szCs w:val="28"/>
                <w:rtl/>
              </w:rPr>
              <w:lastRenderedPageBreak/>
              <w:t>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وايضا النطاق الجغرافي للدراسة وهو (الجمهورية الجزائرية) وايضا 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ركزت الفجوة البحثية على استخدام </w:t>
            </w:r>
            <w:r w:rsidRPr="001D6C35">
              <w:rPr>
                <w:rFonts w:ascii="Sakkal Majalla" w:eastAsia="Times New Roman" w:hAnsi="Sakkal Majalla" w:cs="Sakkal Majalla"/>
                <w:color w:val="000000" w:themeColor="text1"/>
                <w:sz w:val="28"/>
                <w:szCs w:val="28"/>
                <w:rtl/>
              </w:rPr>
              <w:lastRenderedPageBreak/>
              <w:t>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1D6C35" w:rsidRPr="001D6C35" w14:paraId="36D31FCE" w14:textId="77777777" w:rsidTr="00914AF6">
        <w:trPr>
          <w:trHeight w:val="20"/>
        </w:trPr>
        <w:tc>
          <w:tcPr>
            <w:tcW w:w="500" w:type="pct"/>
            <w:vAlign w:val="center"/>
            <w:hideMark/>
          </w:tcPr>
          <w:p w14:paraId="656DAD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hideMark/>
          </w:tcPr>
          <w:p w14:paraId="3B92E6B1"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hideMark/>
          </w:tcPr>
          <w:p w14:paraId="0DA8DA4A" w14:textId="6A037F8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hideMark/>
          </w:tcPr>
          <w:p w14:paraId="21CAEF06" w14:textId="24E1A65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حديات </w:t>
            </w:r>
            <w:r w:rsidRPr="001D6C35">
              <w:rPr>
                <w:rFonts w:ascii="Sakkal Majalla" w:eastAsia="Times New Roman" w:hAnsi="Sakkal Majalla" w:cs="Sakkal Majalla"/>
                <w:color w:val="000000" w:themeColor="text1"/>
                <w:sz w:val="28"/>
                <w:szCs w:val="28"/>
                <w:rtl/>
              </w:rPr>
              <w:lastRenderedPageBreak/>
              <w:t>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01407E1E" w14:textId="34A1003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w:t>
            </w:r>
            <w:r w:rsidRPr="001D6C35">
              <w:rPr>
                <w:rFonts w:ascii="Sakkal Majalla" w:eastAsia="Times New Roman" w:hAnsi="Sakkal Majalla" w:cs="Sakkal Majalla"/>
                <w:color w:val="000000" w:themeColor="text1"/>
                <w:sz w:val="28"/>
                <w:szCs w:val="28"/>
                <w:rtl/>
              </w:rPr>
              <w:lastRenderedPageBreak/>
              <w:t>الإحصائية المناسبة لطبيعة بيانات الدراسة، واستخدام طريقة الاستبانة كأداة لجمع البيانات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hideMark/>
          </w:tcPr>
          <w:p w14:paraId="2232FC9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hideMark/>
          </w:tcPr>
          <w:p w14:paraId="1910454F" w14:textId="432C5C8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w:t>
            </w:r>
            <w:r w:rsidRPr="001D6C35">
              <w:rPr>
                <w:rFonts w:ascii="Sakkal Majalla" w:eastAsia="Times New Roman" w:hAnsi="Sakkal Majalla" w:cs="Sakkal Majalla"/>
                <w:color w:val="000000" w:themeColor="text1"/>
                <w:sz w:val="28"/>
                <w:szCs w:val="28"/>
                <w:rtl/>
              </w:rPr>
              <w:lastRenderedPageBreak/>
              <w:t xml:space="preserve">تحكم ونقل ذكية، بيانات ضخمة) في أبعاد سلاسل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قيد الدراسة، </w:t>
            </w:r>
          </w:p>
        </w:tc>
        <w:tc>
          <w:tcPr>
            <w:tcW w:w="500" w:type="pct"/>
            <w:vAlign w:val="center"/>
            <w:hideMark/>
          </w:tcPr>
          <w:p w14:paraId="203FA5A1" w14:textId="3D0B65A0"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w:t>
            </w:r>
            <w:r w:rsidRPr="001D6C35">
              <w:rPr>
                <w:rFonts w:ascii="Sakkal Majalla" w:eastAsia="Times New Roman" w:hAnsi="Sakkal Majalla" w:cs="Sakkal Majalla"/>
                <w:color w:val="000000" w:themeColor="text1"/>
                <w:sz w:val="28"/>
                <w:szCs w:val="28"/>
                <w:rtl/>
              </w:rPr>
              <w:lastRenderedPageBreak/>
              <w:t xml:space="preserve">الاصطناعي - سلاسل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 الأنظمة الخبيرة - الروبوتات - البيانات الضخمة</w:t>
            </w:r>
          </w:p>
        </w:tc>
        <w:tc>
          <w:tcPr>
            <w:tcW w:w="500" w:type="pct"/>
            <w:vAlign w:val="center"/>
            <w:hideMark/>
          </w:tcPr>
          <w:p w14:paraId="44C1DCFB" w14:textId="76A83227"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واي المنهجية </w:t>
            </w:r>
            <w:r w:rsidR="00914AF6" w:rsidRPr="001D6C35">
              <w:rPr>
                <w:rFonts w:ascii="Sakkal Majalla" w:eastAsia="Times New Roman" w:hAnsi="Sakkal Majalla" w:cs="Sakkal Majalla"/>
                <w:color w:val="000000" w:themeColor="text1"/>
                <w:sz w:val="28"/>
                <w:szCs w:val="28"/>
                <w:rtl/>
              </w:rPr>
              <w:lastRenderedPageBreak/>
              <w:t>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وايضا النطاق الجغرافي للدراسة وهو (جمهورية مصر العربية) وايضا عينة ومجتمع الدارسة)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w:t>
            </w:r>
            <w:r w:rsidR="00914AF6" w:rsidRPr="001D6C35">
              <w:rPr>
                <w:rFonts w:ascii="Sakkal Majalla" w:eastAsia="Times New Roman" w:hAnsi="Sakkal Majalla" w:cs="Sakkal Majalla"/>
                <w:color w:val="000000" w:themeColor="text1"/>
                <w:sz w:val="28"/>
                <w:szCs w:val="28"/>
                <w:rtl/>
              </w:rPr>
              <w:lastRenderedPageBreak/>
              <w:t>الدراسة وهو القطاع الجمركي</w:t>
            </w:r>
          </w:p>
        </w:tc>
        <w:tc>
          <w:tcPr>
            <w:tcW w:w="500" w:type="pct"/>
            <w:vAlign w:val="center"/>
            <w:hideMark/>
          </w:tcPr>
          <w:p w14:paraId="5C474FF4" w14:textId="27C4BF70"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(الأنظمة </w:t>
            </w:r>
            <w:r w:rsidRPr="001D6C35">
              <w:rPr>
                <w:rFonts w:ascii="Sakkal Majalla" w:eastAsia="Times New Roman" w:hAnsi="Sakkal Majalla" w:cs="Sakkal Majalla"/>
                <w:color w:val="000000" w:themeColor="text1"/>
                <w:sz w:val="28"/>
                <w:szCs w:val="28"/>
                <w:rtl/>
              </w:rPr>
              <w:lastRenderedPageBreak/>
              <w:t>الخبيرة - البيانات الضخمة - أنظمة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حكم والنقل الذكية - الروبوتات). في جمهورية مصر العربية</w:t>
            </w:r>
          </w:p>
        </w:tc>
      </w:tr>
      <w:tr w:rsidR="001D6C35" w:rsidRPr="001D6C35" w14:paraId="70C0CCE2" w14:textId="77777777" w:rsidTr="00914AF6">
        <w:trPr>
          <w:trHeight w:val="20"/>
        </w:trPr>
        <w:tc>
          <w:tcPr>
            <w:tcW w:w="500" w:type="pct"/>
            <w:vAlign w:val="center"/>
            <w:hideMark/>
          </w:tcPr>
          <w:p w14:paraId="5C77E558"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الرابعة</w:t>
            </w:r>
          </w:p>
        </w:tc>
        <w:tc>
          <w:tcPr>
            <w:tcW w:w="500" w:type="pct"/>
            <w:vAlign w:val="center"/>
            <w:hideMark/>
          </w:tcPr>
          <w:p w14:paraId="7EA6540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hideMark/>
          </w:tcPr>
          <w:p w14:paraId="4DF39D4A" w14:textId="55C44558"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hideMark/>
          </w:tcPr>
          <w:p w14:paraId="15E5F1A2" w14:textId="42BDCB81"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hideMark/>
          </w:tcPr>
          <w:p w14:paraId="31738DD9" w14:textId="1531970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كان المنهج المستخدم في الدراسة هو المنهج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وتحسين كفاءة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الجامعة وكانت </w:t>
            </w:r>
            <w:r w:rsidRPr="001D6C35">
              <w:rPr>
                <w:rFonts w:ascii="Sakkal Majalla" w:eastAsia="Times New Roman" w:hAnsi="Sakkal Majalla" w:cs="Sakkal Majalla"/>
                <w:color w:val="000000" w:themeColor="text1"/>
                <w:sz w:val="28"/>
                <w:szCs w:val="28"/>
                <w:rtl/>
              </w:rPr>
              <w:lastRenderedPageBreak/>
              <w:t>أداة الدراسة المستخدمة هي الاستبانة</w:t>
            </w:r>
          </w:p>
        </w:tc>
        <w:tc>
          <w:tcPr>
            <w:tcW w:w="500" w:type="pct"/>
            <w:vAlign w:val="center"/>
            <w:hideMark/>
          </w:tcPr>
          <w:p w14:paraId="391587F0"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hideMark/>
          </w:tcPr>
          <w:p w14:paraId="0A0CCE51" w14:textId="5571FC32"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=0.05) في أداة الدراسة اظهرت النتائج ان المتغيرات الدراسة (الجنس، المس</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مي، عدد سنوات الخبرة) </w:t>
            </w:r>
            <w:r w:rsidRPr="001D6C35">
              <w:rPr>
                <w:rFonts w:ascii="Sakkal Majalla" w:eastAsia="Times New Roman" w:hAnsi="Sakkal Majalla" w:cs="Sakkal Majalla"/>
                <w:color w:val="000000" w:themeColor="text1"/>
                <w:sz w:val="28"/>
                <w:szCs w:val="28"/>
                <w:rtl/>
              </w:rPr>
              <w:lastRenderedPageBreak/>
              <w:t>عند مس</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hideMark/>
          </w:tcPr>
          <w:p w14:paraId="2853C1E2" w14:textId="39E8F691"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3041C761" w14:textId="34BD51B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ريد)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w:t>
            </w:r>
            <w:r w:rsidR="00914AF6" w:rsidRPr="001D6C35">
              <w:rPr>
                <w:rFonts w:ascii="Sakkal Majalla" w:eastAsia="Times New Roman" w:hAnsi="Sakkal Majalla" w:cs="Sakkal Majalla"/>
                <w:color w:val="000000" w:themeColor="text1"/>
                <w:sz w:val="28"/>
                <w:szCs w:val="28"/>
                <w:rtl/>
              </w:rPr>
              <w:lastRenderedPageBreak/>
              <w:t>طبقت فيه الدراسة وهو القطاع الصناعي، ولكن في جامعة تبوك و</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ست مؤسسة صناعية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عينة ومجتمع الدارسة) وان المنهجية المستخدمة في الدراسة وهو </w:t>
            </w:r>
            <w:r w:rsidR="00914AF6" w:rsidRPr="001D6C35">
              <w:rPr>
                <w:rFonts w:ascii="Sakkal Majalla" w:eastAsia="Times New Roman" w:hAnsi="Sakkal Majalla" w:cs="Sakkal Majalla"/>
                <w:color w:val="000000" w:themeColor="text1"/>
                <w:sz w:val="28"/>
                <w:szCs w:val="28"/>
                <w:rtl/>
              </w:rPr>
              <w:lastRenderedPageBreak/>
              <w:t>المنهج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فقط</w:t>
            </w:r>
          </w:p>
        </w:tc>
        <w:tc>
          <w:tcPr>
            <w:tcW w:w="500" w:type="pct"/>
            <w:vAlign w:val="center"/>
            <w:hideMark/>
          </w:tcPr>
          <w:p w14:paraId="668AAAA1" w14:textId="1B93D8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دور الذكاء الاصطناعي في رفع كفاءة النظم الإدارية لسلسلة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المملكة العربية السعودية</w:t>
            </w:r>
          </w:p>
        </w:tc>
      </w:tr>
      <w:tr w:rsidR="001D6C35" w:rsidRPr="001D6C35" w14:paraId="4D440FAB" w14:textId="77777777" w:rsidTr="00914AF6">
        <w:trPr>
          <w:trHeight w:val="20"/>
        </w:trPr>
        <w:tc>
          <w:tcPr>
            <w:tcW w:w="500" w:type="pct"/>
            <w:vAlign w:val="center"/>
          </w:tcPr>
          <w:p w14:paraId="68811D30" w14:textId="6117E3E6"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الخلاصة</w:t>
            </w:r>
          </w:p>
        </w:tc>
        <w:tc>
          <w:tcPr>
            <w:tcW w:w="4500" w:type="pct"/>
            <w:gridSpan w:val="9"/>
            <w:vAlign w:val="center"/>
          </w:tcPr>
          <w:p w14:paraId="29E45881" w14:textId="5BBDD5CF" w:rsidR="00914AF6" w:rsidRPr="001D6C35" w:rsidRDefault="00914AF6"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يعد استعراض الدراسات السابقة والاطلاع على اهم نتائجها في مجال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يتضح الا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br/>
              <w:t>1- هناك ندرة في الدراسات السابقة ا</w:t>
            </w:r>
            <w:r w:rsidR="00AB3C9E">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الموضوع بشكل مباشر في البيئة الأجنبية بوجه عام والبيئة الخ</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جية بوجه خاص </w:t>
            </w:r>
            <w:r w:rsidRPr="001D6C35">
              <w:rPr>
                <w:rFonts w:ascii="Sakkal Majalla" w:eastAsia="Times New Roman" w:hAnsi="Sakkal Majalla" w:cs="Sakkal Majalla"/>
                <w:color w:val="000000" w:themeColor="text1"/>
                <w:sz w:val="28"/>
                <w:szCs w:val="28"/>
                <w:rtl/>
              </w:rPr>
              <w:br/>
              <w:t>2- ساعد</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ي الدراسات السابقة في الادراك الجيد لمتغيرات الدراسة وصياغة اهداف وفرضيات الدراسة وتحديد الفجوة البحثية</w:t>
            </w:r>
          </w:p>
          <w:p w14:paraId="382413AC" w14:textId="18DDF4DB" w:rsidR="00914AF6" w:rsidRPr="001D6C35" w:rsidRDefault="00914AF6"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 3-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اتفقت مع الدراسات السابقة في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 موضوع الذكاء الاصطناعي وسلاسل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ولكنها اختلفت في مكان تطبيق الدراسة حيث طبقت الدراسة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على الشركة السعودية للصناعات الأساسية </w:t>
            </w:r>
            <w:r w:rsidRPr="001D6C35">
              <w:rPr>
                <w:rFonts w:ascii="Sakkal Majalla" w:hAnsi="Sakkal Majalla" w:cs="Sakkal Majalla"/>
                <w:color w:val="000000" w:themeColor="text1"/>
                <w:sz w:val="28"/>
                <w:szCs w:val="28"/>
                <w:rtl/>
                <w:lang w:bidi="ar-EG"/>
              </w:rPr>
              <w:t>"سابك"</w:t>
            </w:r>
          </w:p>
          <w:p w14:paraId="5B1379E9" w14:textId="2DC93868" w:rsidR="00914AF6" w:rsidRPr="001D6C35" w:rsidRDefault="00914AF6"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4- من اهم نقاط القوة للدراسة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عن الدراسات السابقة من حيث استخدامها لأبعاد متغيرات متعددة سواء للمتغير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او المتغير المستقل </w:t>
            </w:r>
          </w:p>
          <w:p w14:paraId="408F1C78" w14:textId="730C15AD" w:rsidR="00914AF6" w:rsidRPr="001D6C35" w:rsidRDefault="00914AF6" w:rsidP="002F3A51">
            <w:pPr>
              <w:bidi/>
              <w:spacing w:after="0" w:line="360" w:lineRule="auto"/>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تم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اول متغيرات الدراسة من خلال الدراسات السابقة في بيئات مختلفة من حيث المكان والزمان ومكان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طبيق مما يساعد الباحث 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تحديد س</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م للفجوة البحثية للدراسة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383F6DA0" w:rsidR="007F4183" w:rsidRPr="001D6C35" w:rsidRDefault="007F4183" w:rsidP="00912656">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المراجع</w:t>
      </w:r>
      <w:bookmarkStart w:id="16"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bookmarkStart w:id="17"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rsidP="004F1020">
      <w:pPr>
        <w:pStyle w:val="ListParagraph"/>
        <w:numPr>
          <w:ilvl w:val="0"/>
          <w:numId w:val="9"/>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rsidP="004F1020">
      <w:pPr>
        <w:pStyle w:val="ListParagraph"/>
        <w:numPr>
          <w:ilvl w:val="0"/>
          <w:numId w:val="9"/>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rsidP="004F1020">
      <w:pPr>
        <w:pStyle w:val="ListParagraph"/>
        <w:numPr>
          <w:ilvl w:val="0"/>
          <w:numId w:val="9"/>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rsidP="004F1020">
      <w:pPr>
        <w:pStyle w:val="ListParagraph"/>
        <w:numPr>
          <w:ilvl w:val="0"/>
          <w:numId w:val="9"/>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rsidP="004F1020">
      <w:pPr>
        <w:pStyle w:val="ListParagraph"/>
        <w:numPr>
          <w:ilvl w:val="0"/>
          <w:numId w:val="9"/>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rsidP="004F1020">
      <w:pPr>
        <w:pStyle w:val="ListParagraph"/>
        <w:numPr>
          <w:ilvl w:val="0"/>
          <w:numId w:val="9"/>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rsidP="004F1020">
      <w:pPr>
        <w:pStyle w:val="ListParagraph"/>
        <w:numPr>
          <w:ilvl w:val="0"/>
          <w:numId w:val="9"/>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rsidP="004F1020">
      <w:pPr>
        <w:pStyle w:val="ListParagraph"/>
        <w:numPr>
          <w:ilvl w:val="0"/>
          <w:numId w:val="9"/>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1000C104" w14:textId="77777777" w:rsidR="00E96866" w:rsidRDefault="00E96866">
      <w:pPr>
        <w:spacing w:after="200" w:line="276"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5F3535F3" w14:textId="71D192FC"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lastRenderedPageBreak/>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rsidP="004F1020">
      <w:pPr>
        <w:pStyle w:val="ListParagraph"/>
        <w:numPr>
          <w:ilvl w:val="0"/>
          <w:numId w:val="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John Wiley &amp; Sons Inc.    -Sinaga</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et al., (2019), The Role of HR Practices in Enhancing Firm Supply Chain Performance, Int. J Sup. Chain. Mgt </w:t>
      </w:r>
      <w:proofErr w:type="gramStart"/>
      <w:r w:rsidRPr="001D6C35">
        <w:rPr>
          <w:rFonts w:ascii="Sakkal Majalla" w:hAnsi="Sakkal Majalla" w:cs="Sakkal Majalla"/>
          <w:color w:val="000000" w:themeColor="text1"/>
          <w:sz w:val="32"/>
          <w:szCs w:val="32"/>
          <w:lang w:bidi="ar-EG"/>
        </w:rPr>
        <w:t xml:space="preserve">  ,</w:t>
      </w:r>
      <w:proofErr w:type="gramEnd"/>
      <w:r w:rsidRPr="001D6C35">
        <w:rPr>
          <w:rFonts w:ascii="Sakkal Majalla" w:hAnsi="Sakkal Majalla" w:cs="Sakkal Majalla"/>
          <w:color w:val="000000" w:themeColor="text1"/>
          <w:sz w:val="32"/>
          <w:szCs w:val="32"/>
          <w:lang w:bidi="ar-EG"/>
        </w:rPr>
        <w:t xml:space="preserve">Vol. 8, No. 2, </w:t>
      </w:r>
    </w:p>
    <w:p w14:paraId="1595AC45"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7777777" w:rsidR="000B0064" w:rsidRPr="001D6C35" w:rsidRDefault="000B0064" w:rsidP="004F1020">
      <w:pPr>
        <w:pStyle w:val="ListParagraph"/>
        <w:numPr>
          <w:ilvl w:val="0"/>
          <w:numId w:val="7"/>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w:t>
      </w:r>
      <w:proofErr w:type="gramStart"/>
      <w:r w:rsidRPr="001D6C35">
        <w:rPr>
          <w:rFonts w:ascii="Sakkal Majalla" w:hAnsi="Sakkal Majalla" w:cs="Sakkal Majalla"/>
          <w:color w:val="000000" w:themeColor="text1"/>
          <w:sz w:val="32"/>
          <w:szCs w:val="32"/>
          <w:lang w:bidi="ar-EG"/>
        </w:rPr>
        <w:t>B. ,</w:t>
      </w:r>
      <w:proofErr w:type="gramEnd"/>
      <w:r w:rsidRPr="001D6C35">
        <w:rPr>
          <w:rFonts w:ascii="Sakkal Majalla" w:hAnsi="Sakkal Majalla" w:cs="Sakkal Majalla"/>
          <w:color w:val="000000" w:themeColor="text1"/>
          <w:sz w:val="32"/>
          <w:szCs w:val="32"/>
          <w:lang w:bidi="ar-EG"/>
        </w:rPr>
        <w:t>(2020), Adoption of artificial intelligence (AI) for talent acquisition in IT/</w:t>
      </w:r>
      <w:proofErr w:type="spellStart"/>
      <w:r w:rsidRPr="001D6C35">
        <w:rPr>
          <w:rFonts w:ascii="Sakkal Majalla" w:hAnsi="Sakkal Majalla" w:cs="Sakkal Majalla"/>
          <w:color w:val="000000" w:themeColor="text1"/>
          <w:sz w:val="32"/>
          <w:szCs w:val="32"/>
          <w:lang w:bidi="ar-EG"/>
        </w:rPr>
        <w:t>ITeS</w:t>
      </w:r>
      <w:proofErr w:type="spellEnd"/>
      <w:r w:rsidRPr="001D6C35">
        <w:rPr>
          <w:rFonts w:ascii="Sakkal Majalla" w:hAnsi="Sakkal Majalla" w:cs="Sakkal Majalla"/>
          <w:color w:val="000000" w:themeColor="text1"/>
          <w:sz w:val="32"/>
          <w:szCs w:val="32"/>
          <w:lang w:bidi="ar-EG"/>
        </w:rPr>
        <w:t xml:space="preserve"> organizations, Benchmarking: An International Journal, 27(9), </w:t>
      </w:r>
    </w:p>
    <w:p w14:paraId="64372C13"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Praimnath, S. N., &amp; Arun, A., (2019), A qualitative study of artificial intelligence application framework in human resource management, Journal of Xi’an University of Architecture &amp; Technology, XI(XII</w:t>
      </w:r>
      <w:proofErr w:type="gramStart"/>
      <w:r w:rsidRPr="001D6C35">
        <w:rPr>
          <w:rFonts w:ascii="Sakkal Majalla" w:hAnsi="Sakkal Majalla" w:cs="Sakkal Majalla"/>
          <w:color w:val="000000" w:themeColor="text1"/>
          <w:sz w:val="32"/>
          <w:szCs w:val="32"/>
          <w:lang w:bidi="ar-EG"/>
        </w:rPr>
        <w:t>),pp.</w:t>
      </w:r>
      <w:proofErr w:type="gramEnd"/>
      <w:r w:rsidRPr="001D6C35">
        <w:rPr>
          <w:rFonts w:ascii="Sakkal Majalla" w:hAnsi="Sakkal Majalla" w:cs="Sakkal Majalla"/>
          <w:color w:val="000000" w:themeColor="text1"/>
          <w:sz w:val="32"/>
          <w:szCs w:val="32"/>
          <w:lang w:bidi="ar-EG"/>
        </w:rPr>
        <w:t xml:space="preserve"> </w:t>
      </w:r>
    </w:p>
    <w:p w14:paraId="33A2C898" w14:textId="31F5A81F"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 Balaram</w:t>
      </w:r>
      <w:proofErr w:type="gramStart"/>
      <w:r w:rsidRPr="001D6C35">
        <w:rPr>
          <w:rFonts w:ascii="Sakkal Majalla" w:hAnsi="Sakkal Majalla" w:cs="Sakkal Majalla"/>
          <w:color w:val="000000" w:themeColor="text1"/>
          <w:sz w:val="32"/>
          <w:szCs w:val="32"/>
          <w:lang w:bidi="ar-EG"/>
        </w:rPr>
        <w:t>.,(</w:t>
      </w:r>
      <w:proofErr w:type="gramEnd"/>
      <w:r w:rsidRPr="001D6C35">
        <w:rPr>
          <w:rFonts w:ascii="Sakkal Majalla" w:hAnsi="Sakkal Majalla" w:cs="Sakkal Majalla"/>
          <w:color w:val="000000" w:themeColor="text1"/>
          <w:sz w:val="32"/>
          <w:szCs w:val="32"/>
          <w:lang w:bidi="ar-EG"/>
        </w:rPr>
        <w:t>2023), Artificial Intelligence (AI) in HRM (Human Resources Management): A Sentiment Analysis Approach, S. Tamane et al. (Eds.): ICAMIDA 2022, ACSR 105</w:t>
      </w:r>
    </w:p>
    <w:p w14:paraId="06F63415"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rsidP="004F1020">
      <w:pPr>
        <w:pStyle w:val="ListParagraph"/>
        <w:numPr>
          <w:ilvl w:val="0"/>
          <w:numId w:val="7"/>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6"/>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17"/>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2D83C" w14:textId="77777777" w:rsidR="00C8644F" w:rsidRDefault="00C8644F" w:rsidP="00F628F0">
      <w:pPr>
        <w:spacing w:after="0" w:line="240" w:lineRule="auto"/>
      </w:pPr>
      <w:r>
        <w:separator/>
      </w:r>
    </w:p>
  </w:endnote>
  <w:endnote w:type="continuationSeparator" w:id="0">
    <w:p w14:paraId="511E3E9E" w14:textId="77777777" w:rsidR="00C8644F" w:rsidRDefault="00C8644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6113" w14:textId="1C342070" w:rsidR="004F1020" w:rsidRDefault="004F1020">
    <w:pPr>
      <w:pStyle w:val="Footer"/>
    </w:pPr>
    <w:r>
      <w:rPr>
        <w:noProof/>
      </w:rPr>
      <mc:AlternateContent>
        <mc:Choice Requires="wps">
          <w:drawing>
            <wp:anchor distT="0" distB="0" distL="0" distR="0" simplePos="0" relativeHeight="251658249" behindDoc="0" locked="0" layoutInCell="1" allowOverlap="1" wp14:anchorId="16CD32F2" wp14:editId="346C47CD">
              <wp:simplePos x="635" y="635"/>
              <wp:positionH relativeFrom="page">
                <wp:align>right</wp:align>
              </wp:positionH>
              <wp:positionV relativeFrom="page">
                <wp:align>bottom</wp:align>
              </wp:positionV>
              <wp:extent cx="1235075" cy="391160"/>
              <wp:effectExtent l="0" t="0" r="0" b="0"/>
              <wp:wrapNone/>
              <wp:docPr id="1444564390" name="Text Box 19"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1F6CD610" w14:textId="2D5CF32A"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6CD32F2" id="_x0000_t202" coordsize="21600,21600" o:spt="202" path="m,l,21600r21600,l21600,xe">
              <v:stroke joinstyle="miter"/>
              <v:path gradientshapeok="t" o:connecttype="rect"/>
            </v:shapetype>
            <v:shape id="Text Box 19" o:spid="_x0000_s1039" type="#_x0000_t202" alt="Restricted - مقيد" style="position:absolute;margin-left:46.05pt;margin-top:0;width:97.25pt;height:30.8pt;z-index:251658249;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sFQ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" filled="f" stroked="f">
              <v:textbox style="mso-fit-shape-to-text:t" inset="0,0,20pt,15pt">
                <w:txbxContent>
                  <w:p w14:paraId="1F6CD610" w14:textId="2D5CF32A"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0418D6F6" w:rsidR="00395E1F" w:rsidRDefault="004F1020">
    <w:pPr>
      <w:pStyle w:val="Footer"/>
      <w:jc w:val="center"/>
    </w:pPr>
    <w:r>
      <w:rPr>
        <w:noProof/>
      </w:rPr>
      <mc:AlternateContent>
        <mc:Choice Requires="wps">
          <w:drawing>
            <wp:anchor distT="0" distB="0" distL="0" distR="0" simplePos="0" relativeHeight="251658248" behindDoc="0" locked="0" layoutInCell="1" allowOverlap="1" wp14:anchorId="47FB5C08" wp14:editId="62811D6A">
              <wp:simplePos x="635" y="635"/>
              <wp:positionH relativeFrom="page">
                <wp:align>right</wp:align>
              </wp:positionH>
              <wp:positionV relativeFrom="page">
                <wp:align>bottom</wp:align>
              </wp:positionV>
              <wp:extent cx="1235075" cy="391160"/>
              <wp:effectExtent l="0" t="0" r="0" b="0"/>
              <wp:wrapNone/>
              <wp:docPr id="468725861" name="Text Box 20"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742DA981" w14:textId="16CCA5FD"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7FB5C08" id="_x0000_t202" coordsize="21600,21600" o:spt="202" path="m,l,21600r21600,l21600,xe">
              <v:stroke joinstyle="miter"/>
              <v:path gradientshapeok="t" o:connecttype="rect"/>
            </v:shapetype>
            <v:shape id="Text Box 20" o:spid="_x0000_s1040" type="#_x0000_t202" alt="Restricted - مقيد" style="position:absolute;left:0;text-align:left;margin-left:46.05pt;margin-top:0;width:97.25pt;height:30.8pt;z-index:25165824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bkFA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" filled="f" stroked="f">
              <v:textbox style="mso-fit-shape-to-text:t" inset="0,0,20pt,15pt">
                <w:txbxContent>
                  <w:p w14:paraId="742DA981" w14:textId="16CCA5FD"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0EDE887D" w:rsidR="00883E09" w:rsidRPr="00883E09" w:rsidRDefault="004F1020" w:rsidP="00883E09">
    <w:pPr>
      <w:pStyle w:val="Footer"/>
      <w:bidi/>
      <w:rPr>
        <w:sz w:val="24"/>
        <w:szCs w:val="24"/>
      </w:rPr>
    </w:pPr>
    <w:r>
      <w:rPr>
        <w:rFonts w:ascii="Times New Roman"/>
        <w:b/>
        <w:noProof/>
        <w:sz w:val="20"/>
      </w:rPr>
      <mc:AlternateContent>
        <mc:Choice Requires="wps">
          <w:drawing>
            <wp:anchor distT="0" distB="0" distL="0" distR="0" simplePos="0" relativeHeight="251658247" behindDoc="0" locked="0" layoutInCell="1" allowOverlap="1" wp14:anchorId="0A26E547" wp14:editId="26D5A820">
              <wp:simplePos x="901212" y="10084777"/>
              <wp:positionH relativeFrom="page">
                <wp:align>right</wp:align>
              </wp:positionH>
              <wp:positionV relativeFrom="page">
                <wp:align>bottom</wp:align>
              </wp:positionV>
              <wp:extent cx="1235075" cy="391160"/>
              <wp:effectExtent l="0" t="0" r="0" b="0"/>
              <wp:wrapNone/>
              <wp:docPr id="608488979" name="Text Box 18"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1B25ECF8" w14:textId="190099DF"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A26E547" id="_x0000_t202" coordsize="21600,21600" o:spt="202" path="m,l,21600r21600,l21600,xe">
              <v:stroke joinstyle="miter"/>
              <v:path gradientshapeok="t" o:connecttype="rect"/>
            </v:shapetype>
            <v:shape id="Text Box 18" o:spid="_x0000_s1042" type="#_x0000_t202" alt="Restricted - مقيد" style="position:absolute;left:0;text-align:left;margin-left:46.05pt;margin-top:0;width:97.25pt;height:30.8pt;z-index:251658247;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" filled="f" stroked="f">
              <v:textbox style="mso-fit-shape-to-text:t" inset="0,0,20pt,15pt">
                <w:txbxContent>
                  <w:p w14:paraId="1B25ECF8" w14:textId="190099DF"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r w:rsidR="00264677">
      <w:rPr>
        <w:rFonts w:ascii="Times New Roman"/>
        <w:b/>
        <w:noProof/>
        <w:sz w:val="20"/>
      </w:rPr>
      <w:drawing>
        <wp:anchor distT="0" distB="0" distL="114300" distR="114300" simplePos="0" relativeHeight="251658240" behindDoc="0" locked="0" layoutInCell="1" allowOverlap="1" wp14:anchorId="61F7BFC0" wp14:editId="1BE7743A">
          <wp:simplePos x="0" y="0"/>
          <wp:positionH relativeFrom="margin">
            <wp:posOffset>-101600</wp:posOffset>
          </wp:positionH>
          <wp:positionV relativeFrom="margin">
            <wp:posOffset>9287878</wp:posOffset>
          </wp:positionV>
          <wp:extent cx="1040668" cy="457200"/>
          <wp:effectExtent l="0" t="0" r="7620" b="0"/>
          <wp:wrapSquare wrapText="bothSides"/>
          <wp:docPr id="8438605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0668" cy="457200"/>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w:t>
    </w:r>
    <w:r w:rsidR="00AB3C9E">
      <w:rPr>
        <w:rFonts w:hint="cs"/>
        <w:b/>
        <w:bCs/>
        <w:color w:val="943634" w:themeColor="accent2" w:themeShade="BF"/>
        <w:sz w:val="24"/>
        <w:szCs w:val="24"/>
        <w:rtl/>
        <w:lang w:bidi="ar-EG"/>
      </w:rPr>
      <w:t>لــتــس</w:t>
    </w:r>
    <w:r w:rsidR="00883E09" w:rsidRPr="00883E09">
      <w:rPr>
        <w:rFonts w:hint="cs"/>
        <w:b/>
        <w:bCs/>
        <w:color w:val="943634" w:themeColor="accent2" w:themeShade="BF"/>
        <w:sz w:val="24"/>
        <w:szCs w:val="24"/>
        <w:rtl/>
        <w:lang w:bidi="ar-EG"/>
      </w:rPr>
      <w:t>جيل درجة الدك</w:t>
    </w:r>
    <w:r w:rsidR="00AB3C9E">
      <w:rPr>
        <w:rFonts w:hint="cs"/>
        <w:b/>
        <w:bCs/>
        <w:color w:val="943634" w:themeColor="accent2" w:themeShade="BF"/>
        <w:sz w:val="24"/>
        <w:szCs w:val="24"/>
        <w:rtl/>
        <w:lang w:bidi="ar-EG"/>
      </w:rPr>
      <w:t>تــو</w:t>
    </w:r>
    <w:r w:rsidR="00883E09" w:rsidRPr="00883E09">
      <w:rPr>
        <w:rFonts w:hint="cs"/>
        <w:b/>
        <w:bCs/>
        <w:color w:val="943634" w:themeColor="accent2" w:themeShade="BF"/>
        <w:sz w:val="24"/>
        <w:szCs w:val="24"/>
        <w:rtl/>
        <w:lang w:bidi="ar-EG"/>
      </w:rPr>
      <w:t>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0D62F" w14:textId="77777777" w:rsidR="00C8644F" w:rsidRDefault="00C8644F" w:rsidP="00F628F0">
      <w:pPr>
        <w:spacing w:after="0" w:line="240" w:lineRule="auto"/>
      </w:pPr>
      <w:r>
        <w:separator/>
      </w:r>
    </w:p>
  </w:footnote>
  <w:footnote w:type="continuationSeparator" w:id="0">
    <w:p w14:paraId="0EAA6AE4" w14:textId="77777777" w:rsidR="00C8644F" w:rsidRDefault="00C8644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46394835" w:rsidR="003235C8" w:rsidRDefault="004F1020">
    <w:pPr>
      <w:pStyle w:val="Header"/>
    </w:pPr>
    <w:r>
      <w:rPr>
        <w:noProof/>
      </w:rPr>
      <mc:AlternateContent>
        <mc:Choice Requires="wps">
          <w:drawing>
            <wp:anchor distT="0" distB="0" distL="0" distR="0" simplePos="0" relativeHeight="251658245" behindDoc="0" locked="0" layoutInCell="1" allowOverlap="1" wp14:anchorId="1E93E6CF" wp14:editId="386CC2AD">
              <wp:simplePos x="635" y="635"/>
              <wp:positionH relativeFrom="page">
                <wp:align>left</wp:align>
              </wp:positionH>
              <wp:positionV relativeFrom="page">
                <wp:align>top</wp:align>
              </wp:positionV>
              <wp:extent cx="1235075" cy="391160"/>
              <wp:effectExtent l="0" t="0" r="3175" b="8890"/>
              <wp:wrapNone/>
              <wp:docPr id="83214731" name="Text Box 16"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64E059D0" w14:textId="0DE274C8"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E93E6CF" id="_x0000_t202" coordsize="21600,21600" o:spt="202" path="m,l,21600r21600,l21600,xe">
              <v:stroke joinstyle="miter"/>
              <v:path gradientshapeok="t" o:connecttype="rect"/>
            </v:shapetype>
            <v:shape id="Text Box 16" o:spid="_x0000_s1037" type="#_x0000_t202" alt="Restricted - مقيد" style="position:absolute;margin-left:0;margin-top:0;width:97.25pt;height:30.8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" filled="f" stroked="f">
              <v:textbox style="mso-fit-shape-to-text:t" inset="20pt,15pt,0,0">
                <w:txbxContent>
                  <w:p w14:paraId="64E059D0" w14:textId="0DE274C8"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r w:rsidR="00E96866">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C37800A" w:rsidR="003235C8" w:rsidRDefault="004F1020">
    <w:pPr>
      <w:pStyle w:val="Header"/>
    </w:pPr>
    <w:r>
      <w:rPr>
        <w:noProof/>
      </w:rPr>
      <mc:AlternateContent>
        <mc:Choice Requires="wps">
          <w:drawing>
            <wp:anchor distT="0" distB="0" distL="0" distR="0" simplePos="0" relativeHeight="251658246" behindDoc="0" locked="0" layoutInCell="1" allowOverlap="1" wp14:anchorId="4837C850" wp14:editId="4B569670">
              <wp:simplePos x="635" y="635"/>
              <wp:positionH relativeFrom="page">
                <wp:align>left</wp:align>
              </wp:positionH>
              <wp:positionV relativeFrom="page">
                <wp:align>top</wp:align>
              </wp:positionV>
              <wp:extent cx="1235075" cy="391160"/>
              <wp:effectExtent l="0" t="0" r="3175" b="8890"/>
              <wp:wrapNone/>
              <wp:docPr id="888941489" name="Text Box 17"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58A24487" w14:textId="642BE1FB"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837C850" id="_x0000_t202" coordsize="21600,21600" o:spt="202" path="m,l,21600r21600,l21600,xe">
              <v:stroke joinstyle="miter"/>
              <v:path gradientshapeok="t" o:connecttype="rect"/>
            </v:shapetype>
            <v:shape id="Text Box 17" o:spid="_x0000_s1038" type="#_x0000_t202" alt="Restricted - مقيد" style="position:absolute;margin-left:0;margin-top:0;width:97.25pt;height:30.8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" filled="f" stroked="f">
              <v:textbox style="mso-fit-shape-to-text:t" inset="20pt,15pt,0,0">
                <w:txbxContent>
                  <w:p w14:paraId="58A24487" w14:textId="642BE1FB"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r w:rsidR="00E96866">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7;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0DEC7FB" w:rsidR="003235C8" w:rsidRDefault="004F1020">
    <w:pPr>
      <w:pStyle w:val="Header"/>
    </w:pPr>
    <w:r>
      <w:rPr>
        <w:noProof/>
      </w:rPr>
      <mc:AlternateContent>
        <mc:Choice Requires="wps">
          <w:drawing>
            <wp:anchor distT="0" distB="0" distL="0" distR="0" simplePos="0" relativeHeight="251658244" behindDoc="0" locked="0" layoutInCell="1" allowOverlap="1" wp14:anchorId="1DAAA960" wp14:editId="3A70EE05">
              <wp:simplePos x="901212" y="452804"/>
              <wp:positionH relativeFrom="page">
                <wp:align>left</wp:align>
              </wp:positionH>
              <wp:positionV relativeFrom="page">
                <wp:align>top</wp:align>
              </wp:positionV>
              <wp:extent cx="1235075" cy="391160"/>
              <wp:effectExtent l="0" t="0" r="3175" b="8890"/>
              <wp:wrapNone/>
              <wp:docPr id="106163296" name="Text Box 15" descr="Restricted - مقيد">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35075" cy="391160"/>
                      </a:xfrm>
                      <a:prstGeom prst="rect">
                        <a:avLst/>
                      </a:prstGeom>
                      <a:noFill/>
                      <a:ln>
                        <a:noFill/>
                      </a:ln>
                    </wps:spPr>
                    <wps:txbx>
                      <w:txbxContent>
                        <w:p w14:paraId="47F6A302" w14:textId="5BD85732"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AAA960" id="_x0000_t202" coordsize="21600,21600" o:spt="202" path="m,l,21600r21600,l21600,xe">
              <v:stroke joinstyle="miter"/>
              <v:path gradientshapeok="t" o:connecttype="rect"/>
            </v:shapetype>
            <v:shape id="Text Box 15" o:spid="_x0000_s1041" type="#_x0000_t202" alt="Restricted - مقيد" style="position:absolute;margin-left:0;margin-top:0;width:97.25pt;height:30.8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" filled="f" stroked="f">
              <v:textbox style="mso-fit-shape-to-text:t" inset="20pt,15pt,0,0">
                <w:txbxContent>
                  <w:p w14:paraId="47F6A302" w14:textId="5BD85732" w:rsidR="004F1020" w:rsidRPr="004F1020" w:rsidRDefault="004F1020" w:rsidP="004F1020">
                    <w:pPr>
                      <w:spacing w:after="0"/>
                      <w:rPr>
                        <w:rFonts w:ascii="Aptos" w:eastAsia="Aptos" w:hAnsi="Aptos" w:cs="Aptos"/>
                        <w:noProof/>
                        <w:color w:val="008000"/>
                        <w:sz w:val="24"/>
                        <w:szCs w:val="24"/>
                      </w:rPr>
                    </w:pPr>
                    <w:r w:rsidRPr="004F1020">
                      <w:rPr>
                        <w:rFonts w:ascii="Aptos" w:eastAsia="Aptos" w:hAnsi="Aptos" w:cs="Aptos"/>
                        <w:noProof/>
                        <w:color w:val="008000"/>
                        <w:sz w:val="24"/>
                        <w:szCs w:val="24"/>
                      </w:rPr>
                      <w:t xml:space="preserve">Restricted - </w:t>
                    </w:r>
                    <w:r w:rsidRPr="004F1020">
                      <w:rPr>
                        <w:rFonts w:ascii="Aptos" w:eastAsia="Aptos" w:hAnsi="Aptos" w:cs="Aptos"/>
                        <w:noProof/>
                        <w:color w:val="008000"/>
                        <w:sz w:val="24"/>
                        <w:szCs w:val="24"/>
                        <w:rtl/>
                      </w:rPr>
                      <w:t>مقيد</w:t>
                    </w:r>
                  </w:p>
                </w:txbxContent>
              </v:textbox>
              <w10:wrap anchorx="page" anchory="page"/>
            </v:shape>
          </w:pict>
        </mc:Fallback>
      </mc:AlternateContent>
    </w:r>
  </w:p>
  <w:sdt>
    <w:sdtPr>
      <w:id w:val="1953437299"/>
      <w:docPartObj>
        <w:docPartGallery w:val="Watermarks"/>
        <w:docPartUnique/>
      </w:docPartObj>
    </w:sdtPr>
    <w:sdtEndPr/>
    <w:sdtContent>
      <w:p w14:paraId="0CCE60E9" w14:textId="77777777" w:rsidR="003235C8" w:rsidRDefault="00E96866">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B6308B"/>
    <w:multiLevelType w:val="hybridMultilevel"/>
    <w:tmpl w:val="C15EDA26"/>
    <w:lvl w:ilvl="0" w:tplc="43F22794">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3266800"/>
    <w:multiLevelType w:val="hybridMultilevel"/>
    <w:tmpl w:val="7AEAF07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1E3A61"/>
    <w:multiLevelType w:val="hybridMultilevel"/>
    <w:tmpl w:val="A0A089B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75A1000"/>
    <w:multiLevelType w:val="hybridMultilevel"/>
    <w:tmpl w:val="FA38BE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7E2A0E"/>
    <w:multiLevelType w:val="hybridMultilevel"/>
    <w:tmpl w:val="43662890"/>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803F73"/>
    <w:multiLevelType w:val="hybridMultilevel"/>
    <w:tmpl w:val="2B165D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8916D3"/>
    <w:multiLevelType w:val="hybridMultilevel"/>
    <w:tmpl w:val="95A4350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2204AE"/>
    <w:multiLevelType w:val="hybridMultilevel"/>
    <w:tmpl w:val="84EEFD4C"/>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A32B5D"/>
    <w:multiLevelType w:val="hybridMultilevel"/>
    <w:tmpl w:val="C0F64E3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D302F0"/>
    <w:multiLevelType w:val="hybridMultilevel"/>
    <w:tmpl w:val="F5C2DB82"/>
    <w:lvl w:ilvl="0" w:tplc="43F22794">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FC434F"/>
    <w:multiLevelType w:val="hybridMultilevel"/>
    <w:tmpl w:val="0608C91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85262F"/>
    <w:multiLevelType w:val="hybridMultilevel"/>
    <w:tmpl w:val="78D4FAC0"/>
    <w:lvl w:ilvl="0" w:tplc="43F22794">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E1D696A"/>
    <w:multiLevelType w:val="hybridMultilevel"/>
    <w:tmpl w:val="7B943B6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5"/>
      <w:numFmt w:val="bullet"/>
      <w:lvlText w:val="•"/>
      <w:lvlJc w:val="left"/>
      <w:pPr>
        <w:ind w:left="2520" w:hanging="720"/>
      </w:pPr>
      <w:rPr>
        <w:rFonts w:ascii="Sakkal Majalla" w:eastAsia="Times New Roman"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3"/>
  </w:num>
  <w:num w:numId="2" w16cid:durableId="800418835">
    <w:abstractNumId w:val="45"/>
  </w:num>
  <w:num w:numId="3" w16cid:durableId="350382416">
    <w:abstractNumId w:val="36"/>
  </w:num>
  <w:num w:numId="4" w16cid:durableId="1924603523">
    <w:abstractNumId w:val="26"/>
  </w:num>
  <w:num w:numId="5" w16cid:durableId="1804500209">
    <w:abstractNumId w:val="24"/>
  </w:num>
  <w:num w:numId="6" w16cid:durableId="960067842">
    <w:abstractNumId w:val="39"/>
  </w:num>
  <w:num w:numId="7" w16cid:durableId="1431462980">
    <w:abstractNumId w:val="4"/>
  </w:num>
  <w:num w:numId="8" w16cid:durableId="1259289257">
    <w:abstractNumId w:val="11"/>
  </w:num>
  <w:num w:numId="9" w16cid:durableId="2044472730">
    <w:abstractNumId w:val="40"/>
  </w:num>
  <w:num w:numId="10" w16cid:durableId="1605727098">
    <w:abstractNumId w:val="34"/>
  </w:num>
  <w:num w:numId="11" w16cid:durableId="133840448">
    <w:abstractNumId w:val="42"/>
  </w:num>
  <w:num w:numId="12" w16cid:durableId="2045400548">
    <w:abstractNumId w:val="28"/>
  </w:num>
  <w:num w:numId="13" w16cid:durableId="1556892478">
    <w:abstractNumId w:val="32"/>
  </w:num>
  <w:num w:numId="14" w16cid:durableId="861668924">
    <w:abstractNumId w:val="33"/>
  </w:num>
  <w:num w:numId="15" w16cid:durableId="1399597250">
    <w:abstractNumId w:val="29"/>
  </w:num>
  <w:num w:numId="16" w16cid:durableId="1439182245">
    <w:abstractNumId w:val="27"/>
  </w:num>
  <w:num w:numId="17" w16cid:durableId="321664649">
    <w:abstractNumId w:val="16"/>
  </w:num>
  <w:num w:numId="18" w16cid:durableId="1583418436">
    <w:abstractNumId w:val="23"/>
  </w:num>
  <w:num w:numId="19" w16cid:durableId="1662809646">
    <w:abstractNumId w:val="22"/>
  </w:num>
  <w:num w:numId="20" w16cid:durableId="1544295177">
    <w:abstractNumId w:val="35"/>
  </w:num>
  <w:num w:numId="21" w16cid:durableId="300889581">
    <w:abstractNumId w:val="6"/>
  </w:num>
  <w:num w:numId="22" w16cid:durableId="654263490">
    <w:abstractNumId w:val="44"/>
  </w:num>
  <w:num w:numId="23" w16cid:durableId="38552787">
    <w:abstractNumId w:val="14"/>
  </w:num>
  <w:num w:numId="24" w16cid:durableId="939339845">
    <w:abstractNumId w:val="49"/>
  </w:num>
  <w:num w:numId="25" w16cid:durableId="2014914129">
    <w:abstractNumId w:val="17"/>
  </w:num>
  <w:num w:numId="26" w16cid:durableId="1885753415">
    <w:abstractNumId w:val="37"/>
  </w:num>
  <w:num w:numId="27" w16cid:durableId="1079597077">
    <w:abstractNumId w:val="41"/>
  </w:num>
  <w:num w:numId="28" w16cid:durableId="1735275365">
    <w:abstractNumId w:val="38"/>
  </w:num>
  <w:num w:numId="29" w16cid:durableId="1718699349">
    <w:abstractNumId w:val="7"/>
  </w:num>
  <w:num w:numId="30" w16cid:durableId="1347051278">
    <w:abstractNumId w:val="46"/>
  </w:num>
  <w:num w:numId="31" w16cid:durableId="929392226">
    <w:abstractNumId w:val="9"/>
  </w:num>
  <w:num w:numId="32" w16cid:durableId="348919101">
    <w:abstractNumId w:val="47"/>
  </w:num>
  <w:num w:numId="33" w16cid:durableId="277687881">
    <w:abstractNumId w:val="1"/>
  </w:num>
  <w:num w:numId="34" w16cid:durableId="1087118539">
    <w:abstractNumId w:val="31"/>
  </w:num>
  <w:num w:numId="35" w16cid:durableId="1021053472">
    <w:abstractNumId w:val="8"/>
  </w:num>
  <w:num w:numId="36" w16cid:durableId="1492402795">
    <w:abstractNumId w:val="30"/>
  </w:num>
  <w:num w:numId="37" w16cid:durableId="1100685925">
    <w:abstractNumId w:val="13"/>
  </w:num>
  <w:num w:numId="38" w16cid:durableId="2021160500">
    <w:abstractNumId w:val="0"/>
  </w:num>
  <w:num w:numId="39" w16cid:durableId="891771769">
    <w:abstractNumId w:val="5"/>
  </w:num>
  <w:num w:numId="40" w16cid:durableId="589503730">
    <w:abstractNumId w:val="10"/>
  </w:num>
  <w:num w:numId="41" w16cid:durableId="587233437">
    <w:abstractNumId w:val="43"/>
  </w:num>
  <w:num w:numId="42" w16cid:durableId="1464152554">
    <w:abstractNumId w:val="12"/>
  </w:num>
  <w:num w:numId="43" w16cid:durableId="1240941698">
    <w:abstractNumId w:val="25"/>
  </w:num>
  <w:num w:numId="44" w16cid:durableId="388266710">
    <w:abstractNumId w:val="20"/>
  </w:num>
  <w:num w:numId="45" w16cid:durableId="1455711790">
    <w:abstractNumId w:val="21"/>
  </w:num>
  <w:num w:numId="46" w16cid:durableId="497498853">
    <w:abstractNumId w:val="19"/>
  </w:num>
  <w:num w:numId="47" w16cid:durableId="1181049340">
    <w:abstractNumId w:val="48"/>
  </w:num>
  <w:num w:numId="48" w16cid:durableId="413746415">
    <w:abstractNumId w:val="2"/>
  </w:num>
  <w:num w:numId="49" w16cid:durableId="1439108653">
    <w:abstractNumId w:val="15"/>
  </w:num>
  <w:num w:numId="50" w16cid:durableId="1517495720">
    <w:abstractNumId w:val="1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7AB"/>
    <w:rsid w:val="000108B0"/>
    <w:rsid w:val="00015F0D"/>
    <w:rsid w:val="000165A7"/>
    <w:rsid w:val="0002097F"/>
    <w:rsid w:val="00020AC7"/>
    <w:rsid w:val="000261F2"/>
    <w:rsid w:val="0002645B"/>
    <w:rsid w:val="00027A34"/>
    <w:rsid w:val="000322E7"/>
    <w:rsid w:val="00042EC2"/>
    <w:rsid w:val="00044CFD"/>
    <w:rsid w:val="000526FC"/>
    <w:rsid w:val="000541F2"/>
    <w:rsid w:val="00060059"/>
    <w:rsid w:val="00061A09"/>
    <w:rsid w:val="00077009"/>
    <w:rsid w:val="00087E4F"/>
    <w:rsid w:val="00090A9C"/>
    <w:rsid w:val="00092C24"/>
    <w:rsid w:val="000940A0"/>
    <w:rsid w:val="00096F4A"/>
    <w:rsid w:val="000A1D3E"/>
    <w:rsid w:val="000A1E46"/>
    <w:rsid w:val="000A2022"/>
    <w:rsid w:val="000A310D"/>
    <w:rsid w:val="000A49ED"/>
    <w:rsid w:val="000A749C"/>
    <w:rsid w:val="000B0064"/>
    <w:rsid w:val="000B0AE3"/>
    <w:rsid w:val="000B0B32"/>
    <w:rsid w:val="000B706D"/>
    <w:rsid w:val="000C1195"/>
    <w:rsid w:val="000D0869"/>
    <w:rsid w:val="000D335B"/>
    <w:rsid w:val="000D3EAE"/>
    <w:rsid w:val="000D5131"/>
    <w:rsid w:val="000E23AB"/>
    <w:rsid w:val="000E6887"/>
    <w:rsid w:val="000F0A0D"/>
    <w:rsid w:val="000F7F04"/>
    <w:rsid w:val="00100720"/>
    <w:rsid w:val="00100A1D"/>
    <w:rsid w:val="00110665"/>
    <w:rsid w:val="0011126E"/>
    <w:rsid w:val="00113926"/>
    <w:rsid w:val="00113EA6"/>
    <w:rsid w:val="00116AE4"/>
    <w:rsid w:val="00117CA1"/>
    <w:rsid w:val="00123943"/>
    <w:rsid w:val="00123CD9"/>
    <w:rsid w:val="0013004F"/>
    <w:rsid w:val="00130583"/>
    <w:rsid w:val="001367BC"/>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A7C94"/>
    <w:rsid w:val="001B5F49"/>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F5E96"/>
    <w:rsid w:val="001F63A4"/>
    <w:rsid w:val="0020239B"/>
    <w:rsid w:val="00206824"/>
    <w:rsid w:val="00207D69"/>
    <w:rsid w:val="0021362E"/>
    <w:rsid w:val="0022051E"/>
    <w:rsid w:val="002206A1"/>
    <w:rsid w:val="00222468"/>
    <w:rsid w:val="00223424"/>
    <w:rsid w:val="002267E3"/>
    <w:rsid w:val="00227606"/>
    <w:rsid w:val="00231AB1"/>
    <w:rsid w:val="00231F3C"/>
    <w:rsid w:val="00232A16"/>
    <w:rsid w:val="0024045F"/>
    <w:rsid w:val="00250CC6"/>
    <w:rsid w:val="00251580"/>
    <w:rsid w:val="0025557C"/>
    <w:rsid w:val="00257F01"/>
    <w:rsid w:val="002616CF"/>
    <w:rsid w:val="00263733"/>
    <w:rsid w:val="002640F5"/>
    <w:rsid w:val="00264677"/>
    <w:rsid w:val="002655C1"/>
    <w:rsid w:val="00265C31"/>
    <w:rsid w:val="002710E4"/>
    <w:rsid w:val="00274C5B"/>
    <w:rsid w:val="00281C44"/>
    <w:rsid w:val="00282BE0"/>
    <w:rsid w:val="00282C5C"/>
    <w:rsid w:val="00284374"/>
    <w:rsid w:val="00291CA4"/>
    <w:rsid w:val="0029393C"/>
    <w:rsid w:val="002941A6"/>
    <w:rsid w:val="002A113E"/>
    <w:rsid w:val="002A2C42"/>
    <w:rsid w:val="002B30F2"/>
    <w:rsid w:val="002B6766"/>
    <w:rsid w:val="002C2285"/>
    <w:rsid w:val="002C33B5"/>
    <w:rsid w:val="002D019D"/>
    <w:rsid w:val="002D08CD"/>
    <w:rsid w:val="002D3349"/>
    <w:rsid w:val="002D638C"/>
    <w:rsid w:val="002D68BB"/>
    <w:rsid w:val="002E03CF"/>
    <w:rsid w:val="002E11E9"/>
    <w:rsid w:val="002E3943"/>
    <w:rsid w:val="002F0EEA"/>
    <w:rsid w:val="002F20A7"/>
    <w:rsid w:val="002F20B5"/>
    <w:rsid w:val="002F3A51"/>
    <w:rsid w:val="002F6E6C"/>
    <w:rsid w:val="00303959"/>
    <w:rsid w:val="00306E30"/>
    <w:rsid w:val="00307DBF"/>
    <w:rsid w:val="00310733"/>
    <w:rsid w:val="00316776"/>
    <w:rsid w:val="00316E28"/>
    <w:rsid w:val="003223F2"/>
    <w:rsid w:val="00322A0D"/>
    <w:rsid w:val="00322CDE"/>
    <w:rsid w:val="003235C8"/>
    <w:rsid w:val="00333FF1"/>
    <w:rsid w:val="00334002"/>
    <w:rsid w:val="00343773"/>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5E1F"/>
    <w:rsid w:val="00397058"/>
    <w:rsid w:val="003A4334"/>
    <w:rsid w:val="003B0F00"/>
    <w:rsid w:val="003B1418"/>
    <w:rsid w:val="003B543C"/>
    <w:rsid w:val="003B6969"/>
    <w:rsid w:val="003C05E1"/>
    <w:rsid w:val="003C1A4C"/>
    <w:rsid w:val="003C254A"/>
    <w:rsid w:val="003C42D9"/>
    <w:rsid w:val="003D0FFD"/>
    <w:rsid w:val="003D1D43"/>
    <w:rsid w:val="003D3563"/>
    <w:rsid w:val="003D5F89"/>
    <w:rsid w:val="003D7886"/>
    <w:rsid w:val="003D7E7F"/>
    <w:rsid w:val="003E1E60"/>
    <w:rsid w:val="003E68A6"/>
    <w:rsid w:val="003E6A6A"/>
    <w:rsid w:val="003F39ED"/>
    <w:rsid w:val="003F6189"/>
    <w:rsid w:val="003F69BC"/>
    <w:rsid w:val="00400706"/>
    <w:rsid w:val="0040510D"/>
    <w:rsid w:val="00430E23"/>
    <w:rsid w:val="0043449E"/>
    <w:rsid w:val="004356B0"/>
    <w:rsid w:val="00436B59"/>
    <w:rsid w:val="00437FC4"/>
    <w:rsid w:val="004413CD"/>
    <w:rsid w:val="0044258D"/>
    <w:rsid w:val="00443A6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613B"/>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020"/>
    <w:rsid w:val="004F15E7"/>
    <w:rsid w:val="004F1607"/>
    <w:rsid w:val="004F1964"/>
    <w:rsid w:val="004F1CF1"/>
    <w:rsid w:val="004F1E67"/>
    <w:rsid w:val="004F493D"/>
    <w:rsid w:val="0050023D"/>
    <w:rsid w:val="00501348"/>
    <w:rsid w:val="0050451B"/>
    <w:rsid w:val="005113F3"/>
    <w:rsid w:val="005144E3"/>
    <w:rsid w:val="00515088"/>
    <w:rsid w:val="0052019E"/>
    <w:rsid w:val="00533265"/>
    <w:rsid w:val="0053336F"/>
    <w:rsid w:val="00533AA9"/>
    <w:rsid w:val="00535ED5"/>
    <w:rsid w:val="0053681E"/>
    <w:rsid w:val="00542E5A"/>
    <w:rsid w:val="005433BE"/>
    <w:rsid w:val="00545742"/>
    <w:rsid w:val="00546BB3"/>
    <w:rsid w:val="005532E5"/>
    <w:rsid w:val="00556D9C"/>
    <w:rsid w:val="00560CC1"/>
    <w:rsid w:val="0056154F"/>
    <w:rsid w:val="00581BF5"/>
    <w:rsid w:val="0058302C"/>
    <w:rsid w:val="005858B3"/>
    <w:rsid w:val="00591AC3"/>
    <w:rsid w:val="00595574"/>
    <w:rsid w:val="00597208"/>
    <w:rsid w:val="005A3266"/>
    <w:rsid w:val="005A3959"/>
    <w:rsid w:val="005A4F66"/>
    <w:rsid w:val="005A76D0"/>
    <w:rsid w:val="005A7EB2"/>
    <w:rsid w:val="005B25B6"/>
    <w:rsid w:val="005B2E32"/>
    <w:rsid w:val="005B2F82"/>
    <w:rsid w:val="005B65AE"/>
    <w:rsid w:val="005C3DA2"/>
    <w:rsid w:val="005C55F9"/>
    <w:rsid w:val="005D13FA"/>
    <w:rsid w:val="005D1768"/>
    <w:rsid w:val="005D2492"/>
    <w:rsid w:val="005E1B7D"/>
    <w:rsid w:val="005E24FB"/>
    <w:rsid w:val="005F2661"/>
    <w:rsid w:val="005F5AF5"/>
    <w:rsid w:val="0060066C"/>
    <w:rsid w:val="0060105E"/>
    <w:rsid w:val="0061026F"/>
    <w:rsid w:val="0061276C"/>
    <w:rsid w:val="00616AA6"/>
    <w:rsid w:val="00620F4F"/>
    <w:rsid w:val="006219D4"/>
    <w:rsid w:val="0062589E"/>
    <w:rsid w:val="00625A3C"/>
    <w:rsid w:val="00632B95"/>
    <w:rsid w:val="00633F98"/>
    <w:rsid w:val="00634932"/>
    <w:rsid w:val="0063783A"/>
    <w:rsid w:val="00643FBA"/>
    <w:rsid w:val="006447D8"/>
    <w:rsid w:val="00644F28"/>
    <w:rsid w:val="00650B0E"/>
    <w:rsid w:val="0065187E"/>
    <w:rsid w:val="00652162"/>
    <w:rsid w:val="00655684"/>
    <w:rsid w:val="00661A1D"/>
    <w:rsid w:val="00663C12"/>
    <w:rsid w:val="00665503"/>
    <w:rsid w:val="00667BBF"/>
    <w:rsid w:val="00671088"/>
    <w:rsid w:val="006731F3"/>
    <w:rsid w:val="00676B85"/>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25AD5"/>
    <w:rsid w:val="0073185F"/>
    <w:rsid w:val="007320F7"/>
    <w:rsid w:val="00733953"/>
    <w:rsid w:val="00736364"/>
    <w:rsid w:val="0073642B"/>
    <w:rsid w:val="00740AB1"/>
    <w:rsid w:val="00742B9F"/>
    <w:rsid w:val="007507AF"/>
    <w:rsid w:val="00750F2F"/>
    <w:rsid w:val="00754496"/>
    <w:rsid w:val="00757A8E"/>
    <w:rsid w:val="00762545"/>
    <w:rsid w:val="0076684E"/>
    <w:rsid w:val="00766A58"/>
    <w:rsid w:val="007703DC"/>
    <w:rsid w:val="00776000"/>
    <w:rsid w:val="007764F4"/>
    <w:rsid w:val="007764F9"/>
    <w:rsid w:val="00776AB8"/>
    <w:rsid w:val="00781550"/>
    <w:rsid w:val="007822A3"/>
    <w:rsid w:val="007847ED"/>
    <w:rsid w:val="00784FE4"/>
    <w:rsid w:val="00785318"/>
    <w:rsid w:val="00790119"/>
    <w:rsid w:val="00793616"/>
    <w:rsid w:val="007969DC"/>
    <w:rsid w:val="00797AF9"/>
    <w:rsid w:val="007A19F9"/>
    <w:rsid w:val="007A31DC"/>
    <w:rsid w:val="007A5D47"/>
    <w:rsid w:val="007B29E4"/>
    <w:rsid w:val="007B3A5C"/>
    <w:rsid w:val="007C1F01"/>
    <w:rsid w:val="007C23C1"/>
    <w:rsid w:val="007C428F"/>
    <w:rsid w:val="007C58AD"/>
    <w:rsid w:val="007C7032"/>
    <w:rsid w:val="007D39B9"/>
    <w:rsid w:val="007D7D94"/>
    <w:rsid w:val="007E3985"/>
    <w:rsid w:val="007F106D"/>
    <w:rsid w:val="007F3C9A"/>
    <w:rsid w:val="007F4183"/>
    <w:rsid w:val="007F4DBF"/>
    <w:rsid w:val="008022F1"/>
    <w:rsid w:val="00802EEF"/>
    <w:rsid w:val="00806403"/>
    <w:rsid w:val="00807260"/>
    <w:rsid w:val="00807474"/>
    <w:rsid w:val="00810AE7"/>
    <w:rsid w:val="008173B3"/>
    <w:rsid w:val="00817E2A"/>
    <w:rsid w:val="00820FC1"/>
    <w:rsid w:val="00821A13"/>
    <w:rsid w:val="00821D2B"/>
    <w:rsid w:val="0082521F"/>
    <w:rsid w:val="008317EE"/>
    <w:rsid w:val="00831B04"/>
    <w:rsid w:val="00840269"/>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51F2"/>
    <w:rsid w:val="0090102E"/>
    <w:rsid w:val="00912656"/>
    <w:rsid w:val="009139AE"/>
    <w:rsid w:val="00914AF6"/>
    <w:rsid w:val="00915618"/>
    <w:rsid w:val="00916122"/>
    <w:rsid w:val="00917C97"/>
    <w:rsid w:val="00922314"/>
    <w:rsid w:val="0093756B"/>
    <w:rsid w:val="009375F0"/>
    <w:rsid w:val="009400C2"/>
    <w:rsid w:val="009462FA"/>
    <w:rsid w:val="009479C0"/>
    <w:rsid w:val="009505DD"/>
    <w:rsid w:val="00955905"/>
    <w:rsid w:val="009559ED"/>
    <w:rsid w:val="009561AA"/>
    <w:rsid w:val="00962E14"/>
    <w:rsid w:val="00965F27"/>
    <w:rsid w:val="0096761A"/>
    <w:rsid w:val="009705B3"/>
    <w:rsid w:val="00971016"/>
    <w:rsid w:val="009813A6"/>
    <w:rsid w:val="009917F5"/>
    <w:rsid w:val="00997624"/>
    <w:rsid w:val="009A5AAE"/>
    <w:rsid w:val="009A6D59"/>
    <w:rsid w:val="009B37AA"/>
    <w:rsid w:val="009B7B1F"/>
    <w:rsid w:val="009C10A7"/>
    <w:rsid w:val="009C2244"/>
    <w:rsid w:val="009C3914"/>
    <w:rsid w:val="009C3C7B"/>
    <w:rsid w:val="009D1D31"/>
    <w:rsid w:val="009E3B7C"/>
    <w:rsid w:val="009E3C5C"/>
    <w:rsid w:val="009E4604"/>
    <w:rsid w:val="009E64A9"/>
    <w:rsid w:val="009E72E0"/>
    <w:rsid w:val="009F1183"/>
    <w:rsid w:val="009F1514"/>
    <w:rsid w:val="009F2CAA"/>
    <w:rsid w:val="009F2F7B"/>
    <w:rsid w:val="009F44B4"/>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4B98"/>
    <w:rsid w:val="00A25DB7"/>
    <w:rsid w:val="00A2724A"/>
    <w:rsid w:val="00A27A95"/>
    <w:rsid w:val="00A27E8B"/>
    <w:rsid w:val="00A30741"/>
    <w:rsid w:val="00A32ECA"/>
    <w:rsid w:val="00A36F8D"/>
    <w:rsid w:val="00A37539"/>
    <w:rsid w:val="00A40B4C"/>
    <w:rsid w:val="00A45327"/>
    <w:rsid w:val="00A45AD7"/>
    <w:rsid w:val="00A469A2"/>
    <w:rsid w:val="00A51842"/>
    <w:rsid w:val="00A53BB1"/>
    <w:rsid w:val="00A53FA2"/>
    <w:rsid w:val="00A60347"/>
    <w:rsid w:val="00A62487"/>
    <w:rsid w:val="00A63AF0"/>
    <w:rsid w:val="00A6483F"/>
    <w:rsid w:val="00A66E63"/>
    <w:rsid w:val="00A67E70"/>
    <w:rsid w:val="00A70534"/>
    <w:rsid w:val="00A7232F"/>
    <w:rsid w:val="00A7266B"/>
    <w:rsid w:val="00A72FED"/>
    <w:rsid w:val="00A73A46"/>
    <w:rsid w:val="00A7494B"/>
    <w:rsid w:val="00A74A2B"/>
    <w:rsid w:val="00A7525C"/>
    <w:rsid w:val="00A7742E"/>
    <w:rsid w:val="00A77B25"/>
    <w:rsid w:val="00A813E2"/>
    <w:rsid w:val="00A83153"/>
    <w:rsid w:val="00A837C9"/>
    <w:rsid w:val="00A84E8C"/>
    <w:rsid w:val="00A8785A"/>
    <w:rsid w:val="00A90432"/>
    <w:rsid w:val="00A91CD2"/>
    <w:rsid w:val="00A9525D"/>
    <w:rsid w:val="00AB0DB7"/>
    <w:rsid w:val="00AB0E27"/>
    <w:rsid w:val="00AB3C9E"/>
    <w:rsid w:val="00AC0B69"/>
    <w:rsid w:val="00AC24D4"/>
    <w:rsid w:val="00AC46F5"/>
    <w:rsid w:val="00AC4F32"/>
    <w:rsid w:val="00AD191A"/>
    <w:rsid w:val="00AD199A"/>
    <w:rsid w:val="00AD3436"/>
    <w:rsid w:val="00AD5DDB"/>
    <w:rsid w:val="00AD6EAE"/>
    <w:rsid w:val="00AD783C"/>
    <w:rsid w:val="00AE6B9C"/>
    <w:rsid w:val="00AE6F99"/>
    <w:rsid w:val="00AF62C2"/>
    <w:rsid w:val="00B00D76"/>
    <w:rsid w:val="00B03D10"/>
    <w:rsid w:val="00B05FDA"/>
    <w:rsid w:val="00B12127"/>
    <w:rsid w:val="00B146C0"/>
    <w:rsid w:val="00B15459"/>
    <w:rsid w:val="00B16779"/>
    <w:rsid w:val="00B1755D"/>
    <w:rsid w:val="00B27D88"/>
    <w:rsid w:val="00B32E4E"/>
    <w:rsid w:val="00B33675"/>
    <w:rsid w:val="00B43F32"/>
    <w:rsid w:val="00B4456F"/>
    <w:rsid w:val="00B47364"/>
    <w:rsid w:val="00B47B86"/>
    <w:rsid w:val="00B51CC1"/>
    <w:rsid w:val="00B60538"/>
    <w:rsid w:val="00B6054F"/>
    <w:rsid w:val="00B61F61"/>
    <w:rsid w:val="00B63BBC"/>
    <w:rsid w:val="00B7539B"/>
    <w:rsid w:val="00B802A8"/>
    <w:rsid w:val="00B80CEA"/>
    <w:rsid w:val="00B81A4F"/>
    <w:rsid w:val="00B844E1"/>
    <w:rsid w:val="00B90CF8"/>
    <w:rsid w:val="00B91986"/>
    <w:rsid w:val="00B96E4F"/>
    <w:rsid w:val="00BA688E"/>
    <w:rsid w:val="00BB3408"/>
    <w:rsid w:val="00BB4052"/>
    <w:rsid w:val="00BB46BB"/>
    <w:rsid w:val="00BB5B4B"/>
    <w:rsid w:val="00BB5DCC"/>
    <w:rsid w:val="00BC7341"/>
    <w:rsid w:val="00BC78DA"/>
    <w:rsid w:val="00BD17E4"/>
    <w:rsid w:val="00BD4333"/>
    <w:rsid w:val="00BE07E2"/>
    <w:rsid w:val="00BE2447"/>
    <w:rsid w:val="00BE2AD6"/>
    <w:rsid w:val="00BE515A"/>
    <w:rsid w:val="00BE609B"/>
    <w:rsid w:val="00BF00BC"/>
    <w:rsid w:val="00BF10E4"/>
    <w:rsid w:val="00BF20DB"/>
    <w:rsid w:val="00BF2A76"/>
    <w:rsid w:val="00BF4225"/>
    <w:rsid w:val="00C0009D"/>
    <w:rsid w:val="00C11026"/>
    <w:rsid w:val="00C1168C"/>
    <w:rsid w:val="00C1324B"/>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3A83"/>
    <w:rsid w:val="00C8644F"/>
    <w:rsid w:val="00C87AB5"/>
    <w:rsid w:val="00C93ED6"/>
    <w:rsid w:val="00C93FA9"/>
    <w:rsid w:val="00C95CD2"/>
    <w:rsid w:val="00CA1B14"/>
    <w:rsid w:val="00CB0A76"/>
    <w:rsid w:val="00CB0E67"/>
    <w:rsid w:val="00CB50D5"/>
    <w:rsid w:val="00CB644D"/>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2837"/>
    <w:rsid w:val="00D57CF0"/>
    <w:rsid w:val="00D60B8C"/>
    <w:rsid w:val="00D66F8C"/>
    <w:rsid w:val="00D7057C"/>
    <w:rsid w:val="00D70583"/>
    <w:rsid w:val="00D70797"/>
    <w:rsid w:val="00D73A9E"/>
    <w:rsid w:val="00D73F64"/>
    <w:rsid w:val="00D74128"/>
    <w:rsid w:val="00D81FAB"/>
    <w:rsid w:val="00D9144F"/>
    <w:rsid w:val="00DA22D9"/>
    <w:rsid w:val="00DA4970"/>
    <w:rsid w:val="00DA5FAE"/>
    <w:rsid w:val="00DA6668"/>
    <w:rsid w:val="00DB16BA"/>
    <w:rsid w:val="00DB2453"/>
    <w:rsid w:val="00DB67ED"/>
    <w:rsid w:val="00DC034B"/>
    <w:rsid w:val="00DC2F39"/>
    <w:rsid w:val="00DC7903"/>
    <w:rsid w:val="00DC7FD7"/>
    <w:rsid w:val="00DD4E9D"/>
    <w:rsid w:val="00DD71C3"/>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5FD8"/>
    <w:rsid w:val="00E501DC"/>
    <w:rsid w:val="00E53A08"/>
    <w:rsid w:val="00E579DA"/>
    <w:rsid w:val="00E57E7F"/>
    <w:rsid w:val="00E638A6"/>
    <w:rsid w:val="00E667FB"/>
    <w:rsid w:val="00E67C15"/>
    <w:rsid w:val="00E70A28"/>
    <w:rsid w:val="00E70E4C"/>
    <w:rsid w:val="00E71030"/>
    <w:rsid w:val="00E74864"/>
    <w:rsid w:val="00E82288"/>
    <w:rsid w:val="00E82D88"/>
    <w:rsid w:val="00E8640E"/>
    <w:rsid w:val="00E908B1"/>
    <w:rsid w:val="00E96866"/>
    <w:rsid w:val="00EA0044"/>
    <w:rsid w:val="00EA2C08"/>
    <w:rsid w:val="00EA69AC"/>
    <w:rsid w:val="00EA6BFE"/>
    <w:rsid w:val="00EB684E"/>
    <w:rsid w:val="00EC25CF"/>
    <w:rsid w:val="00EC4694"/>
    <w:rsid w:val="00EC6CA0"/>
    <w:rsid w:val="00ED558C"/>
    <w:rsid w:val="00ED7356"/>
    <w:rsid w:val="00EE0D4D"/>
    <w:rsid w:val="00EE6526"/>
    <w:rsid w:val="00EE7D55"/>
    <w:rsid w:val="00EF040F"/>
    <w:rsid w:val="00EF052C"/>
    <w:rsid w:val="00EF1678"/>
    <w:rsid w:val="00EF459E"/>
    <w:rsid w:val="00F003FB"/>
    <w:rsid w:val="00F0140F"/>
    <w:rsid w:val="00F05002"/>
    <w:rsid w:val="00F1554E"/>
    <w:rsid w:val="00F16E61"/>
    <w:rsid w:val="00F17A30"/>
    <w:rsid w:val="00F20D35"/>
    <w:rsid w:val="00F217BA"/>
    <w:rsid w:val="00F378FD"/>
    <w:rsid w:val="00F43BA7"/>
    <w:rsid w:val="00F4536C"/>
    <w:rsid w:val="00F4637B"/>
    <w:rsid w:val="00F55531"/>
    <w:rsid w:val="00F5781A"/>
    <w:rsid w:val="00F611D9"/>
    <w:rsid w:val="00F628F0"/>
    <w:rsid w:val="00F630B2"/>
    <w:rsid w:val="00F67AD1"/>
    <w:rsid w:val="00F71C4B"/>
    <w:rsid w:val="00F729D5"/>
    <w:rsid w:val="00F7304F"/>
    <w:rsid w:val="00F73EE4"/>
    <w:rsid w:val="00F74068"/>
    <w:rsid w:val="00F77CC4"/>
    <w:rsid w:val="00F8016B"/>
    <w:rsid w:val="00F909EF"/>
    <w:rsid w:val="00F92126"/>
    <w:rsid w:val="00F92EA4"/>
    <w:rsid w:val="00F959F7"/>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23</TotalTime>
  <Pages>80</Pages>
  <Words>14421</Words>
  <Characters>82203</Characters>
  <Application>Microsoft Office Word</Application>
  <DocSecurity>0</DocSecurity>
  <Lines>685</Lines>
  <Paragraphs>192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Bandar AlGhamdi</cp:lastModifiedBy>
  <cp:revision>8</cp:revision>
  <cp:lastPrinted>2025-07-30T13:20:00Z</cp:lastPrinted>
  <dcterms:created xsi:type="dcterms:W3CDTF">2025-11-15T13:25:00Z</dcterms:created>
  <dcterms:modified xsi:type="dcterms:W3CDTF">2025-11-15T13:48:00Z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653ec60,4f5c18b,34fc2bb1</vt:lpwstr>
  </property>
  <property fmtid="{D5CDD505-2E9C-101B-9397-08002B2CF9AE}" pid="3" name="ClassificationContentMarkingHeaderFontProps">
    <vt:lpwstr>#008000,12,Aptos</vt:lpwstr>
  </property>
  <property fmtid="{D5CDD505-2E9C-101B-9397-08002B2CF9AE}" pid="4" name="ClassificationContentMarkingHeaderText">
    <vt:lpwstr>Restricted - مقيد</vt:lpwstr>
  </property>
  <property fmtid="{D5CDD505-2E9C-101B-9397-08002B2CF9AE}" pid="5" name="ClassificationContentMarkingFooterShapeIds">
    <vt:lpwstr>2444ce13,561a4da6,1bf03065</vt:lpwstr>
  </property>
  <property fmtid="{D5CDD505-2E9C-101B-9397-08002B2CF9AE}" pid="6" name="ClassificationContentMarkingFooterFontProps">
    <vt:lpwstr>#008000,12,Aptos</vt:lpwstr>
  </property>
  <property fmtid="{D5CDD505-2E9C-101B-9397-08002B2CF9AE}" pid="7" name="ClassificationContentMarkingFooterText">
    <vt:lpwstr>Restricted - مقيد</vt:lpwstr>
  </property>
</Properties>
</file>