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0DC74" w14:textId="4DE050B5" w:rsidR="00B42938" w:rsidRPr="00B42938" w:rsidRDefault="00B42938" w:rsidP="00B42938">
      <w:pPr>
        <w:spacing w:line="360" w:lineRule="auto"/>
        <w:jc w:val="right"/>
        <w:rPr>
          <w:rFonts w:ascii="Calibri" w:hAnsi="Calibri" w:cs="Calibri"/>
        </w:rPr>
      </w:pPr>
      <w:r w:rsidRPr="00B42938">
        <w:rPr>
          <w:rFonts w:ascii="Calibri" w:hAnsi="Calibri" w:cs="Calibri"/>
          <w:noProof/>
        </w:rPr>
        <w:drawing>
          <wp:anchor distT="0" distB="0" distL="114300" distR="114300" simplePos="0" relativeHeight="251664384" behindDoc="0" locked="0" layoutInCell="1" allowOverlap="1" wp14:anchorId="5913663B" wp14:editId="547664D2">
            <wp:simplePos x="0" y="0"/>
            <wp:positionH relativeFrom="margin">
              <wp:posOffset>-489585</wp:posOffset>
            </wp:positionH>
            <wp:positionV relativeFrom="margin">
              <wp:posOffset>-504825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B42938">
        <w:rPr>
          <w:rFonts w:ascii="Calibri" w:hAnsi="Calibri" w:cs="Calibri"/>
          <w:b/>
          <w:bCs/>
          <w:sz w:val="32"/>
          <w:szCs w:val="32"/>
          <w:lang w:bidi="ar-EG"/>
        </w:rPr>
        <w:t xml:space="preserve">    </w:t>
      </w:r>
      <w:r w:rsidRPr="00B42938">
        <w:rPr>
          <w:rFonts w:ascii="Calibri" w:hAnsi="Calibri" w:cs="Calibri"/>
          <w:b/>
          <w:bCs/>
          <w:sz w:val="32"/>
          <w:szCs w:val="32"/>
          <w:lang w:bidi="ar-EG"/>
        </w:rPr>
        <w:tab/>
      </w:r>
      <w:r w:rsidRPr="00B42938">
        <w:rPr>
          <w:rFonts w:ascii="Calibri" w:hAnsi="Calibri" w:cs="Calibri"/>
          <w:b/>
          <w:bCs/>
          <w:sz w:val="32"/>
          <w:szCs w:val="32"/>
          <w:lang w:bidi="ar-EG"/>
        </w:rPr>
        <w:tab/>
      </w:r>
      <w:r w:rsidRPr="00B42938">
        <w:rPr>
          <w:rFonts w:ascii="Calibri" w:hAnsi="Calibri" w:cs="Calibri"/>
          <w:b/>
          <w:bCs/>
          <w:sz w:val="32"/>
          <w:szCs w:val="32"/>
          <w:rtl/>
          <w:lang w:bidi="ar-EG"/>
        </w:rPr>
        <w:t xml:space="preserve">جامعة </w:t>
      </w:r>
      <w:proofErr w:type="spellStart"/>
      <w:r w:rsidRPr="00B42938">
        <w:rPr>
          <w:rFonts w:ascii="Calibri" w:hAnsi="Calibri" w:cs="Calibri"/>
          <w:b/>
          <w:bCs/>
          <w:sz w:val="32"/>
          <w:szCs w:val="32"/>
          <w:rtl/>
          <w:lang w:bidi="ar-EG"/>
        </w:rPr>
        <w:t>ميدأوشن</w:t>
      </w:r>
      <w:proofErr w:type="spellEnd"/>
      <w:r w:rsidRPr="00B42938">
        <w:rPr>
          <w:rFonts w:ascii="Calibri" w:hAnsi="Calibri" w:cs="Calibri"/>
          <w:b/>
          <w:bCs/>
          <w:sz w:val="32"/>
          <w:szCs w:val="32"/>
          <w:lang w:bidi="ar-EG"/>
        </w:rPr>
        <w:t xml:space="preserve"> </w:t>
      </w:r>
      <w:r w:rsidRPr="00B42938">
        <w:rPr>
          <w:rFonts w:ascii="Calibri" w:hAnsi="Calibri" w:cs="Calibri"/>
        </w:rPr>
        <w:t xml:space="preserve">  </w:t>
      </w:r>
    </w:p>
    <w:p w14:paraId="19263385" w14:textId="4ED1E445" w:rsidR="00B42938" w:rsidRPr="00B42938" w:rsidRDefault="00B42938" w:rsidP="00B42938">
      <w:pPr>
        <w:spacing w:line="360" w:lineRule="auto"/>
        <w:jc w:val="right"/>
        <w:rPr>
          <w:rFonts w:ascii="Calibri" w:hAnsi="Calibri" w:cs="Calibri"/>
          <w:b/>
          <w:bCs/>
          <w:sz w:val="32"/>
          <w:szCs w:val="32"/>
        </w:rPr>
      </w:pPr>
      <w:r w:rsidRPr="00B42938">
        <w:rPr>
          <w:rFonts w:ascii="Calibri" w:hAnsi="Calibri" w:cs="Calibri"/>
          <w:b/>
          <w:bCs/>
          <w:sz w:val="32"/>
          <w:szCs w:val="32"/>
          <w:rtl/>
          <w:lang w:bidi="ar-EG"/>
        </w:rPr>
        <w:t>كلية الإدارة</w:t>
      </w:r>
      <w:r w:rsidRPr="00B42938">
        <w:rPr>
          <w:rFonts w:ascii="Calibri" w:hAnsi="Calibri" w:cs="Calibri"/>
          <w:b/>
          <w:bCs/>
          <w:sz w:val="32"/>
          <w:szCs w:val="32"/>
          <w:rtl/>
        </w:rPr>
        <w:t xml:space="preserve"> </w:t>
      </w:r>
      <w:r w:rsidRPr="00B42938">
        <w:rPr>
          <w:rFonts w:ascii="Calibri" w:hAnsi="Calibri" w:cs="Calibri"/>
          <w:b/>
          <w:bCs/>
          <w:sz w:val="32"/>
          <w:szCs w:val="32"/>
        </w:rPr>
        <w:t xml:space="preserve">   </w:t>
      </w:r>
    </w:p>
    <w:p w14:paraId="699345F0" w14:textId="08D3237E" w:rsidR="00B42938" w:rsidRPr="00B42938" w:rsidRDefault="00B42938" w:rsidP="00B42938">
      <w:pPr>
        <w:spacing w:line="360" w:lineRule="auto"/>
        <w:jc w:val="right"/>
        <w:rPr>
          <w:rFonts w:ascii="Calibri" w:hAnsi="Calibri" w:cs="Calibri"/>
          <w:b/>
          <w:bCs/>
          <w:sz w:val="32"/>
          <w:szCs w:val="32"/>
          <w:rtl/>
          <w:lang w:bidi="ar-EG"/>
        </w:rPr>
      </w:pPr>
      <w:r w:rsidRPr="00B42938">
        <w:rPr>
          <w:rFonts w:ascii="Calibri" w:hAnsi="Calibri" w:cs="Calibri"/>
          <w:b/>
          <w:bCs/>
          <w:sz w:val="32"/>
          <w:szCs w:val="32"/>
          <w:rtl/>
          <w:lang w:bidi="ar-EG"/>
        </w:rPr>
        <w:t>ماجستير ادارة الموارد البشرية</w:t>
      </w:r>
    </w:p>
    <w:p w14:paraId="56F15ABA" w14:textId="77777777" w:rsidR="00B42938" w:rsidRPr="00B42938" w:rsidRDefault="00B42938" w:rsidP="00B42938">
      <w:pPr>
        <w:spacing w:line="360" w:lineRule="auto"/>
        <w:rPr>
          <w:rFonts w:ascii="Calibri" w:hAnsi="Calibri" w:cs="Calibri"/>
          <w:rtl/>
          <w:lang w:bidi="ar-EG"/>
        </w:rPr>
      </w:pPr>
    </w:p>
    <w:p w14:paraId="04327E72" w14:textId="77777777" w:rsidR="00B42938" w:rsidRPr="00B42938" w:rsidRDefault="00B42938" w:rsidP="00B42938">
      <w:pPr>
        <w:spacing w:line="360" w:lineRule="auto"/>
        <w:jc w:val="center"/>
        <w:rPr>
          <w:rFonts w:ascii="Calibri" w:hAnsi="Calibri" w:cs="Calibri"/>
          <w:b/>
          <w:bCs/>
          <w:sz w:val="44"/>
          <w:szCs w:val="44"/>
          <w:rtl/>
          <w:lang w:bidi="ar-EG"/>
        </w:rPr>
      </w:pPr>
      <w:r w:rsidRPr="00B42938">
        <w:rPr>
          <w:rFonts w:ascii="Calibri" w:hAnsi="Calibri" w:cs="Calibri"/>
          <w:b/>
          <w:bCs/>
          <w:sz w:val="44"/>
          <w:szCs w:val="44"/>
          <w:rtl/>
          <w:lang w:bidi="ar-EG"/>
        </w:rPr>
        <w:t>عنوان البحث</w:t>
      </w:r>
    </w:p>
    <w:p w14:paraId="0855F028" w14:textId="1D8FE940" w:rsidR="00B42938" w:rsidRPr="00B42938" w:rsidRDefault="00B42938" w:rsidP="00B42938">
      <w:pPr>
        <w:bidi/>
        <w:spacing w:after="0" w:line="360" w:lineRule="auto"/>
        <w:jc w:val="center"/>
        <w:rPr>
          <w:rFonts w:ascii="Calibri" w:hAnsi="Calibri" w:cs="Calibri"/>
          <w:b/>
          <w:bCs/>
          <w:sz w:val="28"/>
          <w:szCs w:val="28"/>
          <w:rtl/>
        </w:rPr>
      </w:pPr>
      <w:r w:rsidRPr="00B42938">
        <w:rPr>
          <w:rFonts w:ascii="Calibri" w:hAnsi="Calibri" w:cs="Calibri"/>
          <w:b/>
          <w:bCs/>
          <w:sz w:val="50"/>
          <w:szCs w:val="50"/>
          <w:rtl/>
        </w:rPr>
        <w:t xml:space="preserve">تأثير التحول الرقمي على ممارسات إدارة الموارد </w:t>
      </w:r>
      <w:proofErr w:type="gramStart"/>
      <w:r w:rsidRPr="00B42938">
        <w:rPr>
          <w:rFonts w:ascii="Calibri" w:hAnsi="Calibri" w:cs="Calibri"/>
          <w:b/>
          <w:bCs/>
          <w:sz w:val="50"/>
          <w:szCs w:val="50"/>
          <w:rtl/>
        </w:rPr>
        <w:t>البشرية</w:t>
      </w:r>
      <w:r w:rsidRPr="00B42938">
        <w:rPr>
          <w:rFonts w:ascii="Calibri" w:hAnsi="Calibri" w:cs="Calibri"/>
          <w:b/>
          <w:bCs/>
          <w:sz w:val="34"/>
          <w:szCs w:val="34"/>
          <w:rtl/>
        </w:rPr>
        <w:t xml:space="preserve">  </w:t>
      </w:r>
      <w:r w:rsidRPr="00B42938">
        <w:rPr>
          <w:rFonts w:ascii="Calibri" w:hAnsi="Calibri" w:cs="Calibri"/>
          <w:b/>
          <w:bCs/>
          <w:sz w:val="40"/>
          <w:szCs w:val="40"/>
          <w:rtl/>
        </w:rPr>
        <w:t>(</w:t>
      </w:r>
      <w:proofErr w:type="gramEnd"/>
      <w:r w:rsidRPr="00B42938">
        <w:rPr>
          <w:rFonts w:ascii="Calibri" w:hAnsi="Calibri" w:cs="Calibri"/>
          <w:b/>
          <w:bCs/>
          <w:sz w:val="40"/>
          <w:szCs w:val="40"/>
          <w:rtl/>
        </w:rPr>
        <w:t>دراسة تحليلية لاستراتيجيات التوظيف والتدريب الإلكتروني</w:t>
      </w:r>
      <w:r w:rsidRPr="00B42938">
        <w:rPr>
          <w:rFonts w:ascii="Calibri" w:hAnsi="Calibri" w:cs="Calibri"/>
          <w:b/>
          <w:bCs/>
          <w:sz w:val="28"/>
          <w:szCs w:val="28"/>
          <w:rtl/>
          <w:lang w:bidi="ar-EG"/>
        </w:rPr>
        <w:t>)</w:t>
      </w:r>
    </w:p>
    <w:p w14:paraId="1F1D7374" w14:textId="77777777" w:rsidR="00B42938" w:rsidRPr="00B42938" w:rsidRDefault="00B42938" w:rsidP="00B42938">
      <w:pPr>
        <w:bidi/>
        <w:spacing w:line="360" w:lineRule="auto"/>
        <w:jc w:val="center"/>
        <w:rPr>
          <w:rFonts w:ascii="Calibri" w:hAnsi="Calibri" w:cs="Calibri"/>
          <w:b/>
          <w:bCs/>
          <w:sz w:val="28"/>
          <w:szCs w:val="28"/>
          <w:rtl/>
        </w:rPr>
      </w:pPr>
    </w:p>
    <w:p w14:paraId="63EAEE4B" w14:textId="77777777" w:rsidR="00B42938" w:rsidRPr="00B42938" w:rsidRDefault="00B42938" w:rsidP="00B42938">
      <w:pPr>
        <w:spacing w:after="0" w:line="276" w:lineRule="auto"/>
        <w:jc w:val="center"/>
        <w:rPr>
          <w:rFonts w:ascii="Calibri" w:hAnsi="Calibri" w:cs="Calibri"/>
          <w:b/>
          <w:bCs/>
          <w:sz w:val="44"/>
          <w:szCs w:val="44"/>
          <w:rtl/>
          <w:lang w:bidi="ar-EG"/>
        </w:rPr>
      </w:pPr>
      <w:r w:rsidRPr="00B42938">
        <w:rPr>
          <w:rFonts w:ascii="Calibri" w:hAnsi="Calibri" w:cs="Calibri"/>
          <w:b/>
          <w:bCs/>
          <w:sz w:val="44"/>
          <w:szCs w:val="44"/>
          <w:rtl/>
          <w:lang w:bidi="ar-EG"/>
        </w:rPr>
        <w:t>إعداد الطالب/</w:t>
      </w:r>
    </w:p>
    <w:p w14:paraId="00B55084" w14:textId="5E4A45F9" w:rsidR="00B42938" w:rsidRPr="00B42938" w:rsidRDefault="00B42938" w:rsidP="00B42938">
      <w:pPr>
        <w:spacing w:after="0" w:line="276" w:lineRule="auto"/>
        <w:jc w:val="center"/>
        <w:rPr>
          <w:rFonts w:ascii="Calibri" w:hAnsi="Calibri" w:cs="Calibri"/>
          <w:b/>
          <w:bCs/>
          <w:sz w:val="44"/>
          <w:szCs w:val="44"/>
          <w:rtl/>
          <w:lang w:bidi="ar-EG"/>
        </w:rPr>
      </w:pPr>
      <w:r w:rsidRPr="00B42938">
        <w:rPr>
          <w:rFonts w:ascii="Calibri" w:hAnsi="Calibri" w:cs="Calibri"/>
          <w:b/>
          <w:bCs/>
          <w:sz w:val="44"/>
          <w:szCs w:val="44"/>
          <w:rtl/>
          <w:lang w:bidi="ar-EG"/>
        </w:rPr>
        <w:t>فيصل رشراش العنزي</w:t>
      </w:r>
    </w:p>
    <w:p w14:paraId="2DDFCA27" w14:textId="77777777" w:rsidR="00B42938" w:rsidRPr="00B42938" w:rsidRDefault="00B42938" w:rsidP="00B42938">
      <w:pPr>
        <w:spacing w:after="0" w:line="276" w:lineRule="auto"/>
        <w:jc w:val="center"/>
        <w:rPr>
          <w:rFonts w:ascii="Calibri" w:hAnsi="Calibri" w:cs="Calibri"/>
          <w:b/>
          <w:bCs/>
          <w:sz w:val="44"/>
          <w:szCs w:val="44"/>
          <w:rtl/>
        </w:rPr>
      </w:pPr>
    </w:p>
    <w:p w14:paraId="498924DB" w14:textId="72767393" w:rsidR="00B42938" w:rsidRPr="00B42938" w:rsidRDefault="00B42938" w:rsidP="00B42938">
      <w:pPr>
        <w:spacing w:after="0" w:line="276" w:lineRule="auto"/>
        <w:jc w:val="center"/>
        <w:rPr>
          <w:rFonts w:ascii="Calibri" w:hAnsi="Calibri" w:cs="Calibri"/>
          <w:b/>
          <w:bCs/>
          <w:sz w:val="44"/>
          <w:szCs w:val="44"/>
        </w:rPr>
      </w:pPr>
      <w:r w:rsidRPr="00B42938">
        <w:rPr>
          <w:rFonts w:ascii="Calibri" w:hAnsi="Calibri" w:cs="Calibri"/>
          <w:b/>
          <w:bCs/>
          <w:sz w:val="44"/>
          <w:szCs w:val="44"/>
          <w:rtl/>
        </w:rPr>
        <w:t xml:space="preserve">الرقم الجامعي </w:t>
      </w:r>
    </w:p>
    <w:p w14:paraId="46AF9A93" w14:textId="2E55EC3D" w:rsidR="00B42938" w:rsidRPr="00B42938" w:rsidRDefault="00B42938" w:rsidP="00B42938">
      <w:pPr>
        <w:spacing w:after="0" w:line="276" w:lineRule="auto"/>
        <w:jc w:val="center"/>
        <w:rPr>
          <w:rFonts w:ascii="Calibri" w:hAnsi="Calibri" w:cs="Calibri"/>
          <w:b/>
          <w:bCs/>
          <w:sz w:val="44"/>
          <w:szCs w:val="44"/>
        </w:rPr>
      </w:pPr>
      <w:r w:rsidRPr="00B42938">
        <w:rPr>
          <w:rFonts w:ascii="Calibri" w:hAnsi="Calibri" w:cs="Calibri"/>
          <w:b/>
          <w:bCs/>
          <w:sz w:val="44"/>
          <w:szCs w:val="44"/>
        </w:rPr>
        <w:t>241001272</w:t>
      </w:r>
    </w:p>
    <w:p w14:paraId="3772F31D" w14:textId="77777777" w:rsidR="00B42938" w:rsidRPr="00B42938" w:rsidRDefault="00B42938" w:rsidP="00B42938">
      <w:pPr>
        <w:spacing w:after="0" w:line="276" w:lineRule="auto"/>
        <w:jc w:val="center"/>
        <w:rPr>
          <w:rFonts w:ascii="Calibri" w:hAnsi="Calibri" w:cs="Calibri"/>
          <w:b/>
          <w:bCs/>
          <w:sz w:val="44"/>
          <w:szCs w:val="44"/>
        </w:rPr>
      </w:pPr>
    </w:p>
    <w:p w14:paraId="7AC6B5F0" w14:textId="77777777" w:rsidR="00B42938" w:rsidRPr="00B42938" w:rsidRDefault="00B42938" w:rsidP="00B42938">
      <w:pPr>
        <w:bidi/>
        <w:spacing w:after="0" w:line="360" w:lineRule="auto"/>
        <w:jc w:val="center"/>
        <w:rPr>
          <w:rFonts w:ascii="Calibri" w:hAnsi="Calibri" w:cs="Calibri"/>
          <w:b/>
          <w:bCs/>
          <w:sz w:val="38"/>
          <w:szCs w:val="38"/>
          <w:lang w:bidi="ar-EG"/>
        </w:rPr>
      </w:pPr>
      <w:proofErr w:type="gramStart"/>
      <w:r w:rsidRPr="00B42938">
        <w:rPr>
          <w:rFonts w:ascii="Calibri" w:hAnsi="Calibri" w:cs="Calibri"/>
          <w:b/>
          <w:bCs/>
          <w:sz w:val="38"/>
          <w:szCs w:val="38"/>
          <w:rtl/>
          <w:lang w:bidi="ar-EG"/>
        </w:rPr>
        <w:t>المشرف</w:t>
      </w:r>
      <w:r w:rsidRPr="00B42938">
        <w:rPr>
          <w:rFonts w:ascii="Calibri" w:hAnsi="Calibri" w:cs="Calibri"/>
          <w:b/>
          <w:bCs/>
          <w:sz w:val="38"/>
          <w:szCs w:val="38"/>
          <w:lang w:bidi="ar-EG"/>
        </w:rPr>
        <w:t xml:space="preserve"> :</w:t>
      </w:r>
      <w:proofErr w:type="gramEnd"/>
    </w:p>
    <w:p w14:paraId="343EBB50" w14:textId="77777777" w:rsidR="00B42938" w:rsidRPr="00B42938" w:rsidRDefault="00B42938" w:rsidP="00B42938">
      <w:pPr>
        <w:pStyle w:val="a6"/>
        <w:numPr>
          <w:ilvl w:val="0"/>
          <w:numId w:val="156"/>
        </w:numPr>
        <w:bidi/>
        <w:spacing w:after="0" w:line="276" w:lineRule="auto"/>
        <w:ind w:left="1530"/>
        <w:jc w:val="center"/>
        <w:rPr>
          <w:rFonts w:ascii="Calibri" w:hAnsi="Calibri" w:cs="Calibri"/>
          <w:b/>
          <w:bCs/>
          <w:sz w:val="38"/>
          <w:szCs w:val="38"/>
          <w:lang w:bidi="ar-EG"/>
        </w:rPr>
      </w:pPr>
      <w:r w:rsidRPr="00B42938">
        <w:rPr>
          <w:rFonts w:ascii="Calibri" w:hAnsi="Calibri" w:cs="Calibri"/>
          <w:b/>
          <w:bCs/>
          <w:sz w:val="38"/>
          <w:szCs w:val="38"/>
          <w:rtl/>
          <w:lang w:bidi="ar-EG"/>
        </w:rPr>
        <w:t xml:space="preserve">د. الفيصل </w:t>
      </w:r>
      <w:proofErr w:type="gramStart"/>
      <w:r w:rsidRPr="00B42938">
        <w:rPr>
          <w:rFonts w:ascii="Calibri" w:hAnsi="Calibri" w:cs="Calibri"/>
          <w:b/>
          <w:bCs/>
          <w:sz w:val="38"/>
          <w:szCs w:val="38"/>
          <w:rtl/>
          <w:lang w:bidi="ar-EG"/>
        </w:rPr>
        <w:t>عبدالحميد</w:t>
      </w:r>
      <w:proofErr w:type="gramEnd"/>
      <w:r w:rsidRPr="00B42938">
        <w:rPr>
          <w:rFonts w:ascii="Calibri" w:hAnsi="Calibri" w:cs="Calibri"/>
          <w:b/>
          <w:bCs/>
          <w:sz w:val="38"/>
          <w:szCs w:val="38"/>
          <w:lang w:bidi="ar-EG"/>
        </w:rPr>
        <w:t> </w:t>
      </w:r>
    </w:p>
    <w:p w14:paraId="5CA790FA" w14:textId="65A4C11B" w:rsidR="00B42938" w:rsidRPr="00B42938" w:rsidRDefault="00B42938" w:rsidP="00B42938">
      <w:pPr>
        <w:pStyle w:val="a6"/>
        <w:numPr>
          <w:ilvl w:val="0"/>
          <w:numId w:val="156"/>
        </w:numPr>
        <w:bidi/>
        <w:spacing w:after="0" w:line="276" w:lineRule="auto"/>
        <w:ind w:left="180"/>
        <w:jc w:val="center"/>
        <w:rPr>
          <w:rFonts w:ascii="Calibri" w:hAnsi="Calibri" w:cs="Calibri"/>
          <w:sz w:val="38"/>
          <w:szCs w:val="38"/>
        </w:rPr>
      </w:pPr>
      <w:r w:rsidRPr="00B42938">
        <w:rPr>
          <w:rFonts w:ascii="Calibri" w:hAnsi="Calibri" w:cs="Calibri"/>
          <w:b/>
          <w:bCs/>
          <w:sz w:val="38"/>
          <w:szCs w:val="38"/>
          <w:rtl/>
          <w:lang w:bidi="ar-EG"/>
        </w:rPr>
        <w:t>د. فايز جراد</w:t>
      </w:r>
    </w:p>
    <w:p w14:paraId="75AA9E8B" w14:textId="77777777" w:rsidR="00B42938" w:rsidRPr="00B42938" w:rsidRDefault="00B42938" w:rsidP="00B42938">
      <w:pPr>
        <w:bidi/>
        <w:spacing w:after="0" w:line="276" w:lineRule="auto"/>
        <w:jc w:val="center"/>
        <w:rPr>
          <w:rFonts w:ascii="Calibri" w:hAnsi="Calibri" w:cs="Calibri"/>
          <w:sz w:val="36"/>
          <w:szCs w:val="36"/>
          <w:rtl/>
        </w:rPr>
      </w:pPr>
    </w:p>
    <w:p w14:paraId="5FA0F2A1" w14:textId="6B61540A" w:rsidR="00B42938" w:rsidRPr="00B42938" w:rsidRDefault="00B42938" w:rsidP="00B42938">
      <w:pPr>
        <w:spacing w:after="0" w:line="276" w:lineRule="auto"/>
        <w:jc w:val="center"/>
        <w:rPr>
          <w:rFonts w:ascii="Calibri" w:hAnsi="Calibri" w:cs="Calibri"/>
          <w:b/>
          <w:bCs/>
          <w:sz w:val="42"/>
          <w:szCs w:val="42"/>
          <w:rtl/>
          <w:lang w:bidi="ar-EG"/>
        </w:rPr>
      </w:pPr>
      <w:r w:rsidRPr="00B42938">
        <w:rPr>
          <w:rFonts w:ascii="Calibri" w:hAnsi="Calibri" w:cs="Calibri"/>
          <w:b/>
          <w:bCs/>
          <w:sz w:val="42"/>
          <w:szCs w:val="42"/>
          <w:rtl/>
          <w:lang w:bidi="ar-EG"/>
        </w:rPr>
        <w:t>العام الدراسي:</w:t>
      </w:r>
    </w:p>
    <w:p w14:paraId="683F0E03" w14:textId="267C6274" w:rsidR="00B42938" w:rsidRPr="00B42938" w:rsidRDefault="00B42938" w:rsidP="00B42938">
      <w:pPr>
        <w:spacing w:line="276" w:lineRule="auto"/>
        <w:jc w:val="center"/>
        <w:rPr>
          <w:rFonts w:ascii="Calibri" w:hAnsi="Calibri" w:cs="Calibri"/>
          <w:b/>
          <w:bCs/>
          <w:sz w:val="44"/>
          <w:szCs w:val="44"/>
          <w:lang w:bidi="ar-EG"/>
        </w:rPr>
      </w:pPr>
      <w:r w:rsidRPr="00B42938">
        <w:rPr>
          <w:rFonts w:ascii="Calibri" w:hAnsi="Calibri" w:cs="Calibri"/>
          <w:b/>
          <w:bCs/>
          <w:sz w:val="42"/>
          <w:szCs w:val="42"/>
          <w:rtl/>
          <w:lang w:bidi="ar-EG"/>
        </w:rPr>
        <w:t>2024</w:t>
      </w:r>
    </w:p>
    <w:sdt>
      <w:sdtPr>
        <w:rPr>
          <w:rFonts w:ascii="Calibri" w:hAnsi="Calibri" w:cs="Calibri"/>
          <w:bCs/>
          <w:smallCaps/>
          <w:sz w:val="28"/>
          <w:szCs w:val="28"/>
          <w:rtl/>
        </w:rPr>
        <w:id w:val="945351188"/>
        <w:docPartObj>
          <w:docPartGallery w:val="Table of Contents"/>
          <w:docPartUnique/>
        </w:docPartObj>
      </w:sdtPr>
      <w:sdtEndPr>
        <w:rPr>
          <w:b/>
          <w:bCs w:val="0"/>
          <w:smallCaps w:val="0"/>
          <w:noProof/>
        </w:rPr>
      </w:sdtEndPr>
      <w:sdtContent>
        <w:p w14:paraId="6B9FD437" w14:textId="409FE533" w:rsidR="004E1A82" w:rsidRPr="0010631A" w:rsidRDefault="007448B1" w:rsidP="0010631A">
          <w:pPr>
            <w:pStyle w:val="ad"/>
            <w:bidi/>
            <w:rPr>
              <w:rFonts w:ascii="Calibri" w:hAnsi="Calibri" w:cs="Calibri"/>
              <w:sz w:val="50"/>
              <w:szCs w:val="50"/>
            </w:rPr>
          </w:pPr>
          <w:r w:rsidRPr="0010631A">
            <w:rPr>
              <w:rFonts w:ascii="Calibri" w:hAnsi="Calibri" w:cs="Calibri"/>
              <w:sz w:val="26"/>
              <w:szCs w:val="26"/>
              <w:rtl/>
            </w:rPr>
            <w:t>المحتويات</w:t>
          </w:r>
        </w:p>
        <w:p w14:paraId="4E4086B9" w14:textId="4EE14F6F" w:rsidR="0010631A" w:rsidRPr="0010631A" w:rsidRDefault="004E1A82" w:rsidP="0010631A">
          <w:pPr>
            <w:pStyle w:val="10"/>
            <w:tabs>
              <w:tab w:val="right" w:leader="dot" w:pos="9350"/>
            </w:tabs>
            <w:bidi/>
            <w:rPr>
              <w:noProof/>
              <w:sz w:val="28"/>
              <w:szCs w:val="28"/>
            </w:rPr>
          </w:pPr>
          <w:r w:rsidRPr="0010631A">
            <w:rPr>
              <w:rFonts w:ascii="Calibri" w:hAnsi="Calibri" w:cs="Calibri"/>
              <w:b/>
              <w:bCs/>
              <w:sz w:val="34"/>
              <w:szCs w:val="34"/>
            </w:rPr>
            <w:fldChar w:fldCharType="begin"/>
          </w:r>
          <w:r w:rsidRPr="0010631A">
            <w:rPr>
              <w:rFonts w:ascii="Calibri" w:hAnsi="Calibri" w:cs="Calibri"/>
              <w:b/>
              <w:bCs/>
              <w:sz w:val="34"/>
              <w:szCs w:val="34"/>
            </w:rPr>
            <w:instrText xml:space="preserve"> TOC \o "1-3" \h \z \u </w:instrText>
          </w:r>
          <w:r w:rsidRPr="0010631A">
            <w:rPr>
              <w:rFonts w:ascii="Calibri" w:hAnsi="Calibri" w:cs="Calibri"/>
              <w:b/>
              <w:bCs/>
              <w:sz w:val="34"/>
              <w:szCs w:val="34"/>
            </w:rPr>
            <w:fldChar w:fldCharType="separate"/>
          </w:r>
          <w:hyperlink w:anchor="_Toc172080971" w:history="1">
            <w:r w:rsidR="0010631A" w:rsidRPr="0010631A">
              <w:rPr>
                <w:rStyle w:val="Hyperlink"/>
                <w:rFonts w:ascii="Arial" w:hAnsi="Arial" w:cs="Arial"/>
                <w:noProof/>
                <w:sz w:val="26"/>
                <w:szCs w:val="26"/>
                <w:rtl/>
              </w:rPr>
              <w:t>الفصل</w:t>
            </w:r>
            <w:r w:rsidR="0010631A" w:rsidRPr="0010631A">
              <w:rPr>
                <w:rStyle w:val="Hyperlink"/>
                <w:rFonts w:cstheme="minorHAnsi"/>
                <w:noProof/>
                <w:sz w:val="26"/>
                <w:szCs w:val="26"/>
                <w:rtl/>
              </w:rPr>
              <w:t xml:space="preserve"> </w:t>
            </w:r>
            <w:r w:rsidR="0010631A" w:rsidRPr="0010631A">
              <w:rPr>
                <w:rStyle w:val="Hyperlink"/>
                <w:rFonts w:ascii="Arial" w:hAnsi="Arial" w:cs="Arial"/>
                <w:noProof/>
                <w:sz w:val="26"/>
                <w:szCs w:val="26"/>
                <w:rtl/>
              </w:rPr>
              <w:t>الأول</w:t>
            </w:r>
            <w:r w:rsidR="0010631A" w:rsidRPr="0010631A">
              <w:rPr>
                <w:rStyle w:val="Hyperlink"/>
                <w:rFonts w:cstheme="minorHAnsi"/>
                <w:noProof/>
                <w:sz w:val="26"/>
                <w:szCs w:val="26"/>
                <w:rtl/>
              </w:rPr>
              <w:t xml:space="preserve">:  </w:t>
            </w:r>
            <w:r w:rsidR="0010631A" w:rsidRPr="0010631A">
              <w:rPr>
                <w:rStyle w:val="Hyperlink"/>
                <w:rFonts w:ascii="Arial" w:hAnsi="Arial" w:cs="Arial"/>
                <w:noProof/>
                <w:sz w:val="26"/>
                <w:szCs w:val="26"/>
                <w:rtl/>
              </w:rPr>
              <w:t>الإطار</w:t>
            </w:r>
            <w:r w:rsidR="0010631A" w:rsidRPr="0010631A">
              <w:rPr>
                <w:rStyle w:val="Hyperlink"/>
                <w:rFonts w:cstheme="minorHAnsi"/>
                <w:noProof/>
                <w:sz w:val="26"/>
                <w:szCs w:val="26"/>
                <w:rtl/>
              </w:rPr>
              <w:t xml:space="preserve"> </w:t>
            </w:r>
            <w:r w:rsidR="0010631A" w:rsidRPr="0010631A">
              <w:rPr>
                <w:rStyle w:val="Hyperlink"/>
                <w:rFonts w:ascii="Arial" w:hAnsi="Arial" w:cs="Arial"/>
                <w:noProof/>
                <w:sz w:val="26"/>
                <w:szCs w:val="26"/>
                <w:rtl/>
              </w:rPr>
              <w:t>العام</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_Toc172080971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2</w:t>
            </w:r>
            <w:r w:rsidR="0010631A" w:rsidRPr="0010631A">
              <w:rPr>
                <w:noProof/>
                <w:webHidden/>
                <w:sz w:val="26"/>
                <w:szCs w:val="26"/>
              </w:rPr>
              <w:fldChar w:fldCharType="end"/>
            </w:r>
          </w:hyperlink>
        </w:p>
        <w:p w14:paraId="1C7D465E" w14:textId="096CE4DD" w:rsidR="0010631A" w:rsidRPr="0010631A" w:rsidRDefault="00000000" w:rsidP="0010631A">
          <w:pPr>
            <w:pStyle w:val="20"/>
            <w:tabs>
              <w:tab w:val="right" w:leader="dot" w:pos="9350"/>
            </w:tabs>
            <w:bidi/>
            <w:rPr>
              <w:noProof/>
              <w:sz w:val="28"/>
              <w:szCs w:val="28"/>
            </w:rPr>
          </w:pPr>
          <w:hyperlink w:anchor="_Toc172080972" w:history="1">
            <w:r w:rsidR="0010631A" w:rsidRPr="0010631A">
              <w:rPr>
                <w:rStyle w:val="Hyperlink"/>
                <w:noProof/>
                <w:sz w:val="26"/>
                <w:szCs w:val="26"/>
                <w:rtl/>
              </w:rPr>
              <w:t>مقدمة</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_Toc172080972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3</w:t>
            </w:r>
            <w:r w:rsidR="0010631A" w:rsidRPr="0010631A">
              <w:rPr>
                <w:noProof/>
                <w:webHidden/>
                <w:sz w:val="26"/>
                <w:szCs w:val="26"/>
              </w:rPr>
              <w:fldChar w:fldCharType="end"/>
            </w:r>
          </w:hyperlink>
        </w:p>
        <w:p w14:paraId="0D0151DA" w14:textId="2D9CA78A" w:rsidR="0010631A" w:rsidRPr="0010631A" w:rsidRDefault="00000000" w:rsidP="0010631A">
          <w:pPr>
            <w:pStyle w:val="20"/>
            <w:tabs>
              <w:tab w:val="right" w:leader="dot" w:pos="9350"/>
            </w:tabs>
            <w:bidi/>
            <w:rPr>
              <w:noProof/>
              <w:sz w:val="28"/>
              <w:szCs w:val="28"/>
            </w:rPr>
          </w:pPr>
          <w:hyperlink w:anchor="_Toc172080973" w:history="1">
            <w:r w:rsidR="0010631A" w:rsidRPr="0010631A">
              <w:rPr>
                <w:rStyle w:val="Hyperlink"/>
                <w:noProof/>
                <w:sz w:val="26"/>
                <w:szCs w:val="26"/>
                <w:rtl/>
              </w:rPr>
              <w:t>مشكلة البحث</w:t>
            </w:r>
            <w:r w:rsidR="0010631A" w:rsidRPr="0010631A">
              <w:rPr>
                <w:rStyle w:val="Hyperlink"/>
                <w:noProof/>
                <w:sz w:val="26"/>
                <w:szCs w:val="26"/>
              </w:rPr>
              <w:t>:</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_Toc172080973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4</w:t>
            </w:r>
            <w:r w:rsidR="0010631A" w:rsidRPr="0010631A">
              <w:rPr>
                <w:noProof/>
                <w:webHidden/>
                <w:sz w:val="26"/>
                <w:szCs w:val="26"/>
              </w:rPr>
              <w:fldChar w:fldCharType="end"/>
            </w:r>
          </w:hyperlink>
        </w:p>
        <w:p w14:paraId="06ADD989" w14:textId="0094AD8E" w:rsidR="0010631A" w:rsidRPr="0010631A" w:rsidRDefault="00000000" w:rsidP="0010631A">
          <w:pPr>
            <w:pStyle w:val="20"/>
            <w:tabs>
              <w:tab w:val="right" w:leader="dot" w:pos="9350"/>
            </w:tabs>
            <w:bidi/>
            <w:rPr>
              <w:noProof/>
              <w:sz w:val="28"/>
              <w:szCs w:val="28"/>
            </w:rPr>
          </w:pPr>
          <w:hyperlink w:anchor="_Toc172080974" w:history="1">
            <w:r w:rsidR="0010631A" w:rsidRPr="0010631A">
              <w:rPr>
                <w:rStyle w:val="Hyperlink"/>
                <w:noProof/>
                <w:sz w:val="26"/>
                <w:szCs w:val="26"/>
                <w:rtl/>
              </w:rPr>
              <w:t>أهداف البحث</w:t>
            </w:r>
            <w:r w:rsidR="0010631A" w:rsidRPr="0010631A">
              <w:rPr>
                <w:rStyle w:val="Hyperlink"/>
                <w:noProof/>
                <w:sz w:val="26"/>
                <w:szCs w:val="26"/>
              </w:rPr>
              <w:t>:</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_Toc172080974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5</w:t>
            </w:r>
            <w:r w:rsidR="0010631A" w:rsidRPr="0010631A">
              <w:rPr>
                <w:noProof/>
                <w:webHidden/>
                <w:sz w:val="26"/>
                <w:szCs w:val="26"/>
              </w:rPr>
              <w:fldChar w:fldCharType="end"/>
            </w:r>
          </w:hyperlink>
        </w:p>
        <w:p w14:paraId="567F1F3B" w14:textId="4E1B301B" w:rsidR="0010631A" w:rsidRPr="0010631A" w:rsidRDefault="00000000" w:rsidP="0010631A">
          <w:pPr>
            <w:pStyle w:val="20"/>
            <w:tabs>
              <w:tab w:val="right" w:leader="dot" w:pos="9350"/>
            </w:tabs>
            <w:bidi/>
            <w:rPr>
              <w:noProof/>
              <w:sz w:val="28"/>
              <w:szCs w:val="28"/>
            </w:rPr>
          </w:pPr>
          <w:hyperlink w:anchor="_Toc172080975" w:history="1">
            <w:r w:rsidR="0010631A" w:rsidRPr="0010631A">
              <w:rPr>
                <w:rStyle w:val="Hyperlink"/>
                <w:noProof/>
                <w:sz w:val="26"/>
                <w:szCs w:val="26"/>
                <w:rtl/>
              </w:rPr>
              <w:t>أهمية البحث</w:t>
            </w:r>
            <w:r w:rsidR="0010631A" w:rsidRPr="0010631A">
              <w:rPr>
                <w:rStyle w:val="Hyperlink"/>
                <w:noProof/>
                <w:sz w:val="26"/>
                <w:szCs w:val="26"/>
              </w:rPr>
              <w:t>:</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_Toc172080975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6</w:t>
            </w:r>
            <w:r w:rsidR="0010631A" w:rsidRPr="0010631A">
              <w:rPr>
                <w:noProof/>
                <w:webHidden/>
                <w:sz w:val="26"/>
                <w:szCs w:val="26"/>
              </w:rPr>
              <w:fldChar w:fldCharType="end"/>
            </w:r>
          </w:hyperlink>
        </w:p>
        <w:p w14:paraId="65DDF8B1" w14:textId="3CE8F69C" w:rsidR="0010631A" w:rsidRPr="0010631A" w:rsidRDefault="00000000" w:rsidP="00E17036">
          <w:pPr>
            <w:pStyle w:val="30"/>
            <w:rPr>
              <w:noProof/>
            </w:rPr>
          </w:pPr>
          <w:hyperlink w:anchor="_Toc172080976"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للمؤسسات</w:t>
            </w:r>
            <w:r w:rsidR="0010631A" w:rsidRPr="0010631A">
              <w:rPr>
                <w:rStyle w:val="Hyperlink"/>
                <w:noProof/>
                <w:sz w:val="26"/>
                <w:szCs w:val="26"/>
              </w:rPr>
              <w:t>:</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_Toc172080976 \h </w:instrText>
            </w:r>
            <w:r w:rsidR="0010631A" w:rsidRPr="0010631A">
              <w:rPr>
                <w:noProof/>
                <w:webHidden/>
              </w:rPr>
              <w:fldChar w:fldCharType="separate"/>
            </w:r>
            <w:r w:rsidR="00300804">
              <w:rPr>
                <w:rFonts w:hint="cs"/>
                <w:b/>
                <w:bCs/>
                <w:noProof/>
                <w:webHidden/>
                <w:rtl/>
              </w:rPr>
              <w:t>خطأ! الإشارة المرجعية غير معرّفة.</w:t>
            </w:r>
            <w:r w:rsidR="0010631A" w:rsidRPr="0010631A">
              <w:rPr>
                <w:noProof/>
                <w:webHidden/>
              </w:rPr>
              <w:fldChar w:fldCharType="end"/>
            </w:r>
          </w:hyperlink>
        </w:p>
        <w:p w14:paraId="0F9A8B79" w14:textId="05960390" w:rsidR="0010631A" w:rsidRPr="0010631A" w:rsidRDefault="00000000" w:rsidP="00E17036">
          <w:pPr>
            <w:pStyle w:val="30"/>
            <w:rPr>
              <w:noProof/>
            </w:rPr>
          </w:pPr>
          <w:hyperlink w:anchor="_Toc172080977"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للموظفين</w:t>
            </w:r>
            <w:r w:rsidR="0010631A" w:rsidRPr="0010631A">
              <w:rPr>
                <w:rStyle w:val="Hyperlink"/>
                <w:noProof/>
                <w:sz w:val="26"/>
                <w:szCs w:val="26"/>
              </w:rPr>
              <w:t>:</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_Toc172080977 \h </w:instrText>
            </w:r>
            <w:r w:rsidR="0010631A" w:rsidRPr="0010631A">
              <w:rPr>
                <w:noProof/>
                <w:webHidden/>
              </w:rPr>
              <w:fldChar w:fldCharType="separate"/>
            </w:r>
            <w:r w:rsidR="00300804">
              <w:rPr>
                <w:rFonts w:hint="cs"/>
                <w:b/>
                <w:bCs/>
                <w:noProof/>
                <w:webHidden/>
                <w:rtl/>
              </w:rPr>
              <w:t>خطأ! الإشارة المرجعية غير معرّفة.</w:t>
            </w:r>
            <w:r w:rsidR="0010631A" w:rsidRPr="0010631A">
              <w:rPr>
                <w:noProof/>
                <w:webHidden/>
              </w:rPr>
              <w:fldChar w:fldCharType="end"/>
            </w:r>
          </w:hyperlink>
        </w:p>
        <w:p w14:paraId="36E56D63" w14:textId="25D7E661" w:rsidR="0010631A" w:rsidRPr="0010631A" w:rsidRDefault="00000000" w:rsidP="00E17036">
          <w:pPr>
            <w:pStyle w:val="30"/>
            <w:rPr>
              <w:noProof/>
            </w:rPr>
          </w:pPr>
          <w:hyperlink w:anchor="_Toc172080978"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للمجتمع</w:t>
            </w:r>
            <w:r w:rsidR="0010631A" w:rsidRPr="0010631A">
              <w:rPr>
                <w:rStyle w:val="Hyperlink"/>
                <w:noProof/>
                <w:sz w:val="26"/>
                <w:szCs w:val="26"/>
              </w:rPr>
              <w:t>:</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_Toc172080978 \h </w:instrText>
            </w:r>
            <w:r w:rsidR="0010631A" w:rsidRPr="0010631A">
              <w:rPr>
                <w:noProof/>
                <w:webHidden/>
              </w:rPr>
              <w:fldChar w:fldCharType="separate"/>
            </w:r>
            <w:r w:rsidR="00300804">
              <w:rPr>
                <w:rFonts w:hint="cs"/>
                <w:b/>
                <w:bCs/>
                <w:noProof/>
                <w:webHidden/>
                <w:rtl/>
              </w:rPr>
              <w:t>خطأ! الإشارة المرجعية غير معرّفة.</w:t>
            </w:r>
            <w:r w:rsidR="0010631A" w:rsidRPr="0010631A">
              <w:rPr>
                <w:noProof/>
                <w:webHidden/>
              </w:rPr>
              <w:fldChar w:fldCharType="end"/>
            </w:r>
          </w:hyperlink>
        </w:p>
        <w:p w14:paraId="1AA22CEF" w14:textId="345D9F1E" w:rsidR="0010631A" w:rsidRPr="0010631A" w:rsidRDefault="00000000" w:rsidP="0010631A">
          <w:pPr>
            <w:pStyle w:val="20"/>
            <w:tabs>
              <w:tab w:val="right" w:leader="dot" w:pos="9350"/>
            </w:tabs>
            <w:bidi/>
            <w:rPr>
              <w:noProof/>
              <w:sz w:val="28"/>
              <w:szCs w:val="28"/>
            </w:rPr>
          </w:pPr>
          <w:hyperlink w:anchor="_Toc172080979" w:history="1">
            <w:r w:rsidR="0010631A" w:rsidRPr="0010631A">
              <w:rPr>
                <w:rStyle w:val="Hyperlink"/>
                <w:noProof/>
                <w:sz w:val="26"/>
                <w:szCs w:val="26"/>
                <w:rtl/>
              </w:rPr>
              <w:t>اسئلة البحث:</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_Toc172080979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7</w:t>
            </w:r>
            <w:r w:rsidR="0010631A" w:rsidRPr="0010631A">
              <w:rPr>
                <w:noProof/>
                <w:webHidden/>
                <w:sz w:val="26"/>
                <w:szCs w:val="26"/>
              </w:rPr>
              <w:fldChar w:fldCharType="end"/>
            </w:r>
          </w:hyperlink>
        </w:p>
        <w:p w14:paraId="5AA2889E" w14:textId="6128AACB" w:rsidR="0010631A" w:rsidRPr="0010631A" w:rsidRDefault="00000000" w:rsidP="0010631A">
          <w:pPr>
            <w:pStyle w:val="20"/>
            <w:tabs>
              <w:tab w:val="right" w:leader="dot" w:pos="9350"/>
            </w:tabs>
            <w:bidi/>
            <w:rPr>
              <w:noProof/>
              <w:sz w:val="28"/>
              <w:szCs w:val="28"/>
            </w:rPr>
          </w:pPr>
          <w:hyperlink w:anchor="_Toc172080980" w:history="1">
            <w:r w:rsidR="0010631A" w:rsidRPr="0010631A">
              <w:rPr>
                <w:rStyle w:val="Hyperlink"/>
                <w:noProof/>
                <w:sz w:val="26"/>
                <w:szCs w:val="26"/>
                <w:rtl/>
              </w:rPr>
              <w:t>فرضيات البحث :</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_Toc172080980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7</w:t>
            </w:r>
            <w:r w:rsidR="0010631A" w:rsidRPr="0010631A">
              <w:rPr>
                <w:noProof/>
                <w:webHidden/>
                <w:sz w:val="26"/>
                <w:szCs w:val="26"/>
              </w:rPr>
              <w:fldChar w:fldCharType="end"/>
            </w:r>
          </w:hyperlink>
        </w:p>
        <w:p w14:paraId="285FED4B" w14:textId="0FB31BAD" w:rsidR="0010631A" w:rsidRPr="0010631A" w:rsidRDefault="00000000" w:rsidP="0010631A">
          <w:pPr>
            <w:pStyle w:val="10"/>
            <w:tabs>
              <w:tab w:val="right" w:leader="dot" w:pos="9350"/>
            </w:tabs>
            <w:bidi/>
            <w:rPr>
              <w:noProof/>
              <w:sz w:val="28"/>
              <w:szCs w:val="28"/>
            </w:rPr>
          </w:pPr>
          <w:hyperlink w:anchor="_Toc172080981" w:history="1">
            <w:r w:rsidR="0010631A" w:rsidRPr="0010631A">
              <w:rPr>
                <w:rStyle w:val="Hyperlink"/>
                <w:rFonts w:ascii="Arial" w:hAnsi="Arial" w:cs="Arial"/>
                <w:b/>
                <w:noProof/>
                <w:sz w:val="26"/>
                <w:szCs w:val="26"/>
                <w:rtl/>
              </w:rPr>
              <w:t>الفصل</w:t>
            </w:r>
            <w:r w:rsidR="0010631A" w:rsidRPr="0010631A">
              <w:rPr>
                <w:rStyle w:val="Hyperlink"/>
                <w:rFonts w:cstheme="minorHAnsi"/>
                <w:b/>
                <w:noProof/>
                <w:sz w:val="26"/>
                <w:szCs w:val="26"/>
                <w:rtl/>
              </w:rPr>
              <w:t xml:space="preserve"> </w:t>
            </w:r>
            <w:r w:rsidR="0010631A" w:rsidRPr="0010631A">
              <w:rPr>
                <w:rStyle w:val="Hyperlink"/>
                <w:rFonts w:ascii="Arial" w:hAnsi="Arial" w:cs="Arial"/>
                <w:b/>
                <w:noProof/>
                <w:sz w:val="26"/>
                <w:szCs w:val="26"/>
                <w:rtl/>
              </w:rPr>
              <w:t>الثاني</w:t>
            </w:r>
            <w:r w:rsidR="0010631A" w:rsidRPr="0010631A">
              <w:rPr>
                <w:rStyle w:val="Hyperlink"/>
                <w:rFonts w:cstheme="minorHAnsi"/>
                <w:b/>
                <w:noProof/>
                <w:sz w:val="26"/>
                <w:szCs w:val="26"/>
                <w:rtl/>
              </w:rPr>
              <w:t xml:space="preserve">:  </w:t>
            </w:r>
            <w:r w:rsidR="0010631A" w:rsidRPr="0010631A">
              <w:rPr>
                <w:rStyle w:val="Hyperlink"/>
                <w:rFonts w:ascii="Arial" w:hAnsi="Arial" w:cs="Arial"/>
                <w:b/>
                <w:noProof/>
                <w:sz w:val="26"/>
                <w:szCs w:val="26"/>
                <w:rtl/>
              </w:rPr>
              <w:t>الاطار</w:t>
            </w:r>
            <w:r w:rsidR="0010631A" w:rsidRPr="0010631A">
              <w:rPr>
                <w:rStyle w:val="Hyperlink"/>
                <w:rFonts w:cstheme="minorHAnsi"/>
                <w:b/>
                <w:noProof/>
                <w:sz w:val="26"/>
                <w:szCs w:val="26"/>
                <w:rtl/>
              </w:rPr>
              <w:t xml:space="preserve"> </w:t>
            </w:r>
            <w:r w:rsidR="0010631A" w:rsidRPr="0010631A">
              <w:rPr>
                <w:rStyle w:val="Hyperlink"/>
                <w:rFonts w:ascii="Arial" w:hAnsi="Arial" w:cs="Arial"/>
                <w:b/>
                <w:noProof/>
                <w:sz w:val="26"/>
                <w:szCs w:val="26"/>
                <w:rtl/>
              </w:rPr>
              <w:t>النظري</w:t>
            </w:r>
            <w:r w:rsidR="0010631A" w:rsidRPr="0010631A">
              <w:rPr>
                <w:rStyle w:val="Hyperlink"/>
                <w:rFonts w:cstheme="minorHAnsi"/>
                <w:b/>
                <w:noProof/>
                <w:sz w:val="26"/>
                <w:szCs w:val="26"/>
                <w:rtl/>
              </w:rPr>
              <w:t xml:space="preserve"> </w:t>
            </w:r>
            <w:r w:rsidR="0010631A" w:rsidRPr="0010631A">
              <w:rPr>
                <w:rStyle w:val="Hyperlink"/>
                <w:rFonts w:ascii="Arial" w:hAnsi="Arial" w:cs="Arial"/>
                <w:b/>
                <w:noProof/>
                <w:sz w:val="26"/>
                <w:szCs w:val="26"/>
                <w:rtl/>
              </w:rPr>
              <w:t>والدراسات</w:t>
            </w:r>
            <w:r w:rsidR="0010631A" w:rsidRPr="0010631A">
              <w:rPr>
                <w:rStyle w:val="Hyperlink"/>
                <w:rFonts w:cstheme="minorHAnsi"/>
                <w:b/>
                <w:noProof/>
                <w:sz w:val="26"/>
                <w:szCs w:val="26"/>
                <w:rtl/>
              </w:rPr>
              <w:t xml:space="preserve"> </w:t>
            </w:r>
            <w:r w:rsidR="0010631A" w:rsidRPr="0010631A">
              <w:rPr>
                <w:rStyle w:val="Hyperlink"/>
                <w:rFonts w:ascii="Arial" w:hAnsi="Arial" w:cs="Arial"/>
                <w:b/>
                <w:noProof/>
                <w:sz w:val="26"/>
                <w:szCs w:val="26"/>
                <w:rtl/>
              </w:rPr>
              <w:t>السابقة</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_Toc172080981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10</w:t>
            </w:r>
            <w:r w:rsidR="0010631A" w:rsidRPr="0010631A">
              <w:rPr>
                <w:noProof/>
                <w:webHidden/>
                <w:sz w:val="26"/>
                <w:szCs w:val="26"/>
              </w:rPr>
              <w:fldChar w:fldCharType="end"/>
            </w:r>
          </w:hyperlink>
        </w:p>
        <w:p w14:paraId="031F0C33" w14:textId="6AC36E8B" w:rsidR="0010631A" w:rsidRPr="0010631A" w:rsidRDefault="00000000" w:rsidP="0010631A">
          <w:pPr>
            <w:pStyle w:val="20"/>
            <w:tabs>
              <w:tab w:val="right" w:leader="dot" w:pos="9350"/>
            </w:tabs>
            <w:bidi/>
            <w:rPr>
              <w:noProof/>
              <w:sz w:val="28"/>
              <w:szCs w:val="28"/>
            </w:rPr>
          </w:pPr>
          <w:hyperlink w:anchor="_Toc172080982" w:history="1">
            <w:r w:rsidR="0010631A" w:rsidRPr="0010631A">
              <w:rPr>
                <w:rStyle w:val="Hyperlink"/>
                <w:noProof/>
                <w:sz w:val="26"/>
                <w:szCs w:val="26"/>
                <w:rtl/>
              </w:rPr>
              <w:t>الدراسات سابقة :</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_Toc172080982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10</w:t>
            </w:r>
            <w:r w:rsidR="0010631A" w:rsidRPr="0010631A">
              <w:rPr>
                <w:noProof/>
                <w:webHidden/>
                <w:sz w:val="26"/>
                <w:szCs w:val="26"/>
              </w:rPr>
              <w:fldChar w:fldCharType="end"/>
            </w:r>
          </w:hyperlink>
        </w:p>
        <w:p w14:paraId="5923AB9C" w14:textId="24EAFC3E" w:rsidR="0010631A" w:rsidRPr="0010631A" w:rsidRDefault="00000000" w:rsidP="0010631A">
          <w:pPr>
            <w:pStyle w:val="20"/>
            <w:tabs>
              <w:tab w:val="right" w:leader="dot" w:pos="9350"/>
            </w:tabs>
            <w:bidi/>
            <w:rPr>
              <w:noProof/>
              <w:sz w:val="28"/>
              <w:szCs w:val="28"/>
            </w:rPr>
          </w:pPr>
          <w:hyperlink w:anchor="_Toc172080983" w:history="1">
            <w:r w:rsidR="0010631A" w:rsidRPr="0010631A">
              <w:rPr>
                <w:rStyle w:val="Hyperlink"/>
                <w:noProof/>
                <w:sz w:val="26"/>
                <w:szCs w:val="26"/>
                <w:rtl/>
              </w:rPr>
              <w:t>خلاصة الدراسات السابقة :</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_Toc172080983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13</w:t>
            </w:r>
            <w:r w:rsidR="0010631A" w:rsidRPr="0010631A">
              <w:rPr>
                <w:noProof/>
                <w:webHidden/>
                <w:sz w:val="26"/>
                <w:szCs w:val="26"/>
              </w:rPr>
              <w:fldChar w:fldCharType="end"/>
            </w:r>
          </w:hyperlink>
        </w:p>
        <w:p w14:paraId="487B6A86" w14:textId="34F05527" w:rsidR="0010631A" w:rsidRPr="0010631A" w:rsidRDefault="00000000" w:rsidP="0010631A">
          <w:pPr>
            <w:pStyle w:val="20"/>
            <w:tabs>
              <w:tab w:val="right" w:leader="dot" w:pos="9350"/>
            </w:tabs>
            <w:bidi/>
            <w:rPr>
              <w:noProof/>
              <w:sz w:val="28"/>
              <w:szCs w:val="28"/>
            </w:rPr>
          </w:pPr>
          <w:hyperlink w:anchor="_Toc172080984" w:history="1">
            <w:r w:rsidR="0010631A" w:rsidRPr="0010631A">
              <w:rPr>
                <w:rStyle w:val="Hyperlink"/>
                <w:noProof/>
                <w:sz w:val="26"/>
                <w:szCs w:val="26"/>
                <w:rtl/>
              </w:rPr>
              <w:t>المنطلقات النظرية للدراسة:</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_Toc172080984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14</w:t>
            </w:r>
            <w:r w:rsidR="0010631A" w:rsidRPr="0010631A">
              <w:rPr>
                <w:noProof/>
                <w:webHidden/>
                <w:sz w:val="26"/>
                <w:szCs w:val="26"/>
              </w:rPr>
              <w:fldChar w:fldCharType="end"/>
            </w:r>
          </w:hyperlink>
        </w:p>
        <w:p w14:paraId="41B261E8" w14:textId="1FA0DD75" w:rsidR="0010631A" w:rsidRPr="0010631A" w:rsidRDefault="00000000" w:rsidP="0010631A">
          <w:pPr>
            <w:pStyle w:val="20"/>
            <w:tabs>
              <w:tab w:val="right" w:leader="dot" w:pos="9350"/>
            </w:tabs>
            <w:bidi/>
            <w:rPr>
              <w:noProof/>
              <w:sz w:val="28"/>
              <w:szCs w:val="28"/>
            </w:rPr>
          </w:pPr>
          <w:hyperlink w:anchor="_Toc172080985" w:history="1">
            <w:r w:rsidR="0010631A" w:rsidRPr="0010631A">
              <w:rPr>
                <w:rStyle w:val="Hyperlink"/>
                <w:noProof/>
                <w:sz w:val="26"/>
                <w:szCs w:val="26"/>
                <w:rtl/>
              </w:rPr>
              <w:t>مفاهيم البحث :</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_Toc172080985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17</w:t>
            </w:r>
            <w:r w:rsidR="0010631A" w:rsidRPr="0010631A">
              <w:rPr>
                <w:noProof/>
                <w:webHidden/>
                <w:sz w:val="26"/>
                <w:szCs w:val="26"/>
              </w:rPr>
              <w:fldChar w:fldCharType="end"/>
            </w:r>
          </w:hyperlink>
        </w:p>
        <w:p w14:paraId="7362E934" w14:textId="6D387BED" w:rsidR="0010631A" w:rsidRPr="0010631A" w:rsidRDefault="00000000" w:rsidP="00E17036">
          <w:pPr>
            <w:pStyle w:val="30"/>
            <w:rPr>
              <w:noProof/>
            </w:rPr>
          </w:pPr>
          <w:hyperlink w:anchor="_Toc172080986"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تعريف الإدارة</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_Toc172080986 \h </w:instrText>
            </w:r>
            <w:r w:rsidR="0010631A" w:rsidRPr="0010631A">
              <w:rPr>
                <w:noProof/>
                <w:webHidden/>
              </w:rPr>
            </w:r>
            <w:r w:rsidR="0010631A" w:rsidRPr="0010631A">
              <w:rPr>
                <w:noProof/>
                <w:webHidden/>
              </w:rPr>
              <w:fldChar w:fldCharType="separate"/>
            </w:r>
            <w:r w:rsidR="00300804">
              <w:rPr>
                <w:noProof/>
                <w:webHidden/>
                <w:rtl/>
              </w:rPr>
              <w:t>17</w:t>
            </w:r>
            <w:r w:rsidR="0010631A" w:rsidRPr="0010631A">
              <w:rPr>
                <w:noProof/>
                <w:webHidden/>
              </w:rPr>
              <w:fldChar w:fldCharType="end"/>
            </w:r>
          </w:hyperlink>
        </w:p>
        <w:p w14:paraId="34996D9F" w14:textId="656FC5A3" w:rsidR="0010631A" w:rsidRPr="0010631A" w:rsidRDefault="00000000" w:rsidP="00E17036">
          <w:pPr>
            <w:pStyle w:val="30"/>
            <w:rPr>
              <w:noProof/>
            </w:rPr>
          </w:pPr>
          <w:hyperlink w:anchor="_Toc172080987"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تعريف إدارة الموارد البشرية</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_Toc172080987 \h </w:instrText>
            </w:r>
            <w:r w:rsidR="0010631A" w:rsidRPr="0010631A">
              <w:rPr>
                <w:noProof/>
                <w:webHidden/>
              </w:rPr>
            </w:r>
            <w:r w:rsidR="0010631A" w:rsidRPr="0010631A">
              <w:rPr>
                <w:noProof/>
                <w:webHidden/>
              </w:rPr>
              <w:fldChar w:fldCharType="separate"/>
            </w:r>
            <w:r w:rsidR="00300804">
              <w:rPr>
                <w:noProof/>
                <w:webHidden/>
                <w:rtl/>
              </w:rPr>
              <w:t>17</w:t>
            </w:r>
            <w:r w:rsidR="0010631A" w:rsidRPr="0010631A">
              <w:rPr>
                <w:noProof/>
                <w:webHidden/>
              </w:rPr>
              <w:fldChar w:fldCharType="end"/>
            </w:r>
          </w:hyperlink>
        </w:p>
        <w:p w14:paraId="7D0F3ECE" w14:textId="25563740" w:rsidR="0010631A" w:rsidRPr="0010631A" w:rsidRDefault="00000000" w:rsidP="00E17036">
          <w:pPr>
            <w:pStyle w:val="30"/>
            <w:rPr>
              <w:noProof/>
            </w:rPr>
          </w:pPr>
          <w:hyperlink w:anchor="_Toc172080988"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تعريف التحول الرقمي:</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_Toc172080988 \h </w:instrText>
            </w:r>
            <w:r w:rsidR="0010631A" w:rsidRPr="0010631A">
              <w:rPr>
                <w:noProof/>
                <w:webHidden/>
              </w:rPr>
            </w:r>
            <w:r w:rsidR="0010631A" w:rsidRPr="0010631A">
              <w:rPr>
                <w:noProof/>
                <w:webHidden/>
              </w:rPr>
              <w:fldChar w:fldCharType="separate"/>
            </w:r>
            <w:r w:rsidR="00300804">
              <w:rPr>
                <w:noProof/>
                <w:webHidden/>
                <w:rtl/>
              </w:rPr>
              <w:t>18</w:t>
            </w:r>
            <w:r w:rsidR="0010631A" w:rsidRPr="0010631A">
              <w:rPr>
                <w:noProof/>
                <w:webHidden/>
              </w:rPr>
              <w:fldChar w:fldCharType="end"/>
            </w:r>
          </w:hyperlink>
        </w:p>
        <w:p w14:paraId="4CE96111" w14:textId="43FF45EB" w:rsidR="0010631A" w:rsidRPr="0010631A" w:rsidRDefault="00000000" w:rsidP="00E17036">
          <w:pPr>
            <w:pStyle w:val="30"/>
            <w:rPr>
              <w:noProof/>
            </w:rPr>
          </w:pPr>
          <w:hyperlink w:anchor="_Toc172080989"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إدارة الموارد البشرية الرقمية</w:t>
            </w:r>
            <w:r w:rsidR="0010631A" w:rsidRPr="0010631A">
              <w:rPr>
                <w:rStyle w:val="Hyperlink"/>
                <w:noProof/>
                <w:sz w:val="26"/>
                <w:szCs w:val="26"/>
              </w:rPr>
              <w:t>:</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_Toc172080989 \h </w:instrText>
            </w:r>
            <w:r w:rsidR="0010631A" w:rsidRPr="0010631A">
              <w:rPr>
                <w:noProof/>
                <w:webHidden/>
              </w:rPr>
            </w:r>
            <w:r w:rsidR="0010631A" w:rsidRPr="0010631A">
              <w:rPr>
                <w:noProof/>
                <w:webHidden/>
              </w:rPr>
              <w:fldChar w:fldCharType="separate"/>
            </w:r>
            <w:r w:rsidR="00300804">
              <w:rPr>
                <w:noProof/>
                <w:webHidden/>
                <w:rtl/>
              </w:rPr>
              <w:t>18</w:t>
            </w:r>
            <w:r w:rsidR="0010631A" w:rsidRPr="0010631A">
              <w:rPr>
                <w:noProof/>
                <w:webHidden/>
              </w:rPr>
              <w:fldChar w:fldCharType="end"/>
            </w:r>
          </w:hyperlink>
        </w:p>
        <w:p w14:paraId="303DA94F" w14:textId="751B6482" w:rsidR="0010631A" w:rsidRPr="0010631A" w:rsidRDefault="00000000" w:rsidP="0010631A">
          <w:pPr>
            <w:pStyle w:val="20"/>
            <w:tabs>
              <w:tab w:val="right" w:leader="dot" w:pos="9350"/>
            </w:tabs>
            <w:bidi/>
            <w:rPr>
              <w:noProof/>
              <w:sz w:val="28"/>
              <w:szCs w:val="28"/>
            </w:rPr>
          </w:pPr>
          <w:hyperlink w:anchor="_Toc172080990" w:history="1">
            <w:r w:rsidR="0010631A" w:rsidRPr="0010631A">
              <w:rPr>
                <w:rStyle w:val="Hyperlink"/>
                <w:noProof/>
                <w:sz w:val="26"/>
                <w:szCs w:val="26"/>
                <w:rtl/>
              </w:rPr>
              <w:t>المنهجية وطرق البحث:</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_Toc172080990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23</w:t>
            </w:r>
            <w:r w:rsidR="0010631A" w:rsidRPr="0010631A">
              <w:rPr>
                <w:noProof/>
                <w:webHidden/>
                <w:sz w:val="26"/>
                <w:szCs w:val="26"/>
              </w:rPr>
              <w:fldChar w:fldCharType="end"/>
            </w:r>
          </w:hyperlink>
        </w:p>
        <w:p w14:paraId="48951743" w14:textId="0C2EA6FE" w:rsidR="0010631A" w:rsidRPr="0010631A" w:rsidRDefault="00000000" w:rsidP="00E17036">
          <w:pPr>
            <w:pStyle w:val="30"/>
            <w:rPr>
              <w:noProof/>
            </w:rPr>
          </w:pPr>
          <w:hyperlink w:anchor="_Toc172080991"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مقدمة</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_Toc172080991 \h </w:instrText>
            </w:r>
            <w:r w:rsidR="0010631A" w:rsidRPr="0010631A">
              <w:rPr>
                <w:noProof/>
                <w:webHidden/>
              </w:rPr>
            </w:r>
            <w:r w:rsidR="0010631A" w:rsidRPr="0010631A">
              <w:rPr>
                <w:noProof/>
                <w:webHidden/>
              </w:rPr>
              <w:fldChar w:fldCharType="separate"/>
            </w:r>
            <w:r w:rsidR="00300804">
              <w:rPr>
                <w:noProof/>
                <w:webHidden/>
                <w:rtl/>
              </w:rPr>
              <w:t>23</w:t>
            </w:r>
            <w:r w:rsidR="0010631A" w:rsidRPr="0010631A">
              <w:rPr>
                <w:noProof/>
                <w:webHidden/>
              </w:rPr>
              <w:fldChar w:fldCharType="end"/>
            </w:r>
          </w:hyperlink>
        </w:p>
        <w:p w14:paraId="1AAA3DD5" w14:textId="1D2A20C7" w:rsidR="0010631A" w:rsidRPr="0010631A" w:rsidRDefault="00000000" w:rsidP="00E17036">
          <w:pPr>
            <w:pStyle w:val="30"/>
            <w:rPr>
              <w:noProof/>
            </w:rPr>
          </w:pPr>
          <w:hyperlink w:anchor="_Toc172080992"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منهجية البحث</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_Toc172080992 \h </w:instrText>
            </w:r>
            <w:r w:rsidR="0010631A" w:rsidRPr="0010631A">
              <w:rPr>
                <w:noProof/>
                <w:webHidden/>
              </w:rPr>
              <w:fldChar w:fldCharType="separate"/>
            </w:r>
            <w:r w:rsidR="00300804">
              <w:rPr>
                <w:rFonts w:hint="cs"/>
                <w:b/>
                <w:bCs/>
                <w:noProof/>
                <w:webHidden/>
                <w:rtl/>
              </w:rPr>
              <w:t>خطأ! الإشارة المرجعية غير معرّفة.</w:t>
            </w:r>
            <w:r w:rsidR="0010631A" w:rsidRPr="0010631A">
              <w:rPr>
                <w:noProof/>
                <w:webHidden/>
              </w:rPr>
              <w:fldChar w:fldCharType="end"/>
            </w:r>
          </w:hyperlink>
        </w:p>
        <w:p w14:paraId="1012DBB7" w14:textId="674A691C" w:rsidR="0010631A" w:rsidRPr="0010631A" w:rsidRDefault="00000000" w:rsidP="00E17036">
          <w:pPr>
            <w:pStyle w:val="30"/>
            <w:rPr>
              <w:noProof/>
            </w:rPr>
          </w:pPr>
          <w:hyperlink w:anchor="_Toc172080993" w:history="1">
            <w:r w:rsidR="0010631A" w:rsidRPr="0010631A">
              <w:rPr>
                <w:rStyle w:val="Hyperlink"/>
                <w:rFonts w:ascii="Wingdings" w:hAnsi="Wingdings"/>
                <w:noProof/>
                <w:sz w:val="26"/>
                <w:szCs w:val="26"/>
              </w:rPr>
              <w:t></w:t>
            </w:r>
            <w:r w:rsidR="0010631A" w:rsidRPr="0010631A">
              <w:rPr>
                <w:noProof/>
              </w:rPr>
              <w:tab/>
            </w:r>
            <w:r w:rsidR="0010631A" w:rsidRPr="0010631A">
              <w:rPr>
                <w:rStyle w:val="Hyperlink"/>
                <w:noProof/>
                <w:sz w:val="26"/>
                <w:szCs w:val="26"/>
                <w:rtl/>
              </w:rPr>
              <w:t>تحليل البيانات</w:t>
            </w:r>
            <w:r w:rsidR="0010631A" w:rsidRPr="0010631A">
              <w:rPr>
                <w:noProof/>
                <w:webHidden/>
              </w:rPr>
              <w:tab/>
            </w:r>
            <w:r w:rsidR="0010631A" w:rsidRPr="0010631A">
              <w:rPr>
                <w:noProof/>
                <w:webHidden/>
              </w:rPr>
              <w:fldChar w:fldCharType="begin"/>
            </w:r>
            <w:r w:rsidR="0010631A" w:rsidRPr="0010631A">
              <w:rPr>
                <w:noProof/>
                <w:webHidden/>
              </w:rPr>
              <w:instrText xml:space="preserve"> PAGEREF _Toc172080993 \h </w:instrText>
            </w:r>
            <w:r w:rsidR="0010631A" w:rsidRPr="0010631A">
              <w:rPr>
                <w:noProof/>
                <w:webHidden/>
              </w:rPr>
              <w:fldChar w:fldCharType="separate"/>
            </w:r>
            <w:r w:rsidR="00300804">
              <w:rPr>
                <w:rFonts w:hint="cs"/>
                <w:b/>
                <w:bCs/>
                <w:noProof/>
                <w:webHidden/>
                <w:rtl/>
              </w:rPr>
              <w:t>خطأ! الإشارة المرجعية غير معرّفة.</w:t>
            </w:r>
            <w:r w:rsidR="0010631A" w:rsidRPr="0010631A">
              <w:rPr>
                <w:noProof/>
                <w:webHidden/>
              </w:rPr>
              <w:fldChar w:fldCharType="end"/>
            </w:r>
          </w:hyperlink>
        </w:p>
        <w:p w14:paraId="3E83ABF6" w14:textId="5A25B8AC" w:rsidR="0010631A" w:rsidRPr="0010631A" w:rsidRDefault="00000000" w:rsidP="0010631A">
          <w:pPr>
            <w:pStyle w:val="10"/>
            <w:tabs>
              <w:tab w:val="right" w:leader="dot" w:pos="9350"/>
            </w:tabs>
            <w:bidi/>
            <w:rPr>
              <w:noProof/>
              <w:sz w:val="28"/>
              <w:szCs w:val="28"/>
            </w:rPr>
          </w:pPr>
          <w:hyperlink w:anchor="_Toc172080994" w:history="1">
            <w:r w:rsidR="0010631A" w:rsidRPr="0010631A">
              <w:rPr>
                <w:rStyle w:val="Hyperlink"/>
                <w:noProof/>
                <w:sz w:val="26"/>
                <w:szCs w:val="26"/>
                <w:rtl/>
              </w:rPr>
              <w:t>المراجع:</w:t>
            </w:r>
            <w:r w:rsidR="0010631A" w:rsidRPr="0010631A">
              <w:rPr>
                <w:noProof/>
                <w:webHidden/>
                <w:sz w:val="26"/>
                <w:szCs w:val="26"/>
              </w:rPr>
              <w:tab/>
            </w:r>
            <w:r w:rsidR="0010631A" w:rsidRPr="0010631A">
              <w:rPr>
                <w:noProof/>
                <w:webHidden/>
                <w:sz w:val="26"/>
                <w:szCs w:val="26"/>
              </w:rPr>
              <w:fldChar w:fldCharType="begin"/>
            </w:r>
            <w:r w:rsidR="0010631A" w:rsidRPr="0010631A">
              <w:rPr>
                <w:noProof/>
                <w:webHidden/>
                <w:sz w:val="26"/>
                <w:szCs w:val="26"/>
              </w:rPr>
              <w:instrText xml:space="preserve"> PAGEREF _Toc172080994 \h </w:instrText>
            </w:r>
            <w:r w:rsidR="0010631A" w:rsidRPr="0010631A">
              <w:rPr>
                <w:noProof/>
                <w:webHidden/>
                <w:sz w:val="26"/>
                <w:szCs w:val="26"/>
              </w:rPr>
            </w:r>
            <w:r w:rsidR="0010631A" w:rsidRPr="0010631A">
              <w:rPr>
                <w:noProof/>
                <w:webHidden/>
                <w:sz w:val="26"/>
                <w:szCs w:val="26"/>
              </w:rPr>
              <w:fldChar w:fldCharType="separate"/>
            </w:r>
            <w:r w:rsidR="00300804">
              <w:rPr>
                <w:noProof/>
                <w:webHidden/>
                <w:sz w:val="26"/>
                <w:szCs w:val="26"/>
                <w:rtl/>
              </w:rPr>
              <w:t>26</w:t>
            </w:r>
            <w:r w:rsidR="0010631A" w:rsidRPr="0010631A">
              <w:rPr>
                <w:noProof/>
                <w:webHidden/>
                <w:sz w:val="26"/>
                <w:szCs w:val="26"/>
              </w:rPr>
              <w:fldChar w:fldCharType="end"/>
            </w:r>
          </w:hyperlink>
        </w:p>
        <w:p w14:paraId="6D9D26D5" w14:textId="5C68C3D9" w:rsidR="004E1A82" w:rsidRPr="00B42938" w:rsidRDefault="004E1A82" w:rsidP="0010631A">
          <w:pPr>
            <w:bidi/>
            <w:rPr>
              <w:rFonts w:ascii="Calibri" w:hAnsi="Calibri" w:cs="Calibri"/>
              <w:b/>
              <w:bCs/>
              <w:sz w:val="28"/>
              <w:szCs w:val="28"/>
            </w:rPr>
          </w:pPr>
          <w:r w:rsidRPr="0010631A">
            <w:rPr>
              <w:rFonts w:ascii="Calibri" w:hAnsi="Calibri" w:cs="Calibri"/>
              <w:b/>
              <w:bCs/>
              <w:noProof/>
              <w:sz w:val="34"/>
              <w:szCs w:val="34"/>
            </w:rPr>
            <w:fldChar w:fldCharType="end"/>
          </w:r>
        </w:p>
      </w:sdtContent>
    </w:sdt>
    <w:p w14:paraId="4A4AA8DC" w14:textId="77777777" w:rsidR="004E1A82" w:rsidRPr="00B42938" w:rsidRDefault="004E1A82" w:rsidP="005621B5">
      <w:pPr>
        <w:bidi/>
        <w:spacing w:line="360" w:lineRule="auto"/>
        <w:rPr>
          <w:rFonts w:ascii="Calibri" w:hAnsi="Calibri" w:cs="Calibri"/>
          <w:b/>
          <w:bCs/>
          <w:sz w:val="36"/>
          <w:szCs w:val="36"/>
          <w:rtl/>
        </w:rPr>
      </w:pPr>
    </w:p>
    <w:p w14:paraId="372F0BBC" w14:textId="77777777" w:rsidR="00353BAB" w:rsidRDefault="00353BAB" w:rsidP="00353BAB">
      <w:pPr>
        <w:bidi/>
        <w:spacing w:line="360" w:lineRule="auto"/>
        <w:rPr>
          <w:rFonts w:ascii="Calibri" w:hAnsi="Calibri" w:cs="Calibri"/>
          <w:b/>
          <w:bCs/>
          <w:sz w:val="28"/>
          <w:szCs w:val="28"/>
          <w:rtl/>
        </w:rPr>
      </w:pPr>
    </w:p>
    <w:p w14:paraId="6691BCC5" w14:textId="77777777" w:rsidR="009D28A8" w:rsidRDefault="009D28A8" w:rsidP="009D28A8">
      <w:pPr>
        <w:bidi/>
        <w:spacing w:line="360" w:lineRule="auto"/>
        <w:rPr>
          <w:rFonts w:ascii="Calibri" w:hAnsi="Calibri" w:cs="Calibri"/>
          <w:b/>
          <w:bCs/>
          <w:sz w:val="28"/>
          <w:szCs w:val="28"/>
          <w:rtl/>
        </w:rPr>
      </w:pPr>
    </w:p>
    <w:p w14:paraId="289F9D46" w14:textId="77777777" w:rsidR="009D28A8" w:rsidRDefault="009D28A8" w:rsidP="009D28A8">
      <w:pPr>
        <w:bidi/>
        <w:spacing w:line="360" w:lineRule="auto"/>
        <w:rPr>
          <w:rFonts w:ascii="Calibri" w:hAnsi="Calibri" w:cs="Calibri"/>
          <w:b/>
          <w:bCs/>
          <w:sz w:val="28"/>
          <w:szCs w:val="28"/>
          <w:rtl/>
        </w:rPr>
      </w:pPr>
    </w:p>
    <w:p w14:paraId="096DE383" w14:textId="77777777" w:rsidR="009D28A8" w:rsidRDefault="009D28A8" w:rsidP="009D28A8">
      <w:pPr>
        <w:bidi/>
        <w:spacing w:line="360" w:lineRule="auto"/>
        <w:rPr>
          <w:rFonts w:ascii="Calibri" w:hAnsi="Calibri" w:cs="Calibri"/>
          <w:b/>
          <w:bCs/>
          <w:sz w:val="28"/>
          <w:szCs w:val="28"/>
          <w:rtl/>
        </w:rPr>
      </w:pPr>
    </w:p>
    <w:p w14:paraId="1AE16465" w14:textId="77777777" w:rsidR="009D28A8" w:rsidRDefault="009D28A8" w:rsidP="009D28A8">
      <w:pPr>
        <w:bidi/>
        <w:spacing w:line="360" w:lineRule="auto"/>
        <w:rPr>
          <w:rFonts w:ascii="Calibri" w:hAnsi="Calibri" w:cs="Calibri"/>
          <w:b/>
          <w:bCs/>
          <w:sz w:val="28"/>
          <w:szCs w:val="28"/>
          <w:rtl/>
        </w:rPr>
      </w:pPr>
    </w:p>
    <w:p w14:paraId="5354061C" w14:textId="77777777" w:rsidR="009D28A8" w:rsidRDefault="009D28A8" w:rsidP="009D28A8">
      <w:pPr>
        <w:bidi/>
        <w:spacing w:line="360" w:lineRule="auto"/>
        <w:rPr>
          <w:rFonts w:ascii="Calibri" w:hAnsi="Calibri" w:cs="Calibri"/>
          <w:b/>
          <w:bCs/>
          <w:sz w:val="28"/>
          <w:szCs w:val="28"/>
          <w:rtl/>
        </w:rPr>
      </w:pPr>
    </w:p>
    <w:p w14:paraId="7E331A13" w14:textId="77777777" w:rsidR="009D28A8" w:rsidRDefault="009D28A8" w:rsidP="000B0AEB">
      <w:pPr>
        <w:bidi/>
        <w:spacing w:line="360" w:lineRule="auto"/>
        <w:rPr>
          <w:rFonts w:cstheme="minorHAnsi"/>
          <w:sz w:val="28"/>
          <w:szCs w:val="28"/>
          <w:rtl/>
        </w:rPr>
      </w:pPr>
    </w:p>
    <w:p w14:paraId="097C5539" w14:textId="77777777" w:rsidR="009D28A8" w:rsidRPr="006346AD" w:rsidRDefault="009D28A8" w:rsidP="009D28A8">
      <w:pPr>
        <w:bidi/>
        <w:spacing w:line="360" w:lineRule="auto"/>
        <w:jc w:val="center"/>
        <w:rPr>
          <w:rFonts w:cstheme="minorHAnsi"/>
          <w:sz w:val="28"/>
          <w:szCs w:val="28"/>
          <w:rtl/>
        </w:rPr>
      </w:pPr>
    </w:p>
    <w:p w14:paraId="01DE2B2D" w14:textId="1776217F" w:rsidR="009D28A8" w:rsidRDefault="009D28A8" w:rsidP="009D28A8">
      <w:pPr>
        <w:pStyle w:val="1"/>
        <w:rPr>
          <w:rFonts w:cstheme="minorHAnsi"/>
          <w:sz w:val="96"/>
          <w:szCs w:val="96"/>
          <w:rtl/>
        </w:rPr>
      </w:pPr>
      <w:bookmarkStart w:id="0" w:name="_Toc171910021"/>
      <w:bookmarkStart w:id="1" w:name="_Toc172080971"/>
      <w:r w:rsidRPr="006346AD">
        <w:rPr>
          <w:rFonts w:ascii="Arial" w:hAnsi="Arial" w:cs="Arial" w:hint="cs"/>
          <w:sz w:val="72"/>
          <w:szCs w:val="72"/>
          <w:rtl/>
        </w:rPr>
        <w:t>الفصل</w:t>
      </w:r>
      <w:r w:rsidRPr="006346AD">
        <w:rPr>
          <w:rFonts w:asciiTheme="minorHAnsi" w:hAnsiTheme="minorHAnsi" w:cstheme="minorHAnsi"/>
          <w:sz w:val="72"/>
          <w:szCs w:val="72"/>
          <w:rtl/>
        </w:rPr>
        <w:t xml:space="preserve"> </w:t>
      </w:r>
      <w:r w:rsidRPr="006346AD">
        <w:rPr>
          <w:rFonts w:ascii="Arial" w:hAnsi="Arial" w:cs="Arial" w:hint="cs"/>
          <w:sz w:val="72"/>
          <w:szCs w:val="72"/>
          <w:rtl/>
        </w:rPr>
        <w:t>الأول</w:t>
      </w:r>
      <w:r w:rsidRPr="006346AD">
        <w:rPr>
          <w:rFonts w:asciiTheme="minorHAnsi" w:hAnsiTheme="minorHAnsi" w:cstheme="minorHAnsi"/>
          <w:sz w:val="72"/>
          <w:szCs w:val="72"/>
          <w:rtl/>
        </w:rPr>
        <w:t xml:space="preserve">: </w:t>
      </w:r>
      <w:r w:rsidRPr="006346AD">
        <w:rPr>
          <w:rFonts w:asciiTheme="minorHAnsi" w:hAnsiTheme="minorHAnsi" w:cstheme="minorHAnsi"/>
          <w:sz w:val="72"/>
          <w:szCs w:val="72"/>
          <w:rtl/>
        </w:rPr>
        <w:br/>
      </w:r>
      <w:r w:rsidRPr="006346AD">
        <w:rPr>
          <w:rFonts w:ascii="Arial" w:hAnsi="Arial" w:cs="Arial" w:hint="cs"/>
          <w:sz w:val="72"/>
          <w:szCs w:val="72"/>
          <w:rtl/>
        </w:rPr>
        <w:t>الإ</w:t>
      </w:r>
      <w:r w:rsidRPr="006346AD">
        <w:rPr>
          <w:rFonts w:ascii="Arial" w:hAnsi="Arial" w:cs="Arial" w:hint="cs"/>
          <w:sz w:val="96"/>
          <w:szCs w:val="96"/>
          <w:rtl/>
        </w:rPr>
        <w:t>طار</w:t>
      </w:r>
      <w:r w:rsidRPr="006346AD">
        <w:rPr>
          <w:rFonts w:asciiTheme="minorHAnsi" w:hAnsiTheme="minorHAnsi" w:cstheme="minorHAnsi"/>
          <w:sz w:val="96"/>
          <w:szCs w:val="96"/>
          <w:rtl/>
        </w:rPr>
        <w:t xml:space="preserve"> </w:t>
      </w:r>
      <w:r w:rsidRPr="006346AD">
        <w:rPr>
          <w:rFonts w:ascii="Arial" w:hAnsi="Arial" w:cs="Arial" w:hint="cs"/>
          <w:sz w:val="96"/>
          <w:szCs w:val="96"/>
          <w:rtl/>
        </w:rPr>
        <w:t>العام</w:t>
      </w:r>
      <w:r w:rsidRPr="006346AD">
        <w:rPr>
          <w:rFonts w:asciiTheme="minorHAnsi" w:hAnsiTheme="minorHAnsi" w:cstheme="minorHAnsi"/>
          <w:sz w:val="96"/>
          <w:szCs w:val="96"/>
          <w:rtl/>
        </w:rPr>
        <w:t xml:space="preserve"> </w:t>
      </w:r>
      <w:bookmarkEnd w:id="0"/>
      <w:bookmarkEnd w:id="1"/>
    </w:p>
    <w:p w14:paraId="432B0B0E" w14:textId="77777777" w:rsidR="009D28A8" w:rsidRDefault="009D28A8" w:rsidP="009D28A8">
      <w:pPr>
        <w:rPr>
          <w:rtl/>
        </w:rPr>
      </w:pPr>
    </w:p>
    <w:p w14:paraId="6553EA48" w14:textId="77777777" w:rsidR="009D28A8" w:rsidRDefault="009D28A8" w:rsidP="009D28A8">
      <w:pPr>
        <w:rPr>
          <w:rtl/>
        </w:rPr>
      </w:pPr>
    </w:p>
    <w:p w14:paraId="5F4FC6F6" w14:textId="77777777" w:rsidR="009D28A8" w:rsidRDefault="009D28A8" w:rsidP="009D28A8">
      <w:pPr>
        <w:rPr>
          <w:rtl/>
        </w:rPr>
      </w:pPr>
    </w:p>
    <w:p w14:paraId="563224FB" w14:textId="77777777" w:rsidR="009D28A8" w:rsidRDefault="009D28A8" w:rsidP="009D28A8">
      <w:pPr>
        <w:rPr>
          <w:rtl/>
        </w:rPr>
      </w:pPr>
    </w:p>
    <w:p w14:paraId="6D310035" w14:textId="77777777" w:rsidR="000B0AEB" w:rsidRDefault="000B0AEB" w:rsidP="009D28A8">
      <w:pPr>
        <w:rPr>
          <w:rtl/>
        </w:rPr>
      </w:pPr>
    </w:p>
    <w:p w14:paraId="7338A702" w14:textId="77777777" w:rsidR="000B0AEB" w:rsidRDefault="000B0AEB" w:rsidP="009D28A8">
      <w:pPr>
        <w:rPr>
          <w:rtl/>
        </w:rPr>
      </w:pPr>
    </w:p>
    <w:p w14:paraId="4A2D6D23" w14:textId="77777777" w:rsidR="000B0AEB" w:rsidRDefault="000B0AEB" w:rsidP="009D28A8">
      <w:pPr>
        <w:rPr>
          <w:rtl/>
        </w:rPr>
      </w:pPr>
    </w:p>
    <w:p w14:paraId="3D50E4C3" w14:textId="77777777" w:rsidR="000B0AEB" w:rsidRDefault="000B0AEB" w:rsidP="009D28A8">
      <w:pPr>
        <w:rPr>
          <w:rtl/>
        </w:rPr>
      </w:pPr>
    </w:p>
    <w:p w14:paraId="31E6C7E4" w14:textId="77777777" w:rsidR="000B0AEB" w:rsidRDefault="000B0AEB" w:rsidP="009D28A8">
      <w:pPr>
        <w:rPr>
          <w:rtl/>
        </w:rPr>
      </w:pPr>
    </w:p>
    <w:p w14:paraId="7D1E4E3B" w14:textId="77777777" w:rsidR="000B0AEB" w:rsidRDefault="000B0AEB" w:rsidP="009D28A8">
      <w:pPr>
        <w:rPr>
          <w:rtl/>
        </w:rPr>
      </w:pPr>
    </w:p>
    <w:p w14:paraId="5CC18ACC" w14:textId="77777777" w:rsidR="009D28A8" w:rsidRDefault="009D28A8" w:rsidP="009D28A8">
      <w:pPr>
        <w:rPr>
          <w:rtl/>
        </w:rPr>
      </w:pPr>
    </w:p>
    <w:p w14:paraId="5BD5906D" w14:textId="77777777" w:rsidR="009D28A8" w:rsidRPr="00B42938" w:rsidRDefault="009D28A8" w:rsidP="009D28A8">
      <w:pPr>
        <w:bidi/>
        <w:spacing w:line="360" w:lineRule="auto"/>
        <w:rPr>
          <w:rFonts w:ascii="Calibri" w:hAnsi="Calibri" w:cs="Calibri"/>
          <w:b/>
          <w:bCs/>
          <w:sz w:val="28"/>
          <w:szCs w:val="28"/>
          <w:rtl/>
        </w:rPr>
      </w:pPr>
    </w:p>
    <w:p w14:paraId="477A0C78" w14:textId="1B0FE1B5" w:rsidR="009043B6" w:rsidRPr="00B42938" w:rsidRDefault="00F83F4B" w:rsidP="009F2425">
      <w:pPr>
        <w:pStyle w:val="2"/>
        <w:rPr>
          <w:rtl/>
        </w:rPr>
      </w:pPr>
      <w:bookmarkStart w:id="2" w:name="_Toc172080972"/>
      <w:r w:rsidRPr="00B42938">
        <w:rPr>
          <w:rtl/>
        </w:rPr>
        <w:lastRenderedPageBreak/>
        <w:t>مقدمة</w:t>
      </w:r>
      <w:bookmarkEnd w:id="2"/>
      <w:r w:rsidRPr="00B42938">
        <w:rPr>
          <w:rtl/>
        </w:rPr>
        <w:t xml:space="preserve"> </w:t>
      </w:r>
    </w:p>
    <w:p w14:paraId="49DFD662" w14:textId="77777777" w:rsidR="00B42938" w:rsidRPr="00B42938" w:rsidRDefault="00B42938" w:rsidP="00B42938">
      <w:pPr>
        <w:bidi/>
        <w:spacing w:after="160" w:line="360" w:lineRule="auto"/>
        <w:rPr>
          <w:rFonts w:ascii="Calibri" w:hAnsi="Calibri" w:cs="Calibri"/>
          <w:sz w:val="30"/>
          <w:szCs w:val="30"/>
        </w:rPr>
      </w:pPr>
      <w:r>
        <w:rPr>
          <w:rFonts w:ascii="Calibri" w:hAnsi="Calibri" w:cs="Calibri" w:hint="cs"/>
          <w:sz w:val="30"/>
          <w:szCs w:val="30"/>
          <w:rtl/>
        </w:rPr>
        <w:t xml:space="preserve"> </w:t>
      </w:r>
      <w:r w:rsidRPr="00B42938">
        <w:rPr>
          <w:rFonts w:ascii="Calibri" w:hAnsi="Calibri" w:cs="Calibri"/>
          <w:sz w:val="30"/>
          <w:szCs w:val="30"/>
          <w:rtl/>
        </w:rPr>
        <w:t>تُعد المملكة العربية السعودية من بين الدول الرائدة في منطقة الشرق الأوسط والعالم العربي في تبني التحول الرقمي. ومن خلال رؤية المملكة 2030، تسعى السعودية إلى تحقيق قفزة نوعية في مختلف المجالات، بما في ذلك إدارة الموارد البشرية. فالتحول الرقمي لم يعد مجرد خيار، بل أصبح ضرورة حتمية لتعزيز الكفاءة والإنتاجية وتحقيق الاستدامة في بيئة العمل</w:t>
      </w:r>
      <w:r w:rsidRPr="00B42938">
        <w:rPr>
          <w:rFonts w:ascii="Calibri" w:hAnsi="Calibri" w:cs="Calibri"/>
          <w:sz w:val="30"/>
          <w:szCs w:val="30"/>
        </w:rPr>
        <w:t>.</w:t>
      </w:r>
    </w:p>
    <w:p w14:paraId="2B3047F7" w14:textId="77777777" w:rsidR="00B42938" w:rsidRPr="00B42938" w:rsidRDefault="00B42938" w:rsidP="00B42938">
      <w:pPr>
        <w:bidi/>
        <w:spacing w:after="160" w:line="360" w:lineRule="auto"/>
        <w:rPr>
          <w:rFonts w:ascii="Calibri" w:hAnsi="Calibri" w:cs="Calibri"/>
          <w:sz w:val="30"/>
          <w:szCs w:val="30"/>
        </w:rPr>
      </w:pPr>
      <w:r w:rsidRPr="00B42938">
        <w:rPr>
          <w:rFonts w:ascii="Calibri" w:hAnsi="Calibri" w:cs="Calibri"/>
          <w:sz w:val="30"/>
          <w:szCs w:val="30"/>
          <w:rtl/>
        </w:rPr>
        <w:t>إدارة الموارد البشرية الرقمية تشكل حجر الزاوية في هذا التحول، حيث تساهم بشكل كبير في تحسين أداء المؤسسات من خلال اعتماد استراتيجيات توظيف وتدريب إلكترونية فعالة. هذه الإدارة الحديثة تُعنى بتوظيف التكنولوجيا لتعزيز عملية اختيار الكوادر المناسبة، وتطويرها، وتقييم أدائها، وتحفيزها. كما يُعد التدريب الإلكتروني من أهم ركائز إدارة الموارد البشرية الرقمية، حيث يُعزز من قدرات العاملين، ويزيد من معرفتهم ومهاراتهم بشكل مستمر</w:t>
      </w:r>
      <w:r w:rsidRPr="00B42938">
        <w:rPr>
          <w:rFonts w:ascii="Calibri" w:hAnsi="Calibri" w:cs="Calibri"/>
          <w:sz w:val="30"/>
          <w:szCs w:val="30"/>
        </w:rPr>
        <w:t>.</w:t>
      </w:r>
    </w:p>
    <w:p w14:paraId="7645AAD0" w14:textId="77777777" w:rsidR="00B42938" w:rsidRPr="00B42938" w:rsidRDefault="00B42938" w:rsidP="00B42938">
      <w:pPr>
        <w:bidi/>
        <w:spacing w:after="160" w:line="360" w:lineRule="auto"/>
        <w:rPr>
          <w:rFonts w:ascii="Calibri" w:hAnsi="Calibri" w:cs="Calibri"/>
          <w:sz w:val="30"/>
          <w:szCs w:val="30"/>
        </w:rPr>
      </w:pPr>
      <w:r w:rsidRPr="00B42938">
        <w:rPr>
          <w:rFonts w:ascii="Calibri" w:hAnsi="Calibri" w:cs="Calibri"/>
          <w:sz w:val="30"/>
          <w:szCs w:val="30"/>
          <w:rtl/>
        </w:rPr>
        <w:t>المملكة العربية السعودية تدرك تماماً أهمية التحول الرقمي في تعزيز القدرات البشرية، لذا فقد أطلقت العديد من المبادرات والبرامج التي تهدف إلى تطوير مهارات العاملين، وتقديم الدعم الفني والتقني اللازم للمنظمات. تهدف هذه الجهود إلى خلق بيئة عمل متطورة تتماشى مع متطلبات السوق الحديثة، وتلبي احتياجات العمالة المتنوعة</w:t>
      </w:r>
      <w:r w:rsidRPr="00B42938">
        <w:rPr>
          <w:rFonts w:ascii="Calibri" w:hAnsi="Calibri" w:cs="Calibri"/>
          <w:sz w:val="30"/>
          <w:szCs w:val="30"/>
        </w:rPr>
        <w:t>.</w:t>
      </w:r>
    </w:p>
    <w:p w14:paraId="69B6F6D4" w14:textId="77777777" w:rsidR="00B42938" w:rsidRPr="00B42938" w:rsidRDefault="00B42938" w:rsidP="00B42938">
      <w:pPr>
        <w:bidi/>
        <w:spacing w:after="160" w:line="360" w:lineRule="auto"/>
        <w:rPr>
          <w:rFonts w:ascii="Calibri" w:hAnsi="Calibri" w:cs="Calibri"/>
          <w:sz w:val="30"/>
          <w:szCs w:val="30"/>
        </w:rPr>
      </w:pPr>
      <w:r w:rsidRPr="00B42938">
        <w:rPr>
          <w:rFonts w:ascii="Calibri" w:hAnsi="Calibri" w:cs="Calibri"/>
          <w:sz w:val="30"/>
          <w:szCs w:val="30"/>
          <w:rtl/>
        </w:rPr>
        <w:t>تساهم هذه التحولات الرقمية في تمكين الشباب السعودي والعمالة الوطنية من المشاركة الفعالة في سوق العمل، عبر توفير فرص التدريب والتطوير المهني في مجالات متقدمة مثل التقنية، الإدارة، والابتكار. كما تشارك القطاعات الخاصة بفعالية في تعزيز هذه المبادرات، مما يعزز التعاون بين القطاعين العام والخاص لتحقيق الأهداف المشتركة</w:t>
      </w:r>
      <w:r w:rsidRPr="00B42938">
        <w:rPr>
          <w:rFonts w:ascii="Calibri" w:hAnsi="Calibri" w:cs="Calibri"/>
          <w:sz w:val="30"/>
          <w:szCs w:val="30"/>
        </w:rPr>
        <w:t>.</w:t>
      </w:r>
    </w:p>
    <w:p w14:paraId="2B281A3A" w14:textId="77777777" w:rsidR="00B42938" w:rsidRPr="00B42938" w:rsidRDefault="00B42938" w:rsidP="00B42938">
      <w:pPr>
        <w:bidi/>
        <w:spacing w:after="160" w:line="360" w:lineRule="auto"/>
        <w:rPr>
          <w:rFonts w:ascii="Calibri" w:hAnsi="Calibri" w:cs="Calibri"/>
          <w:sz w:val="30"/>
          <w:szCs w:val="30"/>
        </w:rPr>
      </w:pPr>
      <w:r w:rsidRPr="00B42938">
        <w:rPr>
          <w:rFonts w:ascii="Calibri" w:hAnsi="Calibri" w:cs="Calibri"/>
          <w:sz w:val="30"/>
          <w:szCs w:val="30"/>
          <w:rtl/>
        </w:rPr>
        <w:t>وبفضل الجهود المتكاملة بين الحكومة والقطاع الخاص، تمضي المملكة بخطى ثابتة نحو مستقبل رقمي مزدهر، يعزز رفاهية المواطنين ويساهم في تحقيق التنمية المستدامة</w:t>
      </w:r>
      <w:r w:rsidRPr="00B42938">
        <w:rPr>
          <w:rFonts w:ascii="Calibri" w:hAnsi="Calibri" w:cs="Calibri"/>
          <w:sz w:val="30"/>
          <w:szCs w:val="30"/>
        </w:rPr>
        <w:t>.</w:t>
      </w:r>
    </w:p>
    <w:p w14:paraId="48100E3F" w14:textId="3C82FC89" w:rsidR="00353BAB" w:rsidRPr="00B42938" w:rsidRDefault="00353BAB" w:rsidP="00353BAB">
      <w:pPr>
        <w:bidi/>
        <w:spacing w:after="160" w:line="360" w:lineRule="auto"/>
        <w:rPr>
          <w:rFonts w:ascii="Calibri" w:hAnsi="Calibri" w:cs="Calibri"/>
          <w:sz w:val="30"/>
          <w:szCs w:val="30"/>
        </w:rPr>
      </w:pPr>
    </w:p>
    <w:p w14:paraId="26CEE6EB" w14:textId="77777777" w:rsidR="009D4051" w:rsidRPr="00B42938" w:rsidRDefault="009D4051" w:rsidP="009F2425">
      <w:pPr>
        <w:pStyle w:val="2"/>
      </w:pPr>
      <w:bookmarkStart w:id="3" w:name="_Toc172080973"/>
      <w:r w:rsidRPr="00B42938">
        <w:rPr>
          <w:rtl/>
        </w:rPr>
        <w:lastRenderedPageBreak/>
        <w:t>مشكلة البحث</w:t>
      </w:r>
      <w:r w:rsidRPr="00B42938">
        <w:t>:</w:t>
      </w:r>
      <w:bookmarkEnd w:id="3"/>
    </w:p>
    <w:p w14:paraId="521D9692" w14:textId="77777777" w:rsidR="00B42938" w:rsidRPr="00B42938" w:rsidRDefault="00B42938" w:rsidP="00B42938">
      <w:pPr>
        <w:bidi/>
        <w:spacing w:after="160" w:line="360" w:lineRule="auto"/>
        <w:rPr>
          <w:rFonts w:ascii="Calibri" w:hAnsi="Calibri" w:cs="Calibri"/>
          <w:sz w:val="28"/>
          <w:szCs w:val="28"/>
        </w:rPr>
      </w:pPr>
      <w:r>
        <w:rPr>
          <w:rFonts w:ascii="Calibri" w:hAnsi="Calibri" w:cs="Calibri" w:hint="cs"/>
          <w:sz w:val="28"/>
          <w:szCs w:val="28"/>
          <w:rtl/>
        </w:rPr>
        <w:t xml:space="preserve"> </w:t>
      </w:r>
      <w:r w:rsidRPr="00B42938">
        <w:rPr>
          <w:rFonts w:ascii="Calibri" w:hAnsi="Calibri" w:cs="Calibri"/>
          <w:sz w:val="28"/>
          <w:szCs w:val="28"/>
          <w:rtl/>
        </w:rPr>
        <w:t>في ظل التطورات المتسارعة في مجال التحول الرقمي، تواجه المؤسسات تحديات كبيرة في تطبيق ممارسات إدارة الموارد البشرية الرقمية. تتطلب هذه التحديات تبني استراتيجيات حديثة تضمن تحقيق أفضل النتائج وتعزيز الكفاءة في العمل. ويكمن التحدي الرئيسي في</w:t>
      </w:r>
      <w:r w:rsidRPr="00B42938">
        <w:rPr>
          <w:rFonts w:ascii="Calibri" w:hAnsi="Calibri" w:cs="Calibri"/>
          <w:sz w:val="28"/>
          <w:szCs w:val="28"/>
        </w:rPr>
        <w:t>:</w:t>
      </w:r>
    </w:p>
    <w:p w14:paraId="54263F19" w14:textId="77777777" w:rsidR="00B42938" w:rsidRPr="00B42938" w:rsidRDefault="00B42938" w:rsidP="00B42938">
      <w:pPr>
        <w:numPr>
          <w:ilvl w:val="0"/>
          <w:numId w:val="157"/>
        </w:numPr>
        <w:bidi/>
        <w:spacing w:after="160" w:line="360" w:lineRule="auto"/>
        <w:rPr>
          <w:rFonts w:ascii="Calibri" w:hAnsi="Calibri" w:cs="Calibri"/>
          <w:sz w:val="28"/>
          <w:szCs w:val="28"/>
        </w:rPr>
      </w:pPr>
      <w:r w:rsidRPr="00B42938">
        <w:rPr>
          <w:rFonts w:ascii="Calibri" w:hAnsi="Calibri" w:cs="Calibri"/>
          <w:b/>
          <w:bCs/>
          <w:sz w:val="28"/>
          <w:szCs w:val="28"/>
          <w:rtl/>
        </w:rPr>
        <w:t>نقص التكوين في مجال الإدارة الرقمية للموارد البشرية</w:t>
      </w:r>
      <w:r w:rsidRPr="00B42938">
        <w:rPr>
          <w:rFonts w:ascii="Calibri" w:hAnsi="Calibri" w:cs="Calibri"/>
          <w:sz w:val="28"/>
          <w:szCs w:val="28"/>
        </w:rPr>
        <w:t>:</w:t>
      </w:r>
    </w:p>
    <w:p w14:paraId="5A4F76AD"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قلة البرامج التدريبية المتخصصة في مجال إدارة الموارد البشرية الرقمية</w:t>
      </w:r>
      <w:r w:rsidRPr="00B42938">
        <w:rPr>
          <w:rFonts w:ascii="Calibri" w:hAnsi="Calibri" w:cs="Calibri"/>
          <w:sz w:val="28"/>
          <w:szCs w:val="28"/>
        </w:rPr>
        <w:t>.</w:t>
      </w:r>
    </w:p>
    <w:p w14:paraId="3588A776"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عدم مواكبة البرامج التدريبية الحالية للتطورات السريعة في التكنولوجيا</w:t>
      </w:r>
      <w:r w:rsidRPr="00B42938">
        <w:rPr>
          <w:rFonts w:ascii="Calibri" w:hAnsi="Calibri" w:cs="Calibri"/>
          <w:sz w:val="28"/>
          <w:szCs w:val="28"/>
        </w:rPr>
        <w:t>.</w:t>
      </w:r>
    </w:p>
    <w:p w14:paraId="568D20D3"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صعوبة حصول الموظفين على فرص التدريب والتطوير في مجال إدارة الموارد البشرية الرقمية</w:t>
      </w:r>
      <w:r w:rsidRPr="00B42938">
        <w:rPr>
          <w:rFonts w:ascii="Calibri" w:hAnsi="Calibri" w:cs="Calibri"/>
          <w:sz w:val="28"/>
          <w:szCs w:val="28"/>
        </w:rPr>
        <w:t>.</w:t>
      </w:r>
    </w:p>
    <w:p w14:paraId="7F311903" w14:textId="77777777" w:rsidR="00B42938" w:rsidRPr="00B42938" w:rsidRDefault="00B42938" w:rsidP="00B42938">
      <w:pPr>
        <w:numPr>
          <w:ilvl w:val="0"/>
          <w:numId w:val="157"/>
        </w:numPr>
        <w:bidi/>
        <w:spacing w:after="160" w:line="360" w:lineRule="auto"/>
        <w:rPr>
          <w:rFonts w:ascii="Calibri" w:hAnsi="Calibri" w:cs="Calibri"/>
          <w:sz w:val="28"/>
          <w:szCs w:val="28"/>
        </w:rPr>
      </w:pPr>
      <w:r w:rsidRPr="00B42938">
        <w:rPr>
          <w:rFonts w:ascii="Calibri" w:hAnsi="Calibri" w:cs="Calibri"/>
          <w:b/>
          <w:bCs/>
          <w:sz w:val="28"/>
          <w:szCs w:val="28"/>
          <w:rtl/>
        </w:rPr>
        <w:t>عدم استثمار المؤسسات في التدريب الإلكتروني</w:t>
      </w:r>
      <w:r w:rsidRPr="00B42938">
        <w:rPr>
          <w:rFonts w:ascii="Calibri" w:hAnsi="Calibri" w:cs="Calibri"/>
          <w:sz w:val="28"/>
          <w:szCs w:val="28"/>
        </w:rPr>
        <w:t>:</w:t>
      </w:r>
    </w:p>
    <w:p w14:paraId="19998A8B"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قلة الموارد المالية المخصصة للتدريب الإلكتروني</w:t>
      </w:r>
      <w:r w:rsidRPr="00B42938">
        <w:rPr>
          <w:rFonts w:ascii="Calibri" w:hAnsi="Calibri" w:cs="Calibri"/>
          <w:sz w:val="28"/>
          <w:szCs w:val="28"/>
        </w:rPr>
        <w:t>.</w:t>
      </w:r>
    </w:p>
    <w:p w14:paraId="3264B31D"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عدم وجود خطة واضحة لتطوير قدرات الموظفين في مجال إدارة الموارد البشرية الرقمية</w:t>
      </w:r>
      <w:r w:rsidRPr="00B42938">
        <w:rPr>
          <w:rFonts w:ascii="Calibri" w:hAnsi="Calibri" w:cs="Calibri"/>
          <w:sz w:val="28"/>
          <w:szCs w:val="28"/>
        </w:rPr>
        <w:t>.</w:t>
      </w:r>
    </w:p>
    <w:p w14:paraId="5C38375A"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عدم توفير فرص كافية للموظفين لتطبيق ما تعلموه في التدريب على أرض الواقع</w:t>
      </w:r>
      <w:r w:rsidRPr="00B42938">
        <w:rPr>
          <w:rFonts w:ascii="Calibri" w:hAnsi="Calibri" w:cs="Calibri"/>
          <w:sz w:val="28"/>
          <w:szCs w:val="28"/>
        </w:rPr>
        <w:t>.</w:t>
      </w:r>
    </w:p>
    <w:p w14:paraId="73B04D09" w14:textId="77777777" w:rsidR="00B42938" w:rsidRPr="00B42938" w:rsidRDefault="00B42938" w:rsidP="00B42938">
      <w:pPr>
        <w:numPr>
          <w:ilvl w:val="0"/>
          <w:numId w:val="157"/>
        </w:numPr>
        <w:bidi/>
        <w:spacing w:after="160" w:line="360" w:lineRule="auto"/>
        <w:rPr>
          <w:rFonts w:ascii="Calibri" w:hAnsi="Calibri" w:cs="Calibri"/>
          <w:sz w:val="28"/>
          <w:szCs w:val="28"/>
        </w:rPr>
      </w:pPr>
      <w:r w:rsidRPr="00B42938">
        <w:rPr>
          <w:rFonts w:ascii="Calibri" w:hAnsi="Calibri" w:cs="Calibri"/>
          <w:b/>
          <w:bCs/>
          <w:sz w:val="28"/>
          <w:szCs w:val="28"/>
          <w:rtl/>
        </w:rPr>
        <w:t>عدم وعي المؤسسات بأهمية التحول الرقمي في إدارة الموارد البشرية</w:t>
      </w:r>
      <w:r w:rsidRPr="00B42938">
        <w:rPr>
          <w:rFonts w:ascii="Calibri" w:hAnsi="Calibri" w:cs="Calibri"/>
          <w:sz w:val="28"/>
          <w:szCs w:val="28"/>
        </w:rPr>
        <w:t>:</w:t>
      </w:r>
    </w:p>
    <w:p w14:paraId="4D884E33"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عدم إدراك المؤسسات لفوائد التحول الرقمي في مجال إدارة الموارد البشرية</w:t>
      </w:r>
      <w:r w:rsidRPr="00B42938">
        <w:rPr>
          <w:rFonts w:ascii="Calibri" w:hAnsi="Calibri" w:cs="Calibri"/>
          <w:sz w:val="28"/>
          <w:szCs w:val="28"/>
        </w:rPr>
        <w:t>.</w:t>
      </w:r>
    </w:p>
    <w:p w14:paraId="012CE528"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التركيز على الأهداف قصيرة المدى على حساب الأهداف طويلة المدى</w:t>
      </w:r>
      <w:r w:rsidRPr="00B42938">
        <w:rPr>
          <w:rFonts w:ascii="Calibri" w:hAnsi="Calibri" w:cs="Calibri"/>
          <w:sz w:val="28"/>
          <w:szCs w:val="28"/>
        </w:rPr>
        <w:t>.</w:t>
      </w:r>
    </w:p>
    <w:p w14:paraId="325FCEDA" w14:textId="77777777" w:rsidR="00B42938" w:rsidRPr="00B42938" w:rsidRDefault="00B42938" w:rsidP="00B42938">
      <w:pPr>
        <w:numPr>
          <w:ilvl w:val="1"/>
          <w:numId w:val="157"/>
        </w:numPr>
        <w:bidi/>
        <w:spacing w:after="160" w:line="360" w:lineRule="auto"/>
        <w:rPr>
          <w:rFonts w:ascii="Calibri" w:hAnsi="Calibri" w:cs="Calibri"/>
          <w:sz w:val="28"/>
          <w:szCs w:val="28"/>
        </w:rPr>
      </w:pPr>
      <w:r w:rsidRPr="00B42938">
        <w:rPr>
          <w:rFonts w:ascii="Calibri" w:hAnsi="Calibri" w:cs="Calibri"/>
          <w:sz w:val="28"/>
          <w:szCs w:val="28"/>
          <w:rtl/>
        </w:rPr>
        <w:t>عدم وجود ثقافة التعلم والتطوير داخل المؤسسات</w:t>
      </w:r>
      <w:r w:rsidRPr="00B42938">
        <w:rPr>
          <w:rFonts w:ascii="Calibri" w:hAnsi="Calibri" w:cs="Calibri"/>
          <w:sz w:val="28"/>
          <w:szCs w:val="28"/>
        </w:rPr>
        <w:t>.</w:t>
      </w:r>
    </w:p>
    <w:p w14:paraId="269832E1" w14:textId="208F5831" w:rsidR="009D4051" w:rsidRPr="00B42938" w:rsidRDefault="009D4051" w:rsidP="00B42938">
      <w:pPr>
        <w:bidi/>
        <w:spacing w:after="160" w:line="360" w:lineRule="auto"/>
        <w:rPr>
          <w:rFonts w:ascii="Calibri" w:hAnsi="Calibri" w:cs="Calibri"/>
          <w:sz w:val="28"/>
          <w:szCs w:val="28"/>
          <w:rtl/>
        </w:rPr>
      </w:pPr>
    </w:p>
    <w:p w14:paraId="207B6085" w14:textId="77777777" w:rsidR="0006017E" w:rsidRPr="00B42938" w:rsidRDefault="0006017E" w:rsidP="0006017E">
      <w:pPr>
        <w:bidi/>
        <w:spacing w:after="160" w:line="360" w:lineRule="auto"/>
        <w:jc w:val="center"/>
        <w:rPr>
          <w:rFonts w:ascii="Calibri" w:hAnsi="Calibri" w:cs="Calibri"/>
          <w:sz w:val="28"/>
          <w:szCs w:val="28"/>
        </w:rPr>
      </w:pPr>
    </w:p>
    <w:p w14:paraId="08E33F77" w14:textId="77777777" w:rsidR="009D4051" w:rsidRPr="00B42938" w:rsidRDefault="009D4051" w:rsidP="009F2425">
      <w:pPr>
        <w:pStyle w:val="2"/>
      </w:pPr>
      <w:bookmarkStart w:id="4" w:name="_Toc172080974"/>
      <w:r w:rsidRPr="00B42938">
        <w:rPr>
          <w:rtl/>
        </w:rPr>
        <w:lastRenderedPageBreak/>
        <w:t>أهداف البحث</w:t>
      </w:r>
      <w:r w:rsidRPr="00B42938">
        <w:t>:</w:t>
      </w:r>
      <w:bookmarkEnd w:id="4"/>
    </w:p>
    <w:p w14:paraId="4BDC342B" w14:textId="77777777" w:rsidR="00272C1C" w:rsidRPr="00272C1C" w:rsidRDefault="00272C1C" w:rsidP="00272C1C">
      <w:pPr>
        <w:bidi/>
        <w:spacing w:after="160" w:line="360" w:lineRule="auto"/>
        <w:ind w:left="720"/>
        <w:rPr>
          <w:rFonts w:ascii="Calibri" w:hAnsi="Calibri" w:cs="Calibri"/>
          <w:sz w:val="28"/>
          <w:szCs w:val="28"/>
        </w:rPr>
      </w:pPr>
      <w:r w:rsidRPr="00272C1C">
        <w:rPr>
          <w:rFonts w:ascii="Calibri" w:hAnsi="Calibri" w:cs="Calibri"/>
          <w:sz w:val="28"/>
          <w:szCs w:val="28"/>
          <w:rtl/>
        </w:rPr>
        <w:t>هدف البحث إلى</w:t>
      </w:r>
      <w:r w:rsidRPr="00272C1C">
        <w:rPr>
          <w:rFonts w:ascii="Calibri" w:hAnsi="Calibri" w:cs="Calibri"/>
          <w:sz w:val="28"/>
          <w:szCs w:val="28"/>
        </w:rPr>
        <w:t>:</w:t>
      </w:r>
    </w:p>
    <w:p w14:paraId="59CA2A24" w14:textId="77777777" w:rsidR="00272C1C" w:rsidRPr="00272C1C" w:rsidRDefault="00272C1C" w:rsidP="00272C1C">
      <w:pPr>
        <w:numPr>
          <w:ilvl w:val="0"/>
          <w:numId w:val="158"/>
        </w:numPr>
        <w:bidi/>
        <w:spacing w:after="160" w:line="360" w:lineRule="auto"/>
        <w:rPr>
          <w:rFonts w:ascii="Calibri" w:hAnsi="Calibri" w:cs="Calibri"/>
          <w:sz w:val="28"/>
          <w:szCs w:val="28"/>
        </w:rPr>
      </w:pPr>
      <w:r w:rsidRPr="00272C1C">
        <w:rPr>
          <w:rFonts w:ascii="Calibri" w:hAnsi="Calibri" w:cs="Calibri"/>
          <w:b/>
          <w:bCs/>
          <w:sz w:val="28"/>
          <w:szCs w:val="28"/>
          <w:rtl/>
        </w:rPr>
        <w:t>إبراز أهمية التحول الرقمي في مجال إدارة الموارد البشرية</w:t>
      </w:r>
      <w:r w:rsidRPr="00272C1C">
        <w:rPr>
          <w:rFonts w:ascii="Calibri" w:hAnsi="Calibri" w:cs="Calibri"/>
          <w:sz w:val="28"/>
          <w:szCs w:val="28"/>
        </w:rPr>
        <w:t>:</w:t>
      </w:r>
    </w:p>
    <w:p w14:paraId="3BBF7CB9"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شرح فوائد التحول الرقمي في مجال إدارة الموارد البشرية للمؤسسات والموظفين</w:t>
      </w:r>
      <w:r w:rsidRPr="00272C1C">
        <w:rPr>
          <w:rFonts w:ascii="Calibri" w:hAnsi="Calibri" w:cs="Calibri"/>
          <w:sz w:val="28"/>
          <w:szCs w:val="28"/>
        </w:rPr>
        <w:t>.</w:t>
      </w:r>
    </w:p>
    <w:p w14:paraId="3C209049"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ربط التحول الرقمي بتحقيق أهداف المؤسسات</w:t>
      </w:r>
      <w:r w:rsidRPr="00272C1C">
        <w:rPr>
          <w:rFonts w:ascii="Calibri" w:hAnsi="Calibri" w:cs="Calibri"/>
          <w:sz w:val="28"/>
          <w:szCs w:val="28"/>
        </w:rPr>
        <w:t>.</w:t>
      </w:r>
    </w:p>
    <w:p w14:paraId="484C1A82"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التأكيد على دور التحول الرقمي في بناء ثقافة التعلم والتطوير داخل المؤسسات</w:t>
      </w:r>
      <w:r w:rsidRPr="00272C1C">
        <w:rPr>
          <w:rFonts w:ascii="Calibri" w:hAnsi="Calibri" w:cs="Calibri"/>
          <w:sz w:val="28"/>
          <w:szCs w:val="28"/>
        </w:rPr>
        <w:t>.</w:t>
      </w:r>
    </w:p>
    <w:p w14:paraId="2AA1CCD6" w14:textId="77777777" w:rsidR="00272C1C" w:rsidRPr="00272C1C" w:rsidRDefault="00272C1C" w:rsidP="00272C1C">
      <w:pPr>
        <w:numPr>
          <w:ilvl w:val="0"/>
          <w:numId w:val="158"/>
        </w:numPr>
        <w:bidi/>
        <w:spacing w:after="160" w:line="360" w:lineRule="auto"/>
        <w:rPr>
          <w:rFonts w:ascii="Calibri" w:hAnsi="Calibri" w:cs="Calibri"/>
          <w:sz w:val="28"/>
          <w:szCs w:val="28"/>
        </w:rPr>
      </w:pPr>
      <w:r w:rsidRPr="00272C1C">
        <w:rPr>
          <w:rFonts w:ascii="Calibri" w:hAnsi="Calibri" w:cs="Calibri"/>
          <w:b/>
          <w:bCs/>
          <w:sz w:val="28"/>
          <w:szCs w:val="28"/>
          <w:rtl/>
        </w:rPr>
        <w:t>تقديم حلول للتحديات التي تواجهها المؤسسات في مجال التدريب الإلكتروني</w:t>
      </w:r>
      <w:r w:rsidRPr="00272C1C">
        <w:rPr>
          <w:rFonts w:ascii="Calibri" w:hAnsi="Calibri" w:cs="Calibri"/>
          <w:sz w:val="28"/>
          <w:szCs w:val="28"/>
        </w:rPr>
        <w:t>:</w:t>
      </w:r>
    </w:p>
    <w:p w14:paraId="1C3BFEE4"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اقتراح برامج تدريبية متخصصة في مجال الإدارة الرقمية للموارد البشرية</w:t>
      </w:r>
      <w:r w:rsidRPr="00272C1C">
        <w:rPr>
          <w:rFonts w:ascii="Calibri" w:hAnsi="Calibri" w:cs="Calibri"/>
          <w:sz w:val="28"/>
          <w:szCs w:val="28"/>
        </w:rPr>
        <w:t>.</w:t>
      </w:r>
    </w:p>
    <w:p w14:paraId="44AE3FCD"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تقديم خطط لتطوير قدرات الموظفين في مجال إدارة الموارد البشرية الرقمية</w:t>
      </w:r>
      <w:r w:rsidRPr="00272C1C">
        <w:rPr>
          <w:rFonts w:ascii="Calibri" w:hAnsi="Calibri" w:cs="Calibri"/>
          <w:sz w:val="28"/>
          <w:szCs w:val="28"/>
        </w:rPr>
        <w:t>.</w:t>
      </w:r>
    </w:p>
    <w:p w14:paraId="6BD2868B"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توعية المؤسسات بأهمية التدريب الإلكتروني في مجال إدارة الموارد البشرية</w:t>
      </w:r>
      <w:r w:rsidRPr="00272C1C">
        <w:rPr>
          <w:rFonts w:ascii="Calibri" w:hAnsi="Calibri" w:cs="Calibri"/>
          <w:sz w:val="28"/>
          <w:szCs w:val="28"/>
        </w:rPr>
        <w:t>.</w:t>
      </w:r>
    </w:p>
    <w:p w14:paraId="068071FE" w14:textId="77777777" w:rsidR="00272C1C" w:rsidRPr="00272C1C" w:rsidRDefault="00272C1C" w:rsidP="00272C1C">
      <w:pPr>
        <w:numPr>
          <w:ilvl w:val="0"/>
          <w:numId w:val="158"/>
        </w:numPr>
        <w:bidi/>
        <w:spacing w:after="160" w:line="360" w:lineRule="auto"/>
        <w:rPr>
          <w:rFonts w:ascii="Calibri" w:hAnsi="Calibri" w:cs="Calibri"/>
          <w:sz w:val="28"/>
          <w:szCs w:val="28"/>
        </w:rPr>
      </w:pPr>
      <w:r w:rsidRPr="00272C1C">
        <w:rPr>
          <w:rFonts w:ascii="Calibri" w:hAnsi="Calibri" w:cs="Calibri"/>
          <w:b/>
          <w:bCs/>
          <w:sz w:val="28"/>
          <w:szCs w:val="28"/>
          <w:rtl/>
        </w:rPr>
        <w:t>المساهمة في تطوير مجال إدارة الموارد البشرية في المملكة العربية السعودية</w:t>
      </w:r>
      <w:r w:rsidRPr="00272C1C">
        <w:rPr>
          <w:rFonts w:ascii="Calibri" w:hAnsi="Calibri" w:cs="Calibri"/>
          <w:sz w:val="28"/>
          <w:szCs w:val="28"/>
        </w:rPr>
        <w:t>:</w:t>
      </w:r>
    </w:p>
    <w:p w14:paraId="08A1DB8B"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توفير معلومات قيمة للمؤسسات حول أفضل الممارسات في مجال إدارة الموارد البشرية الرقمية</w:t>
      </w:r>
      <w:r w:rsidRPr="00272C1C">
        <w:rPr>
          <w:rFonts w:ascii="Calibri" w:hAnsi="Calibri" w:cs="Calibri"/>
          <w:sz w:val="28"/>
          <w:szCs w:val="28"/>
        </w:rPr>
        <w:t>.</w:t>
      </w:r>
    </w:p>
    <w:p w14:paraId="447014CD"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تشجيع المؤسسات على الاستثمار في التدريب الإلكتروني والتطوير</w:t>
      </w:r>
      <w:r w:rsidRPr="00272C1C">
        <w:rPr>
          <w:rFonts w:ascii="Calibri" w:hAnsi="Calibri" w:cs="Calibri"/>
          <w:sz w:val="28"/>
          <w:szCs w:val="28"/>
        </w:rPr>
        <w:t>.</w:t>
      </w:r>
    </w:p>
    <w:p w14:paraId="1ADAC3E2" w14:textId="77777777" w:rsidR="00272C1C" w:rsidRPr="00272C1C" w:rsidRDefault="00272C1C" w:rsidP="00272C1C">
      <w:pPr>
        <w:numPr>
          <w:ilvl w:val="1"/>
          <w:numId w:val="158"/>
        </w:numPr>
        <w:bidi/>
        <w:spacing w:after="160" w:line="360" w:lineRule="auto"/>
        <w:rPr>
          <w:rFonts w:ascii="Calibri" w:hAnsi="Calibri" w:cs="Calibri"/>
          <w:sz w:val="28"/>
          <w:szCs w:val="28"/>
        </w:rPr>
      </w:pPr>
      <w:r w:rsidRPr="00272C1C">
        <w:rPr>
          <w:rFonts w:ascii="Calibri" w:hAnsi="Calibri" w:cs="Calibri"/>
          <w:sz w:val="28"/>
          <w:szCs w:val="28"/>
          <w:rtl/>
        </w:rPr>
        <w:t>المساهمة في بناء كوادر بشرية مؤهلة في مجال إدارة الموارد البشرية الرقمية</w:t>
      </w:r>
      <w:r w:rsidRPr="00272C1C">
        <w:rPr>
          <w:rFonts w:ascii="Calibri" w:hAnsi="Calibri" w:cs="Calibri"/>
          <w:sz w:val="28"/>
          <w:szCs w:val="28"/>
        </w:rPr>
        <w:t>.</w:t>
      </w:r>
    </w:p>
    <w:p w14:paraId="091A4A5B" w14:textId="4A52A906" w:rsidR="009D4051" w:rsidRDefault="009D4051" w:rsidP="00272C1C">
      <w:pPr>
        <w:bidi/>
        <w:spacing w:after="160" w:line="360" w:lineRule="auto"/>
        <w:ind w:left="720"/>
        <w:rPr>
          <w:rFonts w:ascii="Calibri" w:hAnsi="Calibri" w:cs="Calibri"/>
          <w:sz w:val="28"/>
          <w:szCs w:val="28"/>
          <w:rtl/>
        </w:rPr>
      </w:pPr>
    </w:p>
    <w:p w14:paraId="68F6393F" w14:textId="77777777" w:rsidR="00272C1C" w:rsidRDefault="00272C1C" w:rsidP="00272C1C">
      <w:pPr>
        <w:bidi/>
        <w:spacing w:after="160" w:line="360" w:lineRule="auto"/>
        <w:ind w:left="720"/>
        <w:rPr>
          <w:rFonts w:ascii="Calibri" w:hAnsi="Calibri" w:cs="Calibri"/>
          <w:sz w:val="28"/>
          <w:szCs w:val="28"/>
          <w:rtl/>
        </w:rPr>
      </w:pPr>
    </w:p>
    <w:p w14:paraId="7F2B949C" w14:textId="77777777" w:rsidR="00272C1C" w:rsidRDefault="00272C1C" w:rsidP="00272C1C">
      <w:pPr>
        <w:bidi/>
        <w:spacing w:after="160" w:line="360" w:lineRule="auto"/>
        <w:ind w:left="720"/>
        <w:rPr>
          <w:rFonts w:ascii="Calibri" w:hAnsi="Calibri" w:cs="Calibri"/>
          <w:sz w:val="28"/>
          <w:szCs w:val="28"/>
          <w:rtl/>
        </w:rPr>
      </w:pPr>
    </w:p>
    <w:p w14:paraId="02827151" w14:textId="77777777" w:rsidR="00DC691B" w:rsidRPr="00B42938" w:rsidRDefault="00DC691B" w:rsidP="00DC691B">
      <w:pPr>
        <w:bidi/>
        <w:spacing w:after="160" w:line="360" w:lineRule="auto"/>
        <w:ind w:left="720"/>
        <w:rPr>
          <w:rFonts w:ascii="Calibri" w:hAnsi="Calibri" w:cs="Calibri"/>
          <w:sz w:val="28"/>
          <w:szCs w:val="28"/>
        </w:rPr>
      </w:pPr>
    </w:p>
    <w:p w14:paraId="50A33204" w14:textId="77777777" w:rsidR="009D4051" w:rsidRPr="00B42938" w:rsidRDefault="009D4051" w:rsidP="009F2425">
      <w:pPr>
        <w:pStyle w:val="2"/>
      </w:pPr>
      <w:bookmarkStart w:id="5" w:name="_Toc172080975"/>
      <w:r w:rsidRPr="00B42938">
        <w:rPr>
          <w:rtl/>
        </w:rPr>
        <w:lastRenderedPageBreak/>
        <w:t>أهمية البحث</w:t>
      </w:r>
      <w:r w:rsidRPr="00B42938">
        <w:t>:</w:t>
      </w:r>
      <w:bookmarkEnd w:id="5"/>
    </w:p>
    <w:p w14:paraId="73F6F14C" w14:textId="77777777" w:rsidR="00DC691B" w:rsidRPr="00DC691B" w:rsidRDefault="00DC691B" w:rsidP="00DC691B">
      <w:pPr>
        <w:bidi/>
        <w:spacing w:after="160" w:line="360" w:lineRule="auto"/>
        <w:rPr>
          <w:rFonts w:ascii="Calibri" w:hAnsi="Calibri" w:cs="Calibri"/>
          <w:sz w:val="28"/>
          <w:szCs w:val="28"/>
        </w:rPr>
      </w:pPr>
      <w:r w:rsidRPr="00DC691B">
        <w:rPr>
          <w:rFonts w:ascii="Calibri" w:hAnsi="Calibri" w:cs="Calibri"/>
          <w:b/>
          <w:bCs/>
          <w:sz w:val="28"/>
          <w:szCs w:val="28"/>
          <w:rtl/>
        </w:rPr>
        <w:t>الأهمية العلمية (النظرية)</w:t>
      </w:r>
      <w:r w:rsidRPr="00DC691B">
        <w:rPr>
          <w:rFonts w:ascii="Calibri" w:hAnsi="Calibri" w:cs="Calibri"/>
          <w:b/>
          <w:bCs/>
          <w:sz w:val="28"/>
          <w:szCs w:val="28"/>
        </w:rPr>
        <w:t>:</w:t>
      </w:r>
    </w:p>
    <w:p w14:paraId="6393F501" w14:textId="77777777" w:rsidR="00DC691B" w:rsidRPr="00DC691B" w:rsidRDefault="00DC691B" w:rsidP="00DC691B">
      <w:pPr>
        <w:numPr>
          <w:ilvl w:val="0"/>
          <w:numId w:val="198"/>
        </w:numPr>
        <w:bidi/>
        <w:spacing w:after="160" w:line="360" w:lineRule="auto"/>
        <w:rPr>
          <w:rFonts w:ascii="Calibri" w:hAnsi="Calibri" w:cs="Calibri"/>
          <w:sz w:val="28"/>
          <w:szCs w:val="28"/>
        </w:rPr>
      </w:pPr>
      <w:r w:rsidRPr="00DC691B">
        <w:rPr>
          <w:rFonts w:ascii="Calibri" w:hAnsi="Calibri" w:cs="Calibri"/>
          <w:b/>
          <w:bCs/>
          <w:sz w:val="28"/>
          <w:szCs w:val="28"/>
          <w:rtl/>
        </w:rPr>
        <w:t>توسيع المعرفة حول التحول الرقمي</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تساعد الدراسة في تعزيز الفهم النظري للتحول الرقمي في إدارة الموارد البشرية، من خلال استكشاف تأثيراته المحتملة على الكفاءة والإنتاجية</w:t>
      </w:r>
      <w:r w:rsidRPr="00DC691B">
        <w:rPr>
          <w:rFonts w:ascii="Calibri" w:hAnsi="Calibri" w:cs="Calibri"/>
          <w:sz w:val="28"/>
          <w:szCs w:val="28"/>
        </w:rPr>
        <w:t>.</w:t>
      </w:r>
    </w:p>
    <w:p w14:paraId="3E2B2611" w14:textId="77777777" w:rsidR="00DC691B" w:rsidRPr="00DC691B" w:rsidRDefault="00DC691B" w:rsidP="00DC691B">
      <w:pPr>
        <w:numPr>
          <w:ilvl w:val="0"/>
          <w:numId w:val="198"/>
        </w:numPr>
        <w:bidi/>
        <w:spacing w:after="160" w:line="360" w:lineRule="auto"/>
        <w:rPr>
          <w:rFonts w:ascii="Calibri" w:hAnsi="Calibri" w:cs="Calibri"/>
          <w:sz w:val="28"/>
          <w:szCs w:val="28"/>
        </w:rPr>
      </w:pPr>
      <w:r w:rsidRPr="00DC691B">
        <w:rPr>
          <w:rFonts w:ascii="Calibri" w:hAnsi="Calibri" w:cs="Calibri"/>
          <w:b/>
          <w:bCs/>
          <w:sz w:val="28"/>
          <w:szCs w:val="28"/>
          <w:rtl/>
        </w:rPr>
        <w:t>إثراء الأدبيات الأكاديمية</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تساهم هذه الدراسة في إضافة محتوى نظري جديد إلى الأدبيات المتعلقة بإدارة الموارد البشرية الرقمية، مما يسهم في تحسين فهم الباحثين والأكاديميين لموضوع التحول الرقمي</w:t>
      </w:r>
      <w:r w:rsidRPr="00DC691B">
        <w:rPr>
          <w:rFonts w:ascii="Calibri" w:hAnsi="Calibri" w:cs="Calibri"/>
          <w:sz w:val="28"/>
          <w:szCs w:val="28"/>
        </w:rPr>
        <w:t>.</w:t>
      </w:r>
    </w:p>
    <w:p w14:paraId="186039F0" w14:textId="77777777" w:rsidR="00DC691B" w:rsidRPr="00DC691B" w:rsidRDefault="00DC691B" w:rsidP="00DC691B">
      <w:pPr>
        <w:numPr>
          <w:ilvl w:val="0"/>
          <w:numId w:val="198"/>
        </w:numPr>
        <w:bidi/>
        <w:spacing w:after="160" w:line="360" w:lineRule="auto"/>
        <w:rPr>
          <w:rFonts w:ascii="Calibri" w:hAnsi="Calibri" w:cs="Calibri"/>
          <w:sz w:val="28"/>
          <w:szCs w:val="28"/>
        </w:rPr>
      </w:pPr>
      <w:r w:rsidRPr="00DC691B">
        <w:rPr>
          <w:rFonts w:ascii="Calibri" w:hAnsi="Calibri" w:cs="Calibri"/>
          <w:b/>
          <w:bCs/>
          <w:sz w:val="28"/>
          <w:szCs w:val="28"/>
          <w:rtl/>
        </w:rPr>
        <w:t>تحليل البيانات واتخاذ القرارات</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توضح الدراسة دور البيانات الرقمية والتحليلات المتقدمة في تحسين عملية اتخاذ القرارات في إدارة الموارد البشرية</w:t>
      </w:r>
      <w:r w:rsidRPr="00DC691B">
        <w:rPr>
          <w:rFonts w:ascii="Calibri" w:hAnsi="Calibri" w:cs="Calibri"/>
          <w:sz w:val="28"/>
          <w:szCs w:val="28"/>
        </w:rPr>
        <w:t>.</w:t>
      </w:r>
    </w:p>
    <w:p w14:paraId="3E9B64E9" w14:textId="77777777" w:rsidR="00DC691B" w:rsidRPr="00DC691B" w:rsidRDefault="00DC691B" w:rsidP="00DC691B">
      <w:pPr>
        <w:bidi/>
        <w:spacing w:after="160" w:line="360" w:lineRule="auto"/>
        <w:rPr>
          <w:rFonts w:ascii="Calibri" w:hAnsi="Calibri" w:cs="Calibri"/>
          <w:sz w:val="28"/>
          <w:szCs w:val="28"/>
        </w:rPr>
      </w:pPr>
      <w:r w:rsidRPr="00DC691B">
        <w:rPr>
          <w:rFonts w:ascii="Calibri" w:hAnsi="Calibri" w:cs="Calibri"/>
          <w:b/>
          <w:bCs/>
          <w:sz w:val="28"/>
          <w:szCs w:val="28"/>
          <w:rtl/>
        </w:rPr>
        <w:t>الأهمية العملية (التطبيقية)</w:t>
      </w:r>
      <w:r w:rsidRPr="00DC691B">
        <w:rPr>
          <w:rFonts w:ascii="Calibri" w:hAnsi="Calibri" w:cs="Calibri"/>
          <w:b/>
          <w:bCs/>
          <w:sz w:val="28"/>
          <w:szCs w:val="28"/>
        </w:rPr>
        <w:t>:</w:t>
      </w:r>
    </w:p>
    <w:p w14:paraId="6A7B0560" w14:textId="77777777" w:rsidR="00DC691B" w:rsidRPr="00DC691B" w:rsidRDefault="00DC691B" w:rsidP="00DC691B">
      <w:pPr>
        <w:numPr>
          <w:ilvl w:val="0"/>
          <w:numId w:val="199"/>
        </w:numPr>
        <w:bidi/>
        <w:spacing w:after="160" w:line="360" w:lineRule="auto"/>
        <w:rPr>
          <w:rFonts w:ascii="Calibri" w:hAnsi="Calibri" w:cs="Calibri"/>
          <w:sz w:val="28"/>
          <w:szCs w:val="28"/>
        </w:rPr>
      </w:pPr>
      <w:r w:rsidRPr="00DC691B">
        <w:rPr>
          <w:rFonts w:ascii="Calibri" w:hAnsi="Calibri" w:cs="Calibri"/>
          <w:b/>
          <w:bCs/>
          <w:sz w:val="28"/>
          <w:szCs w:val="28"/>
          <w:rtl/>
        </w:rPr>
        <w:t>تعزيز الكفاءة والإنتاجية</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تساعد نتائج الدراسة المؤسسات في تطبيق ممارسات التحول الرقمي لتحسين الكفاءة والإنتاجية من خلال أتمتة العمليات الروتينية وتبسيط الإجراءات</w:t>
      </w:r>
      <w:r w:rsidRPr="00DC691B">
        <w:rPr>
          <w:rFonts w:ascii="Calibri" w:hAnsi="Calibri" w:cs="Calibri"/>
          <w:sz w:val="28"/>
          <w:szCs w:val="28"/>
        </w:rPr>
        <w:t>.</w:t>
      </w:r>
    </w:p>
    <w:p w14:paraId="0C8A1FB3" w14:textId="77777777" w:rsidR="00DC691B" w:rsidRPr="00DC691B" w:rsidRDefault="00DC691B" w:rsidP="00DC691B">
      <w:pPr>
        <w:numPr>
          <w:ilvl w:val="0"/>
          <w:numId w:val="199"/>
        </w:numPr>
        <w:bidi/>
        <w:spacing w:after="160" w:line="360" w:lineRule="auto"/>
        <w:rPr>
          <w:rFonts w:ascii="Calibri" w:hAnsi="Calibri" w:cs="Calibri"/>
          <w:sz w:val="28"/>
          <w:szCs w:val="28"/>
        </w:rPr>
      </w:pPr>
      <w:r w:rsidRPr="00DC691B">
        <w:rPr>
          <w:rFonts w:ascii="Calibri" w:hAnsi="Calibri" w:cs="Calibri"/>
          <w:b/>
          <w:bCs/>
          <w:sz w:val="28"/>
          <w:szCs w:val="28"/>
          <w:rtl/>
        </w:rPr>
        <w:t>تخفيض التكاليف</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تقدم الدراسة استراتيجيات عملية لتخفيض التكاليف التشغيلية في التدريب والتوظيف عبر استخدام أدوات التعلم الإلكتروني والمنصات الرقمية</w:t>
      </w:r>
      <w:r w:rsidRPr="00DC691B">
        <w:rPr>
          <w:rFonts w:ascii="Calibri" w:hAnsi="Calibri" w:cs="Calibri"/>
          <w:sz w:val="28"/>
          <w:szCs w:val="28"/>
        </w:rPr>
        <w:t>.</w:t>
      </w:r>
    </w:p>
    <w:p w14:paraId="29EED81E" w14:textId="77777777" w:rsidR="00DC691B" w:rsidRPr="00DC691B" w:rsidRDefault="00DC691B" w:rsidP="00DC691B">
      <w:pPr>
        <w:numPr>
          <w:ilvl w:val="0"/>
          <w:numId w:val="199"/>
        </w:numPr>
        <w:bidi/>
        <w:spacing w:after="160" w:line="360" w:lineRule="auto"/>
        <w:rPr>
          <w:rFonts w:ascii="Calibri" w:hAnsi="Calibri" w:cs="Calibri"/>
          <w:sz w:val="28"/>
          <w:szCs w:val="28"/>
        </w:rPr>
      </w:pPr>
      <w:r w:rsidRPr="00DC691B">
        <w:rPr>
          <w:rFonts w:ascii="Calibri" w:hAnsi="Calibri" w:cs="Calibri"/>
          <w:b/>
          <w:bCs/>
          <w:sz w:val="28"/>
          <w:szCs w:val="28"/>
          <w:rtl/>
        </w:rPr>
        <w:t>تحقيق ميزة تنافسية</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تمنح هذه الدراسة المؤسسات استراتيجيات عملية لتعزيز ميزتها التنافسية في السوق من خلال تحسين جودة العمل وزيادة رضا العملاء</w:t>
      </w:r>
      <w:r w:rsidRPr="00DC691B">
        <w:rPr>
          <w:rFonts w:ascii="Calibri" w:hAnsi="Calibri" w:cs="Calibri"/>
          <w:sz w:val="28"/>
          <w:szCs w:val="28"/>
        </w:rPr>
        <w:t>.</w:t>
      </w:r>
    </w:p>
    <w:p w14:paraId="4AE5B251" w14:textId="77777777" w:rsidR="00DC691B" w:rsidRPr="00DC691B" w:rsidRDefault="00DC691B" w:rsidP="00DC691B">
      <w:pPr>
        <w:numPr>
          <w:ilvl w:val="0"/>
          <w:numId w:val="199"/>
        </w:numPr>
        <w:bidi/>
        <w:spacing w:after="160" w:line="360" w:lineRule="auto"/>
        <w:rPr>
          <w:rFonts w:ascii="Calibri" w:hAnsi="Calibri" w:cs="Calibri"/>
          <w:sz w:val="28"/>
          <w:szCs w:val="28"/>
        </w:rPr>
      </w:pPr>
      <w:r w:rsidRPr="00DC691B">
        <w:rPr>
          <w:rFonts w:ascii="Calibri" w:hAnsi="Calibri" w:cs="Calibri"/>
          <w:b/>
          <w:bCs/>
          <w:sz w:val="28"/>
          <w:szCs w:val="28"/>
          <w:rtl/>
        </w:rPr>
        <w:t>تحسين إدارة الأداء</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تعرض الدراسة طرقاً عملية لتحسين نظام إدارة الأداء من خلال تبني أدوات تقييم الأداء الرقمية والمراقبة المستمرة لأداء الموظفين</w:t>
      </w:r>
      <w:r w:rsidRPr="00DC691B">
        <w:rPr>
          <w:rFonts w:ascii="Calibri" w:hAnsi="Calibri" w:cs="Calibri"/>
          <w:sz w:val="28"/>
          <w:szCs w:val="28"/>
        </w:rPr>
        <w:t>.</w:t>
      </w:r>
    </w:p>
    <w:p w14:paraId="68F6A8D6" w14:textId="77777777" w:rsidR="00DC691B" w:rsidRPr="00DC691B" w:rsidRDefault="00DC691B" w:rsidP="00DC691B">
      <w:pPr>
        <w:numPr>
          <w:ilvl w:val="0"/>
          <w:numId w:val="199"/>
        </w:numPr>
        <w:bidi/>
        <w:spacing w:after="160" w:line="360" w:lineRule="auto"/>
        <w:rPr>
          <w:rFonts w:ascii="Calibri" w:hAnsi="Calibri" w:cs="Calibri"/>
          <w:sz w:val="28"/>
          <w:szCs w:val="28"/>
        </w:rPr>
      </w:pPr>
      <w:r w:rsidRPr="00DC691B">
        <w:rPr>
          <w:rFonts w:ascii="Calibri" w:hAnsi="Calibri" w:cs="Calibri"/>
          <w:b/>
          <w:bCs/>
          <w:sz w:val="28"/>
          <w:szCs w:val="28"/>
          <w:rtl/>
        </w:rPr>
        <w:t>تطوير المهارات الرقمية</w:t>
      </w:r>
      <w:r w:rsidRPr="00DC691B">
        <w:rPr>
          <w:rFonts w:ascii="Calibri" w:hAnsi="Calibri" w:cs="Calibri"/>
          <w:b/>
          <w:bCs/>
          <w:sz w:val="28"/>
          <w:szCs w:val="28"/>
        </w:rPr>
        <w:t>:</w:t>
      </w:r>
      <w:r w:rsidRPr="00DC691B">
        <w:rPr>
          <w:rFonts w:ascii="Calibri" w:hAnsi="Calibri" w:cs="Calibri"/>
          <w:sz w:val="28"/>
          <w:szCs w:val="28"/>
        </w:rPr>
        <w:t xml:space="preserve"> </w:t>
      </w:r>
      <w:r w:rsidRPr="00DC691B">
        <w:rPr>
          <w:rFonts w:ascii="Calibri" w:hAnsi="Calibri" w:cs="Calibri"/>
          <w:sz w:val="28"/>
          <w:szCs w:val="28"/>
          <w:rtl/>
        </w:rPr>
        <w:t>توفر الدراسة إرشادات للموظفين والمؤسسات حول كيفية استغلال التحول الرقمي لتطوير مهارات الموظفين الرقمية وزيادة رضاهم الوظيفي</w:t>
      </w:r>
      <w:r w:rsidRPr="00DC691B">
        <w:rPr>
          <w:rFonts w:ascii="Calibri" w:hAnsi="Calibri" w:cs="Calibri"/>
          <w:sz w:val="28"/>
          <w:szCs w:val="28"/>
        </w:rPr>
        <w:t>.</w:t>
      </w:r>
    </w:p>
    <w:p w14:paraId="3A2910F5" w14:textId="50D88DD8" w:rsidR="00F83F4B" w:rsidRPr="00272C1C" w:rsidRDefault="00F83F4B" w:rsidP="00DC691B">
      <w:pPr>
        <w:bidi/>
        <w:spacing w:after="160" w:line="360" w:lineRule="auto"/>
        <w:rPr>
          <w:rFonts w:ascii="Calibri" w:hAnsi="Calibri" w:cs="Calibri"/>
          <w:sz w:val="28"/>
          <w:szCs w:val="28"/>
          <w:rtl/>
        </w:rPr>
      </w:pPr>
    </w:p>
    <w:p w14:paraId="38B86A6A" w14:textId="53274FDB" w:rsidR="00272C1C" w:rsidRPr="00272C1C" w:rsidRDefault="002C0A1B" w:rsidP="009F2425">
      <w:pPr>
        <w:pStyle w:val="2"/>
      </w:pPr>
      <w:bookmarkStart w:id="6" w:name="_Toc172080979"/>
      <w:r w:rsidRPr="00B42938">
        <w:rPr>
          <w:rtl/>
        </w:rPr>
        <w:lastRenderedPageBreak/>
        <w:t>اسئلة البحث:</w:t>
      </w:r>
      <w:bookmarkEnd w:id="6"/>
    </w:p>
    <w:p w14:paraId="15D7397B" w14:textId="77777777" w:rsidR="00272C1C" w:rsidRPr="00272C1C" w:rsidRDefault="00272C1C" w:rsidP="00272C1C">
      <w:pPr>
        <w:numPr>
          <w:ilvl w:val="0"/>
          <w:numId w:val="162"/>
        </w:numPr>
        <w:bidi/>
        <w:spacing w:line="360" w:lineRule="auto"/>
        <w:rPr>
          <w:rFonts w:ascii="Calibri" w:hAnsi="Calibri" w:cs="Calibri"/>
          <w:sz w:val="28"/>
          <w:szCs w:val="28"/>
        </w:rPr>
      </w:pPr>
      <w:r w:rsidRPr="00272C1C">
        <w:rPr>
          <w:rFonts w:ascii="Calibri" w:hAnsi="Calibri" w:cs="Calibri"/>
          <w:b/>
          <w:bCs/>
          <w:sz w:val="28"/>
          <w:szCs w:val="28"/>
          <w:rtl/>
        </w:rPr>
        <w:t>ما هي التحديات الرئيسية التي تواجه المؤسسات في مجال التحول الرقمي في إدارة الموارد البشرية؟</w:t>
      </w:r>
    </w:p>
    <w:p w14:paraId="7CC4D668" w14:textId="77777777" w:rsidR="00272C1C" w:rsidRPr="00272C1C" w:rsidRDefault="00272C1C" w:rsidP="00272C1C">
      <w:pPr>
        <w:numPr>
          <w:ilvl w:val="0"/>
          <w:numId w:val="162"/>
        </w:numPr>
        <w:bidi/>
        <w:spacing w:line="360" w:lineRule="auto"/>
        <w:rPr>
          <w:rFonts w:ascii="Calibri" w:hAnsi="Calibri" w:cs="Calibri"/>
          <w:sz w:val="28"/>
          <w:szCs w:val="28"/>
        </w:rPr>
      </w:pPr>
      <w:r w:rsidRPr="00272C1C">
        <w:rPr>
          <w:rFonts w:ascii="Calibri" w:hAnsi="Calibri" w:cs="Calibri"/>
          <w:b/>
          <w:bCs/>
          <w:sz w:val="28"/>
          <w:szCs w:val="28"/>
          <w:rtl/>
        </w:rPr>
        <w:t>ما هي فوائد التحول الرقمي في إدارة الموارد البشرية للمؤسسات والموظفين؟</w:t>
      </w:r>
    </w:p>
    <w:p w14:paraId="266252DD" w14:textId="77777777" w:rsidR="00272C1C" w:rsidRPr="00272C1C" w:rsidRDefault="00272C1C" w:rsidP="00272C1C">
      <w:pPr>
        <w:numPr>
          <w:ilvl w:val="0"/>
          <w:numId w:val="162"/>
        </w:numPr>
        <w:bidi/>
        <w:spacing w:line="360" w:lineRule="auto"/>
        <w:rPr>
          <w:rFonts w:ascii="Calibri" w:hAnsi="Calibri" w:cs="Calibri"/>
          <w:sz w:val="28"/>
          <w:szCs w:val="28"/>
        </w:rPr>
      </w:pPr>
      <w:r w:rsidRPr="00272C1C">
        <w:rPr>
          <w:rFonts w:ascii="Calibri" w:hAnsi="Calibri" w:cs="Calibri"/>
          <w:b/>
          <w:bCs/>
          <w:sz w:val="28"/>
          <w:szCs w:val="28"/>
          <w:rtl/>
        </w:rPr>
        <w:t>ما هي أفضل الممارسات للاستثمار في التدريب الإلكتروني لتحسين إدارة الموارد البشرية الرقمية؟</w:t>
      </w:r>
    </w:p>
    <w:p w14:paraId="25119E29" w14:textId="77777777" w:rsidR="00272C1C" w:rsidRPr="00272C1C" w:rsidRDefault="00272C1C" w:rsidP="00272C1C">
      <w:pPr>
        <w:numPr>
          <w:ilvl w:val="0"/>
          <w:numId w:val="162"/>
        </w:numPr>
        <w:bidi/>
        <w:spacing w:line="360" w:lineRule="auto"/>
        <w:rPr>
          <w:rFonts w:ascii="Calibri" w:hAnsi="Calibri" w:cs="Calibri"/>
          <w:sz w:val="28"/>
          <w:szCs w:val="28"/>
        </w:rPr>
      </w:pPr>
      <w:r w:rsidRPr="00272C1C">
        <w:rPr>
          <w:rFonts w:ascii="Calibri" w:hAnsi="Calibri" w:cs="Calibri"/>
          <w:b/>
          <w:bCs/>
          <w:sz w:val="28"/>
          <w:szCs w:val="28"/>
          <w:rtl/>
        </w:rPr>
        <w:t>كيف يمكن للحكومة والقطاع الخاص التعاون لتعزيز التحول الرقمي في إدارة الموارد البشرية في المملكة العربية السعودية؟</w:t>
      </w:r>
    </w:p>
    <w:p w14:paraId="4E2DCB48" w14:textId="1897B532" w:rsidR="009D28A8" w:rsidRPr="009D28A8" w:rsidRDefault="00272C1C" w:rsidP="009D28A8">
      <w:pPr>
        <w:numPr>
          <w:ilvl w:val="0"/>
          <w:numId w:val="162"/>
        </w:numPr>
        <w:bidi/>
        <w:spacing w:line="360" w:lineRule="auto"/>
        <w:rPr>
          <w:rFonts w:ascii="Calibri" w:hAnsi="Calibri" w:cs="Calibri"/>
          <w:sz w:val="28"/>
          <w:szCs w:val="28"/>
          <w:rtl/>
        </w:rPr>
      </w:pPr>
      <w:r w:rsidRPr="00272C1C">
        <w:rPr>
          <w:rFonts w:ascii="Calibri" w:hAnsi="Calibri" w:cs="Calibri"/>
          <w:b/>
          <w:bCs/>
          <w:sz w:val="28"/>
          <w:szCs w:val="28"/>
          <w:rtl/>
        </w:rPr>
        <w:t>ما هو تأثير التحول الرقمي في إدارة الموارد البشرية على التنمية المستدامة في المملكة العربية السعودية؟</w:t>
      </w:r>
    </w:p>
    <w:p w14:paraId="5EC431D8" w14:textId="4559ADBB" w:rsidR="009D28A8" w:rsidRPr="009D28A8" w:rsidRDefault="009D28A8" w:rsidP="009F2425">
      <w:pPr>
        <w:pStyle w:val="2"/>
      </w:pPr>
      <w:bookmarkStart w:id="7" w:name="_Toc172080980"/>
      <w:r w:rsidRPr="009D28A8">
        <w:rPr>
          <w:rtl/>
        </w:rPr>
        <w:t xml:space="preserve">فرضيات </w:t>
      </w:r>
      <w:proofErr w:type="gramStart"/>
      <w:r w:rsidRPr="009D28A8">
        <w:rPr>
          <w:rtl/>
        </w:rPr>
        <w:t>البحث</w:t>
      </w:r>
      <w:r w:rsidR="009F2425">
        <w:rPr>
          <w:rFonts w:hint="cs"/>
          <w:rtl/>
        </w:rPr>
        <w:t xml:space="preserve"> :</w:t>
      </w:r>
      <w:bookmarkEnd w:id="7"/>
      <w:proofErr w:type="gramEnd"/>
    </w:p>
    <w:p w14:paraId="27B902C3" w14:textId="77777777" w:rsidR="009D28A8" w:rsidRPr="009D28A8" w:rsidRDefault="009D28A8" w:rsidP="009D28A8">
      <w:pPr>
        <w:numPr>
          <w:ilvl w:val="0"/>
          <w:numId w:val="168"/>
        </w:numPr>
        <w:bidi/>
        <w:spacing w:line="360" w:lineRule="auto"/>
        <w:rPr>
          <w:rFonts w:ascii="Calibri" w:hAnsi="Calibri" w:cs="Calibri"/>
          <w:sz w:val="28"/>
          <w:szCs w:val="28"/>
        </w:rPr>
      </w:pPr>
      <w:r w:rsidRPr="009D28A8">
        <w:rPr>
          <w:rFonts w:ascii="Calibri" w:hAnsi="Calibri" w:cs="Calibri"/>
          <w:b/>
          <w:bCs/>
          <w:sz w:val="28"/>
          <w:szCs w:val="28"/>
          <w:rtl/>
        </w:rPr>
        <w:t>التحول الرقمي وتحسين الكفاءة التشغيلية</w:t>
      </w:r>
      <w:r w:rsidRPr="009D28A8">
        <w:rPr>
          <w:rFonts w:ascii="Calibri" w:hAnsi="Calibri" w:cs="Calibri"/>
          <w:sz w:val="28"/>
          <w:szCs w:val="28"/>
        </w:rPr>
        <w:t>:</w:t>
      </w:r>
    </w:p>
    <w:p w14:paraId="7FABBDC4"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الفرضية</w:t>
      </w:r>
      <w:r w:rsidRPr="009D28A8">
        <w:rPr>
          <w:rFonts w:ascii="Calibri" w:hAnsi="Calibri" w:cs="Calibri"/>
          <w:sz w:val="28"/>
          <w:szCs w:val="28"/>
        </w:rPr>
        <w:t xml:space="preserve">: </w:t>
      </w:r>
      <w:r w:rsidRPr="009D28A8">
        <w:rPr>
          <w:rFonts w:ascii="Calibri" w:hAnsi="Calibri" w:cs="Calibri"/>
          <w:sz w:val="28"/>
          <w:szCs w:val="28"/>
          <w:rtl/>
        </w:rPr>
        <w:t>التحول الرقمي في إدارة الموارد البشرية يؤدي إلى تحسين الكفاءة التشغيلية للمؤسسات من خلال أتمتة العمليات وتقليل التكاليف التشغيلية</w:t>
      </w:r>
      <w:r w:rsidRPr="009D28A8">
        <w:rPr>
          <w:rFonts w:ascii="Calibri" w:hAnsi="Calibri" w:cs="Calibri"/>
          <w:sz w:val="28"/>
          <w:szCs w:val="28"/>
        </w:rPr>
        <w:t>.</w:t>
      </w:r>
    </w:p>
    <w:p w14:paraId="7A9BFA9E"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الهدف</w:t>
      </w:r>
      <w:r w:rsidRPr="009D28A8">
        <w:rPr>
          <w:rFonts w:ascii="Calibri" w:hAnsi="Calibri" w:cs="Calibri"/>
          <w:sz w:val="28"/>
          <w:szCs w:val="28"/>
        </w:rPr>
        <w:t xml:space="preserve">: </w:t>
      </w:r>
      <w:r w:rsidRPr="009D28A8">
        <w:rPr>
          <w:rFonts w:ascii="Calibri" w:hAnsi="Calibri" w:cs="Calibri"/>
          <w:sz w:val="28"/>
          <w:szCs w:val="28"/>
          <w:rtl/>
        </w:rPr>
        <w:t>اختبار ما إذا كان تطبيق التقنيات الرقمية يساهم في زيادة فعالية وكفاءة إدارة الموارد البشرية في المؤسسات السعودية</w:t>
      </w:r>
      <w:r w:rsidRPr="009D28A8">
        <w:rPr>
          <w:rFonts w:ascii="Calibri" w:hAnsi="Calibri" w:cs="Calibri"/>
          <w:sz w:val="28"/>
          <w:szCs w:val="28"/>
        </w:rPr>
        <w:t>.</w:t>
      </w:r>
    </w:p>
    <w:p w14:paraId="4CEA6753" w14:textId="77777777" w:rsidR="009D28A8" w:rsidRPr="009D28A8" w:rsidRDefault="009D28A8" w:rsidP="009D28A8">
      <w:pPr>
        <w:numPr>
          <w:ilvl w:val="0"/>
          <w:numId w:val="168"/>
        </w:numPr>
        <w:bidi/>
        <w:spacing w:line="360" w:lineRule="auto"/>
        <w:rPr>
          <w:rFonts w:ascii="Calibri" w:hAnsi="Calibri" w:cs="Calibri"/>
          <w:sz w:val="28"/>
          <w:szCs w:val="28"/>
        </w:rPr>
      </w:pPr>
      <w:r w:rsidRPr="009D28A8">
        <w:rPr>
          <w:rFonts w:ascii="Calibri" w:hAnsi="Calibri" w:cs="Calibri"/>
          <w:b/>
          <w:bCs/>
          <w:sz w:val="28"/>
          <w:szCs w:val="28"/>
          <w:rtl/>
        </w:rPr>
        <w:t>فوائد التحول الرقمي على الموظفين</w:t>
      </w:r>
      <w:r w:rsidRPr="009D28A8">
        <w:rPr>
          <w:rFonts w:ascii="Calibri" w:hAnsi="Calibri" w:cs="Calibri"/>
          <w:sz w:val="28"/>
          <w:szCs w:val="28"/>
        </w:rPr>
        <w:t>:</w:t>
      </w:r>
    </w:p>
    <w:p w14:paraId="578AB298"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الفرضية</w:t>
      </w:r>
      <w:r w:rsidRPr="009D28A8">
        <w:rPr>
          <w:rFonts w:ascii="Calibri" w:hAnsi="Calibri" w:cs="Calibri"/>
          <w:sz w:val="28"/>
          <w:szCs w:val="28"/>
        </w:rPr>
        <w:t xml:space="preserve">: </w:t>
      </w:r>
      <w:r w:rsidRPr="009D28A8">
        <w:rPr>
          <w:rFonts w:ascii="Calibri" w:hAnsi="Calibri" w:cs="Calibri"/>
          <w:sz w:val="28"/>
          <w:szCs w:val="28"/>
          <w:rtl/>
        </w:rPr>
        <w:t>التحول الرقمي في إدارة الموارد البشرية يزيد من رضا الموظفين ويعزز تطوير مهاراتهم من خلال التدريب الإلكتروني</w:t>
      </w:r>
      <w:r w:rsidRPr="009D28A8">
        <w:rPr>
          <w:rFonts w:ascii="Calibri" w:hAnsi="Calibri" w:cs="Calibri"/>
          <w:sz w:val="28"/>
          <w:szCs w:val="28"/>
        </w:rPr>
        <w:t>.</w:t>
      </w:r>
    </w:p>
    <w:p w14:paraId="7EF24A15"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الهدف</w:t>
      </w:r>
      <w:r w:rsidRPr="009D28A8">
        <w:rPr>
          <w:rFonts w:ascii="Calibri" w:hAnsi="Calibri" w:cs="Calibri"/>
          <w:sz w:val="28"/>
          <w:szCs w:val="28"/>
        </w:rPr>
        <w:t xml:space="preserve">: </w:t>
      </w:r>
      <w:r w:rsidRPr="009D28A8">
        <w:rPr>
          <w:rFonts w:ascii="Calibri" w:hAnsi="Calibri" w:cs="Calibri"/>
          <w:sz w:val="28"/>
          <w:szCs w:val="28"/>
          <w:rtl/>
        </w:rPr>
        <w:t>دراسة تأثير التحول الرقمي على مستوى الرضا الوظيفي للموظفين وتطويرهم المهني من خلال البرامج التدريبية الإلكترونية</w:t>
      </w:r>
      <w:r w:rsidRPr="009D28A8">
        <w:rPr>
          <w:rFonts w:ascii="Calibri" w:hAnsi="Calibri" w:cs="Calibri"/>
          <w:sz w:val="28"/>
          <w:szCs w:val="28"/>
        </w:rPr>
        <w:t>.</w:t>
      </w:r>
    </w:p>
    <w:p w14:paraId="3010F1CE" w14:textId="77777777" w:rsidR="009D28A8" w:rsidRPr="009D28A8" w:rsidRDefault="009D28A8" w:rsidP="009D28A8">
      <w:pPr>
        <w:numPr>
          <w:ilvl w:val="0"/>
          <w:numId w:val="168"/>
        </w:numPr>
        <w:bidi/>
        <w:spacing w:line="360" w:lineRule="auto"/>
        <w:rPr>
          <w:rFonts w:ascii="Calibri" w:hAnsi="Calibri" w:cs="Calibri"/>
          <w:sz w:val="28"/>
          <w:szCs w:val="28"/>
        </w:rPr>
      </w:pPr>
      <w:r w:rsidRPr="009D28A8">
        <w:rPr>
          <w:rFonts w:ascii="Calibri" w:hAnsi="Calibri" w:cs="Calibri"/>
          <w:b/>
          <w:bCs/>
          <w:sz w:val="28"/>
          <w:szCs w:val="28"/>
          <w:rtl/>
        </w:rPr>
        <w:t>تحديات التحول الرقمي ودوره في الابتكار</w:t>
      </w:r>
      <w:r w:rsidRPr="009D28A8">
        <w:rPr>
          <w:rFonts w:ascii="Calibri" w:hAnsi="Calibri" w:cs="Calibri"/>
          <w:sz w:val="28"/>
          <w:szCs w:val="28"/>
        </w:rPr>
        <w:t>:</w:t>
      </w:r>
    </w:p>
    <w:p w14:paraId="15192E27"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lastRenderedPageBreak/>
        <w:t>الفرضية</w:t>
      </w:r>
      <w:r w:rsidRPr="009D28A8">
        <w:rPr>
          <w:rFonts w:ascii="Calibri" w:hAnsi="Calibri" w:cs="Calibri"/>
          <w:sz w:val="28"/>
          <w:szCs w:val="28"/>
        </w:rPr>
        <w:t xml:space="preserve">: </w:t>
      </w:r>
      <w:r w:rsidRPr="009D28A8">
        <w:rPr>
          <w:rFonts w:ascii="Calibri" w:hAnsi="Calibri" w:cs="Calibri"/>
          <w:sz w:val="28"/>
          <w:szCs w:val="28"/>
          <w:rtl/>
        </w:rPr>
        <w:t>تواجه المؤسسات تحديات كبيرة في تبني التحول الرقمي، ولكن تلك التحديات تُحفز على الابتكار والتطوير المستمر في إدارة الموارد البشرية</w:t>
      </w:r>
      <w:r w:rsidRPr="009D28A8">
        <w:rPr>
          <w:rFonts w:ascii="Calibri" w:hAnsi="Calibri" w:cs="Calibri"/>
          <w:sz w:val="28"/>
          <w:szCs w:val="28"/>
        </w:rPr>
        <w:t>.</w:t>
      </w:r>
    </w:p>
    <w:p w14:paraId="020C3822"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الهدف</w:t>
      </w:r>
      <w:r w:rsidRPr="009D28A8">
        <w:rPr>
          <w:rFonts w:ascii="Calibri" w:hAnsi="Calibri" w:cs="Calibri"/>
          <w:sz w:val="28"/>
          <w:szCs w:val="28"/>
        </w:rPr>
        <w:t xml:space="preserve">: </w:t>
      </w:r>
      <w:r w:rsidRPr="009D28A8">
        <w:rPr>
          <w:rFonts w:ascii="Calibri" w:hAnsi="Calibri" w:cs="Calibri"/>
          <w:sz w:val="28"/>
          <w:szCs w:val="28"/>
          <w:rtl/>
        </w:rPr>
        <w:t>تحليل التحديات التي تواجه المؤسسات في تطبيق التحول الرقمي وكيفية تجاوزها لتعزيز الابتكار وتحقيق تحسينات مستدامة</w:t>
      </w:r>
      <w:r w:rsidRPr="009D28A8">
        <w:rPr>
          <w:rFonts w:ascii="Calibri" w:hAnsi="Calibri" w:cs="Calibri"/>
          <w:sz w:val="28"/>
          <w:szCs w:val="28"/>
        </w:rPr>
        <w:t>.</w:t>
      </w:r>
    </w:p>
    <w:p w14:paraId="29D2190A" w14:textId="77777777" w:rsidR="009D28A8" w:rsidRPr="009D28A8" w:rsidRDefault="009D28A8" w:rsidP="009D28A8">
      <w:pPr>
        <w:numPr>
          <w:ilvl w:val="0"/>
          <w:numId w:val="168"/>
        </w:numPr>
        <w:bidi/>
        <w:spacing w:line="360" w:lineRule="auto"/>
        <w:rPr>
          <w:rFonts w:ascii="Calibri" w:hAnsi="Calibri" w:cs="Calibri"/>
          <w:sz w:val="28"/>
          <w:szCs w:val="28"/>
        </w:rPr>
      </w:pPr>
      <w:r w:rsidRPr="009D28A8">
        <w:rPr>
          <w:rFonts w:ascii="Calibri" w:hAnsi="Calibri" w:cs="Calibri"/>
          <w:b/>
          <w:bCs/>
          <w:sz w:val="28"/>
          <w:szCs w:val="28"/>
          <w:rtl/>
        </w:rPr>
        <w:t>التعاون بين الحكومة والقطاع الخاص</w:t>
      </w:r>
      <w:r w:rsidRPr="009D28A8">
        <w:rPr>
          <w:rFonts w:ascii="Calibri" w:hAnsi="Calibri" w:cs="Calibri"/>
          <w:sz w:val="28"/>
          <w:szCs w:val="28"/>
        </w:rPr>
        <w:t>:</w:t>
      </w:r>
    </w:p>
    <w:p w14:paraId="7C17604F"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الفرضية</w:t>
      </w:r>
      <w:r w:rsidRPr="009D28A8">
        <w:rPr>
          <w:rFonts w:ascii="Calibri" w:hAnsi="Calibri" w:cs="Calibri"/>
          <w:sz w:val="28"/>
          <w:szCs w:val="28"/>
        </w:rPr>
        <w:t xml:space="preserve">: </w:t>
      </w:r>
      <w:r w:rsidRPr="009D28A8">
        <w:rPr>
          <w:rFonts w:ascii="Calibri" w:hAnsi="Calibri" w:cs="Calibri"/>
          <w:sz w:val="28"/>
          <w:szCs w:val="28"/>
          <w:rtl/>
        </w:rPr>
        <w:t>التعاون بين الحكومة والقطاع الخاص يساهم بشكل كبير في تعزيز التحول الرقمي في إدارة الموارد البشرية وزيادة فعالية تطبيق استراتيجيات التوظيف والتدريب الإلكتروني</w:t>
      </w:r>
      <w:r w:rsidRPr="009D28A8">
        <w:rPr>
          <w:rFonts w:ascii="Calibri" w:hAnsi="Calibri" w:cs="Calibri"/>
          <w:sz w:val="28"/>
          <w:szCs w:val="28"/>
        </w:rPr>
        <w:t>.</w:t>
      </w:r>
    </w:p>
    <w:p w14:paraId="27D6B914"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الهدف</w:t>
      </w:r>
      <w:r w:rsidRPr="009D28A8">
        <w:rPr>
          <w:rFonts w:ascii="Calibri" w:hAnsi="Calibri" w:cs="Calibri"/>
          <w:sz w:val="28"/>
          <w:szCs w:val="28"/>
        </w:rPr>
        <w:t xml:space="preserve">: </w:t>
      </w:r>
      <w:r w:rsidRPr="009D28A8">
        <w:rPr>
          <w:rFonts w:ascii="Calibri" w:hAnsi="Calibri" w:cs="Calibri"/>
          <w:sz w:val="28"/>
          <w:szCs w:val="28"/>
          <w:rtl/>
        </w:rPr>
        <w:t>تقييم دور التعاون بين الجهات الحكومية والشركات الخاصة في دعم وتسهيل عملية التحول الرقمي في إدارة الموارد البشرية</w:t>
      </w:r>
      <w:r w:rsidRPr="009D28A8">
        <w:rPr>
          <w:rFonts w:ascii="Calibri" w:hAnsi="Calibri" w:cs="Calibri"/>
          <w:sz w:val="28"/>
          <w:szCs w:val="28"/>
        </w:rPr>
        <w:t>.</w:t>
      </w:r>
    </w:p>
    <w:p w14:paraId="7386E9D6" w14:textId="77777777" w:rsidR="009D28A8" w:rsidRPr="009D28A8" w:rsidRDefault="009D28A8" w:rsidP="009D28A8">
      <w:pPr>
        <w:numPr>
          <w:ilvl w:val="0"/>
          <w:numId w:val="168"/>
        </w:numPr>
        <w:bidi/>
        <w:spacing w:line="360" w:lineRule="auto"/>
        <w:rPr>
          <w:rFonts w:ascii="Calibri" w:hAnsi="Calibri" w:cs="Calibri"/>
          <w:sz w:val="28"/>
          <w:szCs w:val="28"/>
        </w:rPr>
      </w:pPr>
      <w:r w:rsidRPr="009D28A8">
        <w:rPr>
          <w:rFonts w:ascii="Calibri" w:hAnsi="Calibri" w:cs="Calibri"/>
          <w:b/>
          <w:bCs/>
          <w:sz w:val="28"/>
          <w:szCs w:val="28"/>
          <w:rtl/>
        </w:rPr>
        <w:t>التأثير على التنمية المستدامة</w:t>
      </w:r>
      <w:r w:rsidRPr="009D28A8">
        <w:rPr>
          <w:rFonts w:ascii="Calibri" w:hAnsi="Calibri" w:cs="Calibri"/>
          <w:sz w:val="28"/>
          <w:szCs w:val="28"/>
        </w:rPr>
        <w:t>:</w:t>
      </w:r>
    </w:p>
    <w:p w14:paraId="19C5B214"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الفرضية</w:t>
      </w:r>
      <w:r w:rsidRPr="009D28A8">
        <w:rPr>
          <w:rFonts w:ascii="Calibri" w:hAnsi="Calibri" w:cs="Calibri"/>
          <w:sz w:val="28"/>
          <w:szCs w:val="28"/>
        </w:rPr>
        <w:t xml:space="preserve">: </w:t>
      </w:r>
      <w:r w:rsidRPr="009D28A8">
        <w:rPr>
          <w:rFonts w:ascii="Calibri" w:hAnsi="Calibri" w:cs="Calibri"/>
          <w:sz w:val="28"/>
          <w:szCs w:val="28"/>
          <w:rtl/>
        </w:rPr>
        <w:t>التحول الرقمي في إدارة الموارد البشرية له تأثير إيجابي على تحقيق التنمية المستدامة في المملكة العربية السعودية</w:t>
      </w:r>
      <w:r w:rsidRPr="009D28A8">
        <w:rPr>
          <w:rFonts w:ascii="Calibri" w:hAnsi="Calibri" w:cs="Calibri"/>
          <w:sz w:val="28"/>
          <w:szCs w:val="28"/>
        </w:rPr>
        <w:t>.</w:t>
      </w:r>
    </w:p>
    <w:p w14:paraId="504D5C24" w14:textId="77777777" w:rsidR="009D28A8" w:rsidRPr="009D28A8" w:rsidRDefault="009D28A8" w:rsidP="009D28A8">
      <w:pPr>
        <w:numPr>
          <w:ilvl w:val="1"/>
          <w:numId w:val="168"/>
        </w:numPr>
        <w:bidi/>
        <w:spacing w:line="360" w:lineRule="auto"/>
        <w:rPr>
          <w:rFonts w:ascii="Calibri" w:hAnsi="Calibri" w:cs="Calibri"/>
          <w:sz w:val="28"/>
          <w:szCs w:val="28"/>
        </w:rPr>
      </w:pPr>
      <w:r w:rsidRPr="009D28A8">
        <w:rPr>
          <w:rFonts w:ascii="Calibri" w:hAnsi="Calibri" w:cs="Calibri"/>
          <w:b/>
          <w:bCs/>
          <w:sz w:val="28"/>
          <w:szCs w:val="28"/>
          <w:rtl/>
        </w:rPr>
        <w:t>الهدف</w:t>
      </w:r>
      <w:r w:rsidRPr="009D28A8">
        <w:rPr>
          <w:rFonts w:ascii="Calibri" w:hAnsi="Calibri" w:cs="Calibri"/>
          <w:sz w:val="28"/>
          <w:szCs w:val="28"/>
        </w:rPr>
        <w:t xml:space="preserve">: </w:t>
      </w:r>
      <w:r w:rsidRPr="009D28A8">
        <w:rPr>
          <w:rFonts w:ascii="Calibri" w:hAnsi="Calibri" w:cs="Calibri"/>
          <w:sz w:val="28"/>
          <w:szCs w:val="28"/>
          <w:rtl/>
        </w:rPr>
        <w:t>دراسة مدى تأثير التحول الرقمي على تحقيق الأهداف التنموية المستدامة وزيادة القدرة التنافسية للمملكة على المستوى الدولي</w:t>
      </w:r>
      <w:r w:rsidRPr="009D28A8">
        <w:rPr>
          <w:rFonts w:ascii="Calibri" w:hAnsi="Calibri" w:cs="Calibri"/>
          <w:sz w:val="28"/>
          <w:szCs w:val="28"/>
        </w:rPr>
        <w:t>.</w:t>
      </w:r>
    </w:p>
    <w:p w14:paraId="1D8C02C1" w14:textId="77777777" w:rsidR="009D28A8" w:rsidRDefault="009D28A8" w:rsidP="009D28A8">
      <w:pPr>
        <w:bidi/>
        <w:spacing w:line="360" w:lineRule="auto"/>
        <w:rPr>
          <w:rFonts w:ascii="Calibri" w:hAnsi="Calibri" w:cs="Calibri"/>
          <w:sz w:val="28"/>
          <w:szCs w:val="28"/>
          <w:rtl/>
        </w:rPr>
      </w:pPr>
    </w:p>
    <w:p w14:paraId="2AF79355" w14:textId="77777777" w:rsidR="009D28A8" w:rsidRDefault="009D28A8" w:rsidP="009D28A8">
      <w:pPr>
        <w:bidi/>
        <w:spacing w:line="360" w:lineRule="auto"/>
        <w:rPr>
          <w:rFonts w:ascii="Calibri" w:hAnsi="Calibri" w:cs="Calibri"/>
          <w:sz w:val="28"/>
          <w:szCs w:val="28"/>
          <w:rtl/>
        </w:rPr>
      </w:pPr>
    </w:p>
    <w:p w14:paraId="6D6852A1" w14:textId="77777777" w:rsidR="009D28A8" w:rsidRDefault="009D28A8" w:rsidP="009D28A8">
      <w:pPr>
        <w:bidi/>
        <w:spacing w:line="360" w:lineRule="auto"/>
        <w:rPr>
          <w:rFonts w:ascii="Calibri" w:hAnsi="Calibri" w:cs="Calibri"/>
          <w:sz w:val="28"/>
          <w:szCs w:val="28"/>
          <w:rtl/>
        </w:rPr>
      </w:pPr>
    </w:p>
    <w:p w14:paraId="6756B04B" w14:textId="77777777" w:rsidR="009D28A8" w:rsidRDefault="009D28A8" w:rsidP="009D28A8">
      <w:pPr>
        <w:bidi/>
        <w:spacing w:line="360" w:lineRule="auto"/>
        <w:rPr>
          <w:rFonts w:ascii="Calibri" w:hAnsi="Calibri" w:cs="Calibri"/>
          <w:sz w:val="28"/>
          <w:szCs w:val="28"/>
          <w:rtl/>
        </w:rPr>
      </w:pPr>
    </w:p>
    <w:p w14:paraId="151CF86F" w14:textId="77777777" w:rsidR="009D28A8" w:rsidRDefault="009D28A8" w:rsidP="009D28A8">
      <w:pPr>
        <w:bidi/>
        <w:spacing w:line="360" w:lineRule="auto"/>
        <w:rPr>
          <w:rFonts w:ascii="Calibri" w:hAnsi="Calibri" w:cs="Calibri"/>
          <w:sz w:val="28"/>
          <w:szCs w:val="28"/>
          <w:rtl/>
        </w:rPr>
      </w:pPr>
    </w:p>
    <w:p w14:paraId="6880760A" w14:textId="77777777" w:rsidR="009D28A8" w:rsidRDefault="009D28A8" w:rsidP="009D28A8">
      <w:pPr>
        <w:bidi/>
        <w:spacing w:line="360" w:lineRule="auto"/>
        <w:rPr>
          <w:rFonts w:ascii="Calibri" w:hAnsi="Calibri" w:cs="Calibri"/>
          <w:sz w:val="28"/>
          <w:szCs w:val="28"/>
          <w:rtl/>
        </w:rPr>
      </w:pPr>
    </w:p>
    <w:p w14:paraId="24581DED" w14:textId="77777777" w:rsidR="009D28A8" w:rsidRDefault="009D28A8" w:rsidP="009D28A8">
      <w:pPr>
        <w:bidi/>
        <w:spacing w:line="360" w:lineRule="auto"/>
        <w:rPr>
          <w:rFonts w:ascii="Calibri" w:hAnsi="Calibri" w:cs="Calibri"/>
          <w:sz w:val="28"/>
          <w:szCs w:val="28"/>
          <w:rtl/>
        </w:rPr>
      </w:pPr>
    </w:p>
    <w:p w14:paraId="45D6902D" w14:textId="77777777" w:rsidR="009D28A8" w:rsidRDefault="009D28A8" w:rsidP="009D28A8">
      <w:pPr>
        <w:bidi/>
        <w:spacing w:line="360" w:lineRule="auto"/>
        <w:rPr>
          <w:rFonts w:ascii="Calibri" w:hAnsi="Calibri" w:cs="Calibri"/>
          <w:sz w:val="28"/>
          <w:szCs w:val="28"/>
          <w:rtl/>
        </w:rPr>
      </w:pPr>
    </w:p>
    <w:p w14:paraId="7CDA61A9" w14:textId="77777777" w:rsidR="009D28A8" w:rsidRDefault="009D28A8" w:rsidP="009D28A8">
      <w:pPr>
        <w:bidi/>
        <w:spacing w:line="360" w:lineRule="auto"/>
        <w:rPr>
          <w:rFonts w:ascii="Calibri" w:hAnsi="Calibri" w:cs="Calibri"/>
          <w:sz w:val="28"/>
          <w:szCs w:val="28"/>
          <w:rtl/>
        </w:rPr>
      </w:pPr>
    </w:p>
    <w:p w14:paraId="46377F49" w14:textId="77777777" w:rsidR="00E17036" w:rsidRDefault="00E17036" w:rsidP="00E17036">
      <w:pPr>
        <w:bidi/>
        <w:spacing w:line="360" w:lineRule="auto"/>
        <w:rPr>
          <w:rFonts w:ascii="Calibri" w:hAnsi="Calibri" w:cs="Calibri"/>
          <w:sz w:val="28"/>
          <w:szCs w:val="28"/>
          <w:rtl/>
        </w:rPr>
      </w:pPr>
    </w:p>
    <w:p w14:paraId="546A271B" w14:textId="77777777" w:rsidR="00E17036" w:rsidRDefault="00E17036" w:rsidP="00E17036">
      <w:pPr>
        <w:bidi/>
        <w:spacing w:line="360" w:lineRule="auto"/>
        <w:rPr>
          <w:rFonts w:ascii="Calibri" w:hAnsi="Calibri" w:cs="Calibri"/>
          <w:sz w:val="28"/>
          <w:szCs w:val="28"/>
          <w:rtl/>
        </w:rPr>
      </w:pPr>
    </w:p>
    <w:p w14:paraId="2C68D7EE" w14:textId="77777777" w:rsidR="00E17036" w:rsidRDefault="00E17036" w:rsidP="00E17036">
      <w:pPr>
        <w:bidi/>
        <w:spacing w:line="360" w:lineRule="auto"/>
        <w:rPr>
          <w:rFonts w:ascii="Calibri" w:hAnsi="Calibri" w:cs="Calibri"/>
          <w:sz w:val="28"/>
          <w:szCs w:val="28"/>
          <w:rtl/>
        </w:rPr>
      </w:pPr>
    </w:p>
    <w:p w14:paraId="46F070B6" w14:textId="77777777" w:rsidR="00E17036" w:rsidRDefault="00E17036" w:rsidP="00E17036">
      <w:pPr>
        <w:bidi/>
        <w:spacing w:line="360" w:lineRule="auto"/>
        <w:rPr>
          <w:rFonts w:ascii="Calibri" w:hAnsi="Calibri" w:cs="Calibri"/>
          <w:sz w:val="28"/>
          <w:szCs w:val="28"/>
          <w:rtl/>
        </w:rPr>
      </w:pPr>
    </w:p>
    <w:p w14:paraId="101158B3" w14:textId="77777777" w:rsidR="00E17036" w:rsidRDefault="00E17036" w:rsidP="00E17036">
      <w:pPr>
        <w:bidi/>
        <w:spacing w:line="360" w:lineRule="auto"/>
        <w:rPr>
          <w:rFonts w:ascii="Calibri" w:hAnsi="Calibri" w:cs="Calibri"/>
          <w:sz w:val="28"/>
          <w:szCs w:val="28"/>
          <w:rtl/>
        </w:rPr>
      </w:pPr>
    </w:p>
    <w:p w14:paraId="0C92215C" w14:textId="77777777" w:rsidR="00E17036" w:rsidRDefault="00E17036" w:rsidP="00E17036">
      <w:pPr>
        <w:bidi/>
        <w:spacing w:line="360" w:lineRule="auto"/>
        <w:rPr>
          <w:rFonts w:ascii="Calibri" w:hAnsi="Calibri" w:cs="Calibri"/>
          <w:sz w:val="28"/>
          <w:szCs w:val="28"/>
          <w:rtl/>
        </w:rPr>
      </w:pPr>
    </w:p>
    <w:p w14:paraId="51433323" w14:textId="77777777" w:rsidR="00E17036" w:rsidRDefault="00E17036" w:rsidP="00E17036">
      <w:pPr>
        <w:bidi/>
        <w:spacing w:line="360" w:lineRule="auto"/>
        <w:rPr>
          <w:rFonts w:ascii="Calibri" w:hAnsi="Calibri" w:cs="Calibri"/>
          <w:sz w:val="28"/>
          <w:szCs w:val="28"/>
          <w:rtl/>
        </w:rPr>
      </w:pPr>
    </w:p>
    <w:p w14:paraId="2D8FB11E" w14:textId="77777777" w:rsidR="00E17036" w:rsidRDefault="00E17036" w:rsidP="00E17036">
      <w:pPr>
        <w:bidi/>
        <w:spacing w:line="360" w:lineRule="auto"/>
        <w:rPr>
          <w:rFonts w:ascii="Calibri" w:hAnsi="Calibri" w:cs="Calibri"/>
          <w:sz w:val="28"/>
          <w:szCs w:val="28"/>
          <w:rtl/>
        </w:rPr>
      </w:pPr>
    </w:p>
    <w:p w14:paraId="2E513ACD" w14:textId="77777777" w:rsidR="00E17036" w:rsidRDefault="00E17036" w:rsidP="00E17036">
      <w:pPr>
        <w:bidi/>
        <w:spacing w:line="360" w:lineRule="auto"/>
        <w:rPr>
          <w:rFonts w:ascii="Calibri" w:hAnsi="Calibri" w:cs="Calibri"/>
          <w:sz w:val="28"/>
          <w:szCs w:val="28"/>
          <w:rtl/>
        </w:rPr>
      </w:pPr>
    </w:p>
    <w:p w14:paraId="22210C1D" w14:textId="77777777" w:rsidR="00E17036" w:rsidRDefault="00E17036" w:rsidP="00E17036">
      <w:pPr>
        <w:bidi/>
        <w:spacing w:line="360" w:lineRule="auto"/>
        <w:rPr>
          <w:rFonts w:ascii="Calibri" w:hAnsi="Calibri" w:cs="Calibri"/>
          <w:sz w:val="28"/>
          <w:szCs w:val="28"/>
          <w:rtl/>
        </w:rPr>
      </w:pPr>
    </w:p>
    <w:p w14:paraId="141A4DF3" w14:textId="77777777" w:rsidR="00E17036" w:rsidRDefault="00E17036" w:rsidP="00E17036">
      <w:pPr>
        <w:bidi/>
        <w:spacing w:line="360" w:lineRule="auto"/>
        <w:rPr>
          <w:rFonts w:ascii="Calibri" w:hAnsi="Calibri" w:cs="Calibri"/>
          <w:sz w:val="28"/>
          <w:szCs w:val="28"/>
          <w:rtl/>
        </w:rPr>
      </w:pPr>
    </w:p>
    <w:p w14:paraId="0DA327A9" w14:textId="77777777" w:rsidR="00E17036" w:rsidRDefault="00E17036" w:rsidP="00E17036">
      <w:pPr>
        <w:bidi/>
        <w:spacing w:line="360" w:lineRule="auto"/>
        <w:rPr>
          <w:rFonts w:ascii="Calibri" w:hAnsi="Calibri" w:cs="Calibri"/>
          <w:sz w:val="28"/>
          <w:szCs w:val="28"/>
          <w:rtl/>
        </w:rPr>
      </w:pPr>
    </w:p>
    <w:p w14:paraId="379F82D6" w14:textId="77777777" w:rsidR="00E17036" w:rsidRDefault="00E17036" w:rsidP="00E17036">
      <w:pPr>
        <w:bidi/>
        <w:spacing w:line="360" w:lineRule="auto"/>
        <w:rPr>
          <w:rFonts w:ascii="Calibri" w:hAnsi="Calibri" w:cs="Calibri"/>
          <w:sz w:val="28"/>
          <w:szCs w:val="28"/>
          <w:rtl/>
        </w:rPr>
      </w:pPr>
    </w:p>
    <w:p w14:paraId="42FA8C57" w14:textId="77777777" w:rsidR="00E17036" w:rsidRDefault="00E17036" w:rsidP="00E17036">
      <w:pPr>
        <w:bidi/>
        <w:spacing w:line="360" w:lineRule="auto"/>
        <w:rPr>
          <w:rFonts w:ascii="Calibri" w:hAnsi="Calibri" w:cs="Calibri"/>
          <w:sz w:val="28"/>
          <w:szCs w:val="28"/>
          <w:rtl/>
        </w:rPr>
      </w:pPr>
    </w:p>
    <w:p w14:paraId="4C6D53C2" w14:textId="77777777" w:rsidR="009D28A8" w:rsidRDefault="009D28A8" w:rsidP="009D28A8">
      <w:pPr>
        <w:pStyle w:val="1"/>
        <w:rPr>
          <w:rFonts w:asciiTheme="minorHAnsi" w:hAnsiTheme="minorHAnsi" w:cstheme="minorHAnsi"/>
          <w:b/>
          <w:bCs w:val="0"/>
          <w:sz w:val="96"/>
          <w:szCs w:val="96"/>
          <w:rtl/>
        </w:rPr>
      </w:pPr>
      <w:bookmarkStart w:id="8" w:name="_Toc171910030"/>
      <w:bookmarkStart w:id="9" w:name="_Toc172080981"/>
      <w:r w:rsidRPr="00E05F41">
        <w:rPr>
          <w:rFonts w:ascii="Arial" w:hAnsi="Arial" w:cs="Arial" w:hint="cs"/>
          <w:b/>
          <w:sz w:val="96"/>
          <w:szCs w:val="96"/>
          <w:rtl/>
        </w:rPr>
        <w:lastRenderedPageBreak/>
        <w:t>الفصل</w:t>
      </w:r>
      <w:r w:rsidRPr="00E05F41">
        <w:rPr>
          <w:rFonts w:asciiTheme="minorHAnsi" w:hAnsiTheme="minorHAnsi" w:cstheme="minorHAnsi"/>
          <w:b/>
          <w:sz w:val="96"/>
          <w:szCs w:val="96"/>
          <w:rtl/>
        </w:rPr>
        <w:t xml:space="preserve"> </w:t>
      </w:r>
      <w:r w:rsidRPr="00E05F41">
        <w:rPr>
          <w:rFonts w:ascii="Arial" w:hAnsi="Arial" w:cs="Arial" w:hint="cs"/>
          <w:b/>
          <w:sz w:val="96"/>
          <w:szCs w:val="96"/>
          <w:rtl/>
        </w:rPr>
        <w:t>الثاني</w:t>
      </w:r>
      <w:r w:rsidRPr="00E05F41">
        <w:rPr>
          <w:rFonts w:asciiTheme="minorHAnsi" w:hAnsiTheme="minorHAnsi" w:cstheme="minorHAnsi"/>
          <w:b/>
          <w:sz w:val="96"/>
          <w:szCs w:val="96"/>
          <w:rtl/>
        </w:rPr>
        <w:t xml:space="preserve">: </w:t>
      </w:r>
      <w:r w:rsidRPr="00E05F41">
        <w:rPr>
          <w:rFonts w:asciiTheme="minorHAnsi" w:hAnsiTheme="minorHAnsi" w:cstheme="minorHAnsi"/>
          <w:b/>
          <w:sz w:val="96"/>
          <w:szCs w:val="96"/>
          <w:rtl/>
        </w:rPr>
        <w:br/>
      </w:r>
      <w:proofErr w:type="gramStart"/>
      <w:r w:rsidRPr="00E05F41">
        <w:rPr>
          <w:rFonts w:ascii="Arial" w:hAnsi="Arial" w:cs="Arial" w:hint="cs"/>
          <w:b/>
          <w:sz w:val="96"/>
          <w:szCs w:val="96"/>
          <w:rtl/>
        </w:rPr>
        <w:t>الاطار</w:t>
      </w:r>
      <w:proofErr w:type="gramEnd"/>
      <w:r w:rsidRPr="00E05F41">
        <w:rPr>
          <w:rFonts w:asciiTheme="minorHAnsi" w:hAnsiTheme="minorHAnsi" w:cstheme="minorHAnsi"/>
          <w:b/>
          <w:sz w:val="96"/>
          <w:szCs w:val="96"/>
          <w:rtl/>
        </w:rPr>
        <w:t xml:space="preserve"> </w:t>
      </w:r>
      <w:r w:rsidRPr="00E05F41">
        <w:rPr>
          <w:rFonts w:ascii="Arial" w:hAnsi="Arial" w:cs="Arial" w:hint="cs"/>
          <w:b/>
          <w:sz w:val="96"/>
          <w:szCs w:val="96"/>
          <w:rtl/>
        </w:rPr>
        <w:t>النظري</w:t>
      </w:r>
      <w:r w:rsidRPr="00E05F41">
        <w:rPr>
          <w:rFonts w:asciiTheme="minorHAnsi" w:hAnsiTheme="minorHAnsi" w:cstheme="minorHAnsi"/>
          <w:b/>
          <w:sz w:val="96"/>
          <w:szCs w:val="96"/>
          <w:rtl/>
        </w:rPr>
        <w:t xml:space="preserve"> </w:t>
      </w:r>
      <w:r w:rsidRPr="00E05F41">
        <w:rPr>
          <w:rFonts w:ascii="Arial" w:hAnsi="Arial" w:cs="Arial" w:hint="cs"/>
          <w:b/>
          <w:sz w:val="96"/>
          <w:szCs w:val="96"/>
          <w:rtl/>
        </w:rPr>
        <w:t>والدراسات</w:t>
      </w:r>
      <w:r w:rsidRPr="00E05F41">
        <w:rPr>
          <w:rFonts w:asciiTheme="minorHAnsi" w:hAnsiTheme="minorHAnsi" w:cstheme="minorHAnsi"/>
          <w:b/>
          <w:sz w:val="96"/>
          <w:szCs w:val="96"/>
          <w:rtl/>
        </w:rPr>
        <w:t xml:space="preserve"> </w:t>
      </w:r>
      <w:r w:rsidRPr="00E05F41">
        <w:rPr>
          <w:rFonts w:ascii="Arial" w:hAnsi="Arial" w:cs="Arial" w:hint="cs"/>
          <w:b/>
          <w:sz w:val="96"/>
          <w:szCs w:val="96"/>
          <w:rtl/>
        </w:rPr>
        <w:t>السابقة</w:t>
      </w:r>
      <w:bookmarkEnd w:id="8"/>
      <w:bookmarkEnd w:id="9"/>
    </w:p>
    <w:p w14:paraId="6BB14475" w14:textId="77777777" w:rsidR="009D28A8" w:rsidRDefault="009D28A8" w:rsidP="009D28A8">
      <w:pPr>
        <w:rPr>
          <w:rtl/>
        </w:rPr>
      </w:pPr>
    </w:p>
    <w:p w14:paraId="25C0A9B7" w14:textId="77777777" w:rsidR="009D28A8" w:rsidRDefault="009D28A8" w:rsidP="009D28A8">
      <w:pPr>
        <w:rPr>
          <w:rtl/>
        </w:rPr>
      </w:pPr>
    </w:p>
    <w:p w14:paraId="49AB937B" w14:textId="77777777" w:rsidR="009D28A8" w:rsidRDefault="009D28A8" w:rsidP="009D28A8">
      <w:pPr>
        <w:bidi/>
        <w:spacing w:line="360" w:lineRule="auto"/>
        <w:rPr>
          <w:rtl/>
        </w:rPr>
      </w:pPr>
    </w:p>
    <w:p w14:paraId="6A1C5937" w14:textId="77777777" w:rsidR="009D28A8" w:rsidRDefault="009D28A8" w:rsidP="009D28A8">
      <w:pPr>
        <w:bidi/>
        <w:spacing w:line="360" w:lineRule="auto"/>
        <w:rPr>
          <w:rtl/>
        </w:rPr>
      </w:pPr>
    </w:p>
    <w:p w14:paraId="27D1ED66" w14:textId="77777777" w:rsidR="009D28A8" w:rsidRDefault="009D28A8" w:rsidP="009D28A8">
      <w:pPr>
        <w:bidi/>
        <w:spacing w:line="360" w:lineRule="auto"/>
        <w:rPr>
          <w:rtl/>
        </w:rPr>
      </w:pPr>
    </w:p>
    <w:p w14:paraId="391CDA68" w14:textId="77777777" w:rsidR="00362042" w:rsidRDefault="00362042" w:rsidP="00362042">
      <w:pPr>
        <w:bidi/>
        <w:spacing w:line="360" w:lineRule="auto"/>
        <w:rPr>
          <w:rtl/>
        </w:rPr>
      </w:pPr>
    </w:p>
    <w:p w14:paraId="2E4B4B04" w14:textId="0244C7FC" w:rsidR="00910749" w:rsidRPr="00362042" w:rsidRDefault="009D28A8" w:rsidP="009F2425">
      <w:pPr>
        <w:pStyle w:val="2"/>
      </w:pPr>
      <w:bookmarkStart w:id="10" w:name="_Toc172080982"/>
      <w:r w:rsidRPr="00362042">
        <w:rPr>
          <w:rFonts w:hint="cs"/>
          <w:rtl/>
        </w:rPr>
        <w:t>ال</w:t>
      </w:r>
      <w:r w:rsidR="00772C04" w:rsidRPr="00362042">
        <w:rPr>
          <w:rtl/>
        </w:rPr>
        <w:t xml:space="preserve">دراسات </w:t>
      </w:r>
      <w:proofErr w:type="gramStart"/>
      <w:r w:rsidR="00772C04" w:rsidRPr="00362042">
        <w:rPr>
          <w:rtl/>
        </w:rPr>
        <w:t>سابقة</w:t>
      </w:r>
      <w:r w:rsidRPr="00362042">
        <w:rPr>
          <w:rFonts w:hint="cs"/>
          <w:rtl/>
        </w:rPr>
        <w:t xml:space="preserve"> :</w:t>
      </w:r>
      <w:bookmarkEnd w:id="10"/>
      <w:proofErr w:type="gramEnd"/>
      <w:r w:rsidR="00772C04" w:rsidRPr="00362042">
        <w:rPr>
          <w:rtl/>
        </w:rPr>
        <w:t xml:space="preserve"> </w:t>
      </w:r>
    </w:p>
    <w:p w14:paraId="5A78DACC" w14:textId="2ED83383" w:rsidR="00772C04" w:rsidRDefault="00772C04" w:rsidP="00362042">
      <w:pPr>
        <w:pStyle w:val="a6"/>
        <w:numPr>
          <w:ilvl w:val="0"/>
          <w:numId w:val="177"/>
        </w:numPr>
        <w:bidi/>
        <w:spacing w:line="360" w:lineRule="auto"/>
        <w:rPr>
          <w:rFonts w:ascii="Calibri" w:hAnsi="Calibri" w:cs="Calibri"/>
          <w:sz w:val="28"/>
          <w:szCs w:val="28"/>
        </w:rPr>
      </w:pPr>
      <w:r w:rsidRPr="00362042">
        <w:rPr>
          <w:rFonts w:ascii="Calibri" w:hAnsi="Calibri" w:cs="Calibri"/>
          <w:b/>
          <w:bCs/>
          <w:sz w:val="28"/>
          <w:szCs w:val="28"/>
          <w:rtl/>
        </w:rPr>
        <w:t>دراسة "أثر التكوين في تحسين أداء الموارد البشرية</w:t>
      </w:r>
      <w:r w:rsidRPr="00362042">
        <w:rPr>
          <w:rFonts w:ascii="Calibri" w:hAnsi="Calibri" w:cs="Calibri"/>
          <w:b/>
          <w:bCs/>
          <w:sz w:val="28"/>
          <w:szCs w:val="28"/>
        </w:rPr>
        <w:t>"</w:t>
      </w:r>
      <w:r w:rsidR="00DE77D9">
        <w:rPr>
          <w:rFonts w:ascii="Calibri" w:hAnsi="Calibri" w:cs="Calibri" w:hint="cs"/>
          <w:sz w:val="28"/>
          <w:szCs w:val="28"/>
          <w:rtl/>
        </w:rPr>
        <w:t xml:space="preserve"> (</w:t>
      </w:r>
      <w:r w:rsidR="00DE77D9" w:rsidRPr="00DE77D9">
        <w:rPr>
          <w:rFonts w:ascii="Calibri" w:hAnsi="Calibri" w:cs="Calibri" w:hint="eastAsia"/>
          <w:sz w:val="28"/>
          <w:szCs w:val="28"/>
          <w:rtl/>
        </w:rPr>
        <w:t>عبيدة</w:t>
      </w:r>
      <w:r w:rsidR="00DE77D9" w:rsidRPr="00DE77D9">
        <w:rPr>
          <w:rFonts w:ascii="Calibri" w:hAnsi="Calibri" w:cs="Calibri"/>
          <w:sz w:val="28"/>
          <w:szCs w:val="28"/>
          <w:rtl/>
        </w:rPr>
        <w:t xml:space="preserve"> </w:t>
      </w:r>
      <w:proofErr w:type="gramStart"/>
      <w:r w:rsidR="00DE77D9" w:rsidRPr="00DE77D9">
        <w:rPr>
          <w:rFonts w:ascii="Calibri" w:hAnsi="Calibri" w:cs="Calibri" w:hint="eastAsia"/>
          <w:sz w:val="28"/>
          <w:szCs w:val="28"/>
          <w:rtl/>
        </w:rPr>
        <w:t>سعاد</w:t>
      </w:r>
      <w:r w:rsidR="00DE77D9" w:rsidRPr="00DE77D9">
        <w:rPr>
          <w:rFonts w:ascii="Calibri" w:hAnsi="Calibri" w:cs="Calibri"/>
          <w:sz w:val="28"/>
          <w:szCs w:val="28"/>
          <w:rtl/>
        </w:rPr>
        <w:t xml:space="preserve"> .</w:t>
      </w:r>
      <w:proofErr w:type="gramEnd"/>
      <w:r w:rsidR="00DE77D9" w:rsidRPr="00DE77D9">
        <w:rPr>
          <w:rFonts w:ascii="Calibri" w:hAnsi="Calibri" w:cs="Calibri"/>
          <w:sz w:val="28"/>
          <w:szCs w:val="28"/>
          <w:rtl/>
        </w:rPr>
        <w:t xml:space="preserve"> </w:t>
      </w:r>
      <w:proofErr w:type="spellStart"/>
      <w:r w:rsidR="00DE77D9" w:rsidRPr="00DE77D9">
        <w:rPr>
          <w:rFonts w:ascii="Calibri" w:hAnsi="Calibri" w:cs="Calibri" w:hint="eastAsia"/>
          <w:sz w:val="28"/>
          <w:szCs w:val="28"/>
          <w:rtl/>
        </w:rPr>
        <w:t>قوجيل</w:t>
      </w:r>
      <w:proofErr w:type="spellEnd"/>
      <w:r w:rsidR="00DE77D9" w:rsidRPr="00DE77D9">
        <w:rPr>
          <w:rFonts w:ascii="Calibri" w:hAnsi="Calibri" w:cs="Calibri"/>
          <w:sz w:val="28"/>
          <w:szCs w:val="28"/>
          <w:rtl/>
        </w:rPr>
        <w:t xml:space="preserve"> </w:t>
      </w:r>
      <w:proofErr w:type="gramStart"/>
      <w:r w:rsidR="00DE77D9" w:rsidRPr="00DE77D9">
        <w:rPr>
          <w:rFonts w:ascii="Calibri" w:hAnsi="Calibri" w:cs="Calibri" w:hint="eastAsia"/>
          <w:sz w:val="28"/>
          <w:szCs w:val="28"/>
          <w:rtl/>
        </w:rPr>
        <w:t>سهام</w:t>
      </w:r>
      <w:r w:rsidR="00DE77D9" w:rsidRPr="00DE77D9">
        <w:rPr>
          <w:rFonts w:ascii="Calibri" w:hAnsi="Calibri" w:cs="Calibri"/>
          <w:sz w:val="28"/>
          <w:szCs w:val="28"/>
          <w:rtl/>
        </w:rPr>
        <w:t xml:space="preserve"> </w:t>
      </w:r>
      <w:r w:rsidR="00DE77D9">
        <w:rPr>
          <w:rFonts w:ascii="Calibri" w:hAnsi="Calibri" w:cs="Calibri" w:hint="cs"/>
          <w:sz w:val="28"/>
          <w:szCs w:val="28"/>
          <w:rtl/>
        </w:rPr>
        <w:t>)</w:t>
      </w:r>
      <w:proofErr w:type="gramEnd"/>
      <w:r w:rsidR="00DE77D9">
        <w:rPr>
          <w:rFonts w:ascii="Calibri" w:hAnsi="Calibri" w:cs="Calibri" w:hint="cs"/>
          <w:sz w:val="28"/>
          <w:szCs w:val="28"/>
          <w:rtl/>
        </w:rPr>
        <w:t xml:space="preserve"> </w:t>
      </w:r>
    </w:p>
    <w:p w14:paraId="4012A49D" w14:textId="59198B21" w:rsidR="00362042" w:rsidRPr="00362042" w:rsidRDefault="00362042" w:rsidP="00362042">
      <w:pPr>
        <w:bidi/>
        <w:spacing w:line="360" w:lineRule="auto"/>
        <w:rPr>
          <w:rFonts w:ascii="Calibri" w:hAnsi="Calibri" w:cs="Calibri"/>
          <w:sz w:val="28"/>
          <w:szCs w:val="28"/>
        </w:rPr>
      </w:pPr>
      <w:r w:rsidRPr="00B42938">
        <w:rPr>
          <w:rFonts w:ascii="Calibri" w:hAnsi="Calibri" w:cs="Calibri"/>
          <w:b/>
          <w:bCs/>
          <w:sz w:val="28"/>
          <w:szCs w:val="28"/>
          <w:rtl/>
        </w:rPr>
        <w:t>المصدر</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مجلة الإدارة العامة والتنمية، المدرسة العليا للإدارة، الجزائر</w:t>
      </w:r>
      <w:r>
        <w:rPr>
          <w:rFonts w:ascii="Calibri" w:hAnsi="Calibri" w:cs="Calibri" w:hint="cs"/>
          <w:sz w:val="28"/>
          <w:szCs w:val="28"/>
          <w:rtl/>
        </w:rPr>
        <w:t xml:space="preserve"> - 2020</w:t>
      </w:r>
    </w:p>
    <w:p w14:paraId="696EBCF7" w14:textId="77777777" w:rsidR="00772C04" w:rsidRPr="00B42938" w:rsidRDefault="00772C04" w:rsidP="00772C04">
      <w:pPr>
        <w:numPr>
          <w:ilvl w:val="0"/>
          <w:numId w:val="86"/>
        </w:numPr>
        <w:bidi/>
        <w:spacing w:line="360" w:lineRule="auto"/>
        <w:rPr>
          <w:rFonts w:ascii="Calibri" w:hAnsi="Calibri" w:cs="Calibri"/>
          <w:sz w:val="28"/>
          <w:szCs w:val="28"/>
        </w:rPr>
      </w:pPr>
      <w:r w:rsidRPr="00B42938">
        <w:rPr>
          <w:rFonts w:ascii="Calibri" w:hAnsi="Calibri" w:cs="Calibri"/>
          <w:b/>
          <w:bCs/>
          <w:sz w:val="28"/>
          <w:szCs w:val="28"/>
          <w:rtl/>
        </w:rPr>
        <w:t>الهدف</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تقييم تأثير برامج التكوين على أداء موظفي وزارة الداخلية والجماعات المحلية والتهيئة العمرانية في الجزائر</w:t>
      </w:r>
      <w:r w:rsidRPr="00B42938">
        <w:rPr>
          <w:rFonts w:ascii="Calibri" w:hAnsi="Calibri" w:cs="Calibri"/>
          <w:sz w:val="28"/>
          <w:szCs w:val="28"/>
        </w:rPr>
        <w:t>.</w:t>
      </w:r>
    </w:p>
    <w:p w14:paraId="58544F68" w14:textId="77777777" w:rsidR="00772C04" w:rsidRPr="00B42938" w:rsidRDefault="00772C04" w:rsidP="00772C04">
      <w:pPr>
        <w:numPr>
          <w:ilvl w:val="0"/>
          <w:numId w:val="86"/>
        </w:numPr>
        <w:bidi/>
        <w:spacing w:line="360" w:lineRule="auto"/>
        <w:rPr>
          <w:rFonts w:ascii="Calibri" w:hAnsi="Calibri" w:cs="Calibri"/>
          <w:sz w:val="28"/>
          <w:szCs w:val="28"/>
        </w:rPr>
      </w:pPr>
      <w:r w:rsidRPr="00B42938">
        <w:rPr>
          <w:rFonts w:ascii="Calibri" w:hAnsi="Calibri" w:cs="Calibri"/>
          <w:b/>
          <w:bCs/>
          <w:sz w:val="28"/>
          <w:szCs w:val="28"/>
          <w:rtl/>
        </w:rPr>
        <w:t>النتائج</w:t>
      </w:r>
      <w:r w:rsidRPr="00B42938">
        <w:rPr>
          <w:rFonts w:ascii="Calibri" w:hAnsi="Calibri" w:cs="Calibri"/>
          <w:b/>
          <w:bCs/>
          <w:sz w:val="28"/>
          <w:szCs w:val="28"/>
        </w:rPr>
        <w:t>:</w:t>
      </w:r>
    </w:p>
    <w:p w14:paraId="35773667" w14:textId="77777777" w:rsidR="00772C04" w:rsidRPr="00B42938" w:rsidRDefault="00772C04" w:rsidP="00772C04">
      <w:pPr>
        <w:numPr>
          <w:ilvl w:val="1"/>
          <w:numId w:val="86"/>
        </w:numPr>
        <w:bidi/>
        <w:spacing w:line="360" w:lineRule="auto"/>
        <w:rPr>
          <w:rFonts w:ascii="Calibri" w:hAnsi="Calibri" w:cs="Calibri"/>
          <w:sz w:val="28"/>
          <w:szCs w:val="28"/>
        </w:rPr>
      </w:pPr>
      <w:r w:rsidRPr="00B42938">
        <w:rPr>
          <w:rFonts w:ascii="Calibri" w:hAnsi="Calibri" w:cs="Calibri"/>
          <w:sz w:val="28"/>
          <w:szCs w:val="28"/>
          <w:rtl/>
        </w:rPr>
        <w:t>أظهرت الدراسة وجود علاقة إيجابية بين برامج التكوين وتحسين أداء الموظفين</w:t>
      </w:r>
      <w:r w:rsidRPr="00B42938">
        <w:rPr>
          <w:rFonts w:ascii="Calibri" w:hAnsi="Calibri" w:cs="Calibri"/>
          <w:sz w:val="28"/>
          <w:szCs w:val="28"/>
        </w:rPr>
        <w:t>.</w:t>
      </w:r>
    </w:p>
    <w:p w14:paraId="396EDD4B" w14:textId="77777777" w:rsidR="00772C04" w:rsidRPr="00B42938" w:rsidRDefault="00772C04" w:rsidP="00772C04">
      <w:pPr>
        <w:numPr>
          <w:ilvl w:val="1"/>
          <w:numId w:val="86"/>
        </w:numPr>
        <w:bidi/>
        <w:spacing w:line="360" w:lineRule="auto"/>
        <w:rPr>
          <w:rFonts w:ascii="Calibri" w:hAnsi="Calibri" w:cs="Calibri"/>
          <w:sz w:val="28"/>
          <w:szCs w:val="28"/>
        </w:rPr>
      </w:pPr>
      <w:r w:rsidRPr="00B42938">
        <w:rPr>
          <w:rFonts w:ascii="Calibri" w:hAnsi="Calibri" w:cs="Calibri"/>
          <w:sz w:val="28"/>
          <w:szCs w:val="28"/>
          <w:rtl/>
        </w:rPr>
        <w:t>أكدت الدراسة على أهمية تقييم برامج التكوين بشكل دوري لضمان فعاليتها</w:t>
      </w:r>
      <w:r w:rsidRPr="00B42938">
        <w:rPr>
          <w:rFonts w:ascii="Calibri" w:hAnsi="Calibri" w:cs="Calibri"/>
          <w:sz w:val="28"/>
          <w:szCs w:val="28"/>
        </w:rPr>
        <w:t>.</w:t>
      </w:r>
    </w:p>
    <w:p w14:paraId="55852CD5" w14:textId="0E3E0C68" w:rsidR="00362042" w:rsidRPr="00362042" w:rsidRDefault="00362042" w:rsidP="00362042">
      <w:pPr>
        <w:pStyle w:val="a6"/>
        <w:numPr>
          <w:ilvl w:val="0"/>
          <w:numId w:val="177"/>
        </w:numPr>
        <w:bidi/>
        <w:spacing w:line="360" w:lineRule="auto"/>
        <w:rPr>
          <w:rFonts w:ascii="Calibri" w:hAnsi="Calibri" w:cs="Calibri"/>
          <w:b/>
          <w:bCs/>
          <w:sz w:val="28"/>
          <w:szCs w:val="28"/>
        </w:rPr>
      </w:pPr>
      <w:r w:rsidRPr="00362042">
        <w:rPr>
          <w:rFonts w:ascii="Calibri" w:hAnsi="Calibri" w:cs="Calibri"/>
          <w:b/>
          <w:bCs/>
          <w:sz w:val="28"/>
          <w:szCs w:val="28"/>
          <w:rtl/>
        </w:rPr>
        <w:lastRenderedPageBreak/>
        <w:t>تأثير التحول الرقمي على إدارة الموارد البشرية</w:t>
      </w:r>
    </w:p>
    <w:p w14:paraId="7115D30C" w14:textId="77777777" w:rsidR="00362042" w:rsidRPr="00362042" w:rsidRDefault="00362042" w:rsidP="00362042">
      <w:pPr>
        <w:numPr>
          <w:ilvl w:val="0"/>
          <w:numId w:val="169"/>
        </w:numPr>
        <w:bidi/>
        <w:spacing w:line="360" w:lineRule="auto"/>
        <w:rPr>
          <w:rFonts w:ascii="Calibri" w:hAnsi="Calibri" w:cs="Calibri"/>
          <w:sz w:val="28"/>
          <w:szCs w:val="28"/>
        </w:rPr>
      </w:pPr>
      <w:r w:rsidRPr="00362042">
        <w:rPr>
          <w:rFonts w:ascii="Calibri" w:hAnsi="Calibri" w:cs="Calibri"/>
          <w:b/>
          <w:bCs/>
          <w:sz w:val="28"/>
          <w:szCs w:val="28"/>
          <w:rtl/>
        </w:rPr>
        <w:t>المصدر</w:t>
      </w:r>
      <w:r w:rsidRPr="00362042">
        <w:rPr>
          <w:rFonts w:ascii="Calibri" w:hAnsi="Calibri" w:cs="Calibri"/>
          <w:sz w:val="28"/>
          <w:szCs w:val="28"/>
        </w:rPr>
        <w:t xml:space="preserve">: </w:t>
      </w:r>
      <w:proofErr w:type="spellStart"/>
      <w:r w:rsidRPr="00362042">
        <w:rPr>
          <w:rFonts w:ascii="Calibri" w:hAnsi="Calibri" w:cs="Calibri"/>
          <w:sz w:val="28"/>
          <w:szCs w:val="28"/>
        </w:rPr>
        <w:t>Mosca</w:t>
      </w:r>
      <w:proofErr w:type="spellEnd"/>
      <w:r w:rsidRPr="00362042">
        <w:rPr>
          <w:rFonts w:ascii="Calibri" w:hAnsi="Calibri" w:cs="Calibri"/>
          <w:sz w:val="28"/>
          <w:szCs w:val="28"/>
        </w:rPr>
        <w:t xml:space="preserve">, J., Schmidt, S., &amp; </w:t>
      </w:r>
      <w:proofErr w:type="spellStart"/>
      <w:r w:rsidRPr="00362042">
        <w:rPr>
          <w:rFonts w:ascii="Calibri" w:hAnsi="Calibri" w:cs="Calibri"/>
          <w:sz w:val="28"/>
          <w:szCs w:val="28"/>
        </w:rPr>
        <w:t>Osmundsen</w:t>
      </w:r>
      <w:proofErr w:type="spellEnd"/>
      <w:r w:rsidRPr="00362042">
        <w:rPr>
          <w:rFonts w:ascii="Calibri" w:hAnsi="Calibri" w:cs="Calibri"/>
          <w:sz w:val="28"/>
          <w:szCs w:val="28"/>
        </w:rPr>
        <w:t xml:space="preserve">, K. (2020). Exploring Human Resource Management Digital Transformation in the Digital Age. </w:t>
      </w:r>
      <w:r w:rsidRPr="00362042">
        <w:rPr>
          <w:rFonts w:ascii="Calibri" w:hAnsi="Calibri" w:cs="Calibri"/>
          <w:i/>
          <w:iCs/>
          <w:sz w:val="28"/>
          <w:szCs w:val="28"/>
        </w:rPr>
        <w:t>Journal of the Knowledge Economy</w:t>
      </w:r>
      <w:r w:rsidRPr="00362042">
        <w:rPr>
          <w:rFonts w:ascii="Calibri" w:hAnsi="Calibri" w:cs="Calibri"/>
          <w:sz w:val="28"/>
          <w:szCs w:val="28"/>
        </w:rPr>
        <w:t>.</w:t>
      </w:r>
    </w:p>
    <w:p w14:paraId="6D4E743C" w14:textId="77777777" w:rsidR="00362042" w:rsidRPr="00362042" w:rsidRDefault="00362042" w:rsidP="00362042">
      <w:pPr>
        <w:numPr>
          <w:ilvl w:val="0"/>
          <w:numId w:val="169"/>
        </w:numPr>
        <w:bidi/>
        <w:spacing w:line="360" w:lineRule="auto"/>
        <w:rPr>
          <w:rFonts w:ascii="Calibri" w:hAnsi="Calibri" w:cs="Calibri"/>
          <w:sz w:val="28"/>
          <w:szCs w:val="28"/>
        </w:rPr>
      </w:pPr>
      <w:r w:rsidRPr="00362042">
        <w:rPr>
          <w:rFonts w:ascii="Calibri" w:hAnsi="Calibri" w:cs="Calibri"/>
          <w:b/>
          <w:bCs/>
          <w:sz w:val="28"/>
          <w:szCs w:val="28"/>
          <w:rtl/>
        </w:rPr>
        <w:t>ملخص الدراسة</w:t>
      </w:r>
      <w:r w:rsidRPr="00362042">
        <w:rPr>
          <w:rFonts w:ascii="Calibri" w:hAnsi="Calibri" w:cs="Calibri"/>
          <w:sz w:val="28"/>
          <w:szCs w:val="28"/>
        </w:rPr>
        <w:t xml:space="preserve">: </w:t>
      </w:r>
      <w:r w:rsidRPr="00362042">
        <w:rPr>
          <w:rFonts w:ascii="Calibri" w:hAnsi="Calibri" w:cs="Calibri"/>
          <w:sz w:val="28"/>
          <w:szCs w:val="28"/>
          <w:rtl/>
        </w:rPr>
        <w:t>تناولت هذه الدراسة العوامل التي تدفع المؤسسات لتبني التحول الرقمي في إدارة الموارد البشرية وتأثيره على تحسين الكفاءة والفعالية في إدارة الموارد البشرية. وأشارت إلى أهمية تلبية احتياجات العملاء الداخليين (الموظفين) من خلال استخدام تقنيات التوظيف الرقمي والتدريب الإلكتروني وتحسين آليات التقييم والأداء عبر المنصات الرقمية</w:t>
      </w:r>
      <w:r w:rsidRPr="00362042">
        <w:rPr>
          <w:rFonts w:ascii="Calibri" w:hAnsi="Calibri" w:cs="Calibri"/>
          <w:sz w:val="28"/>
          <w:szCs w:val="28"/>
        </w:rPr>
        <w:t>.</w:t>
      </w:r>
    </w:p>
    <w:p w14:paraId="025BD65E" w14:textId="5ACC2694" w:rsidR="00362042" w:rsidRPr="00DE77D9" w:rsidRDefault="00362042" w:rsidP="00DE77D9">
      <w:pPr>
        <w:numPr>
          <w:ilvl w:val="0"/>
          <w:numId w:val="169"/>
        </w:numPr>
        <w:bidi/>
        <w:spacing w:line="360" w:lineRule="auto"/>
        <w:rPr>
          <w:rFonts w:ascii="Calibri" w:hAnsi="Calibri" w:cs="Calibri"/>
          <w:sz w:val="28"/>
          <w:szCs w:val="28"/>
        </w:rPr>
      </w:pPr>
      <w:r w:rsidRPr="00362042">
        <w:rPr>
          <w:rFonts w:ascii="Calibri" w:hAnsi="Calibri" w:cs="Calibri"/>
          <w:b/>
          <w:bCs/>
          <w:sz w:val="28"/>
          <w:szCs w:val="28"/>
          <w:rtl/>
        </w:rPr>
        <w:t>النتائج</w:t>
      </w:r>
      <w:r w:rsidRPr="00362042">
        <w:rPr>
          <w:rFonts w:ascii="Calibri" w:hAnsi="Calibri" w:cs="Calibri"/>
          <w:sz w:val="28"/>
          <w:szCs w:val="28"/>
        </w:rPr>
        <w:t xml:space="preserve">: </w:t>
      </w:r>
      <w:r w:rsidRPr="00362042">
        <w:rPr>
          <w:rFonts w:ascii="Calibri" w:hAnsi="Calibri" w:cs="Calibri"/>
          <w:sz w:val="28"/>
          <w:szCs w:val="28"/>
          <w:rtl/>
        </w:rPr>
        <w:t>وجدت الدراسة أن التحول الرقمي يزيد من رضا الموظفين وكفاءتهم، مما يعزز من تحقيق الأهداف الاستراتيجية للمؤسسات</w:t>
      </w:r>
      <w:r w:rsidRPr="00362042">
        <w:rPr>
          <w:rFonts w:ascii="Calibri" w:hAnsi="Calibri" w:cs="Calibri"/>
          <w:sz w:val="28"/>
          <w:szCs w:val="28"/>
        </w:rPr>
        <w:t>.</w:t>
      </w:r>
    </w:p>
    <w:p w14:paraId="7CA85206" w14:textId="760E680C" w:rsidR="00362042" w:rsidRPr="00362042" w:rsidRDefault="00362042" w:rsidP="00362042">
      <w:pPr>
        <w:pStyle w:val="a6"/>
        <w:numPr>
          <w:ilvl w:val="0"/>
          <w:numId w:val="177"/>
        </w:numPr>
        <w:bidi/>
        <w:spacing w:line="360" w:lineRule="auto"/>
        <w:rPr>
          <w:rFonts w:ascii="Calibri" w:hAnsi="Calibri" w:cs="Calibri"/>
          <w:b/>
          <w:bCs/>
          <w:sz w:val="28"/>
          <w:szCs w:val="28"/>
        </w:rPr>
      </w:pPr>
      <w:r w:rsidRPr="00362042">
        <w:rPr>
          <w:rFonts w:ascii="Calibri" w:hAnsi="Calibri" w:cs="Calibri"/>
          <w:b/>
          <w:bCs/>
          <w:sz w:val="28"/>
          <w:szCs w:val="28"/>
          <w:rtl/>
        </w:rPr>
        <w:t>التوظيف الإلكتروني وتأثير العصر الرقمي</w:t>
      </w:r>
    </w:p>
    <w:p w14:paraId="605FAF2E" w14:textId="77777777" w:rsidR="00362042" w:rsidRPr="00362042" w:rsidRDefault="00362042" w:rsidP="00362042">
      <w:pPr>
        <w:numPr>
          <w:ilvl w:val="0"/>
          <w:numId w:val="170"/>
        </w:numPr>
        <w:bidi/>
        <w:spacing w:line="360" w:lineRule="auto"/>
        <w:rPr>
          <w:rFonts w:ascii="Calibri" w:hAnsi="Calibri" w:cs="Calibri"/>
          <w:sz w:val="28"/>
          <w:szCs w:val="28"/>
        </w:rPr>
      </w:pPr>
      <w:r w:rsidRPr="00362042">
        <w:rPr>
          <w:rFonts w:ascii="Calibri" w:hAnsi="Calibri" w:cs="Calibri"/>
          <w:b/>
          <w:bCs/>
          <w:sz w:val="28"/>
          <w:szCs w:val="28"/>
          <w:rtl/>
        </w:rPr>
        <w:t>المصدر</w:t>
      </w:r>
      <w:r w:rsidRPr="00362042">
        <w:rPr>
          <w:rFonts w:ascii="Calibri" w:hAnsi="Calibri" w:cs="Calibri"/>
          <w:sz w:val="28"/>
          <w:szCs w:val="28"/>
        </w:rPr>
        <w:t xml:space="preserve">: </w:t>
      </w:r>
      <w:proofErr w:type="spellStart"/>
      <w:r w:rsidRPr="00362042">
        <w:rPr>
          <w:rFonts w:ascii="Calibri" w:hAnsi="Calibri" w:cs="Calibri"/>
          <w:sz w:val="28"/>
          <w:szCs w:val="28"/>
        </w:rPr>
        <w:t>Chiavenato</w:t>
      </w:r>
      <w:proofErr w:type="spellEnd"/>
      <w:r w:rsidRPr="00362042">
        <w:rPr>
          <w:rFonts w:ascii="Calibri" w:hAnsi="Calibri" w:cs="Calibri"/>
          <w:sz w:val="28"/>
          <w:szCs w:val="28"/>
        </w:rPr>
        <w:t xml:space="preserve">, I., &amp; Santos, A. (2018). E-Recruitment and the Impact of Digital Age on Recruitment: A Critical Literature Review. </w:t>
      </w:r>
      <w:r w:rsidRPr="00362042">
        <w:rPr>
          <w:rFonts w:ascii="Calibri" w:hAnsi="Calibri" w:cs="Calibri"/>
          <w:i/>
          <w:iCs/>
          <w:sz w:val="28"/>
          <w:szCs w:val="28"/>
        </w:rPr>
        <w:t>SpringerLink</w:t>
      </w:r>
      <w:r w:rsidRPr="00362042">
        <w:rPr>
          <w:rFonts w:ascii="Calibri" w:hAnsi="Calibri" w:cs="Calibri"/>
          <w:sz w:val="28"/>
          <w:szCs w:val="28"/>
        </w:rPr>
        <w:t>.</w:t>
      </w:r>
    </w:p>
    <w:p w14:paraId="51D0736B" w14:textId="77777777" w:rsidR="00362042" w:rsidRPr="00362042" w:rsidRDefault="00362042" w:rsidP="00362042">
      <w:pPr>
        <w:numPr>
          <w:ilvl w:val="0"/>
          <w:numId w:val="170"/>
        </w:numPr>
        <w:bidi/>
        <w:spacing w:line="360" w:lineRule="auto"/>
        <w:rPr>
          <w:rFonts w:ascii="Calibri" w:hAnsi="Calibri" w:cs="Calibri"/>
          <w:sz w:val="28"/>
          <w:szCs w:val="28"/>
        </w:rPr>
      </w:pPr>
      <w:r w:rsidRPr="00362042">
        <w:rPr>
          <w:rFonts w:ascii="Calibri" w:hAnsi="Calibri" w:cs="Calibri"/>
          <w:b/>
          <w:bCs/>
          <w:sz w:val="28"/>
          <w:szCs w:val="28"/>
          <w:rtl/>
        </w:rPr>
        <w:t>ملخص الدراسة</w:t>
      </w:r>
      <w:r w:rsidRPr="00362042">
        <w:rPr>
          <w:rFonts w:ascii="Calibri" w:hAnsi="Calibri" w:cs="Calibri"/>
          <w:sz w:val="28"/>
          <w:szCs w:val="28"/>
        </w:rPr>
        <w:t xml:space="preserve">: </w:t>
      </w:r>
      <w:r w:rsidRPr="00362042">
        <w:rPr>
          <w:rFonts w:ascii="Calibri" w:hAnsi="Calibri" w:cs="Calibri"/>
          <w:sz w:val="28"/>
          <w:szCs w:val="28"/>
          <w:rtl/>
        </w:rPr>
        <w:t>استعرضت الدراسة تطور التوظيف الإلكتروني وفوائده بالمقارنة مع أساليب التوظيف التقليدية. كما بحثت في الأدوات الرقمية المتاحة لإدارة الموارد البشرية وكيفية استخدامها بفعالية في جذب المواهب</w:t>
      </w:r>
      <w:r w:rsidRPr="00362042">
        <w:rPr>
          <w:rFonts w:ascii="Calibri" w:hAnsi="Calibri" w:cs="Calibri"/>
          <w:sz w:val="28"/>
          <w:szCs w:val="28"/>
        </w:rPr>
        <w:t>.</w:t>
      </w:r>
    </w:p>
    <w:p w14:paraId="44E8A570" w14:textId="77777777" w:rsidR="00362042" w:rsidRPr="00362042" w:rsidRDefault="00362042" w:rsidP="00362042">
      <w:pPr>
        <w:numPr>
          <w:ilvl w:val="0"/>
          <w:numId w:val="170"/>
        </w:numPr>
        <w:bidi/>
        <w:spacing w:line="360" w:lineRule="auto"/>
        <w:rPr>
          <w:rFonts w:ascii="Calibri" w:hAnsi="Calibri" w:cs="Calibri"/>
          <w:sz w:val="28"/>
          <w:szCs w:val="28"/>
        </w:rPr>
      </w:pPr>
      <w:r w:rsidRPr="00362042">
        <w:rPr>
          <w:rFonts w:ascii="Calibri" w:hAnsi="Calibri" w:cs="Calibri"/>
          <w:b/>
          <w:bCs/>
          <w:sz w:val="28"/>
          <w:szCs w:val="28"/>
          <w:rtl/>
        </w:rPr>
        <w:t>النتائج</w:t>
      </w:r>
      <w:r w:rsidRPr="00362042">
        <w:rPr>
          <w:rFonts w:ascii="Calibri" w:hAnsi="Calibri" w:cs="Calibri"/>
          <w:sz w:val="28"/>
          <w:szCs w:val="28"/>
        </w:rPr>
        <w:t xml:space="preserve">: </w:t>
      </w:r>
      <w:r w:rsidRPr="00362042">
        <w:rPr>
          <w:rFonts w:ascii="Calibri" w:hAnsi="Calibri" w:cs="Calibri"/>
          <w:sz w:val="28"/>
          <w:szCs w:val="28"/>
          <w:rtl/>
        </w:rPr>
        <w:t>أكدت الدراسة أن التوظيف الإلكتروني يساهم في زيادة كفاءة عملية التوظيف من خلال تقليل الوقت والتكاليف المرتبطة بعملية البحث عن الموظفين وتوظيفهم</w:t>
      </w:r>
      <w:r w:rsidRPr="00362042">
        <w:rPr>
          <w:rFonts w:ascii="Calibri" w:hAnsi="Calibri" w:cs="Calibri"/>
          <w:sz w:val="28"/>
          <w:szCs w:val="28"/>
        </w:rPr>
        <w:t>.</w:t>
      </w:r>
    </w:p>
    <w:p w14:paraId="2C1FA42A" w14:textId="07FDF6CA" w:rsidR="00362042" w:rsidRPr="00362042" w:rsidRDefault="00362042" w:rsidP="00362042">
      <w:pPr>
        <w:pStyle w:val="a6"/>
        <w:numPr>
          <w:ilvl w:val="0"/>
          <w:numId w:val="177"/>
        </w:numPr>
        <w:bidi/>
        <w:spacing w:line="360" w:lineRule="auto"/>
        <w:rPr>
          <w:rFonts w:ascii="Calibri" w:hAnsi="Calibri" w:cs="Calibri"/>
          <w:b/>
          <w:bCs/>
          <w:sz w:val="28"/>
          <w:szCs w:val="28"/>
        </w:rPr>
      </w:pPr>
      <w:r w:rsidRPr="00362042">
        <w:rPr>
          <w:rFonts w:ascii="Calibri" w:hAnsi="Calibri" w:cs="Calibri"/>
          <w:b/>
          <w:bCs/>
          <w:sz w:val="28"/>
          <w:szCs w:val="28"/>
          <w:rtl/>
        </w:rPr>
        <w:t>التحول الرقمي في إدارة الموارد البشرية</w:t>
      </w:r>
    </w:p>
    <w:p w14:paraId="54E99701" w14:textId="77777777" w:rsidR="00362042" w:rsidRPr="00362042" w:rsidRDefault="00362042" w:rsidP="00362042">
      <w:pPr>
        <w:numPr>
          <w:ilvl w:val="0"/>
          <w:numId w:val="171"/>
        </w:numPr>
        <w:bidi/>
        <w:spacing w:line="360" w:lineRule="auto"/>
        <w:rPr>
          <w:rFonts w:ascii="Calibri" w:hAnsi="Calibri" w:cs="Calibri"/>
          <w:sz w:val="28"/>
          <w:szCs w:val="28"/>
        </w:rPr>
      </w:pPr>
      <w:r w:rsidRPr="00362042">
        <w:rPr>
          <w:rFonts w:ascii="Calibri" w:hAnsi="Calibri" w:cs="Calibri"/>
          <w:b/>
          <w:bCs/>
          <w:sz w:val="28"/>
          <w:szCs w:val="28"/>
          <w:rtl/>
        </w:rPr>
        <w:t>المصدر</w:t>
      </w:r>
      <w:r w:rsidRPr="00362042">
        <w:rPr>
          <w:rFonts w:ascii="Calibri" w:hAnsi="Calibri" w:cs="Calibri"/>
          <w:sz w:val="28"/>
          <w:szCs w:val="28"/>
        </w:rPr>
        <w:t xml:space="preserve">: </w:t>
      </w:r>
      <w:proofErr w:type="spellStart"/>
      <w:r w:rsidRPr="00362042">
        <w:rPr>
          <w:rFonts w:ascii="Calibri" w:hAnsi="Calibri" w:cs="Calibri"/>
          <w:sz w:val="28"/>
          <w:szCs w:val="28"/>
        </w:rPr>
        <w:t>Fregnan</w:t>
      </w:r>
      <w:proofErr w:type="spellEnd"/>
      <w:r w:rsidRPr="00362042">
        <w:rPr>
          <w:rFonts w:ascii="Calibri" w:hAnsi="Calibri" w:cs="Calibri"/>
          <w:sz w:val="28"/>
          <w:szCs w:val="28"/>
        </w:rPr>
        <w:t xml:space="preserve">, E., Tripathi, R., &amp; Kushwaha, A. (2020). Digital Transformation of Human Resource Management: Digital Applications and Strategic Tools in HRM. </w:t>
      </w:r>
      <w:r w:rsidRPr="00362042">
        <w:rPr>
          <w:rFonts w:ascii="Calibri" w:hAnsi="Calibri" w:cs="Calibri"/>
          <w:i/>
          <w:iCs/>
          <w:sz w:val="28"/>
          <w:szCs w:val="28"/>
        </w:rPr>
        <w:t>SpringerLink</w:t>
      </w:r>
      <w:r w:rsidRPr="00362042">
        <w:rPr>
          <w:rFonts w:ascii="Calibri" w:hAnsi="Calibri" w:cs="Calibri"/>
          <w:sz w:val="28"/>
          <w:szCs w:val="28"/>
        </w:rPr>
        <w:t>.</w:t>
      </w:r>
    </w:p>
    <w:p w14:paraId="2052E099" w14:textId="77777777" w:rsidR="00362042" w:rsidRPr="00362042" w:rsidRDefault="00362042" w:rsidP="00362042">
      <w:pPr>
        <w:numPr>
          <w:ilvl w:val="0"/>
          <w:numId w:val="171"/>
        </w:numPr>
        <w:bidi/>
        <w:spacing w:line="360" w:lineRule="auto"/>
        <w:rPr>
          <w:rFonts w:ascii="Calibri" w:hAnsi="Calibri" w:cs="Calibri"/>
          <w:sz w:val="28"/>
          <w:szCs w:val="28"/>
        </w:rPr>
      </w:pPr>
      <w:r w:rsidRPr="00362042">
        <w:rPr>
          <w:rFonts w:ascii="Calibri" w:hAnsi="Calibri" w:cs="Calibri"/>
          <w:b/>
          <w:bCs/>
          <w:sz w:val="28"/>
          <w:szCs w:val="28"/>
          <w:rtl/>
        </w:rPr>
        <w:lastRenderedPageBreak/>
        <w:t>ملخص الدراسة</w:t>
      </w:r>
      <w:r w:rsidRPr="00362042">
        <w:rPr>
          <w:rFonts w:ascii="Calibri" w:hAnsi="Calibri" w:cs="Calibri"/>
          <w:sz w:val="28"/>
          <w:szCs w:val="28"/>
        </w:rPr>
        <w:t xml:space="preserve">: </w:t>
      </w:r>
      <w:r w:rsidRPr="00362042">
        <w:rPr>
          <w:rFonts w:ascii="Calibri" w:hAnsi="Calibri" w:cs="Calibri"/>
          <w:sz w:val="28"/>
          <w:szCs w:val="28"/>
          <w:rtl/>
        </w:rPr>
        <w:t>ركزت هذه الدراسة على تطبيقات التحول الرقمي في إدارة الموارد البشرية وأدواتها الاستراتيجية. بحثت في كيفية تأثير الابتكار الرقمي على مجالات التوظيف والتدريب والتقييم والأداء</w:t>
      </w:r>
      <w:r w:rsidRPr="00362042">
        <w:rPr>
          <w:rFonts w:ascii="Calibri" w:hAnsi="Calibri" w:cs="Calibri"/>
          <w:sz w:val="28"/>
          <w:szCs w:val="28"/>
        </w:rPr>
        <w:t>.</w:t>
      </w:r>
    </w:p>
    <w:p w14:paraId="267F2241" w14:textId="77777777" w:rsidR="00362042" w:rsidRPr="00362042" w:rsidRDefault="00362042" w:rsidP="00362042">
      <w:pPr>
        <w:numPr>
          <w:ilvl w:val="0"/>
          <w:numId w:val="171"/>
        </w:numPr>
        <w:bidi/>
        <w:spacing w:line="360" w:lineRule="auto"/>
        <w:rPr>
          <w:rFonts w:ascii="Calibri" w:hAnsi="Calibri" w:cs="Calibri"/>
          <w:sz w:val="28"/>
          <w:szCs w:val="28"/>
        </w:rPr>
      </w:pPr>
      <w:r w:rsidRPr="00362042">
        <w:rPr>
          <w:rFonts w:ascii="Calibri" w:hAnsi="Calibri" w:cs="Calibri"/>
          <w:b/>
          <w:bCs/>
          <w:sz w:val="28"/>
          <w:szCs w:val="28"/>
          <w:rtl/>
        </w:rPr>
        <w:t>النتائج</w:t>
      </w:r>
      <w:r w:rsidRPr="00362042">
        <w:rPr>
          <w:rFonts w:ascii="Calibri" w:hAnsi="Calibri" w:cs="Calibri"/>
          <w:sz w:val="28"/>
          <w:szCs w:val="28"/>
        </w:rPr>
        <w:t xml:space="preserve">: </w:t>
      </w:r>
      <w:r w:rsidRPr="00362042">
        <w:rPr>
          <w:rFonts w:ascii="Calibri" w:hAnsi="Calibri" w:cs="Calibri"/>
          <w:sz w:val="28"/>
          <w:szCs w:val="28"/>
          <w:rtl/>
        </w:rPr>
        <w:t>أظهرت الدراسة أن استخدام التقنيات الرقمية يعزز من فعالية إدارة الموارد البشرية من خلال تحسين التواصل الداخلي وتقديم حلول تدريبية مخصصة تلبي احتياجات الموظفين</w:t>
      </w:r>
      <w:r w:rsidRPr="00362042">
        <w:rPr>
          <w:rFonts w:ascii="Calibri" w:hAnsi="Calibri" w:cs="Calibri"/>
          <w:sz w:val="28"/>
          <w:szCs w:val="28"/>
        </w:rPr>
        <w:t>.</w:t>
      </w:r>
    </w:p>
    <w:p w14:paraId="7651D4D4" w14:textId="650AF323" w:rsidR="00362042" w:rsidRPr="00362042" w:rsidRDefault="00362042" w:rsidP="00362042">
      <w:pPr>
        <w:pStyle w:val="a6"/>
        <w:numPr>
          <w:ilvl w:val="0"/>
          <w:numId w:val="177"/>
        </w:numPr>
        <w:bidi/>
        <w:spacing w:line="360" w:lineRule="auto"/>
        <w:rPr>
          <w:rFonts w:ascii="Calibri" w:hAnsi="Calibri" w:cs="Calibri"/>
          <w:b/>
          <w:bCs/>
          <w:sz w:val="28"/>
          <w:szCs w:val="28"/>
        </w:rPr>
      </w:pPr>
      <w:r w:rsidRPr="00362042">
        <w:rPr>
          <w:rFonts w:ascii="Calibri" w:hAnsi="Calibri" w:cs="Calibri"/>
          <w:b/>
          <w:bCs/>
          <w:sz w:val="28"/>
          <w:szCs w:val="28"/>
          <w:rtl/>
        </w:rPr>
        <w:t>استراتيجيات التوظيف الرقمي وتأثيره على الأداء المؤسسي</w:t>
      </w:r>
    </w:p>
    <w:p w14:paraId="3C5EB237" w14:textId="77777777" w:rsidR="00362042" w:rsidRPr="00362042" w:rsidRDefault="00362042" w:rsidP="00362042">
      <w:pPr>
        <w:numPr>
          <w:ilvl w:val="0"/>
          <w:numId w:val="172"/>
        </w:numPr>
        <w:bidi/>
        <w:spacing w:line="360" w:lineRule="auto"/>
        <w:rPr>
          <w:rFonts w:ascii="Calibri" w:hAnsi="Calibri" w:cs="Calibri"/>
          <w:sz w:val="28"/>
          <w:szCs w:val="28"/>
        </w:rPr>
      </w:pPr>
      <w:r w:rsidRPr="00362042">
        <w:rPr>
          <w:rFonts w:ascii="Calibri" w:hAnsi="Calibri" w:cs="Calibri"/>
          <w:b/>
          <w:bCs/>
          <w:sz w:val="28"/>
          <w:szCs w:val="28"/>
          <w:rtl/>
        </w:rPr>
        <w:t>المصدر</w:t>
      </w:r>
      <w:r w:rsidRPr="00362042">
        <w:rPr>
          <w:rFonts w:ascii="Calibri" w:hAnsi="Calibri" w:cs="Calibri"/>
          <w:sz w:val="28"/>
          <w:szCs w:val="28"/>
        </w:rPr>
        <w:t xml:space="preserve">: </w:t>
      </w:r>
      <w:proofErr w:type="spellStart"/>
      <w:r w:rsidRPr="00362042">
        <w:rPr>
          <w:rFonts w:ascii="Calibri" w:hAnsi="Calibri" w:cs="Calibri"/>
          <w:sz w:val="28"/>
          <w:szCs w:val="28"/>
        </w:rPr>
        <w:t>Ladkin</w:t>
      </w:r>
      <w:proofErr w:type="spellEnd"/>
      <w:r w:rsidRPr="00362042">
        <w:rPr>
          <w:rFonts w:ascii="Calibri" w:hAnsi="Calibri" w:cs="Calibri"/>
          <w:sz w:val="28"/>
          <w:szCs w:val="28"/>
        </w:rPr>
        <w:t xml:space="preserve">, A., &amp; </w:t>
      </w:r>
      <w:proofErr w:type="spellStart"/>
      <w:r w:rsidRPr="00362042">
        <w:rPr>
          <w:rFonts w:ascii="Calibri" w:hAnsi="Calibri" w:cs="Calibri"/>
          <w:sz w:val="28"/>
          <w:szCs w:val="28"/>
        </w:rPr>
        <w:t>Buhalis</w:t>
      </w:r>
      <w:proofErr w:type="spellEnd"/>
      <w:r w:rsidRPr="00362042">
        <w:rPr>
          <w:rFonts w:ascii="Calibri" w:hAnsi="Calibri" w:cs="Calibri"/>
          <w:sz w:val="28"/>
          <w:szCs w:val="28"/>
        </w:rPr>
        <w:t xml:space="preserve">, D. (2016). Online and Social Media Recruitment: Hospitality Employer and Prospective Employee Considerations. </w:t>
      </w:r>
      <w:r w:rsidRPr="00362042">
        <w:rPr>
          <w:rFonts w:ascii="Calibri" w:hAnsi="Calibri" w:cs="Calibri"/>
          <w:i/>
          <w:iCs/>
          <w:sz w:val="28"/>
          <w:szCs w:val="28"/>
        </w:rPr>
        <w:t>International Journal of Contemporary Hospitality Management</w:t>
      </w:r>
      <w:r w:rsidRPr="00362042">
        <w:rPr>
          <w:rFonts w:ascii="Calibri" w:hAnsi="Calibri" w:cs="Calibri"/>
          <w:sz w:val="28"/>
          <w:szCs w:val="28"/>
        </w:rPr>
        <w:t>.</w:t>
      </w:r>
    </w:p>
    <w:p w14:paraId="17E7C2B9" w14:textId="77777777" w:rsidR="00362042" w:rsidRPr="00362042" w:rsidRDefault="00362042" w:rsidP="00362042">
      <w:pPr>
        <w:numPr>
          <w:ilvl w:val="0"/>
          <w:numId w:val="172"/>
        </w:numPr>
        <w:bidi/>
        <w:spacing w:line="360" w:lineRule="auto"/>
        <w:rPr>
          <w:rFonts w:ascii="Calibri" w:hAnsi="Calibri" w:cs="Calibri"/>
          <w:sz w:val="28"/>
          <w:szCs w:val="28"/>
        </w:rPr>
      </w:pPr>
      <w:r w:rsidRPr="00362042">
        <w:rPr>
          <w:rFonts w:ascii="Calibri" w:hAnsi="Calibri" w:cs="Calibri"/>
          <w:b/>
          <w:bCs/>
          <w:sz w:val="28"/>
          <w:szCs w:val="28"/>
          <w:rtl/>
        </w:rPr>
        <w:t>ملخص الدراسة</w:t>
      </w:r>
      <w:r w:rsidRPr="00362042">
        <w:rPr>
          <w:rFonts w:ascii="Calibri" w:hAnsi="Calibri" w:cs="Calibri"/>
          <w:sz w:val="28"/>
          <w:szCs w:val="28"/>
        </w:rPr>
        <w:t xml:space="preserve">: </w:t>
      </w:r>
      <w:r w:rsidRPr="00362042">
        <w:rPr>
          <w:rFonts w:ascii="Calibri" w:hAnsi="Calibri" w:cs="Calibri"/>
          <w:sz w:val="28"/>
          <w:szCs w:val="28"/>
          <w:rtl/>
        </w:rPr>
        <w:t>تناولت الدراسة استخدام وسائل التواصل الاجتماعي والإنترنت في التوظيف وكيفية تأثيرها على الأداء المؤسسي. استعرضت مزايا وعيوب التوظيف الرقمي من وجهة نظر أصحاب العمل والموظفين المحتملين</w:t>
      </w:r>
      <w:r w:rsidRPr="00362042">
        <w:rPr>
          <w:rFonts w:ascii="Calibri" w:hAnsi="Calibri" w:cs="Calibri"/>
          <w:sz w:val="28"/>
          <w:szCs w:val="28"/>
        </w:rPr>
        <w:t>.</w:t>
      </w:r>
    </w:p>
    <w:p w14:paraId="3125E569" w14:textId="77777777" w:rsidR="00362042" w:rsidRPr="00362042" w:rsidRDefault="00362042" w:rsidP="00362042">
      <w:pPr>
        <w:numPr>
          <w:ilvl w:val="0"/>
          <w:numId w:val="172"/>
        </w:numPr>
        <w:bidi/>
        <w:spacing w:line="360" w:lineRule="auto"/>
        <w:rPr>
          <w:rFonts w:ascii="Calibri" w:hAnsi="Calibri" w:cs="Calibri"/>
          <w:sz w:val="28"/>
          <w:szCs w:val="28"/>
        </w:rPr>
      </w:pPr>
      <w:r w:rsidRPr="00362042">
        <w:rPr>
          <w:rFonts w:ascii="Calibri" w:hAnsi="Calibri" w:cs="Calibri"/>
          <w:b/>
          <w:bCs/>
          <w:sz w:val="28"/>
          <w:szCs w:val="28"/>
          <w:rtl/>
        </w:rPr>
        <w:t>النتائج</w:t>
      </w:r>
      <w:r w:rsidRPr="00362042">
        <w:rPr>
          <w:rFonts w:ascii="Calibri" w:hAnsi="Calibri" w:cs="Calibri"/>
          <w:sz w:val="28"/>
          <w:szCs w:val="28"/>
        </w:rPr>
        <w:t xml:space="preserve">: </w:t>
      </w:r>
      <w:r w:rsidRPr="00362042">
        <w:rPr>
          <w:rFonts w:ascii="Calibri" w:hAnsi="Calibri" w:cs="Calibri"/>
          <w:sz w:val="28"/>
          <w:szCs w:val="28"/>
          <w:rtl/>
        </w:rPr>
        <w:t>وجدت الدراسة أن التوظيف عبر الإنترنت يزيد من فرص العثور على المواهب المناسبة بسرعة وفعالية، ويساهم في تحسين الأداء المؤسسي من خلال استقطاب موظفين ذوي كفاءات عالية</w:t>
      </w:r>
      <w:r w:rsidRPr="00362042">
        <w:rPr>
          <w:rFonts w:ascii="Calibri" w:hAnsi="Calibri" w:cs="Calibri"/>
          <w:sz w:val="28"/>
          <w:szCs w:val="28"/>
        </w:rPr>
        <w:t>.</w:t>
      </w:r>
    </w:p>
    <w:p w14:paraId="15DEBB73" w14:textId="668891AB" w:rsidR="00362042" w:rsidRPr="00362042" w:rsidRDefault="00362042" w:rsidP="00362042">
      <w:pPr>
        <w:pStyle w:val="a6"/>
        <w:numPr>
          <w:ilvl w:val="0"/>
          <w:numId w:val="177"/>
        </w:numPr>
        <w:bidi/>
        <w:spacing w:line="360" w:lineRule="auto"/>
        <w:rPr>
          <w:rFonts w:ascii="Calibri" w:hAnsi="Calibri" w:cs="Calibri"/>
          <w:b/>
          <w:bCs/>
          <w:sz w:val="28"/>
          <w:szCs w:val="28"/>
        </w:rPr>
      </w:pPr>
      <w:r w:rsidRPr="00362042">
        <w:rPr>
          <w:rFonts w:ascii="Calibri" w:hAnsi="Calibri" w:cs="Calibri"/>
          <w:b/>
          <w:bCs/>
          <w:sz w:val="28"/>
          <w:szCs w:val="28"/>
          <w:rtl/>
        </w:rPr>
        <w:t>أثر التحول الرقمي على إدارة الموارد البشرية خلال جائحة</w:t>
      </w:r>
      <w:r w:rsidRPr="00362042">
        <w:rPr>
          <w:rFonts w:ascii="Calibri" w:hAnsi="Calibri" w:cs="Calibri"/>
          <w:b/>
          <w:bCs/>
          <w:sz w:val="28"/>
          <w:szCs w:val="28"/>
        </w:rPr>
        <w:t xml:space="preserve"> COVID-19</w:t>
      </w:r>
    </w:p>
    <w:p w14:paraId="1CC9D723" w14:textId="77777777" w:rsidR="00362042" w:rsidRPr="00362042" w:rsidRDefault="00362042" w:rsidP="00362042">
      <w:pPr>
        <w:numPr>
          <w:ilvl w:val="0"/>
          <w:numId w:val="173"/>
        </w:numPr>
        <w:bidi/>
        <w:spacing w:line="360" w:lineRule="auto"/>
        <w:rPr>
          <w:rFonts w:ascii="Calibri" w:hAnsi="Calibri" w:cs="Calibri"/>
          <w:sz w:val="28"/>
          <w:szCs w:val="28"/>
        </w:rPr>
      </w:pPr>
      <w:r w:rsidRPr="00362042">
        <w:rPr>
          <w:rFonts w:ascii="Calibri" w:hAnsi="Calibri" w:cs="Calibri"/>
          <w:b/>
          <w:bCs/>
          <w:sz w:val="28"/>
          <w:szCs w:val="28"/>
          <w:rtl/>
        </w:rPr>
        <w:t>المصدر</w:t>
      </w:r>
      <w:r w:rsidRPr="00362042">
        <w:rPr>
          <w:rFonts w:ascii="Calibri" w:hAnsi="Calibri" w:cs="Calibri"/>
          <w:sz w:val="28"/>
          <w:szCs w:val="28"/>
        </w:rPr>
        <w:t xml:space="preserve">: Smirnova, M., Yu, A., &amp; </w:t>
      </w:r>
      <w:proofErr w:type="spellStart"/>
      <w:r w:rsidRPr="00362042">
        <w:rPr>
          <w:rFonts w:ascii="Calibri" w:hAnsi="Calibri" w:cs="Calibri"/>
          <w:sz w:val="28"/>
          <w:szCs w:val="28"/>
        </w:rPr>
        <w:t>JInajun</w:t>
      </w:r>
      <w:proofErr w:type="spellEnd"/>
      <w:r w:rsidRPr="00362042">
        <w:rPr>
          <w:rFonts w:ascii="Calibri" w:hAnsi="Calibri" w:cs="Calibri"/>
          <w:sz w:val="28"/>
          <w:szCs w:val="28"/>
        </w:rPr>
        <w:t xml:space="preserve">, L. (2020). Digital Transformation in HRM: Leveraging ICT for Organizational Performance. </w:t>
      </w:r>
      <w:r w:rsidRPr="00362042">
        <w:rPr>
          <w:rFonts w:ascii="Calibri" w:hAnsi="Calibri" w:cs="Calibri"/>
          <w:i/>
          <w:iCs/>
          <w:sz w:val="28"/>
          <w:szCs w:val="28"/>
        </w:rPr>
        <w:t>Journal of Human Resource Management</w:t>
      </w:r>
      <w:r w:rsidRPr="00362042">
        <w:rPr>
          <w:rFonts w:ascii="Calibri" w:hAnsi="Calibri" w:cs="Calibri"/>
          <w:sz w:val="28"/>
          <w:szCs w:val="28"/>
        </w:rPr>
        <w:t>.</w:t>
      </w:r>
    </w:p>
    <w:p w14:paraId="064F2193" w14:textId="77777777" w:rsidR="00362042" w:rsidRPr="00362042" w:rsidRDefault="00362042" w:rsidP="00362042">
      <w:pPr>
        <w:numPr>
          <w:ilvl w:val="0"/>
          <w:numId w:val="173"/>
        </w:numPr>
        <w:bidi/>
        <w:spacing w:line="360" w:lineRule="auto"/>
        <w:rPr>
          <w:rFonts w:ascii="Calibri" w:hAnsi="Calibri" w:cs="Calibri"/>
          <w:sz w:val="28"/>
          <w:szCs w:val="28"/>
        </w:rPr>
      </w:pPr>
      <w:r w:rsidRPr="00362042">
        <w:rPr>
          <w:rFonts w:ascii="Calibri" w:hAnsi="Calibri" w:cs="Calibri"/>
          <w:b/>
          <w:bCs/>
          <w:sz w:val="28"/>
          <w:szCs w:val="28"/>
          <w:rtl/>
        </w:rPr>
        <w:t>ملخص الدراسة</w:t>
      </w:r>
      <w:r w:rsidRPr="00362042">
        <w:rPr>
          <w:rFonts w:ascii="Calibri" w:hAnsi="Calibri" w:cs="Calibri"/>
          <w:sz w:val="28"/>
          <w:szCs w:val="28"/>
        </w:rPr>
        <w:t xml:space="preserve">: </w:t>
      </w:r>
      <w:r w:rsidRPr="00362042">
        <w:rPr>
          <w:rFonts w:ascii="Calibri" w:hAnsi="Calibri" w:cs="Calibri"/>
          <w:sz w:val="28"/>
          <w:szCs w:val="28"/>
          <w:rtl/>
        </w:rPr>
        <w:t>استكشفت الدراسة تأثير التحول الرقمي على إدارة الموارد البشرية في ظل جائحة</w:t>
      </w:r>
      <w:r w:rsidRPr="00362042">
        <w:rPr>
          <w:rFonts w:ascii="Calibri" w:hAnsi="Calibri" w:cs="Calibri"/>
          <w:sz w:val="28"/>
          <w:szCs w:val="28"/>
        </w:rPr>
        <w:t xml:space="preserve"> COVID-19. </w:t>
      </w:r>
      <w:r w:rsidRPr="00362042">
        <w:rPr>
          <w:rFonts w:ascii="Calibri" w:hAnsi="Calibri" w:cs="Calibri"/>
          <w:sz w:val="28"/>
          <w:szCs w:val="28"/>
          <w:rtl/>
        </w:rPr>
        <w:t>بحثت في كيفية استخدام تقنيات المعلومات والاتصالات لتعزيز أداء المؤسسات وتسهيل العمل عن بعد</w:t>
      </w:r>
      <w:r w:rsidRPr="00362042">
        <w:rPr>
          <w:rFonts w:ascii="Calibri" w:hAnsi="Calibri" w:cs="Calibri"/>
          <w:sz w:val="28"/>
          <w:szCs w:val="28"/>
        </w:rPr>
        <w:t>.</w:t>
      </w:r>
    </w:p>
    <w:p w14:paraId="24C7BF4C" w14:textId="77777777" w:rsidR="00362042" w:rsidRDefault="00362042" w:rsidP="00362042">
      <w:pPr>
        <w:numPr>
          <w:ilvl w:val="0"/>
          <w:numId w:val="173"/>
        </w:numPr>
        <w:bidi/>
        <w:spacing w:line="360" w:lineRule="auto"/>
        <w:rPr>
          <w:rFonts w:ascii="Calibri" w:hAnsi="Calibri" w:cs="Calibri"/>
          <w:sz w:val="28"/>
          <w:szCs w:val="28"/>
        </w:rPr>
      </w:pPr>
      <w:r w:rsidRPr="00362042">
        <w:rPr>
          <w:rFonts w:ascii="Calibri" w:hAnsi="Calibri" w:cs="Calibri"/>
          <w:b/>
          <w:bCs/>
          <w:sz w:val="28"/>
          <w:szCs w:val="28"/>
          <w:rtl/>
        </w:rPr>
        <w:lastRenderedPageBreak/>
        <w:t>النتائج</w:t>
      </w:r>
      <w:r w:rsidRPr="00362042">
        <w:rPr>
          <w:rFonts w:ascii="Calibri" w:hAnsi="Calibri" w:cs="Calibri"/>
          <w:sz w:val="28"/>
          <w:szCs w:val="28"/>
        </w:rPr>
        <w:t xml:space="preserve">: </w:t>
      </w:r>
      <w:r w:rsidRPr="00362042">
        <w:rPr>
          <w:rFonts w:ascii="Calibri" w:hAnsi="Calibri" w:cs="Calibri"/>
          <w:sz w:val="28"/>
          <w:szCs w:val="28"/>
          <w:rtl/>
        </w:rPr>
        <w:t>أشارت الدراسة إلى أن التحول الرقمي أصبح ضرورياً للتكيف مع التغيرات السريعة في بيئة العمل، وساهم في تحسين إنتاجية الموظفين ورفع مستوى رضاهم عن العمل</w:t>
      </w:r>
      <w:r w:rsidRPr="00362042">
        <w:rPr>
          <w:rFonts w:ascii="Calibri" w:hAnsi="Calibri" w:cs="Calibri"/>
          <w:sz w:val="28"/>
          <w:szCs w:val="28"/>
        </w:rPr>
        <w:t>.</w:t>
      </w:r>
    </w:p>
    <w:p w14:paraId="678E317F" w14:textId="77777777" w:rsidR="009F2425" w:rsidRDefault="009F2425" w:rsidP="009F2425">
      <w:pPr>
        <w:bidi/>
        <w:spacing w:line="360" w:lineRule="auto"/>
        <w:rPr>
          <w:rFonts w:ascii="Calibri" w:hAnsi="Calibri" w:cs="Calibri"/>
          <w:sz w:val="28"/>
          <w:szCs w:val="28"/>
          <w:rtl/>
        </w:rPr>
      </w:pPr>
    </w:p>
    <w:p w14:paraId="0ED53B3F" w14:textId="77777777" w:rsidR="009F2425" w:rsidRDefault="009F2425" w:rsidP="009F2425">
      <w:pPr>
        <w:bidi/>
        <w:spacing w:line="360" w:lineRule="auto"/>
        <w:rPr>
          <w:rFonts w:ascii="Calibri" w:hAnsi="Calibri" w:cs="Calibri"/>
          <w:sz w:val="28"/>
          <w:szCs w:val="28"/>
          <w:rtl/>
        </w:rPr>
      </w:pPr>
    </w:p>
    <w:p w14:paraId="5335DFEC" w14:textId="77777777" w:rsidR="009F2425" w:rsidRDefault="009F2425" w:rsidP="009F2425">
      <w:pPr>
        <w:bidi/>
        <w:spacing w:line="360" w:lineRule="auto"/>
        <w:rPr>
          <w:rFonts w:ascii="Calibri" w:hAnsi="Calibri" w:cs="Calibri"/>
          <w:sz w:val="28"/>
          <w:szCs w:val="28"/>
          <w:rtl/>
        </w:rPr>
      </w:pPr>
    </w:p>
    <w:p w14:paraId="1F2A71CD" w14:textId="77777777" w:rsidR="009F2425" w:rsidRDefault="009F2425" w:rsidP="009F2425">
      <w:pPr>
        <w:bidi/>
        <w:spacing w:line="360" w:lineRule="auto"/>
        <w:rPr>
          <w:rFonts w:ascii="Calibri" w:hAnsi="Calibri" w:cs="Calibri"/>
          <w:sz w:val="28"/>
          <w:szCs w:val="28"/>
          <w:rtl/>
        </w:rPr>
      </w:pPr>
    </w:p>
    <w:p w14:paraId="0BE5EDEE" w14:textId="77777777" w:rsidR="009F2425" w:rsidRDefault="009F2425" w:rsidP="009F2425">
      <w:pPr>
        <w:bidi/>
        <w:spacing w:line="360" w:lineRule="auto"/>
        <w:rPr>
          <w:rFonts w:ascii="Calibri" w:hAnsi="Calibri" w:cs="Calibri"/>
          <w:sz w:val="28"/>
          <w:szCs w:val="28"/>
          <w:rtl/>
        </w:rPr>
      </w:pPr>
    </w:p>
    <w:p w14:paraId="16668BF6" w14:textId="77777777" w:rsidR="009F2425" w:rsidRDefault="009F2425" w:rsidP="009F2425">
      <w:pPr>
        <w:bidi/>
        <w:spacing w:line="360" w:lineRule="auto"/>
        <w:rPr>
          <w:rFonts w:ascii="Calibri" w:hAnsi="Calibri" w:cs="Calibri"/>
          <w:sz w:val="28"/>
          <w:szCs w:val="28"/>
          <w:rtl/>
        </w:rPr>
      </w:pPr>
    </w:p>
    <w:p w14:paraId="5B653876" w14:textId="77777777" w:rsidR="009F2425" w:rsidRDefault="009F2425" w:rsidP="009F2425">
      <w:pPr>
        <w:bidi/>
        <w:spacing w:line="360" w:lineRule="auto"/>
        <w:rPr>
          <w:rFonts w:ascii="Calibri" w:hAnsi="Calibri" w:cs="Calibri"/>
          <w:sz w:val="28"/>
          <w:szCs w:val="28"/>
        </w:rPr>
      </w:pPr>
    </w:p>
    <w:p w14:paraId="6C793101" w14:textId="53218D18" w:rsidR="0004281E" w:rsidRPr="00362042" w:rsidRDefault="0004281E" w:rsidP="009F2425">
      <w:pPr>
        <w:pStyle w:val="2"/>
      </w:pPr>
      <w:bookmarkStart w:id="11" w:name="_Toc172080983"/>
      <w:r w:rsidRPr="009F2425">
        <w:rPr>
          <w:rFonts w:hint="cs"/>
          <w:rtl/>
        </w:rPr>
        <w:t xml:space="preserve">خلاصة الدراسات </w:t>
      </w:r>
      <w:proofErr w:type="gramStart"/>
      <w:r w:rsidRPr="009F2425">
        <w:rPr>
          <w:rFonts w:hint="cs"/>
          <w:rtl/>
        </w:rPr>
        <w:t>السابقة :</w:t>
      </w:r>
      <w:bookmarkEnd w:id="11"/>
      <w:proofErr w:type="gramEnd"/>
    </w:p>
    <w:p w14:paraId="00C50148" w14:textId="77777777" w:rsidR="0004281E" w:rsidRPr="0004281E" w:rsidRDefault="0004281E" w:rsidP="0004281E">
      <w:pPr>
        <w:bidi/>
        <w:spacing w:line="360" w:lineRule="auto"/>
        <w:rPr>
          <w:rFonts w:ascii="Calibri" w:hAnsi="Calibri" w:cs="Calibri"/>
          <w:sz w:val="28"/>
          <w:szCs w:val="28"/>
        </w:rPr>
      </w:pPr>
      <w:r w:rsidRPr="0004281E">
        <w:rPr>
          <w:rFonts w:ascii="Calibri" w:hAnsi="Calibri" w:cs="Calibri"/>
          <w:sz w:val="28"/>
          <w:szCs w:val="28"/>
          <w:rtl/>
        </w:rPr>
        <w:t>تشير الدراسات السابقة إلى أن التحول الرقمي في إدارة الموارد البشرية له تأثير إيجابي كبير على كفاءة وفعالية المؤسسات. يمكن تلخيص أهم الاستنتاجات كما يلي</w:t>
      </w:r>
      <w:r w:rsidRPr="0004281E">
        <w:rPr>
          <w:rFonts w:ascii="Calibri" w:hAnsi="Calibri" w:cs="Calibri"/>
          <w:sz w:val="28"/>
          <w:szCs w:val="28"/>
        </w:rPr>
        <w:t>:</w:t>
      </w:r>
    </w:p>
    <w:p w14:paraId="20CEDB15" w14:textId="77777777" w:rsidR="0004281E" w:rsidRPr="0004281E" w:rsidRDefault="0004281E" w:rsidP="0004281E">
      <w:pPr>
        <w:numPr>
          <w:ilvl w:val="0"/>
          <w:numId w:val="183"/>
        </w:numPr>
        <w:bidi/>
        <w:spacing w:line="360" w:lineRule="auto"/>
        <w:rPr>
          <w:rFonts w:ascii="Calibri" w:hAnsi="Calibri" w:cs="Calibri"/>
          <w:sz w:val="28"/>
          <w:szCs w:val="28"/>
        </w:rPr>
      </w:pPr>
      <w:r w:rsidRPr="0004281E">
        <w:rPr>
          <w:rFonts w:ascii="Calibri" w:hAnsi="Calibri" w:cs="Calibri"/>
          <w:b/>
          <w:bCs/>
          <w:sz w:val="28"/>
          <w:szCs w:val="28"/>
          <w:rtl/>
        </w:rPr>
        <w:t>تحسين الكفاءة والإنتاجية</w:t>
      </w:r>
      <w:r w:rsidRPr="0004281E">
        <w:rPr>
          <w:rFonts w:ascii="Calibri" w:hAnsi="Calibri" w:cs="Calibri"/>
          <w:sz w:val="28"/>
          <w:szCs w:val="28"/>
        </w:rPr>
        <w:t xml:space="preserve">: </w:t>
      </w:r>
      <w:r w:rsidRPr="0004281E">
        <w:rPr>
          <w:rFonts w:ascii="Calibri" w:hAnsi="Calibri" w:cs="Calibri"/>
          <w:sz w:val="28"/>
          <w:szCs w:val="28"/>
          <w:rtl/>
        </w:rPr>
        <w:t>يظهر التحول الرقمي كعامل رئيسي في تحسين الكفاءة والإنتاجية من خلال تبسيط العمليات الإدارية واستخدام التقنيات الحديثة</w:t>
      </w:r>
      <w:r w:rsidRPr="0004281E">
        <w:rPr>
          <w:rFonts w:ascii="Calibri" w:hAnsi="Calibri" w:cs="Calibri"/>
          <w:sz w:val="28"/>
          <w:szCs w:val="28"/>
        </w:rPr>
        <w:t xml:space="preserve"> (</w:t>
      </w:r>
      <w:proofErr w:type="spellStart"/>
      <w:r w:rsidRPr="0004281E">
        <w:rPr>
          <w:rFonts w:ascii="Calibri" w:hAnsi="Calibri" w:cs="Calibri"/>
          <w:sz w:val="28"/>
          <w:szCs w:val="28"/>
        </w:rPr>
        <w:t>Mosca</w:t>
      </w:r>
      <w:proofErr w:type="spellEnd"/>
      <w:r w:rsidRPr="0004281E">
        <w:rPr>
          <w:rFonts w:ascii="Calibri" w:hAnsi="Calibri" w:cs="Calibri"/>
          <w:sz w:val="28"/>
          <w:szCs w:val="28"/>
        </w:rPr>
        <w:t xml:space="preserve"> et al., 2020; </w:t>
      </w:r>
      <w:proofErr w:type="spellStart"/>
      <w:r w:rsidRPr="0004281E">
        <w:rPr>
          <w:rFonts w:ascii="Calibri" w:hAnsi="Calibri" w:cs="Calibri"/>
          <w:sz w:val="28"/>
          <w:szCs w:val="28"/>
        </w:rPr>
        <w:t>Fregnan</w:t>
      </w:r>
      <w:proofErr w:type="spellEnd"/>
      <w:r w:rsidRPr="0004281E">
        <w:rPr>
          <w:rFonts w:ascii="Calibri" w:hAnsi="Calibri" w:cs="Calibri"/>
          <w:sz w:val="28"/>
          <w:szCs w:val="28"/>
        </w:rPr>
        <w:t xml:space="preserve"> et al., 2020).</w:t>
      </w:r>
    </w:p>
    <w:p w14:paraId="3AB789C0" w14:textId="77777777" w:rsidR="0004281E" w:rsidRPr="0004281E" w:rsidRDefault="0004281E" w:rsidP="0004281E">
      <w:pPr>
        <w:numPr>
          <w:ilvl w:val="0"/>
          <w:numId w:val="183"/>
        </w:numPr>
        <w:bidi/>
        <w:spacing w:line="360" w:lineRule="auto"/>
        <w:rPr>
          <w:rFonts w:ascii="Calibri" w:hAnsi="Calibri" w:cs="Calibri"/>
          <w:sz w:val="28"/>
          <w:szCs w:val="28"/>
        </w:rPr>
      </w:pPr>
      <w:r w:rsidRPr="0004281E">
        <w:rPr>
          <w:rFonts w:ascii="Calibri" w:hAnsi="Calibri" w:cs="Calibri"/>
          <w:b/>
          <w:bCs/>
          <w:sz w:val="28"/>
          <w:szCs w:val="28"/>
          <w:rtl/>
        </w:rPr>
        <w:t>زيادة رضا الموظفين</w:t>
      </w:r>
      <w:r w:rsidRPr="0004281E">
        <w:rPr>
          <w:rFonts w:ascii="Calibri" w:hAnsi="Calibri" w:cs="Calibri"/>
          <w:sz w:val="28"/>
          <w:szCs w:val="28"/>
        </w:rPr>
        <w:t xml:space="preserve">: </w:t>
      </w:r>
      <w:r w:rsidRPr="0004281E">
        <w:rPr>
          <w:rFonts w:ascii="Calibri" w:hAnsi="Calibri" w:cs="Calibri"/>
          <w:sz w:val="28"/>
          <w:szCs w:val="28"/>
          <w:rtl/>
        </w:rPr>
        <w:t>تسهم الأدوات الرقمية في تحسين تجربة الموظفين وزيادة رضاهم من خلال توفير حلول تدريبية مخصصة وتحسين آليات التواصل الداخلي</w:t>
      </w:r>
      <w:r w:rsidRPr="0004281E">
        <w:rPr>
          <w:rFonts w:ascii="Calibri" w:hAnsi="Calibri" w:cs="Calibri"/>
          <w:sz w:val="28"/>
          <w:szCs w:val="28"/>
        </w:rPr>
        <w:t xml:space="preserve"> (</w:t>
      </w:r>
      <w:proofErr w:type="spellStart"/>
      <w:r w:rsidRPr="0004281E">
        <w:rPr>
          <w:rFonts w:ascii="Calibri" w:hAnsi="Calibri" w:cs="Calibri"/>
          <w:sz w:val="28"/>
          <w:szCs w:val="28"/>
        </w:rPr>
        <w:t>Chiavenato</w:t>
      </w:r>
      <w:proofErr w:type="spellEnd"/>
      <w:r w:rsidRPr="0004281E">
        <w:rPr>
          <w:rFonts w:ascii="Calibri" w:hAnsi="Calibri" w:cs="Calibri"/>
          <w:sz w:val="28"/>
          <w:szCs w:val="28"/>
        </w:rPr>
        <w:t xml:space="preserve"> &amp; Santos, 2018; </w:t>
      </w:r>
      <w:proofErr w:type="spellStart"/>
      <w:r w:rsidRPr="0004281E">
        <w:rPr>
          <w:rFonts w:ascii="Calibri" w:hAnsi="Calibri" w:cs="Calibri"/>
          <w:sz w:val="28"/>
          <w:szCs w:val="28"/>
        </w:rPr>
        <w:t>Schwertner</w:t>
      </w:r>
      <w:proofErr w:type="spellEnd"/>
      <w:r w:rsidRPr="0004281E">
        <w:rPr>
          <w:rFonts w:ascii="Calibri" w:hAnsi="Calibri" w:cs="Calibri"/>
          <w:sz w:val="28"/>
          <w:szCs w:val="28"/>
        </w:rPr>
        <w:t xml:space="preserve"> et al., 2021).</w:t>
      </w:r>
    </w:p>
    <w:p w14:paraId="2E2C56EB" w14:textId="77777777" w:rsidR="0004281E" w:rsidRPr="0004281E" w:rsidRDefault="0004281E" w:rsidP="0004281E">
      <w:pPr>
        <w:numPr>
          <w:ilvl w:val="0"/>
          <w:numId w:val="183"/>
        </w:numPr>
        <w:bidi/>
        <w:spacing w:line="360" w:lineRule="auto"/>
        <w:rPr>
          <w:rFonts w:ascii="Calibri" w:hAnsi="Calibri" w:cs="Calibri"/>
          <w:sz w:val="28"/>
          <w:szCs w:val="28"/>
        </w:rPr>
      </w:pPr>
      <w:r w:rsidRPr="0004281E">
        <w:rPr>
          <w:rFonts w:ascii="Calibri" w:hAnsi="Calibri" w:cs="Calibri"/>
          <w:b/>
          <w:bCs/>
          <w:sz w:val="28"/>
          <w:szCs w:val="28"/>
          <w:rtl/>
        </w:rPr>
        <w:t>توظيف أكثر فعالية</w:t>
      </w:r>
      <w:r w:rsidRPr="0004281E">
        <w:rPr>
          <w:rFonts w:ascii="Calibri" w:hAnsi="Calibri" w:cs="Calibri"/>
          <w:sz w:val="28"/>
          <w:szCs w:val="28"/>
        </w:rPr>
        <w:t xml:space="preserve">: </w:t>
      </w:r>
      <w:r w:rsidRPr="0004281E">
        <w:rPr>
          <w:rFonts w:ascii="Calibri" w:hAnsi="Calibri" w:cs="Calibri"/>
          <w:sz w:val="28"/>
          <w:szCs w:val="28"/>
          <w:rtl/>
        </w:rPr>
        <w:t>يؤكد التوظيف الإلكتروني على تحسين كفاءة عملية التوظيف من خلال تقليل الوقت والتكاليف المرتبطة بعملية البحث عن الموظفين وتوظيفهم</w:t>
      </w:r>
      <w:r w:rsidRPr="0004281E">
        <w:rPr>
          <w:rFonts w:ascii="Calibri" w:hAnsi="Calibri" w:cs="Calibri"/>
          <w:sz w:val="28"/>
          <w:szCs w:val="28"/>
        </w:rPr>
        <w:t xml:space="preserve"> (</w:t>
      </w:r>
      <w:proofErr w:type="spellStart"/>
      <w:r w:rsidRPr="0004281E">
        <w:rPr>
          <w:rFonts w:ascii="Calibri" w:hAnsi="Calibri" w:cs="Calibri"/>
          <w:sz w:val="28"/>
          <w:szCs w:val="28"/>
        </w:rPr>
        <w:t>Ladkin</w:t>
      </w:r>
      <w:proofErr w:type="spellEnd"/>
      <w:r w:rsidRPr="0004281E">
        <w:rPr>
          <w:rFonts w:ascii="Calibri" w:hAnsi="Calibri" w:cs="Calibri"/>
          <w:sz w:val="28"/>
          <w:szCs w:val="28"/>
        </w:rPr>
        <w:t xml:space="preserve"> &amp; </w:t>
      </w:r>
      <w:proofErr w:type="spellStart"/>
      <w:r w:rsidRPr="0004281E">
        <w:rPr>
          <w:rFonts w:ascii="Calibri" w:hAnsi="Calibri" w:cs="Calibri"/>
          <w:sz w:val="28"/>
          <w:szCs w:val="28"/>
        </w:rPr>
        <w:t>Buhalis</w:t>
      </w:r>
      <w:proofErr w:type="spellEnd"/>
      <w:r w:rsidRPr="0004281E">
        <w:rPr>
          <w:rFonts w:ascii="Calibri" w:hAnsi="Calibri" w:cs="Calibri"/>
          <w:sz w:val="28"/>
          <w:szCs w:val="28"/>
        </w:rPr>
        <w:t>, 2016).</w:t>
      </w:r>
    </w:p>
    <w:p w14:paraId="760F2E2A" w14:textId="77777777" w:rsidR="0004281E" w:rsidRPr="0004281E" w:rsidRDefault="0004281E" w:rsidP="0004281E">
      <w:pPr>
        <w:numPr>
          <w:ilvl w:val="0"/>
          <w:numId w:val="183"/>
        </w:numPr>
        <w:bidi/>
        <w:spacing w:line="360" w:lineRule="auto"/>
        <w:rPr>
          <w:rFonts w:ascii="Calibri" w:hAnsi="Calibri" w:cs="Calibri"/>
          <w:sz w:val="28"/>
          <w:szCs w:val="28"/>
        </w:rPr>
      </w:pPr>
      <w:r w:rsidRPr="0004281E">
        <w:rPr>
          <w:rFonts w:ascii="Calibri" w:hAnsi="Calibri" w:cs="Calibri"/>
          <w:b/>
          <w:bCs/>
          <w:sz w:val="28"/>
          <w:szCs w:val="28"/>
          <w:rtl/>
        </w:rPr>
        <w:lastRenderedPageBreak/>
        <w:t>المرونة والتكيف</w:t>
      </w:r>
      <w:r w:rsidRPr="0004281E">
        <w:rPr>
          <w:rFonts w:ascii="Calibri" w:hAnsi="Calibri" w:cs="Calibri"/>
          <w:sz w:val="28"/>
          <w:szCs w:val="28"/>
        </w:rPr>
        <w:t xml:space="preserve">: </w:t>
      </w:r>
      <w:r w:rsidRPr="0004281E">
        <w:rPr>
          <w:rFonts w:ascii="Calibri" w:hAnsi="Calibri" w:cs="Calibri"/>
          <w:sz w:val="28"/>
          <w:szCs w:val="28"/>
          <w:rtl/>
        </w:rPr>
        <w:t>يوفر التحول الرقمي المرونة اللازمة للتكيف مع التغيرات السريعة في بيئة العمل، مما يساعد المؤسسات على البقاء قادرة على المنافسة في السوق</w:t>
      </w:r>
      <w:r w:rsidRPr="0004281E">
        <w:rPr>
          <w:rFonts w:ascii="Calibri" w:hAnsi="Calibri" w:cs="Calibri"/>
          <w:sz w:val="28"/>
          <w:szCs w:val="28"/>
        </w:rPr>
        <w:t xml:space="preserve"> (</w:t>
      </w:r>
      <w:proofErr w:type="spellStart"/>
      <w:r w:rsidRPr="0004281E">
        <w:rPr>
          <w:rFonts w:ascii="Calibri" w:hAnsi="Calibri" w:cs="Calibri"/>
          <w:sz w:val="28"/>
          <w:szCs w:val="28"/>
        </w:rPr>
        <w:t>Schwertner</w:t>
      </w:r>
      <w:proofErr w:type="spellEnd"/>
      <w:r w:rsidRPr="0004281E">
        <w:rPr>
          <w:rFonts w:ascii="Calibri" w:hAnsi="Calibri" w:cs="Calibri"/>
          <w:sz w:val="28"/>
          <w:szCs w:val="28"/>
        </w:rPr>
        <w:t xml:space="preserve"> et al., 2021).</w:t>
      </w:r>
    </w:p>
    <w:p w14:paraId="3F6AF552" w14:textId="77777777" w:rsidR="0004281E" w:rsidRPr="0004281E" w:rsidRDefault="0004281E" w:rsidP="0004281E">
      <w:pPr>
        <w:numPr>
          <w:ilvl w:val="0"/>
          <w:numId w:val="183"/>
        </w:numPr>
        <w:bidi/>
        <w:spacing w:line="360" w:lineRule="auto"/>
        <w:rPr>
          <w:rFonts w:ascii="Calibri" w:hAnsi="Calibri" w:cs="Calibri"/>
          <w:sz w:val="28"/>
          <w:szCs w:val="28"/>
        </w:rPr>
      </w:pPr>
      <w:r w:rsidRPr="0004281E">
        <w:rPr>
          <w:rFonts w:ascii="Calibri" w:hAnsi="Calibri" w:cs="Calibri"/>
          <w:b/>
          <w:bCs/>
          <w:sz w:val="28"/>
          <w:szCs w:val="28"/>
          <w:rtl/>
        </w:rPr>
        <w:t>الابتكار والتطوير المستمر</w:t>
      </w:r>
      <w:r w:rsidRPr="0004281E">
        <w:rPr>
          <w:rFonts w:ascii="Calibri" w:hAnsi="Calibri" w:cs="Calibri"/>
          <w:sz w:val="28"/>
          <w:szCs w:val="28"/>
        </w:rPr>
        <w:t xml:space="preserve">: </w:t>
      </w:r>
      <w:r w:rsidRPr="0004281E">
        <w:rPr>
          <w:rFonts w:ascii="Calibri" w:hAnsi="Calibri" w:cs="Calibri"/>
          <w:sz w:val="28"/>
          <w:szCs w:val="28"/>
          <w:rtl/>
        </w:rPr>
        <w:t>تتيح التقنيات الرقمية فرصًا للابتكار والتطوير المستمر، مما يعزز من تحسين أداء الموظفين والمؤسسات على حد سواء</w:t>
      </w:r>
      <w:r w:rsidRPr="0004281E">
        <w:rPr>
          <w:rFonts w:ascii="Calibri" w:hAnsi="Calibri" w:cs="Calibri"/>
          <w:sz w:val="28"/>
          <w:szCs w:val="28"/>
        </w:rPr>
        <w:t xml:space="preserve"> (</w:t>
      </w:r>
      <w:proofErr w:type="spellStart"/>
      <w:r w:rsidRPr="0004281E">
        <w:rPr>
          <w:rFonts w:ascii="Calibri" w:hAnsi="Calibri" w:cs="Calibri"/>
          <w:sz w:val="28"/>
          <w:szCs w:val="28"/>
        </w:rPr>
        <w:t>Fregnan</w:t>
      </w:r>
      <w:proofErr w:type="spellEnd"/>
      <w:r w:rsidRPr="0004281E">
        <w:rPr>
          <w:rFonts w:ascii="Calibri" w:hAnsi="Calibri" w:cs="Calibri"/>
          <w:sz w:val="28"/>
          <w:szCs w:val="28"/>
        </w:rPr>
        <w:t xml:space="preserve"> et al., 2020).</w:t>
      </w:r>
    </w:p>
    <w:p w14:paraId="3EBBF927" w14:textId="1655C080" w:rsidR="00772C04" w:rsidRDefault="00772C04" w:rsidP="00362042">
      <w:pPr>
        <w:bidi/>
        <w:spacing w:line="360" w:lineRule="auto"/>
        <w:rPr>
          <w:rFonts w:ascii="Calibri" w:hAnsi="Calibri" w:cs="Calibri"/>
          <w:sz w:val="28"/>
          <w:szCs w:val="28"/>
          <w:rtl/>
        </w:rPr>
      </w:pPr>
    </w:p>
    <w:p w14:paraId="2ADA19E9" w14:textId="77777777" w:rsidR="00362042" w:rsidRDefault="00362042" w:rsidP="00362042">
      <w:pPr>
        <w:bidi/>
        <w:spacing w:line="360" w:lineRule="auto"/>
        <w:rPr>
          <w:rFonts w:ascii="Calibri" w:hAnsi="Calibri" w:cs="Calibri"/>
          <w:sz w:val="28"/>
          <w:szCs w:val="28"/>
          <w:rtl/>
        </w:rPr>
      </w:pPr>
    </w:p>
    <w:p w14:paraId="5EB2505A" w14:textId="77777777" w:rsidR="00362042" w:rsidRDefault="00362042" w:rsidP="00362042">
      <w:pPr>
        <w:bidi/>
        <w:spacing w:line="360" w:lineRule="auto"/>
        <w:rPr>
          <w:rFonts w:ascii="Calibri" w:hAnsi="Calibri" w:cs="Calibri"/>
          <w:sz w:val="28"/>
          <w:szCs w:val="28"/>
          <w:rtl/>
        </w:rPr>
      </w:pPr>
    </w:p>
    <w:p w14:paraId="6B32DDC0" w14:textId="77777777" w:rsidR="00362042" w:rsidRDefault="00362042" w:rsidP="00362042">
      <w:pPr>
        <w:bidi/>
        <w:spacing w:line="360" w:lineRule="auto"/>
        <w:rPr>
          <w:rFonts w:ascii="Calibri" w:hAnsi="Calibri" w:cs="Calibri"/>
          <w:sz w:val="28"/>
          <w:szCs w:val="28"/>
          <w:rtl/>
        </w:rPr>
      </w:pPr>
    </w:p>
    <w:p w14:paraId="41BEC074" w14:textId="77777777" w:rsidR="00362042" w:rsidRDefault="00362042" w:rsidP="00362042">
      <w:pPr>
        <w:bidi/>
        <w:spacing w:line="360" w:lineRule="auto"/>
        <w:rPr>
          <w:rFonts w:ascii="Calibri" w:hAnsi="Calibri" w:cs="Calibri"/>
          <w:sz w:val="28"/>
          <w:szCs w:val="28"/>
          <w:rtl/>
        </w:rPr>
      </w:pPr>
    </w:p>
    <w:p w14:paraId="4A370117" w14:textId="77777777" w:rsidR="00362042" w:rsidRPr="00362042" w:rsidRDefault="00362042" w:rsidP="009F2425">
      <w:pPr>
        <w:pStyle w:val="2"/>
      </w:pPr>
      <w:bookmarkStart w:id="12" w:name="_Toc171910050"/>
      <w:bookmarkStart w:id="13" w:name="_Toc172080984"/>
      <w:r w:rsidRPr="00362042">
        <w:rPr>
          <w:rtl/>
        </w:rPr>
        <w:t>المنطلقات النظرية للدراسة:</w:t>
      </w:r>
      <w:bookmarkEnd w:id="12"/>
      <w:bookmarkEnd w:id="13"/>
    </w:p>
    <w:p w14:paraId="6D73B1F8" w14:textId="77777777" w:rsidR="00362042" w:rsidRPr="009F2425" w:rsidRDefault="00362042" w:rsidP="00362042">
      <w:pPr>
        <w:bidi/>
        <w:spacing w:line="360" w:lineRule="auto"/>
        <w:rPr>
          <w:rFonts w:ascii="Calibri" w:hAnsi="Calibri" w:cs="Calibri"/>
          <w:b/>
          <w:bCs/>
          <w:color w:val="000000" w:themeColor="text1"/>
          <w:sz w:val="28"/>
          <w:szCs w:val="28"/>
        </w:rPr>
      </w:pPr>
      <w:r w:rsidRPr="009F2425">
        <w:rPr>
          <w:rFonts w:ascii="Calibri" w:hAnsi="Calibri" w:cs="Calibri" w:hint="cs"/>
          <w:color w:val="000000" w:themeColor="text1"/>
          <w:sz w:val="28"/>
          <w:szCs w:val="28"/>
          <w:rtl/>
        </w:rPr>
        <w:t xml:space="preserve"> </w:t>
      </w:r>
      <w:r w:rsidRPr="009F2425">
        <w:rPr>
          <w:rFonts w:ascii="Calibri" w:hAnsi="Calibri" w:cs="Calibri"/>
          <w:b/>
          <w:bCs/>
          <w:color w:val="000000" w:themeColor="text1"/>
          <w:sz w:val="28"/>
          <w:szCs w:val="28"/>
          <w:rtl/>
        </w:rPr>
        <w:t>النظريات الكلاسيكية</w:t>
      </w:r>
      <w:r w:rsidRPr="009F2425">
        <w:rPr>
          <w:rFonts w:ascii="Calibri" w:hAnsi="Calibri" w:cs="Calibri"/>
          <w:b/>
          <w:bCs/>
          <w:color w:val="000000" w:themeColor="text1"/>
          <w:sz w:val="28"/>
          <w:szCs w:val="28"/>
        </w:rPr>
        <w:t>:</w:t>
      </w:r>
    </w:p>
    <w:p w14:paraId="0A7F658B" w14:textId="77777777" w:rsidR="00362042" w:rsidRPr="00362042" w:rsidRDefault="00362042" w:rsidP="00362042">
      <w:pPr>
        <w:numPr>
          <w:ilvl w:val="0"/>
          <w:numId w:val="178"/>
        </w:numPr>
        <w:bidi/>
        <w:spacing w:line="360" w:lineRule="auto"/>
        <w:rPr>
          <w:rFonts w:ascii="Calibri" w:hAnsi="Calibri" w:cs="Calibri"/>
          <w:sz w:val="28"/>
          <w:szCs w:val="28"/>
        </w:rPr>
      </w:pPr>
      <w:r w:rsidRPr="00362042">
        <w:rPr>
          <w:rFonts w:ascii="Calibri" w:hAnsi="Calibri" w:cs="Calibri"/>
          <w:b/>
          <w:bCs/>
          <w:sz w:val="28"/>
          <w:szCs w:val="28"/>
          <w:rtl/>
        </w:rPr>
        <w:t>نظرية الإدارة العلمية</w:t>
      </w:r>
      <w:r w:rsidRPr="00362042">
        <w:rPr>
          <w:rFonts w:ascii="Calibri" w:hAnsi="Calibri" w:cs="Calibri"/>
          <w:b/>
          <w:bCs/>
          <w:sz w:val="28"/>
          <w:szCs w:val="28"/>
        </w:rPr>
        <w:t xml:space="preserve"> (Scientific Management Theory)</w:t>
      </w:r>
      <w:r w:rsidRPr="00362042">
        <w:rPr>
          <w:rFonts w:ascii="Calibri" w:hAnsi="Calibri" w:cs="Calibri"/>
          <w:sz w:val="28"/>
          <w:szCs w:val="28"/>
        </w:rPr>
        <w:t>:</w:t>
      </w:r>
    </w:p>
    <w:p w14:paraId="54672F15" w14:textId="77777777" w:rsidR="00362042" w:rsidRPr="00362042" w:rsidRDefault="00362042" w:rsidP="00362042">
      <w:pPr>
        <w:numPr>
          <w:ilvl w:val="1"/>
          <w:numId w:val="178"/>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فريدريك تايلور</w:t>
      </w:r>
      <w:r w:rsidRPr="00362042">
        <w:rPr>
          <w:rFonts w:ascii="Calibri" w:hAnsi="Calibri" w:cs="Calibri"/>
          <w:sz w:val="28"/>
          <w:szCs w:val="28"/>
        </w:rPr>
        <w:t>.</w:t>
      </w:r>
    </w:p>
    <w:p w14:paraId="15860B34" w14:textId="77777777" w:rsidR="00362042" w:rsidRPr="00362042" w:rsidRDefault="00362042" w:rsidP="00362042">
      <w:pPr>
        <w:numPr>
          <w:ilvl w:val="1"/>
          <w:numId w:val="178"/>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تهدف هذه النظرية إلى تحسين الكفاءة والإنتاجية من خلال تحديد أفضل طرق العمل وتطبيقها على جميع المستويات التنظيمية. تشمل مبادئها تحليل وقياس العمليات، تحديد أفضل الطرق، وتدريب العمال على تطبيقها</w:t>
      </w:r>
      <w:r w:rsidRPr="00362042">
        <w:rPr>
          <w:rFonts w:ascii="Calibri" w:hAnsi="Calibri" w:cs="Calibri"/>
          <w:sz w:val="28"/>
          <w:szCs w:val="28"/>
        </w:rPr>
        <w:t>.</w:t>
      </w:r>
    </w:p>
    <w:p w14:paraId="526883CF" w14:textId="77777777" w:rsidR="00362042" w:rsidRPr="00362042" w:rsidRDefault="00362042" w:rsidP="00362042">
      <w:pPr>
        <w:numPr>
          <w:ilvl w:val="0"/>
          <w:numId w:val="178"/>
        </w:numPr>
        <w:bidi/>
        <w:spacing w:line="360" w:lineRule="auto"/>
        <w:rPr>
          <w:rFonts w:ascii="Calibri" w:hAnsi="Calibri" w:cs="Calibri"/>
          <w:sz w:val="28"/>
          <w:szCs w:val="28"/>
        </w:rPr>
      </w:pPr>
      <w:r w:rsidRPr="00362042">
        <w:rPr>
          <w:rFonts w:ascii="Calibri" w:hAnsi="Calibri" w:cs="Calibri"/>
          <w:b/>
          <w:bCs/>
          <w:sz w:val="28"/>
          <w:szCs w:val="28"/>
          <w:rtl/>
        </w:rPr>
        <w:t>نظرية الإدارة البيروقراطية</w:t>
      </w:r>
      <w:r w:rsidRPr="00362042">
        <w:rPr>
          <w:rFonts w:ascii="Calibri" w:hAnsi="Calibri" w:cs="Calibri"/>
          <w:b/>
          <w:bCs/>
          <w:sz w:val="28"/>
          <w:szCs w:val="28"/>
        </w:rPr>
        <w:t xml:space="preserve"> (Bureaucratic Management Theory)</w:t>
      </w:r>
      <w:r w:rsidRPr="00362042">
        <w:rPr>
          <w:rFonts w:ascii="Calibri" w:hAnsi="Calibri" w:cs="Calibri"/>
          <w:sz w:val="28"/>
          <w:szCs w:val="28"/>
        </w:rPr>
        <w:t>:</w:t>
      </w:r>
    </w:p>
    <w:p w14:paraId="0E9585B4" w14:textId="77777777" w:rsidR="00362042" w:rsidRPr="00362042" w:rsidRDefault="00362042" w:rsidP="00362042">
      <w:pPr>
        <w:numPr>
          <w:ilvl w:val="1"/>
          <w:numId w:val="178"/>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ماكس ويبر</w:t>
      </w:r>
      <w:r w:rsidRPr="00362042">
        <w:rPr>
          <w:rFonts w:ascii="Calibri" w:hAnsi="Calibri" w:cs="Calibri"/>
          <w:sz w:val="28"/>
          <w:szCs w:val="28"/>
        </w:rPr>
        <w:t>.</w:t>
      </w:r>
    </w:p>
    <w:p w14:paraId="1936F447" w14:textId="77777777" w:rsidR="00362042" w:rsidRPr="00362042" w:rsidRDefault="00362042" w:rsidP="00362042">
      <w:pPr>
        <w:numPr>
          <w:ilvl w:val="1"/>
          <w:numId w:val="178"/>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تركز هذه النظرية على تصميم هيكل تنظيمي صارم ومنهجي يحدد السلطة والمسؤولية والإجراءات القياسية. تهدف إلى تحقيق الكفاءة والتوجيه الجيد من خلال تنظيم وتنظيم العمليات</w:t>
      </w:r>
      <w:r w:rsidRPr="00362042">
        <w:rPr>
          <w:rFonts w:ascii="Calibri" w:hAnsi="Calibri" w:cs="Calibri"/>
          <w:sz w:val="28"/>
          <w:szCs w:val="28"/>
        </w:rPr>
        <w:t>.</w:t>
      </w:r>
    </w:p>
    <w:p w14:paraId="6C460FDF" w14:textId="6E9DD5CB" w:rsidR="00362042" w:rsidRPr="00362042" w:rsidRDefault="00362042" w:rsidP="00362042">
      <w:pPr>
        <w:bidi/>
        <w:spacing w:line="360" w:lineRule="auto"/>
        <w:rPr>
          <w:rFonts w:ascii="Calibri" w:hAnsi="Calibri" w:cs="Calibri"/>
          <w:b/>
          <w:bCs/>
          <w:sz w:val="28"/>
          <w:szCs w:val="28"/>
        </w:rPr>
      </w:pPr>
      <w:r w:rsidRPr="00362042">
        <w:rPr>
          <w:rFonts w:ascii="Calibri" w:hAnsi="Calibri" w:cs="Calibri"/>
          <w:b/>
          <w:bCs/>
          <w:sz w:val="28"/>
          <w:szCs w:val="28"/>
          <w:rtl/>
        </w:rPr>
        <w:lastRenderedPageBreak/>
        <w:t xml:space="preserve">النظريات </w:t>
      </w:r>
      <w:r w:rsidR="009F2425" w:rsidRPr="00362042">
        <w:rPr>
          <w:rFonts w:ascii="Calibri" w:hAnsi="Calibri" w:cs="Calibri" w:hint="cs"/>
          <w:b/>
          <w:bCs/>
          <w:sz w:val="28"/>
          <w:szCs w:val="28"/>
          <w:rtl/>
        </w:rPr>
        <w:t>النيو كلاسيكي</w:t>
      </w:r>
      <w:r w:rsidR="009F2425" w:rsidRPr="00362042">
        <w:rPr>
          <w:rFonts w:ascii="Calibri" w:hAnsi="Calibri" w:cs="Calibri" w:hint="eastAsia"/>
          <w:b/>
          <w:bCs/>
          <w:sz w:val="28"/>
          <w:szCs w:val="28"/>
          <w:rtl/>
        </w:rPr>
        <w:t>ة</w:t>
      </w:r>
      <w:r w:rsidRPr="00362042">
        <w:rPr>
          <w:rFonts w:ascii="Calibri" w:hAnsi="Calibri" w:cs="Calibri"/>
          <w:b/>
          <w:bCs/>
          <w:sz w:val="28"/>
          <w:szCs w:val="28"/>
          <w:rtl/>
        </w:rPr>
        <w:t xml:space="preserve"> للموارد البشرية والتكوين</w:t>
      </w:r>
      <w:r w:rsidRPr="00362042">
        <w:rPr>
          <w:rFonts w:ascii="Calibri" w:hAnsi="Calibri" w:cs="Calibri"/>
          <w:b/>
          <w:bCs/>
          <w:sz w:val="28"/>
          <w:szCs w:val="28"/>
        </w:rPr>
        <w:t>:</w:t>
      </w:r>
    </w:p>
    <w:p w14:paraId="56DBD42C" w14:textId="77777777" w:rsidR="00362042" w:rsidRPr="00362042" w:rsidRDefault="00362042" w:rsidP="00362042">
      <w:pPr>
        <w:numPr>
          <w:ilvl w:val="0"/>
          <w:numId w:val="179"/>
        </w:numPr>
        <w:bidi/>
        <w:spacing w:line="360" w:lineRule="auto"/>
        <w:rPr>
          <w:rFonts w:ascii="Calibri" w:hAnsi="Calibri" w:cs="Calibri"/>
          <w:sz w:val="28"/>
          <w:szCs w:val="28"/>
        </w:rPr>
      </w:pPr>
      <w:r w:rsidRPr="00362042">
        <w:rPr>
          <w:rFonts w:ascii="Calibri" w:hAnsi="Calibri" w:cs="Calibri"/>
          <w:b/>
          <w:bCs/>
          <w:sz w:val="28"/>
          <w:szCs w:val="28"/>
          <w:rtl/>
        </w:rPr>
        <w:t>نظرية العلاقات الإنسانية</w:t>
      </w:r>
      <w:r w:rsidRPr="00362042">
        <w:rPr>
          <w:rFonts w:ascii="Calibri" w:hAnsi="Calibri" w:cs="Calibri"/>
          <w:b/>
          <w:bCs/>
          <w:sz w:val="28"/>
          <w:szCs w:val="28"/>
        </w:rPr>
        <w:t xml:space="preserve"> (Human Relations Theory)</w:t>
      </w:r>
      <w:r w:rsidRPr="00362042">
        <w:rPr>
          <w:rFonts w:ascii="Calibri" w:hAnsi="Calibri" w:cs="Calibri"/>
          <w:sz w:val="28"/>
          <w:szCs w:val="28"/>
        </w:rPr>
        <w:t>:</w:t>
      </w:r>
    </w:p>
    <w:p w14:paraId="4A67870E" w14:textId="77777777" w:rsidR="00362042" w:rsidRPr="00362042" w:rsidRDefault="00362042" w:rsidP="00362042">
      <w:pPr>
        <w:numPr>
          <w:ilvl w:val="1"/>
          <w:numId w:val="179"/>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إلتون مايو وزملاؤه في تجربة هوثورن</w:t>
      </w:r>
      <w:r w:rsidRPr="00362042">
        <w:rPr>
          <w:rFonts w:ascii="Calibri" w:hAnsi="Calibri" w:cs="Calibri"/>
          <w:sz w:val="28"/>
          <w:szCs w:val="28"/>
        </w:rPr>
        <w:t>.</w:t>
      </w:r>
    </w:p>
    <w:p w14:paraId="00B51395" w14:textId="77777777" w:rsidR="00362042" w:rsidRPr="00362042" w:rsidRDefault="00362042" w:rsidP="00362042">
      <w:pPr>
        <w:numPr>
          <w:ilvl w:val="1"/>
          <w:numId w:val="179"/>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تركز على أهمية العواطف والعلاقات الاجتماعية في العمل. تعتبر هذه النظرية أن الرضا النفسي والتواصل الجيد بين الموظفين يؤديان إلى زيادة الإنتاجية ورفاهية الموظفين</w:t>
      </w:r>
      <w:r w:rsidRPr="00362042">
        <w:rPr>
          <w:rFonts w:ascii="Calibri" w:hAnsi="Calibri" w:cs="Calibri"/>
          <w:sz w:val="28"/>
          <w:szCs w:val="28"/>
        </w:rPr>
        <w:t>.</w:t>
      </w:r>
    </w:p>
    <w:p w14:paraId="3DBCF965" w14:textId="77777777" w:rsidR="00362042" w:rsidRPr="00362042" w:rsidRDefault="00362042" w:rsidP="00362042">
      <w:pPr>
        <w:numPr>
          <w:ilvl w:val="0"/>
          <w:numId w:val="179"/>
        </w:numPr>
        <w:bidi/>
        <w:spacing w:line="360" w:lineRule="auto"/>
        <w:rPr>
          <w:rFonts w:ascii="Calibri" w:hAnsi="Calibri" w:cs="Calibri"/>
          <w:sz w:val="28"/>
          <w:szCs w:val="28"/>
        </w:rPr>
      </w:pPr>
      <w:r w:rsidRPr="00362042">
        <w:rPr>
          <w:rFonts w:ascii="Calibri" w:hAnsi="Calibri" w:cs="Calibri"/>
          <w:b/>
          <w:bCs/>
          <w:sz w:val="28"/>
          <w:szCs w:val="28"/>
          <w:rtl/>
        </w:rPr>
        <w:t>نظرية الحاجات</w:t>
      </w:r>
      <w:r w:rsidRPr="00362042">
        <w:rPr>
          <w:rFonts w:ascii="Calibri" w:hAnsi="Calibri" w:cs="Calibri"/>
          <w:b/>
          <w:bCs/>
          <w:sz w:val="28"/>
          <w:szCs w:val="28"/>
        </w:rPr>
        <w:t xml:space="preserve"> (Needs Theory)</w:t>
      </w:r>
      <w:r w:rsidRPr="00362042">
        <w:rPr>
          <w:rFonts w:ascii="Calibri" w:hAnsi="Calibri" w:cs="Calibri"/>
          <w:sz w:val="28"/>
          <w:szCs w:val="28"/>
        </w:rPr>
        <w:t>:</w:t>
      </w:r>
    </w:p>
    <w:p w14:paraId="15B86F5D" w14:textId="77777777" w:rsidR="00362042" w:rsidRPr="00362042" w:rsidRDefault="00362042" w:rsidP="00362042">
      <w:pPr>
        <w:numPr>
          <w:ilvl w:val="1"/>
          <w:numId w:val="179"/>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 xml:space="preserve">أبراهام </w:t>
      </w:r>
      <w:proofErr w:type="spellStart"/>
      <w:r w:rsidRPr="00362042">
        <w:rPr>
          <w:rFonts w:ascii="Calibri" w:hAnsi="Calibri" w:cs="Calibri"/>
          <w:sz w:val="28"/>
          <w:szCs w:val="28"/>
          <w:rtl/>
        </w:rPr>
        <w:t>ماسلو</w:t>
      </w:r>
      <w:proofErr w:type="spellEnd"/>
      <w:r w:rsidRPr="00362042">
        <w:rPr>
          <w:rFonts w:ascii="Calibri" w:hAnsi="Calibri" w:cs="Calibri"/>
          <w:sz w:val="28"/>
          <w:szCs w:val="28"/>
        </w:rPr>
        <w:t>.</w:t>
      </w:r>
    </w:p>
    <w:p w14:paraId="5F94EF4A" w14:textId="77777777" w:rsidR="00362042" w:rsidRPr="00362042" w:rsidRDefault="00362042" w:rsidP="00362042">
      <w:pPr>
        <w:numPr>
          <w:ilvl w:val="1"/>
          <w:numId w:val="179"/>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تشير هذه النظرية إلى أن الأفراد لديهم سلسلة من الاحتياجات التي يسعون لتلبيتها. وتصنف هذه الاحتياجات إلى خمسة مستويات: الاحتياجات الأساسية (مثل الطعام والمأوى)، الاحتياجات الأمنية، الاحتياجات الاجتماعية، الاحتياجات النفسية، واحتياجات التحقيق الذاتي</w:t>
      </w:r>
      <w:r w:rsidRPr="00362042">
        <w:rPr>
          <w:rFonts w:ascii="Calibri" w:hAnsi="Calibri" w:cs="Calibri"/>
          <w:sz w:val="28"/>
          <w:szCs w:val="28"/>
        </w:rPr>
        <w:t>.</w:t>
      </w:r>
    </w:p>
    <w:p w14:paraId="6FACE609" w14:textId="77777777" w:rsidR="00362042" w:rsidRPr="00362042" w:rsidRDefault="00362042" w:rsidP="00362042">
      <w:pPr>
        <w:bidi/>
        <w:spacing w:line="360" w:lineRule="auto"/>
        <w:rPr>
          <w:rFonts w:ascii="Calibri" w:hAnsi="Calibri" w:cs="Calibri"/>
          <w:b/>
          <w:bCs/>
          <w:sz w:val="28"/>
          <w:szCs w:val="28"/>
        </w:rPr>
      </w:pPr>
      <w:r w:rsidRPr="00362042">
        <w:rPr>
          <w:rFonts w:ascii="Calibri" w:hAnsi="Calibri" w:cs="Calibri"/>
          <w:b/>
          <w:bCs/>
          <w:sz w:val="28"/>
          <w:szCs w:val="28"/>
          <w:rtl/>
        </w:rPr>
        <w:t>النظريات الحديثة للموارد البشرية والتكوين</w:t>
      </w:r>
      <w:r w:rsidRPr="00362042">
        <w:rPr>
          <w:rFonts w:ascii="Calibri" w:hAnsi="Calibri" w:cs="Calibri"/>
          <w:b/>
          <w:bCs/>
          <w:sz w:val="28"/>
          <w:szCs w:val="28"/>
        </w:rPr>
        <w:t>:</w:t>
      </w:r>
    </w:p>
    <w:p w14:paraId="5701E6A6" w14:textId="77777777" w:rsidR="00362042" w:rsidRPr="00362042" w:rsidRDefault="00362042" w:rsidP="00362042">
      <w:pPr>
        <w:numPr>
          <w:ilvl w:val="0"/>
          <w:numId w:val="180"/>
        </w:numPr>
        <w:bidi/>
        <w:spacing w:line="360" w:lineRule="auto"/>
        <w:rPr>
          <w:rFonts w:ascii="Calibri" w:hAnsi="Calibri" w:cs="Calibri"/>
          <w:sz w:val="28"/>
          <w:szCs w:val="28"/>
        </w:rPr>
      </w:pPr>
      <w:r w:rsidRPr="00362042">
        <w:rPr>
          <w:rFonts w:ascii="Calibri" w:hAnsi="Calibri" w:cs="Calibri"/>
          <w:b/>
          <w:bCs/>
          <w:sz w:val="28"/>
          <w:szCs w:val="28"/>
          <w:rtl/>
        </w:rPr>
        <w:t>نظرية إدارة الموارد البشرية</w:t>
      </w:r>
      <w:r w:rsidRPr="00362042">
        <w:rPr>
          <w:rFonts w:ascii="Calibri" w:hAnsi="Calibri" w:cs="Calibri"/>
          <w:b/>
          <w:bCs/>
          <w:sz w:val="28"/>
          <w:szCs w:val="28"/>
        </w:rPr>
        <w:t xml:space="preserve"> (Human Resource Management Theory)</w:t>
      </w:r>
      <w:r w:rsidRPr="00362042">
        <w:rPr>
          <w:rFonts w:ascii="Calibri" w:hAnsi="Calibri" w:cs="Calibri"/>
          <w:sz w:val="28"/>
          <w:szCs w:val="28"/>
        </w:rPr>
        <w:t>:</w:t>
      </w:r>
    </w:p>
    <w:p w14:paraId="7EFA400C" w14:textId="77777777" w:rsidR="00362042" w:rsidRPr="00362042" w:rsidRDefault="00362042" w:rsidP="00362042">
      <w:pPr>
        <w:numPr>
          <w:ilvl w:val="1"/>
          <w:numId w:val="180"/>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تركز على استقطاب، توظيف، تطوير، تحفيز، واحتفاظ الموظفين بشكل فعال. تشمل مفاهيمها تحليل وتصميم الوظائف، تقييم الأداء، تطوير الموظفين، وإدارة المكافآت والتعويضات</w:t>
      </w:r>
      <w:r w:rsidRPr="00362042">
        <w:rPr>
          <w:rFonts w:ascii="Calibri" w:hAnsi="Calibri" w:cs="Calibri"/>
          <w:sz w:val="28"/>
          <w:szCs w:val="28"/>
        </w:rPr>
        <w:t>.</w:t>
      </w:r>
    </w:p>
    <w:p w14:paraId="61781314" w14:textId="77777777" w:rsidR="00362042" w:rsidRPr="00362042" w:rsidRDefault="00362042" w:rsidP="00362042">
      <w:pPr>
        <w:numPr>
          <w:ilvl w:val="0"/>
          <w:numId w:val="180"/>
        </w:numPr>
        <w:bidi/>
        <w:spacing w:line="360" w:lineRule="auto"/>
        <w:rPr>
          <w:rFonts w:ascii="Calibri" w:hAnsi="Calibri" w:cs="Calibri"/>
          <w:sz w:val="28"/>
          <w:szCs w:val="28"/>
        </w:rPr>
      </w:pPr>
      <w:r w:rsidRPr="00362042">
        <w:rPr>
          <w:rFonts w:ascii="Calibri" w:hAnsi="Calibri" w:cs="Calibri"/>
          <w:b/>
          <w:bCs/>
          <w:sz w:val="28"/>
          <w:szCs w:val="28"/>
          <w:rtl/>
        </w:rPr>
        <w:t>نظرية القيادة الخدمية</w:t>
      </w:r>
      <w:r w:rsidRPr="00362042">
        <w:rPr>
          <w:rFonts w:ascii="Calibri" w:hAnsi="Calibri" w:cs="Calibri"/>
          <w:b/>
          <w:bCs/>
          <w:sz w:val="28"/>
          <w:szCs w:val="28"/>
        </w:rPr>
        <w:t xml:space="preserve"> (Servant Leadership Theory)</w:t>
      </w:r>
      <w:r w:rsidRPr="00362042">
        <w:rPr>
          <w:rFonts w:ascii="Calibri" w:hAnsi="Calibri" w:cs="Calibri"/>
          <w:sz w:val="28"/>
          <w:szCs w:val="28"/>
        </w:rPr>
        <w:t>:</w:t>
      </w:r>
    </w:p>
    <w:p w14:paraId="5680D6E2" w14:textId="77777777" w:rsidR="00362042" w:rsidRPr="00362042" w:rsidRDefault="00362042" w:rsidP="00362042">
      <w:pPr>
        <w:numPr>
          <w:ilvl w:val="1"/>
          <w:numId w:val="180"/>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روبرت كرين</w:t>
      </w:r>
      <w:r w:rsidRPr="00362042">
        <w:rPr>
          <w:rFonts w:ascii="Calibri" w:hAnsi="Calibri" w:cs="Calibri"/>
          <w:sz w:val="28"/>
          <w:szCs w:val="28"/>
        </w:rPr>
        <w:t>.</w:t>
      </w:r>
    </w:p>
    <w:p w14:paraId="27C0762B" w14:textId="77777777" w:rsidR="00362042" w:rsidRPr="00362042" w:rsidRDefault="00362042" w:rsidP="00362042">
      <w:pPr>
        <w:numPr>
          <w:ilvl w:val="1"/>
          <w:numId w:val="180"/>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تركز على رؤية القائد كخادم للفريق وتحقيق رضا الموظفين وتعزيز نموهم وتطويرهم. يعتبر القائد الخدمي هو الذي يهتم باحتياجات وتطلعات الفريق ويعمل على دعمهم وتمكينهم لتحقيق أهداف المنظمة</w:t>
      </w:r>
      <w:r w:rsidRPr="00362042">
        <w:rPr>
          <w:rFonts w:ascii="Calibri" w:hAnsi="Calibri" w:cs="Calibri"/>
          <w:sz w:val="28"/>
          <w:szCs w:val="28"/>
        </w:rPr>
        <w:t>.</w:t>
      </w:r>
    </w:p>
    <w:p w14:paraId="1D820FD6" w14:textId="77777777" w:rsidR="00362042" w:rsidRPr="00362042" w:rsidRDefault="00362042" w:rsidP="00362042">
      <w:pPr>
        <w:numPr>
          <w:ilvl w:val="0"/>
          <w:numId w:val="180"/>
        </w:numPr>
        <w:bidi/>
        <w:spacing w:line="360" w:lineRule="auto"/>
        <w:rPr>
          <w:rFonts w:ascii="Calibri" w:hAnsi="Calibri" w:cs="Calibri"/>
          <w:sz w:val="28"/>
          <w:szCs w:val="28"/>
        </w:rPr>
      </w:pPr>
      <w:r w:rsidRPr="00362042">
        <w:rPr>
          <w:rFonts w:ascii="Calibri" w:hAnsi="Calibri" w:cs="Calibri"/>
          <w:b/>
          <w:bCs/>
          <w:sz w:val="28"/>
          <w:szCs w:val="28"/>
          <w:rtl/>
        </w:rPr>
        <w:lastRenderedPageBreak/>
        <w:t>نظرية التعلم التنظيمي</w:t>
      </w:r>
      <w:r w:rsidRPr="00362042">
        <w:rPr>
          <w:rFonts w:ascii="Calibri" w:hAnsi="Calibri" w:cs="Calibri"/>
          <w:b/>
          <w:bCs/>
          <w:sz w:val="28"/>
          <w:szCs w:val="28"/>
        </w:rPr>
        <w:t xml:space="preserve"> (Organizational Learning Theory)</w:t>
      </w:r>
      <w:r w:rsidRPr="00362042">
        <w:rPr>
          <w:rFonts w:ascii="Calibri" w:hAnsi="Calibri" w:cs="Calibri"/>
          <w:sz w:val="28"/>
          <w:szCs w:val="28"/>
        </w:rPr>
        <w:t>:</w:t>
      </w:r>
    </w:p>
    <w:p w14:paraId="21A651C5" w14:textId="77777777" w:rsidR="00362042" w:rsidRPr="00362042" w:rsidRDefault="00362042" w:rsidP="00362042">
      <w:pPr>
        <w:numPr>
          <w:ilvl w:val="1"/>
          <w:numId w:val="180"/>
        </w:numPr>
        <w:bidi/>
        <w:spacing w:line="360" w:lineRule="auto"/>
        <w:rPr>
          <w:rFonts w:ascii="Calibri" w:hAnsi="Calibri" w:cs="Calibri"/>
          <w:sz w:val="28"/>
          <w:szCs w:val="28"/>
        </w:rPr>
      </w:pPr>
      <w:r w:rsidRPr="00362042">
        <w:rPr>
          <w:rFonts w:ascii="Calibri" w:hAnsi="Calibri" w:cs="Calibri"/>
          <w:b/>
          <w:bCs/>
          <w:sz w:val="28"/>
          <w:szCs w:val="28"/>
          <w:rtl/>
        </w:rPr>
        <w:t>صاحب النظرية</w:t>
      </w:r>
      <w:r w:rsidRPr="00362042">
        <w:rPr>
          <w:rFonts w:ascii="Calibri" w:hAnsi="Calibri" w:cs="Calibri"/>
          <w:sz w:val="28"/>
          <w:szCs w:val="28"/>
        </w:rPr>
        <w:t xml:space="preserve">: </w:t>
      </w:r>
      <w:r w:rsidRPr="00362042">
        <w:rPr>
          <w:rFonts w:ascii="Calibri" w:hAnsi="Calibri" w:cs="Calibri"/>
          <w:sz w:val="28"/>
          <w:szCs w:val="28"/>
          <w:rtl/>
        </w:rPr>
        <w:t xml:space="preserve">كريس </w:t>
      </w:r>
      <w:proofErr w:type="spellStart"/>
      <w:r w:rsidRPr="00362042">
        <w:rPr>
          <w:rFonts w:ascii="Calibri" w:hAnsi="Calibri" w:cs="Calibri"/>
          <w:sz w:val="28"/>
          <w:szCs w:val="28"/>
          <w:rtl/>
        </w:rPr>
        <w:t>أرجيريس</w:t>
      </w:r>
      <w:proofErr w:type="spellEnd"/>
      <w:r w:rsidRPr="00362042">
        <w:rPr>
          <w:rFonts w:ascii="Calibri" w:hAnsi="Calibri" w:cs="Calibri"/>
          <w:sz w:val="28"/>
          <w:szCs w:val="28"/>
          <w:rtl/>
        </w:rPr>
        <w:t xml:space="preserve"> ودونالد شون</w:t>
      </w:r>
      <w:r w:rsidRPr="00362042">
        <w:rPr>
          <w:rFonts w:ascii="Calibri" w:hAnsi="Calibri" w:cs="Calibri"/>
          <w:sz w:val="28"/>
          <w:szCs w:val="28"/>
        </w:rPr>
        <w:t>.</w:t>
      </w:r>
    </w:p>
    <w:p w14:paraId="049BC1EB" w14:textId="77777777" w:rsidR="00362042" w:rsidRPr="00362042" w:rsidRDefault="00362042" w:rsidP="00362042">
      <w:pPr>
        <w:numPr>
          <w:ilvl w:val="1"/>
          <w:numId w:val="180"/>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تركز على قدرة المؤسسات على التعلم وتطوير المعرفة والمهارات لتحقيق التغيير والتكيف مع التحديات. تشمل عناصرها الاستشعار، التفسير، التجربة، التكيف، والتطبيق في سياق المنظمة</w:t>
      </w:r>
      <w:r w:rsidRPr="00362042">
        <w:rPr>
          <w:rFonts w:ascii="Calibri" w:hAnsi="Calibri" w:cs="Calibri"/>
          <w:sz w:val="28"/>
          <w:szCs w:val="28"/>
        </w:rPr>
        <w:t>.</w:t>
      </w:r>
    </w:p>
    <w:p w14:paraId="666B158F" w14:textId="77777777" w:rsidR="00362042" w:rsidRPr="00362042" w:rsidRDefault="00362042" w:rsidP="00362042">
      <w:pPr>
        <w:bidi/>
        <w:spacing w:line="360" w:lineRule="auto"/>
        <w:rPr>
          <w:rFonts w:ascii="Calibri" w:hAnsi="Calibri" w:cs="Calibri"/>
          <w:b/>
          <w:bCs/>
          <w:sz w:val="28"/>
          <w:szCs w:val="28"/>
        </w:rPr>
      </w:pPr>
      <w:r w:rsidRPr="00362042">
        <w:rPr>
          <w:rFonts w:ascii="Calibri" w:hAnsi="Calibri" w:cs="Calibri"/>
          <w:b/>
          <w:bCs/>
          <w:sz w:val="28"/>
          <w:szCs w:val="28"/>
          <w:rtl/>
        </w:rPr>
        <w:t>نظرية</w:t>
      </w:r>
      <w:r w:rsidRPr="00362042">
        <w:rPr>
          <w:rFonts w:ascii="Calibri" w:hAnsi="Calibri" w:cs="Calibri"/>
          <w:b/>
          <w:bCs/>
          <w:sz w:val="28"/>
          <w:szCs w:val="28"/>
        </w:rPr>
        <w:t xml:space="preserve"> X </w:t>
      </w:r>
      <w:proofErr w:type="gramStart"/>
      <w:r w:rsidRPr="00362042">
        <w:rPr>
          <w:rFonts w:ascii="Calibri" w:hAnsi="Calibri" w:cs="Calibri"/>
          <w:b/>
          <w:bCs/>
          <w:sz w:val="28"/>
          <w:szCs w:val="28"/>
          <w:rtl/>
        </w:rPr>
        <w:t>و</w:t>
      </w:r>
      <w:r w:rsidRPr="00362042">
        <w:rPr>
          <w:rFonts w:ascii="Calibri" w:hAnsi="Calibri" w:cs="Calibri"/>
          <w:b/>
          <w:bCs/>
          <w:sz w:val="28"/>
          <w:szCs w:val="28"/>
        </w:rPr>
        <w:t xml:space="preserve"> Y</w:t>
      </w:r>
      <w:proofErr w:type="gramEnd"/>
      <w:r w:rsidRPr="00362042">
        <w:rPr>
          <w:rFonts w:ascii="Calibri" w:hAnsi="Calibri" w:cs="Calibri"/>
          <w:b/>
          <w:bCs/>
          <w:sz w:val="28"/>
          <w:szCs w:val="28"/>
        </w:rPr>
        <w:t xml:space="preserve"> </w:t>
      </w:r>
      <w:r w:rsidRPr="00362042">
        <w:rPr>
          <w:rFonts w:ascii="Calibri" w:hAnsi="Calibri" w:cs="Calibri"/>
          <w:b/>
          <w:bCs/>
          <w:sz w:val="28"/>
          <w:szCs w:val="28"/>
          <w:rtl/>
        </w:rPr>
        <w:t xml:space="preserve">لدوجلاس </w:t>
      </w:r>
      <w:proofErr w:type="spellStart"/>
      <w:r w:rsidRPr="00362042">
        <w:rPr>
          <w:rFonts w:ascii="Calibri" w:hAnsi="Calibri" w:cs="Calibri"/>
          <w:b/>
          <w:bCs/>
          <w:sz w:val="28"/>
          <w:szCs w:val="28"/>
          <w:rtl/>
        </w:rPr>
        <w:t>ماكجريجور</w:t>
      </w:r>
      <w:proofErr w:type="spellEnd"/>
      <w:r w:rsidRPr="00362042">
        <w:rPr>
          <w:rFonts w:ascii="Calibri" w:hAnsi="Calibri" w:cs="Calibri"/>
          <w:b/>
          <w:bCs/>
          <w:sz w:val="28"/>
          <w:szCs w:val="28"/>
        </w:rPr>
        <w:t>:</w:t>
      </w:r>
    </w:p>
    <w:p w14:paraId="3526E9D7" w14:textId="77777777" w:rsidR="00362042" w:rsidRPr="00362042" w:rsidRDefault="00362042" w:rsidP="00362042">
      <w:pPr>
        <w:numPr>
          <w:ilvl w:val="0"/>
          <w:numId w:val="181"/>
        </w:numPr>
        <w:bidi/>
        <w:spacing w:line="360" w:lineRule="auto"/>
        <w:rPr>
          <w:rFonts w:ascii="Calibri" w:hAnsi="Calibri" w:cs="Calibri"/>
          <w:sz w:val="28"/>
          <w:szCs w:val="28"/>
        </w:rPr>
      </w:pPr>
      <w:r w:rsidRPr="00362042">
        <w:rPr>
          <w:rFonts w:ascii="Calibri" w:hAnsi="Calibri" w:cs="Calibri"/>
          <w:b/>
          <w:bCs/>
          <w:sz w:val="28"/>
          <w:szCs w:val="28"/>
          <w:rtl/>
        </w:rPr>
        <w:t>نظرية</w:t>
      </w:r>
      <w:r w:rsidRPr="00362042">
        <w:rPr>
          <w:rFonts w:ascii="Calibri" w:hAnsi="Calibri" w:cs="Calibri"/>
          <w:b/>
          <w:bCs/>
          <w:sz w:val="28"/>
          <w:szCs w:val="28"/>
        </w:rPr>
        <w:t xml:space="preserve"> X</w:t>
      </w:r>
      <w:r w:rsidRPr="00362042">
        <w:rPr>
          <w:rFonts w:ascii="Calibri" w:hAnsi="Calibri" w:cs="Calibri"/>
          <w:sz w:val="28"/>
          <w:szCs w:val="28"/>
        </w:rPr>
        <w:t>:</w:t>
      </w:r>
    </w:p>
    <w:p w14:paraId="30E59D3F" w14:textId="77777777" w:rsidR="00362042" w:rsidRPr="00362042" w:rsidRDefault="00362042" w:rsidP="00362042">
      <w:pPr>
        <w:numPr>
          <w:ilvl w:val="1"/>
          <w:numId w:val="181"/>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تفترض أن الأفراد يكرهون العمل بطبيعتهم ويحتاجون إلى الإشراف والرقابة المستمرة لضمان تأدية العمل بشكل صحيح</w:t>
      </w:r>
      <w:r w:rsidRPr="00362042">
        <w:rPr>
          <w:rFonts w:ascii="Calibri" w:hAnsi="Calibri" w:cs="Calibri"/>
          <w:sz w:val="28"/>
          <w:szCs w:val="28"/>
        </w:rPr>
        <w:t>.</w:t>
      </w:r>
    </w:p>
    <w:p w14:paraId="73CE3FF1" w14:textId="77777777" w:rsidR="00362042" w:rsidRPr="00362042" w:rsidRDefault="00362042" w:rsidP="00362042">
      <w:pPr>
        <w:numPr>
          <w:ilvl w:val="1"/>
          <w:numId w:val="181"/>
        </w:numPr>
        <w:bidi/>
        <w:spacing w:line="360" w:lineRule="auto"/>
        <w:rPr>
          <w:rFonts w:ascii="Calibri" w:hAnsi="Calibri" w:cs="Calibri"/>
          <w:sz w:val="28"/>
          <w:szCs w:val="28"/>
        </w:rPr>
      </w:pPr>
      <w:r w:rsidRPr="00362042">
        <w:rPr>
          <w:rFonts w:ascii="Calibri" w:hAnsi="Calibri" w:cs="Calibri"/>
          <w:b/>
          <w:bCs/>
          <w:sz w:val="28"/>
          <w:szCs w:val="28"/>
          <w:rtl/>
        </w:rPr>
        <w:t>النهج</w:t>
      </w:r>
      <w:r w:rsidRPr="00362042">
        <w:rPr>
          <w:rFonts w:ascii="Calibri" w:hAnsi="Calibri" w:cs="Calibri"/>
          <w:sz w:val="28"/>
          <w:szCs w:val="28"/>
        </w:rPr>
        <w:t xml:space="preserve">: </w:t>
      </w:r>
      <w:r w:rsidRPr="00362042">
        <w:rPr>
          <w:rFonts w:ascii="Calibri" w:hAnsi="Calibri" w:cs="Calibri"/>
          <w:sz w:val="28"/>
          <w:szCs w:val="28"/>
          <w:rtl/>
        </w:rPr>
        <w:t>يركز على الإدارة الاستبدادية والإشراف الدقيق</w:t>
      </w:r>
      <w:r w:rsidRPr="00362042">
        <w:rPr>
          <w:rFonts w:ascii="Calibri" w:hAnsi="Calibri" w:cs="Calibri"/>
          <w:sz w:val="28"/>
          <w:szCs w:val="28"/>
        </w:rPr>
        <w:t>.</w:t>
      </w:r>
    </w:p>
    <w:p w14:paraId="4A77FA62" w14:textId="77777777" w:rsidR="00362042" w:rsidRPr="00362042" w:rsidRDefault="00362042" w:rsidP="00362042">
      <w:pPr>
        <w:numPr>
          <w:ilvl w:val="0"/>
          <w:numId w:val="181"/>
        </w:numPr>
        <w:bidi/>
        <w:spacing w:line="360" w:lineRule="auto"/>
        <w:rPr>
          <w:rFonts w:ascii="Calibri" w:hAnsi="Calibri" w:cs="Calibri"/>
          <w:sz w:val="28"/>
          <w:szCs w:val="28"/>
        </w:rPr>
      </w:pPr>
      <w:r w:rsidRPr="00362042">
        <w:rPr>
          <w:rFonts w:ascii="Calibri" w:hAnsi="Calibri" w:cs="Calibri"/>
          <w:b/>
          <w:bCs/>
          <w:sz w:val="28"/>
          <w:szCs w:val="28"/>
          <w:rtl/>
        </w:rPr>
        <w:t>نظرية</w:t>
      </w:r>
      <w:r w:rsidRPr="00362042">
        <w:rPr>
          <w:rFonts w:ascii="Calibri" w:hAnsi="Calibri" w:cs="Calibri"/>
          <w:b/>
          <w:bCs/>
          <w:sz w:val="28"/>
          <w:szCs w:val="28"/>
        </w:rPr>
        <w:t xml:space="preserve"> Y</w:t>
      </w:r>
      <w:r w:rsidRPr="00362042">
        <w:rPr>
          <w:rFonts w:ascii="Calibri" w:hAnsi="Calibri" w:cs="Calibri"/>
          <w:sz w:val="28"/>
          <w:szCs w:val="28"/>
        </w:rPr>
        <w:t>:</w:t>
      </w:r>
    </w:p>
    <w:p w14:paraId="77CD68ED" w14:textId="77777777" w:rsidR="00362042" w:rsidRPr="00362042" w:rsidRDefault="00362042" w:rsidP="00362042">
      <w:pPr>
        <w:numPr>
          <w:ilvl w:val="1"/>
          <w:numId w:val="181"/>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تفترض أن الأفراد يفتخرون بعملهم ويعتبرونه تحديًا، ويحتاجون إلى التحفيز والتوجيه لتحقيق أهدافهم</w:t>
      </w:r>
      <w:r w:rsidRPr="00362042">
        <w:rPr>
          <w:rFonts w:ascii="Calibri" w:hAnsi="Calibri" w:cs="Calibri"/>
          <w:sz w:val="28"/>
          <w:szCs w:val="28"/>
        </w:rPr>
        <w:t>.</w:t>
      </w:r>
    </w:p>
    <w:p w14:paraId="1E3F3872" w14:textId="77777777" w:rsidR="00362042" w:rsidRPr="00362042" w:rsidRDefault="00362042" w:rsidP="00362042">
      <w:pPr>
        <w:numPr>
          <w:ilvl w:val="1"/>
          <w:numId w:val="181"/>
        </w:numPr>
        <w:bidi/>
        <w:spacing w:line="360" w:lineRule="auto"/>
        <w:rPr>
          <w:rFonts w:ascii="Calibri" w:hAnsi="Calibri" w:cs="Calibri"/>
          <w:sz w:val="28"/>
          <w:szCs w:val="28"/>
        </w:rPr>
      </w:pPr>
      <w:r w:rsidRPr="00362042">
        <w:rPr>
          <w:rFonts w:ascii="Calibri" w:hAnsi="Calibri" w:cs="Calibri"/>
          <w:b/>
          <w:bCs/>
          <w:sz w:val="28"/>
          <w:szCs w:val="28"/>
          <w:rtl/>
        </w:rPr>
        <w:t>النهج</w:t>
      </w:r>
      <w:r w:rsidRPr="00362042">
        <w:rPr>
          <w:rFonts w:ascii="Calibri" w:hAnsi="Calibri" w:cs="Calibri"/>
          <w:sz w:val="28"/>
          <w:szCs w:val="28"/>
        </w:rPr>
        <w:t xml:space="preserve">: </w:t>
      </w:r>
      <w:r w:rsidRPr="00362042">
        <w:rPr>
          <w:rFonts w:ascii="Calibri" w:hAnsi="Calibri" w:cs="Calibri"/>
          <w:sz w:val="28"/>
          <w:szCs w:val="28"/>
          <w:rtl/>
        </w:rPr>
        <w:t>يركز على الإدارة التشاركية والثقة في الموظفين لتولي مسؤولية عملهم بفعالية</w:t>
      </w:r>
      <w:r w:rsidRPr="00362042">
        <w:rPr>
          <w:rFonts w:ascii="Calibri" w:hAnsi="Calibri" w:cs="Calibri"/>
          <w:sz w:val="28"/>
          <w:szCs w:val="28"/>
        </w:rPr>
        <w:t>.</w:t>
      </w:r>
    </w:p>
    <w:p w14:paraId="7A653A10" w14:textId="77777777" w:rsidR="00362042" w:rsidRPr="00362042" w:rsidRDefault="00362042" w:rsidP="00362042">
      <w:pPr>
        <w:bidi/>
        <w:spacing w:line="360" w:lineRule="auto"/>
        <w:rPr>
          <w:rFonts w:ascii="Calibri" w:hAnsi="Calibri" w:cs="Calibri"/>
          <w:b/>
          <w:bCs/>
          <w:sz w:val="28"/>
          <w:szCs w:val="28"/>
        </w:rPr>
      </w:pPr>
      <w:r w:rsidRPr="00362042">
        <w:rPr>
          <w:rFonts w:ascii="Calibri" w:hAnsi="Calibri" w:cs="Calibri"/>
          <w:b/>
          <w:bCs/>
          <w:sz w:val="28"/>
          <w:szCs w:val="28"/>
          <w:rtl/>
        </w:rPr>
        <w:t xml:space="preserve">نظرية التدرج الهرمي للحاجات </w:t>
      </w:r>
      <w:proofErr w:type="spellStart"/>
      <w:r w:rsidRPr="00362042">
        <w:rPr>
          <w:rFonts w:ascii="Calibri" w:hAnsi="Calibri" w:cs="Calibri"/>
          <w:b/>
          <w:bCs/>
          <w:sz w:val="28"/>
          <w:szCs w:val="28"/>
          <w:rtl/>
        </w:rPr>
        <w:t>ماسلو</w:t>
      </w:r>
      <w:proofErr w:type="spellEnd"/>
      <w:r w:rsidRPr="00362042">
        <w:rPr>
          <w:rFonts w:ascii="Calibri" w:hAnsi="Calibri" w:cs="Calibri"/>
          <w:b/>
          <w:bCs/>
          <w:sz w:val="28"/>
          <w:szCs w:val="28"/>
        </w:rPr>
        <w:t>:</w:t>
      </w:r>
    </w:p>
    <w:p w14:paraId="1871710D" w14:textId="77777777" w:rsidR="00362042" w:rsidRPr="00362042" w:rsidRDefault="00362042" w:rsidP="00362042">
      <w:pPr>
        <w:numPr>
          <w:ilvl w:val="0"/>
          <w:numId w:val="182"/>
        </w:numPr>
        <w:bidi/>
        <w:spacing w:line="360" w:lineRule="auto"/>
        <w:rPr>
          <w:rFonts w:ascii="Calibri" w:hAnsi="Calibri" w:cs="Calibri"/>
          <w:sz w:val="28"/>
          <w:szCs w:val="28"/>
        </w:rPr>
      </w:pPr>
      <w:r w:rsidRPr="00362042">
        <w:rPr>
          <w:rFonts w:ascii="Calibri" w:hAnsi="Calibri" w:cs="Calibri"/>
          <w:b/>
          <w:bCs/>
          <w:sz w:val="28"/>
          <w:szCs w:val="28"/>
          <w:rtl/>
        </w:rPr>
        <w:t>المفهوم</w:t>
      </w:r>
      <w:r w:rsidRPr="00362042">
        <w:rPr>
          <w:rFonts w:ascii="Calibri" w:hAnsi="Calibri" w:cs="Calibri"/>
          <w:sz w:val="28"/>
          <w:szCs w:val="28"/>
        </w:rPr>
        <w:t xml:space="preserve">: </w:t>
      </w:r>
      <w:r w:rsidRPr="00362042">
        <w:rPr>
          <w:rFonts w:ascii="Calibri" w:hAnsi="Calibri" w:cs="Calibri"/>
          <w:sz w:val="28"/>
          <w:szCs w:val="28"/>
          <w:rtl/>
        </w:rPr>
        <w:t xml:space="preserve">وضع </w:t>
      </w:r>
      <w:proofErr w:type="spellStart"/>
      <w:r w:rsidRPr="00362042">
        <w:rPr>
          <w:rFonts w:ascii="Calibri" w:hAnsi="Calibri" w:cs="Calibri"/>
          <w:sz w:val="28"/>
          <w:szCs w:val="28"/>
          <w:rtl/>
        </w:rPr>
        <w:t>ماسلو</w:t>
      </w:r>
      <w:proofErr w:type="spellEnd"/>
      <w:r w:rsidRPr="00362042">
        <w:rPr>
          <w:rFonts w:ascii="Calibri" w:hAnsi="Calibri" w:cs="Calibri"/>
          <w:sz w:val="28"/>
          <w:szCs w:val="28"/>
          <w:rtl/>
        </w:rPr>
        <w:t xml:space="preserve"> نظرية عامة لتفسير الدافعية لدى الأفراد، معتمدة على تسلسل هرمي للاحتياجات، يبدأ بالحاجات الفسيولوجية وينتهي بالحاجات ذات المستوى الأعلى، مثل تحقيق الذات</w:t>
      </w:r>
      <w:r w:rsidRPr="00362042">
        <w:rPr>
          <w:rFonts w:ascii="Calibri" w:hAnsi="Calibri" w:cs="Calibri"/>
          <w:sz w:val="28"/>
          <w:szCs w:val="28"/>
        </w:rPr>
        <w:t>.</w:t>
      </w:r>
    </w:p>
    <w:p w14:paraId="530AAF4D" w14:textId="77777777" w:rsidR="00362042" w:rsidRPr="00362042" w:rsidRDefault="00362042" w:rsidP="00362042">
      <w:pPr>
        <w:numPr>
          <w:ilvl w:val="0"/>
          <w:numId w:val="182"/>
        </w:numPr>
        <w:bidi/>
        <w:spacing w:line="360" w:lineRule="auto"/>
        <w:rPr>
          <w:rFonts w:ascii="Calibri" w:hAnsi="Calibri" w:cs="Calibri"/>
          <w:sz w:val="28"/>
          <w:szCs w:val="28"/>
        </w:rPr>
      </w:pPr>
      <w:r w:rsidRPr="00362042">
        <w:rPr>
          <w:rFonts w:ascii="Calibri" w:hAnsi="Calibri" w:cs="Calibri"/>
          <w:b/>
          <w:bCs/>
          <w:sz w:val="28"/>
          <w:szCs w:val="28"/>
          <w:rtl/>
        </w:rPr>
        <w:t>الاحتياجات الخمس في الهرم</w:t>
      </w:r>
      <w:r w:rsidRPr="00362042">
        <w:rPr>
          <w:rFonts w:ascii="Calibri" w:hAnsi="Calibri" w:cs="Calibri"/>
          <w:sz w:val="28"/>
          <w:szCs w:val="28"/>
        </w:rPr>
        <w:t>:</w:t>
      </w:r>
    </w:p>
    <w:p w14:paraId="5BF403EC" w14:textId="77777777" w:rsidR="00362042" w:rsidRPr="00362042" w:rsidRDefault="00362042" w:rsidP="00362042">
      <w:pPr>
        <w:numPr>
          <w:ilvl w:val="1"/>
          <w:numId w:val="182"/>
        </w:numPr>
        <w:bidi/>
        <w:spacing w:line="360" w:lineRule="auto"/>
        <w:rPr>
          <w:rFonts w:ascii="Calibri" w:hAnsi="Calibri" w:cs="Calibri"/>
          <w:sz w:val="28"/>
          <w:szCs w:val="28"/>
        </w:rPr>
      </w:pPr>
      <w:r w:rsidRPr="00362042">
        <w:rPr>
          <w:rFonts w:ascii="Calibri" w:hAnsi="Calibri" w:cs="Calibri"/>
          <w:b/>
          <w:bCs/>
          <w:sz w:val="28"/>
          <w:szCs w:val="28"/>
          <w:rtl/>
        </w:rPr>
        <w:t>الاحتياجات الفسيولوجية</w:t>
      </w:r>
      <w:r w:rsidRPr="00362042">
        <w:rPr>
          <w:rFonts w:ascii="Calibri" w:hAnsi="Calibri" w:cs="Calibri"/>
          <w:sz w:val="28"/>
          <w:szCs w:val="28"/>
        </w:rPr>
        <w:t xml:space="preserve">: </w:t>
      </w:r>
      <w:r w:rsidRPr="00362042">
        <w:rPr>
          <w:rFonts w:ascii="Calibri" w:hAnsi="Calibri" w:cs="Calibri"/>
          <w:sz w:val="28"/>
          <w:szCs w:val="28"/>
          <w:rtl/>
        </w:rPr>
        <w:t>الضروريات الأساسية مثل الطعام والماء والمأوى</w:t>
      </w:r>
      <w:r w:rsidRPr="00362042">
        <w:rPr>
          <w:rFonts w:ascii="Calibri" w:hAnsi="Calibri" w:cs="Calibri"/>
          <w:sz w:val="28"/>
          <w:szCs w:val="28"/>
        </w:rPr>
        <w:t>.</w:t>
      </w:r>
    </w:p>
    <w:p w14:paraId="3B47649A" w14:textId="77777777" w:rsidR="00362042" w:rsidRPr="00362042" w:rsidRDefault="00362042" w:rsidP="00362042">
      <w:pPr>
        <w:numPr>
          <w:ilvl w:val="1"/>
          <w:numId w:val="182"/>
        </w:numPr>
        <w:bidi/>
        <w:spacing w:line="360" w:lineRule="auto"/>
        <w:rPr>
          <w:rFonts w:ascii="Calibri" w:hAnsi="Calibri" w:cs="Calibri"/>
          <w:sz w:val="28"/>
          <w:szCs w:val="28"/>
        </w:rPr>
      </w:pPr>
      <w:r w:rsidRPr="00362042">
        <w:rPr>
          <w:rFonts w:ascii="Calibri" w:hAnsi="Calibri" w:cs="Calibri"/>
          <w:b/>
          <w:bCs/>
          <w:sz w:val="28"/>
          <w:szCs w:val="28"/>
          <w:rtl/>
        </w:rPr>
        <w:t>الاحتياجات الأمنية</w:t>
      </w:r>
      <w:r w:rsidRPr="00362042">
        <w:rPr>
          <w:rFonts w:ascii="Calibri" w:hAnsi="Calibri" w:cs="Calibri"/>
          <w:sz w:val="28"/>
          <w:szCs w:val="28"/>
        </w:rPr>
        <w:t xml:space="preserve">: </w:t>
      </w:r>
      <w:r w:rsidRPr="00362042">
        <w:rPr>
          <w:rFonts w:ascii="Calibri" w:hAnsi="Calibri" w:cs="Calibri"/>
          <w:sz w:val="28"/>
          <w:szCs w:val="28"/>
          <w:rtl/>
        </w:rPr>
        <w:t>الأمان الوظيفي والحماية</w:t>
      </w:r>
      <w:r w:rsidRPr="00362042">
        <w:rPr>
          <w:rFonts w:ascii="Calibri" w:hAnsi="Calibri" w:cs="Calibri"/>
          <w:sz w:val="28"/>
          <w:szCs w:val="28"/>
        </w:rPr>
        <w:t>.</w:t>
      </w:r>
    </w:p>
    <w:p w14:paraId="3CEB490E" w14:textId="77777777" w:rsidR="00362042" w:rsidRPr="00362042" w:rsidRDefault="00362042" w:rsidP="00362042">
      <w:pPr>
        <w:numPr>
          <w:ilvl w:val="1"/>
          <w:numId w:val="182"/>
        </w:numPr>
        <w:bidi/>
        <w:spacing w:line="360" w:lineRule="auto"/>
        <w:rPr>
          <w:rFonts w:ascii="Calibri" w:hAnsi="Calibri" w:cs="Calibri"/>
          <w:sz w:val="28"/>
          <w:szCs w:val="28"/>
        </w:rPr>
      </w:pPr>
      <w:r w:rsidRPr="00362042">
        <w:rPr>
          <w:rFonts w:ascii="Calibri" w:hAnsi="Calibri" w:cs="Calibri"/>
          <w:b/>
          <w:bCs/>
          <w:sz w:val="28"/>
          <w:szCs w:val="28"/>
          <w:rtl/>
        </w:rPr>
        <w:t>الاحتياجات الاجتماعية</w:t>
      </w:r>
      <w:r w:rsidRPr="00362042">
        <w:rPr>
          <w:rFonts w:ascii="Calibri" w:hAnsi="Calibri" w:cs="Calibri"/>
          <w:sz w:val="28"/>
          <w:szCs w:val="28"/>
        </w:rPr>
        <w:t xml:space="preserve">: </w:t>
      </w:r>
      <w:r w:rsidRPr="00362042">
        <w:rPr>
          <w:rFonts w:ascii="Calibri" w:hAnsi="Calibri" w:cs="Calibri"/>
          <w:sz w:val="28"/>
          <w:szCs w:val="28"/>
          <w:rtl/>
        </w:rPr>
        <w:t>التفاعل الاجتماعي والانتماء</w:t>
      </w:r>
      <w:r w:rsidRPr="00362042">
        <w:rPr>
          <w:rFonts w:ascii="Calibri" w:hAnsi="Calibri" w:cs="Calibri"/>
          <w:sz w:val="28"/>
          <w:szCs w:val="28"/>
        </w:rPr>
        <w:t>.</w:t>
      </w:r>
    </w:p>
    <w:p w14:paraId="295E6126" w14:textId="77777777" w:rsidR="00362042" w:rsidRPr="00362042" w:rsidRDefault="00362042" w:rsidP="00362042">
      <w:pPr>
        <w:numPr>
          <w:ilvl w:val="1"/>
          <w:numId w:val="182"/>
        </w:numPr>
        <w:bidi/>
        <w:spacing w:line="360" w:lineRule="auto"/>
        <w:rPr>
          <w:rFonts w:ascii="Calibri" w:hAnsi="Calibri" w:cs="Calibri"/>
          <w:sz w:val="28"/>
          <w:szCs w:val="28"/>
        </w:rPr>
      </w:pPr>
      <w:r w:rsidRPr="00362042">
        <w:rPr>
          <w:rFonts w:ascii="Calibri" w:hAnsi="Calibri" w:cs="Calibri"/>
          <w:b/>
          <w:bCs/>
          <w:sz w:val="28"/>
          <w:szCs w:val="28"/>
          <w:rtl/>
        </w:rPr>
        <w:lastRenderedPageBreak/>
        <w:t>الاحتياجات التقديرية</w:t>
      </w:r>
      <w:r w:rsidRPr="00362042">
        <w:rPr>
          <w:rFonts w:ascii="Calibri" w:hAnsi="Calibri" w:cs="Calibri"/>
          <w:sz w:val="28"/>
          <w:szCs w:val="28"/>
        </w:rPr>
        <w:t xml:space="preserve">: </w:t>
      </w:r>
      <w:r w:rsidRPr="00362042">
        <w:rPr>
          <w:rFonts w:ascii="Calibri" w:hAnsi="Calibri" w:cs="Calibri"/>
          <w:sz w:val="28"/>
          <w:szCs w:val="28"/>
          <w:rtl/>
        </w:rPr>
        <w:t>الشعور بالكفاءة والجدارة</w:t>
      </w:r>
      <w:r w:rsidRPr="00362042">
        <w:rPr>
          <w:rFonts w:ascii="Calibri" w:hAnsi="Calibri" w:cs="Calibri"/>
          <w:sz w:val="28"/>
          <w:szCs w:val="28"/>
        </w:rPr>
        <w:t>.</w:t>
      </w:r>
    </w:p>
    <w:p w14:paraId="24C1B816" w14:textId="77777777" w:rsidR="00362042" w:rsidRPr="00362042" w:rsidRDefault="00362042" w:rsidP="00362042">
      <w:pPr>
        <w:numPr>
          <w:ilvl w:val="1"/>
          <w:numId w:val="182"/>
        </w:numPr>
        <w:bidi/>
        <w:spacing w:line="360" w:lineRule="auto"/>
        <w:rPr>
          <w:rFonts w:ascii="Calibri" w:hAnsi="Calibri" w:cs="Calibri"/>
          <w:sz w:val="28"/>
          <w:szCs w:val="28"/>
        </w:rPr>
      </w:pPr>
      <w:r w:rsidRPr="00362042">
        <w:rPr>
          <w:rFonts w:ascii="Calibri" w:hAnsi="Calibri" w:cs="Calibri"/>
          <w:b/>
          <w:bCs/>
          <w:sz w:val="28"/>
          <w:szCs w:val="28"/>
          <w:rtl/>
        </w:rPr>
        <w:t>الاحتياجات الذاتية</w:t>
      </w:r>
      <w:r w:rsidRPr="00362042">
        <w:rPr>
          <w:rFonts w:ascii="Calibri" w:hAnsi="Calibri" w:cs="Calibri"/>
          <w:sz w:val="28"/>
          <w:szCs w:val="28"/>
        </w:rPr>
        <w:t xml:space="preserve">: </w:t>
      </w:r>
      <w:r w:rsidRPr="00362042">
        <w:rPr>
          <w:rFonts w:ascii="Calibri" w:hAnsi="Calibri" w:cs="Calibri"/>
          <w:sz w:val="28"/>
          <w:szCs w:val="28"/>
          <w:rtl/>
        </w:rPr>
        <w:t>تحقيق الذات، الإبداع، والتطوير الشخصي</w:t>
      </w:r>
      <w:r w:rsidRPr="00362042">
        <w:rPr>
          <w:rFonts w:ascii="Calibri" w:hAnsi="Calibri" w:cs="Calibri"/>
          <w:sz w:val="28"/>
          <w:szCs w:val="28"/>
        </w:rPr>
        <w:t>.</w:t>
      </w:r>
    </w:p>
    <w:p w14:paraId="32D557DB" w14:textId="00B511A7" w:rsidR="00362042" w:rsidRPr="0004281E" w:rsidRDefault="0004281E" w:rsidP="0004281E">
      <w:pPr>
        <w:bidi/>
        <w:spacing w:line="480" w:lineRule="auto"/>
        <w:ind w:left="360"/>
        <w:rPr>
          <w:sz w:val="28"/>
          <w:szCs w:val="28"/>
          <w:rtl/>
        </w:rPr>
      </w:pPr>
      <w:r w:rsidRPr="00791948">
        <w:rPr>
          <w:rFonts w:cs="Arial"/>
          <w:noProof/>
          <w:sz w:val="28"/>
          <w:szCs w:val="28"/>
          <w:rtl/>
        </w:rPr>
        <w:drawing>
          <wp:inline distT="0" distB="0" distL="0" distR="0" wp14:anchorId="65B93880" wp14:editId="0DB96B35">
            <wp:extent cx="5943600" cy="2761615"/>
            <wp:effectExtent l="0" t="0" r="0" b="635"/>
            <wp:docPr id="1769772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72022" name=""/>
                    <pic:cNvPicPr/>
                  </pic:nvPicPr>
                  <pic:blipFill>
                    <a:blip r:embed="rId9"/>
                    <a:stretch>
                      <a:fillRect/>
                    </a:stretch>
                  </pic:blipFill>
                  <pic:spPr>
                    <a:xfrm>
                      <a:off x="0" y="0"/>
                      <a:ext cx="5943600" cy="2761615"/>
                    </a:xfrm>
                    <a:prstGeom prst="rect">
                      <a:avLst/>
                    </a:prstGeom>
                  </pic:spPr>
                </pic:pic>
              </a:graphicData>
            </a:graphic>
          </wp:inline>
        </w:drawing>
      </w:r>
    </w:p>
    <w:p w14:paraId="3E014608" w14:textId="540F1CE4" w:rsidR="00CA7B19" w:rsidRPr="00B42938" w:rsidRDefault="00CA7B19" w:rsidP="009F2425">
      <w:pPr>
        <w:pStyle w:val="2"/>
        <w:rPr>
          <w:rtl/>
        </w:rPr>
      </w:pPr>
      <w:bookmarkStart w:id="14" w:name="_Toc172080985"/>
      <w:r w:rsidRPr="00B42938">
        <w:rPr>
          <w:rtl/>
        </w:rPr>
        <w:t xml:space="preserve">مفاهيم </w:t>
      </w:r>
      <w:proofErr w:type="gramStart"/>
      <w:r w:rsidRPr="00B42938">
        <w:rPr>
          <w:rtl/>
        </w:rPr>
        <w:t>البحث</w:t>
      </w:r>
      <w:r w:rsidR="00C059F7" w:rsidRPr="00B42938">
        <w:rPr>
          <w:rtl/>
        </w:rPr>
        <w:t xml:space="preserve"> </w:t>
      </w:r>
      <w:r w:rsidR="00362042">
        <w:rPr>
          <w:rFonts w:hint="cs"/>
          <w:rtl/>
        </w:rPr>
        <w:t>:</w:t>
      </w:r>
      <w:bookmarkEnd w:id="14"/>
      <w:proofErr w:type="gramEnd"/>
    </w:p>
    <w:p w14:paraId="4F7C0FB4" w14:textId="067D2EB8" w:rsidR="006E45C6" w:rsidRPr="0004281E" w:rsidRDefault="006E45C6" w:rsidP="0004281E">
      <w:pPr>
        <w:pStyle w:val="3"/>
      </w:pPr>
      <w:bookmarkStart w:id="15" w:name="_Toc172080986"/>
      <w:r w:rsidRPr="0004281E">
        <w:rPr>
          <w:rtl/>
        </w:rPr>
        <w:t>تعريف الإدارة</w:t>
      </w:r>
      <w:bookmarkEnd w:id="15"/>
    </w:p>
    <w:p w14:paraId="65733A8A" w14:textId="77777777" w:rsidR="006E45C6" w:rsidRPr="00B42938" w:rsidRDefault="006E45C6" w:rsidP="0004281E">
      <w:pPr>
        <w:bidi/>
        <w:ind w:firstLine="360"/>
        <w:rPr>
          <w:rFonts w:ascii="Calibri" w:hAnsi="Calibri" w:cs="Calibri"/>
          <w:sz w:val="28"/>
          <w:szCs w:val="28"/>
        </w:rPr>
      </w:pPr>
      <w:r w:rsidRPr="00B42938">
        <w:rPr>
          <w:rFonts w:ascii="Calibri" w:hAnsi="Calibri" w:cs="Calibri"/>
          <w:b/>
          <w:bCs/>
          <w:sz w:val="28"/>
          <w:szCs w:val="28"/>
          <w:rtl/>
        </w:rPr>
        <w:t>لغةً</w:t>
      </w:r>
      <w:r w:rsidRPr="00B42938">
        <w:rPr>
          <w:rFonts w:ascii="Calibri" w:hAnsi="Calibri" w:cs="Calibri"/>
          <w:b/>
          <w:bCs/>
          <w:sz w:val="28"/>
          <w:szCs w:val="28"/>
        </w:rPr>
        <w:t>:</w:t>
      </w:r>
    </w:p>
    <w:p w14:paraId="1099AB49" w14:textId="77777777" w:rsidR="006E45C6" w:rsidRPr="00B42938" w:rsidRDefault="006E45C6" w:rsidP="0004281E">
      <w:pPr>
        <w:numPr>
          <w:ilvl w:val="0"/>
          <w:numId w:val="64"/>
        </w:numPr>
        <w:bidi/>
        <w:rPr>
          <w:rFonts w:ascii="Calibri" w:hAnsi="Calibri" w:cs="Calibri"/>
          <w:sz w:val="28"/>
          <w:szCs w:val="28"/>
        </w:rPr>
      </w:pPr>
      <w:r w:rsidRPr="00B42938">
        <w:rPr>
          <w:rFonts w:ascii="Calibri" w:hAnsi="Calibri" w:cs="Calibri"/>
          <w:b/>
          <w:bCs/>
          <w:sz w:val="28"/>
          <w:szCs w:val="28"/>
          <w:rtl/>
        </w:rPr>
        <w:t>الإدارة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مصدر الفعل "أدار" بمعنى "سار على أمرٍ، وسيّر، وعالج، ورتّب، ونظم</w:t>
      </w:r>
      <w:r w:rsidRPr="00B42938">
        <w:rPr>
          <w:rFonts w:ascii="Calibri" w:hAnsi="Calibri" w:cs="Calibri"/>
          <w:sz w:val="28"/>
          <w:szCs w:val="28"/>
        </w:rPr>
        <w:t>".</w:t>
      </w:r>
    </w:p>
    <w:p w14:paraId="724CB940" w14:textId="77777777" w:rsidR="006E45C6" w:rsidRPr="00B42938" w:rsidRDefault="006E45C6" w:rsidP="0004281E">
      <w:pPr>
        <w:numPr>
          <w:ilvl w:val="0"/>
          <w:numId w:val="64"/>
        </w:numPr>
        <w:bidi/>
        <w:rPr>
          <w:rFonts w:ascii="Calibri" w:hAnsi="Calibri" w:cs="Calibri"/>
          <w:sz w:val="28"/>
          <w:szCs w:val="28"/>
        </w:rPr>
      </w:pPr>
      <w:r w:rsidRPr="00B42938">
        <w:rPr>
          <w:rFonts w:ascii="Calibri" w:hAnsi="Calibri" w:cs="Calibri"/>
          <w:b/>
          <w:bCs/>
          <w:sz w:val="28"/>
          <w:szCs w:val="28"/>
          <w:rtl/>
        </w:rPr>
        <w:t>المدير</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من يدير العمل أو المؤسسة</w:t>
      </w:r>
      <w:r w:rsidRPr="00B42938">
        <w:rPr>
          <w:rFonts w:ascii="Calibri" w:hAnsi="Calibri" w:cs="Calibri"/>
          <w:sz w:val="28"/>
          <w:szCs w:val="28"/>
        </w:rPr>
        <w:t>.</w:t>
      </w:r>
    </w:p>
    <w:p w14:paraId="046BD320" w14:textId="77777777" w:rsidR="006E45C6" w:rsidRPr="00B42938" w:rsidRDefault="006E45C6" w:rsidP="0004281E">
      <w:pPr>
        <w:numPr>
          <w:ilvl w:val="0"/>
          <w:numId w:val="64"/>
        </w:numPr>
        <w:bidi/>
        <w:rPr>
          <w:rFonts w:ascii="Calibri" w:hAnsi="Calibri" w:cs="Calibri"/>
          <w:sz w:val="28"/>
          <w:szCs w:val="28"/>
        </w:rPr>
      </w:pPr>
      <w:r w:rsidRPr="00B42938">
        <w:rPr>
          <w:rFonts w:ascii="Calibri" w:hAnsi="Calibri" w:cs="Calibri"/>
          <w:b/>
          <w:bCs/>
          <w:sz w:val="28"/>
          <w:szCs w:val="28"/>
          <w:rtl/>
        </w:rPr>
        <w:t>الإدارة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مجموعة من العمليات والوظائف التي تهدف إلى تحقيق أهداف محددة بأقل الجهود والتكاليف الممكنة</w:t>
      </w:r>
      <w:r w:rsidRPr="00B42938">
        <w:rPr>
          <w:rFonts w:ascii="Calibri" w:hAnsi="Calibri" w:cs="Calibri"/>
          <w:sz w:val="28"/>
          <w:szCs w:val="28"/>
        </w:rPr>
        <w:t>.</w:t>
      </w:r>
    </w:p>
    <w:p w14:paraId="378F244E" w14:textId="77777777" w:rsidR="006E45C6" w:rsidRPr="00B42938" w:rsidRDefault="006E45C6" w:rsidP="0004281E">
      <w:pPr>
        <w:bidi/>
        <w:rPr>
          <w:rFonts w:ascii="Calibri" w:hAnsi="Calibri" w:cs="Calibri"/>
          <w:sz w:val="28"/>
          <w:szCs w:val="28"/>
        </w:rPr>
      </w:pPr>
      <w:r w:rsidRPr="00B42938">
        <w:rPr>
          <w:rFonts w:ascii="Calibri" w:hAnsi="Calibri" w:cs="Calibri"/>
          <w:b/>
          <w:bCs/>
          <w:sz w:val="28"/>
          <w:szCs w:val="28"/>
          <w:rtl/>
        </w:rPr>
        <w:t>اصطلاحًا</w:t>
      </w:r>
      <w:r w:rsidRPr="00B42938">
        <w:rPr>
          <w:rFonts w:ascii="Calibri" w:hAnsi="Calibri" w:cs="Calibri"/>
          <w:b/>
          <w:bCs/>
          <w:sz w:val="28"/>
          <w:szCs w:val="28"/>
        </w:rPr>
        <w:t>:</w:t>
      </w:r>
    </w:p>
    <w:p w14:paraId="0970883A" w14:textId="77777777" w:rsidR="006E45C6" w:rsidRPr="00B42938" w:rsidRDefault="006E45C6" w:rsidP="0004281E">
      <w:pPr>
        <w:numPr>
          <w:ilvl w:val="0"/>
          <w:numId w:val="65"/>
        </w:numPr>
        <w:bidi/>
        <w:rPr>
          <w:rFonts w:ascii="Calibri" w:hAnsi="Calibri" w:cs="Calibri"/>
          <w:sz w:val="28"/>
          <w:szCs w:val="28"/>
        </w:rPr>
      </w:pPr>
      <w:r w:rsidRPr="00B42938">
        <w:rPr>
          <w:rFonts w:ascii="Calibri" w:hAnsi="Calibri" w:cs="Calibri"/>
          <w:b/>
          <w:bCs/>
          <w:sz w:val="28"/>
          <w:szCs w:val="28"/>
          <w:rtl/>
        </w:rPr>
        <w:t>الإدارة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عملية التخطيط والتنظيم والتوجيه والرقابة على الموارد البشرية والمادية والمالية لتحقيق أهداف محددة</w:t>
      </w:r>
      <w:r w:rsidRPr="00B42938">
        <w:rPr>
          <w:rFonts w:ascii="Calibri" w:hAnsi="Calibri" w:cs="Calibri"/>
          <w:sz w:val="28"/>
          <w:szCs w:val="28"/>
        </w:rPr>
        <w:t>.</w:t>
      </w:r>
    </w:p>
    <w:p w14:paraId="0B83EC63" w14:textId="30DAE4A0" w:rsidR="00EB1DBA" w:rsidRPr="00B42938" w:rsidRDefault="006E45C6" w:rsidP="0004281E">
      <w:pPr>
        <w:numPr>
          <w:ilvl w:val="0"/>
          <w:numId w:val="65"/>
        </w:numPr>
        <w:bidi/>
        <w:rPr>
          <w:rFonts w:ascii="Calibri" w:hAnsi="Calibri" w:cs="Calibri"/>
          <w:sz w:val="28"/>
          <w:szCs w:val="28"/>
        </w:rPr>
      </w:pPr>
      <w:r w:rsidRPr="00B42938">
        <w:rPr>
          <w:rFonts w:ascii="Calibri" w:hAnsi="Calibri" w:cs="Calibri"/>
          <w:b/>
          <w:bCs/>
          <w:sz w:val="28"/>
          <w:szCs w:val="28"/>
          <w:rtl/>
        </w:rPr>
        <w:t>المدير</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هو الشخص الذي يُخطط وينظم ويوجه ويرقب عمل الآخرين لتحقيق أهداف محددة</w:t>
      </w:r>
      <w:r w:rsidRPr="00B42938">
        <w:rPr>
          <w:rFonts w:ascii="Calibri" w:hAnsi="Calibri" w:cs="Calibri"/>
          <w:sz w:val="28"/>
          <w:szCs w:val="28"/>
        </w:rPr>
        <w:t>.</w:t>
      </w:r>
    </w:p>
    <w:p w14:paraId="7607E2CC" w14:textId="77777777" w:rsidR="00D66ECB" w:rsidRPr="00B42938" w:rsidRDefault="00D66ECB" w:rsidP="0004281E">
      <w:pPr>
        <w:bidi/>
        <w:ind w:left="720"/>
        <w:rPr>
          <w:rFonts w:ascii="Calibri" w:hAnsi="Calibri" w:cs="Calibri"/>
          <w:sz w:val="28"/>
          <w:szCs w:val="28"/>
        </w:rPr>
      </w:pPr>
    </w:p>
    <w:p w14:paraId="1203C53F" w14:textId="77777777" w:rsidR="006E45C6" w:rsidRPr="00B42938" w:rsidRDefault="006E45C6" w:rsidP="0004281E">
      <w:pPr>
        <w:pStyle w:val="3"/>
      </w:pPr>
      <w:bookmarkStart w:id="16" w:name="_Toc172080987"/>
      <w:r w:rsidRPr="00B42938">
        <w:rPr>
          <w:rtl/>
        </w:rPr>
        <w:t>تعريف إدارة الموارد البشرية</w:t>
      </w:r>
      <w:bookmarkEnd w:id="16"/>
    </w:p>
    <w:p w14:paraId="35B2AF12" w14:textId="77777777" w:rsidR="006E45C6" w:rsidRPr="00B42938" w:rsidRDefault="006E45C6" w:rsidP="0004281E">
      <w:pPr>
        <w:bidi/>
        <w:ind w:firstLine="360"/>
        <w:rPr>
          <w:rFonts w:ascii="Calibri" w:hAnsi="Calibri" w:cs="Calibri"/>
          <w:sz w:val="28"/>
          <w:szCs w:val="28"/>
        </w:rPr>
      </w:pPr>
      <w:r w:rsidRPr="00B42938">
        <w:rPr>
          <w:rFonts w:ascii="Calibri" w:hAnsi="Calibri" w:cs="Calibri"/>
          <w:b/>
          <w:bCs/>
          <w:sz w:val="28"/>
          <w:szCs w:val="28"/>
          <w:rtl/>
        </w:rPr>
        <w:t>لغةً</w:t>
      </w:r>
      <w:r w:rsidRPr="00B42938">
        <w:rPr>
          <w:rFonts w:ascii="Calibri" w:hAnsi="Calibri" w:cs="Calibri"/>
          <w:b/>
          <w:bCs/>
          <w:sz w:val="28"/>
          <w:szCs w:val="28"/>
        </w:rPr>
        <w:t>:</w:t>
      </w:r>
    </w:p>
    <w:p w14:paraId="22F30D53" w14:textId="77777777" w:rsidR="006E45C6" w:rsidRPr="00B42938" w:rsidRDefault="006E45C6" w:rsidP="0004281E">
      <w:pPr>
        <w:numPr>
          <w:ilvl w:val="0"/>
          <w:numId w:val="66"/>
        </w:numPr>
        <w:bidi/>
        <w:rPr>
          <w:rFonts w:ascii="Calibri" w:hAnsi="Calibri" w:cs="Calibri"/>
          <w:sz w:val="28"/>
          <w:szCs w:val="28"/>
        </w:rPr>
      </w:pPr>
      <w:r w:rsidRPr="00B42938">
        <w:rPr>
          <w:rFonts w:ascii="Calibri" w:hAnsi="Calibri" w:cs="Calibri"/>
          <w:b/>
          <w:bCs/>
          <w:sz w:val="28"/>
          <w:szCs w:val="28"/>
          <w:rtl/>
        </w:rPr>
        <w:lastRenderedPageBreak/>
        <w:t>الموارد البشرية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العنصر البشري في المؤسسة، ويشمل جميع الموظفين بمختلف مستوياتهم ووظائفهم</w:t>
      </w:r>
      <w:r w:rsidRPr="00B42938">
        <w:rPr>
          <w:rFonts w:ascii="Calibri" w:hAnsi="Calibri" w:cs="Calibri"/>
          <w:sz w:val="28"/>
          <w:szCs w:val="28"/>
        </w:rPr>
        <w:t>.</w:t>
      </w:r>
    </w:p>
    <w:p w14:paraId="6152DD13" w14:textId="77777777" w:rsidR="006E45C6" w:rsidRPr="00B42938" w:rsidRDefault="006E45C6" w:rsidP="0004281E">
      <w:pPr>
        <w:numPr>
          <w:ilvl w:val="0"/>
          <w:numId w:val="66"/>
        </w:numPr>
        <w:bidi/>
        <w:rPr>
          <w:rFonts w:ascii="Calibri" w:hAnsi="Calibri" w:cs="Calibri"/>
          <w:sz w:val="28"/>
          <w:szCs w:val="28"/>
        </w:rPr>
      </w:pPr>
      <w:r w:rsidRPr="00B42938">
        <w:rPr>
          <w:rFonts w:ascii="Calibri" w:hAnsi="Calibri" w:cs="Calibri"/>
          <w:b/>
          <w:bCs/>
          <w:sz w:val="28"/>
          <w:szCs w:val="28"/>
          <w:rtl/>
        </w:rPr>
        <w:t>إدارة الموارد البشرية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عملية التخطيط والتنظيم والتوجيه والرقابة على الموارد البشرية لتحقيق أهداف محددة</w:t>
      </w:r>
      <w:r w:rsidRPr="00B42938">
        <w:rPr>
          <w:rFonts w:ascii="Calibri" w:hAnsi="Calibri" w:cs="Calibri"/>
          <w:sz w:val="28"/>
          <w:szCs w:val="28"/>
        </w:rPr>
        <w:t>.</w:t>
      </w:r>
    </w:p>
    <w:p w14:paraId="42F81D62" w14:textId="77777777" w:rsidR="006E45C6" w:rsidRPr="00B42938" w:rsidRDefault="006E45C6" w:rsidP="0004281E">
      <w:pPr>
        <w:bidi/>
        <w:rPr>
          <w:rFonts w:ascii="Calibri" w:hAnsi="Calibri" w:cs="Calibri"/>
          <w:sz w:val="28"/>
          <w:szCs w:val="28"/>
        </w:rPr>
      </w:pPr>
      <w:r w:rsidRPr="00B42938">
        <w:rPr>
          <w:rFonts w:ascii="Calibri" w:hAnsi="Calibri" w:cs="Calibri"/>
          <w:b/>
          <w:bCs/>
          <w:sz w:val="28"/>
          <w:szCs w:val="28"/>
          <w:rtl/>
        </w:rPr>
        <w:t>اصطلاحًا</w:t>
      </w:r>
      <w:r w:rsidRPr="00B42938">
        <w:rPr>
          <w:rFonts w:ascii="Calibri" w:hAnsi="Calibri" w:cs="Calibri"/>
          <w:b/>
          <w:bCs/>
          <w:sz w:val="28"/>
          <w:szCs w:val="28"/>
        </w:rPr>
        <w:t>:</w:t>
      </w:r>
    </w:p>
    <w:p w14:paraId="438C1FA1" w14:textId="77777777" w:rsidR="006E45C6" w:rsidRPr="00B42938" w:rsidRDefault="006E45C6" w:rsidP="0004281E">
      <w:pPr>
        <w:numPr>
          <w:ilvl w:val="0"/>
          <w:numId w:val="67"/>
        </w:numPr>
        <w:bidi/>
        <w:rPr>
          <w:rFonts w:ascii="Calibri" w:hAnsi="Calibri" w:cs="Calibri"/>
          <w:sz w:val="28"/>
          <w:szCs w:val="28"/>
        </w:rPr>
      </w:pPr>
      <w:r w:rsidRPr="00B42938">
        <w:rPr>
          <w:rFonts w:ascii="Calibri" w:hAnsi="Calibri" w:cs="Calibri"/>
          <w:b/>
          <w:bCs/>
          <w:sz w:val="28"/>
          <w:szCs w:val="28"/>
          <w:rtl/>
        </w:rPr>
        <w:t>إدارة الموارد البشرية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علم وفن إدارة العنصر البشري في المؤسسة لتحقيق أهدافها</w:t>
      </w:r>
      <w:r w:rsidRPr="00B42938">
        <w:rPr>
          <w:rFonts w:ascii="Calibri" w:hAnsi="Calibri" w:cs="Calibri"/>
          <w:sz w:val="28"/>
          <w:szCs w:val="28"/>
        </w:rPr>
        <w:t>.</w:t>
      </w:r>
    </w:p>
    <w:p w14:paraId="44F0764E" w14:textId="16918B53" w:rsidR="00D66ECB" w:rsidRDefault="006E45C6" w:rsidP="0004281E">
      <w:pPr>
        <w:numPr>
          <w:ilvl w:val="0"/>
          <w:numId w:val="67"/>
        </w:numPr>
        <w:bidi/>
        <w:rPr>
          <w:rFonts w:ascii="Calibri" w:hAnsi="Calibri" w:cs="Calibri"/>
          <w:sz w:val="28"/>
          <w:szCs w:val="28"/>
        </w:rPr>
      </w:pPr>
      <w:r w:rsidRPr="00B42938">
        <w:rPr>
          <w:rFonts w:ascii="Calibri" w:hAnsi="Calibri" w:cs="Calibri"/>
          <w:b/>
          <w:bCs/>
          <w:sz w:val="28"/>
          <w:szCs w:val="28"/>
          <w:rtl/>
        </w:rPr>
        <w:t>إدارة الموارد البشرية</w:t>
      </w:r>
      <w:r w:rsidRPr="00B42938">
        <w:rPr>
          <w:rFonts w:ascii="Calibri" w:hAnsi="Calibri" w:cs="Calibri"/>
          <w:b/>
          <w:bCs/>
          <w:sz w:val="28"/>
          <w:szCs w:val="28"/>
        </w:rPr>
        <w:t>:</w:t>
      </w:r>
      <w:r w:rsidRPr="00B42938">
        <w:rPr>
          <w:rFonts w:ascii="Calibri" w:hAnsi="Calibri" w:cs="Calibri"/>
          <w:sz w:val="28"/>
          <w:szCs w:val="28"/>
        </w:rPr>
        <w:t> </w:t>
      </w:r>
      <w:r w:rsidRPr="00B42938">
        <w:rPr>
          <w:rFonts w:ascii="Calibri" w:hAnsi="Calibri" w:cs="Calibri"/>
          <w:sz w:val="28"/>
          <w:szCs w:val="28"/>
          <w:rtl/>
        </w:rPr>
        <w:t>هي وظيفة إدارية متخصصة تُعنى بجذب وتوظيف وتدريب وتطوير وتحفيز وتقييم الموظفين، وكذلك إدارة علاقاتهم مع بعضهم البعض ومع الإدارة</w:t>
      </w:r>
      <w:r w:rsidRPr="00B42938">
        <w:rPr>
          <w:rFonts w:ascii="Calibri" w:hAnsi="Calibri" w:cs="Calibri"/>
          <w:sz w:val="28"/>
          <w:szCs w:val="28"/>
        </w:rPr>
        <w:t>.</w:t>
      </w:r>
    </w:p>
    <w:p w14:paraId="676202A1" w14:textId="77777777" w:rsidR="00271CC0" w:rsidRDefault="00271CC0" w:rsidP="00271CC0">
      <w:pPr>
        <w:bidi/>
        <w:rPr>
          <w:rFonts w:ascii="Calibri" w:hAnsi="Calibri" w:cs="Calibri"/>
          <w:sz w:val="28"/>
          <w:szCs w:val="28"/>
        </w:rPr>
      </w:pPr>
    </w:p>
    <w:p w14:paraId="0E9696AD" w14:textId="77777777" w:rsidR="00271CC0" w:rsidRDefault="00271CC0" w:rsidP="00271CC0">
      <w:pPr>
        <w:pStyle w:val="3"/>
        <w:rPr>
          <w:rtl/>
        </w:rPr>
      </w:pPr>
      <w:bookmarkStart w:id="17" w:name="_Toc172080988"/>
      <w:r w:rsidRPr="00271CC0">
        <w:rPr>
          <w:rtl/>
        </w:rPr>
        <w:t>تعريف</w:t>
      </w:r>
      <w:r w:rsidRPr="00271CC0">
        <w:rPr>
          <w:rFonts w:hint="cs"/>
          <w:rtl/>
        </w:rPr>
        <w:t xml:space="preserve"> </w:t>
      </w:r>
      <w:r w:rsidRPr="00271CC0">
        <w:rPr>
          <w:rtl/>
        </w:rPr>
        <w:t>التحول الرقمي</w:t>
      </w:r>
      <w:r>
        <w:rPr>
          <w:rFonts w:hint="cs"/>
          <w:rtl/>
        </w:rPr>
        <w:t>:</w:t>
      </w:r>
      <w:bookmarkEnd w:id="17"/>
    </w:p>
    <w:p w14:paraId="097D56DB" w14:textId="7FC91868" w:rsidR="00271CC0" w:rsidRDefault="00271CC0" w:rsidP="00271CC0">
      <w:pPr>
        <w:bidi/>
        <w:rPr>
          <w:rFonts w:ascii="Calibri" w:hAnsi="Calibri" w:cs="Calibri"/>
          <w:sz w:val="28"/>
          <w:szCs w:val="28"/>
        </w:rPr>
      </w:pPr>
      <w:r w:rsidRPr="00271CC0">
        <w:rPr>
          <w:rFonts w:ascii="Calibri" w:hAnsi="Calibri" w:cs="Calibri"/>
          <w:sz w:val="28"/>
          <w:szCs w:val="28"/>
          <w:rtl/>
        </w:rPr>
        <w:t>هو عملية استخدام التقنيات الرقمية لتحسين وتبسيط العمليات والإجراءات في المؤسسات. يهدف التحول الرقمي إلى تحقيق تحسينات كبيرة في الكفاءة والإنتاجية وتقديم خدمات أفضل للعملاء</w:t>
      </w:r>
      <w:r w:rsidRPr="00271CC0">
        <w:rPr>
          <w:rFonts w:ascii="Calibri" w:hAnsi="Calibri" w:cs="Calibri"/>
          <w:sz w:val="28"/>
          <w:szCs w:val="28"/>
        </w:rPr>
        <w:t>.</w:t>
      </w:r>
    </w:p>
    <w:p w14:paraId="66F266D8" w14:textId="77777777" w:rsidR="00271CC0" w:rsidRDefault="00271CC0" w:rsidP="00271CC0">
      <w:pPr>
        <w:bidi/>
        <w:rPr>
          <w:rFonts w:ascii="Calibri" w:hAnsi="Calibri" w:cs="Calibri"/>
          <w:sz w:val="28"/>
          <w:szCs w:val="28"/>
        </w:rPr>
      </w:pPr>
    </w:p>
    <w:p w14:paraId="50371FFB" w14:textId="77777777" w:rsidR="00271CC0" w:rsidRDefault="00271CC0" w:rsidP="00271CC0">
      <w:pPr>
        <w:pStyle w:val="3"/>
        <w:rPr>
          <w:rtl/>
        </w:rPr>
      </w:pPr>
      <w:bookmarkStart w:id="18" w:name="_Toc172080989"/>
      <w:r w:rsidRPr="00271CC0">
        <w:rPr>
          <w:rtl/>
        </w:rPr>
        <w:t>إدارة الموارد البشرية الرقمية</w:t>
      </w:r>
      <w:r w:rsidRPr="00271CC0">
        <w:t>:</w:t>
      </w:r>
      <w:bookmarkEnd w:id="18"/>
      <w:r w:rsidRPr="00271CC0">
        <w:t xml:space="preserve"> </w:t>
      </w:r>
    </w:p>
    <w:p w14:paraId="196F7D15" w14:textId="3740E8FE" w:rsidR="00271CC0" w:rsidRPr="00B42938" w:rsidRDefault="00271CC0" w:rsidP="00271CC0">
      <w:pPr>
        <w:bidi/>
        <w:rPr>
          <w:rFonts w:ascii="Calibri" w:hAnsi="Calibri" w:cs="Calibri"/>
          <w:sz w:val="28"/>
          <w:szCs w:val="28"/>
        </w:rPr>
      </w:pPr>
      <w:r w:rsidRPr="00271CC0">
        <w:rPr>
          <w:rFonts w:ascii="Calibri" w:hAnsi="Calibri" w:cs="Calibri"/>
          <w:sz w:val="28"/>
          <w:szCs w:val="28"/>
          <w:rtl/>
        </w:rPr>
        <w:t>تشير إلى استخدام التقنيات الرقمية في إدارة جميع جوانب الموارد البشرية، بدءًا من التوظيف والتدريب إلى تقييم الأداء وإدارة التعويضات. تهدف هذه الإدارة إلى تعزيز كفاءة العمليات الإدارية وتقديم حلول مبتكرة لمشكلات الموارد البشرية التقليدية</w:t>
      </w:r>
      <w:r w:rsidRPr="00271CC0">
        <w:rPr>
          <w:rFonts w:ascii="Calibri" w:hAnsi="Calibri" w:cs="Calibri"/>
          <w:sz w:val="28"/>
          <w:szCs w:val="28"/>
        </w:rPr>
        <w:t>.</w:t>
      </w:r>
    </w:p>
    <w:p w14:paraId="067D9ADF" w14:textId="77777777" w:rsidR="00256B33" w:rsidRPr="00B42938" w:rsidRDefault="00256B33" w:rsidP="0004281E">
      <w:pPr>
        <w:bidi/>
        <w:rPr>
          <w:rFonts w:ascii="Calibri" w:hAnsi="Calibri" w:cs="Calibri"/>
          <w:b/>
          <w:bCs/>
          <w:sz w:val="28"/>
          <w:szCs w:val="28"/>
        </w:rPr>
      </w:pPr>
      <w:r w:rsidRPr="00B42938">
        <w:rPr>
          <w:rFonts w:ascii="Calibri" w:hAnsi="Calibri" w:cs="Calibri"/>
          <w:b/>
          <w:bCs/>
          <w:sz w:val="28"/>
          <w:szCs w:val="28"/>
        </w:rPr>
        <w:br/>
      </w:r>
      <w:r w:rsidRPr="00B42938">
        <w:rPr>
          <w:rFonts w:ascii="Calibri" w:hAnsi="Calibri" w:cs="Calibri"/>
          <w:b/>
          <w:bCs/>
          <w:sz w:val="28"/>
          <w:szCs w:val="28"/>
          <w:rtl/>
        </w:rPr>
        <w:t>أهداف إدارة الموارد البشرية</w:t>
      </w:r>
      <w:r w:rsidRPr="00B42938">
        <w:rPr>
          <w:rFonts w:ascii="Calibri" w:hAnsi="Calibri" w:cs="Calibri"/>
          <w:b/>
          <w:bCs/>
          <w:sz w:val="28"/>
          <w:szCs w:val="28"/>
        </w:rPr>
        <w:t>:</w:t>
      </w:r>
    </w:p>
    <w:p w14:paraId="1BAB2266" w14:textId="77777777" w:rsidR="00256B33" w:rsidRPr="00B42938" w:rsidRDefault="00256B33" w:rsidP="0004281E">
      <w:pPr>
        <w:bidi/>
        <w:rPr>
          <w:rFonts w:ascii="Calibri" w:hAnsi="Calibri" w:cs="Calibri"/>
          <w:sz w:val="28"/>
          <w:szCs w:val="28"/>
        </w:rPr>
      </w:pPr>
      <w:r w:rsidRPr="00B42938">
        <w:rPr>
          <w:rFonts w:ascii="Calibri" w:hAnsi="Calibri" w:cs="Calibri"/>
          <w:sz w:val="28"/>
          <w:szCs w:val="28"/>
          <w:rtl/>
        </w:rPr>
        <w:t>تُعد إدارة الموارد البشرية عنصرًا أساسيًا في أي مؤسسة ناجحة، حيث تلعب دورًا هامًا في تحقيق الأهداف الاستراتيجية للمنظمة من خلال إدارة الموارد البشرية بكفاءة وفعالية</w:t>
      </w:r>
      <w:r w:rsidRPr="00B42938">
        <w:rPr>
          <w:rFonts w:ascii="Calibri" w:hAnsi="Calibri" w:cs="Calibri"/>
          <w:sz w:val="28"/>
          <w:szCs w:val="28"/>
        </w:rPr>
        <w:t>.</w:t>
      </w:r>
    </w:p>
    <w:p w14:paraId="0F535E2D" w14:textId="77777777" w:rsidR="00256B33" w:rsidRPr="00B42938" w:rsidRDefault="00256B33" w:rsidP="0004281E">
      <w:pPr>
        <w:bidi/>
        <w:rPr>
          <w:rFonts w:ascii="Calibri" w:hAnsi="Calibri" w:cs="Calibri"/>
          <w:sz w:val="28"/>
          <w:szCs w:val="28"/>
        </w:rPr>
      </w:pPr>
      <w:r w:rsidRPr="00B42938">
        <w:rPr>
          <w:rFonts w:ascii="Calibri" w:hAnsi="Calibri" w:cs="Calibri"/>
          <w:sz w:val="28"/>
          <w:szCs w:val="28"/>
          <w:rtl/>
        </w:rPr>
        <w:t>وتشمل أهم أهداف إدارة الموارد البشرية ما يلي</w:t>
      </w:r>
      <w:r w:rsidRPr="00B42938">
        <w:rPr>
          <w:rFonts w:ascii="Calibri" w:hAnsi="Calibri" w:cs="Calibri"/>
          <w:sz w:val="28"/>
          <w:szCs w:val="28"/>
        </w:rPr>
        <w:t>:</w:t>
      </w:r>
    </w:p>
    <w:p w14:paraId="0C50A3E4" w14:textId="74844B59"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tl/>
        </w:rPr>
        <w:t>جذب وتعيين المواهب المؤهلة</w:t>
      </w:r>
      <w:r w:rsidRPr="00B42938">
        <w:rPr>
          <w:rFonts w:ascii="Calibri" w:hAnsi="Calibri" w:cs="Calibri"/>
          <w:sz w:val="28"/>
          <w:szCs w:val="28"/>
        </w:rPr>
        <w:t>:</w:t>
      </w:r>
    </w:p>
    <w:p w14:paraId="0CAC1682" w14:textId="77777777" w:rsidR="00256B33" w:rsidRPr="00B42938" w:rsidRDefault="00256B33" w:rsidP="0004281E">
      <w:pPr>
        <w:numPr>
          <w:ilvl w:val="0"/>
          <w:numId w:val="90"/>
        </w:numPr>
        <w:bidi/>
        <w:rPr>
          <w:rFonts w:ascii="Calibri" w:hAnsi="Calibri" w:cs="Calibri"/>
          <w:sz w:val="28"/>
          <w:szCs w:val="28"/>
        </w:rPr>
      </w:pPr>
      <w:r w:rsidRPr="00B42938">
        <w:rPr>
          <w:rFonts w:ascii="Calibri" w:hAnsi="Calibri" w:cs="Calibri"/>
          <w:sz w:val="28"/>
          <w:szCs w:val="28"/>
          <w:rtl/>
        </w:rPr>
        <w:t>تحديد احتياجات المؤسسة من الموارد البشرية</w:t>
      </w:r>
      <w:r w:rsidRPr="00B42938">
        <w:rPr>
          <w:rFonts w:ascii="Calibri" w:hAnsi="Calibri" w:cs="Calibri"/>
          <w:sz w:val="28"/>
          <w:szCs w:val="28"/>
        </w:rPr>
        <w:t>.</w:t>
      </w:r>
    </w:p>
    <w:p w14:paraId="40E820F0" w14:textId="77777777" w:rsidR="00256B33" w:rsidRPr="00B42938" w:rsidRDefault="00256B33" w:rsidP="0004281E">
      <w:pPr>
        <w:numPr>
          <w:ilvl w:val="0"/>
          <w:numId w:val="90"/>
        </w:numPr>
        <w:bidi/>
        <w:rPr>
          <w:rFonts w:ascii="Calibri" w:hAnsi="Calibri" w:cs="Calibri"/>
          <w:sz w:val="28"/>
          <w:szCs w:val="28"/>
        </w:rPr>
      </w:pPr>
      <w:r w:rsidRPr="00B42938">
        <w:rPr>
          <w:rFonts w:ascii="Calibri" w:hAnsi="Calibri" w:cs="Calibri"/>
          <w:sz w:val="28"/>
          <w:szCs w:val="28"/>
          <w:rtl/>
        </w:rPr>
        <w:t>تصميم وإعلان الوظائف الشاغرة</w:t>
      </w:r>
      <w:r w:rsidRPr="00B42938">
        <w:rPr>
          <w:rFonts w:ascii="Calibri" w:hAnsi="Calibri" w:cs="Calibri"/>
          <w:sz w:val="28"/>
          <w:szCs w:val="28"/>
        </w:rPr>
        <w:t>.</w:t>
      </w:r>
    </w:p>
    <w:p w14:paraId="24447B5E" w14:textId="77777777" w:rsidR="00256B33" w:rsidRPr="00B42938" w:rsidRDefault="00256B33" w:rsidP="0004281E">
      <w:pPr>
        <w:numPr>
          <w:ilvl w:val="0"/>
          <w:numId w:val="90"/>
        </w:numPr>
        <w:bidi/>
        <w:rPr>
          <w:rFonts w:ascii="Calibri" w:hAnsi="Calibri" w:cs="Calibri"/>
          <w:sz w:val="28"/>
          <w:szCs w:val="28"/>
        </w:rPr>
      </w:pPr>
      <w:r w:rsidRPr="00B42938">
        <w:rPr>
          <w:rFonts w:ascii="Calibri" w:hAnsi="Calibri" w:cs="Calibri"/>
          <w:sz w:val="28"/>
          <w:szCs w:val="28"/>
          <w:rtl/>
        </w:rPr>
        <w:t>فحص وتقييم المتقدمين للوظائف</w:t>
      </w:r>
      <w:r w:rsidRPr="00B42938">
        <w:rPr>
          <w:rFonts w:ascii="Calibri" w:hAnsi="Calibri" w:cs="Calibri"/>
          <w:sz w:val="28"/>
          <w:szCs w:val="28"/>
        </w:rPr>
        <w:t>.</w:t>
      </w:r>
    </w:p>
    <w:p w14:paraId="723D995D" w14:textId="77777777" w:rsidR="00256B33" w:rsidRPr="00B42938" w:rsidRDefault="00256B33" w:rsidP="0004281E">
      <w:pPr>
        <w:numPr>
          <w:ilvl w:val="0"/>
          <w:numId w:val="90"/>
        </w:numPr>
        <w:bidi/>
        <w:rPr>
          <w:rFonts w:ascii="Calibri" w:hAnsi="Calibri" w:cs="Calibri"/>
          <w:sz w:val="28"/>
          <w:szCs w:val="28"/>
        </w:rPr>
      </w:pPr>
      <w:r w:rsidRPr="00B42938">
        <w:rPr>
          <w:rFonts w:ascii="Calibri" w:hAnsi="Calibri" w:cs="Calibri"/>
          <w:sz w:val="28"/>
          <w:szCs w:val="28"/>
          <w:rtl/>
        </w:rPr>
        <w:t>اختيار المرشحين الأنسب للوظائف</w:t>
      </w:r>
      <w:r w:rsidRPr="00B42938">
        <w:rPr>
          <w:rFonts w:ascii="Calibri" w:hAnsi="Calibri" w:cs="Calibri"/>
          <w:sz w:val="28"/>
          <w:szCs w:val="28"/>
        </w:rPr>
        <w:t>.</w:t>
      </w:r>
    </w:p>
    <w:p w14:paraId="40318B48" w14:textId="0FD91461"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tl/>
        </w:rPr>
        <w:t>تنمية مهارات وقدرات الموظفين</w:t>
      </w:r>
      <w:r w:rsidRPr="00B42938">
        <w:rPr>
          <w:rFonts w:ascii="Calibri" w:hAnsi="Calibri" w:cs="Calibri"/>
          <w:sz w:val="28"/>
          <w:szCs w:val="28"/>
        </w:rPr>
        <w:t>:</w:t>
      </w:r>
    </w:p>
    <w:p w14:paraId="47B924CB" w14:textId="77777777" w:rsidR="00256B33" w:rsidRPr="00B42938" w:rsidRDefault="00256B33" w:rsidP="0004281E">
      <w:pPr>
        <w:numPr>
          <w:ilvl w:val="0"/>
          <w:numId w:val="91"/>
        </w:numPr>
        <w:bidi/>
        <w:rPr>
          <w:rFonts w:ascii="Calibri" w:hAnsi="Calibri" w:cs="Calibri"/>
          <w:sz w:val="28"/>
          <w:szCs w:val="28"/>
        </w:rPr>
      </w:pPr>
      <w:r w:rsidRPr="00B42938">
        <w:rPr>
          <w:rFonts w:ascii="Calibri" w:hAnsi="Calibri" w:cs="Calibri"/>
          <w:sz w:val="28"/>
          <w:szCs w:val="28"/>
          <w:rtl/>
        </w:rPr>
        <w:lastRenderedPageBreak/>
        <w:t>تحديد احتياجات الموظفين من التدريب والتطوير</w:t>
      </w:r>
      <w:r w:rsidRPr="00B42938">
        <w:rPr>
          <w:rFonts w:ascii="Calibri" w:hAnsi="Calibri" w:cs="Calibri"/>
          <w:sz w:val="28"/>
          <w:szCs w:val="28"/>
        </w:rPr>
        <w:t>.</w:t>
      </w:r>
    </w:p>
    <w:p w14:paraId="24C55F35" w14:textId="77777777" w:rsidR="00256B33" w:rsidRPr="00B42938" w:rsidRDefault="00256B33" w:rsidP="0004281E">
      <w:pPr>
        <w:numPr>
          <w:ilvl w:val="0"/>
          <w:numId w:val="91"/>
        </w:numPr>
        <w:bidi/>
        <w:rPr>
          <w:rFonts w:ascii="Calibri" w:hAnsi="Calibri" w:cs="Calibri"/>
          <w:sz w:val="28"/>
          <w:szCs w:val="28"/>
        </w:rPr>
      </w:pPr>
      <w:r w:rsidRPr="00B42938">
        <w:rPr>
          <w:rFonts w:ascii="Calibri" w:hAnsi="Calibri" w:cs="Calibri"/>
          <w:sz w:val="28"/>
          <w:szCs w:val="28"/>
          <w:rtl/>
        </w:rPr>
        <w:t>تصميم وتقديم برامج تدريبية تناسب احتياجات الموظفين</w:t>
      </w:r>
      <w:r w:rsidRPr="00B42938">
        <w:rPr>
          <w:rFonts w:ascii="Calibri" w:hAnsi="Calibri" w:cs="Calibri"/>
          <w:sz w:val="28"/>
          <w:szCs w:val="28"/>
        </w:rPr>
        <w:t>.</w:t>
      </w:r>
    </w:p>
    <w:p w14:paraId="42E23777" w14:textId="77777777" w:rsidR="00256B33" w:rsidRPr="00B42938" w:rsidRDefault="00256B33" w:rsidP="0004281E">
      <w:pPr>
        <w:numPr>
          <w:ilvl w:val="0"/>
          <w:numId w:val="91"/>
        </w:numPr>
        <w:bidi/>
        <w:rPr>
          <w:rFonts w:ascii="Calibri" w:hAnsi="Calibri" w:cs="Calibri"/>
          <w:sz w:val="28"/>
          <w:szCs w:val="28"/>
        </w:rPr>
      </w:pPr>
      <w:r w:rsidRPr="00B42938">
        <w:rPr>
          <w:rFonts w:ascii="Calibri" w:hAnsi="Calibri" w:cs="Calibri"/>
          <w:sz w:val="28"/>
          <w:szCs w:val="28"/>
          <w:rtl/>
        </w:rPr>
        <w:t>تقييم فعالية برامج التدريب والتطوير</w:t>
      </w:r>
      <w:r w:rsidRPr="00B42938">
        <w:rPr>
          <w:rFonts w:ascii="Calibri" w:hAnsi="Calibri" w:cs="Calibri"/>
          <w:sz w:val="28"/>
          <w:szCs w:val="28"/>
        </w:rPr>
        <w:t>.</w:t>
      </w:r>
    </w:p>
    <w:p w14:paraId="7B76A772" w14:textId="298B1A20"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tl/>
        </w:rPr>
        <w:t>تحفيز الموظفين وزيادة رضاهم عن العمل</w:t>
      </w:r>
      <w:r w:rsidRPr="00B42938">
        <w:rPr>
          <w:rFonts w:ascii="Calibri" w:hAnsi="Calibri" w:cs="Calibri"/>
          <w:sz w:val="28"/>
          <w:szCs w:val="28"/>
        </w:rPr>
        <w:t>:</w:t>
      </w:r>
    </w:p>
    <w:p w14:paraId="1202AABE" w14:textId="77777777" w:rsidR="00256B33" w:rsidRPr="00B42938" w:rsidRDefault="00256B33" w:rsidP="0004281E">
      <w:pPr>
        <w:numPr>
          <w:ilvl w:val="0"/>
          <w:numId w:val="92"/>
        </w:numPr>
        <w:bidi/>
        <w:rPr>
          <w:rFonts w:ascii="Calibri" w:hAnsi="Calibri" w:cs="Calibri"/>
          <w:sz w:val="28"/>
          <w:szCs w:val="28"/>
        </w:rPr>
      </w:pPr>
      <w:r w:rsidRPr="00B42938">
        <w:rPr>
          <w:rFonts w:ascii="Calibri" w:hAnsi="Calibri" w:cs="Calibri"/>
          <w:sz w:val="28"/>
          <w:szCs w:val="28"/>
          <w:rtl/>
        </w:rPr>
        <w:t>تصميم أنظمة تحفيزية تُشجع الموظفين على بذل المزيد من الجهد</w:t>
      </w:r>
      <w:r w:rsidRPr="00B42938">
        <w:rPr>
          <w:rFonts w:ascii="Calibri" w:hAnsi="Calibri" w:cs="Calibri"/>
          <w:sz w:val="28"/>
          <w:szCs w:val="28"/>
        </w:rPr>
        <w:t>.</w:t>
      </w:r>
    </w:p>
    <w:p w14:paraId="0B5CE4E9" w14:textId="77777777" w:rsidR="00256B33" w:rsidRPr="00B42938" w:rsidRDefault="00256B33" w:rsidP="0004281E">
      <w:pPr>
        <w:numPr>
          <w:ilvl w:val="0"/>
          <w:numId w:val="92"/>
        </w:numPr>
        <w:bidi/>
        <w:rPr>
          <w:rFonts w:ascii="Calibri" w:hAnsi="Calibri" w:cs="Calibri"/>
          <w:sz w:val="28"/>
          <w:szCs w:val="28"/>
        </w:rPr>
      </w:pPr>
      <w:r w:rsidRPr="00B42938">
        <w:rPr>
          <w:rFonts w:ascii="Calibri" w:hAnsi="Calibri" w:cs="Calibri"/>
          <w:sz w:val="28"/>
          <w:szCs w:val="28"/>
          <w:rtl/>
        </w:rPr>
        <w:t>خلق بيئة عمل إيجابية تُساهم في زيادة رضا الموظفين</w:t>
      </w:r>
      <w:r w:rsidRPr="00B42938">
        <w:rPr>
          <w:rFonts w:ascii="Calibri" w:hAnsi="Calibri" w:cs="Calibri"/>
          <w:sz w:val="28"/>
          <w:szCs w:val="28"/>
        </w:rPr>
        <w:t>.</w:t>
      </w:r>
    </w:p>
    <w:p w14:paraId="05C686BB" w14:textId="77777777" w:rsidR="00256B33" w:rsidRPr="00B42938" w:rsidRDefault="00256B33" w:rsidP="0004281E">
      <w:pPr>
        <w:numPr>
          <w:ilvl w:val="0"/>
          <w:numId w:val="92"/>
        </w:numPr>
        <w:bidi/>
        <w:rPr>
          <w:rFonts w:ascii="Calibri" w:hAnsi="Calibri" w:cs="Calibri"/>
          <w:sz w:val="28"/>
          <w:szCs w:val="28"/>
        </w:rPr>
      </w:pPr>
      <w:r w:rsidRPr="00B42938">
        <w:rPr>
          <w:rFonts w:ascii="Calibri" w:hAnsi="Calibri" w:cs="Calibri"/>
          <w:sz w:val="28"/>
          <w:szCs w:val="28"/>
          <w:rtl/>
        </w:rPr>
        <w:t>إدارة علاقات الموظفين بشكل فعال</w:t>
      </w:r>
      <w:r w:rsidRPr="00B42938">
        <w:rPr>
          <w:rFonts w:ascii="Calibri" w:hAnsi="Calibri" w:cs="Calibri"/>
          <w:sz w:val="28"/>
          <w:szCs w:val="28"/>
        </w:rPr>
        <w:t>.</w:t>
      </w:r>
    </w:p>
    <w:p w14:paraId="2C2B5D5F" w14:textId="7930FEE2"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Pr>
        <w:t xml:space="preserve"> </w:t>
      </w:r>
      <w:r w:rsidRPr="00B42938">
        <w:rPr>
          <w:rFonts w:ascii="Calibri" w:hAnsi="Calibri" w:cs="Calibri"/>
          <w:sz w:val="28"/>
          <w:szCs w:val="28"/>
          <w:rtl/>
        </w:rPr>
        <w:t>تحسين أداء الموظفين</w:t>
      </w:r>
      <w:r w:rsidRPr="00B42938">
        <w:rPr>
          <w:rFonts w:ascii="Calibri" w:hAnsi="Calibri" w:cs="Calibri"/>
          <w:sz w:val="28"/>
          <w:szCs w:val="28"/>
        </w:rPr>
        <w:t>:</w:t>
      </w:r>
    </w:p>
    <w:p w14:paraId="16A9CA26" w14:textId="77777777" w:rsidR="00256B33" w:rsidRPr="00B42938" w:rsidRDefault="00256B33" w:rsidP="0004281E">
      <w:pPr>
        <w:numPr>
          <w:ilvl w:val="0"/>
          <w:numId w:val="93"/>
        </w:numPr>
        <w:bidi/>
        <w:rPr>
          <w:rFonts w:ascii="Calibri" w:hAnsi="Calibri" w:cs="Calibri"/>
          <w:sz w:val="28"/>
          <w:szCs w:val="28"/>
        </w:rPr>
      </w:pPr>
      <w:r w:rsidRPr="00B42938">
        <w:rPr>
          <w:rFonts w:ascii="Calibri" w:hAnsi="Calibri" w:cs="Calibri"/>
          <w:sz w:val="28"/>
          <w:szCs w:val="28"/>
          <w:rtl/>
        </w:rPr>
        <w:t>تقييم أداء الموظفين بشكل دوري</w:t>
      </w:r>
      <w:r w:rsidRPr="00B42938">
        <w:rPr>
          <w:rFonts w:ascii="Calibri" w:hAnsi="Calibri" w:cs="Calibri"/>
          <w:sz w:val="28"/>
          <w:szCs w:val="28"/>
        </w:rPr>
        <w:t>.</w:t>
      </w:r>
    </w:p>
    <w:p w14:paraId="0ABCD5F8" w14:textId="77777777" w:rsidR="00256B33" w:rsidRPr="00B42938" w:rsidRDefault="00256B33" w:rsidP="0004281E">
      <w:pPr>
        <w:numPr>
          <w:ilvl w:val="0"/>
          <w:numId w:val="93"/>
        </w:numPr>
        <w:bidi/>
        <w:rPr>
          <w:rFonts w:ascii="Calibri" w:hAnsi="Calibri" w:cs="Calibri"/>
          <w:sz w:val="28"/>
          <w:szCs w:val="28"/>
        </w:rPr>
      </w:pPr>
      <w:r w:rsidRPr="00B42938">
        <w:rPr>
          <w:rFonts w:ascii="Calibri" w:hAnsi="Calibri" w:cs="Calibri"/>
          <w:sz w:val="28"/>
          <w:szCs w:val="28"/>
          <w:rtl/>
        </w:rPr>
        <w:t>تقديم ملاحظات بناءة للموظفين</w:t>
      </w:r>
      <w:r w:rsidRPr="00B42938">
        <w:rPr>
          <w:rFonts w:ascii="Calibri" w:hAnsi="Calibri" w:cs="Calibri"/>
          <w:sz w:val="28"/>
          <w:szCs w:val="28"/>
        </w:rPr>
        <w:t>.</w:t>
      </w:r>
    </w:p>
    <w:p w14:paraId="09694D7C" w14:textId="77777777" w:rsidR="00256B33" w:rsidRDefault="00256B33" w:rsidP="0004281E">
      <w:pPr>
        <w:numPr>
          <w:ilvl w:val="0"/>
          <w:numId w:val="93"/>
        </w:numPr>
        <w:bidi/>
        <w:rPr>
          <w:rFonts w:ascii="Calibri" w:hAnsi="Calibri" w:cs="Calibri"/>
          <w:sz w:val="28"/>
          <w:szCs w:val="28"/>
        </w:rPr>
      </w:pPr>
      <w:r w:rsidRPr="00B42938">
        <w:rPr>
          <w:rFonts w:ascii="Calibri" w:hAnsi="Calibri" w:cs="Calibri"/>
          <w:sz w:val="28"/>
          <w:szCs w:val="28"/>
          <w:rtl/>
        </w:rPr>
        <w:t>ربط الأداء بالمكافآت</w:t>
      </w:r>
      <w:r w:rsidRPr="00B42938">
        <w:rPr>
          <w:rFonts w:ascii="Calibri" w:hAnsi="Calibri" w:cs="Calibri"/>
          <w:sz w:val="28"/>
          <w:szCs w:val="28"/>
        </w:rPr>
        <w:t>.</w:t>
      </w:r>
    </w:p>
    <w:p w14:paraId="5EEB44CB" w14:textId="77777777" w:rsidR="00271CC0" w:rsidRPr="00B42938" w:rsidRDefault="00271CC0" w:rsidP="00271CC0">
      <w:pPr>
        <w:bidi/>
        <w:rPr>
          <w:rFonts w:ascii="Calibri" w:hAnsi="Calibri" w:cs="Calibri"/>
          <w:sz w:val="28"/>
          <w:szCs w:val="28"/>
        </w:rPr>
      </w:pPr>
    </w:p>
    <w:p w14:paraId="27CE3EFA" w14:textId="70563E91"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tl/>
        </w:rPr>
        <w:t>ضمان الامتثال للقوانين واللوائح المتعلقة بالموارد البشرية</w:t>
      </w:r>
      <w:r w:rsidRPr="00B42938">
        <w:rPr>
          <w:rFonts w:ascii="Calibri" w:hAnsi="Calibri" w:cs="Calibri"/>
          <w:sz w:val="28"/>
          <w:szCs w:val="28"/>
        </w:rPr>
        <w:t>:</w:t>
      </w:r>
    </w:p>
    <w:p w14:paraId="2E52C7C0" w14:textId="77777777" w:rsidR="00256B33" w:rsidRPr="00B42938" w:rsidRDefault="00256B33" w:rsidP="0004281E">
      <w:pPr>
        <w:numPr>
          <w:ilvl w:val="0"/>
          <w:numId w:val="94"/>
        </w:numPr>
        <w:bidi/>
        <w:rPr>
          <w:rFonts w:ascii="Calibri" w:hAnsi="Calibri" w:cs="Calibri"/>
          <w:sz w:val="28"/>
          <w:szCs w:val="28"/>
        </w:rPr>
      </w:pPr>
      <w:r w:rsidRPr="00B42938">
        <w:rPr>
          <w:rFonts w:ascii="Calibri" w:hAnsi="Calibri" w:cs="Calibri"/>
          <w:sz w:val="28"/>
          <w:szCs w:val="28"/>
          <w:rtl/>
        </w:rPr>
        <w:t>تحديث سياسات وإجراءات إدارة الموارد البشرية بشكل دوري</w:t>
      </w:r>
      <w:r w:rsidRPr="00B42938">
        <w:rPr>
          <w:rFonts w:ascii="Calibri" w:hAnsi="Calibri" w:cs="Calibri"/>
          <w:sz w:val="28"/>
          <w:szCs w:val="28"/>
        </w:rPr>
        <w:t>.</w:t>
      </w:r>
    </w:p>
    <w:p w14:paraId="38C5DCCE" w14:textId="77777777" w:rsidR="00256B33" w:rsidRPr="00B42938" w:rsidRDefault="00256B33" w:rsidP="0004281E">
      <w:pPr>
        <w:numPr>
          <w:ilvl w:val="0"/>
          <w:numId w:val="94"/>
        </w:numPr>
        <w:bidi/>
        <w:rPr>
          <w:rFonts w:ascii="Calibri" w:hAnsi="Calibri" w:cs="Calibri"/>
          <w:sz w:val="28"/>
          <w:szCs w:val="28"/>
        </w:rPr>
      </w:pPr>
      <w:r w:rsidRPr="00B42938">
        <w:rPr>
          <w:rFonts w:ascii="Calibri" w:hAnsi="Calibri" w:cs="Calibri"/>
          <w:sz w:val="28"/>
          <w:szCs w:val="28"/>
          <w:rtl/>
        </w:rPr>
        <w:t>توعية الموظفين بحقوقهم وواجباتهم</w:t>
      </w:r>
      <w:r w:rsidRPr="00B42938">
        <w:rPr>
          <w:rFonts w:ascii="Calibri" w:hAnsi="Calibri" w:cs="Calibri"/>
          <w:sz w:val="28"/>
          <w:szCs w:val="28"/>
        </w:rPr>
        <w:t>.</w:t>
      </w:r>
    </w:p>
    <w:p w14:paraId="19B48C53" w14:textId="77777777" w:rsidR="00256B33" w:rsidRPr="00B42938" w:rsidRDefault="00256B33" w:rsidP="0004281E">
      <w:pPr>
        <w:numPr>
          <w:ilvl w:val="0"/>
          <w:numId w:val="94"/>
        </w:numPr>
        <w:bidi/>
        <w:rPr>
          <w:rFonts w:ascii="Calibri" w:hAnsi="Calibri" w:cs="Calibri"/>
          <w:sz w:val="28"/>
          <w:szCs w:val="28"/>
        </w:rPr>
      </w:pPr>
      <w:r w:rsidRPr="00B42938">
        <w:rPr>
          <w:rFonts w:ascii="Calibri" w:hAnsi="Calibri" w:cs="Calibri"/>
          <w:sz w:val="28"/>
          <w:szCs w:val="28"/>
          <w:rtl/>
        </w:rPr>
        <w:t>التعامل مع الشكاوى المتعلقة بالموارد البشرية بشكل عادل</w:t>
      </w:r>
      <w:r w:rsidRPr="00B42938">
        <w:rPr>
          <w:rFonts w:ascii="Calibri" w:hAnsi="Calibri" w:cs="Calibri"/>
          <w:sz w:val="28"/>
          <w:szCs w:val="28"/>
        </w:rPr>
        <w:t>.</w:t>
      </w:r>
    </w:p>
    <w:p w14:paraId="3E781C8D" w14:textId="0F64D1A7" w:rsidR="00256B33" w:rsidRPr="00B42938" w:rsidRDefault="00256B33" w:rsidP="0004281E">
      <w:pPr>
        <w:pStyle w:val="a6"/>
        <w:numPr>
          <w:ilvl w:val="0"/>
          <w:numId w:val="105"/>
        </w:numPr>
        <w:bidi/>
        <w:rPr>
          <w:rFonts w:ascii="Calibri" w:hAnsi="Calibri" w:cs="Calibri"/>
          <w:sz w:val="28"/>
          <w:szCs w:val="28"/>
        </w:rPr>
      </w:pPr>
      <w:r w:rsidRPr="00B42938">
        <w:rPr>
          <w:rFonts w:ascii="Calibri" w:hAnsi="Calibri" w:cs="Calibri"/>
          <w:sz w:val="28"/>
          <w:szCs w:val="28"/>
          <w:rtl/>
        </w:rPr>
        <w:t>مواكبة التطورات في مجال إدارة الموارد البشرية</w:t>
      </w:r>
      <w:r w:rsidRPr="00B42938">
        <w:rPr>
          <w:rFonts w:ascii="Calibri" w:hAnsi="Calibri" w:cs="Calibri"/>
          <w:sz w:val="28"/>
          <w:szCs w:val="28"/>
        </w:rPr>
        <w:t>:</w:t>
      </w:r>
    </w:p>
    <w:p w14:paraId="20EC233E" w14:textId="77777777" w:rsidR="00256B33" w:rsidRPr="00B42938" w:rsidRDefault="00256B33" w:rsidP="0004281E">
      <w:pPr>
        <w:numPr>
          <w:ilvl w:val="0"/>
          <w:numId w:val="95"/>
        </w:numPr>
        <w:bidi/>
        <w:rPr>
          <w:rFonts w:ascii="Calibri" w:hAnsi="Calibri" w:cs="Calibri"/>
          <w:sz w:val="28"/>
          <w:szCs w:val="28"/>
        </w:rPr>
      </w:pPr>
      <w:r w:rsidRPr="00B42938">
        <w:rPr>
          <w:rFonts w:ascii="Calibri" w:hAnsi="Calibri" w:cs="Calibri"/>
          <w:sz w:val="28"/>
          <w:szCs w:val="28"/>
          <w:rtl/>
        </w:rPr>
        <w:t>متابعة أحدث الاتجاهات في مجال إدارة الموارد البشرية</w:t>
      </w:r>
      <w:r w:rsidRPr="00B42938">
        <w:rPr>
          <w:rFonts w:ascii="Calibri" w:hAnsi="Calibri" w:cs="Calibri"/>
          <w:sz w:val="28"/>
          <w:szCs w:val="28"/>
        </w:rPr>
        <w:t>.</w:t>
      </w:r>
    </w:p>
    <w:p w14:paraId="1E10C915" w14:textId="77777777" w:rsidR="00256B33" w:rsidRPr="00B42938" w:rsidRDefault="00256B33" w:rsidP="0004281E">
      <w:pPr>
        <w:numPr>
          <w:ilvl w:val="0"/>
          <w:numId w:val="95"/>
        </w:numPr>
        <w:bidi/>
        <w:rPr>
          <w:rFonts w:ascii="Calibri" w:hAnsi="Calibri" w:cs="Calibri"/>
          <w:sz w:val="28"/>
          <w:szCs w:val="28"/>
        </w:rPr>
      </w:pPr>
      <w:r w:rsidRPr="00B42938">
        <w:rPr>
          <w:rFonts w:ascii="Calibri" w:hAnsi="Calibri" w:cs="Calibri"/>
          <w:sz w:val="28"/>
          <w:szCs w:val="28"/>
          <w:rtl/>
        </w:rPr>
        <w:t>استخدام التكنولوجيا الحديثة في إدارة الموارد البشرية</w:t>
      </w:r>
      <w:r w:rsidRPr="00B42938">
        <w:rPr>
          <w:rFonts w:ascii="Calibri" w:hAnsi="Calibri" w:cs="Calibri"/>
          <w:sz w:val="28"/>
          <w:szCs w:val="28"/>
        </w:rPr>
        <w:t>.</w:t>
      </w:r>
    </w:p>
    <w:p w14:paraId="04FEF004" w14:textId="77777777" w:rsidR="00256B33" w:rsidRPr="00B42938" w:rsidRDefault="00256B33" w:rsidP="0004281E">
      <w:pPr>
        <w:numPr>
          <w:ilvl w:val="0"/>
          <w:numId w:val="95"/>
        </w:numPr>
        <w:bidi/>
        <w:rPr>
          <w:rFonts w:ascii="Calibri" w:hAnsi="Calibri" w:cs="Calibri"/>
          <w:sz w:val="28"/>
          <w:szCs w:val="28"/>
        </w:rPr>
      </w:pPr>
      <w:r w:rsidRPr="00B42938">
        <w:rPr>
          <w:rFonts w:ascii="Calibri" w:hAnsi="Calibri" w:cs="Calibri"/>
          <w:sz w:val="28"/>
          <w:szCs w:val="28"/>
          <w:rtl/>
        </w:rPr>
        <w:t>المشاركة في المؤتمرات والفعاليات المتعلقة بإدارة الموارد البشرية</w:t>
      </w:r>
      <w:r w:rsidRPr="00B42938">
        <w:rPr>
          <w:rFonts w:ascii="Calibri" w:hAnsi="Calibri" w:cs="Calibri"/>
          <w:sz w:val="28"/>
          <w:szCs w:val="28"/>
        </w:rPr>
        <w:t>.</w:t>
      </w:r>
    </w:p>
    <w:p w14:paraId="434A8492" w14:textId="77777777" w:rsidR="00256B33" w:rsidRPr="00B42938" w:rsidRDefault="00256B33" w:rsidP="0004281E">
      <w:pPr>
        <w:bidi/>
        <w:rPr>
          <w:rFonts w:ascii="Calibri" w:hAnsi="Calibri" w:cs="Calibri"/>
          <w:b/>
          <w:bCs/>
          <w:sz w:val="30"/>
          <w:szCs w:val="30"/>
        </w:rPr>
      </w:pPr>
      <w:r w:rsidRPr="00B42938">
        <w:rPr>
          <w:rFonts w:ascii="Calibri" w:hAnsi="Calibri" w:cs="Calibri"/>
          <w:b/>
          <w:bCs/>
          <w:sz w:val="30"/>
          <w:szCs w:val="30"/>
          <w:rtl/>
        </w:rPr>
        <w:t>وظائف إدارة الموارد البشرية</w:t>
      </w:r>
      <w:r w:rsidRPr="00B42938">
        <w:rPr>
          <w:rFonts w:ascii="Calibri" w:hAnsi="Calibri" w:cs="Calibri"/>
          <w:b/>
          <w:bCs/>
          <w:sz w:val="30"/>
          <w:szCs w:val="30"/>
        </w:rPr>
        <w:t>:</w:t>
      </w:r>
    </w:p>
    <w:p w14:paraId="1CCCBAF2" w14:textId="77777777" w:rsidR="00256B33" w:rsidRPr="00B42938" w:rsidRDefault="00256B33" w:rsidP="0004281E">
      <w:pPr>
        <w:bidi/>
        <w:rPr>
          <w:rFonts w:ascii="Calibri" w:hAnsi="Calibri" w:cs="Calibri"/>
          <w:sz w:val="28"/>
          <w:szCs w:val="28"/>
        </w:rPr>
      </w:pPr>
      <w:r w:rsidRPr="00B42938">
        <w:rPr>
          <w:rFonts w:ascii="Calibri" w:hAnsi="Calibri" w:cs="Calibri"/>
          <w:sz w:val="28"/>
          <w:szCs w:val="28"/>
          <w:rtl/>
        </w:rPr>
        <w:t>لإدارة الموارد البشرية وظائف متعددة تُساهم في تحقيق أهدافها، أهمها ما يلي</w:t>
      </w:r>
      <w:r w:rsidRPr="00B42938">
        <w:rPr>
          <w:rFonts w:ascii="Calibri" w:hAnsi="Calibri" w:cs="Calibri"/>
          <w:sz w:val="28"/>
          <w:szCs w:val="28"/>
        </w:rPr>
        <w:t>:</w:t>
      </w:r>
    </w:p>
    <w:p w14:paraId="752C8A96" w14:textId="7493D0FD"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التخطيط للموارد البشرية</w:t>
      </w:r>
      <w:r w:rsidRPr="00B42938">
        <w:rPr>
          <w:rFonts w:ascii="Calibri" w:hAnsi="Calibri" w:cs="Calibri"/>
          <w:b/>
          <w:bCs/>
          <w:sz w:val="28"/>
          <w:szCs w:val="28"/>
        </w:rPr>
        <w:t>:</w:t>
      </w:r>
    </w:p>
    <w:p w14:paraId="48CD90EE" w14:textId="77777777" w:rsidR="00256B33" w:rsidRPr="00B42938" w:rsidRDefault="00256B33" w:rsidP="0004281E">
      <w:pPr>
        <w:numPr>
          <w:ilvl w:val="0"/>
          <w:numId w:val="96"/>
        </w:numPr>
        <w:bidi/>
        <w:rPr>
          <w:rFonts w:ascii="Calibri" w:hAnsi="Calibri" w:cs="Calibri"/>
          <w:sz w:val="28"/>
          <w:szCs w:val="28"/>
        </w:rPr>
      </w:pPr>
      <w:r w:rsidRPr="00B42938">
        <w:rPr>
          <w:rFonts w:ascii="Calibri" w:hAnsi="Calibri" w:cs="Calibri"/>
          <w:sz w:val="28"/>
          <w:szCs w:val="28"/>
          <w:rtl/>
        </w:rPr>
        <w:t>تحديد احتياجات المؤسسة من الموارد البشرية</w:t>
      </w:r>
      <w:r w:rsidRPr="00B42938">
        <w:rPr>
          <w:rFonts w:ascii="Calibri" w:hAnsi="Calibri" w:cs="Calibri"/>
          <w:sz w:val="28"/>
          <w:szCs w:val="28"/>
        </w:rPr>
        <w:t>.</w:t>
      </w:r>
    </w:p>
    <w:p w14:paraId="113DDECB" w14:textId="77777777" w:rsidR="00256B33" w:rsidRPr="00B42938" w:rsidRDefault="00256B33" w:rsidP="0004281E">
      <w:pPr>
        <w:numPr>
          <w:ilvl w:val="0"/>
          <w:numId w:val="96"/>
        </w:numPr>
        <w:bidi/>
        <w:rPr>
          <w:rFonts w:ascii="Calibri" w:hAnsi="Calibri" w:cs="Calibri"/>
          <w:sz w:val="28"/>
          <w:szCs w:val="28"/>
        </w:rPr>
      </w:pPr>
      <w:r w:rsidRPr="00B42938">
        <w:rPr>
          <w:rFonts w:ascii="Calibri" w:hAnsi="Calibri" w:cs="Calibri"/>
          <w:sz w:val="28"/>
          <w:szCs w:val="28"/>
          <w:rtl/>
        </w:rPr>
        <w:t>وضع خطة لتلبية احتياجات المؤسسة من الموارد البشرية</w:t>
      </w:r>
      <w:r w:rsidRPr="00B42938">
        <w:rPr>
          <w:rFonts w:ascii="Calibri" w:hAnsi="Calibri" w:cs="Calibri"/>
          <w:sz w:val="28"/>
          <w:szCs w:val="28"/>
        </w:rPr>
        <w:t>.</w:t>
      </w:r>
    </w:p>
    <w:p w14:paraId="0D98CD8B" w14:textId="5B4CA4FB"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التوظيف</w:t>
      </w:r>
      <w:r w:rsidRPr="00B42938">
        <w:rPr>
          <w:rFonts w:ascii="Calibri" w:hAnsi="Calibri" w:cs="Calibri"/>
          <w:b/>
          <w:bCs/>
          <w:sz w:val="28"/>
          <w:szCs w:val="28"/>
        </w:rPr>
        <w:t>:</w:t>
      </w:r>
    </w:p>
    <w:p w14:paraId="3A11FF06" w14:textId="77777777" w:rsidR="00256B33" w:rsidRPr="00B42938" w:rsidRDefault="00256B33" w:rsidP="0004281E">
      <w:pPr>
        <w:numPr>
          <w:ilvl w:val="0"/>
          <w:numId w:val="97"/>
        </w:numPr>
        <w:bidi/>
        <w:rPr>
          <w:rFonts w:ascii="Calibri" w:hAnsi="Calibri" w:cs="Calibri"/>
          <w:sz w:val="28"/>
          <w:szCs w:val="28"/>
        </w:rPr>
      </w:pPr>
      <w:r w:rsidRPr="00B42938">
        <w:rPr>
          <w:rFonts w:ascii="Calibri" w:hAnsi="Calibri" w:cs="Calibri"/>
          <w:sz w:val="28"/>
          <w:szCs w:val="28"/>
          <w:rtl/>
        </w:rPr>
        <w:lastRenderedPageBreak/>
        <w:t>جذب وتعيين المواهب المؤهلة</w:t>
      </w:r>
      <w:r w:rsidRPr="00B42938">
        <w:rPr>
          <w:rFonts w:ascii="Calibri" w:hAnsi="Calibri" w:cs="Calibri"/>
          <w:sz w:val="28"/>
          <w:szCs w:val="28"/>
        </w:rPr>
        <w:t>.</w:t>
      </w:r>
    </w:p>
    <w:p w14:paraId="5F71657D" w14:textId="77777777" w:rsidR="00256B33" w:rsidRPr="00B42938" w:rsidRDefault="00256B33" w:rsidP="0004281E">
      <w:pPr>
        <w:numPr>
          <w:ilvl w:val="0"/>
          <w:numId w:val="97"/>
        </w:numPr>
        <w:bidi/>
        <w:rPr>
          <w:rFonts w:ascii="Calibri" w:hAnsi="Calibri" w:cs="Calibri"/>
          <w:sz w:val="28"/>
          <w:szCs w:val="28"/>
        </w:rPr>
      </w:pPr>
      <w:r w:rsidRPr="00B42938">
        <w:rPr>
          <w:rFonts w:ascii="Calibri" w:hAnsi="Calibri" w:cs="Calibri"/>
          <w:sz w:val="28"/>
          <w:szCs w:val="28"/>
          <w:rtl/>
        </w:rPr>
        <w:t>ضمان اتباع إجراءات التوظيف بشكل عادل</w:t>
      </w:r>
      <w:r w:rsidRPr="00B42938">
        <w:rPr>
          <w:rFonts w:ascii="Calibri" w:hAnsi="Calibri" w:cs="Calibri"/>
          <w:sz w:val="28"/>
          <w:szCs w:val="28"/>
        </w:rPr>
        <w:t>.</w:t>
      </w:r>
    </w:p>
    <w:p w14:paraId="1C4F6439" w14:textId="44B6A8B9"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التدريب والتطوير</w:t>
      </w:r>
      <w:r w:rsidRPr="00B42938">
        <w:rPr>
          <w:rFonts w:ascii="Calibri" w:hAnsi="Calibri" w:cs="Calibri"/>
          <w:b/>
          <w:bCs/>
          <w:sz w:val="28"/>
          <w:szCs w:val="28"/>
        </w:rPr>
        <w:t>:</w:t>
      </w:r>
    </w:p>
    <w:p w14:paraId="2CC4A331" w14:textId="77777777" w:rsidR="00256B33" w:rsidRPr="00B42938" w:rsidRDefault="00256B33" w:rsidP="0004281E">
      <w:pPr>
        <w:numPr>
          <w:ilvl w:val="0"/>
          <w:numId w:val="98"/>
        </w:numPr>
        <w:bidi/>
        <w:rPr>
          <w:rFonts w:ascii="Calibri" w:hAnsi="Calibri" w:cs="Calibri"/>
          <w:sz w:val="28"/>
          <w:szCs w:val="28"/>
        </w:rPr>
      </w:pPr>
      <w:r w:rsidRPr="00B42938">
        <w:rPr>
          <w:rFonts w:ascii="Calibri" w:hAnsi="Calibri" w:cs="Calibri"/>
          <w:sz w:val="28"/>
          <w:szCs w:val="28"/>
          <w:rtl/>
        </w:rPr>
        <w:t>تحديد احتياجات الموظفين من التدريب والتطوير</w:t>
      </w:r>
      <w:r w:rsidRPr="00B42938">
        <w:rPr>
          <w:rFonts w:ascii="Calibri" w:hAnsi="Calibri" w:cs="Calibri"/>
          <w:sz w:val="28"/>
          <w:szCs w:val="28"/>
        </w:rPr>
        <w:t>.</w:t>
      </w:r>
    </w:p>
    <w:p w14:paraId="0EB56964" w14:textId="77777777" w:rsidR="00256B33" w:rsidRPr="00B42938" w:rsidRDefault="00256B33" w:rsidP="0004281E">
      <w:pPr>
        <w:numPr>
          <w:ilvl w:val="0"/>
          <w:numId w:val="98"/>
        </w:numPr>
        <w:bidi/>
        <w:rPr>
          <w:rFonts w:ascii="Calibri" w:hAnsi="Calibri" w:cs="Calibri"/>
          <w:sz w:val="28"/>
          <w:szCs w:val="28"/>
        </w:rPr>
      </w:pPr>
      <w:r w:rsidRPr="00B42938">
        <w:rPr>
          <w:rFonts w:ascii="Calibri" w:hAnsi="Calibri" w:cs="Calibri"/>
          <w:sz w:val="28"/>
          <w:szCs w:val="28"/>
          <w:rtl/>
        </w:rPr>
        <w:t>تصميم وتقديم برامج تدريبية تناسب احتياجات الموظفين</w:t>
      </w:r>
      <w:r w:rsidRPr="00B42938">
        <w:rPr>
          <w:rFonts w:ascii="Calibri" w:hAnsi="Calibri" w:cs="Calibri"/>
          <w:sz w:val="28"/>
          <w:szCs w:val="28"/>
        </w:rPr>
        <w:t>.</w:t>
      </w:r>
    </w:p>
    <w:p w14:paraId="6098EBF4" w14:textId="77777777" w:rsidR="00256B33" w:rsidRPr="00B42938" w:rsidRDefault="00256B33" w:rsidP="0004281E">
      <w:pPr>
        <w:numPr>
          <w:ilvl w:val="0"/>
          <w:numId w:val="98"/>
        </w:numPr>
        <w:bidi/>
        <w:rPr>
          <w:rFonts w:ascii="Calibri" w:hAnsi="Calibri" w:cs="Calibri"/>
          <w:sz w:val="28"/>
          <w:szCs w:val="28"/>
        </w:rPr>
      </w:pPr>
      <w:r w:rsidRPr="00B42938">
        <w:rPr>
          <w:rFonts w:ascii="Calibri" w:hAnsi="Calibri" w:cs="Calibri"/>
          <w:sz w:val="28"/>
          <w:szCs w:val="28"/>
          <w:rtl/>
        </w:rPr>
        <w:t>تقييم فعالية برامج التدريب والتطوير</w:t>
      </w:r>
      <w:r w:rsidRPr="00B42938">
        <w:rPr>
          <w:rFonts w:ascii="Calibri" w:hAnsi="Calibri" w:cs="Calibri"/>
          <w:sz w:val="28"/>
          <w:szCs w:val="28"/>
        </w:rPr>
        <w:t>.</w:t>
      </w:r>
    </w:p>
    <w:p w14:paraId="65A0EC8B" w14:textId="5C245A9C"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لتحفيز</w:t>
      </w:r>
      <w:r w:rsidRPr="00B42938">
        <w:rPr>
          <w:rFonts w:ascii="Calibri" w:hAnsi="Calibri" w:cs="Calibri"/>
          <w:b/>
          <w:bCs/>
          <w:sz w:val="28"/>
          <w:szCs w:val="28"/>
        </w:rPr>
        <w:t>:</w:t>
      </w:r>
    </w:p>
    <w:p w14:paraId="699F88D4" w14:textId="77777777" w:rsidR="00256B33" w:rsidRPr="00B42938" w:rsidRDefault="00256B33" w:rsidP="0004281E">
      <w:pPr>
        <w:numPr>
          <w:ilvl w:val="0"/>
          <w:numId w:val="99"/>
        </w:numPr>
        <w:bidi/>
        <w:rPr>
          <w:rFonts w:ascii="Calibri" w:hAnsi="Calibri" w:cs="Calibri"/>
          <w:sz w:val="28"/>
          <w:szCs w:val="28"/>
        </w:rPr>
      </w:pPr>
      <w:r w:rsidRPr="00B42938">
        <w:rPr>
          <w:rFonts w:ascii="Calibri" w:hAnsi="Calibri" w:cs="Calibri"/>
          <w:sz w:val="28"/>
          <w:szCs w:val="28"/>
          <w:rtl/>
        </w:rPr>
        <w:t>تصميم أنظمة تحفيزية تُشجع الموظفين على بذل المزيد من الجهد</w:t>
      </w:r>
      <w:r w:rsidRPr="00B42938">
        <w:rPr>
          <w:rFonts w:ascii="Calibri" w:hAnsi="Calibri" w:cs="Calibri"/>
          <w:sz w:val="28"/>
          <w:szCs w:val="28"/>
        </w:rPr>
        <w:t>.</w:t>
      </w:r>
    </w:p>
    <w:p w14:paraId="28512248" w14:textId="77777777" w:rsidR="00256B33" w:rsidRPr="00B42938" w:rsidRDefault="00256B33" w:rsidP="0004281E">
      <w:pPr>
        <w:numPr>
          <w:ilvl w:val="0"/>
          <w:numId w:val="99"/>
        </w:numPr>
        <w:bidi/>
        <w:rPr>
          <w:rFonts w:ascii="Calibri" w:hAnsi="Calibri" w:cs="Calibri"/>
          <w:sz w:val="28"/>
          <w:szCs w:val="28"/>
        </w:rPr>
      </w:pPr>
      <w:r w:rsidRPr="00B42938">
        <w:rPr>
          <w:rFonts w:ascii="Calibri" w:hAnsi="Calibri" w:cs="Calibri"/>
          <w:sz w:val="28"/>
          <w:szCs w:val="28"/>
          <w:rtl/>
        </w:rPr>
        <w:t>ربط الأداء بالمكافآت</w:t>
      </w:r>
      <w:r w:rsidRPr="00B42938">
        <w:rPr>
          <w:rFonts w:ascii="Calibri" w:hAnsi="Calibri" w:cs="Calibri"/>
          <w:sz w:val="28"/>
          <w:szCs w:val="28"/>
        </w:rPr>
        <w:t>.</w:t>
      </w:r>
    </w:p>
    <w:p w14:paraId="4B9CE1E6" w14:textId="4327779B"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تقييم الأداء</w:t>
      </w:r>
      <w:r w:rsidRPr="00B42938">
        <w:rPr>
          <w:rFonts w:ascii="Calibri" w:hAnsi="Calibri" w:cs="Calibri"/>
          <w:b/>
          <w:bCs/>
          <w:sz w:val="28"/>
          <w:szCs w:val="28"/>
        </w:rPr>
        <w:t>:</w:t>
      </w:r>
    </w:p>
    <w:p w14:paraId="5C9301CE" w14:textId="77777777" w:rsidR="00256B33" w:rsidRPr="00B42938" w:rsidRDefault="00256B33" w:rsidP="0004281E">
      <w:pPr>
        <w:numPr>
          <w:ilvl w:val="0"/>
          <w:numId w:val="100"/>
        </w:numPr>
        <w:bidi/>
        <w:rPr>
          <w:rFonts w:ascii="Calibri" w:hAnsi="Calibri" w:cs="Calibri"/>
          <w:sz w:val="28"/>
          <w:szCs w:val="28"/>
        </w:rPr>
      </w:pPr>
      <w:r w:rsidRPr="00B42938">
        <w:rPr>
          <w:rFonts w:ascii="Calibri" w:hAnsi="Calibri" w:cs="Calibri"/>
          <w:sz w:val="28"/>
          <w:szCs w:val="28"/>
          <w:rtl/>
        </w:rPr>
        <w:t>تقييم أداء الموظفين بشكل دوري</w:t>
      </w:r>
      <w:r w:rsidRPr="00B42938">
        <w:rPr>
          <w:rFonts w:ascii="Calibri" w:hAnsi="Calibri" w:cs="Calibri"/>
          <w:sz w:val="28"/>
          <w:szCs w:val="28"/>
        </w:rPr>
        <w:t>.</w:t>
      </w:r>
    </w:p>
    <w:p w14:paraId="0EB92018" w14:textId="77777777" w:rsidR="00256B33" w:rsidRPr="00B42938" w:rsidRDefault="00256B33" w:rsidP="0004281E">
      <w:pPr>
        <w:numPr>
          <w:ilvl w:val="0"/>
          <w:numId w:val="100"/>
        </w:numPr>
        <w:bidi/>
        <w:rPr>
          <w:rFonts w:ascii="Calibri" w:hAnsi="Calibri" w:cs="Calibri"/>
          <w:sz w:val="28"/>
          <w:szCs w:val="28"/>
        </w:rPr>
      </w:pPr>
      <w:r w:rsidRPr="00B42938">
        <w:rPr>
          <w:rFonts w:ascii="Calibri" w:hAnsi="Calibri" w:cs="Calibri"/>
          <w:sz w:val="28"/>
          <w:szCs w:val="28"/>
          <w:rtl/>
        </w:rPr>
        <w:t>تقديم ملاحظات بناءة للموظفين</w:t>
      </w:r>
      <w:r w:rsidRPr="00B42938">
        <w:rPr>
          <w:rFonts w:ascii="Calibri" w:hAnsi="Calibri" w:cs="Calibri"/>
          <w:sz w:val="28"/>
          <w:szCs w:val="28"/>
        </w:rPr>
        <w:t>.</w:t>
      </w:r>
    </w:p>
    <w:p w14:paraId="6F10ED8A" w14:textId="1C30CC2E"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إدارة العلاقات مع الموظفين</w:t>
      </w:r>
      <w:r w:rsidRPr="00B42938">
        <w:rPr>
          <w:rFonts w:ascii="Calibri" w:hAnsi="Calibri" w:cs="Calibri"/>
          <w:b/>
          <w:bCs/>
          <w:sz w:val="28"/>
          <w:szCs w:val="28"/>
        </w:rPr>
        <w:t>:</w:t>
      </w:r>
    </w:p>
    <w:p w14:paraId="7775C981" w14:textId="77777777" w:rsidR="00256B33" w:rsidRPr="00B42938" w:rsidRDefault="00256B33" w:rsidP="0004281E">
      <w:pPr>
        <w:numPr>
          <w:ilvl w:val="0"/>
          <w:numId w:val="101"/>
        </w:numPr>
        <w:bidi/>
        <w:rPr>
          <w:rFonts w:ascii="Calibri" w:hAnsi="Calibri" w:cs="Calibri"/>
          <w:sz w:val="28"/>
          <w:szCs w:val="28"/>
        </w:rPr>
      </w:pPr>
      <w:r w:rsidRPr="00B42938">
        <w:rPr>
          <w:rFonts w:ascii="Calibri" w:hAnsi="Calibri" w:cs="Calibri"/>
          <w:sz w:val="28"/>
          <w:szCs w:val="28"/>
          <w:rtl/>
        </w:rPr>
        <w:t>خلق بيئة عمل إيجابية تُساهم في زيادة رضا الموظفين</w:t>
      </w:r>
      <w:r w:rsidRPr="00B42938">
        <w:rPr>
          <w:rFonts w:ascii="Calibri" w:hAnsi="Calibri" w:cs="Calibri"/>
          <w:sz w:val="28"/>
          <w:szCs w:val="28"/>
        </w:rPr>
        <w:t>.</w:t>
      </w:r>
    </w:p>
    <w:p w14:paraId="7CC05C29" w14:textId="77777777" w:rsidR="00256B33" w:rsidRPr="00B42938" w:rsidRDefault="00256B33" w:rsidP="0004281E">
      <w:pPr>
        <w:numPr>
          <w:ilvl w:val="0"/>
          <w:numId w:val="101"/>
        </w:numPr>
        <w:bidi/>
        <w:rPr>
          <w:rFonts w:ascii="Calibri" w:hAnsi="Calibri" w:cs="Calibri"/>
          <w:sz w:val="28"/>
          <w:szCs w:val="28"/>
        </w:rPr>
      </w:pPr>
      <w:r w:rsidRPr="00B42938">
        <w:rPr>
          <w:rFonts w:ascii="Calibri" w:hAnsi="Calibri" w:cs="Calibri"/>
          <w:sz w:val="28"/>
          <w:szCs w:val="28"/>
          <w:rtl/>
        </w:rPr>
        <w:t>التعامل مع الشكاوى المتعلقة بالموارد البشرية بشكل عادل</w:t>
      </w:r>
      <w:r w:rsidRPr="00B42938">
        <w:rPr>
          <w:rFonts w:ascii="Calibri" w:hAnsi="Calibri" w:cs="Calibri"/>
          <w:sz w:val="28"/>
          <w:szCs w:val="28"/>
        </w:rPr>
        <w:t>.</w:t>
      </w:r>
    </w:p>
    <w:p w14:paraId="7A9C8C4C" w14:textId="5FA8F1A9"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الامتثال للقوانين واللوائح</w:t>
      </w:r>
      <w:r w:rsidRPr="00B42938">
        <w:rPr>
          <w:rFonts w:ascii="Calibri" w:hAnsi="Calibri" w:cs="Calibri"/>
          <w:b/>
          <w:bCs/>
          <w:sz w:val="28"/>
          <w:szCs w:val="28"/>
        </w:rPr>
        <w:t>:</w:t>
      </w:r>
    </w:p>
    <w:p w14:paraId="62BF461B" w14:textId="77777777" w:rsidR="00256B33" w:rsidRPr="00B42938" w:rsidRDefault="00256B33" w:rsidP="0004281E">
      <w:pPr>
        <w:numPr>
          <w:ilvl w:val="0"/>
          <w:numId w:val="102"/>
        </w:numPr>
        <w:bidi/>
        <w:rPr>
          <w:rFonts w:ascii="Calibri" w:hAnsi="Calibri" w:cs="Calibri"/>
          <w:sz w:val="28"/>
          <w:szCs w:val="28"/>
        </w:rPr>
      </w:pPr>
      <w:r w:rsidRPr="00B42938">
        <w:rPr>
          <w:rFonts w:ascii="Calibri" w:hAnsi="Calibri" w:cs="Calibri"/>
          <w:sz w:val="28"/>
          <w:szCs w:val="28"/>
          <w:rtl/>
        </w:rPr>
        <w:t>تحديث سياسات وإجراءات إدارة الموارد البشرية بشكل دوري</w:t>
      </w:r>
      <w:r w:rsidRPr="00B42938">
        <w:rPr>
          <w:rFonts w:ascii="Calibri" w:hAnsi="Calibri" w:cs="Calibri"/>
          <w:sz w:val="28"/>
          <w:szCs w:val="28"/>
        </w:rPr>
        <w:t>.</w:t>
      </w:r>
    </w:p>
    <w:p w14:paraId="5EF15572" w14:textId="77777777" w:rsidR="00256B33" w:rsidRPr="00B42938" w:rsidRDefault="00256B33" w:rsidP="0004281E">
      <w:pPr>
        <w:numPr>
          <w:ilvl w:val="0"/>
          <w:numId w:val="102"/>
        </w:numPr>
        <w:bidi/>
        <w:rPr>
          <w:rFonts w:ascii="Calibri" w:hAnsi="Calibri" w:cs="Calibri"/>
          <w:sz w:val="28"/>
          <w:szCs w:val="28"/>
        </w:rPr>
      </w:pPr>
      <w:r w:rsidRPr="00B42938">
        <w:rPr>
          <w:rFonts w:ascii="Calibri" w:hAnsi="Calibri" w:cs="Calibri"/>
          <w:sz w:val="28"/>
          <w:szCs w:val="28"/>
          <w:rtl/>
        </w:rPr>
        <w:t>توعية الموظفين بحقوقهم وواجباتهم</w:t>
      </w:r>
      <w:r w:rsidRPr="00B42938">
        <w:rPr>
          <w:rFonts w:ascii="Calibri" w:hAnsi="Calibri" w:cs="Calibri"/>
          <w:sz w:val="28"/>
          <w:szCs w:val="28"/>
        </w:rPr>
        <w:t>.</w:t>
      </w:r>
    </w:p>
    <w:p w14:paraId="6B67D5DF" w14:textId="646AEC30" w:rsidR="00256B33" w:rsidRPr="00B42938" w:rsidRDefault="00256B33" w:rsidP="0004281E">
      <w:pPr>
        <w:pStyle w:val="a6"/>
        <w:numPr>
          <w:ilvl w:val="0"/>
          <w:numId w:val="107"/>
        </w:numPr>
        <w:bidi/>
        <w:rPr>
          <w:rFonts w:ascii="Calibri" w:hAnsi="Calibri" w:cs="Calibri"/>
          <w:b/>
          <w:bCs/>
          <w:sz w:val="28"/>
          <w:szCs w:val="28"/>
        </w:rPr>
      </w:pPr>
      <w:r w:rsidRPr="00B42938">
        <w:rPr>
          <w:rFonts w:ascii="Calibri" w:hAnsi="Calibri" w:cs="Calibri"/>
          <w:b/>
          <w:bCs/>
          <w:sz w:val="28"/>
          <w:szCs w:val="28"/>
          <w:rtl/>
        </w:rPr>
        <w:t>مواكبة التطورات</w:t>
      </w:r>
      <w:r w:rsidRPr="00B42938">
        <w:rPr>
          <w:rFonts w:ascii="Calibri" w:hAnsi="Calibri" w:cs="Calibri"/>
          <w:b/>
          <w:bCs/>
          <w:sz w:val="28"/>
          <w:szCs w:val="28"/>
        </w:rPr>
        <w:t>:</w:t>
      </w:r>
    </w:p>
    <w:p w14:paraId="0984B597" w14:textId="77777777" w:rsidR="00256B33" w:rsidRPr="00B42938" w:rsidRDefault="00256B33" w:rsidP="0004281E">
      <w:pPr>
        <w:numPr>
          <w:ilvl w:val="0"/>
          <w:numId w:val="103"/>
        </w:numPr>
        <w:bidi/>
        <w:rPr>
          <w:rFonts w:ascii="Calibri" w:hAnsi="Calibri" w:cs="Calibri"/>
          <w:sz w:val="28"/>
          <w:szCs w:val="28"/>
        </w:rPr>
      </w:pPr>
      <w:r w:rsidRPr="00B42938">
        <w:rPr>
          <w:rFonts w:ascii="Calibri" w:hAnsi="Calibri" w:cs="Calibri"/>
          <w:sz w:val="28"/>
          <w:szCs w:val="28"/>
          <w:rtl/>
        </w:rPr>
        <w:t>متابعة أحدث الاتجاهات في مجال إدارة الموارد البشرية</w:t>
      </w:r>
      <w:r w:rsidRPr="00B42938">
        <w:rPr>
          <w:rFonts w:ascii="Calibri" w:hAnsi="Calibri" w:cs="Calibri"/>
          <w:sz w:val="28"/>
          <w:szCs w:val="28"/>
        </w:rPr>
        <w:t>.</w:t>
      </w:r>
    </w:p>
    <w:p w14:paraId="433712C9" w14:textId="77777777" w:rsidR="00256B33" w:rsidRPr="00B42938" w:rsidRDefault="00256B33" w:rsidP="0004281E">
      <w:pPr>
        <w:numPr>
          <w:ilvl w:val="0"/>
          <w:numId w:val="103"/>
        </w:numPr>
        <w:bidi/>
        <w:rPr>
          <w:rFonts w:ascii="Calibri" w:hAnsi="Calibri" w:cs="Calibri"/>
          <w:sz w:val="28"/>
          <w:szCs w:val="28"/>
        </w:rPr>
      </w:pPr>
      <w:r w:rsidRPr="00B42938">
        <w:rPr>
          <w:rFonts w:ascii="Calibri" w:hAnsi="Calibri" w:cs="Calibri"/>
          <w:sz w:val="28"/>
          <w:szCs w:val="28"/>
          <w:rtl/>
        </w:rPr>
        <w:t>استخدام التكنولوجيا الحديثة في إدارة الموارد البشرية</w:t>
      </w:r>
      <w:r w:rsidRPr="00B42938">
        <w:rPr>
          <w:rFonts w:ascii="Calibri" w:hAnsi="Calibri" w:cs="Calibri"/>
          <w:sz w:val="28"/>
          <w:szCs w:val="28"/>
        </w:rPr>
        <w:t>.</w:t>
      </w:r>
    </w:p>
    <w:p w14:paraId="32D873F3" w14:textId="77777777" w:rsidR="00256B33" w:rsidRPr="00B42938" w:rsidRDefault="00256B33" w:rsidP="0004281E">
      <w:pPr>
        <w:numPr>
          <w:ilvl w:val="0"/>
          <w:numId w:val="103"/>
        </w:numPr>
        <w:bidi/>
        <w:rPr>
          <w:rFonts w:ascii="Calibri" w:hAnsi="Calibri" w:cs="Calibri"/>
          <w:sz w:val="28"/>
          <w:szCs w:val="28"/>
        </w:rPr>
      </w:pPr>
      <w:r w:rsidRPr="00B42938">
        <w:rPr>
          <w:rFonts w:ascii="Calibri" w:hAnsi="Calibri" w:cs="Calibri"/>
          <w:sz w:val="28"/>
          <w:szCs w:val="28"/>
          <w:rtl/>
        </w:rPr>
        <w:t>المشاركة في المؤتمرات والفعاليات المتعلقة بإدارة الموارد البشرية</w:t>
      </w:r>
      <w:r w:rsidRPr="00B42938">
        <w:rPr>
          <w:rFonts w:ascii="Calibri" w:hAnsi="Calibri" w:cs="Calibri"/>
          <w:sz w:val="28"/>
          <w:szCs w:val="28"/>
        </w:rPr>
        <w:t>.</w:t>
      </w:r>
    </w:p>
    <w:p w14:paraId="4E7B10DA" w14:textId="77777777" w:rsidR="00A57CF6" w:rsidRPr="00B42938" w:rsidRDefault="00A57CF6" w:rsidP="0004281E">
      <w:pPr>
        <w:bidi/>
        <w:rPr>
          <w:rFonts w:ascii="Calibri" w:hAnsi="Calibri" w:cs="Calibri"/>
          <w:b/>
          <w:bCs/>
          <w:sz w:val="28"/>
          <w:szCs w:val="28"/>
        </w:rPr>
      </w:pPr>
      <w:r w:rsidRPr="00B42938">
        <w:rPr>
          <w:rFonts w:ascii="Calibri" w:hAnsi="Calibri" w:cs="Calibri"/>
          <w:b/>
          <w:bCs/>
          <w:sz w:val="28"/>
          <w:szCs w:val="28"/>
        </w:rPr>
        <w:br/>
      </w:r>
      <w:r w:rsidRPr="00B42938">
        <w:rPr>
          <w:rFonts w:ascii="Calibri" w:hAnsi="Calibri" w:cs="Calibri"/>
          <w:b/>
          <w:bCs/>
          <w:sz w:val="28"/>
          <w:szCs w:val="28"/>
          <w:rtl/>
        </w:rPr>
        <w:t>مساهمة وظائف إدارة الموارد البشرية في تحقيق الأهداف الاستراتيجية للمؤسسة</w:t>
      </w:r>
      <w:r w:rsidRPr="00B42938">
        <w:rPr>
          <w:rFonts w:ascii="Calibri" w:hAnsi="Calibri" w:cs="Calibri"/>
          <w:b/>
          <w:bCs/>
          <w:sz w:val="28"/>
          <w:szCs w:val="28"/>
        </w:rPr>
        <w:t>:</w:t>
      </w:r>
    </w:p>
    <w:p w14:paraId="62424AC4" w14:textId="44EB7D7F"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tl/>
        </w:rPr>
        <w:t>تحسين كفاءة وفعالية العمليات</w:t>
      </w:r>
      <w:r w:rsidRPr="00B42938">
        <w:rPr>
          <w:rFonts w:ascii="Calibri" w:hAnsi="Calibri" w:cs="Calibri"/>
          <w:b/>
          <w:bCs/>
          <w:sz w:val="28"/>
          <w:szCs w:val="28"/>
        </w:rPr>
        <w:t>:</w:t>
      </w:r>
    </w:p>
    <w:p w14:paraId="243B3DA9" w14:textId="77777777" w:rsidR="00A57CF6" w:rsidRPr="00B42938" w:rsidRDefault="00A57CF6" w:rsidP="0004281E">
      <w:pPr>
        <w:numPr>
          <w:ilvl w:val="0"/>
          <w:numId w:val="111"/>
        </w:numPr>
        <w:bidi/>
        <w:rPr>
          <w:rFonts w:ascii="Calibri" w:hAnsi="Calibri" w:cs="Calibri"/>
          <w:sz w:val="28"/>
          <w:szCs w:val="28"/>
        </w:rPr>
      </w:pPr>
      <w:r w:rsidRPr="00B42938">
        <w:rPr>
          <w:rFonts w:ascii="Calibri" w:hAnsi="Calibri" w:cs="Calibri"/>
          <w:sz w:val="28"/>
          <w:szCs w:val="28"/>
          <w:rtl/>
        </w:rPr>
        <w:t>من خلال جذب وتعيين المواهب المؤهلة</w:t>
      </w:r>
      <w:r w:rsidRPr="00B42938">
        <w:rPr>
          <w:rFonts w:ascii="Calibri" w:hAnsi="Calibri" w:cs="Calibri"/>
          <w:sz w:val="28"/>
          <w:szCs w:val="28"/>
        </w:rPr>
        <w:t>.</w:t>
      </w:r>
    </w:p>
    <w:p w14:paraId="0FB94AEC" w14:textId="77777777" w:rsidR="00A57CF6" w:rsidRPr="00B42938" w:rsidRDefault="00A57CF6" w:rsidP="0004281E">
      <w:pPr>
        <w:numPr>
          <w:ilvl w:val="0"/>
          <w:numId w:val="111"/>
        </w:numPr>
        <w:bidi/>
        <w:rPr>
          <w:rFonts w:ascii="Calibri" w:hAnsi="Calibri" w:cs="Calibri"/>
          <w:sz w:val="28"/>
          <w:szCs w:val="28"/>
        </w:rPr>
      </w:pPr>
      <w:r w:rsidRPr="00B42938">
        <w:rPr>
          <w:rFonts w:ascii="Calibri" w:hAnsi="Calibri" w:cs="Calibri"/>
          <w:sz w:val="28"/>
          <w:szCs w:val="28"/>
          <w:rtl/>
        </w:rPr>
        <w:lastRenderedPageBreak/>
        <w:t>وتنمية مهارات وقدرات الموظفين</w:t>
      </w:r>
      <w:r w:rsidRPr="00B42938">
        <w:rPr>
          <w:rFonts w:ascii="Calibri" w:hAnsi="Calibri" w:cs="Calibri"/>
          <w:sz w:val="28"/>
          <w:szCs w:val="28"/>
        </w:rPr>
        <w:t>.</w:t>
      </w:r>
    </w:p>
    <w:p w14:paraId="527C00FF" w14:textId="77777777" w:rsidR="00A57CF6" w:rsidRPr="00B42938" w:rsidRDefault="00A57CF6" w:rsidP="0004281E">
      <w:pPr>
        <w:numPr>
          <w:ilvl w:val="0"/>
          <w:numId w:val="111"/>
        </w:numPr>
        <w:bidi/>
        <w:rPr>
          <w:rFonts w:ascii="Calibri" w:hAnsi="Calibri" w:cs="Calibri"/>
          <w:sz w:val="28"/>
          <w:szCs w:val="28"/>
        </w:rPr>
      </w:pPr>
      <w:r w:rsidRPr="00B42938">
        <w:rPr>
          <w:rFonts w:ascii="Calibri" w:hAnsi="Calibri" w:cs="Calibri"/>
          <w:sz w:val="28"/>
          <w:szCs w:val="28"/>
          <w:rtl/>
        </w:rPr>
        <w:t>وتحفيزهم على بذل المزيد من الجهد</w:t>
      </w:r>
      <w:r w:rsidRPr="00B42938">
        <w:rPr>
          <w:rFonts w:ascii="Calibri" w:hAnsi="Calibri" w:cs="Calibri"/>
          <w:sz w:val="28"/>
          <w:szCs w:val="28"/>
        </w:rPr>
        <w:t>.</w:t>
      </w:r>
    </w:p>
    <w:p w14:paraId="7A3F187D" w14:textId="5ECBCE5F"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tl/>
        </w:rPr>
        <w:t>زيادة الإنتاجية</w:t>
      </w:r>
      <w:r w:rsidRPr="00B42938">
        <w:rPr>
          <w:rFonts w:ascii="Calibri" w:hAnsi="Calibri" w:cs="Calibri"/>
          <w:b/>
          <w:bCs/>
          <w:sz w:val="28"/>
          <w:szCs w:val="28"/>
        </w:rPr>
        <w:t>:</w:t>
      </w:r>
    </w:p>
    <w:p w14:paraId="619B7C27" w14:textId="77777777" w:rsidR="00A57CF6" w:rsidRPr="00B42938" w:rsidRDefault="00A57CF6" w:rsidP="0004281E">
      <w:pPr>
        <w:numPr>
          <w:ilvl w:val="0"/>
          <w:numId w:val="112"/>
        </w:numPr>
        <w:bidi/>
        <w:rPr>
          <w:rFonts w:ascii="Calibri" w:hAnsi="Calibri" w:cs="Calibri"/>
          <w:sz w:val="28"/>
          <w:szCs w:val="28"/>
        </w:rPr>
      </w:pPr>
      <w:r w:rsidRPr="00B42938">
        <w:rPr>
          <w:rFonts w:ascii="Calibri" w:hAnsi="Calibri" w:cs="Calibri"/>
          <w:sz w:val="28"/>
          <w:szCs w:val="28"/>
          <w:rtl/>
        </w:rPr>
        <w:t>من خلال تحسين كفاءة وفعالية العمليات</w:t>
      </w:r>
      <w:r w:rsidRPr="00B42938">
        <w:rPr>
          <w:rFonts w:ascii="Calibri" w:hAnsi="Calibri" w:cs="Calibri"/>
          <w:sz w:val="28"/>
          <w:szCs w:val="28"/>
        </w:rPr>
        <w:t>.</w:t>
      </w:r>
    </w:p>
    <w:p w14:paraId="24F6D10A" w14:textId="77777777" w:rsidR="00A57CF6" w:rsidRPr="00B42938" w:rsidRDefault="00A57CF6" w:rsidP="0004281E">
      <w:pPr>
        <w:numPr>
          <w:ilvl w:val="0"/>
          <w:numId w:val="112"/>
        </w:numPr>
        <w:bidi/>
        <w:rPr>
          <w:rFonts w:ascii="Calibri" w:hAnsi="Calibri" w:cs="Calibri"/>
          <w:sz w:val="28"/>
          <w:szCs w:val="28"/>
        </w:rPr>
      </w:pPr>
      <w:r w:rsidRPr="00B42938">
        <w:rPr>
          <w:rFonts w:ascii="Calibri" w:hAnsi="Calibri" w:cs="Calibri"/>
          <w:sz w:val="28"/>
          <w:szCs w:val="28"/>
          <w:rtl/>
        </w:rPr>
        <w:t>وتحفيز الموظفين على تحقيق أفضل النتائج</w:t>
      </w:r>
      <w:r w:rsidRPr="00B42938">
        <w:rPr>
          <w:rFonts w:ascii="Calibri" w:hAnsi="Calibri" w:cs="Calibri"/>
          <w:sz w:val="28"/>
          <w:szCs w:val="28"/>
        </w:rPr>
        <w:t>.</w:t>
      </w:r>
    </w:p>
    <w:p w14:paraId="2BBE438D" w14:textId="364F0B48"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tl/>
        </w:rPr>
        <w:t>خفض التكاليف</w:t>
      </w:r>
      <w:r w:rsidRPr="00B42938">
        <w:rPr>
          <w:rFonts w:ascii="Calibri" w:hAnsi="Calibri" w:cs="Calibri"/>
          <w:b/>
          <w:bCs/>
          <w:sz w:val="28"/>
          <w:szCs w:val="28"/>
        </w:rPr>
        <w:t>:</w:t>
      </w:r>
    </w:p>
    <w:p w14:paraId="3D3246AC" w14:textId="77777777" w:rsidR="00A57CF6" w:rsidRPr="00B42938" w:rsidRDefault="00A57CF6" w:rsidP="0004281E">
      <w:pPr>
        <w:numPr>
          <w:ilvl w:val="0"/>
          <w:numId w:val="113"/>
        </w:numPr>
        <w:bidi/>
        <w:rPr>
          <w:rFonts w:ascii="Calibri" w:hAnsi="Calibri" w:cs="Calibri"/>
          <w:sz w:val="28"/>
          <w:szCs w:val="28"/>
        </w:rPr>
      </w:pPr>
      <w:r w:rsidRPr="00B42938">
        <w:rPr>
          <w:rFonts w:ascii="Calibri" w:hAnsi="Calibri" w:cs="Calibri"/>
          <w:sz w:val="28"/>
          <w:szCs w:val="28"/>
          <w:rtl/>
        </w:rPr>
        <w:t>من خلال اتباع إجراءات توظيف فعالة</w:t>
      </w:r>
      <w:r w:rsidRPr="00B42938">
        <w:rPr>
          <w:rFonts w:ascii="Calibri" w:hAnsi="Calibri" w:cs="Calibri"/>
          <w:sz w:val="28"/>
          <w:szCs w:val="28"/>
        </w:rPr>
        <w:t>.</w:t>
      </w:r>
    </w:p>
    <w:p w14:paraId="4CCE1524" w14:textId="77777777" w:rsidR="00A57CF6" w:rsidRPr="00B42938" w:rsidRDefault="00A57CF6" w:rsidP="0004281E">
      <w:pPr>
        <w:numPr>
          <w:ilvl w:val="0"/>
          <w:numId w:val="113"/>
        </w:numPr>
        <w:bidi/>
        <w:rPr>
          <w:rFonts w:ascii="Calibri" w:hAnsi="Calibri" w:cs="Calibri"/>
          <w:sz w:val="28"/>
          <w:szCs w:val="28"/>
        </w:rPr>
      </w:pPr>
      <w:r w:rsidRPr="00B42938">
        <w:rPr>
          <w:rFonts w:ascii="Calibri" w:hAnsi="Calibri" w:cs="Calibri"/>
          <w:sz w:val="28"/>
          <w:szCs w:val="28"/>
          <w:rtl/>
        </w:rPr>
        <w:t>وتقليل معدل دوران الموظفين</w:t>
      </w:r>
      <w:r w:rsidRPr="00B42938">
        <w:rPr>
          <w:rFonts w:ascii="Calibri" w:hAnsi="Calibri" w:cs="Calibri"/>
          <w:sz w:val="28"/>
          <w:szCs w:val="28"/>
        </w:rPr>
        <w:t>.</w:t>
      </w:r>
    </w:p>
    <w:p w14:paraId="190DEC0F" w14:textId="77777777" w:rsidR="00A57CF6" w:rsidRPr="00B42938" w:rsidRDefault="00A57CF6" w:rsidP="0004281E">
      <w:pPr>
        <w:numPr>
          <w:ilvl w:val="0"/>
          <w:numId w:val="113"/>
        </w:numPr>
        <w:bidi/>
        <w:rPr>
          <w:rFonts w:ascii="Calibri" w:hAnsi="Calibri" w:cs="Calibri"/>
          <w:sz w:val="28"/>
          <w:szCs w:val="28"/>
        </w:rPr>
      </w:pPr>
      <w:r w:rsidRPr="00B42938">
        <w:rPr>
          <w:rFonts w:ascii="Calibri" w:hAnsi="Calibri" w:cs="Calibri"/>
          <w:sz w:val="28"/>
          <w:szCs w:val="28"/>
          <w:rtl/>
        </w:rPr>
        <w:t>وتحسين كفاءة استخدام الموارد</w:t>
      </w:r>
      <w:r w:rsidRPr="00B42938">
        <w:rPr>
          <w:rFonts w:ascii="Calibri" w:hAnsi="Calibri" w:cs="Calibri"/>
          <w:sz w:val="28"/>
          <w:szCs w:val="28"/>
        </w:rPr>
        <w:t>.</w:t>
      </w:r>
    </w:p>
    <w:p w14:paraId="4625B718" w14:textId="67FB1004"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Pr>
        <w:t xml:space="preserve"> </w:t>
      </w:r>
      <w:r w:rsidRPr="00B42938">
        <w:rPr>
          <w:rFonts w:ascii="Calibri" w:hAnsi="Calibri" w:cs="Calibri"/>
          <w:b/>
          <w:bCs/>
          <w:sz w:val="28"/>
          <w:szCs w:val="28"/>
          <w:rtl/>
        </w:rPr>
        <w:t>تعزيز الابتكار</w:t>
      </w:r>
      <w:r w:rsidRPr="00B42938">
        <w:rPr>
          <w:rFonts w:ascii="Calibri" w:hAnsi="Calibri" w:cs="Calibri"/>
          <w:b/>
          <w:bCs/>
          <w:sz w:val="28"/>
          <w:szCs w:val="28"/>
        </w:rPr>
        <w:t>:</w:t>
      </w:r>
    </w:p>
    <w:p w14:paraId="2FEDDDAD" w14:textId="77777777" w:rsidR="00A57CF6" w:rsidRPr="00B42938" w:rsidRDefault="00A57CF6" w:rsidP="0004281E">
      <w:pPr>
        <w:numPr>
          <w:ilvl w:val="0"/>
          <w:numId w:val="114"/>
        </w:numPr>
        <w:bidi/>
        <w:rPr>
          <w:rFonts w:ascii="Calibri" w:hAnsi="Calibri" w:cs="Calibri"/>
          <w:sz w:val="28"/>
          <w:szCs w:val="28"/>
        </w:rPr>
      </w:pPr>
      <w:r w:rsidRPr="00B42938">
        <w:rPr>
          <w:rFonts w:ascii="Calibri" w:hAnsi="Calibri" w:cs="Calibri"/>
          <w:sz w:val="28"/>
          <w:szCs w:val="28"/>
          <w:rtl/>
        </w:rPr>
        <w:t>من خلال خلق بيئة عمل إيجابية تُشجع على الإبداع</w:t>
      </w:r>
      <w:r w:rsidRPr="00B42938">
        <w:rPr>
          <w:rFonts w:ascii="Calibri" w:hAnsi="Calibri" w:cs="Calibri"/>
          <w:sz w:val="28"/>
          <w:szCs w:val="28"/>
        </w:rPr>
        <w:t>.</w:t>
      </w:r>
    </w:p>
    <w:p w14:paraId="535DF40A" w14:textId="77777777" w:rsidR="00A57CF6" w:rsidRPr="00B42938" w:rsidRDefault="00A57CF6" w:rsidP="0004281E">
      <w:pPr>
        <w:numPr>
          <w:ilvl w:val="0"/>
          <w:numId w:val="114"/>
        </w:numPr>
        <w:bidi/>
        <w:rPr>
          <w:rFonts w:ascii="Calibri" w:hAnsi="Calibri" w:cs="Calibri"/>
          <w:sz w:val="28"/>
          <w:szCs w:val="28"/>
        </w:rPr>
      </w:pPr>
      <w:r w:rsidRPr="00B42938">
        <w:rPr>
          <w:rFonts w:ascii="Calibri" w:hAnsi="Calibri" w:cs="Calibri"/>
          <w:sz w:val="28"/>
          <w:szCs w:val="28"/>
          <w:rtl/>
        </w:rPr>
        <w:t>وتقديم برامج تدريبية تُساعد الموظفين على تطوير مهاراتهم الإبداعية</w:t>
      </w:r>
      <w:r w:rsidRPr="00B42938">
        <w:rPr>
          <w:rFonts w:ascii="Calibri" w:hAnsi="Calibri" w:cs="Calibri"/>
          <w:sz w:val="28"/>
          <w:szCs w:val="28"/>
        </w:rPr>
        <w:t>.</w:t>
      </w:r>
    </w:p>
    <w:p w14:paraId="5667F454" w14:textId="2391955F"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Pr>
        <w:t xml:space="preserve"> </w:t>
      </w:r>
      <w:r w:rsidRPr="00B42938">
        <w:rPr>
          <w:rFonts w:ascii="Calibri" w:hAnsi="Calibri" w:cs="Calibri"/>
          <w:b/>
          <w:bCs/>
          <w:sz w:val="28"/>
          <w:szCs w:val="28"/>
          <w:rtl/>
        </w:rPr>
        <w:t>تحسين صورة المؤسسة</w:t>
      </w:r>
      <w:r w:rsidRPr="00B42938">
        <w:rPr>
          <w:rFonts w:ascii="Calibri" w:hAnsi="Calibri" w:cs="Calibri"/>
          <w:b/>
          <w:bCs/>
          <w:sz w:val="28"/>
          <w:szCs w:val="28"/>
        </w:rPr>
        <w:t>:</w:t>
      </w:r>
    </w:p>
    <w:p w14:paraId="6D152C67" w14:textId="77777777" w:rsidR="00A57CF6" w:rsidRPr="00B42938" w:rsidRDefault="00A57CF6" w:rsidP="0004281E">
      <w:pPr>
        <w:numPr>
          <w:ilvl w:val="0"/>
          <w:numId w:val="115"/>
        </w:numPr>
        <w:bidi/>
        <w:rPr>
          <w:rFonts w:ascii="Calibri" w:hAnsi="Calibri" w:cs="Calibri"/>
          <w:sz w:val="28"/>
          <w:szCs w:val="28"/>
        </w:rPr>
      </w:pPr>
      <w:r w:rsidRPr="00B42938">
        <w:rPr>
          <w:rFonts w:ascii="Calibri" w:hAnsi="Calibri" w:cs="Calibri"/>
          <w:sz w:val="28"/>
          <w:szCs w:val="28"/>
          <w:rtl/>
        </w:rPr>
        <w:t>من خلال جذب وتعيين أفضل المواهب</w:t>
      </w:r>
      <w:r w:rsidRPr="00B42938">
        <w:rPr>
          <w:rFonts w:ascii="Calibri" w:hAnsi="Calibri" w:cs="Calibri"/>
          <w:sz w:val="28"/>
          <w:szCs w:val="28"/>
        </w:rPr>
        <w:t>.</w:t>
      </w:r>
    </w:p>
    <w:p w14:paraId="60556F37" w14:textId="77777777" w:rsidR="00A57CF6" w:rsidRPr="00B42938" w:rsidRDefault="00A57CF6" w:rsidP="0004281E">
      <w:pPr>
        <w:numPr>
          <w:ilvl w:val="0"/>
          <w:numId w:val="115"/>
        </w:numPr>
        <w:bidi/>
        <w:rPr>
          <w:rFonts w:ascii="Calibri" w:hAnsi="Calibri" w:cs="Calibri"/>
          <w:sz w:val="28"/>
          <w:szCs w:val="28"/>
        </w:rPr>
      </w:pPr>
      <w:r w:rsidRPr="00B42938">
        <w:rPr>
          <w:rFonts w:ascii="Calibri" w:hAnsi="Calibri" w:cs="Calibri"/>
          <w:sz w:val="28"/>
          <w:szCs w:val="28"/>
          <w:rtl/>
        </w:rPr>
        <w:t>وتوفير بيئة عمل إيجابية</w:t>
      </w:r>
      <w:r w:rsidRPr="00B42938">
        <w:rPr>
          <w:rFonts w:ascii="Calibri" w:hAnsi="Calibri" w:cs="Calibri"/>
          <w:sz w:val="28"/>
          <w:szCs w:val="28"/>
        </w:rPr>
        <w:t>.</w:t>
      </w:r>
    </w:p>
    <w:p w14:paraId="48987E4D" w14:textId="77777777" w:rsidR="00A57CF6" w:rsidRPr="00B42938" w:rsidRDefault="00A57CF6" w:rsidP="0004281E">
      <w:pPr>
        <w:numPr>
          <w:ilvl w:val="0"/>
          <w:numId w:val="115"/>
        </w:numPr>
        <w:bidi/>
        <w:rPr>
          <w:rFonts w:ascii="Calibri" w:hAnsi="Calibri" w:cs="Calibri"/>
          <w:sz w:val="28"/>
          <w:szCs w:val="28"/>
        </w:rPr>
      </w:pPr>
      <w:r w:rsidRPr="00B42938">
        <w:rPr>
          <w:rFonts w:ascii="Calibri" w:hAnsi="Calibri" w:cs="Calibri"/>
          <w:sz w:val="28"/>
          <w:szCs w:val="28"/>
          <w:rtl/>
        </w:rPr>
        <w:t>والالتزام بالقوانين واللوائح</w:t>
      </w:r>
      <w:r w:rsidRPr="00B42938">
        <w:rPr>
          <w:rFonts w:ascii="Calibri" w:hAnsi="Calibri" w:cs="Calibri"/>
          <w:sz w:val="28"/>
          <w:szCs w:val="28"/>
        </w:rPr>
        <w:t>.</w:t>
      </w:r>
    </w:p>
    <w:p w14:paraId="1D322A57" w14:textId="06AAA396" w:rsidR="00A57CF6" w:rsidRPr="00B42938" w:rsidRDefault="00A57CF6" w:rsidP="0004281E">
      <w:pPr>
        <w:pStyle w:val="a6"/>
        <w:numPr>
          <w:ilvl w:val="0"/>
          <w:numId w:val="118"/>
        </w:numPr>
        <w:bidi/>
        <w:rPr>
          <w:rFonts w:ascii="Calibri" w:hAnsi="Calibri" w:cs="Calibri"/>
          <w:b/>
          <w:bCs/>
          <w:sz w:val="28"/>
          <w:szCs w:val="28"/>
        </w:rPr>
      </w:pPr>
      <w:r w:rsidRPr="00B42938">
        <w:rPr>
          <w:rFonts w:ascii="Calibri" w:hAnsi="Calibri" w:cs="Calibri"/>
          <w:b/>
          <w:bCs/>
          <w:sz w:val="28"/>
          <w:szCs w:val="28"/>
          <w:rtl/>
        </w:rPr>
        <w:t>ضمان استمرارية العمل</w:t>
      </w:r>
      <w:r w:rsidRPr="00B42938">
        <w:rPr>
          <w:rFonts w:ascii="Calibri" w:hAnsi="Calibri" w:cs="Calibri"/>
          <w:b/>
          <w:bCs/>
          <w:sz w:val="28"/>
          <w:szCs w:val="28"/>
        </w:rPr>
        <w:t>:</w:t>
      </w:r>
    </w:p>
    <w:p w14:paraId="288F0155" w14:textId="77777777" w:rsidR="00A57CF6" w:rsidRPr="00B42938" w:rsidRDefault="00A57CF6" w:rsidP="0004281E">
      <w:pPr>
        <w:numPr>
          <w:ilvl w:val="0"/>
          <w:numId w:val="116"/>
        </w:numPr>
        <w:bidi/>
        <w:rPr>
          <w:rFonts w:ascii="Calibri" w:hAnsi="Calibri" w:cs="Calibri"/>
          <w:sz w:val="28"/>
          <w:szCs w:val="28"/>
        </w:rPr>
      </w:pPr>
      <w:r w:rsidRPr="00B42938">
        <w:rPr>
          <w:rFonts w:ascii="Calibri" w:hAnsi="Calibri" w:cs="Calibri"/>
          <w:sz w:val="28"/>
          <w:szCs w:val="28"/>
          <w:rtl/>
        </w:rPr>
        <w:t>من خلال التخطيط للموارد البشرية بشكل فعال</w:t>
      </w:r>
      <w:r w:rsidRPr="00B42938">
        <w:rPr>
          <w:rFonts w:ascii="Calibri" w:hAnsi="Calibri" w:cs="Calibri"/>
          <w:sz w:val="28"/>
          <w:szCs w:val="28"/>
        </w:rPr>
        <w:t>.</w:t>
      </w:r>
    </w:p>
    <w:p w14:paraId="1132D66D" w14:textId="77777777" w:rsidR="00A57CF6" w:rsidRPr="00B42938" w:rsidRDefault="00A57CF6" w:rsidP="0004281E">
      <w:pPr>
        <w:numPr>
          <w:ilvl w:val="0"/>
          <w:numId w:val="116"/>
        </w:numPr>
        <w:bidi/>
        <w:rPr>
          <w:rFonts w:ascii="Calibri" w:hAnsi="Calibri" w:cs="Calibri"/>
          <w:sz w:val="28"/>
          <w:szCs w:val="28"/>
        </w:rPr>
      </w:pPr>
      <w:r w:rsidRPr="00B42938">
        <w:rPr>
          <w:rFonts w:ascii="Calibri" w:hAnsi="Calibri" w:cs="Calibri"/>
          <w:sz w:val="28"/>
          <w:szCs w:val="28"/>
          <w:rtl/>
        </w:rPr>
        <w:t>وتطوير مهارات وقدرات الموظفين</w:t>
      </w:r>
      <w:r w:rsidRPr="00B42938">
        <w:rPr>
          <w:rFonts w:ascii="Calibri" w:hAnsi="Calibri" w:cs="Calibri"/>
          <w:sz w:val="28"/>
          <w:szCs w:val="28"/>
        </w:rPr>
        <w:t>.</w:t>
      </w:r>
    </w:p>
    <w:p w14:paraId="6658BE14" w14:textId="77777777" w:rsidR="00A57CF6" w:rsidRPr="00B42938" w:rsidRDefault="00A57CF6" w:rsidP="0004281E">
      <w:pPr>
        <w:numPr>
          <w:ilvl w:val="0"/>
          <w:numId w:val="116"/>
        </w:numPr>
        <w:bidi/>
        <w:rPr>
          <w:rFonts w:ascii="Calibri" w:hAnsi="Calibri" w:cs="Calibri"/>
          <w:sz w:val="28"/>
          <w:szCs w:val="28"/>
        </w:rPr>
      </w:pPr>
      <w:r w:rsidRPr="00B42938">
        <w:rPr>
          <w:rFonts w:ascii="Calibri" w:hAnsi="Calibri" w:cs="Calibri"/>
          <w:sz w:val="28"/>
          <w:szCs w:val="28"/>
          <w:rtl/>
        </w:rPr>
        <w:t>وتحفيزهم على البقاء في العمل</w:t>
      </w:r>
      <w:r w:rsidRPr="00B42938">
        <w:rPr>
          <w:rFonts w:ascii="Calibri" w:hAnsi="Calibri" w:cs="Calibri"/>
          <w:sz w:val="28"/>
          <w:szCs w:val="28"/>
        </w:rPr>
        <w:t>.</w:t>
      </w:r>
    </w:p>
    <w:p w14:paraId="75810517" w14:textId="77777777" w:rsidR="00A57CF6" w:rsidRPr="00B42938" w:rsidRDefault="00A57CF6" w:rsidP="0004281E">
      <w:pPr>
        <w:bidi/>
        <w:rPr>
          <w:rFonts w:ascii="Calibri" w:hAnsi="Calibri" w:cs="Calibri"/>
          <w:sz w:val="28"/>
          <w:szCs w:val="28"/>
        </w:rPr>
      </w:pPr>
      <w:r w:rsidRPr="00B42938">
        <w:rPr>
          <w:rFonts w:ascii="Calibri" w:hAnsi="Calibri" w:cs="Calibri"/>
          <w:sz w:val="28"/>
          <w:szCs w:val="28"/>
          <w:rtl/>
        </w:rPr>
        <w:t>وبشكل عام، تُساهم إدارة الموارد البشرية بشكل كبير في تحقيق النجاح للمؤسسة من خلال إدارة الموارد البشرية بكفاءة وفعالية</w:t>
      </w:r>
      <w:r w:rsidRPr="00B42938">
        <w:rPr>
          <w:rFonts w:ascii="Calibri" w:hAnsi="Calibri" w:cs="Calibri"/>
          <w:sz w:val="28"/>
          <w:szCs w:val="28"/>
        </w:rPr>
        <w:t>.</w:t>
      </w:r>
    </w:p>
    <w:p w14:paraId="71AD3EE9" w14:textId="3189D212" w:rsidR="00A57CF6" w:rsidRPr="00B42938" w:rsidRDefault="00A57CF6" w:rsidP="0004281E">
      <w:pPr>
        <w:bidi/>
        <w:rPr>
          <w:rFonts w:ascii="Calibri" w:hAnsi="Calibri" w:cs="Calibri"/>
          <w:b/>
          <w:bCs/>
          <w:sz w:val="28"/>
          <w:szCs w:val="28"/>
        </w:rPr>
      </w:pPr>
      <w:r w:rsidRPr="00B42938">
        <w:rPr>
          <w:rFonts w:ascii="Calibri" w:hAnsi="Calibri" w:cs="Calibri"/>
          <w:b/>
          <w:bCs/>
          <w:sz w:val="28"/>
          <w:szCs w:val="28"/>
          <w:rtl/>
        </w:rPr>
        <w:t xml:space="preserve"> بعض الأمثلة على مساهمة وظائف إدارة الموارد البشرية في تحقيق الأهداف الاستراتيجية للمؤسسة</w:t>
      </w:r>
      <w:r w:rsidRPr="00B42938">
        <w:rPr>
          <w:rFonts w:ascii="Calibri" w:hAnsi="Calibri" w:cs="Calibri"/>
          <w:b/>
          <w:bCs/>
          <w:sz w:val="28"/>
          <w:szCs w:val="28"/>
        </w:rPr>
        <w:t>:</w:t>
      </w:r>
    </w:p>
    <w:p w14:paraId="1E535EB7" w14:textId="77777777" w:rsidR="00A57CF6" w:rsidRPr="00B42938" w:rsidRDefault="00A57CF6" w:rsidP="0004281E">
      <w:pPr>
        <w:numPr>
          <w:ilvl w:val="0"/>
          <w:numId w:val="117"/>
        </w:numPr>
        <w:bidi/>
        <w:rPr>
          <w:rFonts w:ascii="Calibri" w:hAnsi="Calibri" w:cs="Calibri"/>
          <w:sz w:val="28"/>
          <w:szCs w:val="28"/>
        </w:rPr>
      </w:pPr>
      <w:r w:rsidRPr="00B42938">
        <w:rPr>
          <w:rFonts w:ascii="Calibri" w:hAnsi="Calibri" w:cs="Calibri"/>
          <w:sz w:val="28"/>
          <w:szCs w:val="28"/>
          <w:rtl/>
        </w:rPr>
        <w:t>في شركة تصنيع، ساعدت إدارة الموارد البشرية في تحسين كفاءة العمليات من خلال تصميم وتنفيذ برنامج تدريبي للموظفين على استخدام نظام جديد لإدارة الإنتاج</w:t>
      </w:r>
      <w:r w:rsidRPr="00B42938">
        <w:rPr>
          <w:rFonts w:ascii="Calibri" w:hAnsi="Calibri" w:cs="Calibri"/>
          <w:sz w:val="28"/>
          <w:szCs w:val="28"/>
        </w:rPr>
        <w:t>.</w:t>
      </w:r>
    </w:p>
    <w:p w14:paraId="7F6565DF" w14:textId="77777777" w:rsidR="00A57CF6" w:rsidRPr="00B42938" w:rsidRDefault="00A57CF6" w:rsidP="0004281E">
      <w:pPr>
        <w:numPr>
          <w:ilvl w:val="0"/>
          <w:numId w:val="117"/>
        </w:numPr>
        <w:bidi/>
        <w:rPr>
          <w:rFonts w:ascii="Calibri" w:hAnsi="Calibri" w:cs="Calibri"/>
          <w:sz w:val="28"/>
          <w:szCs w:val="28"/>
        </w:rPr>
      </w:pPr>
      <w:r w:rsidRPr="00B42938">
        <w:rPr>
          <w:rFonts w:ascii="Calibri" w:hAnsi="Calibri" w:cs="Calibri"/>
          <w:sz w:val="28"/>
          <w:szCs w:val="28"/>
          <w:rtl/>
        </w:rPr>
        <w:t>في شركة خدمات مالية، ساعدت إدارة الموارد البشرية في زيادة الإنتاجية من خلال تصميم نظام تحفيزي للموظفين يُشجعهم على تحقيق أهداف محددة</w:t>
      </w:r>
      <w:r w:rsidRPr="00B42938">
        <w:rPr>
          <w:rFonts w:ascii="Calibri" w:hAnsi="Calibri" w:cs="Calibri"/>
          <w:sz w:val="28"/>
          <w:szCs w:val="28"/>
        </w:rPr>
        <w:t>.</w:t>
      </w:r>
    </w:p>
    <w:p w14:paraId="70022295" w14:textId="77777777" w:rsidR="00A57CF6" w:rsidRDefault="00A57CF6" w:rsidP="0004281E">
      <w:pPr>
        <w:numPr>
          <w:ilvl w:val="0"/>
          <w:numId w:val="117"/>
        </w:numPr>
        <w:bidi/>
        <w:rPr>
          <w:rFonts w:ascii="Calibri" w:hAnsi="Calibri" w:cs="Calibri"/>
          <w:sz w:val="28"/>
          <w:szCs w:val="28"/>
        </w:rPr>
      </w:pPr>
      <w:r w:rsidRPr="00B42938">
        <w:rPr>
          <w:rFonts w:ascii="Calibri" w:hAnsi="Calibri" w:cs="Calibri"/>
          <w:sz w:val="28"/>
          <w:szCs w:val="28"/>
          <w:rtl/>
        </w:rPr>
        <w:lastRenderedPageBreak/>
        <w:t>في شركة تجزئة، ساعدت إدارة الموارد البشرية في خفض التكاليف من خلال اتباع إجراءات توظيف فعالة قللت من معدل دوران الموظفين</w:t>
      </w:r>
      <w:r w:rsidRPr="00B42938">
        <w:rPr>
          <w:rFonts w:ascii="Calibri" w:hAnsi="Calibri" w:cs="Calibri"/>
          <w:sz w:val="28"/>
          <w:szCs w:val="28"/>
        </w:rPr>
        <w:t>.</w:t>
      </w:r>
    </w:p>
    <w:p w14:paraId="7679BE55" w14:textId="77777777" w:rsidR="00271CC0" w:rsidRPr="00B42938" w:rsidRDefault="00271CC0" w:rsidP="00271CC0">
      <w:pPr>
        <w:bidi/>
        <w:ind w:left="720"/>
        <w:rPr>
          <w:rFonts w:ascii="Calibri" w:hAnsi="Calibri" w:cs="Calibri"/>
          <w:sz w:val="28"/>
          <w:szCs w:val="28"/>
        </w:rPr>
      </w:pPr>
    </w:p>
    <w:p w14:paraId="76616D55" w14:textId="77777777" w:rsidR="00271CC0" w:rsidRPr="00271CC0" w:rsidRDefault="00271CC0" w:rsidP="00271CC0">
      <w:pPr>
        <w:numPr>
          <w:ilvl w:val="0"/>
          <w:numId w:val="77"/>
        </w:numPr>
        <w:tabs>
          <w:tab w:val="num" w:pos="360"/>
        </w:tabs>
        <w:bidi/>
        <w:rPr>
          <w:rFonts w:ascii="Calibri" w:hAnsi="Calibri" w:cs="Calibri"/>
          <w:b/>
          <w:bCs/>
          <w:sz w:val="28"/>
          <w:szCs w:val="28"/>
        </w:rPr>
      </w:pPr>
      <w:r w:rsidRPr="00271CC0">
        <w:rPr>
          <w:rFonts w:ascii="Calibri" w:hAnsi="Calibri" w:cs="Calibri"/>
          <w:b/>
          <w:bCs/>
          <w:sz w:val="28"/>
          <w:szCs w:val="28"/>
          <w:rtl/>
        </w:rPr>
        <w:t>أهمية التحول الرقمي في إدارة الموارد البشرية</w:t>
      </w:r>
    </w:p>
    <w:p w14:paraId="12AC3D5C" w14:textId="77777777" w:rsidR="00271CC0" w:rsidRPr="00271CC0" w:rsidRDefault="00271CC0" w:rsidP="00271CC0">
      <w:pPr>
        <w:numPr>
          <w:ilvl w:val="0"/>
          <w:numId w:val="186"/>
        </w:numPr>
        <w:bidi/>
        <w:rPr>
          <w:rFonts w:ascii="Calibri" w:hAnsi="Calibri" w:cs="Calibri"/>
          <w:sz w:val="28"/>
          <w:szCs w:val="28"/>
        </w:rPr>
      </w:pPr>
      <w:r w:rsidRPr="00271CC0">
        <w:rPr>
          <w:rFonts w:ascii="Calibri" w:hAnsi="Calibri" w:cs="Calibri"/>
          <w:b/>
          <w:bCs/>
          <w:sz w:val="28"/>
          <w:szCs w:val="28"/>
          <w:rtl/>
        </w:rPr>
        <w:t>تحسين الكفاءة والإنتاجية</w:t>
      </w:r>
      <w:r w:rsidRPr="00271CC0">
        <w:rPr>
          <w:rFonts w:ascii="Calibri" w:hAnsi="Calibri" w:cs="Calibri"/>
          <w:sz w:val="28"/>
          <w:szCs w:val="28"/>
        </w:rPr>
        <w:t xml:space="preserve">: </w:t>
      </w:r>
      <w:r w:rsidRPr="00271CC0">
        <w:rPr>
          <w:rFonts w:ascii="Calibri" w:hAnsi="Calibri" w:cs="Calibri"/>
          <w:sz w:val="28"/>
          <w:szCs w:val="28"/>
          <w:rtl/>
        </w:rPr>
        <w:t>يساهم التحول الرقمي في تبسيط العمليات الإدارية وتقليل الوقت والتكاليف اللازمة لإدارة الموارد البشرية</w:t>
      </w:r>
      <w:r w:rsidRPr="00271CC0">
        <w:rPr>
          <w:rFonts w:ascii="Calibri" w:hAnsi="Calibri" w:cs="Calibri"/>
          <w:sz w:val="28"/>
          <w:szCs w:val="28"/>
        </w:rPr>
        <w:t>.</w:t>
      </w:r>
    </w:p>
    <w:p w14:paraId="74BAA00D" w14:textId="77777777" w:rsidR="00271CC0" w:rsidRPr="00271CC0" w:rsidRDefault="00271CC0" w:rsidP="00271CC0">
      <w:pPr>
        <w:numPr>
          <w:ilvl w:val="0"/>
          <w:numId w:val="186"/>
        </w:numPr>
        <w:bidi/>
        <w:rPr>
          <w:rFonts w:ascii="Calibri" w:hAnsi="Calibri" w:cs="Calibri"/>
          <w:sz w:val="28"/>
          <w:szCs w:val="28"/>
        </w:rPr>
      </w:pPr>
      <w:r w:rsidRPr="00271CC0">
        <w:rPr>
          <w:rFonts w:ascii="Calibri" w:hAnsi="Calibri" w:cs="Calibri"/>
          <w:b/>
          <w:bCs/>
          <w:sz w:val="28"/>
          <w:szCs w:val="28"/>
          <w:rtl/>
        </w:rPr>
        <w:t>تعزيز رضا الموظفين</w:t>
      </w:r>
      <w:r w:rsidRPr="00271CC0">
        <w:rPr>
          <w:rFonts w:ascii="Calibri" w:hAnsi="Calibri" w:cs="Calibri"/>
          <w:sz w:val="28"/>
          <w:szCs w:val="28"/>
        </w:rPr>
        <w:t xml:space="preserve">: </w:t>
      </w:r>
      <w:r w:rsidRPr="00271CC0">
        <w:rPr>
          <w:rFonts w:ascii="Calibri" w:hAnsi="Calibri" w:cs="Calibri"/>
          <w:sz w:val="28"/>
          <w:szCs w:val="28"/>
          <w:rtl/>
        </w:rPr>
        <w:t>يوفر التحول الرقمي أدوات تكنولوجية تسهل عملية التواصل الداخلي وتقديم الدعم الفوري للموظفين، مما يزيد من رضاهم وانتمائهم للمؤسسة</w:t>
      </w:r>
      <w:r w:rsidRPr="00271CC0">
        <w:rPr>
          <w:rFonts w:ascii="Calibri" w:hAnsi="Calibri" w:cs="Calibri"/>
          <w:sz w:val="28"/>
          <w:szCs w:val="28"/>
        </w:rPr>
        <w:t>.</w:t>
      </w:r>
    </w:p>
    <w:p w14:paraId="369B0451" w14:textId="77777777" w:rsidR="00271CC0" w:rsidRPr="00271CC0" w:rsidRDefault="00271CC0" w:rsidP="00271CC0">
      <w:pPr>
        <w:numPr>
          <w:ilvl w:val="0"/>
          <w:numId w:val="186"/>
        </w:numPr>
        <w:bidi/>
        <w:rPr>
          <w:rFonts w:ascii="Calibri" w:hAnsi="Calibri" w:cs="Calibri"/>
          <w:sz w:val="28"/>
          <w:szCs w:val="28"/>
        </w:rPr>
      </w:pPr>
      <w:r w:rsidRPr="00271CC0">
        <w:rPr>
          <w:rFonts w:ascii="Calibri" w:hAnsi="Calibri" w:cs="Calibri"/>
          <w:b/>
          <w:bCs/>
          <w:sz w:val="28"/>
          <w:szCs w:val="28"/>
          <w:rtl/>
        </w:rPr>
        <w:t>زيادة القدرة على التكيف مع التغيرات</w:t>
      </w:r>
      <w:r w:rsidRPr="00271CC0">
        <w:rPr>
          <w:rFonts w:ascii="Calibri" w:hAnsi="Calibri" w:cs="Calibri"/>
          <w:sz w:val="28"/>
          <w:szCs w:val="28"/>
        </w:rPr>
        <w:t xml:space="preserve">: </w:t>
      </w:r>
      <w:r w:rsidRPr="00271CC0">
        <w:rPr>
          <w:rFonts w:ascii="Calibri" w:hAnsi="Calibri" w:cs="Calibri"/>
          <w:sz w:val="28"/>
          <w:szCs w:val="28"/>
          <w:rtl/>
        </w:rPr>
        <w:t>يمكن للتحول الرقمي أن يساعد المؤسسات على التكيف بسرعة مع التغيرات في السوق والبيئة الاقتصادية من خلال تقديم حلول مرنة وقابلة للتعديل</w:t>
      </w:r>
      <w:r w:rsidRPr="00271CC0">
        <w:rPr>
          <w:rFonts w:ascii="Calibri" w:hAnsi="Calibri" w:cs="Calibri"/>
          <w:sz w:val="28"/>
          <w:szCs w:val="28"/>
        </w:rPr>
        <w:t>.</w:t>
      </w:r>
    </w:p>
    <w:p w14:paraId="740158FC" w14:textId="77777777" w:rsidR="00271CC0" w:rsidRPr="00271CC0" w:rsidRDefault="00271CC0" w:rsidP="00271CC0">
      <w:pPr>
        <w:numPr>
          <w:ilvl w:val="0"/>
          <w:numId w:val="186"/>
        </w:numPr>
        <w:bidi/>
        <w:rPr>
          <w:rFonts w:ascii="Calibri" w:hAnsi="Calibri" w:cs="Calibri"/>
          <w:sz w:val="28"/>
          <w:szCs w:val="28"/>
        </w:rPr>
      </w:pPr>
      <w:r w:rsidRPr="00271CC0">
        <w:rPr>
          <w:rFonts w:ascii="Calibri" w:hAnsi="Calibri" w:cs="Calibri"/>
          <w:b/>
          <w:bCs/>
          <w:sz w:val="28"/>
          <w:szCs w:val="28"/>
          <w:rtl/>
        </w:rPr>
        <w:t>تحسين عملية التوظيف والتدريب</w:t>
      </w:r>
      <w:r w:rsidRPr="00271CC0">
        <w:rPr>
          <w:rFonts w:ascii="Calibri" w:hAnsi="Calibri" w:cs="Calibri"/>
          <w:sz w:val="28"/>
          <w:szCs w:val="28"/>
        </w:rPr>
        <w:t xml:space="preserve">: </w:t>
      </w:r>
      <w:r w:rsidRPr="00271CC0">
        <w:rPr>
          <w:rFonts w:ascii="Calibri" w:hAnsi="Calibri" w:cs="Calibri"/>
          <w:sz w:val="28"/>
          <w:szCs w:val="28"/>
          <w:rtl/>
        </w:rPr>
        <w:t>يمكن للتوظيف الرقمي أن يوفر قاعدة بيانات واسعة من المتقدمين ويسهل عملية البحث عن المرشحين المناسبين. كما أن التدريب الإلكتروني يمكن أن يقدم برامج تدريبية مخصصة وفقًا لاحتياجات الموظفين</w:t>
      </w:r>
      <w:r w:rsidRPr="00271CC0">
        <w:rPr>
          <w:rFonts w:ascii="Calibri" w:hAnsi="Calibri" w:cs="Calibri"/>
          <w:sz w:val="28"/>
          <w:szCs w:val="28"/>
        </w:rPr>
        <w:t>.</w:t>
      </w:r>
    </w:p>
    <w:p w14:paraId="72BFB946" w14:textId="77777777" w:rsidR="00271CC0" w:rsidRPr="00271CC0" w:rsidRDefault="00271CC0" w:rsidP="00271CC0">
      <w:pPr>
        <w:numPr>
          <w:ilvl w:val="0"/>
          <w:numId w:val="77"/>
        </w:numPr>
        <w:tabs>
          <w:tab w:val="num" w:pos="360"/>
        </w:tabs>
        <w:bidi/>
        <w:rPr>
          <w:rFonts w:ascii="Calibri" w:hAnsi="Calibri" w:cs="Calibri"/>
          <w:b/>
          <w:bCs/>
          <w:sz w:val="28"/>
          <w:szCs w:val="28"/>
        </w:rPr>
      </w:pPr>
      <w:r w:rsidRPr="00271CC0">
        <w:rPr>
          <w:rFonts w:ascii="Calibri" w:hAnsi="Calibri" w:cs="Calibri"/>
          <w:b/>
          <w:bCs/>
          <w:sz w:val="28"/>
          <w:szCs w:val="28"/>
          <w:rtl/>
        </w:rPr>
        <w:t>عناصر إدارة الموارد البشرية الرقمية</w:t>
      </w:r>
    </w:p>
    <w:p w14:paraId="4033AAD7" w14:textId="77777777" w:rsidR="00271CC0" w:rsidRPr="00271CC0" w:rsidRDefault="00271CC0" w:rsidP="00271CC0">
      <w:pPr>
        <w:numPr>
          <w:ilvl w:val="0"/>
          <w:numId w:val="187"/>
        </w:numPr>
        <w:bidi/>
        <w:rPr>
          <w:rFonts w:ascii="Calibri" w:hAnsi="Calibri" w:cs="Calibri"/>
          <w:sz w:val="28"/>
          <w:szCs w:val="28"/>
        </w:rPr>
      </w:pPr>
      <w:r w:rsidRPr="00271CC0">
        <w:rPr>
          <w:rFonts w:ascii="Calibri" w:hAnsi="Calibri" w:cs="Calibri"/>
          <w:b/>
          <w:bCs/>
          <w:sz w:val="28"/>
          <w:szCs w:val="28"/>
          <w:rtl/>
        </w:rPr>
        <w:t>التوظيف الرقمي</w:t>
      </w:r>
      <w:r w:rsidRPr="00271CC0">
        <w:rPr>
          <w:rFonts w:ascii="Calibri" w:hAnsi="Calibri" w:cs="Calibri"/>
          <w:sz w:val="28"/>
          <w:szCs w:val="28"/>
        </w:rPr>
        <w:t xml:space="preserve">: </w:t>
      </w:r>
      <w:r w:rsidRPr="00271CC0">
        <w:rPr>
          <w:rFonts w:ascii="Calibri" w:hAnsi="Calibri" w:cs="Calibri"/>
          <w:sz w:val="28"/>
          <w:szCs w:val="28"/>
          <w:rtl/>
        </w:rPr>
        <w:t>استخدام المنصات الإلكترونية ووسائل التواصل الاجتماعي لجذب المرشحين المناسبين لشغل الوظائف</w:t>
      </w:r>
      <w:r w:rsidRPr="00271CC0">
        <w:rPr>
          <w:rFonts w:ascii="Calibri" w:hAnsi="Calibri" w:cs="Calibri"/>
          <w:sz w:val="28"/>
          <w:szCs w:val="28"/>
        </w:rPr>
        <w:t>.</w:t>
      </w:r>
    </w:p>
    <w:p w14:paraId="192DD00D" w14:textId="77777777" w:rsidR="00271CC0" w:rsidRPr="00271CC0" w:rsidRDefault="00271CC0" w:rsidP="00271CC0">
      <w:pPr>
        <w:numPr>
          <w:ilvl w:val="0"/>
          <w:numId w:val="187"/>
        </w:numPr>
        <w:bidi/>
        <w:rPr>
          <w:rFonts w:ascii="Calibri" w:hAnsi="Calibri" w:cs="Calibri"/>
          <w:sz w:val="28"/>
          <w:szCs w:val="28"/>
        </w:rPr>
      </w:pPr>
      <w:r w:rsidRPr="00271CC0">
        <w:rPr>
          <w:rFonts w:ascii="Calibri" w:hAnsi="Calibri" w:cs="Calibri"/>
          <w:b/>
          <w:bCs/>
          <w:sz w:val="28"/>
          <w:szCs w:val="28"/>
          <w:rtl/>
        </w:rPr>
        <w:t>التدريب الإلكتروني</w:t>
      </w:r>
      <w:r w:rsidRPr="00271CC0">
        <w:rPr>
          <w:rFonts w:ascii="Calibri" w:hAnsi="Calibri" w:cs="Calibri"/>
          <w:sz w:val="28"/>
          <w:szCs w:val="28"/>
        </w:rPr>
        <w:t xml:space="preserve">: </w:t>
      </w:r>
      <w:r w:rsidRPr="00271CC0">
        <w:rPr>
          <w:rFonts w:ascii="Calibri" w:hAnsi="Calibri" w:cs="Calibri"/>
          <w:sz w:val="28"/>
          <w:szCs w:val="28"/>
          <w:rtl/>
        </w:rPr>
        <w:t>تقديم برامج تدريبية عبر الإنترنت لتمكين الموظفين من اكتساب مهارات جديدة وتطوير مهاراتهم الحالية</w:t>
      </w:r>
      <w:r w:rsidRPr="00271CC0">
        <w:rPr>
          <w:rFonts w:ascii="Calibri" w:hAnsi="Calibri" w:cs="Calibri"/>
          <w:sz w:val="28"/>
          <w:szCs w:val="28"/>
        </w:rPr>
        <w:t>.</w:t>
      </w:r>
    </w:p>
    <w:p w14:paraId="0D934350" w14:textId="77777777" w:rsidR="00271CC0" w:rsidRPr="00271CC0" w:rsidRDefault="00271CC0" w:rsidP="00271CC0">
      <w:pPr>
        <w:numPr>
          <w:ilvl w:val="0"/>
          <w:numId w:val="187"/>
        </w:numPr>
        <w:bidi/>
        <w:rPr>
          <w:rFonts w:ascii="Calibri" w:hAnsi="Calibri" w:cs="Calibri"/>
          <w:sz w:val="28"/>
          <w:szCs w:val="28"/>
        </w:rPr>
      </w:pPr>
      <w:r w:rsidRPr="00271CC0">
        <w:rPr>
          <w:rFonts w:ascii="Calibri" w:hAnsi="Calibri" w:cs="Calibri"/>
          <w:b/>
          <w:bCs/>
          <w:sz w:val="28"/>
          <w:szCs w:val="28"/>
          <w:rtl/>
        </w:rPr>
        <w:t>تقييم الأداء الرقمي</w:t>
      </w:r>
      <w:r w:rsidRPr="00271CC0">
        <w:rPr>
          <w:rFonts w:ascii="Calibri" w:hAnsi="Calibri" w:cs="Calibri"/>
          <w:sz w:val="28"/>
          <w:szCs w:val="28"/>
        </w:rPr>
        <w:t xml:space="preserve">: </w:t>
      </w:r>
      <w:r w:rsidRPr="00271CC0">
        <w:rPr>
          <w:rFonts w:ascii="Calibri" w:hAnsi="Calibri" w:cs="Calibri"/>
          <w:sz w:val="28"/>
          <w:szCs w:val="28"/>
          <w:rtl/>
        </w:rPr>
        <w:t>استخدام أدوات رقمية لتقييم أداء الموظفين بشكل دوري وتقديم ملاحظات بناءة تساعد في تحسين الأداء</w:t>
      </w:r>
      <w:r w:rsidRPr="00271CC0">
        <w:rPr>
          <w:rFonts w:ascii="Calibri" w:hAnsi="Calibri" w:cs="Calibri"/>
          <w:sz w:val="28"/>
          <w:szCs w:val="28"/>
        </w:rPr>
        <w:t>.</w:t>
      </w:r>
    </w:p>
    <w:p w14:paraId="658A1D91" w14:textId="77777777" w:rsidR="00271CC0" w:rsidRPr="00271CC0" w:rsidRDefault="00271CC0" w:rsidP="00271CC0">
      <w:pPr>
        <w:numPr>
          <w:ilvl w:val="0"/>
          <w:numId w:val="187"/>
        </w:numPr>
        <w:bidi/>
        <w:rPr>
          <w:rFonts w:ascii="Calibri" w:hAnsi="Calibri" w:cs="Calibri"/>
          <w:sz w:val="28"/>
          <w:szCs w:val="28"/>
        </w:rPr>
      </w:pPr>
      <w:r w:rsidRPr="00271CC0">
        <w:rPr>
          <w:rFonts w:ascii="Calibri" w:hAnsi="Calibri" w:cs="Calibri"/>
          <w:b/>
          <w:bCs/>
          <w:sz w:val="28"/>
          <w:szCs w:val="28"/>
          <w:rtl/>
        </w:rPr>
        <w:t>إدارة التعويضات الرقمية</w:t>
      </w:r>
      <w:r w:rsidRPr="00271CC0">
        <w:rPr>
          <w:rFonts w:ascii="Calibri" w:hAnsi="Calibri" w:cs="Calibri"/>
          <w:sz w:val="28"/>
          <w:szCs w:val="28"/>
        </w:rPr>
        <w:t xml:space="preserve">: </w:t>
      </w:r>
      <w:r w:rsidRPr="00271CC0">
        <w:rPr>
          <w:rFonts w:ascii="Calibri" w:hAnsi="Calibri" w:cs="Calibri"/>
          <w:sz w:val="28"/>
          <w:szCs w:val="28"/>
          <w:rtl/>
        </w:rPr>
        <w:t>استخدام أنظمة رقمية لإدارة الرواتب والمكافآت والحوافز بشكل فعال</w:t>
      </w:r>
      <w:r w:rsidRPr="00271CC0">
        <w:rPr>
          <w:rFonts w:ascii="Calibri" w:hAnsi="Calibri" w:cs="Calibri"/>
          <w:sz w:val="28"/>
          <w:szCs w:val="28"/>
        </w:rPr>
        <w:t>.</w:t>
      </w:r>
    </w:p>
    <w:p w14:paraId="1AE97CC2" w14:textId="77777777" w:rsidR="00271CC0" w:rsidRPr="00271CC0" w:rsidRDefault="00271CC0" w:rsidP="00271CC0">
      <w:pPr>
        <w:numPr>
          <w:ilvl w:val="0"/>
          <w:numId w:val="77"/>
        </w:numPr>
        <w:tabs>
          <w:tab w:val="num" w:pos="360"/>
        </w:tabs>
        <w:bidi/>
        <w:rPr>
          <w:rFonts w:ascii="Calibri" w:hAnsi="Calibri" w:cs="Calibri"/>
          <w:b/>
          <w:bCs/>
          <w:sz w:val="28"/>
          <w:szCs w:val="28"/>
        </w:rPr>
      </w:pPr>
      <w:r w:rsidRPr="00271CC0">
        <w:rPr>
          <w:rFonts w:ascii="Calibri" w:hAnsi="Calibri" w:cs="Calibri"/>
          <w:b/>
          <w:bCs/>
          <w:sz w:val="28"/>
          <w:szCs w:val="28"/>
          <w:rtl/>
        </w:rPr>
        <w:t>التحديات التي تواجه التحول الرقمي في إدارة الموارد البشرية</w:t>
      </w:r>
    </w:p>
    <w:p w14:paraId="0A63F0E7" w14:textId="77777777" w:rsidR="00271CC0" w:rsidRPr="00271CC0" w:rsidRDefault="00271CC0" w:rsidP="00271CC0">
      <w:pPr>
        <w:numPr>
          <w:ilvl w:val="0"/>
          <w:numId w:val="188"/>
        </w:numPr>
        <w:bidi/>
        <w:rPr>
          <w:rFonts w:ascii="Calibri" w:hAnsi="Calibri" w:cs="Calibri"/>
          <w:sz w:val="28"/>
          <w:szCs w:val="28"/>
        </w:rPr>
      </w:pPr>
      <w:r w:rsidRPr="00271CC0">
        <w:rPr>
          <w:rFonts w:ascii="Calibri" w:hAnsi="Calibri" w:cs="Calibri"/>
          <w:b/>
          <w:bCs/>
          <w:sz w:val="28"/>
          <w:szCs w:val="28"/>
          <w:rtl/>
        </w:rPr>
        <w:t>مقاومة التغيير</w:t>
      </w:r>
      <w:r w:rsidRPr="00271CC0">
        <w:rPr>
          <w:rFonts w:ascii="Calibri" w:hAnsi="Calibri" w:cs="Calibri"/>
          <w:sz w:val="28"/>
          <w:szCs w:val="28"/>
        </w:rPr>
        <w:t xml:space="preserve">: </w:t>
      </w:r>
      <w:r w:rsidRPr="00271CC0">
        <w:rPr>
          <w:rFonts w:ascii="Calibri" w:hAnsi="Calibri" w:cs="Calibri"/>
          <w:sz w:val="28"/>
          <w:szCs w:val="28"/>
          <w:rtl/>
        </w:rPr>
        <w:t>قد يواجه التحول الرقمي مقاومة من الموظفين الذين يفضلون الطرق التقليدية في العمل</w:t>
      </w:r>
      <w:r w:rsidRPr="00271CC0">
        <w:rPr>
          <w:rFonts w:ascii="Calibri" w:hAnsi="Calibri" w:cs="Calibri"/>
          <w:sz w:val="28"/>
          <w:szCs w:val="28"/>
        </w:rPr>
        <w:t>.</w:t>
      </w:r>
    </w:p>
    <w:p w14:paraId="371D79E7" w14:textId="77777777" w:rsidR="00271CC0" w:rsidRPr="00271CC0" w:rsidRDefault="00271CC0" w:rsidP="00271CC0">
      <w:pPr>
        <w:numPr>
          <w:ilvl w:val="0"/>
          <w:numId w:val="188"/>
        </w:numPr>
        <w:bidi/>
        <w:rPr>
          <w:rFonts w:ascii="Calibri" w:hAnsi="Calibri" w:cs="Calibri"/>
          <w:sz w:val="28"/>
          <w:szCs w:val="28"/>
        </w:rPr>
      </w:pPr>
      <w:r w:rsidRPr="00271CC0">
        <w:rPr>
          <w:rFonts w:ascii="Calibri" w:hAnsi="Calibri" w:cs="Calibri"/>
          <w:b/>
          <w:bCs/>
          <w:sz w:val="28"/>
          <w:szCs w:val="28"/>
          <w:rtl/>
        </w:rPr>
        <w:t>التكاليف المالية</w:t>
      </w:r>
      <w:r w:rsidRPr="00271CC0">
        <w:rPr>
          <w:rFonts w:ascii="Calibri" w:hAnsi="Calibri" w:cs="Calibri"/>
          <w:sz w:val="28"/>
          <w:szCs w:val="28"/>
        </w:rPr>
        <w:t xml:space="preserve">: </w:t>
      </w:r>
      <w:r w:rsidRPr="00271CC0">
        <w:rPr>
          <w:rFonts w:ascii="Calibri" w:hAnsi="Calibri" w:cs="Calibri"/>
          <w:sz w:val="28"/>
          <w:szCs w:val="28"/>
          <w:rtl/>
        </w:rPr>
        <w:t>قد تكون تكاليف تبني التقنيات الرقمية مرتفعة بالنسبة لبعض المؤسسات</w:t>
      </w:r>
      <w:r w:rsidRPr="00271CC0">
        <w:rPr>
          <w:rFonts w:ascii="Calibri" w:hAnsi="Calibri" w:cs="Calibri"/>
          <w:sz w:val="28"/>
          <w:szCs w:val="28"/>
        </w:rPr>
        <w:t>.</w:t>
      </w:r>
    </w:p>
    <w:p w14:paraId="00DA5E4D" w14:textId="77777777" w:rsidR="00271CC0" w:rsidRDefault="00271CC0" w:rsidP="00271CC0">
      <w:pPr>
        <w:numPr>
          <w:ilvl w:val="0"/>
          <w:numId w:val="188"/>
        </w:numPr>
        <w:bidi/>
        <w:rPr>
          <w:rFonts w:ascii="Calibri" w:hAnsi="Calibri" w:cs="Calibri"/>
          <w:sz w:val="28"/>
          <w:szCs w:val="28"/>
        </w:rPr>
      </w:pPr>
      <w:r w:rsidRPr="00271CC0">
        <w:rPr>
          <w:rFonts w:ascii="Calibri" w:hAnsi="Calibri" w:cs="Calibri"/>
          <w:b/>
          <w:bCs/>
          <w:sz w:val="28"/>
          <w:szCs w:val="28"/>
          <w:rtl/>
        </w:rPr>
        <w:t>التدريب والتأهيل</w:t>
      </w:r>
      <w:r w:rsidRPr="00271CC0">
        <w:rPr>
          <w:rFonts w:ascii="Calibri" w:hAnsi="Calibri" w:cs="Calibri"/>
          <w:sz w:val="28"/>
          <w:szCs w:val="28"/>
        </w:rPr>
        <w:t xml:space="preserve">: </w:t>
      </w:r>
      <w:r w:rsidRPr="00271CC0">
        <w:rPr>
          <w:rFonts w:ascii="Calibri" w:hAnsi="Calibri" w:cs="Calibri"/>
          <w:sz w:val="28"/>
          <w:szCs w:val="28"/>
          <w:rtl/>
        </w:rPr>
        <w:t>تحتاج المؤسسات إلى توفير برامج تدريبية مكثفة للموظفين لتعريفهم بالتقنيات الجديدة وكيفية استخدامها بفعالية</w:t>
      </w:r>
      <w:r w:rsidRPr="00271CC0">
        <w:rPr>
          <w:rFonts w:ascii="Calibri" w:hAnsi="Calibri" w:cs="Calibri"/>
          <w:sz w:val="28"/>
          <w:szCs w:val="28"/>
        </w:rPr>
        <w:t>.</w:t>
      </w:r>
    </w:p>
    <w:p w14:paraId="220B41FF" w14:textId="77777777" w:rsidR="00271CC0" w:rsidRPr="00271CC0" w:rsidRDefault="00271CC0" w:rsidP="00271CC0">
      <w:pPr>
        <w:bidi/>
        <w:ind w:left="720"/>
        <w:rPr>
          <w:rFonts w:ascii="Calibri" w:hAnsi="Calibri" w:cs="Calibri"/>
          <w:sz w:val="28"/>
          <w:szCs w:val="28"/>
        </w:rPr>
      </w:pPr>
    </w:p>
    <w:p w14:paraId="5460591B" w14:textId="77777777" w:rsidR="00271CC0" w:rsidRPr="00271CC0" w:rsidRDefault="00271CC0" w:rsidP="00271CC0">
      <w:pPr>
        <w:numPr>
          <w:ilvl w:val="0"/>
          <w:numId w:val="77"/>
        </w:numPr>
        <w:tabs>
          <w:tab w:val="num" w:pos="360"/>
        </w:tabs>
        <w:bidi/>
        <w:rPr>
          <w:rFonts w:ascii="Calibri" w:hAnsi="Calibri" w:cs="Calibri"/>
          <w:b/>
          <w:bCs/>
          <w:sz w:val="28"/>
          <w:szCs w:val="28"/>
        </w:rPr>
      </w:pPr>
      <w:r w:rsidRPr="00271CC0">
        <w:rPr>
          <w:rFonts w:ascii="Calibri" w:hAnsi="Calibri" w:cs="Calibri"/>
          <w:b/>
          <w:bCs/>
          <w:sz w:val="28"/>
          <w:szCs w:val="28"/>
          <w:rtl/>
        </w:rPr>
        <w:lastRenderedPageBreak/>
        <w:t>الاستراتيجيات المقترحة للتحول الرقمي في إدارة الموارد البشرية</w:t>
      </w:r>
    </w:p>
    <w:p w14:paraId="0F47564D" w14:textId="77777777" w:rsidR="00271CC0" w:rsidRPr="00271CC0" w:rsidRDefault="00271CC0" w:rsidP="00271CC0">
      <w:pPr>
        <w:numPr>
          <w:ilvl w:val="0"/>
          <w:numId w:val="189"/>
        </w:numPr>
        <w:bidi/>
        <w:rPr>
          <w:rFonts w:ascii="Calibri" w:hAnsi="Calibri" w:cs="Calibri"/>
          <w:sz w:val="28"/>
          <w:szCs w:val="28"/>
        </w:rPr>
      </w:pPr>
      <w:r w:rsidRPr="00271CC0">
        <w:rPr>
          <w:rFonts w:ascii="Calibri" w:hAnsi="Calibri" w:cs="Calibri"/>
          <w:b/>
          <w:bCs/>
          <w:sz w:val="28"/>
          <w:szCs w:val="28"/>
          <w:rtl/>
        </w:rPr>
        <w:t>تطوير بنية تحتية تكنولوجية قوية</w:t>
      </w:r>
      <w:r w:rsidRPr="00271CC0">
        <w:rPr>
          <w:rFonts w:ascii="Calibri" w:hAnsi="Calibri" w:cs="Calibri"/>
          <w:sz w:val="28"/>
          <w:szCs w:val="28"/>
        </w:rPr>
        <w:t xml:space="preserve">: </w:t>
      </w:r>
      <w:r w:rsidRPr="00271CC0">
        <w:rPr>
          <w:rFonts w:ascii="Calibri" w:hAnsi="Calibri" w:cs="Calibri"/>
          <w:sz w:val="28"/>
          <w:szCs w:val="28"/>
          <w:rtl/>
        </w:rPr>
        <w:t>الاستثمار في أنظمة تكنولوجية متقدمة تساعد في دعم التحول الرقمي</w:t>
      </w:r>
      <w:r w:rsidRPr="00271CC0">
        <w:rPr>
          <w:rFonts w:ascii="Calibri" w:hAnsi="Calibri" w:cs="Calibri"/>
          <w:sz w:val="28"/>
          <w:szCs w:val="28"/>
        </w:rPr>
        <w:t>.</w:t>
      </w:r>
    </w:p>
    <w:p w14:paraId="3EC67FB8" w14:textId="77777777" w:rsidR="00271CC0" w:rsidRPr="00271CC0" w:rsidRDefault="00271CC0" w:rsidP="00271CC0">
      <w:pPr>
        <w:numPr>
          <w:ilvl w:val="0"/>
          <w:numId w:val="189"/>
        </w:numPr>
        <w:bidi/>
        <w:rPr>
          <w:rFonts w:ascii="Calibri" w:hAnsi="Calibri" w:cs="Calibri"/>
          <w:sz w:val="28"/>
          <w:szCs w:val="28"/>
        </w:rPr>
      </w:pPr>
      <w:r w:rsidRPr="00271CC0">
        <w:rPr>
          <w:rFonts w:ascii="Calibri" w:hAnsi="Calibri" w:cs="Calibri"/>
          <w:b/>
          <w:bCs/>
          <w:sz w:val="28"/>
          <w:szCs w:val="28"/>
          <w:rtl/>
        </w:rPr>
        <w:t>تقديم برامج تدريبية مستمرة</w:t>
      </w:r>
      <w:r w:rsidRPr="00271CC0">
        <w:rPr>
          <w:rFonts w:ascii="Calibri" w:hAnsi="Calibri" w:cs="Calibri"/>
          <w:sz w:val="28"/>
          <w:szCs w:val="28"/>
        </w:rPr>
        <w:t xml:space="preserve">: </w:t>
      </w:r>
      <w:r w:rsidRPr="00271CC0">
        <w:rPr>
          <w:rFonts w:ascii="Calibri" w:hAnsi="Calibri" w:cs="Calibri"/>
          <w:sz w:val="28"/>
          <w:szCs w:val="28"/>
          <w:rtl/>
        </w:rPr>
        <w:t>توفير برامج تدريبية مستمرة للموظفين لتعزيز مهاراتهم الرقمية</w:t>
      </w:r>
      <w:r w:rsidRPr="00271CC0">
        <w:rPr>
          <w:rFonts w:ascii="Calibri" w:hAnsi="Calibri" w:cs="Calibri"/>
          <w:sz w:val="28"/>
          <w:szCs w:val="28"/>
        </w:rPr>
        <w:t>.</w:t>
      </w:r>
    </w:p>
    <w:p w14:paraId="601E9513" w14:textId="77777777" w:rsidR="00271CC0" w:rsidRPr="00271CC0" w:rsidRDefault="00271CC0" w:rsidP="00271CC0">
      <w:pPr>
        <w:numPr>
          <w:ilvl w:val="0"/>
          <w:numId w:val="189"/>
        </w:numPr>
        <w:bidi/>
        <w:rPr>
          <w:rFonts w:ascii="Calibri" w:hAnsi="Calibri" w:cs="Calibri"/>
          <w:sz w:val="28"/>
          <w:szCs w:val="28"/>
        </w:rPr>
      </w:pPr>
      <w:r w:rsidRPr="00271CC0">
        <w:rPr>
          <w:rFonts w:ascii="Calibri" w:hAnsi="Calibri" w:cs="Calibri"/>
          <w:b/>
          <w:bCs/>
          <w:sz w:val="28"/>
          <w:szCs w:val="28"/>
          <w:rtl/>
        </w:rPr>
        <w:t>تحفيز الموظفين على التبني</w:t>
      </w:r>
      <w:r w:rsidRPr="00271CC0">
        <w:rPr>
          <w:rFonts w:ascii="Calibri" w:hAnsi="Calibri" w:cs="Calibri"/>
          <w:sz w:val="28"/>
          <w:szCs w:val="28"/>
        </w:rPr>
        <w:t xml:space="preserve">: </w:t>
      </w:r>
      <w:r w:rsidRPr="00271CC0">
        <w:rPr>
          <w:rFonts w:ascii="Calibri" w:hAnsi="Calibri" w:cs="Calibri"/>
          <w:sz w:val="28"/>
          <w:szCs w:val="28"/>
          <w:rtl/>
        </w:rPr>
        <w:t>تشجيع الموظفين على استخدام الأدوات الرقمية من خلال تقديم حوافز ومكافآت</w:t>
      </w:r>
      <w:r w:rsidRPr="00271CC0">
        <w:rPr>
          <w:rFonts w:ascii="Calibri" w:hAnsi="Calibri" w:cs="Calibri"/>
          <w:sz w:val="28"/>
          <w:szCs w:val="28"/>
        </w:rPr>
        <w:t>.</w:t>
      </w:r>
    </w:p>
    <w:p w14:paraId="1049F4F0" w14:textId="77777777" w:rsidR="00271CC0" w:rsidRPr="00271CC0" w:rsidRDefault="00271CC0" w:rsidP="00271CC0">
      <w:pPr>
        <w:numPr>
          <w:ilvl w:val="0"/>
          <w:numId w:val="189"/>
        </w:numPr>
        <w:bidi/>
        <w:rPr>
          <w:rFonts w:ascii="Calibri" w:hAnsi="Calibri" w:cs="Calibri"/>
          <w:sz w:val="28"/>
          <w:szCs w:val="28"/>
        </w:rPr>
      </w:pPr>
      <w:r w:rsidRPr="00271CC0">
        <w:rPr>
          <w:rFonts w:ascii="Calibri" w:hAnsi="Calibri" w:cs="Calibri"/>
          <w:b/>
          <w:bCs/>
          <w:sz w:val="28"/>
          <w:szCs w:val="28"/>
          <w:rtl/>
        </w:rPr>
        <w:t>تحديد أهداف واضحة</w:t>
      </w:r>
      <w:r w:rsidRPr="00271CC0">
        <w:rPr>
          <w:rFonts w:ascii="Calibri" w:hAnsi="Calibri" w:cs="Calibri"/>
          <w:sz w:val="28"/>
          <w:szCs w:val="28"/>
        </w:rPr>
        <w:t xml:space="preserve">: </w:t>
      </w:r>
      <w:r w:rsidRPr="00271CC0">
        <w:rPr>
          <w:rFonts w:ascii="Calibri" w:hAnsi="Calibri" w:cs="Calibri"/>
          <w:sz w:val="28"/>
          <w:szCs w:val="28"/>
          <w:rtl/>
        </w:rPr>
        <w:t>وضع أهداف واضحة للتحول الرقمي تساعد في توجيه الجهود وتحقيق النتائج المرجوة</w:t>
      </w:r>
      <w:r w:rsidRPr="00271CC0">
        <w:rPr>
          <w:rFonts w:ascii="Calibri" w:hAnsi="Calibri" w:cs="Calibri"/>
          <w:sz w:val="28"/>
          <w:szCs w:val="28"/>
        </w:rPr>
        <w:t>.</w:t>
      </w:r>
    </w:p>
    <w:p w14:paraId="6C75ACEC" w14:textId="77777777" w:rsidR="00D66ECB" w:rsidRPr="00B42938" w:rsidRDefault="00D66ECB" w:rsidP="0004281E">
      <w:pPr>
        <w:bidi/>
        <w:rPr>
          <w:rFonts w:ascii="Calibri" w:hAnsi="Calibri" w:cs="Calibri"/>
          <w:sz w:val="28"/>
          <w:szCs w:val="28"/>
          <w:rtl/>
        </w:rPr>
      </w:pPr>
    </w:p>
    <w:p w14:paraId="063E3A85" w14:textId="77777777" w:rsidR="00D66ECB" w:rsidRPr="00B42938" w:rsidRDefault="00D66ECB" w:rsidP="0004281E">
      <w:pPr>
        <w:bidi/>
        <w:rPr>
          <w:rFonts w:ascii="Calibri" w:hAnsi="Calibri" w:cs="Calibri"/>
          <w:sz w:val="28"/>
          <w:szCs w:val="28"/>
          <w:rtl/>
        </w:rPr>
      </w:pPr>
    </w:p>
    <w:p w14:paraId="6E342669" w14:textId="77777777" w:rsidR="00D66ECB" w:rsidRPr="00B42938" w:rsidRDefault="00D66ECB" w:rsidP="0004281E">
      <w:pPr>
        <w:bidi/>
        <w:rPr>
          <w:rFonts w:ascii="Calibri" w:hAnsi="Calibri" w:cs="Calibri"/>
          <w:sz w:val="28"/>
          <w:szCs w:val="28"/>
          <w:rtl/>
        </w:rPr>
      </w:pPr>
    </w:p>
    <w:p w14:paraId="19D405AF" w14:textId="77777777" w:rsidR="00D66ECB" w:rsidRPr="00B42938" w:rsidRDefault="00D66ECB" w:rsidP="0004281E">
      <w:pPr>
        <w:bidi/>
        <w:rPr>
          <w:rFonts w:ascii="Calibri" w:hAnsi="Calibri" w:cs="Calibri"/>
          <w:sz w:val="28"/>
          <w:szCs w:val="28"/>
          <w:rtl/>
        </w:rPr>
      </w:pPr>
    </w:p>
    <w:p w14:paraId="7AC01218" w14:textId="6239EC89" w:rsidR="00271CC0" w:rsidRPr="00271CC0" w:rsidRDefault="00271CC0" w:rsidP="00271CC0">
      <w:pPr>
        <w:pStyle w:val="2"/>
      </w:pPr>
      <w:bookmarkStart w:id="19" w:name="_Toc172080990"/>
      <w:r w:rsidRPr="00271CC0">
        <w:rPr>
          <w:rtl/>
        </w:rPr>
        <w:t>المنهجية وطرق البحث</w:t>
      </w:r>
      <w:r>
        <w:rPr>
          <w:rFonts w:hint="cs"/>
          <w:rtl/>
        </w:rPr>
        <w:t>:</w:t>
      </w:r>
      <w:bookmarkEnd w:id="19"/>
    </w:p>
    <w:p w14:paraId="3583192E" w14:textId="77777777" w:rsidR="00271CC0" w:rsidRPr="00271CC0" w:rsidRDefault="00271CC0" w:rsidP="00271CC0">
      <w:pPr>
        <w:pStyle w:val="3"/>
      </w:pPr>
      <w:bookmarkStart w:id="20" w:name="_Toc172080991"/>
      <w:r w:rsidRPr="00271CC0">
        <w:rPr>
          <w:rtl/>
        </w:rPr>
        <w:t>مقدمة</w:t>
      </w:r>
      <w:bookmarkEnd w:id="20"/>
    </w:p>
    <w:p w14:paraId="6F2F1691" w14:textId="77777777" w:rsidR="00F436E1" w:rsidRPr="00F436E1" w:rsidRDefault="00F436E1" w:rsidP="00F436E1">
      <w:pPr>
        <w:bidi/>
        <w:rPr>
          <w:rFonts w:ascii="Calibri" w:hAnsi="Calibri" w:cs="Calibri"/>
          <w:sz w:val="28"/>
          <w:szCs w:val="28"/>
        </w:rPr>
      </w:pPr>
      <w:r>
        <w:rPr>
          <w:rFonts w:ascii="Calibri" w:hAnsi="Calibri" w:cs="Calibri" w:hint="cs"/>
          <w:sz w:val="28"/>
          <w:szCs w:val="28"/>
          <w:rtl/>
        </w:rPr>
        <w:t xml:space="preserve"> </w:t>
      </w:r>
      <w:r w:rsidRPr="00F436E1">
        <w:rPr>
          <w:rFonts w:ascii="Calibri" w:hAnsi="Calibri" w:cs="Calibri"/>
          <w:sz w:val="28"/>
          <w:szCs w:val="28"/>
          <w:rtl/>
        </w:rPr>
        <w:t>تعتبر المنهجية وطرق البحث من العناصر الأساسية في أي دراسة أكاديمية، حيث تحدد الطريقة التي سيتم من خلالها جمع البيانات وتحليلها للوصول إلى النتائج المطلوبة. في هذا البحث، سيتم استخدام منهجية كمية لتقييم تأثير التحول الرقمي على ممارسات إدارة الموارد البشرية، مع التركيز على استراتيجيات التوظيف والتدريب الإلكتروني</w:t>
      </w:r>
      <w:r w:rsidRPr="00F436E1">
        <w:rPr>
          <w:rFonts w:ascii="Calibri" w:hAnsi="Calibri" w:cs="Calibri"/>
          <w:sz w:val="28"/>
          <w:szCs w:val="28"/>
        </w:rPr>
        <w:t>.</w:t>
      </w:r>
    </w:p>
    <w:p w14:paraId="7C81AB9D" w14:textId="77777777" w:rsidR="00F436E1" w:rsidRPr="00F436E1" w:rsidRDefault="00F436E1" w:rsidP="00F436E1">
      <w:pPr>
        <w:pStyle w:val="3"/>
      </w:pPr>
      <w:r w:rsidRPr="00F436E1">
        <w:rPr>
          <w:rtl/>
        </w:rPr>
        <w:t>منهجية البحث</w:t>
      </w:r>
      <w:r w:rsidRPr="00F436E1">
        <w:t>:</w:t>
      </w:r>
    </w:p>
    <w:p w14:paraId="15A19874" w14:textId="77777777" w:rsidR="00F436E1" w:rsidRPr="00F436E1" w:rsidRDefault="00F436E1" w:rsidP="00F436E1">
      <w:pPr>
        <w:numPr>
          <w:ilvl w:val="0"/>
          <w:numId w:val="200"/>
        </w:numPr>
        <w:bidi/>
        <w:rPr>
          <w:rFonts w:ascii="Calibri" w:hAnsi="Calibri" w:cs="Calibri"/>
          <w:sz w:val="28"/>
          <w:szCs w:val="28"/>
        </w:rPr>
      </w:pPr>
      <w:r w:rsidRPr="00F436E1">
        <w:rPr>
          <w:rFonts w:ascii="Calibri" w:hAnsi="Calibri" w:cs="Calibri"/>
          <w:b/>
          <w:bCs/>
          <w:sz w:val="28"/>
          <w:szCs w:val="28"/>
          <w:rtl/>
        </w:rPr>
        <w:t>منهج الدراسة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 xml:space="preserve">سيتم استخدام </w:t>
      </w:r>
      <w:r w:rsidRPr="00F436E1">
        <w:rPr>
          <w:rFonts w:ascii="Calibri" w:hAnsi="Calibri" w:cs="Calibri"/>
          <w:b/>
          <w:bCs/>
          <w:sz w:val="28"/>
          <w:szCs w:val="28"/>
          <w:rtl/>
        </w:rPr>
        <w:t>المنهج الوصفي الكمي</w:t>
      </w:r>
      <w:r w:rsidRPr="00F436E1">
        <w:rPr>
          <w:rFonts w:ascii="Calibri" w:hAnsi="Calibri" w:cs="Calibri"/>
          <w:sz w:val="28"/>
          <w:szCs w:val="28"/>
          <w:rtl/>
        </w:rPr>
        <w:t xml:space="preserve"> لتحديد وتحليل تأثير التحول الرقمي على إدارة الموارد البشرية. يهدف المنهج الوصفي إلى وصف الظاهرة المدروسة بدقة من خلال جمع بيانات محددة وتحليلها باستخدام أدوات إحصائية مناسبة</w:t>
      </w:r>
      <w:r w:rsidRPr="00F436E1">
        <w:rPr>
          <w:rFonts w:ascii="Calibri" w:hAnsi="Calibri" w:cs="Calibri"/>
          <w:sz w:val="28"/>
          <w:szCs w:val="28"/>
        </w:rPr>
        <w:t>.</w:t>
      </w:r>
    </w:p>
    <w:p w14:paraId="73625BB3" w14:textId="77777777" w:rsidR="00F436E1" w:rsidRPr="00F436E1" w:rsidRDefault="00F436E1" w:rsidP="00F436E1">
      <w:pPr>
        <w:numPr>
          <w:ilvl w:val="0"/>
          <w:numId w:val="200"/>
        </w:numPr>
        <w:bidi/>
        <w:rPr>
          <w:rFonts w:ascii="Calibri" w:hAnsi="Calibri" w:cs="Calibri"/>
          <w:sz w:val="28"/>
          <w:szCs w:val="28"/>
        </w:rPr>
      </w:pPr>
      <w:r w:rsidRPr="00F436E1">
        <w:rPr>
          <w:rFonts w:ascii="Calibri" w:hAnsi="Calibri" w:cs="Calibri"/>
          <w:b/>
          <w:bCs/>
          <w:sz w:val="28"/>
          <w:szCs w:val="28"/>
          <w:rtl/>
        </w:rPr>
        <w:t>مجتمع وعينة الدراسة</w:t>
      </w:r>
      <w:r w:rsidRPr="00F436E1">
        <w:rPr>
          <w:rFonts w:ascii="Calibri" w:hAnsi="Calibri" w:cs="Calibri"/>
          <w:b/>
          <w:bCs/>
          <w:sz w:val="28"/>
          <w:szCs w:val="28"/>
        </w:rPr>
        <w:t>:</w:t>
      </w:r>
    </w:p>
    <w:p w14:paraId="1F64DFC2" w14:textId="77777777" w:rsidR="00F436E1" w:rsidRPr="00F436E1" w:rsidRDefault="00F436E1" w:rsidP="00F436E1">
      <w:pPr>
        <w:numPr>
          <w:ilvl w:val="1"/>
          <w:numId w:val="200"/>
        </w:numPr>
        <w:bidi/>
        <w:rPr>
          <w:rFonts w:ascii="Calibri" w:hAnsi="Calibri" w:cs="Calibri"/>
          <w:sz w:val="28"/>
          <w:szCs w:val="28"/>
        </w:rPr>
      </w:pPr>
      <w:r w:rsidRPr="00F436E1">
        <w:rPr>
          <w:rFonts w:ascii="Calibri" w:hAnsi="Calibri" w:cs="Calibri"/>
          <w:b/>
          <w:bCs/>
          <w:sz w:val="28"/>
          <w:szCs w:val="28"/>
          <w:rtl/>
        </w:rPr>
        <w:t>مجتمع الدراسة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يتكون مجتمع الدراسة من الموظفين ومديري الموارد البشرية في المؤسسات السعودية الكبيرة والمتوسطة الحجم التي تبنت تقنيات التحول الرقمي في ممارساتها الإدارية</w:t>
      </w:r>
      <w:r w:rsidRPr="00F436E1">
        <w:rPr>
          <w:rFonts w:ascii="Calibri" w:hAnsi="Calibri" w:cs="Calibri"/>
          <w:sz w:val="28"/>
          <w:szCs w:val="28"/>
        </w:rPr>
        <w:t>.</w:t>
      </w:r>
    </w:p>
    <w:p w14:paraId="7BE8E785" w14:textId="77777777" w:rsidR="00F436E1" w:rsidRPr="00F436E1" w:rsidRDefault="00F436E1" w:rsidP="00F436E1">
      <w:pPr>
        <w:numPr>
          <w:ilvl w:val="1"/>
          <w:numId w:val="200"/>
        </w:numPr>
        <w:bidi/>
        <w:rPr>
          <w:rFonts w:ascii="Calibri" w:hAnsi="Calibri" w:cs="Calibri"/>
          <w:sz w:val="28"/>
          <w:szCs w:val="28"/>
        </w:rPr>
      </w:pPr>
      <w:r w:rsidRPr="00F436E1">
        <w:rPr>
          <w:rFonts w:ascii="Calibri" w:hAnsi="Calibri" w:cs="Calibri"/>
          <w:b/>
          <w:bCs/>
          <w:sz w:val="28"/>
          <w:szCs w:val="28"/>
          <w:rtl/>
        </w:rPr>
        <w:lastRenderedPageBreak/>
        <w:t>عينة الدراسة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سيتم اختيار عينة عشوائية تتكون من 70 موظف و25 مدير موارد بشرية من المؤسسات المستهدفة. سيتم التأكد من تنوع العينة من حيث القطاعات الصناعية والمستويات الإدارية لضمان نتائج شاملة ودقيقة</w:t>
      </w:r>
      <w:r w:rsidRPr="00F436E1">
        <w:rPr>
          <w:rFonts w:ascii="Calibri" w:hAnsi="Calibri" w:cs="Calibri"/>
          <w:sz w:val="28"/>
          <w:szCs w:val="28"/>
        </w:rPr>
        <w:t>.</w:t>
      </w:r>
    </w:p>
    <w:p w14:paraId="3106D58C" w14:textId="77777777" w:rsidR="00F436E1" w:rsidRPr="00F436E1" w:rsidRDefault="00F436E1" w:rsidP="00F436E1">
      <w:pPr>
        <w:numPr>
          <w:ilvl w:val="0"/>
          <w:numId w:val="200"/>
        </w:numPr>
        <w:bidi/>
        <w:rPr>
          <w:rFonts w:ascii="Calibri" w:hAnsi="Calibri" w:cs="Calibri"/>
          <w:sz w:val="28"/>
          <w:szCs w:val="28"/>
        </w:rPr>
      </w:pPr>
      <w:r w:rsidRPr="00F436E1">
        <w:rPr>
          <w:rFonts w:ascii="Calibri" w:hAnsi="Calibri" w:cs="Calibri"/>
          <w:b/>
          <w:bCs/>
          <w:sz w:val="28"/>
          <w:szCs w:val="28"/>
          <w:rtl/>
        </w:rPr>
        <w:t>أسلوب جمع البيانات</w:t>
      </w:r>
      <w:r w:rsidRPr="00F436E1">
        <w:rPr>
          <w:rFonts w:ascii="Calibri" w:hAnsi="Calibri" w:cs="Calibri"/>
          <w:b/>
          <w:bCs/>
          <w:sz w:val="28"/>
          <w:szCs w:val="28"/>
        </w:rPr>
        <w:t>:</w:t>
      </w:r>
    </w:p>
    <w:p w14:paraId="6E3B3BFD" w14:textId="77777777" w:rsidR="00F436E1" w:rsidRPr="00F436E1" w:rsidRDefault="00F436E1" w:rsidP="00F436E1">
      <w:pPr>
        <w:numPr>
          <w:ilvl w:val="1"/>
          <w:numId w:val="200"/>
        </w:numPr>
        <w:bidi/>
        <w:rPr>
          <w:rFonts w:ascii="Calibri" w:hAnsi="Calibri" w:cs="Calibri"/>
          <w:sz w:val="28"/>
          <w:szCs w:val="28"/>
        </w:rPr>
      </w:pPr>
      <w:r w:rsidRPr="00F436E1">
        <w:rPr>
          <w:rFonts w:ascii="Calibri" w:hAnsi="Calibri" w:cs="Calibri"/>
          <w:sz w:val="28"/>
          <w:szCs w:val="28"/>
          <w:rtl/>
        </w:rPr>
        <w:t xml:space="preserve">سيتم استخدام </w:t>
      </w:r>
      <w:r w:rsidRPr="00F436E1">
        <w:rPr>
          <w:rFonts w:ascii="Calibri" w:hAnsi="Calibri" w:cs="Calibri"/>
          <w:b/>
          <w:bCs/>
          <w:sz w:val="28"/>
          <w:szCs w:val="28"/>
          <w:rtl/>
        </w:rPr>
        <w:t>الاستبيان</w:t>
      </w:r>
      <w:r w:rsidRPr="00F436E1">
        <w:rPr>
          <w:rFonts w:ascii="Calibri" w:hAnsi="Calibri" w:cs="Calibri"/>
          <w:sz w:val="28"/>
          <w:szCs w:val="28"/>
          <w:rtl/>
        </w:rPr>
        <w:t xml:space="preserve"> كأداة رئيسية لجمع البيانات. يتكون الاستبيان من قسمين رئيسيين</w:t>
      </w:r>
      <w:r w:rsidRPr="00F436E1">
        <w:rPr>
          <w:rFonts w:ascii="Calibri" w:hAnsi="Calibri" w:cs="Calibri"/>
          <w:sz w:val="28"/>
          <w:szCs w:val="28"/>
        </w:rPr>
        <w:t>:</w:t>
      </w:r>
    </w:p>
    <w:p w14:paraId="71795AD5" w14:textId="77777777" w:rsidR="00F436E1" w:rsidRPr="00F436E1" w:rsidRDefault="00F436E1" w:rsidP="00F436E1">
      <w:pPr>
        <w:numPr>
          <w:ilvl w:val="2"/>
          <w:numId w:val="200"/>
        </w:numPr>
        <w:bidi/>
        <w:rPr>
          <w:rFonts w:ascii="Calibri" w:hAnsi="Calibri" w:cs="Calibri"/>
          <w:sz w:val="28"/>
          <w:szCs w:val="28"/>
        </w:rPr>
      </w:pPr>
      <w:r w:rsidRPr="00F436E1">
        <w:rPr>
          <w:rFonts w:ascii="Calibri" w:hAnsi="Calibri" w:cs="Calibri"/>
          <w:b/>
          <w:bCs/>
          <w:sz w:val="28"/>
          <w:szCs w:val="28"/>
          <w:rtl/>
        </w:rPr>
        <w:t>القسم الأول</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يتضمن معلومات ديموغرافية عن المشاركين (مثل العمر، الجنس، المستوى التعليمي، الخبرة العملية)</w:t>
      </w:r>
      <w:r w:rsidRPr="00F436E1">
        <w:rPr>
          <w:rFonts w:ascii="Calibri" w:hAnsi="Calibri" w:cs="Calibri"/>
          <w:sz w:val="28"/>
          <w:szCs w:val="28"/>
        </w:rPr>
        <w:t>.</w:t>
      </w:r>
    </w:p>
    <w:p w14:paraId="579E9C62" w14:textId="77777777" w:rsidR="00F436E1" w:rsidRPr="00F436E1" w:rsidRDefault="00F436E1" w:rsidP="00F436E1">
      <w:pPr>
        <w:numPr>
          <w:ilvl w:val="2"/>
          <w:numId w:val="200"/>
        </w:numPr>
        <w:bidi/>
        <w:rPr>
          <w:rFonts w:ascii="Calibri" w:hAnsi="Calibri" w:cs="Calibri"/>
          <w:sz w:val="28"/>
          <w:szCs w:val="28"/>
        </w:rPr>
      </w:pPr>
      <w:r w:rsidRPr="00F436E1">
        <w:rPr>
          <w:rFonts w:ascii="Calibri" w:hAnsi="Calibri" w:cs="Calibri"/>
          <w:b/>
          <w:bCs/>
          <w:sz w:val="28"/>
          <w:szCs w:val="28"/>
          <w:rtl/>
        </w:rPr>
        <w:t>القسم الثاني</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 xml:space="preserve">يشمل أسئلة متعلقة بالتحول الرقمي في ممارسات إدارة الموارد البشرية، مع التركيز على استراتيجيات التوظيف والتدريب الإلكتروني. ستتضمن الأسئلة مقياس </w:t>
      </w:r>
      <w:proofErr w:type="spellStart"/>
      <w:r w:rsidRPr="00F436E1">
        <w:rPr>
          <w:rFonts w:ascii="Calibri" w:hAnsi="Calibri" w:cs="Calibri"/>
          <w:sz w:val="28"/>
          <w:szCs w:val="28"/>
          <w:rtl/>
        </w:rPr>
        <w:t>ليكرت</w:t>
      </w:r>
      <w:proofErr w:type="spellEnd"/>
      <w:r w:rsidRPr="00F436E1">
        <w:rPr>
          <w:rFonts w:ascii="Calibri" w:hAnsi="Calibri" w:cs="Calibri"/>
          <w:sz w:val="28"/>
          <w:szCs w:val="28"/>
        </w:rPr>
        <w:t xml:space="preserve"> (Likert Scale) </w:t>
      </w:r>
      <w:r w:rsidRPr="00F436E1">
        <w:rPr>
          <w:rFonts w:ascii="Calibri" w:hAnsi="Calibri" w:cs="Calibri"/>
          <w:sz w:val="28"/>
          <w:szCs w:val="28"/>
          <w:rtl/>
        </w:rPr>
        <w:t>لقياس مستوى الموافقة أو الرفض على مختلف العبارات المتعلقة بموضوع البحث</w:t>
      </w:r>
      <w:r w:rsidRPr="00F436E1">
        <w:rPr>
          <w:rFonts w:ascii="Calibri" w:hAnsi="Calibri" w:cs="Calibri"/>
          <w:sz w:val="28"/>
          <w:szCs w:val="28"/>
        </w:rPr>
        <w:t>.</w:t>
      </w:r>
    </w:p>
    <w:p w14:paraId="7AE230F1" w14:textId="77777777" w:rsidR="00F436E1" w:rsidRPr="00F436E1" w:rsidRDefault="00F436E1" w:rsidP="00F436E1">
      <w:pPr>
        <w:numPr>
          <w:ilvl w:val="0"/>
          <w:numId w:val="200"/>
        </w:numPr>
        <w:bidi/>
        <w:rPr>
          <w:rFonts w:ascii="Calibri" w:hAnsi="Calibri" w:cs="Calibri"/>
          <w:sz w:val="28"/>
          <w:szCs w:val="28"/>
        </w:rPr>
      </w:pPr>
      <w:r w:rsidRPr="00F436E1">
        <w:rPr>
          <w:rFonts w:ascii="Calibri" w:hAnsi="Calibri" w:cs="Calibri"/>
          <w:b/>
          <w:bCs/>
          <w:sz w:val="28"/>
          <w:szCs w:val="28"/>
          <w:rtl/>
        </w:rPr>
        <w:t>إجراءات جمع البيانات</w:t>
      </w:r>
      <w:r w:rsidRPr="00F436E1">
        <w:rPr>
          <w:rFonts w:ascii="Calibri" w:hAnsi="Calibri" w:cs="Calibri"/>
          <w:b/>
          <w:bCs/>
          <w:sz w:val="28"/>
          <w:szCs w:val="28"/>
        </w:rPr>
        <w:t>:</w:t>
      </w:r>
    </w:p>
    <w:p w14:paraId="527C897B" w14:textId="77777777" w:rsidR="00F436E1" w:rsidRPr="00F436E1" w:rsidRDefault="00F436E1" w:rsidP="00F436E1">
      <w:pPr>
        <w:numPr>
          <w:ilvl w:val="1"/>
          <w:numId w:val="200"/>
        </w:numPr>
        <w:bidi/>
        <w:rPr>
          <w:rFonts w:ascii="Calibri" w:hAnsi="Calibri" w:cs="Calibri"/>
          <w:sz w:val="28"/>
          <w:szCs w:val="28"/>
        </w:rPr>
      </w:pPr>
      <w:r w:rsidRPr="00F436E1">
        <w:rPr>
          <w:rFonts w:ascii="Calibri" w:hAnsi="Calibri" w:cs="Calibri"/>
          <w:sz w:val="28"/>
          <w:szCs w:val="28"/>
          <w:rtl/>
        </w:rPr>
        <w:t>سيتم توزيع الاستبيانات إلكترونيًا عبر البريد الإلكتروني ومنصات التواصل الاجتماعي لضمان وصولها إلى أكبر عدد ممكن من المشاركين</w:t>
      </w:r>
      <w:r w:rsidRPr="00F436E1">
        <w:rPr>
          <w:rFonts w:ascii="Calibri" w:hAnsi="Calibri" w:cs="Calibri"/>
          <w:sz w:val="28"/>
          <w:szCs w:val="28"/>
        </w:rPr>
        <w:t>.</w:t>
      </w:r>
    </w:p>
    <w:p w14:paraId="0EB31E4F" w14:textId="77777777" w:rsidR="00F436E1" w:rsidRPr="00F436E1" w:rsidRDefault="00F436E1" w:rsidP="00F436E1">
      <w:pPr>
        <w:numPr>
          <w:ilvl w:val="1"/>
          <w:numId w:val="200"/>
        </w:numPr>
        <w:bidi/>
        <w:rPr>
          <w:rFonts w:ascii="Calibri" w:hAnsi="Calibri" w:cs="Calibri"/>
          <w:sz w:val="28"/>
          <w:szCs w:val="28"/>
        </w:rPr>
      </w:pPr>
      <w:r w:rsidRPr="00F436E1">
        <w:rPr>
          <w:rFonts w:ascii="Calibri" w:hAnsi="Calibri" w:cs="Calibri"/>
          <w:sz w:val="28"/>
          <w:szCs w:val="28"/>
          <w:rtl/>
        </w:rPr>
        <w:t>ستستمر عملية جمع البيانات لمدة أسبوعين لضمان الحصول على عدد كافٍ من الردود. سيتم متابعة المشاركين بانتظام لتشجيعهم على استكمال الاستبيان</w:t>
      </w:r>
      <w:r w:rsidRPr="00F436E1">
        <w:rPr>
          <w:rFonts w:ascii="Calibri" w:hAnsi="Calibri" w:cs="Calibri"/>
          <w:sz w:val="28"/>
          <w:szCs w:val="28"/>
        </w:rPr>
        <w:t>.</w:t>
      </w:r>
    </w:p>
    <w:p w14:paraId="089E8263" w14:textId="77777777" w:rsidR="00F436E1" w:rsidRPr="00F436E1" w:rsidRDefault="00F436E1" w:rsidP="00F436E1">
      <w:pPr>
        <w:pStyle w:val="3"/>
      </w:pPr>
      <w:r w:rsidRPr="00F436E1">
        <w:rPr>
          <w:rtl/>
        </w:rPr>
        <w:t>تحليل البيانات</w:t>
      </w:r>
      <w:r w:rsidRPr="00F436E1">
        <w:t>:</w:t>
      </w:r>
    </w:p>
    <w:p w14:paraId="43FCC098" w14:textId="77777777" w:rsidR="00F436E1" w:rsidRPr="00F436E1" w:rsidRDefault="00F436E1" w:rsidP="00F436E1">
      <w:pPr>
        <w:numPr>
          <w:ilvl w:val="0"/>
          <w:numId w:val="201"/>
        </w:numPr>
        <w:bidi/>
        <w:rPr>
          <w:rFonts w:ascii="Calibri" w:hAnsi="Calibri" w:cs="Calibri"/>
          <w:sz w:val="28"/>
          <w:szCs w:val="28"/>
        </w:rPr>
      </w:pPr>
      <w:r w:rsidRPr="00F436E1">
        <w:rPr>
          <w:rFonts w:ascii="Calibri" w:hAnsi="Calibri" w:cs="Calibri"/>
          <w:b/>
          <w:bCs/>
          <w:sz w:val="28"/>
          <w:szCs w:val="28"/>
          <w:rtl/>
        </w:rPr>
        <w:t>التحليل الوصفي</w:t>
      </w:r>
      <w:r w:rsidRPr="00F436E1">
        <w:rPr>
          <w:rFonts w:ascii="Calibri" w:hAnsi="Calibri" w:cs="Calibri"/>
          <w:b/>
          <w:bCs/>
          <w:sz w:val="28"/>
          <w:szCs w:val="28"/>
        </w:rPr>
        <w:t>:</w:t>
      </w:r>
    </w:p>
    <w:p w14:paraId="52755CA3" w14:textId="77777777" w:rsidR="00F436E1" w:rsidRPr="00F436E1" w:rsidRDefault="00F436E1" w:rsidP="00F436E1">
      <w:pPr>
        <w:numPr>
          <w:ilvl w:val="1"/>
          <w:numId w:val="201"/>
        </w:numPr>
        <w:bidi/>
        <w:rPr>
          <w:rFonts w:ascii="Calibri" w:hAnsi="Calibri" w:cs="Calibri"/>
          <w:sz w:val="28"/>
          <w:szCs w:val="28"/>
        </w:rPr>
      </w:pPr>
      <w:r w:rsidRPr="00F436E1">
        <w:rPr>
          <w:rFonts w:ascii="Calibri" w:hAnsi="Calibri" w:cs="Calibri"/>
          <w:sz w:val="28"/>
          <w:szCs w:val="28"/>
          <w:rtl/>
        </w:rPr>
        <w:t>سيتم استخدام التحليل الوصفي لتلخيص البيانات الديموغرافية للمشاركين ولتحديد الاتجاهات العامة في ردودهم على أسئلة الاستبيان</w:t>
      </w:r>
      <w:r w:rsidRPr="00F436E1">
        <w:rPr>
          <w:rFonts w:ascii="Calibri" w:hAnsi="Calibri" w:cs="Calibri"/>
          <w:sz w:val="28"/>
          <w:szCs w:val="28"/>
        </w:rPr>
        <w:t>.</w:t>
      </w:r>
    </w:p>
    <w:p w14:paraId="7B6FB5BF" w14:textId="77777777" w:rsidR="00F436E1" w:rsidRPr="00F436E1" w:rsidRDefault="00F436E1" w:rsidP="00F436E1">
      <w:pPr>
        <w:numPr>
          <w:ilvl w:val="1"/>
          <w:numId w:val="201"/>
        </w:numPr>
        <w:bidi/>
        <w:rPr>
          <w:rFonts w:ascii="Calibri" w:hAnsi="Calibri" w:cs="Calibri"/>
          <w:sz w:val="28"/>
          <w:szCs w:val="28"/>
        </w:rPr>
      </w:pPr>
      <w:r w:rsidRPr="00F436E1">
        <w:rPr>
          <w:rFonts w:ascii="Calibri" w:hAnsi="Calibri" w:cs="Calibri"/>
          <w:sz w:val="28"/>
          <w:szCs w:val="28"/>
          <w:rtl/>
        </w:rPr>
        <w:t>سيتم حساب التكرارات والنسب المئوية والمتوسطات والانحرافات المعيارية للمتغيرات الرئيسية</w:t>
      </w:r>
      <w:r w:rsidRPr="00F436E1">
        <w:rPr>
          <w:rFonts w:ascii="Calibri" w:hAnsi="Calibri" w:cs="Calibri"/>
          <w:sz w:val="28"/>
          <w:szCs w:val="28"/>
        </w:rPr>
        <w:t>.</w:t>
      </w:r>
    </w:p>
    <w:p w14:paraId="079C6D1B" w14:textId="77777777" w:rsidR="00F436E1" w:rsidRPr="00F436E1" w:rsidRDefault="00F436E1" w:rsidP="00F436E1">
      <w:pPr>
        <w:numPr>
          <w:ilvl w:val="0"/>
          <w:numId w:val="201"/>
        </w:numPr>
        <w:bidi/>
        <w:rPr>
          <w:rFonts w:ascii="Calibri" w:hAnsi="Calibri" w:cs="Calibri"/>
          <w:sz w:val="28"/>
          <w:szCs w:val="28"/>
        </w:rPr>
      </w:pPr>
      <w:r w:rsidRPr="00F436E1">
        <w:rPr>
          <w:rFonts w:ascii="Calibri" w:hAnsi="Calibri" w:cs="Calibri"/>
          <w:b/>
          <w:bCs/>
          <w:sz w:val="28"/>
          <w:szCs w:val="28"/>
          <w:rtl/>
        </w:rPr>
        <w:t>التحليل الاستدلالي</w:t>
      </w:r>
      <w:r w:rsidRPr="00F436E1">
        <w:rPr>
          <w:rFonts w:ascii="Calibri" w:hAnsi="Calibri" w:cs="Calibri"/>
          <w:b/>
          <w:bCs/>
          <w:sz w:val="28"/>
          <w:szCs w:val="28"/>
        </w:rPr>
        <w:t>:</w:t>
      </w:r>
    </w:p>
    <w:p w14:paraId="17125D15" w14:textId="77777777" w:rsidR="00F436E1" w:rsidRPr="00F436E1" w:rsidRDefault="00F436E1" w:rsidP="00F436E1">
      <w:pPr>
        <w:numPr>
          <w:ilvl w:val="1"/>
          <w:numId w:val="201"/>
        </w:numPr>
        <w:bidi/>
        <w:rPr>
          <w:rFonts w:ascii="Calibri" w:hAnsi="Calibri" w:cs="Calibri"/>
          <w:sz w:val="28"/>
          <w:szCs w:val="28"/>
        </w:rPr>
      </w:pPr>
      <w:r w:rsidRPr="00F436E1">
        <w:rPr>
          <w:rFonts w:ascii="Calibri" w:hAnsi="Calibri" w:cs="Calibri"/>
          <w:sz w:val="28"/>
          <w:szCs w:val="28"/>
          <w:rtl/>
        </w:rPr>
        <w:t xml:space="preserve">سيتم استخدام </w:t>
      </w:r>
      <w:r w:rsidRPr="00F436E1">
        <w:rPr>
          <w:rFonts w:ascii="Calibri" w:hAnsi="Calibri" w:cs="Calibri"/>
          <w:b/>
          <w:bCs/>
          <w:sz w:val="28"/>
          <w:szCs w:val="28"/>
          <w:rtl/>
        </w:rPr>
        <w:t>تحليل العوامل</w:t>
      </w:r>
      <w:r w:rsidRPr="00F436E1">
        <w:rPr>
          <w:rFonts w:ascii="Calibri" w:hAnsi="Calibri" w:cs="Calibri"/>
          <w:b/>
          <w:bCs/>
          <w:sz w:val="28"/>
          <w:szCs w:val="28"/>
        </w:rPr>
        <w:t xml:space="preserve"> (Factor Analysis)</w:t>
      </w:r>
      <w:r w:rsidRPr="00F436E1">
        <w:rPr>
          <w:rFonts w:ascii="Calibri" w:hAnsi="Calibri" w:cs="Calibri"/>
          <w:sz w:val="28"/>
          <w:szCs w:val="28"/>
        </w:rPr>
        <w:t xml:space="preserve"> </w:t>
      </w:r>
      <w:r w:rsidRPr="00F436E1">
        <w:rPr>
          <w:rFonts w:ascii="Calibri" w:hAnsi="Calibri" w:cs="Calibri"/>
          <w:sz w:val="28"/>
          <w:szCs w:val="28"/>
          <w:rtl/>
        </w:rPr>
        <w:t>لتحديد العوامل الأساسية التي تؤثر على تبني التحول الرقمي في إدارة الموارد البشرية</w:t>
      </w:r>
      <w:r w:rsidRPr="00F436E1">
        <w:rPr>
          <w:rFonts w:ascii="Calibri" w:hAnsi="Calibri" w:cs="Calibri"/>
          <w:sz w:val="28"/>
          <w:szCs w:val="28"/>
        </w:rPr>
        <w:t>.</w:t>
      </w:r>
    </w:p>
    <w:p w14:paraId="3689B1EA" w14:textId="77777777" w:rsidR="00F436E1" w:rsidRPr="00F436E1" w:rsidRDefault="00F436E1" w:rsidP="00F436E1">
      <w:pPr>
        <w:numPr>
          <w:ilvl w:val="1"/>
          <w:numId w:val="201"/>
        </w:numPr>
        <w:bidi/>
        <w:rPr>
          <w:rFonts w:ascii="Calibri" w:hAnsi="Calibri" w:cs="Calibri"/>
          <w:sz w:val="28"/>
          <w:szCs w:val="28"/>
        </w:rPr>
      </w:pPr>
      <w:r w:rsidRPr="00F436E1">
        <w:rPr>
          <w:rFonts w:ascii="Calibri" w:hAnsi="Calibri" w:cs="Calibri"/>
          <w:sz w:val="28"/>
          <w:szCs w:val="28"/>
          <w:rtl/>
        </w:rPr>
        <w:t xml:space="preserve">سيتم استخدام </w:t>
      </w:r>
      <w:r w:rsidRPr="00F436E1">
        <w:rPr>
          <w:rFonts w:ascii="Calibri" w:hAnsi="Calibri" w:cs="Calibri"/>
          <w:b/>
          <w:bCs/>
          <w:sz w:val="28"/>
          <w:szCs w:val="28"/>
          <w:rtl/>
        </w:rPr>
        <w:t>تحليل الانحدار</w:t>
      </w:r>
      <w:r w:rsidRPr="00F436E1">
        <w:rPr>
          <w:rFonts w:ascii="Calibri" w:hAnsi="Calibri" w:cs="Calibri"/>
          <w:b/>
          <w:bCs/>
          <w:sz w:val="28"/>
          <w:szCs w:val="28"/>
        </w:rPr>
        <w:t xml:space="preserve"> (Regression Analysis)</w:t>
      </w:r>
      <w:r w:rsidRPr="00F436E1">
        <w:rPr>
          <w:rFonts w:ascii="Calibri" w:hAnsi="Calibri" w:cs="Calibri"/>
          <w:sz w:val="28"/>
          <w:szCs w:val="28"/>
        </w:rPr>
        <w:t xml:space="preserve"> </w:t>
      </w:r>
      <w:r w:rsidRPr="00F436E1">
        <w:rPr>
          <w:rFonts w:ascii="Calibri" w:hAnsi="Calibri" w:cs="Calibri"/>
          <w:sz w:val="28"/>
          <w:szCs w:val="28"/>
          <w:rtl/>
        </w:rPr>
        <w:t>لتحديد العلاقة بين التحول الرقمي وتحسين ممارسات التوظيف والتدريب الإلكتروني</w:t>
      </w:r>
      <w:r w:rsidRPr="00F436E1">
        <w:rPr>
          <w:rFonts w:ascii="Calibri" w:hAnsi="Calibri" w:cs="Calibri"/>
          <w:sz w:val="28"/>
          <w:szCs w:val="28"/>
        </w:rPr>
        <w:t>.</w:t>
      </w:r>
    </w:p>
    <w:p w14:paraId="5B7B3C31" w14:textId="77777777" w:rsidR="00F436E1" w:rsidRPr="00F436E1" w:rsidRDefault="00F436E1" w:rsidP="00F436E1">
      <w:pPr>
        <w:numPr>
          <w:ilvl w:val="1"/>
          <w:numId w:val="201"/>
        </w:numPr>
        <w:bidi/>
        <w:rPr>
          <w:rFonts w:ascii="Calibri" w:hAnsi="Calibri" w:cs="Calibri"/>
          <w:sz w:val="28"/>
          <w:szCs w:val="28"/>
        </w:rPr>
      </w:pPr>
      <w:r w:rsidRPr="00F436E1">
        <w:rPr>
          <w:rFonts w:ascii="Calibri" w:hAnsi="Calibri" w:cs="Calibri"/>
          <w:sz w:val="28"/>
          <w:szCs w:val="28"/>
          <w:rtl/>
        </w:rPr>
        <w:lastRenderedPageBreak/>
        <w:t xml:space="preserve">سيتم استخدام </w:t>
      </w:r>
      <w:r w:rsidRPr="00F436E1">
        <w:rPr>
          <w:rFonts w:ascii="Calibri" w:hAnsi="Calibri" w:cs="Calibri"/>
          <w:b/>
          <w:bCs/>
          <w:sz w:val="28"/>
          <w:szCs w:val="28"/>
          <w:rtl/>
        </w:rPr>
        <w:t>اختبار</w:t>
      </w:r>
      <w:r w:rsidRPr="00F436E1">
        <w:rPr>
          <w:rFonts w:ascii="Calibri" w:hAnsi="Calibri" w:cs="Calibri"/>
          <w:b/>
          <w:bCs/>
          <w:sz w:val="28"/>
          <w:szCs w:val="28"/>
        </w:rPr>
        <w:t xml:space="preserve"> T-Test </w:t>
      </w:r>
      <w:r w:rsidRPr="00F436E1">
        <w:rPr>
          <w:rFonts w:ascii="Calibri" w:hAnsi="Calibri" w:cs="Calibri"/>
          <w:b/>
          <w:bCs/>
          <w:sz w:val="28"/>
          <w:szCs w:val="28"/>
          <w:rtl/>
        </w:rPr>
        <w:t>وتحليل التباين</w:t>
      </w:r>
      <w:r w:rsidRPr="00F436E1">
        <w:rPr>
          <w:rFonts w:ascii="Calibri" w:hAnsi="Calibri" w:cs="Calibri"/>
          <w:b/>
          <w:bCs/>
          <w:sz w:val="28"/>
          <w:szCs w:val="28"/>
        </w:rPr>
        <w:t xml:space="preserve"> (ANOVA)</w:t>
      </w:r>
      <w:r w:rsidRPr="00F436E1">
        <w:rPr>
          <w:rFonts w:ascii="Calibri" w:hAnsi="Calibri" w:cs="Calibri"/>
          <w:sz w:val="28"/>
          <w:szCs w:val="28"/>
        </w:rPr>
        <w:t xml:space="preserve"> </w:t>
      </w:r>
      <w:r w:rsidRPr="00F436E1">
        <w:rPr>
          <w:rFonts w:ascii="Calibri" w:hAnsi="Calibri" w:cs="Calibri"/>
          <w:sz w:val="28"/>
          <w:szCs w:val="28"/>
          <w:rtl/>
        </w:rPr>
        <w:t>لمقارنة المتوسطات بين المجموعات المختلفة</w:t>
      </w:r>
      <w:r w:rsidRPr="00F436E1">
        <w:rPr>
          <w:rFonts w:ascii="Calibri" w:hAnsi="Calibri" w:cs="Calibri"/>
          <w:sz w:val="28"/>
          <w:szCs w:val="28"/>
        </w:rPr>
        <w:t>.</w:t>
      </w:r>
    </w:p>
    <w:p w14:paraId="21C10A01" w14:textId="77777777" w:rsidR="00F436E1" w:rsidRPr="00F436E1" w:rsidRDefault="00F436E1" w:rsidP="00F436E1">
      <w:pPr>
        <w:pStyle w:val="3"/>
      </w:pPr>
      <w:r w:rsidRPr="00F436E1">
        <w:rPr>
          <w:rtl/>
        </w:rPr>
        <w:t>اعتبارات أخلاقية</w:t>
      </w:r>
      <w:r w:rsidRPr="00F436E1">
        <w:t>:</w:t>
      </w:r>
    </w:p>
    <w:p w14:paraId="05A998EA" w14:textId="77777777" w:rsidR="00F436E1" w:rsidRPr="00F436E1" w:rsidRDefault="00F436E1" w:rsidP="00F436E1">
      <w:pPr>
        <w:numPr>
          <w:ilvl w:val="0"/>
          <w:numId w:val="202"/>
        </w:numPr>
        <w:bidi/>
        <w:rPr>
          <w:rFonts w:ascii="Calibri" w:hAnsi="Calibri" w:cs="Calibri"/>
          <w:sz w:val="28"/>
          <w:szCs w:val="28"/>
        </w:rPr>
      </w:pPr>
      <w:r w:rsidRPr="00F436E1">
        <w:rPr>
          <w:rFonts w:ascii="Calibri" w:hAnsi="Calibri" w:cs="Calibri"/>
          <w:sz w:val="28"/>
          <w:szCs w:val="28"/>
          <w:rtl/>
        </w:rPr>
        <w:t>سيتم ضمان سرية المشاركين وخصوصيتهم من خلال عدم الكشف عن هويتهم في أي جزء من البحث</w:t>
      </w:r>
      <w:r w:rsidRPr="00F436E1">
        <w:rPr>
          <w:rFonts w:ascii="Calibri" w:hAnsi="Calibri" w:cs="Calibri"/>
          <w:sz w:val="28"/>
          <w:szCs w:val="28"/>
        </w:rPr>
        <w:t>.</w:t>
      </w:r>
    </w:p>
    <w:p w14:paraId="565C0699" w14:textId="77777777" w:rsidR="00F436E1" w:rsidRPr="00F436E1" w:rsidRDefault="00F436E1" w:rsidP="00F436E1">
      <w:pPr>
        <w:numPr>
          <w:ilvl w:val="0"/>
          <w:numId w:val="202"/>
        </w:numPr>
        <w:bidi/>
        <w:rPr>
          <w:rFonts w:ascii="Calibri" w:hAnsi="Calibri" w:cs="Calibri"/>
          <w:sz w:val="28"/>
          <w:szCs w:val="28"/>
        </w:rPr>
      </w:pPr>
      <w:r w:rsidRPr="00F436E1">
        <w:rPr>
          <w:rFonts w:ascii="Calibri" w:hAnsi="Calibri" w:cs="Calibri"/>
          <w:sz w:val="28"/>
          <w:szCs w:val="28"/>
          <w:rtl/>
        </w:rPr>
        <w:t>سيتم الحصول على الموافقة المستنيرة من جميع المشاركين قبل البدء في جمع البيانات</w:t>
      </w:r>
      <w:r w:rsidRPr="00F436E1">
        <w:rPr>
          <w:rFonts w:ascii="Calibri" w:hAnsi="Calibri" w:cs="Calibri"/>
          <w:sz w:val="28"/>
          <w:szCs w:val="28"/>
        </w:rPr>
        <w:t>.</w:t>
      </w:r>
    </w:p>
    <w:p w14:paraId="23760143" w14:textId="77777777" w:rsidR="00F436E1" w:rsidRPr="00F436E1" w:rsidRDefault="00F436E1" w:rsidP="00F436E1">
      <w:pPr>
        <w:numPr>
          <w:ilvl w:val="0"/>
          <w:numId w:val="202"/>
        </w:numPr>
        <w:bidi/>
        <w:rPr>
          <w:rFonts w:ascii="Calibri" w:hAnsi="Calibri" w:cs="Calibri"/>
          <w:sz w:val="28"/>
          <w:szCs w:val="28"/>
        </w:rPr>
      </w:pPr>
      <w:r w:rsidRPr="00F436E1">
        <w:rPr>
          <w:rFonts w:ascii="Calibri" w:hAnsi="Calibri" w:cs="Calibri"/>
          <w:sz w:val="28"/>
          <w:szCs w:val="28"/>
          <w:rtl/>
        </w:rPr>
        <w:t>سيتم استخدام البيانات فقط لأغراض البحث الأكاديمي ولن يتم مشاركتها مع أي طرف ثالث</w:t>
      </w:r>
      <w:r w:rsidRPr="00F436E1">
        <w:rPr>
          <w:rFonts w:ascii="Calibri" w:hAnsi="Calibri" w:cs="Calibri"/>
          <w:sz w:val="28"/>
          <w:szCs w:val="28"/>
        </w:rPr>
        <w:t>.</w:t>
      </w:r>
    </w:p>
    <w:p w14:paraId="011B2D7A" w14:textId="77777777" w:rsidR="00F436E1" w:rsidRPr="00F436E1" w:rsidRDefault="00F436E1" w:rsidP="00F436E1">
      <w:pPr>
        <w:pStyle w:val="3"/>
      </w:pPr>
      <w:r w:rsidRPr="00F436E1">
        <w:rPr>
          <w:rtl/>
        </w:rPr>
        <w:t>حدود الدراسة</w:t>
      </w:r>
      <w:r w:rsidRPr="00F436E1">
        <w:t>:</w:t>
      </w:r>
    </w:p>
    <w:p w14:paraId="0AAC5566" w14:textId="77777777" w:rsidR="00F436E1" w:rsidRPr="00F436E1" w:rsidRDefault="00F436E1" w:rsidP="00F436E1">
      <w:pPr>
        <w:numPr>
          <w:ilvl w:val="0"/>
          <w:numId w:val="203"/>
        </w:numPr>
        <w:bidi/>
        <w:rPr>
          <w:rFonts w:ascii="Calibri" w:hAnsi="Calibri" w:cs="Calibri"/>
          <w:sz w:val="28"/>
          <w:szCs w:val="28"/>
        </w:rPr>
      </w:pPr>
      <w:r w:rsidRPr="00F436E1">
        <w:rPr>
          <w:rFonts w:ascii="Calibri" w:hAnsi="Calibri" w:cs="Calibri"/>
          <w:b/>
          <w:bCs/>
          <w:sz w:val="28"/>
          <w:szCs w:val="28"/>
          <w:rtl/>
        </w:rPr>
        <w:t>الحدود الموضوعية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يركز البحث على تأثير التحول الرقمي على ممارسات إدارة الموارد البشرية مع التركيز على استراتيجيات التوظيف والتدريب الإلكتروني</w:t>
      </w:r>
      <w:r w:rsidRPr="00F436E1">
        <w:rPr>
          <w:rFonts w:ascii="Calibri" w:hAnsi="Calibri" w:cs="Calibri"/>
          <w:sz w:val="28"/>
          <w:szCs w:val="28"/>
        </w:rPr>
        <w:t>.</w:t>
      </w:r>
    </w:p>
    <w:p w14:paraId="1054E6C0" w14:textId="77777777" w:rsidR="00F436E1" w:rsidRPr="00F436E1" w:rsidRDefault="00F436E1" w:rsidP="00F436E1">
      <w:pPr>
        <w:numPr>
          <w:ilvl w:val="0"/>
          <w:numId w:val="203"/>
        </w:numPr>
        <w:bidi/>
        <w:rPr>
          <w:rFonts w:ascii="Calibri" w:hAnsi="Calibri" w:cs="Calibri"/>
          <w:sz w:val="28"/>
          <w:szCs w:val="28"/>
        </w:rPr>
      </w:pPr>
      <w:r w:rsidRPr="00F436E1">
        <w:rPr>
          <w:rFonts w:ascii="Calibri" w:hAnsi="Calibri" w:cs="Calibri"/>
          <w:b/>
          <w:bCs/>
          <w:sz w:val="28"/>
          <w:szCs w:val="28"/>
          <w:rtl/>
        </w:rPr>
        <w:t>الحدود البشرية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يشمل البحث الموظفين ومديري الموارد البشرية في المؤسسات السعودية الكبيرة والمتوسطة الحجم</w:t>
      </w:r>
      <w:r w:rsidRPr="00F436E1">
        <w:rPr>
          <w:rFonts w:ascii="Calibri" w:hAnsi="Calibri" w:cs="Calibri"/>
          <w:sz w:val="28"/>
          <w:szCs w:val="28"/>
        </w:rPr>
        <w:t>.</w:t>
      </w:r>
    </w:p>
    <w:p w14:paraId="242517AD" w14:textId="77777777" w:rsidR="00F436E1" w:rsidRPr="00F436E1" w:rsidRDefault="00F436E1" w:rsidP="00F436E1">
      <w:pPr>
        <w:numPr>
          <w:ilvl w:val="0"/>
          <w:numId w:val="203"/>
        </w:numPr>
        <w:bidi/>
        <w:rPr>
          <w:rFonts w:ascii="Calibri" w:hAnsi="Calibri" w:cs="Calibri"/>
          <w:sz w:val="28"/>
          <w:szCs w:val="28"/>
        </w:rPr>
      </w:pPr>
      <w:r w:rsidRPr="00F436E1">
        <w:rPr>
          <w:rFonts w:ascii="Calibri" w:hAnsi="Calibri" w:cs="Calibri"/>
          <w:b/>
          <w:bCs/>
          <w:sz w:val="28"/>
          <w:szCs w:val="28"/>
          <w:rtl/>
        </w:rPr>
        <w:t>الحدود المكانية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تتم الدراسة في المملكة العربية السعودية، مع التركيز على المؤسسات التي تبنت تقنيات التحول الرقمي</w:t>
      </w:r>
      <w:r w:rsidRPr="00F436E1">
        <w:rPr>
          <w:rFonts w:ascii="Calibri" w:hAnsi="Calibri" w:cs="Calibri"/>
          <w:sz w:val="28"/>
          <w:szCs w:val="28"/>
        </w:rPr>
        <w:t>.</w:t>
      </w:r>
    </w:p>
    <w:p w14:paraId="3E0A015B" w14:textId="77777777" w:rsidR="00F436E1" w:rsidRPr="00F436E1" w:rsidRDefault="00F436E1" w:rsidP="00F436E1">
      <w:pPr>
        <w:numPr>
          <w:ilvl w:val="0"/>
          <w:numId w:val="203"/>
        </w:numPr>
        <w:bidi/>
        <w:rPr>
          <w:rFonts w:ascii="Calibri" w:hAnsi="Calibri" w:cs="Calibri"/>
          <w:sz w:val="28"/>
          <w:szCs w:val="28"/>
        </w:rPr>
      </w:pPr>
      <w:r w:rsidRPr="00F436E1">
        <w:rPr>
          <w:rFonts w:ascii="Calibri" w:hAnsi="Calibri" w:cs="Calibri"/>
          <w:b/>
          <w:bCs/>
          <w:sz w:val="28"/>
          <w:szCs w:val="28"/>
          <w:rtl/>
        </w:rPr>
        <w:t>الحدود الزمنية</w:t>
      </w:r>
      <w:r w:rsidRPr="00F436E1">
        <w:rPr>
          <w:rFonts w:ascii="Calibri" w:hAnsi="Calibri" w:cs="Calibri"/>
          <w:b/>
          <w:bCs/>
          <w:sz w:val="28"/>
          <w:szCs w:val="28"/>
        </w:rPr>
        <w:t>:</w:t>
      </w:r>
      <w:r w:rsidRPr="00F436E1">
        <w:rPr>
          <w:rFonts w:ascii="Calibri" w:hAnsi="Calibri" w:cs="Calibri"/>
          <w:sz w:val="28"/>
          <w:szCs w:val="28"/>
        </w:rPr>
        <w:t xml:space="preserve"> </w:t>
      </w:r>
      <w:r w:rsidRPr="00F436E1">
        <w:rPr>
          <w:rFonts w:ascii="Calibri" w:hAnsi="Calibri" w:cs="Calibri"/>
          <w:sz w:val="28"/>
          <w:szCs w:val="28"/>
          <w:rtl/>
        </w:rPr>
        <w:t>سيتم إجراء الدراسة وجمع البيانات خلال فترة زمنية محددة من شهر (حدد الشهر)، مع تحليل النتائج بناءً على البيانات التي تم جمعها خلال هذه الفترة</w:t>
      </w:r>
      <w:r w:rsidRPr="00F436E1">
        <w:rPr>
          <w:rFonts w:ascii="Calibri" w:hAnsi="Calibri" w:cs="Calibri"/>
          <w:sz w:val="28"/>
          <w:szCs w:val="28"/>
        </w:rPr>
        <w:t>.</w:t>
      </w:r>
    </w:p>
    <w:p w14:paraId="32F5FF75" w14:textId="20E2D66A" w:rsidR="00D66ECB" w:rsidRPr="00B42938" w:rsidRDefault="00D66ECB" w:rsidP="0004281E">
      <w:pPr>
        <w:bidi/>
        <w:rPr>
          <w:rFonts w:ascii="Calibri" w:hAnsi="Calibri" w:cs="Calibri"/>
          <w:sz w:val="28"/>
          <w:szCs w:val="28"/>
          <w:rtl/>
        </w:rPr>
      </w:pPr>
    </w:p>
    <w:p w14:paraId="744C29CD" w14:textId="77777777" w:rsidR="005938D7" w:rsidRPr="00B42938" w:rsidRDefault="005938D7" w:rsidP="0004281E">
      <w:pPr>
        <w:bidi/>
        <w:rPr>
          <w:rFonts w:ascii="Calibri" w:hAnsi="Calibri" w:cs="Calibri"/>
          <w:sz w:val="28"/>
          <w:szCs w:val="28"/>
          <w:rtl/>
        </w:rPr>
      </w:pPr>
    </w:p>
    <w:p w14:paraId="6DE488A6" w14:textId="77777777" w:rsidR="005938D7" w:rsidRDefault="005938D7" w:rsidP="0004281E">
      <w:pPr>
        <w:bidi/>
        <w:rPr>
          <w:rFonts w:ascii="Calibri" w:hAnsi="Calibri" w:cs="Calibri"/>
          <w:sz w:val="28"/>
          <w:szCs w:val="28"/>
          <w:rtl/>
        </w:rPr>
      </w:pPr>
    </w:p>
    <w:p w14:paraId="4F6FDE9C" w14:textId="77777777" w:rsidR="00F436E1" w:rsidRDefault="00F436E1" w:rsidP="00F436E1">
      <w:pPr>
        <w:bidi/>
        <w:rPr>
          <w:rFonts w:ascii="Calibri" w:hAnsi="Calibri" w:cs="Calibri"/>
          <w:sz w:val="28"/>
          <w:szCs w:val="28"/>
          <w:rtl/>
        </w:rPr>
      </w:pPr>
    </w:p>
    <w:p w14:paraId="6F6FF575" w14:textId="77777777" w:rsidR="00F436E1" w:rsidRDefault="00F436E1" w:rsidP="00F436E1">
      <w:pPr>
        <w:bidi/>
        <w:rPr>
          <w:rFonts w:ascii="Calibri" w:hAnsi="Calibri" w:cs="Calibri"/>
          <w:sz w:val="28"/>
          <w:szCs w:val="28"/>
          <w:rtl/>
        </w:rPr>
      </w:pPr>
    </w:p>
    <w:p w14:paraId="4E6A9106" w14:textId="77777777" w:rsidR="00F436E1" w:rsidRDefault="00F436E1" w:rsidP="00F436E1">
      <w:pPr>
        <w:bidi/>
        <w:rPr>
          <w:rFonts w:ascii="Calibri" w:hAnsi="Calibri" w:cs="Calibri"/>
          <w:sz w:val="28"/>
          <w:szCs w:val="28"/>
          <w:rtl/>
        </w:rPr>
      </w:pPr>
    </w:p>
    <w:p w14:paraId="42B2D74C" w14:textId="77777777" w:rsidR="00F436E1" w:rsidRDefault="00F436E1" w:rsidP="00F436E1">
      <w:pPr>
        <w:bidi/>
        <w:rPr>
          <w:rFonts w:ascii="Calibri" w:hAnsi="Calibri" w:cs="Calibri"/>
          <w:sz w:val="28"/>
          <w:szCs w:val="28"/>
          <w:rtl/>
        </w:rPr>
      </w:pPr>
    </w:p>
    <w:p w14:paraId="439B082B" w14:textId="77777777" w:rsidR="00F436E1" w:rsidRPr="00B42938" w:rsidRDefault="00F436E1" w:rsidP="00F436E1">
      <w:pPr>
        <w:bidi/>
        <w:rPr>
          <w:rFonts w:ascii="Calibri" w:hAnsi="Calibri" w:cs="Calibri"/>
          <w:sz w:val="28"/>
          <w:szCs w:val="28"/>
          <w:rtl/>
        </w:rPr>
      </w:pPr>
    </w:p>
    <w:p w14:paraId="76ADF2E9" w14:textId="1DFB9EFD" w:rsidR="003329C9" w:rsidRPr="00B42938" w:rsidRDefault="003329C9" w:rsidP="009D28A8">
      <w:pPr>
        <w:pStyle w:val="1"/>
        <w:rPr>
          <w:rtl/>
        </w:rPr>
      </w:pPr>
      <w:bookmarkStart w:id="21" w:name="_Toc172080994"/>
      <w:r w:rsidRPr="00B42938">
        <w:rPr>
          <w:rtl/>
        </w:rPr>
        <w:lastRenderedPageBreak/>
        <w:t>المراجع:</w:t>
      </w:r>
      <w:bookmarkEnd w:id="21"/>
    </w:p>
    <w:p w14:paraId="4A8109A3" w14:textId="125C8B6B" w:rsidR="00CA454D" w:rsidRPr="00B42938" w:rsidRDefault="005B71DC" w:rsidP="00EC4D46">
      <w:pPr>
        <w:pStyle w:val="a6"/>
        <w:numPr>
          <w:ilvl w:val="0"/>
          <w:numId w:val="146"/>
        </w:numPr>
        <w:bidi/>
        <w:rPr>
          <w:rFonts w:ascii="Calibri" w:hAnsi="Calibri" w:cs="Calibri"/>
          <w:sz w:val="28"/>
          <w:szCs w:val="28"/>
          <w:rtl/>
        </w:rPr>
      </w:pPr>
      <w:r w:rsidRPr="00B42938">
        <w:rPr>
          <w:rFonts w:ascii="Calibri" w:hAnsi="Calibri" w:cs="Calibri"/>
          <w:sz w:val="28"/>
          <w:szCs w:val="28"/>
          <w:rtl/>
        </w:rPr>
        <w:t>حمادي، أحمد؛ وخلف، ياسر. (2016). التمكين الإداري وعلاقته بالرضا الوظيفي: دراسة استطلاعية لآراء عينة من المدراء العاميين في وزارة التخطيط والتعاون الانمائي/ الجهاز المركزي للتقييس والسيطرة النوعية.</w:t>
      </w:r>
    </w:p>
    <w:p w14:paraId="00FBF609" w14:textId="13CD8B0E" w:rsidR="00441D2B" w:rsidRPr="00B42938" w:rsidRDefault="00441D2B" w:rsidP="00CA454D">
      <w:pPr>
        <w:pStyle w:val="a6"/>
        <w:numPr>
          <w:ilvl w:val="0"/>
          <w:numId w:val="146"/>
        </w:numPr>
        <w:bidi/>
        <w:rPr>
          <w:rFonts w:ascii="Calibri" w:hAnsi="Calibri" w:cs="Calibri"/>
          <w:sz w:val="28"/>
          <w:szCs w:val="28"/>
          <w:rtl/>
        </w:rPr>
      </w:pPr>
      <w:r w:rsidRPr="00B42938">
        <w:rPr>
          <w:rFonts w:ascii="Calibri" w:hAnsi="Calibri" w:cs="Calibri"/>
          <w:sz w:val="28"/>
          <w:szCs w:val="28"/>
          <w:rtl/>
        </w:rPr>
        <w:t>أنس عبد الباسط، إدارة الموارد البشرية، دار الميسرة للنشر والتوزيع والطباعة، عمان، األردن، ط،1 2011</w:t>
      </w:r>
    </w:p>
    <w:p w14:paraId="694C9799" w14:textId="4782403B" w:rsidR="00AB154C" w:rsidRPr="00B42938" w:rsidRDefault="00AB154C" w:rsidP="00FC2E09">
      <w:pPr>
        <w:pStyle w:val="a6"/>
        <w:numPr>
          <w:ilvl w:val="0"/>
          <w:numId w:val="146"/>
        </w:numPr>
        <w:bidi/>
        <w:spacing w:line="360" w:lineRule="auto"/>
        <w:rPr>
          <w:rFonts w:ascii="Calibri" w:hAnsi="Calibri" w:cs="Calibri"/>
          <w:sz w:val="28"/>
          <w:szCs w:val="28"/>
          <w:rtl/>
        </w:rPr>
      </w:pPr>
      <w:r w:rsidRPr="00B42938">
        <w:rPr>
          <w:rFonts w:ascii="Calibri" w:hAnsi="Calibri" w:cs="Calibri"/>
          <w:sz w:val="28"/>
          <w:szCs w:val="28"/>
          <w:rtl/>
        </w:rPr>
        <w:t>الوليد، بشار يزيد (2009): الإدارة الحديثة للموارد البشرية، ب ط، الأردن، دار الراية للنشر.</w:t>
      </w:r>
    </w:p>
    <w:p w14:paraId="7DC65550" w14:textId="2B736AA4" w:rsidR="003329C9" w:rsidRPr="00B42938" w:rsidRDefault="00FC2E09" w:rsidP="00FC2E09">
      <w:pPr>
        <w:pStyle w:val="a6"/>
        <w:numPr>
          <w:ilvl w:val="0"/>
          <w:numId w:val="146"/>
        </w:numPr>
        <w:bidi/>
        <w:spacing w:line="360" w:lineRule="auto"/>
        <w:rPr>
          <w:rFonts w:ascii="Calibri" w:hAnsi="Calibri" w:cs="Calibri"/>
          <w:sz w:val="28"/>
          <w:szCs w:val="28"/>
        </w:rPr>
      </w:pPr>
      <w:r w:rsidRPr="00B42938">
        <w:rPr>
          <w:rFonts w:ascii="Calibri" w:hAnsi="Calibri" w:cs="Calibri"/>
          <w:sz w:val="28"/>
          <w:szCs w:val="28"/>
          <w:rtl/>
        </w:rPr>
        <w:t>العديلي، ناصر محمد (1993): السلوك الإنساني والتنظيمي منظور كلي مقارن، ب ط، الرياض، معهد الإدارة العامة.</w:t>
      </w:r>
    </w:p>
    <w:p w14:paraId="5BF80B5F" w14:textId="71E57654" w:rsidR="005938D7" w:rsidRDefault="005938D7" w:rsidP="005938D7">
      <w:pPr>
        <w:pStyle w:val="a6"/>
        <w:numPr>
          <w:ilvl w:val="0"/>
          <w:numId w:val="146"/>
        </w:numPr>
        <w:bidi/>
        <w:spacing w:line="360" w:lineRule="auto"/>
        <w:rPr>
          <w:rFonts w:ascii="Calibri" w:hAnsi="Calibri" w:cs="Calibri"/>
          <w:sz w:val="28"/>
          <w:szCs w:val="28"/>
        </w:rPr>
      </w:pPr>
      <w:r w:rsidRPr="00B42938">
        <w:rPr>
          <w:rFonts w:ascii="Calibri" w:hAnsi="Calibri" w:cs="Calibri"/>
          <w:sz w:val="28"/>
          <w:szCs w:val="28"/>
          <w:rtl/>
        </w:rPr>
        <w:t xml:space="preserve"> بوخمخم، عبد الفتاح (2001): مفهوم الدافعية في مختلف نظريات السلوك التنظيمي، مجلة العلوم الإنسانية، جامعة قسنطينة، الجزائر.</w:t>
      </w:r>
    </w:p>
    <w:p w14:paraId="56DC5EA8" w14:textId="049F3FEB" w:rsidR="00EC4D46" w:rsidRPr="00EC4D46" w:rsidRDefault="00EC4D46" w:rsidP="00EC4D46">
      <w:pPr>
        <w:pStyle w:val="a6"/>
        <w:numPr>
          <w:ilvl w:val="0"/>
          <w:numId w:val="146"/>
        </w:numPr>
        <w:spacing w:line="360" w:lineRule="auto"/>
        <w:rPr>
          <w:rFonts w:ascii="Calibri" w:hAnsi="Calibri" w:cs="Calibri"/>
          <w:sz w:val="28"/>
          <w:szCs w:val="28"/>
        </w:rPr>
      </w:pPr>
      <w:r>
        <w:rPr>
          <w:rFonts w:ascii="Calibri" w:hAnsi="Calibri" w:cs="Calibri" w:hint="cs"/>
          <w:sz w:val="28"/>
          <w:szCs w:val="28"/>
          <w:rtl/>
        </w:rPr>
        <w:t xml:space="preserve"> </w:t>
      </w:r>
      <w:proofErr w:type="spellStart"/>
      <w:r w:rsidRPr="00EC4D46">
        <w:rPr>
          <w:rFonts w:ascii="Calibri" w:hAnsi="Calibri" w:cs="Calibri"/>
          <w:sz w:val="28"/>
          <w:szCs w:val="28"/>
        </w:rPr>
        <w:t>Manuti</w:t>
      </w:r>
      <w:proofErr w:type="spellEnd"/>
      <w:r w:rsidRPr="00EC4D46">
        <w:rPr>
          <w:rFonts w:ascii="Calibri" w:hAnsi="Calibri" w:cs="Calibri"/>
          <w:sz w:val="28"/>
          <w:szCs w:val="28"/>
        </w:rPr>
        <w:t xml:space="preserve">, A., &amp; de Palma, P. D. (2023). </w:t>
      </w:r>
      <w:r w:rsidRPr="00EC4D46">
        <w:rPr>
          <w:rFonts w:ascii="Calibri" w:hAnsi="Calibri" w:cs="Calibri"/>
          <w:i/>
          <w:iCs/>
          <w:sz w:val="28"/>
          <w:szCs w:val="28"/>
        </w:rPr>
        <w:t>Digital HR: A Critical Management Approach to the Digitalization of Organizations in the New Normal</w:t>
      </w:r>
      <w:r w:rsidRPr="00EC4D46">
        <w:rPr>
          <w:rFonts w:ascii="Calibri" w:hAnsi="Calibri" w:cs="Calibri"/>
          <w:sz w:val="28"/>
          <w:szCs w:val="28"/>
        </w:rPr>
        <w:t xml:space="preserve"> (2nd ed.). Palgrave Macmillan</w:t>
      </w:r>
    </w:p>
    <w:p w14:paraId="5F283137" w14:textId="278396EF" w:rsidR="00EC4D46" w:rsidRPr="00EC4D46" w:rsidRDefault="00EC4D46" w:rsidP="00EC4D46">
      <w:pPr>
        <w:pStyle w:val="a6"/>
        <w:numPr>
          <w:ilvl w:val="0"/>
          <w:numId w:val="146"/>
        </w:numPr>
        <w:spacing w:line="360" w:lineRule="auto"/>
        <w:rPr>
          <w:rFonts w:ascii="Calibri" w:hAnsi="Calibri" w:cs="Calibri"/>
          <w:sz w:val="28"/>
          <w:szCs w:val="28"/>
        </w:rPr>
      </w:pPr>
      <w:proofErr w:type="spellStart"/>
      <w:r w:rsidRPr="00EC4D46">
        <w:rPr>
          <w:rFonts w:ascii="Calibri" w:hAnsi="Calibri" w:cs="Calibri"/>
          <w:sz w:val="28"/>
          <w:szCs w:val="28"/>
        </w:rPr>
        <w:t>Cantoni</w:t>
      </w:r>
      <w:proofErr w:type="spellEnd"/>
      <w:r w:rsidRPr="00EC4D46">
        <w:rPr>
          <w:rFonts w:ascii="Calibri" w:hAnsi="Calibri" w:cs="Calibri"/>
          <w:sz w:val="28"/>
          <w:szCs w:val="28"/>
        </w:rPr>
        <w:t xml:space="preserve">, F., &amp; </w:t>
      </w:r>
      <w:proofErr w:type="spellStart"/>
      <w:r w:rsidRPr="00EC4D46">
        <w:rPr>
          <w:rFonts w:ascii="Calibri" w:hAnsi="Calibri" w:cs="Calibri"/>
          <w:sz w:val="28"/>
          <w:szCs w:val="28"/>
        </w:rPr>
        <w:t>Mangia</w:t>
      </w:r>
      <w:proofErr w:type="spellEnd"/>
      <w:r w:rsidRPr="00EC4D46">
        <w:rPr>
          <w:rFonts w:ascii="Calibri" w:hAnsi="Calibri" w:cs="Calibri"/>
          <w:sz w:val="28"/>
          <w:szCs w:val="28"/>
        </w:rPr>
        <w:t xml:space="preserve">, G. (Eds.). (2020). </w:t>
      </w:r>
      <w:r w:rsidRPr="00EC4D46">
        <w:rPr>
          <w:rFonts w:ascii="Calibri" w:hAnsi="Calibri" w:cs="Calibri"/>
          <w:i/>
          <w:iCs/>
          <w:sz w:val="28"/>
          <w:szCs w:val="28"/>
        </w:rPr>
        <w:t>Human Resource Management and Digitalization</w:t>
      </w:r>
      <w:r w:rsidRPr="00EC4D46">
        <w:rPr>
          <w:rFonts w:ascii="Calibri" w:hAnsi="Calibri" w:cs="Calibri"/>
          <w:sz w:val="28"/>
          <w:szCs w:val="28"/>
        </w:rPr>
        <w:t xml:space="preserve">. Routledge. </w:t>
      </w:r>
    </w:p>
    <w:p w14:paraId="23F4F12F" w14:textId="06AED015" w:rsidR="00EC4D46" w:rsidRPr="00EC4D46" w:rsidRDefault="00EC4D46" w:rsidP="00EC4D46">
      <w:pPr>
        <w:pStyle w:val="a6"/>
        <w:numPr>
          <w:ilvl w:val="0"/>
          <w:numId w:val="146"/>
        </w:numPr>
        <w:spacing w:line="360" w:lineRule="auto"/>
        <w:rPr>
          <w:rFonts w:ascii="Calibri" w:hAnsi="Calibri" w:cs="Calibri"/>
          <w:sz w:val="28"/>
          <w:szCs w:val="28"/>
        </w:rPr>
      </w:pPr>
      <w:proofErr w:type="spellStart"/>
      <w:r w:rsidRPr="00EC4D46">
        <w:rPr>
          <w:rFonts w:ascii="Calibri" w:hAnsi="Calibri" w:cs="Calibri"/>
          <w:sz w:val="28"/>
          <w:szCs w:val="28"/>
        </w:rPr>
        <w:t>Thite</w:t>
      </w:r>
      <w:proofErr w:type="spellEnd"/>
      <w:r w:rsidRPr="00EC4D46">
        <w:rPr>
          <w:rFonts w:ascii="Calibri" w:hAnsi="Calibri" w:cs="Calibri"/>
          <w:sz w:val="28"/>
          <w:szCs w:val="28"/>
        </w:rPr>
        <w:t xml:space="preserve">, M. (Ed.). (2019). </w:t>
      </w:r>
      <w:r w:rsidRPr="00EC4D46">
        <w:rPr>
          <w:rFonts w:ascii="Calibri" w:hAnsi="Calibri" w:cs="Calibri"/>
          <w:i/>
          <w:iCs/>
          <w:sz w:val="28"/>
          <w:szCs w:val="28"/>
        </w:rPr>
        <w:t>e-HRM: Digital Approaches, Directions &amp; Applications</w:t>
      </w:r>
      <w:r w:rsidRPr="00EC4D46">
        <w:rPr>
          <w:rFonts w:ascii="Calibri" w:hAnsi="Calibri" w:cs="Calibri"/>
          <w:sz w:val="28"/>
          <w:szCs w:val="28"/>
        </w:rPr>
        <w:t xml:space="preserve">. </w:t>
      </w:r>
    </w:p>
    <w:p w14:paraId="06D568A0" w14:textId="168719EA" w:rsidR="00EC4D46" w:rsidRPr="00EC4D46" w:rsidRDefault="00EC4D46" w:rsidP="00EC4D46">
      <w:pPr>
        <w:pStyle w:val="a6"/>
        <w:numPr>
          <w:ilvl w:val="0"/>
          <w:numId w:val="146"/>
        </w:numPr>
        <w:spacing w:line="360" w:lineRule="auto"/>
        <w:rPr>
          <w:rFonts w:ascii="Calibri" w:hAnsi="Calibri" w:cs="Calibri"/>
          <w:sz w:val="28"/>
          <w:szCs w:val="28"/>
        </w:rPr>
      </w:pPr>
      <w:proofErr w:type="spellStart"/>
      <w:r w:rsidRPr="00EC4D46">
        <w:rPr>
          <w:rFonts w:ascii="Calibri" w:hAnsi="Calibri" w:cs="Calibri"/>
          <w:sz w:val="28"/>
          <w:szCs w:val="28"/>
        </w:rPr>
        <w:t>Mosca</w:t>
      </w:r>
      <w:proofErr w:type="spellEnd"/>
      <w:r w:rsidRPr="00EC4D46">
        <w:rPr>
          <w:rFonts w:ascii="Calibri" w:hAnsi="Calibri" w:cs="Calibri"/>
          <w:sz w:val="28"/>
          <w:szCs w:val="28"/>
        </w:rPr>
        <w:t xml:space="preserve">, J., Schmidt, S., &amp; </w:t>
      </w:r>
      <w:proofErr w:type="spellStart"/>
      <w:r w:rsidRPr="00EC4D46">
        <w:rPr>
          <w:rFonts w:ascii="Calibri" w:hAnsi="Calibri" w:cs="Calibri"/>
          <w:sz w:val="28"/>
          <w:szCs w:val="28"/>
        </w:rPr>
        <w:t>Osmundsen</w:t>
      </w:r>
      <w:proofErr w:type="spellEnd"/>
      <w:r w:rsidRPr="00EC4D46">
        <w:rPr>
          <w:rFonts w:ascii="Calibri" w:hAnsi="Calibri" w:cs="Calibri"/>
          <w:sz w:val="28"/>
          <w:szCs w:val="28"/>
        </w:rPr>
        <w:t xml:space="preserve">, K. (2020). Digital transformation of human resource management: </w:t>
      </w:r>
    </w:p>
    <w:p w14:paraId="441B7FB7" w14:textId="1542A528" w:rsidR="00EC4D46" w:rsidRPr="00EC4D46" w:rsidRDefault="00EC4D46" w:rsidP="00EC4D46">
      <w:pPr>
        <w:pStyle w:val="a6"/>
        <w:numPr>
          <w:ilvl w:val="0"/>
          <w:numId w:val="146"/>
        </w:numPr>
        <w:spacing w:line="360" w:lineRule="auto"/>
        <w:rPr>
          <w:rFonts w:ascii="Calibri" w:hAnsi="Calibri" w:cs="Calibri"/>
          <w:sz w:val="28"/>
          <w:szCs w:val="28"/>
        </w:rPr>
      </w:pPr>
      <w:r w:rsidRPr="00EC4D46">
        <w:rPr>
          <w:rFonts w:ascii="Calibri" w:hAnsi="Calibri" w:cs="Calibri"/>
          <w:sz w:val="28"/>
          <w:szCs w:val="28"/>
        </w:rPr>
        <w:t xml:space="preserve">Fenech, R., </w:t>
      </w:r>
      <w:proofErr w:type="spellStart"/>
      <w:r w:rsidRPr="00EC4D46">
        <w:rPr>
          <w:rFonts w:ascii="Calibri" w:hAnsi="Calibri" w:cs="Calibri"/>
          <w:sz w:val="28"/>
          <w:szCs w:val="28"/>
        </w:rPr>
        <w:t>Baguant</w:t>
      </w:r>
      <w:proofErr w:type="spellEnd"/>
      <w:r w:rsidRPr="00EC4D46">
        <w:rPr>
          <w:rFonts w:ascii="Calibri" w:hAnsi="Calibri" w:cs="Calibri"/>
          <w:sz w:val="28"/>
          <w:szCs w:val="28"/>
        </w:rPr>
        <w:t xml:space="preserve">, P., &amp; Ivanov, D. (2019). The changing role of human resource management in an era of digital transformation. </w:t>
      </w:r>
      <w:r w:rsidRPr="00EC4D46">
        <w:rPr>
          <w:rFonts w:ascii="Calibri" w:hAnsi="Calibri" w:cs="Calibri"/>
          <w:i/>
          <w:iCs/>
          <w:sz w:val="28"/>
          <w:szCs w:val="28"/>
        </w:rPr>
        <w:t>Journal of Management Information &amp; Decision Sciences, 22</w:t>
      </w:r>
      <w:r w:rsidRPr="00EC4D46">
        <w:rPr>
          <w:rFonts w:ascii="Calibri" w:hAnsi="Calibri" w:cs="Calibri"/>
          <w:sz w:val="28"/>
          <w:szCs w:val="28"/>
        </w:rPr>
        <w:t>(2).</w:t>
      </w:r>
    </w:p>
    <w:sectPr w:rsidR="00EC4D46" w:rsidRPr="00EC4D46" w:rsidSect="00B42938">
      <w:footerReference w:type="default" r:id="rId10"/>
      <w:pgSz w:w="12240" w:h="15840"/>
      <w:pgMar w:top="1440" w:right="1440" w:bottom="126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8FF95" w14:textId="77777777" w:rsidR="00452605" w:rsidRDefault="00452605" w:rsidP="00F1554C">
      <w:pPr>
        <w:spacing w:after="0" w:line="240" w:lineRule="auto"/>
      </w:pPr>
      <w:r>
        <w:separator/>
      </w:r>
    </w:p>
  </w:endnote>
  <w:endnote w:type="continuationSeparator" w:id="0">
    <w:p w14:paraId="63882846" w14:textId="77777777" w:rsidR="00452605" w:rsidRDefault="00452605" w:rsidP="00F1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367084"/>
      <w:docPartObj>
        <w:docPartGallery w:val="Page Numbers (Bottom of Page)"/>
        <w:docPartUnique/>
      </w:docPartObj>
    </w:sdtPr>
    <w:sdtEndPr>
      <w:rPr>
        <w:noProof/>
      </w:rPr>
    </w:sdtEndPr>
    <w:sdtContent>
      <w:p w14:paraId="2EC9AA2F" w14:textId="258EEE4F" w:rsidR="00EC3E43" w:rsidRDefault="00EC3E43">
        <w:pPr>
          <w:pStyle w:val="af4"/>
          <w:jc w:val="center"/>
        </w:pPr>
        <w:r>
          <w:rPr>
            <w:noProof/>
          </w:rPr>
          <mc:AlternateContent>
            <mc:Choice Requires="wps">
              <w:drawing>
                <wp:inline distT="0" distB="0" distL="0" distR="0" wp14:anchorId="7F1E414B" wp14:editId="7F187D89">
                  <wp:extent cx="5467350" cy="54610"/>
                  <wp:effectExtent l="9525" t="19050" r="9525" b="12065"/>
                  <wp:docPr id="856117889"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CCDA7E9"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992A33F" w14:textId="102CE662" w:rsidR="00EC3E43" w:rsidRDefault="00EC3E43">
        <w:pPr>
          <w:pStyle w:val="af4"/>
          <w:jc w:val="center"/>
        </w:pPr>
        <w:r>
          <w:fldChar w:fldCharType="begin"/>
        </w:r>
        <w:r>
          <w:instrText xml:space="preserve"> PAGE    \* MERGEFORMAT </w:instrText>
        </w:r>
        <w:r>
          <w:fldChar w:fldCharType="separate"/>
        </w:r>
        <w:r>
          <w:rPr>
            <w:noProof/>
          </w:rPr>
          <w:t>2</w:t>
        </w:r>
        <w:r>
          <w:rPr>
            <w:noProof/>
          </w:rPr>
          <w:fldChar w:fldCharType="end"/>
        </w:r>
      </w:p>
    </w:sdtContent>
  </w:sdt>
  <w:p w14:paraId="3E9DEB38" w14:textId="77777777" w:rsidR="00F1554C" w:rsidRDefault="00F1554C">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EBCE0" w14:textId="77777777" w:rsidR="00452605" w:rsidRDefault="00452605" w:rsidP="00F1554C">
      <w:pPr>
        <w:spacing w:after="0" w:line="240" w:lineRule="auto"/>
      </w:pPr>
      <w:r>
        <w:separator/>
      </w:r>
    </w:p>
  </w:footnote>
  <w:footnote w:type="continuationSeparator" w:id="0">
    <w:p w14:paraId="5FF1A59B" w14:textId="77777777" w:rsidR="00452605" w:rsidRDefault="00452605" w:rsidP="00F15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04DE"/>
    <w:multiLevelType w:val="multilevel"/>
    <w:tmpl w:val="DA6AB5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13B5B4E"/>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94CCF"/>
    <w:multiLevelType w:val="hybridMultilevel"/>
    <w:tmpl w:val="B388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0694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8784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855C1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2131E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FD2894"/>
    <w:multiLevelType w:val="multilevel"/>
    <w:tmpl w:val="05A86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0475B5"/>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447E6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7301B2"/>
    <w:multiLevelType w:val="multilevel"/>
    <w:tmpl w:val="6E22B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8F2F56"/>
    <w:multiLevelType w:val="hybridMultilevel"/>
    <w:tmpl w:val="7CFAE6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B57445"/>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CE144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43290F"/>
    <w:multiLevelType w:val="hybridMultilevel"/>
    <w:tmpl w:val="D54C4C5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D7912A6"/>
    <w:multiLevelType w:val="multilevel"/>
    <w:tmpl w:val="45A88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5C0F34"/>
    <w:multiLevelType w:val="multilevel"/>
    <w:tmpl w:val="DDB4B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F20A61"/>
    <w:multiLevelType w:val="multilevel"/>
    <w:tmpl w:val="CD20B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5E2E8C"/>
    <w:multiLevelType w:val="hybridMultilevel"/>
    <w:tmpl w:val="AA143754"/>
    <w:lvl w:ilvl="0" w:tplc="0409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1146ECE"/>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AB095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DD0A25"/>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26684A"/>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422AED"/>
    <w:multiLevelType w:val="multilevel"/>
    <w:tmpl w:val="20689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24874E1"/>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6E468C"/>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77108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2BF5ECA"/>
    <w:multiLevelType w:val="hybridMultilevel"/>
    <w:tmpl w:val="77C41588"/>
    <w:lvl w:ilvl="0" w:tplc="66C89EC0">
      <w:start w:val="1"/>
      <w:numFmt w:val="decimal"/>
      <w:lvlText w:val="%1."/>
      <w:lvlJc w:val="left"/>
      <w:pPr>
        <w:ind w:left="36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3695EB6"/>
    <w:multiLevelType w:val="multilevel"/>
    <w:tmpl w:val="4DCE2A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38A36F1"/>
    <w:multiLevelType w:val="hybridMultilevel"/>
    <w:tmpl w:val="D6A067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38F081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B1132C"/>
    <w:multiLevelType w:val="hybridMultilevel"/>
    <w:tmpl w:val="4C4A1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482775B"/>
    <w:multiLevelType w:val="multilevel"/>
    <w:tmpl w:val="C78269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157F515F"/>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CB50EF"/>
    <w:multiLevelType w:val="multilevel"/>
    <w:tmpl w:val="31947C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61A15D5"/>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F160B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F6155F"/>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652916"/>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D44CEA"/>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7522A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960D4F"/>
    <w:multiLevelType w:val="multilevel"/>
    <w:tmpl w:val="67A0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BB2232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CC29E1"/>
    <w:multiLevelType w:val="hybridMultilevel"/>
    <w:tmpl w:val="C464D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BD26D4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3A00B0"/>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DB1387"/>
    <w:multiLevelType w:val="hybridMultilevel"/>
    <w:tmpl w:val="05EEFA74"/>
    <w:lvl w:ilvl="0" w:tplc="DB38B262">
      <w:start w:val="1"/>
      <w:numFmt w:val="bullet"/>
      <w:pStyle w:val="3"/>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1E426EC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E584B53"/>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E96249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EC6B56"/>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FAE7DA2"/>
    <w:multiLevelType w:val="hybridMultilevel"/>
    <w:tmpl w:val="8860498E"/>
    <w:lvl w:ilvl="0" w:tplc="FFFFFFF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1FE96BA3"/>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089631C"/>
    <w:multiLevelType w:val="multilevel"/>
    <w:tmpl w:val="E4A0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0D720BA"/>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15D2C3C"/>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2507F43"/>
    <w:multiLevelType w:val="multilevel"/>
    <w:tmpl w:val="FF80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2A70C81"/>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2BF30E3"/>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2C64C14"/>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2D32B63"/>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2D91FF7"/>
    <w:multiLevelType w:val="multilevel"/>
    <w:tmpl w:val="F6B41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2E01EB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32D3A78"/>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3A36596"/>
    <w:multiLevelType w:val="hybridMultilevel"/>
    <w:tmpl w:val="4F002B0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241865AA"/>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4D36BC6"/>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F87B13"/>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5950C30"/>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605374F"/>
    <w:multiLevelType w:val="hybridMultilevel"/>
    <w:tmpl w:val="B76647F6"/>
    <w:lvl w:ilvl="0" w:tplc="403CBEC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270A7236"/>
    <w:multiLevelType w:val="multilevel"/>
    <w:tmpl w:val="912A7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88418F0"/>
    <w:multiLevelType w:val="multilevel"/>
    <w:tmpl w:val="A5CA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9734AB4"/>
    <w:multiLevelType w:val="hybridMultilevel"/>
    <w:tmpl w:val="6DD62A40"/>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73" w15:restartNumberingAfterBreak="0">
    <w:nsid w:val="2A9C4F76"/>
    <w:multiLevelType w:val="multilevel"/>
    <w:tmpl w:val="60EA8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AC20F60"/>
    <w:multiLevelType w:val="multilevel"/>
    <w:tmpl w:val="ED56B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B31393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B732079"/>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BA92BF1"/>
    <w:multiLevelType w:val="hybridMultilevel"/>
    <w:tmpl w:val="E29862FC"/>
    <w:lvl w:ilvl="0" w:tplc="D7489A8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073F4A"/>
    <w:multiLevelType w:val="multilevel"/>
    <w:tmpl w:val="64F2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DA423C3"/>
    <w:multiLevelType w:val="multilevel"/>
    <w:tmpl w:val="1BD4E3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F72674"/>
    <w:multiLevelType w:val="multilevel"/>
    <w:tmpl w:val="08D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E6D5713"/>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D26104"/>
    <w:multiLevelType w:val="hybridMultilevel"/>
    <w:tmpl w:val="B512258A"/>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2F6629CE"/>
    <w:multiLevelType w:val="multilevel"/>
    <w:tmpl w:val="174C3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33706DC"/>
    <w:multiLevelType w:val="hybridMultilevel"/>
    <w:tmpl w:val="86A29394"/>
    <w:lvl w:ilvl="0" w:tplc="D7489A80">
      <w:start w:val="1"/>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34E7BF5"/>
    <w:multiLevelType w:val="hybridMultilevel"/>
    <w:tmpl w:val="55F64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4013E54"/>
    <w:multiLevelType w:val="multilevel"/>
    <w:tmpl w:val="D93EE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538606A"/>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5720D3B"/>
    <w:multiLevelType w:val="multilevel"/>
    <w:tmpl w:val="8284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645219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68E188B"/>
    <w:multiLevelType w:val="multilevel"/>
    <w:tmpl w:val="9EC6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6BC03E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752123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7590927"/>
    <w:multiLevelType w:val="multilevel"/>
    <w:tmpl w:val="B890FB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836221C"/>
    <w:multiLevelType w:val="multilevel"/>
    <w:tmpl w:val="A8F0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92C143D"/>
    <w:multiLevelType w:val="multilevel"/>
    <w:tmpl w:val="3B2C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A5B055B"/>
    <w:multiLevelType w:val="hybridMultilevel"/>
    <w:tmpl w:val="6AD27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A981747"/>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B712C6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BD051F4"/>
    <w:multiLevelType w:val="multilevel"/>
    <w:tmpl w:val="9F08A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BFF7016"/>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C1000C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C485A42"/>
    <w:multiLevelType w:val="multilevel"/>
    <w:tmpl w:val="AC54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CE431F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D6D38B5"/>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EA757E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F8D3FA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13376C8"/>
    <w:multiLevelType w:val="multilevel"/>
    <w:tmpl w:val="3F505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19D5681"/>
    <w:multiLevelType w:val="hybridMultilevel"/>
    <w:tmpl w:val="9A2C1F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1DB210C"/>
    <w:multiLevelType w:val="multilevel"/>
    <w:tmpl w:val="F9EA1E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2FE3DD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3D75A8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3FD14CC"/>
    <w:multiLevelType w:val="multilevel"/>
    <w:tmpl w:val="042C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45413D6"/>
    <w:multiLevelType w:val="multilevel"/>
    <w:tmpl w:val="4C2CC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4AE7F4B"/>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60333B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6655236"/>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71373FD"/>
    <w:multiLevelType w:val="hybridMultilevel"/>
    <w:tmpl w:val="FCDAC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72E72C1"/>
    <w:multiLevelType w:val="multilevel"/>
    <w:tmpl w:val="73B6AA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9092107"/>
    <w:multiLevelType w:val="multilevel"/>
    <w:tmpl w:val="73D41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A82107F"/>
    <w:multiLevelType w:val="multilevel"/>
    <w:tmpl w:val="3A7CF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BC57C20"/>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C505A3D"/>
    <w:multiLevelType w:val="hybridMultilevel"/>
    <w:tmpl w:val="26FCF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C550FD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A17EA8"/>
    <w:multiLevelType w:val="hybridMultilevel"/>
    <w:tmpl w:val="B2249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E86B3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F2209F8"/>
    <w:multiLevelType w:val="multilevel"/>
    <w:tmpl w:val="657A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FB34E88"/>
    <w:multiLevelType w:val="multilevel"/>
    <w:tmpl w:val="E8AEF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0022A1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0E6486D"/>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13C299C"/>
    <w:multiLevelType w:val="multilevel"/>
    <w:tmpl w:val="F6F6D4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17D706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2C21D23"/>
    <w:multiLevelType w:val="hybridMultilevel"/>
    <w:tmpl w:val="2D44F878"/>
    <w:lvl w:ilvl="0" w:tplc="D7489A8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4E6541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7314024"/>
    <w:multiLevelType w:val="hybridMultilevel"/>
    <w:tmpl w:val="C72EDBCC"/>
    <w:lvl w:ilvl="0" w:tplc="5C70ACE6">
      <w:start w:val="1"/>
      <w:numFmt w:val="decimal"/>
      <w:lvlText w:val="%1."/>
      <w:lvlJc w:val="left"/>
      <w:pPr>
        <w:ind w:left="360" w:hanging="360"/>
      </w:pPr>
      <w:rPr>
        <w:rFonts w:hint="default"/>
        <w:b/>
        <w:bCs/>
      </w:rPr>
    </w:lvl>
    <w:lvl w:ilvl="1" w:tplc="496039B8">
      <w:start w:val="1"/>
      <w:numFmt w:val="decimal"/>
      <w:lvlText w:val="%2."/>
      <w:lvlJc w:val="left"/>
      <w:pPr>
        <w:ind w:left="360" w:hanging="360"/>
      </w:pPr>
      <w:rPr>
        <w:rFonts w:hint="default"/>
        <w:b/>
        <w:bCs/>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7522DBF"/>
    <w:multiLevelType w:val="hybridMultilevel"/>
    <w:tmpl w:val="6A280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87D741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96550D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A1C279A"/>
    <w:multiLevelType w:val="multilevel"/>
    <w:tmpl w:val="08D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ADB525E"/>
    <w:multiLevelType w:val="hybridMultilevel"/>
    <w:tmpl w:val="32787794"/>
    <w:lvl w:ilvl="0" w:tplc="9566FDF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0" w15:restartNumberingAfterBreak="0">
    <w:nsid w:val="5B10439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CA611C4"/>
    <w:multiLevelType w:val="multilevel"/>
    <w:tmpl w:val="828C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794637"/>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E1A4A17"/>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034069D"/>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06438F6"/>
    <w:multiLevelType w:val="hybridMultilevel"/>
    <w:tmpl w:val="7B5ABF20"/>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63D3715B"/>
    <w:multiLevelType w:val="hybridMultilevel"/>
    <w:tmpl w:val="8860498E"/>
    <w:lvl w:ilvl="0" w:tplc="0409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661C136A"/>
    <w:multiLevelType w:val="multilevel"/>
    <w:tmpl w:val="F8EE7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6B20BA3"/>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7E5780E"/>
    <w:multiLevelType w:val="multilevel"/>
    <w:tmpl w:val="16C4A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ACD7A46"/>
    <w:multiLevelType w:val="hybridMultilevel"/>
    <w:tmpl w:val="3064D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AF63F24"/>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846431"/>
    <w:multiLevelType w:val="multilevel"/>
    <w:tmpl w:val="5914A6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9149FF"/>
    <w:multiLevelType w:val="hybridMultilevel"/>
    <w:tmpl w:val="C0FE633A"/>
    <w:lvl w:ilvl="0" w:tplc="9566FDF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6CC063B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CE6089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D226E95"/>
    <w:multiLevelType w:val="hybridMultilevel"/>
    <w:tmpl w:val="513280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6DC15B70"/>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F0147A6"/>
    <w:multiLevelType w:val="multilevel"/>
    <w:tmpl w:val="DA6AB500"/>
    <w:lvl w:ilvl="0">
      <w:start w:val="1"/>
      <w:numFmt w:val="bullet"/>
      <w:lvlText w:val=""/>
      <w:lvlJc w:val="left"/>
      <w:pPr>
        <w:tabs>
          <w:tab w:val="num" w:pos="360"/>
        </w:tabs>
        <w:ind w:left="360" w:hanging="360"/>
      </w:pPr>
      <w:rPr>
        <w:rFonts w:ascii="Symbol" w:hAnsi="Symbol"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9" w15:restartNumberingAfterBreak="0">
    <w:nsid w:val="6F1A133B"/>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FBC3DAA"/>
    <w:multiLevelType w:val="hybridMultilevel"/>
    <w:tmpl w:val="C726AAF6"/>
    <w:lvl w:ilvl="0" w:tplc="12CEB0DE">
      <w:start w:val="1"/>
      <w:numFmt w:val="bullet"/>
      <w:lvlText w:val=""/>
      <w:lvlJc w:val="left"/>
      <w:pPr>
        <w:ind w:left="720" w:hanging="360"/>
      </w:pPr>
      <w:rPr>
        <w:rFonts w:ascii="Segoe MDL2 Assets" w:hAnsi="Segoe MDL2 Asse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0077F12"/>
    <w:multiLevelType w:val="multilevel"/>
    <w:tmpl w:val="500EA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0746EE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0763521"/>
    <w:multiLevelType w:val="multilevel"/>
    <w:tmpl w:val="F9EEB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0CE51D1"/>
    <w:multiLevelType w:val="multilevel"/>
    <w:tmpl w:val="C9E292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2207F2C"/>
    <w:multiLevelType w:val="hybridMultilevel"/>
    <w:tmpl w:val="1D0499CC"/>
    <w:lvl w:ilvl="0" w:tplc="A9C228A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15:restartNumberingAfterBreak="0">
    <w:nsid w:val="729A5A5A"/>
    <w:multiLevelType w:val="multilevel"/>
    <w:tmpl w:val="E4F65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2CF39F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3043FC2"/>
    <w:multiLevelType w:val="multilevel"/>
    <w:tmpl w:val="731A21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40E7DB7"/>
    <w:multiLevelType w:val="hybridMultilevel"/>
    <w:tmpl w:val="37E82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4B2111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5CE24D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5F4697B"/>
    <w:multiLevelType w:val="multilevel"/>
    <w:tmpl w:val="C8E4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704188E"/>
    <w:multiLevelType w:val="multilevel"/>
    <w:tmpl w:val="5FA8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7985851"/>
    <w:multiLevelType w:val="hybridMultilevel"/>
    <w:tmpl w:val="D37266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5" w15:restartNumberingAfterBreak="0">
    <w:nsid w:val="779901CF"/>
    <w:multiLevelType w:val="multilevel"/>
    <w:tmpl w:val="2E5E4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8B6416F"/>
    <w:multiLevelType w:val="multilevel"/>
    <w:tmpl w:val="E6AAC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A9162F8"/>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ACD5C9D"/>
    <w:multiLevelType w:val="multilevel"/>
    <w:tmpl w:val="83443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B013ACF"/>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B69478E"/>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C0638E8"/>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C5A5B29"/>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DB30F2E"/>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E0E3991"/>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E5D1CBC"/>
    <w:multiLevelType w:val="hybridMultilevel"/>
    <w:tmpl w:val="0B0AC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E625A16"/>
    <w:multiLevelType w:val="multilevel"/>
    <w:tmpl w:val="C71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F110B82"/>
    <w:multiLevelType w:val="multilevel"/>
    <w:tmpl w:val="DA6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F5957E5"/>
    <w:multiLevelType w:val="multilevel"/>
    <w:tmpl w:val="777C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586825">
    <w:abstractNumId w:val="32"/>
  </w:num>
  <w:num w:numId="2" w16cid:durableId="1980651932">
    <w:abstractNumId w:val="32"/>
  </w:num>
  <w:num w:numId="3" w16cid:durableId="1397438520">
    <w:abstractNumId w:val="32"/>
  </w:num>
  <w:num w:numId="4" w16cid:durableId="1104227402">
    <w:abstractNumId w:val="32"/>
  </w:num>
  <w:num w:numId="5" w16cid:durableId="727386180">
    <w:abstractNumId w:val="32"/>
  </w:num>
  <w:num w:numId="6" w16cid:durableId="1853638836">
    <w:abstractNumId w:val="32"/>
  </w:num>
  <w:num w:numId="7" w16cid:durableId="1959985800">
    <w:abstractNumId w:val="32"/>
  </w:num>
  <w:num w:numId="8" w16cid:durableId="1895509779">
    <w:abstractNumId w:val="32"/>
  </w:num>
  <w:num w:numId="9" w16cid:durableId="1058092150">
    <w:abstractNumId w:val="32"/>
  </w:num>
  <w:num w:numId="10" w16cid:durableId="437141012">
    <w:abstractNumId w:val="32"/>
  </w:num>
  <w:num w:numId="11" w16cid:durableId="1502547023">
    <w:abstractNumId w:val="127"/>
  </w:num>
  <w:num w:numId="12" w16cid:durableId="1952009989">
    <w:abstractNumId w:val="113"/>
  </w:num>
  <w:num w:numId="13" w16cid:durableId="1156453530">
    <w:abstractNumId w:val="120"/>
  </w:num>
  <w:num w:numId="14" w16cid:durableId="1572883762">
    <w:abstractNumId w:val="175"/>
  </w:num>
  <w:num w:numId="15" w16cid:durableId="2027247828">
    <w:abstractNumId w:val="99"/>
  </w:num>
  <w:num w:numId="16" w16cid:durableId="1351103945">
    <w:abstractNumId w:val="16"/>
  </w:num>
  <w:num w:numId="17" w16cid:durableId="1424958442">
    <w:abstractNumId w:val="15"/>
  </w:num>
  <w:num w:numId="18" w16cid:durableId="1587568530">
    <w:abstractNumId w:val="166"/>
  </w:num>
  <w:num w:numId="19" w16cid:durableId="1543400739">
    <w:abstractNumId w:val="107"/>
  </w:num>
  <w:num w:numId="20" w16cid:durableId="268394570">
    <w:abstractNumId w:val="71"/>
  </w:num>
  <w:num w:numId="21" w16cid:durableId="104036542">
    <w:abstractNumId w:val="169"/>
  </w:num>
  <w:num w:numId="22" w16cid:durableId="1651209016">
    <w:abstractNumId w:val="112"/>
  </w:num>
  <w:num w:numId="23" w16cid:durableId="167988139">
    <w:abstractNumId w:val="173"/>
  </w:num>
  <w:num w:numId="24" w16cid:durableId="713700405">
    <w:abstractNumId w:val="56"/>
  </w:num>
  <w:num w:numId="25" w16cid:durableId="294792922">
    <w:abstractNumId w:val="41"/>
  </w:num>
  <w:num w:numId="26" w16cid:durableId="727729208">
    <w:abstractNumId w:val="150"/>
  </w:num>
  <w:num w:numId="27" w16cid:durableId="1995642730">
    <w:abstractNumId w:val="156"/>
  </w:num>
  <w:num w:numId="28" w16cid:durableId="315181696">
    <w:abstractNumId w:val="139"/>
  </w:num>
  <w:num w:numId="29" w16cid:durableId="1181430290">
    <w:abstractNumId w:val="31"/>
  </w:num>
  <w:num w:numId="30" w16cid:durableId="1963228881">
    <w:abstractNumId w:val="153"/>
  </w:num>
  <w:num w:numId="31" w16cid:durableId="1975477665">
    <w:abstractNumId w:val="64"/>
  </w:num>
  <w:num w:numId="32" w16cid:durableId="961766524">
    <w:abstractNumId w:val="72"/>
  </w:num>
  <w:num w:numId="33" w16cid:durableId="694228645">
    <w:abstractNumId w:val="69"/>
  </w:num>
  <w:num w:numId="34" w16cid:durableId="1438795248">
    <w:abstractNumId w:val="165"/>
  </w:num>
  <w:num w:numId="35" w16cid:durableId="1375737608">
    <w:abstractNumId w:val="165"/>
    <w:lvlOverride w:ilvl="0">
      <w:startOverride w:val="1"/>
    </w:lvlOverride>
  </w:num>
  <w:num w:numId="36" w16cid:durableId="1155561523">
    <w:abstractNumId w:val="69"/>
  </w:num>
  <w:num w:numId="37" w16cid:durableId="1047146238">
    <w:abstractNumId w:val="69"/>
    <w:lvlOverride w:ilvl="0">
      <w:startOverride w:val="2"/>
    </w:lvlOverride>
  </w:num>
  <w:num w:numId="38" w16cid:durableId="283970286">
    <w:abstractNumId w:val="176"/>
  </w:num>
  <w:num w:numId="39" w16cid:durableId="1432628107">
    <w:abstractNumId w:val="164"/>
  </w:num>
  <w:num w:numId="40" w16cid:durableId="163520786">
    <w:abstractNumId w:val="53"/>
  </w:num>
  <w:num w:numId="41" w16cid:durableId="550119791">
    <w:abstractNumId w:val="141"/>
  </w:num>
  <w:num w:numId="42" w16cid:durableId="1612929284">
    <w:abstractNumId w:val="126"/>
  </w:num>
  <w:num w:numId="43" w16cid:durableId="1887445344">
    <w:abstractNumId w:val="78"/>
  </w:num>
  <w:num w:numId="44" w16cid:durableId="787358881">
    <w:abstractNumId w:val="21"/>
  </w:num>
  <w:num w:numId="45" w16cid:durableId="1845390899">
    <w:abstractNumId w:val="188"/>
  </w:num>
  <w:num w:numId="46" w16cid:durableId="1396850931">
    <w:abstractNumId w:val="152"/>
  </w:num>
  <w:num w:numId="47" w16cid:durableId="435828864">
    <w:abstractNumId w:val="117"/>
  </w:num>
  <w:num w:numId="48" w16cid:durableId="1180857016">
    <w:abstractNumId w:val="158"/>
  </w:num>
  <w:num w:numId="49" w16cid:durableId="1323586112">
    <w:abstractNumId w:val="43"/>
  </w:num>
  <w:num w:numId="50" w16cid:durableId="1215854271">
    <w:abstractNumId w:val="124"/>
  </w:num>
  <w:num w:numId="51" w16cid:durableId="18554475">
    <w:abstractNumId w:val="85"/>
  </w:num>
  <w:num w:numId="52" w16cid:durableId="1748573080">
    <w:abstractNumId w:val="135"/>
  </w:num>
  <w:num w:numId="53" w16cid:durableId="1942253893">
    <w:abstractNumId w:val="96"/>
  </w:num>
  <w:num w:numId="54" w16cid:durableId="1701933405">
    <w:abstractNumId w:val="132"/>
  </w:num>
  <w:num w:numId="55" w16cid:durableId="2139570873">
    <w:abstractNumId w:val="39"/>
  </w:num>
  <w:num w:numId="56" w16cid:durableId="1157963324">
    <w:abstractNumId w:val="179"/>
  </w:num>
  <w:num w:numId="57" w16cid:durableId="600911805">
    <w:abstractNumId w:val="62"/>
  </w:num>
  <w:num w:numId="58" w16cid:durableId="479924298">
    <w:abstractNumId w:val="19"/>
  </w:num>
  <w:num w:numId="59" w16cid:durableId="730925010">
    <w:abstractNumId w:val="49"/>
  </w:num>
  <w:num w:numId="60" w16cid:durableId="1539123088">
    <w:abstractNumId w:val="111"/>
  </w:num>
  <w:num w:numId="61" w16cid:durableId="1456026793">
    <w:abstractNumId w:val="5"/>
  </w:num>
  <w:num w:numId="62" w16cid:durableId="477069207">
    <w:abstractNumId w:val="167"/>
  </w:num>
  <w:num w:numId="63" w16cid:durableId="722145578">
    <w:abstractNumId w:val="84"/>
  </w:num>
  <w:num w:numId="64" w16cid:durableId="1420371646">
    <w:abstractNumId w:val="100"/>
  </w:num>
  <w:num w:numId="65" w16cid:durableId="1572932359">
    <w:abstractNumId w:val="0"/>
  </w:num>
  <w:num w:numId="66" w16cid:durableId="441148479">
    <w:abstractNumId w:val="79"/>
  </w:num>
  <w:num w:numId="67" w16cid:durableId="732047918">
    <w:abstractNumId w:val="30"/>
  </w:num>
  <w:num w:numId="68" w16cid:durableId="286815063">
    <w:abstractNumId w:val="151"/>
  </w:num>
  <w:num w:numId="69" w16cid:durableId="1646735722">
    <w:abstractNumId w:val="66"/>
  </w:num>
  <w:num w:numId="70" w16cid:durableId="665523775">
    <w:abstractNumId w:val="171"/>
  </w:num>
  <w:num w:numId="71" w16cid:durableId="2106073449">
    <w:abstractNumId w:val="42"/>
  </w:num>
  <w:num w:numId="72" w16cid:durableId="819153117">
    <w:abstractNumId w:val="184"/>
  </w:num>
  <w:num w:numId="73" w16cid:durableId="1523398929">
    <w:abstractNumId w:val="12"/>
  </w:num>
  <w:num w:numId="74" w16cid:durableId="1366364191">
    <w:abstractNumId w:val="6"/>
  </w:num>
  <w:num w:numId="75" w16cid:durableId="721759030">
    <w:abstractNumId w:val="52"/>
  </w:num>
  <w:num w:numId="76" w16cid:durableId="1600722783">
    <w:abstractNumId w:val="144"/>
  </w:num>
  <w:num w:numId="77" w16cid:durableId="1774933678">
    <w:abstractNumId w:val="46"/>
  </w:num>
  <w:num w:numId="78" w16cid:durableId="807942074">
    <w:abstractNumId w:val="25"/>
  </w:num>
  <w:num w:numId="79" w16cid:durableId="1234269453">
    <w:abstractNumId w:val="68"/>
  </w:num>
  <w:num w:numId="80" w16cid:durableId="545870350">
    <w:abstractNumId w:val="116"/>
  </w:num>
  <w:num w:numId="81" w16cid:durableId="2015843257">
    <w:abstractNumId w:val="89"/>
  </w:num>
  <w:num w:numId="82" w16cid:durableId="10842145">
    <w:abstractNumId w:val="45"/>
  </w:num>
  <w:num w:numId="83" w16cid:durableId="245500970">
    <w:abstractNumId w:val="182"/>
  </w:num>
  <w:num w:numId="84" w16cid:durableId="316500214">
    <w:abstractNumId w:val="87"/>
  </w:num>
  <w:num w:numId="85" w16cid:durableId="592586952">
    <w:abstractNumId w:val="170"/>
  </w:num>
  <w:num w:numId="86" w16cid:durableId="1278949575">
    <w:abstractNumId w:val="98"/>
  </w:num>
  <w:num w:numId="87" w16cid:durableId="1519269317">
    <w:abstractNumId w:val="180"/>
  </w:num>
  <w:num w:numId="88" w16cid:durableId="1501001700">
    <w:abstractNumId w:val="38"/>
  </w:num>
  <w:num w:numId="89" w16cid:durableId="1076710932">
    <w:abstractNumId w:val="77"/>
  </w:num>
  <w:num w:numId="90" w16cid:durableId="1133668629">
    <w:abstractNumId w:val="133"/>
  </w:num>
  <w:num w:numId="91" w16cid:durableId="988634928">
    <w:abstractNumId w:val="55"/>
  </w:num>
  <w:num w:numId="92" w16cid:durableId="378819871">
    <w:abstractNumId w:val="157"/>
  </w:num>
  <w:num w:numId="93" w16cid:durableId="983314377">
    <w:abstractNumId w:val="137"/>
  </w:num>
  <w:num w:numId="94" w16cid:durableId="384182618">
    <w:abstractNumId w:val="148"/>
  </w:num>
  <w:num w:numId="95" w16cid:durableId="1276718782">
    <w:abstractNumId w:val="26"/>
  </w:num>
  <w:num w:numId="96" w16cid:durableId="1609196497">
    <w:abstractNumId w:val="140"/>
  </w:num>
  <w:num w:numId="97" w16cid:durableId="1078669196">
    <w:abstractNumId w:val="60"/>
  </w:num>
  <w:num w:numId="98" w16cid:durableId="2134597436">
    <w:abstractNumId w:val="125"/>
  </w:num>
  <w:num w:numId="99" w16cid:durableId="548955861">
    <w:abstractNumId w:val="105"/>
  </w:num>
  <w:num w:numId="100" w16cid:durableId="567961559">
    <w:abstractNumId w:val="110"/>
  </w:num>
  <w:num w:numId="101" w16cid:durableId="1838498178">
    <w:abstractNumId w:val="159"/>
  </w:num>
  <w:num w:numId="102" w16cid:durableId="920481026">
    <w:abstractNumId w:val="131"/>
  </w:num>
  <w:num w:numId="103" w16cid:durableId="651448367">
    <w:abstractNumId w:val="103"/>
  </w:num>
  <w:num w:numId="104" w16cid:durableId="1189416849">
    <w:abstractNumId w:val="160"/>
  </w:num>
  <w:num w:numId="105" w16cid:durableId="922446080">
    <w:abstractNumId w:val="27"/>
  </w:num>
  <w:num w:numId="106" w16cid:durableId="941179998">
    <w:abstractNumId w:val="14"/>
  </w:num>
  <w:num w:numId="107" w16cid:durableId="1891572038">
    <w:abstractNumId w:val="146"/>
  </w:num>
  <w:num w:numId="108" w16cid:durableId="313609323">
    <w:abstractNumId w:val="82"/>
  </w:num>
  <w:num w:numId="109" w16cid:durableId="1878002185">
    <w:abstractNumId w:val="145"/>
  </w:num>
  <w:num w:numId="110" w16cid:durableId="1730957429">
    <w:abstractNumId w:val="18"/>
  </w:num>
  <w:num w:numId="111" w16cid:durableId="1069501858">
    <w:abstractNumId w:val="128"/>
  </w:num>
  <w:num w:numId="112" w16cid:durableId="6060360">
    <w:abstractNumId w:val="1"/>
  </w:num>
  <w:num w:numId="113" w16cid:durableId="958102591">
    <w:abstractNumId w:val="20"/>
  </w:num>
  <w:num w:numId="114" w16cid:durableId="1881477308">
    <w:abstractNumId w:val="136"/>
  </w:num>
  <w:num w:numId="115" w16cid:durableId="1096169542">
    <w:abstractNumId w:val="104"/>
  </w:num>
  <w:num w:numId="116" w16cid:durableId="1563908887">
    <w:abstractNumId w:val="36"/>
  </w:num>
  <w:num w:numId="117" w16cid:durableId="829908848">
    <w:abstractNumId w:val="121"/>
  </w:num>
  <w:num w:numId="118" w16cid:durableId="1480416691">
    <w:abstractNumId w:val="134"/>
  </w:num>
  <w:num w:numId="119" w16cid:durableId="1138496246">
    <w:abstractNumId w:val="81"/>
  </w:num>
  <w:num w:numId="120" w16cid:durableId="1078210112">
    <w:abstractNumId w:val="35"/>
  </w:num>
  <w:num w:numId="121" w16cid:durableId="1291588923">
    <w:abstractNumId w:val="40"/>
  </w:num>
  <w:num w:numId="122" w16cid:durableId="124659341">
    <w:abstractNumId w:val="65"/>
  </w:num>
  <w:num w:numId="123" w16cid:durableId="261959918">
    <w:abstractNumId w:val="50"/>
  </w:num>
  <w:num w:numId="124" w16cid:durableId="1110511525">
    <w:abstractNumId w:val="129"/>
  </w:num>
  <w:num w:numId="125" w16cid:durableId="1302689367">
    <w:abstractNumId w:val="155"/>
  </w:num>
  <w:num w:numId="126" w16cid:durableId="898899012">
    <w:abstractNumId w:val="92"/>
  </w:num>
  <w:num w:numId="127" w16cid:durableId="533544649">
    <w:abstractNumId w:val="47"/>
  </w:num>
  <w:num w:numId="128" w16cid:durableId="162087746">
    <w:abstractNumId w:val="143"/>
  </w:num>
  <w:num w:numId="129" w16cid:durableId="764805551">
    <w:abstractNumId w:val="9"/>
  </w:num>
  <w:num w:numId="130" w16cid:durableId="1783845115">
    <w:abstractNumId w:val="162"/>
  </w:num>
  <w:num w:numId="131" w16cid:durableId="431632592">
    <w:abstractNumId w:val="183"/>
  </w:num>
  <w:num w:numId="132" w16cid:durableId="412435690">
    <w:abstractNumId w:val="123"/>
  </w:num>
  <w:num w:numId="133" w16cid:durableId="765198852">
    <w:abstractNumId w:val="4"/>
  </w:num>
  <w:num w:numId="134" w16cid:durableId="891502247">
    <w:abstractNumId w:val="187"/>
  </w:num>
  <w:num w:numId="135" w16cid:durableId="841166963">
    <w:abstractNumId w:val="101"/>
  </w:num>
  <w:num w:numId="136" w16cid:durableId="383213202">
    <w:abstractNumId w:val="177"/>
  </w:num>
  <w:num w:numId="137" w16cid:durableId="151484048">
    <w:abstractNumId w:val="106"/>
  </w:num>
  <w:num w:numId="138" w16cid:durableId="13192384">
    <w:abstractNumId w:val="115"/>
  </w:num>
  <w:num w:numId="139" w16cid:durableId="591478737">
    <w:abstractNumId w:val="91"/>
  </w:num>
  <w:num w:numId="140" w16cid:durableId="1739093947">
    <w:abstractNumId w:val="154"/>
  </w:num>
  <w:num w:numId="141" w16cid:durableId="872617463">
    <w:abstractNumId w:val="3"/>
  </w:num>
  <w:num w:numId="142" w16cid:durableId="1551192394">
    <w:abstractNumId w:val="142"/>
  </w:num>
  <w:num w:numId="143" w16cid:durableId="472255068">
    <w:abstractNumId w:val="22"/>
  </w:num>
  <w:num w:numId="144" w16cid:durableId="41095753">
    <w:abstractNumId w:val="75"/>
  </w:num>
  <w:num w:numId="145" w16cid:durableId="1252424574">
    <w:abstractNumId w:val="44"/>
  </w:num>
  <w:num w:numId="146" w16cid:durableId="121503887">
    <w:abstractNumId w:val="13"/>
  </w:num>
  <w:num w:numId="147" w16cid:durableId="1707636588">
    <w:abstractNumId w:val="61"/>
  </w:num>
  <w:num w:numId="148" w16cid:durableId="291132322">
    <w:abstractNumId w:val="88"/>
  </w:num>
  <w:num w:numId="149" w16cid:durableId="34043794">
    <w:abstractNumId w:val="118"/>
  </w:num>
  <w:num w:numId="150" w16cid:durableId="592591119">
    <w:abstractNumId w:val="172"/>
  </w:num>
  <w:num w:numId="151" w16cid:durableId="1121343772">
    <w:abstractNumId w:val="93"/>
  </w:num>
  <w:num w:numId="152" w16cid:durableId="650719772">
    <w:abstractNumId w:val="138"/>
  </w:num>
  <w:num w:numId="153" w16cid:durableId="868028070">
    <w:abstractNumId w:val="80"/>
  </w:num>
  <w:num w:numId="154" w16cid:durableId="61609317">
    <w:abstractNumId w:val="11"/>
  </w:num>
  <w:num w:numId="155" w16cid:durableId="1235820687">
    <w:abstractNumId w:val="108"/>
  </w:num>
  <w:num w:numId="156" w16cid:durableId="1809592352">
    <w:abstractNumId w:val="2"/>
  </w:num>
  <w:num w:numId="157" w16cid:durableId="1657100913">
    <w:abstractNumId w:val="168"/>
  </w:num>
  <w:num w:numId="158" w16cid:durableId="579408010">
    <w:abstractNumId w:val="149"/>
  </w:num>
  <w:num w:numId="159" w16cid:durableId="1912230167">
    <w:abstractNumId w:val="186"/>
  </w:num>
  <w:num w:numId="160" w16cid:durableId="7490721">
    <w:abstractNumId w:val="54"/>
  </w:num>
  <w:num w:numId="161" w16cid:durableId="486677927">
    <w:abstractNumId w:val="33"/>
  </w:num>
  <w:num w:numId="162" w16cid:durableId="2022194082">
    <w:abstractNumId w:val="70"/>
  </w:num>
  <w:num w:numId="163" w16cid:durableId="1180385879">
    <w:abstractNumId w:val="178"/>
  </w:num>
  <w:num w:numId="164" w16cid:durableId="1109008639">
    <w:abstractNumId w:val="34"/>
  </w:num>
  <w:num w:numId="165" w16cid:durableId="370693587">
    <w:abstractNumId w:val="130"/>
  </w:num>
  <w:num w:numId="166" w16cid:durableId="1229456708">
    <w:abstractNumId w:val="163"/>
  </w:num>
  <w:num w:numId="167" w16cid:durableId="1046951678">
    <w:abstractNumId w:val="76"/>
  </w:num>
  <w:num w:numId="168" w16cid:durableId="1526404953">
    <w:abstractNumId w:val="119"/>
  </w:num>
  <w:num w:numId="169" w16cid:durableId="740710837">
    <w:abstractNumId w:val="181"/>
  </w:num>
  <w:num w:numId="170" w16cid:durableId="825129354">
    <w:abstractNumId w:val="24"/>
  </w:num>
  <w:num w:numId="171" w16cid:durableId="1892225152">
    <w:abstractNumId w:val="58"/>
  </w:num>
  <w:num w:numId="172" w16cid:durableId="889145923">
    <w:abstractNumId w:val="97"/>
  </w:num>
  <w:num w:numId="173" w16cid:durableId="667175482">
    <w:abstractNumId w:val="63"/>
  </w:num>
  <w:num w:numId="174" w16cid:durableId="855071217">
    <w:abstractNumId w:val="122"/>
  </w:num>
  <w:num w:numId="175" w16cid:durableId="1909068110">
    <w:abstractNumId w:val="185"/>
  </w:num>
  <w:num w:numId="176" w16cid:durableId="2131315903">
    <w:abstractNumId w:val="29"/>
  </w:num>
  <w:num w:numId="177" w16cid:durableId="1052192253">
    <w:abstractNumId w:val="174"/>
  </w:num>
  <w:num w:numId="178" w16cid:durableId="921448441">
    <w:abstractNumId w:val="109"/>
  </w:num>
  <w:num w:numId="179" w16cid:durableId="837813226">
    <w:abstractNumId w:val="28"/>
  </w:num>
  <w:num w:numId="180" w16cid:durableId="1452240125">
    <w:abstractNumId w:val="17"/>
  </w:num>
  <w:num w:numId="181" w16cid:durableId="2045515973">
    <w:abstractNumId w:val="147"/>
  </w:num>
  <w:num w:numId="182" w16cid:durableId="1947154696">
    <w:abstractNumId w:val="59"/>
  </w:num>
  <w:num w:numId="183" w16cid:durableId="1180007985">
    <w:abstractNumId w:val="161"/>
  </w:num>
  <w:num w:numId="184" w16cid:durableId="368145212">
    <w:abstractNumId w:val="46"/>
  </w:num>
  <w:num w:numId="185" w16cid:durableId="2004888261">
    <w:abstractNumId w:val="46"/>
  </w:num>
  <w:num w:numId="186" w16cid:durableId="24522933">
    <w:abstractNumId w:val="23"/>
  </w:num>
  <w:num w:numId="187" w16cid:durableId="998075521">
    <w:abstractNumId w:val="74"/>
  </w:num>
  <w:num w:numId="188" w16cid:durableId="1731810329">
    <w:abstractNumId w:val="73"/>
  </w:num>
  <w:num w:numId="189" w16cid:durableId="308366870">
    <w:abstractNumId w:val="86"/>
  </w:num>
  <w:num w:numId="190" w16cid:durableId="822967619">
    <w:abstractNumId w:val="8"/>
  </w:num>
  <w:num w:numId="191" w16cid:durableId="1336685988">
    <w:abstractNumId w:val="67"/>
  </w:num>
  <w:num w:numId="192" w16cid:durableId="314338581">
    <w:abstractNumId w:val="114"/>
  </w:num>
  <w:num w:numId="193" w16cid:durableId="2128815036">
    <w:abstractNumId w:val="48"/>
  </w:num>
  <w:num w:numId="194" w16cid:durableId="347566105">
    <w:abstractNumId w:val="37"/>
  </w:num>
  <w:num w:numId="195" w16cid:durableId="1082800396">
    <w:abstractNumId w:val="57"/>
  </w:num>
  <w:num w:numId="196" w16cid:durableId="36852760">
    <w:abstractNumId w:val="51"/>
  </w:num>
  <w:num w:numId="197" w16cid:durableId="1436438860">
    <w:abstractNumId w:val="7"/>
  </w:num>
  <w:num w:numId="198" w16cid:durableId="839852253">
    <w:abstractNumId w:val="94"/>
  </w:num>
  <w:num w:numId="199" w16cid:durableId="1866013768">
    <w:abstractNumId w:val="95"/>
  </w:num>
  <w:num w:numId="200" w16cid:durableId="2083404235">
    <w:abstractNumId w:val="83"/>
  </w:num>
  <w:num w:numId="201" w16cid:durableId="1336231176">
    <w:abstractNumId w:val="10"/>
  </w:num>
  <w:num w:numId="202" w16cid:durableId="1969163122">
    <w:abstractNumId w:val="102"/>
  </w:num>
  <w:num w:numId="203" w16cid:durableId="1319115756">
    <w:abstractNumId w:val="90"/>
  </w:num>
  <w:num w:numId="204" w16cid:durableId="382631823">
    <w:abstractNumId w:val="46"/>
  </w:num>
  <w:num w:numId="205" w16cid:durableId="698626977">
    <w:abstractNumId w:val="46"/>
  </w:num>
  <w:num w:numId="206" w16cid:durableId="1215891108">
    <w:abstractNumId w:val="46"/>
  </w:num>
  <w:num w:numId="207" w16cid:durableId="33484738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3B6"/>
    <w:rsid w:val="00001C08"/>
    <w:rsid w:val="00033692"/>
    <w:rsid w:val="0004281E"/>
    <w:rsid w:val="0004794F"/>
    <w:rsid w:val="00055C1C"/>
    <w:rsid w:val="0006017E"/>
    <w:rsid w:val="00067C05"/>
    <w:rsid w:val="00081803"/>
    <w:rsid w:val="000B0AEB"/>
    <w:rsid w:val="000D2D94"/>
    <w:rsid w:val="000D76CA"/>
    <w:rsid w:val="000E4523"/>
    <w:rsid w:val="000E7CE7"/>
    <w:rsid w:val="000F6962"/>
    <w:rsid w:val="0010411C"/>
    <w:rsid w:val="0010478B"/>
    <w:rsid w:val="001061A7"/>
    <w:rsid w:val="0010631A"/>
    <w:rsid w:val="0012676A"/>
    <w:rsid w:val="00131C21"/>
    <w:rsid w:val="00134EEA"/>
    <w:rsid w:val="00160B80"/>
    <w:rsid w:val="00162BDC"/>
    <w:rsid w:val="00170C4B"/>
    <w:rsid w:val="00181977"/>
    <w:rsid w:val="00186954"/>
    <w:rsid w:val="00194FD4"/>
    <w:rsid w:val="00195FC2"/>
    <w:rsid w:val="001A1547"/>
    <w:rsid w:val="001A2437"/>
    <w:rsid w:val="001A2B7C"/>
    <w:rsid w:val="001E1038"/>
    <w:rsid w:val="001F1CB6"/>
    <w:rsid w:val="001F2FC0"/>
    <w:rsid w:val="00227591"/>
    <w:rsid w:val="00230752"/>
    <w:rsid w:val="00234E26"/>
    <w:rsid w:val="002414B4"/>
    <w:rsid w:val="002479CB"/>
    <w:rsid w:val="00256B33"/>
    <w:rsid w:val="00271CC0"/>
    <w:rsid w:val="00272A81"/>
    <w:rsid w:val="00272C1C"/>
    <w:rsid w:val="00282EB5"/>
    <w:rsid w:val="0028326F"/>
    <w:rsid w:val="00296404"/>
    <w:rsid w:val="002B0F59"/>
    <w:rsid w:val="002C0A1B"/>
    <w:rsid w:val="00300804"/>
    <w:rsid w:val="003056E3"/>
    <w:rsid w:val="00313639"/>
    <w:rsid w:val="00315A62"/>
    <w:rsid w:val="00323F1B"/>
    <w:rsid w:val="003245C0"/>
    <w:rsid w:val="003329C9"/>
    <w:rsid w:val="00337404"/>
    <w:rsid w:val="00337EA4"/>
    <w:rsid w:val="00346283"/>
    <w:rsid w:val="003531B9"/>
    <w:rsid w:val="00353BAB"/>
    <w:rsid w:val="00362042"/>
    <w:rsid w:val="003708DC"/>
    <w:rsid w:val="00387B4C"/>
    <w:rsid w:val="003B01CB"/>
    <w:rsid w:val="003B3801"/>
    <w:rsid w:val="003D451E"/>
    <w:rsid w:val="003F376F"/>
    <w:rsid w:val="003F4891"/>
    <w:rsid w:val="00406178"/>
    <w:rsid w:val="00407BFB"/>
    <w:rsid w:val="0041485C"/>
    <w:rsid w:val="0042298D"/>
    <w:rsid w:val="00441D2B"/>
    <w:rsid w:val="00452605"/>
    <w:rsid w:val="00462542"/>
    <w:rsid w:val="004B0F8C"/>
    <w:rsid w:val="004D5190"/>
    <w:rsid w:val="004D51CD"/>
    <w:rsid w:val="004E1A82"/>
    <w:rsid w:val="00520D62"/>
    <w:rsid w:val="00554394"/>
    <w:rsid w:val="00555943"/>
    <w:rsid w:val="005621B5"/>
    <w:rsid w:val="005672FB"/>
    <w:rsid w:val="00570C68"/>
    <w:rsid w:val="0059294C"/>
    <w:rsid w:val="005938D7"/>
    <w:rsid w:val="005B71DC"/>
    <w:rsid w:val="005E198E"/>
    <w:rsid w:val="005E398C"/>
    <w:rsid w:val="00602DCD"/>
    <w:rsid w:val="00614FD3"/>
    <w:rsid w:val="00626038"/>
    <w:rsid w:val="00645A7E"/>
    <w:rsid w:val="00683CD2"/>
    <w:rsid w:val="006D1C0C"/>
    <w:rsid w:val="006E45C6"/>
    <w:rsid w:val="006F5384"/>
    <w:rsid w:val="006F61EC"/>
    <w:rsid w:val="00703059"/>
    <w:rsid w:val="00722BB7"/>
    <w:rsid w:val="007448B1"/>
    <w:rsid w:val="007505A6"/>
    <w:rsid w:val="00772C04"/>
    <w:rsid w:val="00774A04"/>
    <w:rsid w:val="00783CE3"/>
    <w:rsid w:val="00791948"/>
    <w:rsid w:val="00792165"/>
    <w:rsid w:val="007B5ED3"/>
    <w:rsid w:val="007B7279"/>
    <w:rsid w:val="007D1982"/>
    <w:rsid w:val="007F0CCA"/>
    <w:rsid w:val="00803D2C"/>
    <w:rsid w:val="00812E1B"/>
    <w:rsid w:val="00814E05"/>
    <w:rsid w:val="008231B2"/>
    <w:rsid w:val="008275BB"/>
    <w:rsid w:val="00841D84"/>
    <w:rsid w:val="00852E26"/>
    <w:rsid w:val="008A3B8D"/>
    <w:rsid w:val="008B48E8"/>
    <w:rsid w:val="008F05A3"/>
    <w:rsid w:val="009043B6"/>
    <w:rsid w:val="009064FC"/>
    <w:rsid w:val="009073CE"/>
    <w:rsid w:val="00910749"/>
    <w:rsid w:val="00923C99"/>
    <w:rsid w:val="00932980"/>
    <w:rsid w:val="00943D8B"/>
    <w:rsid w:val="009607F6"/>
    <w:rsid w:val="009B4507"/>
    <w:rsid w:val="009C21D1"/>
    <w:rsid w:val="009D28A8"/>
    <w:rsid w:val="009D4051"/>
    <w:rsid w:val="009E3734"/>
    <w:rsid w:val="009F2425"/>
    <w:rsid w:val="00A12E4F"/>
    <w:rsid w:val="00A306C8"/>
    <w:rsid w:val="00A46091"/>
    <w:rsid w:val="00A509C4"/>
    <w:rsid w:val="00A57747"/>
    <w:rsid w:val="00A57CF6"/>
    <w:rsid w:val="00A81103"/>
    <w:rsid w:val="00A945CF"/>
    <w:rsid w:val="00AB045B"/>
    <w:rsid w:val="00AB154C"/>
    <w:rsid w:val="00AC009F"/>
    <w:rsid w:val="00AD518D"/>
    <w:rsid w:val="00AE4206"/>
    <w:rsid w:val="00AF4EB3"/>
    <w:rsid w:val="00AF7724"/>
    <w:rsid w:val="00B117C1"/>
    <w:rsid w:val="00B40851"/>
    <w:rsid w:val="00B42938"/>
    <w:rsid w:val="00B6409B"/>
    <w:rsid w:val="00B751C4"/>
    <w:rsid w:val="00BC5BD1"/>
    <w:rsid w:val="00BF3167"/>
    <w:rsid w:val="00C059F7"/>
    <w:rsid w:val="00C30D4C"/>
    <w:rsid w:val="00C834E9"/>
    <w:rsid w:val="00C93F08"/>
    <w:rsid w:val="00CA454D"/>
    <w:rsid w:val="00CA7B19"/>
    <w:rsid w:val="00CB17DB"/>
    <w:rsid w:val="00CE5D4E"/>
    <w:rsid w:val="00CF0904"/>
    <w:rsid w:val="00CF3657"/>
    <w:rsid w:val="00D1650C"/>
    <w:rsid w:val="00D2624E"/>
    <w:rsid w:val="00D50B19"/>
    <w:rsid w:val="00D66ECB"/>
    <w:rsid w:val="00D84ED3"/>
    <w:rsid w:val="00DC0C91"/>
    <w:rsid w:val="00DC691B"/>
    <w:rsid w:val="00DE1858"/>
    <w:rsid w:val="00DE77D9"/>
    <w:rsid w:val="00E17036"/>
    <w:rsid w:val="00E345A0"/>
    <w:rsid w:val="00E43803"/>
    <w:rsid w:val="00E44382"/>
    <w:rsid w:val="00E45EB3"/>
    <w:rsid w:val="00E50A2D"/>
    <w:rsid w:val="00E52828"/>
    <w:rsid w:val="00E670FB"/>
    <w:rsid w:val="00E91FC0"/>
    <w:rsid w:val="00EB1DBA"/>
    <w:rsid w:val="00EC1F37"/>
    <w:rsid w:val="00EC3E43"/>
    <w:rsid w:val="00EC4D46"/>
    <w:rsid w:val="00EC7B22"/>
    <w:rsid w:val="00ED1FF0"/>
    <w:rsid w:val="00F111D8"/>
    <w:rsid w:val="00F1554C"/>
    <w:rsid w:val="00F17D02"/>
    <w:rsid w:val="00F25A00"/>
    <w:rsid w:val="00F423FC"/>
    <w:rsid w:val="00F436E1"/>
    <w:rsid w:val="00F512F1"/>
    <w:rsid w:val="00F70622"/>
    <w:rsid w:val="00F83F4B"/>
    <w:rsid w:val="00F875D4"/>
    <w:rsid w:val="00FB3A3D"/>
    <w:rsid w:val="00FB6914"/>
    <w:rsid w:val="00FC2E09"/>
    <w:rsid w:val="00FD38A9"/>
    <w:rsid w:val="00FF53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D5E7A"/>
  <w15:chartTrackingRefBased/>
  <w15:docId w15:val="{C7979C5A-4E91-4CD8-B295-6A0222D69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017E"/>
  </w:style>
  <w:style w:type="paragraph" w:styleId="1">
    <w:name w:val="heading 1"/>
    <w:basedOn w:val="a"/>
    <w:next w:val="a"/>
    <w:link w:val="1Char"/>
    <w:uiPriority w:val="9"/>
    <w:qFormat/>
    <w:rsid w:val="009D28A8"/>
    <w:pPr>
      <w:keepNext/>
      <w:keepLines/>
      <w:bidi/>
      <w:spacing w:before="320" w:after="0" w:line="360" w:lineRule="auto"/>
      <w:jc w:val="center"/>
      <w:outlineLvl w:val="0"/>
    </w:pPr>
    <w:rPr>
      <w:rFonts w:ascii="Calibri" w:eastAsiaTheme="majorEastAsia" w:hAnsi="Calibri" w:cs="Calibri"/>
      <w:bCs/>
      <w:color w:val="2F5496" w:themeColor="accent1" w:themeShade="BF"/>
      <w:sz w:val="36"/>
      <w:szCs w:val="36"/>
    </w:rPr>
  </w:style>
  <w:style w:type="paragraph" w:styleId="2">
    <w:name w:val="heading 2"/>
    <w:aliases w:val="MO_Heading 2"/>
    <w:basedOn w:val="a"/>
    <w:next w:val="a"/>
    <w:link w:val="2Char"/>
    <w:uiPriority w:val="9"/>
    <w:unhideWhenUsed/>
    <w:qFormat/>
    <w:rsid w:val="009F2425"/>
    <w:pPr>
      <w:keepNext/>
      <w:keepLines/>
      <w:bidi/>
      <w:spacing w:before="80" w:after="0" w:line="360" w:lineRule="auto"/>
      <w:outlineLvl w:val="1"/>
    </w:pPr>
    <w:rPr>
      <w:rFonts w:ascii="Calibri" w:eastAsiaTheme="majorEastAsia" w:hAnsi="Calibri" w:cs="Calibri"/>
      <w:b/>
      <w:bCs/>
      <w:color w:val="000000" w:themeColor="text1"/>
      <w:sz w:val="36"/>
      <w:szCs w:val="36"/>
      <w:u w:val="single"/>
    </w:rPr>
  </w:style>
  <w:style w:type="paragraph" w:styleId="3">
    <w:name w:val="heading 3"/>
    <w:basedOn w:val="a"/>
    <w:next w:val="a"/>
    <w:link w:val="3Char"/>
    <w:uiPriority w:val="9"/>
    <w:unhideWhenUsed/>
    <w:qFormat/>
    <w:rsid w:val="0004281E"/>
    <w:pPr>
      <w:keepNext/>
      <w:keepLines/>
      <w:numPr>
        <w:numId w:val="77"/>
      </w:numPr>
      <w:bidi/>
      <w:spacing w:before="40" w:after="0" w:line="360" w:lineRule="auto"/>
      <w:outlineLvl w:val="2"/>
    </w:pPr>
    <w:rPr>
      <w:rFonts w:ascii="Calibri" w:eastAsiaTheme="majorEastAsia" w:hAnsi="Calibri" w:cs="Calibri"/>
      <w:b/>
      <w:bCs/>
      <w:color w:val="44546A" w:themeColor="text2"/>
      <w:sz w:val="28"/>
      <w:szCs w:val="28"/>
    </w:rPr>
  </w:style>
  <w:style w:type="paragraph" w:styleId="4">
    <w:name w:val="heading 4"/>
    <w:basedOn w:val="a"/>
    <w:next w:val="a"/>
    <w:link w:val="4Char"/>
    <w:uiPriority w:val="9"/>
    <w:semiHidden/>
    <w:unhideWhenUsed/>
    <w:qFormat/>
    <w:rsid w:val="0006017E"/>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06017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06017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06017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06017E"/>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06017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D28A8"/>
    <w:rPr>
      <w:rFonts w:ascii="Calibri" w:eastAsiaTheme="majorEastAsia" w:hAnsi="Calibri" w:cs="Calibri"/>
      <w:bCs/>
      <w:color w:val="2F5496" w:themeColor="accent1" w:themeShade="BF"/>
      <w:sz w:val="36"/>
      <w:szCs w:val="36"/>
    </w:rPr>
  </w:style>
  <w:style w:type="character" w:customStyle="1" w:styleId="2Char">
    <w:name w:val="عنوان 2 Char"/>
    <w:aliases w:val="MO_Heading 2 Char"/>
    <w:basedOn w:val="a0"/>
    <w:link w:val="2"/>
    <w:uiPriority w:val="9"/>
    <w:rsid w:val="009F2425"/>
    <w:rPr>
      <w:rFonts w:ascii="Calibri" w:eastAsiaTheme="majorEastAsia" w:hAnsi="Calibri" w:cs="Calibri"/>
      <w:b/>
      <w:bCs/>
      <w:color w:val="000000" w:themeColor="text1"/>
      <w:sz w:val="36"/>
      <w:szCs w:val="36"/>
      <w:u w:val="single"/>
    </w:rPr>
  </w:style>
  <w:style w:type="character" w:customStyle="1" w:styleId="3Char">
    <w:name w:val="عنوان 3 Char"/>
    <w:basedOn w:val="a0"/>
    <w:link w:val="3"/>
    <w:uiPriority w:val="9"/>
    <w:rsid w:val="0004281E"/>
    <w:rPr>
      <w:rFonts w:ascii="Calibri" w:eastAsiaTheme="majorEastAsia" w:hAnsi="Calibri" w:cs="Calibri"/>
      <w:b/>
      <w:bCs/>
      <w:color w:val="44546A" w:themeColor="text2"/>
      <w:sz w:val="28"/>
      <w:szCs w:val="28"/>
    </w:rPr>
  </w:style>
  <w:style w:type="character" w:customStyle="1" w:styleId="4Char">
    <w:name w:val="عنوان 4 Char"/>
    <w:basedOn w:val="a0"/>
    <w:link w:val="4"/>
    <w:uiPriority w:val="9"/>
    <w:semiHidden/>
    <w:rsid w:val="0006017E"/>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06017E"/>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06017E"/>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06017E"/>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06017E"/>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06017E"/>
    <w:rPr>
      <w:rFonts w:asciiTheme="majorHAnsi" w:eastAsiaTheme="majorEastAsia" w:hAnsiTheme="majorHAnsi" w:cstheme="majorBidi"/>
      <w:b/>
      <w:bCs/>
      <w:i/>
      <w:iCs/>
      <w:color w:val="44546A" w:themeColor="text2"/>
    </w:rPr>
  </w:style>
  <w:style w:type="paragraph" w:styleId="a3">
    <w:name w:val="Title"/>
    <w:basedOn w:val="a"/>
    <w:next w:val="a"/>
    <w:link w:val="Char"/>
    <w:uiPriority w:val="10"/>
    <w:qFormat/>
    <w:rsid w:val="0006017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3"/>
    <w:uiPriority w:val="10"/>
    <w:rsid w:val="0006017E"/>
    <w:rPr>
      <w:rFonts w:asciiTheme="majorHAnsi" w:eastAsiaTheme="majorEastAsia" w:hAnsiTheme="majorHAnsi" w:cstheme="majorBidi"/>
      <w:color w:val="4472C4" w:themeColor="accent1"/>
      <w:spacing w:val="-10"/>
      <w:sz w:val="56"/>
      <w:szCs w:val="56"/>
    </w:rPr>
  </w:style>
  <w:style w:type="paragraph" w:styleId="a4">
    <w:name w:val="Subtitle"/>
    <w:basedOn w:val="a"/>
    <w:next w:val="a"/>
    <w:link w:val="Char0"/>
    <w:uiPriority w:val="11"/>
    <w:qFormat/>
    <w:rsid w:val="0006017E"/>
    <w:pPr>
      <w:numPr>
        <w:ilvl w:val="1"/>
      </w:numPr>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4"/>
    <w:uiPriority w:val="11"/>
    <w:rsid w:val="0006017E"/>
    <w:rPr>
      <w:rFonts w:asciiTheme="majorHAnsi" w:eastAsiaTheme="majorEastAsia" w:hAnsiTheme="majorHAnsi" w:cstheme="majorBidi"/>
      <w:sz w:val="24"/>
      <w:szCs w:val="24"/>
    </w:rPr>
  </w:style>
  <w:style w:type="paragraph" w:styleId="a5">
    <w:name w:val="Quote"/>
    <w:basedOn w:val="a"/>
    <w:next w:val="a"/>
    <w:link w:val="Char1"/>
    <w:uiPriority w:val="29"/>
    <w:qFormat/>
    <w:rsid w:val="0006017E"/>
    <w:pPr>
      <w:spacing w:before="160"/>
      <w:ind w:left="720" w:right="720"/>
    </w:pPr>
    <w:rPr>
      <w:i/>
      <w:iCs/>
      <w:color w:val="404040" w:themeColor="text1" w:themeTint="BF"/>
    </w:rPr>
  </w:style>
  <w:style w:type="character" w:customStyle="1" w:styleId="Char1">
    <w:name w:val="اقتباس Char"/>
    <w:basedOn w:val="a0"/>
    <w:link w:val="a5"/>
    <w:uiPriority w:val="29"/>
    <w:rsid w:val="0006017E"/>
    <w:rPr>
      <w:i/>
      <w:iCs/>
      <w:color w:val="404040" w:themeColor="text1" w:themeTint="BF"/>
    </w:rPr>
  </w:style>
  <w:style w:type="paragraph" w:styleId="a6">
    <w:name w:val="List Paragraph"/>
    <w:basedOn w:val="a"/>
    <w:uiPriority w:val="34"/>
    <w:qFormat/>
    <w:rsid w:val="009043B6"/>
    <w:pPr>
      <w:ind w:left="720"/>
      <w:contextualSpacing/>
    </w:pPr>
  </w:style>
  <w:style w:type="character" w:styleId="a7">
    <w:name w:val="Intense Emphasis"/>
    <w:basedOn w:val="a0"/>
    <w:uiPriority w:val="21"/>
    <w:qFormat/>
    <w:rsid w:val="0006017E"/>
    <w:rPr>
      <w:b/>
      <w:bCs/>
      <w:i/>
      <w:iCs/>
    </w:rPr>
  </w:style>
  <w:style w:type="paragraph" w:styleId="a8">
    <w:name w:val="Intense Quote"/>
    <w:basedOn w:val="a"/>
    <w:next w:val="a"/>
    <w:link w:val="Char2"/>
    <w:uiPriority w:val="30"/>
    <w:qFormat/>
    <w:rsid w:val="0006017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2">
    <w:name w:val="اقتباس مكثف Char"/>
    <w:basedOn w:val="a0"/>
    <w:link w:val="a8"/>
    <w:uiPriority w:val="30"/>
    <w:rsid w:val="0006017E"/>
    <w:rPr>
      <w:rFonts w:asciiTheme="majorHAnsi" w:eastAsiaTheme="majorEastAsia" w:hAnsiTheme="majorHAnsi" w:cstheme="majorBidi"/>
      <w:color w:val="4472C4" w:themeColor="accent1"/>
      <w:sz w:val="28"/>
      <w:szCs w:val="28"/>
    </w:rPr>
  </w:style>
  <w:style w:type="character" w:styleId="a9">
    <w:name w:val="Intense Reference"/>
    <w:basedOn w:val="a0"/>
    <w:uiPriority w:val="32"/>
    <w:qFormat/>
    <w:rsid w:val="0006017E"/>
    <w:rPr>
      <w:b/>
      <w:bCs/>
      <w:smallCaps/>
      <w:spacing w:val="5"/>
      <w:u w:val="single"/>
    </w:rPr>
  </w:style>
  <w:style w:type="paragraph" w:styleId="aa">
    <w:name w:val="caption"/>
    <w:basedOn w:val="a"/>
    <w:next w:val="a"/>
    <w:uiPriority w:val="35"/>
    <w:semiHidden/>
    <w:unhideWhenUsed/>
    <w:qFormat/>
    <w:rsid w:val="0006017E"/>
    <w:pPr>
      <w:spacing w:line="240" w:lineRule="auto"/>
    </w:pPr>
    <w:rPr>
      <w:b/>
      <w:bCs/>
      <w:smallCaps/>
      <w:color w:val="595959" w:themeColor="text1" w:themeTint="A6"/>
      <w:spacing w:val="6"/>
    </w:rPr>
  </w:style>
  <w:style w:type="character" w:styleId="ab">
    <w:name w:val="Strong"/>
    <w:basedOn w:val="a0"/>
    <w:uiPriority w:val="22"/>
    <w:qFormat/>
    <w:rsid w:val="0006017E"/>
    <w:rPr>
      <w:b/>
      <w:bCs/>
    </w:rPr>
  </w:style>
  <w:style w:type="character" w:styleId="ac">
    <w:name w:val="Emphasis"/>
    <w:basedOn w:val="a0"/>
    <w:uiPriority w:val="20"/>
    <w:qFormat/>
    <w:rsid w:val="0006017E"/>
    <w:rPr>
      <w:i/>
      <w:iCs/>
    </w:rPr>
  </w:style>
  <w:style w:type="paragraph" w:styleId="ad">
    <w:name w:val="No Spacing"/>
    <w:link w:val="Char3"/>
    <w:uiPriority w:val="1"/>
    <w:qFormat/>
    <w:rsid w:val="0006017E"/>
    <w:pPr>
      <w:spacing w:after="0" w:line="240" w:lineRule="auto"/>
    </w:pPr>
  </w:style>
  <w:style w:type="character" w:styleId="ae">
    <w:name w:val="Subtle Emphasis"/>
    <w:basedOn w:val="a0"/>
    <w:uiPriority w:val="19"/>
    <w:qFormat/>
    <w:rsid w:val="0006017E"/>
    <w:rPr>
      <w:i/>
      <w:iCs/>
      <w:color w:val="404040" w:themeColor="text1" w:themeTint="BF"/>
    </w:rPr>
  </w:style>
  <w:style w:type="character" w:styleId="af">
    <w:name w:val="Subtle Reference"/>
    <w:basedOn w:val="a0"/>
    <w:uiPriority w:val="31"/>
    <w:qFormat/>
    <w:rsid w:val="0006017E"/>
    <w:rPr>
      <w:smallCaps/>
      <w:color w:val="404040" w:themeColor="text1" w:themeTint="BF"/>
      <w:u w:val="single" w:color="7F7F7F" w:themeColor="text1" w:themeTint="80"/>
    </w:rPr>
  </w:style>
  <w:style w:type="character" w:styleId="af0">
    <w:name w:val="Book Title"/>
    <w:basedOn w:val="a0"/>
    <w:uiPriority w:val="33"/>
    <w:qFormat/>
    <w:rsid w:val="0006017E"/>
    <w:rPr>
      <w:b/>
      <w:bCs/>
      <w:smallCaps/>
    </w:rPr>
  </w:style>
  <w:style w:type="paragraph" w:styleId="af1">
    <w:name w:val="TOC Heading"/>
    <w:basedOn w:val="1"/>
    <w:next w:val="a"/>
    <w:uiPriority w:val="39"/>
    <w:unhideWhenUsed/>
    <w:qFormat/>
    <w:rsid w:val="0006017E"/>
    <w:pPr>
      <w:outlineLvl w:val="9"/>
    </w:pPr>
  </w:style>
  <w:style w:type="paragraph" w:styleId="af2">
    <w:name w:val="Normal (Web)"/>
    <w:basedOn w:val="a"/>
    <w:uiPriority w:val="99"/>
    <w:semiHidden/>
    <w:unhideWhenUsed/>
    <w:rsid w:val="00296404"/>
    <w:rPr>
      <w:rFonts w:ascii="Times New Roman" w:hAnsi="Times New Roman" w:cs="Times New Roman"/>
      <w:sz w:val="24"/>
      <w:szCs w:val="24"/>
    </w:rPr>
  </w:style>
  <w:style w:type="character" w:customStyle="1" w:styleId="Char3">
    <w:name w:val="بلا تباعد Char"/>
    <w:basedOn w:val="a0"/>
    <w:link w:val="ad"/>
    <w:uiPriority w:val="1"/>
    <w:rsid w:val="004E1A82"/>
  </w:style>
  <w:style w:type="paragraph" w:styleId="10">
    <w:name w:val="toc 1"/>
    <w:basedOn w:val="a"/>
    <w:next w:val="a"/>
    <w:autoRedefine/>
    <w:uiPriority w:val="39"/>
    <w:unhideWhenUsed/>
    <w:rsid w:val="004E1A82"/>
    <w:pPr>
      <w:spacing w:after="100"/>
    </w:pPr>
  </w:style>
  <w:style w:type="paragraph" w:styleId="20">
    <w:name w:val="toc 2"/>
    <w:basedOn w:val="a"/>
    <w:next w:val="a"/>
    <w:autoRedefine/>
    <w:uiPriority w:val="39"/>
    <w:unhideWhenUsed/>
    <w:rsid w:val="004E1A82"/>
    <w:pPr>
      <w:spacing w:after="100"/>
      <w:ind w:left="220"/>
    </w:pPr>
  </w:style>
  <w:style w:type="character" w:styleId="Hyperlink">
    <w:name w:val="Hyperlink"/>
    <w:basedOn w:val="a0"/>
    <w:uiPriority w:val="99"/>
    <w:unhideWhenUsed/>
    <w:rsid w:val="004E1A82"/>
    <w:rPr>
      <w:color w:val="0563C1" w:themeColor="hyperlink"/>
      <w:u w:val="single"/>
    </w:rPr>
  </w:style>
  <w:style w:type="paragraph" w:styleId="af3">
    <w:name w:val="header"/>
    <w:basedOn w:val="a"/>
    <w:link w:val="Char4"/>
    <w:uiPriority w:val="99"/>
    <w:unhideWhenUsed/>
    <w:rsid w:val="00F1554C"/>
    <w:pPr>
      <w:tabs>
        <w:tab w:val="center" w:pos="4680"/>
        <w:tab w:val="right" w:pos="9360"/>
      </w:tabs>
      <w:spacing w:after="0" w:line="240" w:lineRule="auto"/>
    </w:pPr>
  </w:style>
  <w:style w:type="character" w:customStyle="1" w:styleId="Char4">
    <w:name w:val="رأس الصفحة Char"/>
    <w:basedOn w:val="a0"/>
    <w:link w:val="af3"/>
    <w:uiPriority w:val="99"/>
    <w:rsid w:val="00F1554C"/>
  </w:style>
  <w:style w:type="paragraph" w:styleId="af4">
    <w:name w:val="footer"/>
    <w:basedOn w:val="a"/>
    <w:link w:val="Char5"/>
    <w:uiPriority w:val="99"/>
    <w:unhideWhenUsed/>
    <w:rsid w:val="00F1554C"/>
    <w:pPr>
      <w:tabs>
        <w:tab w:val="center" w:pos="4680"/>
        <w:tab w:val="right" w:pos="9360"/>
      </w:tabs>
      <w:spacing w:after="0" w:line="240" w:lineRule="auto"/>
    </w:pPr>
  </w:style>
  <w:style w:type="character" w:customStyle="1" w:styleId="Char5">
    <w:name w:val="تذييل الصفحة Char"/>
    <w:basedOn w:val="a0"/>
    <w:link w:val="af4"/>
    <w:uiPriority w:val="99"/>
    <w:rsid w:val="00F1554C"/>
  </w:style>
  <w:style w:type="character" w:styleId="af5">
    <w:name w:val="Unresolved Mention"/>
    <w:basedOn w:val="a0"/>
    <w:uiPriority w:val="99"/>
    <w:semiHidden/>
    <w:unhideWhenUsed/>
    <w:rsid w:val="00EC4D46"/>
    <w:rPr>
      <w:color w:val="605E5C"/>
      <w:shd w:val="clear" w:color="auto" w:fill="E1DFDD"/>
    </w:rPr>
  </w:style>
  <w:style w:type="paragraph" w:styleId="30">
    <w:name w:val="toc 3"/>
    <w:basedOn w:val="a"/>
    <w:next w:val="a"/>
    <w:autoRedefine/>
    <w:uiPriority w:val="39"/>
    <w:unhideWhenUsed/>
    <w:rsid w:val="00E17036"/>
    <w:pPr>
      <w:tabs>
        <w:tab w:val="left" w:pos="900"/>
        <w:tab w:val="right" w:leader="dot" w:pos="9350"/>
      </w:tabs>
      <w:bidi/>
      <w:spacing w:after="100"/>
      <w:ind w:left="400"/>
    </w:pPr>
  </w:style>
  <w:style w:type="character" w:styleId="af6">
    <w:name w:val="FollowedHyperlink"/>
    <w:basedOn w:val="a0"/>
    <w:uiPriority w:val="99"/>
    <w:semiHidden/>
    <w:unhideWhenUsed/>
    <w:rsid w:val="00DE77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1783">
      <w:bodyDiv w:val="1"/>
      <w:marLeft w:val="0"/>
      <w:marRight w:val="0"/>
      <w:marTop w:val="0"/>
      <w:marBottom w:val="0"/>
      <w:divBdr>
        <w:top w:val="none" w:sz="0" w:space="0" w:color="auto"/>
        <w:left w:val="none" w:sz="0" w:space="0" w:color="auto"/>
        <w:bottom w:val="none" w:sz="0" w:space="0" w:color="auto"/>
        <w:right w:val="none" w:sz="0" w:space="0" w:color="auto"/>
      </w:divBdr>
    </w:div>
    <w:div w:id="170872493">
      <w:bodyDiv w:val="1"/>
      <w:marLeft w:val="0"/>
      <w:marRight w:val="0"/>
      <w:marTop w:val="0"/>
      <w:marBottom w:val="0"/>
      <w:divBdr>
        <w:top w:val="none" w:sz="0" w:space="0" w:color="auto"/>
        <w:left w:val="none" w:sz="0" w:space="0" w:color="auto"/>
        <w:bottom w:val="none" w:sz="0" w:space="0" w:color="auto"/>
        <w:right w:val="none" w:sz="0" w:space="0" w:color="auto"/>
      </w:divBdr>
    </w:div>
    <w:div w:id="203447668">
      <w:bodyDiv w:val="1"/>
      <w:marLeft w:val="0"/>
      <w:marRight w:val="0"/>
      <w:marTop w:val="0"/>
      <w:marBottom w:val="0"/>
      <w:divBdr>
        <w:top w:val="none" w:sz="0" w:space="0" w:color="auto"/>
        <w:left w:val="none" w:sz="0" w:space="0" w:color="auto"/>
        <w:bottom w:val="none" w:sz="0" w:space="0" w:color="auto"/>
        <w:right w:val="none" w:sz="0" w:space="0" w:color="auto"/>
      </w:divBdr>
    </w:div>
    <w:div w:id="282344769">
      <w:bodyDiv w:val="1"/>
      <w:marLeft w:val="0"/>
      <w:marRight w:val="0"/>
      <w:marTop w:val="0"/>
      <w:marBottom w:val="0"/>
      <w:divBdr>
        <w:top w:val="none" w:sz="0" w:space="0" w:color="auto"/>
        <w:left w:val="none" w:sz="0" w:space="0" w:color="auto"/>
        <w:bottom w:val="none" w:sz="0" w:space="0" w:color="auto"/>
        <w:right w:val="none" w:sz="0" w:space="0" w:color="auto"/>
      </w:divBdr>
    </w:div>
    <w:div w:id="304044244">
      <w:bodyDiv w:val="1"/>
      <w:marLeft w:val="0"/>
      <w:marRight w:val="0"/>
      <w:marTop w:val="0"/>
      <w:marBottom w:val="0"/>
      <w:divBdr>
        <w:top w:val="none" w:sz="0" w:space="0" w:color="auto"/>
        <w:left w:val="none" w:sz="0" w:space="0" w:color="auto"/>
        <w:bottom w:val="none" w:sz="0" w:space="0" w:color="auto"/>
        <w:right w:val="none" w:sz="0" w:space="0" w:color="auto"/>
      </w:divBdr>
    </w:div>
    <w:div w:id="304240552">
      <w:bodyDiv w:val="1"/>
      <w:marLeft w:val="0"/>
      <w:marRight w:val="0"/>
      <w:marTop w:val="0"/>
      <w:marBottom w:val="0"/>
      <w:divBdr>
        <w:top w:val="none" w:sz="0" w:space="0" w:color="auto"/>
        <w:left w:val="none" w:sz="0" w:space="0" w:color="auto"/>
        <w:bottom w:val="none" w:sz="0" w:space="0" w:color="auto"/>
        <w:right w:val="none" w:sz="0" w:space="0" w:color="auto"/>
      </w:divBdr>
    </w:div>
    <w:div w:id="312880606">
      <w:bodyDiv w:val="1"/>
      <w:marLeft w:val="0"/>
      <w:marRight w:val="0"/>
      <w:marTop w:val="0"/>
      <w:marBottom w:val="0"/>
      <w:divBdr>
        <w:top w:val="none" w:sz="0" w:space="0" w:color="auto"/>
        <w:left w:val="none" w:sz="0" w:space="0" w:color="auto"/>
        <w:bottom w:val="none" w:sz="0" w:space="0" w:color="auto"/>
        <w:right w:val="none" w:sz="0" w:space="0" w:color="auto"/>
      </w:divBdr>
    </w:div>
    <w:div w:id="337005478">
      <w:bodyDiv w:val="1"/>
      <w:marLeft w:val="0"/>
      <w:marRight w:val="0"/>
      <w:marTop w:val="0"/>
      <w:marBottom w:val="0"/>
      <w:divBdr>
        <w:top w:val="none" w:sz="0" w:space="0" w:color="auto"/>
        <w:left w:val="none" w:sz="0" w:space="0" w:color="auto"/>
        <w:bottom w:val="none" w:sz="0" w:space="0" w:color="auto"/>
        <w:right w:val="none" w:sz="0" w:space="0" w:color="auto"/>
      </w:divBdr>
    </w:div>
    <w:div w:id="362247097">
      <w:bodyDiv w:val="1"/>
      <w:marLeft w:val="0"/>
      <w:marRight w:val="0"/>
      <w:marTop w:val="0"/>
      <w:marBottom w:val="0"/>
      <w:divBdr>
        <w:top w:val="none" w:sz="0" w:space="0" w:color="auto"/>
        <w:left w:val="none" w:sz="0" w:space="0" w:color="auto"/>
        <w:bottom w:val="none" w:sz="0" w:space="0" w:color="auto"/>
        <w:right w:val="none" w:sz="0" w:space="0" w:color="auto"/>
      </w:divBdr>
    </w:div>
    <w:div w:id="407701047">
      <w:bodyDiv w:val="1"/>
      <w:marLeft w:val="0"/>
      <w:marRight w:val="0"/>
      <w:marTop w:val="0"/>
      <w:marBottom w:val="0"/>
      <w:divBdr>
        <w:top w:val="none" w:sz="0" w:space="0" w:color="auto"/>
        <w:left w:val="none" w:sz="0" w:space="0" w:color="auto"/>
        <w:bottom w:val="none" w:sz="0" w:space="0" w:color="auto"/>
        <w:right w:val="none" w:sz="0" w:space="0" w:color="auto"/>
      </w:divBdr>
    </w:div>
    <w:div w:id="478885274">
      <w:bodyDiv w:val="1"/>
      <w:marLeft w:val="0"/>
      <w:marRight w:val="0"/>
      <w:marTop w:val="0"/>
      <w:marBottom w:val="0"/>
      <w:divBdr>
        <w:top w:val="none" w:sz="0" w:space="0" w:color="auto"/>
        <w:left w:val="none" w:sz="0" w:space="0" w:color="auto"/>
        <w:bottom w:val="none" w:sz="0" w:space="0" w:color="auto"/>
        <w:right w:val="none" w:sz="0" w:space="0" w:color="auto"/>
      </w:divBdr>
    </w:div>
    <w:div w:id="481234887">
      <w:bodyDiv w:val="1"/>
      <w:marLeft w:val="0"/>
      <w:marRight w:val="0"/>
      <w:marTop w:val="0"/>
      <w:marBottom w:val="0"/>
      <w:divBdr>
        <w:top w:val="none" w:sz="0" w:space="0" w:color="auto"/>
        <w:left w:val="none" w:sz="0" w:space="0" w:color="auto"/>
        <w:bottom w:val="none" w:sz="0" w:space="0" w:color="auto"/>
        <w:right w:val="none" w:sz="0" w:space="0" w:color="auto"/>
      </w:divBdr>
    </w:div>
    <w:div w:id="486476260">
      <w:bodyDiv w:val="1"/>
      <w:marLeft w:val="0"/>
      <w:marRight w:val="0"/>
      <w:marTop w:val="0"/>
      <w:marBottom w:val="0"/>
      <w:divBdr>
        <w:top w:val="none" w:sz="0" w:space="0" w:color="auto"/>
        <w:left w:val="none" w:sz="0" w:space="0" w:color="auto"/>
        <w:bottom w:val="none" w:sz="0" w:space="0" w:color="auto"/>
        <w:right w:val="none" w:sz="0" w:space="0" w:color="auto"/>
      </w:divBdr>
    </w:div>
    <w:div w:id="525951596">
      <w:bodyDiv w:val="1"/>
      <w:marLeft w:val="0"/>
      <w:marRight w:val="0"/>
      <w:marTop w:val="0"/>
      <w:marBottom w:val="0"/>
      <w:divBdr>
        <w:top w:val="none" w:sz="0" w:space="0" w:color="auto"/>
        <w:left w:val="none" w:sz="0" w:space="0" w:color="auto"/>
        <w:bottom w:val="none" w:sz="0" w:space="0" w:color="auto"/>
        <w:right w:val="none" w:sz="0" w:space="0" w:color="auto"/>
      </w:divBdr>
    </w:div>
    <w:div w:id="568345501">
      <w:bodyDiv w:val="1"/>
      <w:marLeft w:val="0"/>
      <w:marRight w:val="0"/>
      <w:marTop w:val="0"/>
      <w:marBottom w:val="0"/>
      <w:divBdr>
        <w:top w:val="none" w:sz="0" w:space="0" w:color="auto"/>
        <w:left w:val="none" w:sz="0" w:space="0" w:color="auto"/>
        <w:bottom w:val="none" w:sz="0" w:space="0" w:color="auto"/>
        <w:right w:val="none" w:sz="0" w:space="0" w:color="auto"/>
      </w:divBdr>
    </w:div>
    <w:div w:id="615602198">
      <w:bodyDiv w:val="1"/>
      <w:marLeft w:val="0"/>
      <w:marRight w:val="0"/>
      <w:marTop w:val="0"/>
      <w:marBottom w:val="0"/>
      <w:divBdr>
        <w:top w:val="none" w:sz="0" w:space="0" w:color="auto"/>
        <w:left w:val="none" w:sz="0" w:space="0" w:color="auto"/>
        <w:bottom w:val="none" w:sz="0" w:space="0" w:color="auto"/>
        <w:right w:val="none" w:sz="0" w:space="0" w:color="auto"/>
      </w:divBdr>
    </w:div>
    <w:div w:id="659237476">
      <w:bodyDiv w:val="1"/>
      <w:marLeft w:val="0"/>
      <w:marRight w:val="0"/>
      <w:marTop w:val="0"/>
      <w:marBottom w:val="0"/>
      <w:divBdr>
        <w:top w:val="none" w:sz="0" w:space="0" w:color="auto"/>
        <w:left w:val="none" w:sz="0" w:space="0" w:color="auto"/>
        <w:bottom w:val="none" w:sz="0" w:space="0" w:color="auto"/>
        <w:right w:val="none" w:sz="0" w:space="0" w:color="auto"/>
      </w:divBdr>
    </w:div>
    <w:div w:id="659692940">
      <w:bodyDiv w:val="1"/>
      <w:marLeft w:val="0"/>
      <w:marRight w:val="0"/>
      <w:marTop w:val="0"/>
      <w:marBottom w:val="0"/>
      <w:divBdr>
        <w:top w:val="none" w:sz="0" w:space="0" w:color="auto"/>
        <w:left w:val="none" w:sz="0" w:space="0" w:color="auto"/>
        <w:bottom w:val="none" w:sz="0" w:space="0" w:color="auto"/>
        <w:right w:val="none" w:sz="0" w:space="0" w:color="auto"/>
      </w:divBdr>
    </w:div>
    <w:div w:id="671026814">
      <w:bodyDiv w:val="1"/>
      <w:marLeft w:val="0"/>
      <w:marRight w:val="0"/>
      <w:marTop w:val="0"/>
      <w:marBottom w:val="0"/>
      <w:divBdr>
        <w:top w:val="none" w:sz="0" w:space="0" w:color="auto"/>
        <w:left w:val="none" w:sz="0" w:space="0" w:color="auto"/>
        <w:bottom w:val="none" w:sz="0" w:space="0" w:color="auto"/>
        <w:right w:val="none" w:sz="0" w:space="0" w:color="auto"/>
      </w:divBdr>
    </w:div>
    <w:div w:id="695085120">
      <w:bodyDiv w:val="1"/>
      <w:marLeft w:val="0"/>
      <w:marRight w:val="0"/>
      <w:marTop w:val="0"/>
      <w:marBottom w:val="0"/>
      <w:divBdr>
        <w:top w:val="none" w:sz="0" w:space="0" w:color="auto"/>
        <w:left w:val="none" w:sz="0" w:space="0" w:color="auto"/>
        <w:bottom w:val="none" w:sz="0" w:space="0" w:color="auto"/>
        <w:right w:val="none" w:sz="0" w:space="0" w:color="auto"/>
      </w:divBdr>
    </w:div>
    <w:div w:id="701589133">
      <w:bodyDiv w:val="1"/>
      <w:marLeft w:val="0"/>
      <w:marRight w:val="0"/>
      <w:marTop w:val="0"/>
      <w:marBottom w:val="0"/>
      <w:divBdr>
        <w:top w:val="none" w:sz="0" w:space="0" w:color="auto"/>
        <w:left w:val="none" w:sz="0" w:space="0" w:color="auto"/>
        <w:bottom w:val="none" w:sz="0" w:space="0" w:color="auto"/>
        <w:right w:val="none" w:sz="0" w:space="0" w:color="auto"/>
      </w:divBdr>
      <w:divsChild>
        <w:div w:id="1188786386">
          <w:marLeft w:val="0"/>
          <w:marRight w:val="0"/>
          <w:marTop w:val="0"/>
          <w:marBottom w:val="0"/>
          <w:divBdr>
            <w:top w:val="none" w:sz="0" w:space="0" w:color="auto"/>
            <w:left w:val="none" w:sz="0" w:space="0" w:color="auto"/>
            <w:bottom w:val="none" w:sz="0" w:space="0" w:color="auto"/>
            <w:right w:val="none" w:sz="0" w:space="0" w:color="auto"/>
          </w:divBdr>
        </w:div>
        <w:div w:id="47731312">
          <w:marLeft w:val="0"/>
          <w:marRight w:val="0"/>
          <w:marTop w:val="0"/>
          <w:marBottom w:val="0"/>
          <w:divBdr>
            <w:top w:val="none" w:sz="0" w:space="0" w:color="auto"/>
            <w:left w:val="none" w:sz="0" w:space="0" w:color="auto"/>
            <w:bottom w:val="none" w:sz="0" w:space="0" w:color="auto"/>
            <w:right w:val="none" w:sz="0" w:space="0" w:color="auto"/>
          </w:divBdr>
          <w:divsChild>
            <w:div w:id="344481525">
              <w:marLeft w:val="0"/>
              <w:marRight w:val="0"/>
              <w:marTop w:val="0"/>
              <w:marBottom w:val="0"/>
              <w:divBdr>
                <w:top w:val="none" w:sz="0" w:space="0" w:color="auto"/>
                <w:left w:val="none" w:sz="0" w:space="0" w:color="auto"/>
                <w:bottom w:val="none" w:sz="0" w:space="0" w:color="auto"/>
                <w:right w:val="none" w:sz="0" w:space="0" w:color="auto"/>
              </w:divBdr>
              <w:divsChild>
                <w:div w:id="136829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541819">
      <w:bodyDiv w:val="1"/>
      <w:marLeft w:val="0"/>
      <w:marRight w:val="0"/>
      <w:marTop w:val="0"/>
      <w:marBottom w:val="0"/>
      <w:divBdr>
        <w:top w:val="none" w:sz="0" w:space="0" w:color="auto"/>
        <w:left w:val="none" w:sz="0" w:space="0" w:color="auto"/>
        <w:bottom w:val="none" w:sz="0" w:space="0" w:color="auto"/>
        <w:right w:val="none" w:sz="0" w:space="0" w:color="auto"/>
      </w:divBdr>
      <w:divsChild>
        <w:div w:id="892039422">
          <w:marLeft w:val="0"/>
          <w:marRight w:val="0"/>
          <w:marTop w:val="0"/>
          <w:marBottom w:val="0"/>
          <w:divBdr>
            <w:top w:val="none" w:sz="0" w:space="0" w:color="auto"/>
            <w:left w:val="none" w:sz="0" w:space="0" w:color="auto"/>
            <w:bottom w:val="none" w:sz="0" w:space="0" w:color="auto"/>
            <w:right w:val="none" w:sz="0" w:space="0" w:color="auto"/>
          </w:divBdr>
        </w:div>
        <w:div w:id="829374062">
          <w:marLeft w:val="0"/>
          <w:marRight w:val="0"/>
          <w:marTop w:val="0"/>
          <w:marBottom w:val="0"/>
          <w:divBdr>
            <w:top w:val="none" w:sz="0" w:space="0" w:color="auto"/>
            <w:left w:val="none" w:sz="0" w:space="0" w:color="auto"/>
            <w:bottom w:val="none" w:sz="0" w:space="0" w:color="auto"/>
            <w:right w:val="none" w:sz="0" w:space="0" w:color="auto"/>
          </w:divBdr>
          <w:divsChild>
            <w:div w:id="2133553328">
              <w:marLeft w:val="0"/>
              <w:marRight w:val="0"/>
              <w:marTop w:val="0"/>
              <w:marBottom w:val="0"/>
              <w:divBdr>
                <w:top w:val="none" w:sz="0" w:space="0" w:color="auto"/>
                <w:left w:val="none" w:sz="0" w:space="0" w:color="auto"/>
                <w:bottom w:val="none" w:sz="0" w:space="0" w:color="auto"/>
                <w:right w:val="none" w:sz="0" w:space="0" w:color="auto"/>
              </w:divBdr>
              <w:divsChild>
                <w:div w:id="14495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97834">
      <w:bodyDiv w:val="1"/>
      <w:marLeft w:val="0"/>
      <w:marRight w:val="0"/>
      <w:marTop w:val="0"/>
      <w:marBottom w:val="0"/>
      <w:divBdr>
        <w:top w:val="none" w:sz="0" w:space="0" w:color="auto"/>
        <w:left w:val="none" w:sz="0" w:space="0" w:color="auto"/>
        <w:bottom w:val="none" w:sz="0" w:space="0" w:color="auto"/>
        <w:right w:val="none" w:sz="0" w:space="0" w:color="auto"/>
      </w:divBdr>
    </w:div>
    <w:div w:id="787820732">
      <w:bodyDiv w:val="1"/>
      <w:marLeft w:val="0"/>
      <w:marRight w:val="0"/>
      <w:marTop w:val="0"/>
      <w:marBottom w:val="0"/>
      <w:divBdr>
        <w:top w:val="none" w:sz="0" w:space="0" w:color="auto"/>
        <w:left w:val="none" w:sz="0" w:space="0" w:color="auto"/>
        <w:bottom w:val="none" w:sz="0" w:space="0" w:color="auto"/>
        <w:right w:val="none" w:sz="0" w:space="0" w:color="auto"/>
      </w:divBdr>
    </w:div>
    <w:div w:id="815103452">
      <w:bodyDiv w:val="1"/>
      <w:marLeft w:val="0"/>
      <w:marRight w:val="0"/>
      <w:marTop w:val="0"/>
      <w:marBottom w:val="0"/>
      <w:divBdr>
        <w:top w:val="none" w:sz="0" w:space="0" w:color="auto"/>
        <w:left w:val="none" w:sz="0" w:space="0" w:color="auto"/>
        <w:bottom w:val="none" w:sz="0" w:space="0" w:color="auto"/>
        <w:right w:val="none" w:sz="0" w:space="0" w:color="auto"/>
      </w:divBdr>
    </w:div>
    <w:div w:id="837379854">
      <w:bodyDiv w:val="1"/>
      <w:marLeft w:val="0"/>
      <w:marRight w:val="0"/>
      <w:marTop w:val="0"/>
      <w:marBottom w:val="0"/>
      <w:divBdr>
        <w:top w:val="none" w:sz="0" w:space="0" w:color="auto"/>
        <w:left w:val="none" w:sz="0" w:space="0" w:color="auto"/>
        <w:bottom w:val="none" w:sz="0" w:space="0" w:color="auto"/>
        <w:right w:val="none" w:sz="0" w:space="0" w:color="auto"/>
      </w:divBdr>
    </w:div>
    <w:div w:id="881213007">
      <w:bodyDiv w:val="1"/>
      <w:marLeft w:val="0"/>
      <w:marRight w:val="0"/>
      <w:marTop w:val="0"/>
      <w:marBottom w:val="0"/>
      <w:divBdr>
        <w:top w:val="none" w:sz="0" w:space="0" w:color="auto"/>
        <w:left w:val="none" w:sz="0" w:space="0" w:color="auto"/>
        <w:bottom w:val="none" w:sz="0" w:space="0" w:color="auto"/>
        <w:right w:val="none" w:sz="0" w:space="0" w:color="auto"/>
      </w:divBdr>
    </w:div>
    <w:div w:id="890463076">
      <w:bodyDiv w:val="1"/>
      <w:marLeft w:val="0"/>
      <w:marRight w:val="0"/>
      <w:marTop w:val="0"/>
      <w:marBottom w:val="0"/>
      <w:divBdr>
        <w:top w:val="none" w:sz="0" w:space="0" w:color="auto"/>
        <w:left w:val="none" w:sz="0" w:space="0" w:color="auto"/>
        <w:bottom w:val="none" w:sz="0" w:space="0" w:color="auto"/>
        <w:right w:val="none" w:sz="0" w:space="0" w:color="auto"/>
      </w:divBdr>
    </w:div>
    <w:div w:id="915550404">
      <w:bodyDiv w:val="1"/>
      <w:marLeft w:val="0"/>
      <w:marRight w:val="0"/>
      <w:marTop w:val="0"/>
      <w:marBottom w:val="0"/>
      <w:divBdr>
        <w:top w:val="none" w:sz="0" w:space="0" w:color="auto"/>
        <w:left w:val="none" w:sz="0" w:space="0" w:color="auto"/>
        <w:bottom w:val="none" w:sz="0" w:space="0" w:color="auto"/>
        <w:right w:val="none" w:sz="0" w:space="0" w:color="auto"/>
      </w:divBdr>
    </w:div>
    <w:div w:id="1008868386">
      <w:bodyDiv w:val="1"/>
      <w:marLeft w:val="0"/>
      <w:marRight w:val="0"/>
      <w:marTop w:val="0"/>
      <w:marBottom w:val="0"/>
      <w:divBdr>
        <w:top w:val="none" w:sz="0" w:space="0" w:color="auto"/>
        <w:left w:val="none" w:sz="0" w:space="0" w:color="auto"/>
        <w:bottom w:val="none" w:sz="0" w:space="0" w:color="auto"/>
        <w:right w:val="none" w:sz="0" w:space="0" w:color="auto"/>
      </w:divBdr>
    </w:div>
    <w:div w:id="1026101347">
      <w:bodyDiv w:val="1"/>
      <w:marLeft w:val="0"/>
      <w:marRight w:val="0"/>
      <w:marTop w:val="0"/>
      <w:marBottom w:val="0"/>
      <w:divBdr>
        <w:top w:val="none" w:sz="0" w:space="0" w:color="auto"/>
        <w:left w:val="none" w:sz="0" w:space="0" w:color="auto"/>
        <w:bottom w:val="none" w:sz="0" w:space="0" w:color="auto"/>
        <w:right w:val="none" w:sz="0" w:space="0" w:color="auto"/>
      </w:divBdr>
    </w:div>
    <w:div w:id="1041325509">
      <w:bodyDiv w:val="1"/>
      <w:marLeft w:val="0"/>
      <w:marRight w:val="0"/>
      <w:marTop w:val="0"/>
      <w:marBottom w:val="0"/>
      <w:divBdr>
        <w:top w:val="none" w:sz="0" w:space="0" w:color="auto"/>
        <w:left w:val="none" w:sz="0" w:space="0" w:color="auto"/>
        <w:bottom w:val="none" w:sz="0" w:space="0" w:color="auto"/>
        <w:right w:val="none" w:sz="0" w:space="0" w:color="auto"/>
      </w:divBdr>
    </w:div>
    <w:div w:id="1063717392">
      <w:bodyDiv w:val="1"/>
      <w:marLeft w:val="0"/>
      <w:marRight w:val="0"/>
      <w:marTop w:val="0"/>
      <w:marBottom w:val="0"/>
      <w:divBdr>
        <w:top w:val="none" w:sz="0" w:space="0" w:color="auto"/>
        <w:left w:val="none" w:sz="0" w:space="0" w:color="auto"/>
        <w:bottom w:val="none" w:sz="0" w:space="0" w:color="auto"/>
        <w:right w:val="none" w:sz="0" w:space="0" w:color="auto"/>
      </w:divBdr>
    </w:div>
    <w:div w:id="1082331323">
      <w:bodyDiv w:val="1"/>
      <w:marLeft w:val="0"/>
      <w:marRight w:val="0"/>
      <w:marTop w:val="0"/>
      <w:marBottom w:val="0"/>
      <w:divBdr>
        <w:top w:val="none" w:sz="0" w:space="0" w:color="auto"/>
        <w:left w:val="none" w:sz="0" w:space="0" w:color="auto"/>
        <w:bottom w:val="none" w:sz="0" w:space="0" w:color="auto"/>
        <w:right w:val="none" w:sz="0" w:space="0" w:color="auto"/>
      </w:divBdr>
    </w:div>
    <w:div w:id="1126316524">
      <w:bodyDiv w:val="1"/>
      <w:marLeft w:val="0"/>
      <w:marRight w:val="0"/>
      <w:marTop w:val="0"/>
      <w:marBottom w:val="0"/>
      <w:divBdr>
        <w:top w:val="none" w:sz="0" w:space="0" w:color="auto"/>
        <w:left w:val="none" w:sz="0" w:space="0" w:color="auto"/>
        <w:bottom w:val="none" w:sz="0" w:space="0" w:color="auto"/>
        <w:right w:val="none" w:sz="0" w:space="0" w:color="auto"/>
      </w:divBdr>
    </w:div>
    <w:div w:id="1167398296">
      <w:bodyDiv w:val="1"/>
      <w:marLeft w:val="0"/>
      <w:marRight w:val="0"/>
      <w:marTop w:val="0"/>
      <w:marBottom w:val="0"/>
      <w:divBdr>
        <w:top w:val="none" w:sz="0" w:space="0" w:color="auto"/>
        <w:left w:val="none" w:sz="0" w:space="0" w:color="auto"/>
        <w:bottom w:val="none" w:sz="0" w:space="0" w:color="auto"/>
        <w:right w:val="none" w:sz="0" w:space="0" w:color="auto"/>
      </w:divBdr>
    </w:div>
    <w:div w:id="1181048904">
      <w:bodyDiv w:val="1"/>
      <w:marLeft w:val="0"/>
      <w:marRight w:val="0"/>
      <w:marTop w:val="0"/>
      <w:marBottom w:val="0"/>
      <w:divBdr>
        <w:top w:val="none" w:sz="0" w:space="0" w:color="auto"/>
        <w:left w:val="none" w:sz="0" w:space="0" w:color="auto"/>
        <w:bottom w:val="none" w:sz="0" w:space="0" w:color="auto"/>
        <w:right w:val="none" w:sz="0" w:space="0" w:color="auto"/>
      </w:divBdr>
    </w:div>
    <w:div w:id="1183323390">
      <w:bodyDiv w:val="1"/>
      <w:marLeft w:val="0"/>
      <w:marRight w:val="0"/>
      <w:marTop w:val="0"/>
      <w:marBottom w:val="0"/>
      <w:divBdr>
        <w:top w:val="none" w:sz="0" w:space="0" w:color="auto"/>
        <w:left w:val="none" w:sz="0" w:space="0" w:color="auto"/>
        <w:bottom w:val="none" w:sz="0" w:space="0" w:color="auto"/>
        <w:right w:val="none" w:sz="0" w:space="0" w:color="auto"/>
      </w:divBdr>
    </w:div>
    <w:div w:id="1255748215">
      <w:bodyDiv w:val="1"/>
      <w:marLeft w:val="0"/>
      <w:marRight w:val="0"/>
      <w:marTop w:val="0"/>
      <w:marBottom w:val="0"/>
      <w:divBdr>
        <w:top w:val="none" w:sz="0" w:space="0" w:color="auto"/>
        <w:left w:val="none" w:sz="0" w:space="0" w:color="auto"/>
        <w:bottom w:val="none" w:sz="0" w:space="0" w:color="auto"/>
        <w:right w:val="none" w:sz="0" w:space="0" w:color="auto"/>
      </w:divBdr>
    </w:div>
    <w:div w:id="1269705021">
      <w:bodyDiv w:val="1"/>
      <w:marLeft w:val="0"/>
      <w:marRight w:val="0"/>
      <w:marTop w:val="0"/>
      <w:marBottom w:val="0"/>
      <w:divBdr>
        <w:top w:val="none" w:sz="0" w:space="0" w:color="auto"/>
        <w:left w:val="none" w:sz="0" w:space="0" w:color="auto"/>
        <w:bottom w:val="none" w:sz="0" w:space="0" w:color="auto"/>
        <w:right w:val="none" w:sz="0" w:space="0" w:color="auto"/>
      </w:divBdr>
    </w:div>
    <w:div w:id="1270351497">
      <w:bodyDiv w:val="1"/>
      <w:marLeft w:val="0"/>
      <w:marRight w:val="0"/>
      <w:marTop w:val="0"/>
      <w:marBottom w:val="0"/>
      <w:divBdr>
        <w:top w:val="none" w:sz="0" w:space="0" w:color="auto"/>
        <w:left w:val="none" w:sz="0" w:space="0" w:color="auto"/>
        <w:bottom w:val="none" w:sz="0" w:space="0" w:color="auto"/>
        <w:right w:val="none" w:sz="0" w:space="0" w:color="auto"/>
      </w:divBdr>
    </w:div>
    <w:div w:id="1298224058">
      <w:bodyDiv w:val="1"/>
      <w:marLeft w:val="0"/>
      <w:marRight w:val="0"/>
      <w:marTop w:val="0"/>
      <w:marBottom w:val="0"/>
      <w:divBdr>
        <w:top w:val="none" w:sz="0" w:space="0" w:color="auto"/>
        <w:left w:val="none" w:sz="0" w:space="0" w:color="auto"/>
        <w:bottom w:val="none" w:sz="0" w:space="0" w:color="auto"/>
        <w:right w:val="none" w:sz="0" w:space="0" w:color="auto"/>
      </w:divBdr>
    </w:div>
    <w:div w:id="1320694172">
      <w:bodyDiv w:val="1"/>
      <w:marLeft w:val="0"/>
      <w:marRight w:val="0"/>
      <w:marTop w:val="0"/>
      <w:marBottom w:val="0"/>
      <w:divBdr>
        <w:top w:val="none" w:sz="0" w:space="0" w:color="auto"/>
        <w:left w:val="none" w:sz="0" w:space="0" w:color="auto"/>
        <w:bottom w:val="none" w:sz="0" w:space="0" w:color="auto"/>
        <w:right w:val="none" w:sz="0" w:space="0" w:color="auto"/>
      </w:divBdr>
    </w:div>
    <w:div w:id="1391340178">
      <w:bodyDiv w:val="1"/>
      <w:marLeft w:val="0"/>
      <w:marRight w:val="0"/>
      <w:marTop w:val="0"/>
      <w:marBottom w:val="0"/>
      <w:divBdr>
        <w:top w:val="none" w:sz="0" w:space="0" w:color="auto"/>
        <w:left w:val="none" w:sz="0" w:space="0" w:color="auto"/>
        <w:bottom w:val="none" w:sz="0" w:space="0" w:color="auto"/>
        <w:right w:val="none" w:sz="0" w:space="0" w:color="auto"/>
      </w:divBdr>
    </w:div>
    <w:div w:id="1511989829">
      <w:bodyDiv w:val="1"/>
      <w:marLeft w:val="0"/>
      <w:marRight w:val="0"/>
      <w:marTop w:val="0"/>
      <w:marBottom w:val="0"/>
      <w:divBdr>
        <w:top w:val="none" w:sz="0" w:space="0" w:color="auto"/>
        <w:left w:val="none" w:sz="0" w:space="0" w:color="auto"/>
        <w:bottom w:val="none" w:sz="0" w:space="0" w:color="auto"/>
        <w:right w:val="none" w:sz="0" w:space="0" w:color="auto"/>
      </w:divBdr>
    </w:div>
    <w:div w:id="1546139427">
      <w:bodyDiv w:val="1"/>
      <w:marLeft w:val="0"/>
      <w:marRight w:val="0"/>
      <w:marTop w:val="0"/>
      <w:marBottom w:val="0"/>
      <w:divBdr>
        <w:top w:val="none" w:sz="0" w:space="0" w:color="auto"/>
        <w:left w:val="none" w:sz="0" w:space="0" w:color="auto"/>
        <w:bottom w:val="none" w:sz="0" w:space="0" w:color="auto"/>
        <w:right w:val="none" w:sz="0" w:space="0" w:color="auto"/>
      </w:divBdr>
    </w:div>
    <w:div w:id="1551961083">
      <w:bodyDiv w:val="1"/>
      <w:marLeft w:val="0"/>
      <w:marRight w:val="0"/>
      <w:marTop w:val="0"/>
      <w:marBottom w:val="0"/>
      <w:divBdr>
        <w:top w:val="none" w:sz="0" w:space="0" w:color="auto"/>
        <w:left w:val="none" w:sz="0" w:space="0" w:color="auto"/>
        <w:bottom w:val="none" w:sz="0" w:space="0" w:color="auto"/>
        <w:right w:val="none" w:sz="0" w:space="0" w:color="auto"/>
      </w:divBdr>
    </w:div>
    <w:div w:id="1665475010">
      <w:bodyDiv w:val="1"/>
      <w:marLeft w:val="0"/>
      <w:marRight w:val="0"/>
      <w:marTop w:val="0"/>
      <w:marBottom w:val="0"/>
      <w:divBdr>
        <w:top w:val="none" w:sz="0" w:space="0" w:color="auto"/>
        <w:left w:val="none" w:sz="0" w:space="0" w:color="auto"/>
        <w:bottom w:val="none" w:sz="0" w:space="0" w:color="auto"/>
        <w:right w:val="none" w:sz="0" w:space="0" w:color="auto"/>
      </w:divBdr>
    </w:div>
    <w:div w:id="1678771291">
      <w:bodyDiv w:val="1"/>
      <w:marLeft w:val="0"/>
      <w:marRight w:val="0"/>
      <w:marTop w:val="0"/>
      <w:marBottom w:val="0"/>
      <w:divBdr>
        <w:top w:val="none" w:sz="0" w:space="0" w:color="auto"/>
        <w:left w:val="none" w:sz="0" w:space="0" w:color="auto"/>
        <w:bottom w:val="none" w:sz="0" w:space="0" w:color="auto"/>
        <w:right w:val="none" w:sz="0" w:space="0" w:color="auto"/>
      </w:divBdr>
    </w:div>
    <w:div w:id="1703633464">
      <w:bodyDiv w:val="1"/>
      <w:marLeft w:val="0"/>
      <w:marRight w:val="0"/>
      <w:marTop w:val="0"/>
      <w:marBottom w:val="0"/>
      <w:divBdr>
        <w:top w:val="none" w:sz="0" w:space="0" w:color="auto"/>
        <w:left w:val="none" w:sz="0" w:space="0" w:color="auto"/>
        <w:bottom w:val="none" w:sz="0" w:space="0" w:color="auto"/>
        <w:right w:val="none" w:sz="0" w:space="0" w:color="auto"/>
      </w:divBdr>
    </w:div>
    <w:div w:id="1740862692">
      <w:bodyDiv w:val="1"/>
      <w:marLeft w:val="0"/>
      <w:marRight w:val="0"/>
      <w:marTop w:val="0"/>
      <w:marBottom w:val="0"/>
      <w:divBdr>
        <w:top w:val="none" w:sz="0" w:space="0" w:color="auto"/>
        <w:left w:val="none" w:sz="0" w:space="0" w:color="auto"/>
        <w:bottom w:val="none" w:sz="0" w:space="0" w:color="auto"/>
        <w:right w:val="none" w:sz="0" w:space="0" w:color="auto"/>
      </w:divBdr>
    </w:div>
    <w:div w:id="1796635513">
      <w:bodyDiv w:val="1"/>
      <w:marLeft w:val="0"/>
      <w:marRight w:val="0"/>
      <w:marTop w:val="0"/>
      <w:marBottom w:val="0"/>
      <w:divBdr>
        <w:top w:val="none" w:sz="0" w:space="0" w:color="auto"/>
        <w:left w:val="none" w:sz="0" w:space="0" w:color="auto"/>
        <w:bottom w:val="none" w:sz="0" w:space="0" w:color="auto"/>
        <w:right w:val="none" w:sz="0" w:space="0" w:color="auto"/>
      </w:divBdr>
    </w:div>
    <w:div w:id="1796827401">
      <w:bodyDiv w:val="1"/>
      <w:marLeft w:val="0"/>
      <w:marRight w:val="0"/>
      <w:marTop w:val="0"/>
      <w:marBottom w:val="0"/>
      <w:divBdr>
        <w:top w:val="none" w:sz="0" w:space="0" w:color="auto"/>
        <w:left w:val="none" w:sz="0" w:space="0" w:color="auto"/>
        <w:bottom w:val="none" w:sz="0" w:space="0" w:color="auto"/>
        <w:right w:val="none" w:sz="0" w:space="0" w:color="auto"/>
      </w:divBdr>
    </w:div>
    <w:div w:id="1815096883">
      <w:bodyDiv w:val="1"/>
      <w:marLeft w:val="0"/>
      <w:marRight w:val="0"/>
      <w:marTop w:val="0"/>
      <w:marBottom w:val="0"/>
      <w:divBdr>
        <w:top w:val="none" w:sz="0" w:space="0" w:color="auto"/>
        <w:left w:val="none" w:sz="0" w:space="0" w:color="auto"/>
        <w:bottom w:val="none" w:sz="0" w:space="0" w:color="auto"/>
        <w:right w:val="none" w:sz="0" w:space="0" w:color="auto"/>
      </w:divBdr>
      <w:divsChild>
        <w:div w:id="643969728">
          <w:marLeft w:val="0"/>
          <w:marRight w:val="0"/>
          <w:marTop w:val="0"/>
          <w:marBottom w:val="0"/>
          <w:divBdr>
            <w:top w:val="none" w:sz="0" w:space="0" w:color="auto"/>
            <w:left w:val="none" w:sz="0" w:space="0" w:color="auto"/>
            <w:bottom w:val="none" w:sz="0" w:space="0" w:color="auto"/>
            <w:right w:val="none" w:sz="0" w:space="0" w:color="auto"/>
          </w:divBdr>
        </w:div>
        <w:div w:id="1093864745">
          <w:marLeft w:val="0"/>
          <w:marRight w:val="0"/>
          <w:marTop w:val="0"/>
          <w:marBottom w:val="0"/>
          <w:divBdr>
            <w:top w:val="none" w:sz="0" w:space="0" w:color="auto"/>
            <w:left w:val="none" w:sz="0" w:space="0" w:color="auto"/>
            <w:bottom w:val="none" w:sz="0" w:space="0" w:color="auto"/>
            <w:right w:val="none" w:sz="0" w:space="0" w:color="auto"/>
          </w:divBdr>
          <w:divsChild>
            <w:div w:id="635140620">
              <w:marLeft w:val="0"/>
              <w:marRight w:val="0"/>
              <w:marTop w:val="0"/>
              <w:marBottom w:val="0"/>
              <w:divBdr>
                <w:top w:val="none" w:sz="0" w:space="0" w:color="auto"/>
                <w:left w:val="none" w:sz="0" w:space="0" w:color="auto"/>
                <w:bottom w:val="none" w:sz="0" w:space="0" w:color="auto"/>
                <w:right w:val="none" w:sz="0" w:space="0" w:color="auto"/>
              </w:divBdr>
              <w:divsChild>
                <w:div w:id="62635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29322">
      <w:bodyDiv w:val="1"/>
      <w:marLeft w:val="0"/>
      <w:marRight w:val="0"/>
      <w:marTop w:val="0"/>
      <w:marBottom w:val="0"/>
      <w:divBdr>
        <w:top w:val="none" w:sz="0" w:space="0" w:color="auto"/>
        <w:left w:val="none" w:sz="0" w:space="0" w:color="auto"/>
        <w:bottom w:val="none" w:sz="0" w:space="0" w:color="auto"/>
        <w:right w:val="none" w:sz="0" w:space="0" w:color="auto"/>
      </w:divBdr>
    </w:div>
    <w:div w:id="1847210094">
      <w:bodyDiv w:val="1"/>
      <w:marLeft w:val="0"/>
      <w:marRight w:val="0"/>
      <w:marTop w:val="0"/>
      <w:marBottom w:val="0"/>
      <w:divBdr>
        <w:top w:val="none" w:sz="0" w:space="0" w:color="auto"/>
        <w:left w:val="none" w:sz="0" w:space="0" w:color="auto"/>
        <w:bottom w:val="none" w:sz="0" w:space="0" w:color="auto"/>
        <w:right w:val="none" w:sz="0" w:space="0" w:color="auto"/>
      </w:divBdr>
    </w:div>
    <w:div w:id="1855416998">
      <w:bodyDiv w:val="1"/>
      <w:marLeft w:val="0"/>
      <w:marRight w:val="0"/>
      <w:marTop w:val="0"/>
      <w:marBottom w:val="0"/>
      <w:divBdr>
        <w:top w:val="none" w:sz="0" w:space="0" w:color="auto"/>
        <w:left w:val="none" w:sz="0" w:space="0" w:color="auto"/>
        <w:bottom w:val="none" w:sz="0" w:space="0" w:color="auto"/>
        <w:right w:val="none" w:sz="0" w:space="0" w:color="auto"/>
      </w:divBdr>
    </w:div>
    <w:div w:id="1859419773">
      <w:bodyDiv w:val="1"/>
      <w:marLeft w:val="0"/>
      <w:marRight w:val="0"/>
      <w:marTop w:val="0"/>
      <w:marBottom w:val="0"/>
      <w:divBdr>
        <w:top w:val="none" w:sz="0" w:space="0" w:color="auto"/>
        <w:left w:val="none" w:sz="0" w:space="0" w:color="auto"/>
        <w:bottom w:val="none" w:sz="0" w:space="0" w:color="auto"/>
        <w:right w:val="none" w:sz="0" w:space="0" w:color="auto"/>
      </w:divBdr>
    </w:div>
    <w:div w:id="1934167199">
      <w:bodyDiv w:val="1"/>
      <w:marLeft w:val="0"/>
      <w:marRight w:val="0"/>
      <w:marTop w:val="0"/>
      <w:marBottom w:val="0"/>
      <w:divBdr>
        <w:top w:val="none" w:sz="0" w:space="0" w:color="auto"/>
        <w:left w:val="none" w:sz="0" w:space="0" w:color="auto"/>
        <w:bottom w:val="none" w:sz="0" w:space="0" w:color="auto"/>
        <w:right w:val="none" w:sz="0" w:space="0" w:color="auto"/>
      </w:divBdr>
    </w:div>
    <w:div w:id="1959874413">
      <w:bodyDiv w:val="1"/>
      <w:marLeft w:val="0"/>
      <w:marRight w:val="0"/>
      <w:marTop w:val="0"/>
      <w:marBottom w:val="0"/>
      <w:divBdr>
        <w:top w:val="none" w:sz="0" w:space="0" w:color="auto"/>
        <w:left w:val="none" w:sz="0" w:space="0" w:color="auto"/>
        <w:bottom w:val="none" w:sz="0" w:space="0" w:color="auto"/>
        <w:right w:val="none" w:sz="0" w:space="0" w:color="auto"/>
      </w:divBdr>
    </w:div>
    <w:div w:id="2043901156">
      <w:bodyDiv w:val="1"/>
      <w:marLeft w:val="0"/>
      <w:marRight w:val="0"/>
      <w:marTop w:val="0"/>
      <w:marBottom w:val="0"/>
      <w:divBdr>
        <w:top w:val="none" w:sz="0" w:space="0" w:color="auto"/>
        <w:left w:val="none" w:sz="0" w:space="0" w:color="auto"/>
        <w:bottom w:val="none" w:sz="0" w:space="0" w:color="auto"/>
        <w:right w:val="none" w:sz="0" w:space="0" w:color="auto"/>
      </w:divBdr>
    </w:div>
    <w:div w:id="2051104562">
      <w:bodyDiv w:val="1"/>
      <w:marLeft w:val="0"/>
      <w:marRight w:val="0"/>
      <w:marTop w:val="0"/>
      <w:marBottom w:val="0"/>
      <w:divBdr>
        <w:top w:val="none" w:sz="0" w:space="0" w:color="auto"/>
        <w:left w:val="none" w:sz="0" w:space="0" w:color="auto"/>
        <w:bottom w:val="none" w:sz="0" w:space="0" w:color="auto"/>
        <w:right w:val="none" w:sz="0" w:space="0" w:color="auto"/>
      </w:divBdr>
    </w:div>
    <w:div w:id="2134782953">
      <w:bodyDiv w:val="1"/>
      <w:marLeft w:val="0"/>
      <w:marRight w:val="0"/>
      <w:marTop w:val="0"/>
      <w:marBottom w:val="0"/>
      <w:divBdr>
        <w:top w:val="none" w:sz="0" w:space="0" w:color="auto"/>
        <w:left w:val="none" w:sz="0" w:space="0" w:color="auto"/>
        <w:bottom w:val="none" w:sz="0" w:space="0" w:color="auto"/>
        <w:right w:val="none" w:sz="0" w:space="0" w:color="auto"/>
      </w:divBdr>
    </w:div>
    <w:div w:id="213798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C00000"/>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70833-C0B5-48AE-BFB2-A40EF0CD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2183</TotalTime>
  <Pages>27</Pages>
  <Words>4226</Words>
  <Characters>24089</Characters>
  <Application>Microsoft Office Word</Application>
  <DocSecurity>0</DocSecurity>
  <Lines>200</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ALzoriqi</dc:creator>
  <cp:keywords/>
  <dc:description/>
  <cp:lastModifiedBy>Moataz ALzoriqi</cp:lastModifiedBy>
  <cp:revision>18</cp:revision>
  <cp:lastPrinted>2024-08-15T02:15:00Z</cp:lastPrinted>
  <dcterms:created xsi:type="dcterms:W3CDTF">2024-03-10T22:26:00Z</dcterms:created>
  <dcterms:modified xsi:type="dcterms:W3CDTF">2024-08-15T02:15:00Z</dcterms:modified>
</cp:coreProperties>
</file>