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9FE" w:rsidRPr="00E5000F" w:rsidRDefault="00B129FE" w:rsidP="00B129FE">
      <w:pPr>
        <w:bidi/>
        <w:rPr>
          <w:rFonts w:ascii="Simplified Arabic" w:hAnsi="Simplified Arabic" w:cs="Simplified Arabic"/>
          <w:b/>
          <w:bCs/>
          <w:sz w:val="24"/>
          <w:szCs w:val="24"/>
          <w:highlight w:val="yellow"/>
          <w:lang w:val="en-US"/>
        </w:rPr>
      </w:pPr>
      <w:r w:rsidRPr="00E5000F">
        <w:rPr>
          <w:rFonts w:ascii="Simplified Arabic" w:hAnsi="Simplified Arabic" w:cs="Simplified Arabic"/>
          <w:b/>
          <w:bCs/>
          <w:sz w:val="24"/>
          <w:szCs w:val="24"/>
          <w:highlight w:val="yellow"/>
          <w:rtl/>
        </w:rPr>
        <w:t>يرجى الاطلاع على الملاحظات الواردة في الجدول أدناه والعمل على تنفيذ التعديلات المطلوبة على الف</w:t>
      </w:r>
      <w:bookmarkStart w:id="0" w:name="_GoBack"/>
      <w:bookmarkEnd w:id="0"/>
      <w:r w:rsidRPr="00E5000F">
        <w:rPr>
          <w:rFonts w:ascii="Simplified Arabic" w:hAnsi="Simplified Arabic" w:cs="Simplified Arabic"/>
          <w:b/>
          <w:bCs/>
          <w:sz w:val="24"/>
          <w:szCs w:val="24"/>
          <w:highlight w:val="yellow"/>
          <w:rtl/>
        </w:rPr>
        <w:t>صل الثالث</w:t>
      </w:r>
      <w:r w:rsidRPr="00E5000F">
        <w:rPr>
          <w:rFonts w:ascii="Simplified Arabic" w:hAnsi="Simplified Arabic" w:cs="Simplified Arabic"/>
          <w:b/>
          <w:bCs/>
          <w:sz w:val="24"/>
          <w:szCs w:val="24"/>
          <w:highlight w:val="yellow"/>
          <w:lang w:val="en-US"/>
        </w:rPr>
        <w:t>.</w:t>
      </w:r>
      <w:r w:rsidRPr="00E5000F">
        <w:rPr>
          <w:rFonts w:ascii="Simplified Arabic" w:hAnsi="Simplified Arabic" w:cs="Simplified Arabic"/>
          <w:b/>
          <w:bCs/>
          <w:sz w:val="24"/>
          <w:szCs w:val="24"/>
          <w:highlight w:val="yellow"/>
          <w:lang w:val="en-US"/>
        </w:rPr>
        <w:br/>
      </w:r>
      <w:proofErr w:type="gramStart"/>
      <w:r w:rsidRPr="00E5000F">
        <w:rPr>
          <w:rFonts w:ascii="Simplified Arabic" w:hAnsi="Simplified Arabic" w:cs="Simplified Arabic"/>
          <w:b/>
          <w:bCs/>
          <w:sz w:val="24"/>
          <w:szCs w:val="24"/>
          <w:highlight w:val="yellow"/>
          <w:rtl/>
        </w:rPr>
        <w:t>كما</w:t>
      </w:r>
      <w:proofErr w:type="gramEnd"/>
      <w:r w:rsidRPr="00E5000F">
        <w:rPr>
          <w:rFonts w:ascii="Simplified Arabic" w:hAnsi="Simplified Arabic" w:cs="Simplified Arabic"/>
          <w:b/>
          <w:bCs/>
          <w:sz w:val="24"/>
          <w:szCs w:val="24"/>
          <w:highlight w:val="yellow"/>
          <w:rtl/>
        </w:rPr>
        <w:t xml:space="preserve"> يرجى إعداد جدول مستقل يوضح جميع التعديلات التي تم تنفيذها، بحيث يتضمن: رقم الملاحظة، التعديل الذي تم، ورقم الصفحة التي تم فيها التعديل</w:t>
      </w:r>
      <w:r w:rsidRPr="00E5000F">
        <w:rPr>
          <w:rFonts w:ascii="Simplified Arabic" w:hAnsi="Simplified Arabic" w:cs="Simplified Arabic"/>
          <w:b/>
          <w:bCs/>
          <w:sz w:val="24"/>
          <w:szCs w:val="24"/>
          <w:highlight w:val="yellow"/>
          <w:lang w:val="en-US"/>
        </w:rPr>
        <w:t>.</w:t>
      </w:r>
    </w:p>
    <w:p w:rsidR="00B129FE" w:rsidRPr="00E5000F" w:rsidRDefault="00B129FE" w:rsidP="00B129FE">
      <w:pPr>
        <w:bidi/>
        <w:rPr>
          <w:rFonts w:ascii="Simplified Arabic" w:hAnsi="Simplified Arabic" w:cs="Simplified Arabic"/>
          <w:b/>
          <w:bCs/>
          <w:sz w:val="24"/>
          <w:szCs w:val="24"/>
          <w:lang w:val="en-US"/>
        </w:rPr>
      </w:pPr>
      <w:r w:rsidRPr="00E5000F">
        <w:rPr>
          <w:rFonts w:ascii="Simplified Arabic" w:hAnsi="Simplified Arabic" w:cs="Simplified Arabic"/>
          <w:b/>
          <w:bCs/>
          <w:sz w:val="24"/>
          <w:szCs w:val="24"/>
          <w:highlight w:val="yellow"/>
          <w:rtl/>
        </w:rPr>
        <w:t xml:space="preserve">كذلك يرجى الإشارة إلى جميع التعديلات </w:t>
      </w:r>
      <w:proofErr w:type="gramStart"/>
      <w:r w:rsidRPr="00E5000F">
        <w:rPr>
          <w:rFonts w:ascii="Simplified Arabic" w:hAnsi="Simplified Arabic" w:cs="Simplified Arabic"/>
          <w:b/>
          <w:bCs/>
          <w:sz w:val="24"/>
          <w:szCs w:val="24"/>
          <w:highlight w:val="yellow"/>
          <w:rtl/>
        </w:rPr>
        <w:t>داخل</w:t>
      </w:r>
      <w:proofErr w:type="gramEnd"/>
      <w:r w:rsidRPr="00E5000F">
        <w:rPr>
          <w:rFonts w:ascii="Simplified Arabic" w:hAnsi="Simplified Arabic" w:cs="Simplified Arabic"/>
          <w:b/>
          <w:bCs/>
          <w:sz w:val="24"/>
          <w:szCs w:val="24"/>
          <w:highlight w:val="yellow"/>
          <w:rtl/>
        </w:rPr>
        <w:t xml:space="preserve"> النص باستخدام التظليل باللون الأصفر لتسهيل عملية المراجعة</w:t>
      </w:r>
      <w:r w:rsidRPr="00E5000F">
        <w:rPr>
          <w:rFonts w:ascii="Simplified Arabic" w:hAnsi="Simplified Arabic" w:cs="Simplified Arabic"/>
          <w:b/>
          <w:bCs/>
          <w:sz w:val="24"/>
          <w:szCs w:val="24"/>
          <w:highlight w:val="yellow"/>
          <w:lang w:val="en-US"/>
        </w:rPr>
        <w:t>.</w:t>
      </w:r>
    </w:p>
    <w:p w:rsidR="007419CC" w:rsidRPr="00B129FE" w:rsidRDefault="007419CC" w:rsidP="00B129FE">
      <w:pPr>
        <w:bidi/>
        <w:rPr>
          <w:rFonts w:ascii="Simplified Arabic" w:hAnsi="Simplified Arabic" w:cs="Simplified Arabic"/>
          <w:sz w:val="24"/>
          <w:szCs w:val="24"/>
          <w:rtl/>
          <w:lang w:val="en-US"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979"/>
        <w:gridCol w:w="1501"/>
        <w:gridCol w:w="3693"/>
        <w:gridCol w:w="3164"/>
      </w:tblGrid>
      <w:tr w:rsidR="00B129FE" w:rsidRPr="00B129FE" w:rsidTr="00B129FE"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رقم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الملاحظة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موضع الملاحظة في الفصل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الملاحظة / نقطة الضعف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التعديل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أو التحسين المطلوب</w:t>
            </w:r>
          </w:p>
        </w:tc>
      </w:tr>
      <w:tr w:rsidR="00B129FE" w:rsidRPr="00B129FE" w:rsidTr="00B129FE"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١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منهج الدراسة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تم ذكر أن الدراسة اعتمدت المنهج الوصفي فقط، في حين أن الدراسة تختبر علاقات وتأثيرات بين متغيرات باستخدام الانحدار والارتباط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تعديل المسمى إلى المنهج الوصفي التحليلي لأنه الأنسب لطبيعة الدراسة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B129FE" w:rsidRPr="00B129FE" w:rsidTr="00B129FE"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٢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عينة الدراسة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يوجد تعارض منهجي؛ حيث تم ذكر أن العينة قصدية بينما </w:t>
            </w:r>
            <w:r w:rsidR="00E5000F" w:rsidRPr="00E5000F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تم تحديد حجمها باستخدام جدول </w:t>
            </w:r>
            <w:proofErr w:type="spellStart"/>
            <w:r w:rsidR="00E5000F" w:rsidRPr="00E5000F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Krejcie</w:t>
            </w:r>
            <w:proofErr w:type="spellEnd"/>
            <w:r w:rsidR="00E5000F" w:rsidRPr="00E5000F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 xml:space="preserve"> &amp; Morgan</w:t>
            </w:r>
            <w:r w:rsidR="00E5000F" w:rsidRPr="00E5000F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الذي يستخدم عادة مع العينات العشوائية.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توضيح نوع العينة بدقة وتعديله إلى العينة العشوائية البسيطة أو الطبقية أو تبرير استخدام العينة القصدية علمياً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B129FE" w:rsidRPr="00B129FE" w:rsidTr="00B129FE"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٣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مجتمع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الدراسة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تم </w:t>
            </w: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ذكر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عدد المجتمع (٢٤٥٦) دون توضيح كيفية الوصول إلى هذا الرقم أو مصدره بشكل تفصيلي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إضافة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توضيح أن العدد تم الحصول عليه من سجلات القبول والتسجيل أو قاعدة بيانات الجامعة مع الإشارة إلى مصدر البيانات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B129FE" w:rsidRPr="00B129FE" w:rsidTr="00B129FE"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٤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وصف الأداة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تم ذكر أن الاستبانة مكونة من ٥٠ فقرة ولكن لم يتم توضيح مصدر الفقرات أو الدراسات التي تم الاعتماد عليها في بنائها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إضافة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فقرة توضح أن الفقرات تم تبنيها أو تطويرها بالاعتماد على الأدبيات والدراسات السابقة مع ذكر أمثلة للمراجع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B129FE" w:rsidRPr="00B129FE" w:rsidTr="00B129FE"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lastRenderedPageBreak/>
              <w:t>٥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البيانات الديموغرافية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تم ذكر متغيرات ديموغرافية كثيرة دون تبرير علاقتها بموضوع الدراسة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توضيح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سبب اختيار هذه المتغيرات أو الاكتفاء بالمتغيرات الأكثر ارتباطاً بالدراسة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B129FE" w:rsidRPr="00B129FE" w:rsidTr="00B129FE"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٦</w:t>
            </w:r>
          </w:p>
        </w:tc>
        <w:tc>
          <w:tcPr>
            <w:tcW w:w="0" w:type="auto"/>
            <w:hideMark/>
          </w:tcPr>
          <w:p w:rsidR="00B129FE" w:rsidRPr="00B129FE" w:rsidRDefault="00E5000F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E5000F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الصدق البنائي (الاتساق الداخلي)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لم يتم توضيح معيار قبول معاملات الارتباط بشكل صريح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إضافة توضيح أن الفقرات التي </w:t>
            </w: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تزيد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معاملات ارتباطها عن 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 xml:space="preserve">0.30 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تعتبر مقبولة إحصائياً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B129FE" w:rsidRPr="00B129FE" w:rsidTr="00B129FE"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٧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عينة الدراسة الاستطلاعية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تم </w:t>
            </w: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ذكر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أن الدراسة الاستطلاعية كانت على ٣١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 xml:space="preserve"> 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طالباً دون توضيح كيفية اختيارهم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توضيح أن العينة الاستطلاعية تم اختيارها </w:t>
            </w: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من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نفس مجتمع الدراسة وخارج العينة الأساسية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B129FE" w:rsidRPr="00B129FE" w:rsidTr="00B129FE"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٨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معامل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الثبات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قيمة ألفا كرونباخ الكلية 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 xml:space="preserve">0.978 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مرتفعة جداً وقد تشير إلى تشابه الفقرات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إضافة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تفسير علمي يشير إلى أن القيم المرتفعة قد تعكس تقارب البنود أو تشابهها مع بقاءها ضمن الحدود المقبولة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B129FE" w:rsidRPr="00B129FE" w:rsidTr="00B129FE"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٩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إجراءات تطبيق الدراسة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لم يتم ذكر الفترة الزمنية </w:t>
            </w: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لجمع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البيانات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إضافة توضيح الفترة الزمنية التي تم خلالها توزيع الاستبانة وجمعها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B129FE" w:rsidRPr="00B129FE" w:rsidTr="00B129FE"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١٠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إجراءات الدراسة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لم يتم ذكر عدد الاستبانات المسترجعة ونسبة الاستجابة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إضافة فقرة توضح عدد الاستبانات الموزعة والمسترجعة ونسبة الاستجابة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B129FE" w:rsidRPr="00B129FE" w:rsidTr="00B129FE"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١١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الأساليب الإحصائية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تم </w:t>
            </w: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ذكر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اختبار 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 xml:space="preserve">Pearson Correlation 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مرتين لأغراض مختلفة دون توضيح الفرق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توضيح أن بيرسون استخدم أولاً للتحقق من الصدق البنائي ثم لاحقاً لاختبار العلاقة بين المتغيرات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B129FE" w:rsidRPr="00B129FE" w:rsidTr="00B129FE"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١٢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الأساليب الإحصائية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ترتيب الأساليب الإحصائية </w:t>
            </w: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غير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منظم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ترتيبها من التحليل الوصفي إلى التحليل </w:t>
            </w:r>
            <w:r w:rsidR="00E5000F" w:rsidRPr="00E5000F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الاستنتاجي (التكرارات، المتوسطات، الانحرافات، الارتباط، الانحدار، </w:t>
            </w:r>
            <w:r w:rsidR="00E5000F" w:rsidRPr="00E5000F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T-test</w:t>
            </w:r>
            <w:r w:rsidR="00E5000F" w:rsidRPr="00E5000F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، </w:t>
            </w:r>
            <w:r w:rsidR="00E5000F" w:rsidRPr="00E5000F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ANOVA</w:t>
            </w:r>
            <w:r w:rsidR="00E5000F" w:rsidRPr="00E5000F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).</w:t>
            </w:r>
          </w:p>
        </w:tc>
      </w:tr>
      <w:tr w:rsidR="00B129FE" w:rsidRPr="00B129FE" w:rsidTr="00B129FE"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lastRenderedPageBreak/>
              <w:t>١٣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صياغة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الفصل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بعض الفقرات مكتوبة بصيغة المضارع والماضي معاً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توحيد الصياغة بصيغة الماضي لأن الفصل يصف ما تم </w:t>
            </w: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فعله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B129FE" w:rsidRPr="00B129FE" w:rsidTr="00B129FE"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١٤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التدقيق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اللغوي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توجد أخطاء </w:t>
            </w:r>
            <w:r w:rsidR="00E5000F" w:rsidRPr="00E5000F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إملائية ولغوية متكررة مثل (الدارسة – </w:t>
            </w:r>
            <w:proofErr w:type="spellStart"/>
            <w:r w:rsidR="00E5000F" w:rsidRPr="00E5000F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استخدامت</w:t>
            </w:r>
            <w:proofErr w:type="spellEnd"/>
            <w:r w:rsidR="00E5000F" w:rsidRPr="00E5000F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– </w:t>
            </w:r>
            <w:proofErr w:type="spellStart"/>
            <w:r w:rsidR="00E5000F" w:rsidRPr="00E5000F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الإستجابة</w:t>
            </w:r>
            <w:proofErr w:type="spellEnd"/>
            <w:r w:rsidR="00E5000F" w:rsidRPr="00E5000F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).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إجراء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مراجعة لغوية كاملة للفصل قبل اعتماده النهائي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B129FE" w:rsidRPr="00B129FE" w:rsidTr="00B129FE"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١٥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مجتمع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الدراسة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وصف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المجتمع جاء مقتصراً على العدد فقط دون تقديم وصف علمي أعمق لخصائصه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إضافة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وصف مختصر لطبيعة مجتمع الدراسة مثل نوع البرامج الدراسية وطبيعة الدراسة الإلكترونية في الجامعة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B129FE" w:rsidRPr="00B129FE" w:rsidTr="00B129FE"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١٦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بناء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الأداة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لم يتم توضيح الدراسات أو النماذج التي تم الاعتماد عليها في بناء أبعاد الاستبانة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إضافة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فقرة توضح أن بناء الأداة تم بالاستناد إلى الأدبيات والدراسات السابقة في مجال التعليم الإلكتروني وجودة العملية التعليمية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B129FE" w:rsidRPr="00B129FE" w:rsidTr="00B129FE"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١٧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معالجة الاستبانات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لم يتم توضيح عدد الاستبانات غير المكتملة التي تم استبعادها قبل التحليل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توضيح عدد الاستبانات المستبعدة وعدد الاستبانات الصالحة للتحليل النهائي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</w:tr>
      <w:tr w:rsidR="00B129FE" w:rsidRPr="00B129FE" w:rsidTr="00B129FE"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١٨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ترميز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البيانات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لم يتم توضيح كيفية تحويل استجابات مقياس ليكرت إلى قيم رقمية للتحليل الإحصائي</w:t>
            </w:r>
            <w:r w:rsidRPr="00B129FE"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B129FE" w:rsidRPr="00B129FE" w:rsidRDefault="00B129FE" w:rsidP="00B129FE">
            <w:pPr>
              <w:bidi/>
              <w:spacing w:after="200" w:line="276" w:lineRule="auto"/>
              <w:rPr>
                <w:rFonts w:ascii="Simplified Arabic" w:hAnsi="Simplified Arabic" w:cs="Simplified Arabic"/>
                <w:sz w:val="24"/>
                <w:szCs w:val="24"/>
                <w:lang w:val="en-US"/>
              </w:rPr>
            </w:pPr>
            <w:proofErr w:type="gramStart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إضافة</w:t>
            </w:r>
            <w:proofErr w:type="gramEnd"/>
            <w:r w:rsidRPr="00B129FE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 xml:space="preserve"> </w:t>
            </w:r>
            <w:r w:rsidR="00E5000F" w:rsidRPr="00E5000F">
              <w:rPr>
                <w:rFonts w:ascii="Simplified Arabic" w:hAnsi="Simplified Arabic" w:cs="Simplified Arabic"/>
                <w:sz w:val="24"/>
                <w:szCs w:val="24"/>
                <w:rtl/>
                <w:lang w:val="en-US"/>
              </w:rPr>
              <w:t>جدول يوضح ترميز الإجابات مثل: موافق بشدة = ٥، موافق = ٤، محايد = ٣، غير موافق = ٢، غير موافق بشدة = ١.</w:t>
            </w:r>
          </w:p>
        </w:tc>
      </w:tr>
    </w:tbl>
    <w:p w:rsidR="00B129FE" w:rsidRPr="00B129FE" w:rsidRDefault="00B129FE" w:rsidP="00B129FE">
      <w:pPr>
        <w:bidi/>
        <w:rPr>
          <w:rFonts w:ascii="Simplified Arabic" w:hAnsi="Simplified Arabic" w:cs="Simplified Arabic"/>
          <w:sz w:val="24"/>
          <w:szCs w:val="24"/>
          <w:lang w:val="en-US"/>
        </w:rPr>
      </w:pPr>
    </w:p>
    <w:sectPr w:rsidR="00B129FE" w:rsidRPr="00B129FE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CCB"/>
    <w:rsid w:val="001E4DDA"/>
    <w:rsid w:val="00276CCB"/>
    <w:rsid w:val="007419CC"/>
    <w:rsid w:val="00B129FE"/>
    <w:rsid w:val="00E5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29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29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38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2026-03-12T21:08:00Z</dcterms:created>
  <dcterms:modified xsi:type="dcterms:W3CDTF">2026-03-12T21:20:00Z</dcterms:modified>
</cp:coreProperties>
</file>