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E52CB5" w14:textId="77777777" w:rsidR="00FE4ACD" w:rsidRDefault="0010700E" w:rsidP="00371CA8">
      <w:pPr>
        <w:spacing w:line="240" w:lineRule="auto"/>
        <w:jc w:val="right"/>
        <w:rPr>
          <w:rFonts w:ascii="Simplified Arabic" w:hAnsi="Simplified Arabic" w:cs="Simplified Arabic"/>
          <w:b/>
          <w:bCs/>
          <w:color w:val="000000" w:themeColor="text1"/>
          <w:sz w:val="28"/>
          <w:szCs w:val="28"/>
          <w:rtl/>
          <w:lang w:bidi="ar-EG"/>
        </w:rPr>
      </w:pPr>
      <w:bookmarkStart w:id="0" w:name="_GoBack"/>
      <w:bookmarkEnd w:id="0"/>
      <w:r>
        <w:rPr>
          <w:noProof/>
        </w:rPr>
        <w:drawing>
          <wp:anchor distT="0" distB="0" distL="114300" distR="114300" simplePos="0" relativeHeight="251657216" behindDoc="0" locked="0" layoutInCell="1" allowOverlap="1" wp14:anchorId="730A2157" wp14:editId="153D2AF2">
            <wp:simplePos x="0" y="0"/>
            <wp:positionH relativeFrom="margin">
              <wp:posOffset>-209550</wp:posOffset>
            </wp:positionH>
            <wp:positionV relativeFrom="margin">
              <wp:posOffset>-94615</wp:posOffset>
            </wp:positionV>
            <wp:extent cx="1666875" cy="1876425"/>
            <wp:effectExtent l="0" t="0" r="952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4ACD">
        <w:rPr>
          <w:rFonts w:ascii="Simplified Arabic" w:hAnsi="Simplified Arabic" w:cs="Simplified Arabic"/>
          <w:b/>
          <w:bCs/>
          <w:color w:val="000000" w:themeColor="text1"/>
          <w:sz w:val="28"/>
          <w:szCs w:val="28"/>
          <w:rtl/>
        </w:rPr>
        <w:t xml:space="preserve">جامعة </w:t>
      </w:r>
      <w:r w:rsidRPr="00FE4ACD">
        <w:rPr>
          <w:rFonts w:ascii="Simplified Arabic" w:hAnsi="Simplified Arabic" w:cs="Simplified Arabic"/>
          <w:b/>
          <w:bCs/>
          <w:color w:val="000000" w:themeColor="text1"/>
          <w:sz w:val="28"/>
          <w:szCs w:val="28"/>
          <w:rtl/>
          <w:lang w:bidi="ar-EG"/>
        </w:rPr>
        <w:t xml:space="preserve">ميدأوشن     </w:t>
      </w:r>
    </w:p>
    <w:p w14:paraId="628A978E" w14:textId="77777777" w:rsidR="00FE4ACD" w:rsidRDefault="0010700E" w:rsidP="00371CA8">
      <w:pPr>
        <w:spacing w:line="240" w:lineRule="auto"/>
        <w:jc w:val="right"/>
        <w:rPr>
          <w:rFonts w:ascii="Simplified Arabic" w:hAnsi="Simplified Arabic" w:cs="Simplified Arabic"/>
          <w:b/>
          <w:bCs/>
          <w:color w:val="000000" w:themeColor="text1"/>
          <w:sz w:val="28"/>
          <w:szCs w:val="28"/>
          <w:rtl/>
          <w:lang w:bidi="ar-EG"/>
        </w:rPr>
      </w:pPr>
      <w:r w:rsidRPr="00FE4ACD">
        <w:rPr>
          <w:rFonts w:ascii="Simplified Arabic" w:hAnsi="Simplified Arabic" w:cs="Simplified Arabic"/>
          <w:b/>
          <w:bCs/>
          <w:color w:val="000000" w:themeColor="text1"/>
          <w:sz w:val="28"/>
          <w:szCs w:val="28"/>
          <w:rtl/>
        </w:rPr>
        <w:t>كلية الإعلام والتسويق</w:t>
      </w:r>
    </w:p>
    <w:p w14:paraId="43919897" w14:textId="0BE24BDB" w:rsidR="005D2B16" w:rsidRDefault="005D2B16" w:rsidP="00981792">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برنامج ماجستير ال</w:t>
      </w:r>
      <w:r w:rsidR="00981792">
        <w:rPr>
          <w:rFonts w:ascii="Simplified Arabic" w:hAnsi="Simplified Arabic" w:cs="Simplified Arabic" w:hint="cs"/>
          <w:b/>
          <w:bCs/>
          <w:color w:val="000000" w:themeColor="text1"/>
          <w:sz w:val="28"/>
          <w:szCs w:val="28"/>
          <w:rtl/>
          <w:lang w:bidi="ar-EG"/>
        </w:rPr>
        <w:t>إعلام</w:t>
      </w:r>
      <w:r>
        <w:rPr>
          <w:rFonts w:ascii="Simplified Arabic" w:hAnsi="Simplified Arabic" w:cs="Simplified Arabic" w:hint="cs"/>
          <w:b/>
          <w:bCs/>
          <w:color w:val="000000" w:themeColor="text1"/>
          <w:sz w:val="28"/>
          <w:szCs w:val="28"/>
          <w:rtl/>
          <w:lang w:bidi="ar-EG"/>
        </w:rPr>
        <w:t xml:space="preserve"> الرقمي </w:t>
      </w:r>
    </w:p>
    <w:p w14:paraId="18A0DF6F" w14:textId="77777777" w:rsidR="00B807DB" w:rsidRPr="00B807DB" w:rsidRDefault="00B807DB" w:rsidP="00B807DB">
      <w:pPr>
        <w:bidi/>
        <w:spacing w:line="240" w:lineRule="auto"/>
        <w:rPr>
          <w:rFonts w:ascii="Simplified Arabic" w:hAnsi="Simplified Arabic" w:cs="Simplified Arabic"/>
          <w:b/>
          <w:bCs/>
          <w:color w:val="000000" w:themeColor="text1"/>
          <w:sz w:val="28"/>
          <w:szCs w:val="28"/>
          <w:rtl/>
          <w:lang w:bidi="ar-EG"/>
        </w:rPr>
      </w:pPr>
      <w:r w:rsidRPr="00B807DB">
        <w:rPr>
          <w:rFonts w:ascii="Simplified Arabic" w:hAnsi="Simplified Arabic" w:cs="Simplified Arabic"/>
          <w:b/>
          <w:bCs/>
          <w:color w:val="000000" w:themeColor="text1"/>
          <w:sz w:val="28"/>
          <w:szCs w:val="28"/>
          <w:rtl/>
        </w:rPr>
        <w:t>مشروع التخرج</w:t>
      </w:r>
    </w:p>
    <w:p w14:paraId="435D4F90" w14:textId="77777777" w:rsidR="00B807DB" w:rsidRDefault="00B807DB" w:rsidP="00B807DB">
      <w:pPr>
        <w:bidi/>
        <w:spacing w:line="240" w:lineRule="auto"/>
        <w:rPr>
          <w:rFonts w:ascii="Simplified Arabic" w:hAnsi="Simplified Arabic" w:cs="Simplified Arabic"/>
          <w:b/>
          <w:bCs/>
          <w:color w:val="000000" w:themeColor="text1"/>
          <w:sz w:val="28"/>
          <w:szCs w:val="28"/>
          <w:rtl/>
          <w:lang w:bidi="ar-EG"/>
        </w:rPr>
      </w:pPr>
    </w:p>
    <w:p w14:paraId="3128069C" w14:textId="77777777" w:rsidR="0010700E" w:rsidRDefault="0010700E" w:rsidP="00371CA8">
      <w:pPr>
        <w:bidi/>
        <w:spacing w:line="240" w:lineRule="auto"/>
        <w:rPr>
          <w:rFonts w:ascii="Simplified Arabic" w:hAnsi="Simplified Arabic" w:cs="Simplified Arabic"/>
          <w:b/>
          <w:bCs/>
          <w:color w:val="000000" w:themeColor="text1"/>
          <w:sz w:val="28"/>
          <w:szCs w:val="28"/>
          <w:rtl/>
          <w:lang w:bidi="ar-EG"/>
        </w:rPr>
      </w:pPr>
    </w:p>
    <w:p w14:paraId="462BE010" w14:textId="18847F2A" w:rsidR="0010700E" w:rsidRDefault="0010700E" w:rsidP="00DA178E">
      <w:pPr>
        <w:bidi/>
        <w:spacing w:line="240" w:lineRule="auto"/>
        <w:jc w:val="center"/>
        <w:rPr>
          <w:rFonts w:ascii="Simplified Arabic" w:hAnsi="Simplified Arabic" w:cs="Simplified Arabic"/>
          <w:b/>
          <w:bCs/>
          <w:color w:val="000000" w:themeColor="text1"/>
          <w:sz w:val="28"/>
          <w:szCs w:val="28"/>
          <w:rtl/>
          <w:lang w:bidi="ar-EG"/>
        </w:rPr>
      </w:pPr>
    </w:p>
    <w:p w14:paraId="2E0F22B6"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15B3704B"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1FE7AE5C" w14:textId="0F4D11A7" w:rsidR="00545AE0" w:rsidRPr="007B7F14" w:rsidRDefault="00545AE0" w:rsidP="00545AE0">
      <w:pPr>
        <w:bidi/>
        <w:spacing w:line="240" w:lineRule="auto"/>
        <w:jc w:val="center"/>
        <w:rPr>
          <w:rFonts w:ascii="Simplified Arabic" w:hAnsi="Simplified Arabic" w:cs="Simplified Arabic"/>
          <w:b/>
          <w:bCs/>
          <w:color w:val="0070C0"/>
          <w:sz w:val="28"/>
          <w:szCs w:val="28"/>
          <w:rtl/>
          <w:lang w:bidi="ar-EG"/>
        </w:rPr>
      </w:pPr>
      <w:r w:rsidRPr="007B7F14">
        <w:rPr>
          <w:rFonts w:ascii="Simplified Arabic" w:hAnsi="Simplified Arabic" w:cs="Simplified Arabic" w:hint="cs"/>
          <w:b/>
          <w:bCs/>
          <w:color w:val="0070C0"/>
          <w:sz w:val="28"/>
          <w:szCs w:val="28"/>
          <w:rtl/>
          <w:lang w:bidi="ar-EG"/>
        </w:rPr>
        <w:t xml:space="preserve">جدول أعمال </w:t>
      </w:r>
      <w:r w:rsidR="005B55D3">
        <w:rPr>
          <w:rFonts w:ascii="Simplified Arabic" w:hAnsi="Simplified Arabic" w:cs="Simplified Arabic" w:hint="cs"/>
          <w:b/>
          <w:bCs/>
          <w:color w:val="0070C0"/>
          <w:sz w:val="28"/>
          <w:szCs w:val="28"/>
          <w:rtl/>
          <w:lang w:bidi="ar-EG"/>
        </w:rPr>
        <w:t>السيمنار</w:t>
      </w:r>
    </w:p>
    <w:p w14:paraId="74BAD871" w14:textId="5F0F49FD" w:rsidR="007416C7" w:rsidRPr="007B7F14" w:rsidRDefault="007416C7" w:rsidP="00981792">
      <w:pPr>
        <w:bidi/>
        <w:spacing w:line="240" w:lineRule="auto"/>
        <w:jc w:val="center"/>
        <w:rPr>
          <w:rFonts w:ascii="Simplified Arabic" w:hAnsi="Simplified Arabic" w:cs="Simplified Arabic"/>
          <w:b/>
          <w:bCs/>
          <w:color w:val="000000" w:themeColor="text1"/>
          <w:sz w:val="36"/>
          <w:szCs w:val="36"/>
          <w:rtl/>
          <w:lang w:bidi="ar-EG"/>
        </w:rPr>
      </w:pPr>
      <w:r w:rsidRPr="007B7F14">
        <w:rPr>
          <w:rFonts w:ascii="Simplified Arabic" w:hAnsi="Simplified Arabic" w:cs="Simplified Arabic" w:hint="cs"/>
          <w:b/>
          <w:bCs/>
          <w:color w:val="000000" w:themeColor="text1"/>
          <w:sz w:val="36"/>
          <w:szCs w:val="36"/>
          <w:rtl/>
          <w:lang w:bidi="ar-EG"/>
        </w:rPr>
        <w:t>تحت إشراف/ د.</w:t>
      </w:r>
      <w:r w:rsidR="00981792">
        <w:rPr>
          <w:rFonts w:ascii="Simplified Arabic" w:hAnsi="Simplified Arabic" w:cs="Simplified Arabic" w:hint="cs"/>
          <w:b/>
          <w:bCs/>
          <w:color w:val="000000" w:themeColor="text1"/>
          <w:sz w:val="36"/>
          <w:szCs w:val="36"/>
          <w:rtl/>
          <w:lang w:bidi="ar-EG"/>
        </w:rPr>
        <w:t>مهيتاب الرافعي</w:t>
      </w:r>
      <w:r w:rsidRPr="007B7F14">
        <w:rPr>
          <w:rFonts w:ascii="Simplified Arabic" w:hAnsi="Simplified Arabic" w:cs="Simplified Arabic" w:hint="cs"/>
          <w:b/>
          <w:bCs/>
          <w:color w:val="000000" w:themeColor="text1"/>
          <w:sz w:val="36"/>
          <w:szCs w:val="36"/>
          <w:rtl/>
          <w:lang w:bidi="ar-EG"/>
        </w:rPr>
        <w:t xml:space="preserve"> </w:t>
      </w:r>
    </w:p>
    <w:p w14:paraId="2C30676E" w14:textId="4F468DAB" w:rsidR="002102DF" w:rsidRPr="002102DF" w:rsidRDefault="002102DF" w:rsidP="00C16E7D">
      <w:pPr>
        <w:bidi/>
        <w:spacing w:line="240" w:lineRule="auto"/>
        <w:jc w:val="center"/>
        <w:rPr>
          <w:rFonts w:ascii="Simplified Arabic" w:hAnsi="Simplified Arabic" w:cs="Simplified Arabic"/>
          <w:b/>
          <w:bCs/>
          <w:color w:val="000000" w:themeColor="text1"/>
          <w:sz w:val="28"/>
          <w:szCs w:val="28"/>
          <w:rtl/>
          <w:lang w:bidi="ar-EG"/>
        </w:rPr>
      </w:pPr>
      <w:r w:rsidRPr="002102DF">
        <w:rPr>
          <w:rFonts w:ascii="Simplified Arabic" w:hAnsi="Simplified Arabic" w:cs="Simplified Arabic" w:hint="cs"/>
          <w:b/>
          <w:bCs/>
          <w:color w:val="000000" w:themeColor="text1"/>
          <w:sz w:val="28"/>
          <w:szCs w:val="28"/>
          <w:rtl/>
          <w:lang w:bidi="ar-EG"/>
        </w:rPr>
        <w:t xml:space="preserve">الفصل الدراسي </w:t>
      </w:r>
      <w:r w:rsidR="00981792">
        <w:rPr>
          <w:rFonts w:ascii="Simplified Arabic" w:hAnsi="Simplified Arabic" w:cs="Simplified Arabic" w:hint="cs"/>
          <w:b/>
          <w:bCs/>
          <w:color w:val="000000" w:themeColor="text1"/>
          <w:sz w:val="28"/>
          <w:szCs w:val="28"/>
          <w:rtl/>
          <w:lang w:bidi="ar-EG"/>
        </w:rPr>
        <w:t>ال</w:t>
      </w:r>
      <w:r w:rsidR="00C16E7D">
        <w:rPr>
          <w:rFonts w:ascii="Simplified Arabic" w:hAnsi="Simplified Arabic" w:cs="Simplified Arabic" w:hint="cs"/>
          <w:b/>
          <w:bCs/>
          <w:color w:val="000000" w:themeColor="text1"/>
          <w:sz w:val="28"/>
          <w:szCs w:val="28"/>
          <w:rtl/>
          <w:lang w:bidi="ar-EG"/>
        </w:rPr>
        <w:t xml:space="preserve">أول </w:t>
      </w:r>
      <w:r w:rsidRPr="002102DF">
        <w:rPr>
          <w:rFonts w:ascii="Simplified Arabic" w:hAnsi="Simplified Arabic" w:cs="Simplified Arabic" w:hint="cs"/>
          <w:b/>
          <w:bCs/>
          <w:color w:val="000000" w:themeColor="text1"/>
          <w:sz w:val="28"/>
          <w:szCs w:val="28"/>
          <w:rtl/>
          <w:lang w:bidi="ar-EG"/>
        </w:rPr>
        <w:t>202</w:t>
      </w:r>
      <w:r w:rsidR="00C16E7D">
        <w:rPr>
          <w:rFonts w:ascii="Simplified Arabic" w:hAnsi="Simplified Arabic" w:cs="Simplified Arabic" w:hint="cs"/>
          <w:b/>
          <w:bCs/>
          <w:color w:val="000000" w:themeColor="text1"/>
          <w:sz w:val="28"/>
          <w:szCs w:val="28"/>
          <w:rtl/>
          <w:lang w:bidi="ar-EG"/>
        </w:rPr>
        <w:t>5</w:t>
      </w:r>
    </w:p>
    <w:p w14:paraId="7AA9EC7C" w14:textId="77777777" w:rsidR="002102DF" w:rsidRDefault="002102DF" w:rsidP="002102DF">
      <w:pPr>
        <w:bidi/>
        <w:spacing w:line="240" w:lineRule="auto"/>
        <w:jc w:val="center"/>
        <w:rPr>
          <w:rFonts w:ascii="Simplified Arabic" w:hAnsi="Simplified Arabic" w:cs="Simplified Arabic"/>
          <w:b/>
          <w:bCs/>
          <w:color w:val="000000" w:themeColor="text1"/>
          <w:sz w:val="28"/>
          <w:szCs w:val="28"/>
          <w:rtl/>
          <w:lang w:bidi="ar-EG"/>
        </w:rPr>
      </w:pPr>
    </w:p>
    <w:p w14:paraId="1618D358"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30452D3F" w14:textId="77777777" w:rsidR="00545AE0" w:rsidRDefault="00545AE0" w:rsidP="00EA5481">
      <w:pPr>
        <w:bidi/>
        <w:spacing w:line="240" w:lineRule="auto"/>
        <w:rPr>
          <w:rFonts w:ascii="Simplified Arabic" w:hAnsi="Simplified Arabic" w:cs="Simplified Arabic"/>
          <w:b/>
          <w:bCs/>
          <w:color w:val="000000" w:themeColor="text1"/>
          <w:sz w:val="28"/>
          <w:szCs w:val="28"/>
          <w:rtl/>
          <w:lang w:bidi="ar-EG"/>
        </w:rPr>
      </w:pPr>
    </w:p>
    <w:p w14:paraId="4D2E6396" w14:textId="77777777" w:rsidR="00545AE0" w:rsidRDefault="00545AE0" w:rsidP="007B7F14">
      <w:pPr>
        <w:bidi/>
        <w:spacing w:line="240" w:lineRule="auto"/>
        <w:rPr>
          <w:rFonts w:ascii="Simplified Arabic" w:hAnsi="Simplified Arabic" w:cs="Simplified Arabic"/>
          <w:b/>
          <w:bCs/>
          <w:color w:val="000000" w:themeColor="text1"/>
          <w:sz w:val="28"/>
          <w:szCs w:val="28"/>
          <w:rtl/>
          <w:lang w:bidi="ar-EG"/>
        </w:rPr>
      </w:pPr>
    </w:p>
    <w:p w14:paraId="41A481A7" w14:textId="77777777" w:rsidR="00AE74A2" w:rsidRDefault="00AE74A2" w:rsidP="007B7F14">
      <w:pPr>
        <w:bidi/>
        <w:spacing w:line="240" w:lineRule="auto"/>
        <w:rPr>
          <w:rFonts w:ascii="Simplified Arabic" w:hAnsi="Simplified Arabic" w:cs="Simplified Arabic"/>
          <w:b/>
          <w:bCs/>
          <w:color w:val="000000" w:themeColor="text1"/>
          <w:sz w:val="28"/>
          <w:szCs w:val="28"/>
          <w:rtl/>
          <w:lang w:bidi="ar-EG"/>
        </w:rPr>
      </w:pPr>
    </w:p>
    <w:p w14:paraId="07AF4FFB" w14:textId="6AC1DBB1" w:rsidR="00545AE0" w:rsidRDefault="007B7F14" w:rsidP="00AE74A2">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العميد الأكاديمي/</w:t>
      </w:r>
    </w:p>
    <w:p w14:paraId="2A160F83" w14:textId="555F767E" w:rsidR="007B7F14" w:rsidRDefault="007B7F14" w:rsidP="007B7F14">
      <w:pPr>
        <w:bidi/>
        <w:spacing w:line="240" w:lineRule="auto"/>
        <w:rPr>
          <w:rFonts w:ascii="Simplified Arabic" w:hAnsi="Simplified Arabic" w:cs="Simplified Arabic"/>
          <w:b/>
          <w:bCs/>
          <w:color w:val="000000" w:themeColor="text1"/>
          <w:sz w:val="36"/>
          <w:szCs w:val="36"/>
          <w:rtl/>
          <w:lang w:bidi="ar-EG"/>
        </w:rPr>
      </w:pPr>
      <w:r w:rsidRPr="007B7F14">
        <w:rPr>
          <w:rFonts w:ascii="Simplified Arabic" w:hAnsi="Simplified Arabic" w:cs="Simplified Arabic" w:hint="cs"/>
          <w:b/>
          <w:bCs/>
          <w:color w:val="000000" w:themeColor="text1"/>
          <w:sz w:val="36"/>
          <w:szCs w:val="36"/>
          <w:rtl/>
          <w:lang w:bidi="ar-EG"/>
        </w:rPr>
        <w:t>د.شيرين كدواني</w:t>
      </w:r>
    </w:p>
    <w:p w14:paraId="7CFE4279" w14:textId="77777777" w:rsidR="00EA5481" w:rsidRPr="007B7F14" w:rsidRDefault="00EA5481" w:rsidP="00EA5481">
      <w:pPr>
        <w:bidi/>
        <w:spacing w:line="240" w:lineRule="auto"/>
        <w:rPr>
          <w:rFonts w:ascii="Simplified Arabic" w:hAnsi="Simplified Arabic" w:cs="Simplified Arabic"/>
          <w:b/>
          <w:bCs/>
          <w:color w:val="000000" w:themeColor="text1"/>
          <w:sz w:val="36"/>
          <w:szCs w:val="36"/>
          <w:rtl/>
          <w:lang w:bidi="ar-EG"/>
        </w:rPr>
      </w:pPr>
    </w:p>
    <w:p w14:paraId="4EFE88E8" w14:textId="3ED4E3B7" w:rsidR="00545AE0" w:rsidRPr="00ED34E7" w:rsidRDefault="002102DF" w:rsidP="006E46EE">
      <w:pPr>
        <w:bidi/>
        <w:spacing w:line="240" w:lineRule="auto"/>
        <w:rPr>
          <w:rFonts w:ascii="Simplified Arabic" w:hAnsi="Simplified Arabic" w:cs="Simplified Arabic"/>
          <w:b/>
          <w:bCs/>
          <w:color w:val="0070C0"/>
          <w:sz w:val="28"/>
          <w:szCs w:val="28"/>
          <w:rtl/>
          <w:lang w:bidi="ar-EG"/>
        </w:rPr>
      </w:pPr>
      <w:r w:rsidRPr="00ED34E7">
        <w:rPr>
          <w:rFonts w:ascii="Simplified Arabic" w:hAnsi="Simplified Arabic" w:cs="Simplified Arabic" w:hint="cs"/>
          <w:b/>
          <w:bCs/>
          <w:color w:val="0070C0"/>
          <w:sz w:val="28"/>
          <w:szCs w:val="28"/>
          <w:rtl/>
          <w:lang w:bidi="ar-EG"/>
        </w:rPr>
        <w:lastRenderedPageBreak/>
        <w:t>بيانات العناوين البحثية</w:t>
      </w:r>
    </w:p>
    <w:p w14:paraId="66C8D3D5" w14:textId="393A0F87" w:rsidR="001A3605" w:rsidRPr="001A3605" w:rsidRDefault="001A3605" w:rsidP="00C16E7D">
      <w:pPr>
        <w:bidi/>
        <w:spacing w:line="240" w:lineRule="auto"/>
        <w:rPr>
          <w:rFonts w:ascii="Simplified Arabic" w:hAnsi="Simplified Arabic" w:cs="Simplified Arabic"/>
          <w:b/>
          <w:bCs/>
          <w:color w:val="000000" w:themeColor="text1"/>
          <w:sz w:val="28"/>
          <w:szCs w:val="28"/>
          <w:rtl/>
          <w:lang w:bidi="ar-EG"/>
        </w:rPr>
      </w:pPr>
      <w:r w:rsidRPr="001A3605">
        <w:rPr>
          <w:rFonts w:ascii="Simplified Arabic" w:hAnsi="Simplified Arabic" w:cs="Simplified Arabic" w:hint="cs"/>
          <w:b/>
          <w:bCs/>
          <w:color w:val="000000" w:themeColor="text1"/>
          <w:sz w:val="28"/>
          <w:szCs w:val="28"/>
          <w:rtl/>
          <w:lang w:bidi="ar-EG"/>
        </w:rPr>
        <w:t xml:space="preserve">اجمالي عدد الطلاب: </w:t>
      </w:r>
      <w:r w:rsidR="00C16E7D">
        <w:rPr>
          <w:rFonts w:ascii="Simplified Arabic" w:hAnsi="Simplified Arabic" w:cs="Simplified Arabic" w:hint="cs"/>
          <w:b/>
          <w:bCs/>
          <w:color w:val="000000" w:themeColor="text1"/>
          <w:sz w:val="28"/>
          <w:szCs w:val="28"/>
          <w:rtl/>
          <w:lang w:bidi="ar-EG"/>
        </w:rPr>
        <w:t>2</w:t>
      </w:r>
      <w:r w:rsidR="00981792">
        <w:rPr>
          <w:rFonts w:ascii="Simplified Arabic" w:hAnsi="Simplified Arabic" w:cs="Simplified Arabic" w:hint="cs"/>
          <w:b/>
          <w:bCs/>
          <w:color w:val="000000" w:themeColor="text1"/>
          <w:sz w:val="28"/>
          <w:szCs w:val="28"/>
          <w:rtl/>
          <w:lang w:bidi="ar-EG"/>
        </w:rPr>
        <w:t>1</w:t>
      </w:r>
      <w:r w:rsidRPr="001A3605">
        <w:rPr>
          <w:rFonts w:ascii="Simplified Arabic" w:hAnsi="Simplified Arabic" w:cs="Simplified Arabic" w:hint="cs"/>
          <w:b/>
          <w:bCs/>
          <w:color w:val="000000" w:themeColor="text1"/>
          <w:sz w:val="28"/>
          <w:szCs w:val="28"/>
          <w:rtl/>
          <w:lang w:bidi="ar-EG"/>
        </w:rPr>
        <w:t>طالب</w:t>
      </w:r>
    </w:p>
    <w:p w14:paraId="41738060" w14:textId="5CA2D593" w:rsidR="001A3605" w:rsidRPr="001A3605" w:rsidRDefault="001A3605" w:rsidP="009F2D9E">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Pr="001A3605">
        <w:rPr>
          <w:rFonts w:ascii="Simplified Arabic" w:hAnsi="Simplified Arabic" w:cs="Simplified Arabic" w:hint="cs"/>
          <w:b/>
          <w:bCs/>
          <w:color w:val="000000" w:themeColor="text1"/>
          <w:sz w:val="28"/>
          <w:szCs w:val="28"/>
          <w:rtl/>
          <w:lang w:bidi="ar-EG"/>
        </w:rPr>
        <w:t>عدد الخطط</w:t>
      </w:r>
      <w:r>
        <w:rPr>
          <w:rFonts w:ascii="Simplified Arabic" w:hAnsi="Simplified Arabic" w:cs="Simplified Arabic" w:hint="cs"/>
          <w:b/>
          <w:bCs/>
          <w:color w:val="000000" w:themeColor="text1"/>
          <w:sz w:val="28"/>
          <w:szCs w:val="28"/>
          <w:rtl/>
          <w:lang w:bidi="ar-EG"/>
        </w:rPr>
        <w:t xml:space="preserve"> البحثية</w:t>
      </w:r>
      <w:r w:rsidRPr="001A3605">
        <w:rPr>
          <w:rFonts w:ascii="Simplified Arabic" w:hAnsi="Simplified Arabic" w:cs="Simplified Arabic" w:hint="cs"/>
          <w:b/>
          <w:bCs/>
          <w:color w:val="000000" w:themeColor="text1"/>
          <w:sz w:val="28"/>
          <w:szCs w:val="28"/>
          <w:rtl/>
          <w:lang w:bidi="ar-EG"/>
        </w:rPr>
        <w:t xml:space="preserve">: </w:t>
      </w:r>
      <w:r w:rsidR="007258FB">
        <w:rPr>
          <w:rFonts w:ascii="Simplified Arabic" w:hAnsi="Simplified Arabic" w:cs="Simplified Arabic" w:hint="cs"/>
          <w:b/>
          <w:bCs/>
          <w:color w:val="000000" w:themeColor="text1"/>
          <w:sz w:val="28"/>
          <w:szCs w:val="28"/>
          <w:rtl/>
          <w:lang w:bidi="ar-EG"/>
        </w:rPr>
        <w:t>1</w:t>
      </w:r>
      <w:r w:rsidR="009F2D9E">
        <w:rPr>
          <w:rFonts w:ascii="Simplified Arabic" w:hAnsi="Simplified Arabic" w:cs="Simplified Arabic" w:hint="cs"/>
          <w:b/>
          <w:bCs/>
          <w:color w:val="000000" w:themeColor="text1"/>
          <w:sz w:val="28"/>
          <w:szCs w:val="28"/>
          <w:rtl/>
          <w:lang w:bidi="ar-EG"/>
        </w:rPr>
        <w:t>6</w:t>
      </w:r>
      <w:r w:rsidRPr="001A3605">
        <w:rPr>
          <w:rFonts w:ascii="Simplified Arabic" w:hAnsi="Simplified Arabic" w:cs="Simplified Arabic" w:hint="cs"/>
          <w:b/>
          <w:bCs/>
          <w:color w:val="000000" w:themeColor="text1"/>
          <w:sz w:val="28"/>
          <w:szCs w:val="28"/>
          <w:rtl/>
          <w:lang w:bidi="ar-EG"/>
        </w:rPr>
        <w:t>خطة</w:t>
      </w:r>
    </w:p>
    <w:p w14:paraId="0710AF3B" w14:textId="1D52063E" w:rsidR="001A3605" w:rsidRPr="001A3605" w:rsidRDefault="00FD1D63" w:rsidP="007258FB">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001A3605" w:rsidRPr="001A3605">
        <w:rPr>
          <w:rFonts w:ascii="Simplified Arabic" w:hAnsi="Simplified Arabic" w:cs="Simplified Arabic" w:hint="cs"/>
          <w:b/>
          <w:bCs/>
          <w:color w:val="000000" w:themeColor="text1"/>
          <w:sz w:val="28"/>
          <w:szCs w:val="28"/>
          <w:rtl/>
          <w:lang w:bidi="ar-EG"/>
        </w:rPr>
        <w:t xml:space="preserve">عدد المجموعات: </w:t>
      </w:r>
      <w:r w:rsidR="007258FB">
        <w:rPr>
          <w:rFonts w:ascii="Simplified Arabic" w:hAnsi="Simplified Arabic" w:cs="Simplified Arabic" w:hint="cs"/>
          <w:b/>
          <w:bCs/>
          <w:color w:val="000000" w:themeColor="text1"/>
          <w:sz w:val="28"/>
          <w:szCs w:val="28"/>
          <w:rtl/>
          <w:lang w:bidi="ar-EG"/>
        </w:rPr>
        <w:t>0</w:t>
      </w:r>
    </w:p>
    <w:p w14:paraId="261F216F" w14:textId="035BC986" w:rsidR="001A3605" w:rsidRPr="001A3605" w:rsidRDefault="00FD1D63" w:rsidP="009F2D9E">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001A3605" w:rsidRPr="001A3605">
        <w:rPr>
          <w:rFonts w:ascii="Simplified Arabic" w:hAnsi="Simplified Arabic" w:cs="Simplified Arabic" w:hint="cs"/>
          <w:b/>
          <w:bCs/>
          <w:color w:val="000000" w:themeColor="text1"/>
          <w:sz w:val="28"/>
          <w:szCs w:val="28"/>
          <w:rtl/>
          <w:lang w:bidi="ar-EG"/>
        </w:rPr>
        <w:t xml:space="preserve">عدد الخطط الفردية: </w:t>
      </w:r>
      <w:r w:rsidR="007258FB">
        <w:rPr>
          <w:rFonts w:ascii="Simplified Arabic" w:hAnsi="Simplified Arabic" w:cs="Simplified Arabic" w:hint="cs"/>
          <w:b/>
          <w:bCs/>
          <w:color w:val="000000" w:themeColor="text1"/>
          <w:sz w:val="28"/>
          <w:szCs w:val="28"/>
          <w:rtl/>
          <w:lang w:bidi="ar-EG"/>
        </w:rPr>
        <w:t>1</w:t>
      </w:r>
      <w:r w:rsidR="009F2D9E">
        <w:rPr>
          <w:rFonts w:ascii="Simplified Arabic" w:hAnsi="Simplified Arabic" w:cs="Simplified Arabic" w:hint="cs"/>
          <w:b/>
          <w:bCs/>
          <w:color w:val="000000" w:themeColor="text1"/>
          <w:sz w:val="28"/>
          <w:szCs w:val="28"/>
          <w:rtl/>
          <w:lang w:bidi="ar-EG"/>
        </w:rPr>
        <w:t>6</w:t>
      </w:r>
      <w:r w:rsidR="001A3605" w:rsidRPr="001A3605">
        <w:rPr>
          <w:rFonts w:ascii="Simplified Arabic" w:hAnsi="Simplified Arabic" w:cs="Simplified Arabic" w:hint="cs"/>
          <w:b/>
          <w:bCs/>
          <w:color w:val="000000" w:themeColor="text1"/>
          <w:sz w:val="28"/>
          <w:szCs w:val="28"/>
          <w:rtl/>
          <w:lang w:bidi="ar-EG"/>
        </w:rPr>
        <w:t>خط</w:t>
      </w:r>
      <w:r w:rsidR="002F2879">
        <w:rPr>
          <w:rFonts w:ascii="Simplified Arabic" w:hAnsi="Simplified Arabic" w:cs="Simplified Arabic" w:hint="cs"/>
          <w:b/>
          <w:bCs/>
          <w:color w:val="000000" w:themeColor="text1"/>
          <w:sz w:val="28"/>
          <w:szCs w:val="28"/>
          <w:rtl/>
          <w:lang w:bidi="ar-EG"/>
        </w:rPr>
        <w:t>ة</w:t>
      </w:r>
    </w:p>
    <w:p w14:paraId="5BB69F7D" w14:textId="33C7AAAF" w:rsidR="001A3605" w:rsidRDefault="001A3605" w:rsidP="009F2D9E">
      <w:pPr>
        <w:bidi/>
        <w:spacing w:line="240" w:lineRule="auto"/>
        <w:rPr>
          <w:rFonts w:ascii="Simplified Arabic" w:hAnsi="Simplified Arabic" w:cs="Simplified Arabic"/>
          <w:b/>
          <w:bCs/>
          <w:color w:val="000000" w:themeColor="text1"/>
          <w:sz w:val="28"/>
          <w:szCs w:val="28"/>
          <w:rtl/>
          <w:lang w:bidi="ar-EG"/>
        </w:rPr>
      </w:pPr>
      <w:r w:rsidRPr="001A3605">
        <w:rPr>
          <w:rFonts w:ascii="Simplified Arabic" w:hAnsi="Simplified Arabic" w:cs="Simplified Arabic" w:hint="cs"/>
          <w:b/>
          <w:bCs/>
          <w:color w:val="000000" w:themeColor="text1"/>
          <w:sz w:val="28"/>
          <w:szCs w:val="28"/>
          <w:rtl/>
          <w:lang w:bidi="ar-EG"/>
        </w:rPr>
        <w:t xml:space="preserve">من تخلفوا عن التسليم : </w:t>
      </w:r>
      <w:r w:rsidR="009F2D9E">
        <w:rPr>
          <w:rFonts w:ascii="Simplified Arabic" w:hAnsi="Simplified Arabic" w:cs="Simplified Arabic" w:hint="cs"/>
          <w:b/>
          <w:bCs/>
          <w:color w:val="000000" w:themeColor="text1"/>
          <w:sz w:val="28"/>
          <w:szCs w:val="28"/>
          <w:rtl/>
          <w:lang w:bidi="ar-EG"/>
        </w:rPr>
        <w:t>5</w:t>
      </w:r>
    </w:p>
    <w:p w14:paraId="15D70AD8" w14:textId="1313B548" w:rsidR="00545AE0" w:rsidRDefault="006E46EE" w:rsidP="00462557">
      <w:pPr>
        <w:bidi/>
        <w:spacing w:line="360" w:lineRule="auto"/>
        <w:jc w:val="lowKashida"/>
        <w:rPr>
          <w:rFonts w:ascii="Simplified Arabic" w:hAnsi="Simplified Arabic" w:cs="Simplified Arabic"/>
          <w:b/>
          <w:bCs/>
          <w:color w:val="0070C0"/>
          <w:sz w:val="28"/>
          <w:szCs w:val="28"/>
          <w:rtl/>
          <w:lang w:bidi="ar-EG"/>
        </w:rPr>
      </w:pPr>
      <w:r w:rsidRPr="006E46EE">
        <w:rPr>
          <w:rFonts w:ascii="Simplified Arabic" w:hAnsi="Simplified Arabic" w:cs="Simplified Arabic" w:hint="cs"/>
          <w:b/>
          <w:bCs/>
          <w:color w:val="0070C0"/>
          <w:sz w:val="28"/>
          <w:szCs w:val="28"/>
          <w:rtl/>
          <w:lang w:bidi="ar-EG"/>
        </w:rPr>
        <w:t>المحاور الرئيسية للعرض:</w:t>
      </w:r>
    </w:p>
    <w:p w14:paraId="761E47D8" w14:textId="6705EAD7" w:rsidR="006E46EE" w:rsidRPr="00346158" w:rsidRDefault="006E46EE"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346158">
        <w:rPr>
          <w:rFonts w:ascii="Simplified Arabic" w:hAnsi="Simplified Arabic" w:cs="Simplified Arabic" w:hint="cs"/>
          <w:b/>
          <w:bCs/>
          <w:color w:val="000000" w:themeColor="text1"/>
          <w:sz w:val="28"/>
          <w:szCs w:val="28"/>
          <w:rtl/>
          <w:lang w:bidi="ar-EG"/>
        </w:rPr>
        <w:t>كلمة افتتاحية للدكتور/</w:t>
      </w:r>
      <w:r w:rsidR="00981792">
        <w:rPr>
          <w:rFonts w:ascii="Simplified Arabic" w:hAnsi="Simplified Arabic" w:cs="Simplified Arabic" w:hint="cs"/>
          <w:b/>
          <w:bCs/>
          <w:color w:val="000000" w:themeColor="text1"/>
          <w:sz w:val="28"/>
          <w:szCs w:val="28"/>
          <w:rtl/>
          <w:lang w:bidi="ar-EG"/>
        </w:rPr>
        <w:t>مهيتاب الرافعي</w:t>
      </w:r>
      <w:r w:rsidR="003F0336">
        <w:rPr>
          <w:rFonts w:ascii="Simplified Arabic" w:hAnsi="Simplified Arabic" w:cs="Simplified Arabic" w:hint="cs"/>
          <w:b/>
          <w:bCs/>
          <w:color w:val="000000" w:themeColor="text1"/>
          <w:sz w:val="28"/>
          <w:szCs w:val="28"/>
          <w:rtl/>
          <w:lang w:bidi="ar-EG"/>
        </w:rPr>
        <w:t>.</w:t>
      </w:r>
    </w:p>
    <w:p w14:paraId="7157D6F8" w14:textId="0AE6ECD3" w:rsidR="006E46EE" w:rsidRPr="00346158" w:rsidRDefault="006E46EE"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346158">
        <w:rPr>
          <w:rFonts w:ascii="Simplified Arabic" w:hAnsi="Simplified Arabic" w:cs="Simplified Arabic" w:hint="cs"/>
          <w:b/>
          <w:bCs/>
          <w:color w:val="000000" w:themeColor="text1"/>
          <w:sz w:val="28"/>
          <w:szCs w:val="28"/>
          <w:rtl/>
          <w:lang w:bidi="ar-EG"/>
        </w:rPr>
        <w:t xml:space="preserve">مناقشة </w:t>
      </w:r>
      <w:r w:rsidR="0094518A">
        <w:rPr>
          <w:rFonts w:ascii="Simplified Arabic" w:hAnsi="Simplified Arabic" w:cs="Simplified Arabic" w:hint="cs"/>
          <w:b/>
          <w:bCs/>
          <w:color w:val="000000" w:themeColor="text1"/>
          <w:sz w:val="28"/>
          <w:szCs w:val="28"/>
          <w:rtl/>
          <w:lang w:bidi="ar-EG"/>
        </w:rPr>
        <w:t>المجموعة</w:t>
      </w:r>
      <w:r w:rsidRPr="00346158">
        <w:rPr>
          <w:rFonts w:ascii="Simplified Arabic" w:hAnsi="Simplified Arabic" w:cs="Simplified Arabic" w:hint="cs"/>
          <w:b/>
          <w:bCs/>
          <w:color w:val="000000" w:themeColor="text1"/>
          <w:sz w:val="28"/>
          <w:szCs w:val="28"/>
          <w:rtl/>
          <w:lang w:bidi="ar-EG"/>
        </w:rPr>
        <w:t xml:space="preserve"> الأولى </w:t>
      </w:r>
      <w:r w:rsidR="00E62E20" w:rsidRPr="00346158">
        <w:rPr>
          <w:rFonts w:ascii="Simplified Arabic" w:hAnsi="Simplified Arabic" w:cs="Simplified Arabic" w:hint="cs"/>
          <w:b/>
          <w:bCs/>
          <w:color w:val="000000" w:themeColor="text1"/>
          <w:sz w:val="28"/>
          <w:szCs w:val="28"/>
          <w:rtl/>
          <w:lang w:bidi="ar-EG"/>
        </w:rPr>
        <w:t xml:space="preserve">التي تتضمن </w:t>
      </w:r>
      <w:r w:rsidR="007258FB">
        <w:rPr>
          <w:rFonts w:ascii="Simplified Arabic" w:hAnsi="Simplified Arabic" w:cs="Simplified Arabic" w:hint="cs"/>
          <w:b/>
          <w:bCs/>
          <w:color w:val="000000" w:themeColor="text1"/>
          <w:sz w:val="28"/>
          <w:szCs w:val="28"/>
          <w:rtl/>
          <w:lang w:bidi="ar-EG"/>
        </w:rPr>
        <w:t>5</w:t>
      </w:r>
      <w:r w:rsidR="00511232">
        <w:rPr>
          <w:rFonts w:ascii="Simplified Arabic" w:hAnsi="Simplified Arabic" w:cs="Simplified Arabic" w:hint="cs"/>
          <w:b/>
          <w:bCs/>
          <w:color w:val="000000" w:themeColor="text1"/>
          <w:sz w:val="28"/>
          <w:szCs w:val="28"/>
          <w:rtl/>
          <w:lang w:bidi="ar-EG"/>
        </w:rPr>
        <w:t xml:space="preserve"> خطط</w:t>
      </w:r>
      <w:r w:rsidR="00E62E20" w:rsidRPr="00346158">
        <w:rPr>
          <w:rFonts w:ascii="Simplified Arabic" w:hAnsi="Simplified Arabic" w:cs="Simplified Arabic" w:hint="cs"/>
          <w:b/>
          <w:bCs/>
          <w:color w:val="000000" w:themeColor="text1"/>
          <w:sz w:val="28"/>
          <w:szCs w:val="28"/>
          <w:rtl/>
          <w:lang w:bidi="ar-EG"/>
        </w:rPr>
        <w:t xml:space="preserve"> بحثية (د/</w:t>
      </w:r>
      <w:r w:rsidR="007258FB">
        <w:rPr>
          <w:rFonts w:ascii="Simplified Arabic" w:hAnsi="Simplified Arabic" w:cs="Simplified Arabic" w:hint="cs"/>
          <w:b/>
          <w:bCs/>
          <w:color w:val="000000" w:themeColor="text1"/>
          <w:sz w:val="28"/>
          <w:szCs w:val="28"/>
          <w:rtl/>
          <w:lang w:bidi="ar-EG"/>
        </w:rPr>
        <w:t>شيرين كدواني</w:t>
      </w:r>
      <w:r w:rsidR="00E62E20" w:rsidRPr="00346158">
        <w:rPr>
          <w:rFonts w:ascii="Simplified Arabic" w:hAnsi="Simplified Arabic" w:cs="Simplified Arabic" w:hint="cs"/>
          <w:b/>
          <w:bCs/>
          <w:color w:val="000000" w:themeColor="text1"/>
          <w:sz w:val="28"/>
          <w:szCs w:val="28"/>
          <w:rtl/>
          <w:lang w:bidi="ar-EG"/>
        </w:rPr>
        <w:t>)</w:t>
      </w:r>
      <w:r w:rsidR="003F0336">
        <w:rPr>
          <w:rFonts w:ascii="Simplified Arabic" w:hAnsi="Simplified Arabic" w:cs="Simplified Arabic" w:hint="cs"/>
          <w:b/>
          <w:bCs/>
          <w:color w:val="000000" w:themeColor="text1"/>
          <w:sz w:val="28"/>
          <w:szCs w:val="28"/>
          <w:rtl/>
          <w:lang w:bidi="ar-EG"/>
        </w:rPr>
        <w:t>.</w:t>
      </w:r>
    </w:p>
    <w:p w14:paraId="38CD3857" w14:textId="584D3069" w:rsidR="00E62E20" w:rsidRDefault="00E62E20"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lang w:bidi="ar-EG"/>
        </w:rPr>
      </w:pPr>
      <w:r w:rsidRPr="00346158">
        <w:rPr>
          <w:rFonts w:ascii="Simplified Arabic" w:hAnsi="Simplified Arabic" w:cs="Simplified Arabic" w:hint="cs"/>
          <w:b/>
          <w:bCs/>
          <w:color w:val="000000" w:themeColor="text1"/>
          <w:sz w:val="28"/>
          <w:szCs w:val="28"/>
          <w:rtl/>
          <w:lang w:bidi="ar-EG"/>
        </w:rPr>
        <w:t xml:space="preserve">مناقشة المجموعة </w:t>
      </w:r>
      <w:r w:rsidR="00861971">
        <w:rPr>
          <w:rFonts w:ascii="Simplified Arabic" w:hAnsi="Simplified Arabic" w:cs="Simplified Arabic" w:hint="cs"/>
          <w:b/>
          <w:bCs/>
          <w:color w:val="000000" w:themeColor="text1"/>
          <w:sz w:val="28"/>
          <w:szCs w:val="28"/>
          <w:rtl/>
          <w:lang w:bidi="ar-EG"/>
        </w:rPr>
        <w:t>الثانية</w:t>
      </w:r>
      <w:r w:rsidRPr="00346158">
        <w:rPr>
          <w:rFonts w:ascii="Simplified Arabic" w:hAnsi="Simplified Arabic" w:cs="Simplified Arabic" w:hint="cs"/>
          <w:b/>
          <w:bCs/>
          <w:color w:val="000000" w:themeColor="text1"/>
          <w:sz w:val="28"/>
          <w:szCs w:val="28"/>
          <w:rtl/>
          <w:lang w:bidi="ar-EG"/>
        </w:rPr>
        <w:t xml:space="preserve"> التي تتضمن </w:t>
      </w:r>
      <w:r w:rsidR="007258FB">
        <w:rPr>
          <w:rFonts w:ascii="Simplified Arabic" w:hAnsi="Simplified Arabic" w:cs="Simplified Arabic" w:hint="cs"/>
          <w:b/>
          <w:bCs/>
          <w:color w:val="000000" w:themeColor="text1"/>
          <w:sz w:val="28"/>
          <w:szCs w:val="28"/>
          <w:rtl/>
          <w:lang w:bidi="ar-EG"/>
        </w:rPr>
        <w:t>5</w:t>
      </w:r>
      <w:r w:rsidRPr="00346158">
        <w:rPr>
          <w:rFonts w:ascii="Simplified Arabic" w:hAnsi="Simplified Arabic" w:cs="Simplified Arabic" w:hint="cs"/>
          <w:b/>
          <w:bCs/>
          <w:color w:val="000000" w:themeColor="text1"/>
          <w:sz w:val="28"/>
          <w:szCs w:val="28"/>
          <w:rtl/>
          <w:lang w:bidi="ar-EG"/>
        </w:rPr>
        <w:t>خطط بحثية (د/</w:t>
      </w:r>
      <w:r w:rsidR="007258FB">
        <w:rPr>
          <w:rFonts w:ascii="Simplified Arabic" w:hAnsi="Simplified Arabic" w:cs="Simplified Arabic" w:hint="cs"/>
          <w:b/>
          <w:bCs/>
          <w:color w:val="000000" w:themeColor="text1"/>
          <w:sz w:val="28"/>
          <w:szCs w:val="28"/>
          <w:rtl/>
          <w:lang w:bidi="ar-EG"/>
        </w:rPr>
        <w:t>شيرين فاروق</w:t>
      </w:r>
      <w:r w:rsidRPr="00346158">
        <w:rPr>
          <w:rFonts w:ascii="Simplified Arabic" w:hAnsi="Simplified Arabic" w:cs="Simplified Arabic" w:hint="cs"/>
          <w:b/>
          <w:bCs/>
          <w:color w:val="000000" w:themeColor="text1"/>
          <w:sz w:val="28"/>
          <w:szCs w:val="28"/>
          <w:rtl/>
          <w:lang w:bidi="ar-EG"/>
        </w:rPr>
        <w:t>)</w:t>
      </w:r>
      <w:r w:rsidR="003F0336">
        <w:rPr>
          <w:rFonts w:ascii="Simplified Arabic" w:hAnsi="Simplified Arabic" w:cs="Simplified Arabic" w:hint="cs"/>
          <w:b/>
          <w:bCs/>
          <w:color w:val="000000" w:themeColor="text1"/>
          <w:sz w:val="28"/>
          <w:szCs w:val="28"/>
          <w:rtl/>
          <w:lang w:bidi="ar-EG"/>
        </w:rPr>
        <w:t>.</w:t>
      </w:r>
    </w:p>
    <w:p w14:paraId="68FD293A" w14:textId="4A640640" w:rsidR="007C37BB" w:rsidRDefault="007C37BB"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lang w:bidi="ar-EG"/>
        </w:rPr>
      </w:pPr>
      <w:r w:rsidRPr="00346158">
        <w:rPr>
          <w:rFonts w:ascii="Simplified Arabic" w:hAnsi="Simplified Arabic" w:cs="Simplified Arabic" w:hint="cs"/>
          <w:b/>
          <w:bCs/>
          <w:color w:val="000000" w:themeColor="text1"/>
          <w:sz w:val="28"/>
          <w:szCs w:val="28"/>
          <w:rtl/>
          <w:lang w:bidi="ar-EG"/>
        </w:rPr>
        <w:t xml:space="preserve">مناقشة المجموعة </w:t>
      </w:r>
      <w:r w:rsidR="0094518A">
        <w:rPr>
          <w:rFonts w:ascii="Simplified Arabic" w:hAnsi="Simplified Arabic" w:cs="Simplified Arabic" w:hint="cs"/>
          <w:b/>
          <w:bCs/>
          <w:color w:val="000000" w:themeColor="text1"/>
          <w:sz w:val="28"/>
          <w:szCs w:val="28"/>
          <w:rtl/>
          <w:lang w:bidi="ar-EG"/>
        </w:rPr>
        <w:t>الثالثة</w:t>
      </w:r>
      <w:r w:rsidRPr="00346158">
        <w:rPr>
          <w:rFonts w:ascii="Simplified Arabic" w:hAnsi="Simplified Arabic" w:cs="Simplified Arabic" w:hint="cs"/>
          <w:b/>
          <w:bCs/>
          <w:color w:val="000000" w:themeColor="text1"/>
          <w:sz w:val="28"/>
          <w:szCs w:val="28"/>
          <w:rtl/>
          <w:lang w:bidi="ar-EG"/>
        </w:rPr>
        <w:t xml:space="preserve"> التي تتضمن </w:t>
      </w:r>
      <w:r w:rsidR="009F2D9E">
        <w:rPr>
          <w:rFonts w:ascii="Simplified Arabic" w:hAnsi="Simplified Arabic" w:cs="Simplified Arabic" w:hint="cs"/>
          <w:b/>
          <w:bCs/>
          <w:color w:val="000000" w:themeColor="text1"/>
          <w:sz w:val="28"/>
          <w:szCs w:val="28"/>
          <w:rtl/>
          <w:lang w:bidi="ar-EG"/>
        </w:rPr>
        <w:t>6</w:t>
      </w:r>
      <w:r w:rsidRPr="00346158">
        <w:rPr>
          <w:rFonts w:ascii="Simplified Arabic" w:hAnsi="Simplified Arabic" w:cs="Simplified Arabic" w:hint="cs"/>
          <w:b/>
          <w:bCs/>
          <w:color w:val="000000" w:themeColor="text1"/>
          <w:sz w:val="28"/>
          <w:szCs w:val="28"/>
          <w:rtl/>
          <w:lang w:bidi="ar-EG"/>
        </w:rPr>
        <w:t xml:space="preserve"> خطط بحثية (د/</w:t>
      </w:r>
      <w:r w:rsidR="007258FB">
        <w:rPr>
          <w:rFonts w:ascii="Simplified Arabic" w:hAnsi="Simplified Arabic" w:cs="Simplified Arabic" w:hint="cs"/>
          <w:b/>
          <w:bCs/>
          <w:color w:val="000000" w:themeColor="text1"/>
          <w:sz w:val="28"/>
          <w:szCs w:val="28"/>
          <w:rtl/>
          <w:lang w:bidi="ar-EG"/>
        </w:rPr>
        <w:t>محمد عويس</w:t>
      </w:r>
      <w:r w:rsidRPr="00346158">
        <w:rPr>
          <w:rFonts w:ascii="Simplified Arabic" w:hAnsi="Simplified Arabic" w:cs="Simplified Arabic" w:hint="cs"/>
          <w:b/>
          <w:bCs/>
          <w:color w:val="000000" w:themeColor="text1"/>
          <w:sz w:val="28"/>
          <w:szCs w:val="28"/>
          <w:rtl/>
          <w:lang w:bidi="ar-EG"/>
        </w:rPr>
        <w:t>)</w:t>
      </w:r>
      <w:r>
        <w:rPr>
          <w:rFonts w:ascii="Simplified Arabic" w:hAnsi="Simplified Arabic" w:cs="Simplified Arabic" w:hint="cs"/>
          <w:b/>
          <w:bCs/>
          <w:color w:val="000000" w:themeColor="text1"/>
          <w:sz w:val="28"/>
          <w:szCs w:val="28"/>
          <w:rtl/>
          <w:lang w:bidi="ar-EG"/>
        </w:rPr>
        <w:t>.</w:t>
      </w:r>
    </w:p>
    <w:p w14:paraId="7309F513" w14:textId="06E6A197" w:rsidR="00346158" w:rsidRPr="00346158" w:rsidRDefault="00346158"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346158">
        <w:rPr>
          <w:rFonts w:ascii="Simplified Arabic" w:hAnsi="Simplified Arabic" w:cs="Simplified Arabic" w:hint="cs"/>
          <w:b/>
          <w:bCs/>
          <w:color w:val="000000" w:themeColor="text1"/>
          <w:sz w:val="28"/>
          <w:szCs w:val="28"/>
          <w:rtl/>
          <w:lang w:bidi="ar-EG"/>
        </w:rPr>
        <w:t>كلمة ختامية للدكتور/</w:t>
      </w:r>
      <w:r w:rsidR="00981792">
        <w:rPr>
          <w:rFonts w:ascii="Simplified Arabic" w:hAnsi="Simplified Arabic" w:cs="Simplified Arabic" w:hint="cs"/>
          <w:b/>
          <w:bCs/>
          <w:color w:val="000000" w:themeColor="text1"/>
          <w:sz w:val="28"/>
          <w:szCs w:val="28"/>
          <w:rtl/>
          <w:lang w:bidi="ar-EG"/>
        </w:rPr>
        <w:t>مهيتاب الرافعي</w:t>
      </w:r>
      <w:r w:rsidR="003F0336">
        <w:rPr>
          <w:rFonts w:ascii="Simplified Arabic" w:hAnsi="Simplified Arabic" w:cs="Simplified Arabic" w:hint="cs"/>
          <w:b/>
          <w:bCs/>
          <w:color w:val="000000" w:themeColor="text1"/>
          <w:sz w:val="28"/>
          <w:szCs w:val="28"/>
          <w:rtl/>
          <w:lang w:bidi="ar-EG"/>
        </w:rPr>
        <w:t>.</w:t>
      </w:r>
      <w:r w:rsidRPr="00346158">
        <w:rPr>
          <w:rFonts w:ascii="Simplified Arabic" w:hAnsi="Simplified Arabic" w:cs="Simplified Arabic" w:hint="cs"/>
          <w:b/>
          <w:bCs/>
          <w:color w:val="000000" w:themeColor="text1"/>
          <w:sz w:val="28"/>
          <w:szCs w:val="28"/>
          <w:rtl/>
          <w:lang w:bidi="ar-EG"/>
        </w:rPr>
        <w:t xml:space="preserve"> </w:t>
      </w:r>
    </w:p>
    <w:p w14:paraId="5207FAA3"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3F50D723"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1B5A331B"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6E676108"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0F026206"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38550712" w14:textId="77777777" w:rsidR="00FD0ABA" w:rsidRDefault="00FD0ABA" w:rsidP="00FD0ABA">
      <w:pPr>
        <w:bidi/>
        <w:spacing w:line="240" w:lineRule="auto"/>
        <w:rPr>
          <w:rFonts w:ascii="Simplified Arabic" w:hAnsi="Simplified Arabic" w:cs="Simplified Arabic"/>
          <w:b/>
          <w:bCs/>
          <w:color w:val="0070C0"/>
          <w:sz w:val="28"/>
          <w:szCs w:val="28"/>
          <w:rtl/>
          <w:lang w:bidi="ar-EG"/>
        </w:rPr>
      </w:pPr>
    </w:p>
    <w:p w14:paraId="5817FE14" w14:textId="77777777" w:rsidR="0075506E" w:rsidRDefault="0075506E" w:rsidP="0075506E">
      <w:pPr>
        <w:bidi/>
        <w:spacing w:line="240" w:lineRule="auto"/>
        <w:rPr>
          <w:rFonts w:ascii="Simplified Arabic" w:hAnsi="Simplified Arabic" w:cs="Simplified Arabic"/>
          <w:b/>
          <w:bCs/>
          <w:color w:val="0070C0"/>
          <w:sz w:val="28"/>
          <w:szCs w:val="28"/>
          <w:rtl/>
          <w:lang w:bidi="ar-EG"/>
        </w:rPr>
      </w:pPr>
    </w:p>
    <w:p w14:paraId="6A74C3C4" w14:textId="1E49B596" w:rsidR="00E62E20" w:rsidRPr="008D5425" w:rsidRDefault="003F0336" w:rsidP="008D5425">
      <w:pPr>
        <w:bidi/>
        <w:spacing w:line="240" w:lineRule="auto"/>
        <w:jc w:val="center"/>
        <w:rPr>
          <w:rFonts w:ascii="Simplified Arabic" w:hAnsi="Simplified Arabic" w:cs="Simplified Arabic"/>
          <w:b/>
          <w:bCs/>
          <w:color w:val="000000" w:themeColor="text1"/>
          <w:sz w:val="28"/>
          <w:szCs w:val="28"/>
          <w:rtl/>
          <w:lang w:bidi="ar-EG"/>
        </w:rPr>
      </w:pPr>
      <w:r w:rsidRPr="003F0336">
        <w:rPr>
          <w:rFonts w:ascii="Simplified Arabic" w:hAnsi="Simplified Arabic" w:cs="Simplified Arabic" w:hint="cs"/>
          <w:b/>
          <w:bCs/>
          <w:color w:val="000000" w:themeColor="text1"/>
          <w:sz w:val="28"/>
          <w:szCs w:val="28"/>
          <w:rtl/>
          <w:lang w:bidi="ar-EG"/>
        </w:rPr>
        <w:lastRenderedPageBreak/>
        <w:t>تحية طيبة وبعد...</w:t>
      </w:r>
    </w:p>
    <w:p w14:paraId="61EDF4DB" w14:textId="579DB8C7" w:rsidR="003F0336" w:rsidRPr="00180C66" w:rsidRDefault="003F0336" w:rsidP="007258FB">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 xml:space="preserve">مقدم لسيادتكم ملخص حول العرض التقديمي </w:t>
      </w:r>
      <w:r w:rsidR="00944837">
        <w:rPr>
          <w:rFonts w:ascii="Simplified Arabic" w:hAnsi="Simplified Arabic" w:cs="Simplified Arabic" w:hint="cs"/>
          <w:color w:val="000000" w:themeColor="text1"/>
          <w:sz w:val="28"/>
          <w:szCs w:val="28"/>
          <w:rtl/>
          <w:lang w:bidi="ar-EG"/>
        </w:rPr>
        <w:t>للسيمن</w:t>
      </w:r>
      <w:r w:rsidR="00C84283" w:rsidRPr="00180C66">
        <w:rPr>
          <w:rFonts w:ascii="Simplified Arabic" w:hAnsi="Simplified Arabic" w:cs="Simplified Arabic" w:hint="cs"/>
          <w:color w:val="000000" w:themeColor="text1"/>
          <w:sz w:val="28"/>
          <w:szCs w:val="28"/>
          <w:rtl/>
          <w:lang w:bidi="ar-EG"/>
        </w:rPr>
        <w:t xml:space="preserve">ار </w:t>
      </w:r>
      <w:r w:rsidR="008D5425">
        <w:rPr>
          <w:rFonts w:ascii="Simplified Arabic" w:hAnsi="Simplified Arabic" w:cs="Simplified Arabic" w:hint="cs"/>
          <w:color w:val="000000" w:themeColor="text1"/>
          <w:sz w:val="28"/>
          <w:szCs w:val="28"/>
          <w:rtl/>
          <w:lang w:bidi="ar-EG"/>
        </w:rPr>
        <w:t>ال</w:t>
      </w:r>
      <w:r w:rsidR="009A3EB2">
        <w:rPr>
          <w:rFonts w:ascii="Simplified Arabic" w:hAnsi="Simplified Arabic" w:cs="Simplified Arabic" w:hint="cs"/>
          <w:color w:val="000000" w:themeColor="text1"/>
          <w:sz w:val="28"/>
          <w:szCs w:val="28"/>
          <w:rtl/>
          <w:lang w:bidi="ar-EG"/>
        </w:rPr>
        <w:t>رابع</w:t>
      </w:r>
      <w:r w:rsidR="00CE5244">
        <w:rPr>
          <w:rFonts w:ascii="Simplified Arabic" w:hAnsi="Simplified Arabic" w:cs="Simplified Arabic" w:hint="cs"/>
          <w:color w:val="000000" w:themeColor="text1"/>
          <w:sz w:val="28"/>
          <w:szCs w:val="28"/>
          <w:rtl/>
          <w:lang w:bidi="ar-EG"/>
        </w:rPr>
        <w:t xml:space="preserve"> لقسم ا</w:t>
      </w:r>
      <w:r w:rsidR="00981792">
        <w:rPr>
          <w:rFonts w:ascii="Simplified Arabic" w:hAnsi="Simplified Arabic" w:cs="Simplified Arabic" w:hint="cs"/>
          <w:color w:val="000000" w:themeColor="text1"/>
          <w:sz w:val="28"/>
          <w:szCs w:val="28"/>
          <w:rtl/>
          <w:lang w:bidi="ar-EG"/>
        </w:rPr>
        <w:t>لإعلام</w:t>
      </w:r>
      <w:r w:rsidR="00CE5244">
        <w:rPr>
          <w:rFonts w:ascii="Simplified Arabic" w:hAnsi="Simplified Arabic" w:cs="Simplified Arabic" w:hint="cs"/>
          <w:color w:val="000000" w:themeColor="text1"/>
          <w:sz w:val="28"/>
          <w:szCs w:val="28"/>
          <w:rtl/>
          <w:lang w:bidi="ar-EG"/>
        </w:rPr>
        <w:t xml:space="preserve"> الرقمي</w:t>
      </w:r>
      <w:r w:rsidR="00C84283" w:rsidRPr="00180C66">
        <w:rPr>
          <w:rFonts w:ascii="Simplified Arabic" w:hAnsi="Simplified Arabic" w:cs="Simplified Arabic" w:hint="cs"/>
          <w:color w:val="000000" w:themeColor="text1"/>
          <w:sz w:val="28"/>
          <w:szCs w:val="28"/>
          <w:rtl/>
          <w:lang w:bidi="ar-EG"/>
        </w:rPr>
        <w:t xml:space="preserve"> لكلية الإعلام والتسويق المحدد يوم الأربعاء الموافق </w:t>
      </w:r>
      <w:r w:rsidR="007258FB">
        <w:rPr>
          <w:rFonts w:ascii="Simplified Arabic" w:hAnsi="Simplified Arabic" w:cs="Simplified Arabic" w:hint="cs"/>
          <w:color w:val="000000" w:themeColor="text1"/>
          <w:sz w:val="28"/>
          <w:szCs w:val="28"/>
          <w:rtl/>
          <w:lang w:bidi="ar-EG"/>
        </w:rPr>
        <w:t>19 مارس</w:t>
      </w:r>
      <w:r w:rsidR="00FD0ABA">
        <w:rPr>
          <w:rFonts w:ascii="Simplified Arabic" w:hAnsi="Simplified Arabic" w:cs="Simplified Arabic" w:hint="cs"/>
          <w:color w:val="000000" w:themeColor="text1"/>
          <w:sz w:val="28"/>
          <w:szCs w:val="28"/>
          <w:rtl/>
          <w:lang w:bidi="ar-EG"/>
        </w:rPr>
        <w:t xml:space="preserve"> </w:t>
      </w:r>
      <w:r w:rsidR="00C84283" w:rsidRPr="00180C66">
        <w:rPr>
          <w:rFonts w:ascii="Simplified Arabic" w:hAnsi="Simplified Arabic" w:cs="Simplified Arabic" w:hint="cs"/>
          <w:color w:val="000000" w:themeColor="text1"/>
          <w:sz w:val="28"/>
          <w:szCs w:val="28"/>
          <w:rtl/>
          <w:lang w:bidi="ar-EG"/>
        </w:rPr>
        <w:t>202</w:t>
      </w:r>
      <w:r w:rsidR="00FD0ABA">
        <w:rPr>
          <w:rFonts w:ascii="Simplified Arabic" w:hAnsi="Simplified Arabic" w:cs="Simplified Arabic" w:hint="cs"/>
          <w:color w:val="000000" w:themeColor="text1"/>
          <w:sz w:val="28"/>
          <w:szCs w:val="28"/>
          <w:rtl/>
          <w:lang w:bidi="ar-EG"/>
        </w:rPr>
        <w:t>4</w:t>
      </w:r>
      <w:r w:rsidR="00440678" w:rsidRPr="00180C66">
        <w:rPr>
          <w:rFonts w:ascii="Simplified Arabic" w:hAnsi="Simplified Arabic" w:cs="Simplified Arabic" w:hint="cs"/>
          <w:color w:val="000000" w:themeColor="text1"/>
          <w:sz w:val="28"/>
          <w:szCs w:val="28"/>
          <w:rtl/>
          <w:lang w:bidi="ar-EG"/>
        </w:rPr>
        <w:t xml:space="preserve"> في تمام الساعة</w:t>
      </w:r>
      <w:r w:rsidR="007258FB">
        <w:rPr>
          <w:rFonts w:ascii="Simplified Arabic" w:hAnsi="Simplified Arabic" w:cs="Simplified Arabic" w:hint="cs"/>
          <w:color w:val="000000" w:themeColor="text1"/>
          <w:sz w:val="28"/>
          <w:szCs w:val="28"/>
          <w:rtl/>
          <w:lang w:bidi="ar-EG"/>
        </w:rPr>
        <w:t>10</w:t>
      </w:r>
      <w:r w:rsidR="00440678" w:rsidRPr="00180C66">
        <w:rPr>
          <w:rFonts w:ascii="Simplified Arabic" w:hAnsi="Simplified Arabic" w:cs="Simplified Arabic" w:hint="cs"/>
          <w:color w:val="000000" w:themeColor="text1"/>
          <w:sz w:val="28"/>
          <w:szCs w:val="28"/>
          <w:rtl/>
          <w:lang w:bidi="ar-EG"/>
        </w:rPr>
        <w:t xml:space="preserve"> مساءً بتوقيت مكة المكرمة.</w:t>
      </w:r>
    </w:p>
    <w:p w14:paraId="27C00A53" w14:textId="76C3E141" w:rsidR="00440678" w:rsidRPr="00180C66" w:rsidRDefault="00944837" w:rsidP="004304DD">
      <w:pPr>
        <w:bidi/>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يتضمن السيمنا</w:t>
      </w:r>
      <w:r w:rsidR="00440678" w:rsidRPr="00180C66">
        <w:rPr>
          <w:rFonts w:ascii="Simplified Arabic" w:hAnsi="Simplified Arabic" w:cs="Simplified Arabic" w:hint="cs"/>
          <w:color w:val="000000" w:themeColor="text1"/>
          <w:sz w:val="28"/>
          <w:szCs w:val="28"/>
          <w:rtl/>
          <w:lang w:bidi="ar-EG"/>
        </w:rPr>
        <w:t xml:space="preserve">ر </w:t>
      </w:r>
      <w:r w:rsidR="007258FB">
        <w:rPr>
          <w:rFonts w:ascii="Simplified Arabic" w:hAnsi="Simplified Arabic" w:cs="Simplified Arabic" w:hint="cs"/>
          <w:color w:val="000000" w:themeColor="text1"/>
          <w:sz w:val="28"/>
          <w:szCs w:val="28"/>
          <w:rtl/>
          <w:lang w:bidi="ar-EG"/>
        </w:rPr>
        <w:t>1</w:t>
      </w:r>
      <w:r w:rsidR="004304DD">
        <w:rPr>
          <w:rFonts w:ascii="Simplified Arabic" w:hAnsi="Simplified Arabic" w:cs="Simplified Arabic" w:hint="cs"/>
          <w:color w:val="000000" w:themeColor="text1"/>
          <w:sz w:val="28"/>
          <w:szCs w:val="28"/>
          <w:rtl/>
          <w:lang w:bidi="ar-EG"/>
        </w:rPr>
        <w:t>6</w:t>
      </w:r>
      <w:r w:rsidR="00FD0ABA">
        <w:rPr>
          <w:rFonts w:ascii="Simplified Arabic" w:hAnsi="Simplified Arabic" w:cs="Simplified Arabic" w:hint="cs"/>
          <w:color w:val="000000" w:themeColor="text1"/>
          <w:sz w:val="28"/>
          <w:szCs w:val="28"/>
          <w:rtl/>
          <w:lang w:bidi="ar-EG"/>
        </w:rPr>
        <w:t>خطة</w:t>
      </w:r>
      <w:r w:rsidR="00440678" w:rsidRPr="00180C66">
        <w:rPr>
          <w:rFonts w:ascii="Simplified Arabic" w:hAnsi="Simplified Arabic" w:cs="Simplified Arabic" w:hint="cs"/>
          <w:color w:val="000000" w:themeColor="text1"/>
          <w:sz w:val="28"/>
          <w:szCs w:val="28"/>
          <w:rtl/>
          <w:lang w:bidi="ar-EG"/>
        </w:rPr>
        <w:t xml:space="preserve"> بحثية للمناقشة باستضافة </w:t>
      </w:r>
      <w:r w:rsidR="007258FB">
        <w:rPr>
          <w:rFonts w:ascii="Simplified Arabic" w:hAnsi="Simplified Arabic" w:cs="Simplified Arabic" w:hint="cs"/>
          <w:color w:val="000000" w:themeColor="text1"/>
          <w:sz w:val="28"/>
          <w:szCs w:val="28"/>
          <w:rtl/>
          <w:lang w:bidi="ar-EG"/>
        </w:rPr>
        <w:t xml:space="preserve">ثلاثة </w:t>
      </w:r>
      <w:r w:rsidR="008729A2" w:rsidRPr="00180C66">
        <w:rPr>
          <w:rFonts w:ascii="Simplified Arabic" w:hAnsi="Simplified Arabic" w:cs="Simplified Arabic" w:hint="cs"/>
          <w:color w:val="000000" w:themeColor="text1"/>
          <w:sz w:val="28"/>
          <w:szCs w:val="28"/>
          <w:rtl/>
          <w:lang w:bidi="ar-EG"/>
        </w:rPr>
        <w:t>م</w:t>
      </w:r>
      <w:r w:rsidR="00981792">
        <w:rPr>
          <w:rFonts w:ascii="Simplified Arabic" w:hAnsi="Simplified Arabic" w:cs="Simplified Arabic" w:hint="cs"/>
          <w:color w:val="000000" w:themeColor="text1"/>
          <w:sz w:val="28"/>
          <w:szCs w:val="28"/>
          <w:rtl/>
          <w:lang w:bidi="ar-EG"/>
        </w:rPr>
        <w:t>ن أعضاء هيئة التدريس في تخصص الاعلام</w:t>
      </w:r>
      <w:r w:rsidR="008729A2" w:rsidRPr="00180C66">
        <w:rPr>
          <w:rFonts w:ascii="Simplified Arabic" w:hAnsi="Simplified Arabic" w:cs="Simplified Arabic" w:hint="cs"/>
          <w:color w:val="000000" w:themeColor="text1"/>
          <w:sz w:val="28"/>
          <w:szCs w:val="28"/>
          <w:rtl/>
          <w:lang w:bidi="ar-EG"/>
        </w:rPr>
        <w:t xml:space="preserve"> الرقمي، حيث يكلف كل عضو هيئة تدريس بمناقشة </w:t>
      </w:r>
      <w:r w:rsidR="008C4CB5">
        <w:rPr>
          <w:rFonts w:ascii="Simplified Arabic" w:hAnsi="Simplified Arabic" w:cs="Simplified Arabic" w:hint="cs"/>
          <w:color w:val="000000" w:themeColor="text1"/>
          <w:sz w:val="28"/>
          <w:szCs w:val="28"/>
          <w:rtl/>
          <w:lang w:bidi="ar-EG"/>
        </w:rPr>
        <w:t>عدد من</w:t>
      </w:r>
      <w:r w:rsidR="008729A2" w:rsidRPr="00180C66">
        <w:rPr>
          <w:rFonts w:ascii="Simplified Arabic" w:hAnsi="Simplified Arabic" w:cs="Simplified Arabic" w:hint="cs"/>
          <w:color w:val="000000" w:themeColor="text1"/>
          <w:sz w:val="28"/>
          <w:szCs w:val="28"/>
          <w:rtl/>
          <w:lang w:bidi="ar-EG"/>
        </w:rPr>
        <w:t xml:space="preserve"> </w:t>
      </w:r>
      <w:r w:rsidR="008C4CB5">
        <w:rPr>
          <w:rFonts w:ascii="Simplified Arabic" w:hAnsi="Simplified Arabic" w:cs="Simplified Arabic" w:hint="cs"/>
          <w:color w:val="000000" w:themeColor="text1"/>
          <w:sz w:val="28"/>
          <w:szCs w:val="28"/>
          <w:rtl/>
          <w:lang w:bidi="ar-EG"/>
        </w:rPr>
        <w:t>ال</w:t>
      </w:r>
      <w:r w:rsidR="008729A2" w:rsidRPr="00180C66">
        <w:rPr>
          <w:rFonts w:ascii="Simplified Arabic" w:hAnsi="Simplified Arabic" w:cs="Simplified Arabic" w:hint="cs"/>
          <w:color w:val="000000" w:themeColor="text1"/>
          <w:sz w:val="28"/>
          <w:szCs w:val="28"/>
          <w:rtl/>
          <w:lang w:bidi="ar-EG"/>
        </w:rPr>
        <w:t>خطط بحثية</w:t>
      </w:r>
      <w:r w:rsidR="00EE4423">
        <w:rPr>
          <w:rFonts w:ascii="Simplified Arabic" w:hAnsi="Simplified Arabic" w:cs="Simplified Arabic" w:hint="cs"/>
          <w:color w:val="000000" w:themeColor="text1"/>
          <w:sz w:val="28"/>
          <w:szCs w:val="28"/>
          <w:rtl/>
          <w:lang w:bidi="ar-EG"/>
        </w:rPr>
        <w:t xml:space="preserve"> </w:t>
      </w:r>
      <w:r w:rsidR="008729A2" w:rsidRPr="00180C66">
        <w:rPr>
          <w:rFonts w:ascii="Simplified Arabic" w:hAnsi="Simplified Arabic" w:cs="Simplified Arabic" w:hint="cs"/>
          <w:color w:val="000000" w:themeColor="text1"/>
          <w:sz w:val="28"/>
          <w:szCs w:val="28"/>
          <w:rtl/>
          <w:lang w:bidi="ar-EG"/>
        </w:rPr>
        <w:t xml:space="preserve">في غضون 5 دقائق لكل </w:t>
      </w:r>
      <w:r w:rsidR="001105BC" w:rsidRPr="00180C66">
        <w:rPr>
          <w:rFonts w:ascii="Simplified Arabic" w:hAnsi="Simplified Arabic" w:cs="Simplified Arabic" w:hint="cs"/>
          <w:color w:val="000000" w:themeColor="text1"/>
          <w:sz w:val="28"/>
          <w:szCs w:val="28"/>
          <w:rtl/>
          <w:lang w:bidi="ar-EG"/>
        </w:rPr>
        <w:t>باحث</w:t>
      </w:r>
      <w:r w:rsidR="008C4CB5">
        <w:rPr>
          <w:rFonts w:ascii="Simplified Arabic" w:hAnsi="Simplified Arabic" w:cs="Simplified Arabic" w:hint="cs"/>
          <w:color w:val="000000" w:themeColor="text1"/>
          <w:sz w:val="28"/>
          <w:szCs w:val="28"/>
          <w:rtl/>
          <w:lang w:bidi="ar-EG"/>
        </w:rPr>
        <w:t>/مجموعة</w:t>
      </w:r>
      <w:r w:rsidR="008729A2" w:rsidRPr="00180C66">
        <w:rPr>
          <w:rFonts w:ascii="Simplified Arabic" w:hAnsi="Simplified Arabic" w:cs="Simplified Arabic" w:hint="cs"/>
          <w:color w:val="000000" w:themeColor="text1"/>
          <w:sz w:val="28"/>
          <w:szCs w:val="28"/>
          <w:rtl/>
          <w:lang w:bidi="ar-EG"/>
        </w:rPr>
        <w:t xml:space="preserve">، وذلك من خلال عرض الخطة البحثية من قبل عضو هيئة التدريس لكل </w:t>
      </w:r>
      <w:r w:rsidR="001105BC" w:rsidRPr="00180C66">
        <w:rPr>
          <w:rFonts w:ascii="Simplified Arabic" w:hAnsi="Simplified Arabic" w:cs="Simplified Arabic" w:hint="cs"/>
          <w:color w:val="000000" w:themeColor="text1"/>
          <w:sz w:val="28"/>
          <w:szCs w:val="28"/>
          <w:rtl/>
          <w:lang w:bidi="ar-EG"/>
        </w:rPr>
        <w:t>باحث</w:t>
      </w:r>
      <w:r w:rsidR="008C4CB5">
        <w:rPr>
          <w:rFonts w:ascii="Simplified Arabic" w:hAnsi="Simplified Arabic" w:cs="Simplified Arabic" w:hint="cs"/>
          <w:color w:val="000000" w:themeColor="text1"/>
          <w:sz w:val="28"/>
          <w:szCs w:val="28"/>
          <w:rtl/>
          <w:lang w:bidi="ar-EG"/>
        </w:rPr>
        <w:t>/مجموعة</w:t>
      </w:r>
      <w:r w:rsidR="008729A2" w:rsidRPr="00180C66">
        <w:rPr>
          <w:rFonts w:ascii="Simplified Arabic" w:hAnsi="Simplified Arabic" w:cs="Simplified Arabic" w:hint="cs"/>
          <w:color w:val="000000" w:themeColor="text1"/>
          <w:sz w:val="28"/>
          <w:szCs w:val="28"/>
          <w:rtl/>
          <w:lang w:bidi="ar-EG"/>
        </w:rPr>
        <w:t xml:space="preserve"> منسوبة إليه وذكر ملخص سريع بالتعليق على كل خطة لكل باحث</w:t>
      </w:r>
      <w:r w:rsidR="001105BC" w:rsidRPr="00180C66">
        <w:rPr>
          <w:rFonts w:ascii="Simplified Arabic" w:hAnsi="Simplified Arabic" w:cs="Simplified Arabic" w:hint="cs"/>
          <w:color w:val="000000" w:themeColor="text1"/>
          <w:sz w:val="28"/>
          <w:szCs w:val="28"/>
          <w:rtl/>
          <w:lang w:bidi="ar-EG"/>
        </w:rPr>
        <w:t>.</w:t>
      </w:r>
    </w:p>
    <w:p w14:paraId="44090D47" w14:textId="3178D1E9" w:rsidR="001105BC" w:rsidRPr="00180C66" w:rsidRDefault="001105BC" w:rsidP="00180C66">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ويتضمن ترتيب عرض الحضور كالاتي:</w:t>
      </w:r>
    </w:p>
    <w:p w14:paraId="0319AA85" w14:textId="34B0CEC5" w:rsidR="001105BC" w:rsidRPr="00180C66" w:rsidRDefault="001105BC" w:rsidP="007258FB">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المناقش الأول: د.</w:t>
      </w:r>
      <w:r w:rsidR="007258FB">
        <w:rPr>
          <w:rFonts w:ascii="Simplified Arabic" w:hAnsi="Simplified Arabic" w:cs="Simplified Arabic" w:hint="cs"/>
          <w:color w:val="000000" w:themeColor="text1"/>
          <w:sz w:val="28"/>
          <w:szCs w:val="28"/>
          <w:rtl/>
          <w:lang w:bidi="ar-EG"/>
        </w:rPr>
        <w:t>شيرين كدواني</w:t>
      </w:r>
      <w:r w:rsidRPr="00180C66">
        <w:rPr>
          <w:rFonts w:ascii="Simplified Arabic" w:hAnsi="Simplified Arabic" w:cs="Simplified Arabic" w:hint="cs"/>
          <w:color w:val="000000" w:themeColor="text1"/>
          <w:sz w:val="28"/>
          <w:szCs w:val="28"/>
          <w:rtl/>
          <w:lang w:bidi="ar-EG"/>
        </w:rPr>
        <w:t>.</w:t>
      </w:r>
    </w:p>
    <w:p w14:paraId="7E8084F8" w14:textId="713196C9" w:rsidR="001105BC" w:rsidRDefault="001105BC" w:rsidP="00981792">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المناقش الثاني: د.</w:t>
      </w:r>
      <w:r w:rsidR="007258FB">
        <w:rPr>
          <w:rFonts w:ascii="Simplified Arabic" w:hAnsi="Simplified Arabic" w:cs="Simplified Arabic" w:hint="cs"/>
          <w:color w:val="000000" w:themeColor="text1"/>
          <w:sz w:val="28"/>
          <w:szCs w:val="28"/>
          <w:rtl/>
          <w:lang w:bidi="ar-EG"/>
        </w:rPr>
        <w:t>شيرين فاروق</w:t>
      </w:r>
      <w:r w:rsidR="00180C66" w:rsidRPr="00180C66">
        <w:rPr>
          <w:rFonts w:ascii="Simplified Arabic" w:hAnsi="Simplified Arabic" w:cs="Simplified Arabic" w:hint="cs"/>
          <w:color w:val="000000" w:themeColor="text1"/>
          <w:sz w:val="28"/>
          <w:szCs w:val="28"/>
          <w:rtl/>
          <w:lang w:bidi="ar-EG"/>
        </w:rPr>
        <w:t>.</w:t>
      </w:r>
    </w:p>
    <w:p w14:paraId="41E768B4" w14:textId="3605A727" w:rsidR="008C4CB5" w:rsidRDefault="008C4CB5" w:rsidP="00981792">
      <w:pPr>
        <w:bidi/>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المناقش الثالث:</w:t>
      </w:r>
      <w:r w:rsidR="0075506E" w:rsidRPr="0075506E">
        <w:rPr>
          <w:rFonts w:ascii="Simplified Arabic" w:hAnsi="Simplified Arabic" w:cs="Simplified Arabic" w:hint="cs"/>
          <w:color w:val="000000" w:themeColor="text1"/>
          <w:sz w:val="28"/>
          <w:szCs w:val="28"/>
          <w:rtl/>
          <w:lang w:bidi="ar-EG"/>
        </w:rPr>
        <w:t xml:space="preserve"> </w:t>
      </w:r>
      <w:r w:rsidR="007A5948">
        <w:rPr>
          <w:rFonts w:ascii="Simplified Arabic" w:hAnsi="Simplified Arabic" w:cs="Simplified Arabic" w:hint="cs"/>
          <w:color w:val="000000" w:themeColor="text1"/>
          <w:sz w:val="28"/>
          <w:szCs w:val="28"/>
          <w:rtl/>
          <w:lang w:bidi="ar-EG"/>
        </w:rPr>
        <w:t>د.</w:t>
      </w:r>
      <w:r w:rsidR="007258FB">
        <w:rPr>
          <w:rFonts w:ascii="Simplified Arabic" w:hAnsi="Simplified Arabic" w:cs="Simplified Arabic" w:hint="cs"/>
          <w:color w:val="000000" w:themeColor="text1"/>
          <w:sz w:val="28"/>
          <w:szCs w:val="28"/>
          <w:rtl/>
          <w:lang w:bidi="ar-EG"/>
        </w:rPr>
        <w:t>محمد عويس</w:t>
      </w:r>
      <w:r w:rsidR="0075506E">
        <w:rPr>
          <w:rFonts w:ascii="Simplified Arabic" w:hAnsi="Simplified Arabic" w:cs="Simplified Arabic" w:hint="cs"/>
          <w:color w:val="000000" w:themeColor="text1"/>
          <w:sz w:val="28"/>
          <w:szCs w:val="28"/>
          <w:rtl/>
          <w:lang w:bidi="ar-EG"/>
        </w:rPr>
        <w:t>.</w:t>
      </w:r>
    </w:p>
    <w:p w14:paraId="3BD1D6FA" w14:textId="5856625C" w:rsidR="00180C66" w:rsidRDefault="00180C66" w:rsidP="00180C66">
      <w:pPr>
        <w:bidi/>
        <w:jc w:val="lowKashida"/>
        <w:rPr>
          <w:rFonts w:ascii="Simplified Arabic" w:hAnsi="Simplified Arabic" w:cs="Simplified Arabic"/>
          <w:b/>
          <w:bCs/>
          <w:color w:val="0070C0"/>
          <w:sz w:val="28"/>
          <w:szCs w:val="28"/>
          <w:rtl/>
          <w:lang w:bidi="ar-EG"/>
        </w:rPr>
      </w:pPr>
      <w:r>
        <w:rPr>
          <w:rFonts w:ascii="Simplified Arabic" w:hAnsi="Simplified Arabic" w:cs="Simplified Arabic" w:hint="cs"/>
          <w:b/>
          <w:bCs/>
          <w:color w:val="0070C0"/>
          <w:sz w:val="28"/>
          <w:szCs w:val="28"/>
          <w:rtl/>
          <w:lang w:bidi="ar-EG"/>
        </w:rPr>
        <w:t>ومرفق لسيادتكم جدول بالخطط البحثية والباحثين المنسوبة لكل عضو هيئة تدريس.</w:t>
      </w:r>
    </w:p>
    <w:p w14:paraId="1BBC1A12" w14:textId="77777777" w:rsidR="009C01BF" w:rsidRDefault="009C01BF" w:rsidP="009C01BF">
      <w:pPr>
        <w:bidi/>
        <w:jc w:val="lowKashida"/>
        <w:rPr>
          <w:rFonts w:ascii="Simplified Arabic" w:hAnsi="Simplified Arabic" w:cs="Simplified Arabic"/>
          <w:b/>
          <w:bCs/>
          <w:color w:val="0070C0"/>
          <w:sz w:val="28"/>
          <w:szCs w:val="28"/>
          <w:rtl/>
          <w:lang w:bidi="ar-EG"/>
        </w:rPr>
      </w:pPr>
    </w:p>
    <w:p w14:paraId="1A40E3B5" w14:textId="77777777" w:rsidR="009C01BF" w:rsidRDefault="009C01BF" w:rsidP="009C01BF">
      <w:pPr>
        <w:bidi/>
        <w:jc w:val="lowKashida"/>
        <w:rPr>
          <w:rFonts w:ascii="Simplified Arabic" w:hAnsi="Simplified Arabic" w:cs="Simplified Arabic"/>
          <w:b/>
          <w:bCs/>
          <w:color w:val="0070C0"/>
          <w:sz w:val="28"/>
          <w:szCs w:val="28"/>
          <w:rtl/>
          <w:lang w:bidi="ar-EG"/>
        </w:rPr>
      </w:pPr>
    </w:p>
    <w:p w14:paraId="466C4EF3" w14:textId="77777777" w:rsidR="009C01BF" w:rsidRDefault="009C01BF" w:rsidP="009C01BF">
      <w:pPr>
        <w:bidi/>
        <w:jc w:val="lowKashida"/>
        <w:rPr>
          <w:rFonts w:ascii="Simplified Arabic" w:hAnsi="Simplified Arabic" w:cs="Simplified Arabic"/>
          <w:b/>
          <w:bCs/>
          <w:color w:val="0070C0"/>
          <w:sz w:val="28"/>
          <w:szCs w:val="28"/>
          <w:rtl/>
          <w:lang w:bidi="ar-EG"/>
        </w:rPr>
      </w:pPr>
    </w:p>
    <w:p w14:paraId="441DA2F5" w14:textId="77777777" w:rsidR="009C01BF" w:rsidRDefault="009C01BF" w:rsidP="009C01BF">
      <w:pPr>
        <w:bidi/>
        <w:jc w:val="lowKashida"/>
        <w:rPr>
          <w:rFonts w:ascii="Simplified Arabic" w:hAnsi="Simplified Arabic" w:cs="Simplified Arabic"/>
          <w:b/>
          <w:bCs/>
          <w:color w:val="0070C0"/>
          <w:sz w:val="28"/>
          <w:szCs w:val="28"/>
          <w:rtl/>
          <w:lang w:bidi="ar-EG"/>
        </w:rPr>
      </w:pPr>
    </w:p>
    <w:p w14:paraId="0461F094" w14:textId="4F092E67" w:rsidR="008A1FB7" w:rsidRDefault="008A1FB7" w:rsidP="001A3605">
      <w:pPr>
        <w:bidi/>
        <w:spacing w:after="0"/>
        <w:rPr>
          <w:rFonts w:ascii="Simplified Arabic" w:hAnsi="Simplified Arabic" w:cs="Simplified Arabic"/>
          <w:b/>
          <w:bCs/>
          <w:color w:val="0070C0"/>
          <w:sz w:val="28"/>
          <w:szCs w:val="28"/>
          <w:rtl/>
          <w:lang w:bidi="ar-EG"/>
        </w:rPr>
      </w:pPr>
    </w:p>
    <w:p w14:paraId="58AC9B50" w14:textId="77777777" w:rsidR="007A5948" w:rsidRDefault="007A5948" w:rsidP="007A5948">
      <w:pPr>
        <w:bidi/>
        <w:spacing w:after="0"/>
        <w:rPr>
          <w:rFonts w:ascii="Simplified Arabic" w:hAnsi="Simplified Arabic" w:cs="Simplified Arabic"/>
          <w:b/>
          <w:bCs/>
          <w:color w:val="0070C0"/>
          <w:sz w:val="28"/>
          <w:szCs w:val="28"/>
          <w:rtl/>
          <w:lang w:bidi="ar-EG"/>
        </w:rPr>
      </w:pPr>
    </w:p>
    <w:p w14:paraId="70CF3C3A" w14:textId="77777777" w:rsidR="007A5948" w:rsidRDefault="007A5948" w:rsidP="007A5948">
      <w:pPr>
        <w:bidi/>
        <w:spacing w:after="0"/>
        <w:rPr>
          <w:rFonts w:ascii="Simplified Arabic" w:hAnsi="Simplified Arabic" w:cs="Simplified Arabic"/>
          <w:b/>
          <w:bCs/>
          <w:color w:val="0070C0"/>
          <w:sz w:val="28"/>
          <w:szCs w:val="28"/>
          <w:rtl/>
          <w:lang w:bidi="ar-EG"/>
        </w:rPr>
      </w:pPr>
    </w:p>
    <w:p w14:paraId="59467A0D" w14:textId="769E06B1" w:rsidR="007A5948" w:rsidRDefault="00304E07" w:rsidP="00304E07">
      <w:pPr>
        <w:tabs>
          <w:tab w:val="left" w:pos="3135"/>
        </w:tabs>
        <w:bidi/>
        <w:spacing w:after="0"/>
        <w:rPr>
          <w:rFonts w:ascii="Simplified Arabic" w:hAnsi="Simplified Arabic" w:cs="Simplified Arabic"/>
          <w:b/>
          <w:bCs/>
          <w:color w:val="0070C0"/>
          <w:sz w:val="28"/>
          <w:szCs w:val="28"/>
          <w:rtl/>
          <w:lang w:bidi="ar-EG"/>
        </w:rPr>
      </w:pPr>
      <w:r>
        <w:rPr>
          <w:rFonts w:ascii="Simplified Arabic" w:hAnsi="Simplified Arabic" w:cs="Simplified Arabic"/>
          <w:b/>
          <w:bCs/>
          <w:color w:val="0070C0"/>
          <w:sz w:val="28"/>
          <w:szCs w:val="28"/>
          <w:rtl/>
          <w:lang w:bidi="ar-EG"/>
        </w:rPr>
        <w:tab/>
      </w:r>
    </w:p>
    <w:p w14:paraId="7FC51DA9" w14:textId="77777777" w:rsidR="007A5948" w:rsidRDefault="007A5948" w:rsidP="007A5948">
      <w:pPr>
        <w:bidi/>
        <w:spacing w:after="0"/>
        <w:rPr>
          <w:rFonts w:ascii="Simplified Arabic" w:hAnsi="Simplified Arabic" w:cs="Simplified Arabic"/>
          <w:b/>
          <w:bCs/>
          <w:color w:val="0070C0"/>
          <w:sz w:val="28"/>
          <w:szCs w:val="28"/>
          <w:rtl/>
          <w:lang w:bidi="ar-EG"/>
        </w:rPr>
      </w:pPr>
    </w:p>
    <w:tbl>
      <w:tblPr>
        <w:tblStyle w:val="LightGrid-Accent5"/>
        <w:bidiVisual/>
        <w:tblW w:w="0" w:type="auto"/>
        <w:tblLayout w:type="fixed"/>
        <w:tblLook w:val="04A0" w:firstRow="1" w:lastRow="0" w:firstColumn="1" w:lastColumn="0" w:noHBand="0" w:noVBand="1"/>
      </w:tblPr>
      <w:tblGrid>
        <w:gridCol w:w="276"/>
        <w:gridCol w:w="961"/>
        <w:gridCol w:w="8678"/>
        <w:gridCol w:w="1101"/>
      </w:tblGrid>
      <w:tr w:rsidR="000E24E2" w:rsidRPr="00282C19" w14:paraId="0DD73C16" w14:textId="77777777" w:rsidTr="005D17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39BCDFD1" w14:textId="77777777" w:rsidR="000E24E2" w:rsidRPr="00282C19" w:rsidRDefault="000E24E2" w:rsidP="00E4638E">
            <w:pPr>
              <w:bidi/>
              <w:jc w:val="center"/>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lastRenderedPageBreak/>
              <w:t>م</w:t>
            </w:r>
          </w:p>
        </w:tc>
        <w:tc>
          <w:tcPr>
            <w:tcW w:w="961" w:type="dxa"/>
          </w:tcPr>
          <w:p w14:paraId="1DE32F11" w14:textId="77777777"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اسم الطالب</w:t>
            </w:r>
          </w:p>
        </w:tc>
        <w:tc>
          <w:tcPr>
            <w:tcW w:w="8678" w:type="dxa"/>
          </w:tcPr>
          <w:p w14:paraId="7810A053" w14:textId="3D1DFBFA"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عنوان البحث</w:t>
            </w:r>
          </w:p>
        </w:tc>
        <w:tc>
          <w:tcPr>
            <w:tcW w:w="1101" w:type="dxa"/>
          </w:tcPr>
          <w:p w14:paraId="23A1B631" w14:textId="527E3076"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المناقش</w:t>
            </w:r>
          </w:p>
        </w:tc>
      </w:tr>
      <w:tr w:rsidR="000E24E2" w:rsidRPr="00282C19" w14:paraId="7D34E4CC" w14:textId="77777777" w:rsidTr="005D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1528DA02" w14:textId="77777777" w:rsidR="000E24E2" w:rsidRPr="00282C19" w:rsidRDefault="000E24E2"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5B40332D" w14:textId="59392FB7" w:rsidR="000E24E2" w:rsidRPr="00282C19" w:rsidRDefault="007258FB"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عهود محمد الحربي</w:t>
            </w:r>
          </w:p>
        </w:tc>
        <w:tc>
          <w:tcPr>
            <w:tcW w:w="8678" w:type="dxa"/>
          </w:tcPr>
          <w:p w14:paraId="408DCC55" w14:textId="77777777" w:rsidR="007258FB" w:rsidRPr="007258FB" w:rsidRDefault="007258FB" w:rsidP="007258F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p w14:paraId="5A54AA23" w14:textId="3980A916" w:rsidR="007258FB" w:rsidRDefault="007258FB" w:rsidP="007258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258FB">
              <w:rPr>
                <w:rFonts w:ascii="Simplified Arabic" w:hAnsi="Simplified Arabic" w:cs="Simplified Arabic" w:hint="cs"/>
                <w:color w:val="000000" w:themeColor="text1"/>
                <w:sz w:val="28"/>
                <w:szCs w:val="28"/>
                <w:rtl/>
              </w:rPr>
              <w:t>النمذجة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الرقمية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للسياحة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w:t>
            </w:r>
            <w:r>
              <w:rPr>
                <w:rFonts w:ascii="Simplified Arabic" w:hAnsi="Simplified Arabic" w:cs="Simplified Arabic" w:hint="cs"/>
                <w:color w:val="000000" w:themeColor="text1"/>
                <w:sz w:val="28"/>
                <w:szCs w:val="28"/>
                <w:rtl/>
                <w:lang w:bidi="ar-EG"/>
              </w:rPr>
              <w:t>لمستد</w:t>
            </w:r>
            <w:r w:rsidRPr="007258FB">
              <w:rPr>
                <w:rFonts w:ascii="Simplified Arabic" w:hAnsi="Simplified Arabic" w:cs="Simplified Arabic" w:hint="cs"/>
                <w:color w:val="000000" w:themeColor="text1"/>
                <w:sz w:val="28"/>
                <w:szCs w:val="28"/>
                <w:rtl/>
              </w:rPr>
              <w:t>امة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تقييم</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أدوار</w:t>
            </w:r>
            <w:r>
              <w:rPr>
                <w:rFonts w:ascii="Simplified Arabic" w:hAnsi="Simplified Arabic" w:cs="Simplified Arabic" w:hint="cs"/>
                <w:color w:val="000000" w:themeColor="text1"/>
                <w:sz w:val="28"/>
                <w:szCs w:val="28"/>
                <w:rtl/>
              </w:rPr>
              <w:t xml:space="preserve"> الاعلام</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الجديد</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في</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تحقيق</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أهداف</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التنمية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الوطنية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السعودية</w:t>
            </w:r>
            <w:r w:rsidRPr="007258FB">
              <w:rPr>
                <w:rFonts w:ascii="Simplified Arabic" w:hAnsi="Simplified Arabic" w:cs="Simplified Arabic"/>
                <w:color w:val="000000" w:themeColor="text1"/>
                <w:sz w:val="28"/>
                <w:szCs w:val="28"/>
                <w:rtl/>
              </w:rPr>
              <w:t>.</w:t>
            </w:r>
          </w:p>
          <w:p w14:paraId="29E2FB32" w14:textId="4D823E00" w:rsidR="00756B00" w:rsidRDefault="00756B00" w:rsidP="007258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r w:rsidRPr="00B34D37">
              <w:rPr>
                <w:rFonts w:ascii="Simplified Arabic" w:hAnsi="Simplified Arabic" w:cs="Simplified Arabic" w:hint="cs"/>
                <w:b/>
                <w:bCs/>
                <w:color w:val="FF0000"/>
                <w:sz w:val="28"/>
                <w:szCs w:val="28"/>
                <w:u w:val="single"/>
                <w:rtl/>
              </w:rPr>
              <w:t>التعليقات:</w:t>
            </w:r>
          </w:p>
          <w:p w14:paraId="5287C30A" w14:textId="7574E6C2"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Pr>
                <w:rFonts w:ascii="Simplified Arabic" w:eastAsia="Calibri" w:hAnsi="Simplified Arabic" w:cs="Simplified Arabic" w:hint="cs"/>
                <w:b/>
                <w:bCs/>
                <w:color w:val="FF0000"/>
                <w:kern w:val="2"/>
                <w:sz w:val="28"/>
                <w:szCs w:val="28"/>
                <w:u w:val="single"/>
                <w:rtl/>
                <w14:ligatures w14:val="standardContextual"/>
              </w:rPr>
              <w:t>العنوان:</w:t>
            </w:r>
            <w:r w:rsidRPr="00E70E14">
              <w:rPr>
                <w:rFonts w:ascii="Simplified Arabic" w:eastAsia="Calibri" w:hAnsi="Simplified Arabic" w:cs="Simplified Arabic" w:hint="cs"/>
                <w:b/>
                <w:bCs/>
                <w:kern w:val="2"/>
                <w:sz w:val="28"/>
                <w:szCs w:val="28"/>
                <w:rtl/>
                <w14:ligatures w14:val="standardContextual"/>
              </w:rPr>
              <w:t>عنوان</w:t>
            </w:r>
            <w:r w:rsidRPr="00E70E14">
              <w:rPr>
                <w:rFonts w:ascii="Simplified Arabic" w:eastAsia="Calibri" w:hAnsi="Simplified Arabic" w:cs="Simplified Arabic" w:hint="cs"/>
                <w:kern w:val="2"/>
                <w:sz w:val="28"/>
                <w:szCs w:val="28"/>
                <w:rtl/>
                <w14:ligatures w14:val="standardContextual"/>
              </w:rPr>
              <w:t xml:space="preserve"> مقترح</w:t>
            </w:r>
          </w:p>
          <w:p w14:paraId="3D523066"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E70E14">
              <w:rPr>
                <w:rFonts w:ascii="Simplified Arabic" w:eastAsia="Calibri" w:hAnsi="Simplified Arabic" w:cs="Simplified Arabic" w:hint="cs"/>
                <w:kern w:val="2"/>
                <w:sz w:val="28"/>
                <w:szCs w:val="28"/>
                <w:rtl/>
                <w14:ligatures w14:val="standardContextual"/>
              </w:rPr>
              <w:t>(اتجاهات خبراء السياحة السعوديين نحو دور الإعلام الرقمي في تحقيق السياحة المستدامة ضمن رؤية السعودية 2030</w:t>
            </w:r>
          </w:p>
          <w:p w14:paraId="151783C3" w14:textId="77777777" w:rsid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E70E14">
              <w:rPr>
                <w:rFonts w:ascii="Simplified Arabic" w:eastAsia="Calibri" w:hAnsi="Simplified Arabic" w:cs="Simplified Arabic" w:hint="cs"/>
                <w:kern w:val="2"/>
                <w:sz w:val="28"/>
                <w:szCs w:val="28"/>
                <w:rtl/>
                <w14:ligatures w14:val="standardContextual"/>
              </w:rPr>
              <w:t xml:space="preserve"> </w:t>
            </w:r>
            <w:r w:rsidRPr="00E70E14">
              <w:rPr>
                <w:rFonts w:ascii="Simplified Arabic" w:eastAsia="Calibri" w:hAnsi="Simplified Arabic" w:cs="Simplified Arabic"/>
                <w:kern w:val="2"/>
                <w:sz w:val="28"/>
                <w:szCs w:val="28"/>
                <w:rtl/>
                <w14:ligatures w14:val="standardContextual"/>
              </w:rPr>
              <w:t>دراسة ميدانية</w:t>
            </w:r>
            <w:r w:rsidRPr="00E70E14">
              <w:rPr>
                <w:rFonts w:ascii="Simplified Arabic" w:eastAsia="Calibri" w:hAnsi="Simplified Arabic" w:cs="Simplified Arabic" w:hint="cs"/>
                <w:kern w:val="2"/>
                <w:sz w:val="28"/>
                <w:szCs w:val="28"/>
                <w:rtl/>
                <w14:ligatures w14:val="standardContextual"/>
              </w:rPr>
              <w:t>)</w:t>
            </w:r>
          </w:p>
          <w:p w14:paraId="3B4CB1E7"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E70E14">
              <w:rPr>
                <w:rFonts w:ascii="Simplified Arabic" w:eastAsia="Calibri" w:hAnsi="Simplified Arabic" w:cs="Simplified Arabic" w:hint="cs"/>
                <w:b/>
                <w:bCs/>
                <w:kern w:val="2"/>
                <w:sz w:val="28"/>
                <w:szCs w:val="28"/>
                <w:rtl/>
                <w14:ligatures w14:val="standardContextual"/>
              </w:rPr>
              <w:t>(</w:t>
            </w:r>
            <w:r w:rsidRPr="00E70E14">
              <w:rPr>
                <w:rFonts w:ascii="Simplified Arabic" w:eastAsia="Calibri" w:hAnsi="Simplified Arabic" w:cs="Simplified Arabic" w:hint="cs"/>
                <w:kern w:val="2"/>
                <w:sz w:val="28"/>
                <w:szCs w:val="28"/>
                <w:rtl/>
                <w14:ligatures w14:val="standardContextual"/>
              </w:rPr>
              <w:t>دور الإعلام الرقمي في رفع الوعي بالسياحة المستدامة لدى العاملين بقطاع السياحة في السعودية</w:t>
            </w:r>
          </w:p>
          <w:p w14:paraId="0851B5DA" w14:textId="77777777" w:rsid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E70E14">
              <w:rPr>
                <w:rFonts w:ascii="Simplified Arabic" w:eastAsia="Calibri" w:hAnsi="Simplified Arabic" w:cs="Simplified Arabic" w:hint="cs"/>
                <w:kern w:val="2"/>
                <w:sz w:val="28"/>
                <w:szCs w:val="28"/>
                <w:rtl/>
                <w14:ligatures w14:val="standardContextual"/>
              </w:rPr>
              <w:t>دراسة ميدانية)</w:t>
            </w:r>
          </w:p>
          <w:p w14:paraId="3366FF85"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14:ligatures w14:val="standardContextual"/>
              </w:rPr>
              <w:t xml:space="preserve">2- </w:t>
            </w:r>
            <w:r w:rsidRPr="00E70E14">
              <w:rPr>
                <w:rFonts w:ascii="Simplified Arabic" w:eastAsia="Calibri" w:hAnsi="Simplified Arabic" w:cs="Simplified Arabic" w:hint="cs"/>
                <w:b/>
                <w:bCs/>
                <w:color w:val="FF0000"/>
                <w:kern w:val="2"/>
                <w:sz w:val="28"/>
                <w:szCs w:val="28"/>
                <w:rtl/>
                <w14:ligatures w14:val="standardContextual"/>
              </w:rPr>
              <w:t>التنسيق والمراجعة اللغوية</w:t>
            </w:r>
            <w:r w:rsidRPr="00E70E14">
              <w:rPr>
                <w:rFonts w:ascii="Simplified Arabic" w:eastAsia="Calibri" w:hAnsi="Simplified Arabic" w:cs="Simplified Arabic" w:hint="cs"/>
                <w:kern w:val="2"/>
                <w:sz w:val="28"/>
                <w:szCs w:val="28"/>
                <w:rtl/>
                <w14:ligatures w14:val="standardContextual"/>
              </w:rPr>
              <w:t>، (خطة مقدمة للتسجيل لدرجة الماجستير في الإعلام الرقمي)، الإشراف، الشهر والسنة، الفهرس صفحة مستقلة، أرقام الصفحات.</w:t>
            </w:r>
          </w:p>
          <w:p w14:paraId="1165702E"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3-</w:t>
            </w:r>
            <w:r w:rsidRPr="00E70E14">
              <w:rPr>
                <w:rFonts w:ascii="Simplified Arabic" w:eastAsia="Calibri" w:hAnsi="Simplified Arabic" w:cs="Simplified Arabic" w:hint="cs"/>
                <w:b/>
                <w:bCs/>
                <w:color w:val="FF0000"/>
                <w:kern w:val="2"/>
                <w:sz w:val="28"/>
                <w:szCs w:val="28"/>
                <w:rtl/>
                <w:lang w:bidi="ar-EG"/>
                <w14:ligatures w14:val="standardContextual"/>
              </w:rPr>
              <w:t>المقدمة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 جيدة وتمهيدية، ومدعمة بمراجع حديثة (2025) وأجنبية.</w:t>
            </w:r>
          </w:p>
          <w:p w14:paraId="7B8D4689"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-استخدام مصطلح (</w:t>
            </w:r>
            <w:r w:rsidRPr="00E70E14">
              <w:rPr>
                <w:rFonts w:ascii="Simplified Arabic" w:eastAsia="Calibri" w:hAnsi="Simplified Arabic" w:cs="Simplified Arabic" w:hint="cs"/>
                <w:b/>
                <w:bCs/>
                <w:kern w:val="2"/>
                <w:sz w:val="28"/>
                <w:szCs w:val="28"/>
                <w:rtl/>
                <w:lang w:bidi="ar-EG"/>
                <w14:ligatures w14:val="standardContextual"/>
              </w:rPr>
              <w:t>الإعلام الرقمي</w:t>
            </w:r>
            <w:r w:rsidRPr="00E70E14">
              <w:rPr>
                <w:rFonts w:ascii="Simplified Arabic" w:eastAsia="Calibri" w:hAnsi="Simplified Arabic" w:cs="Simplified Arabic" w:hint="cs"/>
                <w:kern w:val="2"/>
                <w:sz w:val="28"/>
                <w:szCs w:val="28"/>
                <w:rtl/>
                <w:lang w:bidi="ar-EG"/>
                <w14:ligatures w14:val="standardContextual"/>
              </w:rPr>
              <w:t>) بدلاً من (</w:t>
            </w:r>
            <w:r w:rsidRPr="00E70E14">
              <w:rPr>
                <w:rFonts w:ascii="Simplified Arabic" w:eastAsia="Calibri" w:hAnsi="Simplified Arabic" w:cs="Simplified Arabic" w:hint="cs"/>
                <w:b/>
                <w:bCs/>
                <w:kern w:val="2"/>
                <w:sz w:val="28"/>
                <w:szCs w:val="28"/>
                <w:rtl/>
                <w:lang w:bidi="ar-EG"/>
                <w14:ligatures w14:val="standardContextual"/>
              </w:rPr>
              <w:t>الإعلام الجديد</w:t>
            </w:r>
            <w:r w:rsidRPr="00E70E14">
              <w:rPr>
                <w:rFonts w:ascii="Simplified Arabic" w:eastAsia="Calibri" w:hAnsi="Simplified Arabic" w:cs="Simplified Arabic" w:hint="cs"/>
                <w:kern w:val="2"/>
                <w:sz w:val="28"/>
                <w:szCs w:val="28"/>
                <w:rtl/>
                <w:lang w:bidi="ar-EG"/>
                <w14:ligatures w14:val="standardContextual"/>
              </w:rPr>
              <w:t>).</w:t>
            </w:r>
          </w:p>
          <w:p w14:paraId="75D7EDF4"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-يفضل استخدام إحصاءات عن السياحة السعودية من مصادر رسمية.</w:t>
            </w:r>
          </w:p>
          <w:p w14:paraId="77D090F7"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bookmarkStart w:id="1" w:name="_Hlk193189255"/>
            <w:r w:rsidRPr="00E70E14">
              <w:rPr>
                <w:rFonts w:ascii="Simplified Arabic" w:eastAsia="Calibri" w:hAnsi="Simplified Arabic" w:cs="Simplified Arabic" w:hint="cs"/>
                <w:kern w:val="2"/>
                <w:sz w:val="28"/>
                <w:szCs w:val="28"/>
                <w:rtl/>
                <w:lang w:bidi="ar-EG"/>
                <w14:ligatures w14:val="standardContextual"/>
              </w:rPr>
              <w:t>-كتابة جملة انتقالية في نهاية المقدمة (ومن ثم، تسعى الدراسة إلى الكشف عن ....).</w:t>
            </w:r>
          </w:p>
          <w:bookmarkEnd w:id="1"/>
          <w:p w14:paraId="17564028"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 xml:space="preserve">4- </w:t>
            </w:r>
            <w:r w:rsidRPr="00E70E14">
              <w:rPr>
                <w:rFonts w:ascii="Simplified Arabic" w:eastAsia="Calibri" w:hAnsi="Simplified Arabic" w:cs="Simplified Arabic" w:hint="cs"/>
                <w:b/>
                <w:bCs/>
                <w:color w:val="FF0000"/>
                <w:kern w:val="2"/>
                <w:sz w:val="28"/>
                <w:szCs w:val="28"/>
                <w:rtl/>
                <w:lang w:bidi="ar-EG"/>
                <w14:ligatures w14:val="standardContextual"/>
              </w:rPr>
              <w:t>مشكلة الدراسة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(تعدل للحديث عن العاملين بقطاع السياحة وليس الوعي المجتمعي).</w:t>
            </w:r>
          </w:p>
          <w:p w14:paraId="764A9342" w14:textId="392567E9"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 xml:space="preserve">5- </w:t>
            </w:r>
            <w:r w:rsidRPr="00E70E14">
              <w:rPr>
                <w:rFonts w:ascii="Simplified Arabic" w:eastAsia="Calibri" w:hAnsi="Simplified Arabic" w:cs="Simplified Arabic" w:hint="cs"/>
                <w:b/>
                <w:bCs/>
                <w:color w:val="FF0000"/>
                <w:kern w:val="2"/>
                <w:sz w:val="28"/>
                <w:szCs w:val="28"/>
                <w:rtl/>
                <w:lang w:bidi="ar-EG"/>
                <w14:ligatures w14:val="standardContextual"/>
              </w:rPr>
              <w:t>أهمية الدراسة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جيدة جداً علمية وتطبيقية.</w:t>
            </w:r>
          </w:p>
          <w:p w14:paraId="26004BA1" w14:textId="77777777" w:rsidR="00E70E14" w:rsidRPr="00E70E14" w:rsidRDefault="00E70E14" w:rsidP="00E70E14">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 xml:space="preserve">6- </w:t>
            </w:r>
            <w:r w:rsidRPr="00E70E14">
              <w:rPr>
                <w:rFonts w:ascii="Simplified Arabic" w:eastAsia="Calibri" w:hAnsi="Simplified Arabic" w:cs="Simplified Arabic" w:hint="cs"/>
                <w:b/>
                <w:bCs/>
                <w:color w:val="FF0000"/>
                <w:kern w:val="2"/>
                <w:sz w:val="28"/>
                <w:szCs w:val="28"/>
                <w:rtl/>
                <w:lang w:bidi="ar-EG"/>
                <w14:ligatures w14:val="standardContextual"/>
              </w:rPr>
              <w:t>أهداف الدراسة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 xml:space="preserve">: تكون مرتبطة بالنتائج والاستبيان، وليست جمل عامة كما في الأهداف (مثل: </w:t>
            </w:r>
            <w:r w:rsidRPr="00E70E14">
              <w:rPr>
                <w:rFonts w:ascii="Simplified Arabic" w:eastAsia="Calibri" w:hAnsi="Simplified Arabic" w:cs="Simplified Arabic" w:hint="cs"/>
                <w:b/>
                <w:bCs/>
                <w:kern w:val="2"/>
                <w:sz w:val="28"/>
                <w:szCs w:val="28"/>
                <w:rtl/>
                <w:lang w:bidi="ar-EG"/>
                <w14:ligatures w14:val="standardContextual"/>
              </w:rPr>
              <w:t xml:space="preserve">ما مدى وعي المبحوثين بمفهوم السياحة المستدامة، ما مدى تعرض المبحوثين لمحتوى </w:t>
            </w:r>
            <w:r w:rsidRPr="00E70E14">
              <w:rPr>
                <w:rFonts w:ascii="Simplified Arabic" w:eastAsia="Calibri" w:hAnsi="Simplified Arabic" w:cs="Simplified Arabic" w:hint="cs"/>
                <w:b/>
                <w:bCs/>
                <w:kern w:val="2"/>
                <w:sz w:val="28"/>
                <w:szCs w:val="28"/>
                <w:rtl/>
                <w:lang w:bidi="ar-EG"/>
                <w14:ligatures w14:val="standardContextual"/>
              </w:rPr>
              <w:lastRenderedPageBreak/>
              <w:t>الإعلام الرقمي المتعلق بالسياحة المستدامة، ما أبرز المنصات والمواقع الرقمية ، ما أبرز أشكال المحتوى، ما مدى التفاعل مع المحتوى، ما تقييم الجمهور، ما سلوكيات المبحوثين، ما مقترحات</w:t>
            </w:r>
            <w:r w:rsidRPr="00E70E14">
              <w:rPr>
                <w:rFonts w:ascii="Simplified Arabic" w:eastAsia="Calibri" w:hAnsi="Simplified Arabic" w:cs="Simplified Arabic" w:hint="cs"/>
                <w:kern w:val="2"/>
                <w:sz w:val="28"/>
                <w:szCs w:val="28"/>
                <w:rtl/>
                <w:lang w:bidi="ar-EG"/>
                <w14:ligatures w14:val="standardContextual"/>
              </w:rPr>
              <w:t>).</w:t>
            </w:r>
          </w:p>
          <w:p w14:paraId="746234AE" w14:textId="77777777" w:rsidR="00E70E14" w:rsidRPr="00E70E14" w:rsidRDefault="00E70E14" w:rsidP="00E70E14">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 xml:space="preserve">7- استخدام </w:t>
            </w:r>
            <w:r w:rsidRPr="00E70E14">
              <w:rPr>
                <w:rFonts w:ascii="Simplified Arabic" w:eastAsia="Calibri" w:hAnsi="Simplified Arabic" w:cs="Simplified Arabic" w:hint="cs"/>
                <w:b/>
                <w:bCs/>
                <w:color w:val="FF0000"/>
                <w:kern w:val="2"/>
                <w:sz w:val="28"/>
                <w:szCs w:val="28"/>
                <w:rtl/>
                <w:lang w:bidi="ar-EG"/>
                <w14:ligatures w14:val="standardContextual"/>
              </w:rPr>
              <w:t>نظرية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علمية (مثل: نظرية الاعتماد على وسائل الإعلام أو ثراء الوسيلة الإعلامية).</w:t>
            </w:r>
          </w:p>
          <w:p w14:paraId="768BE534"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 xml:space="preserve">8- </w:t>
            </w:r>
            <w:r w:rsidRPr="00E70E14">
              <w:rPr>
                <w:rFonts w:ascii="Simplified Arabic" w:eastAsia="Calibri" w:hAnsi="Simplified Arabic" w:cs="Simplified Arabic" w:hint="cs"/>
                <w:b/>
                <w:bCs/>
                <w:color w:val="FF0000"/>
                <w:kern w:val="2"/>
                <w:sz w:val="28"/>
                <w:szCs w:val="28"/>
                <w:rtl/>
                <w:lang w:bidi="ar-EG"/>
                <w14:ligatures w14:val="standardContextual"/>
              </w:rPr>
              <w:t>فروض الدراسة</w:t>
            </w:r>
            <w:r w:rsidRPr="00E70E14">
              <w:rPr>
                <w:rFonts w:ascii="Simplified Arabic" w:eastAsia="Calibri" w:hAnsi="Simplified Arabic" w:cs="Simplified Arabic" w:hint="cs"/>
                <w:kern w:val="2"/>
                <w:sz w:val="28"/>
                <w:szCs w:val="28"/>
                <w:rtl/>
                <w:lang w:bidi="ar-EG"/>
                <w14:ligatures w14:val="standardContextual"/>
              </w:rPr>
              <w:t xml:space="preserve">: استخدام الإيجاب بدل من النفي (توجد علاقة ذات دلالة إحصائية بين).  </w:t>
            </w:r>
          </w:p>
          <w:p w14:paraId="6FE4EE9A"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9-</w:t>
            </w:r>
            <w:r w:rsidRPr="00E70E14">
              <w:rPr>
                <w:rFonts w:ascii="Simplified Arabic" w:eastAsia="Calibri" w:hAnsi="Simplified Arabic" w:cs="Simplified Arabic" w:hint="cs"/>
                <w:b/>
                <w:bCs/>
                <w:color w:val="FF0000"/>
                <w:kern w:val="2"/>
                <w:sz w:val="28"/>
                <w:szCs w:val="28"/>
                <w:rtl/>
                <w:lang w:bidi="ar-EG"/>
                <w14:ligatures w14:val="standardContextual"/>
              </w:rPr>
              <w:t xml:space="preserve">الدراسات السابقة </w:t>
            </w:r>
            <w:r w:rsidRPr="00E70E14">
              <w:rPr>
                <w:rFonts w:ascii="Simplified Arabic" w:eastAsia="Calibri" w:hAnsi="Simplified Arabic" w:cs="Simplified Arabic" w:hint="cs"/>
                <w:kern w:val="2"/>
                <w:sz w:val="28"/>
                <w:szCs w:val="28"/>
                <w:rtl/>
                <w:lang w:bidi="ar-EG"/>
                <w14:ligatures w14:val="standardContextual"/>
              </w:rPr>
              <w:t>حديثة ومتنوعة، تقسم لمحاور، ترتب من الأحدث إلى الأقدم، ترقيمها.</w:t>
            </w:r>
          </w:p>
          <w:p w14:paraId="3CA28DBF" w14:textId="77777777"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bookmarkStart w:id="2" w:name="_Hlk193198077"/>
            <w:r w:rsidRPr="00E70E14">
              <w:rPr>
                <w:rFonts w:ascii="Simplified Arabic" w:eastAsia="Calibri" w:hAnsi="Simplified Arabic" w:cs="Simplified Arabic" w:hint="cs"/>
                <w:kern w:val="2"/>
                <w:sz w:val="28"/>
                <w:szCs w:val="28"/>
                <w:rtl/>
                <w:lang w:bidi="ar-EG"/>
                <w14:ligatures w14:val="standardContextual"/>
              </w:rPr>
              <w:t>-</w:t>
            </w:r>
            <w:r w:rsidRPr="00E70E14">
              <w:rPr>
                <w:rFonts w:ascii="Simplified Arabic" w:eastAsia="Calibri" w:hAnsi="Simplified Arabic" w:cs="Simplified Arabic" w:hint="cs"/>
                <w:b/>
                <w:bCs/>
                <w:color w:val="FF0000"/>
                <w:kern w:val="2"/>
                <w:sz w:val="28"/>
                <w:szCs w:val="28"/>
                <w:rtl/>
                <w:lang w:bidi="ar-EG"/>
                <w14:ligatures w14:val="standardContextual"/>
              </w:rPr>
              <w:t>التعليق على الدراسات السابقة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 وليس (الفجوة البحثية).</w:t>
            </w:r>
          </w:p>
          <w:bookmarkEnd w:id="2"/>
          <w:p w14:paraId="43249F58" w14:textId="77777777" w:rsidR="00E70E14" w:rsidRPr="00E70E14" w:rsidRDefault="00E70E14" w:rsidP="00E70E14">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E70E14">
              <w:rPr>
                <w:rFonts w:ascii="Simplified Arabic" w:eastAsia="Calibri" w:hAnsi="Simplified Arabic" w:cs="Simplified Arabic" w:hint="cs"/>
                <w:kern w:val="2"/>
                <w:sz w:val="28"/>
                <w:szCs w:val="28"/>
                <w:rtl/>
                <w:lang w:bidi="ar-EG"/>
                <w14:ligatures w14:val="standardContextual"/>
              </w:rPr>
              <w:t xml:space="preserve">10- </w:t>
            </w:r>
            <w:r w:rsidRPr="00E70E14">
              <w:rPr>
                <w:rFonts w:ascii="Simplified Arabic" w:eastAsia="Calibri" w:hAnsi="Simplified Arabic" w:cs="Simplified Arabic" w:hint="cs"/>
                <w:b/>
                <w:bCs/>
                <w:color w:val="FF0000"/>
                <w:kern w:val="2"/>
                <w:sz w:val="28"/>
                <w:szCs w:val="28"/>
                <w:rtl/>
                <w:lang w:bidi="ar-EG"/>
                <w14:ligatures w14:val="standardContextual"/>
              </w:rPr>
              <w:t>مفاهيم الدراسة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bookmarkStart w:id="3" w:name="_Hlk193196809"/>
            <w:r w:rsidRPr="00E70E14">
              <w:rPr>
                <w:rFonts w:ascii="Simplified Arabic" w:eastAsia="Calibri" w:hAnsi="Simplified Arabic" w:cs="Simplified Arabic" w:hint="cs"/>
                <w:kern w:val="2"/>
                <w:sz w:val="28"/>
                <w:szCs w:val="28"/>
                <w:rtl/>
                <w:lang w:bidi="ar-EG"/>
                <w14:ligatures w14:val="standardContextual"/>
              </w:rPr>
              <w:t>(</w:t>
            </w:r>
            <w:r w:rsidRPr="00E70E14">
              <w:rPr>
                <w:rFonts w:ascii="Simplified Arabic" w:eastAsia="Calibri" w:hAnsi="Simplified Arabic" w:cs="Simplified Arabic" w:hint="cs"/>
                <w:b/>
                <w:bCs/>
                <w:kern w:val="2"/>
                <w:sz w:val="28"/>
                <w:szCs w:val="28"/>
                <w:u w:val="single"/>
                <w:rtl/>
                <w:lang w:bidi="ar-EG"/>
                <w14:ligatures w14:val="standardContextual"/>
              </w:rPr>
              <w:t>الاصطلاحية</w:t>
            </w:r>
            <w:r w:rsidRPr="00E70E14">
              <w:rPr>
                <w:rFonts w:ascii="Simplified Arabic" w:eastAsia="Calibri" w:hAnsi="Simplified Arabic" w:cs="Simplified Arabic" w:hint="cs"/>
                <w:kern w:val="2"/>
                <w:sz w:val="28"/>
                <w:szCs w:val="28"/>
                <w:rtl/>
                <w:lang w:bidi="ar-EG"/>
                <w14:ligatures w14:val="standardContextual"/>
              </w:rPr>
              <w:t xml:space="preserve"> من المراجع ، </w:t>
            </w:r>
            <w:r w:rsidRPr="00E70E14">
              <w:rPr>
                <w:rFonts w:ascii="Simplified Arabic" w:eastAsia="Calibri" w:hAnsi="Simplified Arabic" w:cs="Simplified Arabic" w:hint="cs"/>
                <w:b/>
                <w:bCs/>
                <w:kern w:val="2"/>
                <w:sz w:val="28"/>
                <w:szCs w:val="28"/>
                <w:u w:val="single"/>
                <w:rtl/>
                <w:lang w:bidi="ar-EG"/>
                <w14:ligatures w14:val="standardContextual"/>
              </w:rPr>
              <w:t>والإجرائية</w:t>
            </w:r>
            <w:r w:rsidRPr="00E70E14">
              <w:rPr>
                <w:rFonts w:ascii="Simplified Arabic" w:eastAsia="Calibri" w:hAnsi="Simplified Arabic" w:cs="Simplified Arabic" w:hint="cs"/>
                <w:kern w:val="2"/>
                <w:sz w:val="28"/>
                <w:szCs w:val="28"/>
                <w:rtl/>
                <w:lang w:bidi="ar-EG"/>
                <w14:ligatures w14:val="standardContextual"/>
              </w:rPr>
              <w:t xml:space="preserve"> بأسلوب الباحث)، </w:t>
            </w:r>
            <w:bookmarkEnd w:id="3"/>
            <w:r w:rsidRPr="00E70E14">
              <w:rPr>
                <w:rFonts w:ascii="Simplified Arabic" w:eastAsia="Calibri" w:hAnsi="Simplified Arabic" w:cs="Simplified Arabic" w:hint="cs"/>
                <w:kern w:val="2"/>
                <w:sz w:val="28"/>
                <w:szCs w:val="28"/>
                <w:rtl/>
                <w:lang w:bidi="ar-EG"/>
                <w14:ligatures w14:val="standardContextual"/>
              </w:rPr>
              <w:t>وليس (المنطلقات النظرية للدراسة).</w:t>
            </w:r>
          </w:p>
          <w:p w14:paraId="6F01CD54" w14:textId="77777777" w:rsidR="00E70E14" w:rsidRPr="00E70E14" w:rsidRDefault="00E70E14" w:rsidP="00E70E14">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bookmarkStart w:id="4" w:name="_Hlk193190158"/>
            <w:r w:rsidRPr="00E70E14">
              <w:rPr>
                <w:rFonts w:ascii="Simplified Arabic" w:eastAsia="Calibri" w:hAnsi="Simplified Arabic" w:cs="Simplified Arabic" w:hint="cs"/>
                <w:kern w:val="2"/>
                <w:sz w:val="28"/>
                <w:szCs w:val="28"/>
                <w:rtl/>
                <w:lang w:bidi="ar-EG"/>
                <w14:ligatures w14:val="standardContextual"/>
              </w:rPr>
              <w:t xml:space="preserve">11-إضافة </w:t>
            </w:r>
            <w:r w:rsidRPr="00E70E14">
              <w:rPr>
                <w:rFonts w:ascii="Simplified Arabic" w:eastAsia="Calibri" w:hAnsi="Simplified Arabic" w:cs="Simplified Arabic" w:hint="cs"/>
                <w:b/>
                <w:bCs/>
                <w:color w:val="FF0000"/>
                <w:kern w:val="2"/>
                <w:sz w:val="28"/>
                <w:szCs w:val="28"/>
                <w:rtl/>
                <w:lang w:bidi="ar-EG"/>
                <w14:ligatures w14:val="standardContextual"/>
              </w:rPr>
              <w:t>نوع ومنهج الدراسة</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 xml:space="preserve">بعنوان مستقل (دراسة وصفية) </w:t>
            </w:r>
            <w:bookmarkStart w:id="5" w:name="_Hlk193187982"/>
            <w:r w:rsidRPr="00E70E14">
              <w:rPr>
                <w:rFonts w:ascii="Simplified Arabic" w:eastAsia="Calibri" w:hAnsi="Simplified Arabic" w:cs="Simplified Arabic" w:hint="cs"/>
                <w:kern w:val="2"/>
                <w:sz w:val="28"/>
                <w:szCs w:val="28"/>
                <w:rtl/>
                <w:lang w:bidi="ar-EG"/>
                <w14:ligatures w14:val="standardContextual"/>
              </w:rPr>
              <w:t>(منهج المسح)</w:t>
            </w:r>
            <w:bookmarkEnd w:id="5"/>
            <w:r w:rsidRPr="00E70E14">
              <w:rPr>
                <w:rFonts w:ascii="Simplified Arabic" w:eastAsia="Calibri" w:hAnsi="Simplified Arabic" w:cs="Simplified Arabic" w:hint="cs"/>
                <w:kern w:val="2"/>
                <w:sz w:val="28"/>
                <w:szCs w:val="28"/>
                <w:rtl/>
                <w:lang w:bidi="ar-EG"/>
                <w14:ligatures w14:val="standardContextual"/>
              </w:rPr>
              <w:t xml:space="preserve"> بدل المنهجية وطرق البحث.</w:t>
            </w:r>
          </w:p>
          <w:bookmarkEnd w:id="4"/>
          <w:p w14:paraId="53EB9239" w14:textId="332F11F8" w:rsidR="00E70E14" w:rsidRPr="00E70E14" w:rsidRDefault="00E70E14" w:rsidP="00E70E1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E70E14">
              <w:rPr>
                <w:rFonts w:ascii="Simplified Arabic" w:eastAsia="Calibri" w:hAnsi="Simplified Arabic" w:cs="Simplified Arabic" w:hint="cs"/>
                <w:kern w:val="2"/>
                <w:sz w:val="28"/>
                <w:szCs w:val="28"/>
                <w:rtl/>
                <w:lang w:bidi="ar-EG"/>
                <w14:ligatures w14:val="standardContextual"/>
              </w:rPr>
              <w:t xml:space="preserve">12 </w:t>
            </w:r>
            <w:r w:rsidRPr="00E70E14">
              <w:rPr>
                <w:rFonts w:ascii="Simplified Arabic" w:eastAsia="Calibri" w:hAnsi="Simplified Arabic" w:cs="Simplified Arabic"/>
                <w:kern w:val="2"/>
                <w:sz w:val="28"/>
                <w:szCs w:val="28"/>
                <w:rtl/>
                <w:lang w:bidi="ar-EG"/>
                <w14:ligatures w14:val="standardContextual"/>
              </w:rPr>
              <w:t>–</w:t>
            </w:r>
            <w:r w:rsidRPr="00E70E14">
              <w:rPr>
                <w:rFonts w:ascii="Simplified Arabic" w:eastAsia="Calibri" w:hAnsi="Simplified Arabic" w:cs="Simplified Arabic" w:hint="cs"/>
                <w:kern w:val="2"/>
                <w:sz w:val="28"/>
                <w:szCs w:val="28"/>
                <w:rtl/>
                <w:lang w:bidi="ar-EG"/>
                <w14:ligatures w14:val="standardContextual"/>
              </w:rPr>
              <w:t xml:space="preserve"> </w:t>
            </w:r>
            <w:r w:rsidRPr="00E70E14">
              <w:rPr>
                <w:rFonts w:ascii="Simplified Arabic" w:eastAsia="Calibri" w:hAnsi="Simplified Arabic" w:cs="Simplified Arabic" w:hint="cs"/>
                <w:b/>
                <w:bCs/>
                <w:color w:val="FF0000"/>
                <w:kern w:val="2"/>
                <w:sz w:val="28"/>
                <w:szCs w:val="28"/>
                <w:rtl/>
                <w:lang w:bidi="ar-EG"/>
                <w14:ligatures w14:val="standardContextual"/>
              </w:rPr>
              <w:t>المراجع</w:t>
            </w:r>
            <w:r w:rsidRPr="00E70E14">
              <w:rPr>
                <w:rFonts w:ascii="Simplified Arabic" w:eastAsia="Calibri" w:hAnsi="Simplified Arabic" w:cs="Simplified Arabic" w:hint="cs"/>
                <w:color w:val="FF0000"/>
                <w:kern w:val="2"/>
                <w:sz w:val="28"/>
                <w:szCs w:val="28"/>
                <w:rtl/>
                <w:lang w:bidi="ar-EG"/>
                <w14:ligatures w14:val="standardContextual"/>
              </w:rPr>
              <w:t xml:space="preserve"> </w:t>
            </w:r>
            <w:r w:rsidRPr="00E70E14">
              <w:rPr>
                <w:rFonts w:ascii="Simplified Arabic" w:eastAsia="Calibri" w:hAnsi="Simplified Arabic" w:cs="Simplified Arabic" w:hint="cs"/>
                <w:kern w:val="2"/>
                <w:sz w:val="28"/>
                <w:szCs w:val="28"/>
                <w:rtl/>
                <w:lang w:bidi="ar-EG"/>
                <w14:ligatures w14:val="standardContextual"/>
              </w:rPr>
              <w:t>(ترقيمها).</w:t>
            </w:r>
          </w:p>
          <w:p w14:paraId="20C59D3C" w14:textId="77777777" w:rsidR="00E70E14" w:rsidRPr="00E70E14" w:rsidRDefault="00E70E14" w:rsidP="00E70E14">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p>
          <w:p w14:paraId="13B82ADC" w14:textId="77777777" w:rsidR="00E70E14" w:rsidRPr="00B34D37" w:rsidRDefault="00E70E14" w:rsidP="00E70E14">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p>
          <w:p w14:paraId="72ABBC47" w14:textId="6EBD31D9" w:rsidR="00A612CC" w:rsidRPr="007258FB" w:rsidRDefault="00A612CC" w:rsidP="007258FB">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1101" w:type="dxa"/>
          </w:tcPr>
          <w:p w14:paraId="0A9B2707" w14:textId="074609D0" w:rsidR="000E24E2" w:rsidRPr="00282C19" w:rsidRDefault="000E24E2" w:rsidP="007258F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7258FB">
              <w:rPr>
                <w:rFonts w:ascii="Simplified Arabic" w:hAnsi="Simplified Arabic" w:cs="Simplified Arabic" w:hint="cs"/>
                <w:color w:val="000000" w:themeColor="text1"/>
                <w:sz w:val="28"/>
                <w:szCs w:val="28"/>
                <w:rtl/>
                <w:lang w:bidi="ar-EG"/>
              </w:rPr>
              <w:t>شيرين كدواني</w:t>
            </w:r>
          </w:p>
        </w:tc>
      </w:tr>
      <w:tr w:rsidR="000E24E2" w:rsidRPr="00282C19" w14:paraId="18CCDD42" w14:textId="77777777" w:rsidTr="005D17BA">
        <w:trPr>
          <w:cnfStyle w:val="000000010000" w:firstRow="0" w:lastRow="0" w:firstColumn="0" w:lastColumn="0" w:oddVBand="0" w:evenVBand="0" w:oddHBand="0" w:evenHBand="1"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76" w:type="dxa"/>
          </w:tcPr>
          <w:p w14:paraId="713A5B38" w14:textId="693C4D72" w:rsidR="000E24E2" w:rsidRPr="00282C19" w:rsidRDefault="000E24E2"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66CA6FF3" w14:textId="4DC41377" w:rsidR="000E24E2" w:rsidRPr="00282C19" w:rsidRDefault="007258FB" w:rsidP="001C65E1">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ماجد ناصر المطيري</w:t>
            </w:r>
          </w:p>
        </w:tc>
        <w:tc>
          <w:tcPr>
            <w:tcW w:w="8678" w:type="dxa"/>
          </w:tcPr>
          <w:p w14:paraId="762B898E" w14:textId="74D50278" w:rsidR="007258FB" w:rsidRDefault="007258FB" w:rsidP="009C2B25">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sidRPr="007258FB">
              <w:rPr>
                <w:rFonts w:ascii="Simplified Arabic" w:hAnsi="Simplified Arabic" w:cs="Simplified Arabic" w:hint="cs"/>
                <w:color w:val="000000" w:themeColor="text1"/>
                <w:sz w:val="28"/>
                <w:szCs w:val="28"/>
                <w:rtl/>
              </w:rPr>
              <w:t>دور</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الإعلام</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الرقمي</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في</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إدارة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الأزمات</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الصحية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في</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المملكة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العربية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السعودية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دراسة</w:t>
            </w:r>
            <w:r w:rsidRPr="007258FB">
              <w:rPr>
                <w:rFonts w:ascii="Simplified Arabic" w:hAnsi="Simplified Arabic" w:cs="Simplified Arabic"/>
                <w:color w:val="000000" w:themeColor="text1"/>
                <w:sz w:val="28"/>
                <w:szCs w:val="28"/>
                <w:rtl/>
              </w:rPr>
              <w:t xml:space="preserve"> </w:t>
            </w:r>
            <w:r w:rsidRPr="007258FB">
              <w:rPr>
                <w:rFonts w:ascii="Simplified Arabic" w:hAnsi="Simplified Arabic" w:cs="Simplified Arabic" w:hint="cs"/>
                <w:color w:val="000000" w:themeColor="text1"/>
                <w:sz w:val="28"/>
                <w:szCs w:val="28"/>
                <w:rtl/>
              </w:rPr>
              <w:t>ميدانية</w:t>
            </w:r>
          </w:p>
          <w:p w14:paraId="5D0DD308" w14:textId="1B4C0AAC" w:rsidR="005B1E44" w:rsidRPr="00B34D37" w:rsidRDefault="005B1E44" w:rsidP="007258FB">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lang w:bidi="ar-EG"/>
              </w:rPr>
            </w:pPr>
            <w:r w:rsidRPr="00B34D37">
              <w:rPr>
                <w:rFonts w:ascii="Simplified Arabic" w:hAnsi="Simplified Arabic" w:cs="Simplified Arabic" w:hint="cs"/>
                <w:b/>
                <w:bCs/>
                <w:color w:val="FF0000"/>
                <w:sz w:val="28"/>
                <w:szCs w:val="28"/>
                <w:u w:val="single"/>
                <w:rtl/>
              </w:rPr>
              <w:t>التعليقات:</w:t>
            </w:r>
          </w:p>
          <w:p w14:paraId="16E3E946" w14:textId="475AC5AE" w:rsidR="007845DF" w:rsidRPr="007845DF" w:rsidRDefault="007845DF" w:rsidP="007845DF">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14:ligatures w14:val="standardContextual"/>
              </w:rPr>
            </w:pPr>
            <w:r>
              <w:rPr>
                <w:rFonts w:ascii="Simplified Arabic" w:eastAsia="Calibri" w:hAnsi="Simplified Arabic" w:cs="Simplified Arabic" w:hint="cs"/>
                <w:kern w:val="2"/>
                <w:sz w:val="28"/>
                <w:szCs w:val="28"/>
                <w:rtl/>
                <w14:ligatures w14:val="standardContextual"/>
              </w:rPr>
              <w:t>1</w:t>
            </w:r>
            <w:r w:rsidRPr="007845DF">
              <w:rPr>
                <w:rFonts w:ascii="Simplified Arabic" w:eastAsia="Calibri" w:hAnsi="Simplified Arabic" w:cs="Simplified Arabic" w:hint="cs"/>
                <w:kern w:val="2"/>
                <w:sz w:val="28"/>
                <w:szCs w:val="28"/>
                <w:rtl/>
                <w14:ligatures w14:val="standardContextual"/>
              </w:rPr>
              <w:t>-الموضوع مهم للغاية. التنسيق جيد.</w:t>
            </w:r>
          </w:p>
          <w:p w14:paraId="4078D9BA" w14:textId="77777777" w:rsidR="007845DF" w:rsidRPr="007845DF" w:rsidRDefault="007845DF" w:rsidP="007845DF">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7845DF">
              <w:rPr>
                <w:rFonts w:ascii="Simplified Arabic" w:eastAsia="Calibri" w:hAnsi="Simplified Arabic" w:cs="Simplified Arabic" w:hint="cs"/>
                <w:kern w:val="2"/>
                <w:sz w:val="28"/>
                <w:szCs w:val="28"/>
                <w:rtl/>
                <w14:ligatures w14:val="standardContextual"/>
              </w:rPr>
              <w:t xml:space="preserve">2- </w:t>
            </w:r>
            <w:r w:rsidRPr="007845DF">
              <w:rPr>
                <w:rFonts w:ascii="Simplified Arabic" w:eastAsia="Calibri" w:hAnsi="Simplified Arabic" w:cs="Simplified Arabic" w:hint="cs"/>
                <w:color w:val="FF0000"/>
                <w:kern w:val="2"/>
                <w:sz w:val="28"/>
                <w:szCs w:val="28"/>
                <w:rtl/>
                <w14:ligatures w14:val="standardContextual"/>
              </w:rPr>
              <w:t xml:space="preserve">الغلاف </w:t>
            </w:r>
            <w:r w:rsidRPr="007845DF">
              <w:rPr>
                <w:rFonts w:ascii="Simplified Arabic" w:eastAsia="Calibri" w:hAnsi="Simplified Arabic" w:cs="Simplified Arabic" w:hint="cs"/>
                <w:kern w:val="2"/>
                <w:sz w:val="28"/>
                <w:szCs w:val="28"/>
                <w:rtl/>
                <w14:ligatures w14:val="standardContextual"/>
              </w:rPr>
              <w:t>(خطة بحثية مقدمة للتسجيل لدرجة الماجستير في الإعلام الرقمي).</w:t>
            </w:r>
          </w:p>
          <w:p w14:paraId="7745905B" w14:textId="77777777" w:rsidR="007845DF" w:rsidRPr="007845DF" w:rsidRDefault="007845DF" w:rsidP="007845DF">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7845DF">
              <w:rPr>
                <w:rFonts w:ascii="Simplified Arabic" w:eastAsia="Calibri" w:hAnsi="Simplified Arabic" w:cs="Simplified Arabic" w:hint="cs"/>
                <w:kern w:val="2"/>
                <w:sz w:val="28"/>
                <w:szCs w:val="28"/>
                <w:rtl/>
                <w14:ligatures w14:val="standardContextual"/>
              </w:rPr>
              <w:t xml:space="preserve">3- </w:t>
            </w:r>
            <w:r w:rsidRPr="007845DF">
              <w:rPr>
                <w:rFonts w:ascii="Simplified Arabic" w:eastAsia="Calibri" w:hAnsi="Simplified Arabic" w:cs="Simplified Arabic" w:hint="cs"/>
                <w:b/>
                <w:bCs/>
                <w:color w:val="FF0000"/>
                <w:kern w:val="2"/>
                <w:sz w:val="28"/>
                <w:szCs w:val="28"/>
                <w:rtl/>
                <w14:ligatures w14:val="standardContextual"/>
              </w:rPr>
              <w:t>المقدمة</w:t>
            </w:r>
            <w:r w:rsidRPr="007845DF">
              <w:rPr>
                <w:rFonts w:ascii="Simplified Arabic" w:eastAsia="Calibri" w:hAnsi="Simplified Arabic" w:cs="Simplified Arabic" w:hint="cs"/>
                <w:color w:val="FF0000"/>
                <w:kern w:val="2"/>
                <w:sz w:val="28"/>
                <w:szCs w:val="28"/>
                <w:rtl/>
                <w14:ligatures w14:val="standardContextual"/>
              </w:rPr>
              <w:t xml:space="preserve"> </w:t>
            </w:r>
            <w:r w:rsidRPr="007845DF">
              <w:rPr>
                <w:rFonts w:ascii="Simplified Arabic" w:eastAsia="Calibri" w:hAnsi="Simplified Arabic" w:cs="Simplified Arabic" w:hint="cs"/>
                <w:kern w:val="2"/>
                <w:sz w:val="28"/>
                <w:szCs w:val="28"/>
                <w:rtl/>
                <w14:ligatures w14:val="standardContextual"/>
              </w:rPr>
              <w:t>: توثق بالمراجع العلمية.</w:t>
            </w:r>
          </w:p>
          <w:p w14:paraId="42BFE074" w14:textId="77777777" w:rsidR="007845DF" w:rsidRPr="007845DF" w:rsidRDefault="007845DF" w:rsidP="007845DF">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bookmarkStart w:id="6" w:name="_Hlk193197699"/>
            <w:r w:rsidRPr="007845DF">
              <w:rPr>
                <w:rFonts w:ascii="Simplified Arabic" w:eastAsia="Calibri" w:hAnsi="Simplified Arabic" w:cs="Simplified Arabic" w:hint="cs"/>
                <w:kern w:val="2"/>
                <w:sz w:val="28"/>
                <w:szCs w:val="28"/>
                <w:rtl/>
                <w:lang w:bidi="ar-EG"/>
                <w14:ligatures w14:val="standardContextual"/>
              </w:rPr>
              <w:t>-كتابة جملة انتقالية في نهاية المقدمة (ومن ثم، تسعى الدراسة إلى الكشف عن ....).</w:t>
            </w:r>
          </w:p>
          <w:bookmarkEnd w:id="6"/>
          <w:p w14:paraId="5612A379" w14:textId="77777777" w:rsidR="007845DF" w:rsidRPr="007845DF" w:rsidRDefault="007845DF" w:rsidP="007845DF">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7845DF">
              <w:rPr>
                <w:rFonts w:ascii="Simplified Arabic" w:eastAsia="Calibri" w:hAnsi="Simplified Arabic" w:cs="Simplified Arabic" w:hint="cs"/>
                <w:kern w:val="2"/>
                <w:sz w:val="28"/>
                <w:szCs w:val="28"/>
                <w:rtl/>
                <w:lang w:bidi="ar-EG"/>
                <w14:ligatures w14:val="standardContextual"/>
              </w:rPr>
              <w:t xml:space="preserve">4- </w:t>
            </w:r>
            <w:r w:rsidRPr="007845DF">
              <w:rPr>
                <w:rFonts w:ascii="Simplified Arabic" w:eastAsia="Calibri" w:hAnsi="Simplified Arabic" w:cs="Simplified Arabic" w:hint="cs"/>
                <w:b/>
                <w:bCs/>
                <w:color w:val="FF0000"/>
                <w:kern w:val="2"/>
                <w:sz w:val="28"/>
                <w:szCs w:val="28"/>
                <w:rtl/>
                <w:lang w:bidi="ar-EG"/>
                <w14:ligatures w14:val="standardContextual"/>
              </w:rPr>
              <w:t>مشكلة الدراسة</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 xml:space="preserve">وليس </w:t>
            </w:r>
            <w:r w:rsidRPr="007845DF">
              <w:rPr>
                <w:rFonts w:ascii="Simplified Arabic" w:eastAsia="Calibri" w:hAnsi="Simplified Arabic" w:cs="Simplified Arabic" w:hint="cs"/>
                <w:b/>
                <w:bCs/>
                <w:kern w:val="2"/>
                <w:sz w:val="28"/>
                <w:szCs w:val="28"/>
                <w:rtl/>
                <w:lang w:bidi="ar-EG"/>
                <w14:ligatures w14:val="standardContextual"/>
              </w:rPr>
              <w:t>البحث</w:t>
            </w:r>
            <w:r w:rsidRPr="007845DF">
              <w:rPr>
                <w:rFonts w:ascii="Simplified Arabic" w:eastAsia="Calibri" w:hAnsi="Simplified Arabic" w:cs="Simplified Arabic" w:hint="cs"/>
                <w:kern w:val="2"/>
                <w:sz w:val="28"/>
                <w:szCs w:val="28"/>
                <w:rtl/>
                <w:lang w:bidi="ar-EG"/>
                <w14:ligatures w14:val="standardContextual"/>
              </w:rPr>
              <w:t>.</w:t>
            </w:r>
          </w:p>
          <w:p w14:paraId="241630ED" w14:textId="77777777" w:rsidR="007845DF" w:rsidRPr="007845DF" w:rsidRDefault="007845DF" w:rsidP="007845DF">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7845DF">
              <w:rPr>
                <w:rFonts w:ascii="Simplified Arabic" w:eastAsia="Calibri" w:hAnsi="Simplified Arabic" w:cs="Simplified Arabic" w:hint="cs"/>
                <w:kern w:val="2"/>
                <w:sz w:val="28"/>
                <w:szCs w:val="28"/>
                <w:rtl/>
                <w14:ligatures w14:val="standardContextual"/>
              </w:rPr>
              <w:lastRenderedPageBreak/>
              <w:t>5-</w:t>
            </w:r>
            <w:r w:rsidRPr="007845DF">
              <w:rPr>
                <w:rFonts w:ascii="Simplified Arabic" w:eastAsia="Calibri" w:hAnsi="Simplified Arabic" w:cs="Simplified Arabic" w:hint="cs"/>
                <w:kern w:val="2"/>
                <w:sz w:val="28"/>
                <w:szCs w:val="28"/>
                <w:rtl/>
                <w:lang w:bidi="ar-EG"/>
                <w14:ligatures w14:val="standardContextual"/>
              </w:rPr>
              <w:t xml:space="preserve"> </w:t>
            </w:r>
            <w:r w:rsidRPr="007845DF">
              <w:rPr>
                <w:rFonts w:ascii="Simplified Arabic" w:eastAsia="Calibri" w:hAnsi="Simplified Arabic" w:cs="Simplified Arabic" w:hint="cs"/>
                <w:b/>
                <w:bCs/>
                <w:color w:val="FF0000"/>
                <w:kern w:val="2"/>
                <w:sz w:val="28"/>
                <w:szCs w:val="28"/>
                <w:rtl/>
                <w:lang w:bidi="ar-EG"/>
                <w14:ligatures w14:val="standardContextual"/>
              </w:rPr>
              <w:t>أهمية الدراسة</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تقسم إلى</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 xml:space="preserve">(أهمية علمية </w:t>
            </w:r>
            <w:r w:rsidRPr="007845DF">
              <w:rPr>
                <w:rFonts w:ascii="Simplified Arabic" w:eastAsia="Calibri" w:hAnsi="Simplified Arabic" w:cs="Simplified Arabic"/>
                <w:kern w:val="2"/>
                <w:sz w:val="28"/>
                <w:szCs w:val="28"/>
                <w:rtl/>
                <w:lang w:bidi="ar-EG"/>
                <w14:ligatures w14:val="standardContextual"/>
              </w:rPr>
              <w:t>–</w:t>
            </w:r>
            <w:r w:rsidRPr="007845DF">
              <w:rPr>
                <w:rFonts w:ascii="Simplified Arabic" w:eastAsia="Calibri" w:hAnsi="Simplified Arabic" w:cs="Simplified Arabic" w:hint="cs"/>
                <w:kern w:val="2"/>
                <w:sz w:val="28"/>
                <w:szCs w:val="28"/>
                <w:rtl/>
                <w:lang w:bidi="ar-EG"/>
                <w14:ligatures w14:val="standardContextual"/>
              </w:rPr>
              <w:t xml:space="preserve"> أهمية تطبيقية).</w:t>
            </w:r>
          </w:p>
          <w:p w14:paraId="025FB105" w14:textId="77777777" w:rsidR="007845DF" w:rsidRPr="007845DF" w:rsidRDefault="007845DF" w:rsidP="007845DF">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7845DF">
              <w:rPr>
                <w:rFonts w:ascii="Simplified Arabic" w:eastAsia="Calibri" w:hAnsi="Simplified Arabic" w:cs="Simplified Arabic" w:hint="cs"/>
                <w:kern w:val="2"/>
                <w:sz w:val="28"/>
                <w:szCs w:val="28"/>
                <w:rtl/>
                <w:lang w:bidi="ar-EG"/>
                <w14:ligatures w14:val="standardContextual"/>
              </w:rPr>
              <w:t xml:space="preserve">6- </w:t>
            </w:r>
            <w:r w:rsidRPr="007845DF">
              <w:rPr>
                <w:rFonts w:ascii="Simplified Arabic" w:eastAsia="Calibri" w:hAnsi="Simplified Arabic" w:cs="Simplified Arabic" w:hint="cs"/>
                <w:b/>
                <w:bCs/>
                <w:color w:val="FF0000"/>
                <w:kern w:val="2"/>
                <w:sz w:val="28"/>
                <w:szCs w:val="28"/>
                <w:rtl/>
                <w:lang w:bidi="ar-EG"/>
                <w14:ligatures w14:val="standardContextual"/>
              </w:rPr>
              <w:t>الدراسات السابقة</w:t>
            </w:r>
            <w:r w:rsidRPr="007845DF">
              <w:rPr>
                <w:rFonts w:ascii="Simplified Arabic" w:eastAsia="Calibri" w:hAnsi="Simplified Arabic" w:cs="Simplified Arabic" w:hint="cs"/>
                <w:kern w:val="2"/>
                <w:sz w:val="28"/>
                <w:szCs w:val="28"/>
                <w:rtl/>
                <w:lang w:bidi="ar-EG"/>
                <w14:ligatures w14:val="standardContextual"/>
              </w:rPr>
              <w:t xml:space="preserve"> ترقيمها، ترتب من الأحدث إلى الأقدم، تضاف دراسات حديثة لأخر عامين، المحور الأول (دور الإعلام الرقمي في إدارة الأزمات الصحية)، المحور الثاني (دور الإعلام الرقمي في التوعية الصحية بالسعودية) أو (الاتصال المؤسسي الرقمي في قطاع الصحة)، استبعاد الدراسات غير ذات الصلة المباشرة بالموضوع (المستشفيات والصحة).</w:t>
            </w:r>
          </w:p>
          <w:p w14:paraId="2C16B3C8" w14:textId="77777777" w:rsidR="007845DF" w:rsidRPr="007845DF" w:rsidRDefault="007845DF" w:rsidP="007845DF">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7845DF">
              <w:rPr>
                <w:rFonts w:ascii="Simplified Arabic" w:eastAsia="Calibri" w:hAnsi="Simplified Arabic" w:cs="Simplified Arabic" w:hint="cs"/>
                <w:kern w:val="2"/>
                <w:sz w:val="28"/>
                <w:szCs w:val="28"/>
                <w:rtl/>
                <w:lang w:bidi="ar-EG"/>
                <w14:ligatures w14:val="standardContextual"/>
              </w:rPr>
              <w:t>7</w:t>
            </w:r>
            <w:r w:rsidRPr="007845DF">
              <w:rPr>
                <w:rFonts w:ascii="Simplified Arabic" w:eastAsia="Calibri" w:hAnsi="Simplified Arabic" w:cs="Simplified Arabic" w:hint="cs"/>
                <w:b/>
                <w:bCs/>
                <w:color w:val="FF0000"/>
                <w:kern w:val="2"/>
                <w:sz w:val="28"/>
                <w:szCs w:val="28"/>
                <w:rtl/>
                <w:lang w:bidi="ar-EG"/>
                <w14:ligatures w14:val="standardContextual"/>
              </w:rPr>
              <w:t>- التعليق على الدراسات السابقة</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(يختصر، ويركز على الفجوة البحثية والاعلام الرقمي تحديداً).</w:t>
            </w:r>
          </w:p>
          <w:p w14:paraId="7DFBC484" w14:textId="77777777" w:rsidR="007845DF" w:rsidRPr="007845DF" w:rsidRDefault="007845DF" w:rsidP="007845DF">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bookmarkStart w:id="7" w:name="_Hlk193190176"/>
            <w:r w:rsidRPr="007845DF">
              <w:rPr>
                <w:rFonts w:ascii="Simplified Arabic" w:eastAsia="Calibri" w:hAnsi="Simplified Arabic" w:cs="Simplified Arabic" w:hint="cs"/>
                <w:kern w:val="2"/>
                <w:sz w:val="28"/>
                <w:szCs w:val="28"/>
                <w:rtl/>
                <w:lang w:bidi="ar-EG"/>
                <w14:ligatures w14:val="standardContextual"/>
              </w:rPr>
              <w:t xml:space="preserve">8-إضافة </w:t>
            </w:r>
            <w:r w:rsidRPr="007845DF">
              <w:rPr>
                <w:rFonts w:ascii="Simplified Arabic" w:eastAsia="Calibri" w:hAnsi="Simplified Arabic" w:cs="Simplified Arabic" w:hint="cs"/>
                <w:b/>
                <w:bCs/>
                <w:color w:val="FF0000"/>
                <w:kern w:val="2"/>
                <w:sz w:val="28"/>
                <w:szCs w:val="28"/>
                <w:rtl/>
                <w:lang w:bidi="ar-EG"/>
                <w14:ligatures w14:val="standardContextual"/>
              </w:rPr>
              <w:t>نوع ومنهج الدراسة</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بعنوان مستقل (دراسة وصفية) (منهج المسح) .</w:t>
            </w:r>
          </w:p>
          <w:bookmarkEnd w:id="7"/>
          <w:p w14:paraId="3EAEEA06" w14:textId="77777777" w:rsidR="007845DF" w:rsidRPr="007845DF" w:rsidRDefault="007845DF" w:rsidP="007845DF">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7845DF">
              <w:rPr>
                <w:rFonts w:ascii="Simplified Arabic" w:eastAsia="Calibri" w:hAnsi="Simplified Arabic" w:cs="Simplified Arabic" w:hint="cs"/>
                <w:kern w:val="2"/>
                <w:sz w:val="28"/>
                <w:szCs w:val="28"/>
                <w:rtl/>
                <w:lang w:bidi="ar-EG"/>
                <w14:ligatures w14:val="standardContextual"/>
              </w:rPr>
              <w:t xml:space="preserve">9-إضافة </w:t>
            </w:r>
            <w:r w:rsidRPr="007845DF">
              <w:rPr>
                <w:rFonts w:ascii="Simplified Arabic" w:eastAsia="Calibri" w:hAnsi="Simplified Arabic" w:cs="Simplified Arabic" w:hint="cs"/>
                <w:b/>
                <w:bCs/>
                <w:color w:val="FF0000"/>
                <w:kern w:val="2"/>
                <w:sz w:val="28"/>
                <w:szCs w:val="28"/>
                <w:rtl/>
                <w:lang w:bidi="ar-EG"/>
                <w14:ligatures w14:val="standardContextual"/>
              </w:rPr>
              <w:t>مجتمع وعينة الدراسة</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بعنوان مستقل ؟ .</w:t>
            </w:r>
          </w:p>
          <w:p w14:paraId="5754BB93" w14:textId="77777777" w:rsidR="007845DF" w:rsidRPr="007845DF" w:rsidRDefault="007845DF" w:rsidP="007845DF">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7845DF">
              <w:rPr>
                <w:rFonts w:ascii="Simplified Arabic" w:eastAsia="Calibri" w:hAnsi="Simplified Arabic" w:cs="Simplified Arabic" w:hint="cs"/>
                <w:kern w:val="2"/>
                <w:sz w:val="28"/>
                <w:szCs w:val="28"/>
                <w:rtl/>
                <w:lang w:bidi="ar-EG"/>
                <w14:ligatures w14:val="standardContextual"/>
              </w:rPr>
              <w:t xml:space="preserve">10- إضافة </w:t>
            </w:r>
            <w:r w:rsidRPr="007845DF">
              <w:rPr>
                <w:rFonts w:ascii="Simplified Arabic" w:eastAsia="Calibri" w:hAnsi="Simplified Arabic" w:cs="Simplified Arabic" w:hint="cs"/>
                <w:b/>
                <w:bCs/>
                <w:color w:val="FF0000"/>
                <w:kern w:val="2"/>
                <w:sz w:val="28"/>
                <w:szCs w:val="28"/>
                <w:rtl/>
                <w:lang w:bidi="ar-EG"/>
                <w14:ligatures w14:val="standardContextual"/>
              </w:rPr>
              <w:t>أدوات جمع البيانات</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بعنوان مستقل (الاستبيان) .</w:t>
            </w:r>
          </w:p>
          <w:p w14:paraId="68ACD69C" w14:textId="77777777" w:rsidR="007845DF" w:rsidRPr="007845DF" w:rsidRDefault="007845DF" w:rsidP="007845DF">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7845DF">
              <w:rPr>
                <w:rFonts w:ascii="Simplified Arabic" w:eastAsia="Calibri" w:hAnsi="Simplified Arabic" w:cs="Simplified Arabic" w:hint="cs"/>
                <w:kern w:val="2"/>
                <w:sz w:val="28"/>
                <w:szCs w:val="28"/>
                <w:rtl/>
                <w:lang w:bidi="ar-EG"/>
                <w14:ligatures w14:val="standardContextual"/>
              </w:rPr>
              <w:t xml:space="preserve">11- إضافة </w:t>
            </w:r>
            <w:r w:rsidRPr="007845DF">
              <w:rPr>
                <w:rFonts w:ascii="Simplified Arabic" w:eastAsia="Calibri" w:hAnsi="Simplified Arabic" w:cs="Simplified Arabic" w:hint="cs"/>
                <w:b/>
                <w:bCs/>
                <w:color w:val="FF0000"/>
                <w:kern w:val="2"/>
                <w:sz w:val="28"/>
                <w:szCs w:val="28"/>
                <w:rtl/>
                <w:lang w:bidi="ar-EG"/>
                <w14:ligatures w14:val="standardContextual"/>
              </w:rPr>
              <w:t>مفاهيم الدراسة</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w:t>
            </w:r>
            <w:r w:rsidRPr="007845DF">
              <w:rPr>
                <w:rFonts w:ascii="Simplified Arabic" w:eastAsia="Calibri" w:hAnsi="Simplified Arabic" w:cs="Simplified Arabic" w:hint="cs"/>
                <w:b/>
                <w:bCs/>
                <w:kern w:val="2"/>
                <w:sz w:val="28"/>
                <w:szCs w:val="28"/>
                <w:u w:val="single"/>
                <w:rtl/>
                <w:lang w:bidi="ar-EG"/>
                <w14:ligatures w14:val="standardContextual"/>
              </w:rPr>
              <w:t>الاصطلاحية</w:t>
            </w:r>
            <w:r w:rsidRPr="007845DF">
              <w:rPr>
                <w:rFonts w:ascii="Simplified Arabic" w:eastAsia="Calibri" w:hAnsi="Simplified Arabic" w:cs="Simplified Arabic" w:hint="cs"/>
                <w:kern w:val="2"/>
                <w:sz w:val="28"/>
                <w:szCs w:val="28"/>
                <w:rtl/>
                <w:lang w:bidi="ar-EG"/>
                <w14:ligatures w14:val="standardContextual"/>
              </w:rPr>
              <w:t xml:space="preserve"> من المراجع ، </w:t>
            </w:r>
            <w:r w:rsidRPr="007845DF">
              <w:rPr>
                <w:rFonts w:ascii="Simplified Arabic" w:eastAsia="Calibri" w:hAnsi="Simplified Arabic" w:cs="Simplified Arabic" w:hint="cs"/>
                <w:b/>
                <w:bCs/>
                <w:kern w:val="2"/>
                <w:sz w:val="28"/>
                <w:szCs w:val="28"/>
                <w:u w:val="single"/>
                <w:rtl/>
                <w:lang w:bidi="ar-EG"/>
                <w14:ligatures w14:val="standardContextual"/>
              </w:rPr>
              <w:t>والإجرائية</w:t>
            </w:r>
            <w:r w:rsidRPr="007845DF">
              <w:rPr>
                <w:rFonts w:ascii="Simplified Arabic" w:eastAsia="Calibri" w:hAnsi="Simplified Arabic" w:cs="Simplified Arabic" w:hint="cs"/>
                <w:kern w:val="2"/>
                <w:sz w:val="28"/>
                <w:szCs w:val="28"/>
                <w:rtl/>
                <w:lang w:bidi="ar-EG"/>
                <w14:ligatures w14:val="standardContextual"/>
              </w:rPr>
              <w:t xml:space="preserve"> بأسلوب الباحث).</w:t>
            </w:r>
          </w:p>
          <w:p w14:paraId="465AA6EA" w14:textId="07AE5E0D" w:rsidR="00BD5B2C" w:rsidRPr="009C2B25" w:rsidRDefault="007845DF" w:rsidP="007845DF">
            <w:pPr>
              <w:pStyle w:val="ListParagraph"/>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7845DF">
              <w:rPr>
                <w:rFonts w:ascii="Simplified Arabic" w:eastAsia="Calibri" w:hAnsi="Simplified Arabic" w:cs="Simplified Arabic" w:hint="cs"/>
                <w:kern w:val="2"/>
                <w:sz w:val="28"/>
                <w:szCs w:val="28"/>
                <w:rtl/>
                <w:lang w:bidi="ar-EG"/>
                <w14:ligatures w14:val="standardContextual"/>
              </w:rPr>
              <w:t>1</w:t>
            </w:r>
            <w:r>
              <w:rPr>
                <w:rFonts w:ascii="Simplified Arabic" w:eastAsia="Calibri" w:hAnsi="Simplified Arabic" w:cs="Simplified Arabic" w:hint="cs"/>
                <w:kern w:val="2"/>
                <w:sz w:val="28"/>
                <w:szCs w:val="28"/>
                <w:rtl/>
                <w:lang w:bidi="ar-EG"/>
                <w14:ligatures w14:val="standardContextual"/>
              </w:rPr>
              <w:t>2</w:t>
            </w:r>
            <w:r w:rsidRPr="007845DF">
              <w:rPr>
                <w:rFonts w:ascii="Simplified Arabic" w:eastAsia="Calibri" w:hAnsi="Simplified Arabic" w:cs="Simplified Arabic" w:hint="cs"/>
                <w:kern w:val="2"/>
                <w:sz w:val="28"/>
                <w:szCs w:val="28"/>
                <w:rtl/>
                <w:lang w:bidi="ar-EG"/>
                <w14:ligatures w14:val="standardContextual"/>
              </w:rPr>
              <w:t xml:space="preserve">- </w:t>
            </w:r>
            <w:r w:rsidRPr="007845DF">
              <w:rPr>
                <w:rFonts w:ascii="Simplified Arabic" w:eastAsia="Calibri" w:hAnsi="Simplified Arabic" w:cs="Simplified Arabic" w:hint="cs"/>
                <w:b/>
                <w:bCs/>
                <w:color w:val="FF0000"/>
                <w:kern w:val="2"/>
                <w:sz w:val="28"/>
                <w:szCs w:val="28"/>
                <w:rtl/>
                <w:lang w:bidi="ar-EG"/>
                <w14:ligatures w14:val="standardContextual"/>
              </w:rPr>
              <w:t>المراجع</w:t>
            </w:r>
            <w:r w:rsidRPr="007845DF">
              <w:rPr>
                <w:rFonts w:ascii="Simplified Arabic" w:eastAsia="Calibri" w:hAnsi="Simplified Arabic" w:cs="Simplified Arabic" w:hint="cs"/>
                <w:color w:val="FF0000"/>
                <w:kern w:val="2"/>
                <w:sz w:val="28"/>
                <w:szCs w:val="28"/>
                <w:rtl/>
                <w:lang w:bidi="ar-EG"/>
                <w14:ligatures w14:val="standardContextual"/>
              </w:rPr>
              <w:t xml:space="preserve"> </w:t>
            </w:r>
            <w:r w:rsidRPr="007845DF">
              <w:rPr>
                <w:rFonts w:ascii="Simplified Arabic" w:eastAsia="Calibri" w:hAnsi="Simplified Arabic" w:cs="Simplified Arabic" w:hint="cs"/>
                <w:kern w:val="2"/>
                <w:sz w:val="28"/>
                <w:szCs w:val="28"/>
                <w:rtl/>
                <w:lang w:bidi="ar-EG"/>
                <w14:ligatures w14:val="standardContextual"/>
              </w:rPr>
              <w:t>(ترتيب أبجدي).</w:t>
            </w:r>
          </w:p>
        </w:tc>
        <w:tc>
          <w:tcPr>
            <w:tcW w:w="1101" w:type="dxa"/>
          </w:tcPr>
          <w:p w14:paraId="1CC3A63B" w14:textId="58580824" w:rsidR="000E24E2" w:rsidRPr="00282C19" w:rsidRDefault="000E24E2" w:rsidP="007258FB">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7258FB">
              <w:rPr>
                <w:rFonts w:ascii="Simplified Arabic" w:hAnsi="Simplified Arabic" w:cs="Simplified Arabic" w:hint="cs"/>
                <w:color w:val="000000" w:themeColor="text1"/>
                <w:sz w:val="28"/>
                <w:szCs w:val="28"/>
                <w:rtl/>
                <w:lang w:bidi="ar-EG"/>
              </w:rPr>
              <w:t>شيرين كدواني</w:t>
            </w:r>
          </w:p>
        </w:tc>
      </w:tr>
      <w:tr w:rsidR="00740DE0" w:rsidRPr="00282C19" w14:paraId="3131F55C" w14:textId="77777777" w:rsidTr="005D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65705B73" w14:textId="77777777"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2271316E" w14:textId="1C4101BF" w:rsidR="00740DE0" w:rsidRPr="00282C19" w:rsidRDefault="00EC7534"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سامية أحمد عمر باوزير</w:t>
            </w:r>
          </w:p>
        </w:tc>
        <w:tc>
          <w:tcPr>
            <w:tcW w:w="8678" w:type="dxa"/>
          </w:tcPr>
          <w:p w14:paraId="39D58936" w14:textId="46B65C34" w:rsidR="00FC27C0" w:rsidRDefault="00EC7534" w:rsidP="00FC27C0">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EC7534">
              <w:rPr>
                <w:rFonts w:ascii="Simplified Arabic" w:hAnsi="Simplified Arabic" w:cs="Simplified Arabic" w:hint="cs"/>
                <w:color w:val="000000" w:themeColor="text1"/>
                <w:sz w:val="28"/>
                <w:szCs w:val="28"/>
                <w:rtl/>
              </w:rPr>
              <w:t>تأثير</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التسويق</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عبر</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وسائل</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التواصل</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الاجتماعي</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على</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سلوك</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المستهلك</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في</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المملكة</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العربية</w:t>
            </w:r>
            <w:r w:rsidRPr="00EC7534">
              <w:rPr>
                <w:rFonts w:ascii="Simplified Arabic" w:hAnsi="Simplified Arabic" w:cs="Simplified Arabic"/>
                <w:color w:val="000000" w:themeColor="text1"/>
                <w:sz w:val="28"/>
                <w:szCs w:val="28"/>
                <w:rtl/>
              </w:rPr>
              <w:t xml:space="preserve"> </w:t>
            </w:r>
            <w:r w:rsidRPr="00EC7534">
              <w:rPr>
                <w:rFonts w:ascii="Simplified Arabic" w:hAnsi="Simplified Arabic" w:cs="Simplified Arabic" w:hint="cs"/>
                <w:color w:val="000000" w:themeColor="text1"/>
                <w:sz w:val="28"/>
                <w:szCs w:val="28"/>
                <w:rtl/>
              </w:rPr>
              <w:t>السعودية</w:t>
            </w:r>
          </w:p>
          <w:p w14:paraId="158B960A" w14:textId="77777777" w:rsidR="00E752AE" w:rsidRDefault="00FC27C0" w:rsidP="00EC7534">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r>
              <w:rPr>
                <w:rFonts w:ascii="Simplified Arabic" w:hAnsi="Simplified Arabic" w:cs="Simplified Arabic" w:hint="cs"/>
                <w:b/>
                <w:bCs/>
                <w:color w:val="FF0000"/>
                <w:sz w:val="28"/>
                <w:szCs w:val="28"/>
                <w:u w:val="single"/>
                <w:rtl/>
              </w:rPr>
              <w:t>التعليقات:-</w:t>
            </w:r>
          </w:p>
          <w:p w14:paraId="6C62FC3E" w14:textId="77777777" w:rsidR="00FD6685" w:rsidRPr="00FD6685" w:rsidRDefault="00FD6685" w:rsidP="00FD6685">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FD6685">
              <w:rPr>
                <w:rFonts w:ascii="Simplified Arabic" w:eastAsia="Calibri" w:hAnsi="Simplified Arabic" w:cs="Simplified Arabic" w:hint="cs"/>
                <w:kern w:val="2"/>
                <w:sz w:val="28"/>
                <w:szCs w:val="28"/>
                <w:rtl/>
                <w14:ligatures w14:val="standardContextual"/>
              </w:rPr>
              <w:t>1-</w:t>
            </w:r>
            <w:r w:rsidRPr="00FD6685">
              <w:rPr>
                <w:rFonts w:ascii="Simplified Arabic" w:eastAsia="Calibri" w:hAnsi="Simplified Arabic" w:cs="Simplified Arabic" w:hint="cs"/>
                <w:b/>
                <w:bCs/>
                <w:color w:val="FF0000"/>
                <w:kern w:val="2"/>
                <w:sz w:val="28"/>
                <w:szCs w:val="28"/>
                <w:rtl/>
                <w:lang w:bidi="ar-EG"/>
                <w14:ligatures w14:val="standardContextual"/>
              </w:rPr>
              <w:t>العنوان</w:t>
            </w:r>
            <w:r w:rsidRPr="00FD6685">
              <w:rPr>
                <w:rFonts w:ascii="Simplified Arabic" w:eastAsia="Calibri" w:hAnsi="Simplified Arabic" w:cs="Simplified Arabic" w:hint="cs"/>
                <w:color w:val="FF0000"/>
                <w:kern w:val="2"/>
                <w:sz w:val="28"/>
                <w:szCs w:val="28"/>
                <w:rtl/>
                <w:lang w:bidi="ar-EG"/>
                <w14:ligatures w14:val="standardContextual"/>
              </w:rPr>
              <w:t xml:space="preserve"> </w:t>
            </w:r>
            <w:r w:rsidRPr="00FD6685">
              <w:rPr>
                <w:rFonts w:ascii="Simplified Arabic" w:eastAsia="Calibri" w:hAnsi="Simplified Arabic" w:cs="Simplified Arabic" w:hint="cs"/>
                <w:kern w:val="2"/>
                <w:sz w:val="28"/>
                <w:szCs w:val="28"/>
                <w:rtl/>
                <w:lang w:bidi="ar-EG"/>
                <w14:ligatures w14:val="standardContextual"/>
              </w:rPr>
              <w:t>(مواقع التواصل الاجتماعي) بدل وسائل التواصل الاجتماعي.</w:t>
            </w:r>
          </w:p>
          <w:p w14:paraId="2C73CE09" w14:textId="77777777" w:rsidR="00FD6685" w:rsidRPr="00FD6685" w:rsidRDefault="00FD6685" w:rsidP="00FD6685">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lang w:bidi="ar-EG"/>
                <w14:ligatures w14:val="standardContextual"/>
              </w:rPr>
            </w:pPr>
            <w:r w:rsidRPr="00FD6685">
              <w:rPr>
                <w:rFonts w:ascii="Simplified Arabic" w:eastAsia="Calibri" w:hAnsi="Simplified Arabic" w:cs="Simplified Arabic" w:hint="cs"/>
                <w:kern w:val="2"/>
                <w:sz w:val="28"/>
                <w:szCs w:val="28"/>
                <w:rtl/>
                <w:lang w:bidi="ar-EG"/>
                <w14:ligatures w14:val="standardContextual"/>
              </w:rPr>
              <w:t>-تحديد منتجات أو خدمات في قطاع معين .</w:t>
            </w:r>
          </w:p>
          <w:p w14:paraId="71B3FE51" w14:textId="77777777" w:rsidR="00FD6685" w:rsidRPr="00FD6685" w:rsidRDefault="00FD6685" w:rsidP="00FD6685">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FD6685">
              <w:rPr>
                <w:rFonts w:ascii="Simplified Arabic" w:eastAsia="Calibri" w:hAnsi="Simplified Arabic" w:cs="Simplified Arabic" w:hint="cs"/>
                <w:color w:val="FF0000"/>
                <w:kern w:val="2"/>
                <w:sz w:val="28"/>
                <w:szCs w:val="28"/>
                <w:rtl/>
                <w14:ligatures w14:val="standardContextual"/>
              </w:rPr>
              <w:t xml:space="preserve">-الغلاف </w:t>
            </w:r>
            <w:r w:rsidRPr="00FD6685">
              <w:rPr>
                <w:rFonts w:ascii="Simplified Arabic" w:eastAsia="Calibri" w:hAnsi="Simplified Arabic" w:cs="Simplified Arabic" w:hint="cs"/>
                <w:kern w:val="2"/>
                <w:sz w:val="28"/>
                <w:szCs w:val="28"/>
                <w:rtl/>
                <w14:ligatures w14:val="standardContextual"/>
              </w:rPr>
              <w:t>اسم الكلية والتخصص مكتوب خطأ-</w:t>
            </w:r>
            <w:r w:rsidRPr="00FD6685">
              <w:rPr>
                <w:rFonts w:ascii="Simplified Arabic" w:eastAsia="Calibri" w:hAnsi="Simplified Arabic" w:cs="Simplified Arabic" w:hint="cs"/>
                <w:color w:val="FF0000"/>
                <w:kern w:val="2"/>
                <w:sz w:val="28"/>
                <w:szCs w:val="28"/>
                <w:rtl/>
                <w14:ligatures w14:val="standardContextual"/>
              </w:rPr>
              <w:t xml:space="preserve"> </w:t>
            </w:r>
            <w:r w:rsidRPr="00FD6685">
              <w:rPr>
                <w:rFonts w:ascii="Simplified Arabic" w:eastAsia="Calibri" w:hAnsi="Simplified Arabic" w:cs="Simplified Arabic" w:hint="cs"/>
                <w:kern w:val="2"/>
                <w:sz w:val="28"/>
                <w:szCs w:val="28"/>
                <w:rtl/>
                <w14:ligatures w14:val="standardContextual"/>
              </w:rPr>
              <w:t>(خطة بحثية مقدمة للتسجيل لدرجة الماجستير في الإعلام الرقمي) .</w:t>
            </w:r>
          </w:p>
          <w:p w14:paraId="21305B78" w14:textId="77777777" w:rsidR="00FD6685" w:rsidRPr="00FD6685" w:rsidRDefault="00FD6685" w:rsidP="00FD6685">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FD6685">
              <w:rPr>
                <w:rFonts w:ascii="Simplified Arabic" w:eastAsia="Calibri" w:hAnsi="Simplified Arabic" w:cs="Simplified Arabic" w:hint="cs"/>
                <w:kern w:val="2"/>
                <w:sz w:val="28"/>
                <w:szCs w:val="28"/>
                <w:rtl/>
                <w14:ligatures w14:val="standardContextual"/>
              </w:rPr>
              <w:t>-التدقيق والمراجعة اللغوية، والترجمة الحرفية.</w:t>
            </w:r>
          </w:p>
          <w:p w14:paraId="5731CFC0" w14:textId="77777777" w:rsidR="00FD6685" w:rsidRPr="00FD6685" w:rsidRDefault="00FD6685" w:rsidP="00FD6685">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FD6685">
              <w:rPr>
                <w:rFonts w:ascii="Simplified Arabic" w:eastAsia="Calibri" w:hAnsi="Simplified Arabic" w:cs="Simplified Arabic" w:hint="cs"/>
                <w:kern w:val="2"/>
                <w:sz w:val="28"/>
                <w:szCs w:val="28"/>
                <w:rtl/>
                <w14:ligatures w14:val="standardContextual"/>
              </w:rPr>
              <w:t>2-</w:t>
            </w:r>
            <w:r w:rsidRPr="00FD6685">
              <w:rPr>
                <w:rFonts w:ascii="Simplified Arabic" w:eastAsia="Calibri" w:hAnsi="Simplified Arabic" w:cs="Simplified Arabic" w:hint="cs"/>
                <w:kern w:val="2"/>
                <w:sz w:val="28"/>
                <w:szCs w:val="28"/>
                <w:rtl/>
                <w:lang w:bidi="ar-EG"/>
                <w14:ligatures w14:val="standardContextual"/>
              </w:rPr>
              <w:t xml:space="preserve"> </w:t>
            </w:r>
            <w:r w:rsidRPr="00FD6685">
              <w:rPr>
                <w:rFonts w:ascii="Simplified Arabic" w:eastAsia="Calibri" w:hAnsi="Simplified Arabic" w:cs="Simplified Arabic" w:hint="cs"/>
                <w:b/>
                <w:bCs/>
                <w:color w:val="FF0000"/>
                <w:kern w:val="2"/>
                <w:sz w:val="28"/>
                <w:szCs w:val="28"/>
                <w:rtl/>
                <w:lang w:bidi="ar-EG"/>
                <w14:ligatures w14:val="standardContextual"/>
              </w:rPr>
              <w:t>المقدمة</w:t>
            </w:r>
            <w:r w:rsidRPr="00FD6685">
              <w:rPr>
                <w:rFonts w:ascii="Simplified Arabic" w:eastAsia="Calibri" w:hAnsi="Simplified Arabic" w:cs="Simplified Arabic" w:hint="cs"/>
                <w:color w:val="FF0000"/>
                <w:kern w:val="2"/>
                <w:sz w:val="28"/>
                <w:szCs w:val="28"/>
                <w:rtl/>
                <w:lang w:bidi="ar-EG"/>
                <w14:ligatures w14:val="standardContextual"/>
              </w:rPr>
              <w:t xml:space="preserve"> </w:t>
            </w:r>
            <w:r w:rsidRPr="00FD6685">
              <w:rPr>
                <w:rFonts w:ascii="Simplified Arabic" w:eastAsia="Calibri" w:hAnsi="Simplified Arabic" w:cs="Simplified Arabic" w:hint="cs"/>
                <w:kern w:val="2"/>
                <w:sz w:val="28"/>
                <w:szCs w:val="28"/>
                <w:rtl/>
                <w:lang w:bidi="ar-EG"/>
                <w14:ligatures w14:val="standardContextual"/>
              </w:rPr>
              <w:t xml:space="preserve">(تمهيدية وبها مراجع). تحديث الإحصائية (2022؟). اختصارها. </w:t>
            </w:r>
          </w:p>
          <w:p w14:paraId="2CFBEBB1" w14:textId="77777777" w:rsidR="00FD6685" w:rsidRPr="00FD6685" w:rsidRDefault="00FD6685" w:rsidP="00FD668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FD6685">
              <w:rPr>
                <w:rFonts w:ascii="Simplified Arabic" w:eastAsia="Calibri" w:hAnsi="Simplified Arabic" w:cs="Simplified Arabic" w:hint="cs"/>
                <w:kern w:val="2"/>
                <w:sz w:val="28"/>
                <w:szCs w:val="28"/>
                <w:rtl/>
                <w:lang w:bidi="ar-EG"/>
                <w14:ligatures w14:val="standardContextual"/>
              </w:rPr>
              <w:t xml:space="preserve">3- </w:t>
            </w:r>
            <w:r w:rsidRPr="00FD6685">
              <w:rPr>
                <w:rFonts w:ascii="Simplified Arabic" w:eastAsia="Calibri" w:hAnsi="Simplified Arabic" w:cs="Simplified Arabic" w:hint="cs"/>
                <w:b/>
                <w:bCs/>
                <w:color w:val="FF0000"/>
                <w:kern w:val="2"/>
                <w:sz w:val="28"/>
                <w:szCs w:val="28"/>
                <w:rtl/>
                <w:lang w:bidi="ar-EG"/>
                <w14:ligatures w14:val="standardContextual"/>
              </w:rPr>
              <w:t>مشكلة الدراسة</w:t>
            </w:r>
            <w:r w:rsidRPr="00FD6685">
              <w:rPr>
                <w:rFonts w:ascii="Simplified Arabic" w:eastAsia="Calibri" w:hAnsi="Simplified Arabic" w:cs="Simplified Arabic" w:hint="cs"/>
                <w:color w:val="FF0000"/>
                <w:kern w:val="2"/>
                <w:sz w:val="28"/>
                <w:szCs w:val="28"/>
                <w:rtl/>
                <w:lang w:bidi="ar-EG"/>
                <w14:ligatures w14:val="standardContextual"/>
              </w:rPr>
              <w:t xml:space="preserve"> </w:t>
            </w:r>
            <w:r w:rsidRPr="00FD6685">
              <w:rPr>
                <w:rFonts w:ascii="Simplified Arabic" w:eastAsia="Calibri" w:hAnsi="Simplified Arabic" w:cs="Simplified Arabic" w:hint="cs"/>
                <w:kern w:val="2"/>
                <w:sz w:val="28"/>
                <w:szCs w:val="28"/>
                <w:rtl/>
                <w:lang w:bidi="ar-EG"/>
                <w14:ligatures w14:val="standardContextual"/>
              </w:rPr>
              <w:t>: إعادة صياغة ، ذاتية بأسلوب الباحث وليس من مراجع، حذف الفقرة الأولى لأنها هدف ، المشكلة الرئيسية ؟ ، المشاكل الفرعية؟.</w:t>
            </w:r>
          </w:p>
          <w:p w14:paraId="578DB134" w14:textId="77777777" w:rsidR="00FD6685" w:rsidRPr="00FD6685" w:rsidRDefault="00FD6685" w:rsidP="00FD6685">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FD6685">
              <w:rPr>
                <w:rFonts w:ascii="Simplified Arabic" w:eastAsia="Calibri" w:hAnsi="Simplified Arabic" w:cs="Simplified Arabic" w:hint="cs"/>
                <w:kern w:val="2"/>
                <w:sz w:val="28"/>
                <w:szCs w:val="28"/>
                <w:rtl/>
                <w:lang w:bidi="ar-EG"/>
                <w14:ligatures w14:val="standardContextual"/>
              </w:rPr>
              <w:lastRenderedPageBreak/>
              <w:t xml:space="preserve">4- </w:t>
            </w:r>
            <w:r w:rsidRPr="00FD6685">
              <w:rPr>
                <w:rFonts w:ascii="Simplified Arabic" w:eastAsia="Calibri" w:hAnsi="Simplified Arabic" w:cs="Simplified Arabic" w:hint="cs"/>
                <w:b/>
                <w:bCs/>
                <w:color w:val="FF0000"/>
                <w:kern w:val="2"/>
                <w:sz w:val="28"/>
                <w:szCs w:val="28"/>
                <w:rtl/>
                <w:lang w:bidi="ar-EG"/>
                <w14:ligatures w14:val="standardContextual"/>
              </w:rPr>
              <w:t>أهمية الدراسة</w:t>
            </w:r>
            <w:r w:rsidRPr="00FD6685">
              <w:rPr>
                <w:rFonts w:ascii="Simplified Arabic" w:eastAsia="Calibri" w:hAnsi="Simplified Arabic" w:cs="Simplified Arabic" w:hint="cs"/>
                <w:color w:val="FF0000"/>
                <w:kern w:val="2"/>
                <w:sz w:val="28"/>
                <w:szCs w:val="28"/>
                <w:rtl/>
                <w:lang w:bidi="ar-EG"/>
                <w14:ligatures w14:val="standardContextual"/>
              </w:rPr>
              <w:t>:</w:t>
            </w:r>
            <w:r w:rsidRPr="00FD6685">
              <w:rPr>
                <w:rFonts w:ascii="Simplified Arabic" w:eastAsia="Calibri" w:hAnsi="Simplified Arabic" w:cs="Simplified Arabic" w:hint="cs"/>
                <w:kern w:val="2"/>
                <w:sz w:val="28"/>
                <w:szCs w:val="28"/>
                <w:rtl/>
                <w:lang w:bidi="ar-EG"/>
                <w14:ligatures w14:val="standardContextual"/>
              </w:rPr>
              <w:t xml:space="preserve"> حذف الفقرة التمهيدية. ذاتية بأسلوب الباحث وليست من مراجع.</w:t>
            </w:r>
          </w:p>
          <w:p w14:paraId="71D3F1CD" w14:textId="77777777" w:rsidR="00FD6685" w:rsidRPr="00FD6685" w:rsidRDefault="00FD6685" w:rsidP="00FD668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FD6685">
              <w:rPr>
                <w:rFonts w:ascii="Simplified Arabic" w:eastAsia="Calibri" w:hAnsi="Simplified Arabic" w:cs="Simplified Arabic" w:hint="cs"/>
                <w:kern w:val="2"/>
                <w:sz w:val="28"/>
                <w:szCs w:val="28"/>
                <w:rtl/>
                <w:lang w:bidi="ar-EG"/>
                <w14:ligatures w14:val="standardContextual"/>
              </w:rPr>
              <w:t xml:space="preserve">5- </w:t>
            </w:r>
            <w:r w:rsidRPr="00FD6685">
              <w:rPr>
                <w:rFonts w:ascii="Simplified Arabic" w:eastAsia="Calibri" w:hAnsi="Simplified Arabic" w:cs="Simplified Arabic" w:hint="cs"/>
                <w:b/>
                <w:bCs/>
                <w:color w:val="FF0000"/>
                <w:kern w:val="2"/>
                <w:sz w:val="28"/>
                <w:szCs w:val="28"/>
                <w:rtl/>
                <w:lang w:bidi="ar-EG"/>
                <w14:ligatures w14:val="standardContextual"/>
              </w:rPr>
              <w:t>الدراسات السابقة</w:t>
            </w:r>
            <w:r w:rsidRPr="00FD6685">
              <w:rPr>
                <w:rFonts w:ascii="Simplified Arabic" w:eastAsia="Calibri" w:hAnsi="Simplified Arabic" w:cs="Simplified Arabic" w:hint="cs"/>
                <w:kern w:val="2"/>
                <w:sz w:val="28"/>
                <w:szCs w:val="28"/>
                <w:rtl/>
                <w:lang w:bidi="ar-EG"/>
                <w14:ligatures w14:val="standardContextual"/>
              </w:rPr>
              <w:t xml:space="preserve"> (تقسم إلى محاور)، ترتب من أحدث إلى الأقدم، ترقيمها، كتابة اسم الباحث والسنة في بداية الفقرات، زيادة عدد الدراسات.</w:t>
            </w:r>
          </w:p>
          <w:p w14:paraId="6AF04479" w14:textId="77777777" w:rsidR="00FD6685" w:rsidRPr="00FD6685" w:rsidRDefault="00FD6685" w:rsidP="00FD668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FD6685">
              <w:rPr>
                <w:rFonts w:ascii="Simplified Arabic" w:eastAsia="Calibri" w:hAnsi="Simplified Arabic" w:cs="Simplified Arabic" w:hint="cs"/>
                <w:kern w:val="2"/>
                <w:sz w:val="28"/>
                <w:szCs w:val="28"/>
                <w:rtl/>
                <w:lang w:bidi="ar-EG"/>
                <w14:ligatures w14:val="standardContextual"/>
              </w:rPr>
              <w:t xml:space="preserve">6- إضافة </w:t>
            </w:r>
            <w:r w:rsidRPr="00FD6685">
              <w:rPr>
                <w:rFonts w:ascii="Simplified Arabic" w:eastAsia="Calibri" w:hAnsi="Simplified Arabic" w:cs="Simplified Arabic" w:hint="cs"/>
                <w:b/>
                <w:bCs/>
                <w:color w:val="FF0000"/>
                <w:kern w:val="2"/>
                <w:sz w:val="28"/>
                <w:szCs w:val="28"/>
                <w:rtl/>
                <w:lang w:bidi="ar-EG"/>
                <w14:ligatures w14:val="standardContextual"/>
              </w:rPr>
              <w:t>نوع ومنهج الدراسة</w:t>
            </w:r>
            <w:r w:rsidRPr="00FD6685">
              <w:rPr>
                <w:rFonts w:ascii="Simplified Arabic" w:eastAsia="Calibri" w:hAnsi="Simplified Arabic" w:cs="Simplified Arabic" w:hint="cs"/>
                <w:color w:val="FF0000"/>
                <w:kern w:val="2"/>
                <w:sz w:val="28"/>
                <w:szCs w:val="28"/>
                <w:rtl/>
                <w:lang w:bidi="ar-EG"/>
                <w14:ligatures w14:val="standardContextual"/>
              </w:rPr>
              <w:t xml:space="preserve"> </w:t>
            </w:r>
            <w:r w:rsidRPr="00FD6685">
              <w:rPr>
                <w:rFonts w:ascii="Simplified Arabic" w:eastAsia="Calibri" w:hAnsi="Simplified Arabic" w:cs="Simplified Arabic" w:hint="cs"/>
                <w:kern w:val="2"/>
                <w:sz w:val="28"/>
                <w:szCs w:val="28"/>
                <w:rtl/>
                <w:lang w:bidi="ar-EG"/>
                <w14:ligatures w14:val="standardContextual"/>
              </w:rPr>
              <w:t xml:space="preserve">بعنوان مستقل (دراسة وصفية) (منهج المسح) بدل المنهجية وطرق البحث. </w:t>
            </w:r>
          </w:p>
          <w:p w14:paraId="1E7FD1AB" w14:textId="77777777" w:rsidR="00FD6685" w:rsidRPr="00FD6685" w:rsidRDefault="00FD6685" w:rsidP="00FD668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FD6685">
              <w:rPr>
                <w:rFonts w:ascii="Simplified Arabic" w:eastAsia="Calibri" w:hAnsi="Simplified Arabic" w:cs="Simplified Arabic" w:hint="cs"/>
                <w:kern w:val="2"/>
                <w:sz w:val="28"/>
                <w:szCs w:val="28"/>
                <w:rtl/>
                <w:lang w:bidi="ar-EG"/>
                <w14:ligatures w14:val="standardContextual"/>
              </w:rPr>
              <w:t xml:space="preserve">7- </w:t>
            </w:r>
            <w:r w:rsidRPr="00FD6685">
              <w:rPr>
                <w:rFonts w:ascii="Simplified Arabic" w:eastAsia="Calibri" w:hAnsi="Simplified Arabic" w:cs="Simplified Arabic" w:hint="cs"/>
                <w:b/>
                <w:bCs/>
                <w:color w:val="FF0000"/>
                <w:kern w:val="2"/>
                <w:sz w:val="28"/>
                <w:szCs w:val="28"/>
                <w:rtl/>
                <w:lang w:bidi="ar-EG"/>
                <w14:ligatures w14:val="standardContextual"/>
              </w:rPr>
              <w:t>أداة جمع البيانات</w:t>
            </w:r>
            <w:r w:rsidRPr="00FD6685">
              <w:rPr>
                <w:rFonts w:ascii="Simplified Arabic" w:eastAsia="Calibri" w:hAnsi="Simplified Arabic" w:cs="Simplified Arabic" w:hint="cs"/>
                <w:kern w:val="2"/>
                <w:sz w:val="28"/>
                <w:szCs w:val="28"/>
                <w:rtl/>
                <w:lang w:bidi="ar-EG"/>
                <w14:ligatures w14:val="standardContextual"/>
              </w:rPr>
              <w:t xml:space="preserve"> (الاستبيان) فقط إذا كانت ميدانية. تعديل الإطار الزمني.</w:t>
            </w:r>
          </w:p>
          <w:p w14:paraId="289B3C67" w14:textId="77777777" w:rsidR="00FD6685" w:rsidRPr="00FD6685" w:rsidRDefault="00FD6685" w:rsidP="00FD668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bookmarkStart w:id="8" w:name="_Hlk193196899"/>
            <w:r w:rsidRPr="00FD6685">
              <w:rPr>
                <w:rFonts w:ascii="Simplified Arabic" w:eastAsia="Calibri" w:hAnsi="Simplified Arabic" w:cs="Simplified Arabic" w:hint="cs"/>
                <w:kern w:val="2"/>
                <w:sz w:val="28"/>
                <w:szCs w:val="28"/>
                <w:rtl/>
                <w:lang w:bidi="ar-EG"/>
                <w14:ligatures w14:val="standardContextual"/>
              </w:rPr>
              <w:t xml:space="preserve">8- إضافة </w:t>
            </w:r>
            <w:r w:rsidRPr="00FD6685">
              <w:rPr>
                <w:rFonts w:ascii="Simplified Arabic" w:eastAsia="Calibri" w:hAnsi="Simplified Arabic" w:cs="Simplified Arabic" w:hint="cs"/>
                <w:b/>
                <w:bCs/>
                <w:color w:val="FF0000"/>
                <w:kern w:val="2"/>
                <w:sz w:val="28"/>
                <w:szCs w:val="28"/>
                <w:rtl/>
                <w:lang w:bidi="ar-EG"/>
                <w14:ligatures w14:val="standardContextual"/>
              </w:rPr>
              <w:t>مفاهيم الدراسة</w:t>
            </w:r>
            <w:r w:rsidRPr="00FD6685">
              <w:rPr>
                <w:rFonts w:ascii="Simplified Arabic" w:eastAsia="Calibri" w:hAnsi="Simplified Arabic" w:cs="Simplified Arabic" w:hint="cs"/>
                <w:color w:val="FF0000"/>
                <w:kern w:val="2"/>
                <w:sz w:val="28"/>
                <w:szCs w:val="28"/>
                <w:rtl/>
                <w:lang w:bidi="ar-EG"/>
                <w14:ligatures w14:val="standardContextual"/>
              </w:rPr>
              <w:t xml:space="preserve"> </w:t>
            </w:r>
            <w:r w:rsidRPr="00FD6685">
              <w:rPr>
                <w:rFonts w:ascii="Simplified Arabic" w:eastAsia="Calibri" w:hAnsi="Simplified Arabic" w:cs="Simplified Arabic" w:hint="cs"/>
                <w:kern w:val="2"/>
                <w:sz w:val="28"/>
                <w:szCs w:val="28"/>
                <w:rtl/>
                <w:lang w:bidi="ar-EG"/>
                <w14:ligatures w14:val="standardContextual"/>
              </w:rPr>
              <w:t>(</w:t>
            </w:r>
            <w:r w:rsidRPr="00FD6685">
              <w:rPr>
                <w:rFonts w:ascii="Simplified Arabic" w:eastAsia="Calibri" w:hAnsi="Simplified Arabic" w:cs="Simplified Arabic" w:hint="cs"/>
                <w:b/>
                <w:bCs/>
                <w:kern w:val="2"/>
                <w:sz w:val="28"/>
                <w:szCs w:val="28"/>
                <w:u w:val="single"/>
                <w:rtl/>
                <w:lang w:bidi="ar-EG"/>
                <w14:ligatures w14:val="standardContextual"/>
              </w:rPr>
              <w:t>الاصطلاحية</w:t>
            </w:r>
            <w:r w:rsidRPr="00FD6685">
              <w:rPr>
                <w:rFonts w:ascii="Simplified Arabic" w:eastAsia="Calibri" w:hAnsi="Simplified Arabic" w:cs="Simplified Arabic" w:hint="cs"/>
                <w:kern w:val="2"/>
                <w:sz w:val="28"/>
                <w:szCs w:val="28"/>
                <w:rtl/>
                <w:lang w:bidi="ar-EG"/>
                <w14:ligatures w14:val="standardContextual"/>
              </w:rPr>
              <w:t xml:space="preserve"> من المراجع، </w:t>
            </w:r>
            <w:r w:rsidRPr="00FD6685">
              <w:rPr>
                <w:rFonts w:ascii="Simplified Arabic" w:eastAsia="Calibri" w:hAnsi="Simplified Arabic" w:cs="Simplified Arabic" w:hint="cs"/>
                <w:b/>
                <w:bCs/>
                <w:kern w:val="2"/>
                <w:sz w:val="28"/>
                <w:szCs w:val="28"/>
                <w:u w:val="single"/>
                <w:rtl/>
                <w:lang w:bidi="ar-EG"/>
                <w14:ligatures w14:val="standardContextual"/>
              </w:rPr>
              <w:t>والإجرائية</w:t>
            </w:r>
            <w:r w:rsidRPr="00FD6685">
              <w:rPr>
                <w:rFonts w:ascii="Simplified Arabic" w:eastAsia="Calibri" w:hAnsi="Simplified Arabic" w:cs="Simplified Arabic" w:hint="cs"/>
                <w:kern w:val="2"/>
                <w:sz w:val="28"/>
                <w:szCs w:val="28"/>
                <w:rtl/>
                <w:lang w:bidi="ar-EG"/>
                <w14:ligatures w14:val="standardContextual"/>
              </w:rPr>
              <w:t xml:space="preserve"> بأسلوب الباحث).</w:t>
            </w:r>
          </w:p>
          <w:bookmarkEnd w:id="8"/>
          <w:p w14:paraId="6669067E" w14:textId="77777777" w:rsidR="00FD6685" w:rsidRPr="00FD6685" w:rsidRDefault="00FD6685" w:rsidP="00FD668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FD6685">
              <w:rPr>
                <w:rFonts w:ascii="Simplified Arabic" w:eastAsia="Calibri" w:hAnsi="Simplified Arabic" w:cs="Simplified Arabic" w:hint="cs"/>
                <w:kern w:val="2"/>
                <w:sz w:val="28"/>
                <w:szCs w:val="28"/>
                <w:rtl/>
                <w:lang w:bidi="ar-EG"/>
                <w14:ligatures w14:val="standardContextual"/>
              </w:rPr>
              <w:t>9-</w:t>
            </w:r>
            <w:r w:rsidRPr="00FD6685">
              <w:rPr>
                <w:rFonts w:ascii="Simplified Arabic" w:eastAsia="Calibri" w:hAnsi="Simplified Arabic" w:cs="Simplified Arabic" w:hint="cs"/>
                <w:color w:val="FF0000"/>
                <w:kern w:val="2"/>
                <w:sz w:val="28"/>
                <w:szCs w:val="28"/>
                <w:rtl/>
                <w:lang w:bidi="ar-EG"/>
                <w14:ligatures w14:val="standardContextual"/>
              </w:rPr>
              <w:t xml:space="preserve">مراجع </w:t>
            </w:r>
            <w:r w:rsidRPr="00FD6685">
              <w:rPr>
                <w:rFonts w:ascii="Simplified Arabic" w:eastAsia="Calibri" w:hAnsi="Simplified Arabic" w:cs="Simplified Arabic" w:hint="cs"/>
                <w:kern w:val="2"/>
                <w:sz w:val="28"/>
                <w:szCs w:val="28"/>
                <w:rtl/>
                <w:lang w:bidi="ar-EG"/>
                <w14:ligatures w14:val="standardContextual"/>
              </w:rPr>
              <w:t>الدراسة، ترقيمها.</w:t>
            </w:r>
          </w:p>
          <w:p w14:paraId="6B821CF4" w14:textId="4781BA80" w:rsidR="00FD6685" w:rsidRPr="00EC7534" w:rsidRDefault="00FD6685" w:rsidP="00FD6685">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Pr>
            </w:pPr>
          </w:p>
        </w:tc>
        <w:tc>
          <w:tcPr>
            <w:tcW w:w="1101" w:type="dxa"/>
          </w:tcPr>
          <w:p w14:paraId="799DAE3B" w14:textId="6347EDC2" w:rsidR="00740DE0" w:rsidRPr="00282C19" w:rsidRDefault="00740DE0" w:rsidP="00EC753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EC7534">
              <w:rPr>
                <w:rFonts w:ascii="Simplified Arabic" w:hAnsi="Simplified Arabic" w:cs="Simplified Arabic" w:hint="cs"/>
                <w:color w:val="000000" w:themeColor="text1"/>
                <w:sz w:val="28"/>
                <w:szCs w:val="28"/>
                <w:rtl/>
                <w:lang w:bidi="ar-EG"/>
              </w:rPr>
              <w:t>شيرين كدواني</w:t>
            </w:r>
          </w:p>
        </w:tc>
      </w:tr>
      <w:tr w:rsidR="00740DE0" w:rsidRPr="00282C19" w14:paraId="607E6C85" w14:textId="77777777" w:rsidTr="005D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43670BC5" w14:textId="40783C04"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633B649F" w14:textId="0FC6ACA0" w:rsidR="00740DE0" w:rsidRPr="00282C19" w:rsidRDefault="00EC7534" w:rsidP="00282C1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سعود</w:t>
            </w:r>
            <w:r w:rsidR="002518BA">
              <w:rPr>
                <w:rFonts w:ascii="Simplified Arabic" w:hAnsi="Simplified Arabic" w:cs="Simplified Arabic" w:hint="cs"/>
                <w:color w:val="000000" w:themeColor="text1"/>
                <w:sz w:val="28"/>
                <w:szCs w:val="28"/>
                <w:rtl/>
                <w:lang w:bidi="ar-EG"/>
              </w:rPr>
              <w:t xml:space="preserve"> بن محسن الظفيري</w:t>
            </w:r>
          </w:p>
        </w:tc>
        <w:tc>
          <w:tcPr>
            <w:tcW w:w="8678" w:type="dxa"/>
          </w:tcPr>
          <w:p w14:paraId="516FEB6E" w14:textId="2033404F" w:rsidR="001C65E1" w:rsidRDefault="002518BA" w:rsidP="001C65E1">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sidRPr="002518BA">
              <w:rPr>
                <w:rFonts w:ascii="Simplified Arabic" w:hAnsi="Simplified Arabic" w:cs="Simplified Arabic" w:hint="cs"/>
                <w:color w:val="000000" w:themeColor="text1"/>
                <w:sz w:val="28"/>
                <w:szCs w:val="28"/>
                <w:rtl/>
              </w:rPr>
              <w:t>دور</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الإعلام</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الرقمي</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في</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استدامة</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مشاريع</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القطاع</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غير</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الربحي</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في</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المملكه</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العربيه</w:t>
            </w:r>
            <w:r w:rsidRPr="002518BA">
              <w:rPr>
                <w:rFonts w:ascii="Simplified Arabic" w:hAnsi="Simplified Arabic" w:cs="Simplified Arabic"/>
                <w:color w:val="000000" w:themeColor="text1"/>
                <w:sz w:val="28"/>
                <w:szCs w:val="28"/>
                <w:rtl/>
              </w:rPr>
              <w:t xml:space="preserve"> </w:t>
            </w:r>
            <w:r w:rsidRPr="002518BA">
              <w:rPr>
                <w:rFonts w:ascii="Simplified Arabic" w:hAnsi="Simplified Arabic" w:cs="Simplified Arabic" w:hint="cs"/>
                <w:color w:val="000000" w:themeColor="text1"/>
                <w:sz w:val="28"/>
                <w:szCs w:val="28"/>
                <w:rtl/>
              </w:rPr>
              <w:t>السعودي</w:t>
            </w:r>
            <w:r w:rsidR="0080579B">
              <w:rPr>
                <w:rFonts w:ascii="Simplified Arabic" w:hAnsi="Simplified Arabic" w:cs="Simplified Arabic" w:hint="cs"/>
                <w:color w:val="000000" w:themeColor="text1"/>
                <w:sz w:val="28"/>
                <w:szCs w:val="28"/>
                <w:rtl/>
              </w:rPr>
              <w:t>ة</w:t>
            </w:r>
          </w:p>
          <w:p w14:paraId="2A4ED58F" w14:textId="76200006" w:rsidR="00304E07" w:rsidRDefault="00304E07" w:rsidP="00304E07">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rPr>
            </w:pPr>
            <w:r>
              <w:rPr>
                <w:rFonts w:ascii="Simplified Arabic" w:hAnsi="Simplified Arabic" w:cs="Simplified Arabic" w:hint="cs"/>
                <w:b/>
                <w:bCs/>
                <w:color w:val="FF0000"/>
                <w:sz w:val="28"/>
                <w:szCs w:val="28"/>
                <w:u w:val="single"/>
                <w:rtl/>
              </w:rPr>
              <w:t>التعليقات:-</w:t>
            </w:r>
          </w:p>
          <w:p w14:paraId="18AC952D" w14:textId="77777777" w:rsidR="00B36496" w:rsidRPr="00B36496" w:rsidRDefault="00B36496" w:rsidP="00B36496">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B36496">
              <w:rPr>
                <w:rFonts w:ascii="Simplified Arabic" w:eastAsia="Calibri" w:hAnsi="Simplified Arabic" w:cs="Simplified Arabic" w:hint="cs"/>
                <w:kern w:val="2"/>
                <w:sz w:val="28"/>
                <w:szCs w:val="28"/>
                <w:rtl/>
                <w14:ligatures w14:val="standardContextual"/>
              </w:rPr>
              <w:t>1-</w:t>
            </w:r>
            <w:r w:rsidRPr="00B36496">
              <w:rPr>
                <w:rFonts w:ascii="Simplified Arabic" w:eastAsia="Calibri" w:hAnsi="Simplified Arabic" w:cs="Simplified Arabic" w:hint="cs"/>
                <w:b/>
                <w:bCs/>
                <w:color w:val="FF0000"/>
                <w:kern w:val="2"/>
                <w:sz w:val="28"/>
                <w:szCs w:val="28"/>
                <w:rtl/>
                <w14:ligatures w14:val="standardContextual"/>
              </w:rPr>
              <w:t>العنوان</w:t>
            </w:r>
            <w:r w:rsidRPr="00B36496">
              <w:rPr>
                <w:rFonts w:ascii="Simplified Arabic" w:eastAsia="Calibri" w:hAnsi="Simplified Arabic" w:cs="Simplified Arabic" w:hint="cs"/>
                <w:kern w:val="2"/>
                <w:sz w:val="28"/>
                <w:szCs w:val="28"/>
                <w:rtl/>
                <w14:ligatures w14:val="standardContextual"/>
              </w:rPr>
              <w:t>: إضافة (</w:t>
            </w:r>
            <w:r w:rsidRPr="00B36496">
              <w:rPr>
                <w:rFonts w:ascii="Simplified Arabic" w:eastAsia="Calibri" w:hAnsi="Simplified Arabic" w:cs="Simplified Arabic"/>
                <w:b/>
                <w:bCs/>
                <w:color w:val="FF0000"/>
                <w:kern w:val="2"/>
                <w:sz w:val="28"/>
                <w:szCs w:val="28"/>
                <w:rtl/>
                <w14:ligatures w14:val="standardContextual"/>
              </w:rPr>
              <w:t>دراسة ميدانية</w:t>
            </w:r>
            <w:r w:rsidRPr="00B36496">
              <w:rPr>
                <w:rFonts w:ascii="Simplified Arabic" w:eastAsia="Calibri" w:hAnsi="Simplified Arabic" w:cs="Simplified Arabic" w:hint="cs"/>
                <w:kern w:val="2"/>
                <w:sz w:val="28"/>
                <w:szCs w:val="28"/>
                <w:rtl/>
                <w14:ligatures w14:val="standardContextual"/>
              </w:rPr>
              <w:t>). الموضوع حديث ومهم جداً.</w:t>
            </w:r>
          </w:p>
          <w:p w14:paraId="2FE3A58F" w14:textId="77777777" w:rsidR="00B36496" w:rsidRPr="00B36496" w:rsidRDefault="00B36496" w:rsidP="00B36496">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B36496">
              <w:rPr>
                <w:rFonts w:ascii="Simplified Arabic" w:eastAsia="Calibri" w:hAnsi="Simplified Arabic" w:cs="Simplified Arabic" w:hint="cs"/>
                <w:kern w:val="2"/>
                <w:sz w:val="28"/>
                <w:szCs w:val="28"/>
                <w:rtl/>
                <w14:ligatures w14:val="standardContextual"/>
              </w:rPr>
              <w:t xml:space="preserve">2- </w:t>
            </w:r>
            <w:r w:rsidRPr="00B36496">
              <w:rPr>
                <w:rFonts w:ascii="Simplified Arabic" w:eastAsia="Calibri" w:hAnsi="Simplified Arabic" w:cs="Simplified Arabic" w:hint="cs"/>
                <w:b/>
                <w:bCs/>
                <w:color w:val="FF0000"/>
                <w:kern w:val="2"/>
                <w:sz w:val="28"/>
                <w:szCs w:val="28"/>
                <w:rtl/>
                <w14:ligatures w14:val="standardContextual"/>
              </w:rPr>
              <w:t>الغلاف</w:t>
            </w:r>
            <w:r w:rsidRPr="00B36496">
              <w:rPr>
                <w:rFonts w:ascii="Simplified Arabic" w:eastAsia="Calibri" w:hAnsi="Simplified Arabic" w:cs="Simplified Arabic" w:hint="cs"/>
                <w:color w:val="FF0000"/>
                <w:kern w:val="2"/>
                <w:sz w:val="28"/>
                <w:szCs w:val="28"/>
                <w:rtl/>
                <w14:ligatures w14:val="standardContextual"/>
              </w:rPr>
              <w:t xml:space="preserve"> </w:t>
            </w:r>
            <w:r w:rsidRPr="00B36496">
              <w:rPr>
                <w:rFonts w:ascii="Simplified Arabic" w:eastAsia="Calibri" w:hAnsi="Simplified Arabic" w:cs="Simplified Arabic" w:hint="cs"/>
                <w:kern w:val="2"/>
                <w:sz w:val="28"/>
                <w:szCs w:val="28"/>
                <w:rtl/>
                <w14:ligatures w14:val="standardContextual"/>
              </w:rPr>
              <w:t>(خطة بحثية مقدمة للتسجيل لدرجة الماجستير في الإعلام الرقمي) .</w:t>
            </w:r>
          </w:p>
          <w:p w14:paraId="4B5319FE" w14:textId="77777777" w:rsidR="00B36496" w:rsidRPr="00B36496" w:rsidRDefault="00B36496" w:rsidP="00B36496">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14:ligatures w14:val="standardContextual"/>
              </w:rPr>
              <w:t>3-</w:t>
            </w:r>
            <w:r w:rsidRPr="00B36496">
              <w:rPr>
                <w:rFonts w:ascii="Simplified Arabic" w:eastAsia="Calibri" w:hAnsi="Simplified Arabic" w:cs="Simplified Arabic" w:hint="cs"/>
                <w:kern w:val="2"/>
                <w:sz w:val="28"/>
                <w:szCs w:val="28"/>
                <w:rtl/>
                <w:lang w:bidi="ar-EG"/>
                <w14:ligatures w14:val="standardContextual"/>
              </w:rPr>
              <w:t xml:space="preserve"> </w:t>
            </w:r>
            <w:r w:rsidRPr="00B36496">
              <w:rPr>
                <w:rFonts w:ascii="Simplified Arabic" w:eastAsia="Calibri" w:hAnsi="Simplified Arabic" w:cs="Simplified Arabic" w:hint="cs"/>
                <w:color w:val="FF0000"/>
                <w:kern w:val="2"/>
                <w:sz w:val="28"/>
                <w:szCs w:val="28"/>
                <w:rtl/>
                <w:lang w:bidi="ar-EG"/>
                <w14:ligatures w14:val="standardContextual"/>
              </w:rPr>
              <w:t xml:space="preserve">التنسيق </w:t>
            </w:r>
            <w:r w:rsidRPr="00B36496">
              <w:rPr>
                <w:rFonts w:ascii="Simplified Arabic" w:eastAsia="Calibri" w:hAnsi="Simplified Arabic" w:cs="Simplified Arabic" w:hint="cs"/>
                <w:kern w:val="2"/>
                <w:sz w:val="28"/>
                <w:szCs w:val="28"/>
                <w:rtl/>
                <w:lang w:bidi="ar-EG"/>
                <w14:ligatures w14:val="standardContextual"/>
              </w:rPr>
              <w:t>والمراجعة اللغوية وعلامات الترقيم. الفهرس صفحة مستقلة.</w:t>
            </w:r>
          </w:p>
          <w:p w14:paraId="4E190435" w14:textId="77777777" w:rsidR="00B36496" w:rsidRPr="00B36496" w:rsidRDefault="00B36496" w:rsidP="00B36496">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lang w:bidi="ar-EG"/>
                <w14:ligatures w14:val="standardContextual"/>
              </w:rPr>
              <w:t xml:space="preserve">4- </w:t>
            </w:r>
            <w:r w:rsidRPr="00B36496">
              <w:rPr>
                <w:rFonts w:ascii="Simplified Arabic" w:eastAsia="Calibri" w:hAnsi="Simplified Arabic" w:cs="Simplified Arabic" w:hint="cs"/>
                <w:b/>
                <w:bCs/>
                <w:color w:val="FF0000"/>
                <w:kern w:val="2"/>
                <w:sz w:val="28"/>
                <w:szCs w:val="28"/>
                <w:rtl/>
                <w:lang w:bidi="ar-EG"/>
                <w14:ligatures w14:val="standardContextual"/>
              </w:rPr>
              <w:t>المقدمة</w:t>
            </w:r>
            <w:r w:rsidRPr="00B36496">
              <w:rPr>
                <w:rFonts w:ascii="Simplified Arabic" w:eastAsia="Calibri" w:hAnsi="Simplified Arabic" w:cs="Simplified Arabic" w:hint="cs"/>
                <w:color w:val="FF0000"/>
                <w:kern w:val="2"/>
                <w:sz w:val="28"/>
                <w:szCs w:val="28"/>
                <w:rtl/>
                <w:lang w:bidi="ar-EG"/>
                <w14:ligatures w14:val="standardContextual"/>
              </w:rPr>
              <w:t xml:space="preserve"> </w:t>
            </w:r>
            <w:r w:rsidRPr="00B36496">
              <w:rPr>
                <w:rFonts w:ascii="Simplified Arabic" w:eastAsia="Calibri" w:hAnsi="Simplified Arabic" w:cs="Simplified Arabic" w:hint="cs"/>
                <w:kern w:val="2"/>
                <w:sz w:val="28"/>
                <w:szCs w:val="28"/>
                <w:rtl/>
                <w:lang w:bidi="ar-EG"/>
                <w14:ligatures w14:val="standardContextual"/>
              </w:rPr>
              <w:t>: جيدة وتمهيدية والمراجع حديثة. تحديث الإحصائية (2021).</w:t>
            </w:r>
          </w:p>
          <w:p w14:paraId="30C3446A" w14:textId="77777777" w:rsidR="00B36496" w:rsidRPr="00B36496" w:rsidRDefault="00B36496" w:rsidP="00B36496">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lang w:bidi="ar-EG"/>
                <w14:ligatures w14:val="standardContextual"/>
              </w:rPr>
              <w:t>-كتابة جملة انتقالية في نهاية المقدمة (ومن ثم، تسعى الدراسة إلى الكشف عن ....).</w:t>
            </w:r>
          </w:p>
          <w:p w14:paraId="4E246435" w14:textId="77777777" w:rsidR="00B36496" w:rsidRPr="00B36496" w:rsidRDefault="00B36496" w:rsidP="00B36496">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bookmarkStart w:id="9" w:name="_Hlk193199080"/>
            <w:r w:rsidRPr="00B36496">
              <w:rPr>
                <w:rFonts w:ascii="Simplified Arabic" w:eastAsia="Calibri" w:hAnsi="Simplified Arabic" w:cs="Simplified Arabic" w:hint="cs"/>
                <w:kern w:val="2"/>
                <w:sz w:val="28"/>
                <w:szCs w:val="28"/>
                <w:rtl/>
                <w:lang w:bidi="ar-EG"/>
                <w14:ligatures w14:val="standardContextual"/>
              </w:rPr>
              <w:t xml:space="preserve">5- </w:t>
            </w:r>
            <w:r w:rsidRPr="00B36496">
              <w:rPr>
                <w:rFonts w:ascii="Simplified Arabic" w:eastAsia="Calibri" w:hAnsi="Simplified Arabic" w:cs="Simplified Arabic" w:hint="cs"/>
                <w:b/>
                <w:bCs/>
                <w:color w:val="FF0000"/>
                <w:kern w:val="2"/>
                <w:sz w:val="28"/>
                <w:szCs w:val="28"/>
                <w:rtl/>
                <w:lang w:bidi="ar-EG"/>
                <w14:ligatures w14:val="standardContextual"/>
              </w:rPr>
              <w:t>فروض الدراسة</w:t>
            </w:r>
            <w:r w:rsidRPr="00B36496">
              <w:rPr>
                <w:rFonts w:ascii="Simplified Arabic" w:eastAsia="Calibri" w:hAnsi="Simplified Arabic" w:cs="Simplified Arabic" w:hint="cs"/>
                <w:kern w:val="2"/>
                <w:sz w:val="28"/>
                <w:szCs w:val="28"/>
                <w:rtl/>
                <w:lang w:bidi="ar-EG"/>
                <w14:ligatures w14:val="standardContextual"/>
              </w:rPr>
              <w:t xml:space="preserve">: استخدام الإيجاب بدل من النفي (توجد علاقة ذات دلالة إحصائية بين).  </w:t>
            </w:r>
          </w:p>
          <w:bookmarkEnd w:id="9"/>
          <w:p w14:paraId="65252CF4" w14:textId="77777777" w:rsidR="00B36496" w:rsidRPr="00B36496" w:rsidRDefault="00B36496" w:rsidP="00B36496">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lang w:bidi="ar-EG"/>
                <w14:ligatures w14:val="standardContextual"/>
              </w:rPr>
              <w:t xml:space="preserve">6- </w:t>
            </w:r>
            <w:r w:rsidRPr="00B36496">
              <w:rPr>
                <w:rFonts w:ascii="Simplified Arabic" w:eastAsia="Calibri" w:hAnsi="Simplified Arabic" w:cs="Simplified Arabic" w:hint="cs"/>
                <w:b/>
                <w:bCs/>
                <w:color w:val="FF0000"/>
                <w:kern w:val="2"/>
                <w:sz w:val="28"/>
                <w:szCs w:val="28"/>
                <w:rtl/>
                <w:lang w:bidi="ar-EG"/>
                <w14:ligatures w14:val="standardContextual"/>
              </w:rPr>
              <w:t>الدراسات السابقة</w:t>
            </w:r>
            <w:r w:rsidRPr="00B36496">
              <w:rPr>
                <w:rFonts w:ascii="Simplified Arabic" w:eastAsia="Calibri" w:hAnsi="Simplified Arabic" w:cs="Simplified Arabic" w:hint="cs"/>
                <w:kern w:val="2"/>
                <w:sz w:val="28"/>
                <w:szCs w:val="28"/>
                <w:rtl/>
                <w:lang w:bidi="ar-EG"/>
                <w14:ligatures w14:val="standardContextual"/>
              </w:rPr>
              <w:t xml:space="preserve"> حديثة ومتنوعة، (تقسم إلى محاور) (دراسات تناولت العلاقة بين الاعلام الرقمي والقطاع غير الربحي) (دراسات تناولت دور الاعلام الرقمي في دعم الاستدامة للمشروعات)، ترقيمها، وترتيبها من الأحدث إلى الأقدم.</w:t>
            </w:r>
          </w:p>
          <w:p w14:paraId="5E3A7577" w14:textId="77777777" w:rsidR="00B36496" w:rsidRPr="00B36496" w:rsidRDefault="00B36496" w:rsidP="00B36496">
            <w:pPr>
              <w:bidi/>
              <w:spacing w:after="160" w:line="259"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lang w:bidi="ar-EG"/>
                <w14:ligatures w14:val="standardContextual"/>
              </w:rPr>
              <w:t>-</w:t>
            </w:r>
            <w:r w:rsidRPr="00B36496">
              <w:rPr>
                <w:rFonts w:ascii="Simplified Arabic" w:eastAsia="Calibri" w:hAnsi="Simplified Arabic" w:cs="Simplified Arabic" w:hint="cs"/>
                <w:b/>
                <w:bCs/>
                <w:color w:val="FF0000"/>
                <w:kern w:val="2"/>
                <w:sz w:val="28"/>
                <w:szCs w:val="28"/>
                <w:rtl/>
                <w:lang w:bidi="ar-EG"/>
                <w14:ligatures w14:val="standardContextual"/>
              </w:rPr>
              <w:t>التعليق على الدراسات السابقة</w:t>
            </w:r>
            <w:r w:rsidRPr="00B36496">
              <w:rPr>
                <w:rFonts w:ascii="Simplified Arabic" w:eastAsia="Calibri" w:hAnsi="Simplified Arabic" w:cs="Simplified Arabic" w:hint="cs"/>
                <w:color w:val="FF0000"/>
                <w:kern w:val="2"/>
                <w:sz w:val="28"/>
                <w:szCs w:val="28"/>
                <w:rtl/>
                <w:lang w:bidi="ar-EG"/>
                <w14:ligatures w14:val="standardContextual"/>
              </w:rPr>
              <w:t xml:space="preserve"> </w:t>
            </w:r>
            <w:r w:rsidRPr="00B36496">
              <w:rPr>
                <w:rFonts w:ascii="Simplified Arabic" w:eastAsia="Calibri" w:hAnsi="Simplified Arabic" w:cs="Simplified Arabic" w:hint="cs"/>
                <w:kern w:val="2"/>
                <w:sz w:val="28"/>
                <w:szCs w:val="28"/>
                <w:rtl/>
                <w:lang w:bidi="ar-EG"/>
                <w14:ligatures w14:val="standardContextual"/>
              </w:rPr>
              <w:t>، وليس (الفجوة البحثية).</w:t>
            </w:r>
          </w:p>
          <w:p w14:paraId="03B9347F" w14:textId="77777777" w:rsidR="00B36496" w:rsidRPr="00B36496" w:rsidRDefault="00B36496" w:rsidP="00B36496">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lang w:bidi="ar-EG"/>
                <w14:ligatures w14:val="standardContextual"/>
              </w:rPr>
              <w:t xml:space="preserve">7- </w:t>
            </w:r>
            <w:r w:rsidRPr="00B36496">
              <w:rPr>
                <w:rFonts w:ascii="Simplified Arabic" w:eastAsia="Calibri" w:hAnsi="Simplified Arabic" w:cs="Simplified Arabic" w:hint="cs"/>
                <w:b/>
                <w:bCs/>
                <w:color w:val="FF0000"/>
                <w:kern w:val="2"/>
                <w:sz w:val="28"/>
                <w:szCs w:val="28"/>
                <w:rtl/>
                <w:lang w:bidi="ar-EG"/>
                <w14:ligatures w14:val="standardContextual"/>
              </w:rPr>
              <w:t>مفاهيم الدراسة</w:t>
            </w:r>
            <w:r w:rsidRPr="00B36496">
              <w:rPr>
                <w:rFonts w:ascii="Simplified Arabic" w:eastAsia="Calibri" w:hAnsi="Simplified Arabic" w:cs="Simplified Arabic" w:hint="cs"/>
                <w:color w:val="FF0000"/>
                <w:kern w:val="2"/>
                <w:sz w:val="28"/>
                <w:szCs w:val="28"/>
                <w:rtl/>
                <w:lang w:bidi="ar-EG"/>
                <w14:ligatures w14:val="standardContextual"/>
              </w:rPr>
              <w:t xml:space="preserve"> </w:t>
            </w:r>
            <w:r w:rsidRPr="00B36496">
              <w:rPr>
                <w:rFonts w:ascii="Simplified Arabic" w:eastAsia="Calibri" w:hAnsi="Simplified Arabic" w:cs="Simplified Arabic" w:hint="cs"/>
                <w:kern w:val="2"/>
                <w:sz w:val="28"/>
                <w:szCs w:val="28"/>
                <w:rtl/>
                <w:lang w:bidi="ar-EG"/>
                <w14:ligatures w14:val="standardContextual"/>
              </w:rPr>
              <w:t>(</w:t>
            </w:r>
            <w:r w:rsidRPr="00B36496">
              <w:rPr>
                <w:rFonts w:ascii="Simplified Arabic" w:eastAsia="Calibri" w:hAnsi="Simplified Arabic" w:cs="Simplified Arabic" w:hint="cs"/>
                <w:b/>
                <w:bCs/>
                <w:kern w:val="2"/>
                <w:sz w:val="28"/>
                <w:szCs w:val="28"/>
                <w:u w:val="single"/>
                <w:rtl/>
                <w:lang w:bidi="ar-EG"/>
                <w14:ligatures w14:val="standardContextual"/>
              </w:rPr>
              <w:t>الاصطلاحية</w:t>
            </w:r>
            <w:r w:rsidRPr="00B36496">
              <w:rPr>
                <w:rFonts w:ascii="Simplified Arabic" w:eastAsia="Calibri" w:hAnsi="Simplified Arabic" w:cs="Simplified Arabic" w:hint="cs"/>
                <w:kern w:val="2"/>
                <w:sz w:val="28"/>
                <w:szCs w:val="28"/>
                <w:rtl/>
                <w:lang w:bidi="ar-EG"/>
                <w14:ligatures w14:val="standardContextual"/>
              </w:rPr>
              <w:t xml:space="preserve"> من المراجع ، </w:t>
            </w:r>
            <w:r w:rsidRPr="00B36496">
              <w:rPr>
                <w:rFonts w:ascii="Simplified Arabic" w:eastAsia="Calibri" w:hAnsi="Simplified Arabic" w:cs="Simplified Arabic" w:hint="cs"/>
                <w:b/>
                <w:bCs/>
                <w:kern w:val="2"/>
                <w:sz w:val="28"/>
                <w:szCs w:val="28"/>
                <w:u w:val="single"/>
                <w:rtl/>
                <w:lang w:bidi="ar-EG"/>
                <w14:ligatures w14:val="standardContextual"/>
              </w:rPr>
              <w:t>والإجرائية</w:t>
            </w:r>
            <w:r w:rsidRPr="00B36496">
              <w:rPr>
                <w:rFonts w:ascii="Simplified Arabic" w:eastAsia="Calibri" w:hAnsi="Simplified Arabic" w:cs="Simplified Arabic" w:hint="cs"/>
                <w:kern w:val="2"/>
                <w:sz w:val="28"/>
                <w:szCs w:val="28"/>
                <w:rtl/>
                <w:lang w:bidi="ar-EG"/>
                <w14:ligatures w14:val="standardContextual"/>
              </w:rPr>
              <w:t xml:space="preserve"> بأسلوب الباحث، وليس (المنطلقات </w:t>
            </w:r>
            <w:r w:rsidRPr="00B36496">
              <w:rPr>
                <w:rFonts w:ascii="Simplified Arabic" w:eastAsia="Calibri" w:hAnsi="Simplified Arabic" w:cs="Simplified Arabic" w:hint="cs"/>
                <w:kern w:val="2"/>
                <w:sz w:val="28"/>
                <w:szCs w:val="28"/>
                <w:rtl/>
                <w:lang w:bidi="ar-EG"/>
                <w14:ligatures w14:val="standardContextual"/>
              </w:rPr>
              <w:lastRenderedPageBreak/>
              <w:t>النظرية للدراسة).</w:t>
            </w:r>
          </w:p>
          <w:p w14:paraId="731F8C94" w14:textId="77777777" w:rsidR="00B36496" w:rsidRPr="00B36496" w:rsidRDefault="00B36496" w:rsidP="00B36496">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lang w:bidi="ar-EG"/>
                <w14:ligatures w14:val="standardContextual"/>
              </w:rPr>
              <w:t xml:space="preserve">8-إضافة </w:t>
            </w:r>
            <w:r w:rsidRPr="00B36496">
              <w:rPr>
                <w:rFonts w:ascii="Simplified Arabic" w:eastAsia="Calibri" w:hAnsi="Simplified Arabic" w:cs="Simplified Arabic" w:hint="cs"/>
                <w:b/>
                <w:bCs/>
                <w:color w:val="FF0000"/>
                <w:kern w:val="2"/>
                <w:sz w:val="28"/>
                <w:szCs w:val="28"/>
                <w:rtl/>
                <w:lang w:bidi="ar-EG"/>
                <w14:ligatures w14:val="standardContextual"/>
              </w:rPr>
              <w:t>نوع ومنهج الدراسة</w:t>
            </w:r>
            <w:r w:rsidRPr="00B36496">
              <w:rPr>
                <w:rFonts w:ascii="Simplified Arabic" w:eastAsia="Calibri" w:hAnsi="Simplified Arabic" w:cs="Simplified Arabic" w:hint="cs"/>
                <w:color w:val="FF0000"/>
                <w:kern w:val="2"/>
                <w:sz w:val="28"/>
                <w:szCs w:val="28"/>
                <w:rtl/>
                <w:lang w:bidi="ar-EG"/>
                <w14:ligatures w14:val="standardContextual"/>
              </w:rPr>
              <w:t xml:space="preserve"> </w:t>
            </w:r>
            <w:r w:rsidRPr="00B36496">
              <w:rPr>
                <w:rFonts w:ascii="Simplified Arabic" w:eastAsia="Calibri" w:hAnsi="Simplified Arabic" w:cs="Simplified Arabic" w:hint="cs"/>
                <w:kern w:val="2"/>
                <w:sz w:val="28"/>
                <w:szCs w:val="28"/>
                <w:rtl/>
                <w:lang w:bidi="ar-EG"/>
                <w14:ligatures w14:val="standardContextual"/>
              </w:rPr>
              <w:t>بعنوان مستقل (دراسة وصفية) (منهج المسح) بدل المنهجية وطرق البحث.</w:t>
            </w:r>
          </w:p>
          <w:p w14:paraId="4C90C974" w14:textId="7CCF7C51" w:rsidR="0057264A" w:rsidRPr="00B36496" w:rsidRDefault="00B36496" w:rsidP="00B36496">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B36496">
              <w:rPr>
                <w:rFonts w:ascii="Simplified Arabic" w:eastAsia="Calibri" w:hAnsi="Simplified Arabic" w:cs="Simplified Arabic" w:hint="cs"/>
                <w:kern w:val="2"/>
                <w:sz w:val="28"/>
                <w:szCs w:val="28"/>
                <w:rtl/>
                <w:lang w:bidi="ar-EG"/>
                <w14:ligatures w14:val="standardContextual"/>
              </w:rPr>
              <w:t>9-</w:t>
            </w:r>
            <w:r w:rsidRPr="00B36496">
              <w:rPr>
                <w:rFonts w:ascii="Simplified Arabic" w:eastAsia="Calibri" w:hAnsi="Simplified Arabic" w:cs="Simplified Arabic" w:hint="cs"/>
                <w:color w:val="FF0000"/>
                <w:kern w:val="2"/>
                <w:sz w:val="28"/>
                <w:szCs w:val="28"/>
                <w:rtl/>
                <w:lang w:bidi="ar-EG"/>
                <w14:ligatures w14:val="standardContextual"/>
              </w:rPr>
              <w:t xml:space="preserve">مراجع </w:t>
            </w:r>
            <w:r w:rsidRPr="00B36496">
              <w:rPr>
                <w:rFonts w:ascii="Simplified Arabic" w:eastAsia="Calibri" w:hAnsi="Simplified Arabic" w:cs="Simplified Arabic" w:hint="cs"/>
                <w:kern w:val="2"/>
                <w:sz w:val="28"/>
                <w:szCs w:val="28"/>
                <w:rtl/>
                <w:lang w:bidi="ar-EG"/>
                <w14:ligatures w14:val="standardContextual"/>
              </w:rPr>
              <w:t>الدراسة، ترقيمها.</w:t>
            </w:r>
          </w:p>
        </w:tc>
        <w:tc>
          <w:tcPr>
            <w:tcW w:w="1101" w:type="dxa"/>
          </w:tcPr>
          <w:p w14:paraId="6DEE0D3A" w14:textId="423E6C6C" w:rsidR="00740DE0" w:rsidRPr="00282C19" w:rsidRDefault="00740DE0" w:rsidP="0080579B">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80579B">
              <w:rPr>
                <w:rFonts w:ascii="Simplified Arabic" w:hAnsi="Simplified Arabic" w:cs="Simplified Arabic" w:hint="cs"/>
                <w:color w:val="000000" w:themeColor="text1"/>
                <w:sz w:val="28"/>
                <w:szCs w:val="28"/>
                <w:rtl/>
                <w:lang w:bidi="ar-EG"/>
              </w:rPr>
              <w:t>شيرين كدواني</w:t>
            </w:r>
          </w:p>
        </w:tc>
      </w:tr>
      <w:tr w:rsidR="00740DE0" w:rsidRPr="00282C19" w14:paraId="25767F6E" w14:textId="77777777" w:rsidTr="005D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6D160D4B" w14:textId="188533FD"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0208F46E" w14:textId="493023F2" w:rsidR="00740DE0" w:rsidRPr="00282C19" w:rsidRDefault="002266F5" w:rsidP="001C65E1">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محمد خالد راشد الدباس</w:t>
            </w:r>
          </w:p>
        </w:tc>
        <w:tc>
          <w:tcPr>
            <w:tcW w:w="8678" w:type="dxa"/>
          </w:tcPr>
          <w:p w14:paraId="77CBDB6E" w14:textId="48CA6D43" w:rsidR="003872C9" w:rsidRDefault="001C65E1" w:rsidP="002266F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B0139">
              <w:rPr>
                <w:rFonts w:ascii="Simplified Arabic" w:hAnsi="Simplified Arabic" w:cs="Simplified Arabic" w:hint="cs"/>
                <w:sz w:val="28"/>
                <w:szCs w:val="28"/>
                <w:rtl/>
              </w:rPr>
              <w:t>تأثير الإعلام الرقمي على</w:t>
            </w:r>
            <w:r w:rsidR="002266F5">
              <w:rPr>
                <w:rFonts w:ascii="Simplified Arabic" w:hAnsi="Simplified Arabic" w:cs="Simplified Arabic" w:hint="cs"/>
                <w:sz w:val="28"/>
                <w:szCs w:val="28"/>
                <w:rtl/>
              </w:rPr>
              <w:t xml:space="preserve"> ممارسات العلاقات العامة الرقمية دراسة ميدانية على منصات التواصل الاجتماعي في المملكة العربية السعودية</w:t>
            </w:r>
          </w:p>
          <w:p w14:paraId="5C26B9EF" w14:textId="77777777" w:rsidR="00726110" w:rsidRDefault="00726110" w:rsidP="00400D4D">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r>
              <w:rPr>
                <w:rFonts w:ascii="Simplified Arabic" w:hAnsi="Simplified Arabic" w:cs="Simplified Arabic" w:hint="cs"/>
                <w:b/>
                <w:bCs/>
                <w:color w:val="FF0000"/>
                <w:sz w:val="28"/>
                <w:szCs w:val="28"/>
                <w:u w:val="single"/>
                <w:rtl/>
              </w:rPr>
              <w:t>التعليقات:-</w:t>
            </w:r>
          </w:p>
          <w:p w14:paraId="5A68480B" w14:textId="77777777" w:rsidR="00C82508" w:rsidRPr="00C82508" w:rsidRDefault="00C82508" w:rsidP="00C82508">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C82508">
              <w:rPr>
                <w:rFonts w:ascii="Simplified Arabic" w:eastAsia="Calibri" w:hAnsi="Simplified Arabic" w:cs="Simplified Arabic" w:hint="cs"/>
                <w:kern w:val="2"/>
                <w:sz w:val="28"/>
                <w:szCs w:val="28"/>
                <w:rtl/>
                <w14:ligatures w14:val="standardContextual"/>
              </w:rPr>
              <w:t xml:space="preserve">1-تعديل </w:t>
            </w:r>
            <w:r w:rsidRPr="00C82508">
              <w:rPr>
                <w:rFonts w:ascii="Simplified Arabic" w:eastAsia="Calibri" w:hAnsi="Simplified Arabic" w:cs="Simplified Arabic" w:hint="cs"/>
                <w:b/>
                <w:bCs/>
                <w:kern w:val="2"/>
                <w:sz w:val="28"/>
                <w:szCs w:val="28"/>
                <w:rtl/>
                <w14:ligatures w14:val="standardContextual"/>
              </w:rPr>
              <w:t>العنوان</w:t>
            </w:r>
            <w:r w:rsidRPr="00C82508">
              <w:rPr>
                <w:rFonts w:ascii="Simplified Arabic" w:eastAsia="Calibri" w:hAnsi="Simplified Arabic" w:cs="Simplified Arabic" w:hint="cs"/>
                <w:kern w:val="2"/>
                <w:sz w:val="28"/>
                <w:szCs w:val="28"/>
                <w:rtl/>
                <w14:ligatures w14:val="standardContextual"/>
              </w:rPr>
              <w:t>:</w:t>
            </w:r>
          </w:p>
          <w:p w14:paraId="6DA0BFCF" w14:textId="77777777" w:rsidR="00C82508" w:rsidRPr="00C82508" w:rsidRDefault="00C82508" w:rsidP="00C82508">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FF0000"/>
                <w:kern w:val="2"/>
                <w:sz w:val="28"/>
                <w:szCs w:val="28"/>
                <w:rtl/>
                <w14:ligatures w14:val="standardContextual"/>
              </w:rPr>
            </w:pPr>
            <w:r w:rsidRPr="00C82508">
              <w:rPr>
                <w:rFonts w:ascii="Simplified Arabic" w:eastAsia="Calibri" w:hAnsi="Simplified Arabic" w:cs="Simplified Arabic" w:hint="cs"/>
                <w:b/>
                <w:bCs/>
                <w:color w:val="FF0000"/>
                <w:kern w:val="2"/>
                <w:sz w:val="28"/>
                <w:szCs w:val="28"/>
                <w:rtl/>
                <w14:ligatures w14:val="standardContextual"/>
              </w:rPr>
              <w:t xml:space="preserve">ممارسات العلاقات العامة الرقمية على </w:t>
            </w:r>
            <w:r w:rsidRPr="00C82508">
              <w:rPr>
                <w:rFonts w:ascii="Simplified Arabic" w:eastAsia="Calibri" w:hAnsi="Simplified Arabic" w:cs="Simplified Arabic" w:hint="cs"/>
                <w:b/>
                <w:bCs/>
                <w:color w:val="FF0000"/>
                <w:kern w:val="2"/>
                <w:sz w:val="28"/>
                <w:szCs w:val="28"/>
                <w:rtl/>
                <w:lang w:bidi="ar-EG"/>
                <w14:ligatures w14:val="standardContextual"/>
              </w:rPr>
              <w:t>مواقع</w:t>
            </w:r>
            <w:r w:rsidRPr="00C82508">
              <w:rPr>
                <w:rFonts w:ascii="Simplified Arabic" w:eastAsia="Calibri" w:hAnsi="Simplified Arabic" w:cs="Simplified Arabic" w:hint="cs"/>
                <w:b/>
                <w:bCs/>
                <w:color w:val="FF0000"/>
                <w:kern w:val="2"/>
                <w:sz w:val="28"/>
                <w:szCs w:val="28"/>
                <w:rtl/>
                <w14:ligatures w14:val="standardContextual"/>
              </w:rPr>
              <w:t xml:space="preserve"> التواصل الاجتماعي في المملكة العربية السعودية</w:t>
            </w:r>
          </w:p>
          <w:p w14:paraId="4AEB6508" w14:textId="77777777" w:rsidR="00C82508" w:rsidRPr="00C82508" w:rsidRDefault="00C82508" w:rsidP="00C82508">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color w:val="FF0000"/>
                <w:kern w:val="2"/>
                <w:sz w:val="28"/>
                <w:szCs w:val="28"/>
                <w:rtl/>
                <w14:ligatures w14:val="standardContextual"/>
              </w:rPr>
            </w:pPr>
            <w:r w:rsidRPr="00C82508">
              <w:rPr>
                <w:rFonts w:ascii="Simplified Arabic" w:eastAsia="Calibri" w:hAnsi="Simplified Arabic" w:cs="Simplified Arabic"/>
                <w:b/>
                <w:bCs/>
                <w:color w:val="FF0000"/>
                <w:kern w:val="2"/>
                <w:sz w:val="28"/>
                <w:szCs w:val="28"/>
                <w:rtl/>
                <w14:ligatures w14:val="standardContextual"/>
              </w:rPr>
              <w:t>دراسة ميدانية</w:t>
            </w:r>
          </w:p>
          <w:p w14:paraId="438FAF0F" w14:textId="77777777" w:rsidR="00C82508" w:rsidRPr="00C82508" w:rsidRDefault="00C82508" w:rsidP="00C82508">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C82508">
              <w:rPr>
                <w:rFonts w:ascii="Simplified Arabic" w:eastAsia="Calibri" w:hAnsi="Simplified Arabic" w:cs="Simplified Arabic" w:hint="cs"/>
                <w:kern w:val="2"/>
                <w:sz w:val="28"/>
                <w:szCs w:val="28"/>
                <w:rtl/>
                <w14:ligatures w14:val="standardContextual"/>
              </w:rPr>
              <w:t xml:space="preserve">2- </w:t>
            </w:r>
            <w:r w:rsidRPr="00C82508">
              <w:rPr>
                <w:rFonts w:ascii="Simplified Arabic" w:eastAsia="Calibri" w:hAnsi="Simplified Arabic" w:cs="Simplified Arabic" w:hint="cs"/>
                <w:color w:val="FF0000"/>
                <w:kern w:val="2"/>
                <w:sz w:val="28"/>
                <w:szCs w:val="28"/>
                <w:rtl/>
                <w14:ligatures w14:val="standardContextual"/>
              </w:rPr>
              <w:t xml:space="preserve">الغلاف </w:t>
            </w:r>
            <w:r w:rsidRPr="00C82508">
              <w:rPr>
                <w:rFonts w:ascii="Simplified Arabic" w:eastAsia="Calibri" w:hAnsi="Simplified Arabic" w:cs="Simplified Arabic" w:hint="cs"/>
                <w:kern w:val="2"/>
                <w:sz w:val="28"/>
                <w:szCs w:val="28"/>
                <w:rtl/>
                <w14:ligatures w14:val="standardContextual"/>
              </w:rPr>
              <w:t>(خطة بحثية مقدمة للتسجيل لدرجة الماجستير في الإعلام الرقمي).</w:t>
            </w:r>
          </w:p>
          <w:p w14:paraId="7A3BB367" w14:textId="77777777" w:rsidR="00C82508" w:rsidRPr="00C82508" w:rsidRDefault="00C82508" w:rsidP="00C82508">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C82508">
              <w:rPr>
                <w:rFonts w:ascii="Simplified Arabic" w:eastAsia="Calibri" w:hAnsi="Simplified Arabic" w:cs="Simplified Arabic" w:hint="cs"/>
                <w:kern w:val="2"/>
                <w:sz w:val="28"/>
                <w:szCs w:val="28"/>
                <w:rtl/>
                <w14:ligatures w14:val="standardContextual"/>
              </w:rPr>
              <w:t xml:space="preserve">3- تحديد </w:t>
            </w:r>
            <w:r w:rsidRPr="00C82508">
              <w:rPr>
                <w:rFonts w:ascii="Simplified Arabic" w:eastAsia="Calibri" w:hAnsi="Simplified Arabic" w:cs="Simplified Arabic" w:hint="cs"/>
                <w:b/>
                <w:bCs/>
                <w:kern w:val="2"/>
                <w:sz w:val="28"/>
                <w:szCs w:val="28"/>
                <w:rtl/>
                <w14:ligatures w14:val="standardContextual"/>
              </w:rPr>
              <w:t>نوع المؤسسات</w:t>
            </w:r>
            <w:r w:rsidRPr="00C82508">
              <w:rPr>
                <w:rFonts w:ascii="Simplified Arabic" w:eastAsia="Calibri" w:hAnsi="Simplified Arabic" w:cs="Simplified Arabic" w:hint="cs"/>
                <w:kern w:val="2"/>
                <w:sz w:val="28"/>
                <w:szCs w:val="28"/>
                <w:rtl/>
                <w14:ligatures w14:val="standardContextual"/>
              </w:rPr>
              <w:t xml:space="preserve"> محل الدراسة.</w:t>
            </w:r>
          </w:p>
          <w:p w14:paraId="5F5E7844" w14:textId="77777777" w:rsidR="00C82508" w:rsidRPr="00C82508" w:rsidRDefault="00C82508" w:rsidP="00C82508">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r w:rsidRPr="00C82508">
              <w:rPr>
                <w:rFonts w:ascii="Simplified Arabic" w:eastAsia="Calibri" w:hAnsi="Simplified Arabic" w:cs="Simplified Arabic" w:hint="cs"/>
                <w:kern w:val="2"/>
                <w:sz w:val="28"/>
                <w:szCs w:val="28"/>
                <w:rtl/>
                <w14:ligatures w14:val="standardContextual"/>
              </w:rPr>
              <w:t>4- الدراسة وليس البحث.</w:t>
            </w:r>
          </w:p>
          <w:p w14:paraId="4638C0AA" w14:textId="77777777" w:rsidR="00C82508" w:rsidRPr="00C82508" w:rsidRDefault="00C82508" w:rsidP="00C82508">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C82508">
              <w:rPr>
                <w:rFonts w:ascii="Simplified Arabic" w:eastAsia="Calibri" w:hAnsi="Simplified Arabic" w:cs="Simplified Arabic" w:hint="cs"/>
                <w:kern w:val="2"/>
                <w:sz w:val="28"/>
                <w:szCs w:val="28"/>
                <w:rtl/>
                <w:lang w:bidi="ar-EG"/>
                <w14:ligatures w14:val="standardContextual"/>
              </w:rPr>
              <w:t xml:space="preserve">5- </w:t>
            </w:r>
            <w:r w:rsidRPr="00C82508">
              <w:rPr>
                <w:rFonts w:ascii="Simplified Arabic" w:eastAsia="Calibri" w:hAnsi="Simplified Arabic" w:cs="Simplified Arabic" w:hint="cs"/>
                <w:b/>
                <w:bCs/>
                <w:color w:val="FF0000"/>
                <w:kern w:val="2"/>
                <w:sz w:val="28"/>
                <w:szCs w:val="28"/>
                <w:rtl/>
                <w:lang w:bidi="ar-EG"/>
                <w14:ligatures w14:val="standardContextual"/>
              </w:rPr>
              <w:t>فروض الدراسة</w:t>
            </w:r>
            <w:r w:rsidRPr="00C82508">
              <w:rPr>
                <w:rFonts w:ascii="Simplified Arabic" w:eastAsia="Calibri" w:hAnsi="Simplified Arabic" w:cs="Simplified Arabic" w:hint="cs"/>
                <w:kern w:val="2"/>
                <w:sz w:val="28"/>
                <w:szCs w:val="28"/>
                <w:rtl/>
                <w:lang w:bidi="ar-EG"/>
                <w14:ligatures w14:val="standardContextual"/>
              </w:rPr>
              <w:t xml:space="preserve">: استخدام الإيجاب بدل من النفي (توجد علاقة ذات دلالة إحصائية بين).  </w:t>
            </w:r>
          </w:p>
          <w:p w14:paraId="0A440C2F" w14:textId="77777777" w:rsidR="00C82508" w:rsidRPr="00C82508" w:rsidRDefault="00C82508" w:rsidP="00C82508">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r w:rsidRPr="00C82508">
              <w:rPr>
                <w:rFonts w:ascii="Simplified Arabic" w:eastAsia="Calibri" w:hAnsi="Simplified Arabic" w:cs="Simplified Arabic" w:hint="cs"/>
                <w:kern w:val="2"/>
                <w:sz w:val="28"/>
                <w:szCs w:val="28"/>
                <w:rtl/>
                <w:lang w:bidi="ar-EG"/>
                <w14:ligatures w14:val="standardContextual"/>
              </w:rPr>
              <w:t xml:space="preserve">6- </w:t>
            </w:r>
            <w:r w:rsidRPr="00C82508">
              <w:rPr>
                <w:rFonts w:ascii="Simplified Arabic" w:eastAsia="Calibri" w:hAnsi="Simplified Arabic" w:cs="Simplified Arabic" w:hint="cs"/>
                <w:b/>
                <w:bCs/>
                <w:color w:val="FF0000"/>
                <w:kern w:val="2"/>
                <w:sz w:val="28"/>
                <w:szCs w:val="28"/>
                <w:rtl/>
                <w:lang w:bidi="ar-EG"/>
                <w14:ligatures w14:val="standardContextual"/>
              </w:rPr>
              <w:t>الدراسات السابقة</w:t>
            </w:r>
            <w:r w:rsidRPr="00C82508">
              <w:rPr>
                <w:rFonts w:ascii="Simplified Arabic" w:eastAsia="Calibri" w:hAnsi="Simplified Arabic" w:cs="Simplified Arabic" w:hint="cs"/>
                <w:b/>
                <w:bCs/>
                <w:kern w:val="2"/>
                <w:sz w:val="28"/>
                <w:szCs w:val="28"/>
                <w:rtl/>
                <w:lang w:bidi="ar-EG"/>
                <w14:ligatures w14:val="standardContextual"/>
              </w:rPr>
              <w:t xml:space="preserve"> ، </w:t>
            </w:r>
            <w:r w:rsidRPr="00C82508">
              <w:rPr>
                <w:rFonts w:ascii="Simplified Arabic" w:eastAsia="Calibri" w:hAnsi="Simplified Arabic" w:cs="Simplified Arabic" w:hint="cs"/>
                <w:b/>
                <w:bCs/>
                <w:color w:val="FF0000"/>
                <w:kern w:val="2"/>
                <w:sz w:val="28"/>
                <w:szCs w:val="28"/>
                <w:rtl/>
                <w:lang w:bidi="ar-EG"/>
                <w14:ligatures w14:val="standardContextual"/>
              </w:rPr>
              <w:t>مفاهيم</w:t>
            </w:r>
            <w:r w:rsidRPr="00C82508">
              <w:rPr>
                <w:rFonts w:ascii="Simplified Arabic" w:eastAsia="Calibri" w:hAnsi="Simplified Arabic" w:cs="Simplified Arabic" w:hint="cs"/>
                <w:color w:val="FF0000"/>
                <w:kern w:val="2"/>
                <w:sz w:val="28"/>
                <w:szCs w:val="28"/>
                <w:rtl/>
                <w:lang w:bidi="ar-EG"/>
                <w14:ligatures w14:val="standardContextual"/>
              </w:rPr>
              <w:t xml:space="preserve"> </w:t>
            </w:r>
            <w:r w:rsidRPr="00C82508">
              <w:rPr>
                <w:rFonts w:ascii="Simplified Arabic" w:eastAsia="Calibri" w:hAnsi="Simplified Arabic" w:cs="Simplified Arabic" w:hint="cs"/>
                <w:b/>
                <w:bCs/>
                <w:color w:val="FF0000"/>
                <w:kern w:val="2"/>
                <w:sz w:val="28"/>
                <w:szCs w:val="28"/>
                <w:rtl/>
                <w:lang w:bidi="ar-EG"/>
                <w14:ligatures w14:val="standardContextual"/>
              </w:rPr>
              <w:t>الدراسة، نوع ومنهج الدراسة، أداة جمع البيانات، مجتمع وعينة الدراس، المراجع</w:t>
            </w:r>
            <w:r w:rsidRPr="00C82508">
              <w:rPr>
                <w:rFonts w:ascii="Simplified Arabic" w:eastAsia="Calibri" w:hAnsi="Simplified Arabic" w:cs="Simplified Arabic" w:hint="cs"/>
                <w:kern w:val="2"/>
                <w:sz w:val="28"/>
                <w:szCs w:val="28"/>
                <w:rtl/>
                <w:lang w:bidi="ar-EG"/>
                <w14:ligatures w14:val="standardContextual"/>
              </w:rPr>
              <w:t xml:space="preserve"> غير موجودة.</w:t>
            </w:r>
          </w:p>
          <w:p w14:paraId="0A30C920" w14:textId="48BBE6EF" w:rsidR="00726110" w:rsidRPr="00726110" w:rsidRDefault="00726110" w:rsidP="002266F5">
            <w:pPr>
              <w:pStyle w:val="ListParagraph"/>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p>
        </w:tc>
        <w:tc>
          <w:tcPr>
            <w:tcW w:w="1101" w:type="dxa"/>
          </w:tcPr>
          <w:p w14:paraId="052988EC" w14:textId="0012D866" w:rsidR="00740DE0" w:rsidRPr="00282C19" w:rsidRDefault="00740DE0" w:rsidP="002266F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t>د/</w:t>
            </w:r>
            <w:r w:rsidR="002266F5">
              <w:rPr>
                <w:rFonts w:ascii="Simplified Arabic" w:hAnsi="Simplified Arabic" w:cs="Simplified Arabic" w:hint="cs"/>
                <w:color w:val="000000" w:themeColor="text1"/>
                <w:sz w:val="28"/>
                <w:szCs w:val="28"/>
                <w:rtl/>
                <w:lang w:bidi="ar-EG"/>
              </w:rPr>
              <w:t>شيرين كدواني</w:t>
            </w:r>
          </w:p>
        </w:tc>
      </w:tr>
      <w:tr w:rsidR="00740DE0" w:rsidRPr="00282C19" w14:paraId="167129A9" w14:textId="77777777" w:rsidTr="005D17BA">
        <w:trPr>
          <w:cnfStyle w:val="000000010000" w:firstRow="0" w:lastRow="0" w:firstColumn="0" w:lastColumn="0" w:oddVBand="0" w:evenVBand="0" w:oddHBand="0" w:evenHBand="1"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76" w:type="dxa"/>
            <w:tcBorders>
              <w:bottom w:val="single" w:sz="4" w:space="0" w:color="auto"/>
            </w:tcBorders>
          </w:tcPr>
          <w:p w14:paraId="4E03738E" w14:textId="1903BC50"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Borders>
              <w:bottom w:val="single" w:sz="4" w:space="0" w:color="auto"/>
            </w:tcBorders>
          </w:tcPr>
          <w:p w14:paraId="7574EB32" w14:textId="45700703" w:rsidR="00740DE0" w:rsidRPr="00282C19" w:rsidRDefault="003C4598" w:rsidP="00282C1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صالح محمد الشهري</w:t>
            </w:r>
          </w:p>
        </w:tc>
        <w:tc>
          <w:tcPr>
            <w:tcW w:w="8678" w:type="dxa"/>
            <w:tcBorders>
              <w:bottom w:val="single" w:sz="4" w:space="0" w:color="auto"/>
            </w:tcBorders>
          </w:tcPr>
          <w:p w14:paraId="264EE2E6" w14:textId="270D73B2" w:rsidR="003C4598" w:rsidRDefault="003C4598" w:rsidP="003C4598">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المعلومات الصحية المضللة في وسائل التواصل الاجتماعي وتأثيرها على وعي المجتمع وأساليب التصدي : دراسة ميدانية </w:t>
            </w:r>
          </w:p>
          <w:p w14:paraId="1FC04F7E" w14:textId="77777777" w:rsidR="00B34D37" w:rsidRDefault="00B34D37" w:rsidP="003C4598">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lang w:bidi="ar-EG"/>
              </w:rPr>
            </w:pPr>
            <w:r>
              <w:rPr>
                <w:rFonts w:ascii="Simplified Arabic" w:hAnsi="Simplified Arabic" w:cs="Simplified Arabic" w:hint="cs"/>
                <w:b/>
                <w:bCs/>
                <w:color w:val="FF0000"/>
                <w:sz w:val="28"/>
                <w:szCs w:val="28"/>
                <w:u w:val="single"/>
                <w:rtl/>
              </w:rPr>
              <w:t>التعليقات:</w:t>
            </w:r>
          </w:p>
          <w:p w14:paraId="21243BD3" w14:textId="390EE597" w:rsidR="000F7DF7" w:rsidRPr="000C626D" w:rsidRDefault="000F7DF7" w:rsidP="000F7DF7">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t>1-تعديل</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العنوان</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بحيث</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يعكس</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بدقة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أهداف</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الدراسة،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مع</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تحديد</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ما</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إذا</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كانت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تركز</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على</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التأثير</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فقط</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أم</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العلاقة بين</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المتغيرات،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وتوضيح</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نطاق</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المعلومات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الصحية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المضللةجميعها</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أم</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فئات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محدده</w:t>
            </w:r>
          </w:p>
          <w:p w14:paraId="05A813E0" w14:textId="77777777" w:rsidR="000F7DF7" w:rsidRPr="000C626D" w:rsidRDefault="000F7DF7" w:rsidP="000F7DF7">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color w:val="000000" w:themeColor="text1"/>
                <w:sz w:val="28"/>
                <w:szCs w:val="28"/>
                <w:rtl/>
                <w:lang w:bidi="ar-EG"/>
              </w:rPr>
              <w:t>2</w:t>
            </w:r>
            <w:r w:rsidRPr="000C626D">
              <w:rPr>
                <w:rFonts w:ascii="Simplified Arabic" w:hAnsi="Simplified Arabic" w:cs="Simplified Arabic" w:hint="cs"/>
                <w:color w:val="000000" w:themeColor="text1"/>
                <w:sz w:val="28"/>
                <w:szCs w:val="28"/>
                <w:rtl/>
                <w:lang w:bidi="ar-EG"/>
              </w:rPr>
              <w:t>-</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إضافة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إحصائيات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حديثة ، في</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المقدمة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توضح</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مدى</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انتشار</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المعلومات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الصحية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المضللة عالميا أو محليا لدعم أهمية الدراسة.</w:t>
            </w:r>
          </w:p>
          <w:p w14:paraId="699A15B8" w14:textId="1A1D7EB6" w:rsidR="000F7DF7" w:rsidRPr="000C626D" w:rsidRDefault="00045C48" w:rsidP="00045C48">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lastRenderedPageBreak/>
              <w:t xml:space="preserve">3- </w:t>
            </w:r>
            <w:r w:rsidR="000F7DF7" w:rsidRPr="000C626D">
              <w:rPr>
                <w:rFonts w:ascii="Simplified Arabic" w:hAnsi="Simplified Arabic" w:cs="Simplified Arabic" w:hint="cs"/>
                <w:color w:val="000000" w:themeColor="text1"/>
                <w:sz w:val="28"/>
                <w:szCs w:val="28"/>
                <w:rtl/>
                <w:lang w:bidi="ar-EG"/>
              </w:rPr>
              <w:t>إعادة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ترتيب</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المقدمة</w:t>
            </w:r>
            <w:r w:rsidR="000F7DF7" w:rsidRPr="000C626D">
              <w:rPr>
                <w:rFonts w:ascii="Simplified Arabic" w:hAnsi="Simplified Arabic" w:cs="Simplified Arabic"/>
                <w:color w:val="000000" w:themeColor="text1"/>
                <w:sz w:val="28"/>
                <w:szCs w:val="28"/>
                <w:rtl/>
                <w:lang w:bidi="ar-EG"/>
              </w:rPr>
              <w:t xml:space="preserve"> </w:t>
            </w:r>
            <w:r w:rsidR="00E5007E" w:rsidRPr="000C626D">
              <w:rPr>
                <w:rFonts w:ascii="Simplified Arabic" w:hAnsi="Simplified Arabic" w:cs="Simplified Arabic" w:hint="cs"/>
                <w:color w:val="000000" w:themeColor="text1"/>
                <w:sz w:val="28"/>
                <w:szCs w:val="28"/>
                <w:rtl/>
                <w:lang w:bidi="ar-EG"/>
              </w:rPr>
              <w:t xml:space="preserve">بحيث يكون هناك تسلسل منطقي </w:t>
            </w:r>
            <w:r w:rsidRPr="000C626D">
              <w:rPr>
                <w:rFonts w:ascii="Simplified Arabic" w:hAnsi="Simplified Arabic" w:cs="Simplified Arabic" w:hint="cs"/>
                <w:color w:val="000000" w:themeColor="text1"/>
                <w:sz w:val="28"/>
                <w:szCs w:val="28"/>
                <w:rtl/>
                <w:lang w:bidi="ar-EG"/>
              </w:rPr>
              <w:t xml:space="preserve">للأفكار ، بدءا </w:t>
            </w:r>
            <w:r w:rsidR="000F7DF7" w:rsidRPr="000C626D">
              <w:rPr>
                <w:rFonts w:ascii="Simplified Arabic" w:hAnsi="Simplified Arabic" w:cs="Simplified Arabic" w:hint="cs"/>
                <w:color w:val="000000" w:themeColor="text1"/>
                <w:sz w:val="28"/>
                <w:szCs w:val="28"/>
                <w:rtl/>
                <w:lang w:bidi="ar-EG"/>
              </w:rPr>
              <w:t>من</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تأثير</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المعلومات</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الصحية المضللة، ثم أهمية دراستها، قبل الانتقال إلى أهداف البحث.</w:t>
            </w:r>
          </w:p>
          <w:p w14:paraId="122CFC77" w14:textId="337BFCFC" w:rsidR="00045C48" w:rsidRPr="000C626D" w:rsidRDefault="00045C48" w:rsidP="00045C48">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t>4- توضيح الفجوة البحثية في المقدمة من خلال توضيح ما الذي ستضيفه الدراسة مقارنة بالدراسات السابقة.</w:t>
            </w:r>
          </w:p>
          <w:p w14:paraId="282AB02D" w14:textId="0CF481E6" w:rsidR="00045C48" w:rsidRPr="000C626D" w:rsidRDefault="00045C48" w:rsidP="000F7DF7">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5- إعادة صياغة مشكلة البحث بحيث تبرز العلاقة بين المتغيرات بوضوح مع تحديد تأُثير المعلومات الصحية المضللة على كل من الوعي والسلوك الصحي للجمهور.</w:t>
            </w:r>
          </w:p>
          <w:p w14:paraId="77A74BED" w14:textId="2F0AB10E" w:rsidR="000F7DF7" w:rsidRPr="000C626D" w:rsidRDefault="00045C48" w:rsidP="00045C48">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t>6-</w:t>
            </w:r>
            <w:r w:rsidR="000F7DF7" w:rsidRPr="000C626D">
              <w:rPr>
                <w:rFonts w:ascii="Simplified Arabic" w:hAnsi="Simplified Arabic" w:cs="Simplified Arabic" w:hint="cs"/>
                <w:color w:val="000000" w:themeColor="text1"/>
                <w:sz w:val="28"/>
                <w:szCs w:val="28"/>
                <w:rtl/>
                <w:lang w:bidi="ar-EG"/>
              </w:rPr>
              <w:t>تحديد</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الإطار</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الزمني</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والم</w:t>
            </w:r>
            <w:r w:rsidRPr="000C626D">
              <w:rPr>
                <w:rFonts w:ascii="Simplified Arabic" w:hAnsi="Simplified Arabic" w:cs="Simplified Arabic" w:hint="cs"/>
                <w:color w:val="000000" w:themeColor="text1"/>
                <w:sz w:val="28"/>
                <w:szCs w:val="28"/>
                <w:rtl/>
                <w:lang w:bidi="ar-EG"/>
              </w:rPr>
              <w:t>ك</w:t>
            </w:r>
            <w:r w:rsidR="000F7DF7" w:rsidRPr="000C626D">
              <w:rPr>
                <w:rFonts w:ascii="Simplified Arabic" w:hAnsi="Simplified Arabic" w:cs="Simplified Arabic" w:hint="cs"/>
                <w:color w:val="000000" w:themeColor="text1"/>
                <w:sz w:val="28"/>
                <w:szCs w:val="28"/>
                <w:rtl/>
                <w:lang w:bidi="ar-EG"/>
              </w:rPr>
              <w:t>اني</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للدراسة</w:t>
            </w:r>
            <w:r w:rsidR="000F7DF7" w:rsidRPr="000C626D">
              <w:rPr>
                <w:rFonts w:ascii="Simplified Arabic" w:hAnsi="Simplified Arabic" w:cs="Simplified Arabic"/>
                <w:color w:val="000000" w:themeColor="text1"/>
                <w:sz w:val="28"/>
                <w:szCs w:val="28"/>
                <w:rtl/>
                <w:lang w:bidi="ar-EG"/>
              </w:rPr>
              <w:t xml:space="preserve"> ... </w:t>
            </w:r>
            <w:r w:rsidR="000F7DF7" w:rsidRPr="000C626D">
              <w:rPr>
                <w:rFonts w:ascii="Simplified Arabic" w:hAnsi="Simplified Arabic" w:cs="Simplified Arabic" w:hint="cs"/>
                <w:color w:val="000000" w:themeColor="text1"/>
                <w:sz w:val="28"/>
                <w:szCs w:val="28"/>
                <w:rtl/>
                <w:lang w:bidi="ar-EG"/>
              </w:rPr>
              <w:t>ه</w:t>
            </w:r>
            <w:r w:rsidRPr="000C626D">
              <w:rPr>
                <w:rFonts w:ascii="Simplified Arabic" w:hAnsi="Simplified Arabic" w:cs="Simplified Arabic" w:hint="cs"/>
                <w:color w:val="000000" w:themeColor="text1"/>
                <w:sz w:val="28"/>
                <w:szCs w:val="28"/>
                <w:rtl/>
                <w:lang w:bidi="ar-EG"/>
              </w:rPr>
              <w:t>ل</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تركز</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على</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معلومات</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مضللة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عالمية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أم</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محلية؟</w:t>
            </w:r>
          </w:p>
          <w:p w14:paraId="5AFE2A03" w14:textId="2809E037" w:rsidR="00B503A4" w:rsidRPr="000C626D" w:rsidRDefault="00B503A4" w:rsidP="000F7DF7">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7- تصنيف الدراسات السابقة إلى محاور</w:t>
            </w:r>
          </w:p>
          <w:p w14:paraId="153ABE7D" w14:textId="71D6278D" w:rsidR="000F7DF7" w:rsidRPr="000C626D" w:rsidRDefault="000F7DF7" w:rsidP="00B503A4">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دراسات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حول</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المعلومات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الصحية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المضللة</w:t>
            </w:r>
          </w:p>
          <w:p w14:paraId="09AA8466" w14:textId="70E2746B" w:rsidR="000F7DF7" w:rsidRPr="000C626D" w:rsidRDefault="000F7DF7" w:rsidP="00B503A4">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دراسات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حول</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تأثير</w:t>
            </w:r>
            <w:r w:rsidRPr="000C626D">
              <w:rPr>
                <w:rFonts w:ascii="Simplified Arabic" w:hAnsi="Simplified Arabic" w:cs="Simplified Arabic"/>
                <w:color w:val="000000" w:themeColor="text1"/>
                <w:sz w:val="28"/>
                <w:szCs w:val="28"/>
                <w:rtl/>
                <w:lang w:bidi="ar-EG"/>
              </w:rPr>
              <w:t xml:space="preserve"> </w:t>
            </w:r>
            <w:r w:rsidR="00B503A4" w:rsidRPr="000C626D">
              <w:rPr>
                <w:rFonts w:ascii="Simplified Arabic" w:hAnsi="Simplified Arabic" w:cs="Simplified Arabic" w:hint="cs"/>
                <w:color w:val="000000" w:themeColor="text1"/>
                <w:sz w:val="28"/>
                <w:szCs w:val="28"/>
                <w:rtl/>
                <w:lang w:bidi="ar-EG"/>
              </w:rPr>
              <w:t>وسائل</w:t>
            </w:r>
            <w:r w:rsidRPr="000C626D">
              <w:rPr>
                <w:rFonts w:ascii="Simplified Arabic" w:hAnsi="Simplified Arabic" w:cs="Simplified Arabic"/>
                <w:color w:val="000000" w:themeColor="text1"/>
                <w:sz w:val="28"/>
                <w:szCs w:val="28"/>
                <w:rtl/>
                <w:lang w:bidi="ar-EG"/>
              </w:rPr>
              <w:t xml:space="preserve"> </w:t>
            </w:r>
            <w:r w:rsidR="00B503A4" w:rsidRPr="000C626D">
              <w:rPr>
                <w:rFonts w:ascii="Simplified Arabic" w:hAnsi="Simplified Arabic" w:cs="Simplified Arabic" w:hint="cs"/>
                <w:color w:val="000000" w:themeColor="text1"/>
                <w:sz w:val="28"/>
                <w:szCs w:val="28"/>
                <w:rtl/>
                <w:lang w:bidi="ar-EG"/>
              </w:rPr>
              <w:t xml:space="preserve"> التواصل ا</w:t>
            </w:r>
            <w:r w:rsidRPr="000C626D">
              <w:rPr>
                <w:rFonts w:ascii="Simplified Arabic" w:hAnsi="Simplified Arabic" w:cs="Simplified Arabic" w:hint="cs"/>
                <w:color w:val="000000" w:themeColor="text1"/>
                <w:sz w:val="28"/>
                <w:szCs w:val="28"/>
                <w:rtl/>
                <w:lang w:bidi="ar-EG"/>
              </w:rPr>
              <w:t>ل</w:t>
            </w:r>
            <w:r w:rsidR="00B503A4" w:rsidRPr="000C626D">
              <w:rPr>
                <w:rFonts w:ascii="Simplified Arabic" w:hAnsi="Simplified Arabic" w:cs="Simplified Arabic" w:hint="cs"/>
                <w:color w:val="000000" w:themeColor="text1"/>
                <w:sz w:val="28"/>
                <w:szCs w:val="28"/>
                <w:rtl/>
                <w:lang w:bidi="ar-EG"/>
              </w:rPr>
              <w:t>ا</w:t>
            </w:r>
            <w:r w:rsidRPr="000C626D">
              <w:rPr>
                <w:rFonts w:ascii="Simplified Arabic" w:hAnsi="Simplified Arabic" w:cs="Simplified Arabic" w:hint="cs"/>
                <w:color w:val="000000" w:themeColor="text1"/>
                <w:sz w:val="28"/>
                <w:szCs w:val="28"/>
                <w:rtl/>
                <w:lang w:bidi="ar-EG"/>
              </w:rPr>
              <w:t>جتماعي</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على</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الوعي</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الصحي</w:t>
            </w:r>
          </w:p>
          <w:p w14:paraId="6DA5FF5D" w14:textId="3A9923C8" w:rsidR="000F7DF7" w:rsidRPr="000C626D" w:rsidRDefault="000F7DF7" w:rsidP="00B503A4">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t>دراسات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حول</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استراتيجيات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مكافحة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المعلومات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المضللة</w:t>
            </w:r>
          </w:p>
          <w:p w14:paraId="14428979" w14:textId="0CD1540D" w:rsidR="000F7DF7" w:rsidRPr="000C626D" w:rsidRDefault="00B503A4" w:rsidP="00B503A4">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 xml:space="preserve">8- </w:t>
            </w:r>
            <w:r w:rsidR="000F7DF7" w:rsidRPr="000C626D">
              <w:rPr>
                <w:rFonts w:ascii="Simplified Arabic" w:hAnsi="Simplified Arabic" w:cs="Simplified Arabic" w:hint="cs"/>
                <w:color w:val="000000" w:themeColor="text1"/>
                <w:sz w:val="28"/>
                <w:szCs w:val="28"/>
                <w:rtl/>
                <w:lang w:bidi="ar-EG"/>
              </w:rPr>
              <w:t>تحليل</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w:t>
            </w:r>
            <w:r w:rsidRPr="000C626D">
              <w:rPr>
                <w:rFonts w:ascii="Simplified Arabic" w:hAnsi="Simplified Arabic" w:cs="Simplified Arabic" w:hint="cs"/>
                <w:color w:val="000000" w:themeColor="text1"/>
                <w:sz w:val="28"/>
                <w:szCs w:val="28"/>
                <w:rtl/>
                <w:lang w:bidi="ar-EG"/>
              </w:rPr>
              <w:t>ف</w:t>
            </w:r>
            <w:r w:rsidR="000F7DF7" w:rsidRPr="000C626D">
              <w:rPr>
                <w:rFonts w:ascii="Simplified Arabic" w:hAnsi="Simplified Arabic" w:cs="Simplified Arabic" w:hint="cs"/>
                <w:color w:val="000000" w:themeColor="text1"/>
                <w:sz w:val="28"/>
                <w:szCs w:val="28"/>
                <w:rtl/>
                <w:lang w:bidi="ar-EG"/>
              </w:rPr>
              <w:t>جوة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البح</w:t>
            </w:r>
            <w:r w:rsidRPr="000C626D">
              <w:rPr>
                <w:rFonts w:ascii="Simplified Arabic" w:hAnsi="Simplified Arabic" w:cs="Simplified Arabic" w:hint="cs"/>
                <w:color w:val="000000" w:themeColor="text1"/>
                <w:sz w:val="28"/>
                <w:szCs w:val="28"/>
                <w:rtl/>
                <w:lang w:bidi="ar-EG"/>
              </w:rPr>
              <w:t>ث</w:t>
            </w:r>
            <w:r w:rsidR="000F7DF7" w:rsidRPr="000C626D">
              <w:rPr>
                <w:rFonts w:ascii="Simplified Arabic" w:hAnsi="Simplified Arabic" w:cs="Simplified Arabic" w:hint="cs"/>
                <w:color w:val="000000" w:themeColor="text1"/>
                <w:sz w:val="28"/>
                <w:szCs w:val="28"/>
                <w:rtl/>
                <w:lang w:bidi="ar-EG"/>
              </w:rPr>
              <w:t>ية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في</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الدراس</w:t>
            </w:r>
            <w:r w:rsidR="000F7DF7" w:rsidRPr="000C626D">
              <w:rPr>
                <w:rFonts w:ascii="Simplified Arabic" w:hAnsi="Simplified Arabic" w:cs="Simplified Arabic" w:hint="cs"/>
                <w:color w:val="000000" w:themeColor="text1"/>
                <w:sz w:val="28"/>
                <w:szCs w:val="28"/>
                <w:rtl/>
                <w:lang w:bidi="ar-EG"/>
              </w:rPr>
              <w:t>ات</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الس</w:t>
            </w:r>
            <w:r w:rsidR="000F7DF7" w:rsidRPr="000C626D">
              <w:rPr>
                <w:rFonts w:ascii="Simplified Arabic" w:hAnsi="Simplified Arabic" w:cs="Simplified Arabic" w:hint="cs"/>
                <w:color w:val="000000" w:themeColor="text1"/>
                <w:sz w:val="28"/>
                <w:szCs w:val="28"/>
                <w:rtl/>
                <w:lang w:bidi="ar-EG"/>
              </w:rPr>
              <w:t>ابقة</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بوض</w:t>
            </w:r>
            <w:r w:rsidR="000F7DF7" w:rsidRPr="000C626D">
              <w:rPr>
                <w:rFonts w:ascii="Simplified Arabic" w:hAnsi="Simplified Arabic" w:cs="Simplified Arabic" w:hint="cs"/>
                <w:color w:val="000000" w:themeColor="text1"/>
                <w:sz w:val="28"/>
                <w:szCs w:val="28"/>
                <w:rtl/>
                <w:lang w:bidi="ar-EG"/>
              </w:rPr>
              <w:t>وح،</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وبيان</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ما</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لم</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تغطه الابحاث السابقة</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وكيف</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تسد</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ه</w:t>
            </w:r>
            <w:r w:rsidRPr="000C626D">
              <w:rPr>
                <w:rFonts w:ascii="Simplified Arabic" w:hAnsi="Simplified Arabic" w:cs="Simplified Arabic" w:hint="cs"/>
                <w:color w:val="000000" w:themeColor="text1"/>
                <w:sz w:val="28"/>
                <w:szCs w:val="28"/>
                <w:rtl/>
                <w:lang w:bidi="ar-EG"/>
              </w:rPr>
              <w:t>ذه</w:t>
            </w:r>
            <w:r w:rsidRPr="000C626D">
              <w:rPr>
                <w:rFonts w:hint="cs"/>
                <w:rtl/>
              </w:rPr>
              <w:t xml:space="preserve"> </w:t>
            </w:r>
            <w:r w:rsidRPr="000C626D">
              <w:rPr>
                <w:rFonts w:ascii="Simplified Arabic" w:hAnsi="Simplified Arabic" w:cs="Simplified Arabic" w:hint="cs"/>
                <w:color w:val="000000" w:themeColor="text1"/>
                <w:sz w:val="28"/>
                <w:szCs w:val="28"/>
                <w:rtl/>
                <w:lang w:bidi="ar-EG"/>
              </w:rPr>
              <w:t>الدراسة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تلك</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 xml:space="preserve">الفجوة. </w:t>
            </w:r>
          </w:p>
          <w:p w14:paraId="57A0B601" w14:textId="067CC079" w:rsidR="000F7DF7" w:rsidRPr="000C626D" w:rsidRDefault="00B503A4" w:rsidP="00B503A4">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9-تحديد</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حجم</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العينة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وطريقة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اختيارها</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في</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منهجية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البحث،</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مع</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توضيح</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مبررات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الاختيار</w:t>
            </w:r>
          </w:p>
          <w:p w14:paraId="1DFAF8CB" w14:textId="3F884FCB" w:rsidR="000F7DF7" w:rsidRPr="000C626D" w:rsidRDefault="001A67E7" w:rsidP="001A67E7">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10-</w:t>
            </w:r>
            <w:r w:rsidR="000F7DF7" w:rsidRPr="000C626D">
              <w:rPr>
                <w:rFonts w:ascii="Simplified Arabic" w:hAnsi="Simplified Arabic" w:cs="Simplified Arabic" w:hint="cs"/>
                <w:color w:val="000000" w:themeColor="text1"/>
                <w:sz w:val="28"/>
                <w:szCs w:val="28"/>
                <w:rtl/>
                <w:lang w:bidi="ar-EG"/>
              </w:rPr>
              <w:t>توضيح</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أدوات</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جمع</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البيانات</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w:t>
            </w:r>
            <w:r w:rsidR="000F7DF7" w:rsidRPr="000C626D">
              <w:rPr>
                <w:rFonts w:ascii="Simplified Arabic" w:hAnsi="Simplified Arabic" w:cs="Simplified Arabic" w:hint="cs"/>
                <w:color w:val="000000" w:themeColor="text1"/>
                <w:sz w:val="28"/>
                <w:szCs w:val="28"/>
                <w:rtl/>
                <w:lang w:bidi="ar-EG"/>
              </w:rPr>
              <w:t>استبيانات،</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مقابلا</w:t>
            </w:r>
            <w:r w:rsidR="000F7DF7" w:rsidRPr="000C626D">
              <w:rPr>
                <w:rFonts w:ascii="Simplified Arabic" w:hAnsi="Simplified Arabic" w:cs="Simplified Arabic" w:hint="cs"/>
                <w:color w:val="000000" w:themeColor="text1"/>
                <w:sz w:val="28"/>
                <w:szCs w:val="28"/>
                <w:rtl/>
                <w:lang w:bidi="ar-EG"/>
              </w:rPr>
              <w:t>ت،</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تحلي</w:t>
            </w:r>
            <w:r w:rsidRPr="000C626D">
              <w:rPr>
                <w:rFonts w:ascii="Simplified Arabic" w:hAnsi="Simplified Arabic" w:cs="Simplified Arabic" w:hint="cs"/>
                <w:color w:val="000000" w:themeColor="text1"/>
                <w:sz w:val="28"/>
                <w:szCs w:val="28"/>
                <w:rtl/>
                <w:lang w:bidi="ar-EG"/>
              </w:rPr>
              <w:t>ل</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محتو</w:t>
            </w:r>
            <w:r w:rsidRPr="000C626D">
              <w:rPr>
                <w:rFonts w:ascii="Simplified Arabic" w:hAnsi="Simplified Arabic" w:cs="Simplified Arabic" w:hint="cs"/>
                <w:color w:val="000000" w:themeColor="text1"/>
                <w:sz w:val="28"/>
                <w:szCs w:val="28"/>
                <w:rtl/>
                <w:lang w:bidi="ar-EG"/>
              </w:rPr>
              <w:t>ى</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إلخ</w:t>
            </w:r>
            <w:r w:rsidRPr="000C626D">
              <w:rPr>
                <w:rFonts w:ascii="Simplified Arabic" w:hAnsi="Simplified Arabic" w:cs="Simplified Arabic" w:hint="cs"/>
                <w:color w:val="000000" w:themeColor="text1"/>
                <w:sz w:val="28"/>
                <w:szCs w:val="28"/>
                <w:rtl/>
                <w:lang w:bidi="ar-EG"/>
              </w:rPr>
              <w:t>)</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وكيف</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سيتم</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استخدامها</w:t>
            </w:r>
          </w:p>
          <w:p w14:paraId="40274263" w14:textId="62775D08" w:rsidR="000F7DF7" w:rsidRPr="000C626D" w:rsidRDefault="00A26CBB" w:rsidP="00A26CBB">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t xml:space="preserve">11- </w:t>
            </w:r>
            <w:r w:rsidR="000F7DF7" w:rsidRPr="000C626D">
              <w:rPr>
                <w:rFonts w:ascii="Simplified Arabic" w:hAnsi="Simplified Arabic" w:cs="Simplified Arabic" w:hint="cs"/>
                <w:color w:val="000000" w:themeColor="text1"/>
                <w:sz w:val="28"/>
                <w:szCs w:val="28"/>
                <w:rtl/>
                <w:lang w:bidi="ar-EG"/>
              </w:rPr>
              <w:t>شرح</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طريقة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تحليل</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البيانات،</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سوا</w:t>
            </w:r>
            <w:r w:rsidRPr="000C626D">
              <w:rPr>
                <w:rFonts w:ascii="Simplified Arabic" w:hAnsi="Simplified Arabic" w:cs="Simplified Arabic" w:hint="cs"/>
                <w:color w:val="000000" w:themeColor="text1"/>
                <w:sz w:val="28"/>
                <w:szCs w:val="28"/>
                <w:rtl/>
                <w:lang w:bidi="ar-EG"/>
              </w:rPr>
              <w:t>ء</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باستخدام</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w:t>
            </w:r>
            <w:r w:rsidRPr="000C626D">
              <w:rPr>
                <w:rFonts w:ascii="Simplified Arabic" w:hAnsi="Simplified Arabic" w:cs="Simplified Arabic" w:hint="cs"/>
                <w:color w:val="000000" w:themeColor="text1"/>
                <w:sz w:val="28"/>
                <w:szCs w:val="28"/>
                <w:rtl/>
                <w:lang w:bidi="ar-EG"/>
              </w:rPr>
              <w:t>لا</w:t>
            </w:r>
            <w:r w:rsidR="000F7DF7" w:rsidRPr="000C626D">
              <w:rPr>
                <w:rFonts w:ascii="Simplified Arabic" w:hAnsi="Simplified Arabic" w:cs="Simplified Arabic" w:hint="cs"/>
                <w:color w:val="000000" w:themeColor="text1"/>
                <w:sz w:val="28"/>
                <w:szCs w:val="28"/>
                <w:rtl/>
                <w:lang w:bidi="ar-EG"/>
              </w:rPr>
              <w:t>ساليب</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الا</w:t>
            </w:r>
            <w:r w:rsidR="000F7DF7" w:rsidRPr="000C626D">
              <w:rPr>
                <w:rFonts w:ascii="Simplified Arabic" w:hAnsi="Simplified Arabic" w:cs="Simplified Arabic" w:hint="cs"/>
                <w:color w:val="000000" w:themeColor="text1"/>
                <w:sz w:val="28"/>
                <w:szCs w:val="28"/>
                <w:rtl/>
                <w:lang w:bidi="ar-EG"/>
              </w:rPr>
              <w:t>حصائية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أو</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التحليل الكيفي</w:t>
            </w:r>
            <w:r w:rsidR="000F7DF7" w:rsidRPr="000C626D">
              <w:rPr>
                <w:rFonts w:ascii="Simplified Arabic" w:hAnsi="Simplified Arabic" w:cs="Simplified Arabic"/>
                <w:color w:val="000000" w:themeColor="text1"/>
                <w:sz w:val="28"/>
                <w:szCs w:val="28"/>
                <w:rtl/>
                <w:lang w:bidi="ar-EG"/>
              </w:rPr>
              <w:t xml:space="preserve"> </w:t>
            </w:r>
          </w:p>
          <w:p w14:paraId="3D2AA41C" w14:textId="7962B60B" w:rsidR="000F7DF7" w:rsidRPr="000C626D" w:rsidRDefault="00A26CBB" w:rsidP="00A26CBB">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t>12- تحسين</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التنسيق</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العام</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للبحث،</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بما</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يشمل</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الخطوط،</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الهوامش،</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وترقيم</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الدراسات</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السابقة</w:t>
            </w:r>
            <w:r w:rsidRPr="000C626D">
              <w:rPr>
                <w:rFonts w:ascii="Simplified Arabic" w:hAnsi="Simplified Arabic" w:cs="Simplified Arabic"/>
                <w:color w:val="000000" w:themeColor="text1"/>
                <w:sz w:val="28"/>
                <w:szCs w:val="28"/>
                <w:lang w:bidi="ar-EG"/>
              </w:rPr>
              <w:t xml:space="preserve">  </w:t>
            </w:r>
          </w:p>
          <w:p w14:paraId="27E69F57" w14:textId="73752562" w:rsidR="000F7DF7" w:rsidRPr="000C626D" w:rsidRDefault="00A26CBB" w:rsidP="00A26CBB">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hint="cs"/>
                <w:color w:val="000000" w:themeColor="text1"/>
                <w:sz w:val="28"/>
                <w:szCs w:val="28"/>
                <w:rtl/>
                <w:lang w:bidi="ar-EG"/>
              </w:rPr>
              <w:t xml:space="preserve">13- </w:t>
            </w:r>
            <w:r w:rsidR="000F7DF7" w:rsidRPr="000C626D">
              <w:rPr>
                <w:rFonts w:ascii="Simplified Arabic" w:hAnsi="Simplified Arabic" w:cs="Simplified Arabic" w:hint="cs"/>
                <w:color w:val="000000" w:themeColor="text1"/>
                <w:sz w:val="28"/>
                <w:szCs w:val="28"/>
                <w:rtl/>
                <w:lang w:bidi="ar-EG"/>
              </w:rPr>
              <w:t>ضبط</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التوثيق</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العلمي</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داخل</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النص</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والتأكد</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من</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الإ</w:t>
            </w:r>
            <w:r w:rsidR="000F7DF7" w:rsidRPr="000C626D">
              <w:rPr>
                <w:rFonts w:ascii="Simplified Arabic" w:hAnsi="Simplified Arabic" w:cs="Simplified Arabic" w:hint="cs"/>
                <w:color w:val="000000" w:themeColor="text1"/>
                <w:sz w:val="28"/>
                <w:szCs w:val="28"/>
                <w:rtl/>
                <w:lang w:bidi="ar-EG"/>
              </w:rPr>
              <w:t>سناد</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إلى</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مصادر</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 xml:space="preserve">موثوقة </w:t>
            </w:r>
          </w:p>
          <w:p w14:paraId="557B85ED" w14:textId="43334A0F" w:rsidR="000F7DF7" w:rsidRPr="000C626D" w:rsidRDefault="00667D57" w:rsidP="002E21A1">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0C626D">
              <w:rPr>
                <w:rFonts w:ascii="Simplified Arabic" w:hAnsi="Simplified Arabic" w:cs="Simplified Arabic" w:hint="cs"/>
                <w:color w:val="000000" w:themeColor="text1"/>
                <w:sz w:val="28"/>
                <w:szCs w:val="28"/>
                <w:rtl/>
                <w:lang w:bidi="ar-EG"/>
              </w:rPr>
              <w:t xml:space="preserve">14- </w:t>
            </w:r>
            <w:r w:rsidR="000F7DF7" w:rsidRPr="000C626D">
              <w:rPr>
                <w:rFonts w:ascii="Simplified Arabic" w:hAnsi="Simplified Arabic" w:cs="Simplified Arabic" w:hint="cs"/>
                <w:color w:val="000000" w:themeColor="text1"/>
                <w:sz w:val="28"/>
                <w:szCs w:val="28"/>
                <w:rtl/>
                <w:lang w:bidi="ar-EG"/>
              </w:rPr>
              <w:t>توضيح</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كيفية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توظيف</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النظرية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في</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تف</w:t>
            </w:r>
            <w:r w:rsidR="000F7DF7" w:rsidRPr="000C626D">
              <w:rPr>
                <w:rFonts w:ascii="Simplified Arabic" w:hAnsi="Simplified Arabic" w:cs="Simplified Arabic" w:hint="cs"/>
                <w:color w:val="000000" w:themeColor="text1"/>
                <w:sz w:val="28"/>
                <w:szCs w:val="28"/>
                <w:rtl/>
                <w:lang w:bidi="ar-EG"/>
              </w:rPr>
              <w:t>سير</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العلا</w:t>
            </w:r>
            <w:r w:rsidR="000F7DF7" w:rsidRPr="000C626D">
              <w:rPr>
                <w:rFonts w:ascii="Simplified Arabic" w:hAnsi="Simplified Arabic" w:cs="Simplified Arabic" w:hint="cs"/>
                <w:color w:val="000000" w:themeColor="text1"/>
                <w:sz w:val="28"/>
                <w:szCs w:val="28"/>
                <w:rtl/>
                <w:lang w:bidi="ar-EG"/>
              </w:rPr>
              <w:t>قة</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بين</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المتغي</w:t>
            </w:r>
            <w:r w:rsidRPr="000C626D">
              <w:rPr>
                <w:rFonts w:ascii="Simplified Arabic" w:hAnsi="Simplified Arabic" w:cs="Simplified Arabic" w:hint="cs"/>
                <w:color w:val="000000" w:themeColor="text1"/>
                <w:sz w:val="28"/>
                <w:szCs w:val="28"/>
                <w:rtl/>
                <w:lang w:bidi="ar-EG"/>
              </w:rPr>
              <w:t>رات</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وتقديم</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إطار</w:t>
            </w:r>
            <w:r w:rsidR="000F7DF7"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نظري</w:t>
            </w:r>
            <w:r w:rsidR="000F7DF7" w:rsidRPr="000C626D">
              <w:rPr>
                <w:rFonts w:ascii="Simplified Arabic" w:hAnsi="Simplified Arabic" w:cs="Simplified Arabic"/>
                <w:color w:val="000000" w:themeColor="text1"/>
                <w:sz w:val="28"/>
                <w:szCs w:val="28"/>
                <w:rtl/>
                <w:lang w:bidi="ar-EG"/>
              </w:rPr>
              <w:t xml:space="preserve"> </w:t>
            </w:r>
            <w:r w:rsidR="000F7DF7" w:rsidRPr="000C626D">
              <w:rPr>
                <w:rFonts w:ascii="Simplified Arabic" w:hAnsi="Simplified Arabic" w:cs="Simplified Arabic" w:hint="cs"/>
                <w:color w:val="000000" w:themeColor="text1"/>
                <w:sz w:val="28"/>
                <w:szCs w:val="28"/>
                <w:rtl/>
                <w:lang w:bidi="ar-EG"/>
              </w:rPr>
              <w:t>واضح</w:t>
            </w:r>
          </w:p>
          <w:p w14:paraId="196762FA" w14:textId="337AE1D6" w:rsidR="000F7DF7" w:rsidRPr="000C626D" w:rsidRDefault="000F7DF7" w:rsidP="000F7DF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0C626D">
              <w:rPr>
                <w:rFonts w:ascii="Simplified Arabic" w:hAnsi="Simplified Arabic" w:cs="Simplified Arabic"/>
                <w:color w:val="000000" w:themeColor="text1"/>
                <w:sz w:val="28"/>
                <w:szCs w:val="28"/>
                <w:rtl/>
                <w:lang w:bidi="ar-EG"/>
              </w:rPr>
              <w:t>15 .</w:t>
            </w:r>
            <w:r w:rsidRPr="000C626D">
              <w:rPr>
                <w:rFonts w:ascii="Simplified Arabic" w:hAnsi="Simplified Arabic" w:cs="Simplified Arabic" w:hint="cs"/>
                <w:color w:val="000000" w:themeColor="text1"/>
                <w:sz w:val="28"/>
                <w:szCs w:val="28"/>
                <w:rtl/>
                <w:lang w:bidi="ar-EG"/>
              </w:rPr>
              <w:t>إعادة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تنسيق</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قائمة</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المراجع</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وفق</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نظام</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أكاديمي</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موحد</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color w:val="000000" w:themeColor="text1"/>
                <w:sz w:val="28"/>
                <w:szCs w:val="28"/>
                <w:lang w:bidi="ar-EG"/>
              </w:rPr>
              <w:t xml:space="preserve">APA </w:t>
            </w:r>
            <w:r w:rsidRPr="000C626D">
              <w:rPr>
                <w:rFonts w:ascii="Simplified Arabic" w:hAnsi="Simplified Arabic" w:cs="Simplified Arabic" w:hint="cs"/>
                <w:color w:val="000000" w:themeColor="text1"/>
                <w:sz w:val="28"/>
                <w:szCs w:val="28"/>
                <w:rtl/>
                <w:lang w:bidi="ar-EG"/>
              </w:rPr>
              <w:t>،</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color w:val="000000" w:themeColor="text1"/>
                <w:sz w:val="28"/>
                <w:szCs w:val="28"/>
                <w:lang w:bidi="ar-EG"/>
              </w:rPr>
              <w:t>Harvard</w:t>
            </w:r>
            <w:r w:rsidRPr="000C626D">
              <w:rPr>
                <w:rFonts w:ascii="Simplified Arabic" w:hAnsi="Simplified Arabic" w:cs="Simplified Arabic"/>
                <w:color w:val="000000" w:themeColor="text1"/>
                <w:sz w:val="28"/>
                <w:szCs w:val="28"/>
                <w:rtl/>
                <w:lang w:bidi="ar-EG"/>
              </w:rPr>
              <w:t xml:space="preserve"> </w:t>
            </w:r>
            <w:r w:rsidRPr="000C626D">
              <w:rPr>
                <w:rFonts w:ascii="Simplified Arabic" w:hAnsi="Simplified Arabic" w:cs="Simplified Arabic" w:hint="cs"/>
                <w:color w:val="000000" w:themeColor="text1"/>
                <w:sz w:val="28"/>
                <w:szCs w:val="28"/>
                <w:rtl/>
                <w:lang w:bidi="ar-EG"/>
              </w:rPr>
              <w:t>،إلخ</w:t>
            </w:r>
          </w:p>
          <w:p w14:paraId="58B7D17C" w14:textId="495D6A35" w:rsidR="00B34D37" w:rsidRPr="00B34D37" w:rsidRDefault="00B34D37" w:rsidP="003C4598">
            <w:pPr>
              <w:pStyle w:val="ListParagraph"/>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FF0000"/>
                <w:sz w:val="28"/>
                <w:szCs w:val="28"/>
                <w:rtl/>
                <w:lang w:bidi="ar-EG"/>
              </w:rPr>
            </w:pPr>
          </w:p>
        </w:tc>
        <w:tc>
          <w:tcPr>
            <w:tcW w:w="1101" w:type="dxa"/>
            <w:tcBorders>
              <w:bottom w:val="single" w:sz="4" w:space="0" w:color="auto"/>
            </w:tcBorders>
          </w:tcPr>
          <w:p w14:paraId="6DEF753A" w14:textId="6530D7DF" w:rsidR="00740DE0" w:rsidRPr="00282C19" w:rsidRDefault="00740DE0" w:rsidP="002266F5">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2266F5">
              <w:rPr>
                <w:rFonts w:ascii="Simplified Arabic" w:hAnsi="Simplified Arabic" w:cs="Simplified Arabic" w:hint="cs"/>
                <w:color w:val="000000" w:themeColor="text1"/>
                <w:sz w:val="28"/>
                <w:szCs w:val="28"/>
                <w:rtl/>
                <w:lang w:bidi="ar-EG"/>
              </w:rPr>
              <w:t>شيرين فاروق</w:t>
            </w:r>
          </w:p>
        </w:tc>
      </w:tr>
      <w:tr w:rsidR="00F03756" w:rsidRPr="00282C19" w14:paraId="79F452F7" w14:textId="77777777" w:rsidTr="005D17BA">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276" w:type="dxa"/>
            <w:tcBorders>
              <w:top w:val="single" w:sz="4" w:space="0" w:color="auto"/>
            </w:tcBorders>
          </w:tcPr>
          <w:p w14:paraId="3DA42B79" w14:textId="77777777" w:rsidR="00F03756" w:rsidRPr="00282C19" w:rsidRDefault="00F03756"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Borders>
              <w:top w:val="single" w:sz="4" w:space="0" w:color="auto"/>
            </w:tcBorders>
          </w:tcPr>
          <w:p w14:paraId="5E248F7B" w14:textId="50CEC273" w:rsidR="00F03756" w:rsidRDefault="00021959"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فواز حسن الأسلمي</w:t>
            </w:r>
          </w:p>
        </w:tc>
        <w:tc>
          <w:tcPr>
            <w:tcW w:w="8678" w:type="dxa"/>
            <w:tcBorders>
              <w:top w:val="single" w:sz="4" w:space="0" w:color="auto"/>
            </w:tcBorders>
          </w:tcPr>
          <w:p w14:paraId="1065F039" w14:textId="2C402373" w:rsidR="00021959" w:rsidRDefault="00021959" w:rsidP="00304E07">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دور صناع المحتوى في الترويج للمزايا النسبية لمحافظة حفر الباطن: دراسة ميدانية</w:t>
            </w:r>
          </w:p>
          <w:p w14:paraId="4C7D8AE0" w14:textId="77777777" w:rsidR="005E7CD9" w:rsidRDefault="005E7CD9" w:rsidP="00021959">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lang w:bidi="ar-EG"/>
              </w:rPr>
            </w:pPr>
            <w:r>
              <w:rPr>
                <w:rFonts w:ascii="Simplified Arabic" w:hAnsi="Simplified Arabic" w:cs="Simplified Arabic" w:hint="cs"/>
                <w:b/>
                <w:bCs/>
                <w:color w:val="FF0000"/>
                <w:sz w:val="28"/>
                <w:szCs w:val="28"/>
                <w:u w:val="single"/>
                <w:rtl/>
              </w:rPr>
              <w:t>التعليقات:-</w:t>
            </w:r>
          </w:p>
          <w:p w14:paraId="5D6F9149" w14:textId="77777777" w:rsidR="00A75811" w:rsidRPr="00A75811" w:rsidRDefault="00A75811" w:rsidP="00A75811">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C00000"/>
                <w:sz w:val="28"/>
                <w:szCs w:val="28"/>
              </w:rPr>
            </w:pPr>
            <w:r w:rsidRPr="00A75811">
              <w:rPr>
                <w:rFonts w:ascii="Times New Roman" w:eastAsia="Times New Roman" w:hAnsi="Times New Roman" w:cs="Times New Roman"/>
                <w:b/>
                <w:bCs/>
                <w:color w:val="C00000"/>
                <w:sz w:val="28"/>
                <w:szCs w:val="28"/>
                <w:rtl/>
              </w:rPr>
              <w:t>أولًا: الملاحظات الشكلية</w:t>
            </w:r>
          </w:p>
          <w:p w14:paraId="1C258932" w14:textId="77777777" w:rsidR="00A75811" w:rsidRPr="00A75811" w:rsidRDefault="00A75811" w:rsidP="00BC1755">
            <w:pPr>
              <w:numPr>
                <w:ilvl w:val="0"/>
                <w:numId w:val="3"/>
              </w:numPr>
              <w:bidi/>
              <w:spacing w:before="100" w:beforeAutospacing="1" w:after="100" w:afterAutospacing="1" w:line="36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75811">
              <w:rPr>
                <w:rFonts w:ascii="Times New Roman" w:eastAsia="Times New Roman" w:hAnsi="Times New Roman" w:cs="Times New Roman"/>
                <w:b/>
                <w:bCs/>
                <w:sz w:val="28"/>
                <w:szCs w:val="28"/>
                <w:rtl/>
              </w:rPr>
              <w:t>تنسيق الخطوط</w:t>
            </w:r>
            <w:r w:rsidRPr="00A75811">
              <w:rPr>
                <w:rFonts w:ascii="Times New Roman" w:eastAsia="Times New Roman" w:hAnsi="Times New Roman" w:cs="Times New Roman"/>
                <w:b/>
                <w:bCs/>
                <w:sz w:val="28"/>
                <w:szCs w:val="28"/>
              </w:rPr>
              <w:t>:</w:t>
            </w:r>
            <w:r w:rsidRPr="00A75811">
              <w:rPr>
                <w:rFonts w:ascii="Times New Roman" w:eastAsia="Times New Roman" w:hAnsi="Times New Roman" w:cs="Times New Roman"/>
                <w:sz w:val="28"/>
                <w:szCs w:val="28"/>
              </w:rPr>
              <w:t xml:space="preserve"> </w:t>
            </w:r>
            <w:r w:rsidRPr="00A75811">
              <w:rPr>
                <w:rFonts w:ascii="Times New Roman" w:eastAsia="Times New Roman" w:hAnsi="Times New Roman" w:cs="Times New Roman"/>
                <w:sz w:val="28"/>
                <w:szCs w:val="28"/>
                <w:rtl/>
              </w:rPr>
              <w:t xml:space="preserve">يُفضل استخدام </w:t>
            </w:r>
            <w:r w:rsidRPr="00A75811">
              <w:rPr>
                <w:rFonts w:ascii="Times New Roman" w:eastAsia="Times New Roman" w:hAnsi="Times New Roman" w:cs="Times New Roman"/>
                <w:sz w:val="28"/>
                <w:szCs w:val="28"/>
              </w:rPr>
              <w:t xml:space="preserve">Simplified Arabic </w:t>
            </w:r>
            <w:r w:rsidRPr="00A75811">
              <w:rPr>
                <w:rFonts w:ascii="Times New Roman" w:eastAsia="Times New Roman" w:hAnsi="Times New Roman" w:cs="Times New Roman"/>
                <w:sz w:val="28"/>
                <w:szCs w:val="28"/>
                <w:rtl/>
              </w:rPr>
              <w:t>بحجم 14 للنصوص، و16 للعناوين، مع تباعد مزدوج بين الأسطر</w:t>
            </w:r>
            <w:r w:rsidRPr="00A75811">
              <w:rPr>
                <w:rFonts w:ascii="Times New Roman" w:eastAsia="Times New Roman" w:hAnsi="Times New Roman" w:cs="Times New Roman"/>
                <w:sz w:val="28"/>
                <w:szCs w:val="28"/>
              </w:rPr>
              <w:t>.</w:t>
            </w:r>
          </w:p>
          <w:p w14:paraId="670CF750" w14:textId="77777777" w:rsidR="00A75811" w:rsidRPr="00A75811" w:rsidRDefault="00A75811" w:rsidP="00BC1755">
            <w:pPr>
              <w:numPr>
                <w:ilvl w:val="0"/>
                <w:numId w:val="3"/>
              </w:numPr>
              <w:bidi/>
              <w:spacing w:before="100" w:beforeAutospacing="1" w:after="100" w:afterAutospacing="1" w:line="36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75811">
              <w:rPr>
                <w:rFonts w:ascii="Times New Roman" w:eastAsia="Times New Roman" w:hAnsi="Times New Roman" w:cs="Times New Roman"/>
                <w:b/>
                <w:bCs/>
                <w:sz w:val="28"/>
                <w:szCs w:val="28"/>
                <w:rtl/>
              </w:rPr>
              <w:t>التوثيق العلمي</w:t>
            </w:r>
            <w:r w:rsidRPr="00A75811">
              <w:rPr>
                <w:rFonts w:ascii="Times New Roman" w:eastAsia="Times New Roman" w:hAnsi="Times New Roman" w:cs="Times New Roman"/>
                <w:b/>
                <w:bCs/>
                <w:sz w:val="28"/>
                <w:szCs w:val="28"/>
              </w:rPr>
              <w:t>:</w:t>
            </w:r>
            <w:r w:rsidRPr="00A75811">
              <w:rPr>
                <w:rFonts w:ascii="Times New Roman" w:eastAsia="Times New Roman" w:hAnsi="Times New Roman" w:cs="Times New Roman"/>
                <w:sz w:val="28"/>
                <w:szCs w:val="28"/>
              </w:rPr>
              <w:t xml:space="preserve"> </w:t>
            </w:r>
            <w:r w:rsidRPr="00A75811">
              <w:rPr>
                <w:rFonts w:ascii="Times New Roman" w:eastAsia="Times New Roman" w:hAnsi="Times New Roman" w:cs="Times New Roman"/>
                <w:sz w:val="28"/>
                <w:szCs w:val="28"/>
                <w:rtl/>
              </w:rPr>
              <w:t xml:space="preserve">لم يتم اتباع نظام توثيق أكاديمي محدد. يُوصى باستخدام </w:t>
            </w:r>
            <w:r w:rsidRPr="00A75811">
              <w:rPr>
                <w:rFonts w:ascii="Times New Roman" w:eastAsia="Times New Roman" w:hAnsi="Times New Roman" w:cs="Times New Roman"/>
                <w:sz w:val="28"/>
                <w:szCs w:val="28"/>
              </w:rPr>
              <w:t xml:space="preserve">APA </w:t>
            </w:r>
            <w:r w:rsidRPr="00A75811">
              <w:rPr>
                <w:rFonts w:ascii="Times New Roman" w:eastAsia="Times New Roman" w:hAnsi="Times New Roman" w:cs="Times New Roman"/>
                <w:sz w:val="28"/>
                <w:szCs w:val="28"/>
                <w:rtl/>
              </w:rPr>
              <w:t xml:space="preserve">(الإصدار </w:t>
            </w:r>
            <w:r w:rsidRPr="00A75811">
              <w:rPr>
                <w:rFonts w:ascii="Times New Roman" w:eastAsia="Times New Roman" w:hAnsi="Times New Roman" w:cs="Times New Roman"/>
                <w:sz w:val="28"/>
                <w:szCs w:val="28"/>
                <w:rtl/>
              </w:rPr>
              <w:lastRenderedPageBreak/>
              <w:t>السابع) أو</w:t>
            </w:r>
            <w:r w:rsidRPr="00A75811">
              <w:rPr>
                <w:rFonts w:ascii="Times New Roman" w:eastAsia="Times New Roman" w:hAnsi="Times New Roman" w:cs="Times New Roman"/>
                <w:b/>
                <w:bCs/>
                <w:sz w:val="28"/>
                <w:szCs w:val="28"/>
              </w:rPr>
              <w:t xml:space="preserve"> </w:t>
            </w:r>
            <w:r w:rsidRPr="00A75811">
              <w:rPr>
                <w:rFonts w:ascii="Times New Roman" w:eastAsia="Times New Roman" w:hAnsi="Times New Roman" w:cs="Times New Roman"/>
                <w:sz w:val="28"/>
                <w:szCs w:val="28"/>
              </w:rPr>
              <w:t>Chicago.</w:t>
            </w:r>
          </w:p>
          <w:p w14:paraId="7778A215" w14:textId="77777777" w:rsidR="00A75811" w:rsidRPr="00A75811" w:rsidRDefault="00A75811" w:rsidP="00BC1755">
            <w:pPr>
              <w:numPr>
                <w:ilvl w:val="0"/>
                <w:numId w:val="3"/>
              </w:numPr>
              <w:bidi/>
              <w:spacing w:before="100" w:beforeAutospacing="1" w:after="100" w:afterAutospacing="1" w:line="36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75811">
              <w:rPr>
                <w:rFonts w:ascii="Times New Roman" w:eastAsia="Times New Roman" w:hAnsi="Times New Roman" w:cs="Times New Roman"/>
                <w:b/>
                <w:bCs/>
                <w:sz w:val="28"/>
                <w:szCs w:val="28"/>
                <w:rtl/>
              </w:rPr>
              <w:t>تنسيق الفقرات</w:t>
            </w:r>
            <w:r w:rsidRPr="00A75811">
              <w:rPr>
                <w:rFonts w:ascii="Times New Roman" w:eastAsia="Times New Roman" w:hAnsi="Times New Roman" w:cs="Times New Roman"/>
                <w:b/>
                <w:bCs/>
                <w:sz w:val="28"/>
                <w:szCs w:val="28"/>
              </w:rPr>
              <w:t>:</w:t>
            </w:r>
            <w:r w:rsidRPr="00A75811">
              <w:rPr>
                <w:rFonts w:ascii="Times New Roman" w:eastAsia="Times New Roman" w:hAnsi="Times New Roman" w:cs="Times New Roman"/>
                <w:sz w:val="28"/>
                <w:szCs w:val="28"/>
              </w:rPr>
              <w:t xml:space="preserve"> </w:t>
            </w:r>
            <w:r w:rsidRPr="00A75811">
              <w:rPr>
                <w:rFonts w:ascii="Times New Roman" w:eastAsia="Times New Roman" w:hAnsi="Times New Roman" w:cs="Times New Roman"/>
                <w:sz w:val="28"/>
                <w:szCs w:val="28"/>
                <w:rtl/>
              </w:rPr>
              <w:t>يجب ترك مسافة بادئة 1 سم لكل فقرة، وضبط علامات الترقيم</w:t>
            </w:r>
            <w:r w:rsidRPr="00A75811">
              <w:rPr>
                <w:rFonts w:ascii="Times New Roman" w:eastAsia="Times New Roman" w:hAnsi="Times New Roman" w:cs="Times New Roman"/>
                <w:sz w:val="28"/>
                <w:szCs w:val="28"/>
              </w:rPr>
              <w:t>.</w:t>
            </w:r>
          </w:p>
          <w:p w14:paraId="69EF00A7" w14:textId="77777777" w:rsidR="00A75811" w:rsidRPr="00A75811" w:rsidRDefault="00A75811" w:rsidP="00BC1755">
            <w:pPr>
              <w:numPr>
                <w:ilvl w:val="0"/>
                <w:numId w:val="3"/>
              </w:numPr>
              <w:bidi/>
              <w:spacing w:before="100" w:beforeAutospacing="1" w:after="100" w:afterAutospacing="1" w:line="36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75811">
              <w:rPr>
                <w:rFonts w:ascii="Times New Roman" w:eastAsia="Times New Roman" w:hAnsi="Times New Roman" w:cs="Times New Roman"/>
                <w:b/>
                <w:bCs/>
                <w:sz w:val="28"/>
                <w:szCs w:val="28"/>
                <w:rtl/>
              </w:rPr>
              <w:t>العناوين الفرعية</w:t>
            </w:r>
            <w:r w:rsidRPr="00A75811">
              <w:rPr>
                <w:rFonts w:ascii="Times New Roman" w:eastAsia="Times New Roman" w:hAnsi="Times New Roman" w:cs="Times New Roman"/>
                <w:b/>
                <w:bCs/>
                <w:sz w:val="28"/>
                <w:szCs w:val="28"/>
              </w:rPr>
              <w:t>:</w:t>
            </w:r>
            <w:r w:rsidRPr="00A75811">
              <w:rPr>
                <w:rFonts w:ascii="Times New Roman" w:eastAsia="Times New Roman" w:hAnsi="Times New Roman" w:cs="Times New Roman"/>
                <w:sz w:val="28"/>
                <w:szCs w:val="28"/>
              </w:rPr>
              <w:t xml:space="preserve"> </w:t>
            </w:r>
            <w:r w:rsidRPr="00A75811">
              <w:rPr>
                <w:rFonts w:ascii="Times New Roman" w:eastAsia="Times New Roman" w:hAnsi="Times New Roman" w:cs="Times New Roman"/>
                <w:sz w:val="28"/>
                <w:szCs w:val="28"/>
                <w:rtl/>
              </w:rPr>
              <w:t>يُفضل أن تكون واضحة ومُرقّمة وفق الهيكلة الأكاديمية</w:t>
            </w:r>
            <w:r w:rsidRPr="00A75811">
              <w:rPr>
                <w:rFonts w:ascii="Times New Roman" w:eastAsia="Times New Roman" w:hAnsi="Times New Roman" w:cs="Times New Roman"/>
                <w:sz w:val="28"/>
                <w:szCs w:val="28"/>
              </w:rPr>
              <w:t>.</w:t>
            </w:r>
          </w:p>
          <w:p w14:paraId="10F8FEC8" w14:textId="77777777" w:rsidR="00A75811" w:rsidRPr="00A75811" w:rsidRDefault="00A75811" w:rsidP="00A7581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C00000"/>
                <w:sz w:val="28"/>
                <w:szCs w:val="28"/>
              </w:rPr>
            </w:pPr>
            <w:r w:rsidRPr="00A75811">
              <w:rPr>
                <w:rFonts w:ascii="Simplified Arabic" w:eastAsia="Times New Roman" w:hAnsi="Simplified Arabic" w:cs="Simplified Arabic"/>
                <w:b/>
                <w:bCs/>
                <w:color w:val="C00000"/>
                <w:sz w:val="28"/>
                <w:szCs w:val="28"/>
                <w:rtl/>
              </w:rPr>
              <w:t>ثانيًا: الملاحظات الجوهرية</w:t>
            </w:r>
          </w:p>
          <w:p w14:paraId="3B52F8A7"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ملخص الدراسة</w:t>
            </w:r>
          </w:p>
          <w:p w14:paraId="7919E8C5" w14:textId="77777777" w:rsidR="00A75811" w:rsidRPr="00A75811" w:rsidRDefault="00A75811" w:rsidP="00BC1755">
            <w:pPr>
              <w:numPr>
                <w:ilvl w:val="0"/>
                <w:numId w:val="4"/>
              </w:numPr>
              <w:bidi/>
              <w:ind w:left="360"/>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hint="cs"/>
                <w:sz w:val="28"/>
                <w:szCs w:val="28"/>
                <w:rtl/>
              </w:rPr>
              <w:t>مكانه بعد الإتنهاء من النسخة النهائية للبحث</w:t>
            </w:r>
            <w:r w:rsidRPr="00A75811">
              <w:rPr>
                <w:rFonts w:ascii="Simplified Arabic" w:eastAsia="Times New Roman" w:hAnsi="Simplified Arabic" w:cs="Simplified Arabic"/>
                <w:sz w:val="28"/>
                <w:szCs w:val="28"/>
                <w:rtl/>
              </w:rPr>
              <w:t xml:space="preserve"> (</w:t>
            </w:r>
            <w:r w:rsidRPr="00A75811">
              <w:rPr>
                <w:rFonts w:ascii="Simplified Arabic" w:eastAsia="Times New Roman" w:hAnsi="Simplified Arabic" w:cs="Simplified Arabic" w:hint="cs"/>
                <w:sz w:val="28"/>
                <w:szCs w:val="28"/>
                <w:rtl/>
              </w:rPr>
              <w:t>و</w:t>
            </w:r>
            <w:r w:rsidRPr="00A75811">
              <w:rPr>
                <w:rFonts w:ascii="Simplified Arabic" w:eastAsia="Times New Roman" w:hAnsi="Simplified Arabic" w:cs="Simplified Arabic"/>
                <w:sz w:val="28"/>
                <w:szCs w:val="28"/>
                <w:rtl/>
              </w:rPr>
              <w:t>يجب أن يأتي بعد صفحة العنوان)</w:t>
            </w:r>
            <w:r w:rsidRPr="00A75811">
              <w:rPr>
                <w:rFonts w:ascii="Simplified Arabic" w:eastAsia="Times New Roman" w:hAnsi="Simplified Arabic" w:cs="Simplified Arabic" w:hint="cs"/>
                <w:sz w:val="28"/>
                <w:szCs w:val="28"/>
                <w:rtl/>
              </w:rPr>
              <w:t xml:space="preserve"> و</w:t>
            </w:r>
            <w:r w:rsidRPr="00A75811">
              <w:rPr>
                <w:rFonts w:ascii="Simplified Arabic" w:eastAsia="Times New Roman" w:hAnsi="Simplified Arabic" w:cs="Simplified Arabic"/>
                <w:sz w:val="28"/>
                <w:szCs w:val="28"/>
                <w:rtl/>
              </w:rPr>
              <w:t>يحتاج إلى تضمين الأهداف، الإجراءات المنهجية، العينة، الأدوات، وأهم النتائج</w:t>
            </w:r>
            <w:r w:rsidRPr="00A75811">
              <w:rPr>
                <w:rFonts w:ascii="Simplified Arabic" w:eastAsia="Times New Roman" w:hAnsi="Simplified Arabic" w:cs="Simplified Arabic"/>
                <w:sz w:val="28"/>
                <w:szCs w:val="28"/>
              </w:rPr>
              <w:t>.</w:t>
            </w:r>
          </w:p>
          <w:p w14:paraId="7203C00E"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المقدمة</w:t>
            </w:r>
          </w:p>
          <w:p w14:paraId="14EBC7E8" w14:textId="77777777" w:rsidR="00A75811" w:rsidRPr="00A75811" w:rsidRDefault="00A75811" w:rsidP="00BC1755">
            <w:pPr>
              <w:numPr>
                <w:ilvl w:val="0"/>
                <w:numId w:val="5"/>
              </w:numPr>
              <w:bidi/>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تحتاج إلى انتقال تدريجي من التسويق الإعلامي العام إلى دور صناع المحتوى في الترويج لحفر الباطن</w:t>
            </w:r>
            <w:r w:rsidRPr="00A75811">
              <w:rPr>
                <w:rFonts w:ascii="Simplified Arabic" w:eastAsia="Times New Roman" w:hAnsi="Simplified Arabic" w:cs="Simplified Arabic"/>
                <w:sz w:val="28"/>
                <w:szCs w:val="28"/>
              </w:rPr>
              <w:t>.</w:t>
            </w:r>
          </w:p>
          <w:p w14:paraId="3460DBA2" w14:textId="77777777" w:rsidR="00A75811" w:rsidRPr="00A75811" w:rsidRDefault="00A75811" w:rsidP="00BC1755">
            <w:pPr>
              <w:numPr>
                <w:ilvl w:val="0"/>
                <w:numId w:val="5"/>
              </w:numPr>
              <w:bidi/>
              <w:ind w:left="36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75811">
              <w:rPr>
                <w:rFonts w:ascii="Simplified Arabic" w:eastAsia="Times New Roman" w:hAnsi="Simplified Arabic" w:cs="Simplified Arabic"/>
                <w:sz w:val="28"/>
                <w:szCs w:val="28"/>
                <w:rtl/>
              </w:rPr>
              <w:t>لا توجد إحصائيات أو مصادر داعمة حول تأثير المحتوى الرقمي في قرارات الجمهور</w:t>
            </w:r>
            <w:r w:rsidRPr="00A75811">
              <w:rPr>
                <w:rFonts w:ascii="Times New Roman" w:eastAsia="Times New Roman" w:hAnsi="Times New Roman" w:cs="Times New Roman"/>
                <w:sz w:val="24"/>
                <w:szCs w:val="24"/>
              </w:rPr>
              <w:t>.</w:t>
            </w:r>
          </w:p>
          <w:p w14:paraId="02D6B337" w14:textId="77777777" w:rsidR="00A75811" w:rsidRPr="00A75811" w:rsidRDefault="00A75811" w:rsidP="00A75811">
            <w:pPr>
              <w:bidi/>
              <w:ind w:left="36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rPr>
            </w:pPr>
          </w:p>
          <w:p w14:paraId="01A604E6"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أهمية الدراسة</w:t>
            </w:r>
          </w:p>
          <w:p w14:paraId="59169CB5" w14:textId="77777777" w:rsidR="00A75811" w:rsidRPr="00A75811" w:rsidRDefault="00A75811" w:rsidP="00BC1755">
            <w:pPr>
              <w:numPr>
                <w:ilvl w:val="0"/>
                <w:numId w:val="6"/>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لم يتم التمييز بين الأهمية النظرية والتطبيقية، ويُوصى بتوضيح كل منهما على النحو التالي</w:t>
            </w:r>
            <w:r w:rsidRPr="00A75811">
              <w:rPr>
                <w:rFonts w:ascii="Simplified Arabic" w:eastAsia="Times New Roman" w:hAnsi="Simplified Arabic" w:cs="Simplified Arabic"/>
                <w:sz w:val="28"/>
                <w:szCs w:val="28"/>
              </w:rPr>
              <w:t>:</w:t>
            </w:r>
          </w:p>
          <w:p w14:paraId="5386C295" w14:textId="77777777" w:rsidR="00A75811" w:rsidRPr="00A75811" w:rsidRDefault="00A75811" w:rsidP="00BC1755">
            <w:pPr>
              <w:numPr>
                <w:ilvl w:val="1"/>
                <w:numId w:val="6"/>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الأهمية النظرية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إسهام البحث في إثراء الدراسات حول الإعلام الرقمي والترويج للمناطق المحلية</w:t>
            </w:r>
            <w:r w:rsidRPr="00A75811">
              <w:rPr>
                <w:rFonts w:ascii="Simplified Arabic" w:eastAsia="Times New Roman" w:hAnsi="Simplified Arabic" w:cs="Simplified Arabic"/>
                <w:sz w:val="28"/>
                <w:szCs w:val="28"/>
              </w:rPr>
              <w:t>.</w:t>
            </w:r>
          </w:p>
          <w:p w14:paraId="5CDB33F9" w14:textId="5BB52BB8" w:rsidR="00A75811" w:rsidRPr="00A75811" w:rsidRDefault="00A75811" w:rsidP="00BC1755">
            <w:pPr>
              <w:numPr>
                <w:ilvl w:val="1"/>
                <w:numId w:val="6"/>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الأهمية التطبيقية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تقديم توصيات عملية للجهات الحكومية، الشركات، وصناع المحتوى حول استراتيجيات الترويج الإعلامي</w:t>
            </w:r>
            <w:r w:rsidRPr="00A75811">
              <w:rPr>
                <w:rFonts w:ascii="Simplified Arabic" w:eastAsia="Times New Roman" w:hAnsi="Simplified Arabic" w:cs="Simplified Arabic"/>
                <w:sz w:val="28"/>
                <w:szCs w:val="28"/>
              </w:rPr>
              <w:t>.</w:t>
            </w:r>
          </w:p>
          <w:p w14:paraId="6065CFF1"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الدراسات السابقة</w:t>
            </w:r>
            <w:r w:rsidRPr="00A75811">
              <w:rPr>
                <w:rFonts w:ascii="Simplified Arabic" w:eastAsia="Times New Roman" w:hAnsi="Simplified Arabic" w:cs="Simplified Arabic" w:hint="cs"/>
                <w:b/>
                <w:bCs/>
                <w:sz w:val="28"/>
                <w:szCs w:val="28"/>
                <w:rtl/>
              </w:rPr>
              <w:t>:</w:t>
            </w:r>
          </w:p>
          <w:p w14:paraId="3CE74464" w14:textId="77777777" w:rsidR="00A75811" w:rsidRPr="00A75811" w:rsidRDefault="00A75811" w:rsidP="00BC1755">
            <w:pPr>
              <w:numPr>
                <w:ilvl w:val="0"/>
                <w:numId w:val="7"/>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محدودة جدًا ولم تُصنَّف وفق محاور واضحة</w:t>
            </w:r>
            <w:r w:rsidRPr="00A75811">
              <w:rPr>
                <w:rFonts w:ascii="Simplified Arabic" w:eastAsia="Times New Roman" w:hAnsi="Simplified Arabic" w:cs="Simplified Arabic" w:hint="cs"/>
                <w:sz w:val="28"/>
                <w:szCs w:val="28"/>
                <w:rtl/>
              </w:rPr>
              <w:t>،</w:t>
            </w:r>
            <w:r w:rsidRPr="00A75811">
              <w:rPr>
                <w:rFonts w:ascii="Simplified Arabic" w:eastAsia="Times New Roman" w:hAnsi="Simplified Arabic" w:cs="Simplified Arabic"/>
                <w:sz w:val="28"/>
                <w:szCs w:val="28"/>
                <w:rtl/>
              </w:rPr>
              <w:t xml:space="preserve"> </w:t>
            </w:r>
            <w:r w:rsidRPr="00A75811">
              <w:rPr>
                <w:rFonts w:ascii="Simplified Arabic" w:eastAsia="Times New Roman" w:hAnsi="Simplified Arabic" w:cs="Simplified Arabic" w:hint="cs"/>
                <w:sz w:val="28"/>
                <w:szCs w:val="28"/>
                <w:rtl/>
              </w:rPr>
              <w:t xml:space="preserve">لذا </w:t>
            </w:r>
            <w:r w:rsidRPr="00A75811">
              <w:rPr>
                <w:rFonts w:ascii="Simplified Arabic" w:eastAsia="Times New Roman" w:hAnsi="Simplified Arabic" w:cs="Simplified Arabic"/>
                <w:sz w:val="28"/>
                <w:szCs w:val="28"/>
                <w:rtl/>
              </w:rPr>
              <w:t>يُوصى بتقسيمها إلى</w:t>
            </w:r>
            <w:r w:rsidRPr="00A75811">
              <w:rPr>
                <w:rFonts w:ascii="Simplified Arabic" w:eastAsia="Times New Roman" w:hAnsi="Simplified Arabic" w:cs="Simplified Arabic"/>
                <w:sz w:val="28"/>
                <w:szCs w:val="28"/>
              </w:rPr>
              <w:t>:</w:t>
            </w:r>
          </w:p>
          <w:p w14:paraId="0F378321" w14:textId="77777777" w:rsidR="00A75811" w:rsidRPr="00A75811" w:rsidRDefault="00A75811" w:rsidP="00BC1755">
            <w:pPr>
              <w:numPr>
                <w:ilvl w:val="1"/>
                <w:numId w:val="7"/>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دراسات حول الإعلام الرقمي والتسويق السياحي</w:t>
            </w:r>
            <w:r w:rsidRPr="00A75811">
              <w:rPr>
                <w:rFonts w:ascii="Simplified Arabic" w:eastAsia="Times New Roman" w:hAnsi="Simplified Arabic" w:cs="Simplified Arabic"/>
                <w:sz w:val="28"/>
                <w:szCs w:val="28"/>
              </w:rPr>
              <w:t>.</w:t>
            </w:r>
          </w:p>
          <w:p w14:paraId="5FAE3173" w14:textId="77777777" w:rsidR="00A75811" w:rsidRPr="00A75811" w:rsidRDefault="00A75811" w:rsidP="00BC1755">
            <w:pPr>
              <w:numPr>
                <w:ilvl w:val="1"/>
                <w:numId w:val="7"/>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دراسات عن تأثير صناع المحتوى على سلوك الجمهور</w:t>
            </w:r>
            <w:r w:rsidRPr="00A75811">
              <w:rPr>
                <w:rFonts w:ascii="Simplified Arabic" w:eastAsia="Times New Roman" w:hAnsi="Simplified Arabic" w:cs="Simplified Arabic"/>
                <w:sz w:val="28"/>
                <w:szCs w:val="28"/>
              </w:rPr>
              <w:t>.</w:t>
            </w:r>
          </w:p>
          <w:p w14:paraId="38ABE5EA" w14:textId="77777777" w:rsidR="00A75811" w:rsidRPr="00A75811" w:rsidRDefault="00A75811" w:rsidP="00BC1755">
            <w:pPr>
              <w:numPr>
                <w:ilvl w:val="1"/>
                <w:numId w:val="7"/>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دراسات عن استراتيجيات الترويج للمدن والمناطق المحلية</w:t>
            </w:r>
            <w:r w:rsidRPr="00A75811">
              <w:rPr>
                <w:rFonts w:ascii="Simplified Arabic" w:eastAsia="Times New Roman" w:hAnsi="Simplified Arabic" w:cs="Simplified Arabic"/>
                <w:sz w:val="28"/>
                <w:szCs w:val="28"/>
              </w:rPr>
              <w:t>.</w:t>
            </w:r>
          </w:p>
          <w:p w14:paraId="35A01362" w14:textId="77777777" w:rsidR="00A75811" w:rsidRPr="00A75811" w:rsidRDefault="00A75811" w:rsidP="00BC1755">
            <w:pPr>
              <w:numPr>
                <w:ilvl w:val="0"/>
                <w:numId w:val="7"/>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 xml:space="preserve">لم يتم توضيح </w:t>
            </w:r>
            <w:r w:rsidRPr="00A75811">
              <w:rPr>
                <w:rFonts w:ascii="Simplified Arabic" w:eastAsia="Times New Roman" w:hAnsi="Simplified Arabic" w:cs="Simplified Arabic"/>
                <w:b/>
                <w:bCs/>
                <w:sz w:val="28"/>
                <w:szCs w:val="28"/>
                <w:rtl/>
              </w:rPr>
              <w:t>أهداف الدراسات السابقة، منهجيتها، عينتها، وأبرز نتائجها</w:t>
            </w:r>
            <w:r w:rsidRPr="00A75811">
              <w:rPr>
                <w:rFonts w:ascii="Simplified Arabic" w:eastAsia="Times New Roman" w:hAnsi="Simplified Arabic" w:cs="Simplified Arabic"/>
                <w:sz w:val="28"/>
                <w:szCs w:val="28"/>
              </w:rPr>
              <w:t>.</w:t>
            </w:r>
          </w:p>
          <w:p w14:paraId="5914541E" w14:textId="77777777" w:rsidR="00A75811" w:rsidRPr="00A75811" w:rsidRDefault="00A75811" w:rsidP="00BC1755">
            <w:pPr>
              <w:numPr>
                <w:ilvl w:val="0"/>
                <w:numId w:val="7"/>
              </w:numPr>
              <w:bidi/>
              <w:spacing w:before="100" w:beforeAutospacing="1"/>
              <w:ind w:left="0"/>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 xml:space="preserve">وجود </w:t>
            </w:r>
            <w:r w:rsidRPr="00A75811">
              <w:rPr>
                <w:rFonts w:ascii="Simplified Arabic" w:eastAsia="Times New Roman" w:hAnsi="Simplified Arabic" w:cs="Simplified Arabic"/>
                <w:b/>
                <w:bCs/>
                <w:sz w:val="28"/>
                <w:szCs w:val="28"/>
                <w:rtl/>
              </w:rPr>
              <w:t>دراسة مشابهة (العتيبي، 2021)</w:t>
            </w:r>
            <w:r w:rsidRPr="00A75811">
              <w:rPr>
                <w:rFonts w:ascii="Simplified Arabic" w:eastAsia="Times New Roman" w:hAnsi="Simplified Arabic" w:cs="Simplified Arabic"/>
                <w:sz w:val="28"/>
                <w:szCs w:val="28"/>
                <w:rtl/>
              </w:rPr>
              <w:t xml:space="preserve">، لذا يجب توضيح الفرق </w:t>
            </w:r>
            <w:r w:rsidRPr="00A75811">
              <w:rPr>
                <w:rFonts w:ascii="Simplified Arabic" w:eastAsia="Times New Roman" w:hAnsi="Simplified Arabic" w:cs="Simplified Arabic" w:hint="cs"/>
                <w:sz w:val="28"/>
                <w:szCs w:val="28"/>
                <w:rtl/>
              </w:rPr>
              <w:t xml:space="preserve">بينها وبين الدراسة الحالية </w:t>
            </w:r>
            <w:r w:rsidRPr="00A75811">
              <w:rPr>
                <w:rFonts w:ascii="Simplified Arabic" w:eastAsia="Times New Roman" w:hAnsi="Simplified Arabic" w:cs="Simplified Arabic"/>
                <w:sz w:val="28"/>
                <w:szCs w:val="28"/>
                <w:rtl/>
              </w:rPr>
              <w:t>والفجوة البحثية التي يعالجها البحث الحالي</w:t>
            </w:r>
            <w:r w:rsidRPr="00A75811">
              <w:rPr>
                <w:rFonts w:ascii="Simplified Arabic" w:eastAsia="Times New Roman" w:hAnsi="Simplified Arabic" w:cs="Simplified Arabic"/>
                <w:sz w:val="28"/>
                <w:szCs w:val="28"/>
              </w:rPr>
              <w:t>.</w:t>
            </w:r>
          </w:p>
          <w:p w14:paraId="7BEBE19B"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الإطار النظري والمفاهيم</w:t>
            </w:r>
            <w:r w:rsidRPr="00A75811">
              <w:rPr>
                <w:rFonts w:ascii="Simplified Arabic" w:eastAsia="Times New Roman" w:hAnsi="Simplified Arabic" w:cs="Simplified Arabic" w:hint="cs"/>
                <w:b/>
                <w:bCs/>
                <w:sz w:val="28"/>
                <w:szCs w:val="28"/>
                <w:rtl/>
              </w:rPr>
              <w:t>:</w:t>
            </w:r>
          </w:p>
          <w:p w14:paraId="233AE7EE" w14:textId="77777777" w:rsidR="00A75811" w:rsidRPr="00A75811" w:rsidRDefault="00A75811" w:rsidP="00BC1755">
            <w:pPr>
              <w:numPr>
                <w:ilvl w:val="0"/>
                <w:numId w:val="8"/>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غياب توثيق التعريفات الإجرائية للمفاهيم الأساسية</w:t>
            </w:r>
            <w:r w:rsidRPr="00A75811">
              <w:rPr>
                <w:rFonts w:ascii="Simplified Arabic" w:eastAsia="Times New Roman" w:hAnsi="Simplified Arabic" w:cs="Simplified Arabic"/>
                <w:sz w:val="28"/>
                <w:szCs w:val="28"/>
              </w:rPr>
              <w:t>.</w:t>
            </w:r>
          </w:p>
          <w:p w14:paraId="25E0493D" w14:textId="77777777" w:rsidR="00A75811" w:rsidRPr="00A75811" w:rsidRDefault="00A75811" w:rsidP="00BC1755">
            <w:pPr>
              <w:numPr>
                <w:ilvl w:val="0"/>
                <w:numId w:val="8"/>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لم يتم تحديد النظريات المستخدمة بوضوح أو كيفية توظيفها في البحث</w:t>
            </w:r>
            <w:r w:rsidRPr="00A75811">
              <w:rPr>
                <w:rFonts w:ascii="Simplified Arabic" w:eastAsia="Times New Roman" w:hAnsi="Simplified Arabic" w:cs="Simplified Arabic"/>
                <w:sz w:val="28"/>
                <w:szCs w:val="28"/>
              </w:rPr>
              <w:t>.</w:t>
            </w:r>
          </w:p>
          <w:p w14:paraId="28667058"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lastRenderedPageBreak/>
              <w:t>الفرضيات البحثية</w:t>
            </w:r>
            <w:r w:rsidRPr="00A75811">
              <w:rPr>
                <w:rFonts w:ascii="Simplified Arabic" w:eastAsia="Times New Roman" w:hAnsi="Simplified Arabic" w:cs="Simplified Arabic" w:hint="cs"/>
                <w:b/>
                <w:bCs/>
                <w:sz w:val="28"/>
                <w:szCs w:val="28"/>
                <w:rtl/>
              </w:rPr>
              <w:t>:</w:t>
            </w:r>
          </w:p>
          <w:p w14:paraId="7CF0A8DF" w14:textId="77777777" w:rsidR="00A75811" w:rsidRPr="00A75811" w:rsidRDefault="00A75811" w:rsidP="00BC1755">
            <w:pPr>
              <w:numPr>
                <w:ilvl w:val="0"/>
                <w:numId w:val="9"/>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غائبة تمامًا، ويُوصى بصياغة فرضيات واضحة تدعم التحليل البحثي</w:t>
            </w:r>
            <w:r w:rsidRPr="00A75811">
              <w:rPr>
                <w:rFonts w:ascii="Simplified Arabic" w:eastAsia="Times New Roman" w:hAnsi="Simplified Arabic" w:cs="Simplified Arabic"/>
                <w:sz w:val="28"/>
                <w:szCs w:val="28"/>
              </w:rPr>
              <w:t>.</w:t>
            </w:r>
          </w:p>
          <w:p w14:paraId="378B6919" w14:textId="77777777" w:rsidR="00A75811" w:rsidRPr="00A75811" w:rsidRDefault="00A75811" w:rsidP="00A7581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
                <w:szCs w:val="2"/>
                <w:lang w:bidi="ar-EG"/>
              </w:rPr>
            </w:pPr>
          </w:p>
          <w:p w14:paraId="7A4BC81C" w14:textId="77777777" w:rsidR="00A75811" w:rsidRPr="00A75811" w:rsidRDefault="00A75811" w:rsidP="00A7581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6"/>
                <w:szCs w:val="6"/>
              </w:rPr>
            </w:pPr>
          </w:p>
          <w:p w14:paraId="4848C6D1"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العينة والمنهجية</w:t>
            </w:r>
            <w:r w:rsidRPr="00A75811">
              <w:rPr>
                <w:rFonts w:ascii="Simplified Arabic" w:eastAsia="Times New Roman" w:hAnsi="Simplified Arabic" w:cs="Simplified Arabic" w:hint="cs"/>
                <w:b/>
                <w:bCs/>
                <w:sz w:val="28"/>
                <w:szCs w:val="28"/>
                <w:rtl/>
              </w:rPr>
              <w:t>:</w:t>
            </w:r>
          </w:p>
          <w:p w14:paraId="2B002874" w14:textId="77777777" w:rsidR="00A75811" w:rsidRPr="00A75811" w:rsidRDefault="00A75811" w:rsidP="00BC1755">
            <w:pPr>
              <w:numPr>
                <w:ilvl w:val="0"/>
                <w:numId w:val="10"/>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 xml:space="preserve">لم يتم تحديد </w:t>
            </w:r>
            <w:r w:rsidRPr="00A75811">
              <w:rPr>
                <w:rFonts w:ascii="Simplified Arabic" w:eastAsia="Times New Roman" w:hAnsi="Simplified Arabic" w:cs="Simplified Arabic"/>
                <w:b/>
                <w:bCs/>
                <w:sz w:val="28"/>
                <w:szCs w:val="28"/>
                <w:rtl/>
              </w:rPr>
              <w:t>حجم العينة، طريقة اختيارها، أو مبررات اختياره</w:t>
            </w:r>
            <w:r w:rsidRPr="00A75811">
              <w:rPr>
                <w:rFonts w:ascii="Simplified Arabic" w:eastAsia="Times New Roman" w:hAnsi="Simplified Arabic" w:cs="Simplified Arabic" w:hint="cs"/>
                <w:b/>
                <w:bCs/>
                <w:sz w:val="28"/>
                <w:szCs w:val="28"/>
                <w:rtl/>
              </w:rPr>
              <w:t xml:space="preserve">ا، لذا </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يُوصى بتوضيح</w:t>
            </w:r>
            <w:r w:rsidRPr="00A75811">
              <w:rPr>
                <w:rFonts w:ascii="Simplified Arabic" w:eastAsia="Times New Roman" w:hAnsi="Simplified Arabic" w:cs="Simplified Arabic"/>
                <w:sz w:val="28"/>
                <w:szCs w:val="28"/>
              </w:rPr>
              <w:t>:</w:t>
            </w:r>
          </w:p>
          <w:p w14:paraId="401CAC87" w14:textId="77777777" w:rsidR="00A75811" w:rsidRPr="00A75811" w:rsidRDefault="00A75811" w:rsidP="00BC1755">
            <w:pPr>
              <w:numPr>
                <w:ilvl w:val="1"/>
                <w:numId w:val="10"/>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 xml:space="preserve">حجم العينة (مثل </w:t>
            </w:r>
            <w:r w:rsidRPr="00A75811">
              <w:rPr>
                <w:rFonts w:ascii="Simplified Arabic" w:eastAsia="Times New Roman" w:hAnsi="Simplified Arabic" w:cs="Simplified Arabic"/>
                <w:b/>
                <w:bCs/>
                <w:sz w:val="28"/>
                <w:szCs w:val="28"/>
              </w:rPr>
              <w:t xml:space="preserve">150 </w:t>
            </w:r>
            <w:r w:rsidRPr="00A75811">
              <w:rPr>
                <w:rFonts w:ascii="Simplified Arabic" w:eastAsia="Times New Roman" w:hAnsi="Simplified Arabic" w:cs="Simplified Arabic"/>
                <w:b/>
                <w:bCs/>
                <w:sz w:val="28"/>
                <w:szCs w:val="28"/>
                <w:rtl/>
              </w:rPr>
              <w:t>مشاركًا</w:t>
            </w:r>
            <w:r w:rsidRPr="00A75811">
              <w:rPr>
                <w:rFonts w:ascii="Simplified Arabic" w:eastAsia="Times New Roman" w:hAnsi="Simplified Arabic" w:cs="Simplified Arabic"/>
                <w:sz w:val="28"/>
                <w:szCs w:val="28"/>
                <w:rtl/>
              </w:rPr>
              <w:t xml:space="preserve"> من صناع المحتوى والجمهور المستهدف</w:t>
            </w:r>
            <w:r w:rsidRPr="00A75811">
              <w:rPr>
                <w:rFonts w:ascii="Simplified Arabic" w:eastAsia="Times New Roman" w:hAnsi="Simplified Arabic" w:cs="Simplified Arabic" w:hint="cs"/>
                <w:sz w:val="28"/>
                <w:szCs w:val="28"/>
                <w:rtl/>
              </w:rPr>
              <w:t>)</w:t>
            </w:r>
            <w:r w:rsidRPr="00A75811">
              <w:rPr>
                <w:rFonts w:ascii="Simplified Arabic" w:eastAsia="Times New Roman" w:hAnsi="Simplified Arabic" w:cs="Simplified Arabic"/>
                <w:sz w:val="28"/>
                <w:szCs w:val="28"/>
              </w:rPr>
              <w:t>.</w:t>
            </w:r>
          </w:p>
          <w:p w14:paraId="27138E56" w14:textId="77777777" w:rsidR="00A75811" w:rsidRPr="00A75811" w:rsidRDefault="00A75811" w:rsidP="00BC1755">
            <w:pPr>
              <w:numPr>
                <w:ilvl w:val="1"/>
                <w:numId w:val="10"/>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طريقة السحب (عشوائية بسيطة، قصدية، طبقية)</w:t>
            </w:r>
            <w:r w:rsidRPr="00A75811">
              <w:rPr>
                <w:rFonts w:ascii="Simplified Arabic" w:eastAsia="Times New Roman" w:hAnsi="Simplified Arabic" w:cs="Simplified Arabic"/>
                <w:sz w:val="28"/>
                <w:szCs w:val="28"/>
              </w:rPr>
              <w:t>.</w:t>
            </w:r>
          </w:p>
          <w:p w14:paraId="3448442C" w14:textId="77777777" w:rsidR="00A75811" w:rsidRPr="00A75811" w:rsidRDefault="00A75811" w:rsidP="00BC1755">
            <w:pPr>
              <w:numPr>
                <w:ilvl w:val="1"/>
                <w:numId w:val="10"/>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مبررات اختيار العينة</w:t>
            </w:r>
            <w:r w:rsidRPr="00A75811">
              <w:rPr>
                <w:rFonts w:ascii="Simplified Arabic" w:eastAsia="Times New Roman" w:hAnsi="Simplified Arabic" w:cs="Simplified Arabic"/>
                <w:sz w:val="28"/>
                <w:szCs w:val="28"/>
              </w:rPr>
              <w:t>.</w:t>
            </w:r>
          </w:p>
          <w:p w14:paraId="536C1809" w14:textId="77777777" w:rsidR="00A75811" w:rsidRPr="00A75811" w:rsidRDefault="00A75811" w:rsidP="00BC1755">
            <w:pPr>
              <w:numPr>
                <w:ilvl w:val="0"/>
                <w:numId w:val="10"/>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الحدود الزمنية والمكانية</w:t>
            </w:r>
            <w:r w:rsidRPr="00A75811">
              <w:rPr>
                <w:rFonts w:ascii="Simplified Arabic" w:eastAsia="Times New Roman" w:hAnsi="Simplified Arabic" w:cs="Simplified Arabic"/>
                <w:sz w:val="28"/>
                <w:szCs w:val="28"/>
                <w:rtl/>
              </w:rPr>
              <w:t xml:space="preserve"> غير مذكورة، ويجب تحديدها بوضوح</w:t>
            </w:r>
            <w:r w:rsidRPr="00A75811">
              <w:rPr>
                <w:rFonts w:ascii="Simplified Arabic" w:eastAsia="Times New Roman" w:hAnsi="Simplified Arabic" w:cs="Simplified Arabic"/>
                <w:sz w:val="28"/>
                <w:szCs w:val="28"/>
              </w:rPr>
              <w:t>.</w:t>
            </w:r>
          </w:p>
          <w:p w14:paraId="74E2F91E" w14:textId="77777777" w:rsidR="00A75811" w:rsidRPr="00A75811" w:rsidRDefault="00A75811" w:rsidP="00BC1755">
            <w:pPr>
              <w:numPr>
                <w:ilvl w:val="0"/>
                <w:numId w:val="10"/>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 xml:space="preserve">هناك تناقض في المنهجية بين </w:t>
            </w:r>
            <w:r w:rsidRPr="00A75811">
              <w:rPr>
                <w:rFonts w:ascii="Simplified Arabic" w:eastAsia="Times New Roman" w:hAnsi="Simplified Arabic" w:cs="Simplified Arabic"/>
                <w:b/>
                <w:bCs/>
                <w:sz w:val="28"/>
                <w:szCs w:val="28"/>
                <w:rtl/>
              </w:rPr>
              <w:t>التحليل الميداني وتحليل المحتوى</w:t>
            </w:r>
            <w:r w:rsidRPr="00A75811">
              <w:rPr>
                <w:rFonts w:ascii="Simplified Arabic" w:eastAsia="Times New Roman" w:hAnsi="Simplified Arabic" w:cs="Simplified Arabic"/>
                <w:sz w:val="28"/>
                <w:szCs w:val="28"/>
                <w:rtl/>
              </w:rPr>
              <w:t>، ويجب توضيح كيفية الجمع بينهما</w:t>
            </w:r>
            <w:r w:rsidRPr="00A75811">
              <w:rPr>
                <w:rFonts w:ascii="Simplified Arabic" w:eastAsia="Times New Roman" w:hAnsi="Simplified Arabic" w:cs="Simplified Arabic"/>
                <w:sz w:val="28"/>
                <w:szCs w:val="28"/>
              </w:rPr>
              <w:t>.</w:t>
            </w:r>
          </w:p>
          <w:p w14:paraId="427BEAA9" w14:textId="77777777" w:rsidR="00A75811" w:rsidRPr="00A75811" w:rsidRDefault="00A75811" w:rsidP="00BC1755">
            <w:pPr>
              <w:numPr>
                <w:ilvl w:val="0"/>
                <w:numId w:val="12"/>
              </w:numPr>
              <w:bidi/>
              <w:ind w:left="360"/>
              <w:contextualSpacing/>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المراجع والتوثيق</w:t>
            </w:r>
            <w:r w:rsidRPr="00A75811">
              <w:rPr>
                <w:rFonts w:ascii="Simplified Arabic" w:eastAsia="Times New Roman" w:hAnsi="Simplified Arabic" w:cs="Simplified Arabic" w:hint="cs"/>
                <w:b/>
                <w:bCs/>
                <w:sz w:val="28"/>
                <w:szCs w:val="28"/>
                <w:rtl/>
              </w:rPr>
              <w:t xml:space="preserve"> العلمي:</w:t>
            </w:r>
          </w:p>
          <w:p w14:paraId="26E62B7D" w14:textId="77777777" w:rsidR="00A75811" w:rsidRPr="00A75811" w:rsidRDefault="00A75811" w:rsidP="00BC1755">
            <w:pPr>
              <w:numPr>
                <w:ilvl w:val="0"/>
                <w:numId w:val="11"/>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قلة عدد المراجع داخل النص، رغم وجود مصادر أكثر في قائمة المراجع</w:t>
            </w:r>
            <w:r w:rsidRPr="00A75811">
              <w:rPr>
                <w:rFonts w:ascii="Simplified Arabic" w:eastAsia="Times New Roman" w:hAnsi="Simplified Arabic" w:cs="Simplified Arabic"/>
                <w:sz w:val="28"/>
                <w:szCs w:val="28"/>
              </w:rPr>
              <w:t>.</w:t>
            </w:r>
          </w:p>
          <w:p w14:paraId="671F28EF" w14:textId="77777777" w:rsidR="00A75811" w:rsidRPr="00A75811" w:rsidRDefault="00A75811" w:rsidP="00BC1755">
            <w:pPr>
              <w:numPr>
                <w:ilvl w:val="0"/>
                <w:numId w:val="11"/>
              </w:numPr>
              <w:bidi/>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يجب زيادة عدد المراجع الموثقة داخل المحتوى لدعم الفرضيات والمفاهيم</w:t>
            </w:r>
            <w:r w:rsidRPr="00A75811">
              <w:rPr>
                <w:rFonts w:ascii="Simplified Arabic" w:eastAsia="Times New Roman" w:hAnsi="Simplified Arabic" w:cs="Simplified Arabic"/>
                <w:sz w:val="28"/>
                <w:szCs w:val="28"/>
              </w:rPr>
              <w:t>.</w:t>
            </w:r>
          </w:p>
          <w:p w14:paraId="31724074" w14:textId="77777777" w:rsidR="00A75811" w:rsidRPr="00A75811" w:rsidRDefault="00A75811" w:rsidP="00BC1755">
            <w:pPr>
              <w:numPr>
                <w:ilvl w:val="0"/>
                <w:numId w:val="11"/>
              </w:num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الالتزام بأسلوب التوثيق الأكاديمي المناسب داخل النص وفي قائمة المصادر</w:t>
            </w:r>
            <w:r w:rsidRPr="00A75811">
              <w:rPr>
                <w:rFonts w:ascii="Simplified Arabic" w:eastAsia="Times New Roman" w:hAnsi="Simplified Arabic" w:cs="Simplified Arabic"/>
                <w:sz w:val="28"/>
                <w:szCs w:val="28"/>
              </w:rPr>
              <w:t>.</w:t>
            </w:r>
          </w:p>
          <w:p w14:paraId="407A098F" w14:textId="77777777" w:rsidR="00A75811" w:rsidRPr="00A75811" w:rsidRDefault="00A75811" w:rsidP="00A7581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lang w:bidi="ar-EG"/>
              </w:rPr>
            </w:pPr>
          </w:p>
          <w:p w14:paraId="3BA1494F" w14:textId="7CDBC058" w:rsidR="007E5C40" w:rsidRPr="005E7CD9" w:rsidRDefault="007E5C40" w:rsidP="00A436E4">
            <w:pPr>
              <w:pStyle w:val="ListParagraph"/>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rPr>
            </w:pPr>
          </w:p>
        </w:tc>
        <w:tc>
          <w:tcPr>
            <w:tcW w:w="1101" w:type="dxa"/>
            <w:tcBorders>
              <w:top w:val="single" w:sz="4" w:space="0" w:color="auto"/>
            </w:tcBorders>
          </w:tcPr>
          <w:p w14:paraId="35863D8E" w14:textId="2322EA75" w:rsidR="00F03756" w:rsidRPr="00282C19" w:rsidRDefault="00F03756" w:rsidP="002266F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F03756">
              <w:rPr>
                <w:rFonts w:ascii="Simplified Arabic" w:hAnsi="Simplified Arabic" w:cs="Simplified Arabic" w:hint="cs"/>
                <w:color w:val="000000" w:themeColor="text1"/>
                <w:sz w:val="28"/>
                <w:szCs w:val="28"/>
                <w:rtl/>
                <w:lang w:bidi="ar-EG"/>
              </w:rPr>
              <w:lastRenderedPageBreak/>
              <w:t>د</w:t>
            </w:r>
            <w:r w:rsidRPr="00F03756">
              <w:rPr>
                <w:rFonts w:ascii="Simplified Arabic" w:hAnsi="Simplified Arabic" w:cs="Simplified Arabic"/>
                <w:color w:val="000000" w:themeColor="text1"/>
                <w:sz w:val="28"/>
                <w:szCs w:val="28"/>
                <w:rtl/>
                <w:lang w:bidi="ar-EG"/>
              </w:rPr>
              <w:t>/</w:t>
            </w:r>
            <w:r w:rsidR="002266F5">
              <w:rPr>
                <w:rFonts w:ascii="Simplified Arabic" w:hAnsi="Simplified Arabic" w:cs="Simplified Arabic" w:hint="cs"/>
                <w:color w:val="000000" w:themeColor="text1"/>
                <w:sz w:val="28"/>
                <w:szCs w:val="28"/>
                <w:rtl/>
                <w:lang w:bidi="ar-EG"/>
              </w:rPr>
              <w:t>شيرين فاروق</w:t>
            </w:r>
          </w:p>
        </w:tc>
      </w:tr>
      <w:tr w:rsidR="00740DE0" w:rsidRPr="00282C19" w14:paraId="40B518DD" w14:textId="77777777" w:rsidTr="005D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0E57E7FA" w14:textId="6CB8C396"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5D6B2268" w14:textId="1F946BFB" w:rsidR="00740DE0" w:rsidRPr="00282C19" w:rsidRDefault="00685A6B" w:rsidP="00282C1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ناصر يوسف الصائغ</w:t>
            </w:r>
          </w:p>
        </w:tc>
        <w:tc>
          <w:tcPr>
            <w:tcW w:w="8678" w:type="dxa"/>
          </w:tcPr>
          <w:p w14:paraId="16B46CB9" w14:textId="6D8A9B01" w:rsidR="009A305A" w:rsidRDefault="009A305A" w:rsidP="009A305A">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sz w:val="28"/>
                <w:szCs w:val="28"/>
                <w:rtl/>
                <w:lang w:bidi="ar-EG"/>
              </w:rPr>
            </w:pPr>
            <w:r w:rsidRPr="009A305A">
              <w:rPr>
                <w:rFonts w:asciiTheme="majorBidi" w:hAnsiTheme="majorBidi" w:cs="Times New Roman" w:hint="cs"/>
                <w:sz w:val="28"/>
                <w:szCs w:val="28"/>
                <w:rtl/>
                <w:lang w:bidi="ar-EG"/>
              </w:rPr>
              <w:t>دور</w:t>
            </w:r>
            <w:r w:rsidRPr="009A305A">
              <w:rPr>
                <w:rFonts w:asciiTheme="majorBidi" w:hAnsiTheme="majorBidi" w:cs="Times New Roman"/>
                <w:sz w:val="28"/>
                <w:szCs w:val="28"/>
                <w:rtl/>
                <w:lang w:bidi="ar-EG"/>
              </w:rPr>
              <w:t xml:space="preserve"> </w:t>
            </w:r>
            <w:r w:rsidRPr="009A305A">
              <w:rPr>
                <w:rFonts w:asciiTheme="majorBidi" w:hAnsiTheme="majorBidi" w:cs="Times New Roman" w:hint="cs"/>
                <w:sz w:val="28"/>
                <w:szCs w:val="28"/>
                <w:rtl/>
                <w:lang w:bidi="ar-EG"/>
              </w:rPr>
              <w:t>اﻹﻋﻼم</w:t>
            </w:r>
            <w:r w:rsidRPr="009A305A">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الرقمي في تشكيل الرأي العام حول أزمة ارتفاع اسعار العقارات: دراسة تطبيقية على مدينة الرياض</w:t>
            </w:r>
          </w:p>
          <w:p w14:paraId="098FD1FA" w14:textId="77777777" w:rsidR="00AE456B" w:rsidRDefault="00EC18E0" w:rsidP="00685A6B">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FF0000"/>
                <w:sz w:val="28"/>
                <w:szCs w:val="28"/>
                <w:rtl/>
                <w:lang w:bidi="ar-EG"/>
              </w:rPr>
            </w:pPr>
            <w:r w:rsidRPr="00B34D37">
              <w:rPr>
                <w:rFonts w:asciiTheme="majorBidi" w:hAnsiTheme="majorBidi" w:cstheme="majorBidi" w:hint="cs"/>
                <w:b/>
                <w:bCs/>
                <w:color w:val="FF0000"/>
                <w:sz w:val="28"/>
                <w:szCs w:val="28"/>
                <w:u w:val="single"/>
                <w:rtl/>
                <w:lang w:bidi="ar-EG"/>
              </w:rPr>
              <w:t>التعليقات:-</w:t>
            </w:r>
          </w:p>
          <w:p w14:paraId="0FD99B35" w14:textId="77777777" w:rsidR="00A75811" w:rsidRPr="000A2989" w:rsidRDefault="00A75811" w:rsidP="00A75811">
            <w:p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color w:val="FF0000"/>
                <w:sz w:val="28"/>
                <w:szCs w:val="28"/>
              </w:rPr>
            </w:pPr>
            <w:r w:rsidRPr="000A2989">
              <w:rPr>
                <w:rFonts w:ascii="Simplified Arabic" w:eastAsia="Times New Roman" w:hAnsi="Simplified Arabic" w:cs="Simplified Arabic"/>
                <w:b/>
                <w:bCs/>
                <w:color w:val="FF0000"/>
                <w:sz w:val="28"/>
                <w:szCs w:val="28"/>
                <w:rtl/>
              </w:rPr>
              <w:t>أولًا: العنوان</w:t>
            </w:r>
          </w:p>
          <w:p w14:paraId="2A23FD3F" w14:textId="77777777" w:rsidR="00A75811" w:rsidRPr="00A75811" w:rsidRDefault="00A75811" w:rsidP="00BC1755">
            <w:pPr>
              <w:numPr>
                <w:ilvl w:val="0"/>
                <w:numId w:val="13"/>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العنوان الحالي واضح لكنه يحتاج إلى مزيد من التحديد</w:t>
            </w:r>
            <w:r w:rsidRPr="00A75811">
              <w:rPr>
                <w:rFonts w:ascii="Simplified Arabic" w:eastAsia="Times New Roman" w:hAnsi="Simplified Arabic" w:cs="Simplified Arabic"/>
                <w:sz w:val="28"/>
                <w:szCs w:val="28"/>
              </w:rPr>
              <w:t>.</w:t>
            </w:r>
          </w:p>
          <w:p w14:paraId="41B72E2E" w14:textId="77777777" w:rsidR="00A75811" w:rsidRPr="00A75811" w:rsidRDefault="00A75811" w:rsidP="00BC1755">
            <w:pPr>
              <w:numPr>
                <w:ilvl w:val="0"/>
                <w:numId w:val="13"/>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يُفضل تحديد نوع الإعلام الرقمي (هل تركز الدراسة على وسائل التواصل الاجتماعي أم المواقع الإخبارية الإلكترونية؟)</w:t>
            </w:r>
            <w:r w:rsidRPr="00A75811">
              <w:rPr>
                <w:rFonts w:ascii="Simplified Arabic" w:eastAsia="Times New Roman" w:hAnsi="Simplified Arabic" w:cs="Simplified Arabic"/>
                <w:sz w:val="28"/>
                <w:szCs w:val="28"/>
              </w:rPr>
              <w:t>.</w:t>
            </w:r>
          </w:p>
          <w:p w14:paraId="2B7381D0" w14:textId="77777777" w:rsidR="00A75811" w:rsidRPr="00A75811" w:rsidRDefault="00A75811" w:rsidP="00BC1755">
            <w:pPr>
              <w:numPr>
                <w:ilvl w:val="0"/>
                <w:numId w:val="13"/>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هل ستقيس الدراسة أبعادًا معينة من الرأي العام؟ (مثل الوعي بالأزمة، الثقة بالمصادر الرقمية، الاتجاهات نحو الحلول). إذا كان كذلك، فمن الأفضل الإشارة إليها في العنوان</w:t>
            </w:r>
            <w:r w:rsidRPr="00A75811">
              <w:rPr>
                <w:rFonts w:ascii="Simplified Arabic" w:eastAsia="Times New Roman" w:hAnsi="Simplified Arabic" w:cs="Simplified Arabic"/>
                <w:sz w:val="28"/>
                <w:szCs w:val="28"/>
              </w:rPr>
              <w:t>.</w:t>
            </w:r>
          </w:p>
          <w:p w14:paraId="0947E002" w14:textId="77777777" w:rsidR="00A75811" w:rsidRPr="00A75811" w:rsidRDefault="00A75811" w:rsidP="00A75811">
            <w:p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u w:val="single"/>
                <w:rtl/>
              </w:rPr>
              <w:lastRenderedPageBreak/>
              <w:t>مقترح تعديل العنوان</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br/>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b/>
                <w:bCs/>
                <w:sz w:val="28"/>
                <w:szCs w:val="28"/>
                <w:rtl/>
              </w:rPr>
              <w:t>دور وسائل التواصل الاجتماعي في تشكيل الرأي العام حول أزمة ارتفاع أسعار العقارات في الرياض: دراسة تطبيقية</w:t>
            </w:r>
            <w:r w:rsidRPr="00A75811">
              <w:rPr>
                <w:rFonts w:ascii="Simplified Arabic" w:eastAsia="Times New Roman" w:hAnsi="Simplified Arabic" w:cs="Simplified Arabic"/>
                <w:b/>
                <w:bCs/>
                <w:sz w:val="28"/>
                <w:szCs w:val="28"/>
              </w:rPr>
              <w:t>"</w:t>
            </w:r>
          </w:p>
          <w:p w14:paraId="25695F3B" w14:textId="77777777" w:rsidR="00A75811" w:rsidRPr="000A2989" w:rsidRDefault="00A75811" w:rsidP="00A75811">
            <w:p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color w:val="FF0000"/>
                <w:sz w:val="28"/>
                <w:szCs w:val="28"/>
                <w:rtl/>
                <w:lang w:bidi="ar-EG"/>
              </w:rPr>
            </w:pPr>
            <w:r w:rsidRPr="000A2989">
              <w:rPr>
                <w:rFonts w:ascii="Simplified Arabic" w:eastAsia="Times New Roman" w:hAnsi="Simplified Arabic" w:cs="Simplified Arabic"/>
                <w:b/>
                <w:bCs/>
                <w:color w:val="FF0000"/>
                <w:sz w:val="28"/>
                <w:szCs w:val="28"/>
                <w:rtl/>
              </w:rPr>
              <w:t>ثانيًا: مشكلة الدراسة</w:t>
            </w:r>
          </w:p>
          <w:p w14:paraId="56771E3E" w14:textId="77777777" w:rsidR="00A75811" w:rsidRPr="00A75811" w:rsidRDefault="00A75811" w:rsidP="00BC1755">
            <w:pPr>
              <w:numPr>
                <w:ilvl w:val="0"/>
                <w:numId w:val="14"/>
              </w:num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المشكلة الحالية تحتوي على سرد مطول، ويُفضل اختصارها والتركيز على العلاقة بين الإعلام الرقمي والرأي العام فيما يخص أزمة العقارات</w:t>
            </w:r>
            <w:r w:rsidRPr="00A75811">
              <w:rPr>
                <w:rFonts w:ascii="Simplified Arabic" w:eastAsia="Times New Roman" w:hAnsi="Simplified Arabic" w:cs="Simplified Arabic"/>
                <w:sz w:val="28"/>
                <w:szCs w:val="28"/>
              </w:rPr>
              <w:t>.</w:t>
            </w:r>
          </w:p>
          <w:p w14:paraId="32D01920" w14:textId="77777777" w:rsidR="00A75811" w:rsidRPr="00A75811" w:rsidRDefault="00A75811" w:rsidP="00BC1755">
            <w:pPr>
              <w:numPr>
                <w:ilvl w:val="0"/>
                <w:numId w:val="14"/>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لم يتم توضيح الفجوة البحثية بشكل كافٍ، ويجب إبراز كيف يساهم البحث في سد هذه الفجوة</w:t>
            </w:r>
            <w:r w:rsidRPr="00A75811">
              <w:rPr>
                <w:rFonts w:ascii="Simplified Arabic" w:eastAsia="Times New Roman" w:hAnsi="Simplified Arabic" w:cs="Simplified Arabic"/>
                <w:sz w:val="28"/>
                <w:szCs w:val="28"/>
              </w:rPr>
              <w:t>.</w:t>
            </w:r>
          </w:p>
          <w:p w14:paraId="3B65D55B" w14:textId="55E264B6" w:rsidR="00A75811" w:rsidRPr="00A75811" w:rsidRDefault="00A75811" w:rsidP="000C626D">
            <w:p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مقترح إعادة الصياغة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br/>
              <w:t>"</w:t>
            </w:r>
            <w:r w:rsidRPr="00A75811">
              <w:rPr>
                <w:rFonts w:ascii="Simplified Arabic" w:eastAsia="Times New Roman" w:hAnsi="Simplified Arabic" w:cs="Simplified Arabic"/>
                <w:sz w:val="28"/>
                <w:szCs w:val="28"/>
                <w:rtl/>
              </w:rPr>
              <w:t>أصبحت أزمة ارتفاع أسعار العقارات في الرياض قضية رأي عام متداولة على منصات الإعلام الرقمي، حيث تلعب هذه الوسائل دورًا أساسيًا في نشر المعلومات وتشكيل اتجاهات الجمهور. تهدف هذه الدراسة إلى تحليل مدى تأثير الإعلام الرقمي في تشكيل وعي الأفراد واتجاهاتهم نحو الأزمة، مع التركيز على دقة المعلومات وتأثيرها على قرارات المستهلكين</w:t>
            </w:r>
            <w:r w:rsidRPr="00A75811">
              <w:rPr>
                <w:rFonts w:ascii="Simplified Arabic" w:eastAsia="Times New Roman" w:hAnsi="Simplified Arabic" w:cs="Simplified Arabic"/>
                <w:sz w:val="28"/>
                <w:szCs w:val="28"/>
              </w:rPr>
              <w:t>."</w:t>
            </w:r>
          </w:p>
          <w:p w14:paraId="4CB6CF83" w14:textId="77777777" w:rsidR="00A75811" w:rsidRPr="000A2989" w:rsidRDefault="00A75811" w:rsidP="00A75811">
            <w:p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color w:val="FF0000"/>
                <w:sz w:val="28"/>
                <w:szCs w:val="28"/>
                <w:rtl/>
                <w:lang w:bidi="ar-EG"/>
              </w:rPr>
            </w:pPr>
            <w:r w:rsidRPr="000A2989">
              <w:rPr>
                <w:rFonts w:ascii="Simplified Arabic" w:eastAsia="Times New Roman" w:hAnsi="Simplified Arabic" w:cs="Simplified Arabic"/>
                <w:b/>
                <w:bCs/>
                <w:color w:val="FF0000"/>
                <w:sz w:val="28"/>
                <w:szCs w:val="28"/>
                <w:rtl/>
              </w:rPr>
              <w:t>ثالثًا: الدراسات السابقة</w:t>
            </w:r>
          </w:p>
          <w:p w14:paraId="1C43AB0F" w14:textId="77777777" w:rsidR="00A75811" w:rsidRPr="00A75811" w:rsidRDefault="00A75811" w:rsidP="00BC1755">
            <w:pPr>
              <w:numPr>
                <w:ilvl w:val="0"/>
                <w:numId w:val="15"/>
              </w:numPr>
              <w:bidi/>
              <w:spacing w:before="100" w:beforeAutospacing="1" w:after="100" w:afterAutospacing="1"/>
              <w:ind w:left="360"/>
              <w:jc w:val="both"/>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هناك دراسات غير مرتبطة بشكل مباشر بموضوع البحث، حيث تركز على الإعلام الرقمي في قضايا اجتماعية أخرى</w:t>
            </w:r>
            <w:r w:rsidRPr="00A75811">
              <w:rPr>
                <w:rFonts w:ascii="Simplified Arabic" w:eastAsia="Times New Roman" w:hAnsi="Simplified Arabic" w:cs="Simplified Arabic"/>
                <w:sz w:val="28"/>
                <w:szCs w:val="28"/>
              </w:rPr>
              <w:t>.</w:t>
            </w:r>
          </w:p>
          <w:p w14:paraId="6B062973" w14:textId="77777777" w:rsidR="00A75811" w:rsidRPr="00A75811" w:rsidRDefault="00A75811" w:rsidP="00BC1755">
            <w:pPr>
              <w:numPr>
                <w:ilvl w:val="0"/>
                <w:numId w:val="15"/>
              </w:numPr>
              <w:bidi/>
              <w:spacing w:before="100" w:beforeAutospacing="1" w:after="100" w:afterAutospacing="1"/>
              <w:ind w:left="360"/>
              <w:jc w:val="both"/>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يُفضل اختيار دراسات تتناول دور الإعلام الرقمي في تشكيل الرأي العام حول الأزمات الاقتصادية، مثل التضخم وارتفاع الأسعار، لزيادة الترابط مع موضوع البحث</w:t>
            </w:r>
            <w:r w:rsidRPr="00A75811">
              <w:rPr>
                <w:rFonts w:ascii="Simplified Arabic" w:eastAsia="Times New Roman" w:hAnsi="Simplified Arabic" w:cs="Simplified Arabic"/>
                <w:sz w:val="28"/>
                <w:szCs w:val="28"/>
              </w:rPr>
              <w:t>.</w:t>
            </w:r>
          </w:p>
          <w:p w14:paraId="66711A29" w14:textId="77777777" w:rsidR="00A75811" w:rsidRPr="00A75811" w:rsidRDefault="00A75811" w:rsidP="00BC1755">
            <w:pPr>
              <w:numPr>
                <w:ilvl w:val="0"/>
                <w:numId w:val="15"/>
              </w:numPr>
              <w:bidi/>
              <w:spacing w:before="100" w:beforeAutospacing="1" w:after="100" w:afterAutospacing="1"/>
              <w:ind w:left="360"/>
              <w:jc w:val="both"/>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العرض الحالي يجعل من الصعب معرفة كيف تخدم كل دراسة موضوع البحث، لذا يُفضل تقسيم الدراسات إلى محاور واضحة</w:t>
            </w:r>
            <w:r w:rsidRPr="00A75811">
              <w:rPr>
                <w:rFonts w:ascii="Simplified Arabic" w:eastAsia="Times New Roman" w:hAnsi="Simplified Arabic" w:cs="Simplified Arabic"/>
                <w:sz w:val="28"/>
                <w:szCs w:val="28"/>
              </w:rPr>
              <w:t>.</w:t>
            </w:r>
          </w:p>
          <w:p w14:paraId="1C057AA0" w14:textId="77777777" w:rsidR="00A75811" w:rsidRPr="00A75811" w:rsidRDefault="00A75811" w:rsidP="00A75811">
            <w:p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مقترح لتنظيم الدراسات السابقة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دراسات تناولت تأثير الإعلام الرقمي على تشكيل الرأي العام</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دراسات تناولت دور الإعلام الرقمي في القضايا الاقتصادية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دراسات تناولت الإعلام الرقمي وسوق العقارات</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دراسات تناولت الإعلام الرقمي والإشاعات حول الأزمات الاقتصادية</w:t>
            </w:r>
            <w:r w:rsidRPr="00A75811">
              <w:rPr>
                <w:rFonts w:ascii="Simplified Arabic" w:eastAsia="Times New Roman" w:hAnsi="Simplified Arabic" w:cs="Simplified Arabic"/>
                <w:b/>
                <w:bCs/>
                <w:sz w:val="28"/>
                <w:szCs w:val="28"/>
              </w:rPr>
              <w:t>.</w:t>
            </w:r>
          </w:p>
          <w:p w14:paraId="193E1CE7" w14:textId="77777777" w:rsidR="00A75811" w:rsidRPr="000A2989" w:rsidRDefault="00A75811" w:rsidP="00A75811">
            <w:p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color w:val="FF0000"/>
                <w:sz w:val="28"/>
                <w:szCs w:val="28"/>
                <w:rtl/>
                <w:lang w:bidi="ar-EG"/>
              </w:rPr>
            </w:pPr>
            <w:r w:rsidRPr="000A2989">
              <w:rPr>
                <w:rFonts w:ascii="Simplified Arabic" w:eastAsia="Times New Roman" w:hAnsi="Simplified Arabic" w:cs="Simplified Arabic"/>
                <w:b/>
                <w:bCs/>
                <w:color w:val="FF0000"/>
                <w:sz w:val="28"/>
                <w:szCs w:val="28"/>
                <w:rtl/>
              </w:rPr>
              <w:lastRenderedPageBreak/>
              <w:t>رابعًا: المنهجية</w:t>
            </w:r>
          </w:p>
          <w:p w14:paraId="7EE7760C" w14:textId="77777777" w:rsidR="00A75811" w:rsidRPr="00A75811" w:rsidRDefault="00A75811" w:rsidP="00BC1755">
            <w:pPr>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لم يتم توضيح حجم العينة وطريقة اختيارها، مما يضعف المصداقية</w:t>
            </w:r>
            <w:r w:rsidRPr="00A75811">
              <w:rPr>
                <w:rFonts w:ascii="Simplified Arabic" w:eastAsia="Times New Roman" w:hAnsi="Simplified Arabic" w:cs="Simplified Arabic"/>
                <w:sz w:val="28"/>
                <w:szCs w:val="28"/>
              </w:rPr>
              <w:t>.</w:t>
            </w:r>
          </w:p>
          <w:p w14:paraId="10A8AA0A" w14:textId="77777777" w:rsidR="00A75811" w:rsidRPr="00A75811" w:rsidRDefault="00A75811" w:rsidP="00BC1755">
            <w:pPr>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يجب تحديد الفئات المستهدفة من العينة، وهل تشمل مختلف الشرائح الاجتماعية؟</w:t>
            </w:r>
          </w:p>
          <w:p w14:paraId="319008E4" w14:textId="77777777" w:rsidR="00A75811" w:rsidRPr="00A75811" w:rsidRDefault="00A75811" w:rsidP="00BC1755">
            <w:pPr>
              <w:numPr>
                <w:ilvl w:val="0"/>
                <w:numId w:val="16"/>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يُفضل توضيح أداة جمع البيانات المستخدمة (استبيانات، مقابلات، تحليل محتوى رقمي)</w:t>
            </w:r>
            <w:r w:rsidRPr="00A75811">
              <w:rPr>
                <w:rFonts w:ascii="Simplified Arabic" w:eastAsia="Times New Roman" w:hAnsi="Simplified Arabic" w:cs="Simplified Arabic"/>
                <w:sz w:val="28"/>
                <w:szCs w:val="28"/>
              </w:rPr>
              <w:t>.</w:t>
            </w:r>
          </w:p>
          <w:p w14:paraId="7DB1E2B3" w14:textId="77777777" w:rsidR="00A75811" w:rsidRPr="00A75811" w:rsidRDefault="00A75811" w:rsidP="00A75811">
            <w:p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مقترح تحسين المنهجية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المنهج المستخدم</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المنهج الوصفي التحليلي</w:t>
            </w:r>
            <w:r w:rsidRPr="00A75811">
              <w:rPr>
                <w:rFonts w:ascii="Simplified Arabic" w:eastAsia="Times New Roman" w:hAnsi="Simplified Arabic" w:cs="Simplified Arabic"/>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حجم العينة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تحديدها بوضوح (مثلاً 300 فرد من سكان الرياض)</w:t>
            </w:r>
            <w:r w:rsidRPr="00A75811">
              <w:rPr>
                <w:rFonts w:ascii="Simplified Arabic" w:eastAsia="Times New Roman" w:hAnsi="Simplified Arabic" w:cs="Simplified Arabic"/>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طريقة اختيار العينة</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عينة طبقية تشمل فئات مختلفة من الجمهور</w:t>
            </w:r>
            <w:r w:rsidRPr="00A75811">
              <w:rPr>
                <w:rFonts w:ascii="Simplified Arabic" w:eastAsia="Times New Roman" w:hAnsi="Simplified Arabic" w:cs="Simplified Arabic"/>
                <w:sz w:val="28"/>
                <w:szCs w:val="28"/>
              </w:rPr>
              <w:t>.</w:t>
            </w:r>
            <w:r w:rsidRPr="00A75811">
              <w:rPr>
                <w:rFonts w:ascii="Simplified Arabic" w:eastAsia="Times New Roman" w:hAnsi="Simplified Arabic" w:cs="Simplified Arabic"/>
                <w:sz w:val="28"/>
                <w:szCs w:val="28"/>
              </w:rPr>
              <w:br/>
            </w:r>
            <w:r w:rsidRPr="00A75811">
              <w:rPr>
                <w:rFonts w:ascii="Segoe UI Emoji" w:eastAsia="Times New Roman" w:hAnsi="Segoe UI Emoji" w:cs="Segoe UI Emoji" w:hint="cs"/>
                <w:sz w:val="28"/>
                <w:szCs w:val="28"/>
                <w:rtl/>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b/>
                <w:bCs/>
                <w:sz w:val="28"/>
                <w:szCs w:val="28"/>
                <w:rtl/>
              </w:rPr>
              <w:t>أداة جمع البيانات</w:t>
            </w:r>
            <w:r w:rsidRPr="00A75811">
              <w:rPr>
                <w:rFonts w:ascii="Simplified Arabic" w:eastAsia="Times New Roman" w:hAnsi="Simplified Arabic" w:cs="Simplified Arabic"/>
                <w:b/>
                <w:bCs/>
                <w:sz w:val="28"/>
                <w:szCs w:val="28"/>
              </w:rPr>
              <w:t>:</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استبيانات إلكترونية + تحليل المحتوى الرقمي للمناقشات حول أسعار العقارات</w:t>
            </w:r>
            <w:r w:rsidRPr="00A75811">
              <w:rPr>
                <w:rFonts w:ascii="Simplified Arabic" w:eastAsia="Times New Roman" w:hAnsi="Simplified Arabic" w:cs="Simplified Arabic"/>
                <w:sz w:val="28"/>
                <w:szCs w:val="28"/>
              </w:rPr>
              <w:t>.</w:t>
            </w:r>
          </w:p>
          <w:p w14:paraId="2C52DEFF" w14:textId="77777777" w:rsidR="00A75811" w:rsidRPr="000A2989" w:rsidRDefault="00A75811" w:rsidP="00A75811">
            <w:p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color w:val="FF0000"/>
                <w:sz w:val="28"/>
                <w:szCs w:val="28"/>
                <w:rtl/>
                <w:lang w:bidi="ar-EG"/>
              </w:rPr>
            </w:pPr>
            <w:r w:rsidRPr="000A2989">
              <w:rPr>
                <w:rFonts w:ascii="Simplified Arabic" w:eastAsia="Times New Roman" w:hAnsi="Simplified Arabic" w:cs="Simplified Arabic"/>
                <w:b/>
                <w:bCs/>
                <w:color w:val="FF0000"/>
                <w:sz w:val="28"/>
                <w:szCs w:val="28"/>
                <w:rtl/>
              </w:rPr>
              <w:t>خامسًا: تساؤلات البحث وأهدافه</w:t>
            </w:r>
          </w:p>
          <w:p w14:paraId="02419AC2" w14:textId="77777777" w:rsidR="00A75811" w:rsidRPr="00A75811" w:rsidRDefault="00A75811" w:rsidP="00BC1755">
            <w:pPr>
              <w:numPr>
                <w:ilvl w:val="0"/>
                <w:numId w:val="17"/>
              </w:num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التساؤلات البحثية تحتاج إلى أن تكون أكثر دقة وتعكس العلاقة بين الإعلام الرقمي والرأي العام</w:t>
            </w:r>
            <w:r w:rsidRPr="00A75811">
              <w:rPr>
                <w:rFonts w:ascii="Simplified Arabic" w:eastAsia="Times New Roman" w:hAnsi="Simplified Arabic" w:cs="Simplified Arabic"/>
                <w:sz w:val="28"/>
                <w:szCs w:val="28"/>
              </w:rPr>
              <w:t>.</w:t>
            </w:r>
          </w:p>
          <w:p w14:paraId="4465D91F" w14:textId="57D9B42F" w:rsidR="00A75811" w:rsidRPr="00A75811" w:rsidRDefault="00A75811" w:rsidP="00BC1755">
            <w:pPr>
              <w:numPr>
                <w:ilvl w:val="0"/>
                <w:numId w:val="17"/>
              </w:num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الأهداف يجب أن تعكس طبيعة الدراسة التطبيقية</w:t>
            </w:r>
            <w:r w:rsidRPr="00A75811">
              <w:rPr>
                <w:rFonts w:ascii="Simplified Arabic" w:eastAsia="Times New Roman" w:hAnsi="Simplified Arabic" w:cs="Simplified Arabic"/>
                <w:sz w:val="28"/>
                <w:szCs w:val="28"/>
              </w:rPr>
              <w:t>.</w:t>
            </w:r>
          </w:p>
          <w:p w14:paraId="124747F7" w14:textId="77777777" w:rsidR="00A75811" w:rsidRPr="00A75811" w:rsidRDefault="00A75811" w:rsidP="00A75811">
            <w:p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b/>
                <w:bCs/>
                <w:sz w:val="28"/>
                <w:szCs w:val="28"/>
                <w:rtl/>
              </w:rPr>
              <w:t>مقترح تساؤلات البحث</w:t>
            </w:r>
            <w:r w:rsidRPr="00A75811">
              <w:rPr>
                <w:rFonts w:ascii="Simplified Arabic" w:eastAsia="Times New Roman" w:hAnsi="Simplified Arabic" w:cs="Simplified Arabic"/>
                <w:b/>
                <w:bCs/>
                <w:sz w:val="28"/>
                <w:szCs w:val="28"/>
              </w:rPr>
              <w:t>:</w:t>
            </w:r>
          </w:p>
          <w:p w14:paraId="53A09011" w14:textId="77777777" w:rsidR="00A75811" w:rsidRPr="00A75811" w:rsidRDefault="00A75811" w:rsidP="00BC1755">
            <w:pPr>
              <w:numPr>
                <w:ilvl w:val="0"/>
                <w:numId w:val="18"/>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كيف تساهم وسائل التواصل الاجتماعي في تشكيل وعي الجمهور حول أزمة العقارات؟</w:t>
            </w:r>
          </w:p>
          <w:p w14:paraId="51C3C500" w14:textId="77777777" w:rsidR="00A75811" w:rsidRPr="00A75811" w:rsidRDefault="00A75811" w:rsidP="00BC1755">
            <w:pPr>
              <w:numPr>
                <w:ilvl w:val="0"/>
                <w:numId w:val="18"/>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ما مدى تأثير المعلومات الرقمية على قرارات المستهلكين العقاريين؟</w:t>
            </w:r>
          </w:p>
          <w:p w14:paraId="5E696F42" w14:textId="77777777" w:rsidR="00A75811" w:rsidRPr="00A75811" w:rsidRDefault="00A75811" w:rsidP="00BC1755">
            <w:pPr>
              <w:numPr>
                <w:ilvl w:val="0"/>
                <w:numId w:val="18"/>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هل تلعب وسائل الإعلام الرقمي دورًا في نشر إشاعات حول أسعار العقارات؟</w:t>
            </w:r>
          </w:p>
          <w:p w14:paraId="0DDE2427" w14:textId="77777777" w:rsidR="00A75811" w:rsidRPr="00A75811" w:rsidRDefault="00A75811" w:rsidP="00BC1755">
            <w:pPr>
              <w:numPr>
                <w:ilvl w:val="0"/>
                <w:numId w:val="18"/>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ما الفرق بين تأثير وسائل التواصل الاجتماعي والمواقع الإخبارية في تشكيل الرأي العام حول الأزمة؟</w:t>
            </w:r>
          </w:p>
          <w:p w14:paraId="1E1D923C" w14:textId="77777777" w:rsidR="00A75811" w:rsidRPr="000A2989" w:rsidRDefault="00A75811" w:rsidP="00A75811">
            <w:p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color w:val="FF0000"/>
                <w:sz w:val="28"/>
                <w:szCs w:val="28"/>
              </w:rPr>
            </w:pPr>
            <w:r w:rsidRPr="000A2989">
              <w:rPr>
                <w:rFonts w:ascii="Simplified Arabic" w:eastAsia="Times New Roman" w:hAnsi="Simplified Arabic" w:cs="Simplified Arabic"/>
                <w:b/>
                <w:bCs/>
                <w:color w:val="FF0000"/>
                <w:sz w:val="28"/>
                <w:szCs w:val="28"/>
                <w:rtl/>
              </w:rPr>
              <w:t>سادسًا: التوثيق والمراجع</w:t>
            </w:r>
          </w:p>
          <w:p w14:paraId="6F7FC5C3" w14:textId="77777777" w:rsidR="00A75811" w:rsidRPr="00A75811" w:rsidRDefault="00A75811" w:rsidP="00BC1755">
            <w:pPr>
              <w:numPr>
                <w:ilvl w:val="0"/>
                <w:numId w:val="19"/>
              </w:numPr>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هناك قلة في عدد المراجع الحديثة، خاصة فيما يتعلق بالإعلام الرقمي والأزمات الاقتصادية</w:t>
            </w:r>
            <w:r w:rsidRPr="00A75811">
              <w:rPr>
                <w:rFonts w:ascii="Simplified Arabic" w:eastAsia="Times New Roman" w:hAnsi="Simplified Arabic" w:cs="Simplified Arabic"/>
                <w:sz w:val="28"/>
                <w:szCs w:val="28"/>
              </w:rPr>
              <w:t>.</w:t>
            </w:r>
          </w:p>
          <w:p w14:paraId="13D2AC00" w14:textId="77777777" w:rsidR="00A75811" w:rsidRPr="00A75811" w:rsidRDefault="00A75811" w:rsidP="00BC1755">
            <w:pPr>
              <w:numPr>
                <w:ilvl w:val="0"/>
                <w:numId w:val="19"/>
              </w:numPr>
              <w:bidi/>
              <w:spacing w:before="100" w:beforeAutospacing="1" w:after="100" w:afterAutospacing="1"/>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A75811">
              <w:rPr>
                <w:rFonts w:ascii="Simplified Arabic" w:eastAsia="Times New Roman" w:hAnsi="Simplified Arabic" w:cs="Simplified Arabic"/>
                <w:sz w:val="28"/>
                <w:szCs w:val="28"/>
                <w:rtl/>
              </w:rPr>
              <w:t>لم يتم اتباع نظام توثيق موحد، ويُفضل استخدام نظام</w:t>
            </w:r>
            <w:r w:rsidRPr="00A75811">
              <w:rPr>
                <w:rFonts w:ascii="Simplified Arabic" w:eastAsia="Times New Roman" w:hAnsi="Simplified Arabic" w:cs="Simplified Arabic"/>
                <w:sz w:val="28"/>
                <w:szCs w:val="28"/>
              </w:rPr>
              <w:t xml:space="preserve"> </w:t>
            </w:r>
            <w:r w:rsidRPr="00A75811">
              <w:rPr>
                <w:rFonts w:ascii="Times New Roman" w:eastAsia="Times New Roman" w:hAnsi="Times New Roman" w:cs="Times New Roman"/>
                <w:sz w:val="28"/>
                <w:szCs w:val="28"/>
              </w:rPr>
              <w:t>APA</w:t>
            </w:r>
            <w:r w:rsidRPr="00A75811">
              <w:rPr>
                <w:rFonts w:ascii="Simplified Arabic" w:eastAsia="Times New Roman" w:hAnsi="Simplified Arabic" w:cs="Simplified Arabic"/>
                <w:sz w:val="28"/>
                <w:szCs w:val="28"/>
              </w:rPr>
              <w:t xml:space="preserve"> </w:t>
            </w:r>
            <w:r w:rsidRPr="00A75811">
              <w:rPr>
                <w:rFonts w:ascii="Simplified Arabic" w:eastAsia="Times New Roman" w:hAnsi="Simplified Arabic" w:cs="Simplified Arabic"/>
                <w:sz w:val="28"/>
                <w:szCs w:val="28"/>
                <w:rtl/>
              </w:rPr>
              <w:t>الإصدار السابع</w:t>
            </w:r>
            <w:r w:rsidRPr="00A75811">
              <w:rPr>
                <w:rFonts w:ascii="Simplified Arabic" w:eastAsia="Times New Roman" w:hAnsi="Simplified Arabic" w:cs="Simplified Arabic"/>
                <w:sz w:val="28"/>
                <w:szCs w:val="28"/>
              </w:rPr>
              <w:t>.</w:t>
            </w:r>
          </w:p>
          <w:p w14:paraId="7F77C469" w14:textId="1A03027A" w:rsidR="00A75811" w:rsidRPr="00A75811" w:rsidRDefault="00A75811" w:rsidP="00A75811">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FF0000"/>
                <w:sz w:val="28"/>
                <w:szCs w:val="28"/>
                <w:rtl/>
                <w:lang w:bidi="ar-EG"/>
              </w:rPr>
            </w:pPr>
          </w:p>
        </w:tc>
        <w:tc>
          <w:tcPr>
            <w:tcW w:w="1101" w:type="dxa"/>
          </w:tcPr>
          <w:p w14:paraId="71C57F64" w14:textId="0D5F8DE5" w:rsidR="00740DE0" w:rsidRPr="00282C19" w:rsidRDefault="00740DE0" w:rsidP="002266F5">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 xml:space="preserve">د/ </w:t>
            </w:r>
            <w:r w:rsidR="00F42D5A">
              <w:rPr>
                <w:rFonts w:ascii="Simplified Arabic" w:hAnsi="Simplified Arabic" w:cs="Simplified Arabic" w:hint="cs"/>
                <w:color w:val="000000" w:themeColor="text1"/>
                <w:sz w:val="28"/>
                <w:szCs w:val="28"/>
                <w:rtl/>
                <w:lang w:bidi="ar-EG"/>
              </w:rPr>
              <w:t>ش</w:t>
            </w:r>
            <w:r w:rsidR="002266F5">
              <w:rPr>
                <w:rFonts w:ascii="Simplified Arabic" w:hAnsi="Simplified Arabic" w:cs="Simplified Arabic" w:hint="cs"/>
                <w:color w:val="000000" w:themeColor="text1"/>
                <w:sz w:val="28"/>
                <w:szCs w:val="28"/>
                <w:rtl/>
                <w:lang w:bidi="ar-EG"/>
              </w:rPr>
              <w:t>ي</w:t>
            </w:r>
            <w:r w:rsidR="00F42D5A">
              <w:rPr>
                <w:rFonts w:ascii="Simplified Arabic" w:hAnsi="Simplified Arabic" w:cs="Simplified Arabic" w:hint="cs"/>
                <w:color w:val="000000" w:themeColor="text1"/>
                <w:sz w:val="28"/>
                <w:szCs w:val="28"/>
                <w:rtl/>
                <w:lang w:bidi="ar-EG"/>
              </w:rPr>
              <w:t>ر</w:t>
            </w:r>
            <w:r w:rsidR="002266F5">
              <w:rPr>
                <w:rFonts w:ascii="Simplified Arabic" w:hAnsi="Simplified Arabic" w:cs="Simplified Arabic" w:hint="cs"/>
                <w:color w:val="000000" w:themeColor="text1"/>
                <w:sz w:val="28"/>
                <w:szCs w:val="28"/>
                <w:rtl/>
                <w:lang w:bidi="ar-EG"/>
              </w:rPr>
              <w:t>ين فاروق</w:t>
            </w:r>
          </w:p>
        </w:tc>
      </w:tr>
      <w:tr w:rsidR="00740DE0" w:rsidRPr="00282C19" w14:paraId="047ED7FF" w14:textId="77777777" w:rsidTr="005D17BA">
        <w:trPr>
          <w:cnfStyle w:val="000000100000" w:firstRow="0" w:lastRow="0" w:firstColumn="0" w:lastColumn="0" w:oddVBand="0" w:evenVBand="0" w:oddHBand="1" w:evenHBand="0" w:firstRowFirstColumn="0" w:firstRowLastColumn="0" w:lastRowFirstColumn="0" w:lastRowLastColumn="0"/>
          <w:trHeight w:val="1420"/>
        </w:trPr>
        <w:tc>
          <w:tcPr>
            <w:cnfStyle w:val="001000000000" w:firstRow="0" w:lastRow="0" w:firstColumn="1" w:lastColumn="0" w:oddVBand="0" w:evenVBand="0" w:oddHBand="0" w:evenHBand="0" w:firstRowFirstColumn="0" w:firstRowLastColumn="0" w:lastRowFirstColumn="0" w:lastRowLastColumn="0"/>
            <w:tcW w:w="276" w:type="dxa"/>
          </w:tcPr>
          <w:p w14:paraId="7E87A1BC" w14:textId="55ED4948"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3454A621" w14:textId="74ED4C8D" w:rsidR="00740DE0" w:rsidRPr="00282C19" w:rsidRDefault="005155F5"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هديل محمد عمر</w:t>
            </w:r>
          </w:p>
        </w:tc>
        <w:tc>
          <w:tcPr>
            <w:tcW w:w="8678" w:type="dxa"/>
          </w:tcPr>
          <w:p w14:paraId="344AE813" w14:textId="1ADE11A5" w:rsidR="005155F5" w:rsidRDefault="005155F5" w:rsidP="00D670AA">
            <w:pPr>
              <w:tabs>
                <w:tab w:val="left" w:pos="4010"/>
              </w:tabs>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color w:val="000000" w:themeColor="text1"/>
                <w:sz w:val="28"/>
                <w:szCs w:val="28"/>
                <w:rtl/>
                <w:lang w:bidi="ar-EG"/>
              </w:rPr>
            </w:pPr>
            <w:r>
              <w:rPr>
                <w:rFonts w:asciiTheme="majorBidi" w:hAnsiTheme="majorBidi" w:cs="Times New Roman" w:hint="cs"/>
                <w:color w:val="000000" w:themeColor="text1"/>
                <w:sz w:val="28"/>
                <w:szCs w:val="28"/>
                <w:rtl/>
                <w:lang w:bidi="ar-EG"/>
              </w:rPr>
              <w:t>تأثير التواصل الاجتماعي على تباعد العلاقات الأسرية بحث تحليلي</w:t>
            </w:r>
          </w:p>
          <w:p w14:paraId="26F84A1B" w14:textId="6F980413" w:rsidR="000C626D" w:rsidRPr="000A2989" w:rsidRDefault="00D670AA"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rPr>
            </w:pPr>
            <w:r w:rsidRPr="000A2989">
              <w:rPr>
                <w:rFonts w:ascii="Simplified Arabic" w:hAnsi="Simplified Arabic" w:cs="Simplified Arabic" w:hint="cs"/>
                <w:b/>
                <w:bCs/>
                <w:color w:val="FF0000"/>
                <w:sz w:val="28"/>
                <w:szCs w:val="28"/>
                <w:rtl/>
                <w:lang w:bidi="ar-EG"/>
              </w:rPr>
              <w:t>الت</w:t>
            </w:r>
            <w:r w:rsidR="000C626D" w:rsidRPr="000A2989">
              <w:rPr>
                <w:rFonts w:ascii="Simplified Arabic" w:eastAsia="Times New Roman" w:hAnsi="Simplified Arabic" w:cs="Simplified Arabic" w:hint="cs"/>
                <w:b/>
                <w:bCs/>
                <w:color w:val="FF0000"/>
                <w:sz w:val="28"/>
                <w:szCs w:val="28"/>
                <w:rtl/>
              </w:rPr>
              <w:t>عليقات/-</w:t>
            </w:r>
          </w:p>
          <w:p w14:paraId="5172AAB0" w14:textId="1E3FBCB6" w:rsidR="000C626D" w:rsidRPr="000C626D"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Pr>
            </w:pPr>
            <w:r w:rsidRPr="000C626D">
              <w:rPr>
                <w:rFonts w:ascii="Simplified Arabic" w:eastAsia="Times New Roman" w:hAnsi="Simplified Arabic" w:cs="Simplified Arabic"/>
                <w:b/>
                <w:bCs/>
                <w:sz w:val="28"/>
                <w:szCs w:val="28"/>
                <w:rtl/>
              </w:rPr>
              <w:t xml:space="preserve"> </w:t>
            </w:r>
            <w:r w:rsidRPr="000A2989">
              <w:rPr>
                <w:rFonts w:ascii="Simplified Arabic" w:eastAsia="Times New Roman" w:hAnsi="Simplified Arabic" w:cs="Simplified Arabic"/>
                <w:b/>
                <w:bCs/>
                <w:color w:val="FF0000"/>
                <w:sz w:val="28"/>
                <w:szCs w:val="28"/>
                <w:rtl/>
              </w:rPr>
              <w:t>أولًا: تعديل العنوان</w:t>
            </w:r>
          </w:p>
          <w:p w14:paraId="370AFDBA" w14:textId="77777777" w:rsidR="000C626D" w:rsidRPr="000C626D" w:rsidRDefault="000C626D" w:rsidP="00BC1755">
            <w:pPr>
              <w:numPr>
                <w:ilvl w:val="0"/>
                <w:numId w:val="20"/>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استخدام "وسائل التواصل الاجتماعي" بدلًا من "التواصل الاجتماعي</w:t>
            </w:r>
            <w:r w:rsidRPr="000C626D">
              <w:rPr>
                <w:rFonts w:ascii="Simplified Arabic" w:eastAsia="Times New Roman" w:hAnsi="Simplified Arabic" w:cs="Simplified Arabic"/>
                <w:sz w:val="28"/>
                <w:szCs w:val="28"/>
              </w:rPr>
              <w:t>".</w:t>
            </w:r>
          </w:p>
          <w:p w14:paraId="3BB48F9A" w14:textId="77777777" w:rsidR="000C626D" w:rsidRPr="000C626D" w:rsidRDefault="000C626D" w:rsidP="00BC1755">
            <w:pPr>
              <w:numPr>
                <w:ilvl w:val="0"/>
                <w:numId w:val="20"/>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استبدال "بحث تحليلي" بـ "دراسة تحليلية</w:t>
            </w:r>
            <w:r w:rsidRPr="000C626D">
              <w:rPr>
                <w:rFonts w:ascii="Simplified Arabic" w:eastAsia="Times New Roman" w:hAnsi="Simplified Arabic" w:cs="Simplified Arabic"/>
                <w:sz w:val="28"/>
                <w:szCs w:val="28"/>
              </w:rPr>
              <w:t>".</w:t>
            </w:r>
          </w:p>
          <w:p w14:paraId="18F5E848" w14:textId="77777777" w:rsidR="000C626D" w:rsidRPr="000C626D" w:rsidRDefault="000C626D" w:rsidP="00BC1755">
            <w:pPr>
              <w:numPr>
                <w:ilvl w:val="0"/>
                <w:numId w:val="20"/>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توضيح طبيعة العلاقة بين المتغيرات، مثل</w:t>
            </w:r>
            <w:r w:rsidRPr="000C626D">
              <w:rPr>
                <w:rFonts w:ascii="Simplified Arabic" w:eastAsia="Times New Roman" w:hAnsi="Simplified Arabic" w:cs="Simplified Arabic"/>
                <w:sz w:val="28"/>
                <w:szCs w:val="28"/>
              </w:rPr>
              <w:t>:</w:t>
            </w:r>
            <w:r w:rsidRPr="000C626D">
              <w:rPr>
                <w:rFonts w:ascii="Simplified Arabic" w:eastAsia="Times New Roman" w:hAnsi="Simplified Arabic" w:cs="Simplified Arabic"/>
                <w:sz w:val="28"/>
                <w:szCs w:val="28"/>
              </w:rPr>
              <w:br/>
            </w:r>
            <w:r w:rsidRPr="000C626D">
              <w:rPr>
                <w:rFonts w:ascii="Simplified Arabic" w:eastAsia="Times New Roman" w:hAnsi="Simplified Arabic" w:cs="Simplified Arabic"/>
                <w:b/>
                <w:bCs/>
                <w:sz w:val="28"/>
                <w:szCs w:val="28"/>
              </w:rPr>
              <w:t>"</w:t>
            </w:r>
            <w:r w:rsidRPr="000C626D">
              <w:rPr>
                <w:rFonts w:ascii="Simplified Arabic" w:eastAsia="Times New Roman" w:hAnsi="Simplified Arabic" w:cs="Simplified Arabic"/>
                <w:b/>
                <w:bCs/>
                <w:sz w:val="28"/>
                <w:szCs w:val="28"/>
                <w:rtl/>
              </w:rPr>
              <w:t>العلاقة بين استخدام وسائل التواصل الاجتماعي وتباعد العلاقات الأسرية: دراسة تحليلية</w:t>
            </w:r>
            <w:r w:rsidRPr="000C626D">
              <w:rPr>
                <w:rFonts w:ascii="Simplified Arabic" w:eastAsia="Times New Roman" w:hAnsi="Simplified Arabic" w:cs="Simplified Arabic"/>
                <w:b/>
                <w:bCs/>
                <w:sz w:val="28"/>
                <w:szCs w:val="28"/>
              </w:rPr>
              <w:t>"</w:t>
            </w:r>
            <w:r w:rsidRPr="000C626D">
              <w:rPr>
                <w:rFonts w:ascii="Simplified Arabic" w:eastAsia="Times New Roman" w:hAnsi="Simplified Arabic" w:cs="Simplified Arabic"/>
                <w:sz w:val="28"/>
                <w:szCs w:val="28"/>
              </w:rPr>
              <w:t>.</w:t>
            </w:r>
          </w:p>
          <w:p w14:paraId="2CDCC3C3"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r w:rsidRPr="000A2989">
              <w:rPr>
                <w:rFonts w:ascii="Simplified Arabic" w:eastAsia="Times New Roman" w:hAnsi="Simplified Arabic" w:cs="Simplified Arabic"/>
                <w:b/>
                <w:bCs/>
                <w:color w:val="FF0000"/>
                <w:sz w:val="28"/>
                <w:szCs w:val="28"/>
                <w:rtl/>
              </w:rPr>
              <w:t>ثانيًا: تحسين المقدمة</w:t>
            </w:r>
          </w:p>
          <w:p w14:paraId="2C4ECCC2" w14:textId="77777777" w:rsidR="000C626D" w:rsidRPr="000C626D" w:rsidRDefault="000C626D" w:rsidP="00BC1755">
            <w:pPr>
              <w:numPr>
                <w:ilvl w:val="0"/>
                <w:numId w:val="21"/>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يجب أن تتدرج المقدمة من العام إلى الخاص، بدءًا بالجوانب الإيجابية لوسائل التواصل الاجتماعي ثم الحديث عن السلبيات</w:t>
            </w:r>
            <w:r w:rsidRPr="000C626D">
              <w:rPr>
                <w:rFonts w:ascii="Simplified Arabic" w:eastAsia="Times New Roman" w:hAnsi="Simplified Arabic" w:cs="Simplified Arabic"/>
                <w:sz w:val="28"/>
                <w:szCs w:val="28"/>
              </w:rPr>
              <w:t>.</w:t>
            </w:r>
          </w:p>
          <w:p w14:paraId="6611FBCD" w14:textId="77777777" w:rsidR="000C626D" w:rsidRPr="000C626D" w:rsidRDefault="000C626D" w:rsidP="00BC1755">
            <w:pPr>
              <w:numPr>
                <w:ilvl w:val="0"/>
                <w:numId w:val="21"/>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إضافة بيانات وإحصائيات حديثة تدعم موضوع البحث</w:t>
            </w:r>
            <w:r w:rsidRPr="000C626D">
              <w:rPr>
                <w:rFonts w:ascii="Simplified Arabic" w:eastAsia="Times New Roman" w:hAnsi="Simplified Arabic" w:cs="Simplified Arabic"/>
                <w:sz w:val="28"/>
                <w:szCs w:val="28"/>
              </w:rPr>
              <w:t>.</w:t>
            </w:r>
          </w:p>
          <w:p w14:paraId="5AF5D2B2" w14:textId="77777777" w:rsidR="000C626D" w:rsidRPr="000C626D" w:rsidRDefault="000C626D" w:rsidP="00BC1755">
            <w:pPr>
              <w:numPr>
                <w:ilvl w:val="0"/>
                <w:numId w:val="21"/>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مثال لصياغة محسنة</w:t>
            </w:r>
            <w:r w:rsidRPr="000C626D">
              <w:rPr>
                <w:rFonts w:ascii="Simplified Arabic" w:eastAsia="Times New Roman" w:hAnsi="Simplified Arabic" w:cs="Simplified Arabic"/>
                <w:sz w:val="28"/>
                <w:szCs w:val="28"/>
              </w:rPr>
              <w:t>:</w:t>
            </w:r>
            <w:r w:rsidRPr="000C626D">
              <w:rPr>
                <w:rFonts w:ascii="Simplified Arabic" w:eastAsia="Times New Roman" w:hAnsi="Simplified Arabic" w:cs="Simplified Arabic"/>
                <w:sz w:val="28"/>
                <w:szCs w:val="28"/>
              </w:rPr>
              <w:br/>
              <w:t>"</w:t>
            </w:r>
            <w:r w:rsidRPr="000C626D">
              <w:rPr>
                <w:rFonts w:ascii="Simplified Arabic" w:eastAsia="Times New Roman" w:hAnsi="Simplified Arabic" w:cs="Simplified Arabic"/>
                <w:sz w:val="28"/>
                <w:szCs w:val="28"/>
                <w:rtl/>
              </w:rPr>
              <w:t>في ظل الانتشار الواسع لوسائل التواصل الاجتماعي، أصبح تأثيرها على العلاقات الأسرية محل اهتمام الباحثين. فبينما تعزز هذه المنصات التواصل بين الأسر الموزعة جغرافيًا، إلا أنها قد تؤدي أيضًا إلى تباعد أفراد الأسرة داخل المنزل الواحد. تشير الإحصائيات إلى أن أكثر من 60% من الأسر تعتمد على وسائل التواصل الاجتماعي كوسيلة أساسية للتفاعل، مما قد يضعف العلاقات التقليدية التي تعتمد على الحوار المباشر. من هنا، تسعى هذه الدراسة إلى تحليل تأثير وسائل التواصل الاجتماعي على طبيعة التفاعل الأسري ومدى تأثيرها على تباعد العلاقات بين أفراد الأسرة</w:t>
            </w:r>
            <w:r w:rsidRPr="000C626D">
              <w:rPr>
                <w:rFonts w:ascii="Simplified Arabic" w:eastAsia="Times New Roman" w:hAnsi="Simplified Arabic" w:cs="Simplified Arabic"/>
                <w:sz w:val="28"/>
                <w:szCs w:val="28"/>
              </w:rPr>
              <w:t>."</w:t>
            </w:r>
          </w:p>
          <w:p w14:paraId="23A0CDBC"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Pr>
            </w:pPr>
            <w:r w:rsidRPr="000A2989">
              <w:rPr>
                <w:rFonts w:ascii="Simplified Arabic" w:eastAsia="Times New Roman" w:hAnsi="Simplified Arabic" w:cs="Simplified Arabic"/>
                <w:b/>
                <w:bCs/>
                <w:color w:val="FF0000"/>
                <w:sz w:val="28"/>
                <w:szCs w:val="28"/>
                <w:rtl/>
              </w:rPr>
              <w:t>ثالثًا: نقد مشكلة الدراسة</w:t>
            </w:r>
          </w:p>
          <w:p w14:paraId="6B015B51" w14:textId="77777777" w:rsidR="000C626D" w:rsidRPr="000C626D" w:rsidRDefault="000C626D" w:rsidP="00BC1755">
            <w:pPr>
              <w:numPr>
                <w:ilvl w:val="0"/>
                <w:numId w:val="22"/>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إعادة الصياغة لتوضيح العلاقة بين المتغيرات</w:t>
            </w:r>
            <w:r w:rsidRPr="000C626D">
              <w:rPr>
                <w:rFonts w:ascii="Simplified Arabic" w:eastAsia="Times New Roman" w:hAnsi="Simplified Arabic" w:cs="Simplified Arabic"/>
                <w:sz w:val="28"/>
                <w:szCs w:val="28"/>
              </w:rPr>
              <w:t>.</w:t>
            </w:r>
          </w:p>
          <w:p w14:paraId="2E193135" w14:textId="77777777" w:rsidR="000C626D" w:rsidRPr="000C626D" w:rsidRDefault="000C626D" w:rsidP="00BC1755">
            <w:pPr>
              <w:numPr>
                <w:ilvl w:val="0"/>
                <w:numId w:val="22"/>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تقليل التكرار والتركيز على طرح المشكلة بشكل دقيق</w:t>
            </w:r>
            <w:r w:rsidRPr="000C626D">
              <w:rPr>
                <w:rFonts w:ascii="Simplified Arabic" w:eastAsia="Times New Roman" w:hAnsi="Simplified Arabic" w:cs="Simplified Arabic"/>
                <w:sz w:val="28"/>
                <w:szCs w:val="28"/>
              </w:rPr>
              <w:t>.</w:t>
            </w:r>
          </w:p>
          <w:p w14:paraId="17817E9F" w14:textId="77777777" w:rsidR="000C626D" w:rsidRPr="000C626D" w:rsidRDefault="000C626D" w:rsidP="00BC1755">
            <w:pPr>
              <w:numPr>
                <w:ilvl w:val="0"/>
                <w:numId w:val="22"/>
              </w:numPr>
              <w:bidi/>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مثال للصياغة المقترحة</w:t>
            </w:r>
            <w:r w:rsidRPr="000C626D">
              <w:rPr>
                <w:rFonts w:ascii="Simplified Arabic" w:eastAsia="Times New Roman" w:hAnsi="Simplified Arabic" w:cs="Simplified Arabic"/>
                <w:sz w:val="28"/>
                <w:szCs w:val="28"/>
              </w:rPr>
              <w:t xml:space="preserve">: </w:t>
            </w:r>
            <w:r w:rsidRPr="000C626D">
              <w:rPr>
                <w:rFonts w:ascii="Simplified Arabic" w:eastAsia="Times New Roman" w:hAnsi="Simplified Arabic" w:cs="Simplified Arabic"/>
                <w:i/>
                <w:iCs/>
                <w:sz w:val="28"/>
                <w:szCs w:val="28"/>
              </w:rPr>
              <w:t>"</w:t>
            </w:r>
            <w:r w:rsidRPr="000C626D">
              <w:rPr>
                <w:rFonts w:ascii="Simplified Arabic" w:eastAsia="Times New Roman" w:hAnsi="Simplified Arabic" w:cs="Simplified Arabic"/>
                <w:sz w:val="28"/>
                <w:szCs w:val="28"/>
                <w:rtl/>
              </w:rPr>
              <w:t xml:space="preserve">مع الانتشار الواسع لوسائل التواصل الاجتماعي، أصبحت هذه </w:t>
            </w:r>
            <w:r w:rsidRPr="000C626D">
              <w:rPr>
                <w:rFonts w:ascii="Simplified Arabic" w:eastAsia="Times New Roman" w:hAnsi="Simplified Arabic" w:cs="Simplified Arabic"/>
                <w:sz w:val="28"/>
                <w:szCs w:val="28"/>
                <w:rtl/>
              </w:rPr>
              <w:lastRenderedPageBreak/>
              <w:t>المنصات تلعب دورًا رئيسيًا في تشكيل أنماط التفاعل الاجتماعي داخل الأسر. وعلى الرغم من دورها في تسهيل التواصل، تشير بعض الدراسات إلى أن الاستخدام المفرط لها قد يؤدي إلى تراجع جودة التفاعل المباشر بين أفراد الأسرة، مما يساهم في خلق فجوة رقمية بين الأجيال ويؤثر على الترابط العائلي. من هنا، تسعى هذه الدراسة إلى تحليل العلاقة بين استخدام وسائل التواصل الاجتماعي ومدى تأثيرها على التفاعل الأسري والتباعد العاطفي داخل الأسرة</w:t>
            </w:r>
            <w:r w:rsidRPr="000C626D">
              <w:rPr>
                <w:rFonts w:ascii="Simplified Arabic" w:eastAsia="Times New Roman" w:hAnsi="Simplified Arabic" w:cs="Simplified Arabic"/>
                <w:sz w:val="28"/>
                <w:szCs w:val="28"/>
              </w:rPr>
              <w:t>."</w:t>
            </w:r>
          </w:p>
          <w:p w14:paraId="5DE34E5C"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r w:rsidRPr="000A2989">
              <w:rPr>
                <w:rFonts w:ascii="Simplified Arabic" w:eastAsia="Times New Roman" w:hAnsi="Simplified Arabic" w:cs="Simplified Arabic"/>
                <w:b/>
                <w:bCs/>
                <w:color w:val="FF0000"/>
                <w:sz w:val="28"/>
                <w:szCs w:val="28"/>
                <w:rtl/>
              </w:rPr>
              <w:t>رابعًا: توضيح أهمية الدراسة</w:t>
            </w:r>
          </w:p>
          <w:p w14:paraId="74420CE4" w14:textId="77777777" w:rsidR="000C626D" w:rsidRPr="000C626D" w:rsidRDefault="000C626D" w:rsidP="00BC1755">
            <w:pPr>
              <w:numPr>
                <w:ilvl w:val="0"/>
                <w:numId w:val="23"/>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تقسيم الأهمية إلى</w:t>
            </w:r>
            <w:r w:rsidRPr="000C626D">
              <w:rPr>
                <w:rFonts w:ascii="Simplified Arabic" w:eastAsia="Times New Roman" w:hAnsi="Simplified Arabic" w:cs="Simplified Arabic"/>
                <w:sz w:val="28"/>
                <w:szCs w:val="28"/>
              </w:rPr>
              <w:t xml:space="preserve">: </w:t>
            </w:r>
          </w:p>
          <w:p w14:paraId="24F56F21" w14:textId="77777777" w:rsidR="000C626D" w:rsidRPr="000C626D" w:rsidRDefault="000C626D" w:rsidP="00BC1755">
            <w:pPr>
              <w:numPr>
                <w:ilvl w:val="1"/>
                <w:numId w:val="23"/>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b/>
                <w:bCs/>
                <w:sz w:val="28"/>
                <w:szCs w:val="28"/>
                <w:rtl/>
              </w:rPr>
              <w:t>أهمية نظرية</w:t>
            </w:r>
            <w:r w:rsidRPr="000C626D">
              <w:rPr>
                <w:rFonts w:ascii="Simplified Arabic" w:eastAsia="Times New Roman" w:hAnsi="Simplified Arabic" w:cs="Simplified Arabic"/>
                <w:b/>
                <w:bCs/>
                <w:sz w:val="28"/>
                <w:szCs w:val="28"/>
              </w:rPr>
              <w:t>:</w:t>
            </w:r>
            <w:r w:rsidRPr="000C626D">
              <w:rPr>
                <w:rFonts w:ascii="Simplified Arabic" w:eastAsia="Times New Roman" w:hAnsi="Simplified Arabic" w:cs="Simplified Arabic"/>
                <w:sz w:val="28"/>
                <w:szCs w:val="28"/>
              </w:rPr>
              <w:t xml:space="preserve"> </w:t>
            </w:r>
            <w:r w:rsidRPr="000C626D">
              <w:rPr>
                <w:rFonts w:ascii="Simplified Arabic" w:eastAsia="Times New Roman" w:hAnsi="Simplified Arabic" w:cs="Simplified Arabic"/>
                <w:sz w:val="28"/>
                <w:szCs w:val="28"/>
                <w:rtl/>
              </w:rPr>
              <w:t>إثراء الأدبيات العلمية حول تأثير وسائل التواصل الاجتماعي على العلاقات الأسرية</w:t>
            </w:r>
            <w:r w:rsidRPr="000C626D">
              <w:rPr>
                <w:rFonts w:ascii="Simplified Arabic" w:eastAsia="Times New Roman" w:hAnsi="Simplified Arabic" w:cs="Simplified Arabic"/>
                <w:sz w:val="28"/>
                <w:szCs w:val="28"/>
              </w:rPr>
              <w:t>.</w:t>
            </w:r>
          </w:p>
          <w:p w14:paraId="76B518D4" w14:textId="77777777" w:rsidR="000C626D" w:rsidRPr="000C626D" w:rsidRDefault="000C626D" w:rsidP="00BC1755">
            <w:pPr>
              <w:numPr>
                <w:ilvl w:val="1"/>
                <w:numId w:val="23"/>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b/>
                <w:bCs/>
                <w:sz w:val="28"/>
                <w:szCs w:val="28"/>
                <w:rtl/>
              </w:rPr>
              <w:t>أهمية تطبيقية</w:t>
            </w:r>
            <w:r w:rsidRPr="000C626D">
              <w:rPr>
                <w:rFonts w:ascii="Simplified Arabic" w:eastAsia="Times New Roman" w:hAnsi="Simplified Arabic" w:cs="Simplified Arabic"/>
                <w:b/>
                <w:bCs/>
                <w:sz w:val="28"/>
                <w:szCs w:val="28"/>
              </w:rPr>
              <w:t>:</w:t>
            </w:r>
            <w:r w:rsidRPr="000C626D">
              <w:rPr>
                <w:rFonts w:ascii="Simplified Arabic" w:eastAsia="Times New Roman" w:hAnsi="Simplified Arabic" w:cs="Simplified Arabic"/>
                <w:sz w:val="28"/>
                <w:szCs w:val="28"/>
              </w:rPr>
              <w:t xml:space="preserve"> </w:t>
            </w:r>
            <w:r w:rsidRPr="000C626D">
              <w:rPr>
                <w:rFonts w:ascii="Simplified Arabic" w:eastAsia="Times New Roman" w:hAnsi="Simplified Arabic" w:cs="Simplified Arabic"/>
                <w:sz w:val="28"/>
                <w:szCs w:val="28"/>
                <w:rtl/>
              </w:rPr>
              <w:t>تقديم توصيات حول الاستخدام المتوازن لوسائل التواصل الاجتماعي داخل الأسرة</w:t>
            </w:r>
            <w:r w:rsidRPr="000C626D">
              <w:rPr>
                <w:rFonts w:ascii="Simplified Arabic" w:eastAsia="Times New Roman" w:hAnsi="Simplified Arabic" w:cs="Simplified Arabic"/>
                <w:sz w:val="28"/>
                <w:szCs w:val="28"/>
              </w:rPr>
              <w:t>.</w:t>
            </w:r>
          </w:p>
          <w:p w14:paraId="1C868709"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r w:rsidRPr="000A2989">
              <w:rPr>
                <w:rFonts w:ascii="Simplified Arabic" w:eastAsia="Times New Roman" w:hAnsi="Simplified Arabic" w:cs="Simplified Arabic"/>
                <w:b/>
                <w:bCs/>
                <w:color w:val="FF0000"/>
                <w:sz w:val="28"/>
                <w:szCs w:val="28"/>
                <w:rtl/>
              </w:rPr>
              <w:t>خامسًا: تنظيم الدراسات السابقة</w:t>
            </w:r>
          </w:p>
          <w:p w14:paraId="6FF72E39" w14:textId="77777777" w:rsidR="000C626D" w:rsidRPr="000C626D" w:rsidRDefault="000C626D" w:rsidP="00BC1755">
            <w:pPr>
              <w:numPr>
                <w:ilvl w:val="0"/>
                <w:numId w:val="24"/>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يجب عرض تفاصيل كل دراسة (المنهج، حجم العينة، الإطار النظري، الأهداف، النتائج)</w:t>
            </w:r>
            <w:r w:rsidRPr="000C626D">
              <w:rPr>
                <w:rFonts w:ascii="Simplified Arabic" w:eastAsia="Times New Roman" w:hAnsi="Simplified Arabic" w:cs="Simplified Arabic"/>
                <w:sz w:val="28"/>
                <w:szCs w:val="28"/>
              </w:rPr>
              <w:t>.</w:t>
            </w:r>
          </w:p>
          <w:p w14:paraId="78B52542" w14:textId="77777777" w:rsidR="000C626D" w:rsidRPr="000C626D" w:rsidRDefault="000C626D" w:rsidP="00BC1755">
            <w:pPr>
              <w:numPr>
                <w:ilvl w:val="0"/>
                <w:numId w:val="24"/>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تصنيف الدراسات تحت محاور مثل</w:t>
            </w:r>
            <w:r w:rsidRPr="000C626D">
              <w:rPr>
                <w:rFonts w:ascii="Simplified Arabic" w:eastAsia="Times New Roman" w:hAnsi="Simplified Arabic" w:cs="Simplified Arabic"/>
                <w:sz w:val="28"/>
                <w:szCs w:val="28"/>
              </w:rPr>
              <w:t xml:space="preserve">: </w:t>
            </w:r>
          </w:p>
          <w:p w14:paraId="58634C30" w14:textId="77777777" w:rsidR="000C626D" w:rsidRPr="000C626D" w:rsidRDefault="000C626D" w:rsidP="00BC1755">
            <w:pPr>
              <w:numPr>
                <w:ilvl w:val="1"/>
                <w:numId w:val="24"/>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تأثير وسائل التواصل الاجتماعي على العلاقات الأسرية</w:t>
            </w:r>
            <w:r w:rsidRPr="000C626D">
              <w:rPr>
                <w:rFonts w:ascii="Simplified Arabic" w:eastAsia="Times New Roman" w:hAnsi="Simplified Arabic" w:cs="Simplified Arabic"/>
                <w:sz w:val="28"/>
                <w:szCs w:val="28"/>
              </w:rPr>
              <w:t>.</w:t>
            </w:r>
          </w:p>
          <w:p w14:paraId="746EA6F9" w14:textId="77777777" w:rsidR="000C626D" w:rsidRPr="000C626D" w:rsidRDefault="000C626D" w:rsidP="00BC1755">
            <w:pPr>
              <w:numPr>
                <w:ilvl w:val="1"/>
                <w:numId w:val="24"/>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تأثير الاستخدام المفرط لوسائل التواصل الاجتماعي</w:t>
            </w:r>
            <w:r w:rsidRPr="000C626D">
              <w:rPr>
                <w:rFonts w:ascii="Simplified Arabic" w:eastAsia="Times New Roman" w:hAnsi="Simplified Arabic" w:cs="Simplified Arabic"/>
                <w:sz w:val="28"/>
                <w:szCs w:val="28"/>
              </w:rPr>
              <w:t>.</w:t>
            </w:r>
          </w:p>
          <w:p w14:paraId="5408A0FB" w14:textId="77777777" w:rsidR="000C626D" w:rsidRPr="000C626D" w:rsidRDefault="000C626D" w:rsidP="00BC1755">
            <w:pPr>
              <w:numPr>
                <w:ilvl w:val="1"/>
                <w:numId w:val="24"/>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العلاقة بين الفجوة الرقمية والتفاعل الأسري</w:t>
            </w:r>
            <w:r w:rsidRPr="000C626D">
              <w:rPr>
                <w:rFonts w:ascii="Simplified Arabic" w:eastAsia="Times New Roman" w:hAnsi="Simplified Arabic" w:cs="Simplified Arabic"/>
                <w:sz w:val="28"/>
                <w:szCs w:val="28"/>
              </w:rPr>
              <w:t>.</w:t>
            </w:r>
          </w:p>
          <w:p w14:paraId="6A14A734"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r w:rsidRPr="000A2989">
              <w:rPr>
                <w:rFonts w:ascii="Simplified Arabic" w:eastAsia="Times New Roman" w:hAnsi="Simplified Arabic" w:cs="Simplified Arabic"/>
                <w:b/>
                <w:bCs/>
                <w:color w:val="FF0000"/>
                <w:sz w:val="28"/>
                <w:szCs w:val="28"/>
                <w:rtl/>
              </w:rPr>
              <w:t>سادسًا: ضبط الأهداف والتساؤلات البحثية</w:t>
            </w:r>
          </w:p>
          <w:p w14:paraId="355F76EB" w14:textId="77777777" w:rsidR="000C626D" w:rsidRPr="000C626D" w:rsidRDefault="000C626D" w:rsidP="00BC1755">
            <w:pPr>
              <w:numPr>
                <w:ilvl w:val="0"/>
                <w:numId w:val="25"/>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 xml:space="preserve">تحديد </w:t>
            </w:r>
            <w:r w:rsidRPr="000C626D">
              <w:rPr>
                <w:rFonts w:ascii="Simplified Arabic" w:eastAsia="Times New Roman" w:hAnsi="Simplified Arabic" w:cs="Simplified Arabic"/>
                <w:b/>
                <w:bCs/>
                <w:sz w:val="28"/>
                <w:szCs w:val="28"/>
                <w:rtl/>
              </w:rPr>
              <w:t>هدف عام</w:t>
            </w:r>
            <w:r w:rsidRPr="000C626D">
              <w:rPr>
                <w:rFonts w:ascii="Simplified Arabic" w:eastAsia="Times New Roman" w:hAnsi="Simplified Arabic" w:cs="Simplified Arabic"/>
                <w:sz w:val="28"/>
                <w:szCs w:val="28"/>
                <w:rtl/>
              </w:rPr>
              <w:t xml:space="preserve"> واضح للدراسة</w:t>
            </w:r>
            <w:r w:rsidRPr="000C626D">
              <w:rPr>
                <w:rFonts w:ascii="Simplified Arabic" w:eastAsia="Times New Roman" w:hAnsi="Simplified Arabic" w:cs="Simplified Arabic"/>
                <w:sz w:val="28"/>
                <w:szCs w:val="28"/>
              </w:rPr>
              <w:t>.</w:t>
            </w:r>
          </w:p>
          <w:p w14:paraId="2A61E6F8" w14:textId="77777777" w:rsidR="000C626D" w:rsidRPr="000C626D" w:rsidRDefault="000C626D" w:rsidP="00BC1755">
            <w:pPr>
              <w:numPr>
                <w:ilvl w:val="0"/>
                <w:numId w:val="25"/>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تقسيم الأهداف إلى أهداف فرعية محددة</w:t>
            </w:r>
            <w:r w:rsidRPr="000C626D">
              <w:rPr>
                <w:rFonts w:ascii="Simplified Arabic" w:eastAsia="Times New Roman" w:hAnsi="Simplified Arabic" w:cs="Simplified Arabic"/>
                <w:sz w:val="28"/>
                <w:szCs w:val="28"/>
              </w:rPr>
              <w:t>.</w:t>
            </w:r>
          </w:p>
          <w:p w14:paraId="73B0A159" w14:textId="603FE573" w:rsidR="000C626D" w:rsidRPr="000C626D" w:rsidRDefault="000C626D" w:rsidP="00BC1755">
            <w:pPr>
              <w:numPr>
                <w:ilvl w:val="0"/>
                <w:numId w:val="25"/>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التأكد من أن التساؤلات البحثية تغطي الأهداف بشكل مباشر</w:t>
            </w:r>
            <w:r w:rsidRPr="000C626D">
              <w:rPr>
                <w:rFonts w:ascii="Simplified Arabic" w:eastAsia="Times New Roman" w:hAnsi="Simplified Arabic" w:cs="Simplified Arabic"/>
                <w:sz w:val="28"/>
                <w:szCs w:val="28"/>
              </w:rPr>
              <w:t>.</w:t>
            </w:r>
          </w:p>
          <w:p w14:paraId="5A2AC931"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r w:rsidRPr="000A2989">
              <w:rPr>
                <w:rFonts w:ascii="Simplified Arabic" w:eastAsia="Times New Roman" w:hAnsi="Simplified Arabic" w:cs="Simplified Arabic"/>
                <w:b/>
                <w:bCs/>
                <w:color w:val="FF0000"/>
                <w:sz w:val="28"/>
                <w:szCs w:val="28"/>
                <w:rtl/>
              </w:rPr>
              <w:t>سابعًا: صياغة الفروض البحثية بدقة إحصائية</w:t>
            </w:r>
          </w:p>
          <w:p w14:paraId="3675525D" w14:textId="77777777" w:rsidR="000C626D" w:rsidRPr="000C626D" w:rsidRDefault="000C626D" w:rsidP="00BC1755">
            <w:pPr>
              <w:numPr>
                <w:ilvl w:val="0"/>
                <w:numId w:val="26"/>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lastRenderedPageBreak/>
              <w:t>الفروض يجب أن تتضمن ارتباطات إحصائية واضحة وقابلة للاختبار</w:t>
            </w:r>
            <w:r w:rsidRPr="000C626D">
              <w:rPr>
                <w:rFonts w:ascii="Simplified Arabic" w:eastAsia="Times New Roman" w:hAnsi="Simplified Arabic" w:cs="Simplified Arabic"/>
                <w:sz w:val="28"/>
                <w:szCs w:val="28"/>
              </w:rPr>
              <w:t>.</w:t>
            </w:r>
          </w:p>
          <w:p w14:paraId="4DE59366" w14:textId="77777777" w:rsidR="000C626D" w:rsidRPr="000C626D" w:rsidRDefault="000C626D" w:rsidP="00BC1755">
            <w:pPr>
              <w:numPr>
                <w:ilvl w:val="0"/>
                <w:numId w:val="26"/>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استخدام مستوى دلالة</w:t>
            </w:r>
            <w:r w:rsidRPr="000C626D">
              <w:rPr>
                <w:rFonts w:ascii="Simplified Arabic" w:eastAsia="Times New Roman" w:hAnsi="Simplified Arabic" w:cs="Simplified Arabic"/>
                <w:sz w:val="28"/>
                <w:szCs w:val="28"/>
              </w:rPr>
              <w:t xml:space="preserve"> (</w:t>
            </w:r>
            <w:r w:rsidRPr="000C626D">
              <w:rPr>
                <w:rFonts w:ascii="Cambria Math" w:eastAsia="Times New Roman" w:hAnsi="Cambria Math" w:cs="Cambria Math"/>
                <w:sz w:val="28"/>
                <w:szCs w:val="28"/>
              </w:rPr>
              <w:t>𝛼</w:t>
            </w:r>
            <w:r w:rsidRPr="000C626D">
              <w:rPr>
                <w:rFonts w:ascii="Simplified Arabic" w:eastAsia="Times New Roman" w:hAnsi="Simplified Arabic" w:cs="Simplified Arabic"/>
                <w:sz w:val="28"/>
                <w:szCs w:val="28"/>
              </w:rPr>
              <w:t xml:space="preserve"> </w:t>
            </w:r>
            <w:r w:rsidRPr="000C626D">
              <w:rPr>
                <w:rFonts w:ascii="Cambria Math" w:eastAsia="Times New Roman" w:hAnsi="Cambria Math" w:cs="Cambria Math"/>
                <w:sz w:val="28"/>
                <w:szCs w:val="28"/>
              </w:rPr>
              <w:t>≤</w:t>
            </w:r>
            <w:r w:rsidRPr="000C626D">
              <w:rPr>
                <w:rFonts w:ascii="Simplified Arabic" w:eastAsia="Times New Roman" w:hAnsi="Simplified Arabic" w:cs="Simplified Arabic"/>
                <w:sz w:val="28"/>
                <w:szCs w:val="28"/>
              </w:rPr>
              <w:t xml:space="preserve"> 0.05) </w:t>
            </w:r>
            <w:r w:rsidRPr="000C626D">
              <w:rPr>
                <w:rFonts w:ascii="Simplified Arabic" w:eastAsia="Times New Roman" w:hAnsi="Simplified Arabic" w:cs="Simplified Arabic"/>
                <w:sz w:val="28"/>
                <w:szCs w:val="28"/>
                <w:rtl/>
              </w:rPr>
              <w:t>لتحديد العلاقات بين المتغيرات</w:t>
            </w:r>
            <w:r w:rsidRPr="000C626D">
              <w:rPr>
                <w:rFonts w:ascii="Simplified Arabic" w:eastAsia="Times New Roman" w:hAnsi="Simplified Arabic" w:cs="Simplified Arabic"/>
                <w:sz w:val="28"/>
                <w:szCs w:val="28"/>
              </w:rPr>
              <w:t>.</w:t>
            </w:r>
          </w:p>
          <w:p w14:paraId="7B54932E"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Pr>
            </w:pPr>
            <w:r w:rsidRPr="000A2989">
              <w:rPr>
                <w:rFonts w:ascii="Simplified Arabic" w:eastAsia="Times New Roman" w:hAnsi="Simplified Arabic" w:cs="Simplified Arabic"/>
                <w:b/>
                <w:bCs/>
                <w:color w:val="FF0000"/>
                <w:sz w:val="28"/>
                <w:szCs w:val="28"/>
                <w:rtl/>
              </w:rPr>
              <w:t>ثامنًا: تحديد نظرية الدراسة وتوظيفها</w:t>
            </w:r>
          </w:p>
          <w:p w14:paraId="769F57D3" w14:textId="77777777" w:rsidR="000C626D" w:rsidRPr="000C626D" w:rsidRDefault="000C626D" w:rsidP="00BC1755">
            <w:pPr>
              <w:numPr>
                <w:ilvl w:val="0"/>
                <w:numId w:val="27"/>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تحديد الإطار النظري المستخدم، مثل</w:t>
            </w:r>
            <w:r w:rsidRPr="000C626D">
              <w:rPr>
                <w:rFonts w:ascii="Simplified Arabic" w:eastAsia="Times New Roman" w:hAnsi="Simplified Arabic" w:cs="Simplified Arabic"/>
                <w:sz w:val="28"/>
                <w:szCs w:val="28"/>
              </w:rPr>
              <w:t xml:space="preserve">: </w:t>
            </w:r>
          </w:p>
          <w:p w14:paraId="59F92D44" w14:textId="77777777" w:rsidR="000C626D" w:rsidRPr="000C626D" w:rsidRDefault="000C626D" w:rsidP="00BC1755">
            <w:pPr>
              <w:numPr>
                <w:ilvl w:val="1"/>
                <w:numId w:val="27"/>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نظرية الاستخدامات والإشباعات</w:t>
            </w:r>
            <w:r w:rsidRPr="000C626D">
              <w:rPr>
                <w:rFonts w:ascii="Simplified Arabic" w:eastAsia="Times New Roman" w:hAnsi="Simplified Arabic" w:cs="Simplified Arabic"/>
                <w:sz w:val="28"/>
                <w:szCs w:val="28"/>
              </w:rPr>
              <w:t>.</w:t>
            </w:r>
          </w:p>
          <w:p w14:paraId="474A6E08" w14:textId="77777777" w:rsidR="000C626D" w:rsidRPr="000C626D" w:rsidRDefault="000C626D" w:rsidP="00BC1755">
            <w:pPr>
              <w:numPr>
                <w:ilvl w:val="1"/>
                <w:numId w:val="27"/>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نظرية التفاعل الاجتماعي</w:t>
            </w:r>
            <w:r w:rsidRPr="000C626D">
              <w:rPr>
                <w:rFonts w:ascii="Simplified Arabic" w:eastAsia="Times New Roman" w:hAnsi="Simplified Arabic" w:cs="Simplified Arabic"/>
                <w:sz w:val="28"/>
                <w:szCs w:val="28"/>
              </w:rPr>
              <w:t>.</w:t>
            </w:r>
          </w:p>
          <w:p w14:paraId="0D6C0B11" w14:textId="77777777" w:rsidR="000C626D" w:rsidRPr="000C626D" w:rsidRDefault="000C626D" w:rsidP="00BC1755">
            <w:pPr>
              <w:numPr>
                <w:ilvl w:val="0"/>
                <w:numId w:val="27"/>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توضيح كيفية توظيف النظرية في تحليل البيانات</w:t>
            </w:r>
            <w:r w:rsidRPr="000C626D">
              <w:rPr>
                <w:rFonts w:ascii="Simplified Arabic" w:eastAsia="Times New Roman" w:hAnsi="Simplified Arabic" w:cs="Simplified Arabic"/>
                <w:sz w:val="28"/>
                <w:szCs w:val="28"/>
              </w:rPr>
              <w:t>.</w:t>
            </w:r>
          </w:p>
          <w:p w14:paraId="04F13CB5"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r w:rsidRPr="000A2989">
              <w:rPr>
                <w:rFonts w:ascii="Simplified Arabic" w:eastAsia="Times New Roman" w:hAnsi="Simplified Arabic" w:cs="Simplified Arabic"/>
                <w:b/>
                <w:bCs/>
                <w:color w:val="FF0000"/>
                <w:sz w:val="28"/>
                <w:szCs w:val="28"/>
                <w:rtl/>
              </w:rPr>
              <w:t>تاسعًا: تحسين منهجية البحث</w:t>
            </w:r>
          </w:p>
          <w:p w14:paraId="35B2A1B4" w14:textId="77777777" w:rsidR="000C626D" w:rsidRPr="000C626D" w:rsidRDefault="000C626D" w:rsidP="00BC1755">
            <w:pPr>
              <w:numPr>
                <w:ilvl w:val="0"/>
                <w:numId w:val="28"/>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تحديد حجم العينة وطريقة اختيارها بوضوح</w:t>
            </w:r>
            <w:r w:rsidRPr="000C626D">
              <w:rPr>
                <w:rFonts w:ascii="Simplified Arabic" w:eastAsia="Times New Roman" w:hAnsi="Simplified Arabic" w:cs="Simplified Arabic"/>
                <w:sz w:val="28"/>
                <w:szCs w:val="28"/>
              </w:rPr>
              <w:t>.</w:t>
            </w:r>
          </w:p>
          <w:p w14:paraId="20F247D7" w14:textId="77777777" w:rsidR="000C626D" w:rsidRPr="000C626D" w:rsidRDefault="000C626D" w:rsidP="00BC1755">
            <w:pPr>
              <w:numPr>
                <w:ilvl w:val="0"/>
                <w:numId w:val="28"/>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استخدام منهج وصفي تحليلي مع توضيح أداة جمع البيانات</w:t>
            </w:r>
            <w:r w:rsidRPr="000C626D">
              <w:rPr>
                <w:rFonts w:ascii="Simplified Arabic" w:eastAsia="Times New Roman" w:hAnsi="Simplified Arabic" w:cs="Simplified Arabic"/>
                <w:sz w:val="28"/>
                <w:szCs w:val="28"/>
              </w:rPr>
              <w:t>.</w:t>
            </w:r>
          </w:p>
          <w:p w14:paraId="09BAC798" w14:textId="77777777" w:rsidR="000C626D" w:rsidRPr="000A2989" w:rsidRDefault="000C626D" w:rsidP="000C626D">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r w:rsidRPr="000A2989">
              <w:rPr>
                <w:rFonts w:ascii="Simplified Arabic" w:eastAsia="Times New Roman" w:hAnsi="Simplified Arabic" w:cs="Simplified Arabic"/>
                <w:b/>
                <w:bCs/>
                <w:color w:val="FF0000"/>
                <w:sz w:val="28"/>
                <w:szCs w:val="28"/>
                <w:rtl/>
              </w:rPr>
              <w:t>عاشرًا: تحسين التوثيق والمراجع</w:t>
            </w:r>
          </w:p>
          <w:p w14:paraId="5D87C671" w14:textId="77777777" w:rsidR="000C626D" w:rsidRPr="000C626D" w:rsidRDefault="000C626D" w:rsidP="00BC1755">
            <w:pPr>
              <w:numPr>
                <w:ilvl w:val="0"/>
                <w:numId w:val="29"/>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زيادة عدد المراجع الحديثة ذات الصلة</w:t>
            </w:r>
            <w:r w:rsidRPr="000C626D">
              <w:rPr>
                <w:rFonts w:ascii="Simplified Arabic" w:eastAsia="Times New Roman" w:hAnsi="Simplified Arabic" w:cs="Simplified Arabic"/>
                <w:sz w:val="28"/>
                <w:szCs w:val="28"/>
              </w:rPr>
              <w:t>.</w:t>
            </w:r>
          </w:p>
          <w:p w14:paraId="0196450A" w14:textId="1AD8EC50" w:rsidR="00D670AA" w:rsidRPr="000C626D" w:rsidRDefault="000C626D" w:rsidP="00BC1755">
            <w:pPr>
              <w:numPr>
                <w:ilvl w:val="0"/>
                <w:numId w:val="29"/>
              </w:num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0C626D">
              <w:rPr>
                <w:rFonts w:ascii="Simplified Arabic" w:eastAsia="Times New Roman" w:hAnsi="Simplified Arabic" w:cs="Simplified Arabic"/>
                <w:sz w:val="28"/>
                <w:szCs w:val="28"/>
                <w:rtl/>
              </w:rPr>
              <w:t>الالتزام بتنسيق التوثيق</w:t>
            </w:r>
            <w:r w:rsidRPr="000C626D">
              <w:rPr>
                <w:rFonts w:ascii="Simplified Arabic" w:eastAsia="Times New Roman" w:hAnsi="Simplified Arabic" w:cs="Simplified Arabic"/>
                <w:sz w:val="28"/>
                <w:szCs w:val="28"/>
              </w:rPr>
              <w:t xml:space="preserve"> </w:t>
            </w:r>
            <w:r w:rsidRPr="000C626D">
              <w:rPr>
                <w:rFonts w:ascii="Times New Roman" w:eastAsia="Times New Roman" w:hAnsi="Times New Roman" w:cs="Times New Roman"/>
                <w:sz w:val="28"/>
                <w:szCs w:val="28"/>
              </w:rPr>
              <w:t>APA</w:t>
            </w:r>
            <w:r w:rsidRPr="000C626D">
              <w:rPr>
                <w:rFonts w:ascii="Simplified Arabic" w:eastAsia="Times New Roman" w:hAnsi="Simplified Arabic" w:cs="Simplified Arabic"/>
                <w:sz w:val="28"/>
                <w:szCs w:val="28"/>
              </w:rPr>
              <w:t xml:space="preserve"> </w:t>
            </w:r>
            <w:r w:rsidRPr="000C626D">
              <w:rPr>
                <w:rFonts w:ascii="Simplified Arabic" w:eastAsia="Times New Roman" w:hAnsi="Simplified Arabic" w:cs="Simplified Arabic"/>
                <w:sz w:val="28"/>
                <w:szCs w:val="28"/>
                <w:rtl/>
              </w:rPr>
              <w:t>الإصدار السابع</w:t>
            </w:r>
            <w:r w:rsidRPr="000C626D">
              <w:rPr>
                <w:rFonts w:ascii="Simplified Arabic" w:eastAsia="Times New Roman" w:hAnsi="Simplified Arabic" w:cs="Simplified Arabic"/>
                <w:sz w:val="28"/>
                <w:szCs w:val="28"/>
              </w:rPr>
              <w:t>.</w:t>
            </w:r>
          </w:p>
        </w:tc>
        <w:tc>
          <w:tcPr>
            <w:tcW w:w="1101" w:type="dxa"/>
          </w:tcPr>
          <w:p w14:paraId="35F7F500" w14:textId="71C96925" w:rsidR="00740DE0" w:rsidRPr="00282C19" w:rsidRDefault="00740DE0" w:rsidP="005155F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 xml:space="preserve">د/ </w:t>
            </w:r>
            <w:r w:rsidR="005155F5">
              <w:rPr>
                <w:rFonts w:ascii="Simplified Arabic" w:hAnsi="Simplified Arabic" w:cs="Simplified Arabic" w:hint="cs"/>
                <w:color w:val="000000" w:themeColor="text1"/>
                <w:sz w:val="28"/>
                <w:szCs w:val="28"/>
                <w:rtl/>
                <w:lang w:bidi="ar-EG"/>
              </w:rPr>
              <w:t>شيرين فاروق</w:t>
            </w:r>
          </w:p>
        </w:tc>
      </w:tr>
      <w:tr w:rsidR="00740DE0" w:rsidRPr="00282C19" w14:paraId="025338DC" w14:textId="77777777" w:rsidTr="005D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113100B2" w14:textId="20F6AF3D"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1FF462D7" w14:textId="0C9A8C32" w:rsidR="00740DE0" w:rsidRPr="00282C19" w:rsidRDefault="001A3F35" w:rsidP="00E63020">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رائد بن صلاح اللحياني</w:t>
            </w:r>
          </w:p>
        </w:tc>
        <w:tc>
          <w:tcPr>
            <w:tcW w:w="8678" w:type="dxa"/>
          </w:tcPr>
          <w:p w14:paraId="64977130" w14:textId="0DA9588C" w:rsidR="001A3F35" w:rsidRDefault="001A3F35" w:rsidP="00285B8E">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8"/>
                <w:szCs w:val="28"/>
                <w:rtl/>
                <w:lang w:bidi="ar-EG"/>
              </w:rPr>
            </w:pPr>
            <w:r>
              <w:rPr>
                <w:rFonts w:asciiTheme="majorBidi" w:hAnsiTheme="majorBidi" w:cstheme="majorBidi" w:hint="cs"/>
                <w:color w:val="000000" w:themeColor="text1"/>
                <w:sz w:val="28"/>
                <w:szCs w:val="28"/>
                <w:rtl/>
                <w:lang w:bidi="ar-EG"/>
              </w:rPr>
              <w:t>استراتيجيات الاعلام الرقمي في تعزيز تجربة زوار الحرمين الشريفين وتحسين الاستفادة من الخدمات المقدمة دراسة ميدانية</w:t>
            </w:r>
          </w:p>
          <w:p w14:paraId="00B39C46" w14:textId="20DE1D99" w:rsidR="00F735B5" w:rsidRDefault="00F735B5" w:rsidP="001A3F35">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color w:val="FF0000"/>
                <w:sz w:val="28"/>
                <w:szCs w:val="28"/>
                <w:u w:val="single"/>
                <w:rtl/>
                <w:lang w:bidi="ar-EG"/>
              </w:rPr>
            </w:pPr>
            <w:r w:rsidRPr="00B34D37">
              <w:rPr>
                <w:rFonts w:asciiTheme="majorBidi" w:hAnsiTheme="majorBidi" w:cstheme="majorBidi" w:hint="cs"/>
                <w:b/>
                <w:bCs/>
                <w:color w:val="FF0000"/>
                <w:sz w:val="28"/>
                <w:szCs w:val="28"/>
                <w:u w:val="single"/>
                <w:rtl/>
                <w:lang w:bidi="ar-EG"/>
              </w:rPr>
              <w:t>التعليقات:</w:t>
            </w:r>
          </w:p>
          <w:p w14:paraId="31DEED87"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تعديل العنوان</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ليحدد بوضوح طبيعة الدراسة (تحليلية أم وصفية) ويوضح العلاقة بين الإعلام الرقمي وتحسين الخدمات، مع تحديد نوع الخدمات التي سيتم دراستها (إرشادية، تقنية، لوجستية)</w:t>
            </w:r>
            <w:r w:rsidRPr="000C626D">
              <w:rPr>
                <w:rFonts w:ascii="Simplified Arabic" w:eastAsia="Times New Roman" w:hAnsi="Simplified Arabic" w:cs="Simplified Arabic"/>
                <w:sz w:val="28"/>
                <w:szCs w:val="28"/>
              </w:rPr>
              <w:t>.</w:t>
            </w:r>
          </w:p>
          <w:p w14:paraId="504B1348"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إضافة إحصائيات حديثة</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في المقدمة لدعم أهمية البحث وإبراز الحاجة لتحسين الخدمات الرقمية المقدمة لزوار الحرمين</w:t>
            </w:r>
            <w:r w:rsidRPr="000C626D">
              <w:rPr>
                <w:rFonts w:ascii="Simplified Arabic" w:eastAsia="Times New Roman" w:hAnsi="Simplified Arabic" w:cs="Simplified Arabic"/>
                <w:sz w:val="28"/>
                <w:szCs w:val="28"/>
              </w:rPr>
              <w:t>.</w:t>
            </w:r>
          </w:p>
          <w:p w14:paraId="6B2F96AF"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إعادة ترتيب المقدمة</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بحيث يتم تقديم الإعلام الرقمي أولًا ثم الانتقال إلى تأثيره على الخدمات وتجربة الزوار، مع إبراز الفجوة البحثية التي تسعى الدراسة لسدها</w:t>
            </w:r>
            <w:r w:rsidRPr="000C626D">
              <w:rPr>
                <w:rFonts w:ascii="Simplified Arabic" w:eastAsia="Times New Roman" w:hAnsi="Simplified Arabic" w:cs="Simplified Arabic"/>
                <w:sz w:val="28"/>
                <w:szCs w:val="28"/>
              </w:rPr>
              <w:t>.</w:t>
            </w:r>
          </w:p>
          <w:p w14:paraId="1BB49623"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lastRenderedPageBreak/>
              <w:t>إعادة صياغة مشكلة البحث</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بحيث تحدد بوضوح كيفية قياس تأثير الإعلام الرقمي على الخدمات، مع بيان الفجوة البحثية</w:t>
            </w:r>
            <w:r w:rsidRPr="000C626D">
              <w:rPr>
                <w:rFonts w:ascii="Simplified Arabic" w:eastAsia="Times New Roman" w:hAnsi="Simplified Arabic" w:cs="Simplified Arabic"/>
                <w:sz w:val="28"/>
                <w:szCs w:val="28"/>
              </w:rPr>
              <w:t>.</w:t>
            </w:r>
          </w:p>
          <w:p w14:paraId="79F0792E"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تقسيم أهمية الدراسة</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إلى أهمية نظرية (إضافة معرفية للبحث الأكاديمي) وأهمية تطبيقية (تحسين الخدمات المقدمة للزوار عبر الإعلام الرقمي)</w:t>
            </w:r>
            <w:r w:rsidRPr="000C626D">
              <w:rPr>
                <w:rFonts w:ascii="Simplified Arabic" w:eastAsia="Times New Roman" w:hAnsi="Simplified Arabic" w:cs="Simplified Arabic"/>
                <w:sz w:val="28"/>
                <w:szCs w:val="28"/>
              </w:rPr>
              <w:t>.</w:t>
            </w:r>
          </w:p>
          <w:p w14:paraId="1965C9F5"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تصنيف الدراسات السابقة</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إلى محاور واضحة مثل</w:t>
            </w:r>
            <w:r w:rsidRPr="000C626D">
              <w:rPr>
                <w:rFonts w:ascii="Simplified Arabic" w:eastAsia="Times New Roman" w:hAnsi="Simplified Arabic" w:cs="Simplified Arabic"/>
                <w:sz w:val="28"/>
                <w:szCs w:val="28"/>
              </w:rPr>
              <w:t>:</w:t>
            </w:r>
          </w:p>
          <w:p w14:paraId="71017360" w14:textId="77777777" w:rsidR="000C626D" w:rsidRPr="000C626D" w:rsidRDefault="000C626D" w:rsidP="00BC1755">
            <w:pPr>
              <w:numPr>
                <w:ilvl w:val="1"/>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دراسات حول الإعلام الرقمي في تحسين الخدمات</w:t>
            </w:r>
            <w:r w:rsidRPr="000C626D">
              <w:rPr>
                <w:rFonts w:ascii="Simplified Arabic" w:eastAsia="Times New Roman" w:hAnsi="Simplified Arabic" w:cs="Simplified Arabic"/>
                <w:sz w:val="28"/>
                <w:szCs w:val="28"/>
              </w:rPr>
              <w:t>.</w:t>
            </w:r>
          </w:p>
          <w:p w14:paraId="5FB40CA1" w14:textId="77777777" w:rsidR="000C626D" w:rsidRPr="000C626D" w:rsidRDefault="000C626D" w:rsidP="00BC1755">
            <w:pPr>
              <w:numPr>
                <w:ilvl w:val="1"/>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دراسات حول تجربة زوار الحرمين</w:t>
            </w:r>
            <w:r w:rsidRPr="000C626D">
              <w:rPr>
                <w:rFonts w:ascii="Simplified Arabic" w:eastAsia="Times New Roman" w:hAnsi="Simplified Arabic" w:cs="Simplified Arabic"/>
                <w:sz w:val="28"/>
                <w:szCs w:val="28"/>
              </w:rPr>
              <w:t>.</w:t>
            </w:r>
          </w:p>
          <w:p w14:paraId="195565EA" w14:textId="77777777" w:rsidR="000C626D" w:rsidRPr="000C626D" w:rsidRDefault="000C626D" w:rsidP="00BC1755">
            <w:pPr>
              <w:numPr>
                <w:ilvl w:val="1"/>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دراسات حول رضا الجمهور عن الخدمات الرقمية</w:t>
            </w:r>
            <w:r w:rsidRPr="000C626D">
              <w:rPr>
                <w:rFonts w:ascii="Simplified Arabic" w:eastAsia="Times New Roman" w:hAnsi="Simplified Arabic" w:cs="Simplified Arabic"/>
                <w:sz w:val="28"/>
                <w:szCs w:val="28"/>
              </w:rPr>
              <w:t>.</w:t>
            </w:r>
          </w:p>
          <w:p w14:paraId="7C338B49"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الاحتفاظ فقط بالدراسات ذات العلاقة المباشرة بموضوع البحث</w:t>
            </w:r>
            <w:r w:rsidRPr="000C626D">
              <w:rPr>
                <w:rFonts w:ascii="Simplified Arabic" w:eastAsia="Times New Roman" w:hAnsi="Simplified Arabic" w:cs="Simplified Arabic"/>
                <w:sz w:val="28"/>
                <w:szCs w:val="28"/>
                <w:rtl/>
              </w:rPr>
              <w:t>، مع توضيح كيفية الاستفادة من كل دراسة سابقة في بناء الإطار النظري</w:t>
            </w:r>
            <w:r w:rsidRPr="000C626D">
              <w:rPr>
                <w:rFonts w:ascii="Simplified Arabic" w:eastAsia="Times New Roman" w:hAnsi="Simplified Arabic" w:cs="Simplified Arabic"/>
                <w:sz w:val="28"/>
                <w:szCs w:val="28"/>
              </w:rPr>
              <w:t>.</w:t>
            </w:r>
          </w:p>
          <w:p w14:paraId="60736215"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إعادة صياغة الفروض البحثية بصياغة إحصائية دقيقة</w:t>
            </w:r>
            <w:r w:rsidRPr="000C626D">
              <w:rPr>
                <w:rFonts w:ascii="Simplified Arabic" w:eastAsia="Times New Roman" w:hAnsi="Simplified Arabic" w:cs="Simplified Arabic"/>
                <w:sz w:val="28"/>
                <w:szCs w:val="28"/>
                <w:rtl/>
              </w:rPr>
              <w:t>، مثل</w:t>
            </w:r>
            <w:r w:rsidRPr="000C626D">
              <w:rPr>
                <w:rFonts w:ascii="Simplified Arabic" w:eastAsia="Times New Roman" w:hAnsi="Simplified Arabic" w:cs="Simplified Arabic"/>
                <w:sz w:val="28"/>
                <w:szCs w:val="28"/>
              </w:rPr>
              <w:t>:</w:t>
            </w:r>
          </w:p>
          <w:p w14:paraId="4586B57E" w14:textId="77777777" w:rsidR="000C626D" w:rsidRPr="000C626D" w:rsidRDefault="000C626D" w:rsidP="00BC1755">
            <w:pPr>
              <w:numPr>
                <w:ilvl w:val="1"/>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يوجد تأثير ذو دلالة إحصائية عند مستوى</w:t>
            </w:r>
            <w:r w:rsidRPr="000C626D">
              <w:rPr>
                <w:rFonts w:ascii="Simplified Arabic" w:eastAsia="Times New Roman" w:hAnsi="Simplified Arabic" w:cs="Simplified Arabic"/>
                <w:sz w:val="28"/>
                <w:szCs w:val="28"/>
              </w:rPr>
              <w:t xml:space="preserve"> (</w:t>
            </w:r>
            <w:r w:rsidRPr="000C626D">
              <w:rPr>
                <w:rFonts w:ascii="Cambria Math" w:eastAsia="Times New Roman" w:hAnsi="Cambria Math" w:cs="Cambria Math"/>
                <w:sz w:val="28"/>
                <w:szCs w:val="28"/>
              </w:rPr>
              <w:t>𝛼</w:t>
            </w:r>
            <w:r w:rsidRPr="000C626D">
              <w:rPr>
                <w:rFonts w:ascii="Simplified Arabic" w:eastAsia="Times New Roman" w:hAnsi="Simplified Arabic" w:cs="Simplified Arabic"/>
                <w:sz w:val="28"/>
                <w:szCs w:val="28"/>
              </w:rPr>
              <w:t xml:space="preserve"> </w:t>
            </w:r>
            <w:r w:rsidRPr="000C626D">
              <w:rPr>
                <w:rFonts w:ascii="Cambria Math" w:eastAsia="Times New Roman" w:hAnsi="Cambria Math" w:cs="Cambria Math"/>
                <w:sz w:val="28"/>
                <w:szCs w:val="28"/>
              </w:rPr>
              <w:t>≤</w:t>
            </w:r>
            <w:r w:rsidRPr="000C626D">
              <w:rPr>
                <w:rFonts w:ascii="Simplified Arabic" w:eastAsia="Times New Roman" w:hAnsi="Simplified Arabic" w:cs="Simplified Arabic"/>
                <w:sz w:val="28"/>
                <w:szCs w:val="28"/>
              </w:rPr>
              <w:t xml:space="preserve"> 0.05) </w:t>
            </w:r>
            <w:r w:rsidRPr="000C626D">
              <w:rPr>
                <w:rFonts w:ascii="Simplified Arabic" w:eastAsia="Times New Roman" w:hAnsi="Simplified Arabic" w:cs="Simplified Arabic"/>
                <w:sz w:val="28"/>
                <w:szCs w:val="28"/>
                <w:rtl/>
              </w:rPr>
              <w:t>لاستراتيجيات الإعلام الرقمي على تحسين تجربة زوار الحرمين</w:t>
            </w:r>
            <w:r w:rsidRPr="000C626D">
              <w:rPr>
                <w:rFonts w:ascii="Simplified Arabic" w:eastAsia="Times New Roman" w:hAnsi="Simplified Arabic" w:cs="Simplified Arabic"/>
                <w:sz w:val="28"/>
                <w:szCs w:val="28"/>
              </w:rPr>
              <w:t>.</w:t>
            </w:r>
          </w:p>
          <w:p w14:paraId="5BED71E5" w14:textId="77777777" w:rsidR="000C626D" w:rsidRPr="000C626D" w:rsidRDefault="000C626D" w:rsidP="00BC1755">
            <w:pPr>
              <w:numPr>
                <w:ilvl w:val="1"/>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يوجد اختلاف ذو دلالة إحصائية بين فئات الزوار في مستوى الاستفادة من الخدمات الرقمية</w:t>
            </w:r>
            <w:r w:rsidRPr="000C626D">
              <w:rPr>
                <w:rFonts w:ascii="Simplified Arabic" w:eastAsia="Times New Roman" w:hAnsi="Simplified Arabic" w:cs="Simplified Arabic"/>
                <w:sz w:val="28"/>
                <w:szCs w:val="28"/>
              </w:rPr>
              <w:t>.</w:t>
            </w:r>
          </w:p>
          <w:p w14:paraId="3F375733"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تحديد حجم العينة وطريقة اختيارها</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مع توضيح مبررات الاختيار، وذكر أدوات البحث المستخدمة مثل الاستبيانات أو المقابلات</w:t>
            </w:r>
            <w:r w:rsidRPr="000C626D">
              <w:rPr>
                <w:rFonts w:ascii="Simplified Arabic" w:eastAsia="Times New Roman" w:hAnsi="Simplified Arabic" w:cs="Simplified Arabic"/>
                <w:sz w:val="28"/>
                <w:szCs w:val="28"/>
              </w:rPr>
              <w:t>.</w:t>
            </w:r>
          </w:p>
          <w:p w14:paraId="491926C7"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تفصيل أدوات جمع البيانات</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وشرح كيفية تحليلها إحصائيًا لضمان مصداقية وموثوقية النتائج</w:t>
            </w:r>
            <w:r w:rsidRPr="000C626D">
              <w:rPr>
                <w:rFonts w:ascii="Simplified Arabic" w:eastAsia="Times New Roman" w:hAnsi="Simplified Arabic" w:cs="Simplified Arabic"/>
                <w:sz w:val="28"/>
                <w:szCs w:val="28"/>
              </w:rPr>
              <w:t>.</w:t>
            </w:r>
          </w:p>
          <w:p w14:paraId="64F185AB" w14:textId="77777777" w:rsidR="000C626D" w:rsidRPr="000C626D" w:rsidRDefault="000C626D" w:rsidP="00BC1755">
            <w:pPr>
              <w:numPr>
                <w:ilvl w:val="0"/>
                <w:numId w:val="30"/>
              </w:numPr>
              <w:bidi/>
              <w:spacing w:before="100" w:beforeAutospacing="1" w:after="100" w:afterAutospacing="1" w:line="278" w:lineRule="auto"/>
              <w:ind w:left="360"/>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A2989">
              <w:rPr>
                <w:rFonts w:ascii="Simplified Arabic" w:eastAsia="Times New Roman" w:hAnsi="Simplified Arabic" w:cs="Simplified Arabic"/>
                <w:b/>
                <w:bCs/>
                <w:color w:val="FF0000"/>
                <w:sz w:val="28"/>
                <w:szCs w:val="28"/>
                <w:rtl/>
              </w:rPr>
              <w:t>توحيد أسلوب التوثيق العلمي</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وفق نظام أكاديمي معتمد</w:t>
            </w:r>
            <w:r w:rsidRPr="000C626D">
              <w:rPr>
                <w:rFonts w:ascii="Simplified Arabic" w:eastAsia="Times New Roman" w:hAnsi="Simplified Arabic" w:cs="Simplified Arabic"/>
                <w:sz w:val="28"/>
                <w:szCs w:val="28"/>
              </w:rPr>
              <w:t xml:space="preserve"> APA</w:t>
            </w:r>
            <w:r w:rsidRPr="000C626D">
              <w:rPr>
                <w:rFonts w:ascii="Simplified Arabic" w:eastAsia="Times New Roman" w:hAnsi="Simplified Arabic" w:cs="Simplified Arabic"/>
                <w:sz w:val="28"/>
                <w:szCs w:val="28"/>
                <w:rtl/>
              </w:rPr>
              <w:t>، هارفارد، شيكاغو، إلخ، والالتزام بما يلي</w:t>
            </w:r>
            <w:r w:rsidRPr="000C626D">
              <w:rPr>
                <w:rFonts w:ascii="Simplified Arabic" w:eastAsia="Times New Roman" w:hAnsi="Simplified Arabic" w:cs="Simplified Arabic"/>
                <w:sz w:val="28"/>
                <w:szCs w:val="28"/>
              </w:rPr>
              <w:t>:</w:t>
            </w:r>
          </w:p>
          <w:p w14:paraId="20A1E81C" w14:textId="77777777" w:rsidR="000C626D" w:rsidRPr="000C626D" w:rsidRDefault="000C626D" w:rsidP="00BC1755">
            <w:pPr>
              <w:numPr>
                <w:ilvl w:val="0"/>
                <w:numId w:val="31"/>
              </w:numPr>
              <w:bidi/>
              <w:spacing w:before="100" w:beforeAutospacing="1" w:after="100" w:afterAutospacing="1" w:line="278" w:lineRule="auto"/>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ذكر أسماء المؤلفين وليس فقط المجلات أو المؤسسات</w:t>
            </w:r>
            <w:r w:rsidRPr="000C626D">
              <w:rPr>
                <w:rFonts w:ascii="Simplified Arabic" w:eastAsia="Times New Roman" w:hAnsi="Simplified Arabic" w:cs="Simplified Arabic"/>
                <w:sz w:val="28"/>
                <w:szCs w:val="28"/>
              </w:rPr>
              <w:t>.</w:t>
            </w:r>
          </w:p>
          <w:p w14:paraId="7E523EBA" w14:textId="77777777" w:rsidR="000C626D" w:rsidRPr="000C626D" w:rsidRDefault="000C626D" w:rsidP="00BC1755">
            <w:pPr>
              <w:numPr>
                <w:ilvl w:val="0"/>
                <w:numId w:val="31"/>
              </w:numPr>
              <w:bidi/>
              <w:spacing w:after="100" w:afterAutospacing="1" w:line="278" w:lineRule="auto"/>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إدراج تفاصيل الناشر أو الرابط الرقمي</w:t>
            </w:r>
            <w:r w:rsidRPr="000C626D">
              <w:rPr>
                <w:rFonts w:ascii="Simplified Arabic" w:eastAsia="Times New Roman" w:hAnsi="Simplified Arabic" w:cs="Simplified Arabic"/>
                <w:sz w:val="28"/>
                <w:szCs w:val="28"/>
              </w:rPr>
              <w:t xml:space="preserve"> (</w:t>
            </w:r>
            <w:r w:rsidRPr="000C626D">
              <w:rPr>
                <w:rFonts w:ascii="Times New Roman" w:eastAsia="Times New Roman" w:hAnsi="Times New Roman" w:cs="Times New Roman"/>
                <w:sz w:val="28"/>
                <w:szCs w:val="28"/>
              </w:rPr>
              <w:t>DOI</w:t>
            </w:r>
            <w:r w:rsidRPr="000C626D">
              <w:rPr>
                <w:rFonts w:ascii="Simplified Arabic" w:eastAsia="Times New Roman" w:hAnsi="Simplified Arabic" w:cs="Simplified Arabic"/>
                <w:sz w:val="28"/>
                <w:szCs w:val="28"/>
              </w:rPr>
              <w:t xml:space="preserve">) </w:t>
            </w:r>
            <w:r w:rsidRPr="000C626D">
              <w:rPr>
                <w:rFonts w:ascii="Simplified Arabic" w:eastAsia="Times New Roman" w:hAnsi="Simplified Arabic" w:cs="Simplified Arabic"/>
                <w:sz w:val="28"/>
                <w:szCs w:val="28"/>
                <w:rtl/>
              </w:rPr>
              <w:t>عند توفره</w:t>
            </w:r>
            <w:r w:rsidRPr="000C626D">
              <w:rPr>
                <w:rFonts w:ascii="Simplified Arabic" w:eastAsia="Times New Roman" w:hAnsi="Simplified Arabic" w:cs="Simplified Arabic"/>
                <w:sz w:val="28"/>
                <w:szCs w:val="28"/>
              </w:rPr>
              <w:t>.</w:t>
            </w:r>
          </w:p>
          <w:p w14:paraId="343D6D7E" w14:textId="77777777" w:rsidR="000C626D" w:rsidRPr="000C626D" w:rsidRDefault="000C626D" w:rsidP="00BC1755">
            <w:pPr>
              <w:numPr>
                <w:ilvl w:val="0"/>
                <w:numId w:val="31"/>
              </w:numPr>
              <w:bidi/>
              <w:spacing w:line="278" w:lineRule="auto"/>
              <w:jc w:val="lowKashida"/>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sidRPr="000C626D">
              <w:rPr>
                <w:rFonts w:ascii="Simplified Arabic" w:eastAsia="Times New Roman" w:hAnsi="Simplified Arabic" w:cs="Simplified Arabic"/>
                <w:sz w:val="28"/>
                <w:szCs w:val="28"/>
                <w:rtl/>
              </w:rPr>
              <w:t>ترتيب المراجع أبجديًا حسب أسماء المؤلفين أو وفق موضوعات البحث</w:t>
            </w:r>
            <w:r w:rsidRPr="000C626D">
              <w:rPr>
                <w:rFonts w:ascii="Simplified Arabic" w:eastAsia="Times New Roman" w:hAnsi="Simplified Arabic" w:cs="Simplified Arabic"/>
                <w:sz w:val="28"/>
                <w:szCs w:val="28"/>
              </w:rPr>
              <w:t>.</w:t>
            </w:r>
          </w:p>
          <w:p w14:paraId="48718134" w14:textId="4F0191F8" w:rsidR="00A730CB" w:rsidRPr="000C626D" w:rsidRDefault="000C626D" w:rsidP="00BC1755">
            <w:pPr>
              <w:numPr>
                <w:ilvl w:val="0"/>
                <w:numId w:val="32"/>
              </w:numPr>
              <w:bidi/>
              <w:spacing w:after="160" w:line="278" w:lineRule="auto"/>
              <w:jc w:val="lowKashida"/>
              <w:cnfStyle w:val="000000010000" w:firstRow="0" w:lastRow="0" w:firstColumn="0" w:lastColumn="0" w:oddVBand="0" w:evenVBand="0" w:oddHBand="0" w:evenHBand="1" w:firstRowFirstColumn="0" w:firstRowLastColumn="0" w:lastRowFirstColumn="0" w:lastRowLastColumn="0"/>
              <w:rPr>
                <w:rFonts w:ascii="Calibri" w:eastAsia="Calibri" w:hAnsi="Calibri" w:cs="Arial"/>
                <w:kern w:val="2"/>
                <w:sz w:val="24"/>
                <w:szCs w:val="24"/>
                <w:rtl/>
                <w14:ligatures w14:val="standardContextual"/>
              </w:rPr>
            </w:pPr>
            <w:r w:rsidRPr="000A2989">
              <w:rPr>
                <w:rFonts w:ascii="Simplified Arabic" w:eastAsia="Times New Roman" w:hAnsi="Simplified Arabic" w:cs="Simplified Arabic"/>
                <w:b/>
                <w:bCs/>
                <w:color w:val="FF0000"/>
                <w:sz w:val="28"/>
                <w:szCs w:val="28"/>
                <w:rtl/>
              </w:rPr>
              <w:t>إعادة تنسيق الدراسة</w:t>
            </w:r>
            <w:r w:rsidRPr="000A2989">
              <w:rPr>
                <w:rFonts w:ascii="Simplified Arabic" w:eastAsia="Times New Roman" w:hAnsi="Simplified Arabic" w:cs="Simplified Arabic"/>
                <w:color w:val="FF0000"/>
                <w:sz w:val="28"/>
                <w:szCs w:val="28"/>
                <w:rtl/>
              </w:rPr>
              <w:t xml:space="preserve"> </w:t>
            </w:r>
            <w:r w:rsidRPr="000C626D">
              <w:rPr>
                <w:rFonts w:ascii="Simplified Arabic" w:eastAsia="Times New Roman" w:hAnsi="Simplified Arabic" w:cs="Simplified Arabic"/>
                <w:sz w:val="28"/>
                <w:szCs w:val="28"/>
                <w:rtl/>
              </w:rPr>
              <w:t xml:space="preserve">من حيث الخطوط، الهوامش، وترقيم الأقسام والفصول </w:t>
            </w:r>
            <w:r w:rsidRPr="000C626D">
              <w:rPr>
                <w:rFonts w:ascii="Simplified Arabic" w:eastAsia="Times New Roman" w:hAnsi="Simplified Arabic" w:cs="Simplified Arabic"/>
                <w:sz w:val="28"/>
                <w:szCs w:val="28"/>
                <w:rtl/>
              </w:rPr>
              <w:lastRenderedPageBreak/>
              <w:t>لضمان الاتساق والشكل الأكاديمي المناسب</w:t>
            </w:r>
            <w:r w:rsidRPr="000C626D">
              <w:rPr>
                <w:rFonts w:ascii="Simplified Arabic" w:eastAsia="Times New Roman" w:hAnsi="Simplified Arabic" w:cs="Simplified Arabic"/>
                <w:sz w:val="28"/>
                <w:szCs w:val="28"/>
              </w:rPr>
              <w:t>.</w:t>
            </w:r>
          </w:p>
        </w:tc>
        <w:tc>
          <w:tcPr>
            <w:tcW w:w="1101" w:type="dxa"/>
          </w:tcPr>
          <w:p w14:paraId="6EA6713E" w14:textId="457FF35E" w:rsidR="00740DE0" w:rsidRPr="00282C19" w:rsidRDefault="003807D0" w:rsidP="001A3F35">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lastRenderedPageBreak/>
              <w:t>د/ شير</w:t>
            </w:r>
            <w:r w:rsidR="001A3F35">
              <w:rPr>
                <w:rFonts w:ascii="Simplified Arabic" w:hAnsi="Simplified Arabic" w:cs="Simplified Arabic" w:hint="cs"/>
                <w:color w:val="000000" w:themeColor="text1"/>
                <w:sz w:val="28"/>
                <w:szCs w:val="28"/>
                <w:rtl/>
                <w:lang w:bidi="ar-EG"/>
              </w:rPr>
              <w:t>ين فاروق</w:t>
            </w:r>
          </w:p>
        </w:tc>
      </w:tr>
      <w:tr w:rsidR="00740DE0" w:rsidRPr="00282C19" w14:paraId="0A957FC9" w14:textId="77777777" w:rsidTr="005D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4DB90199" w14:textId="00495AB1"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4D7F34D5" w14:textId="0A19B2DD" w:rsidR="003807D0" w:rsidRPr="00282C19" w:rsidRDefault="00514C6B" w:rsidP="003807D0">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نواف محمد ابراهيم بن مانع</w:t>
            </w:r>
          </w:p>
        </w:tc>
        <w:tc>
          <w:tcPr>
            <w:tcW w:w="8678" w:type="dxa"/>
          </w:tcPr>
          <w:p w14:paraId="127EDC2E" w14:textId="383B29C9" w:rsidR="00514C6B" w:rsidRDefault="00514C6B" w:rsidP="000A2989">
            <w:pPr>
              <w:tabs>
                <w:tab w:val="left" w:pos="4010"/>
              </w:tabs>
              <w:spacing w:after="160"/>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imes New Roman" w:hint="cs"/>
                <w:sz w:val="28"/>
                <w:szCs w:val="28"/>
                <w:rtl/>
              </w:rPr>
              <w:t xml:space="preserve">دور </w:t>
            </w:r>
            <w:r w:rsidRPr="00514C6B">
              <w:rPr>
                <w:rFonts w:asciiTheme="majorBidi" w:hAnsiTheme="majorBidi" w:cs="Times New Roman" w:hint="cs"/>
                <w:sz w:val="28"/>
                <w:szCs w:val="28"/>
                <w:rtl/>
              </w:rPr>
              <w:t>الإعلام</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الرقمي</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في</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تحسين</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تجربة</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المكلفين</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بدفع</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الزكاة</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والضرائب</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دراسة</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تحليلية</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للمنصات</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الإلكترونية</w:t>
            </w:r>
            <w:r w:rsidRPr="00514C6B">
              <w:rPr>
                <w:rFonts w:asciiTheme="majorBidi" w:hAnsiTheme="majorBidi" w:cstheme="majorBidi"/>
                <w:sz w:val="28"/>
                <w:szCs w:val="28"/>
              </w:rPr>
              <w:t xml:space="preserve"> </w:t>
            </w:r>
            <w:r w:rsidRPr="00514C6B">
              <w:rPr>
                <w:rFonts w:asciiTheme="majorBidi" w:hAnsiTheme="majorBidi" w:cs="Times New Roman" w:hint="cs"/>
                <w:sz w:val="28"/>
                <w:szCs w:val="28"/>
                <w:rtl/>
              </w:rPr>
              <w:t>لهيئة</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الزكاة</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والضريبة</w:t>
            </w:r>
            <w:r w:rsidRPr="00514C6B">
              <w:rPr>
                <w:rFonts w:asciiTheme="majorBidi" w:hAnsiTheme="majorBidi" w:cs="Times New Roman"/>
                <w:sz w:val="28"/>
                <w:szCs w:val="28"/>
                <w:rtl/>
              </w:rPr>
              <w:t xml:space="preserve"> </w:t>
            </w:r>
            <w:r w:rsidRPr="00514C6B">
              <w:rPr>
                <w:rFonts w:asciiTheme="majorBidi" w:hAnsiTheme="majorBidi" w:cs="Times New Roman" w:hint="cs"/>
                <w:sz w:val="28"/>
                <w:szCs w:val="28"/>
                <w:rtl/>
              </w:rPr>
              <w:t>والجمارك</w:t>
            </w:r>
          </w:p>
          <w:p w14:paraId="45603564" w14:textId="77777777" w:rsidR="00095CAA" w:rsidRPr="00B34D37" w:rsidRDefault="00095CAA" w:rsidP="000A2989">
            <w:pPr>
              <w:tabs>
                <w:tab w:val="left" w:pos="4010"/>
              </w:tabs>
              <w:bidi/>
              <w:spacing w:after="160" w:line="276"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FF0000"/>
                <w:sz w:val="28"/>
                <w:szCs w:val="28"/>
                <w:u w:val="single"/>
                <w:rtl/>
              </w:rPr>
            </w:pPr>
            <w:r w:rsidRPr="00B34D37">
              <w:rPr>
                <w:rFonts w:asciiTheme="majorBidi" w:hAnsiTheme="majorBidi" w:cstheme="majorBidi" w:hint="cs"/>
                <w:b/>
                <w:bCs/>
                <w:color w:val="FF0000"/>
                <w:sz w:val="28"/>
                <w:szCs w:val="28"/>
                <w:u w:val="single"/>
                <w:rtl/>
              </w:rPr>
              <w:t>التعليقات:-</w:t>
            </w:r>
          </w:p>
          <w:p w14:paraId="4B58F5DD" w14:textId="2EDCFF92" w:rsidR="004F3C30" w:rsidRPr="000A2989" w:rsidRDefault="000A2989" w:rsidP="000A2989">
            <w:pPr>
              <w:pStyle w:val="ListParagraph"/>
              <w:numPr>
                <w:ilvl w:val="1"/>
                <w:numId w:val="7"/>
              </w:numPr>
              <w:tabs>
                <w:tab w:val="left" w:pos="4010"/>
              </w:tabs>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A2989">
              <w:rPr>
                <w:rFonts w:asciiTheme="majorBidi" w:hAnsiTheme="majorBidi" w:cs="Times New Roman" w:hint="cs"/>
                <w:sz w:val="28"/>
                <w:szCs w:val="28"/>
                <w:rtl/>
              </w:rPr>
              <w:t>الفصل</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بين</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مشكلة</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الدراسة</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وتساؤلاتها</w:t>
            </w:r>
            <w:r w:rsidRPr="000A2989">
              <w:rPr>
                <w:rFonts w:asciiTheme="majorBidi" w:hAnsiTheme="majorBidi" w:cs="Times New Roman"/>
                <w:sz w:val="28"/>
                <w:szCs w:val="28"/>
                <w:rtl/>
              </w:rPr>
              <w:t>.</w:t>
            </w:r>
          </w:p>
          <w:p w14:paraId="68FFA24B" w14:textId="77777777" w:rsidR="000A2989" w:rsidRPr="000A2989" w:rsidRDefault="000A2989" w:rsidP="000A2989">
            <w:pPr>
              <w:pStyle w:val="ListParagraph"/>
              <w:numPr>
                <w:ilvl w:val="1"/>
                <w:numId w:val="7"/>
              </w:numPr>
              <w:tabs>
                <w:tab w:val="left" w:pos="4010"/>
              </w:tabs>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0A2989">
              <w:rPr>
                <w:rFonts w:asciiTheme="majorBidi" w:hAnsiTheme="majorBidi" w:cs="Times New Roman" w:hint="cs"/>
                <w:sz w:val="28"/>
                <w:szCs w:val="28"/>
                <w:rtl/>
              </w:rPr>
              <w:t>دمج</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الأهمية</w:t>
            </w:r>
          </w:p>
          <w:p w14:paraId="64DFA5A2" w14:textId="77777777" w:rsidR="000A2989" w:rsidRPr="000A2989" w:rsidRDefault="000A2989" w:rsidP="000A2989">
            <w:pPr>
              <w:pStyle w:val="ListParagraph"/>
              <w:numPr>
                <w:ilvl w:val="1"/>
                <w:numId w:val="7"/>
              </w:numPr>
              <w:tabs>
                <w:tab w:val="left" w:pos="4010"/>
              </w:tabs>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0A2989">
              <w:rPr>
                <w:rFonts w:asciiTheme="majorBidi" w:hAnsiTheme="majorBidi" w:cs="Times New Roman" w:hint="cs"/>
                <w:sz w:val="28"/>
                <w:szCs w:val="28"/>
                <w:rtl/>
              </w:rPr>
              <w:t>توحيد</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الأهداف</w:t>
            </w:r>
          </w:p>
          <w:p w14:paraId="1CC0503C" w14:textId="77777777" w:rsidR="000A2989" w:rsidRPr="000A2989" w:rsidRDefault="000A2989" w:rsidP="000A2989">
            <w:pPr>
              <w:pStyle w:val="ListParagraph"/>
              <w:numPr>
                <w:ilvl w:val="1"/>
                <w:numId w:val="7"/>
              </w:numPr>
              <w:tabs>
                <w:tab w:val="left" w:pos="4010"/>
              </w:tabs>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0A2989">
              <w:rPr>
                <w:rFonts w:asciiTheme="majorBidi" w:hAnsiTheme="majorBidi" w:cs="Times New Roman" w:hint="cs"/>
                <w:sz w:val="28"/>
                <w:szCs w:val="28"/>
                <w:rtl/>
              </w:rPr>
              <w:t>تقليل</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النظرية</w:t>
            </w:r>
          </w:p>
          <w:p w14:paraId="2ECEF006" w14:textId="7BA066A3" w:rsidR="000A2989" w:rsidRPr="00F34390" w:rsidRDefault="000A2989" w:rsidP="000A2989">
            <w:pPr>
              <w:pStyle w:val="ListParagraph"/>
              <w:numPr>
                <w:ilvl w:val="1"/>
                <w:numId w:val="7"/>
              </w:numPr>
              <w:tabs>
                <w:tab w:val="left" w:pos="4010"/>
              </w:tabs>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FF0000"/>
                <w:sz w:val="28"/>
                <w:szCs w:val="28"/>
                <w:rtl/>
              </w:rPr>
            </w:pPr>
            <w:r w:rsidRPr="000A2989">
              <w:rPr>
                <w:rFonts w:asciiTheme="majorBidi" w:hAnsiTheme="majorBidi" w:cs="Times New Roman" w:hint="cs"/>
                <w:sz w:val="28"/>
                <w:szCs w:val="28"/>
                <w:rtl/>
              </w:rPr>
              <w:t>تدقيق</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لغة</w:t>
            </w:r>
            <w:r w:rsidRPr="000A2989">
              <w:rPr>
                <w:rFonts w:asciiTheme="majorBidi" w:hAnsiTheme="majorBidi" w:cs="Times New Roman"/>
                <w:sz w:val="28"/>
                <w:szCs w:val="28"/>
                <w:rtl/>
              </w:rPr>
              <w:t xml:space="preserve"> </w:t>
            </w:r>
            <w:r w:rsidRPr="000A2989">
              <w:rPr>
                <w:rFonts w:asciiTheme="majorBidi" w:hAnsiTheme="majorBidi" w:cs="Times New Roman" w:hint="cs"/>
                <w:sz w:val="28"/>
                <w:szCs w:val="28"/>
                <w:rtl/>
              </w:rPr>
              <w:t>البحث</w:t>
            </w:r>
          </w:p>
        </w:tc>
        <w:tc>
          <w:tcPr>
            <w:tcW w:w="1101" w:type="dxa"/>
          </w:tcPr>
          <w:p w14:paraId="1064EAEF" w14:textId="46DEB4C8" w:rsidR="00740DE0" w:rsidRPr="00282C19" w:rsidRDefault="00FD6B6F" w:rsidP="00514C6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t xml:space="preserve">د/ </w:t>
            </w:r>
            <w:r w:rsidR="00514C6B">
              <w:rPr>
                <w:rFonts w:ascii="Simplified Arabic" w:hAnsi="Simplified Arabic" w:cs="Simplified Arabic" w:hint="cs"/>
                <w:color w:val="000000" w:themeColor="text1"/>
                <w:sz w:val="28"/>
                <w:szCs w:val="28"/>
                <w:rtl/>
                <w:lang w:bidi="ar-EG"/>
              </w:rPr>
              <w:t>محمد عويس</w:t>
            </w:r>
          </w:p>
        </w:tc>
      </w:tr>
      <w:tr w:rsidR="00740DE0" w:rsidRPr="00282C19" w14:paraId="7B981A83" w14:textId="77777777" w:rsidTr="005D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2453F4E6" w14:textId="589FEC7C"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Pr>
          <w:p w14:paraId="43E6DBD8" w14:textId="1C5D3B96" w:rsidR="00717821" w:rsidRPr="00282C19" w:rsidRDefault="00717821" w:rsidP="00717821">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ايمن عبد الهادي الحربي</w:t>
            </w:r>
          </w:p>
        </w:tc>
        <w:tc>
          <w:tcPr>
            <w:tcW w:w="8678" w:type="dxa"/>
          </w:tcPr>
          <w:p w14:paraId="06DC3280" w14:textId="71CF54F0" w:rsidR="00717821" w:rsidRPr="00717821" w:rsidRDefault="00717821" w:rsidP="00717821">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717821">
              <w:rPr>
                <w:rFonts w:ascii="Simplified Arabic" w:hAnsi="Simplified Arabic" w:cs="Simplified Arabic" w:hint="cs"/>
                <w:color w:val="000000" w:themeColor="text1"/>
                <w:sz w:val="28"/>
                <w:szCs w:val="28"/>
                <w:rtl/>
                <w:lang w:bidi="ar-EG"/>
              </w:rPr>
              <w:t>توظيف</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الإعلام</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الرقمي</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في</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شركات</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الطيران</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وتأثيره</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على</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استراتيجيات</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التواصل</w:t>
            </w:r>
          </w:p>
          <w:p w14:paraId="4F641137" w14:textId="488A042F" w:rsidR="00717821" w:rsidRDefault="00717821" w:rsidP="00717821">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717821">
              <w:rPr>
                <w:rFonts w:ascii="Simplified Arabic" w:hAnsi="Simplified Arabic" w:cs="Simplified Arabic" w:hint="cs"/>
                <w:color w:val="000000" w:themeColor="text1"/>
                <w:sz w:val="28"/>
                <w:szCs w:val="28"/>
                <w:rtl/>
                <w:lang w:bidi="ar-EG"/>
              </w:rPr>
              <w:t>والتسويق</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دراسة</w:t>
            </w:r>
            <w:r w:rsidRPr="00717821">
              <w:rPr>
                <w:rFonts w:ascii="Simplified Arabic" w:hAnsi="Simplified Arabic" w:cs="Simplified Arabic"/>
                <w:color w:val="000000" w:themeColor="text1"/>
                <w:sz w:val="28"/>
                <w:szCs w:val="28"/>
                <w:rtl/>
                <w:lang w:bidi="ar-EG"/>
              </w:rPr>
              <w:t xml:space="preserve"> </w:t>
            </w:r>
            <w:r w:rsidRPr="00717821">
              <w:rPr>
                <w:rFonts w:ascii="Simplified Arabic" w:hAnsi="Simplified Arabic" w:cs="Simplified Arabic" w:hint="cs"/>
                <w:color w:val="000000" w:themeColor="text1"/>
                <w:sz w:val="28"/>
                <w:szCs w:val="28"/>
                <w:rtl/>
                <w:lang w:bidi="ar-EG"/>
              </w:rPr>
              <w:t>ميدانية</w:t>
            </w:r>
          </w:p>
          <w:p w14:paraId="4CE8DFF9" w14:textId="77777777" w:rsidR="00257E71" w:rsidRDefault="00257E71" w:rsidP="00717821">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lang w:bidi="ar-EG"/>
              </w:rPr>
            </w:pPr>
            <w:r w:rsidRPr="00B34D37">
              <w:rPr>
                <w:rFonts w:ascii="Simplified Arabic" w:hAnsi="Simplified Arabic" w:cs="Simplified Arabic" w:hint="cs"/>
                <w:b/>
                <w:bCs/>
                <w:color w:val="FF0000"/>
                <w:sz w:val="28"/>
                <w:szCs w:val="28"/>
                <w:u w:val="single"/>
                <w:rtl/>
                <w:lang w:bidi="ar-EG"/>
              </w:rPr>
              <w:t>التعليقات:</w:t>
            </w:r>
          </w:p>
          <w:p w14:paraId="3C85206B" w14:textId="37CB0EE0" w:rsidR="000A2989" w:rsidRPr="00864C6A" w:rsidRDefault="000A2989" w:rsidP="000A2989">
            <w:pPr>
              <w:pStyle w:val="ListParagraph"/>
              <w:numPr>
                <w:ilvl w:val="0"/>
                <w:numId w:val="3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864C6A">
              <w:rPr>
                <w:rFonts w:ascii="Simplified Arabic" w:hAnsi="Simplified Arabic" w:cs="Simplified Arabic" w:hint="cs"/>
                <w:sz w:val="28"/>
                <w:szCs w:val="28"/>
                <w:rtl/>
                <w:lang w:bidi="ar-EG"/>
              </w:rPr>
              <w:t>زيادة</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الدراسات</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السابقة</w:t>
            </w:r>
          </w:p>
          <w:p w14:paraId="25F4B4DB" w14:textId="7B74B94E" w:rsidR="000A2989" w:rsidRPr="00864C6A" w:rsidRDefault="000A2989" w:rsidP="000A2989">
            <w:pPr>
              <w:pStyle w:val="ListParagraph"/>
              <w:numPr>
                <w:ilvl w:val="0"/>
                <w:numId w:val="3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864C6A">
              <w:rPr>
                <w:rFonts w:ascii="Simplified Arabic" w:hAnsi="Simplified Arabic" w:cs="Simplified Arabic" w:hint="cs"/>
                <w:sz w:val="28"/>
                <w:szCs w:val="28"/>
                <w:rtl/>
                <w:lang w:bidi="ar-EG"/>
              </w:rPr>
              <w:t>لا</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توجد</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منهجية</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للبحث</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منهج</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الدراسة،</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أدوات</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جمع</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البيانات</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ومجتمع</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الدراسة</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والعينة</w:t>
            </w:r>
            <w:r w:rsidRPr="00864C6A">
              <w:rPr>
                <w:rFonts w:ascii="Simplified Arabic" w:hAnsi="Simplified Arabic" w:cs="Simplified Arabic"/>
                <w:sz w:val="28"/>
                <w:szCs w:val="28"/>
                <w:rtl/>
                <w:lang w:bidi="ar-EG"/>
              </w:rPr>
              <w:t>).</w:t>
            </w:r>
          </w:p>
          <w:p w14:paraId="47F5D97A" w14:textId="55FA06A5" w:rsidR="000A2989" w:rsidRDefault="00864C6A" w:rsidP="00864C6A">
            <w:pPr>
              <w:pStyle w:val="ListParagraph"/>
              <w:numPr>
                <w:ilvl w:val="0"/>
                <w:numId w:val="3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864C6A">
              <w:rPr>
                <w:rFonts w:ascii="Simplified Arabic" w:hAnsi="Simplified Arabic" w:cs="Simplified Arabic" w:hint="cs"/>
                <w:sz w:val="28"/>
                <w:szCs w:val="28"/>
                <w:rtl/>
                <w:lang w:bidi="ar-EG"/>
              </w:rPr>
              <w:t>تدقيق</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لغة</w:t>
            </w:r>
            <w:r w:rsidRPr="00864C6A">
              <w:rPr>
                <w:rFonts w:ascii="Simplified Arabic" w:hAnsi="Simplified Arabic" w:cs="Simplified Arabic"/>
                <w:sz w:val="28"/>
                <w:szCs w:val="28"/>
                <w:rtl/>
                <w:lang w:bidi="ar-EG"/>
              </w:rPr>
              <w:t xml:space="preserve"> </w:t>
            </w:r>
            <w:r w:rsidRPr="00864C6A">
              <w:rPr>
                <w:rFonts w:ascii="Simplified Arabic" w:hAnsi="Simplified Arabic" w:cs="Simplified Arabic" w:hint="cs"/>
                <w:sz w:val="28"/>
                <w:szCs w:val="28"/>
                <w:rtl/>
                <w:lang w:bidi="ar-EG"/>
              </w:rPr>
              <w:t>البحث</w:t>
            </w:r>
          </w:p>
          <w:p w14:paraId="73DDD482" w14:textId="5232D6FF" w:rsidR="00864C6A" w:rsidRDefault="00864C6A" w:rsidP="00864C6A">
            <w:pPr>
              <w:pStyle w:val="ListParagraph"/>
              <w:numPr>
                <w:ilvl w:val="0"/>
                <w:numId w:val="3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 يوجد الشكر والاهداء في الخطة البحثية</w:t>
            </w:r>
          </w:p>
          <w:p w14:paraId="036EDD2A" w14:textId="5459924C" w:rsidR="00864C6A" w:rsidRDefault="00864C6A" w:rsidP="00864C6A">
            <w:pPr>
              <w:pStyle w:val="ListParagraph"/>
              <w:numPr>
                <w:ilvl w:val="0"/>
                <w:numId w:val="3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وجود تحديد المتغيرات في الدراسة "تابع ومستقل"</w:t>
            </w:r>
          </w:p>
          <w:p w14:paraId="0B4E5863" w14:textId="77777777" w:rsidR="00864C6A" w:rsidRPr="00864C6A" w:rsidRDefault="00864C6A" w:rsidP="00864C6A">
            <w:pPr>
              <w:pStyle w:val="ListParagraph"/>
              <w:bidi/>
              <w:ind w:left="1080"/>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p>
          <w:p w14:paraId="54E6BD75" w14:textId="07779AEB" w:rsidR="006C7453" w:rsidRPr="00257E71" w:rsidRDefault="009452BC" w:rsidP="00514C6B">
            <w:pPr>
              <w:pStyle w:val="ListParagraph"/>
              <w:bidi/>
              <w:ind w:left="1080"/>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FF0000"/>
                <w:sz w:val="28"/>
                <w:szCs w:val="28"/>
                <w:rtl/>
                <w:lang w:bidi="ar-EG"/>
              </w:rPr>
            </w:pPr>
            <w:r>
              <w:rPr>
                <w:rFonts w:ascii="Simplified Arabic" w:hAnsi="Simplified Arabic" w:cs="Simplified Arabic" w:hint="cs"/>
                <w:color w:val="FF0000"/>
                <w:sz w:val="28"/>
                <w:szCs w:val="28"/>
                <w:rtl/>
                <w:lang w:bidi="ar-EG"/>
              </w:rPr>
              <w:t xml:space="preserve"> </w:t>
            </w:r>
          </w:p>
        </w:tc>
        <w:tc>
          <w:tcPr>
            <w:tcW w:w="1101" w:type="dxa"/>
          </w:tcPr>
          <w:p w14:paraId="55D23069" w14:textId="62CD8828" w:rsidR="00740DE0" w:rsidRPr="00282C19" w:rsidRDefault="00D66BC8" w:rsidP="00514C6B">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D66BC8">
              <w:rPr>
                <w:rFonts w:ascii="Simplified Arabic" w:hAnsi="Simplified Arabic" w:cs="Simplified Arabic" w:hint="cs"/>
                <w:color w:val="000000" w:themeColor="text1"/>
                <w:sz w:val="28"/>
                <w:szCs w:val="28"/>
                <w:rtl/>
                <w:lang w:bidi="ar-EG"/>
              </w:rPr>
              <w:t>د</w:t>
            </w:r>
            <w:r w:rsidRPr="00D66BC8">
              <w:rPr>
                <w:rFonts w:ascii="Simplified Arabic" w:hAnsi="Simplified Arabic" w:cs="Simplified Arabic"/>
                <w:color w:val="000000" w:themeColor="text1"/>
                <w:sz w:val="28"/>
                <w:szCs w:val="28"/>
                <w:rtl/>
                <w:lang w:bidi="ar-EG"/>
              </w:rPr>
              <w:t xml:space="preserve">/ </w:t>
            </w:r>
            <w:r w:rsidR="00514C6B">
              <w:rPr>
                <w:rFonts w:ascii="Simplified Arabic" w:hAnsi="Simplified Arabic" w:cs="Simplified Arabic" w:hint="cs"/>
                <w:color w:val="000000" w:themeColor="text1"/>
                <w:sz w:val="28"/>
                <w:szCs w:val="28"/>
                <w:rtl/>
                <w:lang w:bidi="ar-EG"/>
              </w:rPr>
              <w:t>محمد عويس</w:t>
            </w:r>
          </w:p>
        </w:tc>
      </w:tr>
      <w:tr w:rsidR="00376A83" w:rsidRPr="00282C19" w14:paraId="18088416" w14:textId="77777777" w:rsidTr="005D17BA">
        <w:trPr>
          <w:cnfStyle w:val="000000100000" w:firstRow="0" w:lastRow="0" w:firstColumn="0" w:lastColumn="0" w:oddVBand="0" w:evenVBand="0" w:oddHBand="1"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276" w:type="dxa"/>
            <w:tcBorders>
              <w:bottom w:val="single" w:sz="4" w:space="0" w:color="auto"/>
            </w:tcBorders>
          </w:tcPr>
          <w:p w14:paraId="153E02C9" w14:textId="77777777" w:rsidR="00376A83" w:rsidRPr="00282C19" w:rsidRDefault="00376A83"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Borders>
              <w:bottom w:val="single" w:sz="4" w:space="0" w:color="auto"/>
            </w:tcBorders>
          </w:tcPr>
          <w:p w14:paraId="06FDA1C7" w14:textId="1F9D9211" w:rsidR="00376A83" w:rsidRPr="00282C19" w:rsidRDefault="007569B5"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دانة سعود العامر</w:t>
            </w:r>
          </w:p>
        </w:tc>
        <w:tc>
          <w:tcPr>
            <w:tcW w:w="8678" w:type="dxa"/>
            <w:tcBorders>
              <w:bottom w:val="single" w:sz="4" w:space="0" w:color="auto"/>
            </w:tcBorders>
          </w:tcPr>
          <w:p w14:paraId="15648E01" w14:textId="6D6B8002" w:rsidR="007569B5" w:rsidRDefault="007569B5" w:rsidP="00E63020">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7569B5">
              <w:rPr>
                <w:rFonts w:ascii="Simplified Arabic" w:hAnsi="Simplified Arabic" w:cs="Simplified Arabic" w:hint="cs"/>
                <w:color w:val="000000" w:themeColor="text1"/>
                <w:sz w:val="28"/>
                <w:szCs w:val="28"/>
                <w:rtl/>
                <w:lang w:bidi="ar-EG"/>
              </w:rPr>
              <w:t>أثر</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ا</w:t>
            </w:r>
            <w:r>
              <w:rPr>
                <w:rFonts w:ascii="Simplified Arabic" w:hAnsi="Simplified Arabic" w:cs="Simplified Arabic" w:hint="cs"/>
                <w:color w:val="000000" w:themeColor="text1"/>
                <w:sz w:val="28"/>
                <w:szCs w:val="28"/>
                <w:rtl/>
                <w:lang w:bidi="ar-EG"/>
              </w:rPr>
              <w:t>لا</w:t>
            </w:r>
            <w:r w:rsidRPr="007569B5">
              <w:rPr>
                <w:rFonts w:ascii="Simplified Arabic" w:hAnsi="Simplified Arabic" w:cs="Simplified Arabic" w:hint="cs"/>
                <w:color w:val="000000" w:themeColor="text1"/>
                <w:sz w:val="28"/>
                <w:szCs w:val="28"/>
                <w:rtl/>
                <w:lang w:bidi="ar-EG"/>
              </w:rPr>
              <w:t>علام</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الرقمي</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في</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تطور</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اللغة</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العربية</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وتحولاتها</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دراسة</w:t>
            </w:r>
            <w:r w:rsidRPr="007569B5">
              <w:rPr>
                <w:rFonts w:ascii="Simplified Arabic" w:hAnsi="Simplified Arabic" w:cs="Simplified Arabic"/>
                <w:color w:val="000000" w:themeColor="text1"/>
                <w:sz w:val="28"/>
                <w:szCs w:val="28"/>
                <w:rtl/>
                <w:lang w:bidi="ar-EG"/>
              </w:rPr>
              <w:t xml:space="preserve"> </w:t>
            </w:r>
            <w:r w:rsidRPr="007569B5">
              <w:rPr>
                <w:rFonts w:ascii="Simplified Arabic" w:hAnsi="Simplified Arabic" w:cs="Simplified Arabic" w:hint="cs"/>
                <w:color w:val="000000" w:themeColor="text1"/>
                <w:sz w:val="28"/>
                <w:szCs w:val="28"/>
                <w:rtl/>
                <w:lang w:bidi="ar-EG"/>
              </w:rPr>
              <w:t>ميدانية</w:t>
            </w:r>
          </w:p>
          <w:p w14:paraId="6506329E" w14:textId="77777777" w:rsidR="00E63020" w:rsidRDefault="00E63020" w:rsidP="007569B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lang w:bidi="ar-EG"/>
              </w:rPr>
            </w:pPr>
            <w:r>
              <w:rPr>
                <w:rFonts w:ascii="Simplified Arabic" w:hAnsi="Simplified Arabic" w:cs="Simplified Arabic" w:hint="cs"/>
                <w:b/>
                <w:bCs/>
                <w:color w:val="FF0000"/>
                <w:sz w:val="28"/>
                <w:szCs w:val="28"/>
                <w:u w:val="single"/>
                <w:rtl/>
                <w:lang w:bidi="ar-EG"/>
              </w:rPr>
              <w:t>التعليقات:-</w:t>
            </w:r>
          </w:p>
          <w:p w14:paraId="1F07E242" w14:textId="61AAD609" w:rsidR="00A53310" w:rsidRPr="00A53310" w:rsidRDefault="00A53310" w:rsidP="00A53310">
            <w:pPr>
              <w:pStyle w:val="ListParagraph"/>
              <w:numPr>
                <w:ilvl w:val="0"/>
                <w:numId w:val="34"/>
              </w:num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A53310">
              <w:rPr>
                <w:rFonts w:ascii="Simplified Arabic" w:hAnsi="Simplified Arabic" w:cs="Simplified Arabic" w:hint="cs"/>
                <w:sz w:val="28"/>
                <w:szCs w:val="28"/>
                <w:rtl/>
                <w:lang w:bidi="ar-EG"/>
              </w:rPr>
              <w:t>تحديد الجمهور في العنوان</w:t>
            </w:r>
          </w:p>
          <w:p w14:paraId="71E20423" w14:textId="0BCCA2F7" w:rsidR="00A53310" w:rsidRPr="00A53310" w:rsidRDefault="00A53310" w:rsidP="00A53310">
            <w:pPr>
              <w:pStyle w:val="ListParagraph"/>
              <w:numPr>
                <w:ilvl w:val="0"/>
                <w:numId w:val="34"/>
              </w:num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A53310">
              <w:rPr>
                <w:rFonts w:ascii="Simplified Arabic" w:hAnsi="Simplified Arabic" w:cs="Simplified Arabic" w:hint="cs"/>
                <w:sz w:val="28"/>
                <w:szCs w:val="28"/>
                <w:rtl/>
                <w:lang w:bidi="ar-EG"/>
              </w:rPr>
              <w:t>لا يوضع الملخص في الخطة البحثية</w:t>
            </w:r>
          </w:p>
          <w:p w14:paraId="44949434" w14:textId="1CC08938" w:rsidR="00A53310" w:rsidRPr="00A53310" w:rsidRDefault="00A53310" w:rsidP="00A53310">
            <w:pPr>
              <w:pStyle w:val="ListParagraph"/>
              <w:numPr>
                <w:ilvl w:val="0"/>
                <w:numId w:val="34"/>
              </w:num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53310">
              <w:rPr>
                <w:rFonts w:ascii="Simplified Arabic" w:hAnsi="Simplified Arabic" w:cs="Simplified Arabic" w:hint="cs"/>
                <w:sz w:val="28"/>
                <w:szCs w:val="28"/>
                <w:rtl/>
                <w:lang w:bidi="ar-EG"/>
              </w:rPr>
              <w:t>تحتاج الدراسة السابقة إلى استزادة ، وتحديد في كل دراسة الاهداف والنظرية والمنهج والادوات واهم النتائج</w:t>
            </w:r>
          </w:p>
          <w:p w14:paraId="70CAC22F" w14:textId="77777777" w:rsidR="00A15C9B" w:rsidRPr="00A15C9B" w:rsidRDefault="00A15C9B" w:rsidP="00A15C9B">
            <w:pPr>
              <w:pStyle w:val="ListParagraph"/>
              <w:numPr>
                <w:ilvl w:val="0"/>
                <w:numId w:val="34"/>
              </w:num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A15C9B">
              <w:rPr>
                <w:rFonts w:ascii="Simplified Arabic" w:hAnsi="Simplified Arabic" w:cs="Simplified Arabic" w:hint="cs"/>
                <w:sz w:val="28"/>
                <w:szCs w:val="28"/>
                <w:rtl/>
                <w:lang w:bidi="ar-EG"/>
              </w:rPr>
              <w:t>مشكلة الدراسة تحتاج إلى إعادة صياغة وتحديد طريقة وأشكال تأثير الاعلام الرقمي على اللغة العربية</w:t>
            </w:r>
          </w:p>
          <w:p w14:paraId="1363F4E4" w14:textId="77777777" w:rsidR="00A15C9B" w:rsidRPr="00A15C9B" w:rsidRDefault="00A15C9B" w:rsidP="00A15C9B">
            <w:pPr>
              <w:pStyle w:val="ListParagraph"/>
              <w:numPr>
                <w:ilvl w:val="0"/>
                <w:numId w:val="34"/>
              </w:num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A15C9B">
              <w:rPr>
                <w:rFonts w:ascii="Simplified Arabic" w:hAnsi="Simplified Arabic" w:cs="Simplified Arabic" w:hint="cs"/>
                <w:sz w:val="28"/>
                <w:szCs w:val="28"/>
                <w:rtl/>
                <w:lang w:bidi="ar-EG"/>
              </w:rPr>
              <w:t>لابد من تحديد العينة.</w:t>
            </w:r>
          </w:p>
          <w:p w14:paraId="2780188A" w14:textId="3B53A815" w:rsidR="00A15C9B" w:rsidRPr="00A15C9B" w:rsidRDefault="00A15C9B" w:rsidP="00A15C9B">
            <w:pPr>
              <w:pStyle w:val="ListParagraph"/>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lang w:bidi="ar-EG"/>
              </w:rPr>
            </w:pPr>
          </w:p>
        </w:tc>
        <w:tc>
          <w:tcPr>
            <w:tcW w:w="1101" w:type="dxa"/>
            <w:tcBorders>
              <w:bottom w:val="single" w:sz="4" w:space="0" w:color="auto"/>
            </w:tcBorders>
          </w:tcPr>
          <w:p w14:paraId="6AAA082D" w14:textId="7433D946" w:rsidR="00376A83" w:rsidRPr="00282C19" w:rsidRDefault="00376A83" w:rsidP="00C043B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D66BC8">
              <w:rPr>
                <w:rFonts w:ascii="Simplified Arabic" w:hAnsi="Simplified Arabic" w:cs="Simplified Arabic" w:hint="cs"/>
                <w:color w:val="000000" w:themeColor="text1"/>
                <w:sz w:val="28"/>
                <w:szCs w:val="28"/>
                <w:rtl/>
                <w:lang w:bidi="ar-EG"/>
              </w:rPr>
              <w:t>د</w:t>
            </w:r>
            <w:r w:rsidRPr="00D66BC8">
              <w:rPr>
                <w:rFonts w:ascii="Simplified Arabic" w:hAnsi="Simplified Arabic" w:cs="Simplified Arabic"/>
                <w:color w:val="000000" w:themeColor="text1"/>
                <w:sz w:val="28"/>
                <w:szCs w:val="28"/>
                <w:rtl/>
                <w:lang w:bidi="ar-EG"/>
              </w:rPr>
              <w:t xml:space="preserve">/ </w:t>
            </w:r>
            <w:r w:rsidR="00C043B6">
              <w:rPr>
                <w:rFonts w:ascii="Simplified Arabic" w:hAnsi="Simplified Arabic" w:cs="Simplified Arabic" w:hint="cs"/>
                <w:color w:val="000000" w:themeColor="text1"/>
                <w:sz w:val="28"/>
                <w:szCs w:val="28"/>
                <w:rtl/>
                <w:lang w:bidi="ar-EG"/>
              </w:rPr>
              <w:t>محمد عويس</w:t>
            </w:r>
          </w:p>
        </w:tc>
      </w:tr>
      <w:tr w:rsidR="00C95502" w:rsidRPr="00282C19" w14:paraId="5B6A9AD3" w14:textId="77777777" w:rsidTr="005D17BA">
        <w:trPr>
          <w:cnfStyle w:val="000000010000" w:firstRow="0" w:lastRow="0" w:firstColumn="0" w:lastColumn="0" w:oddVBand="0" w:evenVBand="0" w:oddHBand="0" w:evenHBand="1"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76" w:type="dxa"/>
            <w:tcBorders>
              <w:top w:val="single" w:sz="4" w:space="0" w:color="auto"/>
            </w:tcBorders>
          </w:tcPr>
          <w:p w14:paraId="04E35A6F" w14:textId="77777777" w:rsidR="00C95502" w:rsidRPr="00282C19" w:rsidRDefault="00C95502"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Borders>
              <w:top w:val="single" w:sz="4" w:space="0" w:color="auto"/>
            </w:tcBorders>
          </w:tcPr>
          <w:p w14:paraId="21110DCC" w14:textId="72923A6F" w:rsidR="00C95502" w:rsidRDefault="004053E3" w:rsidP="00282C1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الهنوف</w:t>
            </w:r>
            <w:r w:rsidR="00BA15BC">
              <w:rPr>
                <w:rFonts w:ascii="Simplified Arabic" w:hAnsi="Simplified Arabic" w:cs="Simplified Arabic" w:hint="cs"/>
                <w:color w:val="000000" w:themeColor="text1"/>
                <w:sz w:val="28"/>
                <w:szCs w:val="28"/>
                <w:rtl/>
                <w:lang w:bidi="ar-EG"/>
              </w:rPr>
              <w:t xml:space="preserve"> العطاس</w:t>
            </w:r>
          </w:p>
        </w:tc>
        <w:tc>
          <w:tcPr>
            <w:tcW w:w="8678" w:type="dxa"/>
            <w:tcBorders>
              <w:top w:val="single" w:sz="4" w:space="0" w:color="auto"/>
            </w:tcBorders>
          </w:tcPr>
          <w:p w14:paraId="6DB33C7C" w14:textId="73D28C82" w:rsidR="004053E3" w:rsidRPr="004053E3" w:rsidRDefault="004053E3" w:rsidP="00D72425">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4053E3">
              <w:rPr>
                <w:rFonts w:ascii="Simplified Arabic" w:hAnsi="Simplified Arabic" w:cs="Simplified Arabic" w:hint="cs"/>
                <w:color w:val="000000" w:themeColor="text1"/>
                <w:sz w:val="28"/>
                <w:szCs w:val="28"/>
                <w:rtl/>
                <w:lang w:bidi="ar-EG"/>
              </w:rPr>
              <w:t>دور</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الذكاء</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الاصطناعي</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في</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تعزيز</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تجربة</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زوار</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موسم</w:t>
            </w:r>
            <w:r w:rsidRPr="004053E3">
              <w:rPr>
                <w:rFonts w:ascii="Simplified Arabic" w:hAnsi="Simplified Arabic" w:cs="Simplified Arabic"/>
                <w:color w:val="000000" w:themeColor="text1"/>
                <w:sz w:val="28"/>
                <w:szCs w:val="28"/>
                <w:rtl/>
                <w:lang w:bidi="ar-EG"/>
              </w:rPr>
              <w:t xml:space="preserve"> </w:t>
            </w:r>
            <w:r w:rsidRPr="004053E3">
              <w:rPr>
                <w:rFonts w:ascii="Simplified Arabic" w:hAnsi="Simplified Arabic" w:cs="Simplified Arabic" w:hint="cs"/>
                <w:color w:val="000000" w:themeColor="text1"/>
                <w:sz w:val="28"/>
                <w:szCs w:val="28"/>
                <w:rtl/>
                <w:lang w:bidi="ar-EG"/>
              </w:rPr>
              <w:t>الرياض</w:t>
            </w:r>
          </w:p>
          <w:p w14:paraId="069997FE" w14:textId="77777777" w:rsidR="000A4B5C" w:rsidRPr="00B34D37" w:rsidRDefault="000A4B5C" w:rsidP="00D72425">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lang w:bidi="ar-EG"/>
              </w:rPr>
            </w:pPr>
            <w:r w:rsidRPr="00B34D37">
              <w:rPr>
                <w:rFonts w:ascii="Simplified Arabic" w:hAnsi="Simplified Arabic" w:cs="Simplified Arabic" w:hint="cs"/>
                <w:b/>
                <w:bCs/>
                <w:color w:val="FF0000"/>
                <w:sz w:val="28"/>
                <w:szCs w:val="28"/>
                <w:u w:val="single"/>
                <w:rtl/>
                <w:lang w:bidi="ar-EG"/>
              </w:rPr>
              <w:t>التعليقات:-</w:t>
            </w:r>
          </w:p>
          <w:p w14:paraId="5D61CE43" w14:textId="7C14CE67" w:rsidR="00D72425" w:rsidRPr="00D72425" w:rsidRDefault="00D72425" w:rsidP="00D72425">
            <w:pPr>
              <w:pStyle w:val="ListParagraph"/>
              <w:ind w:left="1080"/>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D72425">
              <w:rPr>
                <w:rFonts w:ascii="Simplified Arabic" w:hAnsi="Simplified Arabic" w:cs="Simplified Arabic" w:hint="cs"/>
                <w:color w:val="000000" w:themeColor="text1"/>
                <w:sz w:val="28"/>
                <w:szCs w:val="28"/>
                <w:rtl/>
                <w:lang w:bidi="ar-EG"/>
              </w:rPr>
              <w:t>زيادة</w:t>
            </w:r>
            <w:r w:rsidRPr="00D72425">
              <w:rPr>
                <w:rFonts w:ascii="Simplified Arabic" w:hAnsi="Simplified Arabic" w:cs="Simplified Arabic"/>
                <w:color w:val="000000" w:themeColor="text1"/>
                <w:sz w:val="28"/>
                <w:szCs w:val="28"/>
                <w:rtl/>
                <w:lang w:bidi="ar-EG"/>
              </w:rPr>
              <w:t xml:space="preserve"> </w:t>
            </w:r>
            <w:r w:rsidRPr="00D72425">
              <w:rPr>
                <w:rFonts w:ascii="Simplified Arabic" w:hAnsi="Simplified Arabic" w:cs="Simplified Arabic" w:hint="cs"/>
                <w:color w:val="000000" w:themeColor="text1"/>
                <w:sz w:val="28"/>
                <w:szCs w:val="28"/>
                <w:rtl/>
                <w:lang w:bidi="ar-EG"/>
              </w:rPr>
              <w:t>الدراسات</w:t>
            </w:r>
            <w:r w:rsidRPr="00D72425">
              <w:rPr>
                <w:rFonts w:ascii="Simplified Arabic" w:hAnsi="Simplified Arabic" w:cs="Simplified Arabic"/>
                <w:color w:val="000000" w:themeColor="text1"/>
                <w:sz w:val="28"/>
                <w:szCs w:val="28"/>
                <w:rtl/>
                <w:lang w:bidi="ar-EG"/>
              </w:rPr>
              <w:t xml:space="preserve"> </w:t>
            </w:r>
            <w:r w:rsidRPr="00D72425">
              <w:rPr>
                <w:rFonts w:ascii="Simplified Arabic" w:hAnsi="Simplified Arabic" w:cs="Simplified Arabic" w:hint="cs"/>
                <w:color w:val="000000" w:themeColor="text1"/>
                <w:sz w:val="28"/>
                <w:szCs w:val="28"/>
                <w:rtl/>
                <w:lang w:bidi="ar-EG"/>
              </w:rPr>
              <w:t>السابقة</w:t>
            </w:r>
            <w:r>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color w:val="000000" w:themeColor="text1"/>
                <w:sz w:val="28"/>
                <w:szCs w:val="28"/>
                <w:lang w:bidi="ar-EG"/>
              </w:rPr>
              <w:t xml:space="preserve">- </w:t>
            </w:r>
            <w:r w:rsidRPr="00D72425">
              <w:rPr>
                <w:rFonts w:ascii="Simplified Arabic" w:hAnsi="Simplified Arabic" w:cs="Simplified Arabic"/>
                <w:color w:val="000000" w:themeColor="text1"/>
                <w:sz w:val="28"/>
                <w:szCs w:val="28"/>
                <w:lang w:bidi="ar-EG"/>
              </w:rPr>
              <w:t xml:space="preserve"> </w:t>
            </w:r>
          </w:p>
          <w:p w14:paraId="0C32BB4E" w14:textId="453F494B" w:rsidR="00D72425" w:rsidRPr="00D72425" w:rsidRDefault="00D72425" w:rsidP="00D72425">
            <w:pPr>
              <w:pStyle w:val="ListParagraph"/>
              <w:ind w:left="1080"/>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D72425">
              <w:rPr>
                <w:rFonts w:ascii="Simplified Arabic" w:hAnsi="Simplified Arabic" w:cs="Simplified Arabic" w:hint="cs"/>
                <w:color w:val="000000" w:themeColor="text1"/>
                <w:sz w:val="28"/>
                <w:szCs w:val="28"/>
                <w:rtl/>
                <w:lang w:bidi="ar-EG"/>
              </w:rPr>
              <w:t>وتدقيق</w:t>
            </w:r>
            <w:r w:rsidRPr="00D72425">
              <w:rPr>
                <w:rFonts w:ascii="Simplified Arabic" w:hAnsi="Simplified Arabic" w:cs="Simplified Arabic"/>
                <w:color w:val="000000" w:themeColor="text1"/>
                <w:sz w:val="28"/>
                <w:szCs w:val="28"/>
                <w:rtl/>
                <w:lang w:bidi="ar-EG"/>
              </w:rPr>
              <w:t xml:space="preserve"> </w:t>
            </w:r>
            <w:r w:rsidRPr="00D72425">
              <w:rPr>
                <w:rFonts w:ascii="Simplified Arabic" w:hAnsi="Simplified Arabic" w:cs="Simplified Arabic" w:hint="cs"/>
                <w:color w:val="000000" w:themeColor="text1"/>
                <w:sz w:val="28"/>
                <w:szCs w:val="28"/>
                <w:rtl/>
                <w:lang w:bidi="ar-EG"/>
              </w:rPr>
              <w:t>البحث</w:t>
            </w:r>
            <w:r w:rsidRPr="00D72425">
              <w:rPr>
                <w:rFonts w:ascii="Simplified Arabic" w:hAnsi="Simplified Arabic" w:cs="Simplified Arabic"/>
                <w:color w:val="000000" w:themeColor="text1"/>
                <w:sz w:val="28"/>
                <w:szCs w:val="28"/>
                <w:rtl/>
                <w:lang w:bidi="ar-EG"/>
              </w:rPr>
              <w:t xml:space="preserve"> </w:t>
            </w:r>
            <w:r w:rsidRPr="00D72425">
              <w:rPr>
                <w:rFonts w:ascii="Simplified Arabic" w:hAnsi="Simplified Arabic" w:cs="Simplified Arabic" w:hint="cs"/>
                <w:color w:val="000000" w:themeColor="text1"/>
                <w:sz w:val="28"/>
                <w:szCs w:val="28"/>
                <w:rtl/>
                <w:lang w:bidi="ar-EG"/>
              </w:rPr>
              <w:t>لغويا</w:t>
            </w:r>
            <w:r>
              <w:rPr>
                <w:rFonts w:ascii="Simplified Arabic" w:hAnsi="Simplified Arabic" w:cs="Simplified Arabic"/>
                <w:color w:val="000000" w:themeColor="text1"/>
                <w:sz w:val="28"/>
                <w:szCs w:val="28"/>
                <w:lang w:bidi="ar-EG"/>
              </w:rPr>
              <w:t>-</w:t>
            </w:r>
          </w:p>
          <w:p w14:paraId="11486672" w14:textId="27EB9019" w:rsidR="00D72425" w:rsidRPr="00D72425" w:rsidRDefault="00D72425" w:rsidP="00D72425">
            <w:pPr>
              <w:pStyle w:val="ListParagraph"/>
              <w:ind w:left="1080"/>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D72425">
              <w:rPr>
                <w:rFonts w:ascii="Simplified Arabic" w:hAnsi="Simplified Arabic" w:cs="Simplified Arabic" w:hint="cs"/>
                <w:color w:val="000000" w:themeColor="text1"/>
                <w:sz w:val="28"/>
                <w:szCs w:val="28"/>
                <w:rtl/>
                <w:lang w:bidi="ar-EG"/>
              </w:rPr>
              <w:t>إضافة</w:t>
            </w:r>
            <w:r w:rsidRPr="00D72425">
              <w:rPr>
                <w:rFonts w:ascii="Simplified Arabic" w:hAnsi="Simplified Arabic" w:cs="Simplified Arabic"/>
                <w:color w:val="000000" w:themeColor="text1"/>
                <w:sz w:val="28"/>
                <w:szCs w:val="28"/>
                <w:rtl/>
                <w:lang w:bidi="ar-EG"/>
              </w:rPr>
              <w:t xml:space="preserve"> </w:t>
            </w:r>
            <w:r w:rsidRPr="00D72425">
              <w:rPr>
                <w:rFonts w:ascii="Simplified Arabic" w:hAnsi="Simplified Arabic" w:cs="Simplified Arabic" w:hint="cs"/>
                <w:color w:val="000000" w:themeColor="text1"/>
                <w:sz w:val="28"/>
                <w:szCs w:val="28"/>
                <w:rtl/>
                <w:lang w:bidi="ar-EG"/>
              </w:rPr>
              <w:t>المنهجية</w:t>
            </w:r>
            <w:r>
              <w:rPr>
                <w:rFonts w:ascii="Simplified Arabic" w:hAnsi="Simplified Arabic" w:cs="Simplified Arabic"/>
                <w:color w:val="000000" w:themeColor="text1"/>
                <w:sz w:val="28"/>
                <w:szCs w:val="28"/>
                <w:lang w:bidi="ar-EG"/>
              </w:rPr>
              <w:t>-</w:t>
            </w:r>
            <w:r w:rsidRPr="00D72425">
              <w:rPr>
                <w:rFonts w:ascii="Simplified Arabic" w:hAnsi="Simplified Arabic" w:cs="Simplified Arabic"/>
                <w:color w:val="000000" w:themeColor="text1"/>
                <w:sz w:val="28"/>
                <w:szCs w:val="28"/>
                <w:lang w:bidi="ar-EG"/>
              </w:rPr>
              <w:t xml:space="preserve"> </w:t>
            </w:r>
          </w:p>
          <w:p w14:paraId="264B0ACD" w14:textId="1303DE5C" w:rsidR="000A4B5C" w:rsidRPr="00D72425" w:rsidRDefault="00D72425" w:rsidP="00D72425">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w:t>
            </w:r>
            <w:r w:rsidRPr="00D72425">
              <w:rPr>
                <w:rFonts w:ascii="Simplified Arabic" w:hAnsi="Simplified Arabic" w:cs="Simplified Arabic" w:hint="cs"/>
                <w:color w:val="000000" w:themeColor="text1"/>
                <w:sz w:val="28"/>
                <w:szCs w:val="28"/>
                <w:rtl/>
                <w:lang w:bidi="ar-EG"/>
              </w:rPr>
              <w:t>إضافة</w:t>
            </w:r>
            <w:r w:rsidRPr="00D72425">
              <w:rPr>
                <w:rFonts w:ascii="Simplified Arabic" w:hAnsi="Simplified Arabic" w:cs="Simplified Arabic"/>
                <w:color w:val="000000" w:themeColor="text1"/>
                <w:sz w:val="28"/>
                <w:szCs w:val="28"/>
                <w:rtl/>
                <w:lang w:bidi="ar-EG"/>
              </w:rPr>
              <w:t xml:space="preserve"> </w:t>
            </w:r>
            <w:r w:rsidRPr="00D72425">
              <w:rPr>
                <w:rFonts w:ascii="Simplified Arabic" w:hAnsi="Simplified Arabic" w:cs="Simplified Arabic" w:hint="cs"/>
                <w:color w:val="000000" w:themeColor="text1"/>
                <w:sz w:val="28"/>
                <w:szCs w:val="28"/>
                <w:rtl/>
                <w:lang w:bidi="ar-EG"/>
              </w:rPr>
              <w:t>المراجع</w:t>
            </w:r>
          </w:p>
        </w:tc>
        <w:tc>
          <w:tcPr>
            <w:tcW w:w="1101" w:type="dxa"/>
            <w:tcBorders>
              <w:top w:val="single" w:sz="4" w:space="0" w:color="auto"/>
            </w:tcBorders>
          </w:tcPr>
          <w:p w14:paraId="27EA1D16" w14:textId="6F676C50" w:rsidR="00C95502" w:rsidRPr="00D66BC8" w:rsidRDefault="00C95502" w:rsidP="004053E3">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C95502">
              <w:rPr>
                <w:rFonts w:ascii="Simplified Arabic" w:hAnsi="Simplified Arabic" w:cs="Simplified Arabic" w:hint="cs"/>
                <w:color w:val="000000" w:themeColor="text1"/>
                <w:sz w:val="28"/>
                <w:szCs w:val="28"/>
                <w:rtl/>
                <w:lang w:bidi="ar-EG"/>
              </w:rPr>
              <w:t>د</w:t>
            </w:r>
            <w:r w:rsidRPr="00C95502">
              <w:rPr>
                <w:rFonts w:ascii="Simplified Arabic" w:hAnsi="Simplified Arabic" w:cs="Simplified Arabic"/>
                <w:color w:val="000000" w:themeColor="text1"/>
                <w:sz w:val="28"/>
                <w:szCs w:val="28"/>
                <w:rtl/>
                <w:lang w:bidi="ar-EG"/>
              </w:rPr>
              <w:t xml:space="preserve">/ </w:t>
            </w:r>
            <w:r w:rsidR="004053E3">
              <w:rPr>
                <w:rFonts w:ascii="Simplified Arabic" w:hAnsi="Simplified Arabic" w:cs="Simplified Arabic" w:hint="cs"/>
                <w:color w:val="000000" w:themeColor="text1"/>
                <w:sz w:val="28"/>
                <w:szCs w:val="28"/>
                <w:rtl/>
                <w:lang w:bidi="ar-EG"/>
              </w:rPr>
              <w:t>محمد عويس</w:t>
            </w:r>
          </w:p>
        </w:tc>
      </w:tr>
      <w:tr w:rsidR="009E2234" w:rsidRPr="00282C19" w14:paraId="50566EA5" w14:textId="77777777" w:rsidTr="009E2234">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276" w:type="dxa"/>
            <w:tcBorders>
              <w:bottom w:val="single" w:sz="4" w:space="0" w:color="auto"/>
            </w:tcBorders>
          </w:tcPr>
          <w:p w14:paraId="4D5DE035" w14:textId="77777777" w:rsidR="009E2234" w:rsidRPr="00282C19" w:rsidRDefault="009E2234"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Borders>
              <w:bottom w:val="single" w:sz="4" w:space="0" w:color="auto"/>
            </w:tcBorders>
          </w:tcPr>
          <w:p w14:paraId="256F3549" w14:textId="75D31341" w:rsidR="009E2234" w:rsidRDefault="009E2234" w:rsidP="004053E3">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لميس نبيل ابو تمام</w:t>
            </w:r>
          </w:p>
        </w:tc>
        <w:tc>
          <w:tcPr>
            <w:tcW w:w="8678" w:type="dxa"/>
            <w:tcBorders>
              <w:bottom w:val="single" w:sz="4" w:space="0" w:color="auto"/>
            </w:tcBorders>
          </w:tcPr>
          <w:p w14:paraId="11AFD46E" w14:textId="3AAA13DF" w:rsidR="009E2234" w:rsidRPr="004053E3" w:rsidRDefault="009E2234" w:rsidP="002D54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4053E3">
              <w:rPr>
                <w:rFonts w:ascii="Simplified Arabic" w:hAnsi="Simplified Arabic" w:cs="Simplified Arabic" w:hint="cs"/>
                <w:sz w:val="28"/>
                <w:szCs w:val="28"/>
                <w:rtl/>
                <w:lang w:bidi="ar-EG"/>
              </w:rPr>
              <w:t>تأثي</w:t>
            </w:r>
            <w:r>
              <w:rPr>
                <w:rFonts w:ascii="Simplified Arabic" w:hAnsi="Simplified Arabic" w:cs="Simplified Arabic" w:hint="cs"/>
                <w:sz w:val="28"/>
                <w:szCs w:val="28"/>
                <w:rtl/>
                <w:lang w:bidi="ar-EG"/>
              </w:rPr>
              <w:t>ر</w:t>
            </w:r>
            <w:r w:rsidRPr="004053E3">
              <w:rPr>
                <w:rFonts w:ascii="Simplified Arabic" w:hAnsi="Simplified Arabic" w:cs="Simplified Arabic"/>
                <w:sz w:val="28"/>
                <w:szCs w:val="28"/>
                <w:rtl/>
                <w:lang w:bidi="ar-EG"/>
              </w:rPr>
              <w:t xml:space="preserve">  </w:t>
            </w:r>
            <w:r w:rsidRPr="004053E3">
              <w:rPr>
                <w:rFonts w:ascii="Simplified Arabic" w:hAnsi="Simplified Arabic" w:cs="Simplified Arabic" w:hint="cs"/>
                <w:sz w:val="28"/>
                <w:szCs w:val="28"/>
                <w:rtl/>
                <w:lang w:bidi="ar-EG"/>
              </w:rPr>
              <w:t>منصات</w:t>
            </w:r>
            <w:r w:rsidRPr="004053E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التواصل الاجتماعي </w:t>
            </w:r>
            <w:r w:rsidRPr="004053E3">
              <w:rPr>
                <w:rFonts w:ascii="Simplified Arabic" w:hAnsi="Simplified Arabic" w:cs="Simplified Arabic"/>
                <w:sz w:val="28"/>
                <w:szCs w:val="28"/>
                <w:rtl/>
                <w:lang w:bidi="ar-EG"/>
              </w:rPr>
              <w:t xml:space="preserve"> </w:t>
            </w:r>
            <w:r w:rsidRPr="004053E3">
              <w:rPr>
                <w:rFonts w:ascii="Simplified Arabic" w:hAnsi="Simplified Arabic" w:cs="Simplified Arabic" w:hint="cs"/>
                <w:sz w:val="28"/>
                <w:szCs w:val="28"/>
                <w:rtl/>
                <w:lang w:bidi="ar-EG"/>
              </w:rPr>
              <w:t>إلاجتماع</w:t>
            </w:r>
            <w:r w:rsidRPr="004053E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 الصحة النفسية للمستخدمين دراسة ميدانية</w:t>
            </w:r>
          </w:p>
          <w:p w14:paraId="4A07664B" w14:textId="77777777" w:rsidR="009E2234" w:rsidRPr="00E315AF" w:rsidRDefault="009E2234" w:rsidP="002D546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r w:rsidRPr="00E315AF">
              <w:rPr>
                <w:rFonts w:ascii="Simplified Arabic" w:hAnsi="Simplified Arabic" w:cs="Simplified Arabic"/>
                <w:color w:val="FF0000"/>
                <w:sz w:val="28"/>
                <w:szCs w:val="28"/>
                <w:rtl/>
                <w:lang w:bidi="ar-EG"/>
              </w:rPr>
              <w:t>التعليقات:-</w:t>
            </w:r>
          </w:p>
          <w:p w14:paraId="02C8E416" w14:textId="34640A46" w:rsidR="002D546B" w:rsidRPr="002D546B" w:rsidRDefault="002D546B" w:rsidP="002D546B">
            <w:pPr>
              <w:pStyle w:val="ListParagraph"/>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2D546B">
              <w:rPr>
                <w:rFonts w:ascii="Simplified Arabic" w:hAnsi="Simplified Arabic" w:cs="Simplified Arabic" w:hint="cs"/>
                <w:sz w:val="28"/>
                <w:szCs w:val="28"/>
                <w:rtl/>
                <w:lang w:bidi="ar-EG"/>
              </w:rPr>
              <w:t>1-الدراسات</w:t>
            </w:r>
            <w:r w:rsidRPr="002D546B">
              <w:rPr>
                <w:rFonts w:ascii="Simplified Arabic" w:hAnsi="Simplified Arabic" w:cs="Simplified Arabic"/>
                <w:sz w:val="28"/>
                <w:szCs w:val="28"/>
                <w:rtl/>
                <w:lang w:bidi="ar-EG"/>
              </w:rPr>
              <w:t xml:space="preserve"> </w:t>
            </w:r>
            <w:r w:rsidRPr="002D546B">
              <w:rPr>
                <w:rFonts w:ascii="Simplified Arabic" w:hAnsi="Simplified Arabic" w:cs="Simplified Arabic" w:hint="cs"/>
                <w:sz w:val="28"/>
                <w:szCs w:val="28"/>
                <w:rtl/>
                <w:lang w:bidi="ar-EG"/>
              </w:rPr>
              <w:t>تقسم</w:t>
            </w:r>
            <w:r w:rsidRPr="002D546B">
              <w:rPr>
                <w:rFonts w:ascii="Simplified Arabic" w:hAnsi="Simplified Arabic" w:cs="Simplified Arabic"/>
                <w:sz w:val="28"/>
                <w:szCs w:val="28"/>
                <w:rtl/>
                <w:lang w:bidi="ar-EG"/>
              </w:rPr>
              <w:t xml:space="preserve"> </w:t>
            </w:r>
            <w:r w:rsidRPr="002D546B">
              <w:rPr>
                <w:rFonts w:ascii="Simplified Arabic" w:hAnsi="Simplified Arabic" w:cs="Simplified Arabic" w:hint="cs"/>
                <w:sz w:val="28"/>
                <w:szCs w:val="28"/>
                <w:rtl/>
                <w:lang w:bidi="ar-EG"/>
              </w:rPr>
              <w:t>لمحاور</w:t>
            </w:r>
          </w:p>
          <w:p w14:paraId="170DE536" w14:textId="77777777" w:rsidR="009E2234" w:rsidRDefault="002D546B" w:rsidP="002D546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lang w:bidi="ar-EG"/>
              </w:rPr>
            </w:pPr>
            <w:r w:rsidRPr="002D546B">
              <w:rPr>
                <w:rFonts w:ascii="Simplified Arabic" w:hAnsi="Simplified Arabic" w:cs="Simplified Arabic" w:hint="cs"/>
                <w:sz w:val="28"/>
                <w:szCs w:val="28"/>
                <w:rtl/>
                <w:lang w:bidi="ar-EG"/>
              </w:rPr>
              <w:t>2- توضع</w:t>
            </w:r>
            <w:r w:rsidRPr="002D546B">
              <w:rPr>
                <w:rFonts w:ascii="Simplified Arabic" w:hAnsi="Simplified Arabic" w:cs="Simplified Arabic"/>
                <w:sz w:val="28"/>
                <w:szCs w:val="28"/>
                <w:rtl/>
                <w:lang w:bidi="ar-EG"/>
              </w:rPr>
              <w:t xml:space="preserve"> </w:t>
            </w:r>
            <w:r w:rsidRPr="002D546B">
              <w:rPr>
                <w:rFonts w:ascii="Simplified Arabic" w:hAnsi="Simplified Arabic" w:cs="Simplified Arabic" w:hint="cs"/>
                <w:sz w:val="28"/>
                <w:szCs w:val="28"/>
                <w:rtl/>
                <w:lang w:bidi="ar-EG"/>
              </w:rPr>
              <w:t>الدراسات</w:t>
            </w:r>
            <w:r w:rsidRPr="002D546B">
              <w:rPr>
                <w:rFonts w:ascii="Simplified Arabic" w:hAnsi="Simplified Arabic" w:cs="Simplified Arabic"/>
                <w:sz w:val="28"/>
                <w:szCs w:val="28"/>
                <w:rtl/>
                <w:lang w:bidi="ar-EG"/>
              </w:rPr>
              <w:t xml:space="preserve"> </w:t>
            </w:r>
            <w:r w:rsidRPr="002D546B">
              <w:rPr>
                <w:rFonts w:ascii="Simplified Arabic" w:hAnsi="Simplified Arabic" w:cs="Simplified Arabic" w:hint="cs"/>
                <w:sz w:val="28"/>
                <w:szCs w:val="28"/>
                <w:rtl/>
                <w:lang w:bidi="ar-EG"/>
              </w:rPr>
              <w:t>السابقة</w:t>
            </w:r>
            <w:r w:rsidRPr="002D546B">
              <w:rPr>
                <w:rFonts w:ascii="Simplified Arabic" w:hAnsi="Simplified Arabic" w:cs="Simplified Arabic"/>
                <w:sz w:val="28"/>
                <w:szCs w:val="28"/>
                <w:rtl/>
                <w:lang w:bidi="ar-EG"/>
              </w:rPr>
              <w:t xml:space="preserve"> </w:t>
            </w:r>
            <w:r w:rsidRPr="002D546B">
              <w:rPr>
                <w:rFonts w:ascii="Simplified Arabic" w:hAnsi="Simplified Arabic" w:cs="Simplified Arabic" w:hint="cs"/>
                <w:sz w:val="28"/>
                <w:szCs w:val="28"/>
                <w:rtl/>
                <w:lang w:bidi="ar-EG"/>
              </w:rPr>
              <w:t>قبل</w:t>
            </w:r>
            <w:r w:rsidRPr="002D546B">
              <w:rPr>
                <w:rFonts w:ascii="Simplified Arabic" w:hAnsi="Simplified Arabic" w:cs="Simplified Arabic"/>
                <w:sz w:val="28"/>
                <w:szCs w:val="28"/>
                <w:rtl/>
                <w:lang w:bidi="ar-EG"/>
              </w:rPr>
              <w:t xml:space="preserve"> </w:t>
            </w:r>
            <w:r w:rsidRPr="002D546B">
              <w:rPr>
                <w:rFonts w:ascii="Simplified Arabic" w:hAnsi="Simplified Arabic" w:cs="Simplified Arabic" w:hint="cs"/>
                <w:sz w:val="28"/>
                <w:szCs w:val="28"/>
                <w:rtl/>
                <w:lang w:bidi="ar-EG"/>
              </w:rPr>
              <w:t>مشكلة</w:t>
            </w:r>
            <w:r w:rsidRPr="002D546B">
              <w:rPr>
                <w:rFonts w:ascii="Simplified Arabic" w:hAnsi="Simplified Arabic" w:cs="Simplified Arabic"/>
                <w:sz w:val="28"/>
                <w:szCs w:val="28"/>
                <w:rtl/>
                <w:lang w:bidi="ar-EG"/>
              </w:rPr>
              <w:t xml:space="preserve"> </w:t>
            </w:r>
            <w:r w:rsidRPr="002D546B">
              <w:rPr>
                <w:rFonts w:ascii="Simplified Arabic" w:hAnsi="Simplified Arabic" w:cs="Simplified Arabic" w:hint="cs"/>
                <w:sz w:val="28"/>
                <w:szCs w:val="28"/>
                <w:rtl/>
                <w:lang w:bidi="ar-EG"/>
              </w:rPr>
              <w:t>الدراسة</w:t>
            </w:r>
          </w:p>
          <w:p w14:paraId="38A24BC4" w14:textId="77777777" w:rsidR="008D41EE" w:rsidRPr="008D41EE" w:rsidRDefault="008D41EE" w:rsidP="008D41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8D41EE">
              <w:rPr>
                <w:rFonts w:ascii="Simplified Arabic" w:hAnsi="Simplified Arabic" w:cs="Simplified Arabic" w:hint="cs"/>
                <w:sz w:val="28"/>
                <w:szCs w:val="28"/>
                <w:rtl/>
                <w:lang w:bidi="ar-EG"/>
              </w:rPr>
              <w:t>3- تحديد المتغيرات الاساسية في الدراسة</w:t>
            </w:r>
          </w:p>
          <w:p w14:paraId="365BF7CE" w14:textId="108C8367" w:rsidR="008D41EE" w:rsidRPr="002D546B" w:rsidRDefault="008D41EE" w:rsidP="008D41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lang w:bidi="ar-EG"/>
              </w:rPr>
            </w:pPr>
            <w:r w:rsidRPr="008D41EE">
              <w:rPr>
                <w:rFonts w:ascii="Simplified Arabic" w:hAnsi="Simplified Arabic" w:cs="Simplified Arabic" w:hint="cs"/>
                <w:sz w:val="28"/>
                <w:szCs w:val="28"/>
                <w:rtl/>
                <w:lang w:bidi="ar-EG"/>
              </w:rPr>
              <w:t>4- ضبط صياغة الدراسات السابقة</w:t>
            </w:r>
          </w:p>
        </w:tc>
        <w:tc>
          <w:tcPr>
            <w:tcW w:w="1101" w:type="dxa"/>
            <w:tcBorders>
              <w:bottom w:val="single" w:sz="4" w:space="0" w:color="auto"/>
            </w:tcBorders>
          </w:tcPr>
          <w:p w14:paraId="013E5BDA" w14:textId="3D6744BB" w:rsidR="009E2234" w:rsidRPr="00D66BC8" w:rsidRDefault="009E2234" w:rsidP="005D17B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د/محمد عويس</w:t>
            </w:r>
          </w:p>
        </w:tc>
      </w:tr>
      <w:tr w:rsidR="009E2234" w:rsidRPr="00282C19" w14:paraId="7A79343A" w14:textId="77777777" w:rsidTr="009E2234">
        <w:trPr>
          <w:cnfStyle w:val="000000010000" w:firstRow="0" w:lastRow="0" w:firstColumn="0" w:lastColumn="0" w:oddVBand="0" w:evenVBand="0" w:oddHBand="0" w:evenHBand="1"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276" w:type="dxa"/>
            <w:tcBorders>
              <w:top w:val="single" w:sz="4" w:space="0" w:color="auto"/>
              <w:bottom w:val="single" w:sz="4" w:space="0" w:color="auto"/>
            </w:tcBorders>
          </w:tcPr>
          <w:p w14:paraId="11ECB723" w14:textId="77777777" w:rsidR="009E2234" w:rsidRPr="00282C19" w:rsidRDefault="009E2234"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961" w:type="dxa"/>
            <w:tcBorders>
              <w:top w:val="single" w:sz="4" w:space="0" w:color="auto"/>
            </w:tcBorders>
          </w:tcPr>
          <w:p w14:paraId="413A7296" w14:textId="473DBC20" w:rsidR="009E2234" w:rsidRDefault="009E2234" w:rsidP="004053E3">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9E2234">
              <w:rPr>
                <w:rFonts w:ascii="Simplified Arabic" w:hAnsi="Simplified Arabic" w:cs="Simplified Arabic" w:hint="cs"/>
                <w:color w:val="000000" w:themeColor="text1"/>
                <w:sz w:val="28"/>
                <w:szCs w:val="28"/>
                <w:rtl/>
                <w:lang w:bidi="ar-EG"/>
              </w:rPr>
              <w:t>هاشم</w:t>
            </w:r>
            <w:r w:rsidRPr="009E2234">
              <w:rPr>
                <w:rFonts w:ascii="Simplified Arabic" w:hAnsi="Simplified Arabic" w:cs="Simplified Arabic"/>
                <w:color w:val="000000" w:themeColor="text1"/>
                <w:sz w:val="28"/>
                <w:szCs w:val="28"/>
                <w:rtl/>
                <w:lang w:bidi="ar-EG"/>
              </w:rPr>
              <w:t xml:space="preserve"> </w:t>
            </w:r>
            <w:r w:rsidRPr="009E2234">
              <w:rPr>
                <w:rFonts w:ascii="Simplified Arabic" w:hAnsi="Simplified Arabic" w:cs="Simplified Arabic" w:hint="cs"/>
                <w:color w:val="000000" w:themeColor="text1"/>
                <w:sz w:val="28"/>
                <w:szCs w:val="28"/>
                <w:rtl/>
                <w:lang w:bidi="ar-EG"/>
              </w:rPr>
              <w:t>عبدالله</w:t>
            </w:r>
            <w:r w:rsidRPr="009E2234">
              <w:rPr>
                <w:rFonts w:ascii="Simplified Arabic" w:hAnsi="Simplified Arabic" w:cs="Simplified Arabic"/>
                <w:color w:val="000000" w:themeColor="text1"/>
                <w:sz w:val="28"/>
                <w:szCs w:val="28"/>
                <w:rtl/>
                <w:lang w:bidi="ar-EG"/>
              </w:rPr>
              <w:t xml:space="preserve"> </w:t>
            </w:r>
            <w:r w:rsidRPr="009E2234">
              <w:rPr>
                <w:rFonts w:ascii="Simplified Arabic" w:hAnsi="Simplified Arabic" w:cs="Simplified Arabic" w:hint="cs"/>
                <w:color w:val="000000" w:themeColor="text1"/>
                <w:sz w:val="28"/>
                <w:szCs w:val="28"/>
                <w:rtl/>
                <w:lang w:bidi="ar-EG"/>
              </w:rPr>
              <w:t>القرني</w:t>
            </w:r>
          </w:p>
        </w:tc>
        <w:tc>
          <w:tcPr>
            <w:tcW w:w="8678" w:type="dxa"/>
            <w:tcBorders>
              <w:top w:val="single" w:sz="4" w:space="0" w:color="auto"/>
            </w:tcBorders>
          </w:tcPr>
          <w:p w14:paraId="78DC28B4" w14:textId="77777777" w:rsidR="009E2234" w:rsidRDefault="009E2234" w:rsidP="00EC2168">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9E2234">
              <w:rPr>
                <w:rFonts w:ascii="Simplified Arabic" w:hAnsi="Simplified Arabic" w:cs="Simplified Arabic" w:hint="cs"/>
                <w:sz w:val="28"/>
                <w:szCs w:val="28"/>
                <w:rtl/>
                <w:lang w:bidi="ar-EG"/>
              </w:rPr>
              <w:t>دور</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وسائل</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الإعلام</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الرقمية</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في</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تعزيز</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الهوية</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الثقافية</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في</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المجتمعات</w:t>
            </w:r>
            <w:r w:rsidRPr="009E2234">
              <w:rPr>
                <w:rFonts w:ascii="Simplified Arabic" w:hAnsi="Simplified Arabic" w:cs="Simplified Arabic"/>
                <w:sz w:val="28"/>
                <w:szCs w:val="28"/>
                <w:rtl/>
                <w:lang w:bidi="ar-EG"/>
              </w:rPr>
              <w:t xml:space="preserve"> </w:t>
            </w:r>
            <w:r w:rsidRPr="009E2234">
              <w:rPr>
                <w:rFonts w:ascii="Simplified Arabic" w:hAnsi="Simplified Arabic" w:cs="Simplified Arabic" w:hint="cs"/>
                <w:sz w:val="28"/>
                <w:szCs w:val="28"/>
                <w:rtl/>
                <w:lang w:bidi="ar-EG"/>
              </w:rPr>
              <w:t>العربية</w:t>
            </w:r>
          </w:p>
          <w:p w14:paraId="020BE635" w14:textId="77777777" w:rsidR="009E2234" w:rsidRPr="00B34D37" w:rsidRDefault="009E2234" w:rsidP="00EC2168">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lang w:bidi="ar-EG"/>
              </w:rPr>
            </w:pPr>
            <w:r w:rsidRPr="00B34D37">
              <w:rPr>
                <w:rFonts w:ascii="Simplified Arabic" w:hAnsi="Simplified Arabic" w:cs="Simplified Arabic" w:hint="cs"/>
                <w:b/>
                <w:bCs/>
                <w:color w:val="FF0000"/>
                <w:sz w:val="28"/>
                <w:szCs w:val="28"/>
                <w:u w:val="single"/>
                <w:rtl/>
                <w:lang w:bidi="ar-EG"/>
              </w:rPr>
              <w:t>التعليقات:-</w:t>
            </w:r>
          </w:p>
          <w:p w14:paraId="6C4219F6" w14:textId="04082D84" w:rsidR="00EC2168" w:rsidRPr="00EC2168" w:rsidRDefault="00EC2168" w:rsidP="00EC2168">
            <w:pPr>
              <w:jc w:val="right"/>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Pr="00EC2168">
              <w:rPr>
                <w:rFonts w:ascii="Simplified Arabic" w:hAnsi="Simplified Arabic" w:cs="Simplified Arabic" w:hint="cs"/>
                <w:sz w:val="28"/>
                <w:szCs w:val="28"/>
                <w:rtl/>
                <w:lang w:bidi="ar-EG"/>
              </w:rPr>
              <w:t>تقسيم</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الدراسات</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السابقة</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وفق</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المتغيرات</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وليس</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دراسات</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عربية</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وأجنبية</w:t>
            </w:r>
          </w:p>
          <w:p w14:paraId="7A4AB928" w14:textId="02AA280A" w:rsidR="009E2234" w:rsidRPr="009E2234" w:rsidRDefault="00EC2168" w:rsidP="00EC2168">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EC2168">
              <w:rPr>
                <w:rFonts w:ascii="Simplified Arabic" w:hAnsi="Simplified Arabic" w:cs="Simplified Arabic"/>
                <w:sz w:val="28"/>
                <w:szCs w:val="28"/>
                <w:rtl/>
                <w:lang w:bidi="ar-EG"/>
              </w:rPr>
              <w:t>2</w:t>
            </w:r>
            <w:r>
              <w:rPr>
                <w:rFonts w:ascii="Simplified Arabic" w:hAnsi="Simplified Arabic" w:cs="Simplified Arabic" w:hint="cs"/>
                <w:sz w:val="28"/>
                <w:szCs w:val="28"/>
                <w:rtl/>
                <w:lang w:bidi="ar-EG"/>
              </w:rPr>
              <w:t>-</w:t>
            </w:r>
            <w:r w:rsidRPr="00EC2168">
              <w:rPr>
                <w:rFonts w:ascii="Simplified Arabic" w:hAnsi="Simplified Arabic" w:cs="Simplified Arabic" w:hint="cs"/>
                <w:sz w:val="28"/>
                <w:szCs w:val="28"/>
                <w:rtl/>
                <w:lang w:bidi="ar-EG"/>
              </w:rPr>
              <w:t>تدقيق</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لغة</w:t>
            </w:r>
            <w:r w:rsidRPr="00EC2168">
              <w:rPr>
                <w:rFonts w:ascii="Simplified Arabic" w:hAnsi="Simplified Arabic" w:cs="Simplified Arabic"/>
                <w:sz w:val="28"/>
                <w:szCs w:val="28"/>
                <w:rtl/>
                <w:lang w:bidi="ar-EG"/>
              </w:rPr>
              <w:t xml:space="preserve"> </w:t>
            </w:r>
            <w:r w:rsidRPr="00EC2168">
              <w:rPr>
                <w:rFonts w:ascii="Simplified Arabic" w:hAnsi="Simplified Arabic" w:cs="Simplified Arabic" w:hint="cs"/>
                <w:sz w:val="28"/>
                <w:szCs w:val="28"/>
                <w:rtl/>
                <w:lang w:bidi="ar-EG"/>
              </w:rPr>
              <w:t>البحث</w:t>
            </w:r>
            <w:r w:rsidRPr="00EC2168">
              <w:rPr>
                <w:rFonts w:ascii="Simplified Arabic" w:hAnsi="Simplified Arabic" w:cs="Simplified Arabic"/>
                <w:sz w:val="28"/>
                <w:szCs w:val="28"/>
                <w:rtl/>
                <w:lang w:bidi="ar-EG"/>
              </w:rPr>
              <w:t>.</w:t>
            </w:r>
          </w:p>
        </w:tc>
        <w:tc>
          <w:tcPr>
            <w:tcW w:w="1101" w:type="dxa"/>
            <w:tcBorders>
              <w:top w:val="single" w:sz="4" w:space="0" w:color="auto"/>
            </w:tcBorders>
          </w:tcPr>
          <w:p w14:paraId="1FAE3D7A" w14:textId="543948EB" w:rsidR="009E2234" w:rsidRDefault="009E2234" w:rsidP="005D17BA">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9E2234">
              <w:rPr>
                <w:rFonts w:ascii="Simplified Arabic" w:hAnsi="Simplified Arabic" w:cs="Simplified Arabic" w:hint="cs"/>
                <w:color w:val="000000" w:themeColor="text1"/>
                <w:sz w:val="28"/>
                <w:szCs w:val="28"/>
                <w:rtl/>
                <w:lang w:bidi="ar-EG"/>
              </w:rPr>
              <w:t>د</w:t>
            </w:r>
            <w:r w:rsidRPr="009E2234">
              <w:rPr>
                <w:rFonts w:ascii="Simplified Arabic" w:hAnsi="Simplified Arabic" w:cs="Simplified Arabic"/>
                <w:color w:val="000000" w:themeColor="text1"/>
                <w:sz w:val="28"/>
                <w:szCs w:val="28"/>
                <w:rtl/>
                <w:lang w:bidi="ar-EG"/>
              </w:rPr>
              <w:t>/</w:t>
            </w:r>
            <w:r w:rsidRPr="009E2234">
              <w:rPr>
                <w:rFonts w:ascii="Simplified Arabic" w:hAnsi="Simplified Arabic" w:cs="Simplified Arabic" w:hint="cs"/>
                <w:color w:val="000000" w:themeColor="text1"/>
                <w:sz w:val="28"/>
                <w:szCs w:val="28"/>
                <w:rtl/>
                <w:lang w:bidi="ar-EG"/>
              </w:rPr>
              <w:t>محمد</w:t>
            </w:r>
            <w:r w:rsidRPr="009E2234">
              <w:rPr>
                <w:rFonts w:ascii="Simplified Arabic" w:hAnsi="Simplified Arabic" w:cs="Simplified Arabic"/>
                <w:color w:val="000000" w:themeColor="text1"/>
                <w:sz w:val="28"/>
                <w:szCs w:val="28"/>
                <w:rtl/>
                <w:lang w:bidi="ar-EG"/>
              </w:rPr>
              <w:t xml:space="preserve"> </w:t>
            </w:r>
            <w:r w:rsidRPr="009E2234">
              <w:rPr>
                <w:rFonts w:ascii="Simplified Arabic" w:hAnsi="Simplified Arabic" w:cs="Simplified Arabic" w:hint="cs"/>
                <w:color w:val="000000" w:themeColor="text1"/>
                <w:sz w:val="28"/>
                <w:szCs w:val="28"/>
                <w:rtl/>
                <w:lang w:bidi="ar-EG"/>
              </w:rPr>
              <w:t>عويس</w:t>
            </w:r>
          </w:p>
        </w:tc>
      </w:tr>
    </w:tbl>
    <w:p w14:paraId="3800B132" w14:textId="77777777" w:rsidR="007A5948" w:rsidRDefault="007A5948" w:rsidP="007A5948">
      <w:pPr>
        <w:bidi/>
        <w:spacing w:after="0"/>
        <w:rPr>
          <w:rFonts w:ascii="Simplified Arabic" w:hAnsi="Simplified Arabic" w:cs="Simplified Arabic"/>
          <w:b/>
          <w:bCs/>
          <w:color w:val="0070C0"/>
          <w:sz w:val="28"/>
          <w:szCs w:val="28"/>
          <w:rtl/>
          <w:lang w:bidi="ar-EG"/>
        </w:rPr>
      </w:pPr>
    </w:p>
    <w:p w14:paraId="0D9A89F5" w14:textId="77777777" w:rsidR="007A5948" w:rsidRDefault="007A5948" w:rsidP="007A5948">
      <w:pPr>
        <w:bidi/>
        <w:spacing w:after="0"/>
        <w:rPr>
          <w:rFonts w:ascii="Simplified Arabic" w:hAnsi="Simplified Arabic" w:cs="Simplified Arabic"/>
          <w:b/>
          <w:bCs/>
          <w:color w:val="0070C0"/>
          <w:sz w:val="28"/>
          <w:szCs w:val="28"/>
          <w:rtl/>
          <w:lang w:bidi="ar-EG"/>
        </w:rPr>
      </w:pPr>
    </w:p>
    <w:p w14:paraId="53C8B74E" w14:textId="77777777" w:rsidR="007A5948" w:rsidRDefault="007A5948" w:rsidP="007A5948">
      <w:pPr>
        <w:bidi/>
        <w:spacing w:after="0"/>
        <w:rPr>
          <w:rFonts w:ascii="Simplified Arabic" w:hAnsi="Simplified Arabic" w:cs="Simplified Arabic"/>
          <w:b/>
          <w:bCs/>
          <w:color w:val="0070C0"/>
          <w:sz w:val="28"/>
          <w:szCs w:val="28"/>
          <w:rtl/>
          <w:lang w:bidi="ar-EG"/>
        </w:rPr>
      </w:pPr>
    </w:p>
    <w:p w14:paraId="243A2786" w14:textId="77777777" w:rsidR="004446B4" w:rsidRDefault="004446B4" w:rsidP="004446B4">
      <w:pPr>
        <w:bidi/>
        <w:spacing w:after="0"/>
        <w:rPr>
          <w:rFonts w:ascii="Simplified Arabic" w:hAnsi="Simplified Arabic" w:cs="Simplified Arabic"/>
          <w:b/>
          <w:bCs/>
          <w:color w:val="0070C0"/>
          <w:sz w:val="28"/>
          <w:szCs w:val="28"/>
          <w:rtl/>
          <w:lang w:bidi="ar-EG"/>
        </w:rPr>
      </w:pPr>
    </w:p>
    <w:p w14:paraId="660B1326" w14:textId="77777777" w:rsidR="004446B4" w:rsidRDefault="004446B4" w:rsidP="004446B4">
      <w:pPr>
        <w:bidi/>
        <w:spacing w:after="0"/>
        <w:rPr>
          <w:rFonts w:ascii="Simplified Arabic" w:hAnsi="Simplified Arabic" w:cs="Simplified Arabic"/>
          <w:b/>
          <w:bCs/>
          <w:color w:val="0070C0"/>
          <w:sz w:val="28"/>
          <w:szCs w:val="28"/>
          <w:rtl/>
          <w:lang w:bidi="ar-EG"/>
        </w:rPr>
      </w:pPr>
    </w:p>
    <w:p w14:paraId="51EA7FFB" w14:textId="77777777" w:rsidR="004446B4" w:rsidRDefault="004446B4" w:rsidP="004446B4">
      <w:pPr>
        <w:bidi/>
        <w:spacing w:after="0"/>
        <w:rPr>
          <w:rFonts w:ascii="Simplified Arabic" w:hAnsi="Simplified Arabic" w:cs="Simplified Arabic"/>
          <w:b/>
          <w:bCs/>
          <w:color w:val="0070C0"/>
          <w:sz w:val="28"/>
          <w:szCs w:val="28"/>
          <w:rtl/>
          <w:lang w:bidi="ar-EG"/>
        </w:rPr>
      </w:pPr>
    </w:p>
    <w:p w14:paraId="2C3C9E98" w14:textId="77777777" w:rsidR="004446B4" w:rsidRDefault="004446B4" w:rsidP="004446B4">
      <w:pPr>
        <w:bidi/>
        <w:spacing w:after="0"/>
        <w:rPr>
          <w:rFonts w:ascii="Simplified Arabic" w:hAnsi="Simplified Arabic" w:cs="Simplified Arabic"/>
          <w:b/>
          <w:bCs/>
          <w:color w:val="0070C0"/>
          <w:sz w:val="28"/>
          <w:szCs w:val="28"/>
          <w:rtl/>
          <w:lang w:bidi="ar-EG"/>
        </w:rPr>
      </w:pPr>
    </w:p>
    <w:p w14:paraId="2C9D01F7" w14:textId="77777777" w:rsidR="004446B4" w:rsidRDefault="004446B4" w:rsidP="004446B4">
      <w:pPr>
        <w:bidi/>
        <w:spacing w:after="0"/>
        <w:rPr>
          <w:rFonts w:ascii="Simplified Arabic" w:hAnsi="Simplified Arabic" w:cs="Simplified Arabic"/>
          <w:b/>
          <w:bCs/>
          <w:color w:val="0070C0"/>
          <w:sz w:val="28"/>
          <w:szCs w:val="28"/>
          <w:rtl/>
          <w:lang w:bidi="ar-EG"/>
        </w:rPr>
      </w:pPr>
    </w:p>
    <w:p w14:paraId="1E6124EB" w14:textId="77777777" w:rsidR="004446B4" w:rsidRDefault="004446B4" w:rsidP="004446B4">
      <w:pPr>
        <w:bidi/>
        <w:spacing w:after="0"/>
        <w:rPr>
          <w:rFonts w:ascii="Simplified Arabic" w:hAnsi="Simplified Arabic" w:cs="Simplified Arabic"/>
          <w:b/>
          <w:bCs/>
          <w:color w:val="0070C0"/>
          <w:sz w:val="28"/>
          <w:szCs w:val="28"/>
          <w:rtl/>
          <w:lang w:bidi="ar-EG"/>
        </w:rPr>
      </w:pPr>
    </w:p>
    <w:p w14:paraId="0FD20A17" w14:textId="77777777" w:rsidR="004446B4" w:rsidRDefault="004446B4" w:rsidP="004446B4">
      <w:pPr>
        <w:bidi/>
        <w:spacing w:after="0"/>
        <w:rPr>
          <w:rFonts w:ascii="Simplified Arabic" w:hAnsi="Simplified Arabic" w:cs="Simplified Arabic"/>
          <w:b/>
          <w:bCs/>
          <w:color w:val="0070C0"/>
          <w:sz w:val="28"/>
          <w:szCs w:val="28"/>
          <w:rtl/>
          <w:lang w:bidi="ar-EG"/>
        </w:rPr>
      </w:pPr>
    </w:p>
    <w:p w14:paraId="07D9C91C" w14:textId="77777777" w:rsidR="004446B4" w:rsidRDefault="004446B4" w:rsidP="004446B4">
      <w:pPr>
        <w:bidi/>
        <w:spacing w:after="0"/>
        <w:rPr>
          <w:rFonts w:ascii="Simplified Arabic" w:hAnsi="Simplified Arabic" w:cs="Simplified Arabic"/>
          <w:b/>
          <w:bCs/>
          <w:color w:val="0070C0"/>
          <w:sz w:val="28"/>
          <w:szCs w:val="28"/>
          <w:rtl/>
          <w:lang w:bidi="ar-EG"/>
        </w:rPr>
      </w:pPr>
    </w:p>
    <w:p w14:paraId="4904E5DA" w14:textId="77777777" w:rsidR="004446B4" w:rsidRDefault="004446B4" w:rsidP="004446B4">
      <w:pPr>
        <w:bidi/>
        <w:spacing w:after="0"/>
        <w:rPr>
          <w:rFonts w:ascii="Simplified Arabic" w:hAnsi="Simplified Arabic" w:cs="Simplified Arabic"/>
          <w:b/>
          <w:bCs/>
          <w:color w:val="0070C0"/>
          <w:sz w:val="28"/>
          <w:szCs w:val="28"/>
          <w:rtl/>
          <w:lang w:bidi="ar-EG"/>
        </w:rPr>
      </w:pPr>
    </w:p>
    <w:p w14:paraId="5BF2BC41" w14:textId="77777777" w:rsidR="004446B4" w:rsidRDefault="004446B4" w:rsidP="004446B4">
      <w:pPr>
        <w:bidi/>
        <w:spacing w:after="0"/>
        <w:rPr>
          <w:rFonts w:ascii="Simplified Arabic" w:hAnsi="Simplified Arabic" w:cs="Simplified Arabic"/>
          <w:b/>
          <w:bCs/>
          <w:color w:val="0070C0"/>
          <w:sz w:val="28"/>
          <w:szCs w:val="28"/>
          <w:rtl/>
          <w:lang w:bidi="ar-EG"/>
        </w:rPr>
      </w:pPr>
    </w:p>
    <w:p w14:paraId="0A2CDE36" w14:textId="77777777" w:rsidR="004446B4" w:rsidRDefault="004446B4" w:rsidP="004446B4">
      <w:pPr>
        <w:bidi/>
        <w:spacing w:after="0"/>
        <w:rPr>
          <w:rFonts w:ascii="Simplified Arabic" w:hAnsi="Simplified Arabic" w:cs="Simplified Arabic"/>
          <w:b/>
          <w:bCs/>
          <w:color w:val="0070C0"/>
          <w:sz w:val="28"/>
          <w:szCs w:val="28"/>
          <w:rtl/>
          <w:lang w:bidi="ar-EG"/>
        </w:rPr>
      </w:pPr>
    </w:p>
    <w:p w14:paraId="765573DD" w14:textId="77777777" w:rsidR="004446B4" w:rsidRDefault="004446B4" w:rsidP="004446B4">
      <w:pPr>
        <w:bidi/>
        <w:spacing w:after="0"/>
        <w:rPr>
          <w:rFonts w:ascii="Simplified Arabic" w:hAnsi="Simplified Arabic" w:cs="Simplified Arabic"/>
          <w:b/>
          <w:bCs/>
          <w:color w:val="0070C0"/>
          <w:sz w:val="28"/>
          <w:szCs w:val="28"/>
          <w:rtl/>
          <w:lang w:bidi="ar-EG"/>
        </w:rPr>
      </w:pPr>
    </w:p>
    <w:p w14:paraId="474AD29B" w14:textId="77777777" w:rsidR="004446B4" w:rsidRDefault="004446B4" w:rsidP="004446B4">
      <w:pPr>
        <w:bidi/>
        <w:spacing w:after="0"/>
        <w:rPr>
          <w:rFonts w:ascii="Simplified Arabic" w:hAnsi="Simplified Arabic" w:cs="Simplified Arabic"/>
          <w:b/>
          <w:bCs/>
          <w:color w:val="0070C0"/>
          <w:sz w:val="28"/>
          <w:szCs w:val="28"/>
          <w:rtl/>
          <w:lang w:bidi="ar-EG"/>
        </w:rPr>
      </w:pPr>
    </w:p>
    <w:p w14:paraId="19A7D051" w14:textId="45D8A59E" w:rsidR="006A1567" w:rsidRPr="006A1567" w:rsidRDefault="006A1567" w:rsidP="00D45052">
      <w:pPr>
        <w:bidi/>
        <w:jc w:val="center"/>
        <w:rPr>
          <w:rFonts w:ascii="Simplified Arabic" w:hAnsi="Simplified Arabic" w:cs="Simplified Arabic"/>
          <w:b/>
          <w:bCs/>
          <w:color w:val="0070C0"/>
          <w:sz w:val="40"/>
          <w:szCs w:val="40"/>
          <w:rtl/>
          <w:lang w:bidi="ar-EG"/>
        </w:rPr>
      </w:pPr>
      <w:r w:rsidRPr="006A1567">
        <w:rPr>
          <w:rFonts w:ascii="Simplified Arabic" w:hAnsi="Simplified Arabic" w:cs="Simplified Arabic" w:hint="cs"/>
          <w:b/>
          <w:bCs/>
          <w:color w:val="0070C0"/>
          <w:sz w:val="40"/>
          <w:szCs w:val="40"/>
          <w:rtl/>
          <w:lang w:bidi="ar-EG"/>
        </w:rPr>
        <w:t>وتفضلوا بقبول وافر الشكر والتقدير</w:t>
      </w:r>
    </w:p>
    <w:sectPr w:rsidR="006A1567" w:rsidRPr="006A1567" w:rsidSect="007507A8">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787CA" w14:textId="77777777" w:rsidR="0058572C" w:rsidRDefault="0058572C" w:rsidP="009F4EFF">
      <w:pPr>
        <w:spacing w:after="0" w:line="240" w:lineRule="auto"/>
      </w:pPr>
      <w:r>
        <w:separator/>
      </w:r>
    </w:p>
  </w:endnote>
  <w:endnote w:type="continuationSeparator" w:id="0">
    <w:p w14:paraId="3E268035" w14:textId="77777777" w:rsidR="0058572C" w:rsidRDefault="0058572C" w:rsidP="009F4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BoldMT">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F50CC" w14:textId="77777777" w:rsidR="009A305A" w:rsidRDefault="009A30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3705984"/>
      <w:docPartObj>
        <w:docPartGallery w:val="Page Numbers (Bottom of Page)"/>
        <w:docPartUnique/>
      </w:docPartObj>
    </w:sdtPr>
    <w:sdtEndPr>
      <w:rPr>
        <w:noProof/>
      </w:rPr>
    </w:sdtEndPr>
    <w:sdtContent>
      <w:p w14:paraId="347C7EF8" w14:textId="088A3366" w:rsidR="009A305A" w:rsidRDefault="009A305A">
        <w:pPr>
          <w:pStyle w:val="Footer"/>
          <w:jc w:val="center"/>
        </w:pPr>
        <w:r>
          <w:fldChar w:fldCharType="begin"/>
        </w:r>
        <w:r>
          <w:instrText xml:space="preserve"> PAGE   \* MERGEFORMAT </w:instrText>
        </w:r>
        <w:r>
          <w:fldChar w:fldCharType="separate"/>
        </w:r>
        <w:r w:rsidR="00C861C0">
          <w:rPr>
            <w:noProof/>
          </w:rPr>
          <w:t>19</w:t>
        </w:r>
        <w:r>
          <w:rPr>
            <w:noProof/>
          </w:rPr>
          <w:fldChar w:fldCharType="end"/>
        </w:r>
      </w:p>
    </w:sdtContent>
  </w:sdt>
  <w:p w14:paraId="36BB88A0" w14:textId="77777777" w:rsidR="009A305A" w:rsidRDefault="009A30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08573" w14:textId="77777777" w:rsidR="009A305A" w:rsidRDefault="009A30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3EF762" w14:textId="77777777" w:rsidR="0058572C" w:rsidRDefault="0058572C" w:rsidP="009F4EFF">
      <w:pPr>
        <w:spacing w:after="0" w:line="240" w:lineRule="auto"/>
      </w:pPr>
      <w:r>
        <w:separator/>
      </w:r>
    </w:p>
  </w:footnote>
  <w:footnote w:type="continuationSeparator" w:id="0">
    <w:p w14:paraId="761ED13B" w14:textId="77777777" w:rsidR="0058572C" w:rsidRDefault="0058572C" w:rsidP="009F4E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4BBCD" w14:textId="77777777" w:rsidR="009A305A" w:rsidRDefault="009A30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3CDFD" w14:textId="77777777" w:rsidR="009A305A" w:rsidRDefault="009A30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73F2C" w14:textId="77777777" w:rsidR="009A305A" w:rsidRDefault="009A30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45A2"/>
    <w:multiLevelType w:val="multilevel"/>
    <w:tmpl w:val="6F3E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51842"/>
    <w:multiLevelType w:val="multilevel"/>
    <w:tmpl w:val="B462B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0605CF"/>
    <w:multiLevelType w:val="hybridMultilevel"/>
    <w:tmpl w:val="25D6C750"/>
    <w:lvl w:ilvl="0" w:tplc="0C600B2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21DD8"/>
    <w:multiLevelType w:val="multilevel"/>
    <w:tmpl w:val="3216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D011AC"/>
    <w:multiLevelType w:val="multilevel"/>
    <w:tmpl w:val="469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237414"/>
    <w:multiLevelType w:val="multilevel"/>
    <w:tmpl w:val="F2BE0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C22E7E"/>
    <w:multiLevelType w:val="multilevel"/>
    <w:tmpl w:val="ACE2E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5542DA"/>
    <w:multiLevelType w:val="multilevel"/>
    <w:tmpl w:val="773EF4A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BF59F6"/>
    <w:multiLevelType w:val="multilevel"/>
    <w:tmpl w:val="18A4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5C2DC6"/>
    <w:multiLevelType w:val="multilevel"/>
    <w:tmpl w:val="C03A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1609DD"/>
    <w:multiLevelType w:val="multilevel"/>
    <w:tmpl w:val="4F88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BC164A"/>
    <w:multiLevelType w:val="hybridMultilevel"/>
    <w:tmpl w:val="8FFAFA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785602"/>
    <w:multiLevelType w:val="multilevel"/>
    <w:tmpl w:val="EAAC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054964"/>
    <w:multiLevelType w:val="multilevel"/>
    <w:tmpl w:val="BF42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DE65D5"/>
    <w:multiLevelType w:val="multilevel"/>
    <w:tmpl w:val="E5B84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177D8C"/>
    <w:multiLevelType w:val="multilevel"/>
    <w:tmpl w:val="5C382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3AD06C7"/>
    <w:multiLevelType w:val="multilevel"/>
    <w:tmpl w:val="58DC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533576"/>
    <w:multiLevelType w:val="multilevel"/>
    <w:tmpl w:val="1756B854"/>
    <w:lvl w:ilvl="0">
      <w:start w:val="12"/>
      <w:numFmt w:val="decimal"/>
      <w:lvlText w:val="%1."/>
      <w:lvlJc w:val="left"/>
      <w:pPr>
        <w:tabs>
          <w:tab w:val="num" w:pos="720"/>
        </w:tabs>
        <w:ind w:left="720" w:hanging="360"/>
      </w:pPr>
      <w:rPr>
        <w:rFonts w:ascii="Simplified Arabic" w:hAnsi="Simplified Arabic" w:cs="Simplified Arabic"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A0868F7"/>
    <w:multiLevelType w:val="multilevel"/>
    <w:tmpl w:val="1CF6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746D2E"/>
    <w:multiLevelType w:val="multilevel"/>
    <w:tmpl w:val="7B2C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EC4FC8"/>
    <w:multiLevelType w:val="multilevel"/>
    <w:tmpl w:val="3C66A0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94"/>
        </w:tabs>
        <w:ind w:left="1494" w:hanging="360"/>
      </w:pPr>
      <w:rPr>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C957DD"/>
    <w:multiLevelType w:val="multilevel"/>
    <w:tmpl w:val="04E03F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F50583"/>
    <w:multiLevelType w:val="hybridMultilevel"/>
    <w:tmpl w:val="EC1CA004"/>
    <w:lvl w:ilvl="0" w:tplc="5D60A3F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45B43"/>
    <w:multiLevelType w:val="multilevel"/>
    <w:tmpl w:val="DA8004A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79B1B00"/>
    <w:multiLevelType w:val="multilevel"/>
    <w:tmpl w:val="22C44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8C96684"/>
    <w:multiLevelType w:val="hybridMultilevel"/>
    <w:tmpl w:val="771C03BC"/>
    <w:lvl w:ilvl="0" w:tplc="AD1A58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5C23EC"/>
    <w:multiLevelType w:val="multilevel"/>
    <w:tmpl w:val="1CD4308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A416AD"/>
    <w:multiLevelType w:val="multilevel"/>
    <w:tmpl w:val="33D6F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B60D49"/>
    <w:multiLevelType w:val="multilevel"/>
    <w:tmpl w:val="BB06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473D37"/>
    <w:multiLevelType w:val="multilevel"/>
    <w:tmpl w:val="5A94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DA5EF5"/>
    <w:multiLevelType w:val="multilevel"/>
    <w:tmpl w:val="721AA9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E174917"/>
    <w:multiLevelType w:val="multilevel"/>
    <w:tmpl w:val="71D0A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FBF4B50"/>
    <w:multiLevelType w:val="hybridMultilevel"/>
    <w:tmpl w:val="011E23DA"/>
    <w:lvl w:ilvl="0" w:tplc="31AA9EE4">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4AF1DA9"/>
    <w:multiLevelType w:val="multilevel"/>
    <w:tmpl w:val="1AC433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2"/>
  </w:num>
  <w:num w:numId="3">
    <w:abstractNumId w:val="19"/>
  </w:num>
  <w:num w:numId="4">
    <w:abstractNumId w:val="12"/>
  </w:num>
  <w:num w:numId="5">
    <w:abstractNumId w:val="10"/>
  </w:num>
  <w:num w:numId="6">
    <w:abstractNumId w:val="21"/>
  </w:num>
  <w:num w:numId="7">
    <w:abstractNumId w:val="20"/>
  </w:num>
  <w:num w:numId="8">
    <w:abstractNumId w:val="16"/>
  </w:num>
  <w:num w:numId="9">
    <w:abstractNumId w:val="9"/>
  </w:num>
  <w:num w:numId="10">
    <w:abstractNumId w:val="33"/>
  </w:num>
  <w:num w:numId="11">
    <w:abstractNumId w:val="8"/>
  </w:num>
  <w:num w:numId="12">
    <w:abstractNumId w:val="22"/>
  </w:num>
  <w:num w:numId="13">
    <w:abstractNumId w:val="18"/>
  </w:num>
  <w:num w:numId="14">
    <w:abstractNumId w:val="0"/>
  </w:num>
  <w:num w:numId="15">
    <w:abstractNumId w:val="28"/>
  </w:num>
  <w:num w:numId="16">
    <w:abstractNumId w:val="29"/>
  </w:num>
  <w:num w:numId="17">
    <w:abstractNumId w:val="3"/>
  </w:num>
  <w:num w:numId="18">
    <w:abstractNumId w:val="27"/>
  </w:num>
  <w:num w:numId="19">
    <w:abstractNumId w:val="13"/>
  </w:num>
  <w:num w:numId="20">
    <w:abstractNumId w:val="5"/>
  </w:num>
  <w:num w:numId="21">
    <w:abstractNumId w:val="31"/>
  </w:num>
  <w:num w:numId="22">
    <w:abstractNumId w:val="6"/>
  </w:num>
  <w:num w:numId="23">
    <w:abstractNumId w:val="26"/>
  </w:num>
  <w:num w:numId="24">
    <w:abstractNumId w:val="7"/>
  </w:num>
  <w:num w:numId="25">
    <w:abstractNumId w:val="15"/>
  </w:num>
  <w:num w:numId="26">
    <w:abstractNumId w:val="14"/>
  </w:num>
  <w:num w:numId="27">
    <w:abstractNumId w:val="30"/>
  </w:num>
  <w:num w:numId="28">
    <w:abstractNumId w:val="1"/>
  </w:num>
  <w:num w:numId="29">
    <w:abstractNumId w:val="24"/>
  </w:num>
  <w:num w:numId="30">
    <w:abstractNumId w:val="23"/>
  </w:num>
  <w:num w:numId="31">
    <w:abstractNumId w:val="4"/>
  </w:num>
  <w:num w:numId="32">
    <w:abstractNumId w:val="17"/>
  </w:num>
  <w:num w:numId="33">
    <w:abstractNumId w:val="2"/>
  </w:num>
  <w:num w:numId="34">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76D"/>
    <w:rsid w:val="00000A9D"/>
    <w:rsid w:val="00012BA4"/>
    <w:rsid w:val="000144E1"/>
    <w:rsid w:val="0001497C"/>
    <w:rsid w:val="00021560"/>
    <w:rsid w:val="00021959"/>
    <w:rsid w:val="0002202C"/>
    <w:rsid w:val="0002414F"/>
    <w:rsid w:val="00027C1A"/>
    <w:rsid w:val="00027C6E"/>
    <w:rsid w:val="00030401"/>
    <w:rsid w:val="0003686F"/>
    <w:rsid w:val="00044F2A"/>
    <w:rsid w:val="00045674"/>
    <w:rsid w:val="00045C48"/>
    <w:rsid w:val="0005253B"/>
    <w:rsid w:val="0005751C"/>
    <w:rsid w:val="00060501"/>
    <w:rsid w:val="00066826"/>
    <w:rsid w:val="00070A15"/>
    <w:rsid w:val="00071664"/>
    <w:rsid w:val="00072C34"/>
    <w:rsid w:val="0007488D"/>
    <w:rsid w:val="0007601D"/>
    <w:rsid w:val="00081159"/>
    <w:rsid w:val="00084B09"/>
    <w:rsid w:val="00091511"/>
    <w:rsid w:val="00095CAA"/>
    <w:rsid w:val="000A09CA"/>
    <w:rsid w:val="000A1B10"/>
    <w:rsid w:val="000A2989"/>
    <w:rsid w:val="000A4B5C"/>
    <w:rsid w:val="000A7F9F"/>
    <w:rsid w:val="000B5D7F"/>
    <w:rsid w:val="000B5F80"/>
    <w:rsid w:val="000C626D"/>
    <w:rsid w:val="000C670F"/>
    <w:rsid w:val="000D0EF2"/>
    <w:rsid w:val="000D4367"/>
    <w:rsid w:val="000D7B18"/>
    <w:rsid w:val="000E24E2"/>
    <w:rsid w:val="000F33CB"/>
    <w:rsid w:val="000F3624"/>
    <w:rsid w:val="000F53F8"/>
    <w:rsid w:val="000F7DF7"/>
    <w:rsid w:val="0010154F"/>
    <w:rsid w:val="001015B3"/>
    <w:rsid w:val="00105AE6"/>
    <w:rsid w:val="001062EE"/>
    <w:rsid w:val="0010700E"/>
    <w:rsid w:val="001105BC"/>
    <w:rsid w:val="0011067E"/>
    <w:rsid w:val="00113BC8"/>
    <w:rsid w:val="00113D26"/>
    <w:rsid w:val="001157BF"/>
    <w:rsid w:val="00116F52"/>
    <w:rsid w:val="0011778B"/>
    <w:rsid w:val="00126D92"/>
    <w:rsid w:val="001303BF"/>
    <w:rsid w:val="00133C06"/>
    <w:rsid w:val="00143507"/>
    <w:rsid w:val="00145FE0"/>
    <w:rsid w:val="00150926"/>
    <w:rsid w:val="00154B8C"/>
    <w:rsid w:val="00156DA2"/>
    <w:rsid w:val="00157F8A"/>
    <w:rsid w:val="00164BB5"/>
    <w:rsid w:val="001677B3"/>
    <w:rsid w:val="0017133F"/>
    <w:rsid w:val="001749C5"/>
    <w:rsid w:val="00180C66"/>
    <w:rsid w:val="00185598"/>
    <w:rsid w:val="00190749"/>
    <w:rsid w:val="00192C4A"/>
    <w:rsid w:val="00196BDF"/>
    <w:rsid w:val="001A19A2"/>
    <w:rsid w:val="001A2DFD"/>
    <w:rsid w:val="001A3605"/>
    <w:rsid w:val="001A3F35"/>
    <w:rsid w:val="001A67E7"/>
    <w:rsid w:val="001B2783"/>
    <w:rsid w:val="001B2903"/>
    <w:rsid w:val="001B41F6"/>
    <w:rsid w:val="001B65C6"/>
    <w:rsid w:val="001B7071"/>
    <w:rsid w:val="001C05ED"/>
    <w:rsid w:val="001C2550"/>
    <w:rsid w:val="001C4506"/>
    <w:rsid w:val="001C65E1"/>
    <w:rsid w:val="001C7A13"/>
    <w:rsid w:val="001D30EA"/>
    <w:rsid w:val="001D3332"/>
    <w:rsid w:val="001D41B8"/>
    <w:rsid w:val="001E2C72"/>
    <w:rsid w:val="001F3AD9"/>
    <w:rsid w:val="00203D18"/>
    <w:rsid w:val="002045C9"/>
    <w:rsid w:val="002059E5"/>
    <w:rsid w:val="002102DF"/>
    <w:rsid w:val="0021376D"/>
    <w:rsid w:val="0021659C"/>
    <w:rsid w:val="002177F4"/>
    <w:rsid w:val="00221E18"/>
    <w:rsid w:val="00221FFB"/>
    <w:rsid w:val="00223297"/>
    <w:rsid w:val="002266F5"/>
    <w:rsid w:val="0023298C"/>
    <w:rsid w:val="0023594D"/>
    <w:rsid w:val="002361D7"/>
    <w:rsid w:val="00237F20"/>
    <w:rsid w:val="00246857"/>
    <w:rsid w:val="002477E0"/>
    <w:rsid w:val="0025149E"/>
    <w:rsid w:val="002518BA"/>
    <w:rsid w:val="00255304"/>
    <w:rsid w:val="00257E71"/>
    <w:rsid w:val="0026227B"/>
    <w:rsid w:val="00262CB6"/>
    <w:rsid w:val="00263AD9"/>
    <w:rsid w:val="002655B4"/>
    <w:rsid w:val="002664B3"/>
    <w:rsid w:val="00267282"/>
    <w:rsid w:val="00270915"/>
    <w:rsid w:val="0027402B"/>
    <w:rsid w:val="002743C9"/>
    <w:rsid w:val="00282C19"/>
    <w:rsid w:val="00285B8E"/>
    <w:rsid w:val="00285D16"/>
    <w:rsid w:val="00287E6C"/>
    <w:rsid w:val="00293ECE"/>
    <w:rsid w:val="002951B1"/>
    <w:rsid w:val="002A223B"/>
    <w:rsid w:val="002A2B10"/>
    <w:rsid w:val="002B5C8A"/>
    <w:rsid w:val="002C0F29"/>
    <w:rsid w:val="002C3445"/>
    <w:rsid w:val="002C3A67"/>
    <w:rsid w:val="002D0622"/>
    <w:rsid w:val="002D2481"/>
    <w:rsid w:val="002D3D90"/>
    <w:rsid w:val="002D546B"/>
    <w:rsid w:val="002E21A1"/>
    <w:rsid w:val="002E3A48"/>
    <w:rsid w:val="002E6428"/>
    <w:rsid w:val="002F0AF2"/>
    <w:rsid w:val="002F2879"/>
    <w:rsid w:val="002F3966"/>
    <w:rsid w:val="002F64B5"/>
    <w:rsid w:val="002F7687"/>
    <w:rsid w:val="00302AC9"/>
    <w:rsid w:val="00304E07"/>
    <w:rsid w:val="00306451"/>
    <w:rsid w:val="00311BFF"/>
    <w:rsid w:val="00320085"/>
    <w:rsid w:val="003235F8"/>
    <w:rsid w:val="00323B4A"/>
    <w:rsid w:val="0033157A"/>
    <w:rsid w:val="003326E0"/>
    <w:rsid w:val="00335094"/>
    <w:rsid w:val="003350FE"/>
    <w:rsid w:val="00342674"/>
    <w:rsid w:val="00343579"/>
    <w:rsid w:val="00345D48"/>
    <w:rsid w:val="00345EB0"/>
    <w:rsid w:val="00346158"/>
    <w:rsid w:val="0035206F"/>
    <w:rsid w:val="003603B0"/>
    <w:rsid w:val="003621D0"/>
    <w:rsid w:val="00365105"/>
    <w:rsid w:val="00365CE0"/>
    <w:rsid w:val="00371A4C"/>
    <w:rsid w:val="00371CA8"/>
    <w:rsid w:val="003728FB"/>
    <w:rsid w:val="00372F59"/>
    <w:rsid w:val="003748AC"/>
    <w:rsid w:val="00376A83"/>
    <w:rsid w:val="00377FB5"/>
    <w:rsid w:val="003807D0"/>
    <w:rsid w:val="00381E2B"/>
    <w:rsid w:val="00383702"/>
    <w:rsid w:val="00384975"/>
    <w:rsid w:val="00384D23"/>
    <w:rsid w:val="003872C9"/>
    <w:rsid w:val="003877BE"/>
    <w:rsid w:val="0039209C"/>
    <w:rsid w:val="00392279"/>
    <w:rsid w:val="00393322"/>
    <w:rsid w:val="00395A38"/>
    <w:rsid w:val="00395B4F"/>
    <w:rsid w:val="003A0D2E"/>
    <w:rsid w:val="003A1B50"/>
    <w:rsid w:val="003A4553"/>
    <w:rsid w:val="003A53C8"/>
    <w:rsid w:val="003B5E2A"/>
    <w:rsid w:val="003C4598"/>
    <w:rsid w:val="003D092D"/>
    <w:rsid w:val="003D414D"/>
    <w:rsid w:val="003D4C9A"/>
    <w:rsid w:val="003E2D4B"/>
    <w:rsid w:val="003F0336"/>
    <w:rsid w:val="003F16D8"/>
    <w:rsid w:val="003F2238"/>
    <w:rsid w:val="00400D4D"/>
    <w:rsid w:val="00400E7A"/>
    <w:rsid w:val="004053E3"/>
    <w:rsid w:val="004141A5"/>
    <w:rsid w:val="004158E0"/>
    <w:rsid w:val="00417DC4"/>
    <w:rsid w:val="004304DD"/>
    <w:rsid w:val="00440678"/>
    <w:rsid w:val="00440D0D"/>
    <w:rsid w:val="004446B4"/>
    <w:rsid w:val="00444755"/>
    <w:rsid w:val="004464A0"/>
    <w:rsid w:val="00446BEE"/>
    <w:rsid w:val="00462557"/>
    <w:rsid w:val="00462A08"/>
    <w:rsid w:val="0046357D"/>
    <w:rsid w:val="004706FB"/>
    <w:rsid w:val="004730E4"/>
    <w:rsid w:val="00474847"/>
    <w:rsid w:val="00481030"/>
    <w:rsid w:val="004818FF"/>
    <w:rsid w:val="004860C2"/>
    <w:rsid w:val="004911DE"/>
    <w:rsid w:val="004A2F81"/>
    <w:rsid w:val="004A33D5"/>
    <w:rsid w:val="004A59DA"/>
    <w:rsid w:val="004A6517"/>
    <w:rsid w:val="004A6796"/>
    <w:rsid w:val="004B32F5"/>
    <w:rsid w:val="004B40EA"/>
    <w:rsid w:val="004B4421"/>
    <w:rsid w:val="004B777D"/>
    <w:rsid w:val="004C5F1B"/>
    <w:rsid w:val="004C7516"/>
    <w:rsid w:val="004D1C9C"/>
    <w:rsid w:val="004D22FC"/>
    <w:rsid w:val="004D2404"/>
    <w:rsid w:val="004D454B"/>
    <w:rsid w:val="004E0232"/>
    <w:rsid w:val="004E524D"/>
    <w:rsid w:val="004F0358"/>
    <w:rsid w:val="004F16F1"/>
    <w:rsid w:val="004F37C6"/>
    <w:rsid w:val="004F3C30"/>
    <w:rsid w:val="004F5208"/>
    <w:rsid w:val="004F793D"/>
    <w:rsid w:val="004F7CF4"/>
    <w:rsid w:val="0050665A"/>
    <w:rsid w:val="00510BBA"/>
    <w:rsid w:val="00511232"/>
    <w:rsid w:val="005141B7"/>
    <w:rsid w:val="00514A92"/>
    <w:rsid w:val="00514C6B"/>
    <w:rsid w:val="005155F5"/>
    <w:rsid w:val="0051740B"/>
    <w:rsid w:val="00530805"/>
    <w:rsid w:val="00533C6F"/>
    <w:rsid w:val="00536C1C"/>
    <w:rsid w:val="00537A59"/>
    <w:rsid w:val="00545AE0"/>
    <w:rsid w:val="00554FAC"/>
    <w:rsid w:val="00570D04"/>
    <w:rsid w:val="0057264A"/>
    <w:rsid w:val="00573461"/>
    <w:rsid w:val="00580091"/>
    <w:rsid w:val="005811EC"/>
    <w:rsid w:val="0058572C"/>
    <w:rsid w:val="00590A12"/>
    <w:rsid w:val="00597243"/>
    <w:rsid w:val="00597AFF"/>
    <w:rsid w:val="005A1807"/>
    <w:rsid w:val="005A273B"/>
    <w:rsid w:val="005A3D0C"/>
    <w:rsid w:val="005A6CD7"/>
    <w:rsid w:val="005B1E44"/>
    <w:rsid w:val="005B24E9"/>
    <w:rsid w:val="005B3587"/>
    <w:rsid w:val="005B55D3"/>
    <w:rsid w:val="005B58E1"/>
    <w:rsid w:val="005B6F1D"/>
    <w:rsid w:val="005C0916"/>
    <w:rsid w:val="005D0A86"/>
    <w:rsid w:val="005D17BA"/>
    <w:rsid w:val="005D2A0F"/>
    <w:rsid w:val="005D2B16"/>
    <w:rsid w:val="005D537F"/>
    <w:rsid w:val="005D5834"/>
    <w:rsid w:val="005D58BF"/>
    <w:rsid w:val="005D77DD"/>
    <w:rsid w:val="005E44C8"/>
    <w:rsid w:val="005E76EB"/>
    <w:rsid w:val="005E7CD9"/>
    <w:rsid w:val="005F3CD8"/>
    <w:rsid w:val="006019A5"/>
    <w:rsid w:val="006035D2"/>
    <w:rsid w:val="0061017C"/>
    <w:rsid w:val="006151A7"/>
    <w:rsid w:val="0061568F"/>
    <w:rsid w:val="00617836"/>
    <w:rsid w:val="00621853"/>
    <w:rsid w:val="00624626"/>
    <w:rsid w:val="00633108"/>
    <w:rsid w:val="00641008"/>
    <w:rsid w:val="00654F22"/>
    <w:rsid w:val="00660CB8"/>
    <w:rsid w:val="00661DB7"/>
    <w:rsid w:val="0066368F"/>
    <w:rsid w:val="0066401A"/>
    <w:rsid w:val="00664D15"/>
    <w:rsid w:val="00667375"/>
    <w:rsid w:val="00667D57"/>
    <w:rsid w:val="00673278"/>
    <w:rsid w:val="006817AB"/>
    <w:rsid w:val="00684777"/>
    <w:rsid w:val="00685A6B"/>
    <w:rsid w:val="00692E9A"/>
    <w:rsid w:val="006A1567"/>
    <w:rsid w:val="006A3930"/>
    <w:rsid w:val="006A439D"/>
    <w:rsid w:val="006B1B9A"/>
    <w:rsid w:val="006B3017"/>
    <w:rsid w:val="006B79F3"/>
    <w:rsid w:val="006C5B81"/>
    <w:rsid w:val="006C7453"/>
    <w:rsid w:val="006C7571"/>
    <w:rsid w:val="006D5537"/>
    <w:rsid w:val="006E1ED9"/>
    <w:rsid w:val="006E2687"/>
    <w:rsid w:val="006E4679"/>
    <w:rsid w:val="006E46EE"/>
    <w:rsid w:val="006E709E"/>
    <w:rsid w:val="00700043"/>
    <w:rsid w:val="00700527"/>
    <w:rsid w:val="0070275F"/>
    <w:rsid w:val="0070518E"/>
    <w:rsid w:val="007122DC"/>
    <w:rsid w:val="00712A3B"/>
    <w:rsid w:val="00716DCF"/>
    <w:rsid w:val="00717389"/>
    <w:rsid w:val="00717821"/>
    <w:rsid w:val="00721FC7"/>
    <w:rsid w:val="007258FB"/>
    <w:rsid w:val="00726110"/>
    <w:rsid w:val="00734083"/>
    <w:rsid w:val="0073408A"/>
    <w:rsid w:val="00740DE0"/>
    <w:rsid w:val="007416C7"/>
    <w:rsid w:val="00743818"/>
    <w:rsid w:val="007478B9"/>
    <w:rsid w:val="007507A8"/>
    <w:rsid w:val="0075306F"/>
    <w:rsid w:val="00754026"/>
    <w:rsid w:val="0075506E"/>
    <w:rsid w:val="007569B5"/>
    <w:rsid w:val="00756B00"/>
    <w:rsid w:val="007648BA"/>
    <w:rsid w:val="00765A81"/>
    <w:rsid w:val="00767F57"/>
    <w:rsid w:val="0077152D"/>
    <w:rsid w:val="00773AAA"/>
    <w:rsid w:val="0077725F"/>
    <w:rsid w:val="00777D86"/>
    <w:rsid w:val="007845DF"/>
    <w:rsid w:val="007872FD"/>
    <w:rsid w:val="00792843"/>
    <w:rsid w:val="00793AC7"/>
    <w:rsid w:val="00796455"/>
    <w:rsid w:val="007A2223"/>
    <w:rsid w:val="007A2312"/>
    <w:rsid w:val="007A3314"/>
    <w:rsid w:val="007A398E"/>
    <w:rsid w:val="007A5948"/>
    <w:rsid w:val="007A5FC1"/>
    <w:rsid w:val="007B7A38"/>
    <w:rsid w:val="007B7F14"/>
    <w:rsid w:val="007C0681"/>
    <w:rsid w:val="007C37BB"/>
    <w:rsid w:val="007C5F84"/>
    <w:rsid w:val="007D05CC"/>
    <w:rsid w:val="007D18AA"/>
    <w:rsid w:val="007D2E40"/>
    <w:rsid w:val="007D3F8D"/>
    <w:rsid w:val="007D4AF0"/>
    <w:rsid w:val="007D5ECA"/>
    <w:rsid w:val="007D7E73"/>
    <w:rsid w:val="007E2352"/>
    <w:rsid w:val="007E5B4D"/>
    <w:rsid w:val="007E5C40"/>
    <w:rsid w:val="007F240D"/>
    <w:rsid w:val="007F423F"/>
    <w:rsid w:val="007F5D72"/>
    <w:rsid w:val="007F71B7"/>
    <w:rsid w:val="0080119C"/>
    <w:rsid w:val="00802483"/>
    <w:rsid w:val="00802F1D"/>
    <w:rsid w:val="00803335"/>
    <w:rsid w:val="008051B9"/>
    <w:rsid w:val="0080579B"/>
    <w:rsid w:val="00810098"/>
    <w:rsid w:val="00812B0E"/>
    <w:rsid w:val="0081690F"/>
    <w:rsid w:val="008230CC"/>
    <w:rsid w:val="008344A6"/>
    <w:rsid w:val="00835117"/>
    <w:rsid w:val="00837138"/>
    <w:rsid w:val="008434BE"/>
    <w:rsid w:val="0084561B"/>
    <w:rsid w:val="0084797F"/>
    <w:rsid w:val="00852E1C"/>
    <w:rsid w:val="00861971"/>
    <w:rsid w:val="00864C6A"/>
    <w:rsid w:val="0086568A"/>
    <w:rsid w:val="00870F66"/>
    <w:rsid w:val="008729A2"/>
    <w:rsid w:val="00875163"/>
    <w:rsid w:val="00880838"/>
    <w:rsid w:val="0088090B"/>
    <w:rsid w:val="008927F9"/>
    <w:rsid w:val="008945DC"/>
    <w:rsid w:val="008A1FB7"/>
    <w:rsid w:val="008A5F0A"/>
    <w:rsid w:val="008B56B3"/>
    <w:rsid w:val="008B7383"/>
    <w:rsid w:val="008C1DD2"/>
    <w:rsid w:val="008C32C5"/>
    <w:rsid w:val="008C4CB5"/>
    <w:rsid w:val="008D3F0D"/>
    <w:rsid w:val="008D41EE"/>
    <w:rsid w:val="008D424F"/>
    <w:rsid w:val="008D5425"/>
    <w:rsid w:val="008D5F06"/>
    <w:rsid w:val="008D7BB7"/>
    <w:rsid w:val="008E7FC6"/>
    <w:rsid w:val="008F1590"/>
    <w:rsid w:val="008F246E"/>
    <w:rsid w:val="008F4C89"/>
    <w:rsid w:val="008F6972"/>
    <w:rsid w:val="00900851"/>
    <w:rsid w:val="009073FA"/>
    <w:rsid w:val="0091172D"/>
    <w:rsid w:val="00912E61"/>
    <w:rsid w:val="00916D15"/>
    <w:rsid w:val="00916D87"/>
    <w:rsid w:val="00917447"/>
    <w:rsid w:val="00922C74"/>
    <w:rsid w:val="0092327A"/>
    <w:rsid w:val="00925469"/>
    <w:rsid w:val="0093051E"/>
    <w:rsid w:val="00930F2D"/>
    <w:rsid w:val="00943EBD"/>
    <w:rsid w:val="00944552"/>
    <w:rsid w:val="00944837"/>
    <w:rsid w:val="00944AB2"/>
    <w:rsid w:val="0094518A"/>
    <w:rsid w:val="009452BC"/>
    <w:rsid w:val="00945486"/>
    <w:rsid w:val="00946279"/>
    <w:rsid w:val="009529DD"/>
    <w:rsid w:val="00952BFC"/>
    <w:rsid w:val="00953658"/>
    <w:rsid w:val="00954563"/>
    <w:rsid w:val="00954D46"/>
    <w:rsid w:val="00961F59"/>
    <w:rsid w:val="0096349D"/>
    <w:rsid w:val="00966F36"/>
    <w:rsid w:val="00974796"/>
    <w:rsid w:val="00981792"/>
    <w:rsid w:val="00981BB0"/>
    <w:rsid w:val="00993A2A"/>
    <w:rsid w:val="00994856"/>
    <w:rsid w:val="009949B5"/>
    <w:rsid w:val="009A0594"/>
    <w:rsid w:val="009A1C76"/>
    <w:rsid w:val="009A305A"/>
    <w:rsid w:val="009A3EB2"/>
    <w:rsid w:val="009A7014"/>
    <w:rsid w:val="009A7723"/>
    <w:rsid w:val="009B0CFA"/>
    <w:rsid w:val="009B269F"/>
    <w:rsid w:val="009C000E"/>
    <w:rsid w:val="009C01BF"/>
    <w:rsid w:val="009C2B25"/>
    <w:rsid w:val="009D0B89"/>
    <w:rsid w:val="009D0E91"/>
    <w:rsid w:val="009E2234"/>
    <w:rsid w:val="009F2D9E"/>
    <w:rsid w:val="009F3728"/>
    <w:rsid w:val="009F4EFF"/>
    <w:rsid w:val="009F5256"/>
    <w:rsid w:val="009F78EE"/>
    <w:rsid w:val="00A154A1"/>
    <w:rsid w:val="00A15C9B"/>
    <w:rsid w:val="00A20C95"/>
    <w:rsid w:val="00A2546F"/>
    <w:rsid w:val="00A26C46"/>
    <w:rsid w:val="00A26CBB"/>
    <w:rsid w:val="00A3543A"/>
    <w:rsid w:val="00A362E6"/>
    <w:rsid w:val="00A36CD1"/>
    <w:rsid w:val="00A40953"/>
    <w:rsid w:val="00A436E4"/>
    <w:rsid w:val="00A47AC7"/>
    <w:rsid w:val="00A53310"/>
    <w:rsid w:val="00A538A9"/>
    <w:rsid w:val="00A612CC"/>
    <w:rsid w:val="00A71AE5"/>
    <w:rsid w:val="00A730CB"/>
    <w:rsid w:val="00A75811"/>
    <w:rsid w:val="00A762DE"/>
    <w:rsid w:val="00A82F1D"/>
    <w:rsid w:val="00A830A5"/>
    <w:rsid w:val="00AA5C11"/>
    <w:rsid w:val="00AB153C"/>
    <w:rsid w:val="00AB1EF0"/>
    <w:rsid w:val="00AB67D3"/>
    <w:rsid w:val="00AB6EF9"/>
    <w:rsid w:val="00AB707D"/>
    <w:rsid w:val="00AB7B7D"/>
    <w:rsid w:val="00AC088F"/>
    <w:rsid w:val="00AC0A6B"/>
    <w:rsid w:val="00AC2E99"/>
    <w:rsid w:val="00AC6DF1"/>
    <w:rsid w:val="00AC7067"/>
    <w:rsid w:val="00AD55A9"/>
    <w:rsid w:val="00AD5EAD"/>
    <w:rsid w:val="00AE020A"/>
    <w:rsid w:val="00AE0BAC"/>
    <w:rsid w:val="00AE456B"/>
    <w:rsid w:val="00AE5D06"/>
    <w:rsid w:val="00AE74A2"/>
    <w:rsid w:val="00AE79C5"/>
    <w:rsid w:val="00AE7F01"/>
    <w:rsid w:val="00AF382A"/>
    <w:rsid w:val="00AF7782"/>
    <w:rsid w:val="00AF7BCA"/>
    <w:rsid w:val="00B00AC0"/>
    <w:rsid w:val="00B0709C"/>
    <w:rsid w:val="00B13E2C"/>
    <w:rsid w:val="00B26E1B"/>
    <w:rsid w:val="00B27EAA"/>
    <w:rsid w:val="00B34D37"/>
    <w:rsid w:val="00B36496"/>
    <w:rsid w:val="00B41973"/>
    <w:rsid w:val="00B44866"/>
    <w:rsid w:val="00B46DFD"/>
    <w:rsid w:val="00B503A4"/>
    <w:rsid w:val="00B525AF"/>
    <w:rsid w:val="00B53DA7"/>
    <w:rsid w:val="00B6736C"/>
    <w:rsid w:val="00B714C3"/>
    <w:rsid w:val="00B73BBB"/>
    <w:rsid w:val="00B807DB"/>
    <w:rsid w:val="00B878F0"/>
    <w:rsid w:val="00BA15BC"/>
    <w:rsid w:val="00BA1B81"/>
    <w:rsid w:val="00BB1896"/>
    <w:rsid w:val="00BB52FA"/>
    <w:rsid w:val="00BC1755"/>
    <w:rsid w:val="00BC51AA"/>
    <w:rsid w:val="00BC5B1F"/>
    <w:rsid w:val="00BC68E6"/>
    <w:rsid w:val="00BC7741"/>
    <w:rsid w:val="00BD0D0F"/>
    <w:rsid w:val="00BD5ADE"/>
    <w:rsid w:val="00BD5B2C"/>
    <w:rsid w:val="00BD6921"/>
    <w:rsid w:val="00BD7834"/>
    <w:rsid w:val="00BE2864"/>
    <w:rsid w:val="00BE4112"/>
    <w:rsid w:val="00BE722E"/>
    <w:rsid w:val="00BF24B1"/>
    <w:rsid w:val="00C009E3"/>
    <w:rsid w:val="00C02E68"/>
    <w:rsid w:val="00C043B6"/>
    <w:rsid w:val="00C07486"/>
    <w:rsid w:val="00C11C8A"/>
    <w:rsid w:val="00C16E7D"/>
    <w:rsid w:val="00C20CDB"/>
    <w:rsid w:val="00C2397B"/>
    <w:rsid w:val="00C240B9"/>
    <w:rsid w:val="00C37A1F"/>
    <w:rsid w:val="00C40474"/>
    <w:rsid w:val="00C41112"/>
    <w:rsid w:val="00C41D5B"/>
    <w:rsid w:val="00C4763C"/>
    <w:rsid w:val="00C51C8B"/>
    <w:rsid w:val="00C55CE2"/>
    <w:rsid w:val="00C5781F"/>
    <w:rsid w:val="00C655B0"/>
    <w:rsid w:val="00C75F3B"/>
    <w:rsid w:val="00C82508"/>
    <w:rsid w:val="00C83DB5"/>
    <w:rsid w:val="00C84283"/>
    <w:rsid w:val="00C84A07"/>
    <w:rsid w:val="00C861C0"/>
    <w:rsid w:val="00C95502"/>
    <w:rsid w:val="00C964F0"/>
    <w:rsid w:val="00C972CB"/>
    <w:rsid w:val="00CA3739"/>
    <w:rsid w:val="00CB2D93"/>
    <w:rsid w:val="00CB38CA"/>
    <w:rsid w:val="00CC78D2"/>
    <w:rsid w:val="00CC7BB0"/>
    <w:rsid w:val="00CD11E2"/>
    <w:rsid w:val="00CD3BBA"/>
    <w:rsid w:val="00CD3D9F"/>
    <w:rsid w:val="00CE2568"/>
    <w:rsid w:val="00CE418E"/>
    <w:rsid w:val="00CE5244"/>
    <w:rsid w:val="00CF2F32"/>
    <w:rsid w:val="00CF2FEF"/>
    <w:rsid w:val="00CF3989"/>
    <w:rsid w:val="00CF4F1A"/>
    <w:rsid w:val="00D02DD6"/>
    <w:rsid w:val="00D02E16"/>
    <w:rsid w:val="00D12BB8"/>
    <w:rsid w:val="00D149C6"/>
    <w:rsid w:val="00D17AF7"/>
    <w:rsid w:val="00D24555"/>
    <w:rsid w:val="00D2714A"/>
    <w:rsid w:val="00D33C3D"/>
    <w:rsid w:val="00D36402"/>
    <w:rsid w:val="00D42C3D"/>
    <w:rsid w:val="00D43496"/>
    <w:rsid w:val="00D43DA5"/>
    <w:rsid w:val="00D45052"/>
    <w:rsid w:val="00D45FBC"/>
    <w:rsid w:val="00D538AD"/>
    <w:rsid w:val="00D55C34"/>
    <w:rsid w:val="00D55CA7"/>
    <w:rsid w:val="00D57310"/>
    <w:rsid w:val="00D6004F"/>
    <w:rsid w:val="00D66BC8"/>
    <w:rsid w:val="00D670AA"/>
    <w:rsid w:val="00D72425"/>
    <w:rsid w:val="00D74E83"/>
    <w:rsid w:val="00D80D53"/>
    <w:rsid w:val="00D83106"/>
    <w:rsid w:val="00D834C1"/>
    <w:rsid w:val="00D867DA"/>
    <w:rsid w:val="00D90C86"/>
    <w:rsid w:val="00D9191D"/>
    <w:rsid w:val="00D9636A"/>
    <w:rsid w:val="00DA178E"/>
    <w:rsid w:val="00DA6EE0"/>
    <w:rsid w:val="00DB0E57"/>
    <w:rsid w:val="00DB43FC"/>
    <w:rsid w:val="00DB4A8A"/>
    <w:rsid w:val="00DB54C6"/>
    <w:rsid w:val="00DC6FE4"/>
    <w:rsid w:val="00DC7651"/>
    <w:rsid w:val="00DD272B"/>
    <w:rsid w:val="00DD4A76"/>
    <w:rsid w:val="00DE0515"/>
    <w:rsid w:val="00DE6FB7"/>
    <w:rsid w:val="00DF180E"/>
    <w:rsid w:val="00DF3EB8"/>
    <w:rsid w:val="00DF522A"/>
    <w:rsid w:val="00DF636A"/>
    <w:rsid w:val="00DF6EE2"/>
    <w:rsid w:val="00E11AA1"/>
    <w:rsid w:val="00E12EBD"/>
    <w:rsid w:val="00E13042"/>
    <w:rsid w:val="00E133FC"/>
    <w:rsid w:val="00E1449C"/>
    <w:rsid w:val="00E16E68"/>
    <w:rsid w:val="00E21AD9"/>
    <w:rsid w:val="00E23A42"/>
    <w:rsid w:val="00E27464"/>
    <w:rsid w:val="00E315AF"/>
    <w:rsid w:val="00E41007"/>
    <w:rsid w:val="00E4289B"/>
    <w:rsid w:val="00E46358"/>
    <w:rsid w:val="00E4638E"/>
    <w:rsid w:val="00E5007E"/>
    <w:rsid w:val="00E60900"/>
    <w:rsid w:val="00E61711"/>
    <w:rsid w:val="00E62E20"/>
    <w:rsid w:val="00E63020"/>
    <w:rsid w:val="00E660D3"/>
    <w:rsid w:val="00E70E14"/>
    <w:rsid w:val="00E733EE"/>
    <w:rsid w:val="00E752AE"/>
    <w:rsid w:val="00E77FFD"/>
    <w:rsid w:val="00E803DA"/>
    <w:rsid w:val="00E90B08"/>
    <w:rsid w:val="00E94760"/>
    <w:rsid w:val="00E94E93"/>
    <w:rsid w:val="00EA5481"/>
    <w:rsid w:val="00EB0139"/>
    <w:rsid w:val="00EB0B72"/>
    <w:rsid w:val="00EB1823"/>
    <w:rsid w:val="00EB1D52"/>
    <w:rsid w:val="00EB2EB2"/>
    <w:rsid w:val="00EC18E0"/>
    <w:rsid w:val="00EC2168"/>
    <w:rsid w:val="00EC35E5"/>
    <w:rsid w:val="00EC7534"/>
    <w:rsid w:val="00ED28F0"/>
    <w:rsid w:val="00ED34E7"/>
    <w:rsid w:val="00ED4065"/>
    <w:rsid w:val="00EE0BF0"/>
    <w:rsid w:val="00EE166F"/>
    <w:rsid w:val="00EE1E42"/>
    <w:rsid w:val="00EE4423"/>
    <w:rsid w:val="00EE4789"/>
    <w:rsid w:val="00F03585"/>
    <w:rsid w:val="00F03756"/>
    <w:rsid w:val="00F057E2"/>
    <w:rsid w:val="00F05C03"/>
    <w:rsid w:val="00F070E9"/>
    <w:rsid w:val="00F077A5"/>
    <w:rsid w:val="00F07EE9"/>
    <w:rsid w:val="00F165D9"/>
    <w:rsid w:val="00F1685A"/>
    <w:rsid w:val="00F2175F"/>
    <w:rsid w:val="00F22064"/>
    <w:rsid w:val="00F25F9C"/>
    <w:rsid w:val="00F321F8"/>
    <w:rsid w:val="00F34390"/>
    <w:rsid w:val="00F42D5A"/>
    <w:rsid w:val="00F52FEC"/>
    <w:rsid w:val="00F54BE5"/>
    <w:rsid w:val="00F566AB"/>
    <w:rsid w:val="00F56C48"/>
    <w:rsid w:val="00F61F59"/>
    <w:rsid w:val="00F62F1A"/>
    <w:rsid w:val="00F735B5"/>
    <w:rsid w:val="00F73CB8"/>
    <w:rsid w:val="00F80FB8"/>
    <w:rsid w:val="00F8735A"/>
    <w:rsid w:val="00F87941"/>
    <w:rsid w:val="00F91212"/>
    <w:rsid w:val="00F955A6"/>
    <w:rsid w:val="00F961DE"/>
    <w:rsid w:val="00F97A06"/>
    <w:rsid w:val="00FA0780"/>
    <w:rsid w:val="00FB4079"/>
    <w:rsid w:val="00FB553C"/>
    <w:rsid w:val="00FC27C0"/>
    <w:rsid w:val="00FC568F"/>
    <w:rsid w:val="00FD0ABA"/>
    <w:rsid w:val="00FD1D63"/>
    <w:rsid w:val="00FD1E5A"/>
    <w:rsid w:val="00FD36F8"/>
    <w:rsid w:val="00FD4C60"/>
    <w:rsid w:val="00FD6685"/>
    <w:rsid w:val="00FD6B6F"/>
    <w:rsid w:val="00FD7D9A"/>
    <w:rsid w:val="00FE4ACD"/>
    <w:rsid w:val="00FF10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6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6279"/>
    <w:pPr>
      <w:ind w:left="720"/>
      <w:contextualSpacing/>
    </w:pPr>
  </w:style>
  <w:style w:type="paragraph" w:styleId="Header">
    <w:name w:val="header"/>
    <w:basedOn w:val="Normal"/>
    <w:link w:val="HeaderChar"/>
    <w:uiPriority w:val="99"/>
    <w:unhideWhenUsed/>
    <w:rsid w:val="009F4E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EFF"/>
  </w:style>
  <w:style w:type="paragraph" w:styleId="Footer">
    <w:name w:val="footer"/>
    <w:basedOn w:val="Normal"/>
    <w:link w:val="FooterChar"/>
    <w:uiPriority w:val="99"/>
    <w:unhideWhenUsed/>
    <w:rsid w:val="009F4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EFF"/>
  </w:style>
  <w:style w:type="table" w:styleId="MediumGrid3-Accent5">
    <w:name w:val="Medium Grid 3 Accent 5"/>
    <w:basedOn w:val="TableNormal"/>
    <w:uiPriority w:val="69"/>
    <w:rsid w:val="00F070E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
    <w:name w:val="Light Shading"/>
    <w:basedOn w:val="TableNormal"/>
    <w:uiPriority w:val="60"/>
    <w:rsid w:val="009A3EB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9A3E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5">
    <w:name w:val="Light Grid Accent 5"/>
    <w:basedOn w:val="TableNormal"/>
    <w:uiPriority w:val="62"/>
    <w:rsid w:val="009A3EB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fontstyle01">
    <w:name w:val="fontstyle01"/>
    <w:basedOn w:val="DefaultParagraphFont"/>
    <w:rsid w:val="00E315AF"/>
    <w:rPr>
      <w:rFonts w:ascii="Arial-BoldMT" w:hAnsi="Arial-BoldMT" w:hint="default"/>
      <w:b/>
      <w:bCs/>
      <w:i w:val="0"/>
      <w:iCs w:val="0"/>
      <w:color w:val="FF55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6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6279"/>
    <w:pPr>
      <w:ind w:left="720"/>
      <w:contextualSpacing/>
    </w:pPr>
  </w:style>
  <w:style w:type="paragraph" w:styleId="Header">
    <w:name w:val="header"/>
    <w:basedOn w:val="Normal"/>
    <w:link w:val="HeaderChar"/>
    <w:uiPriority w:val="99"/>
    <w:unhideWhenUsed/>
    <w:rsid w:val="009F4E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EFF"/>
  </w:style>
  <w:style w:type="paragraph" w:styleId="Footer">
    <w:name w:val="footer"/>
    <w:basedOn w:val="Normal"/>
    <w:link w:val="FooterChar"/>
    <w:uiPriority w:val="99"/>
    <w:unhideWhenUsed/>
    <w:rsid w:val="009F4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EFF"/>
  </w:style>
  <w:style w:type="table" w:styleId="MediumGrid3-Accent5">
    <w:name w:val="Medium Grid 3 Accent 5"/>
    <w:basedOn w:val="TableNormal"/>
    <w:uiPriority w:val="69"/>
    <w:rsid w:val="00F070E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
    <w:name w:val="Light Shading"/>
    <w:basedOn w:val="TableNormal"/>
    <w:uiPriority w:val="60"/>
    <w:rsid w:val="009A3EB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9A3E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5">
    <w:name w:val="Light Grid Accent 5"/>
    <w:basedOn w:val="TableNormal"/>
    <w:uiPriority w:val="62"/>
    <w:rsid w:val="009A3EB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fontstyle01">
    <w:name w:val="fontstyle01"/>
    <w:basedOn w:val="DefaultParagraphFont"/>
    <w:rsid w:val="00E315AF"/>
    <w:rPr>
      <w:rFonts w:ascii="Arial-BoldMT" w:hAnsi="Arial-BoldMT" w:hint="default"/>
      <w:b/>
      <w:bCs/>
      <w:i w:val="0"/>
      <w:iCs w:val="0"/>
      <w:color w:val="FF55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1280</TotalTime>
  <Pages>1</Pages>
  <Words>3123</Words>
  <Characters>17807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admin2</cp:lastModifiedBy>
  <cp:revision>270</cp:revision>
  <cp:lastPrinted>2025-03-25T13:18:00Z</cp:lastPrinted>
  <dcterms:created xsi:type="dcterms:W3CDTF">2024-02-24T20:08:00Z</dcterms:created>
  <dcterms:modified xsi:type="dcterms:W3CDTF">2025-03-25T13:18:00Z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cf8e4ceafaadf7eb8826df3130e33b035b0c24f6af9a0eb0f57b618f8b440bdf</vt:lpwstr>
  </property>
</Properties>
</file>