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8EAEE6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F0133">
        <w:rPr>
          <w:rFonts w:ascii="Sakkal Majalla" w:hAnsi="Sakkal Majalla" w:cs="Sakkal Majalla" w:hint="cs"/>
          <w:b/>
          <w:bCs/>
          <w:sz w:val="28"/>
          <w:szCs w:val="28"/>
          <w:rtl/>
          <w:lang w:bidi="ar-EG"/>
        </w:rPr>
        <w:t xml:space="preserve"> إدارة 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22720CA2" w:rsidR="009125CE" w:rsidRPr="009125CE" w:rsidRDefault="00DC12F4" w:rsidP="009125CE">
      <w:pPr>
        <w:jc w:val="center"/>
        <w:rPr>
          <w:rFonts w:ascii="Sakkal Majalla" w:hAnsi="Sakkal Majalla" w:cs="Sakkal Majalla"/>
          <w:sz w:val="28"/>
          <w:szCs w:val="28"/>
          <w:rtl/>
          <w:lang w:bidi="ar-EG"/>
        </w:rPr>
      </w:pPr>
      <w:r w:rsidRPr="00DC12F4">
        <w:rPr>
          <w:rFonts w:ascii="Sakkal Majalla" w:hAnsi="Sakkal Majalla" w:cs="Sakkal Majalla" w:hint="eastAsia"/>
          <w:sz w:val="28"/>
          <w:szCs w:val="28"/>
          <w:rtl/>
          <w:lang w:bidi="ar-EG"/>
        </w:rPr>
        <w:t>مدى</w:t>
      </w:r>
      <w:r w:rsidRPr="00DC12F4">
        <w:rPr>
          <w:rFonts w:ascii="Sakkal Majalla" w:hAnsi="Sakkal Majalla" w:cs="Sakkal Majalla"/>
          <w:sz w:val="28"/>
          <w:szCs w:val="28"/>
          <w:rtl/>
          <w:lang w:bidi="ar-EG"/>
        </w:rPr>
        <w:t xml:space="preserve"> </w:t>
      </w:r>
      <w:r w:rsidRPr="00DC12F4">
        <w:rPr>
          <w:rFonts w:ascii="Sakkal Majalla" w:hAnsi="Sakkal Majalla" w:cs="Sakkal Majalla" w:hint="eastAsia"/>
          <w:sz w:val="28"/>
          <w:szCs w:val="28"/>
          <w:rtl/>
          <w:lang w:bidi="ar-EG"/>
        </w:rPr>
        <w:t>وعي</w:t>
      </w:r>
      <w:r w:rsidRPr="00DC12F4">
        <w:rPr>
          <w:rFonts w:ascii="Sakkal Majalla" w:hAnsi="Sakkal Majalla" w:cs="Sakkal Majalla"/>
          <w:sz w:val="28"/>
          <w:szCs w:val="28"/>
          <w:rtl/>
          <w:lang w:bidi="ar-EG"/>
        </w:rPr>
        <w:t xml:space="preserve"> </w:t>
      </w:r>
      <w:r w:rsidRPr="00DC12F4">
        <w:rPr>
          <w:rFonts w:ascii="Sakkal Majalla" w:hAnsi="Sakkal Majalla" w:cs="Sakkal Majalla" w:hint="eastAsia"/>
          <w:sz w:val="28"/>
          <w:szCs w:val="28"/>
          <w:rtl/>
          <w:lang w:bidi="ar-EG"/>
        </w:rPr>
        <w:t>طلاب</w:t>
      </w:r>
      <w:r w:rsidRPr="00DC12F4">
        <w:rPr>
          <w:rFonts w:ascii="Sakkal Majalla" w:hAnsi="Sakkal Majalla" w:cs="Sakkal Majalla"/>
          <w:sz w:val="28"/>
          <w:szCs w:val="28"/>
          <w:rtl/>
          <w:lang w:bidi="ar-EG"/>
        </w:rPr>
        <w:t xml:space="preserve"> </w:t>
      </w:r>
      <w:r w:rsidRPr="00DC12F4">
        <w:rPr>
          <w:rFonts w:ascii="Sakkal Majalla" w:hAnsi="Sakkal Majalla" w:cs="Sakkal Majalla" w:hint="eastAsia"/>
          <w:sz w:val="28"/>
          <w:szCs w:val="28"/>
          <w:rtl/>
          <w:lang w:bidi="ar-EG"/>
        </w:rPr>
        <w:t>المدارس</w:t>
      </w:r>
      <w:r w:rsidRPr="00DC12F4">
        <w:rPr>
          <w:rFonts w:ascii="Sakkal Majalla" w:hAnsi="Sakkal Majalla" w:cs="Sakkal Majalla"/>
          <w:sz w:val="28"/>
          <w:szCs w:val="28"/>
          <w:rtl/>
          <w:lang w:bidi="ar-EG"/>
        </w:rPr>
        <w:t xml:space="preserve"> </w:t>
      </w:r>
      <w:r w:rsidRPr="00DC12F4">
        <w:rPr>
          <w:rFonts w:ascii="Sakkal Majalla" w:hAnsi="Sakkal Majalla" w:cs="Sakkal Majalla" w:hint="eastAsia"/>
          <w:sz w:val="28"/>
          <w:szCs w:val="28"/>
          <w:rtl/>
          <w:lang w:bidi="ar-EG"/>
        </w:rPr>
        <w:t>عن</w:t>
      </w:r>
      <w:r w:rsidRPr="00DC12F4">
        <w:rPr>
          <w:rFonts w:ascii="Sakkal Majalla" w:hAnsi="Sakkal Majalla" w:cs="Sakkal Majalla"/>
          <w:sz w:val="28"/>
          <w:szCs w:val="28"/>
          <w:rtl/>
          <w:lang w:bidi="ar-EG"/>
        </w:rPr>
        <w:t xml:space="preserve"> </w:t>
      </w:r>
      <w:r w:rsidRPr="00DC12F4">
        <w:rPr>
          <w:rFonts w:ascii="Sakkal Majalla" w:hAnsi="Sakkal Majalla" w:cs="Sakkal Majalla" w:hint="eastAsia"/>
          <w:sz w:val="28"/>
          <w:szCs w:val="28"/>
          <w:rtl/>
          <w:lang w:bidi="ar-EG"/>
        </w:rPr>
        <w:t>مخاطر</w:t>
      </w:r>
      <w:r w:rsidRPr="00DC12F4">
        <w:rPr>
          <w:rFonts w:ascii="Sakkal Majalla" w:hAnsi="Sakkal Majalla" w:cs="Sakkal Majalla"/>
          <w:sz w:val="28"/>
          <w:szCs w:val="28"/>
          <w:rtl/>
          <w:lang w:bidi="ar-EG"/>
        </w:rPr>
        <w:t xml:space="preserve"> </w:t>
      </w:r>
      <w:r w:rsidRPr="00DC12F4">
        <w:rPr>
          <w:rFonts w:ascii="Sakkal Majalla" w:hAnsi="Sakkal Majalla" w:cs="Sakkal Majalla" w:hint="eastAsia"/>
          <w:sz w:val="28"/>
          <w:szCs w:val="28"/>
          <w:rtl/>
          <w:lang w:bidi="ar-EG"/>
        </w:rPr>
        <w:t>تلوث</w:t>
      </w:r>
      <w:r w:rsidRPr="00DC12F4">
        <w:rPr>
          <w:rFonts w:ascii="Sakkal Majalla" w:hAnsi="Sakkal Majalla" w:cs="Sakkal Majalla"/>
          <w:sz w:val="28"/>
          <w:szCs w:val="28"/>
          <w:rtl/>
          <w:lang w:bidi="ar-EG"/>
        </w:rPr>
        <w:t xml:space="preserve"> </w:t>
      </w:r>
      <w:r w:rsidRPr="00DC12F4">
        <w:rPr>
          <w:rFonts w:ascii="Sakkal Majalla" w:hAnsi="Sakkal Majalla" w:cs="Sakkal Majalla" w:hint="eastAsia"/>
          <w:sz w:val="28"/>
          <w:szCs w:val="28"/>
          <w:rtl/>
          <w:lang w:bidi="ar-EG"/>
        </w:rPr>
        <w:t>الهواء</w:t>
      </w:r>
      <w:r w:rsidRPr="00DC12F4">
        <w:rPr>
          <w:rFonts w:ascii="Sakkal Majalla" w:hAnsi="Sakkal Majalla" w:cs="Sakkal Majalla"/>
          <w:sz w:val="28"/>
          <w:szCs w:val="28"/>
          <w:rtl/>
          <w:lang w:bidi="ar-EG"/>
        </w:rPr>
        <w:t xml:space="preserve"> </w:t>
      </w:r>
      <w:r w:rsidRPr="00DC12F4">
        <w:rPr>
          <w:rFonts w:ascii="Sakkal Majalla" w:hAnsi="Sakkal Majalla" w:cs="Sakkal Majalla" w:hint="eastAsia"/>
          <w:sz w:val="28"/>
          <w:szCs w:val="28"/>
          <w:rtl/>
          <w:lang w:bidi="ar-EG"/>
        </w:rPr>
        <w:t>في</w:t>
      </w:r>
      <w:r w:rsidRPr="00DC12F4">
        <w:rPr>
          <w:rFonts w:ascii="Sakkal Majalla" w:hAnsi="Sakkal Majalla" w:cs="Sakkal Majalla"/>
          <w:sz w:val="28"/>
          <w:szCs w:val="28"/>
          <w:rtl/>
          <w:lang w:bidi="ar-EG"/>
        </w:rPr>
        <w:t xml:space="preserve"> </w:t>
      </w:r>
      <w:r w:rsidRPr="00DC12F4">
        <w:rPr>
          <w:rFonts w:ascii="Sakkal Majalla" w:hAnsi="Sakkal Majalla" w:cs="Sakkal Majalla" w:hint="eastAsia"/>
          <w:sz w:val="28"/>
          <w:szCs w:val="28"/>
          <w:rtl/>
          <w:lang w:bidi="ar-EG"/>
        </w:rPr>
        <w:t>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DC12F4">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34A89B3" w:rsidR="009125CE" w:rsidRPr="001902DB" w:rsidRDefault="00DC12F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محمود يماني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563C23BB" w14:textId="77777777" w:rsidR="005E5044" w:rsidRDefault="005E5044" w:rsidP="005E5044">
      <w:pPr>
        <w:spacing w:after="0" w:line="240" w:lineRule="auto"/>
        <w:jc w:val="center"/>
        <w:rPr>
          <w:rFonts w:ascii="Traditional Arabic" w:eastAsia="SimSun" w:hAnsi="Traditional Arabic" w:cs="Traditional Arabic"/>
          <w:b/>
          <w:bCs/>
          <w:kern w:val="0"/>
          <w:sz w:val="28"/>
          <w:szCs w:val="28"/>
          <w:rtl/>
          <w:lang w:eastAsia="zh-CN"/>
          <w14:ligatures w14:val="none"/>
        </w:rPr>
      </w:pPr>
    </w:p>
    <w:p w14:paraId="10370864" w14:textId="77777777" w:rsidR="005E5044" w:rsidRDefault="005E5044" w:rsidP="005E5044">
      <w:pPr>
        <w:spacing w:after="0" w:line="240" w:lineRule="auto"/>
        <w:jc w:val="center"/>
        <w:rPr>
          <w:rFonts w:ascii="Traditional Arabic" w:eastAsia="SimSun" w:hAnsi="Traditional Arabic" w:cs="Traditional Arabic"/>
          <w:b/>
          <w:bCs/>
          <w:kern w:val="0"/>
          <w:sz w:val="28"/>
          <w:szCs w:val="28"/>
          <w:rtl/>
          <w:lang w:eastAsia="zh-CN"/>
          <w14:ligatures w14:val="none"/>
        </w:rPr>
      </w:pPr>
    </w:p>
    <w:p w14:paraId="63C1D1F9" w14:textId="77777777" w:rsidR="005E5044" w:rsidRDefault="005E5044" w:rsidP="005E5044">
      <w:pPr>
        <w:spacing w:after="0" w:line="240" w:lineRule="auto"/>
        <w:jc w:val="center"/>
        <w:rPr>
          <w:rFonts w:ascii="Traditional Arabic" w:eastAsia="SimSun" w:hAnsi="Traditional Arabic" w:cs="Traditional Arabic"/>
          <w:b/>
          <w:bCs/>
          <w:kern w:val="0"/>
          <w:sz w:val="28"/>
          <w:szCs w:val="28"/>
          <w:rtl/>
          <w:lang w:eastAsia="zh-CN"/>
          <w14:ligatures w14:val="none"/>
        </w:rPr>
      </w:pPr>
    </w:p>
    <w:p w14:paraId="4A18787C" w14:textId="77777777" w:rsidR="005E5044" w:rsidRDefault="005E5044" w:rsidP="005E5044">
      <w:pPr>
        <w:spacing w:after="0" w:line="240" w:lineRule="auto"/>
        <w:jc w:val="center"/>
        <w:rPr>
          <w:rFonts w:ascii="Traditional Arabic" w:eastAsia="SimSun" w:hAnsi="Traditional Arabic" w:cs="Traditional Arabic"/>
          <w:b/>
          <w:bCs/>
          <w:kern w:val="0"/>
          <w:sz w:val="28"/>
          <w:szCs w:val="28"/>
          <w:rtl/>
          <w:lang w:eastAsia="zh-CN"/>
          <w14:ligatures w14:val="none"/>
        </w:rPr>
      </w:pPr>
    </w:p>
    <w:p w14:paraId="6703B564" w14:textId="77777777" w:rsidR="005E5044" w:rsidRDefault="005E5044" w:rsidP="005E5044">
      <w:pPr>
        <w:spacing w:after="0" w:line="240" w:lineRule="auto"/>
        <w:jc w:val="center"/>
        <w:rPr>
          <w:rFonts w:ascii="Traditional Arabic" w:eastAsia="SimSun" w:hAnsi="Traditional Arabic" w:cs="Traditional Arabic"/>
          <w:b/>
          <w:bCs/>
          <w:kern w:val="0"/>
          <w:sz w:val="28"/>
          <w:szCs w:val="28"/>
          <w:rtl/>
          <w:lang w:eastAsia="zh-CN"/>
          <w14:ligatures w14:val="none"/>
        </w:rPr>
      </w:pPr>
    </w:p>
    <w:p w14:paraId="43C26D26" w14:textId="77777777" w:rsidR="005E5044" w:rsidRPr="005E5044" w:rsidRDefault="005E5044" w:rsidP="005E5044">
      <w:pPr>
        <w:spacing w:after="0" w:line="240" w:lineRule="auto"/>
        <w:jc w:val="center"/>
        <w:rPr>
          <w:rFonts w:ascii="Traditional Arabic" w:eastAsia="SimSun" w:hAnsi="Traditional Arabic" w:cs="Traditional Arabic"/>
          <w:b/>
          <w:bCs/>
          <w:kern w:val="0"/>
          <w:sz w:val="28"/>
          <w:szCs w:val="28"/>
          <w:rtl/>
          <w:lang w:eastAsia="zh-CN"/>
          <w14:ligatures w14:val="none"/>
        </w:rPr>
      </w:pPr>
    </w:p>
    <w:p w14:paraId="5C33AADA" w14:textId="77777777" w:rsidR="005E5044" w:rsidRPr="005E5044" w:rsidRDefault="005E5044" w:rsidP="005E5044">
      <w:pPr>
        <w:spacing w:after="0" w:line="240" w:lineRule="auto"/>
        <w:jc w:val="center"/>
        <w:rPr>
          <w:rFonts w:ascii="Traditional Arabic" w:eastAsia="SimSun" w:hAnsi="Traditional Arabic" w:cs="Traditional Arabic"/>
          <w:b/>
          <w:bCs/>
          <w:kern w:val="0"/>
          <w:sz w:val="28"/>
          <w:szCs w:val="28"/>
          <w:rtl/>
          <w:lang w:eastAsia="zh-CN"/>
          <w14:ligatures w14:val="none"/>
        </w:rPr>
      </w:pPr>
      <w:r w:rsidRPr="005E5044">
        <w:rPr>
          <w:rFonts w:ascii="Times New Roman" w:eastAsia="SimSun" w:hAnsi="Times New Roman" w:cs="Times New Roman"/>
          <w:noProof/>
          <w:kern w:val="0"/>
          <w:sz w:val="24"/>
          <w:szCs w:val="24"/>
          <w14:ligatures w14:val="none"/>
        </w:rPr>
        <w:drawing>
          <wp:inline distT="0" distB="0" distL="0" distR="0" wp14:anchorId="71E1D5C8" wp14:editId="7FD34613">
            <wp:extent cx="5188450" cy="6226139"/>
            <wp:effectExtent l="0" t="0" r="0" b="3810"/>
            <wp:docPr id="52" name="صورة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8">
                      <a:grayscl/>
                      <a:extLst>
                        <a:ext uri="{28A0092B-C50C-407E-A947-70E740481C1C}">
                          <a14:useLocalDpi xmlns:a14="http://schemas.microsoft.com/office/drawing/2010/main" val="0"/>
                        </a:ext>
                      </a:extLst>
                    </a:blip>
                    <a:stretch>
                      <a:fillRect/>
                    </a:stretch>
                  </pic:blipFill>
                  <pic:spPr>
                    <a:xfrm>
                      <a:off x="0" y="0"/>
                      <a:ext cx="5190158" cy="6228189"/>
                    </a:xfrm>
                    <a:prstGeom prst="rect">
                      <a:avLst/>
                    </a:prstGeom>
                  </pic:spPr>
                </pic:pic>
              </a:graphicData>
            </a:graphic>
          </wp:inline>
        </w:drawing>
      </w:r>
    </w:p>
    <w:p w14:paraId="452E58F1" w14:textId="77777777" w:rsidR="005E5044" w:rsidRPr="005E5044" w:rsidRDefault="005E5044" w:rsidP="005E5044">
      <w:pPr>
        <w:spacing w:after="0" w:line="240" w:lineRule="auto"/>
        <w:jc w:val="center"/>
        <w:rPr>
          <w:rFonts w:ascii="Traditional Arabic" w:eastAsia="SimSun" w:hAnsi="Traditional Arabic" w:cs="Traditional Arabic"/>
          <w:b/>
          <w:bCs/>
          <w:kern w:val="0"/>
          <w:sz w:val="28"/>
          <w:szCs w:val="28"/>
          <w:rtl/>
          <w:lang w:eastAsia="zh-CN"/>
          <w14:ligatures w14:val="none"/>
        </w:rPr>
      </w:pPr>
    </w:p>
    <w:p w14:paraId="71099ADB" w14:textId="00D9EED8" w:rsidR="009125CE" w:rsidRPr="001902DB" w:rsidRDefault="009125CE" w:rsidP="005C67CF">
      <w:pPr>
        <w:rPr>
          <w:rFonts w:ascii="Sakkal Majalla" w:hAnsi="Sakkal Majalla" w:cs="Sakkal Majalla"/>
          <w:b/>
          <w:bCs/>
          <w:sz w:val="28"/>
          <w:szCs w:val="28"/>
          <w:rtl/>
          <w:lang w:bidi="ar-EG"/>
        </w:rPr>
      </w:pPr>
    </w:p>
    <w:p w14:paraId="40B2470B" w14:textId="78C7E4ED" w:rsidR="005C67CF" w:rsidRDefault="005C67CF" w:rsidP="005C67CF">
      <w:pPr>
        <w:spacing w:after="0" w:line="240" w:lineRule="auto"/>
        <w:rPr>
          <w:rFonts w:ascii="Times New Roman" w:eastAsia="SimSun" w:hAnsi="Times New Roman" w:cs="Times New Roman"/>
          <w:b/>
          <w:bCs/>
          <w:kern w:val="0"/>
          <w:sz w:val="28"/>
          <w:szCs w:val="28"/>
          <w:rtl/>
          <w:lang w:eastAsia="zh-CN"/>
          <w14:ligatures w14:val="none"/>
        </w:rPr>
      </w:pPr>
    </w:p>
    <w:p w14:paraId="64D1D478" w14:textId="77777777" w:rsidR="00C8464F" w:rsidRPr="005C67CF" w:rsidRDefault="00C8464F" w:rsidP="005C67CF">
      <w:pPr>
        <w:spacing w:after="0" w:line="240" w:lineRule="auto"/>
        <w:rPr>
          <w:rFonts w:ascii="Times New Roman" w:eastAsia="SimSun" w:hAnsi="Times New Roman" w:cs="Times New Roman"/>
          <w:b/>
          <w:bCs/>
          <w:kern w:val="0"/>
          <w:sz w:val="28"/>
          <w:szCs w:val="28"/>
          <w:rtl/>
          <w:lang w:eastAsia="zh-CN"/>
          <w14:ligatures w14:val="none"/>
        </w:rPr>
      </w:pPr>
    </w:p>
    <w:p w14:paraId="041EEF5E" w14:textId="77777777" w:rsidR="00C8464F" w:rsidRPr="005C67CF" w:rsidRDefault="00C8464F" w:rsidP="005C67CF">
      <w:pPr>
        <w:spacing w:after="0" w:line="240" w:lineRule="auto"/>
        <w:jc w:val="center"/>
        <w:rPr>
          <w:rFonts w:ascii="Times New Roman" w:eastAsia="SimSun" w:hAnsi="Times New Roman" w:cs="Times New Roman"/>
          <w:b/>
          <w:bCs/>
          <w:kern w:val="0"/>
          <w:sz w:val="28"/>
          <w:szCs w:val="28"/>
          <w:rtl/>
          <w:lang w:eastAsia="zh-CN"/>
          <w14:ligatures w14:val="none"/>
        </w:rPr>
      </w:pPr>
    </w:p>
    <w:p w14:paraId="7BBAEDE0" w14:textId="31D19C1A" w:rsidR="005C67CF" w:rsidRDefault="005C67CF" w:rsidP="005C67CF">
      <w:pPr>
        <w:spacing w:after="0" w:line="240" w:lineRule="auto"/>
        <w:jc w:val="center"/>
        <w:rPr>
          <w:rFonts w:ascii="Times New Roman" w:eastAsia="SimSun" w:hAnsi="Times New Roman" w:cs="Times New Roman"/>
          <w:b/>
          <w:bCs/>
          <w:kern w:val="0"/>
          <w:sz w:val="28"/>
          <w:szCs w:val="28"/>
          <w:rtl/>
          <w:lang w:eastAsia="zh-CN"/>
          <w14:ligatures w14:val="none"/>
        </w:rPr>
      </w:pPr>
      <w:r w:rsidRPr="005C67CF">
        <w:rPr>
          <w:rFonts w:ascii="Times New Roman" w:eastAsia="SimSun" w:hAnsi="Times New Roman" w:cs="Times New Roman" w:hint="cs"/>
          <w:b/>
          <w:bCs/>
          <w:kern w:val="0"/>
          <w:sz w:val="28"/>
          <w:szCs w:val="28"/>
          <w:rtl/>
          <w:lang w:eastAsia="zh-CN"/>
          <w14:ligatures w14:val="none"/>
        </w:rPr>
        <w:lastRenderedPageBreak/>
        <w:t>قائمة المحتويات</w:t>
      </w:r>
    </w:p>
    <w:p w14:paraId="126C194F" w14:textId="77777777" w:rsidR="00C8464F" w:rsidRPr="005C67CF" w:rsidRDefault="00C8464F" w:rsidP="005C67CF">
      <w:pPr>
        <w:spacing w:after="0" w:line="240" w:lineRule="auto"/>
        <w:jc w:val="center"/>
        <w:rPr>
          <w:rFonts w:ascii="Times New Roman" w:eastAsia="SimSun" w:hAnsi="Times New Roman" w:cs="Times New Roman"/>
          <w:b/>
          <w:bCs/>
          <w:kern w:val="0"/>
          <w:sz w:val="28"/>
          <w:szCs w:val="28"/>
          <w:rtl/>
          <w:lang w:eastAsia="zh-CN"/>
          <w14:ligatures w14:val="none"/>
        </w:rPr>
      </w:pPr>
    </w:p>
    <w:tbl>
      <w:tblPr>
        <w:tblStyle w:val="a6"/>
        <w:tblpPr w:leftFromText="180" w:rightFromText="180" w:vertAnchor="page" w:horzAnchor="margin" w:tblpY="2129"/>
        <w:bidiVisual/>
        <w:tblW w:w="8884" w:type="dxa"/>
        <w:tblLook w:val="04A0" w:firstRow="1" w:lastRow="0" w:firstColumn="1" w:lastColumn="0" w:noHBand="0" w:noVBand="1"/>
      </w:tblPr>
      <w:tblGrid>
        <w:gridCol w:w="8045"/>
        <w:gridCol w:w="839"/>
      </w:tblGrid>
      <w:tr w:rsidR="005C67CF" w:rsidRPr="005C67CF" w14:paraId="4BE57E70" w14:textId="77777777" w:rsidTr="006F6526">
        <w:tc>
          <w:tcPr>
            <w:tcW w:w="8045" w:type="dxa"/>
          </w:tcPr>
          <w:p w14:paraId="4D4494FF" w14:textId="77777777" w:rsidR="005C67CF" w:rsidRPr="005C67CF" w:rsidRDefault="005C67CF" w:rsidP="005C67C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 xml:space="preserve">              الموضوع</w:t>
            </w:r>
          </w:p>
        </w:tc>
        <w:tc>
          <w:tcPr>
            <w:tcW w:w="839" w:type="dxa"/>
          </w:tcPr>
          <w:p w14:paraId="5B14E6C2" w14:textId="77777777" w:rsidR="005C67CF" w:rsidRPr="005C67CF" w:rsidRDefault="005C67CF" w:rsidP="005C67C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4"/>
                <w:szCs w:val="24"/>
                <w:rtl/>
                <w:lang w:eastAsia="zh-CN"/>
              </w:rPr>
              <w:t>الصفحة</w:t>
            </w:r>
          </w:p>
        </w:tc>
      </w:tr>
      <w:tr w:rsidR="005C67CF" w:rsidRPr="005C67CF" w14:paraId="6B602255" w14:textId="77777777" w:rsidTr="006F6526">
        <w:tc>
          <w:tcPr>
            <w:tcW w:w="8045" w:type="dxa"/>
          </w:tcPr>
          <w:p w14:paraId="3E305FFC" w14:textId="77777777" w:rsidR="005C67CF" w:rsidRPr="005C67CF" w:rsidRDefault="005C67CF" w:rsidP="005C67C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مستخلص الدراسة باللغة العربية</w:t>
            </w:r>
          </w:p>
        </w:tc>
        <w:tc>
          <w:tcPr>
            <w:tcW w:w="839" w:type="dxa"/>
          </w:tcPr>
          <w:p w14:paraId="60DF2375" w14:textId="77777777" w:rsidR="005C67CF" w:rsidRPr="005C67CF" w:rsidRDefault="005C67CF" w:rsidP="005C67C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أ</w:t>
            </w:r>
          </w:p>
        </w:tc>
      </w:tr>
      <w:tr w:rsidR="005C67CF" w:rsidRPr="005C67CF" w14:paraId="122812A7" w14:textId="77777777" w:rsidTr="006F6526">
        <w:tc>
          <w:tcPr>
            <w:tcW w:w="8045" w:type="dxa"/>
          </w:tcPr>
          <w:p w14:paraId="6212071F" w14:textId="7273DB4C" w:rsidR="005C67CF" w:rsidRPr="005C67CF" w:rsidRDefault="005C67CF" w:rsidP="005C67C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 xml:space="preserve">مستخلص الدراسة باللغة </w:t>
            </w:r>
            <w:r w:rsidR="005A1A97">
              <w:rPr>
                <w:rFonts w:ascii="Traditional Arabic" w:eastAsia="SimSun" w:hAnsi="Traditional Arabic" w:cs="Traditional Arabic" w:hint="cs"/>
                <w:sz w:val="28"/>
                <w:szCs w:val="28"/>
                <w:rtl/>
                <w:lang w:eastAsia="zh-CN"/>
              </w:rPr>
              <w:t>الإنجليزية</w:t>
            </w:r>
          </w:p>
        </w:tc>
        <w:tc>
          <w:tcPr>
            <w:tcW w:w="839" w:type="dxa"/>
          </w:tcPr>
          <w:p w14:paraId="68A80DD8" w14:textId="77777777" w:rsidR="005C67CF" w:rsidRPr="005C67CF" w:rsidRDefault="005C67CF" w:rsidP="005C67C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ب</w:t>
            </w:r>
          </w:p>
        </w:tc>
      </w:tr>
      <w:tr w:rsidR="005C67CF" w:rsidRPr="005C67CF" w14:paraId="089D7FD0" w14:textId="77777777" w:rsidTr="006F6526">
        <w:tc>
          <w:tcPr>
            <w:tcW w:w="8045" w:type="dxa"/>
          </w:tcPr>
          <w:p w14:paraId="736DF0AA" w14:textId="77777777" w:rsidR="005C67CF" w:rsidRPr="005C67CF" w:rsidRDefault="005C67CF" w:rsidP="005C67C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قائمة المحتويات</w:t>
            </w:r>
          </w:p>
        </w:tc>
        <w:tc>
          <w:tcPr>
            <w:tcW w:w="839" w:type="dxa"/>
          </w:tcPr>
          <w:p w14:paraId="5BB6A324" w14:textId="2748D491" w:rsidR="005C67CF" w:rsidRPr="005C67CF" w:rsidRDefault="00C8464F"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ج</w:t>
            </w:r>
          </w:p>
        </w:tc>
      </w:tr>
      <w:tr w:rsidR="005C67CF" w:rsidRPr="005C67CF" w14:paraId="6D6A7BF4" w14:textId="77777777" w:rsidTr="006F6526">
        <w:tc>
          <w:tcPr>
            <w:tcW w:w="8045" w:type="dxa"/>
          </w:tcPr>
          <w:p w14:paraId="1D3CF8F9" w14:textId="77777777" w:rsidR="005C67CF" w:rsidRPr="005C67CF" w:rsidRDefault="005C67CF" w:rsidP="005C67C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قائمة الجداول</w:t>
            </w:r>
          </w:p>
        </w:tc>
        <w:tc>
          <w:tcPr>
            <w:tcW w:w="839" w:type="dxa"/>
          </w:tcPr>
          <w:p w14:paraId="47283AF4" w14:textId="300F8E7A" w:rsidR="005C67CF" w:rsidRPr="005C67CF" w:rsidRDefault="00C8464F"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د</w:t>
            </w:r>
          </w:p>
        </w:tc>
      </w:tr>
      <w:tr w:rsidR="00C8464F" w:rsidRPr="005C67CF" w14:paraId="70CF7073" w14:textId="77777777" w:rsidTr="006F6526">
        <w:tc>
          <w:tcPr>
            <w:tcW w:w="8045" w:type="dxa"/>
          </w:tcPr>
          <w:p w14:paraId="29222D43" w14:textId="77777777" w:rsidR="00C8464F" w:rsidRPr="005C67CF" w:rsidRDefault="00C8464F" w:rsidP="00C8464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قائمة الاشكال</w:t>
            </w:r>
          </w:p>
        </w:tc>
        <w:tc>
          <w:tcPr>
            <w:tcW w:w="839" w:type="dxa"/>
          </w:tcPr>
          <w:p w14:paraId="1F2F334A" w14:textId="3F28898D" w:rsidR="00C8464F" w:rsidRPr="005C67CF" w:rsidRDefault="00C8464F" w:rsidP="00C8464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و</w:t>
            </w:r>
          </w:p>
        </w:tc>
      </w:tr>
      <w:tr w:rsidR="00C8464F" w:rsidRPr="005C67CF" w14:paraId="3956966B" w14:textId="77777777" w:rsidTr="006F6526">
        <w:tc>
          <w:tcPr>
            <w:tcW w:w="8045" w:type="dxa"/>
          </w:tcPr>
          <w:p w14:paraId="6119F26C" w14:textId="77777777" w:rsidR="00C8464F" w:rsidRPr="005C67CF" w:rsidRDefault="00C8464F" w:rsidP="00C8464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قائمة الملاحق</w:t>
            </w:r>
          </w:p>
        </w:tc>
        <w:tc>
          <w:tcPr>
            <w:tcW w:w="839" w:type="dxa"/>
          </w:tcPr>
          <w:p w14:paraId="3B7602CF" w14:textId="393AFEAC" w:rsidR="00C8464F" w:rsidRPr="005C67CF" w:rsidRDefault="00C8464F" w:rsidP="00C8464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ط</w:t>
            </w:r>
          </w:p>
        </w:tc>
      </w:tr>
      <w:tr w:rsidR="005C67CF" w:rsidRPr="005C67CF" w14:paraId="16A49D8E" w14:textId="77777777" w:rsidTr="006F6526">
        <w:tc>
          <w:tcPr>
            <w:tcW w:w="8884" w:type="dxa"/>
            <w:gridSpan w:val="2"/>
            <w:shd w:val="clear" w:color="auto" w:fill="E7E6E6" w:themeFill="background2"/>
          </w:tcPr>
          <w:p w14:paraId="49D54AD5" w14:textId="77777777" w:rsidR="005C67CF" w:rsidRPr="005C67CF" w:rsidRDefault="005C67CF" w:rsidP="005C67C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الفصل الاول : المدخل الى الدراسة</w:t>
            </w:r>
          </w:p>
        </w:tc>
      </w:tr>
      <w:tr w:rsidR="005C67CF" w:rsidRPr="005C67CF" w14:paraId="33BBD58A" w14:textId="77777777" w:rsidTr="006F6526">
        <w:tc>
          <w:tcPr>
            <w:tcW w:w="8045" w:type="dxa"/>
          </w:tcPr>
          <w:p w14:paraId="443D11B3" w14:textId="77777777" w:rsidR="005C67CF" w:rsidRPr="005C67CF" w:rsidRDefault="005C67CF" w:rsidP="005C67C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مقدمة</w:t>
            </w:r>
          </w:p>
        </w:tc>
        <w:tc>
          <w:tcPr>
            <w:tcW w:w="839" w:type="dxa"/>
          </w:tcPr>
          <w:p w14:paraId="75DCD3F2" w14:textId="75F34EFF" w:rsidR="005C67CF" w:rsidRPr="005C67CF" w:rsidRDefault="00BA6C15"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8</w:t>
            </w:r>
          </w:p>
        </w:tc>
      </w:tr>
      <w:tr w:rsidR="005C67CF" w:rsidRPr="005C67CF" w14:paraId="12AE72AF" w14:textId="77777777" w:rsidTr="006F6526">
        <w:tc>
          <w:tcPr>
            <w:tcW w:w="8045" w:type="dxa"/>
          </w:tcPr>
          <w:p w14:paraId="47FBD4E4" w14:textId="77777777" w:rsidR="005C67CF" w:rsidRPr="005C67CF" w:rsidRDefault="005C67CF" w:rsidP="005C67C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 xml:space="preserve">مشكلة الدراسة </w:t>
            </w:r>
          </w:p>
        </w:tc>
        <w:tc>
          <w:tcPr>
            <w:tcW w:w="839" w:type="dxa"/>
          </w:tcPr>
          <w:p w14:paraId="23230CCA" w14:textId="6C903BE6" w:rsidR="005C67CF" w:rsidRPr="005C67CF" w:rsidRDefault="00BA6C15"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8</w:t>
            </w:r>
          </w:p>
        </w:tc>
      </w:tr>
      <w:tr w:rsidR="005C67CF" w:rsidRPr="005C67CF" w14:paraId="47D97499" w14:textId="77777777" w:rsidTr="006F6526">
        <w:tc>
          <w:tcPr>
            <w:tcW w:w="8045" w:type="dxa"/>
          </w:tcPr>
          <w:p w14:paraId="49725A1F" w14:textId="77777777" w:rsidR="005C67CF" w:rsidRPr="005C67CF" w:rsidRDefault="005C67CF" w:rsidP="005C67C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اسئلة الدراسة</w:t>
            </w:r>
          </w:p>
        </w:tc>
        <w:tc>
          <w:tcPr>
            <w:tcW w:w="839" w:type="dxa"/>
          </w:tcPr>
          <w:p w14:paraId="42F83A18" w14:textId="6AF17DF4" w:rsidR="005C67CF" w:rsidRPr="005C67CF" w:rsidRDefault="00BA6C15"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10</w:t>
            </w:r>
          </w:p>
        </w:tc>
      </w:tr>
      <w:tr w:rsidR="005C67CF" w:rsidRPr="005C67CF" w14:paraId="645ACF34" w14:textId="77777777" w:rsidTr="006F6526">
        <w:tc>
          <w:tcPr>
            <w:tcW w:w="8045" w:type="dxa"/>
          </w:tcPr>
          <w:p w14:paraId="7C5AEF2A" w14:textId="77777777" w:rsidR="005C67CF" w:rsidRPr="005C67CF" w:rsidRDefault="005C67CF" w:rsidP="005C67C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أهداف الدراسة</w:t>
            </w:r>
          </w:p>
        </w:tc>
        <w:tc>
          <w:tcPr>
            <w:tcW w:w="839" w:type="dxa"/>
          </w:tcPr>
          <w:p w14:paraId="47961971" w14:textId="074C0D46" w:rsidR="005C67CF" w:rsidRPr="005C67CF" w:rsidRDefault="00BA6C15"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9</w:t>
            </w:r>
          </w:p>
        </w:tc>
      </w:tr>
      <w:tr w:rsidR="005C67CF" w:rsidRPr="005C67CF" w14:paraId="55CC494F" w14:textId="77777777" w:rsidTr="006F6526">
        <w:tc>
          <w:tcPr>
            <w:tcW w:w="8045" w:type="dxa"/>
          </w:tcPr>
          <w:p w14:paraId="0ACBDEDA" w14:textId="77777777" w:rsidR="005C67CF" w:rsidRPr="005C67CF" w:rsidRDefault="005C67CF" w:rsidP="005C67C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أهمية الدراسة</w:t>
            </w:r>
          </w:p>
        </w:tc>
        <w:tc>
          <w:tcPr>
            <w:tcW w:w="839" w:type="dxa"/>
          </w:tcPr>
          <w:p w14:paraId="4A310652" w14:textId="7813AF0D" w:rsidR="005C67CF" w:rsidRPr="005C67CF" w:rsidRDefault="00BA6C15"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9</w:t>
            </w:r>
          </w:p>
        </w:tc>
      </w:tr>
      <w:tr w:rsidR="005C67CF" w:rsidRPr="005C67CF" w14:paraId="088CD53E" w14:textId="77777777" w:rsidTr="006F6526">
        <w:tc>
          <w:tcPr>
            <w:tcW w:w="8045" w:type="dxa"/>
          </w:tcPr>
          <w:p w14:paraId="19254D85" w14:textId="77777777" w:rsidR="005C67CF" w:rsidRPr="005C67CF" w:rsidRDefault="005C67CF" w:rsidP="005C67C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حدود الدراسة</w:t>
            </w:r>
          </w:p>
        </w:tc>
        <w:tc>
          <w:tcPr>
            <w:tcW w:w="839" w:type="dxa"/>
          </w:tcPr>
          <w:p w14:paraId="471B976C" w14:textId="36B4E2EC" w:rsidR="005C67CF" w:rsidRPr="005C67CF" w:rsidRDefault="00BA6C15"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11</w:t>
            </w:r>
          </w:p>
        </w:tc>
      </w:tr>
      <w:tr w:rsidR="005C67CF" w:rsidRPr="005C67CF" w14:paraId="181B4F1F" w14:textId="77777777" w:rsidTr="006F6526">
        <w:tc>
          <w:tcPr>
            <w:tcW w:w="8884" w:type="dxa"/>
            <w:gridSpan w:val="2"/>
            <w:shd w:val="clear" w:color="auto" w:fill="E7E6E6" w:themeFill="background2"/>
          </w:tcPr>
          <w:p w14:paraId="7E979425" w14:textId="77777777" w:rsidR="005C67CF" w:rsidRPr="005C67CF" w:rsidRDefault="005C67CF" w:rsidP="005C67C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الفصل الثاني : أدبيات الدراسة</w:t>
            </w:r>
          </w:p>
        </w:tc>
      </w:tr>
      <w:tr w:rsidR="005C67CF" w:rsidRPr="005C67CF" w14:paraId="0E410131" w14:textId="77777777" w:rsidTr="006F6526">
        <w:tc>
          <w:tcPr>
            <w:tcW w:w="8884" w:type="dxa"/>
            <w:gridSpan w:val="2"/>
          </w:tcPr>
          <w:p w14:paraId="6AB71F84" w14:textId="77777777" w:rsidR="005C67CF" w:rsidRPr="005C67CF" w:rsidRDefault="005C67CF" w:rsidP="005C67C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أولا : الاطار النظري</w:t>
            </w:r>
          </w:p>
        </w:tc>
      </w:tr>
      <w:tr w:rsidR="005C67CF" w:rsidRPr="005C67CF" w14:paraId="497C086A" w14:textId="77777777" w:rsidTr="006F6526">
        <w:tc>
          <w:tcPr>
            <w:tcW w:w="8045" w:type="dxa"/>
          </w:tcPr>
          <w:p w14:paraId="6ED78067" w14:textId="35D7A4A8" w:rsidR="005C67CF" w:rsidRPr="005C67CF" w:rsidRDefault="00C8464F" w:rsidP="00C8464F">
            <w:pPr>
              <w:rPr>
                <w:rFonts w:ascii="Traditional Arabic" w:eastAsia="SimSun" w:hAnsi="Traditional Arabic" w:cs="Traditional Arabic"/>
                <w:sz w:val="28"/>
                <w:szCs w:val="28"/>
                <w:rtl/>
                <w:lang w:eastAsia="zh-CN"/>
              </w:rPr>
            </w:pPr>
            <w:r w:rsidRPr="00C8464F">
              <w:rPr>
                <w:rFonts w:ascii="Traditional Arabic" w:eastAsia="SimSun" w:hAnsi="Traditional Arabic" w:cs="Traditional Arabic" w:hint="cs"/>
                <w:sz w:val="28"/>
                <w:szCs w:val="28"/>
                <w:rtl/>
                <w:lang w:eastAsia="zh-CN"/>
              </w:rPr>
              <w:t>المبحث الاول :</w:t>
            </w:r>
            <w:r w:rsidRPr="00C8464F">
              <w:rPr>
                <w:rFonts w:ascii="Traditional Arabic" w:eastAsia="SimSun" w:hAnsi="Traditional Arabic" w:cs="Traditional Arabic" w:hint="eastAsia"/>
                <w:sz w:val="28"/>
                <w:szCs w:val="28"/>
                <w:rtl/>
                <w:lang w:eastAsia="zh-CN"/>
              </w:rPr>
              <w:t xml:space="preserve"> مستوى</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eastAsia"/>
                <w:sz w:val="28"/>
                <w:szCs w:val="28"/>
                <w:rtl/>
                <w:lang w:eastAsia="zh-CN"/>
              </w:rPr>
              <w:t>الوعي</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eastAsia"/>
                <w:sz w:val="28"/>
                <w:szCs w:val="28"/>
                <w:rtl/>
                <w:lang w:eastAsia="zh-CN"/>
              </w:rPr>
              <w:t>البيئي</w:t>
            </w:r>
          </w:p>
        </w:tc>
        <w:tc>
          <w:tcPr>
            <w:tcW w:w="839" w:type="dxa"/>
          </w:tcPr>
          <w:p w14:paraId="5C65D3D2" w14:textId="1DFDF1BC" w:rsidR="005C67CF" w:rsidRPr="005C67CF" w:rsidRDefault="00BA6C15"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13</w:t>
            </w:r>
          </w:p>
        </w:tc>
      </w:tr>
      <w:tr w:rsidR="005C67CF" w:rsidRPr="005C67CF" w14:paraId="233DCA9C" w14:textId="77777777" w:rsidTr="006F6526">
        <w:tc>
          <w:tcPr>
            <w:tcW w:w="8045" w:type="dxa"/>
          </w:tcPr>
          <w:p w14:paraId="365B9E47" w14:textId="211FD092" w:rsidR="005C67CF" w:rsidRPr="005C67CF" w:rsidRDefault="00C8464F" w:rsidP="00C8464F">
            <w:pPr>
              <w:rPr>
                <w:rFonts w:ascii="Traditional Arabic" w:eastAsia="SimSun" w:hAnsi="Traditional Arabic" w:cs="Traditional Arabic"/>
                <w:sz w:val="28"/>
                <w:szCs w:val="28"/>
                <w:rtl/>
                <w:lang w:eastAsia="zh-CN"/>
              </w:rPr>
            </w:pPr>
            <w:r w:rsidRPr="00C8464F">
              <w:rPr>
                <w:rFonts w:ascii="Traditional Arabic" w:eastAsia="SimSun" w:hAnsi="Traditional Arabic" w:cs="Traditional Arabic" w:hint="eastAsia"/>
                <w:sz w:val="28"/>
                <w:szCs w:val="28"/>
                <w:rtl/>
                <w:lang w:eastAsia="zh-CN"/>
              </w:rPr>
              <w:t>أنواع</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eastAsia"/>
                <w:sz w:val="28"/>
                <w:szCs w:val="28"/>
                <w:rtl/>
                <w:lang w:eastAsia="zh-CN"/>
              </w:rPr>
              <w:t>التلوث</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eastAsia"/>
                <w:sz w:val="28"/>
                <w:szCs w:val="28"/>
                <w:rtl/>
                <w:lang w:eastAsia="zh-CN"/>
              </w:rPr>
              <w:t>البيئي</w:t>
            </w:r>
            <w:r w:rsidRPr="00C8464F">
              <w:rPr>
                <w:rFonts w:ascii="Traditional Arabic" w:eastAsia="SimSun" w:hAnsi="Traditional Arabic" w:cs="Traditional Arabic" w:hint="cs"/>
                <w:sz w:val="28"/>
                <w:szCs w:val="28"/>
                <w:rtl/>
                <w:lang w:eastAsia="zh-CN"/>
              </w:rPr>
              <w:t xml:space="preserve"> </w:t>
            </w:r>
          </w:p>
        </w:tc>
        <w:tc>
          <w:tcPr>
            <w:tcW w:w="839" w:type="dxa"/>
          </w:tcPr>
          <w:p w14:paraId="73D3E67A" w14:textId="3BFB1C7B" w:rsidR="005C67CF" w:rsidRPr="005C67CF" w:rsidRDefault="00BA6C15"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14</w:t>
            </w:r>
          </w:p>
        </w:tc>
      </w:tr>
      <w:tr w:rsidR="005C67CF" w:rsidRPr="005C67CF" w14:paraId="62074BFA" w14:textId="77777777" w:rsidTr="006F6526">
        <w:tc>
          <w:tcPr>
            <w:tcW w:w="8045" w:type="dxa"/>
          </w:tcPr>
          <w:p w14:paraId="149298EB" w14:textId="487D672B" w:rsidR="005C67CF" w:rsidRPr="005C67CF" w:rsidRDefault="00C8464F" w:rsidP="00C8464F">
            <w:pPr>
              <w:rPr>
                <w:rFonts w:ascii="Traditional Arabic" w:eastAsia="SimSun" w:hAnsi="Traditional Arabic" w:cs="Traditional Arabic"/>
                <w:sz w:val="28"/>
                <w:szCs w:val="28"/>
                <w:rtl/>
                <w:lang w:eastAsia="zh-CN"/>
              </w:rPr>
            </w:pPr>
            <w:r w:rsidRPr="00C8464F">
              <w:rPr>
                <w:rFonts w:ascii="Traditional Arabic" w:eastAsia="SimSun" w:hAnsi="Traditional Arabic" w:cs="Traditional Arabic" w:hint="eastAsia"/>
                <w:sz w:val="28"/>
                <w:szCs w:val="28"/>
                <w:rtl/>
                <w:lang w:eastAsia="zh-CN"/>
              </w:rPr>
              <w:t>تلوث</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eastAsia"/>
                <w:sz w:val="28"/>
                <w:szCs w:val="28"/>
                <w:rtl/>
                <w:lang w:eastAsia="zh-CN"/>
              </w:rPr>
              <w:t>الهواء</w:t>
            </w:r>
          </w:p>
        </w:tc>
        <w:tc>
          <w:tcPr>
            <w:tcW w:w="839" w:type="dxa"/>
          </w:tcPr>
          <w:p w14:paraId="57012578" w14:textId="5DA4F5BE" w:rsidR="005C67CF" w:rsidRPr="005C67CF" w:rsidRDefault="00BA6C15"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14</w:t>
            </w:r>
          </w:p>
        </w:tc>
      </w:tr>
      <w:tr w:rsidR="005C67CF" w:rsidRPr="005C67CF" w14:paraId="24E482C6" w14:textId="77777777" w:rsidTr="006F6526">
        <w:tc>
          <w:tcPr>
            <w:tcW w:w="8045" w:type="dxa"/>
          </w:tcPr>
          <w:p w14:paraId="4CFA986D" w14:textId="08C99E29" w:rsidR="005C67CF" w:rsidRPr="005C67CF" w:rsidRDefault="00C8464F" w:rsidP="00C8464F">
            <w:pPr>
              <w:rPr>
                <w:rFonts w:ascii="Traditional Arabic" w:eastAsia="SimSun" w:hAnsi="Traditional Arabic" w:cs="Traditional Arabic"/>
                <w:sz w:val="28"/>
                <w:szCs w:val="28"/>
                <w:rtl/>
                <w:lang w:eastAsia="zh-CN"/>
              </w:rPr>
            </w:pPr>
            <w:r w:rsidRPr="00C8464F">
              <w:rPr>
                <w:rFonts w:ascii="Traditional Arabic" w:eastAsia="SimSun" w:hAnsi="Traditional Arabic" w:cs="Traditional Arabic" w:hint="eastAsia"/>
                <w:sz w:val="28"/>
                <w:szCs w:val="28"/>
                <w:rtl/>
                <w:lang w:eastAsia="zh-CN"/>
              </w:rPr>
              <w:t>مصادر</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eastAsia"/>
                <w:sz w:val="28"/>
                <w:szCs w:val="28"/>
                <w:rtl/>
                <w:lang w:eastAsia="zh-CN"/>
              </w:rPr>
              <w:t>تلوث</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eastAsia"/>
                <w:sz w:val="28"/>
                <w:szCs w:val="28"/>
                <w:rtl/>
                <w:lang w:eastAsia="zh-CN"/>
              </w:rPr>
              <w:t>الهواء</w:t>
            </w:r>
          </w:p>
        </w:tc>
        <w:tc>
          <w:tcPr>
            <w:tcW w:w="839" w:type="dxa"/>
          </w:tcPr>
          <w:p w14:paraId="44B668EF" w14:textId="075FCF87" w:rsidR="005C67CF" w:rsidRPr="005C67CF" w:rsidRDefault="00BA6C15"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14</w:t>
            </w:r>
          </w:p>
        </w:tc>
      </w:tr>
      <w:tr w:rsidR="005C67CF" w:rsidRPr="005C67CF" w14:paraId="476DA484" w14:textId="77777777" w:rsidTr="006F6526">
        <w:tc>
          <w:tcPr>
            <w:tcW w:w="8045" w:type="dxa"/>
          </w:tcPr>
          <w:p w14:paraId="6D79B99F" w14:textId="7D0541B6" w:rsidR="005C67CF" w:rsidRPr="005C67CF" w:rsidRDefault="00C8464F" w:rsidP="00C8464F">
            <w:pPr>
              <w:rPr>
                <w:rFonts w:ascii="Traditional Arabic" w:eastAsia="SimSun" w:hAnsi="Traditional Arabic" w:cs="Traditional Arabic"/>
                <w:sz w:val="28"/>
                <w:szCs w:val="28"/>
                <w:rtl/>
                <w:lang w:eastAsia="zh-CN"/>
              </w:rPr>
            </w:pPr>
            <w:r w:rsidRPr="00C8464F">
              <w:rPr>
                <w:rFonts w:ascii="Traditional Arabic" w:eastAsia="SimSun" w:hAnsi="Traditional Arabic" w:cs="Traditional Arabic" w:hint="eastAsia"/>
                <w:sz w:val="28"/>
                <w:szCs w:val="28"/>
                <w:rtl/>
                <w:lang w:eastAsia="zh-CN"/>
              </w:rPr>
              <w:t>تأثيرات</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eastAsia"/>
                <w:sz w:val="28"/>
                <w:szCs w:val="28"/>
                <w:rtl/>
                <w:lang w:eastAsia="zh-CN"/>
              </w:rPr>
              <w:t>تلوث</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eastAsia"/>
                <w:sz w:val="28"/>
                <w:szCs w:val="28"/>
                <w:rtl/>
                <w:lang w:eastAsia="zh-CN"/>
              </w:rPr>
              <w:t>الهواء</w:t>
            </w:r>
          </w:p>
        </w:tc>
        <w:tc>
          <w:tcPr>
            <w:tcW w:w="839" w:type="dxa"/>
          </w:tcPr>
          <w:p w14:paraId="71D304D7" w14:textId="77777777" w:rsidR="005C67CF" w:rsidRPr="005C67CF" w:rsidRDefault="005C67CF" w:rsidP="005C67C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15</w:t>
            </w:r>
          </w:p>
        </w:tc>
      </w:tr>
      <w:tr w:rsidR="005C67CF" w:rsidRPr="005C67CF" w14:paraId="3A5225F2" w14:textId="77777777" w:rsidTr="006F6526">
        <w:tc>
          <w:tcPr>
            <w:tcW w:w="8045" w:type="dxa"/>
          </w:tcPr>
          <w:p w14:paraId="544D31E5" w14:textId="3033548D" w:rsidR="005C67CF" w:rsidRPr="005C67CF" w:rsidRDefault="00C8464F" w:rsidP="00C8464F">
            <w:pPr>
              <w:rPr>
                <w:rFonts w:ascii="Traditional Arabic" w:eastAsia="SimSun" w:hAnsi="Traditional Arabic" w:cs="Traditional Arabic"/>
                <w:sz w:val="28"/>
                <w:szCs w:val="28"/>
                <w:rtl/>
                <w:lang w:eastAsia="zh-CN"/>
              </w:rPr>
            </w:pPr>
            <w:r w:rsidRPr="00C8464F">
              <w:rPr>
                <w:rFonts w:ascii="Traditional Arabic" w:eastAsia="SimSun" w:hAnsi="Traditional Arabic" w:cs="Traditional Arabic" w:hint="eastAsia"/>
                <w:sz w:val="28"/>
                <w:szCs w:val="28"/>
                <w:rtl/>
                <w:lang w:eastAsia="zh-CN"/>
              </w:rPr>
              <w:t>حلول</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eastAsia"/>
                <w:sz w:val="28"/>
                <w:szCs w:val="28"/>
                <w:rtl/>
                <w:lang w:eastAsia="zh-CN"/>
              </w:rPr>
              <w:t>لتقليل</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eastAsia"/>
                <w:sz w:val="28"/>
                <w:szCs w:val="28"/>
                <w:rtl/>
                <w:lang w:eastAsia="zh-CN"/>
              </w:rPr>
              <w:t>تلوث</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eastAsia"/>
                <w:sz w:val="28"/>
                <w:szCs w:val="28"/>
                <w:rtl/>
                <w:lang w:eastAsia="zh-CN"/>
              </w:rPr>
              <w:t>الهواء</w:t>
            </w:r>
          </w:p>
        </w:tc>
        <w:tc>
          <w:tcPr>
            <w:tcW w:w="839" w:type="dxa"/>
          </w:tcPr>
          <w:p w14:paraId="30800525" w14:textId="77777777" w:rsidR="005C67CF" w:rsidRPr="005C67CF" w:rsidRDefault="005C67CF" w:rsidP="005C67C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15</w:t>
            </w:r>
          </w:p>
        </w:tc>
      </w:tr>
      <w:tr w:rsidR="005C67CF" w:rsidRPr="005C67CF" w14:paraId="028C3EE2" w14:textId="77777777" w:rsidTr="006F6526">
        <w:tc>
          <w:tcPr>
            <w:tcW w:w="8045" w:type="dxa"/>
          </w:tcPr>
          <w:p w14:paraId="69C527B3" w14:textId="77777777" w:rsidR="00BA6C15" w:rsidRDefault="00E0483F" w:rsidP="00E0483F">
            <w:pPr>
              <w:rPr>
                <w:rFonts w:ascii="Traditional Arabic" w:eastAsia="SimSun" w:hAnsi="Traditional Arabic" w:cs="Traditional Arabic"/>
                <w:sz w:val="28"/>
                <w:szCs w:val="28"/>
                <w:rtl/>
                <w:lang w:eastAsia="zh-CN"/>
              </w:rPr>
            </w:pPr>
            <w:r w:rsidRPr="00E0483F">
              <w:rPr>
                <w:rFonts w:ascii="Traditional Arabic" w:eastAsia="SimSun" w:hAnsi="Traditional Arabic" w:cs="Traditional Arabic" w:hint="cs"/>
                <w:sz w:val="28"/>
                <w:szCs w:val="28"/>
                <w:rtl/>
                <w:lang w:eastAsia="zh-CN"/>
              </w:rPr>
              <w:t xml:space="preserve">المبحث الثاني : </w:t>
            </w:r>
          </w:p>
          <w:p w14:paraId="7C869605" w14:textId="7CA1E46D" w:rsidR="005C67CF" w:rsidRPr="005C67CF" w:rsidRDefault="00E0483F" w:rsidP="00E0483F">
            <w:pPr>
              <w:rPr>
                <w:rFonts w:ascii="Traditional Arabic" w:eastAsia="SimSun" w:hAnsi="Traditional Arabic" w:cs="Traditional Arabic"/>
                <w:sz w:val="28"/>
                <w:szCs w:val="28"/>
                <w:rtl/>
                <w:lang w:eastAsia="zh-CN"/>
              </w:rPr>
            </w:pPr>
            <w:r w:rsidRPr="00E0483F">
              <w:rPr>
                <w:rFonts w:ascii="Traditional Arabic" w:eastAsia="SimSun" w:hAnsi="Traditional Arabic" w:cs="Traditional Arabic" w:hint="eastAsia"/>
                <w:sz w:val="28"/>
                <w:szCs w:val="28"/>
                <w:rtl/>
                <w:lang w:eastAsia="zh-CN"/>
              </w:rPr>
              <w:t>دور</w:t>
            </w:r>
            <w:r w:rsidRPr="00E0483F">
              <w:rPr>
                <w:rFonts w:ascii="Traditional Arabic" w:eastAsia="SimSun" w:hAnsi="Traditional Arabic" w:cs="Traditional Arabic"/>
                <w:sz w:val="28"/>
                <w:szCs w:val="28"/>
                <w:rtl/>
                <w:lang w:eastAsia="zh-CN"/>
              </w:rPr>
              <w:t xml:space="preserve"> </w:t>
            </w:r>
            <w:r w:rsidRPr="00E0483F">
              <w:rPr>
                <w:rFonts w:ascii="Traditional Arabic" w:eastAsia="SimSun" w:hAnsi="Traditional Arabic" w:cs="Traditional Arabic" w:hint="eastAsia"/>
                <w:sz w:val="28"/>
                <w:szCs w:val="28"/>
                <w:rtl/>
                <w:lang w:eastAsia="zh-CN"/>
              </w:rPr>
              <w:t>المناهج</w:t>
            </w:r>
            <w:r w:rsidRPr="00E0483F">
              <w:rPr>
                <w:rFonts w:ascii="Traditional Arabic" w:eastAsia="SimSun" w:hAnsi="Traditional Arabic" w:cs="Traditional Arabic"/>
                <w:sz w:val="28"/>
                <w:szCs w:val="28"/>
                <w:rtl/>
                <w:lang w:eastAsia="zh-CN"/>
              </w:rPr>
              <w:t xml:space="preserve"> </w:t>
            </w:r>
            <w:r w:rsidRPr="00E0483F">
              <w:rPr>
                <w:rFonts w:ascii="Traditional Arabic" w:eastAsia="SimSun" w:hAnsi="Traditional Arabic" w:cs="Traditional Arabic" w:hint="eastAsia"/>
                <w:sz w:val="28"/>
                <w:szCs w:val="28"/>
                <w:rtl/>
                <w:lang w:eastAsia="zh-CN"/>
              </w:rPr>
              <w:t>الدراسية</w:t>
            </w:r>
            <w:r w:rsidRPr="00E0483F">
              <w:rPr>
                <w:rFonts w:ascii="Traditional Arabic" w:eastAsia="SimSun" w:hAnsi="Traditional Arabic" w:cs="Traditional Arabic" w:hint="cs"/>
                <w:sz w:val="28"/>
                <w:szCs w:val="28"/>
                <w:rtl/>
                <w:lang w:eastAsia="zh-CN"/>
              </w:rPr>
              <w:t xml:space="preserve"> في تعزيز الوعي البيئي و</w:t>
            </w:r>
            <w:r w:rsidRPr="00E0483F">
              <w:rPr>
                <w:rFonts w:ascii="Traditional Arabic" w:eastAsia="SimSun" w:hAnsi="Traditional Arabic" w:cs="Traditional Arabic"/>
                <w:sz w:val="28"/>
                <w:szCs w:val="28"/>
                <w:rtl/>
                <w:lang w:eastAsia="zh-CN"/>
              </w:rPr>
              <w:t xml:space="preserve"> </w:t>
            </w:r>
            <w:r w:rsidRPr="00E0483F">
              <w:rPr>
                <w:rFonts w:ascii="Traditional Arabic" w:eastAsia="SimSun" w:hAnsi="Traditional Arabic" w:cs="Traditional Arabic" w:hint="eastAsia"/>
                <w:sz w:val="28"/>
                <w:szCs w:val="28"/>
                <w:rtl/>
                <w:lang w:eastAsia="zh-CN"/>
              </w:rPr>
              <w:t>تأثير</w:t>
            </w:r>
            <w:r w:rsidRPr="00E0483F">
              <w:rPr>
                <w:rFonts w:ascii="Traditional Arabic" w:eastAsia="SimSun" w:hAnsi="Traditional Arabic" w:cs="Traditional Arabic"/>
                <w:sz w:val="28"/>
                <w:szCs w:val="28"/>
                <w:rtl/>
                <w:lang w:eastAsia="zh-CN"/>
              </w:rPr>
              <w:t xml:space="preserve"> </w:t>
            </w:r>
            <w:r w:rsidRPr="00E0483F">
              <w:rPr>
                <w:rFonts w:ascii="Traditional Arabic" w:eastAsia="SimSun" w:hAnsi="Traditional Arabic" w:cs="Traditional Arabic" w:hint="eastAsia"/>
                <w:sz w:val="28"/>
                <w:szCs w:val="28"/>
                <w:rtl/>
                <w:lang w:eastAsia="zh-CN"/>
              </w:rPr>
              <w:t>الأنشطة</w:t>
            </w:r>
            <w:r w:rsidRPr="00E0483F">
              <w:rPr>
                <w:rFonts w:ascii="Traditional Arabic" w:eastAsia="SimSun" w:hAnsi="Traditional Arabic" w:cs="Traditional Arabic"/>
                <w:sz w:val="28"/>
                <w:szCs w:val="28"/>
                <w:rtl/>
                <w:lang w:eastAsia="zh-CN"/>
              </w:rPr>
              <w:t xml:space="preserve"> </w:t>
            </w:r>
            <w:r w:rsidRPr="00E0483F">
              <w:rPr>
                <w:rFonts w:ascii="Traditional Arabic" w:eastAsia="SimSun" w:hAnsi="Traditional Arabic" w:cs="Traditional Arabic" w:hint="eastAsia"/>
                <w:sz w:val="28"/>
                <w:szCs w:val="28"/>
                <w:rtl/>
                <w:lang w:eastAsia="zh-CN"/>
              </w:rPr>
              <w:t>المدرسية</w:t>
            </w:r>
            <w:r w:rsidRPr="00E0483F">
              <w:rPr>
                <w:rFonts w:ascii="Traditional Arabic" w:eastAsia="SimSun" w:hAnsi="Traditional Arabic" w:cs="Traditional Arabic"/>
                <w:sz w:val="28"/>
                <w:szCs w:val="28"/>
                <w:rtl/>
                <w:lang w:eastAsia="zh-CN"/>
              </w:rPr>
              <w:t xml:space="preserve"> </w:t>
            </w:r>
            <w:r w:rsidRPr="00E0483F">
              <w:rPr>
                <w:rFonts w:ascii="Traditional Arabic" w:eastAsia="SimSun" w:hAnsi="Traditional Arabic" w:cs="Traditional Arabic" w:hint="eastAsia"/>
                <w:sz w:val="28"/>
                <w:szCs w:val="28"/>
                <w:rtl/>
                <w:lang w:eastAsia="zh-CN"/>
              </w:rPr>
              <w:t>والإعلامية</w:t>
            </w:r>
          </w:p>
        </w:tc>
        <w:tc>
          <w:tcPr>
            <w:tcW w:w="839" w:type="dxa"/>
          </w:tcPr>
          <w:p w14:paraId="5236273D" w14:textId="362D6FE1" w:rsidR="005C67CF" w:rsidRPr="005C67CF" w:rsidRDefault="00BA6C15"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16</w:t>
            </w:r>
          </w:p>
        </w:tc>
      </w:tr>
      <w:tr w:rsidR="005C67CF" w:rsidRPr="005C67CF" w14:paraId="70FD9ACF" w14:textId="77777777" w:rsidTr="006F6526">
        <w:tc>
          <w:tcPr>
            <w:tcW w:w="8045" w:type="dxa"/>
          </w:tcPr>
          <w:p w14:paraId="595510E8" w14:textId="15F14E0A" w:rsidR="005C67CF" w:rsidRPr="005C67CF" w:rsidRDefault="00E0483F" w:rsidP="005C67CF">
            <w:pPr>
              <w:rPr>
                <w:rFonts w:ascii="Traditional Arabic" w:eastAsia="SimSun" w:hAnsi="Traditional Arabic" w:cs="Traditional Arabic"/>
                <w:sz w:val="28"/>
                <w:szCs w:val="28"/>
                <w:rtl/>
                <w:lang w:eastAsia="zh-CN"/>
              </w:rPr>
            </w:pPr>
            <w:r w:rsidRPr="00C8464F">
              <w:rPr>
                <w:rFonts w:ascii="Traditional Arabic" w:eastAsia="SimSun" w:hAnsi="Traditional Arabic" w:cs="Traditional Arabic" w:hint="cs"/>
                <w:sz w:val="28"/>
                <w:szCs w:val="28"/>
                <w:rtl/>
                <w:lang w:eastAsia="zh-CN"/>
              </w:rPr>
              <w:t>تلوث</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cs"/>
                <w:sz w:val="28"/>
                <w:szCs w:val="28"/>
                <w:rtl/>
                <w:lang w:eastAsia="zh-CN"/>
              </w:rPr>
              <w:t>الهواء</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cs"/>
                <w:sz w:val="28"/>
                <w:szCs w:val="28"/>
                <w:rtl/>
                <w:lang w:eastAsia="zh-CN"/>
              </w:rPr>
              <w:t>في</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cs"/>
                <w:sz w:val="28"/>
                <w:szCs w:val="28"/>
                <w:rtl/>
                <w:lang w:eastAsia="zh-CN"/>
              </w:rPr>
              <w:t>المناهج</w:t>
            </w:r>
            <w:r w:rsidRPr="00C8464F">
              <w:rPr>
                <w:rFonts w:ascii="Traditional Arabic" w:eastAsia="SimSun" w:hAnsi="Traditional Arabic" w:cs="Traditional Arabic"/>
                <w:sz w:val="28"/>
                <w:szCs w:val="28"/>
                <w:rtl/>
                <w:lang w:eastAsia="zh-CN"/>
              </w:rPr>
              <w:t xml:space="preserve"> </w:t>
            </w:r>
            <w:r w:rsidRPr="00C8464F">
              <w:rPr>
                <w:rFonts w:ascii="Traditional Arabic" w:eastAsia="SimSun" w:hAnsi="Traditional Arabic" w:cs="Traditional Arabic" w:hint="cs"/>
                <w:sz w:val="28"/>
                <w:szCs w:val="28"/>
                <w:rtl/>
                <w:lang w:eastAsia="zh-CN"/>
              </w:rPr>
              <w:t>السعودية</w:t>
            </w:r>
          </w:p>
        </w:tc>
        <w:tc>
          <w:tcPr>
            <w:tcW w:w="839" w:type="dxa"/>
          </w:tcPr>
          <w:p w14:paraId="2F7685F3" w14:textId="3E3A5830" w:rsidR="005C67CF" w:rsidRPr="005C67CF" w:rsidRDefault="00BA6C15"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16</w:t>
            </w:r>
          </w:p>
        </w:tc>
      </w:tr>
      <w:tr w:rsidR="00E0483F" w:rsidRPr="005C67CF" w14:paraId="72026498" w14:textId="77777777" w:rsidTr="006F6526">
        <w:tc>
          <w:tcPr>
            <w:tcW w:w="8045" w:type="dxa"/>
          </w:tcPr>
          <w:p w14:paraId="4C28E7BE" w14:textId="7F53F69D" w:rsidR="00E0483F" w:rsidRPr="005C67CF" w:rsidRDefault="00E0483F" w:rsidP="00E0483F">
            <w:pPr>
              <w:rPr>
                <w:rFonts w:ascii="Traditional Arabic" w:eastAsia="SimSun" w:hAnsi="Traditional Arabic" w:cs="Traditional Arabic"/>
                <w:sz w:val="28"/>
                <w:szCs w:val="28"/>
                <w:rtl/>
                <w:lang w:eastAsia="zh-CN"/>
              </w:rPr>
            </w:pPr>
            <w:r w:rsidRPr="00C8464F">
              <w:rPr>
                <w:rFonts w:ascii="Traditional Arabic" w:eastAsia="SimSun" w:hAnsi="Traditional Arabic" w:cs="Traditional Arabic"/>
                <w:sz w:val="28"/>
                <w:szCs w:val="28"/>
                <w:rtl/>
                <w:lang w:eastAsia="zh-CN"/>
              </w:rPr>
              <w:t>الربط مع رؤية 2030: التوجه نحو الاستدامة والتلوث الهوائي</w:t>
            </w:r>
          </w:p>
        </w:tc>
        <w:tc>
          <w:tcPr>
            <w:tcW w:w="839" w:type="dxa"/>
          </w:tcPr>
          <w:p w14:paraId="584F371E" w14:textId="71C3B920" w:rsidR="00E0483F" w:rsidRPr="005C67CF" w:rsidRDefault="00BA6C15"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17</w:t>
            </w:r>
          </w:p>
        </w:tc>
      </w:tr>
      <w:tr w:rsidR="00E0483F" w:rsidRPr="005C67CF" w14:paraId="2880E3C9" w14:textId="77777777" w:rsidTr="006F6526">
        <w:tc>
          <w:tcPr>
            <w:tcW w:w="8045" w:type="dxa"/>
          </w:tcPr>
          <w:p w14:paraId="60DA0E3B" w14:textId="0914084E" w:rsidR="00E0483F" w:rsidRPr="005C67CF" w:rsidRDefault="00E0483F" w:rsidP="00E0483F">
            <w:pPr>
              <w:rPr>
                <w:rFonts w:ascii="Traditional Arabic" w:eastAsia="SimSun" w:hAnsi="Traditional Arabic" w:cs="Traditional Arabic"/>
                <w:sz w:val="28"/>
                <w:szCs w:val="28"/>
                <w:rtl/>
                <w:lang w:eastAsia="zh-CN"/>
              </w:rPr>
            </w:pPr>
            <w:r w:rsidRPr="00E0483F">
              <w:rPr>
                <w:rFonts w:ascii="Traditional Arabic" w:eastAsia="SimSun" w:hAnsi="Traditional Arabic" w:cs="Traditional Arabic" w:hint="cs"/>
                <w:sz w:val="28"/>
                <w:szCs w:val="28"/>
                <w:rtl/>
                <w:lang w:eastAsia="zh-CN"/>
              </w:rPr>
              <w:t xml:space="preserve">المبحث الثالث : </w:t>
            </w:r>
            <w:r w:rsidRPr="00E0483F">
              <w:rPr>
                <w:rFonts w:ascii="Traditional Arabic" w:eastAsia="SimSun" w:hAnsi="Traditional Arabic" w:cs="Traditional Arabic" w:hint="eastAsia"/>
                <w:sz w:val="28"/>
                <w:szCs w:val="28"/>
                <w:rtl/>
                <w:lang w:eastAsia="zh-CN"/>
              </w:rPr>
              <w:t>العوامل</w:t>
            </w:r>
            <w:r w:rsidRPr="00E0483F">
              <w:rPr>
                <w:rFonts w:ascii="Traditional Arabic" w:eastAsia="SimSun" w:hAnsi="Traditional Arabic" w:cs="Traditional Arabic"/>
                <w:sz w:val="28"/>
                <w:szCs w:val="28"/>
                <w:rtl/>
                <w:lang w:eastAsia="zh-CN"/>
              </w:rPr>
              <w:t xml:space="preserve"> </w:t>
            </w:r>
            <w:r w:rsidRPr="00E0483F">
              <w:rPr>
                <w:rFonts w:ascii="Traditional Arabic" w:eastAsia="SimSun" w:hAnsi="Traditional Arabic" w:cs="Traditional Arabic" w:hint="eastAsia"/>
                <w:sz w:val="28"/>
                <w:szCs w:val="28"/>
                <w:rtl/>
                <w:lang w:eastAsia="zh-CN"/>
              </w:rPr>
              <w:t>المؤثرة</w:t>
            </w:r>
            <w:r w:rsidRPr="00E0483F">
              <w:rPr>
                <w:rFonts w:ascii="Traditional Arabic" w:eastAsia="SimSun" w:hAnsi="Traditional Arabic" w:cs="Traditional Arabic"/>
                <w:sz w:val="28"/>
                <w:szCs w:val="28"/>
                <w:rtl/>
                <w:lang w:eastAsia="zh-CN"/>
              </w:rPr>
              <w:t xml:space="preserve"> </w:t>
            </w:r>
            <w:r w:rsidRPr="00E0483F">
              <w:rPr>
                <w:rFonts w:ascii="Traditional Arabic" w:eastAsia="SimSun" w:hAnsi="Traditional Arabic" w:cs="Traditional Arabic" w:hint="eastAsia"/>
                <w:sz w:val="28"/>
                <w:szCs w:val="28"/>
                <w:rtl/>
                <w:lang w:eastAsia="zh-CN"/>
              </w:rPr>
              <w:t>على</w:t>
            </w:r>
            <w:r w:rsidRPr="00E0483F">
              <w:rPr>
                <w:rFonts w:ascii="Traditional Arabic" w:eastAsia="SimSun" w:hAnsi="Traditional Arabic" w:cs="Traditional Arabic"/>
                <w:sz w:val="28"/>
                <w:szCs w:val="28"/>
                <w:rtl/>
                <w:lang w:eastAsia="zh-CN"/>
              </w:rPr>
              <w:t xml:space="preserve"> </w:t>
            </w:r>
            <w:r w:rsidRPr="00E0483F">
              <w:rPr>
                <w:rFonts w:ascii="Traditional Arabic" w:eastAsia="SimSun" w:hAnsi="Traditional Arabic" w:cs="Traditional Arabic" w:hint="eastAsia"/>
                <w:sz w:val="28"/>
                <w:szCs w:val="28"/>
                <w:rtl/>
                <w:lang w:eastAsia="zh-CN"/>
              </w:rPr>
              <w:t>الوعي</w:t>
            </w:r>
            <w:r w:rsidRPr="00E0483F">
              <w:rPr>
                <w:rFonts w:ascii="Traditional Arabic" w:eastAsia="SimSun" w:hAnsi="Traditional Arabic" w:cs="Traditional Arabic"/>
                <w:sz w:val="28"/>
                <w:szCs w:val="28"/>
                <w:rtl/>
                <w:lang w:eastAsia="zh-CN"/>
              </w:rPr>
              <w:t xml:space="preserve"> </w:t>
            </w:r>
            <w:r w:rsidRPr="00E0483F">
              <w:rPr>
                <w:rFonts w:ascii="Traditional Arabic" w:eastAsia="SimSun" w:hAnsi="Traditional Arabic" w:cs="Traditional Arabic" w:hint="eastAsia"/>
                <w:sz w:val="28"/>
                <w:szCs w:val="28"/>
                <w:rtl/>
                <w:lang w:eastAsia="zh-CN"/>
              </w:rPr>
              <w:t>البيئي</w:t>
            </w:r>
          </w:p>
        </w:tc>
        <w:tc>
          <w:tcPr>
            <w:tcW w:w="839" w:type="dxa"/>
          </w:tcPr>
          <w:p w14:paraId="2860E6BF" w14:textId="1193D8D2" w:rsidR="00E0483F" w:rsidRPr="005C67CF" w:rsidRDefault="00BA6C15"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18</w:t>
            </w:r>
          </w:p>
        </w:tc>
      </w:tr>
      <w:tr w:rsidR="00E0483F" w:rsidRPr="005C67CF" w14:paraId="03257FD4" w14:textId="77777777" w:rsidTr="006F6526">
        <w:tc>
          <w:tcPr>
            <w:tcW w:w="8045" w:type="dxa"/>
          </w:tcPr>
          <w:p w14:paraId="73AF6AE9" w14:textId="608F53FA" w:rsidR="00E0483F" w:rsidRPr="005C67CF" w:rsidRDefault="00E0483F" w:rsidP="00E0483F">
            <w:pPr>
              <w:rPr>
                <w:rFonts w:ascii="Traditional Arabic" w:eastAsia="SimSun" w:hAnsi="Traditional Arabic" w:cs="Traditional Arabic"/>
                <w:sz w:val="28"/>
                <w:szCs w:val="28"/>
                <w:rtl/>
                <w:lang w:eastAsia="zh-CN"/>
              </w:rPr>
            </w:pPr>
            <w:r w:rsidRPr="00C8464F">
              <w:rPr>
                <w:rFonts w:ascii="Traditional Arabic" w:eastAsia="SimSun" w:hAnsi="Traditional Arabic" w:cs="Traditional Arabic"/>
                <w:sz w:val="28"/>
                <w:szCs w:val="28"/>
                <w:rtl/>
                <w:lang w:eastAsia="zh-CN"/>
              </w:rPr>
              <w:t>تدريب وتأهيل المعلمين لتقديم التعليم البيئي بشكل فعال</w:t>
            </w:r>
          </w:p>
        </w:tc>
        <w:tc>
          <w:tcPr>
            <w:tcW w:w="839" w:type="dxa"/>
          </w:tcPr>
          <w:p w14:paraId="2BA56521" w14:textId="17ACEBED" w:rsidR="00E0483F" w:rsidRPr="005C67CF" w:rsidRDefault="00BA6C15"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19</w:t>
            </w:r>
          </w:p>
        </w:tc>
      </w:tr>
      <w:tr w:rsidR="00E0483F" w:rsidRPr="005C67CF" w14:paraId="0616EADC" w14:textId="77777777" w:rsidTr="006F6526">
        <w:tc>
          <w:tcPr>
            <w:tcW w:w="8045" w:type="dxa"/>
          </w:tcPr>
          <w:p w14:paraId="057AB946" w14:textId="77777777" w:rsidR="00E0483F" w:rsidRDefault="00E0483F" w:rsidP="00E0483F">
            <w:pPr>
              <w:rPr>
                <w:rFonts w:ascii="Traditional Arabic" w:eastAsia="SimSun" w:hAnsi="Traditional Arabic" w:cs="Traditional Arabic"/>
                <w:sz w:val="28"/>
                <w:szCs w:val="28"/>
                <w:rtl/>
                <w:lang w:eastAsia="zh-CN"/>
              </w:rPr>
            </w:pPr>
            <w:r w:rsidRPr="00C8464F">
              <w:rPr>
                <w:rFonts w:ascii="Traditional Arabic" w:eastAsia="SimSun" w:hAnsi="Traditional Arabic" w:cs="Traditional Arabic"/>
                <w:sz w:val="28"/>
                <w:szCs w:val="28"/>
                <w:rtl/>
                <w:lang w:eastAsia="zh-CN"/>
              </w:rPr>
              <w:t>تعزيز الأنشطة البيئية داخل وخارج المدرسة</w:t>
            </w:r>
          </w:p>
          <w:p w14:paraId="50A59D84" w14:textId="75958E23" w:rsidR="00E0483F" w:rsidRPr="005C67CF" w:rsidRDefault="00E0483F" w:rsidP="00E0483F">
            <w:pPr>
              <w:rPr>
                <w:rFonts w:ascii="Traditional Arabic" w:eastAsia="SimSun" w:hAnsi="Traditional Arabic" w:cs="Traditional Arabic"/>
                <w:sz w:val="28"/>
                <w:szCs w:val="28"/>
                <w:rtl/>
                <w:lang w:eastAsia="zh-CN"/>
              </w:rPr>
            </w:pPr>
          </w:p>
        </w:tc>
        <w:tc>
          <w:tcPr>
            <w:tcW w:w="839" w:type="dxa"/>
          </w:tcPr>
          <w:p w14:paraId="7C989EF4" w14:textId="5E634E76" w:rsidR="00E0483F" w:rsidRPr="005C67CF" w:rsidRDefault="00BA6C15"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19</w:t>
            </w:r>
          </w:p>
        </w:tc>
      </w:tr>
      <w:tr w:rsidR="00E0483F" w:rsidRPr="005C67CF" w14:paraId="58151744" w14:textId="77777777" w:rsidTr="006F6526">
        <w:tc>
          <w:tcPr>
            <w:tcW w:w="8045" w:type="dxa"/>
          </w:tcPr>
          <w:p w14:paraId="383CA2E9" w14:textId="77777777" w:rsidR="00E0483F" w:rsidRPr="005C67CF" w:rsidRDefault="00E0483F" w:rsidP="00E0483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lastRenderedPageBreak/>
              <w:t xml:space="preserve">      الموضوع</w:t>
            </w:r>
          </w:p>
        </w:tc>
        <w:tc>
          <w:tcPr>
            <w:tcW w:w="839" w:type="dxa"/>
          </w:tcPr>
          <w:p w14:paraId="094285D6" w14:textId="77777777" w:rsidR="00E0483F" w:rsidRPr="005C67CF" w:rsidRDefault="00E0483F" w:rsidP="00E0483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4"/>
                <w:szCs w:val="24"/>
                <w:rtl/>
                <w:lang w:eastAsia="zh-CN"/>
              </w:rPr>
              <w:t>الصفحة</w:t>
            </w:r>
          </w:p>
        </w:tc>
      </w:tr>
      <w:tr w:rsidR="00E0483F" w:rsidRPr="005C67CF" w14:paraId="2646CD89" w14:textId="77777777" w:rsidTr="006F6526">
        <w:tc>
          <w:tcPr>
            <w:tcW w:w="8045" w:type="dxa"/>
          </w:tcPr>
          <w:p w14:paraId="3C2A7235" w14:textId="0802F9E9" w:rsidR="00E0483F" w:rsidRPr="005C67CF" w:rsidRDefault="00E0483F" w:rsidP="00E0483F">
            <w:pPr>
              <w:rPr>
                <w:rFonts w:ascii="Traditional Arabic" w:eastAsia="SimSun" w:hAnsi="Traditional Arabic" w:cs="Traditional Arabic"/>
                <w:sz w:val="28"/>
                <w:szCs w:val="28"/>
                <w:rtl/>
                <w:lang w:eastAsia="zh-CN"/>
              </w:rPr>
            </w:pPr>
            <w:r w:rsidRPr="00C8464F">
              <w:rPr>
                <w:rFonts w:ascii="Traditional Arabic" w:eastAsia="SimSun" w:hAnsi="Traditional Arabic" w:cs="Traditional Arabic"/>
                <w:sz w:val="28"/>
                <w:szCs w:val="28"/>
                <w:rtl/>
                <w:lang w:eastAsia="zh-CN"/>
              </w:rPr>
              <w:t>زيادة وعي المجتمع بأهمية التعليم البيئي</w:t>
            </w:r>
          </w:p>
        </w:tc>
        <w:tc>
          <w:tcPr>
            <w:tcW w:w="839" w:type="dxa"/>
          </w:tcPr>
          <w:p w14:paraId="436C2150" w14:textId="3CF6BACF" w:rsidR="00E0483F" w:rsidRPr="005C67CF" w:rsidRDefault="00BA6C15"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19</w:t>
            </w:r>
          </w:p>
        </w:tc>
      </w:tr>
      <w:tr w:rsidR="00E0483F" w:rsidRPr="005C67CF" w14:paraId="4E2A35E0" w14:textId="77777777" w:rsidTr="006F6526">
        <w:tc>
          <w:tcPr>
            <w:tcW w:w="8045" w:type="dxa"/>
          </w:tcPr>
          <w:p w14:paraId="0547C196" w14:textId="588FF172" w:rsidR="00E0483F" w:rsidRPr="005C67CF" w:rsidRDefault="00E0483F" w:rsidP="00E0483F">
            <w:pPr>
              <w:rPr>
                <w:rFonts w:ascii="Traditional Arabic" w:eastAsia="SimSun" w:hAnsi="Traditional Arabic" w:cs="Traditional Arabic"/>
                <w:sz w:val="28"/>
                <w:szCs w:val="28"/>
                <w:rtl/>
                <w:lang w:eastAsia="zh-CN"/>
              </w:rPr>
            </w:pPr>
            <w:r w:rsidRPr="00C8464F">
              <w:rPr>
                <w:rFonts w:ascii="Traditional Arabic" w:eastAsia="SimSun" w:hAnsi="Traditional Arabic" w:cs="Traditional Arabic"/>
                <w:sz w:val="28"/>
                <w:szCs w:val="28"/>
                <w:rtl/>
                <w:lang w:eastAsia="zh-CN"/>
              </w:rPr>
              <w:t>أهمية وعي الطلاب بمخاطر التلوث</w:t>
            </w:r>
          </w:p>
        </w:tc>
        <w:tc>
          <w:tcPr>
            <w:tcW w:w="839" w:type="dxa"/>
          </w:tcPr>
          <w:p w14:paraId="2CDA4F8A" w14:textId="26CD76BD" w:rsidR="00E0483F" w:rsidRPr="005C67CF" w:rsidRDefault="00BA6C15"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21</w:t>
            </w:r>
          </w:p>
        </w:tc>
      </w:tr>
      <w:tr w:rsidR="00E0483F" w:rsidRPr="005C67CF" w14:paraId="3FD6261F" w14:textId="77777777" w:rsidTr="006F6526">
        <w:tc>
          <w:tcPr>
            <w:tcW w:w="8884" w:type="dxa"/>
            <w:gridSpan w:val="2"/>
          </w:tcPr>
          <w:p w14:paraId="3BCCEE13" w14:textId="77777777" w:rsidR="00E0483F" w:rsidRPr="005C67CF" w:rsidRDefault="00E0483F" w:rsidP="00E0483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ثانيا: الدراسات السابقة</w:t>
            </w:r>
          </w:p>
        </w:tc>
      </w:tr>
      <w:tr w:rsidR="00E0483F" w:rsidRPr="005C67CF" w14:paraId="6E5B8036" w14:textId="77777777" w:rsidTr="006F6526">
        <w:tc>
          <w:tcPr>
            <w:tcW w:w="8045" w:type="dxa"/>
          </w:tcPr>
          <w:p w14:paraId="15813739" w14:textId="556CE941" w:rsidR="00E0483F" w:rsidRPr="005C67CF" w:rsidRDefault="00E0483F" w:rsidP="00E0483F">
            <w:pPr>
              <w:rPr>
                <w:rFonts w:ascii="Traditional Arabic" w:eastAsia="SimSun" w:hAnsi="Traditional Arabic" w:cs="Traditional Arabic"/>
                <w:sz w:val="28"/>
                <w:szCs w:val="28"/>
                <w:rtl/>
                <w:lang w:eastAsia="zh-CN"/>
              </w:rPr>
            </w:pPr>
            <w:r w:rsidRPr="00E0483F">
              <w:rPr>
                <w:rFonts w:ascii="Traditional Arabic" w:eastAsia="SimSun" w:hAnsi="Traditional Arabic" w:cs="Traditional Arabic"/>
                <w:sz w:val="28"/>
                <w:szCs w:val="28"/>
                <w:rtl/>
                <w:lang w:eastAsia="zh-CN"/>
              </w:rPr>
              <w:t>المحور الاول : دراسات متعلقة مستوى الوعي البيئي</w:t>
            </w:r>
          </w:p>
        </w:tc>
        <w:tc>
          <w:tcPr>
            <w:tcW w:w="839" w:type="dxa"/>
          </w:tcPr>
          <w:p w14:paraId="193055E2" w14:textId="0E7A69FD" w:rsidR="00E0483F" w:rsidRPr="005C67CF" w:rsidRDefault="00BA6C15"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23</w:t>
            </w:r>
          </w:p>
        </w:tc>
      </w:tr>
      <w:tr w:rsidR="00E0483F" w:rsidRPr="005C67CF" w14:paraId="27B71D65" w14:textId="77777777" w:rsidTr="006F6526">
        <w:tc>
          <w:tcPr>
            <w:tcW w:w="8045" w:type="dxa"/>
          </w:tcPr>
          <w:p w14:paraId="475291E6" w14:textId="1E564A81" w:rsidR="00E0483F" w:rsidRPr="005C67CF" w:rsidRDefault="00E0483F" w:rsidP="00E0483F">
            <w:pPr>
              <w:rPr>
                <w:rFonts w:ascii="Traditional Arabic" w:eastAsia="SimSun" w:hAnsi="Traditional Arabic" w:cs="Traditional Arabic"/>
                <w:sz w:val="28"/>
                <w:szCs w:val="28"/>
                <w:rtl/>
                <w:lang w:eastAsia="zh-CN"/>
              </w:rPr>
            </w:pPr>
            <w:r w:rsidRPr="00E0483F">
              <w:rPr>
                <w:rFonts w:ascii="Traditional Arabic" w:eastAsia="SimSun" w:hAnsi="Traditional Arabic" w:cs="Traditional Arabic"/>
                <w:sz w:val="28"/>
                <w:szCs w:val="28"/>
                <w:rtl/>
                <w:lang w:eastAsia="zh-CN"/>
              </w:rPr>
              <w:t>المحور الثاني : دراسات متعلقة دور المناهج الدراسية في تعزيز الوعي البيئي و تأثير الأنشطة المدرسية والإعلامية</w:t>
            </w:r>
          </w:p>
        </w:tc>
        <w:tc>
          <w:tcPr>
            <w:tcW w:w="839" w:type="dxa"/>
          </w:tcPr>
          <w:p w14:paraId="45B40F2D" w14:textId="58145C07" w:rsidR="00E0483F" w:rsidRPr="005C67CF" w:rsidRDefault="00BA6C15"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24</w:t>
            </w:r>
          </w:p>
        </w:tc>
      </w:tr>
      <w:tr w:rsidR="00E0483F" w:rsidRPr="005C67CF" w14:paraId="377E14D0" w14:textId="77777777" w:rsidTr="006F6526">
        <w:tc>
          <w:tcPr>
            <w:tcW w:w="8045" w:type="dxa"/>
          </w:tcPr>
          <w:p w14:paraId="36EF82AF" w14:textId="7415345A" w:rsidR="00E0483F" w:rsidRPr="005C67CF" w:rsidRDefault="00E0483F" w:rsidP="00E0483F">
            <w:pPr>
              <w:rPr>
                <w:rFonts w:ascii="Traditional Arabic" w:eastAsia="SimSun" w:hAnsi="Traditional Arabic" w:cs="Traditional Arabic"/>
                <w:sz w:val="28"/>
                <w:szCs w:val="28"/>
                <w:rtl/>
                <w:lang w:eastAsia="zh-CN"/>
              </w:rPr>
            </w:pPr>
            <w:r w:rsidRPr="00E0483F">
              <w:rPr>
                <w:rFonts w:ascii="Traditional Arabic" w:eastAsia="SimSun" w:hAnsi="Traditional Arabic" w:cs="Traditional Arabic"/>
                <w:sz w:val="28"/>
                <w:szCs w:val="28"/>
                <w:rtl/>
                <w:lang w:eastAsia="zh-CN"/>
              </w:rPr>
              <w:t>المحور الثالث : دراسات متعلقه بالعوامل المؤثرة على الوعي البيئي</w:t>
            </w:r>
          </w:p>
        </w:tc>
        <w:tc>
          <w:tcPr>
            <w:tcW w:w="839" w:type="dxa"/>
          </w:tcPr>
          <w:p w14:paraId="1D7548FF" w14:textId="2BB9F2E3" w:rsidR="00E0483F" w:rsidRPr="005C67CF" w:rsidRDefault="00BA6C15"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25</w:t>
            </w:r>
          </w:p>
        </w:tc>
      </w:tr>
      <w:tr w:rsidR="00E0483F" w:rsidRPr="005C67CF" w14:paraId="11BA12B6" w14:textId="77777777" w:rsidTr="006F6526">
        <w:tc>
          <w:tcPr>
            <w:tcW w:w="8884" w:type="dxa"/>
            <w:gridSpan w:val="2"/>
            <w:shd w:val="clear" w:color="auto" w:fill="E7E6E6" w:themeFill="background2"/>
          </w:tcPr>
          <w:p w14:paraId="7AF12F8C" w14:textId="77777777" w:rsidR="00E0483F" w:rsidRPr="005C67CF" w:rsidRDefault="00E0483F" w:rsidP="00E0483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الفصل الثالث :</w:t>
            </w:r>
            <w:r w:rsidRPr="005C67CF">
              <w:rPr>
                <w:rFonts w:ascii="Times New Roman" w:eastAsia="SimSun" w:hAnsi="Times New Roman" w:cs="Times New Roman"/>
                <w:sz w:val="24"/>
                <w:szCs w:val="24"/>
                <w:rtl/>
                <w:lang w:eastAsia="zh-CN"/>
              </w:rPr>
              <w:t xml:space="preserve"> </w:t>
            </w:r>
            <w:r w:rsidRPr="005C67CF">
              <w:rPr>
                <w:rFonts w:ascii="Traditional Arabic" w:eastAsia="SimSun" w:hAnsi="Traditional Arabic" w:cs="Traditional Arabic"/>
                <w:b/>
                <w:bCs/>
                <w:sz w:val="28"/>
                <w:szCs w:val="28"/>
                <w:rtl/>
                <w:lang w:eastAsia="zh-CN"/>
              </w:rPr>
              <w:t xml:space="preserve">اجراءات الدراسة  </w:t>
            </w:r>
          </w:p>
        </w:tc>
      </w:tr>
      <w:tr w:rsidR="00E0483F" w:rsidRPr="005C67CF" w14:paraId="1BBDD861" w14:textId="77777777" w:rsidTr="006F6526">
        <w:tc>
          <w:tcPr>
            <w:tcW w:w="8045" w:type="dxa"/>
          </w:tcPr>
          <w:p w14:paraId="2A6C858B"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أولا: منهج</w:t>
            </w:r>
            <w:r w:rsidRPr="005C67CF">
              <w:rPr>
                <w:rFonts w:ascii="Traditional Arabic" w:eastAsia="SimSun" w:hAnsi="Traditional Arabic" w:cs="Traditional Arabic"/>
                <w:sz w:val="28"/>
                <w:szCs w:val="28"/>
                <w:rtl/>
                <w:lang w:eastAsia="zh-CN"/>
              </w:rPr>
              <w:t xml:space="preserve"> </w:t>
            </w:r>
            <w:r w:rsidRPr="005C67CF">
              <w:rPr>
                <w:rFonts w:ascii="Traditional Arabic" w:eastAsia="SimSun" w:hAnsi="Traditional Arabic" w:cs="Traditional Arabic" w:hint="cs"/>
                <w:sz w:val="28"/>
                <w:szCs w:val="28"/>
                <w:rtl/>
                <w:lang w:eastAsia="zh-CN"/>
              </w:rPr>
              <w:t>الدراسة</w:t>
            </w:r>
          </w:p>
        </w:tc>
        <w:tc>
          <w:tcPr>
            <w:tcW w:w="839" w:type="dxa"/>
          </w:tcPr>
          <w:p w14:paraId="204BEC88" w14:textId="3BF19E12"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27</w:t>
            </w:r>
          </w:p>
        </w:tc>
      </w:tr>
      <w:tr w:rsidR="00E0483F" w:rsidRPr="005C67CF" w14:paraId="3828344B" w14:textId="77777777" w:rsidTr="006F6526">
        <w:tc>
          <w:tcPr>
            <w:tcW w:w="8045" w:type="dxa"/>
          </w:tcPr>
          <w:p w14:paraId="5D22B2D7"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ثانيا: مجتمع</w:t>
            </w:r>
            <w:r w:rsidRPr="005C67CF">
              <w:rPr>
                <w:rFonts w:ascii="Traditional Arabic" w:eastAsia="SimSun" w:hAnsi="Traditional Arabic" w:cs="Traditional Arabic"/>
                <w:sz w:val="28"/>
                <w:szCs w:val="28"/>
                <w:rtl/>
                <w:lang w:eastAsia="zh-CN"/>
              </w:rPr>
              <w:t xml:space="preserve"> </w:t>
            </w:r>
            <w:r w:rsidRPr="005C67CF">
              <w:rPr>
                <w:rFonts w:ascii="Traditional Arabic" w:eastAsia="SimSun" w:hAnsi="Traditional Arabic" w:cs="Traditional Arabic" w:hint="cs"/>
                <w:sz w:val="28"/>
                <w:szCs w:val="28"/>
                <w:rtl/>
                <w:lang w:eastAsia="zh-CN"/>
              </w:rPr>
              <w:t>الدراسة</w:t>
            </w:r>
            <w:r w:rsidRPr="005C67CF">
              <w:rPr>
                <w:rFonts w:ascii="Traditional Arabic" w:eastAsia="SimSun" w:hAnsi="Traditional Arabic" w:cs="Traditional Arabic"/>
                <w:sz w:val="28"/>
                <w:szCs w:val="28"/>
                <w:rtl/>
                <w:lang w:eastAsia="zh-CN"/>
              </w:rPr>
              <w:t xml:space="preserve"> </w:t>
            </w:r>
            <w:r w:rsidRPr="005C67CF">
              <w:rPr>
                <w:rFonts w:ascii="Traditional Arabic" w:eastAsia="SimSun" w:hAnsi="Traditional Arabic" w:cs="Traditional Arabic" w:hint="cs"/>
                <w:sz w:val="28"/>
                <w:szCs w:val="28"/>
                <w:rtl/>
                <w:lang w:eastAsia="zh-CN"/>
              </w:rPr>
              <w:t>وعينتها</w:t>
            </w:r>
          </w:p>
        </w:tc>
        <w:tc>
          <w:tcPr>
            <w:tcW w:w="839" w:type="dxa"/>
          </w:tcPr>
          <w:p w14:paraId="1733C563" w14:textId="29710F5F"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27</w:t>
            </w:r>
          </w:p>
        </w:tc>
      </w:tr>
      <w:tr w:rsidR="00E0483F" w:rsidRPr="005C67CF" w14:paraId="4C991DC3" w14:textId="77777777" w:rsidTr="006F6526">
        <w:tc>
          <w:tcPr>
            <w:tcW w:w="8045" w:type="dxa"/>
          </w:tcPr>
          <w:p w14:paraId="796AE61A"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ثالثا: اداة</w:t>
            </w:r>
            <w:r w:rsidRPr="005C67CF">
              <w:rPr>
                <w:rFonts w:ascii="Traditional Arabic" w:eastAsia="SimSun" w:hAnsi="Traditional Arabic" w:cs="Traditional Arabic"/>
                <w:sz w:val="28"/>
                <w:szCs w:val="28"/>
                <w:rtl/>
                <w:lang w:eastAsia="zh-CN"/>
              </w:rPr>
              <w:t xml:space="preserve"> </w:t>
            </w:r>
            <w:r w:rsidRPr="005C67CF">
              <w:rPr>
                <w:rFonts w:ascii="Traditional Arabic" w:eastAsia="SimSun" w:hAnsi="Traditional Arabic" w:cs="Traditional Arabic" w:hint="cs"/>
                <w:sz w:val="28"/>
                <w:szCs w:val="28"/>
                <w:rtl/>
                <w:lang w:eastAsia="zh-CN"/>
              </w:rPr>
              <w:t>الدراسة</w:t>
            </w:r>
            <w:r w:rsidRPr="005C67CF">
              <w:rPr>
                <w:rFonts w:ascii="Traditional Arabic" w:eastAsia="SimSun" w:hAnsi="Traditional Arabic" w:cs="Traditional Arabic"/>
                <w:sz w:val="28"/>
                <w:szCs w:val="28"/>
                <w:rtl/>
                <w:lang w:eastAsia="zh-CN"/>
              </w:rPr>
              <w:t xml:space="preserve"> ( </w:t>
            </w:r>
            <w:r w:rsidRPr="005C67CF">
              <w:rPr>
                <w:rFonts w:ascii="Traditional Arabic" w:eastAsia="SimSun" w:hAnsi="Traditional Arabic" w:cs="Traditional Arabic" w:hint="cs"/>
                <w:sz w:val="28"/>
                <w:szCs w:val="28"/>
                <w:rtl/>
                <w:lang w:eastAsia="zh-CN"/>
              </w:rPr>
              <w:t>بناؤها</w:t>
            </w:r>
            <w:r w:rsidRPr="005C67CF">
              <w:rPr>
                <w:rFonts w:ascii="Traditional Arabic" w:eastAsia="SimSun" w:hAnsi="Traditional Arabic" w:cs="Traditional Arabic"/>
                <w:sz w:val="28"/>
                <w:szCs w:val="28"/>
                <w:rtl/>
                <w:lang w:eastAsia="zh-CN"/>
              </w:rPr>
              <w:t xml:space="preserve"> , </w:t>
            </w:r>
            <w:r w:rsidRPr="005C67CF">
              <w:rPr>
                <w:rFonts w:ascii="Traditional Arabic" w:eastAsia="SimSun" w:hAnsi="Traditional Arabic" w:cs="Traditional Arabic" w:hint="cs"/>
                <w:sz w:val="28"/>
                <w:szCs w:val="28"/>
                <w:rtl/>
                <w:lang w:eastAsia="zh-CN"/>
              </w:rPr>
              <w:t>ضبطها</w:t>
            </w:r>
            <w:r w:rsidRPr="005C67CF">
              <w:rPr>
                <w:rFonts w:ascii="Traditional Arabic" w:eastAsia="SimSun" w:hAnsi="Traditional Arabic" w:cs="Traditional Arabic"/>
                <w:sz w:val="28"/>
                <w:szCs w:val="28"/>
                <w:rtl/>
                <w:lang w:eastAsia="zh-CN"/>
              </w:rPr>
              <w:t xml:space="preserve"> )</w:t>
            </w:r>
          </w:p>
        </w:tc>
        <w:tc>
          <w:tcPr>
            <w:tcW w:w="839" w:type="dxa"/>
          </w:tcPr>
          <w:p w14:paraId="150A70E1" w14:textId="6DE13E45"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28</w:t>
            </w:r>
          </w:p>
        </w:tc>
      </w:tr>
      <w:tr w:rsidR="00E0483F" w:rsidRPr="005C67CF" w14:paraId="64E56291" w14:textId="77777777" w:rsidTr="006F6526">
        <w:tc>
          <w:tcPr>
            <w:tcW w:w="8045" w:type="dxa"/>
          </w:tcPr>
          <w:p w14:paraId="29179A42"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1- الصدق</w:t>
            </w:r>
          </w:p>
        </w:tc>
        <w:tc>
          <w:tcPr>
            <w:tcW w:w="839" w:type="dxa"/>
          </w:tcPr>
          <w:p w14:paraId="09859658" w14:textId="5B5AF23F"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29</w:t>
            </w:r>
          </w:p>
        </w:tc>
      </w:tr>
      <w:tr w:rsidR="00E0483F" w:rsidRPr="005C67CF" w14:paraId="5D37E5DE" w14:textId="77777777" w:rsidTr="006F6526">
        <w:tc>
          <w:tcPr>
            <w:tcW w:w="8045" w:type="dxa"/>
          </w:tcPr>
          <w:p w14:paraId="4F034225"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2- الثبات</w:t>
            </w:r>
          </w:p>
        </w:tc>
        <w:tc>
          <w:tcPr>
            <w:tcW w:w="839" w:type="dxa"/>
          </w:tcPr>
          <w:p w14:paraId="4B0D6DBE" w14:textId="7E752568"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30</w:t>
            </w:r>
          </w:p>
        </w:tc>
      </w:tr>
      <w:tr w:rsidR="00E0483F" w:rsidRPr="005C67CF" w14:paraId="13D76EB3" w14:textId="77777777" w:rsidTr="006F6526">
        <w:trPr>
          <w:trHeight w:val="407"/>
        </w:trPr>
        <w:tc>
          <w:tcPr>
            <w:tcW w:w="8045" w:type="dxa"/>
          </w:tcPr>
          <w:p w14:paraId="447A594E"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رابعا: اجراءات</w:t>
            </w:r>
            <w:r w:rsidRPr="005C67CF">
              <w:rPr>
                <w:rFonts w:ascii="Traditional Arabic" w:eastAsia="SimSun" w:hAnsi="Traditional Arabic" w:cs="Traditional Arabic"/>
                <w:sz w:val="28"/>
                <w:szCs w:val="28"/>
                <w:rtl/>
                <w:lang w:eastAsia="zh-CN"/>
              </w:rPr>
              <w:t xml:space="preserve"> </w:t>
            </w:r>
            <w:r w:rsidRPr="005C67CF">
              <w:rPr>
                <w:rFonts w:ascii="Traditional Arabic" w:eastAsia="SimSun" w:hAnsi="Traditional Arabic" w:cs="Traditional Arabic" w:hint="cs"/>
                <w:sz w:val="28"/>
                <w:szCs w:val="28"/>
                <w:rtl/>
                <w:lang w:eastAsia="zh-CN"/>
              </w:rPr>
              <w:t>تطبيق</w:t>
            </w:r>
            <w:r w:rsidRPr="005C67CF">
              <w:rPr>
                <w:rFonts w:ascii="Traditional Arabic" w:eastAsia="SimSun" w:hAnsi="Traditional Arabic" w:cs="Traditional Arabic"/>
                <w:sz w:val="28"/>
                <w:szCs w:val="28"/>
                <w:rtl/>
                <w:lang w:eastAsia="zh-CN"/>
              </w:rPr>
              <w:t xml:space="preserve"> </w:t>
            </w:r>
            <w:r w:rsidRPr="005C67CF">
              <w:rPr>
                <w:rFonts w:ascii="Traditional Arabic" w:eastAsia="SimSun" w:hAnsi="Traditional Arabic" w:cs="Traditional Arabic" w:hint="cs"/>
                <w:sz w:val="28"/>
                <w:szCs w:val="28"/>
                <w:rtl/>
                <w:lang w:eastAsia="zh-CN"/>
              </w:rPr>
              <w:t>اداة</w:t>
            </w:r>
            <w:r w:rsidRPr="005C67CF">
              <w:rPr>
                <w:rFonts w:ascii="Traditional Arabic" w:eastAsia="SimSun" w:hAnsi="Traditional Arabic" w:cs="Traditional Arabic"/>
                <w:sz w:val="28"/>
                <w:szCs w:val="28"/>
                <w:rtl/>
                <w:lang w:eastAsia="zh-CN"/>
              </w:rPr>
              <w:t xml:space="preserve"> </w:t>
            </w:r>
            <w:r w:rsidRPr="005C67CF">
              <w:rPr>
                <w:rFonts w:ascii="Traditional Arabic" w:eastAsia="SimSun" w:hAnsi="Traditional Arabic" w:cs="Traditional Arabic" w:hint="cs"/>
                <w:sz w:val="28"/>
                <w:szCs w:val="28"/>
                <w:rtl/>
                <w:lang w:eastAsia="zh-CN"/>
              </w:rPr>
              <w:t>الدراسة</w:t>
            </w:r>
          </w:p>
        </w:tc>
        <w:tc>
          <w:tcPr>
            <w:tcW w:w="839" w:type="dxa"/>
          </w:tcPr>
          <w:p w14:paraId="24C0CF24" w14:textId="5FD3E20E"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31</w:t>
            </w:r>
          </w:p>
        </w:tc>
      </w:tr>
      <w:tr w:rsidR="00E0483F" w:rsidRPr="005C67CF" w14:paraId="65419478" w14:textId="77777777" w:rsidTr="006F6526">
        <w:tc>
          <w:tcPr>
            <w:tcW w:w="8045" w:type="dxa"/>
          </w:tcPr>
          <w:p w14:paraId="4ABE7B9B"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خامسا: الاساليب</w:t>
            </w:r>
            <w:r w:rsidRPr="005C67CF">
              <w:rPr>
                <w:rFonts w:ascii="Traditional Arabic" w:eastAsia="SimSun" w:hAnsi="Traditional Arabic" w:cs="Traditional Arabic"/>
                <w:sz w:val="28"/>
                <w:szCs w:val="28"/>
                <w:rtl/>
                <w:lang w:eastAsia="zh-CN"/>
              </w:rPr>
              <w:t xml:space="preserve"> </w:t>
            </w:r>
            <w:r w:rsidRPr="005C67CF">
              <w:rPr>
                <w:rFonts w:ascii="Traditional Arabic" w:eastAsia="SimSun" w:hAnsi="Traditional Arabic" w:cs="Traditional Arabic" w:hint="cs"/>
                <w:sz w:val="28"/>
                <w:szCs w:val="28"/>
                <w:rtl/>
                <w:lang w:eastAsia="zh-CN"/>
              </w:rPr>
              <w:t>الاحصائية المستخدمة</w:t>
            </w:r>
          </w:p>
        </w:tc>
        <w:tc>
          <w:tcPr>
            <w:tcW w:w="839" w:type="dxa"/>
          </w:tcPr>
          <w:p w14:paraId="0898B417" w14:textId="7643E9A0"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32</w:t>
            </w:r>
          </w:p>
        </w:tc>
      </w:tr>
      <w:tr w:rsidR="00E0483F" w:rsidRPr="005C67CF" w14:paraId="6305C296" w14:textId="77777777" w:rsidTr="006F6526">
        <w:tc>
          <w:tcPr>
            <w:tcW w:w="8884" w:type="dxa"/>
            <w:gridSpan w:val="2"/>
            <w:shd w:val="clear" w:color="auto" w:fill="E7E6E6" w:themeFill="background2"/>
          </w:tcPr>
          <w:p w14:paraId="1FE9AFB0" w14:textId="77777777" w:rsidR="00E0483F" w:rsidRPr="005C67CF" w:rsidRDefault="00E0483F" w:rsidP="00E0483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الفصل الرابع :</w:t>
            </w:r>
            <w:r w:rsidRPr="005C67CF">
              <w:rPr>
                <w:rFonts w:ascii="Traditional Arabic" w:eastAsia="SimSun" w:hAnsi="Traditional Arabic" w:cs="Traditional Arabic"/>
                <w:b/>
                <w:bCs/>
                <w:sz w:val="28"/>
                <w:szCs w:val="28"/>
                <w:rtl/>
                <w:lang w:eastAsia="zh-CN"/>
              </w:rPr>
              <w:t xml:space="preserve"> عرض نتائج الدراسة ومناقشتها وتفسيرها</w:t>
            </w:r>
          </w:p>
        </w:tc>
      </w:tr>
      <w:tr w:rsidR="00E0483F" w:rsidRPr="005C67CF" w14:paraId="28C017FD" w14:textId="77777777" w:rsidTr="006F6526">
        <w:tc>
          <w:tcPr>
            <w:tcW w:w="8045" w:type="dxa"/>
          </w:tcPr>
          <w:p w14:paraId="6F06D18D"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الإجابة عن السؤال الأول</w:t>
            </w:r>
          </w:p>
        </w:tc>
        <w:tc>
          <w:tcPr>
            <w:tcW w:w="839" w:type="dxa"/>
          </w:tcPr>
          <w:p w14:paraId="73A1FEFD" w14:textId="7535A100"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34</w:t>
            </w:r>
          </w:p>
        </w:tc>
      </w:tr>
      <w:tr w:rsidR="00E0483F" w:rsidRPr="005C67CF" w14:paraId="13B55CC5" w14:textId="77777777" w:rsidTr="006F6526">
        <w:tc>
          <w:tcPr>
            <w:tcW w:w="8045" w:type="dxa"/>
          </w:tcPr>
          <w:p w14:paraId="6C6503EC"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الإجابة عن السؤال الثاني</w:t>
            </w:r>
          </w:p>
        </w:tc>
        <w:tc>
          <w:tcPr>
            <w:tcW w:w="839" w:type="dxa"/>
          </w:tcPr>
          <w:p w14:paraId="7A546BB8" w14:textId="552E461B"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34</w:t>
            </w:r>
          </w:p>
        </w:tc>
      </w:tr>
      <w:tr w:rsidR="00E0483F" w:rsidRPr="005C67CF" w14:paraId="4F534624" w14:textId="77777777" w:rsidTr="006F6526">
        <w:tc>
          <w:tcPr>
            <w:tcW w:w="8045" w:type="dxa"/>
          </w:tcPr>
          <w:p w14:paraId="2FB4ACD6"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الإجابة عن السؤال الثالث</w:t>
            </w:r>
          </w:p>
        </w:tc>
        <w:tc>
          <w:tcPr>
            <w:tcW w:w="839" w:type="dxa"/>
          </w:tcPr>
          <w:p w14:paraId="41575B38" w14:textId="3A1AB100"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35</w:t>
            </w:r>
          </w:p>
        </w:tc>
      </w:tr>
      <w:tr w:rsidR="00E0483F" w:rsidRPr="005C67CF" w14:paraId="12D20276" w14:textId="77777777" w:rsidTr="006F6526">
        <w:tc>
          <w:tcPr>
            <w:tcW w:w="8045" w:type="dxa"/>
          </w:tcPr>
          <w:p w14:paraId="48B6A1E7"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الإجابة عن السؤال الرابع</w:t>
            </w:r>
          </w:p>
        </w:tc>
        <w:tc>
          <w:tcPr>
            <w:tcW w:w="839" w:type="dxa"/>
          </w:tcPr>
          <w:p w14:paraId="216DF80E" w14:textId="30460469"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36</w:t>
            </w:r>
          </w:p>
        </w:tc>
      </w:tr>
      <w:tr w:rsidR="00E0483F" w:rsidRPr="005C67CF" w14:paraId="75DEA8AA" w14:textId="77777777" w:rsidTr="006F6526">
        <w:tc>
          <w:tcPr>
            <w:tcW w:w="8884" w:type="dxa"/>
            <w:gridSpan w:val="2"/>
            <w:shd w:val="clear" w:color="auto" w:fill="E7E6E6" w:themeFill="background2"/>
          </w:tcPr>
          <w:p w14:paraId="2C23D63D" w14:textId="77777777" w:rsidR="00E0483F" w:rsidRPr="005C67CF" w:rsidRDefault="00E0483F" w:rsidP="00E0483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 xml:space="preserve">الفصل الخامس: </w:t>
            </w:r>
            <w:r w:rsidRPr="005C67CF">
              <w:rPr>
                <w:rFonts w:ascii="Times New Roman" w:eastAsia="SimSun" w:hAnsi="Times New Roman" w:cs="Times New Roman"/>
                <w:sz w:val="24"/>
                <w:szCs w:val="24"/>
                <w:rtl/>
                <w:lang w:eastAsia="zh-CN"/>
              </w:rPr>
              <w:t xml:space="preserve"> </w:t>
            </w:r>
            <w:r w:rsidRPr="005C67CF">
              <w:rPr>
                <w:rFonts w:ascii="Traditional Arabic" w:eastAsia="SimSun" w:hAnsi="Traditional Arabic" w:cs="Traditional Arabic"/>
                <w:b/>
                <w:bCs/>
                <w:sz w:val="28"/>
                <w:szCs w:val="28"/>
                <w:rtl/>
                <w:lang w:eastAsia="zh-CN"/>
              </w:rPr>
              <w:t>ملخص نتائج الدراسة وتوصياتها ومقترحاتها</w:t>
            </w:r>
          </w:p>
        </w:tc>
      </w:tr>
      <w:tr w:rsidR="00E0483F" w:rsidRPr="005C67CF" w14:paraId="477E135C" w14:textId="77777777" w:rsidTr="006F6526">
        <w:tc>
          <w:tcPr>
            <w:tcW w:w="8045" w:type="dxa"/>
          </w:tcPr>
          <w:p w14:paraId="79F97F09"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أولا: ملخص نتائج الدراسة</w:t>
            </w:r>
          </w:p>
        </w:tc>
        <w:tc>
          <w:tcPr>
            <w:tcW w:w="839" w:type="dxa"/>
          </w:tcPr>
          <w:p w14:paraId="738B7114" w14:textId="721A1759"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37</w:t>
            </w:r>
          </w:p>
        </w:tc>
      </w:tr>
      <w:tr w:rsidR="00E0483F" w:rsidRPr="005C67CF" w14:paraId="39FC767D" w14:textId="77777777" w:rsidTr="006F6526">
        <w:tc>
          <w:tcPr>
            <w:tcW w:w="8045" w:type="dxa"/>
          </w:tcPr>
          <w:p w14:paraId="4AB99D71"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ثانيا: توصيات الدراسة</w:t>
            </w:r>
          </w:p>
        </w:tc>
        <w:tc>
          <w:tcPr>
            <w:tcW w:w="839" w:type="dxa"/>
          </w:tcPr>
          <w:p w14:paraId="4DD9DCE7" w14:textId="7A0DCF95"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37</w:t>
            </w:r>
          </w:p>
        </w:tc>
      </w:tr>
      <w:tr w:rsidR="00E0483F" w:rsidRPr="005C67CF" w14:paraId="2F771115" w14:textId="77777777" w:rsidTr="006F6526">
        <w:tc>
          <w:tcPr>
            <w:tcW w:w="8045" w:type="dxa"/>
          </w:tcPr>
          <w:p w14:paraId="255A7AD2"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ثالثا: مقترحات الدراسة</w:t>
            </w:r>
          </w:p>
        </w:tc>
        <w:tc>
          <w:tcPr>
            <w:tcW w:w="839" w:type="dxa"/>
          </w:tcPr>
          <w:p w14:paraId="1B2682DD" w14:textId="07ADD79A"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38</w:t>
            </w:r>
          </w:p>
        </w:tc>
      </w:tr>
      <w:tr w:rsidR="00E0483F" w:rsidRPr="005C67CF" w14:paraId="04940CCF" w14:textId="77777777" w:rsidTr="006F6526">
        <w:tc>
          <w:tcPr>
            <w:tcW w:w="8045" w:type="dxa"/>
          </w:tcPr>
          <w:p w14:paraId="05D72055"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رابعا: الدراسات المستقبلية</w:t>
            </w:r>
          </w:p>
        </w:tc>
        <w:tc>
          <w:tcPr>
            <w:tcW w:w="839" w:type="dxa"/>
          </w:tcPr>
          <w:p w14:paraId="29001E38" w14:textId="47B65B56"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39</w:t>
            </w:r>
          </w:p>
        </w:tc>
      </w:tr>
      <w:tr w:rsidR="00E0483F" w:rsidRPr="005C67CF" w14:paraId="2B11E942" w14:textId="77777777" w:rsidTr="006F6526">
        <w:tc>
          <w:tcPr>
            <w:tcW w:w="8045" w:type="dxa"/>
          </w:tcPr>
          <w:p w14:paraId="3EBC1919"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المراجع العربية</w:t>
            </w:r>
          </w:p>
        </w:tc>
        <w:tc>
          <w:tcPr>
            <w:tcW w:w="839" w:type="dxa"/>
          </w:tcPr>
          <w:p w14:paraId="511B9AE3" w14:textId="131237B0"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46</w:t>
            </w:r>
          </w:p>
        </w:tc>
      </w:tr>
      <w:tr w:rsidR="00E0483F" w:rsidRPr="005C67CF" w14:paraId="3AD190A5" w14:textId="77777777" w:rsidTr="006F6526">
        <w:tc>
          <w:tcPr>
            <w:tcW w:w="8045" w:type="dxa"/>
          </w:tcPr>
          <w:p w14:paraId="692E46F1" w14:textId="77777777" w:rsidR="00E0483F" w:rsidRPr="005C67CF" w:rsidRDefault="00E0483F" w:rsidP="00E0483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المراجع الأجنبية</w:t>
            </w:r>
          </w:p>
        </w:tc>
        <w:tc>
          <w:tcPr>
            <w:tcW w:w="839" w:type="dxa"/>
          </w:tcPr>
          <w:p w14:paraId="2F646DB5" w14:textId="2788159F" w:rsidR="00E0483F" w:rsidRPr="005C67CF" w:rsidRDefault="00B47A71" w:rsidP="00E0483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47</w:t>
            </w:r>
          </w:p>
        </w:tc>
      </w:tr>
    </w:tbl>
    <w:p w14:paraId="14A6E642" w14:textId="77777777" w:rsidR="005C67CF" w:rsidRPr="005C67CF" w:rsidRDefault="005C67CF" w:rsidP="005C67CF">
      <w:pPr>
        <w:spacing w:after="0" w:line="240" w:lineRule="auto"/>
        <w:jc w:val="center"/>
        <w:rPr>
          <w:rFonts w:ascii="Times New Roman" w:eastAsia="SimSun" w:hAnsi="Times New Roman" w:cs="Times New Roman"/>
          <w:b/>
          <w:bCs/>
          <w:kern w:val="0"/>
          <w:sz w:val="28"/>
          <w:szCs w:val="28"/>
          <w:rtl/>
          <w:lang w:eastAsia="zh-CN"/>
          <w14:ligatures w14:val="none"/>
        </w:rPr>
      </w:pPr>
    </w:p>
    <w:p w14:paraId="61DC1D0F" w14:textId="77777777" w:rsidR="005C67CF" w:rsidRPr="005C67CF" w:rsidRDefault="005C67CF" w:rsidP="005C67CF">
      <w:pPr>
        <w:spacing w:after="0" w:line="240" w:lineRule="auto"/>
        <w:jc w:val="center"/>
        <w:rPr>
          <w:rFonts w:ascii="Times New Roman" w:eastAsia="SimSun" w:hAnsi="Times New Roman" w:cs="Times New Roman"/>
          <w:b/>
          <w:bCs/>
          <w:kern w:val="0"/>
          <w:sz w:val="28"/>
          <w:szCs w:val="28"/>
          <w:rtl/>
          <w:lang w:eastAsia="zh-CN"/>
          <w14:ligatures w14:val="none"/>
        </w:rPr>
      </w:pPr>
    </w:p>
    <w:p w14:paraId="5453B34C" w14:textId="77777777" w:rsidR="005C67CF" w:rsidRPr="005C67CF" w:rsidRDefault="005C67CF" w:rsidP="005C67CF">
      <w:pPr>
        <w:spacing w:after="0" w:line="240" w:lineRule="auto"/>
        <w:jc w:val="center"/>
        <w:rPr>
          <w:rFonts w:ascii="Times New Roman" w:eastAsia="SimSun" w:hAnsi="Times New Roman" w:cs="Times New Roman"/>
          <w:b/>
          <w:bCs/>
          <w:kern w:val="0"/>
          <w:sz w:val="28"/>
          <w:szCs w:val="28"/>
          <w:rtl/>
          <w:lang w:eastAsia="zh-CN"/>
          <w14:ligatures w14:val="none"/>
        </w:rPr>
      </w:pPr>
    </w:p>
    <w:p w14:paraId="2A124533" w14:textId="77777777" w:rsidR="005C67CF" w:rsidRPr="005C67CF" w:rsidRDefault="005C67CF" w:rsidP="005C67CF">
      <w:pPr>
        <w:spacing w:after="0" w:line="240" w:lineRule="auto"/>
        <w:jc w:val="center"/>
        <w:rPr>
          <w:rFonts w:ascii="Times New Roman" w:eastAsia="SimSun" w:hAnsi="Times New Roman" w:cs="Times New Roman"/>
          <w:b/>
          <w:bCs/>
          <w:kern w:val="0"/>
          <w:sz w:val="28"/>
          <w:szCs w:val="28"/>
          <w:rtl/>
          <w:lang w:eastAsia="zh-CN"/>
          <w14:ligatures w14:val="none"/>
        </w:rPr>
      </w:pPr>
    </w:p>
    <w:p w14:paraId="19F58029" w14:textId="77777777" w:rsidR="005C67CF" w:rsidRPr="005C67CF" w:rsidRDefault="005C67CF" w:rsidP="005C67CF">
      <w:pPr>
        <w:spacing w:after="0" w:line="240" w:lineRule="auto"/>
        <w:jc w:val="center"/>
        <w:rPr>
          <w:rFonts w:ascii="Times New Roman" w:eastAsia="SimSun" w:hAnsi="Times New Roman" w:cs="Times New Roman"/>
          <w:b/>
          <w:bCs/>
          <w:kern w:val="0"/>
          <w:sz w:val="28"/>
          <w:szCs w:val="28"/>
          <w:rtl/>
          <w:lang w:eastAsia="zh-CN"/>
          <w14:ligatures w14:val="none"/>
        </w:rPr>
      </w:pPr>
    </w:p>
    <w:p w14:paraId="7A425512" w14:textId="77777777" w:rsidR="005C67CF" w:rsidRPr="005C67CF" w:rsidRDefault="005C67CF" w:rsidP="005C67CF">
      <w:pPr>
        <w:spacing w:after="0" w:line="240" w:lineRule="auto"/>
        <w:jc w:val="center"/>
        <w:rPr>
          <w:rFonts w:ascii="Times New Roman" w:eastAsia="SimSun" w:hAnsi="Times New Roman" w:cs="Times New Roman"/>
          <w:b/>
          <w:bCs/>
          <w:kern w:val="0"/>
          <w:sz w:val="28"/>
          <w:szCs w:val="28"/>
          <w:rtl/>
          <w:lang w:eastAsia="zh-CN"/>
          <w14:ligatures w14:val="none"/>
        </w:rPr>
      </w:pPr>
    </w:p>
    <w:p w14:paraId="306BF9D5" w14:textId="77777777" w:rsidR="005C67CF" w:rsidRPr="005C67CF" w:rsidRDefault="005C67CF" w:rsidP="00E0483F">
      <w:pPr>
        <w:spacing w:after="0" w:line="240" w:lineRule="auto"/>
        <w:rPr>
          <w:rFonts w:ascii="Times New Roman" w:eastAsia="SimSun" w:hAnsi="Times New Roman" w:cs="Times New Roman"/>
          <w:b/>
          <w:bCs/>
          <w:kern w:val="0"/>
          <w:sz w:val="28"/>
          <w:szCs w:val="28"/>
          <w:rtl/>
          <w:lang w:eastAsia="zh-CN"/>
          <w14:ligatures w14:val="none"/>
        </w:rPr>
      </w:pPr>
    </w:p>
    <w:p w14:paraId="395C3B31" w14:textId="77777777" w:rsidR="005C67CF" w:rsidRPr="005C67CF" w:rsidRDefault="005C67CF" w:rsidP="005C67CF">
      <w:pPr>
        <w:spacing w:after="240" w:line="240" w:lineRule="auto"/>
        <w:jc w:val="center"/>
        <w:rPr>
          <w:rFonts w:ascii="Times New Roman" w:eastAsia="SimSun" w:hAnsi="Times New Roman" w:cs="Times New Roman"/>
          <w:b/>
          <w:bCs/>
          <w:kern w:val="0"/>
          <w:sz w:val="28"/>
          <w:szCs w:val="28"/>
          <w:rtl/>
          <w:lang w:eastAsia="zh-CN"/>
          <w14:ligatures w14:val="none"/>
        </w:rPr>
      </w:pPr>
      <w:r w:rsidRPr="005C67CF">
        <w:rPr>
          <w:rFonts w:ascii="Times New Roman" w:eastAsia="SimSun" w:hAnsi="Times New Roman" w:cs="Times New Roman" w:hint="cs"/>
          <w:b/>
          <w:bCs/>
          <w:kern w:val="0"/>
          <w:sz w:val="28"/>
          <w:szCs w:val="28"/>
          <w:rtl/>
          <w:lang w:eastAsia="zh-CN"/>
          <w14:ligatures w14:val="none"/>
        </w:rPr>
        <w:lastRenderedPageBreak/>
        <w:t xml:space="preserve">       قائمة الجداول</w:t>
      </w:r>
    </w:p>
    <w:tbl>
      <w:tblPr>
        <w:tblStyle w:val="a6"/>
        <w:bidiVisual/>
        <w:tblW w:w="9178" w:type="dxa"/>
        <w:tblLayout w:type="fixed"/>
        <w:tblLook w:val="04A0" w:firstRow="1" w:lastRow="0" w:firstColumn="1" w:lastColumn="0" w:noHBand="0" w:noVBand="1"/>
      </w:tblPr>
      <w:tblGrid>
        <w:gridCol w:w="531"/>
        <w:gridCol w:w="7796"/>
        <w:gridCol w:w="851"/>
      </w:tblGrid>
      <w:tr w:rsidR="005C67CF" w:rsidRPr="005C67CF" w14:paraId="09374E38" w14:textId="77777777" w:rsidTr="006F6526">
        <w:tc>
          <w:tcPr>
            <w:tcW w:w="531" w:type="dxa"/>
          </w:tcPr>
          <w:p w14:paraId="2257A656" w14:textId="77777777" w:rsidR="005C67CF" w:rsidRPr="005C67CF" w:rsidRDefault="005C67CF" w:rsidP="005C67CF">
            <w:pPr>
              <w:spacing w:after="240"/>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4"/>
                <w:szCs w:val="24"/>
                <w:rtl/>
                <w:lang w:eastAsia="zh-CN"/>
              </w:rPr>
              <w:t>الرقم</w:t>
            </w:r>
            <w:r w:rsidRPr="005C67CF">
              <w:rPr>
                <w:rFonts w:ascii="Traditional Arabic" w:eastAsia="SimSun" w:hAnsi="Traditional Arabic" w:cs="Traditional Arabic" w:hint="cs"/>
                <w:b/>
                <w:bCs/>
                <w:sz w:val="28"/>
                <w:szCs w:val="28"/>
                <w:rtl/>
                <w:lang w:eastAsia="zh-CN"/>
              </w:rPr>
              <w:t xml:space="preserve"> </w:t>
            </w:r>
          </w:p>
        </w:tc>
        <w:tc>
          <w:tcPr>
            <w:tcW w:w="7796" w:type="dxa"/>
          </w:tcPr>
          <w:p w14:paraId="1794FB6D" w14:textId="77777777" w:rsidR="005C67CF" w:rsidRPr="005C67CF" w:rsidRDefault="005C67CF" w:rsidP="005C67CF">
            <w:pPr>
              <w:spacing w:after="240"/>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عنوان الجدول</w:t>
            </w:r>
          </w:p>
        </w:tc>
        <w:tc>
          <w:tcPr>
            <w:tcW w:w="851" w:type="dxa"/>
          </w:tcPr>
          <w:p w14:paraId="497E3154" w14:textId="77777777" w:rsidR="005C67CF" w:rsidRPr="005C67CF" w:rsidRDefault="005C67CF" w:rsidP="005C67C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4"/>
                <w:szCs w:val="24"/>
                <w:rtl/>
                <w:lang w:eastAsia="zh-CN"/>
              </w:rPr>
              <w:t>الصفحة</w:t>
            </w:r>
          </w:p>
        </w:tc>
      </w:tr>
      <w:tr w:rsidR="005C67CF" w:rsidRPr="005C67CF" w14:paraId="145A4D05" w14:textId="77777777" w:rsidTr="006F6526">
        <w:tc>
          <w:tcPr>
            <w:tcW w:w="531" w:type="dxa"/>
          </w:tcPr>
          <w:p w14:paraId="29C060A2" w14:textId="77777777" w:rsidR="005C67CF" w:rsidRPr="005C67CF" w:rsidRDefault="005C67CF" w:rsidP="005C67C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1</w:t>
            </w:r>
          </w:p>
        </w:tc>
        <w:tc>
          <w:tcPr>
            <w:tcW w:w="7796" w:type="dxa"/>
          </w:tcPr>
          <w:p w14:paraId="5447F9B9" w14:textId="4C3303F9" w:rsidR="005C67CF" w:rsidRPr="00AE2B7F" w:rsidRDefault="00AE2B7F" w:rsidP="00AE2B7F">
            <w:pPr>
              <w:spacing w:before="120" w:line="276" w:lineRule="auto"/>
              <w:rPr>
                <w:rFonts w:ascii="Sakkal Majalla" w:hAnsi="Sakkal Majalla" w:cs="Sakkal Majalla"/>
                <w:sz w:val="28"/>
                <w:szCs w:val="28"/>
              </w:rPr>
            </w:pPr>
            <w:r w:rsidRPr="001D60F1">
              <w:rPr>
                <w:rFonts w:ascii="Sakkal Majalla" w:hAnsi="Sakkal Majalla" w:cs="Sakkal Majalla"/>
                <w:sz w:val="28"/>
                <w:szCs w:val="28"/>
                <w:rtl/>
              </w:rPr>
              <w:t>معامل</w:t>
            </w:r>
            <w:r w:rsidRPr="001D60F1">
              <w:rPr>
                <w:rFonts w:ascii="Sakkal Majalla" w:hAnsi="Sakkal Majalla" w:cs="Sakkal Majalla"/>
                <w:sz w:val="28"/>
                <w:szCs w:val="28"/>
              </w:rPr>
              <w:t xml:space="preserve"> </w:t>
            </w:r>
            <w:r w:rsidRPr="001D60F1">
              <w:rPr>
                <w:rFonts w:ascii="Sakkal Majalla" w:hAnsi="Sakkal Majalla" w:cs="Sakkal Majalla"/>
                <w:sz w:val="28"/>
                <w:szCs w:val="28"/>
                <w:rtl/>
              </w:rPr>
              <w:t>ارتباط</w:t>
            </w:r>
            <w:r w:rsidRPr="001D60F1">
              <w:rPr>
                <w:rFonts w:ascii="Sakkal Majalla" w:hAnsi="Sakkal Majalla" w:cs="Sakkal Majalla"/>
                <w:sz w:val="28"/>
                <w:szCs w:val="28"/>
              </w:rPr>
              <w:t xml:space="preserve"> </w:t>
            </w:r>
            <w:r w:rsidRPr="001D60F1">
              <w:rPr>
                <w:rFonts w:ascii="Sakkal Majalla" w:hAnsi="Sakkal Majalla" w:cs="Sakkal Majalla"/>
                <w:sz w:val="28"/>
                <w:szCs w:val="28"/>
                <w:rtl/>
              </w:rPr>
              <w:t>سبيرمان</w:t>
            </w:r>
            <w:r w:rsidRPr="001D60F1">
              <w:rPr>
                <w:rFonts w:ascii="Sakkal Majalla" w:hAnsi="Sakkal Majalla" w:cs="Sakkal Majalla"/>
                <w:sz w:val="28"/>
                <w:szCs w:val="28"/>
              </w:rPr>
              <w:t xml:space="preserve"> </w:t>
            </w:r>
            <w:r w:rsidRPr="001D60F1">
              <w:rPr>
                <w:rFonts w:ascii="Sakkal Majalla" w:hAnsi="Sakkal Majalla" w:cs="Sakkal Majalla"/>
                <w:sz w:val="28"/>
                <w:szCs w:val="28"/>
                <w:rtl/>
              </w:rPr>
              <w:t>بين</w:t>
            </w:r>
            <w:r w:rsidRPr="001D60F1">
              <w:rPr>
                <w:rFonts w:ascii="Sakkal Majalla" w:hAnsi="Sakkal Majalla" w:cs="Sakkal Majalla"/>
                <w:sz w:val="28"/>
                <w:szCs w:val="28"/>
              </w:rPr>
              <w:t xml:space="preserve"> </w:t>
            </w:r>
            <w:r w:rsidRPr="001D60F1">
              <w:rPr>
                <w:rFonts w:ascii="Sakkal Majalla" w:hAnsi="Sakkal Majalla" w:cs="Sakkal Majalla"/>
                <w:sz w:val="28"/>
                <w:szCs w:val="28"/>
                <w:rtl/>
              </w:rPr>
              <w:t>درجة</w:t>
            </w:r>
            <w:r w:rsidRPr="001D60F1">
              <w:rPr>
                <w:rFonts w:ascii="Sakkal Majalla" w:hAnsi="Sakkal Majalla" w:cs="Sakkal Majalla"/>
                <w:sz w:val="28"/>
                <w:szCs w:val="28"/>
              </w:rPr>
              <w:t xml:space="preserve"> </w:t>
            </w:r>
            <w:r w:rsidRPr="001D60F1">
              <w:rPr>
                <w:rFonts w:ascii="Sakkal Majalla" w:hAnsi="Sakkal Majalla" w:cs="Sakkal Majalla"/>
                <w:sz w:val="28"/>
                <w:szCs w:val="28"/>
                <w:rtl/>
              </w:rPr>
              <w:t>الأبعاد</w:t>
            </w:r>
            <w:r w:rsidRPr="001D60F1">
              <w:rPr>
                <w:rFonts w:ascii="Sakkal Majalla" w:hAnsi="Sakkal Majalla" w:cs="Sakkal Majalla"/>
                <w:sz w:val="28"/>
                <w:szCs w:val="28"/>
              </w:rPr>
              <w:t xml:space="preserve"> </w:t>
            </w:r>
            <w:r w:rsidRPr="001D60F1">
              <w:rPr>
                <w:rFonts w:ascii="Sakkal Majalla" w:hAnsi="Sakkal Majalla" w:cs="Sakkal Majalla"/>
                <w:sz w:val="28"/>
                <w:szCs w:val="28"/>
                <w:rtl/>
              </w:rPr>
              <w:t>الداخلية،</w:t>
            </w:r>
            <w:r w:rsidRPr="001D60F1">
              <w:rPr>
                <w:rFonts w:ascii="Sakkal Majalla" w:hAnsi="Sakkal Majalla" w:cs="Sakkal Majalla"/>
                <w:sz w:val="28"/>
                <w:szCs w:val="28"/>
              </w:rPr>
              <w:t xml:space="preserve"> </w:t>
            </w:r>
            <w:r w:rsidRPr="001D60F1">
              <w:rPr>
                <w:rFonts w:ascii="Sakkal Majalla" w:hAnsi="Sakkal Majalla" w:cs="Sakkal Majalla"/>
                <w:sz w:val="28"/>
                <w:szCs w:val="28"/>
                <w:rtl/>
              </w:rPr>
              <w:t>والدرجة</w:t>
            </w:r>
            <w:r w:rsidRPr="001D60F1">
              <w:rPr>
                <w:rFonts w:ascii="Sakkal Majalla" w:hAnsi="Sakkal Majalla" w:cs="Sakkal Majalla"/>
                <w:sz w:val="28"/>
                <w:szCs w:val="28"/>
              </w:rPr>
              <w:t xml:space="preserve"> </w:t>
            </w:r>
            <w:r w:rsidRPr="001D60F1">
              <w:rPr>
                <w:rFonts w:ascii="Sakkal Majalla" w:hAnsi="Sakkal Majalla" w:cs="Sakkal Majalla"/>
                <w:sz w:val="28"/>
                <w:szCs w:val="28"/>
                <w:rtl/>
              </w:rPr>
              <w:t>الكلية</w:t>
            </w:r>
            <w:r w:rsidRPr="001D60F1">
              <w:rPr>
                <w:rFonts w:ascii="Sakkal Majalla" w:hAnsi="Sakkal Majalla" w:cs="Sakkal Majalla"/>
                <w:sz w:val="28"/>
                <w:szCs w:val="28"/>
              </w:rPr>
              <w:t xml:space="preserve"> </w:t>
            </w:r>
            <w:r w:rsidRPr="001D60F1">
              <w:rPr>
                <w:rFonts w:ascii="Sakkal Majalla" w:hAnsi="Sakkal Majalla" w:cs="Sakkal Majalla"/>
                <w:sz w:val="28"/>
                <w:szCs w:val="28"/>
                <w:rtl/>
              </w:rPr>
              <w:t>للاستبيان</w:t>
            </w:r>
            <w:r>
              <w:rPr>
                <w:rFonts w:ascii="Sakkal Majalla" w:hAnsi="Sakkal Majalla" w:cs="Sakkal Majalla" w:hint="cs"/>
                <w:sz w:val="28"/>
                <w:szCs w:val="28"/>
                <w:rtl/>
              </w:rPr>
              <w:t xml:space="preserve"> </w:t>
            </w:r>
          </w:p>
        </w:tc>
        <w:tc>
          <w:tcPr>
            <w:tcW w:w="851" w:type="dxa"/>
          </w:tcPr>
          <w:p w14:paraId="684403FF" w14:textId="4FBE2234" w:rsidR="005C67CF" w:rsidRPr="005C67CF" w:rsidRDefault="00AE2B7F" w:rsidP="005C67CF">
            <w:pPr>
              <w:jc w:val="center"/>
              <w:rPr>
                <w:rFonts w:ascii="Traditional Arabic" w:eastAsia="SimSun" w:hAnsi="Traditional Arabic" w:cs="Traditional Arabic"/>
                <w:sz w:val="28"/>
                <w:szCs w:val="28"/>
                <w:rtl/>
                <w:lang w:eastAsia="zh-CN"/>
              </w:rPr>
            </w:pPr>
            <w:r>
              <w:rPr>
                <w:rFonts w:ascii="Sakkal Majalla" w:hAnsi="Sakkal Majalla" w:cs="Sakkal Majalla" w:hint="cs"/>
                <w:sz w:val="28"/>
                <w:szCs w:val="28"/>
                <w:rtl/>
              </w:rPr>
              <w:t>30</w:t>
            </w:r>
          </w:p>
        </w:tc>
      </w:tr>
      <w:tr w:rsidR="005C67CF" w:rsidRPr="005C67CF" w14:paraId="18D61B2B" w14:textId="77777777" w:rsidTr="006F6526">
        <w:trPr>
          <w:trHeight w:val="421"/>
        </w:trPr>
        <w:tc>
          <w:tcPr>
            <w:tcW w:w="531" w:type="dxa"/>
          </w:tcPr>
          <w:p w14:paraId="67496433" w14:textId="77777777" w:rsidR="005C67CF" w:rsidRPr="005C67CF" w:rsidRDefault="005C67CF" w:rsidP="005C67C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2</w:t>
            </w:r>
          </w:p>
        </w:tc>
        <w:tc>
          <w:tcPr>
            <w:tcW w:w="7796" w:type="dxa"/>
          </w:tcPr>
          <w:p w14:paraId="0595D8E4" w14:textId="1EB173A1" w:rsidR="005C67CF" w:rsidRPr="00AE2B7F" w:rsidRDefault="00AE2B7F" w:rsidP="00AE2B7F">
            <w:pPr>
              <w:spacing w:line="276" w:lineRule="auto"/>
              <w:rPr>
                <w:rFonts w:ascii="Sakkal Majalla" w:eastAsia="SimSun" w:hAnsi="Sakkal Majalla" w:cs="Sakkal Majalla"/>
                <w:sz w:val="28"/>
                <w:szCs w:val="28"/>
                <w:rtl/>
                <w:lang w:eastAsia="zh-CN"/>
              </w:rPr>
            </w:pPr>
            <w:r w:rsidRPr="001D60F1">
              <w:rPr>
                <w:rFonts w:ascii="Sakkal Majalla" w:eastAsia="SimSun" w:hAnsi="Sakkal Majalla" w:cs="Sakkal Majalla"/>
                <w:sz w:val="28"/>
                <w:szCs w:val="28"/>
                <w:rtl/>
                <w:lang w:eastAsia="zh-CN"/>
              </w:rPr>
              <w:t>قيمة معامل ألفا كرونباخ لمحاور</w:t>
            </w:r>
            <w:r w:rsidRPr="001D60F1">
              <w:rPr>
                <w:rFonts w:ascii="Sakkal Majalla" w:eastAsia="SimSun" w:hAnsi="Sakkal Majalla" w:cs="Sakkal Majalla"/>
                <w:color w:val="FF0000"/>
                <w:sz w:val="28"/>
                <w:szCs w:val="28"/>
                <w:rtl/>
                <w:lang w:eastAsia="zh-CN"/>
              </w:rPr>
              <w:t xml:space="preserve"> </w:t>
            </w:r>
            <w:r w:rsidRPr="001D60F1">
              <w:rPr>
                <w:rFonts w:ascii="Sakkal Majalla" w:eastAsia="SimSun" w:hAnsi="Sakkal Majalla" w:cs="Sakkal Majalla"/>
                <w:sz w:val="28"/>
                <w:szCs w:val="28"/>
                <w:rtl/>
                <w:lang w:eastAsia="zh-CN"/>
              </w:rPr>
              <w:t>الاستبيان</w:t>
            </w:r>
            <w:r>
              <w:rPr>
                <w:rFonts w:ascii="Sakkal Majalla" w:eastAsia="SimSun" w:hAnsi="Sakkal Majalla" w:cs="Sakkal Majalla" w:hint="cs"/>
                <w:sz w:val="28"/>
                <w:szCs w:val="28"/>
                <w:rtl/>
                <w:lang w:eastAsia="zh-CN"/>
              </w:rPr>
              <w:t xml:space="preserve"> </w:t>
            </w:r>
          </w:p>
        </w:tc>
        <w:tc>
          <w:tcPr>
            <w:tcW w:w="851" w:type="dxa"/>
          </w:tcPr>
          <w:p w14:paraId="60AE4691" w14:textId="66E776A5" w:rsidR="005C67CF" w:rsidRPr="005C67CF" w:rsidRDefault="00AE2B7F" w:rsidP="005C67CF">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30</w:t>
            </w:r>
          </w:p>
        </w:tc>
      </w:tr>
      <w:tr w:rsidR="005C67CF" w:rsidRPr="005C67CF" w14:paraId="794440DD" w14:textId="77777777" w:rsidTr="006F6526">
        <w:tc>
          <w:tcPr>
            <w:tcW w:w="531" w:type="dxa"/>
          </w:tcPr>
          <w:p w14:paraId="68DD0913" w14:textId="77777777" w:rsidR="005C67CF" w:rsidRPr="005C67CF" w:rsidRDefault="005C67CF" w:rsidP="005C67C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3</w:t>
            </w:r>
          </w:p>
        </w:tc>
        <w:tc>
          <w:tcPr>
            <w:tcW w:w="7796" w:type="dxa"/>
          </w:tcPr>
          <w:p w14:paraId="02B2108C" w14:textId="30477101" w:rsidR="005C67CF" w:rsidRPr="00AE2B7F" w:rsidRDefault="00AE2B7F" w:rsidP="00AE2B7F">
            <w:pPr>
              <w:spacing w:line="276" w:lineRule="auto"/>
              <w:rPr>
                <w:rFonts w:ascii="Sakkal Majalla" w:eastAsia="SimSun" w:hAnsi="Sakkal Majalla" w:cs="Sakkal Majalla"/>
                <w:sz w:val="28"/>
                <w:szCs w:val="28"/>
                <w:rtl/>
                <w:lang w:eastAsia="zh-CN"/>
              </w:rPr>
            </w:pPr>
            <w:r w:rsidRPr="001D60F1">
              <w:rPr>
                <w:rFonts w:ascii="Sakkal Majalla" w:eastAsia="SimSun" w:hAnsi="Sakkal Majalla" w:cs="Sakkal Majalla"/>
                <w:sz w:val="28"/>
                <w:szCs w:val="28"/>
                <w:rtl/>
                <w:lang w:eastAsia="zh-CN"/>
              </w:rPr>
              <w:t xml:space="preserve">معامل التجزئة النصفية </w:t>
            </w:r>
            <w:r>
              <w:rPr>
                <w:rFonts w:ascii="Sakkal Majalla" w:eastAsia="SimSun" w:hAnsi="Sakkal Majalla" w:cs="Sakkal Majalla" w:hint="cs"/>
                <w:sz w:val="28"/>
                <w:szCs w:val="28"/>
                <w:rtl/>
                <w:lang w:eastAsia="zh-CN"/>
              </w:rPr>
              <w:t xml:space="preserve"> </w:t>
            </w:r>
          </w:p>
        </w:tc>
        <w:tc>
          <w:tcPr>
            <w:tcW w:w="851" w:type="dxa"/>
          </w:tcPr>
          <w:p w14:paraId="04317AE4" w14:textId="4472C5B8" w:rsidR="005C67CF" w:rsidRPr="005C67CF" w:rsidRDefault="00AE2B7F" w:rsidP="005C67CF">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31</w:t>
            </w:r>
          </w:p>
        </w:tc>
      </w:tr>
      <w:tr w:rsidR="005C67CF" w:rsidRPr="005C67CF" w14:paraId="41AB424F" w14:textId="77777777" w:rsidTr="006F6526">
        <w:tc>
          <w:tcPr>
            <w:tcW w:w="531" w:type="dxa"/>
          </w:tcPr>
          <w:p w14:paraId="4A794C6D" w14:textId="77777777" w:rsidR="005C67CF" w:rsidRPr="005C67CF" w:rsidRDefault="005C67CF" w:rsidP="005C67C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4</w:t>
            </w:r>
          </w:p>
        </w:tc>
        <w:tc>
          <w:tcPr>
            <w:tcW w:w="7796" w:type="dxa"/>
          </w:tcPr>
          <w:p w14:paraId="2A75C43F" w14:textId="68B2FEA0" w:rsidR="005C67CF" w:rsidRPr="00AE2B7F" w:rsidRDefault="00AE2B7F" w:rsidP="00AE2B7F">
            <w:pPr>
              <w:spacing w:line="276" w:lineRule="auto"/>
              <w:rPr>
                <w:rFonts w:ascii="Sakkal Majalla" w:eastAsia="SimSun" w:hAnsi="Sakkal Majalla" w:cs="Sakkal Majalla"/>
                <w:sz w:val="28"/>
                <w:szCs w:val="28"/>
                <w:rtl/>
                <w:lang w:eastAsia="zh-CN"/>
              </w:rPr>
            </w:pPr>
            <w:r w:rsidRPr="001D60F1">
              <w:rPr>
                <w:rFonts w:ascii="Sakkal Majalla" w:eastAsia="SimSun" w:hAnsi="Sakkal Majalla" w:cs="Sakkal Majalla"/>
                <w:sz w:val="28"/>
                <w:szCs w:val="28"/>
                <w:rtl/>
                <w:lang w:eastAsia="zh-CN"/>
              </w:rPr>
              <w:t>توزيع الاستبيانات</w:t>
            </w:r>
            <w:r>
              <w:rPr>
                <w:rFonts w:ascii="Sakkal Majalla" w:eastAsia="SimSun" w:hAnsi="Sakkal Majalla" w:cs="Sakkal Majalla" w:hint="cs"/>
                <w:sz w:val="28"/>
                <w:szCs w:val="28"/>
                <w:rtl/>
                <w:lang w:eastAsia="zh-CN"/>
              </w:rPr>
              <w:t xml:space="preserve"> </w:t>
            </w:r>
          </w:p>
        </w:tc>
        <w:tc>
          <w:tcPr>
            <w:tcW w:w="851" w:type="dxa"/>
          </w:tcPr>
          <w:p w14:paraId="02F665C7" w14:textId="1D1A9442" w:rsidR="005C67CF" w:rsidRPr="005C67CF" w:rsidRDefault="00AE2B7F" w:rsidP="005C67CF">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32</w:t>
            </w:r>
          </w:p>
        </w:tc>
      </w:tr>
      <w:tr w:rsidR="005C67CF" w:rsidRPr="005C67CF" w14:paraId="0E77D3CB" w14:textId="77777777" w:rsidTr="006F6526">
        <w:tc>
          <w:tcPr>
            <w:tcW w:w="531" w:type="dxa"/>
          </w:tcPr>
          <w:p w14:paraId="621BA153" w14:textId="77777777" w:rsidR="005C67CF" w:rsidRPr="005C67CF" w:rsidRDefault="005C67CF" w:rsidP="005C67C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5</w:t>
            </w:r>
          </w:p>
        </w:tc>
        <w:tc>
          <w:tcPr>
            <w:tcW w:w="7796" w:type="dxa"/>
          </w:tcPr>
          <w:p w14:paraId="5908C8B7" w14:textId="3FE850A2" w:rsidR="005C67CF" w:rsidRPr="00AE2B7F" w:rsidRDefault="00AE2B7F" w:rsidP="00AE2B7F">
            <w:pPr>
              <w:spacing w:line="276" w:lineRule="auto"/>
              <w:rPr>
                <w:rFonts w:ascii="Sakkal Majalla" w:eastAsia="SimSun" w:hAnsi="Sakkal Majalla" w:cs="Sakkal Majalla"/>
                <w:sz w:val="28"/>
                <w:szCs w:val="28"/>
                <w:lang w:eastAsia="zh-CN"/>
              </w:rPr>
            </w:pPr>
            <w:r w:rsidRPr="001D60F1">
              <w:rPr>
                <w:rFonts w:ascii="Sakkal Majalla" w:eastAsia="SimSun" w:hAnsi="Sakkal Majalla" w:cs="Sakkal Majalla"/>
                <w:sz w:val="28"/>
                <w:szCs w:val="28"/>
                <w:rtl/>
                <w:lang w:eastAsia="zh-CN" w:bidi="ar-YE"/>
              </w:rPr>
              <w:t>المتوسطات والانحرافات المعيارية لعينة البحث على</w:t>
            </w:r>
            <w:r w:rsidRPr="001D60F1">
              <w:rPr>
                <w:rFonts w:ascii="Sakkal Majalla" w:eastAsia="SimSun" w:hAnsi="Sakkal Majalla" w:cs="Sakkal Majalla"/>
                <w:sz w:val="28"/>
                <w:szCs w:val="28"/>
                <w:rtl/>
                <w:lang w:eastAsia="zh-CN"/>
              </w:rPr>
              <w:t xml:space="preserve"> محور مستوى الوعي بمخاطر التلوث الهوائي في جوانبه المعرفية</w:t>
            </w:r>
            <w:r>
              <w:rPr>
                <w:rFonts w:ascii="Sakkal Majalla" w:eastAsia="SimSun" w:hAnsi="Sakkal Majalla" w:cs="Sakkal Majalla" w:hint="cs"/>
                <w:sz w:val="28"/>
                <w:szCs w:val="28"/>
                <w:rtl/>
                <w:lang w:eastAsia="zh-CN"/>
              </w:rPr>
              <w:t xml:space="preserve"> </w:t>
            </w:r>
          </w:p>
        </w:tc>
        <w:tc>
          <w:tcPr>
            <w:tcW w:w="851" w:type="dxa"/>
          </w:tcPr>
          <w:p w14:paraId="4108ECF9" w14:textId="02884A51" w:rsidR="005C67CF" w:rsidRPr="005C67CF" w:rsidRDefault="00AE2B7F" w:rsidP="005C67CF">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34</w:t>
            </w:r>
          </w:p>
        </w:tc>
      </w:tr>
      <w:tr w:rsidR="005C67CF" w:rsidRPr="005C67CF" w14:paraId="58301A9A" w14:textId="77777777" w:rsidTr="006F6526">
        <w:tc>
          <w:tcPr>
            <w:tcW w:w="531" w:type="dxa"/>
          </w:tcPr>
          <w:p w14:paraId="2604C33A" w14:textId="77777777" w:rsidR="005C67CF" w:rsidRPr="005C67CF" w:rsidRDefault="005C67CF" w:rsidP="005C67C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6</w:t>
            </w:r>
          </w:p>
        </w:tc>
        <w:tc>
          <w:tcPr>
            <w:tcW w:w="7796" w:type="dxa"/>
          </w:tcPr>
          <w:p w14:paraId="1FC24F8E" w14:textId="3293FF53" w:rsidR="005C67CF" w:rsidRPr="00AE2B7F" w:rsidRDefault="00AE2B7F" w:rsidP="00AE2B7F">
            <w:pPr>
              <w:autoSpaceDE w:val="0"/>
              <w:autoSpaceDN w:val="0"/>
              <w:adjustRightInd w:val="0"/>
              <w:spacing w:line="276" w:lineRule="auto"/>
              <w:rPr>
                <w:rFonts w:ascii="Sakkal Majalla" w:eastAsia="SimSun" w:hAnsi="Sakkal Majalla" w:cs="Sakkal Majalla"/>
                <w:sz w:val="28"/>
                <w:szCs w:val="28"/>
                <w:rtl/>
                <w:lang w:eastAsia="zh-CN"/>
              </w:rPr>
            </w:pPr>
            <w:r w:rsidRPr="001D60F1">
              <w:rPr>
                <w:rFonts w:ascii="Sakkal Majalla" w:eastAsia="SimSun" w:hAnsi="Sakkal Majalla" w:cs="Sakkal Majalla"/>
                <w:sz w:val="28"/>
                <w:szCs w:val="28"/>
                <w:rtl/>
                <w:lang w:eastAsia="zh-CN"/>
              </w:rPr>
              <w:t xml:space="preserve">المتوسطات والانحرافات المعيارية لعينة البحث لمستوى الاتجاه نحو مخاطر التلوث الهوائي </w:t>
            </w:r>
          </w:p>
        </w:tc>
        <w:tc>
          <w:tcPr>
            <w:tcW w:w="851" w:type="dxa"/>
          </w:tcPr>
          <w:p w14:paraId="7C72B8FF" w14:textId="7F7CE494" w:rsidR="005C67CF" w:rsidRPr="005C67CF" w:rsidRDefault="00AE2B7F" w:rsidP="005C67CF">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35</w:t>
            </w:r>
          </w:p>
        </w:tc>
      </w:tr>
      <w:tr w:rsidR="005C67CF" w:rsidRPr="005C67CF" w14:paraId="748D023B" w14:textId="77777777" w:rsidTr="006F6526">
        <w:tc>
          <w:tcPr>
            <w:tcW w:w="531" w:type="dxa"/>
          </w:tcPr>
          <w:p w14:paraId="48796B79" w14:textId="77777777" w:rsidR="005C67CF" w:rsidRPr="005C67CF" w:rsidRDefault="005C67CF" w:rsidP="005C67C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7</w:t>
            </w:r>
          </w:p>
        </w:tc>
        <w:tc>
          <w:tcPr>
            <w:tcW w:w="7796" w:type="dxa"/>
          </w:tcPr>
          <w:p w14:paraId="751CDF83" w14:textId="06192D7F" w:rsidR="005C67CF" w:rsidRPr="00AE2B7F" w:rsidRDefault="00AE2B7F" w:rsidP="00AE2B7F">
            <w:pPr>
              <w:tabs>
                <w:tab w:val="left" w:pos="5066"/>
              </w:tabs>
              <w:spacing w:line="276" w:lineRule="auto"/>
              <w:rPr>
                <w:rFonts w:ascii="Sakkal Majalla" w:eastAsia="SimSun" w:hAnsi="Sakkal Majalla" w:cs="Sakkal Majalla"/>
                <w:sz w:val="28"/>
                <w:szCs w:val="28"/>
                <w:lang w:eastAsia="zh-CN"/>
              </w:rPr>
            </w:pPr>
            <w:r w:rsidRPr="001D60F1">
              <w:rPr>
                <w:rFonts w:ascii="Sakkal Majalla" w:eastAsia="SimSun" w:hAnsi="Sakkal Majalla" w:cs="Sakkal Majalla"/>
                <w:sz w:val="28"/>
                <w:szCs w:val="28"/>
                <w:rtl/>
                <w:lang w:eastAsia="zh-CN" w:bidi="ar-YE"/>
              </w:rPr>
              <w:t>المتوسطات والانحرافات المعيارية لعينة الدراسة على محور مستوى الجوانب المعرفية للوعي بمخاطر التلوث الهوائي ومستوى الاتجاه نحو مخاطر التلوث الهوائي لدى الطلاب</w:t>
            </w:r>
            <w:r>
              <w:rPr>
                <w:rFonts w:ascii="Sakkal Majalla" w:eastAsia="SimSun" w:hAnsi="Sakkal Majalla" w:cs="Sakkal Majalla" w:hint="cs"/>
                <w:sz w:val="28"/>
                <w:szCs w:val="28"/>
                <w:rtl/>
                <w:lang w:eastAsia="zh-CN"/>
              </w:rPr>
              <w:t xml:space="preserve"> </w:t>
            </w:r>
          </w:p>
        </w:tc>
        <w:tc>
          <w:tcPr>
            <w:tcW w:w="851" w:type="dxa"/>
          </w:tcPr>
          <w:p w14:paraId="6FB7ADA2" w14:textId="51214A1B" w:rsidR="005C67CF" w:rsidRPr="005C67CF" w:rsidRDefault="00AE2B7F" w:rsidP="005C67CF">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37</w:t>
            </w:r>
          </w:p>
        </w:tc>
      </w:tr>
      <w:tr w:rsidR="005C67CF" w:rsidRPr="005C67CF" w14:paraId="0BB5015D" w14:textId="77777777" w:rsidTr="006F6526">
        <w:tc>
          <w:tcPr>
            <w:tcW w:w="531" w:type="dxa"/>
          </w:tcPr>
          <w:p w14:paraId="609B7E4E" w14:textId="77777777" w:rsidR="005C67CF" w:rsidRPr="005C67CF" w:rsidRDefault="005C67CF" w:rsidP="005C67C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8</w:t>
            </w:r>
          </w:p>
        </w:tc>
        <w:tc>
          <w:tcPr>
            <w:tcW w:w="7796" w:type="dxa"/>
          </w:tcPr>
          <w:p w14:paraId="5C94BAA7" w14:textId="77777777" w:rsidR="00AE2B7F" w:rsidRPr="001D60F1" w:rsidRDefault="00AE2B7F" w:rsidP="00AE2B7F">
            <w:pPr>
              <w:autoSpaceDE w:val="0"/>
              <w:autoSpaceDN w:val="0"/>
              <w:adjustRightInd w:val="0"/>
              <w:spacing w:line="276" w:lineRule="auto"/>
              <w:rPr>
                <w:rFonts w:ascii="Sakkal Majalla" w:eastAsia="SimSun" w:hAnsi="Sakkal Majalla" w:cs="Sakkal Majalla"/>
                <w:sz w:val="28"/>
                <w:szCs w:val="28"/>
                <w:rtl/>
                <w:lang w:eastAsia="zh-CN" w:bidi="ar-YE"/>
              </w:rPr>
            </w:pPr>
            <w:r w:rsidRPr="001D60F1">
              <w:rPr>
                <w:rFonts w:ascii="Sakkal Majalla" w:eastAsia="SimSun" w:hAnsi="Sakkal Majalla" w:cs="Sakkal Majalla"/>
                <w:sz w:val="28"/>
                <w:szCs w:val="28"/>
                <w:rtl/>
                <w:lang w:eastAsia="zh-CN" w:bidi="ar-YE"/>
              </w:rPr>
              <w:t>نتائج تحليل التباين الاحادي لدلالة الفروق بين متوسطات عينة الدارسة على محور مستوى الجوانب المعرفية للوعي بمخاطر التلوث الهوائي ومستوى الاتجاه نحو مخاطر التلوث الهوائي لدى الطلاب</w:t>
            </w:r>
          </w:p>
          <w:p w14:paraId="48494D54" w14:textId="0A904ADD" w:rsidR="005C67CF" w:rsidRPr="005C67CF" w:rsidRDefault="005C67CF" w:rsidP="00AE2B7F">
            <w:pPr>
              <w:rPr>
                <w:rFonts w:ascii="Traditional Arabic" w:eastAsia="SimSun" w:hAnsi="Traditional Arabic" w:cs="Traditional Arabic"/>
                <w:sz w:val="28"/>
                <w:szCs w:val="28"/>
                <w:lang w:eastAsia="zh-CN" w:bidi="ar-YE"/>
              </w:rPr>
            </w:pPr>
          </w:p>
        </w:tc>
        <w:tc>
          <w:tcPr>
            <w:tcW w:w="851" w:type="dxa"/>
          </w:tcPr>
          <w:p w14:paraId="3F2864EF" w14:textId="6522B5CA" w:rsidR="005C67CF" w:rsidRPr="005C67CF" w:rsidRDefault="00AE2B7F"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38</w:t>
            </w:r>
          </w:p>
        </w:tc>
      </w:tr>
    </w:tbl>
    <w:p w14:paraId="2B4ACB7C" w14:textId="77777777" w:rsidR="001D60F1" w:rsidRDefault="001D60F1" w:rsidP="005C67CF">
      <w:pPr>
        <w:spacing w:after="240" w:line="240" w:lineRule="auto"/>
        <w:jc w:val="center"/>
        <w:rPr>
          <w:rFonts w:ascii="Times New Roman" w:eastAsia="SimSun" w:hAnsi="Times New Roman" w:cs="Times New Roman"/>
          <w:b/>
          <w:bCs/>
          <w:kern w:val="0"/>
          <w:sz w:val="28"/>
          <w:szCs w:val="28"/>
          <w:rtl/>
          <w:lang w:eastAsia="zh-CN"/>
          <w14:ligatures w14:val="none"/>
        </w:rPr>
      </w:pPr>
    </w:p>
    <w:p w14:paraId="54B04987" w14:textId="7C999735" w:rsidR="005C67CF" w:rsidRPr="005C67CF" w:rsidRDefault="005C67CF" w:rsidP="005C67CF">
      <w:pPr>
        <w:spacing w:after="240" w:line="240" w:lineRule="auto"/>
        <w:jc w:val="center"/>
        <w:rPr>
          <w:rFonts w:ascii="Times New Roman" w:eastAsia="SimSun" w:hAnsi="Times New Roman" w:cs="Times New Roman"/>
          <w:b/>
          <w:bCs/>
          <w:kern w:val="0"/>
          <w:sz w:val="28"/>
          <w:szCs w:val="28"/>
          <w:rtl/>
          <w:lang w:eastAsia="zh-CN"/>
          <w14:ligatures w14:val="none"/>
        </w:rPr>
      </w:pPr>
      <w:r w:rsidRPr="005C67CF">
        <w:rPr>
          <w:rFonts w:ascii="Times New Roman" w:eastAsia="SimSun" w:hAnsi="Times New Roman" w:cs="Times New Roman" w:hint="cs"/>
          <w:b/>
          <w:bCs/>
          <w:kern w:val="0"/>
          <w:sz w:val="28"/>
          <w:szCs w:val="28"/>
          <w:rtl/>
          <w:lang w:eastAsia="zh-CN"/>
          <w14:ligatures w14:val="none"/>
        </w:rPr>
        <w:t>قائمة الاشكال</w:t>
      </w:r>
    </w:p>
    <w:tbl>
      <w:tblPr>
        <w:tblStyle w:val="a6"/>
        <w:bidiVisual/>
        <w:tblW w:w="9287" w:type="dxa"/>
        <w:tblLook w:val="04A0" w:firstRow="1" w:lastRow="0" w:firstColumn="1" w:lastColumn="0" w:noHBand="0" w:noVBand="1"/>
      </w:tblPr>
      <w:tblGrid>
        <w:gridCol w:w="584"/>
        <w:gridCol w:w="7760"/>
        <w:gridCol w:w="943"/>
      </w:tblGrid>
      <w:tr w:rsidR="005C67CF" w:rsidRPr="005C67CF" w14:paraId="57EF5EEE" w14:textId="77777777" w:rsidTr="006F6526">
        <w:tc>
          <w:tcPr>
            <w:tcW w:w="584" w:type="dxa"/>
          </w:tcPr>
          <w:p w14:paraId="0A01A07B" w14:textId="77777777" w:rsidR="005C67CF" w:rsidRPr="005C67CF" w:rsidRDefault="005C67CF" w:rsidP="005C67C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 xml:space="preserve">الرقم </w:t>
            </w:r>
          </w:p>
        </w:tc>
        <w:tc>
          <w:tcPr>
            <w:tcW w:w="7760" w:type="dxa"/>
          </w:tcPr>
          <w:p w14:paraId="7B763964" w14:textId="77777777" w:rsidR="005C67CF" w:rsidRPr="005C67CF" w:rsidRDefault="005C67CF" w:rsidP="005C67C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عنوان الشكل</w:t>
            </w:r>
          </w:p>
        </w:tc>
        <w:tc>
          <w:tcPr>
            <w:tcW w:w="943" w:type="dxa"/>
          </w:tcPr>
          <w:p w14:paraId="01849FB4" w14:textId="77777777" w:rsidR="005C67CF" w:rsidRPr="005C67CF" w:rsidRDefault="005C67CF" w:rsidP="005C67C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4"/>
                <w:szCs w:val="24"/>
                <w:rtl/>
                <w:lang w:eastAsia="zh-CN"/>
              </w:rPr>
              <w:t>رقم الصفحة</w:t>
            </w:r>
          </w:p>
        </w:tc>
      </w:tr>
      <w:tr w:rsidR="005C67CF" w:rsidRPr="005C67CF" w14:paraId="09A81CD2" w14:textId="77777777" w:rsidTr="006F6526">
        <w:tc>
          <w:tcPr>
            <w:tcW w:w="584" w:type="dxa"/>
          </w:tcPr>
          <w:p w14:paraId="1519C68D" w14:textId="77777777" w:rsidR="005C67CF" w:rsidRPr="005C67CF" w:rsidRDefault="005C67CF" w:rsidP="005C67C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1</w:t>
            </w:r>
          </w:p>
        </w:tc>
        <w:tc>
          <w:tcPr>
            <w:tcW w:w="7760" w:type="dxa"/>
          </w:tcPr>
          <w:p w14:paraId="18E2D85B" w14:textId="19A6A744" w:rsidR="005C67CF" w:rsidRPr="005C67CF" w:rsidRDefault="00AE2B7F" w:rsidP="005C67CF">
            <w:pPr>
              <w:rPr>
                <w:rFonts w:ascii="Traditional Arabic" w:eastAsia="SimSun" w:hAnsi="Traditional Arabic" w:cs="Traditional Arabic"/>
                <w:sz w:val="28"/>
                <w:szCs w:val="28"/>
                <w:rtl/>
                <w:lang w:eastAsia="zh-CN"/>
              </w:rPr>
            </w:pPr>
            <w:r w:rsidRPr="001D60F1">
              <w:rPr>
                <w:rFonts w:ascii="Sakkal Majalla" w:eastAsia="SimSun" w:hAnsi="Sakkal Majalla" w:cs="Sakkal Majalla"/>
                <w:sz w:val="28"/>
                <w:szCs w:val="28"/>
                <w:rtl/>
                <w:lang w:eastAsia="zh-CN"/>
              </w:rPr>
              <w:t xml:space="preserve">متوسطات عينة البحث على </w:t>
            </w:r>
            <w:r w:rsidRPr="001D60F1">
              <w:rPr>
                <w:rFonts w:ascii="Sakkal Majalla" w:eastAsia="SimSun" w:hAnsi="Sakkal Majalla" w:cs="Sakkal Majalla"/>
                <w:sz w:val="28"/>
                <w:szCs w:val="28"/>
                <w:rtl/>
                <w:lang w:eastAsia="zh-CN" w:bidi="ar-YE"/>
              </w:rPr>
              <w:t>مستوى الجوانب المعرفية للوعي بمخاطر التلوث الهوائي ومستوى الاتجاه نحو مخاطر التلوث الهوائي</w:t>
            </w:r>
          </w:p>
        </w:tc>
        <w:tc>
          <w:tcPr>
            <w:tcW w:w="943" w:type="dxa"/>
          </w:tcPr>
          <w:p w14:paraId="5192D953" w14:textId="1D798029" w:rsidR="005C67CF" w:rsidRPr="005C67CF" w:rsidRDefault="00AE2B7F"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36</w:t>
            </w:r>
          </w:p>
        </w:tc>
      </w:tr>
    </w:tbl>
    <w:p w14:paraId="48659889" w14:textId="77777777" w:rsidR="001D60F1" w:rsidRDefault="001D60F1" w:rsidP="005C67CF">
      <w:pPr>
        <w:spacing w:after="240" w:line="276" w:lineRule="auto"/>
        <w:jc w:val="center"/>
        <w:rPr>
          <w:rFonts w:ascii="Times New Roman" w:eastAsia="SimSun" w:hAnsi="Times New Roman" w:cs="Times New Roman"/>
          <w:b/>
          <w:bCs/>
          <w:kern w:val="0"/>
          <w:sz w:val="28"/>
          <w:szCs w:val="28"/>
          <w:rtl/>
          <w:lang w:eastAsia="zh-CN"/>
          <w14:ligatures w14:val="none"/>
        </w:rPr>
      </w:pPr>
    </w:p>
    <w:p w14:paraId="6DC636AC" w14:textId="669DA23B" w:rsidR="005C67CF" w:rsidRPr="005C67CF" w:rsidRDefault="005C67CF" w:rsidP="005C67CF">
      <w:pPr>
        <w:spacing w:after="240" w:line="276" w:lineRule="auto"/>
        <w:jc w:val="center"/>
        <w:rPr>
          <w:rFonts w:ascii="Times New Roman" w:eastAsia="SimSun" w:hAnsi="Times New Roman" w:cs="Times New Roman"/>
          <w:b/>
          <w:bCs/>
          <w:kern w:val="0"/>
          <w:sz w:val="28"/>
          <w:szCs w:val="28"/>
          <w:rtl/>
          <w:lang w:eastAsia="zh-CN"/>
          <w14:ligatures w14:val="none"/>
        </w:rPr>
      </w:pPr>
      <w:r w:rsidRPr="005C67CF">
        <w:rPr>
          <w:rFonts w:ascii="Times New Roman" w:eastAsia="SimSun" w:hAnsi="Times New Roman" w:cs="Times New Roman" w:hint="cs"/>
          <w:b/>
          <w:bCs/>
          <w:kern w:val="0"/>
          <w:sz w:val="28"/>
          <w:szCs w:val="28"/>
          <w:rtl/>
          <w:lang w:eastAsia="zh-CN"/>
          <w14:ligatures w14:val="none"/>
        </w:rPr>
        <w:t>قائمة الملاحق</w:t>
      </w:r>
    </w:p>
    <w:tbl>
      <w:tblPr>
        <w:tblStyle w:val="a6"/>
        <w:bidiVisual/>
        <w:tblW w:w="9037" w:type="dxa"/>
        <w:jc w:val="center"/>
        <w:tblLook w:val="04A0" w:firstRow="1" w:lastRow="0" w:firstColumn="1" w:lastColumn="0" w:noHBand="0" w:noVBand="1"/>
      </w:tblPr>
      <w:tblGrid>
        <w:gridCol w:w="815"/>
        <w:gridCol w:w="7371"/>
        <w:gridCol w:w="851"/>
      </w:tblGrid>
      <w:tr w:rsidR="005C67CF" w:rsidRPr="005C67CF" w14:paraId="33D9BA48" w14:textId="77777777" w:rsidTr="006F6526">
        <w:trPr>
          <w:jc w:val="center"/>
        </w:trPr>
        <w:tc>
          <w:tcPr>
            <w:tcW w:w="815" w:type="dxa"/>
          </w:tcPr>
          <w:p w14:paraId="682C55A0" w14:textId="77777777" w:rsidR="005C67CF" w:rsidRPr="005C67CF" w:rsidRDefault="005C67CF" w:rsidP="005C67C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4"/>
                <w:szCs w:val="24"/>
                <w:rtl/>
                <w:lang w:eastAsia="zh-CN"/>
              </w:rPr>
              <w:t>رقم الملحق</w:t>
            </w:r>
          </w:p>
        </w:tc>
        <w:tc>
          <w:tcPr>
            <w:tcW w:w="7371" w:type="dxa"/>
          </w:tcPr>
          <w:p w14:paraId="07DDBF9C" w14:textId="77777777" w:rsidR="005C67CF" w:rsidRPr="005C67CF" w:rsidRDefault="005C67CF" w:rsidP="005C67C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الملحق</w:t>
            </w:r>
          </w:p>
        </w:tc>
        <w:tc>
          <w:tcPr>
            <w:tcW w:w="851" w:type="dxa"/>
          </w:tcPr>
          <w:p w14:paraId="610C6709" w14:textId="77777777" w:rsidR="005C67CF" w:rsidRPr="005C67CF" w:rsidRDefault="005C67CF" w:rsidP="005C67CF">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4"/>
                <w:szCs w:val="24"/>
                <w:rtl/>
                <w:lang w:eastAsia="zh-CN"/>
              </w:rPr>
              <w:t>رقم الصفحة</w:t>
            </w:r>
          </w:p>
        </w:tc>
      </w:tr>
      <w:tr w:rsidR="005C67CF" w:rsidRPr="005C67CF" w14:paraId="3157FA4D" w14:textId="77777777" w:rsidTr="006F6526">
        <w:trPr>
          <w:jc w:val="center"/>
        </w:trPr>
        <w:tc>
          <w:tcPr>
            <w:tcW w:w="815" w:type="dxa"/>
          </w:tcPr>
          <w:p w14:paraId="42CC3938" w14:textId="77777777" w:rsidR="005C67CF" w:rsidRPr="005C67CF" w:rsidRDefault="005C67CF" w:rsidP="005C67CF">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sz w:val="28"/>
                <w:szCs w:val="28"/>
                <w:rtl/>
                <w:lang w:eastAsia="zh-CN"/>
              </w:rPr>
              <w:t>1</w:t>
            </w:r>
          </w:p>
        </w:tc>
        <w:tc>
          <w:tcPr>
            <w:tcW w:w="7371" w:type="dxa"/>
          </w:tcPr>
          <w:p w14:paraId="2FBBE3C0" w14:textId="77777777" w:rsidR="005C67CF" w:rsidRPr="005C67CF" w:rsidRDefault="005C67CF" w:rsidP="005C67CF">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 xml:space="preserve">اداة الدراسة في </w:t>
            </w:r>
            <w:r w:rsidRPr="005C67CF">
              <w:rPr>
                <w:rFonts w:ascii="Traditional Arabic" w:eastAsia="SimSun" w:hAnsi="Traditional Arabic" w:cs="Traditional Arabic"/>
                <w:sz w:val="28"/>
                <w:szCs w:val="28"/>
                <w:rtl/>
                <w:lang w:eastAsia="zh-CN"/>
              </w:rPr>
              <w:t>صورتها الأولية</w:t>
            </w:r>
          </w:p>
        </w:tc>
        <w:tc>
          <w:tcPr>
            <w:tcW w:w="851" w:type="dxa"/>
          </w:tcPr>
          <w:p w14:paraId="561CFE63" w14:textId="6C7DACAF" w:rsidR="005C67CF" w:rsidRPr="005C67CF" w:rsidRDefault="00AE2B7F" w:rsidP="005C67CF">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50</w:t>
            </w:r>
          </w:p>
        </w:tc>
      </w:tr>
    </w:tbl>
    <w:p w14:paraId="7C7A8E08" w14:textId="77777777" w:rsidR="005C67CF" w:rsidRPr="005C67CF" w:rsidRDefault="005C67CF" w:rsidP="005C67CF">
      <w:pPr>
        <w:bidi w:val="0"/>
        <w:spacing w:after="0" w:line="240" w:lineRule="auto"/>
        <w:rPr>
          <w:rFonts w:ascii="Traditional Arabic" w:eastAsia="SimSun" w:hAnsi="Traditional Arabic" w:cs="Traditional Arabic"/>
          <w:kern w:val="0"/>
          <w:sz w:val="28"/>
          <w:szCs w:val="28"/>
          <w:lang w:eastAsia="zh-CN"/>
          <w14:ligatures w14:val="none"/>
        </w:rPr>
      </w:pPr>
    </w:p>
    <w:p w14:paraId="04A7BF4D" w14:textId="77777777" w:rsidR="005C67CF" w:rsidRPr="005C67CF" w:rsidRDefault="005C67CF" w:rsidP="005C67CF">
      <w:pPr>
        <w:spacing w:after="0" w:line="240" w:lineRule="auto"/>
        <w:rPr>
          <w:rFonts w:ascii="Times New Roman" w:eastAsia="SimSun" w:hAnsi="Times New Roman" w:cs="Times New Roman"/>
          <w:kern w:val="0"/>
          <w:sz w:val="24"/>
          <w:szCs w:val="24"/>
          <w:rtl/>
          <w:lang w:eastAsia="zh-CN"/>
          <w14:ligatures w14:val="none"/>
        </w:rPr>
      </w:pPr>
    </w:p>
    <w:p w14:paraId="6C7A02E4" w14:textId="77777777" w:rsidR="00D52480" w:rsidRDefault="00D52480" w:rsidP="009125CE">
      <w:pPr>
        <w:rPr>
          <w:rFonts w:ascii="Sakkal Majalla" w:hAnsi="Sakkal Majalla" w:cs="Sakkal Majalla"/>
          <w:sz w:val="28"/>
          <w:szCs w:val="28"/>
          <w:u w:val="single"/>
          <w:rtl/>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408B2310" w14:textId="4F355B0C" w:rsidR="005C67CF" w:rsidRPr="005E5044" w:rsidRDefault="005C67CF" w:rsidP="0086796B">
      <w:pPr>
        <w:spacing w:after="0" w:line="240" w:lineRule="auto"/>
        <w:jc w:val="both"/>
        <w:rPr>
          <w:rFonts w:ascii="Traditional Arabic" w:eastAsia="SimSun" w:hAnsi="Traditional Arabic" w:cs="Traditional Arabic"/>
          <w:kern w:val="0"/>
          <w:sz w:val="28"/>
          <w:szCs w:val="28"/>
          <w:rtl/>
          <w:lang w:eastAsia="zh-CN" w:bidi="ar-EG"/>
          <w14:ligatures w14:val="none"/>
        </w:rPr>
      </w:pPr>
      <w:r w:rsidRPr="005E5044">
        <w:rPr>
          <w:rFonts w:ascii="Traditional Arabic" w:eastAsia="SimSun" w:hAnsi="Traditional Arabic" w:cs="Traditional Arabic" w:hint="cs"/>
          <w:b/>
          <w:bCs/>
          <w:kern w:val="0"/>
          <w:sz w:val="28"/>
          <w:szCs w:val="28"/>
          <w:u w:val="single"/>
          <w:rtl/>
          <w:lang w:eastAsia="zh-CN"/>
          <w14:ligatures w14:val="none"/>
        </w:rPr>
        <w:t>عنوان</w:t>
      </w:r>
      <w:r w:rsidRPr="005E5044">
        <w:rPr>
          <w:rFonts w:ascii="Traditional Arabic" w:eastAsia="SimSun" w:hAnsi="Traditional Arabic" w:cs="Traditional Arabic"/>
          <w:b/>
          <w:bCs/>
          <w:kern w:val="0"/>
          <w:sz w:val="28"/>
          <w:szCs w:val="28"/>
          <w:u w:val="single"/>
          <w:rtl/>
          <w:lang w:eastAsia="zh-CN"/>
          <w14:ligatures w14:val="none"/>
        </w:rPr>
        <w:t xml:space="preserve"> </w:t>
      </w:r>
      <w:r w:rsidR="0086796B">
        <w:rPr>
          <w:rFonts w:ascii="Traditional Arabic" w:eastAsia="SimSun" w:hAnsi="Traditional Arabic" w:cs="Traditional Arabic" w:hint="cs"/>
          <w:b/>
          <w:bCs/>
          <w:kern w:val="0"/>
          <w:sz w:val="28"/>
          <w:szCs w:val="28"/>
          <w:u w:val="single"/>
          <w:rtl/>
          <w:lang w:eastAsia="zh-CN"/>
          <w14:ligatures w14:val="none"/>
        </w:rPr>
        <w:t>البحث</w:t>
      </w:r>
      <w:r w:rsidRPr="005E5044">
        <w:rPr>
          <w:rFonts w:ascii="Traditional Arabic" w:eastAsia="SimSun" w:hAnsi="Traditional Arabic" w:cs="Traditional Arabic" w:hint="cs"/>
          <w:b/>
          <w:bCs/>
          <w:kern w:val="0"/>
          <w:sz w:val="28"/>
          <w:szCs w:val="28"/>
          <w:rtl/>
          <w:lang w:eastAsia="zh-CN"/>
          <w14:ligatures w14:val="none"/>
        </w:rPr>
        <w:t xml:space="preserve"> :</w:t>
      </w:r>
      <w:bookmarkStart w:id="0" w:name="_Hlk171539788"/>
      <w:r w:rsidR="0086796B" w:rsidRPr="0086796B">
        <w:rPr>
          <w:rFonts w:ascii="Sakkal Majalla" w:hAnsi="Sakkal Majalla" w:cs="Sakkal Majalla"/>
          <w:sz w:val="28"/>
          <w:szCs w:val="28"/>
          <w:rtl/>
          <w:lang w:bidi="ar-EG"/>
        </w:rPr>
        <w:t xml:space="preserve"> </w:t>
      </w:r>
      <w:r w:rsidR="0086796B" w:rsidRPr="0086796B">
        <w:rPr>
          <w:rFonts w:ascii="Traditional Arabic" w:eastAsia="SimSun" w:hAnsi="Traditional Arabic" w:cs="Traditional Arabic"/>
          <w:kern w:val="0"/>
          <w:sz w:val="28"/>
          <w:szCs w:val="28"/>
          <w:rtl/>
          <w:lang w:eastAsia="zh-CN" w:bidi="ar-EG"/>
          <w14:ligatures w14:val="none"/>
        </w:rPr>
        <w:t xml:space="preserve">مدى وعي طلاب المدارس عن </w:t>
      </w:r>
      <w:r w:rsidR="0086796B" w:rsidRPr="0086796B">
        <w:rPr>
          <w:rFonts w:ascii="Traditional Arabic" w:eastAsia="SimSun" w:hAnsi="Traditional Arabic" w:cs="Traditional Arabic" w:hint="cs"/>
          <w:kern w:val="0"/>
          <w:sz w:val="28"/>
          <w:szCs w:val="28"/>
          <w:rtl/>
          <w:lang w:eastAsia="zh-CN" w:bidi="ar-EG"/>
          <w14:ligatures w14:val="none"/>
        </w:rPr>
        <w:t>مخاطر</w:t>
      </w:r>
      <w:r w:rsidR="0086796B" w:rsidRPr="0086796B">
        <w:rPr>
          <w:rFonts w:ascii="Traditional Arabic" w:eastAsia="SimSun" w:hAnsi="Traditional Arabic" w:cs="Traditional Arabic"/>
          <w:kern w:val="0"/>
          <w:sz w:val="28"/>
          <w:szCs w:val="28"/>
          <w:rtl/>
          <w:lang w:eastAsia="zh-CN" w:bidi="ar-EG"/>
          <w14:ligatures w14:val="none"/>
        </w:rPr>
        <w:t xml:space="preserve"> تلوث الهواء في السعودية</w:t>
      </w:r>
      <w:bookmarkEnd w:id="0"/>
      <w:r w:rsidR="0086796B">
        <w:rPr>
          <w:rFonts w:ascii="Traditional Arabic" w:eastAsia="SimSun" w:hAnsi="Traditional Arabic" w:cs="Traditional Arabic" w:hint="cs"/>
          <w:kern w:val="0"/>
          <w:sz w:val="28"/>
          <w:szCs w:val="28"/>
          <w:rtl/>
          <w:lang w:eastAsia="zh-CN" w:bidi="ar-EG"/>
          <w14:ligatures w14:val="none"/>
        </w:rPr>
        <w:t xml:space="preserve"> </w:t>
      </w:r>
      <w:r w:rsidRPr="005E5044">
        <w:rPr>
          <w:rFonts w:ascii="Traditional Arabic" w:eastAsia="SimSun" w:hAnsi="Traditional Arabic" w:cs="Traditional Arabic"/>
          <w:kern w:val="0"/>
          <w:sz w:val="28"/>
          <w:szCs w:val="28"/>
          <w:rtl/>
          <w:lang w:eastAsia="zh-CN"/>
          <w14:ligatures w14:val="none"/>
        </w:rPr>
        <w:t>بمدينة مكة المكرمة</w:t>
      </w:r>
      <w:r w:rsidRPr="005E5044">
        <w:rPr>
          <w:rFonts w:ascii="Traditional Arabic" w:eastAsia="SimSun" w:hAnsi="Traditional Arabic" w:cs="Traditional Arabic" w:hint="cs"/>
          <w:kern w:val="0"/>
          <w:sz w:val="28"/>
          <w:szCs w:val="28"/>
          <w:rtl/>
          <w:lang w:eastAsia="zh-CN"/>
          <w14:ligatures w14:val="none"/>
        </w:rPr>
        <w:t xml:space="preserve"> </w:t>
      </w:r>
      <w:r w:rsidRPr="005E5044">
        <w:rPr>
          <w:rFonts w:ascii="Traditional Arabic" w:eastAsia="SimSun" w:hAnsi="Traditional Arabic" w:cs="Traditional Arabic" w:hint="cs"/>
          <w:b/>
          <w:bCs/>
          <w:kern w:val="0"/>
          <w:sz w:val="28"/>
          <w:szCs w:val="28"/>
          <w:u w:val="single"/>
          <w:rtl/>
          <w:lang w:eastAsia="zh-CN"/>
          <w14:ligatures w14:val="none"/>
        </w:rPr>
        <w:t xml:space="preserve">إعداد </w:t>
      </w:r>
      <w:r w:rsidRPr="005E5044">
        <w:rPr>
          <w:rFonts w:ascii="Traditional Arabic" w:eastAsia="SimSun" w:hAnsi="Traditional Arabic" w:cs="Traditional Arabic" w:hint="cs"/>
          <w:b/>
          <w:bCs/>
          <w:kern w:val="0"/>
          <w:sz w:val="28"/>
          <w:szCs w:val="28"/>
          <w:rtl/>
          <w:lang w:eastAsia="zh-CN"/>
          <w14:ligatures w14:val="none"/>
        </w:rPr>
        <w:t>:</w:t>
      </w:r>
      <w:r w:rsidR="0086796B">
        <w:rPr>
          <w:rFonts w:ascii="Traditional Arabic" w:eastAsia="SimSun" w:hAnsi="Traditional Arabic" w:cs="Traditional Arabic" w:hint="cs"/>
          <w:kern w:val="0"/>
          <w:sz w:val="28"/>
          <w:szCs w:val="28"/>
          <w:rtl/>
          <w:lang w:eastAsia="zh-CN"/>
          <w14:ligatures w14:val="none"/>
        </w:rPr>
        <w:t>محمد</w:t>
      </w:r>
      <w:r w:rsidRPr="005E5044">
        <w:rPr>
          <w:rFonts w:ascii="Traditional Arabic" w:eastAsia="SimSun" w:hAnsi="Traditional Arabic" w:cs="Traditional Arabic" w:hint="cs"/>
          <w:kern w:val="0"/>
          <w:sz w:val="28"/>
          <w:szCs w:val="28"/>
          <w:rtl/>
          <w:lang w:eastAsia="zh-CN"/>
          <w14:ligatures w14:val="none"/>
        </w:rPr>
        <w:t xml:space="preserve"> محمود يماني</w:t>
      </w:r>
    </w:p>
    <w:p w14:paraId="34CCED96" w14:textId="303FC172" w:rsidR="005C67CF" w:rsidRPr="005E5044" w:rsidRDefault="005C67CF" w:rsidP="00BD77EF">
      <w:pPr>
        <w:spacing w:after="0" w:line="240" w:lineRule="auto"/>
        <w:jc w:val="both"/>
        <w:rPr>
          <w:rFonts w:ascii="Traditional Arabic" w:eastAsia="SimSun" w:hAnsi="Traditional Arabic" w:cs="Traditional Arabic"/>
          <w:kern w:val="0"/>
          <w:sz w:val="28"/>
          <w:szCs w:val="28"/>
          <w:rtl/>
          <w:lang w:eastAsia="zh-CN"/>
          <w14:ligatures w14:val="none"/>
        </w:rPr>
      </w:pPr>
      <w:r w:rsidRPr="005E5044">
        <w:rPr>
          <w:rFonts w:ascii="Traditional Arabic" w:eastAsia="SimSun" w:hAnsi="Traditional Arabic" w:cs="Traditional Arabic" w:hint="cs"/>
          <w:b/>
          <w:bCs/>
          <w:kern w:val="0"/>
          <w:sz w:val="28"/>
          <w:szCs w:val="28"/>
          <w:u w:val="single"/>
          <w:rtl/>
          <w:lang w:eastAsia="zh-CN"/>
          <w14:ligatures w14:val="none"/>
        </w:rPr>
        <w:t>أهداف</w:t>
      </w:r>
      <w:r w:rsidRPr="005E5044">
        <w:rPr>
          <w:rFonts w:ascii="Traditional Arabic" w:eastAsia="SimSun" w:hAnsi="Traditional Arabic" w:cs="Traditional Arabic"/>
          <w:b/>
          <w:bCs/>
          <w:kern w:val="0"/>
          <w:sz w:val="28"/>
          <w:szCs w:val="28"/>
          <w:u w:val="single"/>
          <w:rtl/>
          <w:lang w:eastAsia="zh-CN"/>
          <w14:ligatures w14:val="none"/>
        </w:rPr>
        <w:t xml:space="preserve"> </w:t>
      </w:r>
      <w:r w:rsidR="0086796B">
        <w:rPr>
          <w:rFonts w:ascii="Traditional Arabic" w:eastAsia="SimSun" w:hAnsi="Traditional Arabic" w:cs="Traditional Arabic" w:hint="cs"/>
          <w:b/>
          <w:bCs/>
          <w:kern w:val="0"/>
          <w:sz w:val="28"/>
          <w:szCs w:val="28"/>
          <w:u w:val="single"/>
          <w:rtl/>
          <w:lang w:eastAsia="zh-CN"/>
          <w14:ligatures w14:val="none"/>
        </w:rPr>
        <w:t>البحث</w:t>
      </w:r>
      <w:r w:rsidRPr="005E5044">
        <w:rPr>
          <w:rFonts w:ascii="Traditional Arabic" w:eastAsia="SimSun" w:hAnsi="Traditional Arabic" w:cs="Traditional Arabic"/>
          <w:b/>
          <w:bCs/>
          <w:kern w:val="0"/>
          <w:sz w:val="28"/>
          <w:szCs w:val="28"/>
          <w:rtl/>
          <w:lang w:eastAsia="zh-CN"/>
          <w14:ligatures w14:val="none"/>
        </w:rPr>
        <w:t xml:space="preserve"> :</w:t>
      </w:r>
      <w:r w:rsidRPr="005E5044">
        <w:rPr>
          <w:rFonts w:ascii="Traditional Arabic" w:eastAsia="SimSun" w:hAnsi="Traditional Arabic" w:cs="Traditional Arabic" w:hint="cs"/>
          <w:kern w:val="0"/>
          <w:sz w:val="28"/>
          <w:szCs w:val="28"/>
          <w:rtl/>
          <w:lang w:eastAsia="zh-CN"/>
          <w14:ligatures w14:val="none"/>
        </w:rPr>
        <w:t>هدف</w:t>
      </w:r>
      <w:r w:rsidR="0086796B">
        <w:rPr>
          <w:rFonts w:ascii="Traditional Arabic" w:eastAsia="SimSun" w:hAnsi="Traditional Arabic" w:cs="Traditional Arabic" w:hint="cs"/>
          <w:kern w:val="0"/>
          <w:sz w:val="28"/>
          <w:szCs w:val="28"/>
          <w:rtl/>
          <w:lang w:eastAsia="zh-CN"/>
          <w14:ligatures w14:val="none"/>
        </w:rPr>
        <w:t xml:space="preserve"> البحث</w:t>
      </w:r>
      <w:r w:rsidRPr="005E5044">
        <w:rPr>
          <w:rFonts w:ascii="Traditional Arabic" w:eastAsia="SimSun" w:hAnsi="Traditional Arabic" w:cs="Traditional Arabic" w:hint="cs"/>
          <w:kern w:val="0"/>
          <w:sz w:val="28"/>
          <w:szCs w:val="28"/>
          <w:rtl/>
          <w:lang w:eastAsia="zh-CN"/>
          <w14:ligatures w14:val="none"/>
        </w:rPr>
        <w:t xml:space="preserve"> الى </w:t>
      </w:r>
      <w:r w:rsidR="0086796B">
        <w:rPr>
          <w:rFonts w:ascii="Traditional Arabic" w:eastAsia="SimSun" w:hAnsi="Traditional Arabic" w:cs="Traditional Arabic" w:hint="cs"/>
          <w:kern w:val="0"/>
          <w:sz w:val="28"/>
          <w:szCs w:val="28"/>
          <w:rtl/>
          <w:lang w:eastAsia="zh-CN"/>
          <w14:ligatures w14:val="none"/>
        </w:rPr>
        <w:t>التعرف</w:t>
      </w:r>
      <w:r w:rsidRPr="005E5044">
        <w:rPr>
          <w:rFonts w:ascii="Traditional Arabic" w:eastAsia="SimSun" w:hAnsi="Traditional Arabic" w:cs="Traditional Arabic"/>
          <w:kern w:val="0"/>
          <w:sz w:val="28"/>
          <w:szCs w:val="28"/>
          <w:rtl/>
          <w:lang w:eastAsia="zh-CN"/>
          <w14:ligatures w14:val="none"/>
        </w:rPr>
        <w:t xml:space="preserve"> </w:t>
      </w:r>
      <w:r w:rsidR="0086796B">
        <w:rPr>
          <w:rFonts w:ascii="Traditional Arabic" w:eastAsia="SimSun" w:hAnsi="Traditional Arabic" w:cs="Traditional Arabic" w:hint="cs"/>
          <w:kern w:val="0"/>
          <w:sz w:val="28"/>
          <w:szCs w:val="28"/>
          <w:rtl/>
          <w:lang w:eastAsia="zh-CN"/>
          <w14:ligatures w14:val="none"/>
        </w:rPr>
        <w:t>على مستوى الوعي بمخاطر تلوث الهواء لدى طلاب المرحل</w:t>
      </w:r>
      <w:r w:rsidR="00BD77EF">
        <w:rPr>
          <w:rFonts w:ascii="Traditional Arabic" w:eastAsia="SimSun" w:hAnsi="Traditional Arabic" w:cs="Traditional Arabic" w:hint="cs"/>
          <w:kern w:val="0"/>
          <w:sz w:val="28"/>
          <w:szCs w:val="28"/>
          <w:rtl/>
          <w:lang w:eastAsia="zh-CN"/>
          <w14:ligatures w14:val="none"/>
        </w:rPr>
        <w:t>ة</w:t>
      </w:r>
      <w:r w:rsidR="0086796B">
        <w:rPr>
          <w:rFonts w:ascii="Traditional Arabic" w:eastAsia="SimSun" w:hAnsi="Traditional Arabic" w:cs="Traditional Arabic" w:hint="cs"/>
          <w:kern w:val="0"/>
          <w:sz w:val="28"/>
          <w:szCs w:val="28"/>
          <w:rtl/>
          <w:lang w:eastAsia="zh-CN"/>
          <w14:ligatures w14:val="none"/>
        </w:rPr>
        <w:t xml:space="preserve"> الثانوية بمدينة مكة المكرمة , </w:t>
      </w:r>
      <w:r w:rsidRPr="005E5044">
        <w:rPr>
          <w:rFonts w:ascii="Traditional Arabic" w:eastAsia="SimSun" w:hAnsi="Traditional Arabic" w:cs="Traditional Arabic" w:hint="cs"/>
          <w:kern w:val="0"/>
          <w:sz w:val="28"/>
          <w:szCs w:val="28"/>
          <w:rtl/>
          <w:lang w:eastAsia="zh-CN"/>
          <w14:ligatures w14:val="none"/>
        </w:rPr>
        <w:t>و</w:t>
      </w:r>
      <w:r w:rsidR="0086796B">
        <w:rPr>
          <w:rFonts w:ascii="Traditional Arabic" w:eastAsia="SimSun" w:hAnsi="Traditional Arabic" w:cs="Traditional Arabic" w:hint="cs"/>
          <w:kern w:val="0"/>
          <w:sz w:val="28"/>
          <w:szCs w:val="28"/>
          <w:rtl/>
          <w:lang w:eastAsia="zh-CN"/>
          <w14:ligatures w14:val="none"/>
        </w:rPr>
        <w:t xml:space="preserve">تحديد متطلبات الوعي الواجب توفرها </w:t>
      </w:r>
      <w:r w:rsidRPr="005E5044">
        <w:rPr>
          <w:rFonts w:ascii="Traditional Arabic" w:eastAsia="SimSun" w:hAnsi="Traditional Arabic" w:cs="Traditional Arabic"/>
          <w:kern w:val="0"/>
          <w:sz w:val="28"/>
          <w:szCs w:val="28"/>
          <w:rtl/>
          <w:lang w:eastAsia="zh-CN"/>
          <w14:ligatures w14:val="none"/>
        </w:rPr>
        <w:t xml:space="preserve"> والكشف عن الفروق الإحصائية </w:t>
      </w:r>
      <w:r w:rsidR="00BD77EF" w:rsidRPr="00BD77EF">
        <w:rPr>
          <w:rFonts w:ascii="Traditional Arabic" w:eastAsia="SimSun" w:hAnsi="Traditional Arabic" w:cs="Traditional Arabic" w:hint="cs"/>
          <w:kern w:val="0"/>
          <w:sz w:val="28"/>
          <w:szCs w:val="28"/>
          <w:rtl/>
          <w:lang w:eastAsia="zh-CN"/>
          <w14:ligatures w14:val="none"/>
        </w:rPr>
        <w:t>بين مستوى الوعي بمخاطر التلوث الهوائي والاتجاه نحو تلك المخاطر</w:t>
      </w:r>
      <w:r w:rsidR="00BD77EF">
        <w:rPr>
          <w:rFonts w:ascii="Traditional Arabic" w:eastAsia="SimSun" w:hAnsi="Traditional Arabic" w:cs="Traditional Arabic" w:hint="cs"/>
          <w:kern w:val="0"/>
          <w:sz w:val="28"/>
          <w:szCs w:val="28"/>
          <w:rtl/>
          <w:lang w:eastAsia="zh-CN"/>
          <w14:ligatures w14:val="none"/>
        </w:rPr>
        <w:t xml:space="preserve"> وفقا للمرحلة الدراسية</w:t>
      </w:r>
      <w:r w:rsidRPr="005E5044">
        <w:rPr>
          <w:rFonts w:ascii="Traditional Arabic" w:eastAsia="SimSun" w:hAnsi="Traditional Arabic" w:cs="Traditional Arabic"/>
          <w:kern w:val="0"/>
          <w:sz w:val="28"/>
          <w:szCs w:val="28"/>
          <w:rtl/>
          <w:lang w:eastAsia="zh-CN"/>
          <w14:ligatures w14:val="none"/>
        </w:rPr>
        <w:t xml:space="preserve">. </w:t>
      </w:r>
    </w:p>
    <w:p w14:paraId="34C365FD" w14:textId="33B87583" w:rsidR="005C67CF" w:rsidRPr="005E5044" w:rsidRDefault="005C67CF" w:rsidP="006F6526">
      <w:pPr>
        <w:spacing w:after="0" w:line="240" w:lineRule="auto"/>
        <w:jc w:val="both"/>
        <w:rPr>
          <w:rFonts w:ascii="Traditional Arabic" w:eastAsia="SimSun" w:hAnsi="Traditional Arabic" w:cs="Traditional Arabic"/>
          <w:kern w:val="0"/>
          <w:sz w:val="28"/>
          <w:szCs w:val="28"/>
          <w:rtl/>
          <w:lang w:eastAsia="zh-CN"/>
          <w14:ligatures w14:val="none"/>
        </w:rPr>
      </w:pPr>
      <w:r w:rsidRPr="005E5044">
        <w:rPr>
          <w:rFonts w:ascii="Traditional Arabic" w:eastAsia="SimSun" w:hAnsi="Traditional Arabic" w:cs="Traditional Arabic" w:hint="cs"/>
          <w:b/>
          <w:bCs/>
          <w:kern w:val="0"/>
          <w:sz w:val="28"/>
          <w:szCs w:val="28"/>
          <w:u w:val="single"/>
          <w:rtl/>
          <w:lang w:eastAsia="zh-CN"/>
          <w14:ligatures w14:val="none"/>
        </w:rPr>
        <w:t>أسئلة</w:t>
      </w:r>
      <w:r w:rsidRPr="005E5044">
        <w:rPr>
          <w:rFonts w:ascii="Traditional Arabic" w:eastAsia="SimSun" w:hAnsi="Traditional Arabic" w:cs="Traditional Arabic"/>
          <w:b/>
          <w:bCs/>
          <w:kern w:val="0"/>
          <w:sz w:val="28"/>
          <w:szCs w:val="28"/>
          <w:u w:val="single"/>
          <w:rtl/>
          <w:lang w:eastAsia="zh-CN"/>
          <w14:ligatures w14:val="none"/>
        </w:rPr>
        <w:t xml:space="preserve"> </w:t>
      </w:r>
      <w:r w:rsidR="0086796B">
        <w:rPr>
          <w:rFonts w:ascii="Traditional Arabic" w:eastAsia="SimSun" w:hAnsi="Traditional Arabic" w:cs="Traditional Arabic" w:hint="cs"/>
          <w:b/>
          <w:bCs/>
          <w:kern w:val="0"/>
          <w:sz w:val="28"/>
          <w:szCs w:val="28"/>
          <w:u w:val="single"/>
          <w:rtl/>
          <w:lang w:eastAsia="zh-CN"/>
          <w14:ligatures w14:val="none"/>
        </w:rPr>
        <w:t>البحث</w:t>
      </w:r>
      <w:r w:rsidRPr="005E5044">
        <w:rPr>
          <w:rFonts w:ascii="Traditional Arabic" w:eastAsia="SimSun" w:hAnsi="Traditional Arabic" w:cs="Traditional Arabic" w:hint="cs"/>
          <w:kern w:val="0"/>
          <w:sz w:val="28"/>
          <w:szCs w:val="28"/>
          <w:rtl/>
          <w:lang w:eastAsia="zh-CN"/>
          <w14:ligatures w14:val="none"/>
        </w:rPr>
        <w:t xml:space="preserve"> :تتحدد مشكلة </w:t>
      </w:r>
      <w:r w:rsidR="00BD77EF">
        <w:rPr>
          <w:rFonts w:ascii="Traditional Arabic" w:eastAsia="SimSun" w:hAnsi="Traditional Arabic" w:cs="Traditional Arabic" w:hint="cs"/>
          <w:kern w:val="0"/>
          <w:sz w:val="28"/>
          <w:szCs w:val="28"/>
          <w:rtl/>
          <w:lang w:eastAsia="zh-CN"/>
          <w14:ligatures w14:val="none"/>
        </w:rPr>
        <w:t>البحث</w:t>
      </w:r>
      <w:r w:rsidRPr="005E5044">
        <w:rPr>
          <w:rFonts w:ascii="Traditional Arabic" w:eastAsia="SimSun" w:hAnsi="Traditional Arabic" w:cs="Traditional Arabic" w:hint="cs"/>
          <w:kern w:val="0"/>
          <w:sz w:val="28"/>
          <w:szCs w:val="28"/>
          <w:rtl/>
          <w:lang w:eastAsia="zh-CN"/>
          <w14:ligatures w14:val="none"/>
        </w:rPr>
        <w:t xml:space="preserve"> في السؤال الرئيسي التالي</w:t>
      </w:r>
    </w:p>
    <w:p w14:paraId="489C1C81" w14:textId="4D50CBD2" w:rsidR="00BD77EF" w:rsidRPr="00BD77EF" w:rsidRDefault="00BD77EF" w:rsidP="00BD77EF">
      <w:pPr>
        <w:spacing w:after="0" w:line="240" w:lineRule="auto"/>
        <w:jc w:val="both"/>
        <w:rPr>
          <w:rFonts w:ascii="Traditional Arabic" w:eastAsia="SimSun" w:hAnsi="Traditional Arabic" w:cs="Traditional Arabic"/>
          <w:kern w:val="0"/>
          <w:sz w:val="28"/>
          <w:szCs w:val="28"/>
          <w:rtl/>
          <w:lang w:eastAsia="zh-CN" w:bidi="ar-EG"/>
          <w14:ligatures w14:val="none"/>
        </w:rPr>
      </w:pPr>
      <w:r w:rsidRPr="00BD77EF">
        <w:rPr>
          <w:rFonts w:ascii="Traditional Arabic" w:eastAsia="SimSun" w:hAnsi="Traditional Arabic" w:cs="Traditional Arabic"/>
          <w:kern w:val="0"/>
          <w:sz w:val="28"/>
          <w:szCs w:val="28"/>
          <w:rtl/>
          <w:lang w:eastAsia="zh-CN" w:bidi="ar-EG"/>
          <w14:ligatures w14:val="none"/>
        </w:rPr>
        <w:t xml:space="preserve">تتحدد مشكلة </w:t>
      </w:r>
      <w:r>
        <w:rPr>
          <w:rFonts w:ascii="Traditional Arabic" w:eastAsia="SimSun" w:hAnsi="Traditional Arabic" w:cs="Traditional Arabic" w:hint="cs"/>
          <w:kern w:val="0"/>
          <w:sz w:val="28"/>
          <w:szCs w:val="28"/>
          <w:rtl/>
          <w:lang w:eastAsia="zh-CN" w:bidi="ar-EG"/>
          <w14:ligatures w14:val="none"/>
        </w:rPr>
        <w:t>البحث</w:t>
      </w:r>
      <w:r w:rsidRPr="00BD77EF">
        <w:rPr>
          <w:rFonts w:ascii="Traditional Arabic" w:eastAsia="SimSun" w:hAnsi="Traditional Arabic" w:cs="Traditional Arabic"/>
          <w:kern w:val="0"/>
          <w:sz w:val="28"/>
          <w:szCs w:val="28"/>
          <w:rtl/>
          <w:lang w:eastAsia="zh-CN" w:bidi="ar-EG"/>
          <w14:ligatures w14:val="none"/>
        </w:rPr>
        <w:t xml:space="preserve"> في السؤال الرئيسي التالي ما مدى وعي طلاب المدارس عن </w:t>
      </w:r>
      <w:r w:rsidRPr="00BD77EF">
        <w:rPr>
          <w:rFonts w:ascii="Traditional Arabic" w:eastAsia="SimSun" w:hAnsi="Traditional Arabic" w:cs="Traditional Arabic" w:hint="cs"/>
          <w:kern w:val="0"/>
          <w:sz w:val="28"/>
          <w:szCs w:val="28"/>
          <w:rtl/>
          <w:lang w:eastAsia="zh-CN" w:bidi="ar-EG"/>
          <w14:ligatures w14:val="none"/>
        </w:rPr>
        <w:t>مخاطر</w:t>
      </w:r>
      <w:r w:rsidRPr="00BD77EF">
        <w:rPr>
          <w:rFonts w:ascii="Traditional Arabic" w:eastAsia="SimSun" w:hAnsi="Traditional Arabic" w:cs="Traditional Arabic"/>
          <w:kern w:val="0"/>
          <w:sz w:val="28"/>
          <w:szCs w:val="28"/>
          <w:rtl/>
          <w:lang w:eastAsia="zh-CN" w:bidi="ar-EG"/>
          <w14:ligatures w14:val="none"/>
        </w:rPr>
        <w:t xml:space="preserve"> تلوث الهواء في السعودية ؟</w:t>
      </w:r>
    </w:p>
    <w:p w14:paraId="0F739C55" w14:textId="4FDC9B25" w:rsidR="005C67CF" w:rsidRPr="005E5044" w:rsidRDefault="005C67CF" w:rsidP="006F6526">
      <w:pPr>
        <w:spacing w:after="0" w:line="240" w:lineRule="auto"/>
        <w:jc w:val="both"/>
        <w:rPr>
          <w:rFonts w:ascii="Traditional Arabic" w:eastAsia="SimSun" w:hAnsi="Traditional Arabic" w:cs="Traditional Arabic"/>
          <w:kern w:val="0"/>
          <w:sz w:val="28"/>
          <w:szCs w:val="28"/>
          <w:rtl/>
          <w:lang w:eastAsia="zh-CN"/>
          <w14:ligatures w14:val="none"/>
        </w:rPr>
      </w:pPr>
      <w:r w:rsidRPr="005E5044">
        <w:rPr>
          <w:rFonts w:ascii="Traditional Arabic" w:eastAsia="SimSun" w:hAnsi="Traditional Arabic" w:cs="Traditional Arabic" w:hint="cs"/>
          <w:b/>
          <w:bCs/>
          <w:kern w:val="0"/>
          <w:sz w:val="28"/>
          <w:szCs w:val="28"/>
          <w:u w:val="single"/>
          <w:rtl/>
          <w:lang w:eastAsia="zh-CN"/>
          <w14:ligatures w14:val="none"/>
        </w:rPr>
        <w:t>منهج</w:t>
      </w:r>
      <w:r w:rsidRPr="005E5044">
        <w:rPr>
          <w:rFonts w:ascii="Traditional Arabic" w:eastAsia="SimSun" w:hAnsi="Traditional Arabic" w:cs="Traditional Arabic"/>
          <w:b/>
          <w:bCs/>
          <w:kern w:val="0"/>
          <w:sz w:val="28"/>
          <w:szCs w:val="28"/>
          <w:u w:val="single"/>
          <w:rtl/>
          <w:lang w:eastAsia="zh-CN"/>
          <w14:ligatures w14:val="none"/>
        </w:rPr>
        <w:t xml:space="preserve"> </w:t>
      </w:r>
      <w:r w:rsidR="0086796B">
        <w:rPr>
          <w:rFonts w:ascii="Traditional Arabic" w:eastAsia="SimSun" w:hAnsi="Traditional Arabic" w:cs="Traditional Arabic" w:hint="cs"/>
          <w:b/>
          <w:bCs/>
          <w:kern w:val="0"/>
          <w:sz w:val="28"/>
          <w:szCs w:val="28"/>
          <w:u w:val="single"/>
          <w:rtl/>
          <w:lang w:eastAsia="zh-CN"/>
          <w14:ligatures w14:val="none"/>
        </w:rPr>
        <w:t>البحث</w:t>
      </w:r>
      <w:r w:rsidRPr="005E5044">
        <w:rPr>
          <w:rFonts w:ascii="Traditional Arabic" w:eastAsia="SimSun" w:hAnsi="Traditional Arabic" w:cs="Traditional Arabic" w:hint="cs"/>
          <w:b/>
          <w:bCs/>
          <w:kern w:val="0"/>
          <w:sz w:val="28"/>
          <w:szCs w:val="28"/>
          <w:u w:val="single"/>
          <w:rtl/>
          <w:lang w:eastAsia="zh-CN"/>
          <w14:ligatures w14:val="none"/>
        </w:rPr>
        <w:t xml:space="preserve"> وأداتها</w:t>
      </w:r>
      <w:r w:rsidRPr="005E5044">
        <w:rPr>
          <w:rFonts w:ascii="Traditional Arabic" w:eastAsia="SimSun" w:hAnsi="Traditional Arabic" w:cs="Traditional Arabic"/>
          <w:b/>
          <w:bCs/>
          <w:kern w:val="0"/>
          <w:sz w:val="28"/>
          <w:szCs w:val="28"/>
          <w:rtl/>
          <w:lang w:eastAsia="zh-CN"/>
          <w14:ligatures w14:val="none"/>
        </w:rPr>
        <w:t xml:space="preserve"> :</w:t>
      </w:r>
      <w:r w:rsidRPr="005E5044">
        <w:rPr>
          <w:rFonts w:ascii="Traditional Arabic" w:eastAsia="SimSun" w:hAnsi="Traditional Arabic" w:cs="Traditional Arabic" w:hint="cs"/>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 xml:space="preserve">اتبع المنهج الوصفي, ولتحقيق اهداف </w:t>
      </w:r>
      <w:r w:rsidR="00BD77EF">
        <w:rPr>
          <w:rFonts w:ascii="Traditional Arabic" w:eastAsia="SimSun" w:hAnsi="Traditional Arabic" w:cs="Traditional Arabic" w:hint="cs"/>
          <w:kern w:val="0"/>
          <w:sz w:val="28"/>
          <w:szCs w:val="28"/>
          <w:rtl/>
          <w:lang w:eastAsia="zh-CN"/>
          <w14:ligatures w14:val="none"/>
        </w:rPr>
        <w:t>البحث</w:t>
      </w:r>
      <w:r w:rsidRPr="005E5044">
        <w:rPr>
          <w:rFonts w:ascii="Traditional Arabic" w:eastAsia="SimSun" w:hAnsi="Traditional Arabic" w:cs="Traditional Arabic"/>
          <w:kern w:val="0"/>
          <w:sz w:val="28"/>
          <w:szCs w:val="28"/>
          <w:rtl/>
          <w:lang w:eastAsia="zh-CN"/>
          <w14:ligatures w14:val="none"/>
        </w:rPr>
        <w:t xml:space="preserve"> تم اعداد استبان</w:t>
      </w:r>
      <w:r w:rsidRPr="005E5044">
        <w:rPr>
          <w:rFonts w:ascii="Traditional Arabic" w:eastAsia="SimSun" w:hAnsi="Traditional Arabic" w:cs="Traditional Arabic" w:hint="cs"/>
          <w:kern w:val="0"/>
          <w:sz w:val="28"/>
          <w:szCs w:val="28"/>
          <w:rtl/>
          <w:lang w:eastAsia="zh-CN"/>
          <w14:ligatures w14:val="none"/>
        </w:rPr>
        <w:t>ة</w:t>
      </w:r>
      <w:r w:rsidRPr="005E5044">
        <w:rPr>
          <w:rFonts w:ascii="Traditional Arabic" w:eastAsia="SimSun" w:hAnsi="Traditional Arabic" w:cs="Traditional Arabic"/>
          <w:kern w:val="0"/>
          <w:sz w:val="28"/>
          <w:szCs w:val="28"/>
          <w:rtl/>
          <w:lang w:eastAsia="zh-CN"/>
          <w14:ligatures w14:val="none"/>
        </w:rPr>
        <w:t xml:space="preserve"> مكونة من جزءين</w:t>
      </w:r>
      <w:r w:rsidRPr="005E5044">
        <w:rPr>
          <w:rFonts w:ascii="Traditional Arabic" w:eastAsia="SimSun" w:hAnsi="Traditional Arabic" w:cs="Traditional Arabic" w:hint="cs"/>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 xml:space="preserve">رئيسين؛ الجزء الأول: المعلومات العامة، والجزء الثاني: مكون من </w:t>
      </w:r>
      <w:r w:rsidR="00D02F08">
        <w:rPr>
          <w:rFonts w:ascii="Traditional Arabic" w:eastAsia="SimSun" w:hAnsi="Traditional Arabic" w:cs="Traditional Arabic" w:hint="cs"/>
          <w:kern w:val="0"/>
          <w:sz w:val="28"/>
          <w:szCs w:val="28"/>
          <w:rtl/>
          <w:lang w:eastAsia="zh-CN"/>
          <w14:ligatures w14:val="none"/>
        </w:rPr>
        <w:t>اربعه</w:t>
      </w:r>
      <w:r w:rsidR="00BD77EF">
        <w:rPr>
          <w:rFonts w:ascii="Traditional Arabic" w:eastAsia="SimSun" w:hAnsi="Traditional Arabic" w:cs="Traditional Arabic" w:hint="cs"/>
          <w:kern w:val="0"/>
          <w:sz w:val="28"/>
          <w:szCs w:val="28"/>
          <w:rtl/>
          <w:lang w:eastAsia="zh-CN"/>
          <w14:ligatures w14:val="none"/>
        </w:rPr>
        <w:t xml:space="preserve"> محاور </w:t>
      </w:r>
      <w:r w:rsidRPr="005E5044">
        <w:rPr>
          <w:rFonts w:ascii="Traditional Arabic" w:eastAsia="SimSun" w:hAnsi="Traditional Arabic" w:cs="Traditional Arabic"/>
          <w:kern w:val="0"/>
          <w:sz w:val="28"/>
          <w:szCs w:val="28"/>
          <w:rtl/>
          <w:lang w:eastAsia="zh-CN"/>
          <w14:ligatures w14:val="none"/>
        </w:rPr>
        <w:t xml:space="preserve">؛ الأول: يشمل </w:t>
      </w:r>
      <w:r w:rsidR="00BD77EF">
        <w:rPr>
          <w:rFonts w:ascii="Traditional Arabic" w:eastAsia="SimSun" w:hAnsi="Traditional Arabic" w:cs="Traditional Arabic" w:hint="cs"/>
          <w:kern w:val="0"/>
          <w:sz w:val="28"/>
          <w:szCs w:val="28"/>
          <w:rtl/>
          <w:lang w:eastAsia="zh-CN"/>
          <w14:ligatures w14:val="none"/>
        </w:rPr>
        <w:t>الوعي والمعرفه بمخاطر التلوث</w:t>
      </w:r>
      <w:r w:rsidRPr="005E5044">
        <w:rPr>
          <w:rFonts w:ascii="Traditional Arabic" w:eastAsia="SimSun" w:hAnsi="Traditional Arabic" w:cs="Traditional Arabic"/>
          <w:kern w:val="0"/>
          <w:sz w:val="28"/>
          <w:szCs w:val="28"/>
          <w:rtl/>
          <w:lang w:eastAsia="zh-CN"/>
          <w14:ligatures w14:val="none"/>
        </w:rPr>
        <w:t xml:space="preserve"> تضمنت </w:t>
      </w:r>
      <w:r w:rsidR="00057D36">
        <w:rPr>
          <w:rFonts w:ascii="Traditional Arabic" w:eastAsia="SimSun" w:hAnsi="Traditional Arabic" w:cs="Traditional Arabic"/>
          <w:kern w:val="0"/>
          <w:sz w:val="28"/>
          <w:szCs w:val="28"/>
          <w:rtl/>
          <w:lang w:val="en-GB" w:eastAsia="zh-CN"/>
          <w14:ligatures w14:val="none"/>
        </w:rPr>
        <w:t>1</w:t>
      </w:r>
      <w:r w:rsidR="00057D36">
        <w:rPr>
          <w:rFonts w:ascii="Traditional Arabic" w:eastAsia="SimSun" w:hAnsi="Traditional Arabic" w:cs="Traditional Arabic" w:hint="cs"/>
          <w:kern w:val="0"/>
          <w:sz w:val="28"/>
          <w:szCs w:val="28"/>
          <w:rtl/>
          <w:lang w:val="en-GB" w:eastAsia="zh-CN"/>
          <w14:ligatures w14:val="none"/>
        </w:rPr>
        <w:t>٠</w:t>
      </w:r>
      <w:r w:rsidRPr="005E5044">
        <w:rPr>
          <w:rFonts w:ascii="Traditional Arabic" w:eastAsia="SimSun" w:hAnsi="Traditional Arabic" w:cs="Traditional Arabic" w:hint="cs"/>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فقر</w:t>
      </w:r>
      <w:r w:rsidR="00BD77EF">
        <w:rPr>
          <w:rFonts w:ascii="Traditional Arabic" w:eastAsia="SimSun" w:hAnsi="Traditional Arabic" w:cs="Traditional Arabic" w:hint="cs"/>
          <w:kern w:val="0"/>
          <w:sz w:val="28"/>
          <w:szCs w:val="28"/>
          <w:rtl/>
          <w:lang w:eastAsia="zh-CN"/>
          <w14:ligatures w14:val="none"/>
        </w:rPr>
        <w:t>ات</w:t>
      </w:r>
      <w:r w:rsidRPr="005E5044">
        <w:rPr>
          <w:rFonts w:ascii="Traditional Arabic" w:eastAsia="SimSun" w:hAnsi="Traditional Arabic" w:cs="Traditional Arabic"/>
          <w:kern w:val="0"/>
          <w:sz w:val="28"/>
          <w:szCs w:val="28"/>
          <w:rtl/>
          <w:lang w:eastAsia="zh-CN"/>
          <w14:ligatures w14:val="none"/>
        </w:rPr>
        <w:t xml:space="preserve"> والمحور الثاني:</w:t>
      </w:r>
      <w:r w:rsidRPr="005E5044">
        <w:rPr>
          <w:rFonts w:ascii="Traditional Arabic" w:eastAsia="SimSun" w:hAnsi="Traditional Arabic" w:cs="Traditional Arabic" w:hint="cs"/>
          <w:kern w:val="0"/>
          <w:sz w:val="28"/>
          <w:szCs w:val="28"/>
          <w:rtl/>
          <w:lang w:eastAsia="zh-CN"/>
          <w14:ligatures w14:val="none"/>
        </w:rPr>
        <w:t xml:space="preserve"> </w:t>
      </w:r>
      <w:r w:rsidR="00BD77EF">
        <w:rPr>
          <w:rFonts w:ascii="Traditional Arabic" w:eastAsia="SimSun" w:hAnsi="Traditional Arabic" w:cs="Traditional Arabic" w:hint="cs"/>
          <w:kern w:val="0"/>
          <w:sz w:val="28"/>
          <w:szCs w:val="28"/>
          <w:rtl/>
          <w:lang w:eastAsia="zh-CN"/>
          <w14:ligatures w14:val="none"/>
        </w:rPr>
        <w:t xml:space="preserve">الاثار والتأثيرات </w:t>
      </w:r>
      <w:r w:rsidRPr="005E5044">
        <w:rPr>
          <w:rFonts w:ascii="Traditional Arabic" w:eastAsia="SimSun" w:hAnsi="Traditional Arabic" w:cs="Traditional Arabic" w:hint="cs"/>
          <w:kern w:val="0"/>
          <w:sz w:val="28"/>
          <w:szCs w:val="28"/>
          <w:rtl/>
          <w:lang w:eastAsia="zh-CN"/>
          <w14:ligatures w14:val="none"/>
        </w:rPr>
        <w:t xml:space="preserve"> تضمن</w:t>
      </w:r>
      <w:r w:rsidR="00D02F08">
        <w:rPr>
          <w:rFonts w:ascii="Traditional Arabic" w:eastAsia="SimSun" w:hAnsi="Traditional Arabic" w:cs="Traditional Arabic" w:hint="cs"/>
          <w:kern w:val="0"/>
          <w:sz w:val="28"/>
          <w:szCs w:val="28"/>
          <w:rtl/>
          <w:lang w:eastAsia="zh-CN"/>
          <w14:ligatures w14:val="none"/>
        </w:rPr>
        <w:t>ت</w:t>
      </w:r>
      <w:r w:rsidRPr="005E5044">
        <w:rPr>
          <w:rFonts w:ascii="Traditional Arabic" w:eastAsia="SimSun" w:hAnsi="Traditional Arabic" w:cs="Traditional Arabic" w:hint="cs"/>
          <w:kern w:val="0"/>
          <w:sz w:val="28"/>
          <w:szCs w:val="28"/>
          <w:rtl/>
          <w:lang w:eastAsia="zh-CN"/>
          <w14:ligatures w14:val="none"/>
        </w:rPr>
        <w:t xml:space="preserve"> </w:t>
      </w:r>
      <w:r w:rsidR="007F30DA">
        <w:rPr>
          <w:rFonts w:ascii="Traditional Arabic" w:eastAsia="SimSun" w:hAnsi="Traditional Arabic" w:cs="Traditional Arabic" w:hint="cs"/>
          <w:kern w:val="0"/>
          <w:sz w:val="28"/>
          <w:szCs w:val="28"/>
          <w:rtl/>
          <w:lang w:eastAsia="zh-CN"/>
          <w14:ligatures w14:val="none"/>
        </w:rPr>
        <w:t>٤</w:t>
      </w:r>
      <w:r w:rsidR="00BD77EF" w:rsidRPr="005E5044">
        <w:rPr>
          <w:rFonts w:ascii="Traditional Arabic" w:eastAsia="SimSun" w:hAnsi="Traditional Arabic" w:cs="Traditional Arabic" w:hint="cs"/>
          <w:kern w:val="0"/>
          <w:sz w:val="28"/>
          <w:szCs w:val="28"/>
          <w:rtl/>
          <w:lang w:eastAsia="zh-CN"/>
          <w14:ligatures w14:val="none"/>
        </w:rPr>
        <w:t xml:space="preserve"> </w:t>
      </w:r>
      <w:r w:rsidR="00BD77EF" w:rsidRPr="005E5044">
        <w:rPr>
          <w:rFonts w:ascii="Traditional Arabic" w:eastAsia="SimSun" w:hAnsi="Traditional Arabic" w:cs="Traditional Arabic"/>
          <w:kern w:val="0"/>
          <w:sz w:val="28"/>
          <w:szCs w:val="28"/>
          <w:rtl/>
          <w:lang w:eastAsia="zh-CN"/>
          <w14:ligatures w14:val="none"/>
        </w:rPr>
        <w:t>فقر</w:t>
      </w:r>
      <w:r w:rsidR="00BD77EF">
        <w:rPr>
          <w:rFonts w:ascii="Traditional Arabic" w:eastAsia="SimSun" w:hAnsi="Traditional Arabic" w:cs="Traditional Arabic" w:hint="cs"/>
          <w:kern w:val="0"/>
          <w:sz w:val="28"/>
          <w:szCs w:val="28"/>
          <w:rtl/>
          <w:lang w:eastAsia="zh-CN"/>
          <w14:ligatures w14:val="none"/>
        </w:rPr>
        <w:t>ات</w:t>
      </w:r>
      <w:r w:rsidR="00BD77EF" w:rsidRPr="005E5044">
        <w:rPr>
          <w:rFonts w:ascii="Traditional Arabic" w:eastAsia="SimSun" w:hAnsi="Traditional Arabic" w:cs="Traditional Arabic"/>
          <w:kern w:val="0"/>
          <w:sz w:val="28"/>
          <w:szCs w:val="28"/>
          <w:rtl/>
          <w:lang w:eastAsia="zh-CN"/>
          <w14:ligatures w14:val="none"/>
        </w:rPr>
        <w:t xml:space="preserve"> </w:t>
      </w:r>
      <w:r w:rsidR="00D02F08">
        <w:rPr>
          <w:rFonts w:ascii="Traditional Arabic" w:eastAsia="SimSun" w:hAnsi="Traditional Arabic" w:cs="Traditional Arabic" w:hint="cs"/>
          <w:kern w:val="0"/>
          <w:sz w:val="28"/>
          <w:szCs w:val="28"/>
          <w:rtl/>
          <w:lang w:eastAsia="zh-CN"/>
          <w14:ligatures w14:val="none"/>
        </w:rPr>
        <w:t xml:space="preserve"> والمحور الثالث : الجهود والمبادرات تضمن سؤالين والمحور الرابع : السلوكيات والتغيير تضمننت </w:t>
      </w:r>
      <w:r w:rsidR="007F30DA">
        <w:rPr>
          <w:rFonts w:ascii="Traditional Arabic" w:eastAsia="SimSun" w:hAnsi="Traditional Arabic" w:cs="Traditional Arabic" w:hint="cs"/>
          <w:kern w:val="0"/>
          <w:sz w:val="28"/>
          <w:szCs w:val="28"/>
          <w:rtl/>
          <w:lang w:eastAsia="zh-CN"/>
          <w14:ligatures w14:val="none"/>
        </w:rPr>
        <w:t>٥</w:t>
      </w:r>
      <w:r w:rsidR="00D02F08" w:rsidRPr="005E5044">
        <w:rPr>
          <w:rFonts w:ascii="Traditional Arabic" w:eastAsia="SimSun" w:hAnsi="Traditional Arabic" w:cs="Traditional Arabic" w:hint="cs"/>
          <w:kern w:val="0"/>
          <w:sz w:val="28"/>
          <w:szCs w:val="28"/>
          <w:rtl/>
          <w:lang w:eastAsia="zh-CN"/>
          <w14:ligatures w14:val="none"/>
        </w:rPr>
        <w:t xml:space="preserve"> </w:t>
      </w:r>
      <w:r w:rsidR="00D02F08" w:rsidRPr="005E5044">
        <w:rPr>
          <w:rFonts w:ascii="Traditional Arabic" w:eastAsia="SimSun" w:hAnsi="Traditional Arabic" w:cs="Traditional Arabic"/>
          <w:kern w:val="0"/>
          <w:sz w:val="28"/>
          <w:szCs w:val="28"/>
          <w:rtl/>
          <w:lang w:eastAsia="zh-CN"/>
          <w14:ligatures w14:val="none"/>
        </w:rPr>
        <w:t>فقر</w:t>
      </w:r>
      <w:r w:rsidR="00D02F08">
        <w:rPr>
          <w:rFonts w:ascii="Traditional Arabic" w:eastAsia="SimSun" w:hAnsi="Traditional Arabic" w:cs="Traditional Arabic" w:hint="cs"/>
          <w:kern w:val="0"/>
          <w:sz w:val="28"/>
          <w:szCs w:val="28"/>
          <w:rtl/>
          <w:lang w:eastAsia="zh-CN"/>
          <w14:ligatures w14:val="none"/>
        </w:rPr>
        <w:t>ات</w:t>
      </w:r>
      <w:r w:rsidR="00D02F08" w:rsidRPr="005E5044">
        <w:rPr>
          <w:rFonts w:ascii="Traditional Arabic" w:eastAsia="SimSun" w:hAnsi="Traditional Arabic" w:cs="Traditional Arabic"/>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تم تطبيقها على عينة</w:t>
      </w:r>
      <w:r w:rsidRPr="005E5044">
        <w:rPr>
          <w:rFonts w:ascii="Traditional Arabic" w:eastAsia="SimSun" w:hAnsi="Traditional Arabic" w:cs="Traditional Arabic" w:hint="cs"/>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استطلاعية والتأكد من الصدق والثبات</w:t>
      </w:r>
      <w:r w:rsidRPr="005E5044">
        <w:rPr>
          <w:rFonts w:ascii="Traditional Arabic" w:eastAsia="SimSun" w:hAnsi="Traditional Arabic" w:cs="Traditional Arabic" w:hint="cs"/>
          <w:kern w:val="0"/>
          <w:sz w:val="28"/>
          <w:szCs w:val="28"/>
          <w:rtl/>
          <w:lang w:eastAsia="zh-CN"/>
          <w14:ligatures w14:val="none"/>
        </w:rPr>
        <w:t>,</w:t>
      </w:r>
      <w:r w:rsidRPr="005E5044">
        <w:rPr>
          <w:rFonts w:ascii="Times New Roman" w:eastAsia="SimSun" w:hAnsi="Times New Roman" w:cs="Times New Roman"/>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 xml:space="preserve">كما تم استخدام مقياس ليكرت </w:t>
      </w:r>
      <w:r w:rsidRPr="005E5044">
        <w:rPr>
          <w:rFonts w:ascii="Traditional Arabic" w:eastAsia="SimSun" w:hAnsi="Traditional Arabic" w:cs="Traditional Arabic" w:hint="cs"/>
          <w:kern w:val="0"/>
          <w:sz w:val="28"/>
          <w:szCs w:val="28"/>
          <w:rtl/>
          <w:lang w:eastAsia="zh-CN"/>
          <w14:ligatures w14:val="none"/>
        </w:rPr>
        <w:t>الخماسي</w:t>
      </w:r>
      <w:r w:rsidRPr="005E5044">
        <w:rPr>
          <w:rFonts w:ascii="Traditional Arabic" w:eastAsia="SimSun" w:hAnsi="Traditional Arabic" w:cs="Traditional Arabic"/>
          <w:kern w:val="0"/>
          <w:sz w:val="28"/>
          <w:szCs w:val="28"/>
          <w:rtl/>
          <w:lang w:eastAsia="zh-CN"/>
          <w14:ligatures w14:val="none"/>
        </w:rPr>
        <w:t xml:space="preserve"> في الاستجابات</w:t>
      </w:r>
      <w:r w:rsidRPr="005E5044">
        <w:rPr>
          <w:rFonts w:ascii="Traditional Arabic" w:eastAsia="SimSun" w:hAnsi="Traditional Arabic" w:cs="Traditional Arabic" w:hint="cs"/>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عنها</w:t>
      </w:r>
      <w:r w:rsidRPr="005E5044">
        <w:rPr>
          <w:rFonts w:ascii="Traditional Arabic" w:eastAsia="SimSun" w:hAnsi="Traditional Arabic" w:cs="Traditional Arabic" w:hint="cs"/>
          <w:kern w:val="0"/>
          <w:sz w:val="28"/>
          <w:szCs w:val="28"/>
          <w:rtl/>
          <w:lang w:eastAsia="zh-CN"/>
          <w14:ligatures w14:val="none"/>
        </w:rPr>
        <w:t xml:space="preserve"> .</w:t>
      </w:r>
    </w:p>
    <w:p w14:paraId="61411263" w14:textId="6912615F" w:rsidR="005C67CF" w:rsidRPr="005E5044" w:rsidRDefault="005C67CF" w:rsidP="006F6526">
      <w:pPr>
        <w:spacing w:after="0" w:line="240" w:lineRule="auto"/>
        <w:jc w:val="both"/>
        <w:rPr>
          <w:rFonts w:ascii="Traditional Arabic" w:eastAsia="SimSun" w:hAnsi="Traditional Arabic" w:cs="Traditional Arabic"/>
          <w:kern w:val="0"/>
          <w:sz w:val="28"/>
          <w:szCs w:val="28"/>
          <w:rtl/>
          <w:lang w:eastAsia="zh-CN"/>
          <w14:ligatures w14:val="none"/>
        </w:rPr>
      </w:pPr>
      <w:r w:rsidRPr="005E5044">
        <w:rPr>
          <w:rFonts w:ascii="Traditional Arabic" w:eastAsia="SimSun" w:hAnsi="Traditional Arabic" w:cs="Traditional Arabic" w:hint="cs"/>
          <w:b/>
          <w:bCs/>
          <w:kern w:val="0"/>
          <w:sz w:val="28"/>
          <w:szCs w:val="28"/>
          <w:u w:val="single"/>
          <w:rtl/>
          <w:lang w:eastAsia="zh-CN"/>
          <w14:ligatures w14:val="none"/>
        </w:rPr>
        <w:t>مجتمع</w:t>
      </w:r>
      <w:r w:rsidRPr="005E5044">
        <w:rPr>
          <w:rFonts w:ascii="Traditional Arabic" w:eastAsia="SimSun" w:hAnsi="Traditional Arabic" w:cs="Traditional Arabic"/>
          <w:b/>
          <w:bCs/>
          <w:kern w:val="0"/>
          <w:sz w:val="28"/>
          <w:szCs w:val="28"/>
          <w:u w:val="single"/>
          <w:rtl/>
          <w:lang w:eastAsia="zh-CN"/>
          <w14:ligatures w14:val="none"/>
        </w:rPr>
        <w:t xml:space="preserve"> </w:t>
      </w:r>
      <w:r w:rsidR="0086796B">
        <w:rPr>
          <w:rFonts w:ascii="Traditional Arabic" w:eastAsia="SimSun" w:hAnsi="Traditional Arabic" w:cs="Traditional Arabic" w:hint="cs"/>
          <w:b/>
          <w:bCs/>
          <w:kern w:val="0"/>
          <w:sz w:val="28"/>
          <w:szCs w:val="28"/>
          <w:u w:val="single"/>
          <w:rtl/>
          <w:lang w:eastAsia="zh-CN"/>
          <w14:ligatures w14:val="none"/>
        </w:rPr>
        <w:t>البحث</w:t>
      </w:r>
      <w:r w:rsidRPr="005E5044">
        <w:rPr>
          <w:rFonts w:ascii="Traditional Arabic" w:eastAsia="SimSun" w:hAnsi="Traditional Arabic" w:cs="Traditional Arabic" w:hint="cs"/>
          <w:b/>
          <w:bCs/>
          <w:kern w:val="0"/>
          <w:sz w:val="28"/>
          <w:szCs w:val="28"/>
          <w:u w:val="single"/>
          <w:rtl/>
          <w:lang w:eastAsia="zh-CN"/>
          <w14:ligatures w14:val="none"/>
        </w:rPr>
        <w:t xml:space="preserve"> وعينتها</w:t>
      </w:r>
      <w:r w:rsidRPr="005E5044">
        <w:rPr>
          <w:rFonts w:ascii="Traditional Arabic" w:eastAsia="SimSun" w:hAnsi="Traditional Arabic" w:cs="Traditional Arabic"/>
          <w:b/>
          <w:bCs/>
          <w:kern w:val="0"/>
          <w:sz w:val="28"/>
          <w:szCs w:val="28"/>
          <w:u w:val="single"/>
          <w:rtl/>
          <w:lang w:eastAsia="zh-CN"/>
          <w14:ligatures w14:val="none"/>
        </w:rPr>
        <w:t xml:space="preserve"> </w:t>
      </w:r>
      <w:r w:rsidRPr="005E5044">
        <w:rPr>
          <w:rFonts w:ascii="Traditional Arabic" w:eastAsia="SimSun" w:hAnsi="Traditional Arabic" w:cs="Traditional Arabic"/>
          <w:b/>
          <w:bCs/>
          <w:kern w:val="0"/>
          <w:sz w:val="28"/>
          <w:szCs w:val="28"/>
          <w:rtl/>
          <w:lang w:eastAsia="zh-CN"/>
          <w14:ligatures w14:val="none"/>
        </w:rPr>
        <w:t>:</w:t>
      </w:r>
      <w:r w:rsidRPr="005E5044">
        <w:rPr>
          <w:rFonts w:ascii="Times New Roman" w:eastAsia="SimSun" w:hAnsi="Times New Roman" w:cs="Times New Roman"/>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تكون مجتمع الدر</w:t>
      </w:r>
      <w:r w:rsidRPr="005E5044">
        <w:rPr>
          <w:rFonts w:ascii="Traditional Arabic" w:eastAsia="SimSun" w:hAnsi="Traditional Arabic" w:cs="Traditional Arabic" w:hint="cs"/>
          <w:kern w:val="0"/>
          <w:sz w:val="28"/>
          <w:szCs w:val="28"/>
          <w:rtl/>
          <w:lang w:eastAsia="zh-CN"/>
          <w14:ligatures w14:val="none"/>
        </w:rPr>
        <w:t>ا</w:t>
      </w:r>
      <w:r w:rsidRPr="005E5044">
        <w:rPr>
          <w:rFonts w:ascii="Traditional Arabic" w:eastAsia="SimSun" w:hAnsi="Traditional Arabic" w:cs="Traditional Arabic"/>
          <w:kern w:val="0"/>
          <w:sz w:val="28"/>
          <w:szCs w:val="28"/>
          <w:rtl/>
          <w:lang w:eastAsia="zh-CN"/>
          <w14:ligatures w14:val="none"/>
        </w:rPr>
        <w:t>سة من</w:t>
      </w:r>
      <w:r w:rsidRPr="005E5044">
        <w:rPr>
          <w:rFonts w:ascii="Traditional Arabic" w:eastAsia="SimSun" w:hAnsi="Traditional Arabic" w:cs="Traditional Arabic" w:hint="cs"/>
          <w:kern w:val="0"/>
          <w:sz w:val="28"/>
          <w:szCs w:val="28"/>
          <w:rtl/>
          <w:lang w:eastAsia="zh-CN"/>
          <w14:ligatures w14:val="none"/>
        </w:rPr>
        <w:t xml:space="preserve"> </w:t>
      </w:r>
      <w:r w:rsidR="00D02F08">
        <w:rPr>
          <w:rFonts w:ascii="Traditional Arabic" w:eastAsia="SimSun" w:hAnsi="Traditional Arabic" w:cs="Traditional Arabic" w:hint="cs"/>
          <w:kern w:val="0"/>
          <w:sz w:val="28"/>
          <w:szCs w:val="28"/>
          <w:rtl/>
          <w:lang w:eastAsia="zh-CN"/>
          <w14:ligatures w14:val="none"/>
        </w:rPr>
        <w:t>959</w:t>
      </w:r>
      <w:r w:rsidRPr="005E5044">
        <w:rPr>
          <w:rFonts w:ascii="Traditional Arabic" w:eastAsia="SimSun" w:hAnsi="Traditional Arabic" w:cs="Traditional Arabic"/>
          <w:kern w:val="0"/>
          <w:sz w:val="28"/>
          <w:szCs w:val="28"/>
          <w:rtl/>
          <w:lang w:eastAsia="zh-CN"/>
          <w14:ligatures w14:val="none"/>
        </w:rPr>
        <w:t xml:space="preserve"> </w:t>
      </w:r>
      <w:r w:rsidR="00D02F08">
        <w:rPr>
          <w:rFonts w:ascii="Traditional Arabic" w:eastAsia="SimSun" w:hAnsi="Traditional Arabic" w:cs="Traditional Arabic" w:hint="cs"/>
          <w:kern w:val="0"/>
          <w:sz w:val="28"/>
          <w:szCs w:val="28"/>
          <w:rtl/>
          <w:lang w:eastAsia="zh-CN"/>
          <w14:ligatures w14:val="none"/>
        </w:rPr>
        <w:t>طالب</w:t>
      </w:r>
      <w:r w:rsidRPr="005E5044">
        <w:rPr>
          <w:rFonts w:ascii="Traditional Arabic" w:eastAsia="SimSun" w:hAnsi="Traditional Arabic" w:cs="Traditional Arabic" w:hint="cs"/>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بالمدارس الحكومية بمدينة مك</w:t>
      </w:r>
      <w:r w:rsidRPr="005E5044">
        <w:rPr>
          <w:rFonts w:ascii="Traditional Arabic" w:eastAsia="SimSun" w:hAnsi="Traditional Arabic" w:cs="Traditional Arabic" w:hint="cs"/>
          <w:kern w:val="0"/>
          <w:sz w:val="28"/>
          <w:szCs w:val="28"/>
          <w:rtl/>
          <w:lang w:eastAsia="zh-CN"/>
          <w14:ligatures w14:val="none"/>
        </w:rPr>
        <w:t>ة</w:t>
      </w:r>
      <w:r w:rsidRPr="005E5044">
        <w:rPr>
          <w:rFonts w:ascii="Traditional Arabic" w:eastAsia="SimSun" w:hAnsi="Traditional Arabic" w:cs="Traditional Arabic"/>
          <w:kern w:val="0"/>
          <w:sz w:val="28"/>
          <w:szCs w:val="28"/>
          <w:rtl/>
          <w:lang w:eastAsia="zh-CN"/>
          <w14:ligatures w14:val="none"/>
        </w:rPr>
        <w:t xml:space="preserve"> المكرمة</w:t>
      </w:r>
      <w:r w:rsidRPr="005E5044">
        <w:rPr>
          <w:rFonts w:ascii="Traditional Arabic" w:eastAsia="SimSun" w:hAnsi="Traditional Arabic" w:cs="Traditional Arabic" w:hint="cs"/>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 xml:space="preserve"> تم</w:t>
      </w:r>
      <w:r w:rsidRPr="005E5044">
        <w:rPr>
          <w:rFonts w:ascii="Traditional Arabic" w:eastAsia="SimSun" w:hAnsi="Traditional Arabic" w:cs="Traditional Arabic" w:hint="cs"/>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اختيار</w:t>
      </w:r>
      <w:r w:rsidR="00D02F08">
        <w:rPr>
          <w:rFonts w:ascii="Traditional Arabic" w:eastAsia="SimSun" w:hAnsi="Traditional Arabic" w:cs="Traditional Arabic" w:hint="cs"/>
          <w:kern w:val="0"/>
          <w:sz w:val="28"/>
          <w:szCs w:val="28"/>
          <w:rtl/>
          <w:lang w:eastAsia="zh-CN"/>
          <w14:ligatures w14:val="none"/>
        </w:rPr>
        <w:t xml:space="preserve">هم </w:t>
      </w:r>
      <w:r w:rsidRPr="005E5044">
        <w:rPr>
          <w:rFonts w:ascii="Traditional Arabic" w:eastAsia="SimSun" w:hAnsi="Traditional Arabic" w:cs="Traditional Arabic" w:hint="cs"/>
          <w:kern w:val="0"/>
          <w:sz w:val="28"/>
          <w:szCs w:val="28"/>
          <w:rtl/>
          <w:lang w:eastAsia="zh-CN"/>
          <w14:ligatures w14:val="none"/>
        </w:rPr>
        <w:t>بطريقة</w:t>
      </w:r>
      <w:r w:rsidRPr="005E5044">
        <w:rPr>
          <w:rFonts w:ascii="Traditional Arabic" w:eastAsia="SimSun" w:hAnsi="Traditional Arabic" w:cs="Traditional Arabic"/>
          <w:kern w:val="0"/>
          <w:sz w:val="28"/>
          <w:szCs w:val="28"/>
          <w:rtl/>
          <w:lang w:eastAsia="zh-CN"/>
          <w14:ligatures w14:val="none"/>
        </w:rPr>
        <w:t xml:space="preserve"> العشوائية</w:t>
      </w:r>
      <w:r w:rsidRPr="005E5044">
        <w:rPr>
          <w:rFonts w:ascii="Traditional Arabic" w:eastAsia="SimSun" w:hAnsi="Traditional Arabic" w:cs="Traditional Arabic" w:hint="cs"/>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الطبقية</w:t>
      </w:r>
      <w:r w:rsidRPr="005E5044">
        <w:rPr>
          <w:rFonts w:ascii="Traditional Arabic" w:eastAsia="SimSun" w:hAnsi="Traditional Arabic" w:cs="Traditional Arabic" w:hint="cs"/>
          <w:kern w:val="0"/>
          <w:sz w:val="28"/>
          <w:szCs w:val="28"/>
          <w:rtl/>
          <w:lang w:eastAsia="zh-CN"/>
          <w14:ligatures w14:val="none"/>
        </w:rPr>
        <w:t>.</w:t>
      </w:r>
      <w:r w:rsidRPr="005E5044">
        <w:rPr>
          <w:rFonts w:ascii="Times New Roman" w:eastAsia="SimSun" w:hAnsi="Times New Roman" w:cs="Times New Roman" w:hint="cs"/>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وللإجابة عن أسئلة الدر</w:t>
      </w:r>
      <w:r w:rsidRPr="005E5044">
        <w:rPr>
          <w:rFonts w:ascii="Traditional Arabic" w:eastAsia="SimSun" w:hAnsi="Traditional Arabic" w:cs="Traditional Arabic" w:hint="cs"/>
          <w:kern w:val="0"/>
          <w:sz w:val="28"/>
          <w:szCs w:val="28"/>
          <w:rtl/>
          <w:lang w:eastAsia="zh-CN"/>
          <w14:ligatures w14:val="none"/>
        </w:rPr>
        <w:t>ا</w:t>
      </w:r>
      <w:r w:rsidRPr="005E5044">
        <w:rPr>
          <w:rFonts w:ascii="Traditional Arabic" w:eastAsia="SimSun" w:hAnsi="Traditional Arabic" w:cs="Traditional Arabic"/>
          <w:kern w:val="0"/>
          <w:sz w:val="28"/>
          <w:szCs w:val="28"/>
          <w:rtl/>
          <w:lang w:eastAsia="zh-CN"/>
          <w14:ligatures w14:val="none"/>
        </w:rPr>
        <w:t>سة تم حساب الت</w:t>
      </w:r>
      <w:r w:rsidRPr="005E5044">
        <w:rPr>
          <w:rFonts w:ascii="Traditional Arabic" w:eastAsia="SimSun" w:hAnsi="Traditional Arabic" w:cs="Traditional Arabic" w:hint="cs"/>
          <w:kern w:val="0"/>
          <w:sz w:val="28"/>
          <w:szCs w:val="28"/>
          <w:rtl/>
          <w:lang w:eastAsia="zh-CN"/>
          <w14:ligatures w14:val="none"/>
        </w:rPr>
        <w:t>ك</w:t>
      </w:r>
      <w:r w:rsidRPr="005E5044">
        <w:rPr>
          <w:rFonts w:ascii="Traditional Arabic" w:eastAsia="SimSun" w:hAnsi="Traditional Arabic" w:cs="Traditional Arabic"/>
          <w:kern w:val="0"/>
          <w:sz w:val="28"/>
          <w:szCs w:val="28"/>
          <w:rtl/>
          <w:lang w:eastAsia="zh-CN"/>
          <w14:ligatures w14:val="none"/>
        </w:rPr>
        <w:t>ر</w:t>
      </w:r>
      <w:r w:rsidRPr="005E5044">
        <w:rPr>
          <w:rFonts w:ascii="Traditional Arabic" w:eastAsia="SimSun" w:hAnsi="Traditional Arabic" w:cs="Traditional Arabic" w:hint="cs"/>
          <w:kern w:val="0"/>
          <w:sz w:val="28"/>
          <w:szCs w:val="28"/>
          <w:rtl/>
          <w:lang w:eastAsia="zh-CN"/>
          <w14:ligatures w14:val="none"/>
        </w:rPr>
        <w:t>ا</w:t>
      </w:r>
      <w:r w:rsidRPr="005E5044">
        <w:rPr>
          <w:rFonts w:ascii="Traditional Arabic" w:eastAsia="SimSun" w:hAnsi="Traditional Arabic" w:cs="Traditional Arabic"/>
          <w:kern w:val="0"/>
          <w:sz w:val="28"/>
          <w:szCs w:val="28"/>
          <w:rtl/>
          <w:lang w:eastAsia="zh-CN"/>
          <w14:ligatures w14:val="none"/>
        </w:rPr>
        <w:t>ر</w:t>
      </w:r>
      <w:r w:rsidRPr="005E5044">
        <w:rPr>
          <w:rFonts w:ascii="Traditional Arabic" w:eastAsia="SimSun" w:hAnsi="Traditional Arabic" w:cs="Traditional Arabic" w:hint="cs"/>
          <w:kern w:val="0"/>
          <w:sz w:val="28"/>
          <w:szCs w:val="28"/>
          <w:rtl/>
          <w:lang w:eastAsia="zh-CN"/>
          <w14:ligatures w14:val="none"/>
        </w:rPr>
        <w:t>ا</w:t>
      </w:r>
      <w:r w:rsidRPr="005E5044">
        <w:rPr>
          <w:rFonts w:ascii="Traditional Arabic" w:eastAsia="SimSun" w:hAnsi="Traditional Arabic" w:cs="Traditional Arabic"/>
          <w:kern w:val="0"/>
          <w:sz w:val="28"/>
          <w:szCs w:val="28"/>
          <w:rtl/>
          <w:lang w:eastAsia="zh-CN"/>
          <w14:ligatures w14:val="none"/>
        </w:rPr>
        <w:t>ت والمتوسطات الحسابية</w:t>
      </w:r>
      <w:r w:rsidRPr="005E5044">
        <w:rPr>
          <w:rFonts w:ascii="Traditional Arabic" w:eastAsia="SimSun" w:hAnsi="Traditional Arabic" w:cs="Traditional Arabic" w:hint="cs"/>
          <w:kern w:val="0"/>
          <w:sz w:val="28"/>
          <w:szCs w:val="28"/>
          <w:rtl/>
          <w:lang w:eastAsia="zh-CN"/>
          <w14:ligatures w14:val="none"/>
        </w:rPr>
        <w:t xml:space="preserve"> والانحراف المعياري</w:t>
      </w:r>
      <w:r w:rsidRPr="005E5044">
        <w:rPr>
          <w:rFonts w:ascii="Traditional Arabic" w:eastAsia="SimSun" w:hAnsi="Traditional Arabic" w:cs="Traditional Arabic"/>
          <w:kern w:val="0"/>
          <w:sz w:val="28"/>
          <w:szCs w:val="28"/>
          <w:rtl/>
          <w:lang w:eastAsia="zh-CN"/>
          <w14:ligatures w14:val="none"/>
        </w:rPr>
        <w:t xml:space="preserve"> لدرجة </w:t>
      </w:r>
      <w:r w:rsidR="00D02F08">
        <w:rPr>
          <w:rFonts w:ascii="Traditional Arabic" w:eastAsia="SimSun" w:hAnsi="Traditional Arabic" w:cs="Traditional Arabic" w:hint="cs"/>
          <w:kern w:val="0"/>
          <w:sz w:val="28"/>
          <w:szCs w:val="28"/>
          <w:rtl/>
          <w:lang w:eastAsia="zh-CN"/>
          <w14:ligatures w14:val="none"/>
        </w:rPr>
        <w:t>الوعي بمخاطر التلوث</w:t>
      </w:r>
      <w:r w:rsidRPr="005E5044">
        <w:rPr>
          <w:rFonts w:ascii="Traditional Arabic" w:eastAsia="SimSun" w:hAnsi="Traditional Arabic" w:cs="Traditional Arabic" w:hint="cs"/>
          <w:kern w:val="0"/>
          <w:sz w:val="28"/>
          <w:szCs w:val="28"/>
          <w:rtl/>
          <w:lang w:eastAsia="zh-CN"/>
          <w14:ligatures w14:val="none"/>
        </w:rPr>
        <w:t xml:space="preserve"> وأهميته </w:t>
      </w:r>
      <w:r w:rsidR="00D02F08">
        <w:rPr>
          <w:rFonts w:ascii="Traditional Arabic" w:eastAsia="SimSun" w:hAnsi="Traditional Arabic" w:cs="Traditional Arabic" w:hint="cs"/>
          <w:kern w:val="0"/>
          <w:sz w:val="28"/>
          <w:szCs w:val="28"/>
          <w:rtl/>
          <w:lang w:eastAsia="zh-CN"/>
          <w14:ligatures w14:val="none"/>
        </w:rPr>
        <w:t>.</w:t>
      </w:r>
    </w:p>
    <w:p w14:paraId="186B51EF" w14:textId="61D367F9" w:rsidR="005C67CF" w:rsidRPr="005E5044" w:rsidRDefault="005C67CF" w:rsidP="006F6526">
      <w:pPr>
        <w:spacing w:after="0" w:line="240" w:lineRule="auto"/>
        <w:jc w:val="both"/>
        <w:rPr>
          <w:rFonts w:ascii="Traditional Arabic" w:eastAsia="SimSun" w:hAnsi="Traditional Arabic" w:cs="Traditional Arabic"/>
          <w:kern w:val="0"/>
          <w:sz w:val="28"/>
          <w:szCs w:val="28"/>
          <w:rtl/>
          <w:lang w:eastAsia="zh-CN"/>
          <w14:ligatures w14:val="none"/>
        </w:rPr>
      </w:pPr>
      <w:r w:rsidRPr="005E5044">
        <w:rPr>
          <w:rFonts w:ascii="Traditional Arabic" w:eastAsia="SimSun" w:hAnsi="Traditional Arabic" w:cs="Traditional Arabic"/>
          <w:b/>
          <w:bCs/>
          <w:kern w:val="0"/>
          <w:sz w:val="28"/>
          <w:szCs w:val="28"/>
          <w:u w:val="single"/>
          <w:rtl/>
          <w:lang w:eastAsia="zh-CN"/>
          <w14:ligatures w14:val="none"/>
        </w:rPr>
        <w:t xml:space="preserve">نتائج </w:t>
      </w:r>
      <w:r w:rsidR="0086796B">
        <w:rPr>
          <w:rFonts w:ascii="Traditional Arabic" w:eastAsia="SimSun" w:hAnsi="Traditional Arabic" w:cs="Traditional Arabic" w:hint="cs"/>
          <w:b/>
          <w:bCs/>
          <w:kern w:val="0"/>
          <w:sz w:val="28"/>
          <w:szCs w:val="28"/>
          <w:u w:val="single"/>
          <w:rtl/>
          <w:lang w:eastAsia="zh-CN"/>
          <w14:ligatures w14:val="none"/>
        </w:rPr>
        <w:t>البحث</w:t>
      </w:r>
      <w:r w:rsidRPr="005E5044">
        <w:rPr>
          <w:rFonts w:ascii="Traditional Arabic" w:eastAsia="SimSun" w:hAnsi="Traditional Arabic" w:cs="Traditional Arabic"/>
          <w:b/>
          <w:bCs/>
          <w:kern w:val="0"/>
          <w:sz w:val="28"/>
          <w:szCs w:val="28"/>
          <w:rtl/>
          <w:lang w:eastAsia="zh-CN"/>
          <w14:ligatures w14:val="none"/>
        </w:rPr>
        <w:t xml:space="preserve"> :</w:t>
      </w:r>
      <w:r w:rsidRPr="005E5044">
        <w:rPr>
          <w:rFonts w:ascii="Times New Roman" w:eastAsia="SimSun" w:hAnsi="Times New Roman" w:cs="Times New Roman"/>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تتلخص أهم نتائج ال</w:t>
      </w:r>
      <w:r w:rsidRPr="005E5044">
        <w:rPr>
          <w:rFonts w:ascii="Traditional Arabic" w:eastAsia="SimSun" w:hAnsi="Traditional Arabic" w:cs="Traditional Arabic" w:hint="cs"/>
          <w:kern w:val="0"/>
          <w:sz w:val="28"/>
          <w:szCs w:val="28"/>
          <w:rtl/>
          <w:lang w:eastAsia="zh-CN"/>
          <w14:ligatures w14:val="none"/>
        </w:rPr>
        <w:t>د</w:t>
      </w:r>
      <w:r w:rsidRPr="005E5044">
        <w:rPr>
          <w:rFonts w:ascii="Traditional Arabic" w:eastAsia="SimSun" w:hAnsi="Traditional Arabic" w:cs="Traditional Arabic"/>
          <w:kern w:val="0"/>
          <w:sz w:val="28"/>
          <w:szCs w:val="28"/>
          <w:rtl/>
          <w:lang w:eastAsia="zh-CN"/>
          <w14:ligatures w14:val="none"/>
        </w:rPr>
        <w:t>ر</w:t>
      </w:r>
      <w:r w:rsidRPr="005E5044">
        <w:rPr>
          <w:rFonts w:ascii="Traditional Arabic" w:eastAsia="SimSun" w:hAnsi="Traditional Arabic" w:cs="Traditional Arabic" w:hint="cs"/>
          <w:kern w:val="0"/>
          <w:sz w:val="28"/>
          <w:szCs w:val="28"/>
          <w:rtl/>
          <w:lang w:eastAsia="zh-CN"/>
          <w14:ligatures w14:val="none"/>
        </w:rPr>
        <w:t>ا</w:t>
      </w:r>
      <w:r w:rsidRPr="005E5044">
        <w:rPr>
          <w:rFonts w:ascii="Traditional Arabic" w:eastAsia="SimSun" w:hAnsi="Traditional Arabic" w:cs="Traditional Arabic"/>
          <w:kern w:val="0"/>
          <w:sz w:val="28"/>
          <w:szCs w:val="28"/>
          <w:rtl/>
          <w:lang w:eastAsia="zh-CN"/>
          <w14:ligatures w14:val="none"/>
        </w:rPr>
        <w:t>سة فيما يلي:</w:t>
      </w:r>
    </w:p>
    <w:p w14:paraId="6832FBDD" w14:textId="7201392B" w:rsidR="005C67CF" w:rsidRPr="005E5044" w:rsidRDefault="005C67CF" w:rsidP="006F6526">
      <w:pPr>
        <w:spacing w:after="0" w:line="240" w:lineRule="auto"/>
        <w:jc w:val="both"/>
        <w:rPr>
          <w:rFonts w:ascii="Traditional Arabic" w:eastAsia="SimSun" w:hAnsi="Traditional Arabic" w:cs="Traditional Arabic"/>
          <w:kern w:val="0"/>
          <w:sz w:val="28"/>
          <w:szCs w:val="28"/>
          <w:rtl/>
          <w:lang w:eastAsia="zh-CN"/>
          <w14:ligatures w14:val="none"/>
        </w:rPr>
      </w:pPr>
      <w:r w:rsidRPr="005E5044">
        <w:rPr>
          <w:rFonts w:ascii="Traditional Arabic" w:eastAsia="SimSun" w:hAnsi="Traditional Arabic" w:cs="Traditional Arabic" w:hint="cs"/>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إن المتوسط ال</w:t>
      </w:r>
      <w:r w:rsidRPr="005E5044">
        <w:rPr>
          <w:rFonts w:ascii="Traditional Arabic" w:eastAsia="SimSun" w:hAnsi="Traditional Arabic" w:cs="Traditional Arabic" w:hint="cs"/>
          <w:kern w:val="0"/>
          <w:sz w:val="28"/>
          <w:szCs w:val="28"/>
          <w:rtl/>
          <w:lang w:eastAsia="zh-CN"/>
          <w14:ligatures w14:val="none"/>
        </w:rPr>
        <w:t>حسابي</w:t>
      </w:r>
      <w:r w:rsidRPr="005E5044">
        <w:rPr>
          <w:rFonts w:ascii="Traditional Arabic" w:eastAsia="SimSun" w:hAnsi="Traditional Arabic" w:cs="Traditional Arabic"/>
          <w:kern w:val="0"/>
          <w:sz w:val="28"/>
          <w:szCs w:val="28"/>
          <w:rtl/>
          <w:lang w:eastAsia="zh-CN"/>
          <w14:ligatures w14:val="none"/>
        </w:rPr>
        <w:t xml:space="preserve"> </w:t>
      </w:r>
      <w:r w:rsidRPr="005E5044">
        <w:rPr>
          <w:rFonts w:ascii="Traditional Arabic" w:eastAsia="SimSun" w:hAnsi="Traditional Arabic" w:cs="Traditional Arabic" w:hint="cs"/>
          <w:kern w:val="0"/>
          <w:sz w:val="28"/>
          <w:szCs w:val="28"/>
          <w:rtl/>
          <w:lang w:eastAsia="zh-CN"/>
          <w14:ligatures w14:val="none"/>
        </w:rPr>
        <w:t xml:space="preserve">لمحور </w:t>
      </w:r>
      <w:r w:rsidR="00D02F08">
        <w:rPr>
          <w:rFonts w:ascii="Traditional Arabic" w:eastAsia="SimSun" w:hAnsi="Traditional Arabic" w:cs="Traditional Arabic" w:hint="cs"/>
          <w:kern w:val="0"/>
          <w:sz w:val="28"/>
          <w:szCs w:val="28"/>
          <w:rtl/>
          <w:lang w:eastAsia="zh-CN"/>
          <w14:ligatures w14:val="none"/>
        </w:rPr>
        <w:t xml:space="preserve">الوعي والمعرفة بمخاطر التلوث بالمرحلة الثانوية </w:t>
      </w:r>
      <w:r w:rsidRPr="005E5044">
        <w:rPr>
          <w:rFonts w:ascii="Traditional Arabic" w:eastAsia="SimSun" w:hAnsi="Traditional Arabic" w:cs="Traditional Arabic" w:hint="cs"/>
          <w:kern w:val="0"/>
          <w:sz w:val="28"/>
          <w:szCs w:val="28"/>
          <w:rtl/>
          <w:lang w:eastAsia="zh-CN"/>
          <w14:ligatures w14:val="none"/>
        </w:rPr>
        <w:t>بمدينة مكة المكرمة</w:t>
      </w:r>
      <w:r w:rsidRPr="005E5044">
        <w:rPr>
          <w:rFonts w:ascii="Traditional Arabic" w:eastAsia="SimSun" w:hAnsi="Traditional Arabic" w:cs="Traditional Arabic"/>
          <w:kern w:val="0"/>
          <w:sz w:val="28"/>
          <w:szCs w:val="28"/>
          <w:rtl/>
          <w:lang w:eastAsia="zh-CN"/>
          <w14:ligatures w14:val="none"/>
        </w:rPr>
        <w:t xml:space="preserve"> </w:t>
      </w:r>
      <w:r w:rsidRPr="005E5044">
        <w:rPr>
          <w:rFonts w:ascii="Traditional Arabic" w:eastAsia="SimSun" w:hAnsi="Traditional Arabic" w:cs="Traditional Arabic" w:hint="cs"/>
          <w:kern w:val="0"/>
          <w:sz w:val="28"/>
          <w:szCs w:val="28"/>
          <w:rtl/>
          <w:lang w:eastAsia="zh-CN"/>
          <w14:ligatures w14:val="none"/>
        </w:rPr>
        <w:t xml:space="preserve">جاء </w:t>
      </w:r>
      <w:r w:rsidRPr="005E5044">
        <w:rPr>
          <w:rFonts w:ascii="Traditional Arabic" w:eastAsia="SimSun" w:hAnsi="Traditional Arabic" w:cs="Traditional Arabic"/>
          <w:kern w:val="0"/>
          <w:sz w:val="28"/>
          <w:szCs w:val="28"/>
          <w:rtl/>
          <w:lang w:eastAsia="zh-CN"/>
          <w14:ligatures w14:val="none"/>
        </w:rPr>
        <w:t xml:space="preserve">بدرجة كبيرة. </w:t>
      </w:r>
    </w:p>
    <w:p w14:paraId="06F5366A" w14:textId="473ED4E6" w:rsidR="005C67CF" w:rsidRPr="005E5044" w:rsidRDefault="005C67CF" w:rsidP="001D60F1">
      <w:pPr>
        <w:spacing w:after="0" w:line="240" w:lineRule="auto"/>
        <w:jc w:val="both"/>
        <w:rPr>
          <w:rFonts w:ascii="Traditional Arabic" w:eastAsia="SimSun" w:hAnsi="Traditional Arabic" w:cs="Traditional Arabic"/>
          <w:color w:val="FF0000"/>
          <w:kern w:val="0"/>
          <w:sz w:val="28"/>
          <w:szCs w:val="28"/>
          <w:rtl/>
          <w:lang w:eastAsia="zh-CN"/>
          <w14:ligatures w14:val="none"/>
        </w:rPr>
      </w:pPr>
      <w:r w:rsidRPr="001D60F1">
        <w:rPr>
          <w:rFonts w:ascii="Traditional Arabic" w:eastAsia="SimSun" w:hAnsi="Traditional Arabic" w:cs="Traditional Arabic" w:hint="cs"/>
          <w:kern w:val="0"/>
          <w:sz w:val="28"/>
          <w:szCs w:val="28"/>
          <w:rtl/>
          <w:lang w:eastAsia="zh-CN"/>
          <w14:ligatures w14:val="none"/>
        </w:rPr>
        <w:t>-</w:t>
      </w:r>
      <w:r w:rsidRPr="001D60F1">
        <w:rPr>
          <w:rFonts w:ascii="Traditional Arabic" w:eastAsia="SimSun" w:hAnsi="Traditional Arabic" w:cs="Traditional Arabic"/>
          <w:kern w:val="0"/>
          <w:sz w:val="28"/>
          <w:szCs w:val="28"/>
          <w:rtl/>
          <w:lang w:eastAsia="zh-CN"/>
          <w14:ligatures w14:val="none"/>
        </w:rPr>
        <w:t xml:space="preserve">إن المتوسط </w:t>
      </w:r>
      <w:r w:rsidRPr="001D60F1">
        <w:rPr>
          <w:rFonts w:ascii="Traditional Arabic" w:eastAsia="SimSun" w:hAnsi="Traditional Arabic" w:cs="Traditional Arabic" w:hint="cs"/>
          <w:kern w:val="0"/>
          <w:sz w:val="28"/>
          <w:szCs w:val="28"/>
          <w:rtl/>
          <w:lang w:eastAsia="zh-CN"/>
          <w14:ligatures w14:val="none"/>
        </w:rPr>
        <w:t>الحسابي</w:t>
      </w:r>
      <w:r w:rsidRPr="001D60F1">
        <w:rPr>
          <w:rFonts w:ascii="Traditional Arabic" w:eastAsia="SimSun" w:hAnsi="Traditional Arabic" w:cs="Traditional Arabic"/>
          <w:kern w:val="0"/>
          <w:sz w:val="28"/>
          <w:szCs w:val="28"/>
          <w:rtl/>
          <w:lang w:eastAsia="zh-CN"/>
          <w14:ligatures w14:val="none"/>
        </w:rPr>
        <w:t xml:space="preserve"> </w:t>
      </w:r>
      <w:r w:rsidR="00D02F08" w:rsidRPr="001D60F1">
        <w:rPr>
          <w:rFonts w:ascii="Traditional Arabic" w:eastAsia="SimSun" w:hAnsi="Traditional Arabic" w:cs="Traditional Arabic" w:hint="cs"/>
          <w:kern w:val="0"/>
          <w:sz w:val="28"/>
          <w:szCs w:val="28"/>
          <w:rtl/>
          <w:lang w:eastAsia="zh-CN"/>
          <w14:ligatures w14:val="none"/>
        </w:rPr>
        <w:t xml:space="preserve">للمعرفة بالاثار والتأثيرات الناجمه عن التلوث </w:t>
      </w:r>
      <w:r w:rsidRPr="001D60F1">
        <w:rPr>
          <w:rFonts w:ascii="Traditional Arabic" w:eastAsia="SimSun" w:hAnsi="Traditional Arabic" w:cs="Traditional Arabic" w:hint="cs"/>
          <w:kern w:val="0"/>
          <w:sz w:val="28"/>
          <w:szCs w:val="28"/>
          <w:rtl/>
          <w:lang w:eastAsia="zh-CN"/>
          <w14:ligatures w14:val="none"/>
        </w:rPr>
        <w:t xml:space="preserve"> جاء بدرجة كبيرة </w:t>
      </w:r>
    </w:p>
    <w:p w14:paraId="08352DEB" w14:textId="5A7ED7BC" w:rsidR="005C67CF" w:rsidRPr="005E5044" w:rsidRDefault="005C67CF" w:rsidP="006F6526">
      <w:pPr>
        <w:spacing w:after="0" w:line="240" w:lineRule="auto"/>
        <w:jc w:val="both"/>
        <w:rPr>
          <w:rFonts w:ascii="Traditional Arabic" w:eastAsia="SimSun" w:hAnsi="Traditional Arabic" w:cs="Traditional Arabic"/>
          <w:kern w:val="0"/>
          <w:sz w:val="28"/>
          <w:szCs w:val="28"/>
          <w:rtl/>
          <w:lang w:eastAsia="zh-CN"/>
          <w14:ligatures w14:val="none"/>
        </w:rPr>
      </w:pPr>
      <w:r w:rsidRPr="005E5044">
        <w:rPr>
          <w:rFonts w:ascii="Traditional Arabic" w:eastAsia="SimSun" w:hAnsi="Traditional Arabic" w:cs="Traditional Arabic" w:hint="cs"/>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 xml:space="preserve"> تبين عدم وجود فروق ذات دلالة إحصائية بين متوسطات استجابات أفر</w:t>
      </w:r>
      <w:r w:rsidRPr="005E5044">
        <w:rPr>
          <w:rFonts w:ascii="Traditional Arabic" w:eastAsia="SimSun" w:hAnsi="Traditional Arabic" w:cs="Traditional Arabic" w:hint="cs"/>
          <w:kern w:val="0"/>
          <w:sz w:val="28"/>
          <w:szCs w:val="28"/>
          <w:rtl/>
          <w:lang w:eastAsia="zh-CN"/>
          <w14:ligatures w14:val="none"/>
        </w:rPr>
        <w:t>ا</w:t>
      </w:r>
      <w:r w:rsidRPr="005E5044">
        <w:rPr>
          <w:rFonts w:ascii="Traditional Arabic" w:eastAsia="SimSun" w:hAnsi="Traditional Arabic" w:cs="Traditional Arabic"/>
          <w:kern w:val="0"/>
          <w:sz w:val="28"/>
          <w:szCs w:val="28"/>
          <w:rtl/>
          <w:lang w:eastAsia="zh-CN"/>
          <w14:ligatures w14:val="none"/>
        </w:rPr>
        <w:t xml:space="preserve">د العينة </w:t>
      </w:r>
      <w:r w:rsidR="00D02F08">
        <w:rPr>
          <w:rFonts w:ascii="Arial" w:hAnsi="Arial" w:cs="Arial"/>
          <w:color w:val="000000"/>
          <w:sz w:val="21"/>
          <w:szCs w:val="21"/>
          <w:rtl/>
        </w:rPr>
        <w:t>بين مستوى الجوانب المعرفية للوعي بمخاطر التلوث الهوائي ومستوى الاتجاه نحو مخاطر التلوث الهوائي</w:t>
      </w:r>
    </w:p>
    <w:p w14:paraId="5FB7E896" w14:textId="7E36A4CB" w:rsidR="005C67CF" w:rsidRPr="005E5044" w:rsidRDefault="005C67CF" w:rsidP="006F6526">
      <w:pPr>
        <w:spacing w:after="0" w:line="240" w:lineRule="auto"/>
        <w:jc w:val="both"/>
        <w:rPr>
          <w:rFonts w:ascii="Traditional Arabic" w:eastAsia="SimSun" w:hAnsi="Traditional Arabic" w:cs="Traditional Arabic"/>
          <w:b/>
          <w:bCs/>
          <w:kern w:val="0"/>
          <w:sz w:val="28"/>
          <w:szCs w:val="28"/>
          <w:u w:val="single"/>
          <w:rtl/>
          <w:lang w:eastAsia="zh-CN"/>
          <w14:ligatures w14:val="none"/>
        </w:rPr>
      </w:pPr>
      <w:r w:rsidRPr="005E5044">
        <w:rPr>
          <w:rFonts w:ascii="Traditional Arabic" w:eastAsia="SimSun" w:hAnsi="Traditional Arabic" w:cs="Traditional Arabic"/>
          <w:b/>
          <w:bCs/>
          <w:kern w:val="0"/>
          <w:sz w:val="28"/>
          <w:szCs w:val="28"/>
          <w:u w:val="single"/>
          <w:rtl/>
          <w:lang w:eastAsia="zh-CN"/>
          <w14:ligatures w14:val="none"/>
        </w:rPr>
        <w:t xml:space="preserve">توصيات </w:t>
      </w:r>
      <w:r w:rsidR="0086796B">
        <w:rPr>
          <w:rFonts w:ascii="Traditional Arabic" w:eastAsia="SimSun" w:hAnsi="Traditional Arabic" w:cs="Traditional Arabic" w:hint="cs"/>
          <w:b/>
          <w:bCs/>
          <w:kern w:val="0"/>
          <w:sz w:val="28"/>
          <w:szCs w:val="28"/>
          <w:u w:val="single"/>
          <w:rtl/>
          <w:lang w:eastAsia="zh-CN"/>
          <w14:ligatures w14:val="none"/>
        </w:rPr>
        <w:t>البحث</w:t>
      </w:r>
      <w:r w:rsidRPr="005E5044">
        <w:rPr>
          <w:rFonts w:ascii="Traditional Arabic" w:eastAsia="SimSun" w:hAnsi="Traditional Arabic" w:cs="Traditional Arabic"/>
          <w:b/>
          <w:bCs/>
          <w:kern w:val="0"/>
          <w:sz w:val="28"/>
          <w:szCs w:val="28"/>
          <w:u w:val="single"/>
          <w:rtl/>
          <w:lang w:eastAsia="zh-CN"/>
          <w14:ligatures w14:val="none"/>
        </w:rPr>
        <w:t xml:space="preserve"> </w:t>
      </w:r>
      <w:r w:rsidRPr="005E5044">
        <w:rPr>
          <w:rFonts w:ascii="Traditional Arabic" w:eastAsia="SimSun" w:hAnsi="Traditional Arabic" w:cs="Traditional Arabic"/>
          <w:b/>
          <w:bCs/>
          <w:kern w:val="0"/>
          <w:sz w:val="28"/>
          <w:szCs w:val="28"/>
          <w:rtl/>
          <w:lang w:eastAsia="zh-CN"/>
          <w14:ligatures w14:val="none"/>
        </w:rPr>
        <w:t>:</w:t>
      </w:r>
    </w:p>
    <w:p w14:paraId="68C1CB86" w14:textId="5F3BD602" w:rsidR="00D02F08" w:rsidRPr="00D02F08" w:rsidRDefault="00D02F08" w:rsidP="00030289">
      <w:pPr>
        <w:spacing w:after="0" w:line="240" w:lineRule="auto"/>
        <w:jc w:val="both"/>
        <w:rPr>
          <w:rFonts w:ascii="Traditional Arabic" w:eastAsia="SimSun" w:hAnsi="Traditional Arabic" w:cs="Traditional Arabic"/>
          <w:kern w:val="0"/>
          <w:sz w:val="28"/>
          <w:szCs w:val="28"/>
          <w:rtl/>
          <w:lang w:eastAsia="zh-CN"/>
          <w14:ligatures w14:val="none"/>
        </w:rPr>
      </w:pPr>
      <w:r w:rsidRPr="00D02F08">
        <w:rPr>
          <w:rFonts w:ascii="Traditional Arabic" w:eastAsia="SimSun" w:hAnsi="Traditional Arabic" w:cs="Traditional Arabic" w:hint="cs"/>
          <w:kern w:val="0"/>
          <w:sz w:val="28"/>
          <w:szCs w:val="28"/>
          <w:rtl/>
          <w:lang w:eastAsia="zh-CN"/>
          <w14:ligatures w14:val="none"/>
        </w:rPr>
        <w:t>تطوير</w:t>
      </w:r>
      <w:r w:rsidRPr="00D02F08">
        <w:rPr>
          <w:rFonts w:ascii="Traditional Arabic" w:eastAsia="SimSun" w:hAnsi="Traditional Arabic" w:cs="Traditional Arabic"/>
          <w:kern w:val="0"/>
          <w:sz w:val="28"/>
          <w:szCs w:val="28"/>
          <w:rtl/>
          <w:lang w:eastAsia="zh-CN"/>
          <w14:ligatures w14:val="none"/>
        </w:rPr>
        <w:t xml:space="preserve"> </w:t>
      </w:r>
      <w:r w:rsidRPr="00D02F08">
        <w:rPr>
          <w:rFonts w:ascii="Traditional Arabic" w:eastAsia="SimSun" w:hAnsi="Traditional Arabic" w:cs="Traditional Arabic" w:hint="cs"/>
          <w:kern w:val="0"/>
          <w:sz w:val="28"/>
          <w:szCs w:val="28"/>
          <w:rtl/>
          <w:lang w:eastAsia="zh-CN"/>
          <w14:ligatures w14:val="none"/>
        </w:rPr>
        <w:t>المناهج</w:t>
      </w:r>
      <w:r w:rsidRPr="00D02F08">
        <w:rPr>
          <w:rFonts w:ascii="Traditional Arabic" w:eastAsia="SimSun" w:hAnsi="Traditional Arabic" w:cs="Traditional Arabic"/>
          <w:kern w:val="0"/>
          <w:sz w:val="28"/>
          <w:szCs w:val="28"/>
          <w:rtl/>
          <w:lang w:eastAsia="zh-CN"/>
          <w14:ligatures w14:val="none"/>
        </w:rPr>
        <w:t xml:space="preserve"> </w:t>
      </w:r>
      <w:r w:rsidRPr="00D02F08">
        <w:rPr>
          <w:rFonts w:ascii="Traditional Arabic" w:eastAsia="SimSun" w:hAnsi="Traditional Arabic" w:cs="Traditional Arabic" w:hint="cs"/>
          <w:kern w:val="0"/>
          <w:sz w:val="28"/>
          <w:szCs w:val="28"/>
          <w:rtl/>
          <w:lang w:eastAsia="zh-CN"/>
          <w14:ligatures w14:val="none"/>
        </w:rPr>
        <w:t>الدراسية</w:t>
      </w:r>
      <w:r w:rsidRPr="00D02F08">
        <w:rPr>
          <w:rFonts w:ascii="Traditional Arabic" w:eastAsia="SimSun" w:hAnsi="Traditional Arabic" w:cs="Traditional Arabic"/>
          <w:kern w:val="0"/>
          <w:sz w:val="28"/>
          <w:szCs w:val="28"/>
          <w:rtl/>
          <w:lang w:eastAsia="zh-CN"/>
          <w14:ligatures w14:val="none"/>
        </w:rPr>
        <w:t xml:space="preserve"> </w:t>
      </w:r>
      <w:r w:rsidRPr="00D02F08">
        <w:rPr>
          <w:rFonts w:ascii="Traditional Arabic" w:eastAsia="SimSun" w:hAnsi="Traditional Arabic" w:cs="Traditional Arabic" w:hint="cs"/>
          <w:kern w:val="0"/>
          <w:sz w:val="28"/>
          <w:szCs w:val="28"/>
          <w:rtl/>
          <w:lang w:eastAsia="zh-CN"/>
          <w14:ligatures w14:val="none"/>
        </w:rPr>
        <w:t>لتشمل</w:t>
      </w:r>
      <w:r w:rsidRPr="00D02F08">
        <w:rPr>
          <w:rFonts w:ascii="Traditional Arabic" w:eastAsia="SimSun" w:hAnsi="Traditional Arabic" w:cs="Traditional Arabic"/>
          <w:kern w:val="0"/>
          <w:sz w:val="28"/>
          <w:szCs w:val="28"/>
          <w:rtl/>
          <w:lang w:eastAsia="zh-CN"/>
          <w14:ligatures w14:val="none"/>
        </w:rPr>
        <w:t xml:space="preserve"> </w:t>
      </w:r>
      <w:r w:rsidRPr="00D02F08">
        <w:rPr>
          <w:rFonts w:ascii="Traditional Arabic" w:eastAsia="SimSun" w:hAnsi="Traditional Arabic" w:cs="Traditional Arabic" w:hint="cs"/>
          <w:kern w:val="0"/>
          <w:sz w:val="28"/>
          <w:szCs w:val="28"/>
          <w:rtl/>
          <w:lang w:eastAsia="zh-CN"/>
          <w14:ligatures w14:val="none"/>
        </w:rPr>
        <w:t>التعليم</w:t>
      </w:r>
      <w:r w:rsidRPr="00D02F08">
        <w:rPr>
          <w:rFonts w:ascii="Traditional Arabic" w:eastAsia="SimSun" w:hAnsi="Traditional Arabic" w:cs="Traditional Arabic"/>
          <w:kern w:val="0"/>
          <w:sz w:val="28"/>
          <w:szCs w:val="28"/>
          <w:rtl/>
          <w:lang w:eastAsia="zh-CN"/>
          <w14:ligatures w14:val="none"/>
        </w:rPr>
        <w:t xml:space="preserve"> </w:t>
      </w:r>
      <w:r w:rsidRPr="00D02F08">
        <w:rPr>
          <w:rFonts w:ascii="Traditional Arabic" w:eastAsia="SimSun" w:hAnsi="Traditional Arabic" w:cs="Traditional Arabic" w:hint="cs"/>
          <w:kern w:val="0"/>
          <w:sz w:val="28"/>
          <w:szCs w:val="28"/>
          <w:rtl/>
          <w:lang w:eastAsia="zh-CN"/>
          <w14:ligatures w14:val="none"/>
        </w:rPr>
        <w:t>البيئي</w:t>
      </w:r>
      <w:r w:rsidR="00030289">
        <w:rPr>
          <w:rFonts w:ascii="Traditional Arabic" w:eastAsia="SimSun" w:hAnsi="Traditional Arabic" w:cs="Traditional Arabic" w:hint="cs"/>
          <w:kern w:val="0"/>
          <w:sz w:val="28"/>
          <w:szCs w:val="28"/>
          <w:rtl/>
          <w:lang w:eastAsia="zh-CN"/>
          <w14:ligatures w14:val="none"/>
        </w:rPr>
        <w:t xml:space="preserve">ى و </w:t>
      </w:r>
      <w:r w:rsidR="00030289" w:rsidRPr="00030289">
        <w:rPr>
          <w:rFonts w:ascii="Traditional Arabic" w:eastAsia="SimSun" w:hAnsi="Traditional Arabic" w:cs="Traditional Arabic" w:hint="cs"/>
          <w:kern w:val="0"/>
          <w:sz w:val="28"/>
          <w:szCs w:val="28"/>
          <w:rtl/>
          <w:lang w:eastAsia="zh-CN"/>
          <w14:ligatures w14:val="none"/>
        </w:rPr>
        <w:t>يمكن</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توظيف</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التكنولوجيا</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في</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التعليم</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البيئي</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عبر</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استخدام</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تطبيقات</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الهواتف</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الذكية</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التي</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تقدم</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معلومات</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فورية</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حول</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جودة</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الهواء</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في</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مناطق</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مختلفة</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من</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المملكة</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يمكن</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للطلاب</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استخدام</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هذه</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التطبيقات</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لجمع</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البيانات</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وتحليل</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تأثير</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التلوث</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الهوائي</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على</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البيئة</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المحلية</w:t>
      </w:r>
      <w:r w:rsidR="00030289">
        <w:rPr>
          <w:rFonts w:ascii="Traditional Arabic" w:eastAsia="SimSun" w:hAnsi="Traditional Arabic" w:cs="Traditional Arabic" w:hint="cs"/>
          <w:kern w:val="0"/>
          <w:sz w:val="28"/>
          <w:szCs w:val="28"/>
          <w:rtl/>
          <w:lang w:eastAsia="zh-CN"/>
          <w14:ligatures w14:val="none"/>
        </w:rPr>
        <w:t xml:space="preserve"> .</w:t>
      </w:r>
    </w:p>
    <w:p w14:paraId="7DDEDB92" w14:textId="5A0791A6" w:rsidR="00B52251" w:rsidRDefault="005C67CF" w:rsidP="00AE2B7F">
      <w:pPr>
        <w:spacing w:after="0" w:line="240" w:lineRule="auto"/>
        <w:jc w:val="both"/>
        <w:rPr>
          <w:rFonts w:ascii="Traditional Arabic" w:eastAsia="SimSun" w:hAnsi="Traditional Arabic" w:cs="Traditional Arabic"/>
          <w:kern w:val="0"/>
          <w:sz w:val="28"/>
          <w:szCs w:val="28"/>
          <w:rtl/>
          <w:lang w:eastAsia="zh-CN"/>
          <w14:ligatures w14:val="none"/>
        </w:rPr>
      </w:pPr>
      <w:r w:rsidRPr="005E5044">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التعاون</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مع</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الهيئات</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الحكومية</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مثل</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وزارة</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البيئة</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والمياه</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والزراعة</w:t>
      </w:r>
      <w:r w:rsidR="00030289">
        <w:rPr>
          <w:rFonts w:ascii="Traditional Arabic" w:eastAsia="SimSun" w:hAnsi="Traditional Arabic" w:cs="Traditional Arabic" w:hint="cs"/>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أو</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برامج</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مثل</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السعودية</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الخضراء،</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يمكن</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أن</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يساهم</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في</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دعم</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المدارس</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بموارد</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علمية</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وتقنية</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لتدريس</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موضوعات</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التلوث</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الهوائي</w:t>
      </w:r>
      <w:r w:rsidR="00030289" w:rsidRPr="00030289">
        <w:rPr>
          <w:rFonts w:ascii="Traditional Arabic" w:eastAsia="SimSun" w:hAnsi="Traditional Arabic" w:cs="Traditional Arabic"/>
          <w:kern w:val="0"/>
          <w:sz w:val="28"/>
          <w:szCs w:val="28"/>
          <w:rtl/>
          <w:lang w:eastAsia="zh-CN"/>
          <w14:ligatures w14:val="none"/>
        </w:rPr>
        <w:t xml:space="preserve"> </w:t>
      </w:r>
      <w:r w:rsidR="00030289" w:rsidRPr="00030289">
        <w:rPr>
          <w:rFonts w:ascii="Traditional Arabic" w:eastAsia="SimSun" w:hAnsi="Traditional Arabic" w:cs="Traditional Arabic" w:hint="cs"/>
          <w:kern w:val="0"/>
          <w:sz w:val="28"/>
          <w:szCs w:val="28"/>
          <w:rtl/>
          <w:lang w:eastAsia="zh-CN"/>
          <w14:ligatures w14:val="none"/>
        </w:rPr>
        <w:t>والاستدامة</w:t>
      </w:r>
      <w:r w:rsidR="00030289" w:rsidRPr="00030289">
        <w:rPr>
          <w:rFonts w:ascii="Traditional Arabic" w:eastAsia="SimSun" w:hAnsi="Traditional Arabic" w:cs="Traditional Arabic"/>
          <w:kern w:val="0"/>
          <w:sz w:val="28"/>
          <w:szCs w:val="28"/>
          <w:rtl/>
          <w:lang w:eastAsia="zh-CN"/>
          <w14:ligatures w14:val="none"/>
        </w:rPr>
        <w:t>.</w:t>
      </w:r>
    </w:p>
    <w:p w14:paraId="6F6B6DBC" w14:textId="075DBCBD" w:rsidR="001E6FD4" w:rsidRDefault="001E6FD4" w:rsidP="00AE2B7F">
      <w:pPr>
        <w:spacing w:after="0" w:line="240" w:lineRule="auto"/>
        <w:jc w:val="both"/>
        <w:rPr>
          <w:rFonts w:ascii="Traditional Arabic" w:eastAsia="SimSun" w:hAnsi="Traditional Arabic" w:cs="Traditional Arabic"/>
          <w:kern w:val="0"/>
          <w:sz w:val="28"/>
          <w:szCs w:val="28"/>
          <w:rtl/>
          <w:lang w:eastAsia="zh-CN"/>
          <w14:ligatures w14:val="none"/>
        </w:rPr>
      </w:pPr>
    </w:p>
    <w:p w14:paraId="321E4074" w14:textId="4D9B78E8" w:rsidR="001E6FD4" w:rsidRDefault="001E6FD4" w:rsidP="00AE2B7F">
      <w:pPr>
        <w:spacing w:after="0" w:line="240" w:lineRule="auto"/>
        <w:jc w:val="both"/>
        <w:rPr>
          <w:rFonts w:ascii="Traditional Arabic" w:eastAsia="SimSun" w:hAnsi="Traditional Arabic" w:cs="Traditional Arabic"/>
          <w:kern w:val="0"/>
          <w:sz w:val="28"/>
          <w:szCs w:val="28"/>
          <w:rtl/>
          <w:lang w:eastAsia="zh-CN"/>
          <w14:ligatures w14:val="none"/>
        </w:rPr>
      </w:pPr>
    </w:p>
    <w:p w14:paraId="607A4328" w14:textId="4D6F3E6E" w:rsidR="001E6FD4" w:rsidRDefault="001E6FD4" w:rsidP="00AE2B7F">
      <w:pPr>
        <w:spacing w:after="0" w:line="240" w:lineRule="auto"/>
        <w:jc w:val="both"/>
        <w:rPr>
          <w:rFonts w:ascii="Traditional Arabic" w:eastAsia="SimSun" w:hAnsi="Traditional Arabic" w:cs="Traditional Arabic"/>
          <w:kern w:val="0"/>
          <w:sz w:val="28"/>
          <w:szCs w:val="28"/>
          <w:rtl/>
          <w:lang w:eastAsia="zh-CN"/>
          <w14:ligatures w14:val="none"/>
        </w:rPr>
      </w:pPr>
    </w:p>
    <w:p w14:paraId="3FBAE730" w14:textId="0044057E" w:rsidR="001E6FD4" w:rsidRDefault="001E6FD4" w:rsidP="00AE2B7F">
      <w:pPr>
        <w:spacing w:after="0" w:line="240" w:lineRule="auto"/>
        <w:jc w:val="both"/>
        <w:rPr>
          <w:rFonts w:ascii="Traditional Arabic" w:eastAsia="SimSun" w:hAnsi="Traditional Arabic" w:cs="Traditional Arabic"/>
          <w:kern w:val="0"/>
          <w:sz w:val="28"/>
          <w:szCs w:val="28"/>
          <w:rtl/>
          <w:lang w:eastAsia="zh-CN"/>
          <w14:ligatures w14:val="none"/>
        </w:rPr>
      </w:pPr>
    </w:p>
    <w:p w14:paraId="4C935936" w14:textId="4BD24D6D" w:rsidR="001E6FD4" w:rsidRDefault="001E6FD4" w:rsidP="00AE2B7F">
      <w:pPr>
        <w:spacing w:after="0" w:line="240" w:lineRule="auto"/>
        <w:jc w:val="both"/>
        <w:rPr>
          <w:rFonts w:ascii="Traditional Arabic" w:eastAsia="SimSun" w:hAnsi="Traditional Arabic" w:cs="Traditional Arabic"/>
          <w:kern w:val="0"/>
          <w:sz w:val="28"/>
          <w:szCs w:val="28"/>
          <w:rtl/>
          <w:lang w:eastAsia="zh-CN"/>
          <w14:ligatures w14:val="none"/>
        </w:rPr>
      </w:pPr>
    </w:p>
    <w:p w14:paraId="5DF12A88" w14:textId="07F99EBE" w:rsidR="001E6FD4" w:rsidRDefault="001E6FD4" w:rsidP="00AE2B7F">
      <w:pPr>
        <w:spacing w:after="0" w:line="240" w:lineRule="auto"/>
        <w:jc w:val="both"/>
        <w:rPr>
          <w:rFonts w:ascii="Traditional Arabic" w:eastAsia="SimSun" w:hAnsi="Traditional Arabic" w:cs="Traditional Arabic"/>
          <w:kern w:val="0"/>
          <w:sz w:val="28"/>
          <w:szCs w:val="28"/>
          <w:rtl/>
          <w:lang w:eastAsia="zh-CN"/>
          <w14:ligatures w14:val="none"/>
        </w:rPr>
      </w:pPr>
    </w:p>
    <w:p w14:paraId="01AFFF83" w14:textId="77777777" w:rsidR="001E6FD4" w:rsidRDefault="001E6FD4" w:rsidP="00AE2B7F">
      <w:pPr>
        <w:spacing w:after="0" w:line="240" w:lineRule="auto"/>
        <w:jc w:val="both"/>
        <w:rPr>
          <w:rFonts w:ascii="Traditional Arabic" w:eastAsia="SimSun" w:hAnsi="Traditional Arabic" w:cs="Traditional Arabic"/>
          <w:kern w:val="0"/>
          <w:sz w:val="28"/>
          <w:szCs w:val="28"/>
          <w:rtl/>
          <w:lang w:eastAsia="zh-CN"/>
          <w14:ligatures w14:val="none"/>
        </w:rPr>
      </w:pPr>
    </w:p>
    <w:p w14:paraId="492D3B72" w14:textId="77777777" w:rsidR="00AE2B7F" w:rsidRPr="00AE2B7F" w:rsidRDefault="00AE2B7F" w:rsidP="00AE2B7F">
      <w:pPr>
        <w:spacing w:after="0" w:line="240" w:lineRule="auto"/>
        <w:jc w:val="both"/>
        <w:rPr>
          <w:rFonts w:ascii="Traditional Arabic" w:eastAsia="SimSun" w:hAnsi="Traditional Arabic" w:cs="Traditional Arabic"/>
          <w:kern w:val="0"/>
          <w:sz w:val="28"/>
          <w:szCs w:val="28"/>
          <w:rtl/>
          <w:lang w:eastAsia="zh-CN"/>
          <w14:ligatures w14:val="none"/>
        </w:rPr>
      </w:pPr>
    </w:p>
    <w:p w14:paraId="699A5DBB" w14:textId="77777777" w:rsidR="00B52251" w:rsidRPr="00B52251" w:rsidRDefault="00B52251" w:rsidP="00B52251">
      <w:pPr>
        <w:spacing w:after="0" w:line="276" w:lineRule="auto"/>
        <w:jc w:val="center"/>
        <w:rPr>
          <w:rFonts w:ascii="Traditional Arabic" w:eastAsia="SimSun" w:hAnsi="Traditional Arabic" w:cs="Traditional Arabic"/>
          <w:b/>
          <w:bCs/>
          <w:color w:val="000000" w:themeColor="text1"/>
          <w:kern w:val="0"/>
          <w:sz w:val="52"/>
          <w:szCs w:val="52"/>
          <w:rtl/>
          <w:lang w:eastAsia="zh-CN"/>
          <w14:ligatures w14:val="none"/>
        </w:rPr>
      </w:pPr>
      <w:r w:rsidRPr="00B52251">
        <w:rPr>
          <w:rFonts w:ascii="Traditional Arabic" w:eastAsia="SimSun" w:hAnsi="Traditional Arabic" w:cs="Traditional Arabic"/>
          <w:b/>
          <w:bCs/>
          <w:noProof/>
          <w:color w:val="000000" w:themeColor="text1"/>
          <w:kern w:val="0"/>
          <w:sz w:val="52"/>
          <w:szCs w:val="52"/>
          <w:rtl/>
          <w14:ligatures w14:val="none"/>
        </w:rPr>
        <mc:AlternateContent>
          <mc:Choice Requires="wps">
            <w:drawing>
              <wp:anchor distT="0" distB="0" distL="114300" distR="114300" simplePos="0" relativeHeight="251662336" behindDoc="1" locked="0" layoutInCell="1" allowOverlap="1" wp14:anchorId="27C25A24" wp14:editId="6608DBB6">
                <wp:simplePos x="0" y="0"/>
                <wp:positionH relativeFrom="column">
                  <wp:posOffset>379095</wp:posOffset>
                </wp:positionH>
                <wp:positionV relativeFrom="paragraph">
                  <wp:posOffset>1905</wp:posOffset>
                </wp:positionV>
                <wp:extent cx="4981575" cy="7115175"/>
                <wp:effectExtent l="0" t="0" r="28575" b="28575"/>
                <wp:wrapNone/>
                <wp:docPr id="53" name="مخطط انسيابي: متعدد المستندات 53"/>
                <wp:cNvGraphicFramePr/>
                <a:graphic xmlns:a="http://schemas.openxmlformats.org/drawingml/2006/main">
                  <a:graphicData uri="http://schemas.microsoft.com/office/word/2010/wordprocessingShape">
                    <wps:wsp>
                      <wps:cNvSpPr/>
                      <wps:spPr>
                        <a:xfrm>
                          <a:off x="0" y="0"/>
                          <a:ext cx="4981575" cy="7115175"/>
                        </a:xfrm>
                        <a:prstGeom prst="flowChartMultidocumen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71470F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53" o:spid="_x0000_s1026" type="#_x0000_t115" style="position:absolute;left:0;text-align:left;margin-left:29.85pt;margin-top:.15pt;width:392.25pt;height:560.2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acaiAIAAHEFAAAOAAAAZHJzL2Uyb0RvYy54bWysVEtvGyEQvlfqf0Dcm/VadpNYWUeWo1SV&#10;0sRqUuVMWMgiAUMBe+3++g7sw1Ya9VB1Dyzz+ubBzFxd740mO+GDAlvR8mxCibAcamVfK/rj6fbT&#10;BSUhMlszDVZU9CACvV5+/HDVuoWYQgO6Fp4giA2L1lW0idEtiiLwRhgWzsAJi0IJ3rCIpH8tas9a&#10;RDe6mE4mn4sWfO08cBECcm86IV1mfCkFjw9SBhGJrijGFvPp8/mSzmJ5xRavnrlG8T4M9g9RGKYs&#10;Oh2hblhkZOvVH1BGcQ8BZDzjYAqQUnGRc8BsysmbbB4b5kTOBYsT3Fim8P9g+f3u0W08lqF1YRHw&#10;mrLYS2/SH+Mj+1ysw1gssY+EI3N2eVHOz+eUcJSdl+W8RAJxiqO58yF+EWBIulRUamjXDfPx21ZH&#10;VQPfGmFjLhvb3YXYGQ9Gyb+FW6V1fiNtEyOAVnXiZSI1iVhrT3YMnzfuy97/iRZGkyyLY3b5Fg9a&#10;JAhtvwtJVI35THMgufGOmIxzDLHsRA2rRedqPsFvcDZEkVPPgAlZYpAjdg8waHYgA3aXdq+fTEXu&#10;29F48rfAOuPRInsGG0djoyz49wA0ZtV77vSHInWlSVV6gfqw8cRDNzXB8VuFD3nHQtwwj2OCA4Wj&#10;Hx/wSG9bUehvlDTgf73HT/rYvSilpMWxq2j4uWVeUKK/Wuzry3I2S3Oaidn8fIqEP5W8nErs1qwB&#10;n77EJeN4vib9qAeu9GCecUOsklcUMcvRd0V59AOxjt06wB3DxWqV1XA2HYt39tHxBJ6qmtryaf/M&#10;vOu7OeIg3MMwomzxpoU73WRpYbWNIFXu72Nd+3rjXOfG6XdQWhyndNY6bsrlbwAAAP//AwBQSwME&#10;FAAGAAgAAAAhAMQdZDHkAAAADQEAAA8AAABkcnMvZG93bnJldi54bWxMT11PwjAUfTfxPzTXxDfp&#10;qChzrCPGLxJjSEACr2W9rAtrO9cCw1/v9UlfTnJzzj0f+bS3DTtiF2rvJAwHCTB0pde1qySsPl9v&#10;UmAhKqdV4x1KOGOAaXF5katM+5Nb4HEZK0YmLmRKgomxzTgPpUGrwsC36Ijb+c6qSGdXcd2pE5nb&#10;hoskuedW1Y4SjGrxyWC5Xx6shP26XL+ZFzEXX5v378UMZ7uP1UbK66v+eULwOAEWsY9/H/C7gfpD&#10;QcW2/uB0YI2Eu4cxKSXcAiM2HY0EsC3JhiJJgRc5/7+i+AEAAP//AwBQSwECLQAUAAYACAAAACEA&#10;toM4kv4AAADhAQAAEwAAAAAAAAAAAAAAAAAAAAAAW0NvbnRlbnRfVHlwZXNdLnhtbFBLAQItABQA&#10;BgAIAAAAIQA4/SH/1gAAAJQBAAALAAAAAAAAAAAAAAAAAC8BAABfcmVscy8ucmVsc1BLAQItABQA&#10;BgAIAAAAIQAs2acaiAIAAHEFAAAOAAAAAAAAAAAAAAAAAC4CAABkcnMvZTJvRG9jLnhtbFBLAQIt&#10;ABQABgAIAAAAIQDEHWQx5AAAAA0BAAAPAAAAAAAAAAAAAAAAAOIEAABkcnMvZG93bnJldi54bWxQ&#10;SwUGAAAAAAQABADzAAAA8wUAAAAA&#10;" filled="f" strokecolor="black [3213]" strokeweight="1pt"/>
            </w:pict>
          </mc:Fallback>
        </mc:AlternateContent>
      </w:r>
    </w:p>
    <w:p w14:paraId="620ACC23" w14:textId="77777777" w:rsidR="00B52251" w:rsidRPr="00B52251" w:rsidRDefault="00B52251" w:rsidP="00B52251">
      <w:pPr>
        <w:spacing w:after="0" w:line="276" w:lineRule="auto"/>
        <w:jc w:val="center"/>
        <w:rPr>
          <w:rFonts w:ascii="Traditional Arabic" w:eastAsia="SimSun" w:hAnsi="Traditional Arabic" w:cs="Traditional Arabic"/>
          <w:b/>
          <w:bCs/>
          <w:color w:val="000000" w:themeColor="text1"/>
          <w:kern w:val="0"/>
          <w:sz w:val="52"/>
          <w:szCs w:val="52"/>
          <w:rtl/>
          <w:lang w:eastAsia="zh-CN"/>
          <w14:ligatures w14:val="none"/>
        </w:rPr>
      </w:pPr>
    </w:p>
    <w:p w14:paraId="5346488F" w14:textId="77777777" w:rsidR="00B52251" w:rsidRPr="00B52251" w:rsidRDefault="00B52251" w:rsidP="00B52251">
      <w:pPr>
        <w:spacing w:after="0" w:line="276" w:lineRule="auto"/>
        <w:jc w:val="center"/>
        <w:rPr>
          <w:rFonts w:ascii="Traditional Arabic" w:eastAsia="SimSun" w:hAnsi="Traditional Arabic" w:cs="Traditional Arabic"/>
          <w:b/>
          <w:bCs/>
          <w:color w:val="000000" w:themeColor="text1"/>
          <w:kern w:val="0"/>
          <w:sz w:val="52"/>
          <w:szCs w:val="52"/>
          <w:lang w:eastAsia="zh-CN"/>
          <w14:ligatures w14:val="none"/>
        </w:rPr>
      </w:pPr>
    </w:p>
    <w:p w14:paraId="4A5A7ABA" w14:textId="77777777" w:rsidR="00B52251" w:rsidRPr="00B52251" w:rsidRDefault="00B52251" w:rsidP="00B52251">
      <w:pPr>
        <w:spacing w:after="0" w:line="276" w:lineRule="auto"/>
        <w:jc w:val="center"/>
        <w:rPr>
          <w:rFonts w:ascii="Traditional Arabic" w:eastAsia="SimSun" w:hAnsi="Traditional Arabic" w:cs="Traditional Arabic"/>
          <w:b/>
          <w:bCs/>
          <w:color w:val="000000" w:themeColor="text1"/>
          <w:kern w:val="0"/>
          <w:sz w:val="52"/>
          <w:szCs w:val="52"/>
          <w:rtl/>
          <w:lang w:eastAsia="zh-CN"/>
          <w14:ligatures w14:val="none"/>
        </w:rPr>
      </w:pPr>
      <w:r w:rsidRPr="00B52251">
        <w:rPr>
          <w:rFonts w:ascii="Traditional Arabic" w:eastAsia="SimSun" w:hAnsi="Traditional Arabic" w:cs="Traditional Arabic"/>
          <w:b/>
          <w:bCs/>
          <w:color w:val="000000" w:themeColor="text1"/>
          <w:kern w:val="0"/>
          <w:sz w:val="52"/>
          <w:szCs w:val="52"/>
          <w:rtl/>
          <w:lang w:eastAsia="zh-CN"/>
          <w14:ligatures w14:val="none"/>
        </w:rPr>
        <w:t>الفصل</w:t>
      </w:r>
      <w:r w:rsidRPr="00B52251">
        <w:rPr>
          <w:rFonts w:ascii="Traditional Arabic" w:eastAsia="SimSun" w:hAnsi="Traditional Arabic" w:cs="Traditional Arabic"/>
          <w:b/>
          <w:bCs/>
          <w:color w:val="000000" w:themeColor="text1"/>
          <w:kern w:val="0"/>
          <w:sz w:val="52"/>
          <w:szCs w:val="52"/>
          <w:lang w:eastAsia="zh-CN"/>
          <w14:ligatures w14:val="none"/>
        </w:rPr>
        <w:t xml:space="preserve"> </w:t>
      </w:r>
      <w:r w:rsidRPr="00B52251">
        <w:rPr>
          <w:rFonts w:ascii="Traditional Arabic" w:eastAsia="SimSun" w:hAnsi="Traditional Arabic" w:cs="Traditional Arabic"/>
          <w:b/>
          <w:bCs/>
          <w:color w:val="000000" w:themeColor="text1"/>
          <w:kern w:val="0"/>
          <w:sz w:val="52"/>
          <w:szCs w:val="52"/>
          <w:rtl/>
          <w:lang w:eastAsia="zh-CN"/>
          <w14:ligatures w14:val="none"/>
        </w:rPr>
        <w:t>الأول</w:t>
      </w:r>
    </w:p>
    <w:p w14:paraId="0C23172D" w14:textId="77777777" w:rsidR="00B52251" w:rsidRPr="00B52251" w:rsidRDefault="00B52251" w:rsidP="00B52251">
      <w:pPr>
        <w:spacing w:after="0" w:line="276" w:lineRule="auto"/>
        <w:jc w:val="center"/>
        <w:rPr>
          <w:rFonts w:ascii="Traditional Arabic" w:eastAsia="SimSun" w:hAnsi="Traditional Arabic" w:cs="Traditional Arabic"/>
          <w:b/>
          <w:bCs/>
          <w:color w:val="000000" w:themeColor="text1"/>
          <w:kern w:val="0"/>
          <w:sz w:val="40"/>
          <w:szCs w:val="40"/>
          <w:lang w:eastAsia="zh-CN"/>
          <w14:ligatures w14:val="none"/>
        </w:rPr>
      </w:pPr>
      <w:r w:rsidRPr="00B52251">
        <w:rPr>
          <w:rFonts w:ascii="Traditional Arabic" w:eastAsia="SimSun" w:hAnsi="Traditional Arabic" w:cs="Traditional Arabic" w:hint="cs"/>
          <w:b/>
          <w:bCs/>
          <w:color w:val="000000" w:themeColor="text1"/>
          <w:kern w:val="0"/>
          <w:sz w:val="40"/>
          <w:szCs w:val="40"/>
          <w:rtl/>
          <w:lang w:eastAsia="zh-CN"/>
          <w14:ligatures w14:val="none"/>
        </w:rPr>
        <w:t>ال</w:t>
      </w:r>
      <w:r w:rsidRPr="00B52251">
        <w:rPr>
          <w:rFonts w:ascii="Traditional Arabic" w:eastAsia="SimSun" w:hAnsi="Traditional Arabic" w:cs="Traditional Arabic"/>
          <w:b/>
          <w:bCs/>
          <w:color w:val="000000" w:themeColor="text1"/>
          <w:kern w:val="0"/>
          <w:sz w:val="40"/>
          <w:szCs w:val="40"/>
          <w:rtl/>
          <w:lang w:eastAsia="zh-CN"/>
          <w14:ligatures w14:val="none"/>
        </w:rPr>
        <w:t>مدخل</w:t>
      </w:r>
      <w:r w:rsidRPr="00B52251">
        <w:rPr>
          <w:rFonts w:ascii="Traditional Arabic" w:eastAsia="SimSun" w:hAnsi="Traditional Arabic" w:cs="Traditional Arabic" w:hint="cs"/>
          <w:b/>
          <w:bCs/>
          <w:color w:val="000000" w:themeColor="text1"/>
          <w:kern w:val="0"/>
          <w:sz w:val="40"/>
          <w:szCs w:val="40"/>
          <w:rtl/>
          <w:lang w:eastAsia="zh-CN"/>
          <w14:ligatures w14:val="none"/>
        </w:rPr>
        <w:t xml:space="preserve"> إلى</w:t>
      </w:r>
      <w:r w:rsidRPr="00B52251">
        <w:rPr>
          <w:rFonts w:ascii="Traditional Arabic" w:eastAsia="SimSun" w:hAnsi="Traditional Arabic" w:cs="Traditional Arabic"/>
          <w:b/>
          <w:bCs/>
          <w:color w:val="000000" w:themeColor="text1"/>
          <w:kern w:val="0"/>
          <w:sz w:val="40"/>
          <w:szCs w:val="40"/>
          <w:lang w:eastAsia="zh-CN"/>
          <w14:ligatures w14:val="none"/>
        </w:rPr>
        <w:t xml:space="preserve"> </w:t>
      </w:r>
      <w:r w:rsidRPr="00B52251">
        <w:rPr>
          <w:rFonts w:ascii="Traditional Arabic" w:eastAsia="SimSun" w:hAnsi="Traditional Arabic" w:cs="Traditional Arabic"/>
          <w:b/>
          <w:bCs/>
          <w:color w:val="000000" w:themeColor="text1"/>
          <w:kern w:val="0"/>
          <w:sz w:val="40"/>
          <w:szCs w:val="40"/>
          <w:rtl/>
          <w:lang w:eastAsia="zh-CN"/>
          <w14:ligatures w14:val="none"/>
        </w:rPr>
        <w:t>الدراسة</w:t>
      </w:r>
    </w:p>
    <w:p w14:paraId="393CD883" w14:textId="77777777" w:rsidR="00B52251" w:rsidRPr="00B52251" w:rsidRDefault="00B52251" w:rsidP="00B52251">
      <w:pPr>
        <w:numPr>
          <w:ilvl w:val="0"/>
          <w:numId w:val="7"/>
        </w:num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14:ligatures w14:val="none"/>
        </w:rPr>
      </w:pPr>
      <w:r w:rsidRPr="00B52251">
        <w:rPr>
          <w:rFonts w:ascii="Traditional Arabic" w:hAnsi="Traditional Arabic" w:cs="Traditional Arabic"/>
          <w:color w:val="000000" w:themeColor="text1"/>
          <w:kern w:val="0"/>
          <w:sz w:val="36"/>
          <w:szCs w:val="36"/>
          <w:rtl/>
          <w14:ligatures w14:val="none"/>
        </w:rPr>
        <w:t>المقدمة</w:t>
      </w:r>
      <w:r w:rsidRPr="00B52251">
        <w:rPr>
          <w:rFonts w:ascii="Traditional Arabic" w:hAnsi="Traditional Arabic" w:cs="Traditional Arabic"/>
          <w:color w:val="000000" w:themeColor="text1"/>
          <w:kern w:val="0"/>
          <w:sz w:val="36"/>
          <w:szCs w:val="36"/>
          <w14:ligatures w14:val="none"/>
        </w:rPr>
        <w:t xml:space="preserve"> </w:t>
      </w:r>
    </w:p>
    <w:p w14:paraId="6E4AF826" w14:textId="77777777" w:rsidR="00B52251" w:rsidRPr="00B52251" w:rsidRDefault="00B52251" w:rsidP="00B52251">
      <w:pPr>
        <w:numPr>
          <w:ilvl w:val="0"/>
          <w:numId w:val="7"/>
        </w:num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14:ligatures w14:val="none"/>
        </w:rPr>
      </w:pPr>
      <w:r w:rsidRPr="00B52251">
        <w:rPr>
          <w:rFonts w:ascii="Traditional Arabic" w:hAnsi="Traditional Arabic" w:cs="Traditional Arabic"/>
          <w:color w:val="000000" w:themeColor="text1"/>
          <w:kern w:val="0"/>
          <w:sz w:val="36"/>
          <w:szCs w:val="36"/>
          <w:rtl/>
          <w14:ligatures w14:val="none"/>
        </w:rPr>
        <w:t>مشكلة</w:t>
      </w:r>
      <w:r w:rsidRPr="00B52251">
        <w:rPr>
          <w:rFonts w:ascii="Traditional Arabic" w:hAnsi="Traditional Arabic" w:cs="Traditional Arabic"/>
          <w:color w:val="000000" w:themeColor="text1"/>
          <w:kern w:val="0"/>
          <w:sz w:val="36"/>
          <w:szCs w:val="36"/>
          <w14:ligatures w14:val="none"/>
        </w:rPr>
        <w:t xml:space="preserve"> </w:t>
      </w:r>
      <w:r w:rsidRPr="00B52251">
        <w:rPr>
          <w:rFonts w:ascii="Traditional Arabic" w:hAnsi="Traditional Arabic" w:cs="Traditional Arabic"/>
          <w:color w:val="000000" w:themeColor="text1"/>
          <w:kern w:val="0"/>
          <w:sz w:val="36"/>
          <w:szCs w:val="36"/>
          <w:rtl/>
          <w14:ligatures w14:val="none"/>
        </w:rPr>
        <w:t>الدراسة</w:t>
      </w:r>
      <w:r w:rsidRPr="00B52251">
        <w:rPr>
          <w:rFonts w:ascii="Traditional Arabic" w:hAnsi="Traditional Arabic" w:cs="Traditional Arabic"/>
          <w:color w:val="000000" w:themeColor="text1"/>
          <w:kern w:val="0"/>
          <w:sz w:val="36"/>
          <w:szCs w:val="36"/>
          <w14:ligatures w14:val="none"/>
        </w:rPr>
        <w:t xml:space="preserve"> </w:t>
      </w:r>
    </w:p>
    <w:p w14:paraId="4D1EAC7C" w14:textId="77777777" w:rsidR="00B52251" w:rsidRPr="00B52251" w:rsidRDefault="00B52251" w:rsidP="00B52251">
      <w:pPr>
        <w:numPr>
          <w:ilvl w:val="0"/>
          <w:numId w:val="7"/>
        </w:num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14:ligatures w14:val="none"/>
        </w:rPr>
      </w:pPr>
      <w:r w:rsidRPr="00B52251">
        <w:rPr>
          <w:rFonts w:ascii="Traditional Arabic" w:hAnsi="Traditional Arabic" w:cs="Traditional Arabic"/>
          <w:color w:val="000000" w:themeColor="text1"/>
          <w:kern w:val="0"/>
          <w:sz w:val="36"/>
          <w:szCs w:val="36"/>
          <w:rtl/>
          <w14:ligatures w14:val="none"/>
        </w:rPr>
        <w:t>أسئلة</w:t>
      </w:r>
      <w:r w:rsidRPr="00B52251">
        <w:rPr>
          <w:rFonts w:ascii="Traditional Arabic" w:hAnsi="Traditional Arabic" w:cs="Traditional Arabic"/>
          <w:color w:val="000000" w:themeColor="text1"/>
          <w:kern w:val="0"/>
          <w:sz w:val="36"/>
          <w:szCs w:val="36"/>
          <w14:ligatures w14:val="none"/>
        </w:rPr>
        <w:t xml:space="preserve"> </w:t>
      </w:r>
      <w:r w:rsidRPr="00B52251">
        <w:rPr>
          <w:rFonts w:ascii="Traditional Arabic" w:hAnsi="Traditional Arabic" w:cs="Traditional Arabic"/>
          <w:color w:val="000000" w:themeColor="text1"/>
          <w:kern w:val="0"/>
          <w:sz w:val="36"/>
          <w:szCs w:val="36"/>
          <w:rtl/>
          <w14:ligatures w14:val="none"/>
        </w:rPr>
        <w:t>الدراسة</w:t>
      </w:r>
      <w:r w:rsidRPr="00B52251">
        <w:rPr>
          <w:rFonts w:ascii="Traditional Arabic" w:hAnsi="Traditional Arabic" w:cs="Traditional Arabic"/>
          <w:color w:val="000000" w:themeColor="text1"/>
          <w:kern w:val="0"/>
          <w:sz w:val="36"/>
          <w:szCs w:val="36"/>
          <w14:ligatures w14:val="none"/>
        </w:rPr>
        <w:t xml:space="preserve"> </w:t>
      </w:r>
    </w:p>
    <w:p w14:paraId="2CCBF36E" w14:textId="77777777" w:rsidR="00B52251" w:rsidRPr="00B52251" w:rsidRDefault="00B52251" w:rsidP="00B52251">
      <w:pPr>
        <w:numPr>
          <w:ilvl w:val="0"/>
          <w:numId w:val="7"/>
        </w:num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14:ligatures w14:val="none"/>
        </w:rPr>
      </w:pPr>
      <w:r w:rsidRPr="00B52251">
        <w:rPr>
          <w:rFonts w:ascii="Traditional Arabic" w:hAnsi="Traditional Arabic" w:cs="Traditional Arabic"/>
          <w:color w:val="000000" w:themeColor="text1"/>
          <w:kern w:val="0"/>
          <w:sz w:val="36"/>
          <w:szCs w:val="36"/>
          <w:rtl/>
          <w14:ligatures w14:val="none"/>
        </w:rPr>
        <w:t>أهداف الدراسة</w:t>
      </w:r>
    </w:p>
    <w:p w14:paraId="27468965" w14:textId="77777777" w:rsidR="00B52251" w:rsidRPr="00B52251" w:rsidRDefault="00B52251" w:rsidP="00B52251">
      <w:pPr>
        <w:numPr>
          <w:ilvl w:val="0"/>
          <w:numId w:val="7"/>
        </w:num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14:ligatures w14:val="none"/>
        </w:rPr>
      </w:pPr>
      <w:r w:rsidRPr="00B52251">
        <w:rPr>
          <w:rFonts w:ascii="Traditional Arabic" w:hAnsi="Traditional Arabic" w:cs="Traditional Arabic"/>
          <w:color w:val="000000" w:themeColor="text1"/>
          <w:kern w:val="0"/>
          <w:sz w:val="36"/>
          <w:szCs w:val="36"/>
          <w:rtl/>
          <w14:ligatures w14:val="none"/>
        </w:rPr>
        <w:t>أهمية</w:t>
      </w:r>
      <w:r w:rsidRPr="00B52251">
        <w:rPr>
          <w:rFonts w:ascii="Traditional Arabic" w:hAnsi="Traditional Arabic" w:cs="Traditional Arabic"/>
          <w:color w:val="000000" w:themeColor="text1"/>
          <w:kern w:val="0"/>
          <w:sz w:val="36"/>
          <w:szCs w:val="36"/>
          <w14:ligatures w14:val="none"/>
        </w:rPr>
        <w:t xml:space="preserve"> </w:t>
      </w:r>
      <w:r w:rsidRPr="00B52251">
        <w:rPr>
          <w:rFonts w:ascii="Traditional Arabic" w:hAnsi="Traditional Arabic" w:cs="Traditional Arabic"/>
          <w:color w:val="000000" w:themeColor="text1"/>
          <w:kern w:val="0"/>
          <w:sz w:val="36"/>
          <w:szCs w:val="36"/>
          <w:rtl/>
          <w14:ligatures w14:val="none"/>
        </w:rPr>
        <w:t>الدراسة</w:t>
      </w:r>
      <w:r w:rsidRPr="00B52251">
        <w:rPr>
          <w:rFonts w:ascii="Traditional Arabic" w:hAnsi="Traditional Arabic" w:cs="Traditional Arabic"/>
          <w:color w:val="000000" w:themeColor="text1"/>
          <w:kern w:val="0"/>
          <w:sz w:val="36"/>
          <w:szCs w:val="36"/>
          <w14:ligatures w14:val="none"/>
        </w:rPr>
        <w:t xml:space="preserve"> </w:t>
      </w:r>
    </w:p>
    <w:p w14:paraId="5811B7A4" w14:textId="77777777" w:rsidR="00B52251" w:rsidRPr="00B52251" w:rsidRDefault="00B52251" w:rsidP="00B52251">
      <w:pPr>
        <w:numPr>
          <w:ilvl w:val="0"/>
          <w:numId w:val="7"/>
        </w:num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14:ligatures w14:val="none"/>
        </w:rPr>
      </w:pPr>
      <w:r w:rsidRPr="00B52251">
        <w:rPr>
          <w:rFonts w:ascii="Traditional Arabic" w:hAnsi="Traditional Arabic" w:cs="Traditional Arabic"/>
          <w:color w:val="000000" w:themeColor="text1"/>
          <w:kern w:val="0"/>
          <w:sz w:val="36"/>
          <w:szCs w:val="36"/>
          <w:rtl/>
          <w14:ligatures w14:val="none"/>
        </w:rPr>
        <w:t>حدود الدراسة</w:t>
      </w:r>
    </w:p>
    <w:p w14:paraId="3ABEE126" w14:textId="77777777" w:rsidR="00B52251" w:rsidRPr="00B52251" w:rsidRDefault="00B52251" w:rsidP="00B52251">
      <w:pPr>
        <w:numPr>
          <w:ilvl w:val="0"/>
          <w:numId w:val="7"/>
        </w:numPr>
        <w:spacing w:before="100" w:beforeAutospacing="1" w:after="100" w:afterAutospacing="1" w:line="276" w:lineRule="auto"/>
        <w:ind w:right="567"/>
        <w:contextualSpacing/>
        <w:rPr>
          <w:rFonts w:ascii="Traditional Arabic" w:hAnsi="Traditional Arabic" w:cs="Traditional Arabic"/>
          <w:b/>
          <w:bCs/>
          <w:color w:val="000000" w:themeColor="text1"/>
          <w:kern w:val="0"/>
          <w:sz w:val="36"/>
          <w:szCs w:val="36"/>
          <w14:ligatures w14:val="none"/>
        </w:rPr>
      </w:pPr>
      <w:r w:rsidRPr="00B52251">
        <w:rPr>
          <w:rFonts w:ascii="Traditional Arabic" w:hAnsi="Traditional Arabic" w:cs="Traditional Arabic"/>
          <w:color w:val="000000" w:themeColor="text1"/>
          <w:kern w:val="0"/>
          <w:sz w:val="36"/>
          <w:szCs w:val="36"/>
          <w:rtl/>
          <w14:ligatures w14:val="none"/>
        </w:rPr>
        <w:t>مصطلحات</w:t>
      </w:r>
      <w:r w:rsidRPr="00B52251">
        <w:rPr>
          <w:rFonts w:ascii="Traditional Arabic" w:hAnsi="Traditional Arabic" w:cs="Traditional Arabic"/>
          <w:color w:val="000000" w:themeColor="text1"/>
          <w:kern w:val="0"/>
          <w:sz w:val="36"/>
          <w:szCs w:val="36"/>
          <w14:ligatures w14:val="none"/>
        </w:rPr>
        <w:t xml:space="preserve"> </w:t>
      </w:r>
      <w:r w:rsidRPr="00B52251">
        <w:rPr>
          <w:rFonts w:ascii="Traditional Arabic" w:hAnsi="Traditional Arabic" w:cs="Traditional Arabic"/>
          <w:color w:val="000000" w:themeColor="text1"/>
          <w:kern w:val="0"/>
          <w:sz w:val="36"/>
          <w:szCs w:val="36"/>
          <w:rtl/>
          <w14:ligatures w14:val="none"/>
        </w:rPr>
        <w:t>الدراسة</w:t>
      </w:r>
    </w:p>
    <w:p w14:paraId="47D04F16" w14:textId="77777777" w:rsidR="00B52251" w:rsidRPr="00B52251" w:rsidRDefault="00B52251" w:rsidP="00B52251">
      <w:pPr>
        <w:spacing w:before="240" w:after="240" w:line="276" w:lineRule="auto"/>
        <w:rPr>
          <w:rFonts w:ascii="Traditional Arabic" w:eastAsia="SimSun" w:hAnsi="Traditional Arabic" w:cs="Traditional Arabic"/>
          <w:b/>
          <w:bCs/>
          <w:color w:val="000000" w:themeColor="text1"/>
          <w:kern w:val="0"/>
          <w:sz w:val="36"/>
          <w:szCs w:val="36"/>
          <w:rtl/>
          <w:lang w:eastAsia="zh-CN"/>
          <w14:ligatures w14:val="none"/>
        </w:rPr>
      </w:pPr>
    </w:p>
    <w:p w14:paraId="1D76E87E" w14:textId="77777777" w:rsidR="00B52251" w:rsidRPr="00B52251" w:rsidRDefault="00B52251" w:rsidP="00B52251">
      <w:pPr>
        <w:spacing w:before="240" w:after="240" w:line="276" w:lineRule="auto"/>
        <w:rPr>
          <w:rFonts w:ascii="Traditional Arabic" w:eastAsia="Calibri" w:hAnsi="Traditional Arabic" w:cs="Traditional Arabic"/>
          <w:kern w:val="0"/>
          <w:sz w:val="32"/>
          <w:szCs w:val="32"/>
          <w:rtl/>
          <w:lang w:eastAsia="zh-CN"/>
          <w14:ligatures w14:val="none"/>
        </w:rPr>
      </w:pPr>
    </w:p>
    <w:p w14:paraId="32BDF63E" w14:textId="0844ACA0" w:rsidR="009125CE" w:rsidRDefault="009125CE" w:rsidP="009125CE">
      <w:pPr>
        <w:rPr>
          <w:rFonts w:ascii="Traditional Arabic" w:eastAsia="SimSun" w:hAnsi="Traditional Arabic" w:cs="Traditional Arabic"/>
          <w:kern w:val="0"/>
          <w:sz w:val="32"/>
          <w:szCs w:val="32"/>
          <w:rtl/>
          <w:lang w:eastAsia="zh-CN"/>
          <w14:ligatures w14:val="none"/>
        </w:rPr>
      </w:pPr>
    </w:p>
    <w:p w14:paraId="4D9F3537" w14:textId="674E6632" w:rsidR="00030289" w:rsidRDefault="00030289" w:rsidP="009125CE">
      <w:pPr>
        <w:rPr>
          <w:rFonts w:ascii="Traditional Arabic" w:eastAsia="SimSun" w:hAnsi="Traditional Arabic" w:cs="Traditional Arabic"/>
          <w:kern w:val="0"/>
          <w:sz w:val="32"/>
          <w:szCs w:val="32"/>
          <w:rtl/>
          <w:lang w:eastAsia="zh-CN"/>
          <w14:ligatures w14:val="none"/>
        </w:rPr>
      </w:pPr>
    </w:p>
    <w:p w14:paraId="45B36794" w14:textId="77777777" w:rsidR="00AE2B7F" w:rsidRDefault="00AE2B7F" w:rsidP="009125CE">
      <w:pPr>
        <w:rPr>
          <w:rFonts w:ascii="Traditional Arabic" w:eastAsia="SimSun" w:hAnsi="Traditional Arabic" w:cs="Traditional Arabic"/>
          <w:kern w:val="0"/>
          <w:sz w:val="32"/>
          <w:szCs w:val="32"/>
          <w:rtl/>
          <w:lang w:eastAsia="zh-CN"/>
          <w14:ligatures w14:val="none"/>
        </w:rPr>
      </w:pPr>
    </w:p>
    <w:p w14:paraId="24F1E2A0" w14:textId="3F55AFFE" w:rsidR="003F0133" w:rsidRDefault="003F0133" w:rsidP="009125CE">
      <w:pPr>
        <w:rPr>
          <w:rFonts w:ascii="Traditional Arabic" w:eastAsia="SimSun" w:hAnsi="Traditional Arabic" w:cs="Traditional Arabic"/>
          <w:kern w:val="0"/>
          <w:sz w:val="32"/>
          <w:szCs w:val="32"/>
          <w:rtl/>
          <w:lang w:eastAsia="zh-CN"/>
          <w14:ligatures w14:val="none"/>
        </w:rPr>
      </w:pPr>
    </w:p>
    <w:p w14:paraId="554D6AD4" w14:textId="77777777" w:rsidR="00030289" w:rsidRDefault="00030289" w:rsidP="009125CE">
      <w:pPr>
        <w:rPr>
          <w:rFonts w:ascii="Sakkal Majalla" w:hAnsi="Sakkal Majalla" w:cs="Sakkal Majalla"/>
          <w:sz w:val="28"/>
          <w:szCs w:val="28"/>
          <w:u w:val="single"/>
          <w:rtl/>
        </w:rPr>
      </w:pPr>
    </w:p>
    <w:p w14:paraId="1653D033" w14:textId="4C11D713" w:rsidR="00CE0877" w:rsidRPr="00CE0877" w:rsidRDefault="009125CE" w:rsidP="00CE0877">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2866E53C" w14:textId="77777777" w:rsidR="00CE0877" w:rsidRPr="00CE0877" w:rsidRDefault="00CE0877" w:rsidP="00CE0877">
      <w:pPr>
        <w:rPr>
          <w:rFonts w:ascii="Sakkal Majalla" w:hAnsi="Sakkal Majalla" w:cs="Sakkal Majalla"/>
          <w:sz w:val="28"/>
          <w:szCs w:val="28"/>
          <w:rtl/>
        </w:rPr>
      </w:pPr>
      <w:r w:rsidRPr="00CE0877">
        <w:rPr>
          <w:rFonts w:ascii="Sakkal Majalla" w:hAnsi="Sakkal Majalla" w:cs="Sakkal Majalla" w:hint="eastAsia"/>
          <w:sz w:val="28"/>
          <w:szCs w:val="28"/>
          <w:rtl/>
        </w:rPr>
        <w:t>يُعد</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تلوث</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الهواء</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واحدًا</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من</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أخطر</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التحديات</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البيئية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التي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تواجه</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المجتمعات</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الحديثة،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وتزداد</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خطورته</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بشكل</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خاص</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في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الدول</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التي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تشهد</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نموًا</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اقتصاديًا</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وصناعيًا</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سريعًا،</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مثل</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المملكة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العربية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السعودية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مع</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التوسع</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العمراني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والصناعي،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ازداد</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الضغط</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على</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البيئة،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خاصة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في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المدن</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الكبرى</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مثل</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الرياض</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وجدة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والدمام،</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حيث</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أصبحت</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مستويات</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التلوث</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الهوائي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مشكلة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متزايدة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يشمل</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تلوث</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الهواء</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في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المملكة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انبعاثات</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صناعية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كثيفة،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والانبعاثات</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الناتجة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عن</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حركة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المرور،</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والغبار</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الناتج</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عن</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العواصف</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الرملية،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ما</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يؤدي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إلى</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تدهور</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جودة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الهواء</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وزيادة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المخاطر</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الصحية</w:t>
      </w:r>
      <w:r w:rsidRPr="00CE0877">
        <w:rPr>
          <w:rFonts w:ascii="Sakkal Majalla" w:hAnsi="Sakkal Majalla" w:cs="Sakkal Majalla"/>
          <w:sz w:val="28"/>
          <w:szCs w:val="28"/>
          <w:rtl/>
        </w:rPr>
        <w:t xml:space="preserve">. </w:t>
      </w:r>
    </w:p>
    <w:p w14:paraId="503BF41E" w14:textId="336AA94E" w:rsidR="00CE0877" w:rsidRPr="00CE0877" w:rsidRDefault="00A84FCE" w:rsidP="00CE0877">
      <w:pPr>
        <w:rPr>
          <w:rFonts w:ascii="Sakkal Majalla" w:hAnsi="Sakkal Majalla" w:cs="Sakkal Majalla"/>
          <w:sz w:val="28"/>
          <w:szCs w:val="28"/>
          <w:rtl/>
        </w:rPr>
      </w:pPr>
      <w:r>
        <w:rPr>
          <w:rFonts w:ascii="Sakkal Majalla" w:hAnsi="Sakkal Majalla" w:cs="Sakkal Majalla" w:hint="cs"/>
          <w:sz w:val="28"/>
          <w:szCs w:val="28"/>
          <w:rtl/>
        </w:rPr>
        <w:t xml:space="preserve">     </w:t>
      </w:r>
      <w:r w:rsidR="00CE0877" w:rsidRPr="00CE0877">
        <w:rPr>
          <w:rFonts w:ascii="Sakkal Majalla" w:hAnsi="Sakkal Majalla" w:cs="Sakkal Majalla" w:hint="eastAsia"/>
          <w:sz w:val="28"/>
          <w:szCs w:val="28"/>
          <w:rtl/>
        </w:rPr>
        <w:t>على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مدى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العقود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الماضية،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شهدت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السعودية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تحولًا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اقتصاديًا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ضخمًا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نابعًا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اعتمادها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الصناعات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الثقيلة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وقطاع</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النفط</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بينما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جلب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هذا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التطور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نموًا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اقتصاديًا،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فإنه</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تسبب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أيضًا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تزايد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مستويات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بما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ذلك</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الهواء</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تقرير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الهيئة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العامة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للأرصاد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وحماية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يشير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إلى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ملوثات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الهواء</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مثل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ثاني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أكسيد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الكبريت،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أكاسيد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النيتروجين،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والجسيمات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العالقة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الدقيقة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قد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تجاوزت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الحدود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الآمنة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الموصى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بها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عدة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مناطق</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إن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تراكم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هذه</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الملوثات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الغلاف</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الجوي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يقتصر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تأثيره</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الطبيعية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فقط،</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يمتد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ليشكل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تهديدًا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مباشرًا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لصحة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السكان،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وخاصة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الفئات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الأكثر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ضعفًا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مثل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الأطفال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والشباب</w:t>
      </w:r>
      <w:r w:rsidR="00CE0877" w:rsidRPr="00CE0877">
        <w:rPr>
          <w:rFonts w:ascii="Sakkal Majalla" w:hAnsi="Sakkal Majalla" w:cs="Sakkal Majalla"/>
          <w:sz w:val="28"/>
          <w:szCs w:val="28"/>
          <w:rtl/>
        </w:rPr>
        <w:t>.</w:t>
      </w:r>
    </w:p>
    <w:p w14:paraId="2E5ADA2C" w14:textId="77777777" w:rsidR="00A84FCE" w:rsidRDefault="00A84FCE" w:rsidP="00A84FCE">
      <w:pPr>
        <w:rPr>
          <w:rFonts w:ascii="Sakkal Majalla" w:hAnsi="Sakkal Majalla" w:cs="Sakkal Majalla"/>
          <w:sz w:val="28"/>
          <w:szCs w:val="28"/>
          <w:rtl/>
        </w:rPr>
      </w:pPr>
      <w:r>
        <w:rPr>
          <w:rFonts w:ascii="Sakkal Majalla" w:hAnsi="Sakkal Majalla" w:cs="Sakkal Majalla" w:hint="cs"/>
          <w:sz w:val="28"/>
          <w:szCs w:val="28"/>
          <w:rtl/>
        </w:rPr>
        <w:t xml:space="preserve">     </w:t>
      </w:r>
      <w:r w:rsidR="00CE0877" w:rsidRPr="00CE0877">
        <w:rPr>
          <w:rFonts w:ascii="Sakkal Majalla" w:hAnsi="Sakkal Majalla" w:cs="Sakkal Majalla" w:hint="eastAsia"/>
          <w:sz w:val="28"/>
          <w:szCs w:val="28"/>
          <w:rtl/>
        </w:rPr>
        <w:t>يُعتبر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الأطفال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أكثر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عرضة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للتأثر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الهواء</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مقارنةً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بالبالغين،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لأسباب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متعددة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تشمل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تنفسهم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لكميات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أكبر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الهواء</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بالنسبة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لحجم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أجسامهم،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وضعف</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جهازهم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المناعي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المتطور،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وقضائهم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وقتًا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أطول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الأنشطة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الخارجية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تشير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الأبحاث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العالمية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إلى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التعرض</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الطويل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الأمد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الهواء</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يزيد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احتمالية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الإصابة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بأمراض</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مزمنة،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مثل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الربو،</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والتهاب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الشعب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الهوائية،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ومشاكل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الجهاز</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التنفسي،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فضلًا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تأثيره</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النمو</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العقلي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والجسدي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للأطفال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السعودية،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توثيق</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ارتفاع</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معدلات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الربو</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والحساسية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لدى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الأطفال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بشكل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لافت،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وهو</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يمكن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ربطه</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جزئيًا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بمستويات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المرتفعة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المناطق</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الحضرية</w:t>
      </w:r>
      <w:r w:rsidR="00CE0877" w:rsidRPr="00CE0877">
        <w:rPr>
          <w:rFonts w:ascii="Sakkal Majalla" w:hAnsi="Sakkal Majalla" w:cs="Sakkal Majalla"/>
          <w:sz w:val="28"/>
          <w:szCs w:val="28"/>
          <w:rtl/>
        </w:rPr>
        <w:t>.</w:t>
      </w:r>
    </w:p>
    <w:p w14:paraId="0524A794" w14:textId="45E2D9D2" w:rsidR="00CE0877" w:rsidRPr="00CE0877" w:rsidRDefault="00A84FCE" w:rsidP="00A84FCE">
      <w:pPr>
        <w:rPr>
          <w:rFonts w:ascii="Sakkal Majalla" w:hAnsi="Sakkal Majalla" w:cs="Sakkal Majalla"/>
          <w:sz w:val="28"/>
          <w:szCs w:val="28"/>
          <w:rtl/>
        </w:rPr>
      </w:pPr>
      <w:r>
        <w:rPr>
          <w:rFonts w:ascii="Sakkal Majalla" w:hAnsi="Sakkal Majalla" w:cs="Sakkal Majalla" w:hint="cs"/>
          <w:sz w:val="28"/>
          <w:szCs w:val="28"/>
          <w:rtl/>
        </w:rPr>
        <w:t xml:space="preserve">     </w:t>
      </w:r>
      <w:r w:rsidR="00CE0877" w:rsidRPr="00CE0877">
        <w:rPr>
          <w:rFonts w:ascii="Sakkal Majalla" w:hAnsi="Sakkal Majalla" w:cs="Sakkal Majalla" w:hint="eastAsia"/>
          <w:sz w:val="28"/>
          <w:szCs w:val="28"/>
          <w:rtl/>
        </w:rPr>
        <w:t>تشكل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المدارس</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بيئة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محورية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لتشكيل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وعي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الأجيال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الناشئة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حول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القضايا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فهي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ليست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فقط</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مكانًا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لاكتساب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المعرفة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الأكاديمية،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ولكنها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أيضًا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ساحة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لتعزيز</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الفهم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العام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والمسؤولية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تجاه</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خلال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تعزيز</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التعليم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المناهج</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الدراسية،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وتنظيم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برامج</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توعوية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حول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المخاطر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يمكن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للمدارس</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تكون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قوة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دافعة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نحو</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خلق</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جيل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واعٍ</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وقادر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اتخاذ</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قرارات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صحيحة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تتعلق</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بحماية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البيئة</w:t>
      </w:r>
      <w:r w:rsidR="00CE0877" w:rsidRPr="00CE0877">
        <w:rPr>
          <w:rFonts w:ascii="Sakkal Majalla" w:hAnsi="Sakkal Majalla" w:cs="Sakkal Majalla"/>
          <w:sz w:val="28"/>
          <w:szCs w:val="28"/>
          <w:rtl/>
        </w:rPr>
        <w:t xml:space="preserve">. </w:t>
      </w:r>
    </w:p>
    <w:p w14:paraId="71661025" w14:textId="5A0ACA84" w:rsidR="00CE0877" w:rsidRPr="00CE0877" w:rsidRDefault="00A84FCE" w:rsidP="003F0133">
      <w:pPr>
        <w:rPr>
          <w:rFonts w:ascii="Sakkal Majalla" w:hAnsi="Sakkal Majalla" w:cs="Sakkal Majalla"/>
          <w:sz w:val="28"/>
          <w:szCs w:val="28"/>
          <w:rtl/>
        </w:rPr>
      </w:pPr>
      <w:r>
        <w:rPr>
          <w:rFonts w:ascii="Sakkal Majalla" w:hAnsi="Sakkal Majalla" w:cs="Sakkal Majalla" w:hint="cs"/>
          <w:sz w:val="28"/>
          <w:szCs w:val="28"/>
          <w:rtl/>
        </w:rPr>
        <w:t xml:space="preserve">     </w:t>
      </w:r>
      <w:r w:rsidR="00CE0877" w:rsidRPr="00CE0877">
        <w:rPr>
          <w:rFonts w:ascii="Sakkal Majalla" w:hAnsi="Sakkal Majalla" w:cs="Sakkal Majalla" w:hint="eastAsia"/>
          <w:sz w:val="28"/>
          <w:szCs w:val="28"/>
          <w:rtl/>
        </w:rPr>
        <w:t>رغم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الجهود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المبذولة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مجال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التعليم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المملكة،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زالت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المناهج</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الدراسية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الحالية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تفتقر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إلى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التركيز</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الكافي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مسائل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خصوصًا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الهواء</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يتم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تدريس</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بعض</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المواضيع</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بشكل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عام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مواد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العلوم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أو</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الجغرافيا،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لكن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النادر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يتم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تناول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موضوع</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بمستوى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العمق</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يسمح</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للطلاب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بفهم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تأثيراته</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المختلفة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صحتهم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والبيئة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المحيطة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بهم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كما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العديد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المدارس</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تفتقر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إلى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الأنشطة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اللاصفية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تُعزز</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هذا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الوعي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وتوجه</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الطلاب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نحو</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تبني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ممارسات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صديقة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للبيئة</w:t>
      </w:r>
      <w:r w:rsidR="00CE0877" w:rsidRPr="00CE0877">
        <w:rPr>
          <w:rFonts w:ascii="Sakkal Majalla" w:hAnsi="Sakkal Majalla" w:cs="Sakkal Majalla"/>
          <w:sz w:val="28"/>
          <w:szCs w:val="28"/>
          <w:rtl/>
        </w:rPr>
        <w:t>.</w:t>
      </w:r>
      <w:r w:rsidR="003F0133">
        <w:rPr>
          <w:rFonts w:ascii="Sakkal Majalla" w:hAnsi="Sakkal Majalla" w:cs="Sakkal Majalla" w:hint="cs"/>
          <w:sz w:val="28"/>
          <w:szCs w:val="28"/>
          <w:rtl/>
        </w:rPr>
        <w:t xml:space="preserve"> .</w:t>
      </w:r>
    </w:p>
    <w:p w14:paraId="06D7D906" w14:textId="77364A11" w:rsidR="00F64C19" w:rsidRPr="00F64C19" w:rsidRDefault="00F64C19" w:rsidP="00F64C19">
      <w:pPr>
        <w:rPr>
          <w:rFonts w:ascii="Sakkal Majalla" w:hAnsi="Sakkal Majalla" w:cs="Sakkal Majalla"/>
          <w:sz w:val="28"/>
          <w:szCs w:val="28"/>
          <w:u w:val="single"/>
          <w:rtl/>
        </w:rPr>
      </w:pPr>
      <w:r>
        <w:rPr>
          <w:rFonts w:ascii="Sakkal Majalla" w:hAnsi="Sakkal Majalla" w:cs="Sakkal Majalla" w:hint="cs"/>
          <w:sz w:val="28"/>
          <w:szCs w:val="28"/>
          <w:rtl/>
        </w:rPr>
        <w:t xml:space="preserve">   </w:t>
      </w: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005D69D2" w14:textId="4FCA25C0" w:rsidR="00CE0877" w:rsidRPr="00CE0877" w:rsidRDefault="00F64C19" w:rsidP="00CE0877">
      <w:pPr>
        <w:rPr>
          <w:rFonts w:ascii="Sakkal Majalla" w:hAnsi="Sakkal Majalla" w:cs="Sakkal Majalla"/>
          <w:sz w:val="28"/>
          <w:szCs w:val="28"/>
          <w:rtl/>
        </w:rPr>
      </w:pPr>
      <w:r>
        <w:rPr>
          <w:rFonts w:ascii="Sakkal Majalla" w:hAnsi="Sakkal Majalla" w:cs="Sakkal Majalla" w:hint="cs"/>
          <w:sz w:val="28"/>
          <w:szCs w:val="28"/>
          <w:rtl/>
        </w:rPr>
        <w:t xml:space="preserve"> </w:t>
      </w:r>
      <w:r w:rsidR="00DB1EDE">
        <w:rPr>
          <w:rFonts w:ascii="Sakkal Majalla" w:hAnsi="Sakkal Majalla" w:cs="Sakkal Majalla" w:hint="cs"/>
          <w:sz w:val="28"/>
          <w:szCs w:val="28"/>
          <w:rtl/>
        </w:rPr>
        <w:t xml:space="preserve">    </w:t>
      </w:r>
      <w:r w:rsidR="00CE0877" w:rsidRPr="00CE0877">
        <w:rPr>
          <w:rFonts w:ascii="Sakkal Majalla" w:hAnsi="Sakkal Majalla" w:cs="Sakkal Majalla" w:hint="eastAsia"/>
          <w:sz w:val="28"/>
          <w:szCs w:val="28"/>
          <w:rtl/>
        </w:rPr>
        <w:t>تشير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الدراسات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الأولية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إلى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وجود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فجوة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كبيرة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مستوى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وعي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طلاب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المدارس</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بمخاطر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خاصة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الهواء</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قد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يعود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هذا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إلى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غياب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التثقيف</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المنهجي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المدارس،</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ونقص</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برامج</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التوعية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المجتمعية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تركز</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الآثار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lastRenderedPageBreak/>
        <w:t>الصحية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الهواء</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معظم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الطلاب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قد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يعرفون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بشكل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عام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الهواء</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ضار،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لكن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الكثير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منهم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قد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يكونون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دراية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بتفاصيل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الأضرار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الصحية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الناجمة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التعرض</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المستمر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للملوثات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الهوائية،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أو</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الطرق</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الفعالة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للحد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هذه</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التأثيرات</w:t>
      </w:r>
      <w:r w:rsidR="00CE0877" w:rsidRPr="00CE0877">
        <w:rPr>
          <w:rFonts w:ascii="Sakkal Majalla" w:hAnsi="Sakkal Majalla" w:cs="Sakkal Majalla"/>
          <w:sz w:val="28"/>
          <w:szCs w:val="28"/>
          <w:rtl/>
        </w:rPr>
        <w:t>.</w:t>
      </w:r>
    </w:p>
    <w:p w14:paraId="339256D1" w14:textId="77777777" w:rsidR="00DB1EDE" w:rsidRDefault="00F64C19" w:rsidP="00DB1EDE">
      <w:pPr>
        <w:rPr>
          <w:rFonts w:ascii="Sakkal Majalla" w:hAnsi="Sakkal Majalla" w:cs="Sakkal Majalla"/>
          <w:sz w:val="28"/>
          <w:szCs w:val="28"/>
          <w:rtl/>
        </w:rPr>
      </w:pPr>
      <w:r>
        <w:rPr>
          <w:rFonts w:ascii="Sakkal Majalla" w:hAnsi="Sakkal Majalla" w:cs="Sakkal Majalla" w:hint="cs"/>
          <w:sz w:val="28"/>
          <w:szCs w:val="28"/>
          <w:rtl/>
        </w:rPr>
        <w:t xml:space="preserve">    </w:t>
      </w:r>
      <w:r w:rsidR="00CE0877" w:rsidRPr="00CE0877">
        <w:rPr>
          <w:rFonts w:ascii="Sakkal Majalla" w:hAnsi="Sakkal Majalla" w:cs="Sakkal Majalla" w:hint="eastAsia"/>
          <w:sz w:val="28"/>
          <w:szCs w:val="28"/>
          <w:rtl/>
        </w:rPr>
        <w:t>يهدف</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هذا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البحث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إلى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سد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هذه</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الفجوة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خلال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استكشاف</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مستوى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وعي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طلاب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المدارس</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السعودية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بمخاطر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وتحديد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مدى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معرفتهم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بمصادر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الهواء</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وآثاره</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صحتهم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والبيئة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ستتناول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الدراسة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أيضًا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كيفية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تلقي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الطلاب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للمعلومات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حول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قضايا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وما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إذا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كانت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البرامج</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التعليمية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والمناهج</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الدراسية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الحالية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تلبي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الحاجة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لتعزيز</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هذا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الوعي</w:t>
      </w:r>
      <w:r w:rsidR="00CE0877" w:rsidRPr="00CE0877">
        <w:rPr>
          <w:rFonts w:ascii="Sakkal Majalla" w:hAnsi="Sakkal Majalla" w:cs="Sakkal Majalla"/>
          <w:sz w:val="28"/>
          <w:szCs w:val="28"/>
          <w:rtl/>
        </w:rPr>
        <w:t>.</w:t>
      </w:r>
    </w:p>
    <w:p w14:paraId="75FB555B" w14:textId="51B2CB18" w:rsidR="00CE0877" w:rsidRPr="00CE0877" w:rsidRDefault="00DB1EDE" w:rsidP="00DB1EDE">
      <w:pPr>
        <w:rPr>
          <w:rFonts w:ascii="Sakkal Majalla" w:hAnsi="Sakkal Majalla" w:cs="Sakkal Majalla"/>
          <w:sz w:val="28"/>
          <w:szCs w:val="28"/>
          <w:rtl/>
        </w:rPr>
      </w:pPr>
      <w:r>
        <w:rPr>
          <w:rFonts w:ascii="Sakkal Majalla" w:hAnsi="Sakkal Majalla" w:cs="Sakkal Majalla" w:hint="cs"/>
          <w:sz w:val="28"/>
          <w:szCs w:val="28"/>
          <w:rtl/>
        </w:rPr>
        <w:t xml:space="preserve">    </w:t>
      </w:r>
      <w:r w:rsidR="00CE0877" w:rsidRPr="00CE0877">
        <w:rPr>
          <w:rFonts w:ascii="Sakkal Majalla" w:hAnsi="Sakkal Majalla" w:cs="Sakkal Majalla" w:hint="eastAsia"/>
          <w:sz w:val="28"/>
          <w:szCs w:val="28"/>
          <w:rtl/>
        </w:rPr>
        <w:t>من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خلال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دراسة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استقصائية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واستطلاعات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للرأي،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سيتم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جمع</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بيانات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ميدانية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لتقييم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مدى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فهم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الطلاب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لمخاطر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الهواء</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كما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سيقوم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البحث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بتحليل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الفروقات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الوعي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بين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الطلاب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بناءً</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متغيرات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مثل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المرحلة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الدراسية،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والمنطقة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الجغرافية،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بهدف</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تحديد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عوامل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تؤثر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بشكل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أكبر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مستوى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الوعي</w:t>
      </w:r>
      <w:r w:rsidR="00CE0877" w:rsidRPr="00CE0877">
        <w:rPr>
          <w:rFonts w:ascii="Sakkal Majalla" w:hAnsi="Sakkal Majalla" w:cs="Sakkal Majalla"/>
          <w:sz w:val="28"/>
          <w:szCs w:val="28"/>
          <w:rtl/>
        </w:rPr>
        <w:t xml:space="preserve">. </w:t>
      </w:r>
    </w:p>
    <w:p w14:paraId="772A8EA2" w14:textId="552CCF44" w:rsidR="00CE0877" w:rsidRDefault="002F0C4C" w:rsidP="00CA35E0">
      <w:pPr>
        <w:rPr>
          <w:rFonts w:ascii="Sakkal Majalla" w:hAnsi="Sakkal Majalla" w:cs="Sakkal Majalla"/>
          <w:sz w:val="28"/>
          <w:szCs w:val="28"/>
          <w:rtl/>
        </w:rPr>
      </w:pPr>
      <w:r>
        <w:rPr>
          <w:rFonts w:ascii="Sakkal Majalla" w:hAnsi="Sakkal Majalla" w:cs="Sakkal Majalla" w:hint="cs"/>
          <w:sz w:val="28"/>
          <w:szCs w:val="28"/>
          <w:rtl/>
        </w:rPr>
        <w:t xml:space="preserve">     </w:t>
      </w:r>
      <w:r w:rsidR="00CE0877" w:rsidRPr="00CE0877">
        <w:rPr>
          <w:rFonts w:ascii="Sakkal Majalla" w:hAnsi="Sakkal Majalla" w:cs="Sakkal Majalla" w:hint="eastAsia"/>
          <w:sz w:val="28"/>
          <w:szCs w:val="28"/>
          <w:rtl/>
        </w:rPr>
        <w:t>رغم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الجهود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تبذلها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المملكة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لتعزيز</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الاستدامة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ضمن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رؤية</w:t>
      </w:r>
      <w:r w:rsidR="00CE0877" w:rsidRPr="00CE0877">
        <w:rPr>
          <w:rFonts w:ascii="Sakkal Majalla" w:hAnsi="Sakkal Majalla" w:cs="Sakkal Majalla"/>
          <w:sz w:val="28"/>
          <w:szCs w:val="28"/>
          <w:rtl/>
        </w:rPr>
        <w:t xml:space="preserve"> 2030</w:t>
      </w:r>
      <w:r w:rsidR="00CE0877" w:rsidRPr="00CE0877">
        <w:rPr>
          <w:rFonts w:ascii="Sakkal Majalla" w:hAnsi="Sakkal Majalla" w:cs="Sakkal Majalla" w:hint="eastAsia"/>
          <w:sz w:val="28"/>
          <w:szCs w:val="28"/>
          <w:rtl/>
        </w:rPr>
        <w:t>،</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إلا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التحديات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تواجه</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التعليم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المدارس</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تزال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قائمة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تشمل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هذه</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التحديات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غياب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المناهج</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المتخصصة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تتناول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قضايا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التلوث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بشكل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تفصيلي،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ونقص</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الأنشطة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اللاصفية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تعزز</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ممارسات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الحفاظ</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كما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نقص</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التدريب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المناسب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للمعلمين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على</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كيفية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دمج</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التعليم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المواد</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الدراسية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يُشكل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عائقًا</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أمام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تطوير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الوعي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بين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الطلاب</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ظل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هذه</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التحديات،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يظهر</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البحث</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الحالي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كفرصة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لتحليل</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الوضع</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القائم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وتقديم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توصيات</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عملية</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لتحسين</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التعليم</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البيئي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في</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المدارس</w:t>
      </w:r>
      <w:r w:rsidR="00CE0877" w:rsidRPr="00CE0877">
        <w:rPr>
          <w:rFonts w:ascii="Sakkal Majalla" w:hAnsi="Sakkal Majalla" w:cs="Sakkal Majalla"/>
          <w:sz w:val="28"/>
          <w:szCs w:val="28"/>
          <w:rtl/>
        </w:rPr>
        <w:t xml:space="preserve"> </w:t>
      </w:r>
      <w:r w:rsidR="00CE0877" w:rsidRPr="00CE0877">
        <w:rPr>
          <w:rFonts w:ascii="Sakkal Majalla" w:hAnsi="Sakkal Majalla" w:cs="Sakkal Majalla" w:hint="eastAsia"/>
          <w:sz w:val="28"/>
          <w:szCs w:val="28"/>
          <w:rtl/>
        </w:rPr>
        <w:t>السعودية</w:t>
      </w:r>
      <w:r w:rsidR="00CE0877" w:rsidRPr="00CE0877">
        <w:rPr>
          <w:rFonts w:ascii="Sakkal Majalla" w:hAnsi="Sakkal Majalla" w:cs="Sakkal Majalla"/>
          <w:sz w:val="28"/>
          <w:szCs w:val="28"/>
          <w:rtl/>
        </w:rPr>
        <w:t>.</w:t>
      </w:r>
    </w:p>
    <w:p w14:paraId="182F9D4E" w14:textId="77777777" w:rsidR="002F0C4C" w:rsidRPr="00C441E3" w:rsidRDefault="002F0C4C" w:rsidP="00A053E0">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C441E3">
        <w:rPr>
          <w:rFonts w:ascii="Sakkal Majalla" w:hAnsi="Sakkal Majalla" w:cs="Sakkal Majalla"/>
          <w:sz w:val="28"/>
          <w:szCs w:val="28"/>
          <w:rtl/>
          <w:lang w:bidi="ar-EG"/>
        </w:rPr>
        <w:t xml:space="preserve">استنادا على بعض المؤشرات التي ظهرت لدى الباحث من عدم </w:t>
      </w:r>
      <w:r>
        <w:rPr>
          <w:rFonts w:ascii="Sakkal Majalla" w:hAnsi="Sakkal Majalla" w:cs="Sakkal Majalla" w:hint="cs"/>
          <w:sz w:val="28"/>
          <w:szCs w:val="28"/>
          <w:rtl/>
          <w:lang w:bidi="ar-EG"/>
        </w:rPr>
        <w:t>وجود وعي مجتمعي</w:t>
      </w:r>
      <w:r w:rsidRPr="00C441E3">
        <w:rPr>
          <w:rFonts w:ascii="Sakkal Majalla" w:hAnsi="Sakkal Majalla" w:cs="Sakkal Majalla"/>
          <w:sz w:val="28"/>
          <w:szCs w:val="28"/>
          <w:rtl/>
          <w:lang w:bidi="ar-EG"/>
        </w:rPr>
        <w:t xml:space="preserve"> وعدم </w:t>
      </w:r>
      <w:r>
        <w:rPr>
          <w:rFonts w:ascii="Sakkal Majalla" w:hAnsi="Sakkal Majalla" w:cs="Sakkal Majalla" w:hint="cs"/>
          <w:sz w:val="28"/>
          <w:szCs w:val="28"/>
          <w:rtl/>
          <w:lang w:bidi="ar-EG"/>
        </w:rPr>
        <w:t>ال</w:t>
      </w:r>
      <w:r w:rsidRPr="00C441E3">
        <w:rPr>
          <w:rFonts w:ascii="Sakkal Majalla" w:hAnsi="Sakkal Majalla" w:cs="Sakkal Majalla"/>
          <w:sz w:val="28"/>
          <w:szCs w:val="28"/>
          <w:rtl/>
          <w:lang w:bidi="ar-EG"/>
        </w:rPr>
        <w:t xml:space="preserve">شعور </w:t>
      </w:r>
      <w:r>
        <w:rPr>
          <w:rFonts w:ascii="Sakkal Majalla" w:hAnsi="Sakkal Majalla" w:cs="Sakkal Majalla" w:hint="cs"/>
          <w:sz w:val="28"/>
          <w:szCs w:val="28"/>
          <w:rtl/>
          <w:lang w:bidi="ar-EG"/>
        </w:rPr>
        <w:t>بالأضرار الناتجة من تلوث الهواء</w:t>
      </w:r>
      <w:r w:rsidRPr="00C441E3">
        <w:rPr>
          <w:rFonts w:ascii="Sakkal Majalla" w:hAnsi="Sakkal Majalla" w:cs="Sakkal Majalla"/>
          <w:sz w:val="28"/>
          <w:szCs w:val="28"/>
          <w:rtl/>
          <w:lang w:bidi="ar-EG"/>
        </w:rPr>
        <w:t xml:space="preserve"> في حياتهم اليومية وملاحظ</w:t>
      </w:r>
      <w:r>
        <w:rPr>
          <w:rFonts w:ascii="Sakkal Majalla" w:hAnsi="Sakkal Majalla" w:cs="Sakkal Majalla" w:hint="cs"/>
          <w:sz w:val="28"/>
          <w:szCs w:val="28"/>
          <w:rtl/>
          <w:lang w:bidi="ar-EG"/>
        </w:rPr>
        <w:t xml:space="preserve">ته </w:t>
      </w:r>
      <w:r w:rsidRPr="00C441E3">
        <w:rPr>
          <w:rFonts w:ascii="Sakkal Majalla" w:hAnsi="Sakkal Majalla" w:cs="Sakkal Majalla"/>
          <w:sz w:val="28"/>
          <w:szCs w:val="28"/>
          <w:rtl/>
          <w:lang w:bidi="ar-EG"/>
        </w:rPr>
        <w:t xml:space="preserve">ذلك من خلال العمل الميداني و لقاء الباحث مـع مجموعة من </w:t>
      </w:r>
      <w:r>
        <w:rPr>
          <w:rFonts w:ascii="Sakkal Majalla" w:hAnsi="Sakkal Majalla" w:cs="Sakkal Majalla" w:hint="cs"/>
          <w:sz w:val="28"/>
          <w:szCs w:val="28"/>
          <w:rtl/>
          <w:lang w:bidi="ar-EG"/>
        </w:rPr>
        <w:t>الطلاب</w:t>
      </w:r>
      <w:r w:rsidRPr="00C441E3">
        <w:rPr>
          <w:rFonts w:ascii="Sakkal Majalla" w:hAnsi="Sakkal Majalla" w:cs="Sakkal Majalla"/>
          <w:sz w:val="28"/>
          <w:szCs w:val="28"/>
          <w:rtl/>
          <w:lang w:bidi="ar-EG"/>
        </w:rPr>
        <w:t xml:space="preserve">، والزيارات الميدانية لبعض المـدارس ، والـتي أوحـت بـأن </w:t>
      </w:r>
      <w:r>
        <w:rPr>
          <w:rFonts w:ascii="Sakkal Majalla" w:hAnsi="Sakkal Majalla" w:cs="Sakkal Majalla" w:hint="cs"/>
          <w:sz w:val="28"/>
          <w:szCs w:val="28"/>
          <w:rtl/>
          <w:lang w:bidi="ar-EG"/>
        </w:rPr>
        <w:t xml:space="preserve">وعي الطلاب بمفهوم تلوث الهواء </w:t>
      </w:r>
      <w:r w:rsidRPr="00C441E3">
        <w:rPr>
          <w:rFonts w:ascii="Sakkal Majalla" w:hAnsi="Sakkal Majalla" w:cs="Sakkal Majalla"/>
          <w:sz w:val="28"/>
          <w:szCs w:val="28"/>
          <w:rtl/>
          <w:lang w:bidi="ar-EG"/>
        </w:rPr>
        <w:t xml:space="preserve"> لم </w:t>
      </w:r>
      <w:r>
        <w:rPr>
          <w:rFonts w:ascii="Sakkal Majalla" w:hAnsi="Sakkal Majalla" w:cs="Sakkal Majalla" w:hint="cs"/>
          <w:sz w:val="28"/>
          <w:szCs w:val="28"/>
          <w:rtl/>
          <w:lang w:bidi="ar-EG"/>
        </w:rPr>
        <w:t>ي</w:t>
      </w:r>
      <w:r w:rsidRPr="00C441E3">
        <w:rPr>
          <w:rFonts w:ascii="Sakkal Majalla" w:hAnsi="Sakkal Majalla" w:cs="Sakkal Majalla"/>
          <w:sz w:val="28"/>
          <w:szCs w:val="28"/>
          <w:rtl/>
          <w:lang w:bidi="ar-EG"/>
        </w:rPr>
        <w:t xml:space="preserve">صل بـعد إلـى المستـوى المأمـول؛ الأمـر الــذي قد يكون </w:t>
      </w:r>
      <w:r>
        <w:rPr>
          <w:rFonts w:ascii="Sakkal Majalla" w:hAnsi="Sakkal Majalla" w:cs="Sakkal Majalla" w:hint="cs"/>
          <w:sz w:val="28"/>
          <w:szCs w:val="28"/>
          <w:rtl/>
          <w:lang w:bidi="ar-EG"/>
        </w:rPr>
        <w:t xml:space="preserve">يساهم في تغيير السلوكيات والعادات نحو بيئة أكثر نظافة وصحة وتحفيزهم على اتخاذ إجراءات واعية للمساهمة في الحفاظ على البيئة والحد من تلوث الهواء </w:t>
      </w:r>
      <w:r w:rsidRPr="00C441E3">
        <w:rPr>
          <w:rFonts w:ascii="Sakkal Majalla" w:hAnsi="Sakkal Majalla" w:cs="Sakkal Majalla"/>
          <w:color w:val="FF0000"/>
          <w:sz w:val="28"/>
          <w:szCs w:val="28"/>
          <w:rtl/>
          <w:lang w:bidi="ar-EG"/>
        </w:rPr>
        <w:t xml:space="preserve"> </w:t>
      </w:r>
      <w:r w:rsidRPr="00C441E3">
        <w:rPr>
          <w:rFonts w:ascii="Sakkal Majalla" w:hAnsi="Sakkal Majalla" w:cs="Sakkal Majalla"/>
          <w:sz w:val="28"/>
          <w:szCs w:val="28"/>
          <w:rtl/>
          <w:lang w:bidi="ar-EG"/>
        </w:rPr>
        <w:t>.</w:t>
      </w:r>
    </w:p>
    <w:p w14:paraId="7E478112" w14:textId="4EDD475E" w:rsidR="002F0C4C" w:rsidRPr="00CE0877" w:rsidRDefault="002F0C4C" w:rsidP="002F0C4C">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C441E3">
        <w:rPr>
          <w:rFonts w:ascii="Sakkal Majalla" w:hAnsi="Sakkal Majalla" w:cs="Sakkal Majalla"/>
          <w:sz w:val="28"/>
          <w:szCs w:val="28"/>
          <w:rtl/>
          <w:lang w:bidi="ar-EG"/>
        </w:rPr>
        <w:t xml:space="preserve">وانطلاقا من الأثر الإيجابي </w:t>
      </w:r>
      <w:r>
        <w:rPr>
          <w:rFonts w:ascii="Sakkal Majalla" w:hAnsi="Sakkal Majalla" w:cs="Sakkal Majalla" w:hint="cs"/>
          <w:sz w:val="28"/>
          <w:szCs w:val="28"/>
          <w:rtl/>
          <w:lang w:bidi="ar-EG"/>
        </w:rPr>
        <w:t xml:space="preserve">للتوعية من خلال تثقيف الناس حول التلوث الهوائي واسبابه وتأثيراته الضارة وتشجيعهم على اتخاذ إجراءات وقائية بالإضافة الى دعم المبادرات البيئية والحملات التوعية للحفاظ على نوعية الهواء </w:t>
      </w:r>
      <w:r w:rsidRPr="00C441E3">
        <w:rPr>
          <w:rFonts w:ascii="Sakkal Majalla" w:hAnsi="Sakkal Majalla" w:cs="Sakkal Majalla"/>
          <w:sz w:val="28"/>
          <w:szCs w:val="28"/>
          <w:rtl/>
          <w:lang w:bidi="ar-EG"/>
        </w:rPr>
        <w:t xml:space="preserve">جاءت فكرة هذه الدراسة التي </w:t>
      </w:r>
      <w:r>
        <w:rPr>
          <w:rFonts w:ascii="Sakkal Majalla" w:hAnsi="Sakkal Majalla" w:cs="Sakkal Majalla" w:hint="cs"/>
          <w:sz w:val="28"/>
          <w:szCs w:val="28"/>
          <w:rtl/>
          <w:lang w:bidi="ar-EG"/>
        </w:rPr>
        <w:t>ي</w:t>
      </w:r>
      <w:r w:rsidRPr="00C441E3">
        <w:rPr>
          <w:rFonts w:ascii="Sakkal Majalla" w:hAnsi="Sakkal Majalla" w:cs="Sakkal Majalla"/>
          <w:sz w:val="28"/>
          <w:szCs w:val="28"/>
          <w:rtl/>
          <w:lang w:bidi="ar-EG"/>
        </w:rPr>
        <w:t xml:space="preserve">سعى الباحث من خلالها إلى التعرف على </w:t>
      </w:r>
      <w:r w:rsidRPr="008C2A44">
        <w:rPr>
          <w:rFonts w:ascii="Sakkal Majalla" w:hAnsi="Sakkal Majalla" w:cs="Sakkal Majalla"/>
          <w:sz w:val="28"/>
          <w:szCs w:val="28"/>
          <w:rtl/>
          <w:lang w:bidi="ar-EG"/>
        </w:rPr>
        <w:t>مدى وعي طلاب المدارس عن مفهوم تلوث الهواء في السعودية</w:t>
      </w:r>
      <w:r w:rsidRPr="00C441E3">
        <w:rPr>
          <w:rFonts w:ascii="Sakkal Majalla" w:hAnsi="Sakkal Majalla" w:cs="Sakkal Majalla"/>
          <w:sz w:val="28"/>
          <w:szCs w:val="28"/>
          <w:rtl/>
          <w:lang w:bidi="ar-EG"/>
        </w:rPr>
        <w:t>، وذلك لأن التطوير المرغوب لن يتأتى إلا علـى أسـاس دراسات دقيقة للواقع للوصول إلى نتائج تكشف معوقات التطوير ، وتقـدم رؤيـة واضحة تساعد على التخطيط السليم الذي يحقق تذليل عقبات تحسين المخرجـات</w:t>
      </w:r>
      <w:r>
        <w:rPr>
          <w:rFonts w:ascii="Sakkal Majalla" w:hAnsi="Sakkal Majalla" w:cs="Sakkal Majalla" w:hint="cs"/>
          <w:sz w:val="28"/>
          <w:szCs w:val="28"/>
          <w:rtl/>
          <w:lang w:bidi="ar-EG"/>
        </w:rPr>
        <w:t xml:space="preserve"> .</w:t>
      </w: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47F7661B" w14:textId="16D26344" w:rsidR="00A80234" w:rsidRDefault="00A80234" w:rsidP="00A80234">
      <w:pPr>
        <w:rPr>
          <w:rFonts w:ascii="Sakkal Majalla" w:hAnsi="Sakkal Majalla" w:cs="Sakkal Majalla"/>
          <w:sz w:val="28"/>
          <w:szCs w:val="28"/>
          <w:rtl/>
        </w:rPr>
      </w:pPr>
      <w:r>
        <w:rPr>
          <w:rFonts w:ascii="Sakkal Majalla" w:hAnsi="Sakkal Majalla" w:cs="Sakkal Majalla" w:hint="cs"/>
          <w:sz w:val="28"/>
          <w:szCs w:val="28"/>
          <w:rtl/>
        </w:rPr>
        <w:t xml:space="preserve">   </w:t>
      </w:r>
      <w:r w:rsidRPr="00CE0877">
        <w:rPr>
          <w:rFonts w:ascii="Sakkal Majalla" w:hAnsi="Sakkal Majalla" w:cs="Sakkal Majalla" w:hint="eastAsia"/>
          <w:sz w:val="28"/>
          <w:szCs w:val="28"/>
          <w:rtl/>
        </w:rPr>
        <w:t>تُعد</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نتائج</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هذا</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البحث</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أساسية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لتوجيه</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السياسات</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التعليمية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المستقبلية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فمن</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خلال</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تقديم</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بيانات</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دقيقة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حول</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مستوى</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وعي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الطلاب</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بمخاطر</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التلوث،</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يمكن</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للمسؤولين</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عن</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تطوير</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المناهج</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الدراسية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وصانعي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السياسات</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البيئية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lastRenderedPageBreak/>
        <w:t>اتخاذ</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خطوات</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ملموسة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لتعزيز</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التعليم</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البيئي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يمكن</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أن</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تسهم</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هذه</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النتائج</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في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وضع</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خطط</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لتطوير</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مناهج</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مخصصة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للوعي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البيئي،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وتنفيذ</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برامج</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توعوية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موسعة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تستهدف</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المدارس،</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وتحسين</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الفهم</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العام</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لدى</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الطلاب</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حول</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كيفية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مواجهة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التحديات</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البيئية</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في</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حياتهم</w:t>
      </w:r>
      <w:r w:rsidRPr="00CE0877">
        <w:rPr>
          <w:rFonts w:ascii="Sakkal Majalla" w:hAnsi="Sakkal Majalla" w:cs="Sakkal Majalla"/>
          <w:sz w:val="28"/>
          <w:szCs w:val="28"/>
          <w:rtl/>
        </w:rPr>
        <w:t xml:space="preserve"> </w:t>
      </w:r>
      <w:r w:rsidRPr="00CE0877">
        <w:rPr>
          <w:rFonts w:ascii="Sakkal Majalla" w:hAnsi="Sakkal Majalla" w:cs="Sakkal Majalla" w:hint="eastAsia"/>
          <w:sz w:val="28"/>
          <w:szCs w:val="28"/>
          <w:rtl/>
        </w:rPr>
        <w:t>اليومية</w:t>
      </w:r>
      <w:r w:rsidRPr="00CE0877">
        <w:rPr>
          <w:rFonts w:ascii="Sakkal Majalla" w:hAnsi="Sakkal Majalla" w:cs="Sakkal Majalla"/>
          <w:sz w:val="28"/>
          <w:szCs w:val="28"/>
          <w:rtl/>
        </w:rPr>
        <w:t>.</w:t>
      </w:r>
      <w:r>
        <w:rPr>
          <w:rFonts w:ascii="Sakkal Majalla" w:hAnsi="Sakkal Majalla" w:cs="Sakkal Majalla" w:hint="cs"/>
          <w:sz w:val="28"/>
          <w:szCs w:val="28"/>
          <w:rtl/>
        </w:rPr>
        <w:t xml:space="preserve">  </w:t>
      </w:r>
    </w:p>
    <w:p w14:paraId="072B3A79" w14:textId="5A912875" w:rsidR="00CA35E0" w:rsidRDefault="00A80234" w:rsidP="00A053E0">
      <w:pPr>
        <w:rPr>
          <w:rFonts w:ascii="Sakkal Majalla" w:hAnsi="Sakkal Majalla" w:cs="Sakkal Majalla"/>
          <w:sz w:val="28"/>
          <w:szCs w:val="28"/>
          <w:rtl/>
        </w:rPr>
      </w:pPr>
      <w:r>
        <w:rPr>
          <w:rFonts w:ascii="Sakkal Majalla" w:hAnsi="Sakkal Majalla" w:cs="Sakkal Majalla" w:hint="cs"/>
          <w:sz w:val="28"/>
          <w:szCs w:val="28"/>
          <w:rtl/>
        </w:rPr>
        <w:t xml:space="preserve">    </w:t>
      </w:r>
      <w:r w:rsidR="00CA35E0" w:rsidRPr="00CE0877">
        <w:rPr>
          <w:rFonts w:ascii="Sakkal Majalla" w:hAnsi="Sakkal Majalla" w:cs="Sakkal Majalla" w:hint="eastAsia"/>
          <w:sz w:val="28"/>
          <w:szCs w:val="28"/>
          <w:rtl/>
        </w:rPr>
        <w:t>يُعد</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هذا</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البحث</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جزءًا</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من</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الجهود</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الأوسع</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لتحقيق</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أهداف</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التنمية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المستدامة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في</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المملكة،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ولا</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سيما</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تلك</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المتعلقة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بالصحة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العامة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وحماية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البيئة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من</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خلال</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تعزيز</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وعي</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الطلاب</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بمخاطر</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تلوث</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الهواء،</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يمكن</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أن</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يسهم</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هذا</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البحث</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في</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بناء</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جيل</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أكثر</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وعيًا</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ومسؤولية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تجاه</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البيئة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جيل</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قادر</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على</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اتخاذ</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قرارات</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صحية،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ومشارك</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في</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الجهود</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الوطنية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والعالمية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للحد</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من</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تلوث</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الهواء،</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وبالتالي</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حماية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صحة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المجتمع</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والبيئة</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التي</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يعيش</w:t>
      </w:r>
      <w:r w:rsidR="00CA35E0" w:rsidRPr="00CE0877">
        <w:rPr>
          <w:rFonts w:ascii="Sakkal Majalla" w:hAnsi="Sakkal Majalla" w:cs="Sakkal Majalla"/>
          <w:sz w:val="28"/>
          <w:szCs w:val="28"/>
          <w:rtl/>
        </w:rPr>
        <w:t xml:space="preserve"> </w:t>
      </w:r>
      <w:r w:rsidR="00CA35E0" w:rsidRPr="00CE0877">
        <w:rPr>
          <w:rFonts w:ascii="Sakkal Majalla" w:hAnsi="Sakkal Majalla" w:cs="Sakkal Majalla" w:hint="eastAsia"/>
          <w:sz w:val="28"/>
          <w:szCs w:val="28"/>
          <w:rtl/>
        </w:rPr>
        <w:t>فيها</w:t>
      </w:r>
      <w:r w:rsidR="00CA35E0" w:rsidRPr="00CE0877">
        <w:rPr>
          <w:rFonts w:ascii="Sakkal Majalla" w:hAnsi="Sakkal Majalla" w:cs="Sakkal Majalla"/>
          <w:sz w:val="28"/>
          <w:szCs w:val="28"/>
          <w:rtl/>
        </w:rPr>
        <w:t>.</w:t>
      </w:r>
    </w:p>
    <w:p w14:paraId="50F07442" w14:textId="77777777" w:rsidR="00D6172E" w:rsidRDefault="00D6172E" w:rsidP="00A053E0">
      <w:pPr>
        <w:rPr>
          <w:rFonts w:ascii="Sakkal Majalla" w:hAnsi="Sakkal Majalla" w:cs="Sakkal Majalla"/>
          <w:sz w:val="28"/>
          <w:szCs w:val="28"/>
          <w:u w:val="single"/>
          <w:rtl/>
        </w:rPr>
      </w:pPr>
      <w:r>
        <w:rPr>
          <w:rFonts w:ascii="Sakkal Majalla" w:hAnsi="Sakkal Majalla" w:cs="Sakkal Majalla" w:hint="cs"/>
          <w:sz w:val="28"/>
          <w:szCs w:val="28"/>
          <w:u w:val="single"/>
          <w:rtl/>
        </w:rPr>
        <w:t>تكمن أهمية هذه الدراسة كونها :</w:t>
      </w:r>
    </w:p>
    <w:p w14:paraId="33A8E5B7" w14:textId="77777777" w:rsidR="00D6172E" w:rsidRDefault="00D6172E" w:rsidP="00A053E0">
      <w:pPr>
        <w:pStyle w:val="a5"/>
        <w:numPr>
          <w:ilvl w:val="0"/>
          <w:numId w:val="1"/>
        </w:numPr>
        <w:rPr>
          <w:rFonts w:ascii="Sakkal Majalla" w:hAnsi="Sakkal Majalla" w:cs="Sakkal Majalla"/>
          <w:sz w:val="28"/>
          <w:szCs w:val="28"/>
        </w:rPr>
      </w:pPr>
      <w:r>
        <w:rPr>
          <w:rFonts w:ascii="Sakkal Majalla" w:hAnsi="Sakkal Majalla" w:cs="Sakkal Majalla" w:hint="cs"/>
          <w:sz w:val="28"/>
          <w:szCs w:val="28"/>
          <w:rtl/>
        </w:rPr>
        <w:t>توفر مجموعة من المعارف والمعلومات المتعلقة بمخاطر التلوث الهوائي والوعي بها لما لها من عواقب وخيمة على حياة الفرد .</w:t>
      </w:r>
    </w:p>
    <w:p w14:paraId="718159DF" w14:textId="77777777" w:rsidR="00D6172E" w:rsidRDefault="00D6172E" w:rsidP="00A053E0">
      <w:pPr>
        <w:pStyle w:val="a5"/>
        <w:numPr>
          <w:ilvl w:val="0"/>
          <w:numId w:val="1"/>
        </w:numPr>
        <w:rPr>
          <w:rFonts w:ascii="Sakkal Majalla" w:hAnsi="Sakkal Majalla" w:cs="Sakkal Majalla"/>
          <w:sz w:val="28"/>
          <w:szCs w:val="28"/>
        </w:rPr>
      </w:pPr>
      <w:r>
        <w:rPr>
          <w:rFonts w:ascii="Sakkal Majalla" w:hAnsi="Sakkal Majalla" w:cs="Sakkal Majalla" w:hint="cs"/>
          <w:sz w:val="28"/>
          <w:szCs w:val="28"/>
          <w:rtl/>
        </w:rPr>
        <w:t>تؤكد على أهمية الوعي بمخاطر التلوث الهوائي لكونه ضرورة ملحة للمحافظة على حياة الفرد وحمايته من تلك المخاطر .</w:t>
      </w:r>
    </w:p>
    <w:p w14:paraId="0A61A94A" w14:textId="77777777" w:rsidR="00D6172E" w:rsidRDefault="00D6172E" w:rsidP="00A053E0">
      <w:pPr>
        <w:pStyle w:val="a5"/>
        <w:numPr>
          <w:ilvl w:val="0"/>
          <w:numId w:val="1"/>
        </w:numPr>
        <w:rPr>
          <w:rFonts w:ascii="Sakkal Majalla" w:hAnsi="Sakkal Majalla" w:cs="Sakkal Majalla"/>
          <w:sz w:val="28"/>
          <w:szCs w:val="28"/>
        </w:rPr>
      </w:pPr>
      <w:r>
        <w:rPr>
          <w:rFonts w:ascii="Sakkal Majalla" w:hAnsi="Sakkal Majalla" w:cs="Sakkal Majalla" w:hint="cs"/>
          <w:sz w:val="28"/>
          <w:szCs w:val="28"/>
          <w:rtl/>
        </w:rPr>
        <w:t>توفر الدراسة اختبارا للجوانب المعرفية ومقياسا للاتجاه نحو  مخاطر التلوث الهوائي قد يستفيد منها كل المعنيين بالسياسيات التربوية في اعداد دورات التربية للطلاب وكذلك تفيد طلبة الدراسات العليا في اعدادهم لأدوات الدراسة .</w:t>
      </w:r>
    </w:p>
    <w:p w14:paraId="5FA8374D" w14:textId="77777777" w:rsidR="00D6172E" w:rsidRDefault="00D6172E" w:rsidP="00A053E0">
      <w:pPr>
        <w:pStyle w:val="a5"/>
        <w:numPr>
          <w:ilvl w:val="0"/>
          <w:numId w:val="1"/>
        </w:numPr>
        <w:rPr>
          <w:rFonts w:ascii="Sakkal Majalla" w:hAnsi="Sakkal Majalla" w:cs="Sakkal Majalla"/>
          <w:sz w:val="28"/>
          <w:szCs w:val="28"/>
        </w:rPr>
      </w:pPr>
      <w:r>
        <w:rPr>
          <w:rFonts w:ascii="Sakkal Majalla" w:hAnsi="Sakkal Majalla" w:cs="Sakkal Majalla" w:hint="cs"/>
          <w:sz w:val="28"/>
          <w:szCs w:val="28"/>
          <w:rtl/>
        </w:rPr>
        <w:t>تعتبر هذه الدراسة استجابة لتوصيات المؤتمرات والندوات والبحث التي أجريت في مجال الاهتمام بمدى خطورة التلوث البيئي لما له من اضرار جسيمة على البيئة والانسان .</w:t>
      </w:r>
    </w:p>
    <w:p w14:paraId="579DE2BF" w14:textId="69A0734D" w:rsidR="00F925D0" w:rsidRPr="00D6172E" w:rsidRDefault="00D6172E" w:rsidP="00D6172E">
      <w:pPr>
        <w:pStyle w:val="a5"/>
        <w:numPr>
          <w:ilvl w:val="0"/>
          <w:numId w:val="1"/>
        </w:numPr>
        <w:rPr>
          <w:rFonts w:ascii="Sakkal Majalla" w:hAnsi="Sakkal Majalla" w:cs="Sakkal Majalla"/>
          <w:sz w:val="28"/>
          <w:szCs w:val="28"/>
          <w:rtl/>
        </w:rPr>
      </w:pPr>
      <w:r>
        <w:rPr>
          <w:rFonts w:ascii="Sakkal Majalla" w:hAnsi="Sakkal Majalla" w:cs="Sakkal Majalla" w:hint="cs"/>
          <w:sz w:val="28"/>
          <w:szCs w:val="28"/>
          <w:rtl/>
        </w:rPr>
        <w:t>تعتبر هذه الدراسة مرجعا قد يستفيد منه الباحثون في مجال المخاطر البيئية والصحية .</w:t>
      </w: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1B9858A7" w14:textId="77777777" w:rsidR="00D6172E" w:rsidRDefault="00D6172E" w:rsidP="00A053E0">
      <w:pPr>
        <w:rPr>
          <w:rFonts w:ascii="Sakkal Majalla" w:hAnsi="Sakkal Majalla" w:cs="Sakkal Majalla"/>
          <w:sz w:val="28"/>
          <w:szCs w:val="28"/>
          <w:u w:val="single"/>
          <w:rtl/>
        </w:rPr>
      </w:pPr>
      <w:r>
        <w:rPr>
          <w:rFonts w:ascii="Sakkal Majalla" w:hAnsi="Sakkal Majalla" w:cs="Sakkal Majalla" w:hint="cs"/>
          <w:sz w:val="28"/>
          <w:szCs w:val="28"/>
          <w:u w:val="single"/>
          <w:rtl/>
        </w:rPr>
        <w:t>تسعى هذه الدراسة الى تحقيق الأهداف التالية :</w:t>
      </w:r>
    </w:p>
    <w:p w14:paraId="3E8DC849" w14:textId="77777777" w:rsidR="00D6172E" w:rsidRDefault="00D6172E" w:rsidP="00D6172E">
      <w:pPr>
        <w:pStyle w:val="a5"/>
        <w:numPr>
          <w:ilvl w:val="0"/>
          <w:numId w:val="4"/>
        </w:numPr>
        <w:rPr>
          <w:rFonts w:ascii="Sakkal Majalla" w:hAnsi="Sakkal Majalla" w:cs="Sakkal Majalla"/>
          <w:sz w:val="28"/>
          <w:szCs w:val="28"/>
        </w:rPr>
      </w:pPr>
      <w:r w:rsidRPr="000B2CDB">
        <w:rPr>
          <w:rFonts w:ascii="Sakkal Majalla" w:hAnsi="Sakkal Majalla" w:cs="Sakkal Majalla" w:hint="cs"/>
          <w:sz w:val="28"/>
          <w:szCs w:val="28"/>
          <w:rtl/>
        </w:rPr>
        <w:t>تحديد متطلبات الوعي بمخاطر التلوث الهوائي الواجب توافرها لدى الطلاب في السعودية .</w:t>
      </w:r>
    </w:p>
    <w:p w14:paraId="604970E5" w14:textId="77777777" w:rsidR="00D6172E" w:rsidRDefault="00D6172E" w:rsidP="00D6172E">
      <w:pPr>
        <w:pStyle w:val="a5"/>
        <w:numPr>
          <w:ilvl w:val="0"/>
          <w:numId w:val="4"/>
        </w:numPr>
        <w:rPr>
          <w:rFonts w:ascii="Sakkal Majalla" w:hAnsi="Sakkal Majalla" w:cs="Sakkal Majalla"/>
          <w:sz w:val="28"/>
          <w:szCs w:val="28"/>
        </w:rPr>
      </w:pPr>
      <w:r>
        <w:rPr>
          <w:rFonts w:ascii="Sakkal Majalla" w:hAnsi="Sakkal Majalla" w:cs="Sakkal Majalla" w:hint="cs"/>
          <w:sz w:val="28"/>
          <w:szCs w:val="28"/>
          <w:rtl/>
        </w:rPr>
        <w:t xml:space="preserve">معرفة المستوى الوعي بمخاطر التلوث الهوائي في جوانبه المعرفية </w:t>
      </w:r>
      <w:r w:rsidRPr="000B2CDB">
        <w:rPr>
          <w:rFonts w:ascii="Sakkal Majalla" w:hAnsi="Sakkal Majalla" w:cs="Sakkal Majalla" w:hint="cs"/>
          <w:sz w:val="28"/>
          <w:szCs w:val="28"/>
          <w:rtl/>
        </w:rPr>
        <w:t>لدى الطلاب في السعودية</w:t>
      </w:r>
      <w:r>
        <w:rPr>
          <w:rFonts w:ascii="Sakkal Majalla" w:hAnsi="Sakkal Majalla" w:cs="Sakkal Majalla" w:hint="cs"/>
          <w:sz w:val="28"/>
          <w:szCs w:val="28"/>
          <w:rtl/>
        </w:rPr>
        <w:t xml:space="preserve"> .</w:t>
      </w:r>
    </w:p>
    <w:p w14:paraId="7C7CF7A6" w14:textId="77777777" w:rsidR="00D6172E" w:rsidRDefault="00D6172E" w:rsidP="00D6172E">
      <w:pPr>
        <w:pStyle w:val="a5"/>
        <w:numPr>
          <w:ilvl w:val="0"/>
          <w:numId w:val="4"/>
        </w:numPr>
        <w:rPr>
          <w:rFonts w:ascii="Sakkal Majalla" w:hAnsi="Sakkal Majalla" w:cs="Sakkal Majalla"/>
          <w:sz w:val="28"/>
          <w:szCs w:val="28"/>
        </w:rPr>
      </w:pPr>
      <w:r>
        <w:rPr>
          <w:rFonts w:ascii="Sakkal Majalla" w:hAnsi="Sakkal Majalla" w:cs="Sakkal Majalla" w:hint="cs"/>
          <w:sz w:val="28"/>
          <w:szCs w:val="28"/>
          <w:rtl/>
        </w:rPr>
        <w:t xml:space="preserve">معرفة مستوى الاتجاه </w:t>
      </w:r>
      <w:r w:rsidRPr="000B2CDB">
        <w:rPr>
          <w:rFonts w:ascii="Sakkal Majalla" w:hAnsi="Sakkal Majalla" w:cs="Sakkal Majalla" w:hint="cs"/>
          <w:sz w:val="28"/>
          <w:szCs w:val="28"/>
          <w:rtl/>
        </w:rPr>
        <w:t>لدى الطلاب في السعودية</w:t>
      </w:r>
      <w:r>
        <w:rPr>
          <w:rFonts w:ascii="Sakkal Majalla" w:hAnsi="Sakkal Majalla" w:cs="Sakkal Majalla" w:hint="cs"/>
          <w:sz w:val="28"/>
          <w:szCs w:val="28"/>
          <w:rtl/>
        </w:rPr>
        <w:t xml:space="preserve"> نحو مخاطر التلوث الهوائي .</w:t>
      </w:r>
    </w:p>
    <w:p w14:paraId="1705D3E1" w14:textId="12613CDD" w:rsidR="00AE2B7F" w:rsidRPr="001E6FD4" w:rsidRDefault="00D6172E" w:rsidP="001E6FD4">
      <w:pPr>
        <w:pStyle w:val="a5"/>
        <w:numPr>
          <w:ilvl w:val="0"/>
          <w:numId w:val="4"/>
        </w:numPr>
        <w:rPr>
          <w:rFonts w:ascii="Sakkal Majalla" w:hAnsi="Sakkal Majalla" w:cs="Sakkal Majalla"/>
          <w:sz w:val="28"/>
          <w:szCs w:val="28"/>
          <w:rtl/>
        </w:rPr>
      </w:pPr>
      <w:r>
        <w:rPr>
          <w:rFonts w:ascii="Sakkal Majalla" w:hAnsi="Sakkal Majalla" w:cs="Sakkal Majalla" w:hint="cs"/>
          <w:sz w:val="28"/>
          <w:szCs w:val="28"/>
          <w:rtl/>
        </w:rPr>
        <w:t xml:space="preserve">معرفة ما اذا كان هناك علاقة ارتباطية بين مستوى الوعي بمخاطر التلوث الهوائي والاتجاه نحو تلك المخاطر </w:t>
      </w:r>
      <w:r w:rsidRPr="000B2CDB">
        <w:rPr>
          <w:rFonts w:ascii="Sakkal Majalla" w:hAnsi="Sakkal Majalla" w:cs="Sakkal Majalla" w:hint="cs"/>
          <w:sz w:val="28"/>
          <w:szCs w:val="28"/>
          <w:rtl/>
        </w:rPr>
        <w:t>لدى الطلاب في السعودية</w:t>
      </w:r>
      <w:r>
        <w:rPr>
          <w:rFonts w:ascii="Sakkal Majalla" w:hAnsi="Sakkal Majalla" w:cs="Sakkal Majalla" w:hint="cs"/>
          <w:sz w:val="28"/>
          <w:szCs w:val="28"/>
          <w:rtl/>
        </w:rPr>
        <w:t xml:space="preserve"> .</w:t>
      </w:r>
    </w:p>
    <w:p w14:paraId="574FF43B" w14:textId="77777777" w:rsidR="00D6172E" w:rsidRPr="001776CC" w:rsidRDefault="00D6172E" w:rsidP="00A053E0">
      <w:pPr>
        <w:rPr>
          <w:rFonts w:ascii="Sakkal Majalla" w:hAnsi="Sakkal Majalla" w:cs="Sakkal Majalla"/>
          <w:b/>
          <w:bCs/>
          <w:sz w:val="28"/>
          <w:szCs w:val="28"/>
          <w:u w:val="single"/>
          <w:rtl/>
        </w:rPr>
      </w:pPr>
      <w:r w:rsidRPr="001776CC">
        <w:rPr>
          <w:rFonts w:ascii="Sakkal Majalla" w:hAnsi="Sakkal Majalla" w:cs="Sakkal Majalla"/>
          <w:b/>
          <w:bCs/>
          <w:sz w:val="28"/>
          <w:szCs w:val="28"/>
          <w:u w:val="single"/>
          <w:rtl/>
        </w:rPr>
        <w:t>تساؤلات الدراسة</w:t>
      </w:r>
    </w:p>
    <w:p w14:paraId="31594D1B" w14:textId="77777777" w:rsidR="00D6172E" w:rsidRPr="00BE3BF1" w:rsidRDefault="00D6172E" w:rsidP="00A053E0">
      <w:pPr>
        <w:rPr>
          <w:rFonts w:ascii="Sakkal Majalla" w:hAnsi="Sakkal Majalla" w:cs="Sakkal Majalla"/>
          <w:sz w:val="28"/>
          <w:szCs w:val="28"/>
          <w:u w:val="single"/>
          <w:rtl/>
          <w:lang w:bidi="ar-EG"/>
        </w:rPr>
      </w:pPr>
      <w:r w:rsidRPr="00BE3BF1">
        <w:rPr>
          <w:rFonts w:ascii="Sakkal Majalla" w:hAnsi="Sakkal Majalla" w:cs="Sakkal Majalla"/>
          <w:sz w:val="28"/>
          <w:szCs w:val="28"/>
          <w:u w:val="single"/>
          <w:rtl/>
          <w:lang w:bidi="ar-EG"/>
        </w:rPr>
        <w:t xml:space="preserve">تتحدد مشكلة الدراسة في السؤال الرئيسي التالي ما مدى وعي طلاب المدارس عن </w:t>
      </w:r>
      <w:r w:rsidRPr="00BE3BF1">
        <w:rPr>
          <w:rFonts w:ascii="Sakkal Majalla" w:hAnsi="Sakkal Majalla" w:cs="Sakkal Majalla" w:hint="cs"/>
          <w:sz w:val="28"/>
          <w:szCs w:val="28"/>
          <w:u w:val="single"/>
          <w:rtl/>
          <w:lang w:bidi="ar-EG"/>
        </w:rPr>
        <w:t>مخاطر</w:t>
      </w:r>
      <w:r w:rsidRPr="00BE3BF1">
        <w:rPr>
          <w:rFonts w:ascii="Sakkal Majalla" w:hAnsi="Sakkal Majalla" w:cs="Sakkal Majalla"/>
          <w:sz w:val="28"/>
          <w:szCs w:val="28"/>
          <w:u w:val="single"/>
          <w:rtl/>
          <w:lang w:bidi="ar-EG"/>
        </w:rPr>
        <w:t xml:space="preserve"> تلوث الهواء في السعودية ؟</w:t>
      </w:r>
    </w:p>
    <w:p w14:paraId="49EFDE33" w14:textId="77777777" w:rsidR="00D6172E" w:rsidRPr="00FD4107" w:rsidRDefault="00D6172E" w:rsidP="00A053E0">
      <w:pPr>
        <w:rPr>
          <w:rFonts w:ascii="Sakkal Majalla" w:hAnsi="Sakkal Majalla" w:cs="Sakkal Majalla"/>
          <w:sz w:val="28"/>
          <w:szCs w:val="28"/>
          <w:rtl/>
          <w:lang w:bidi="ar-EG"/>
        </w:rPr>
      </w:pPr>
      <w:r w:rsidRPr="00FD4107">
        <w:rPr>
          <w:rFonts w:ascii="Sakkal Majalla" w:hAnsi="Sakkal Majalla" w:cs="Sakkal Majalla" w:hint="cs"/>
          <w:sz w:val="28"/>
          <w:szCs w:val="28"/>
          <w:rtl/>
          <w:lang w:bidi="ar-EG"/>
        </w:rPr>
        <w:t>ويتفرع من هذا السؤال الرئيس الأسئلة الفرعية التالية :</w:t>
      </w:r>
    </w:p>
    <w:p w14:paraId="122C18C1" w14:textId="77777777" w:rsidR="00D6172E" w:rsidRDefault="00D6172E" w:rsidP="00A053E0">
      <w:pPr>
        <w:pStyle w:val="a5"/>
        <w:numPr>
          <w:ilvl w:val="0"/>
          <w:numId w:val="2"/>
        </w:numPr>
        <w:rPr>
          <w:rFonts w:ascii="Sakkal Majalla" w:hAnsi="Sakkal Majalla" w:cs="Sakkal Majalla"/>
          <w:sz w:val="28"/>
          <w:szCs w:val="28"/>
          <w:lang w:bidi="ar-EG"/>
        </w:rPr>
      </w:pPr>
      <w:r w:rsidRPr="00FD4107">
        <w:rPr>
          <w:rFonts w:ascii="Sakkal Majalla" w:hAnsi="Sakkal Majalla" w:cs="Sakkal Majalla" w:hint="cs"/>
          <w:sz w:val="28"/>
          <w:szCs w:val="28"/>
          <w:rtl/>
          <w:lang w:bidi="ar-EG"/>
        </w:rPr>
        <w:t xml:space="preserve">ما متطلبات الوعي </w:t>
      </w:r>
      <w:r w:rsidRPr="00FD4107">
        <w:rPr>
          <w:rFonts w:ascii="Sakkal Majalla" w:hAnsi="Sakkal Majalla" w:cs="Sakkal Majalla" w:hint="cs"/>
          <w:sz w:val="28"/>
          <w:szCs w:val="28"/>
          <w:rtl/>
        </w:rPr>
        <w:t>بمخاطر التلوث الهوائي</w:t>
      </w:r>
      <w:r>
        <w:rPr>
          <w:rFonts w:ascii="Sakkal Majalla" w:hAnsi="Sakkal Majalla" w:cs="Sakkal Majalla" w:hint="cs"/>
          <w:sz w:val="28"/>
          <w:szCs w:val="28"/>
          <w:rtl/>
          <w:lang w:bidi="ar-EG"/>
        </w:rPr>
        <w:t xml:space="preserve"> الواجب توافرها لدى </w:t>
      </w:r>
      <w:r w:rsidRPr="000B2CDB">
        <w:rPr>
          <w:rFonts w:ascii="Sakkal Majalla" w:hAnsi="Sakkal Majalla" w:cs="Sakkal Majalla" w:hint="cs"/>
          <w:sz w:val="28"/>
          <w:szCs w:val="28"/>
          <w:rtl/>
        </w:rPr>
        <w:t xml:space="preserve">الطلاب في السعودية </w:t>
      </w:r>
      <w:r>
        <w:rPr>
          <w:rFonts w:ascii="Sakkal Majalla" w:hAnsi="Sakkal Majalla" w:cs="Sakkal Majalla" w:hint="cs"/>
          <w:sz w:val="28"/>
          <w:szCs w:val="28"/>
          <w:rtl/>
        </w:rPr>
        <w:t>؟</w:t>
      </w:r>
    </w:p>
    <w:p w14:paraId="40BE6FDE" w14:textId="77777777" w:rsidR="00D6172E" w:rsidRDefault="00D6172E" w:rsidP="00A053E0">
      <w:pPr>
        <w:pStyle w:val="a5"/>
        <w:numPr>
          <w:ilvl w:val="0"/>
          <w:numId w:val="2"/>
        </w:numPr>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 xml:space="preserve">ما مستوى الوعي </w:t>
      </w:r>
      <w:r>
        <w:rPr>
          <w:rFonts w:ascii="Sakkal Majalla" w:hAnsi="Sakkal Majalla" w:cs="Sakkal Majalla" w:hint="cs"/>
          <w:sz w:val="28"/>
          <w:szCs w:val="28"/>
          <w:rtl/>
        </w:rPr>
        <w:t xml:space="preserve">بمخاطر التلوث الهوائي في جوانبه المعرفية لدى </w:t>
      </w:r>
      <w:r w:rsidRPr="000B2CDB">
        <w:rPr>
          <w:rFonts w:ascii="Sakkal Majalla" w:hAnsi="Sakkal Majalla" w:cs="Sakkal Majalla" w:hint="cs"/>
          <w:sz w:val="28"/>
          <w:szCs w:val="28"/>
          <w:rtl/>
        </w:rPr>
        <w:t>الطلاب في السعودية</w:t>
      </w:r>
      <w:r>
        <w:rPr>
          <w:rFonts w:ascii="Sakkal Majalla" w:hAnsi="Sakkal Majalla" w:cs="Sakkal Majalla" w:hint="cs"/>
          <w:sz w:val="28"/>
          <w:szCs w:val="28"/>
          <w:rtl/>
        </w:rPr>
        <w:t>؟</w:t>
      </w:r>
    </w:p>
    <w:p w14:paraId="64D663A0" w14:textId="77777777" w:rsidR="00D6172E" w:rsidRDefault="00D6172E" w:rsidP="00A053E0">
      <w:pPr>
        <w:pStyle w:val="a5"/>
        <w:numPr>
          <w:ilvl w:val="0"/>
          <w:numId w:val="2"/>
        </w:numPr>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ما مستوى الاتجاه نحو </w:t>
      </w:r>
      <w:r>
        <w:rPr>
          <w:rFonts w:ascii="Sakkal Majalla" w:hAnsi="Sakkal Majalla" w:cs="Sakkal Majalla" w:hint="cs"/>
          <w:sz w:val="28"/>
          <w:szCs w:val="28"/>
          <w:rtl/>
        </w:rPr>
        <w:t>مخاطر التلوث الهوائي</w:t>
      </w:r>
      <w:r>
        <w:rPr>
          <w:rFonts w:ascii="Sakkal Majalla" w:hAnsi="Sakkal Majalla" w:cs="Sakkal Majalla" w:hint="cs"/>
          <w:sz w:val="28"/>
          <w:szCs w:val="28"/>
          <w:rtl/>
          <w:lang w:bidi="ar-EG"/>
        </w:rPr>
        <w:t xml:space="preserve"> لدى </w:t>
      </w:r>
      <w:r w:rsidRPr="000B2CDB">
        <w:rPr>
          <w:rFonts w:ascii="Sakkal Majalla" w:hAnsi="Sakkal Majalla" w:cs="Sakkal Majalla" w:hint="cs"/>
          <w:sz w:val="28"/>
          <w:szCs w:val="28"/>
          <w:rtl/>
        </w:rPr>
        <w:t xml:space="preserve">الطلاب في السعودية </w:t>
      </w:r>
      <w:r>
        <w:rPr>
          <w:rFonts w:ascii="Sakkal Majalla" w:hAnsi="Sakkal Majalla" w:cs="Sakkal Majalla" w:hint="cs"/>
          <w:sz w:val="28"/>
          <w:szCs w:val="28"/>
          <w:rtl/>
        </w:rPr>
        <w:t>؟</w:t>
      </w:r>
    </w:p>
    <w:p w14:paraId="0FB8D203" w14:textId="77777777" w:rsidR="00D6172E" w:rsidRPr="00FD4107" w:rsidRDefault="00D6172E" w:rsidP="00A053E0">
      <w:pPr>
        <w:pStyle w:val="a5"/>
        <w:numPr>
          <w:ilvl w:val="0"/>
          <w:numId w:val="2"/>
        </w:num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هل توجد علاقة ارتباطية ذات دلاله إحصائية بين مستوى الجوانب المعرفية للوعي </w:t>
      </w:r>
      <w:r>
        <w:rPr>
          <w:rFonts w:ascii="Sakkal Majalla" w:hAnsi="Sakkal Majalla" w:cs="Sakkal Majalla" w:hint="cs"/>
          <w:sz w:val="28"/>
          <w:szCs w:val="28"/>
          <w:rtl/>
        </w:rPr>
        <w:t>بمخاطر التلوث الهوائي ومستوى الاتجاه نحو مخاطر التلوث الهوائي</w:t>
      </w:r>
      <w:r>
        <w:rPr>
          <w:rFonts w:ascii="Sakkal Majalla" w:hAnsi="Sakkal Majalla" w:cs="Sakkal Majalla" w:hint="cs"/>
          <w:sz w:val="28"/>
          <w:szCs w:val="28"/>
          <w:rtl/>
          <w:lang w:bidi="ar-EG"/>
        </w:rPr>
        <w:t xml:space="preserve"> لدى </w:t>
      </w:r>
      <w:r w:rsidRPr="000B2CDB">
        <w:rPr>
          <w:rFonts w:ascii="Sakkal Majalla" w:hAnsi="Sakkal Majalla" w:cs="Sakkal Majalla" w:hint="cs"/>
          <w:sz w:val="28"/>
          <w:szCs w:val="28"/>
          <w:rtl/>
        </w:rPr>
        <w:t xml:space="preserve">الطلاب في السعودية </w:t>
      </w:r>
      <w:r>
        <w:rPr>
          <w:rFonts w:ascii="Sakkal Majalla" w:hAnsi="Sakkal Majalla" w:cs="Sakkal Majalla" w:hint="cs"/>
          <w:sz w:val="28"/>
          <w:szCs w:val="28"/>
          <w:rtl/>
        </w:rPr>
        <w:t>؟</w:t>
      </w:r>
    </w:p>
    <w:p w14:paraId="405D6B3F" w14:textId="77777777" w:rsidR="00D6172E" w:rsidRPr="00FD4107" w:rsidRDefault="00D6172E" w:rsidP="00A053E0">
      <w:pPr>
        <w:rPr>
          <w:rFonts w:ascii="Sakkal Majalla" w:hAnsi="Sakkal Majalla" w:cs="Sakkal Majalla"/>
          <w:b/>
          <w:bCs/>
          <w:sz w:val="28"/>
          <w:szCs w:val="28"/>
          <w:u w:val="single"/>
          <w:rtl/>
        </w:rPr>
      </w:pPr>
      <w:r w:rsidRPr="001776CC">
        <w:rPr>
          <w:rFonts w:ascii="Sakkal Majalla" w:hAnsi="Sakkal Majalla" w:cs="Sakkal Majalla" w:hint="cs"/>
          <w:b/>
          <w:bCs/>
          <w:sz w:val="28"/>
          <w:szCs w:val="28"/>
          <w:u w:val="single"/>
          <w:rtl/>
        </w:rPr>
        <w:t>فروض الدراسة:</w:t>
      </w:r>
    </w:p>
    <w:p w14:paraId="5AE82587" w14:textId="77777777" w:rsidR="00D6172E" w:rsidRDefault="00D6172E" w:rsidP="00A053E0">
      <w:pPr>
        <w:pStyle w:val="a5"/>
        <w:numPr>
          <w:ilvl w:val="0"/>
          <w:numId w:val="3"/>
        </w:numPr>
        <w:rPr>
          <w:rFonts w:ascii="Sakkal Majalla" w:hAnsi="Sakkal Majalla" w:cs="Sakkal Majalla"/>
          <w:sz w:val="28"/>
          <w:szCs w:val="28"/>
          <w:lang w:bidi="ar-EG"/>
        </w:rPr>
      </w:pPr>
      <w:r>
        <w:rPr>
          <w:rFonts w:ascii="Sakkal Majalla" w:hAnsi="Sakkal Majalla" w:cs="Sakkal Majalla" w:hint="cs"/>
          <w:sz w:val="28"/>
          <w:szCs w:val="28"/>
          <w:rtl/>
          <w:lang w:bidi="ar-EG"/>
        </w:rPr>
        <w:t>مستوى</w:t>
      </w:r>
      <w:r w:rsidRPr="00FD4107">
        <w:rPr>
          <w:rFonts w:ascii="Sakkal Majalla" w:hAnsi="Sakkal Majalla" w:cs="Sakkal Majalla" w:hint="cs"/>
          <w:sz w:val="28"/>
          <w:szCs w:val="28"/>
          <w:rtl/>
          <w:lang w:bidi="ar-EG"/>
        </w:rPr>
        <w:t xml:space="preserve"> الوعي </w:t>
      </w:r>
      <w:r w:rsidRPr="00FD4107">
        <w:rPr>
          <w:rFonts w:ascii="Sakkal Majalla" w:hAnsi="Sakkal Majalla" w:cs="Sakkal Majalla" w:hint="cs"/>
          <w:sz w:val="28"/>
          <w:szCs w:val="28"/>
          <w:rtl/>
        </w:rPr>
        <w:t>بمخاطر التلوث الهوائي</w:t>
      </w:r>
      <w:r>
        <w:rPr>
          <w:rFonts w:ascii="Sakkal Majalla" w:hAnsi="Sakkal Majalla" w:cs="Sakkal Majalla" w:hint="cs"/>
          <w:sz w:val="28"/>
          <w:szCs w:val="28"/>
          <w:rtl/>
          <w:lang w:bidi="ar-EG"/>
        </w:rPr>
        <w:t xml:space="preserve"> الواجب توافرها لدى </w:t>
      </w:r>
      <w:r w:rsidRPr="000B2CDB">
        <w:rPr>
          <w:rFonts w:ascii="Sakkal Majalla" w:hAnsi="Sakkal Majalla" w:cs="Sakkal Majalla" w:hint="cs"/>
          <w:sz w:val="28"/>
          <w:szCs w:val="28"/>
          <w:rtl/>
        </w:rPr>
        <w:t xml:space="preserve">الطلاب في السعودية </w:t>
      </w:r>
      <w:r>
        <w:rPr>
          <w:rFonts w:ascii="Sakkal Majalla" w:hAnsi="Sakkal Majalla" w:cs="Sakkal Majalla" w:hint="cs"/>
          <w:sz w:val="28"/>
          <w:szCs w:val="28"/>
          <w:rtl/>
        </w:rPr>
        <w:t xml:space="preserve"> يقل عن حد الكفاية 75% عند مستوى </w:t>
      </w:r>
      <m:oMath>
        <m:r>
          <m:rPr>
            <m:sty m:val="p"/>
          </m:rPr>
          <w:rPr>
            <w:rFonts w:ascii="Cambria Math" w:hAnsi="Cambria Math" w:cs="Sakkal Majalla"/>
            <w:sz w:val="28"/>
            <w:szCs w:val="28"/>
          </w:rPr>
          <m:t>0.05≥α</m:t>
        </m:r>
      </m:oMath>
      <w:r w:rsidRPr="000B2CDB">
        <w:rPr>
          <w:rFonts w:ascii="Sakkal Majalla" w:hAnsi="Sakkal Majalla" w:cs="Sakkal Majalla" w:hint="cs"/>
          <w:sz w:val="28"/>
          <w:szCs w:val="28"/>
          <w:rtl/>
        </w:rPr>
        <w:t>.</w:t>
      </w:r>
    </w:p>
    <w:p w14:paraId="16F49D7D" w14:textId="77777777" w:rsidR="00D6172E" w:rsidRPr="006B137F" w:rsidRDefault="00D6172E" w:rsidP="00A053E0">
      <w:pPr>
        <w:pStyle w:val="a5"/>
        <w:numPr>
          <w:ilvl w:val="0"/>
          <w:numId w:val="3"/>
        </w:numPr>
        <w:rPr>
          <w:rFonts w:ascii="Sakkal Majalla" w:hAnsi="Sakkal Majalla" w:cs="Sakkal Majalla"/>
          <w:sz w:val="28"/>
          <w:szCs w:val="28"/>
          <w:lang w:bidi="ar-EG"/>
        </w:rPr>
      </w:pPr>
      <w:r w:rsidRPr="006B137F">
        <w:rPr>
          <w:rFonts w:ascii="Sakkal Majalla" w:hAnsi="Sakkal Majalla" w:cs="Sakkal Majalla" w:hint="cs"/>
          <w:sz w:val="28"/>
          <w:szCs w:val="28"/>
          <w:rtl/>
          <w:lang w:bidi="ar-EG"/>
        </w:rPr>
        <w:t xml:space="preserve"> مستوى الاتجاه نحو </w:t>
      </w:r>
      <w:r w:rsidRPr="006B137F">
        <w:rPr>
          <w:rFonts w:ascii="Sakkal Majalla" w:hAnsi="Sakkal Majalla" w:cs="Sakkal Majalla" w:hint="cs"/>
          <w:sz w:val="28"/>
          <w:szCs w:val="28"/>
          <w:rtl/>
        </w:rPr>
        <w:t>مخاطر التلوث الهوائي</w:t>
      </w:r>
      <w:r w:rsidRPr="006B137F">
        <w:rPr>
          <w:rFonts w:ascii="Sakkal Majalla" w:hAnsi="Sakkal Majalla" w:cs="Sakkal Majalla" w:hint="cs"/>
          <w:sz w:val="28"/>
          <w:szCs w:val="28"/>
          <w:rtl/>
          <w:lang w:bidi="ar-EG"/>
        </w:rPr>
        <w:t xml:space="preserve"> لدى </w:t>
      </w:r>
      <w:r w:rsidRPr="006B137F">
        <w:rPr>
          <w:rFonts w:ascii="Sakkal Majalla" w:hAnsi="Sakkal Majalla" w:cs="Sakkal Majalla" w:hint="cs"/>
          <w:sz w:val="28"/>
          <w:szCs w:val="28"/>
          <w:rtl/>
        </w:rPr>
        <w:t xml:space="preserve">الطلاب في السعودية يقل عن حد الكفاية 75% عند مستوى </w:t>
      </w:r>
      <m:oMath>
        <m:r>
          <m:rPr>
            <m:sty m:val="p"/>
          </m:rPr>
          <w:rPr>
            <w:rFonts w:ascii="Cambria Math" w:hAnsi="Cambria Math" w:cs="Sakkal Majalla"/>
            <w:sz w:val="28"/>
            <w:szCs w:val="28"/>
          </w:rPr>
          <m:t>0.05≥α</m:t>
        </m:r>
      </m:oMath>
      <w:r w:rsidRPr="006B137F">
        <w:rPr>
          <w:rFonts w:ascii="Sakkal Majalla" w:hAnsi="Sakkal Majalla" w:cs="Sakkal Majalla" w:hint="cs"/>
          <w:sz w:val="28"/>
          <w:szCs w:val="28"/>
          <w:rtl/>
        </w:rPr>
        <w:t>.</w:t>
      </w:r>
    </w:p>
    <w:p w14:paraId="5C1BA7DD" w14:textId="5BBE5681" w:rsidR="00F925D0" w:rsidRPr="00821CCC" w:rsidRDefault="00D6172E" w:rsidP="00821CCC">
      <w:pPr>
        <w:pStyle w:val="a5"/>
        <w:numPr>
          <w:ilvl w:val="0"/>
          <w:numId w:val="3"/>
        </w:numPr>
        <w:rPr>
          <w:rFonts w:ascii="Sakkal Majalla" w:hAnsi="Sakkal Majalla" w:cs="Sakkal Majalla"/>
          <w:sz w:val="28"/>
          <w:szCs w:val="28"/>
          <w:rtl/>
          <w:lang w:bidi="ar-EG"/>
        </w:rPr>
      </w:pPr>
      <w:r>
        <w:rPr>
          <w:rFonts w:ascii="Sakkal Majalla" w:hAnsi="Sakkal Majalla" w:cs="Sakkal Majalla" w:hint="cs"/>
          <w:sz w:val="28"/>
          <w:szCs w:val="28"/>
          <w:rtl/>
          <w:lang w:bidi="ar-EG"/>
        </w:rPr>
        <w:t>لا</w:t>
      </w:r>
      <w:r w:rsidRPr="006B137F">
        <w:rPr>
          <w:rFonts w:ascii="Sakkal Majalla" w:hAnsi="Sakkal Majalla" w:cs="Sakkal Majalla" w:hint="cs"/>
          <w:sz w:val="28"/>
          <w:szCs w:val="28"/>
          <w:rtl/>
          <w:lang w:bidi="ar-EG"/>
        </w:rPr>
        <w:t xml:space="preserve"> توجد علاقة ذات دلاله إحصائية </w:t>
      </w:r>
      <w:r>
        <w:rPr>
          <w:rFonts w:ascii="Sakkal Majalla" w:hAnsi="Sakkal Majalla" w:cs="Sakkal Majalla" w:hint="cs"/>
          <w:sz w:val="28"/>
          <w:szCs w:val="28"/>
          <w:rtl/>
          <w:lang w:bidi="ar-EG"/>
        </w:rPr>
        <w:t>عند</w:t>
      </w:r>
      <w:r w:rsidRPr="006B137F">
        <w:rPr>
          <w:rFonts w:ascii="Sakkal Majalla" w:hAnsi="Sakkal Majalla" w:cs="Sakkal Majalla" w:hint="cs"/>
          <w:sz w:val="28"/>
          <w:szCs w:val="28"/>
          <w:rtl/>
          <w:lang w:bidi="ar-EG"/>
        </w:rPr>
        <w:t xml:space="preserve"> مستوى </w:t>
      </w:r>
      <w:r>
        <w:rPr>
          <w:rFonts w:ascii="Sakkal Majalla" w:hAnsi="Sakkal Majalla" w:cs="Sakkal Majalla" w:hint="cs"/>
          <w:sz w:val="28"/>
          <w:szCs w:val="28"/>
          <w:rtl/>
        </w:rPr>
        <w:t xml:space="preserve"> </w:t>
      </w:r>
      <m:oMath>
        <m:r>
          <m:rPr>
            <m:sty m:val="p"/>
          </m:rPr>
          <w:rPr>
            <w:rFonts w:ascii="Cambria Math" w:hAnsi="Cambria Math" w:cs="Sakkal Majalla"/>
            <w:sz w:val="28"/>
            <w:szCs w:val="28"/>
          </w:rPr>
          <m:t>0.05≥α</m:t>
        </m:r>
      </m:oMath>
      <w:r w:rsidRPr="000B2CDB">
        <w:rPr>
          <w:rFonts w:ascii="Sakkal Majalla" w:hAnsi="Sakkal Majalla" w:cs="Sakkal Majalla" w:hint="cs"/>
          <w:sz w:val="28"/>
          <w:szCs w:val="28"/>
          <w:rtl/>
        </w:rPr>
        <w:t>.</w:t>
      </w:r>
      <w:r>
        <w:rPr>
          <w:rFonts w:ascii="Sakkal Majalla" w:hAnsi="Sakkal Majalla" w:cs="Sakkal Majalla" w:hint="cs"/>
          <w:sz w:val="28"/>
          <w:szCs w:val="28"/>
          <w:rtl/>
        </w:rPr>
        <w:t xml:space="preserve"> بين مستوى </w:t>
      </w:r>
      <w:r w:rsidRPr="006B137F">
        <w:rPr>
          <w:rFonts w:ascii="Sakkal Majalla" w:hAnsi="Sakkal Majalla" w:cs="Sakkal Majalla" w:hint="cs"/>
          <w:sz w:val="28"/>
          <w:szCs w:val="28"/>
          <w:rtl/>
          <w:lang w:bidi="ar-EG"/>
        </w:rPr>
        <w:t xml:space="preserve">الجوانب المعرفية للوعي </w:t>
      </w:r>
      <w:r w:rsidRPr="006B137F">
        <w:rPr>
          <w:rFonts w:ascii="Sakkal Majalla" w:hAnsi="Sakkal Majalla" w:cs="Sakkal Majalla" w:hint="cs"/>
          <w:sz w:val="28"/>
          <w:szCs w:val="28"/>
          <w:rtl/>
        </w:rPr>
        <w:t>بمخاطر التلوث الهوائي ومستوى الاتجاه نحو مخاطر التلوث الهوائي</w:t>
      </w:r>
      <w:r w:rsidRPr="006B137F">
        <w:rPr>
          <w:rFonts w:ascii="Sakkal Majalla" w:hAnsi="Sakkal Majalla" w:cs="Sakkal Majalla" w:hint="cs"/>
          <w:sz w:val="28"/>
          <w:szCs w:val="28"/>
          <w:rtl/>
          <w:lang w:bidi="ar-EG"/>
        </w:rPr>
        <w:t xml:space="preserve"> لدى </w:t>
      </w:r>
      <w:r w:rsidRPr="006B137F">
        <w:rPr>
          <w:rFonts w:ascii="Sakkal Majalla" w:hAnsi="Sakkal Majalla" w:cs="Sakkal Majalla" w:hint="cs"/>
          <w:sz w:val="28"/>
          <w:szCs w:val="28"/>
          <w:rtl/>
        </w:rPr>
        <w:t>الطلاب في السعودية .</w:t>
      </w: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09044F28" w14:textId="77777777" w:rsidR="0050203D" w:rsidRPr="00826261" w:rsidRDefault="0050203D" w:rsidP="00A053E0">
      <w:pPr>
        <w:rPr>
          <w:rFonts w:ascii="Sakkal Majalla" w:hAnsi="Sakkal Majalla" w:cs="Sakkal Majalla"/>
          <w:sz w:val="28"/>
          <w:szCs w:val="28"/>
          <w:rtl/>
        </w:rPr>
      </w:pPr>
      <w:r w:rsidRPr="00826261">
        <w:rPr>
          <w:rFonts w:ascii="Sakkal Majalla" w:hAnsi="Sakkal Majalla" w:cs="Sakkal Majalla" w:hint="cs"/>
          <w:sz w:val="28"/>
          <w:szCs w:val="28"/>
          <w:rtl/>
        </w:rPr>
        <w:t xml:space="preserve">استخدم الباحث في هذه الدراسة المنهج الوصفي وهو المنهج الذي يدرس ظاهرة أو حدث أو قضية موجودة حاليا ويمكن الحصول على معلومات تجيب عن أسئلة الدراسة دون تدخل الباحث فيها </w:t>
      </w:r>
    </w:p>
    <w:p w14:paraId="055D62C3" w14:textId="77777777" w:rsidR="0050203D" w:rsidRPr="00826261" w:rsidRDefault="0050203D" w:rsidP="00A053E0">
      <w:pPr>
        <w:rPr>
          <w:rFonts w:ascii="Sakkal Majalla" w:hAnsi="Sakkal Majalla" w:cs="Sakkal Majalla"/>
          <w:sz w:val="28"/>
          <w:szCs w:val="28"/>
          <w:rtl/>
        </w:rPr>
      </w:pPr>
      <w:r w:rsidRPr="00826261">
        <w:rPr>
          <w:rFonts w:ascii="Sakkal Majalla" w:hAnsi="Sakkal Majalla" w:cs="Sakkal Majalla" w:hint="cs"/>
          <w:sz w:val="28"/>
          <w:szCs w:val="28"/>
          <w:rtl/>
        </w:rPr>
        <w:t>وهذه المنهجية تناسب أغراض الدراسة الحالية والتي تستهدف التعرف على مستوى الوعي بمخاطر التلوث الهوائي لدى الطلاب في السعودية .</w:t>
      </w:r>
    </w:p>
    <w:p w14:paraId="6AA29347" w14:textId="77777777" w:rsidR="0050203D" w:rsidRPr="001776CC" w:rsidRDefault="0050203D" w:rsidP="00A053E0">
      <w:pPr>
        <w:rPr>
          <w:rFonts w:ascii="Sakkal Majalla" w:hAnsi="Sakkal Majalla" w:cs="Sakkal Majalla"/>
          <w:b/>
          <w:bCs/>
          <w:sz w:val="28"/>
          <w:szCs w:val="28"/>
          <w:u w:val="single"/>
          <w:rtl/>
        </w:rPr>
      </w:pPr>
      <w:r w:rsidRPr="001776CC">
        <w:rPr>
          <w:rFonts w:ascii="Sakkal Majalla" w:hAnsi="Sakkal Majalla" w:cs="Sakkal Majalla"/>
          <w:b/>
          <w:bCs/>
          <w:sz w:val="28"/>
          <w:szCs w:val="28"/>
          <w:u w:val="single"/>
          <w:rtl/>
        </w:rPr>
        <w:t xml:space="preserve">أدوات الدراسة </w:t>
      </w:r>
      <w:r w:rsidRPr="001776CC">
        <w:rPr>
          <w:rFonts w:ascii="Sakkal Majalla" w:hAnsi="Sakkal Majalla" w:cs="Sakkal Majalla" w:hint="cs"/>
          <w:b/>
          <w:bCs/>
          <w:sz w:val="28"/>
          <w:szCs w:val="28"/>
          <w:u w:val="single"/>
          <w:rtl/>
        </w:rPr>
        <w:t>:</w:t>
      </w:r>
    </w:p>
    <w:p w14:paraId="79F8ECB9" w14:textId="77777777" w:rsidR="0050203D" w:rsidRDefault="0050203D" w:rsidP="00A053E0">
      <w:pPr>
        <w:rPr>
          <w:rFonts w:ascii="Sakkal Majalla" w:hAnsi="Sakkal Majalla" w:cs="Sakkal Majalla"/>
          <w:sz w:val="28"/>
          <w:szCs w:val="28"/>
          <w:rtl/>
        </w:rPr>
      </w:pPr>
      <w:r>
        <w:rPr>
          <w:rFonts w:ascii="Sakkal Majalla" w:hAnsi="Sakkal Majalla" w:cs="Sakkal Majalla" w:hint="cs"/>
          <w:sz w:val="28"/>
          <w:szCs w:val="28"/>
          <w:rtl/>
        </w:rPr>
        <w:t>استخدم الباحث أدوات الدراسة التالية :</w:t>
      </w:r>
    </w:p>
    <w:p w14:paraId="5D9E5E8E" w14:textId="77777777" w:rsidR="0050203D" w:rsidRDefault="0050203D" w:rsidP="0050203D">
      <w:pPr>
        <w:pStyle w:val="a5"/>
        <w:numPr>
          <w:ilvl w:val="0"/>
          <w:numId w:val="6"/>
        </w:numPr>
        <w:rPr>
          <w:rFonts w:ascii="Sakkal Majalla" w:hAnsi="Sakkal Majalla" w:cs="Sakkal Majalla"/>
          <w:sz w:val="28"/>
          <w:szCs w:val="28"/>
        </w:rPr>
      </w:pPr>
      <w:r>
        <w:rPr>
          <w:rFonts w:ascii="Sakkal Majalla" w:hAnsi="Sakkal Majalla" w:cs="Sakkal Majalla" w:hint="cs"/>
          <w:sz w:val="28"/>
          <w:szCs w:val="28"/>
          <w:rtl/>
        </w:rPr>
        <w:t>قائمة بمتطلبات الوعي بمخاطر التلوث الهوائي .</w:t>
      </w:r>
    </w:p>
    <w:p w14:paraId="1F9E5643" w14:textId="5CABBA47" w:rsidR="0050203D" w:rsidRDefault="00167A2F" w:rsidP="0050203D">
      <w:pPr>
        <w:pStyle w:val="a5"/>
        <w:numPr>
          <w:ilvl w:val="0"/>
          <w:numId w:val="6"/>
        </w:numPr>
        <w:rPr>
          <w:rFonts w:ascii="Sakkal Majalla" w:hAnsi="Sakkal Majalla" w:cs="Sakkal Majalla"/>
          <w:sz w:val="28"/>
          <w:szCs w:val="28"/>
        </w:rPr>
      </w:pPr>
      <w:r>
        <w:rPr>
          <w:rFonts w:ascii="Sakkal Majalla" w:hAnsi="Sakkal Majalla" w:cs="Sakkal Majalla" w:hint="cs"/>
          <w:sz w:val="28"/>
          <w:szCs w:val="28"/>
          <w:rtl/>
        </w:rPr>
        <w:t>استبيان</w:t>
      </w:r>
      <w:r w:rsidR="0050203D">
        <w:rPr>
          <w:rFonts w:ascii="Sakkal Majalla" w:hAnsi="Sakkal Majalla" w:cs="Sakkal Majalla" w:hint="cs"/>
          <w:sz w:val="28"/>
          <w:szCs w:val="28"/>
          <w:rtl/>
        </w:rPr>
        <w:t xml:space="preserve"> لقياس مستوى الوعي بمخاطر التلوث الهوائي .</w:t>
      </w:r>
    </w:p>
    <w:p w14:paraId="186018AA" w14:textId="19A601A7" w:rsidR="0050203D" w:rsidRPr="002E380B" w:rsidRDefault="00167A2F" w:rsidP="0050203D">
      <w:pPr>
        <w:pStyle w:val="a5"/>
        <w:numPr>
          <w:ilvl w:val="0"/>
          <w:numId w:val="6"/>
        </w:numPr>
        <w:rPr>
          <w:rFonts w:ascii="Sakkal Majalla" w:hAnsi="Sakkal Majalla" w:cs="Sakkal Majalla"/>
          <w:sz w:val="28"/>
          <w:szCs w:val="28"/>
          <w:rtl/>
        </w:rPr>
      </w:pPr>
      <w:r>
        <w:rPr>
          <w:rFonts w:ascii="Sakkal Majalla" w:hAnsi="Sakkal Majalla" w:cs="Sakkal Majalla" w:hint="cs"/>
          <w:sz w:val="28"/>
          <w:szCs w:val="28"/>
          <w:rtl/>
        </w:rPr>
        <w:t>استبيان لقياس</w:t>
      </w:r>
      <w:r w:rsidR="0050203D">
        <w:rPr>
          <w:rFonts w:ascii="Sakkal Majalla" w:hAnsi="Sakkal Majalla" w:cs="Sakkal Majalla" w:hint="cs"/>
          <w:sz w:val="28"/>
          <w:szCs w:val="28"/>
          <w:rtl/>
        </w:rPr>
        <w:t xml:space="preserve"> الاتجاه نحو مخاطر التلوث الهوائي .</w:t>
      </w:r>
    </w:p>
    <w:p w14:paraId="399F00CF" w14:textId="77777777" w:rsidR="0050203D" w:rsidRPr="001776CC" w:rsidRDefault="0050203D" w:rsidP="00A053E0">
      <w:pPr>
        <w:rPr>
          <w:rFonts w:ascii="Sakkal Majalla" w:hAnsi="Sakkal Majalla" w:cs="Sakkal Majalla"/>
          <w:b/>
          <w:bCs/>
          <w:sz w:val="28"/>
          <w:szCs w:val="28"/>
          <w:u w:val="single"/>
          <w:rtl/>
        </w:rPr>
      </w:pPr>
      <w:r w:rsidRPr="001776CC">
        <w:rPr>
          <w:rFonts w:ascii="Sakkal Majalla" w:hAnsi="Sakkal Majalla" w:cs="Sakkal Majalla" w:hint="cs"/>
          <w:b/>
          <w:bCs/>
          <w:sz w:val="28"/>
          <w:szCs w:val="28"/>
          <w:u w:val="single"/>
          <w:rtl/>
        </w:rPr>
        <w:t>حدود</w:t>
      </w:r>
      <w:r w:rsidRPr="001776CC">
        <w:rPr>
          <w:rFonts w:ascii="Sakkal Majalla" w:hAnsi="Sakkal Majalla" w:cs="Sakkal Majalla"/>
          <w:b/>
          <w:bCs/>
          <w:sz w:val="28"/>
          <w:szCs w:val="28"/>
          <w:u w:val="single"/>
          <w:rtl/>
        </w:rPr>
        <w:t xml:space="preserve"> الدراسة </w:t>
      </w:r>
      <w:r w:rsidRPr="001776CC">
        <w:rPr>
          <w:rFonts w:ascii="Sakkal Majalla" w:hAnsi="Sakkal Majalla" w:cs="Sakkal Majalla" w:hint="cs"/>
          <w:b/>
          <w:bCs/>
          <w:sz w:val="28"/>
          <w:szCs w:val="28"/>
          <w:u w:val="single"/>
          <w:rtl/>
        </w:rPr>
        <w:t>:</w:t>
      </w:r>
    </w:p>
    <w:p w14:paraId="23EED0E1" w14:textId="77777777" w:rsidR="0050203D" w:rsidRDefault="0050203D" w:rsidP="00A053E0">
      <w:pPr>
        <w:rPr>
          <w:rFonts w:ascii="Sakkal Majalla" w:hAnsi="Sakkal Majalla" w:cs="Sakkal Majalla"/>
          <w:sz w:val="28"/>
          <w:szCs w:val="28"/>
          <w:rtl/>
        </w:rPr>
      </w:pPr>
      <w:r>
        <w:rPr>
          <w:rFonts w:ascii="Sakkal Majalla" w:hAnsi="Sakkal Majalla" w:cs="Sakkal Majalla" w:hint="cs"/>
          <w:sz w:val="28"/>
          <w:szCs w:val="28"/>
          <w:rtl/>
        </w:rPr>
        <w:t>تتحدد الدراسة بما يلي :</w:t>
      </w:r>
    </w:p>
    <w:p w14:paraId="1BD00CC0" w14:textId="603D586A" w:rsidR="0050203D" w:rsidRDefault="0050203D" w:rsidP="0050203D">
      <w:pPr>
        <w:pStyle w:val="a5"/>
        <w:numPr>
          <w:ilvl w:val="0"/>
          <w:numId w:val="5"/>
        </w:numPr>
        <w:rPr>
          <w:rFonts w:ascii="Sakkal Majalla" w:hAnsi="Sakkal Majalla" w:cs="Sakkal Majalla"/>
          <w:sz w:val="28"/>
          <w:szCs w:val="28"/>
        </w:rPr>
      </w:pPr>
      <w:r>
        <w:rPr>
          <w:rFonts w:ascii="Sakkal Majalla" w:hAnsi="Sakkal Majalla" w:cs="Sakkal Majalla" w:hint="cs"/>
          <w:sz w:val="28"/>
          <w:szCs w:val="28"/>
          <w:rtl/>
        </w:rPr>
        <w:t xml:space="preserve">اقتصرت الدراسة على طلاب المرحلة الثانوية في </w:t>
      </w:r>
      <w:r w:rsidR="00167A2F">
        <w:rPr>
          <w:rFonts w:ascii="Sakkal Majalla" w:hAnsi="Sakkal Majalla" w:cs="Sakkal Majalla" w:hint="cs"/>
          <w:sz w:val="28"/>
          <w:szCs w:val="28"/>
          <w:rtl/>
        </w:rPr>
        <w:t>جدة ومكة والرياض</w:t>
      </w:r>
      <w:r>
        <w:rPr>
          <w:rFonts w:ascii="Sakkal Majalla" w:hAnsi="Sakkal Majalla" w:cs="Sakkal Majalla" w:hint="cs"/>
          <w:sz w:val="28"/>
          <w:szCs w:val="28"/>
          <w:rtl/>
        </w:rPr>
        <w:t xml:space="preserve"> </w:t>
      </w:r>
    </w:p>
    <w:p w14:paraId="1785E065" w14:textId="77777777" w:rsidR="0050203D" w:rsidRDefault="0050203D" w:rsidP="0050203D">
      <w:pPr>
        <w:pStyle w:val="a5"/>
        <w:numPr>
          <w:ilvl w:val="0"/>
          <w:numId w:val="5"/>
        </w:numPr>
        <w:rPr>
          <w:rFonts w:ascii="Sakkal Majalla" w:hAnsi="Sakkal Majalla" w:cs="Sakkal Majalla"/>
          <w:sz w:val="28"/>
          <w:szCs w:val="28"/>
        </w:rPr>
      </w:pPr>
      <w:r>
        <w:rPr>
          <w:rFonts w:ascii="Sakkal Majalla" w:hAnsi="Sakkal Majalla" w:cs="Sakkal Majalla" w:hint="cs"/>
          <w:sz w:val="28"/>
          <w:szCs w:val="28"/>
          <w:rtl/>
        </w:rPr>
        <w:t>اقتصرت الدراسة على قياس مستوى الوعي بمخاطر التلوث الهوائي لدى الطلاب التابعين لوزارة التعليم العام في السعودية .</w:t>
      </w:r>
    </w:p>
    <w:p w14:paraId="3D156EB5" w14:textId="77777777" w:rsidR="00030289" w:rsidRDefault="0050203D" w:rsidP="00030289">
      <w:pPr>
        <w:pStyle w:val="a5"/>
        <w:numPr>
          <w:ilvl w:val="0"/>
          <w:numId w:val="5"/>
        </w:numPr>
        <w:rPr>
          <w:rFonts w:ascii="Sakkal Majalla" w:hAnsi="Sakkal Majalla" w:cs="Sakkal Majalla"/>
          <w:sz w:val="28"/>
          <w:szCs w:val="28"/>
        </w:rPr>
      </w:pPr>
      <w:r>
        <w:rPr>
          <w:rFonts w:ascii="Sakkal Majalla" w:hAnsi="Sakkal Majalla" w:cs="Sakkal Majalla" w:hint="cs"/>
          <w:sz w:val="28"/>
          <w:szCs w:val="28"/>
          <w:rtl/>
        </w:rPr>
        <w:t xml:space="preserve">تم اجراء الدراسة خلال الفصل الدراسي الأول من العام الدراسي 1445-1446 هــــــــــ </w:t>
      </w:r>
    </w:p>
    <w:p w14:paraId="7594046F" w14:textId="77777777" w:rsidR="00030289" w:rsidRDefault="00030289" w:rsidP="00030289">
      <w:pPr>
        <w:rPr>
          <w:rFonts w:ascii="Sakkal Majalla" w:hAnsi="Sakkal Majalla" w:cs="Sakkal Majalla"/>
          <w:sz w:val="28"/>
          <w:szCs w:val="28"/>
          <w:rtl/>
        </w:rPr>
      </w:pPr>
    </w:p>
    <w:p w14:paraId="38C4953D" w14:textId="751D069F" w:rsidR="003C4DA1" w:rsidRPr="00030289" w:rsidRDefault="003C4DA1" w:rsidP="00030289">
      <w:pPr>
        <w:rPr>
          <w:rFonts w:ascii="Sakkal Majalla" w:hAnsi="Sakkal Majalla" w:cs="Sakkal Majalla"/>
          <w:sz w:val="28"/>
          <w:szCs w:val="28"/>
          <w:rtl/>
        </w:rPr>
      </w:pPr>
      <w:r w:rsidRPr="003C4DA1">
        <w:rPr>
          <w:noProof/>
          <w:rtl/>
        </w:rPr>
        <w:lastRenderedPageBreak/>
        <mc:AlternateContent>
          <mc:Choice Requires="wps">
            <w:drawing>
              <wp:anchor distT="0" distB="0" distL="114300" distR="114300" simplePos="0" relativeHeight="251664384" behindDoc="1" locked="0" layoutInCell="1" allowOverlap="1" wp14:anchorId="54228FA2" wp14:editId="454190C6">
                <wp:simplePos x="0" y="0"/>
                <wp:positionH relativeFrom="margin">
                  <wp:posOffset>-481818</wp:posOffset>
                </wp:positionH>
                <wp:positionV relativeFrom="paragraph">
                  <wp:posOffset>379828</wp:posOffset>
                </wp:positionV>
                <wp:extent cx="5190441" cy="8454683"/>
                <wp:effectExtent l="0" t="0" r="10795" b="22860"/>
                <wp:wrapNone/>
                <wp:docPr id="54" name="مخطط انسيابي: متعدد المستندات 54"/>
                <wp:cNvGraphicFramePr/>
                <a:graphic xmlns:a="http://schemas.openxmlformats.org/drawingml/2006/main">
                  <a:graphicData uri="http://schemas.microsoft.com/office/word/2010/wordprocessingShape">
                    <wps:wsp>
                      <wps:cNvSpPr/>
                      <wps:spPr>
                        <a:xfrm>
                          <a:off x="0" y="0"/>
                          <a:ext cx="5190441" cy="8454683"/>
                        </a:xfrm>
                        <a:prstGeom prst="flowChartMultidocumen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4813A8"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54" o:spid="_x0000_s1026" type="#_x0000_t115" style="position:absolute;left:0;text-align:left;margin-left:-37.95pt;margin-top:29.9pt;width:408.7pt;height:665.7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bbx2QIAAMYFAAAOAAAAZHJzL2Uyb0RvYy54bWysVM1O3DAQvlfqO1i+l+xusxQismi1iKoS&#10;BVSoOBvHIZEcj2t7/3pue+BFqDiUAwfUN8m+TcdOsruiVQ9Vc3A8nplv/ufgcFFJMhPGlqBS2t/p&#10;USIUh6xUNyn9eHn8ao8S65jKmAQlUroUlh6OXr44mOtEDKAAmQlDEETZZK5TWjinkyiyvBAVszug&#10;hUJmDqZiDklzE2WGzRG9ktGg19uN5mAybYALa/H1qGHSUcDPc8HdWZ5b4YhMKfrmwmnCee3PaHTA&#10;khvDdFHy1g32D15UrFRodA11xBwjU1P+BlWV3ICF3O1wqCLI85KLEANG0+89i+aiYFqEWDA5Vq/T&#10;ZP8fLD+dnRtSZikdxpQoVmGNVl/rH/VT/UTqu9W3+nF1W9/V31e3CUHGff2zfqgfPOsLko/1PYo8&#10;oMA9QQDM5lzbBEEv9LlpKYtXn5pFbir/x6DJIlRgua6AWDjC8XHY3+/FcZ8Sjry9eBjv7r32qNFG&#10;XRvr3gqoiL+kNJcwnxTMuPdT6coM+LQSyoVasNmJdY1yp+TtKzgupcR3lkjlTwuyzPxbIHzniYk0&#10;ZMawZ9yi39rfkkJvvGbkY22iCze3lKJB/SByzCnGMwiOhG7eYDLO0cV+wypYJhpTwx5+nbHOixC6&#10;VAjokXN0co3dAnSSDUiH3YTdyntVEYZhrdz7m2ON8lojWAbl1spVqcD8CUBiVK3lRr5LUpMan6Vr&#10;yJbYcQaaUbSaH5dYyBNm3TkzOHs4pbhP3BkevrYphfZGSQHm85/evTyOBHIpmeMsp9R+mjIjKJHv&#10;FA7Lfj+O/fAHIh6+GSBhtjnX2xw1rSaApccuRO/C1cs72b3mBqorXDtjbxVZTHG0nVLuTEdMXLNj&#10;cHFxMR4HMRx4zdyJutDcg/us+ra8XFwxo9tudjgIp9DNPUuetXAj6zUVjKcO8jL09yavbb5xWYTG&#10;aReb30bbdJDarN/RLwAAAP//AwBQSwMEFAAGAAgAAAAhAGSz1ITkAAAACwEAAA8AAABkcnMvZG93&#10;bnJldi54bWxMj8tOwzAQRfdI/IM1SOxaJ4FQEuJUCAGVKoTUh9qtG0/jqLEdYrcNfD3Dii5Hc3Tv&#10;ucV0MC07Ye8bZwXE4wgY2sqpxtYC1qu30SMwH6RVsnUWBXyjh2l5fVXIXLmzXeBpGWpGIdbnUoAO&#10;ocs595VGI/3YdWjpt3e9kYHOvuaql2cKNy1PouiBG9lYatCywxeN1WF5NAIOm2rzrl+Tz+RrO/9Z&#10;zHC2/1hvhbi9GZ6fgAUcwj8Mf/qkDiU57dzRKs9aAaNJmhEqIM1oAgGT+zgFtiPyLosT4GXBLzeU&#10;vwAAAP//AwBQSwECLQAUAAYACAAAACEAtoM4kv4AAADhAQAAEwAAAAAAAAAAAAAAAAAAAAAAW0Nv&#10;bnRlbnRfVHlwZXNdLnhtbFBLAQItABQABgAIAAAAIQA4/SH/1gAAAJQBAAALAAAAAAAAAAAAAAAA&#10;AC8BAABfcmVscy8ucmVsc1BLAQItABQABgAIAAAAIQAR5bbx2QIAAMYFAAAOAAAAAAAAAAAAAAAA&#10;AC4CAABkcnMvZTJvRG9jLnhtbFBLAQItABQABgAIAAAAIQBks9SE5AAAAAsBAAAPAAAAAAAAAAAA&#10;AAAAADMFAABkcnMvZG93bnJldi54bWxQSwUGAAAAAAQABADzAAAARAYAAAAA&#10;" filled="f" strokecolor="black [3213]" strokeweight="1pt">
                <w10:wrap anchorx="margin"/>
              </v:shape>
            </w:pict>
          </mc:Fallback>
        </mc:AlternateContent>
      </w:r>
    </w:p>
    <w:p w14:paraId="689E1D93" w14:textId="77777777" w:rsidR="003C4DA1" w:rsidRPr="003C4DA1" w:rsidRDefault="003C4DA1" w:rsidP="003C4DA1">
      <w:pPr>
        <w:spacing w:before="240" w:after="240" w:line="276" w:lineRule="auto"/>
        <w:jc w:val="lowKashida"/>
        <w:rPr>
          <w:rFonts w:ascii="Traditional Arabic" w:eastAsia="SimSun" w:hAnsi="Traditional Arabic" w:cs="Traditional Arabic"/>
          <w:kern w:val="0"/>
          <w:sz w:val="32"/>
          <w:szCs w:val="32"/>
          <w:rtl/>
          <w:lang w:eastAsia="zh-CN"/>
          <w14:ligatures w14:val="none"/>
        </w:rPr>
      </w:pPr>
    </w:p>
    <w:p w14:paraId="28A407F4" w14:textId="1C417FE1" w:rsidR="003C4DA1" w:rsidRDefault="003C4DA1" w:rsidP="00030289">
      <w:pPr>
        <w:spacing w:after="0" w:line="240" w:lineRule="auto"/>
        <w:rPr>
          <w:rFonts w:ascii="Traditional Arabic" w:eastAsia="SimSun" w:hAnsi="Traditional Arabic" w:cs="Traditional Arabic"/>
          <w:b/>
          <w:bCs/>
          <w:color w:val="000000" w:themeColor="text1"/>
          <w:kern w:val="0"/>
          <w:sz w:val="52"/>
          <w:szCs w:val="52"/>
          <w:rtl/>
          <w:lang w:eastAsia="zh-CN"/>
          <w14:ligatures w14:val="none"/>
        </w:rPr>
      </w:pPr>
    </w:p>
    <w:p w14:paraId="17D39A5B" w14:textId="77777777" w:rsidR="00030289" w:rsidRPr="003C4DA1" w:rsidRDefault="00030289" w:rsidP="00030289">
      <w:pPr>
        <w:spacing w:after="0" w:line="240" w:lineRule="auto"/>
        <w:rPr>
          <w:rFonts w:ascii="Traditional Arabic" w:eastAsia="SimSun" w:hAnsi="Traditional Arabic" w:cs="Traditional Arabic"/>
          <w:b/>
          <w:bCs/>
          <w:color w:val="000000" w:themeColor="text1"/>
          <w:kern w:val="0"/>
          <w:sz w:val="52"/>
          <w:szCs w:val="52"/>
          <w:rtl/>
          <w:lang w:eastAsia="zh-CN"/>
          <w14:ligatures w14:val="none"/>
        </w:rPr>
      </w:pPr>
    </w:p>
    <w:p w14:paraId="37D1E2C0" w14:textId="77777777" w:rsidR="003C4DA1" w:rsidRPr="003C4DA1" w:rsidRDefault="003C4DA1" w:rsidP="003C4DA1">
      <w:pPr>
        <w:spacing w:after="0" w:line="240" w:lineRule="auto"/>
        <w:jc w:val="center"/>
        <w:rPr>
          <w:rFonts w:ascii="Traditional Arabic" w:eastAsia="SimSun" w:hAnsi="Traditional Arabic" w:cs="Traditional Arabic"/>
          <w:b/>
          <w:bCs/>
          <w:color w:val="000000" w:themeColor="text1"/>
          <w:kern w:val="0"/>
          <w:sz w:val="52"/>
          <w:szCs w:val="52"/>
          <w:rtl/>
          <w:lang w:eastAsia="zh-CN"/>
          <w14:ligatures w14:val="none"/>
        </w:rPr>
      </w:pPr>
      <w:r w:rsidRPr="003C4DA1">
        <w:rPr>
          <w:rFonts w:ascii="Traditional Arabic" w:eastAsia="SimSun" w:hAnsi="Traditional Arabic" w:cs="Traditional Arabic" w:hint="cs"/>
          <w:b/>
          <w:bCs/>
          <w:color w:val="000000" w:themeColor="text1"/>
          <w:kern w:val="0"/>
          <w:sz w:val="52"/>
          <w:szCs w:val="52"/>
          <w:rtl/>
          <w:lang w:eastAsia="zh-CN"/>
          <w14:ligatures w14:val="none"/>
        </w:rPr>
        <w:t xml:space="preserve">                 </w:t>
      </w:r>
      <w:r w:rsidRPr="003C4DA1">
        <w:rPr>
          <w:rFonts w:ascii="Traditional Arabic" w:eastAsia="SimSun" w:hAnsi="Traditional Arabic" w:cs="Traditional Arabic"/>
          <w:b/>
          <w:bCs/>
          <w:color w:val="000000" w:themeColor="text1"/>
          <w:kern w:val="0"/>
          <w:sz w:val="52"/>
          <w:szCs w:val="52"/>
          <w:rtl/>
          <w:lang w:eastAsia="zh-CN"/>
          <w14:ligatures w14:val="none"/>
        </w:rPr>
        <w:t>الفصل</w:t>
      </w:r>
      <w:r w:rsidRPr="003C4DA1">
        <w:rPr>
          <w:rFonts w:ascii="Traditional Arabic" w:eastAsia="SimSun" w:hAnsi="Traditional Arabic" w:cs="Traditional Arabic" w:hint="cs"/>
          <w:b/>
          <w:bCs/>
          <w:color w:val="000000" w:themeColor="text1"/>
          <w:kern w:val="0"/>
          <w:sz w:val="52"/>
          <w:szCs w:val="52"/>
          <w:rtl/>
          <w:lang w:eastAsia="zh-CN"/>
          <w14:ligatures w14:val="none"/>
        </w:rPr>
        <w:t xml:space="preserve"> الثاني</w:t>
      </w:r>
    </w:p>
    <w:p w14:paraId="09F4A1B1" w14:textId="77777777" w:rsidR="003C4DA1" w:rsidRPr="003C4DA1" w:rsidRDefault="003C4DA1" w:rsidP="003C4DA1">
      <w:pPr>
        <w:spacing w:after="0" w:line="240" w:lineRule="auto"/>
        <w:jc w:val="center"/>
        <w:rPr>
          <w:rFonts w:ascii="Traditional Arabic" w:eastAsia="SimSun" w:hAnsi="Traditional Arabic" w:cs="Traditional Arabic"/>
          <w:b/>
          <w:bCs/>
          <w:color w:val="000000" w:themeColor="text1"/>
          <w:kern w:val="0"/>
          <w:sz w:val="40"/>
          <w:szCs w:val="40"/>
          <w:lang w:eastAsia="zh-CN"/>
          <w14:ligatures w14:val="none"/>
        </w:rPr>
      </w:pPr>
      <w:r w:rsidRPr="003C4DA1">
        <w:rPr>
          <w:rFonts w:ascii="Traditional Arabic" w:eastAsia="SimSun" w:hAnsi="Traditional Arabic" w:cs="Traditional Arabic" w:hint="cs"/>
          <w:b/>
          <w:bCs/>
          <w:color w:val="000000" w:themeColor="text1"/>
          <w:kern w:val="0"/>
          <w:sz w:val="40"/>
          <w:szCs w:val="40"/>
          <w:rtl/>
          <w:lang w:eastAsia="zh-CN"/>
          <w14:ligatures w14:val="none"/>
        </w:rPr>
        <w:t xml:space="preserve">                     أدبيات الدراسة</w:t>
      </w:r>
    </w:p>
    <w:p w14:paraId="08EBB0C9" w14:textId="58F79668" w:rsidR="003C4DA1" w:rsidRPr="003C4DA1" w:rsidRDefault="00030289" w:rsidP="00030289">
      <w:p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14:ligatures w14:val="none"/>
        </w:rPr>
      </w:pPr>
      <w:r>
        <w:rPr>
          <w:rFonts w:ascii="Traditional Arabic" w:hAnsi="Traditional Arabic" w:cs="Traditional Arabic" w:hint="cs"/>
          <w:color w:val="000000" w:themeColor="text1"/>
          <w:kern w:val="0"/>
          <w:sz w:val="36"/>
          <w:szCs w:val="36"/>
          <w:rtl/>
          <w14:ligatures w14:val="none"/>
        </w:rPr>
        <w:t xml:space="preserve">                                          </w:t>
      </w:r>
      <w:r w:rsidR="003C4DA1" w:rsidRPr="003C4DA1">
        <w:rPr>
          <w:rFonts w:ascii="Traditional Arabic" w:hAnsi="Traditional Arabic" w:cs="Traditional Arabic" w:hint="cs"/>
          <w:color w:val="000000" w:themeColor="text1"/>
          <w:kern w:val="0"/>
          <w:sz w:val="36"/>
          <w:szCs w:val="36"/>
          <w:rtl/>
          <w14:ligatures w14:val="none"/>
        </w:rPr>
        <w:t>أولا : الإطار النظري</w:t>
      </w:r>
    </w:p>
    <w:p w14:paraId="35125EEB" w14:textId="77777777" w:rsidR="0074163E" w:rsidRDefault="003C4DA1" w:rsidP="00195C54">
      <w:pPr>
        <w:spacing w:before="100" w:beforeAutospacing="1" w:after="100" w:afterAutospacing="1" w:line="276" w:lineRule="auto"/>
        <w:ind w:left="3697" w:right="567"/>
        <w:contextualSpacing/>
        <w:rPr>
          <w:rFonts w:ascii="Traditional Arabic" w:hAnsi="Traditional Arabic" w:cs="Traditional Arabic"/>
          <w:color w:val="000000" w:themeColor="text1"/>
          <w:kern w:val="0"/>
          <w:sz w:val="36"/>
          <w:szCs w:val="36"/>
          <w:rtl/>
          <w14:ligatures w14:val="none"/>
        </w:rPr>
      </w:pPr>
      <w:r w:rsidRPr="003C4DA1">
        <w:rPr>
          <w:rFonts w:ascii="Traditional Arabic" w:hAnsi="Traditional Arabic" w:cs="Traditional Arabic" w:hint="cs"/>
          <w:color w:val="000000" w:themeColor="text1"/>
          <w:kern w:val="0"/>
          <w:sz w:val="36"/>
          <w:szCs w:val="36"/>
          <w:rtl/>
          <w14:ligatures w14:val="none"/>
        </w:rPr>
        <w:t>المبحث الاول :</w:t>
      </w:r>
      <w:r w:rsidR="00195C54" w:rsidRPr="00195C54">
        <w:rPr>
          <w:rFonts w:ascii="Traditional Arabic" w:hAnsi="Traditional Arabic" w:cs="Traditional Arabic" w:hint="eastAsia"/>
          <w:color w:val="000000" w:themeColor="text1"/>
          <w:kern w:val="0"/>
          <w:sz w:val="36"/>
          <w:szCs w:val="36"/>
          <w:rtl/>
          <w14:ligatures w14:val="none"/>
        </w:rPr>
        <w:t xml:space="preserve"> مستوى</w:t>
      </w:r>
      <w:r w:rsidR="00195C54" w:rsidRPr="00195C54">
        <w:rPr>
          <w:rFonts w:ascii="Traditional Arabic" w:hAnsi="Traditional Arabic" w:cs="Traditional Arabic"/>
          <w:color w:val="000000" w:themeColor="text1"/>
          <w:kern w:val="0"/>
          <w:sz w:val="36"/>
          <w:szCs w:val="36"/>
          <w:rtl/>
          <w14:ligatures w14:val="none"/>
        </w:rPr>
        <w:t xml:space="preserve"> </w:t>
      </w:r>
      <w:r w:rsidR="00195C54" w:rsidRPr="00195C54">
        <w:rPr>
          <w:rFonts w:ascii="Traditional Arabic" w:hAnsi="Traditional Arabic" w:cs="Traditional Arabic" w:hint="eastAsia"/>
          <w:color w:val="000000" w:themeColor="text1"/>
          <w:kern w:val="0"/>
          <w:sz w:val="36"/>
          <w:szCs w:val="36"/>
          <w:rtl/>
          <w14:ligatures w14:val="none"/>
        </w:rPr>
        <w:t>الوعي</w:t>
      </w:r>
      <w:r w:rsidR="00195C54" w:rsidRPr="00195C54">
        <w:rPr>
          <w:rFonts w:ascii="Traditional Arabic" w:hAnsi="Traditional Arabic" w:cs="Traditional Arabic"/>
          <w:color w:val="000000" w:themeColor="text1"/>
          <w:kern w:val="0"/>
          <w:sz w:val="36"/>
          <w:szCs w:val="36"/>
          <w:rtl/>
          <w14:ligatures w14:val="none"/>
        </w:rPr>
        <w:t xml:space="preserve"> </w:t>
      </w:r>
      <w:r w:rsidR="00195C54" w:rsidRPr="00195C54">
        <w:rPr>
          <w:rFonts w:ascii="Traditional Arabic" w:hAnsi="Traditional Arabic" w:cs="Traditional Arabic" w:hint="eastAsia"/>
          <w:color w:val="000000" w:themeColor="text1"/>
          <w:kern w:val="0"/>
          <w:sz w:val="36"/>
          <w:szCs w:val="36"/>
          <w:rtl/>
          <w14:ligatures w14:val="none"/>
        </w:rPr>
        <w:t>البيئي</w:t>
      </w:r>
    </w:p>
    <w:p w14:paraId="76F7FE2A" w14:textId="437BB632" w:rsidR="0074163E" w:rsidRDefault="00195C54" w:rsidP="0074163E">
      <w:pPr>
        <w:spacing w:before="100" w:beforeAutospacing="1" w:after="100" w:afterAutospacing="1" w:line="276" w:lineRule="auto"/>
        <w:ind w:left="3697" w:right="567"/>
        <w:contextualSpacing/>
        <w:rPr>
          <w:rFonts w:ascii="Traditional Arabic" w:hAnsi="Traditional Arabic" w:cs="Traditional Arabic"/>
          <w:color w:val="000000" w:themeColor="text1"/>
          <w:kern w:val="0"/>
          <w:sz w:val="36"/>
          <w:szCs w:val="36"/>
          <w:rtl/>
          <w14:ligatures w14:val="none"/>
        </w:rPr>
      </w:pPr>
      <w:r w:rsidRPr="003C4DA1">
        <w:rPr>
          <w:rFonts w:ascii="Traditional Arabic" w:hAnsi="Traditional Arabic" w:cs="Traditional Arabic" w:hint="cs"/>
          <w:color w:val="000000" w:themeColor="text1"/>
          <w:kern w:val="0"/>
          <w:sz w:val="36"/>
          <w:szCs w:val="36"/>
          <w:rtl/>
          <w14:ligatures w14:val="none"/>
        </w:rPr>
        <w:t xml:space="preserve"> </w:t>
      </w:r>
      <w:r w:rsidR="003C4DA1" w:rsidRPr="003C4DA1">
        <w:rPr>
          <w:rFonts w:ascii="Traditional Arabic" w:hAnsi="Traditional Arabic" w:cs="Traditional Arabic" w:hint="cs"/>
          <w:color w:val="000000" w:themeColor="text1"/>
          <w:kern w:val="0"/>
          <w:sz w:val="36"/>
          <w:szCs w:val="36"/>
          <w:rtl/>
          <w14:ligatures w14:val="none"/>
        </w:rPr>
        <w:t xml:space="preserve">المبحث الثاني : </w:t>
      </w:r>
      <w:r w:rsidR="0074163E" w:rsidRPr="0074163E">
        <w:rPr>
          <w:rFonts w:ascii="Traditional Arabic" w:hAnsi="Traditional Arabic" w:cs="Traditional Arabic" w:hint="eastAsia"/>
          <w:color w:val="000000" w:themeColor="text1"/>
          <w:kern w:val="0"/>
          <w:sz w:val="36"/>
          <w:szCs w:val="36"/>
          <w:rtl/>
          <w14:ligatures w14:val="none"/>
        </w:rPr>
        <w:t>دور</w:t>
      </w:r>
      <w:r w:rsidR="0074163E" w:rsidRPr="0074163E">
        <w:rPr>
          <w:rFonts w:ascii="Traditional Arabic" w:hAnsi="Traditional Arabic" w:cs="Traditional Arabic"/>
          <w:color w:val="000000" w:themeColor="text1"/>
          <w:kern w:val="0"/>
          <w:sz w:val="36"/>
          <w:szCs w:val="36"/>
          <w:rtl/>
          <w14:ligatures w14:val="none"/>
        </w:rPr>
        <w:t xml:space="preserve"> </w:t>
      </w:r>
      <w:r w:rsidR="0074163E" w:rsidRPr="0074163E">
        <w:rPr>
          <w:rFonts w:ascii="Traditional Arabic" w:hAnsi="Traditional Arabic" w:cs="Traditional Arabic" w:hint="eastAsia"/>
          <w:color w:val="000000" w:themeColor="text1"/>
          <w:kern w:val="0"/>
          <w:sz w:val="36"/>
          <w:szCs w:val="36"/>
          <w:rtl/>
          <w14:ligatures w14:val="none"/>
        </w:rPr>
        <w:t>المناهج</w:t>
      </w:r>
      <w:r w:rsidR="0074163E" w:rsidRPr="0074163E">
        <w:rPr>
          <w:rFonts w:ascii="Traditional Arabic" w:hAnsi="Traditional Arabic" w:cs="Traditional Arabic"/>
          <w:color w:val="000000" w:themeColor="text1"/>
          <w:kern w:val="0"/>
          <w:sz w:val="36"/>
          <w:szCs w:val="36"/>
          <w:rtl/>
          <w14:ligatures w14:val="none"/>
        </w:rPr>
        <w:t xml:space="preserve"> </w:t>
      </w:r>
      <w:r w:rsidR="0074163E" w:rsidRPr="0074163E">
        <w:rPr>
          <w:rFonts w:ascii="Traditional Arabic" w:hAnsi="Traditional Arabic" w:cs="Traditional Arabic" w:hint="eastAsia"/>
          <w:color w:val="000000" w:themeColor="text1"/>
          <w:kern w:val="0"/>
          <w:sz w:val="36"/>
          <w:szCs w:val="36"/>
          <w:rtl/>
          <w14:ligatures w14:val="none"/>
        </w:rPr>
        <w:t>الدراسية</w:t>
      </w:r>
      <w:r w:rsidR="0074163E">
        <w:rPr>
          <w:rFonts w:ascii="Traditional Arabic" w:hAnsi="Traditional Arabic" w:cs="Traditional Arabic" w:hint="cs"/>
          <w:color w:val="000000" w:themeColor="text1"/>
          <w:kern w:val="0"/>
          <w:sz w:val="36"/>
          <w:szCs w:val="36"/>
          <w:rtl/>
          <w14:ligatures w14:val="none"/>
        </w:rPr>
        <w:t xml:space="preserve"> في تعزيز الوعي البيئي</w:t>
      </w:r>
      <w:r w:rsidR="005340D0">
        <w:rPr>
          <w:rFonts w:ascii="Traditional Arabic" w:hAnsi="Traditional Arabic" w:cs="Traditional Arabic" w:hint="cs"/>
          <w:color w:val="000000" w:themeColor="text1"/>
          <w:kern w:val="0"/>
          <w:sz w:val="36"/>
          <w:szCs w:val="36"/>
          <w:rtl/>
          <w14:ligatures w14:val="none"/>
        </w:rPr>
        <w:t xml:space="preserve"> و</w:t>
      </w:r>
      <w:r w:rsidR="005340D0" w:rsidRPr="005340D0">
        <w:rPr>
          <w:rFonts w:ascii="Traditional Arabic" w:hAnsi="Traditional Arabic" w:cs="Traditional Arabic"/>
          <w:color w:val="000000" w:themeColor="text1"/>
          <w:kern w:val="0"/>
          <w:sz w:val="36"/>
          <w:szCs w:val="36"/>
          <w:rtl/>
          <w14:ligatures w14:val="none"/>
        </w:rPr>
        <w:t xml:space="preserve"> </w:t>
      </w:r>
      <w:r w:rsidR="005340D0" w:rsidRPr="005340D0">
        <w:rPr>
          <w:rFonts w:ascii="Traditional Arabic" w:hAnsi="Traditional Arabic" w:cs="Traditional Arabic" w:hint="eastAsia"/>
          <w:color w:val="000000" w:themeColor="text1"/>
          <w:kern w:val="0"/>
          <w:sz w:val="36"/>
          <w:szCs w:val="36"/>
          <w:rtl/>
          <w14:ligatures w14:val="none"/>
        </w:rPr>
        <w:t>تأثير</w:t>
      </w:r>
      <w:r w:rsidR="005340D0" w:rsidRPr="005340D0">
        <w:rPr>
          <w:rFonts w:ascii="Traditional Arabic" w:hAnsi="Traditional Arabic" w:cs="Traditional Arabic"/>
          <w:color w:val="000000" w:themeColor="text1"/>
          <w:kern w:val="0"/>
          <w:sz w:val="36"/>
          <w:szCs w:val="36"/>
          <w:rtl/>
          <w14:ligatures w14:val="none"/>
        </w:rPr>
        <w:t xml:space="preserve"> </w:t>
      </w:r>
      <w:r w:rsidR="005340D0" w:rsidRPr="005340D0">
        <w:rPr>
          <w:rFonts w:ascii="Traditional Arabic" w:hAnsi="Traditional Arabic" w:cs="Traditional Arabic" w:hint="eastAsia"/>
          <w:color w:val="000000" w:themeColor="text1"/>
          <w:kern w:val="0"/>
          <w:sz w:val="36"/>
          <w:szCs w:val="36"/>
          <w:rtl/>
          <w14:ligatures w14:val="none"/>
        </w:rPr>
        <w:t>الأنشطة</w:t>
      </w:r>
      <w:r w:rsidR="005340D0" w:rsidRPr="005340D0">
        <w:rPr>
          <w:rFonts w:ascii="Traditional Arabic" w:hAnsi="Traditional Arabic" w:cs="Traditional Arabic"/>
          <w:color w:val="000000" w:themeColor="text1"/>
          <w:kern w:val="0"/>
          <w:sz w:val="36"/>
          <w:szCs w:val="36"/>
          <w:rtl/>
          <w14:ligatures w14:val="none"/>
        </w:rPr>
        <w:t xml:space="preserve"> </w:t>
      </w:r>
      <w:r w:rsidR="005340D0" w:rsidRPr="005340D0">
        <w:rPr>
          <w:rFonts w:ascii="Traditional Arabic" w:hAnsi="Traditional Arabic" w:cs="Traditional Arabic" w:hint="eastAsia"/>
          <w:color w:val="000000" w:themeColor="text1"/>
          <w:kern w:val="0"/>
          <w:sz w:val="36"/>
          <w:szCs w:val="36"/>
          <w:rtl/>
          <w14:ligatures w14:val="none"/>
        </w:rPr>
        <w:t>المدرسية</w:t>
      </w:r>
      <w:r w:rsidR="005340D0" w:rsidRPr="005340D0">
        <w:rPr>
          <w:rFonts w:ascii="Traditional Arabic" w:hAnsi="Traditional Arabic" w:cs="Traditional Arabic"/>
          <w:color w:val="000000" w:themeColor="text1"/>
          <w:kern w:val="0"/>
          <w:sz w:val="36"/>
          <w:szCs w:val="36"/>
          <w:rtl/>
          <w14:ligatures w14:val="none"/>
        </w:rPr>
        <w:t xml:space="preserve"> </w:t>
      </w:r>
      <w:r w:rsidR="005340D0" w:rsidRPr="005340D0">
        <w:rPr>
          <w:rFonts w:ascii="Traditional Arabic" w:hAnsi="Traditional Arabic" w:cs="Traditional Arabic" w:hint="eastAsia"/>
          <w:color w:val="000000" w:themeColor="text1"/>
          <w:kern w:val="0"/>
          <w:sz w:val="36"/>
          <w:szCs w:val="36"/>
          <w:rtl/>
          <w14:ligatures w14:val="none"/>
        </w:rPr>
        <w:t>والإعلامية</w:t>
      </w:r>
    </w:p>
    <w:p w14:paraId="1BBF3545" w14:textId="55D56D99" w:rsidR="003C4DA1" w:rsidRPr="003C4DA1" w:rsidRDefault="0074163E" w:rsidP="00030289">
      <w:pPr>
        <w:spacing w:before="100" w:beforeAutospacing="1" w:after="100" w:afterAutospacing="1" w:line="276" w:lineRule="auto"/>
        <w:ind w:left="3697" w:right="567"/>
        <w:contextualSpacing/>
        <w:rPr>
          <w:rFonts w:ascii="Traditional Arabic" w:hAnsi="Traditional Arabic" w:cs="Traditional Arabic"/>
          <w:color w:val="000000" w:themeColor="text1"/>
          <w:kern w:val="0"/>
          <w:sz w:val="36"/>
          <w:szCs w:val="36"/>
          <w14:ligatures w14:val="none"/>
        </w:rPr>
      </w:pPr>
      <w:r>
        <w:rPr>
          <w:rFonts w:ascii="Traditional Arabic" w:hAnsi="Traditional Arabic" w:cs="Traditional Arabic" w:hint="cs"/>
          <w:color w:val="000000" w:themeColor="text1"/>
          <w:kern w:val="0"/>
          <w:sz w:val="36"/>
          <w:szCs w:val="36"/>
          <w:rtl/>
          <w14:ligatures w14:val="none"/>
        </w:rPr>
        <w:t xml:space="preserve">المبحث الثالث : </w:t>
      </w:r>
      <w:r w:rsidR="003214A5" w:rsidRPr="003214A5">
        <w:rPr>
          <w:rFonts w:ascii="Traditional Arabic" w:hAnsi="Traditional Arabic" w:cs="Traditional Arabic" w:hint="eastAsia"/>
          <w:color w:val="000000" w:themeColor="text1"/>
          <w:kern w:val="0"/>
          <w:sz w:val="36"/>
          <w:szCs w:val="36"/>
          <w:rtl/>
          <w14:ligatures w14:val="none"/>
        </w:rPr>
        <w:t>العوامل</w:t>
      </w:r>
      <w:r w:rsidR="003214A5" w:rsidRPr="003214A5">
        <w:rPr>
          <w:rFonts w:ascii="Traditional Arabic" w:hAnsi="Traditional Arabic" w:cs="Traditional Arabic"/>
          <w:color w:val="000000" w:themeColor="text1"/>
          <w:kern w:val="0"/>
          <w:sz w:val="36"/>
          <w:szCs w:val="36"/>
          <w:rtl/>
          <w14:ligatures w14:val="none"/>
        </w:rPr>
        <w:t xml:space="preserve"> </w:t>
      </w:r>
      <w:r w:rsidR="003214A5" w:rsidRPr="003214A5">
        <w:rPr>
          <w:rFonts w:ascii="Traditional Arabic" w:hAnsi="Traditional Arabic" w:cs="Traditional Arabic" w:hint="eastAsia"/>
          <w:color w:val="000000" w:themeColor="text1"/>
          <w:kern w:val="0"/>
          <w:sz w:val="36"/>
          <w:szCs w:val="36"/>
          <w:rtl/>
          <w14:ligatures w14:val="none"/>
        </w:rPr>
        <w:t>المؤثرة</w:t>
      </w:r>
      <w:r w:rsidR="003214A5" w:rsidRPr="003214A5">
        <w:rPr>
          <w:rFonts w:ascii="Traditional Arabic" w:hAnsi="Traditional Arabic" w:cs="Traditional Arabic"/>
          <w:color w:val="000000" w:themeColor="text1"/>
          <w:kern w:val="0"/>
          <w:sz w:val="36"/>
          <w:szCs w:val="36"/>
          <w:rtl/>
          <w14:ligatures w14:val="none"/>
        </w:rPr>
        <w:t xml:space="preserve"> </w:t>
      </w:r>
      <w:r w:rsidR="003214A5" w:rsidRPr="003214A5">
        <w:rPr>
          <w:rFonts w:ascii="Traditional Arabic" w:hAnsi="Traditional Arabic" w:cs="Traditional Arabic" w:hint="eastAsia"/>
          <w:color w:val="000000" w:themeColor="text1"/>
          <w:kern w:val="0"/>
          <w:sz w:val="36"/>
          <w:szCs w:val="36"/>
          <w:rtl/>
          <w14:ligatures w14:val="none"/>
        </w:rPr>
        <w:t>على</w:t>
      </w:r>
      <w:r w:rsidR="003214A5" w:rsidRPr="003214A5">
        <w:rPr>
          <w:rFonts w:ascii="Traditional Arabic" w:hAnsi="Traditional Arabic" w:cs="Traditional Arabic"/>
          <w:color w:val="000000" w:themeColor="text1"/>
          <w:kern w:val="0"/>
          <w:sz w:val="36"/>
          <w:szCs w:val="36"/>
          <w:rtl/>
          <w14:ligatures w14:val="none"/>
        </w:rPr>
        <w:t xml:space="preserve"> </w:t>
      </w:r>
      <w:r w:rsidR="003214A5" w:rsidRPr="003214A5">
        <w:rPr>
          <w:rFonts w:ascii="Traditional Arabic" w:hAnsi="Traditional Arabic" w:cs="Traditional Arabic" w:hint="eastAsia"/>
          <w:color w:val="000000" w:themeColor="text1"/>
          <w:kern w:val="0"/>
          <w:sz w:val="36"/>
          <w:szCs w:val="36"/>
          <w:rtl/>
          <w14:ligatures w14:val="none"/>
        </w:rPr>
        <w:t>الوعي</w:t>
      </w:r>
      <w:r w:rsidR="003214A5" w:rsidRPr="003214A5">
        <w:rPr>
          <w:rFonts w:ascii="Traditional Arabic" w:hAnsi="Traditional Arabic" w:cs="Traditional Arabic"/>
          <w:color w:val="000000" w:themeColor="text1"/>
          <w:kern w:val="0"/>
          <w:sz w:val="36"/>
          <w:szCs w:val="36"/>
          <w:rtl/>
          <w14:ligatures w14:val="none"/>
        </w:rPr>
        <w:t xml:space="preserve"> </w:t>
      </w:r>
      <w:r w:rsidR="003214A5" w:rsidRPr="003214A5">
        <w:rPr>
          <w:rFonts w:ascii="Traditional Arabic" w:hAnsi="Traditional Arabic" w:cs="Traditional Arabic" w:hint="eastAsia"/>
          <w:color w:val="000000" w:themeColor="text1"/>
          <w:kern w:val="0"/>
          <w:sz w:val="36"/>
          <w:szCs w:val="36"/>
          <w:rtl/>
          <w14:ligatures w14:val="none"/>
        </w:rPr>
        <w:t>البيئي</w:t>
      </w:r>
      <w:r w:rsidR="00030289">
        <w:rPr>
          <w:rFonts w:ascii="Traditional Arabic" w:hAnsi="Traditional Arabic" w:cs="Traditional Arabic" w:hint="cs"/>
          <w:color w:val="000000" w:themeColor="text1"/>
          <w:kern w:val="0"/>
          <w:sz w:val="36"/>
          <w:szCs w:val="36"/>
          <w:rtl/>
          <w14:ligatures w14:val="none"/>
        </w:rPr>
        <w:t xml:space="preserve"> </w:t>
      </w:r>
      <w:r w:rsidR="003C4DA1" w:rsidRPr="003C4DA1">
        <w:rPr>
          <w:rFonts w:ascii="Traditional Arabic" w:hAnsi="Traditional Arabic" w:cs="Traditional Arabic" w:hint="cs"/>
          <w:color w:val="000000" w:themeColor="text1"/>
          <w:kern w:val="0"/>
          <w:sz w:val="36"/>
          <w:szCs w:val="36"/>
          <w:rtl/>
          <w14:ligatures w14:val="none"/>
        </w:rPr>
        <w:t xml:space="preserve">ثانيا: الدراسات السابقة </w:t>
      </w:r>
    </w:p>
    <w:p w14:paraId="6D2E4F19" w14:textId="5DC08F5B" w:rsidR="00F0744B" w:rsidRDefault="00030289" w:rsidP="00030289">
      <w:p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rtl/>
          <w14:ligatures w14:val="none"/>
        </w:rPr>
      </w:pPr>
      <w:r>
        <w:rPr>
          <w:rFonts w:ascii="Traditional Arabic" w:hAnsi="Traditional Arabic" w:cs="Traditional Arabic" w:hint="cs"/>
          <w:color w:val="000000" w:themeColor="text1"/>
          <w:kern w:val="0"/>
          <w:sz w:val="36"/>
          <w:szCs w:val="36"/>
          <w:rtl/>
          <w14:ligatures w14:val="none"/>
        </w:rPr>
        <w:t xml:space="preserve">                                        </w:t>
      </w:r>
      <w:r w:rsidR="003C4DA1" w:rsidRPr="003C4DA1">
        <w:rPr>
          <w:rFonts w:ascii="Traditional Arabic" w:hAnsi="Traditional Arabic" w:cs="Traditional Arabic" w:hint="cs"/>
          <w:color w:val="000000" w:themeColor="text1"/>
          <w:kern w:val="0"/>
          <w:sz w:val="36"/>
          <w:szCs w:val="36"/>
          <w:rtl/>
          <w14:ligatures w14:val="none"/>
        </w:rPr>
        <w:t xml:space="preserve">المحور الاول : دراسات متعلقة </w:t>
      </w:r>
      <w:r w:rsidR="00F0744B" w:rsidRPr="00195C54">
        <w:rPr>
          <w:rFonts w:ascii="Traditional Arabic" w:hAnsi="Traditional Arabic" w:cs="Traditional Arabic" w:hint="eastAsia"/>
          <w:color w:val="000000" w:themeColor="text1"/>
          <w:kern w:val="0"/>
          <w:sz w:val="36"/>
          <w:szCs w:val="36"/>
          <w:rtl/>
          <w14:ligatures w14:val="none"/>
        </w:rPr>
        <w:t>مستوى</w:t>
      </w:r>
      <w:r w:rsidR="00F0744B" w:rsidRPr="00195C54">
        <w:rPr>
          <w:rFonts w:ascii="Traditional Arabic" w:hAnsi="Traditional Arabic" w:cs="Traditional Arabic"/>
          <w:color w:val="000000" w:themeColor="text1"/>
          <w:kern w:val="0"/>
          <w:sz w:val="36"/>
          <w:szCs w:val="36"/>
          <w:rtl/>
          <w14:ligatures w14:val="none"/>
        </w:rPr>
        <w:t xml:space="preserve"> </w:t>
      </w:r>
      <w:r w:rsidR="00F0744B" w:rsidRPr="00195C54">
        <w:rPr>
          <w:rFonts w:ascii="Traditional Arabic" w:hAnsi="Traditional Arabic" w:cs="Traditional Arabic" w:hint="eastAsia"/>
          <w:color w:val="000000" w:themeColor="text1"/>
          <w:kern w:val="0"/>
          <w:sz w:val="36"/>
          <w:szCs w:val="36"/>
          <w:rtl/>
          <w14:ligatures w14:val="none"/>
        </w:rPr>
        <w:t>الوعي</w:t>
      </w:r>
      <w:r w:rsidR="00F0744B" w:rsidRPr="00195C54">
        <w:rPr>
          <w:rFonts w:ascii="Traditional Arabic" w:hAnsi="Traditional Arabic" w:cs="Traditional Arabic"/>
          <w:color w:val="000000" w:themeColor="text1"/>
          <w:kern w:val="0"/>
          <w:sz w:val="36"/>
          <w:szCs w:val="36"/>
          <w:rtl/>
          <w14:ligatures w14:val="none"/>
        </w:rPr>
        <w:t xml:space="preserve"> </w:t>
      </w:r>
      <w:r w:rsidR="00F0744B" w:rsidRPr="00195C54">
        <w:rPr>
          <w:rFonts w:ascii="Traditional Arabic" w:hAnsi="Traditional Arabic" w:cs="Traditional Arabic" w:hint="eastAsia"/>
          <w:color w:val="000000" w:themeColor="text1"/>
          <w:kern w:val="0"/>
          <w:sz w:val="36"/>
          <w:szCs w:val="36"/>
          <w:rtl/>
          <w14:ligatures w14:val="none"/>
        </w:rPr>
        <w:t>البيئي</w:t>
      </w:r>
    </w:p>
    <w:p w14:paraId="0ABBCE4F" w14:textId="08C09A5E" w:rsidR="003258FF" w:rsidRDefault="00030289" w:rsidP="00030289">
      <w:pPr>
        <w:bidi w:val="0"/>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14:ligatures w14:val="none"/>
        </w:rPr>
      </w:pPr>
      <w:r>
        <w:rPr>
          <w:rFonts w:ascii="Traditional Arabic" w:hAnsi="Traditional Arabic" w:cs="Traditional Arabic" w:hint="cs"/>
          <w:color w:val="000000" w:themeColor="text1"/>
          <w:kern w:val="0"/>
          <w:sz w:val="36"/>
          <w:szCs w:val="36"/>
          <w:rtl/>
          <w14:ligatures w14:val="none"/>
        </w:rPr>
        <w:t xml:space="preserve">                                </w:t>
      </w:r>
      <w:r w:rsidR="003C4DA1" w:rsidRPr="003C4DA1">
        <w:rPr>
          <w:rFonts w:ascii="Traditional Arabic" w:hAnsi="Traditional Arabic" w:cs="Traditional Arabic" w:hint="cs"/>
          <w:color w:val="000000" w:themeColor="text1"/>
          <w:kern w:val="0"/>
          <w:sz w:val="36"/>
          <w:szCs w:val="36"/>
          <w:rtl/>
          <w14:ligatures w14:val="none"/>
        </w:rPr>
        <w:t xml:space="preserve">المحور الثاني : دراسات متعلقة </w:t>
      </w:r>
      <w:r w:rsidR="003258FF" w:rsidRPr="0074163E">
        <w:rPr>
          <w:rFonts w:ascii="Traditional Arabic" w:hAnsi="Traditional Arabic" w:cs="Traditional Arabic" w:hint="eastAsia"/>
          <w:color w:val="000000" w:themeColor="text1"/>
          <w:kern w:val="0"/>
          <w:sz w:val="36"/>
          <w:szCs w:val="36"/>
          <w:rtl/>
          <w14:ligatures w14:val="none"/>
        </w:rPr>
        <w:t>دور</w:t>
      </w:r>
      <w:r w:rsidR="003258FF" w:rsidRPr="0074163E">
        <w:rPr>
          <w:rFonts w:ascii="Traditional Arabic" w:hAnsi="Traditional Arabic" w:cs="Traditional Arabic"/>
          <w:color w:val="000000" w:themeColor="text1"/>
          <w:kern w:val="0"/>
          <w:sz w:val="36"/>
          <w:szCs w:val="36"/>
          <w:rtl/>
          <w14:ligatures w14:val="none"/>
        </w:rPr>
        <w:t xml:space="preserve"> </w:t>
      </w:r>
      <w:r w:rsidR="003258FF" w:rsidRPr="0074163E">
        <w:rPr>
          <w:rFonts w:ascii="Traditional Arabic" w:hAnsi="Traditional Arabic" w:cs="Traditional Arabic" w:hint="eastAsia"/>
          <w:color w:val="000000" w:themeColor="text1"/>
          <w:kern w:val="0"/>
          <w:sz w:val="36"/>
          <w:szCs w:val="36"/>
          <w:rtl/>
          <w14:ligatures w14:val="none"/>
        </w:rPr>
        <w:t>المناهج</w:t>
      </w:r>
      <w:r w:rsidR="003258FF" w:rsidRPr="0074163E">
        <w:rPr>
          <w:rFonts w:ascii="Traditional Arabic" w:hAnsi="Traditional Arabic" w:cs="Traditional Arabic"/>
          <w:color w:val="000000" w:themeColor="text1"/>
          <w:kern w:val="0"/>
          <w:sz w:val="36"/>
          <w:szCs w:val="36"/>
          <w:rtl/>
          <w14:ligatures w14:val="none"/>
        </w:rPr>
        <w:t xml:space="preserve"> </w:t>
      </w:r>
      <w:r w:rsidR="003258FF" w:rsidRPr="0074163E">
        <w:rPr>
          <w:rFonts w:ascii="Traditional Arabic" w:hAnsi="Traditional Arabic" w:cs="Traditional Arabic" w:hint="eastAsia"/>
          <w:color w:val="000000" w:themeColor="text1"/>
          <w:kern w:val="0"/>
          <w:sz w:val="36"/>
          <w:szCs w:val="36"/>
          <w:rtl/>
          <w14:ligatures w14:val="none"/>
        </w:rPr>
        <w:t>الدراسية</w:t>
      </w:r>
      <w:r w:rsidR="003258FF">
        <w:rPr>
          <w:rFonts w:ascii="Traditional Arabic" w:hAnsi="Traditional Arabic" w:cs="Traditional Arabic" w:hint="cs"/>
          <w:color w:val="000000" w:themeColor="text1"/>
          <w:kern w:val="0"/>
          <w:sz w:val="36"/>
          <w:szCs w:val="36"/>
          <w:rtl/>
          <w14:ligatures w14:val="none"/>
        </w:rPr>
        <w:t xml:space="preserve"> في تعزيز الوعي البيئي و</w:t>
      </w:r>
      <w:r w:rsidR="003258FF" w:rsidRPr="005340D0">
        <w:rPr>
          <w:rFonts w:ascii="Traditional Arabic" w:hAnsi="Traditional Arabic" w:cs="Traditional Arabic"/>
          <w:color w:val="000000" w:themeColor="text1"/>
          <w:kern w:val="0"/>
          <w:sz w:val="36"/>
          <w:szCs w:val="36"/>
          <w:rtl/>
          <w14:ligatures w14:val="none"/>
        </w:rPr>
        <w:t xml:space="preserve"> </w:t>
      </w:r>
      <w:r w:rsidR="003258FF" w:rsidRPr="005340D0">
        <w:rPr>
          <w:rFonts w:ascii="Traditional Arabic" w:hAnsi="Traditional Arabic" w:cs="Traditional Arabic" w:hint="eastAsia"/>
          <w:color w:val="000000" w:themeColor="text1"/>
          <w:kern w:val="0"/>
          <w:sz w:val="36"/>
          <w:szCs w:val="36"/>
          <w:rtl/>
          <w14:ligatures w14:val="none"/>
        </w:rPr>
        <w:t>تأثير</w:t>
      </w:r>
      <w:r w:rsidR="003258FF" w:rsidRPr="005340D0">
        <w:rPr>
          <w:rFonts w:ascii="Traditional Arabic" w:hAnsi="Traditional Arabic" w:cs="Traditional Arabic"/>
          <w:color w:val="000000" w:themeColor="text1"/>
          <w:kern w:val="0"/>
          <w:sz w:val="36"/>
          <w:szCs w:val="36"/>
          <w:rtl/>
          <w14:ligatures w14:val="none"/>
        </w:rPr>
        <w:t xml:space="preserve"> </w:t>
      </w:r>
      <w:r w:rsidR="003258FF" w:rsidRPr="005340D0">
        <w:rPr>
          <w:rFonts w:ascii="Traditional Arabic" w:hAnsi="Traditional Arabic" w:cs="Traditional Arabic" w:hint="eastAsia"/>
          <w:color w:val="000000" w:themeColor="text1"/>
          <w:kern w:val="0"/>
          <w:sz w:val="36"/>
          <w:szCs w:val="36"/>
          <w:rtl/>
          <w14:ligatures w14:val="none"/>
        </w:rPr>
        <w:t>الأنشطة</w:t>
      </w:r>
      <w:r w:rsidR="003258FF" w:rsidRPr="005340D0">
        <w:rPr>
          <w:rFonts w:ascii="Traditional Arabic" w:hAnsi="Traditional Arabic" w:cs="Traditional Arabic"/>
          <w:color w:val="000000" w:themeColor="text1"/>
          <w:kern w:val="0"/>
          <w:sz w:val="36"/>
          <w:szCs w:val="36"/>
          <w:rtl/>
          <w14:ligatures w14:val="none"/>
        </w:rPr>
        <w:t xml:space="preserve"> </w:t>
      </w:r>
      <w:r w:rsidR="003258FF" w:rsidRPr="005340D0">
        <w:rPr>
          <w:rFonts w:ascii="Traditional Arabic" w:hAnsi="Traditional Arabic" w:cs="Traditional Arabic" w:hint="eastAsia"/>
          <w:color w:val="000000" w:themeColor="text1"/>
          <w:kern w:val="0"/>
          <w:sz w:val="36"/>
          <w:szCs w:val="36"/>
          <w:rtl/>
          <w14:ligatures w14:val="none"/>
        </w:rPr>
        <w:t>المدرسية</w:t>
      </w:r>
      <w:r w:rsidR="003258FF" w:rsidRPr="005340D0">
        <w:rPr>
          <w:rFonts w:ascii="Traditional Arabic" w:hAnsi="Traditional Arabic" w:cs="Traditional Arabic"/>
          <w:color w:val="000000" w:themeColor="text1"/>
          <w:kern w:val="0"/>
          <w:sz w:val="36"/>
          <w:szCs w:val="36"/>
          <w:rtl/>
          <w14:ligatures w14:val="none"/>
        </w:rPr>
        <w:t xml:space="preserve"> </w:t>
      </w:r>
      <w:r w:rsidR="003258FF" w:rsidRPr="005340D0">
        <w:rPr>
          <w:rFonts w:ascii="Traditional Arabic" w:hAnsi="Traditional Arabic" w:cs="Traditional Arabic" w:hint="eastAsia"/>
          <w:color w:val="000000" w:themeColor="text1"/>
          <w:kern w:val="0"/>
          <w:sz w:val="36"/>
          <w:szCs w:val="36"/>
          <w:rtl/>
          <w14:ligatures w14:val="none"/>
        </w:rPr>
        <w:t>والإعلامية</w:t>
      </w:r>
    </w:p>
    <w:p w14:paraId="64D05002" w14:textId="4A7B0E22" w:rsidR="003258FF" w:rsidRDefault="003258FF" w:rsidP="00030289">
      <w:pPr>
        <w:spacing w:before="100" w:beforeAutospacing="1" w:after="100" w:afterAutospacing="1" w:line="276" w:lineRule="auto"/>
        <w:ind w:left="3697" w:right="567"/>
        <w:contextualSpacing/>
        <w:rPr>
          <w:rFonts w:ascii="Traditional Arabic" w:hAnsi="Traditional Arabic" w:cs="Traditional Arabic"/>
          <w:color w:val="000000" w:themeColor="text1"/>
          <w:kern w:val="0"/>
          <w:sz w:val="36"/>
          <w:szCs w:val="36"/>
          <w:rtl/>
          <w14:ligatures w14:val="none"/>
        </w:rPr>
      </w:pPr>
      <w:r>
        <w:rPr>
          <w:rFonts w:ascii="Traditional Arabic" w:hAnsi="Traditional Arabic" w:cs="Traditional Arabic" w:hint="cs"/>
          <w:color w:val="000000" w:themeColor="text1"/>
          <w:kern w:val="0"/>
          <w:sz w:val="36"/>
          <w:szCs w:val="36"/>
          <w:rtl/>
          <w14:ligatures w14:val="none"/>
        </w:rPr>
        <w:t xml:space="preserve">المحور الثالث : دراسات متعلقه </w:t>
      </w:r>
      <w:r w:rsidR="00970506">
        <w:rPr>
          <w:rFonts w:ascii="Traditional Arabic" w:hAnsi="Traditional Arabic" w:cs="Traditional Arabic" w:hint="cs"/>
          <w:color w:val="000000" w:themeColor="text1"/>
          <w:kern w:val="0"/>
          <w:sz w:val="36"/>
          <w:szCs w:val="36"/>
          <w:rtl/>
          <w14:ligatures w14:val="none"/>
        </w:rPr>
        <w:t>ب</w:t>
      </w:r>
      <w:r w:rsidR="00970506" w:rsidRPr="003214A5">
        <w:rPr>
          <w:rFonts w:ascii="Traditional Arabic" w:hAnsi="Traditional Arabic" w:cs="Traditional Arabic" w:hint="eastAsia"/>
          <w:color w:val="000000" w:themeColor="text1"/>
          <w:kern w:val="0"/>
          <w:sz w:val="36"/>
          <w:szCs w:val="36"/>
          <w:rtl/>
          <w14:ligatures w14:val="none"/>
        </w:rPr>
        <w:t>العوامل</w:t>
      </w:r>
      <w:r w:rsidR="00970506" w:rsidRPr="003214A5">
        <w:rPr>
          <w:rFonts w:ascii="Traditional Arabic" w:hAnsi="Traditional Arabic" w:cs="Traditional Arabic"/>
          <w:color w:val="000000" w:themeColor="text1"/>
          <w:kern w:val="0"/>
          <w:sz w:val="36"/>
          <w:szCs w:val="36"/>
          <w:rtl/>
          <w14:ligatures w14:val="none"/>
        </w:rPr>
        <w:t xml:space="preserve"> </w:t>
      </w:r>
      <w:r w:rsidR="00970506" w:rsidRPr="003214A5">
        <w:rPr>
          <w:rFonts w:ascii="Traditional Arabic" w:hAnsi="Traditional Arabic" w:cs="Traditional Arabic" w:hint="eastAsia"/>
          <w:color w:val="000000" w:themeColor="text1"/>
          <w:kern w:val="0"/>
          <w:sz w:val="36"/>
          <w:szCs w:val="36"/>
          <w:rtl/>
          <w14:ligatures w14:val="none"/>
        </w:rPr>
        <w:t>المؤثرة</w:t>
      </w:r>
      <w:r w:rsidR="00970506" w:rsidRPr="003214A5">
        <w:rPr>
          <w:rFonts w:ascii="Traditional Arabic" w:hAnsi="Traditional Arabic" w:cs="Traditional Arabic"/>
          <w:color w:val="000000" w:themeColor="text1"/>
          <w:kern w:val="0"/>
          <w:sz w:val="36"/>
          <w:szCs w:val="36"/>
          <w:rtl/>
          <w14:ligatures w14:val="none"/>
        </w:rPr>
        <w:t xml:space="preserve"> </w:t>
      </w:r>
      <w:r w:rsidR="00970506" w:rsidRPr="003214A5">
        <w:rPr>
          <w:rFonts w:ascii="Traditional Arabic" w:hAnsi="Traditional Arabic" w:cs="Traditional Arabic" w:hint="eastAsia"/>
          <w:color w:val="000000" w:themeColor="text1"/>
          <w:kern w:val="0"/>
          <w:sz w:val="36"/>
          <w:szCs w:val="36"/>
          <w:rtl/>
          <w14:ligatures w14:val="none"/>
        </w:rPr>
        <w:t>على</w:t>
      </w:r>
      <w:r w:rsidR="00970506" w:rsidRPr="003214A5">
        <w:rPr>
          <w:rFonts w:ascii="Traditional Arabic" w:hAnsi="Traditional Arabic" w:cs="Traditional Arabic"/>
          <w:color w:val="000000" w:themeColor="text1"/>
          <w:kern w:val="0"/>
          <w:sz w:val="36"/>
          <w:szCs w:val="36"/>
          <w:rtl/>
          <w14:ligatures w14:val="none"/>
        </w:rPr>
        <w:t xml:space="preserve"> </w:t>
      </w:r>
      <w:r w:rsidR="00970506" w:rsidRPr="003214A5">
        <w:rPr>
          <w:rFonts w:ascii="Traditional Arabic" w:hAnsi="Traditional Arabic" w:cs="Traditional Arabic" w:hint="eastAsia"/>
          <w:color w:val="000000" w:themeColor="text1"/>
          <w:kern w:val="0"/>
          <w:sz w:val="36"/>
          <w:szCs w:val="36"/>
          <w:rtl/>
          <w14:ligatures w14:val="none"/>
        </w:rPr>
        <w:t>الوعي</w:t>
      </w:r>
      <w:r w:rsidR="00970506" w:rsidRPr="003214A5">
        <w:rPr>
          <w:rFonts w:ascii="Traditional Arabic" w:hAnsi="Traditional Arabic" w:cs="Traditional Arabic"/>
          <w:color w:val="000000" w:themeColor="text1"/>
          <w:kern w:val="0"/>
          <w:sz w:val="36"/>
          <w:szCs w:val="36"/>
          <w:rtl/>
          <w14:ligatures w14:val="none"/>
        </w:rPr>
        <w:t xml:space="preserve"> </w:t>
      </w:r>
      <w:r w:rsidR="00970506" w:rsidRPr="003214A5">
        <w:rPr>
          <w:rFonts w:ascii="Traditional Arabic" w:hAnsi="Traditional Arabic" w:cs="Traditional Arabic" w:hint="eastAsia"/>
          <w:color w:val="000000" w:themeColor="text1"/>
          <w:kern w:val="0"/>
          <w:sz w:val="36"/>
          <w:szCs w:val="36"/>
          <w:rtl/>
          <w14:ligatures w14:val="none"/>
        </w:rPr>
        <w:t>البيئي</w:t>
      </w:r>
    </w:p>
    <w:p w14:paraId="22408553" w14:textId="61E659CE" w:rsidR="003C4DA1" w:rsidRPr="003C4DA1" w:rsidRDefault="003C4DA1" w:rsidP="003258FF">
      <w:pPr>
        <w:spacing w:before="100" w:beforeAutospacing="1" w:after="100" w:afterAutospacing="1" w:line="276" w:lineRule="auto"/>
        <w:ind w:left="3697" w:right="567"/>
        <w:contextualSpacing/>
        <w:rPr>
          <w:rFonts w:ascii="Traditional Arabic" w:hAnsi="Traditional Arabic" w:cs="Traditional Arabic"/>
          <w:color w:val="000000" w:themeColor="text1"/>
          <w:kern w:val="0"/>
          <w:sz w:val="36"/>
          <w:szCs w:val="36"/>
          <w14:ligatures w14:val="none"/>
        </w:rPr>
      </w:pPr>
      <w:r w:rsidRPr="003C4DA1">
        <w:rPr>
          <w:rFonts w:ascii="Traditional Arabic" w:hAnsi="Traditional Arabic" w:cs="Traditional Arabic" w:hint="cs"/>
          <w:color w:val="000000" w:themeColor="text1"/>
          <w:kern w:val="0"/>
          <w:sz w:val="36"/>
          <w:szCs w:val="36"/>
          <w:rtl/>
          <w14:ligatures w14:val="none"/>
        </w:rPr>
        <w:t>التعليق على الدراسات السابقة</w:t>
      </w:r>
    </w:p>
    <w:p w14:paraId="20478AE2" w14:textId="77777777" w:rsidR="003C4DA1" w:rsidRPr="003C4DA1" w:rsidRDefault="003C4DA1" w:rsidP="003C4DA1">
      <w:pPr>
        <w:spacing w:after="0" w:line="240" w:lineRule="auto"/>
        <w:jc w:val="both"/>
        <w:rPr>
          <w:rFonts w:ascii="Traditional Arabic" w:eastAsia="SimSun" w:hAnsi="Traditional Arabic" w:cs="Traditional Arabic"/>
          <w:b/>
          <w:bCs/>
          <w:color w:val="000000" w:themeColor="text1"/>
          <w:kern w:val="0"/>
          <w:sz w:val="36"/>
          <w:szCs w:val="36"/>
          <w:rtl/>
          <w:lang w:eastAsia="zh-CN"/>
          <w14:ligatures w14:val="none"/>
        </w:rPr>
      </w:pPr>
    </w:p>
    <w:p w14:paraId="73A7CFBF" w14:textId="77777777" w:rsidR="003C4DA1" w:rsidRPr="003C4DA1" w:rsidRDefault="003C4DA1" w:rsidP="003C4DA1">
      <w:pPr>
        <w:spacing w:before="240" w:after="240" w:line="276" w:lineRule="auto"/>
        <w:jc w:val="lowKashida"/>
        <w:rPr>
          <w:rFonts w:ascii="Traditional Arabic" w:eastAsia="SimSun" w:hAnsi="Traditional Arabic" w:cs="Traditional Arabic"/>
          <w:b/>
          <w:bCs/>
          <w:color w:val="000000" w:themeColor="text1"/>
          <w:kern w:val="0"/>
          <w:sz w:val="28"/>
          <w:szCs w:val="28"/>
          <w:rtl/>
          <w:lang w:eastAsia="zh-CN"/>
          <w14:ligatures w14:val="none"/>
        </w:rPr>
      </w:pPr>
    </w:p>
    <w:p w14:paraId="779E885D" w14:textId="77777777" w:rsidR="00F925D0" w:rsidRPr="00280797" w:rsidRDefault="00F925D0" w:rsidP="00D22171">
      <w:pPr>
        <w:rPr>
          <w:rFonts w:ascii="Sakkal Majalla" w:hAnsi="Sakkal Majalla" w:cs="Sakkal Majalla"/>
          <w:sz w:val="28"/>
          <w:szCs w:val="28"/>
          <w:rtl/>
        </w:rPr>
      </w:pPr>
    </w:p>
    <w:p w14:paraId="46C5D203" w14:textId="2E1686AC" w:rsidR="00831026" w:rsidRPr="001C2518" w:rsidRDefault="00F925D0" w:rsidP="00831026">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31393633" w14:textId="77777777" w:rsidR="00831026" w:rsidRPr="001D60F1" w:rsidRDefault="0036054E" w:rsidP="006F6526">
      <w:pPr>
        <w:spacing w:before="240" w:after="240" w:line="276" w:lineRule="auto"/>
        <w:ind w:firstLine="720"/>
        <w:jc w:val="lowKashida"/>
        <w:rPr>
          <w:rFonts w:ascii="Sakkal Majalla" w:eastAsia="SimSun" w:hAnsi="Sakkal Majalla" w:cs="Sakkal Majalla"/>
          <w:kern w:val="0"/>
          <w:sz w:val="28"/>
          <w:szCs w:val="28"/>
          <w:rtl/>
          <w:lang w:eastAsia="zh-CN"/>
          <w14:ligatures w14:val="none"/>
        </w:rPr>
      </w:pPr>
      <w:r w:rsidRPr="001D60F1">
        <w:rPr>
          <w:rFonts w:ascii="Sakkal Majalla" w:hAnsi="Sakkal Majalla" w:cs="Sakkal Majalla"/>
          <w:sz w:val="28"/>
          <w:szCs w:val="28"/>
          <w:rtl/>
        </w:rPr>
        <w:t xml:space="preserve"> </w:t>
      </w:r>
      <w:r w:rsidR="00831026" w:rsidRPr="001D60F1">
        <w:rPr>
          <w:rFonts w:ascii="Sakkal Majalla" w:eastAsia="SimSun" w:hAnsi="Sakkal Majalla" w:cs="Sakkal Majalla"/>
          <w:kern w:val="0"/>
          <w:sz w:val="28"/>
          <w:szCs w:val="28"/>
          <w:rtl/>
          <w:lang w:eastAsia="zh-CN"/>
          <w14:ligatures w14:val="none"/>
        </w:rPr>
        <w:t>يتناول الفصل الحالي أدبيات الدراسة من جانبين رئيسين هما : الإطار النظري للدراسة , بالإضافة الى الدراسات السابقة ذات الصلة بموضوع الدراسة.</w:t>
      </w:r>
    </w:p>
    <w:p w14:paraId="7D43DF00" w14:textId="7AE10177" w:rsidR="00D200EF" w:rsidRPr="00D200EF" w:rsidRDefault="0036054E" w:rsidP="001C2518">
      <w:pPr>
        <w:rPr>
          <w:rFonts w:ascii="Sakkal Majalla" w:hAnsi="Sakkal Majalla" w:cs="Sakkal Majalla"/>
          <w:sz w:val="28"/>
          <w:szCs w:val="28"/>
          <w:rtl/>
        </w:rPr>
      </w:pPr>
      <w:r>
        <w:rPr>
          <w:rFonts w:ascii="Sakkal Majalla" w:hAnsi="Sakkal Majalla" w:cs="Sakkal Majalla" w:hint="cs"/>
          <w:sz w:val="28"/>
          <w:szCs w:val="28"/>
          <w:rtl/>
        </w:rPr>
        <w:t xml:space="preserve">    </w:t>
      </w:r>
      <w:r w:rsidR="00D200EF" w:rsidRPr="00D200EF">
        <w:rPr>
          <w:rFonts w:ascii="Sakkal Majalla" w:hAnsi="Sakkal Majalla" w:cs="Sakkal Majalla" w:hint="cs"/>
          <w:sz w:val="28"/>
          <w:szCs w:val="28"/>
          <w:rtl/>
        </w:rPr>
        <w:t>يُعتبر</w:t>
      </w:r>
      <w:r w:rsidR="00D200EF" w:rsidRPr="00D200EF">
        <w:rPr>
          <w:rFonts w:ascii="Sakkal Majalla" w:hAnsi="Sakkal Majalla" w:cs="Sakkal Majalla"/>
          <w:sz w:val="28"/>
          <w:szCs w:val="28"/>
          <w:rtl/>
        </w:rPr>
        <w:t xml:space="preserve"> </w:t>
      </w:r>
      <w:r w:rsidR="001C2518">
        <w:rPr>
          <w:rFonts w:ascii="Sakkal Majalla" w:hAnsi="Sakkal Majalla" w:cs="Sakkal Majalla" w:hint="cs"/>
          <w:sz w:val="28"/>
          <w:szCs w:val="28"/>
          <w:rtl/>
        </w:rPr>
        <w:t>الفصل</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الثاني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من</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هذا</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البحث</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نقطة</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انطلاق</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رئيسية</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لفهم</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السياق</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العلمي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والمعرفي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المحيط</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بموضوع</w:t>
      </w:r>
      <w:r w:rsidR="00D200EF" w:rsidRPr="00D200EF">
        <w:rPr>
          <w:rFonts w:ascii="Sakkal Majalla" w:hAnsi="Sakkal Majalla" w:cs="Sakkal Majalla"/>
          <w:sz w:val="28"/>
          <w:szCs w:val="28"/>
          <w:rtl/>
        </w:rPr>
        <w:t xml:space="preserve"> </w:t>
      </w:r>
      <w:r w:rsidR="001C2518">
        <w:rPr>
          <w:rFonts w:ascii="Sakkal Majalla" w:hAnsi="Sakkal Majalla" w:cs="Sakkal Majalla" w:hint="cs"/>
          <w:sz w:val="28"/>
          <w:szCs w:val="28"/>
          <w:rtl/>
        </w:rPr>
        <w:t xml:space="preserve"> </w:t>
      </w:r>
      <w:r w:rsidR="00D200EF" w:rsidRPr="00D200EF">
        <w:rPr>
          <w:rFonts w:ascii="Sakkal Majalla" w:hAnsi="Sakkal Majalla" w:cs="Sakkal Majalla" w:hint="cs"/>
          <w:sz w:val="28"/>
          <w:szCs w:val="28"/>
          <w:rtl/>
        </w:rPr>
        <w:t>مدى</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وعي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طلاب</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المدارس</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بمخاطر</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التلوث</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البيئي</w:t>
      </w:r>
      <w:r w:rsidR="001C2518">
        <w:rPr>
          <w:rFonts w:ascii="Sakkal Majalla" w:hAnsi="Sakkal Majalla" w:cs="Sakkal Majalla" w:hint="cs"/>
          <w:sz w:val="28"/>
          <w:szCs w:val="28"/>
          <w:rtl/>
        </w:rPr>
        <w:t>.</w:t>
      </w:r>
      <w:r w:rsidR="00D200EF" w:rsidRPr="00D200EF">
        <w:rPr>
          <w:rFonts w:ascii="Sakkal Majalla" w:hAnsi="Sakkal Majalla" w:cs="Sakkal Majalla"/>
          <w:sz w:val="28"/>
          <w:szCs w:val="28"/>
          <w:rtl/>
        </w:rPr>
        <w:t xml:space="preserve"> </w:t>
      </w:r>
      <w:r w:rsidR="001C2518">
        <w:rPr>
          <w:rFonts w:ascii="Sakkal Majalla" w:hAnsi="Sakkal Majalla" w:cs="Sakkal Majalla" w:hint="cs"/>
          <w:sz w:val="28"/>
          <w:szCs w:val="28"/>
          <w:rtl/>
        </w:rPr>
        <w:t>من خلال تسليط</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الضوء</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على</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الأبحاث</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والدراسات</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السابقة</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التي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تناولت</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هذا</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الموضوع،</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مما</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يُسهم</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في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بناء</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قاعدة</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معرفية</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قوية</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تُساعد</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في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تحديد</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مكانة</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البحث</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الحالي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في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سياق</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الدراسات</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السابقة</w:t>
      </w:r>
      <w:r w:rsidR="00D200EF" w:rsidRPr="00D200EF">
        <w:rPr>
          <w:rFonts w:ascii="Sakkal Majalla" w:hAnsi="Sakkal Majalla" w:cs="Sakkal Majalla"/>
          <w:sz w:val="28"/>
          <w:szCs w:val="28"/>
          <w:rtl/>
        </w:rPr>
        <w:t xml:space="preserve">. </w:t>
      </w:r>
    </w:p>
    <w:p w14:paraId="2FCEEBD3" w14:textId="6E36BF36" w:rsidR="00D200EF" w:rsidRPr="00D200EF" w:rsidRDefault="0036054E" w:rsidP="00D200EF">
      <w:pPr>
        <w:rPr>
          <w:rFonts w:ascii="Sakkal Majalla" w:hAnsi="Sakkal Majalla" w:cs="Sakkal Majalla"/>
          <w:sz w:val="28"/>
          <w:szCs w:val="28"/>
          <w:rtl/>
        </w:rPr>
      </w:pPr>
      <w:r>
        <w:rPr>
          <w:rFonts w:ascii="Sakkal Majalla" w:hAnsi="Sakkal Majalla" w:cs="Sakkal Majalla" w:hint="cs"/>
          <w:sz w:val="28"/>
          <w:szCs w:val="28"/>
          <w:rtl/>
        </w:rPr>
        <w:t xml:space="preserve">     </w:t>
      </w:r>
      <w:r w:rsidR="00D200EF" w:rsidRPr="00D200EF">
        <w:rPr>
          <w:rFonts w:ascii="Sakkal Majalla" w:hAnsi="Sakkal Majalla" w:cs="Sakkal Majalla" w:hint="cs"/>
          <w:sz w:val="28"/>
          <w:szCs w:val="28"/>
          <w:rtl/>
        </w:rPr>
        <w:t>يتناول</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هذا</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الفصل</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مجموعة</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متنوعة</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من</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الدراسات</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التي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استكشفت</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وعي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الطلاب</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تجاه</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قضايا</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التلوث</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البيئي،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سواء</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في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السياق</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السعودي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أو</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على</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المستوى</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الدولي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فالتلوث</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البيئي،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ولا</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سيما</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تلوث</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الهواء،</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أصبح</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من</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أبرز</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التحديات</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التي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تواجه</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المجتمعات</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الحديثة،</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مما</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يتطلب</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زيادة</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وعي</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الأجيال</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الناشئة</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بمخاطر</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هذا</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التلوث</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وتأثيره</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على</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صحتهم</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وبيئتهم</w:t>
      </w:r>
      <w:r w:rsidR="00D200EF" w:rsidRPr="00D200EF">
        <w:rPr>
          <w:rFonts w:ascii="Sakkal Majalla" w:hAnsi="Sakkal Majalla" w:cs="Sakkal Majalla"/>
          <w:sz w:val="28"/>
          <w:szCs w:val="28"/>
          <w:rtl/>
        </w:rPr>
        <w:t xml:space="preserve">. </w:t>
      </w:r>
    </w:p>
    <w:p w14:paraId="7CD9963D" w14:textId="36F1F08A" w:rsidR="00D200EF" w:rsidRPr="00D200EF" w:rsidRDefault="001C2518" w:rsidP="001C2518">
      <w:pPr>
        <w:rPr>
          <w:rFonts w:ascii="Sakkal Majalla" w:hAnsi="Sakkal Majalla" w:cs="Sakkal Majalla"/>
          <w:sz w:val="28"/>
          <w:szCs w:val="28"/>
          <w:rtl/>
        </w:rPr>
      </w:pPr>
      <w:r>
        <w:rPr>
          <w:rFonts w:ascii="Sakkal Majalla" w:hAnsi="Sakkal Majalla" w:cs="Sakkal Majalla" w:hint="cs"/>
          <w:sz w:val="28"/>
          <w:szCs w:val="28"/>
          <w:rtl/>
        </w:rPr>
        <w:t xml:space="preserve">محاور </w:t>
      </w:r>
      <w:r w:rsidR="00D200EF" w:rsidRPr="00D200EF">
        <w:rPr>
          <w:rFonts w:ascii="Sakkal Majalla" w:hAnsi="Sakkal Majalla" w:cs="Sakkal Majalla" w:hint="cs"/>
          <w:sz w:val="28"/>
          <w:szCs w:val="28"/>
          <w:rtl/>
        </w:rPr>
        <w:t>تناول</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الدراسات</w:t>
      </w:r>
      <w:r w:rsidR="00D200EF" w:rsidRPr="00D200EF">
        <w:rPr>
          <w:rFonts w:ascii="Sakkal Majalla" w:hAnsi="Sakkal Majalla" w:cs="Sakkal Majalla"/>
          <w:sz w:val="28"/>
          <w:szCs w:val="28"/>
          <w:rtl/>
        </w:rPr>
        <w:t xml:space="preserve"> </w:t>
      </w:r>
      <w:r w:rsidR="00D200EF" w:rsidRPr="00D200EF">
        <w:rPr>
          <w:rFonts w:ascii="Sakkal Majalla" w:hAnsi="Sakkal Majalla" w:cs="Sakkal Majalla" w:hint="cs"/>
          <w:sz w:val="28"/>
          <w:szCs w:val="28"/>
          <w:rtl/>
        </w:rPr>
        <w:t>السابقة</w:t>
      </w:r>
    </w:p>
    <w:p w14:paraId="51B368B4" w14:textId="45525A27" w:rsidR="00D200EF" w:rsidRPr="00D200EF" w:rsidRDefault="00D200EF" w:rsidP="0036054E">
      <w:pPr>
        <w:rPr>
          <w:rFonts w:ascii="Sakkal Majalla" w:hAnsi="Sakkal Majalla" w:cs="Sakkal Majalla"/>
          <w:sz w:val="28"/>
          <w:szCs w:val="28"/>
          <w:rtl/>
        </w:rPr>
      </w:pPr>
      <w:r w:rsidRPr="00D200EF">
        <w:rPr>
          <w:rFonts w:ascii="Sakkal Majalla" w:hAnsi="Sakkal Majalla" w:cs="Sakkal Majalla"/>
          <w:sz w:val="28"/>
          <w:szCs w:val="28"/>
          <w:rtl/>
        </w:rPr>
        <w:t xml:space="preserve">1. </w:t>
      </w:r>
      <w:r w:rsidRPr="00D200EF">
        <w:rPr>
          <w:rFonts w:ascii="Sakkal Majalla" w:hAnsi="Sakkal Majalla" w:cs="Sakkal Majalla" w:hint="cs"/>
          <w:sz w:val="28"/>
          <w:szCs w:val="28"/>
          <w:rtl/>
        </w:rPr>
        <w:t>مستوى</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الوعي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البيئي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سيتم</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استعراض</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دراسات</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تناولت</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تقييم</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مستوى</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الوعي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البيئي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لدى</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طلاب</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المدارس</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بمختلف</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مراحلهم</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التعليمية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ستساعد</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هذه</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الدراسات</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في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فهم</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مدى</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إدراك</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الطلاب</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للمخاطر</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البيئية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وكيفية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تأثير</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هذا</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الوعي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على</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سلوكياتهم</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اليومية</w:t>
      </w:r>
      <w:r w:rsidRPr="00D200EF">
        <w:rPr>
          <w:rFonts w:ascii="Sakkal Majalla" w:hAnsi="Sakkal Majalla" w:cs="Sakkal Majalla"/>
          <w:sz w:val="28"/>
          <w:szCs w:val="28"/>
          <w:rtl/>
        </w:rPr>
        <w:t>.</w:t>
      </w:r>
    </w:p>
    <w:p w14:paraId="15E27CD2" w14:textId="04813522" w:rsidR="00D200EF" w:rsidRPr="00D200EF" w:rsidRDefault="00D200EF" w:rsidP="0025664E">
      <w:pPr>
        <w:rPr>
          <w:rFonts w:ascii="Sakkal Majalla" w:hAnsi="Sakkal Majalla" w:cs="Sakkal Majalla"/>
          <w:sz w:val="28"/>
          <w:szCs w:val="28"/>
          <w:rtl/>
        </w:rPr>
      </w:pPr>
      <w:r w:rsidRPr="00D200EF">
        <w:rPr>
          <w:rFonts w:ascii="Sakkal Majalla" w:hAnsi="Sakkal Majalla" w:cs="Sakkal Majalla"/>
          <w:sz w:val="28"/>
          <w:szCs w:val="28"/>
          <w:rtl/>
        </w:rPr>
        <w:t xml:space="preserve">2. </w:t>
      </w:r>
      <w:r w:rsidRPr="00D200EF">
        <w:rPr>
          <w:rFonts w:ascii="Sakkal Majalla" w:hAnsi="Sakkal Majalla" w:cs="Sakkal Majalla" w:hint="cs"/>
          <w:sz w:val="28"/>
          <w:szCs w:val="28"/>
          <w:rtl/>
        </w:rPr>
        <w:t>دور</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المناهج</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الدراسية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سنناقش</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الأبحاث</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التي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تطرقت</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إلى</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تأثير</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المناهج</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الدراسية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والأنشطة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التعليمية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في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تعزيز</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الوعي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البيئي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هذه</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الدراسات</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تسلط</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الضوء</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على</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كيفية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تضمين</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المواضيع</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البيئية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في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المناهج</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وما</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إذا</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كانت</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هذه</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المواضيع</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تؤثر</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على</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سلوك</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الطلاب</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ومواقفهم</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تجاه</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البيئة</w:t>
      </w:r>
      <w:r w:rsidRPr="00D200EF">
        <w:rPr>
          <w:rFonts w:ascii="Sakkal Majalla" w:hAnsi="Sakkal Majalla" w:cs="Sakkal Majalla"/>
          <w:sz w:val="28"/>
          <w:szCs w:val="28"/>
          <w:rtl/>
        </w:rPr>
        <w:t>.</w:t>
      </w:r>
    </w:p>
    <w:p w14:paraId="72D45667" w14:textId="6BE017EA" w:rsidR="00D200EF" w:rsidRPr="00D200EF" w:rsidRDefault="00D200EF" w:rsidP="0025664E">
      <w:pPr>
        <w:rPr>
          <w:rFonts w:ascii="Sakkal Majalla" w:hAnsi="Sakkal Majalla" w:cs="Sakkal Majalla"/>
          <w:sz w:val="28"/>
          <w:szCs w:val="28"/>
          <w:rtl/>
        </w:rPr>
      </w:pPr>
      <w:r w:rsidRPr="00D200EF">
        <w:rPr>
          <w:rFonts w:ascii="Sakkal Majalla" w:hAnsi="Sakkal Majalla" w:cs="Sakkal Majalla"/>
          <w:sz w:val="28"/>
          <w:szCs w:val="28"/>
          <w:rtl/>
        </w:rPr>
        <w:t xml:space="preserve">3. </w:t>
      </w:r>
      <w:r w:rsidRPr="00D200EF">
        <w:rPr>
          <w:rFonts w:ascii="Sakkal Majalla" w:hAnsi="Sakkal Majalla" w:cs="Sakkal Majalla" w:hint="cs"/>
          <w:sz w:val="28"/>
          <w:szCs w:val="28"/>
          <w:rtl/>
        </w:rPr>
        <w:t>تأثير</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الأنشطة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المدرسية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والإعلامية</w:t>
      </w:r>
      <w:r w:rsidR="00A42796">
        <w:rPr>
          <w:rFonts w:ascii="Sakkal Majalla" w:hAnsi="Sakkal Majalla" w:cs="Sakkal Majalla" w:hint="cs"/>
          <w:sz w:val="28"/>
          <w:szCs w:val="28"/>
          <w:rtl/>
        </w:rPr>
        <w:t>:</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سيتناول</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هذا</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الفصل</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أيضًا</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الأبحاث</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التي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بحثت</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في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دور</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الأنشطة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المدرسية،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مثل</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الرحلات</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الميدانية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والورش</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العملية،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بالإضافة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إلى</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الحملات</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الإعلامية،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في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زيادة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فهم</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الطلاب</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لمخاطر</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التلوث</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سيساعد</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هذا</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التحليل</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في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تحديد</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الاستراتيجيات</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الأكثر</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فعالية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لتعزيز</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الوعي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البيئي</w:t>
      </w:r>
      <w:r w:rsidRPr="00D200EF">
        <w:rPr>
          <w:rFonts w:ascii="Sakkal Majalla" w:hAnsi="Sakkal Majalla" w:cs="Sakkal Majalla"/>
          <w:sz w:val="28"/>
          <w:szCs w:val="28"/>
          <w:rtl/>
        </w:rPr>
        <w:t>.</w:t>
      </w:r>
    </w:p>
    <w:p w14:paraId="1C461719" w14:textId="66D792B8" w:rsidR="001466BC" w:rsidRPr="00FF1C23" w:rsidRDefault="00D200EF" w:rsidP="00FF1C23">
      <w:pPr>
        <w:rPr>
          <w:rFonts w:ascii="Sakkal Majalla" w:hAnsi="Sakkal Majalla" w:cs="Sakkal Majalla"/>
          <w:sz w:val="28"/>
          <w:szCs w:val="28"/>
          <w:rtl/>
        </w:rPr>
      </w:pPr>
      <w:r w:rsidRPr="00D200EF">
        <w:rPr>
          <w:rFonts w:ascii="Sakkal Majalla" w:hAnsi="Sakkal Majalla" w:cs="Sakkal Majalla"/>
          <w:sz w:val="28"/>
          <w:szCs w:val="28"/>
          <w:rtl/>
        </w:rPr>
        <w:t xml:space="preserve">4. </w:t>
      </w:r>
      <w:r w:rsidRPr="00D200EF">
        <w:rPr>
          <w:rFonts w:ascii="Sakkal Majalla" w:hAnsi="Sakkal Majalla" w:cs="Sakkal Majalla" w:hint="cs"/>
          <w:sz w:val="28"/>
          <w:szCs w:val="28"/>
          <w:rtl/>
        </w:rPr>
        <w:t>العوامل</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المؤثرة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على</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الوعي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البيئي</w:t>
      </w:r>
      <w:r w:rsidR="00A42796">
        <w:rPr>
          <w:rFonts w:ascii="Sakkal Majalla" w:hAnsi="Sakkal Majalla" w:cs="Sakkal Majalla" w:hint="cs"/>
          <w:sz w:val="28"/>
          <w:szCs w:val="28"/>
          <w:rtl/>
        </w:rPr>
        <w:t>:</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سنستعرض</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أيضًا</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الدراسات</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التي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تناولت</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العوامل</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الاجتماعية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والاقتصادية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والثقافية</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التي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تؤثر</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على</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مستوى</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الوعي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البيئي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لدى</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الطلاب</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سيمكننا</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هذا</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من</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فهم</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السياقات</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التي</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تتداخل</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مع</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تعلم</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الطلاب</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حول</w:t>
      </w:r>
      <w:r w:rsidRPr="00D200EF">
        <w:rPr>
          <w:rFonts w:ascii="Sakkal Majalla" w:hAnsi="Sakkal Majalla" w:cs="Sakkal Majalla"/>
          <w:sz w:val="28"/>
          <w:szCs w:val="28"/>
          <w:rtl/>
        </w:rPr>
        <w:t xml:space="preserve"> </w:t>
      </w:r>
      <w:r w:rsidRPr="00D200EF">
        <w:rPr>
          <w:rFonts w:ascii="Sakkal Majalla" w:hAnsi="Sakkal Majalla" w:cs="Sakkal Majalla" w:hint="cs"/>
          <w:sz w:val="28"/>
          <w:szCs w:val="28"/>
          <w:rtl/>
        </w:rPr>
        <w:t>التلوث</w:t>
      </w:r>
      <w:r w:rsidRPr="00D200EF">
        <w:rPr>
          <w:rFonts w:ascii="Sakkal Majalla" w:hAnsi="Sakkal Majalla" w:cs="Sakkal Majalla"/>
          <w:sz w:val="28"/>
          <w:szCs w:val="28"/>
          <w:rtl/>
        </w:rPr>
        <w:t>.</w:t>
      </w:r>
    </w:p>
    <w:p w14:paraId="1DE7B5D7" w14:textId="1AD3A5F6" w:rsidR="00757EB8" w:rsidRPr="00125A55" w:rsidRDefault="00F925D0" w:rsidP="00125A55">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3A347648" w14:textId="77B2E74F" w:rsidR="00887615" w:rsidRPr="00887615" w:rsidRDefault="00F538D3" w:rsidP="00D71112">
      <w:pPr>
        <w:rPr>
          <w:rFonts w:ascii="Sakkal Majalla" w:hAnsi="Sakkal Majalla" w:cs="Sakkal Majalla"/>
          <w:sz w:val="28"/>
          <w:szCs w:val="28"/>
          <w:rtl/>
        </w:rPr>
      </w:pPr>
      <w:r>
        <w:rPr>
          <w:rFonts w:ascii="Sakkal Majalla" w:hAnsi="Sakkal Majalla" w:cs="Sakkal Majalla" w:hint="cs"/>
          <w:sz w:val="28"/>
          <w:szCs w:val="28"/>
          <w:rtl/>
        </w:rPr>
        <w:t xml:space="preserve">     </w:t>
      </w:r>
      <w:r w:rsidR="00887615" w:rsidRPr="00887615">
        <w:rPr>
          <w:rFonts w:ascii="Sakkal Majalla" w:hAnsi="Sakkal Majalla" w:cs="Sakkal Majalla" w:hint="eastAsia"/>
          <w:sz w:val="28"/>
          <w:szCs w:val="28"/>
          <w:rtl/>
        </w:rPr>
        <w:t>يُعدّ</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التلوث</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من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القضايا</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البيئية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الكبرى</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التي</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تهدد</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حياة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الإنسان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والكائنات</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الحية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الأخرى</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فمنذ</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الثورة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الصناعية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في</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القرن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الثامن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عشر،</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بدأ</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التلوث</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في</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التصاعد</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بشكل</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كبير</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نتيجة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للأنشطة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البشرية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المتزايدة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مثل</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التصنيع،</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الزراعة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المكثفة،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واستخدام</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الوقود</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الأحفوري</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وعلى</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الرغم</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من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أن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التلوث</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كان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موجودًا</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بشكل</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طبيعي</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في</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الطبيعة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كالحرائق</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البرية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والانفجارات</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البركانية</w:t>
      </w:r>
      <w:r w:rsidR="00887615" w:rsidRPr="00887615">
        <w:rPr>
          <w:rFonts w:ascii="Sakkal Majalla" w:hAnsi="Sakkal Majalla" w:cs="Sakkal Majalla"/>
          <w:sz w:val="28"/>
          <w:szCs w:val="28"/>
          <w:rtl/>
        </w:rPr>
        <w:t>)</w:t>
      </w:r>
      <w:r w:rsidR="00887615" w:rsidRPr="00887615">
        <w:rPr>
          <w:rFonts w:ascii="Sakkal Majalla" w:hAnsi="Sakkal Majalla" w:cs="Sakkal Majalla" w:hint="eastAsia"/>
          <w:sz w:val="28"/>
          <w:szCs w:val="28"/>
          <w:rtl/>
        </w:rPr>
        <w:t>،</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فإن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الأنشطة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البشرية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أضافت</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مستويات</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غير</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مسبوقة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من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الملوثات</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إلى</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الهواء</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والماء</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lastRenderedPageBreak/>
        <w:t>والتربة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يُعرّف</w:t>
      </w:r>
      <w:r w:rsidR="001438F2">
        <w:rPr>
          <w:rFonts w:ascii="Sakkal Majalla" w:hAnsi="Sakkal Majalla" w:cs="Sakkal Majalla" w:hint="cs"/>
          <w:sz w:val="28"/>
          <w:szCs w:val="28"/>
          <w:rtl/>
        </w:rPr>
        <w:t xml:space="preserve"> التلوث</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بأنه</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إدخال</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مواد</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أو</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طاقة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إلى</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البيئة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بحيث</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تسبب</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أضرارًا</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أو</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تغيرات</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ضارة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في</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الطبيعة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البيئية،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أو</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تهدد</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صحة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الإنسان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والحيوانات</w:t>
      </w:r>
      <w:r w:rsidR="00887615" w:rsidRPr="00887615">
        <w:rPr>
          <w:rFonts w:ascii="Sakkal Majalla" w:hAnsi="Sakkal Majalla" w:cs="Sakkal Majalla"/>
          <w:sz w:val="28"/>
          <w:szCs w:val="28"/>
          <w:rtl/>
        </w:rPr>
        <w:t>.</w:t>
      </w:r>
    </w:p>
    <w:p w14:paraId="6EB41503" w14:textId="7D1BB587" w:rsidR="00887615" w:rsidRPr="00887615" w:rsidRDefault="00887615" w:rsidP="00EC33FF">
      <w:pPr>
        <w:rPr>
          <w:rFonts w:ascii="Sakkal Majalla" w:hAnsi="Sakkal Majalla" w:cs="Sakkal Majalla"/>
          <w:sz w:val="28"/>
          <w:szCs w:val="28"/>
          <w:rtl/>
        </w:rPr>
      </w:pPr>
      <w:r w:rsidRPr="00887615">
        <w:rPr>
          <w:rFonts w:ascii="Sakkal Majalla" w:hAnsi="Sakkal Majalla" w:cs="Sakkal Majalla" w:hint="eastAsia"/>
          <w:sz w:val="28"/>
          <w:szCs w:val="28"/>
          <w:rtl/>
        </w:rPr>
        <w:t>تتنوع</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أنواع</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لتشمل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المياه</w:t>
      </w:r>
      <w:r w:rsidR="001438F2">
        <w:rPr>
          <w:rFonts w:ascii="Sakkal Majalla" w:hAnsi="Sakkal Majalla" w:cs="Sakkal Majalla" w:hint="cs"/>
          <w:sz w:val="28"/>
          <w:szCs w:val="28"/>
          <w:rtl/>
        </w:rPr>
        <w:t xml:space="preserve"> </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الناتج</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المخلفات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الصناعية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والصرف</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الصحي،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w:t>
      </w:r>
      <w:r w:rsidR="001438F2">
        <w:rPr>
          <w:rFonts w:ascii="Sakkal Majalla" w:hAnsi="Sakkal Majalla" w:cs="Sakkal Majalla" w:hint="cs"/>
          <w:sz w:val="28"/>
          <w:szCs w:val="28"/>
          <w:rtl/>
        </w:rPr>
        <w:t xml:space="preserve"> </w:t>
      </w:r>
      <w:r w:rsidRPr="00887615">
        <w:rPr>
          <w:rFonts w:ascii="Sakkal Majalla" w:hAnsi="Sakkal Majalla" w:cs="Sakkal Majalla" w:hint="eastAsia"/>
          <w:sz w:val="28"/>
          <w:szCs w:val="28"/>
          <w:rtl/>
        </w:rPr>
        <w:t>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التربة</w:t>
      </w:r>
      <w:r w:rsidR="001438F2">
        <w:rPr>
          <w:rFonts w:ascii="Sakkal Majalla" w:hAnsi="Sakkal Majalla" w:cs="Sakkal Majalla" w:hint="cs"/>
          <w:sz w:val="28"/>
          <w:szCs w:val="28"/>
          <w:rtl/>
        </w:rPr>
        <w:t xml:space="preserve"> </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بسبب</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الاستخدام</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المفرط</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للمبيدات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والأسمدة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الكيميائية،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بالإضافة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إلى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الضوضائي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w:t>
      </w:r>
      <w:r w:rsidR="009E1092">
        <w:rPr>
          <w:rFonts w:ascii="Sakkal Majalla" w:hAnsi="Sakkal Majalla" w:cs="Sakkal Majalla" w:hint="cs"/>
          <w:sz w:val="28"/>
          <w:szCs w:val="28"/>
          <w:rtl/>
        </w:rPr>
        <w:t xml:space="preserve"> </w:t>
      </w:r>
      <w:r w:rsidRPr="00887615">
        <w:rPr>
          <w:rFonts w:ascii="Sakkal Majalla" w:hAnsi="Sakkal Majalla" w:cs="Sakkal Majalla" w:hint="eastAsia"/>
          <w:sz w:val="28"/>
          <w:szCs w:val="28"/>
          <w:rtl/>
        </w:rPr>
        <w:t>التلوث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الإشعاعي</w:t>
      </w:r>
      <w:r w:rsidR="001438F2">
        <w:rPr>
          <w:rFonts w:ascii="Sakkal Majalla" w:hAnsi="Sakkal Majalla" w:cs="Sakkal Majalla" w:hint="cs"/>
          <w:sz w:val="28"/>
          <w:szCs w:val="28"/>
          <w:rtl/>
        </w:rPr>
        <w:t xml:space="preserve"> </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ولكن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بين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كل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هذه</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الأنواع،</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يُعتبر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الهواء</w:t>
      </w:r>
      <w:r w:rsidR="009E1092">
        <w:rPr>
          <w:rFonts w:ascii="Sakkal Majalla" w:hAnsi="Sakkal Majalla" w:cs="Sakkal Majalla" w:hint="cs"/>
          <w:sz w:val="28"/>
          <w:szCs w:val="28"/>
          <w:rtl/>
        </w:rPr>
        <w:t xml:space="preserve"> </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الأكثر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تأثيرًا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وخطورةً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صحة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الإنسان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والبيئة</w:t>
      </w:r>
      <w:r w:rsidRPr="00887615">
        <w:rPr>
          <w:rFonts w:ascii="Sakkal Majalla" w:hAnsi="Sakkal Majalla" w:cs="Sakkal Majalla"/>
          <w:sz w:val="28"/>
          <w:szCs w:val="28"/>
          <w:rtl/>
        </w:rPr>
        <w:t>.</w:t>
      </w:r>
    </w:p>
    <w:p w14:paraId="74CD7734" w14:textId="1594C87F" w:rsidR="00887615" w:rsidRPr="00887615" w:rsidRDefault="00887615" w:rsidP="00EC33FF">
      <w:pPr>
        <w:rPr>
          <w:rFonts w:ascii="Sakkal Majalla" w:hAnsi="Sakkal Majalla" w:cs="Sakkal Majalla"/>
          <w:sz w:val="28"/>
          <w:szCs w:val="28"/>
          <w:rtl/>
        </w:rPr>
      </w:pPr>
      <w:r w:rsidRPr="00887615">
        <w:rPr>
          <w:rFonts w:ascii="Sakkal Majalla" w:hAnsi="Sakkal Majalla" w:cs="Sakkal Majalla" w:hint="eastAsia"/>
          <w:sz w:val="28"/>
          <w:szCs w:val="28"/>
          <w:rtl/>
        </w:rPr>
        <w:t>القسم</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الأول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البيئي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العام</w:t>
      </w:r>
    </w:p>
    <w:p w14:paraId="0962E940" w14:textId="23957D64"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1. </w:t>
      </w:r>
      <w:r w:rsidRPr="00887615">
        <w:rPr>
          <w:rFonts w:ascii="Sakkal Majalla" w:hAnsi="Sakkal Majalla" w:cs="Sakkal Majalla" w:hint="eastAsia"/>
          <w:sz w:val="28"/>
          <w:szCs w:val="28"/>
          <w:rtl/>
        </w:rPr>
        <w:t>أنواع</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البيئي</w:t>
      </w:r>
      <w:r w:rsidR="00EC33FF">
        <w:rPr>
          <w:rFonts w:ascii="Sakkal Majalla" w:hAnsi="Sakkal Majalla" w:cs="Sakkal Majalla" w:hint="cs"/>
          <w:sz w:val="28"/>
          <w:szCs w:val="28"/>
          <w:rtl/>
        </w:rPr>
        <w:t xml:space="preserve"> .</w:t>
      </w:r>
    </w:p>
    <w:p w14:paraId="329AEA2F" w14:textId="200E60D6"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Pr="00887615">
        <w:rPr>
          <w:rFonts w:ascii="Sakkal Majalla" w:hAnsi="Sakkal Majalla" w:cs="Sakkal Majalla" w:hint="eastAsia"/>
          <w:sz w:val="28"/>
          <w:szCs w:val="28"/>
          <w:rtl/>
        </w:rPr>
        <w:t>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المياه</w:t>
      </w:r>
      <w:r w:rsidR="00EC33FF">
        <w:rPr>
          <w:rFonts w:ascii="Sakkal Majalla" w:hAnsi="Sakkal Majalla" w:cs="Sakkal Majalla" w:hint="cs"/>
          <w:sz w:val="28"/>
          <w:szCs w:val="28"/>
          <w:rtl/>
        </w:rPr>
        <w:t xml:space="preserve"> </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يحدث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عندما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تتسرب</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مواد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كيميائية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أو</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بيولوجية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ضارة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إلى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الموارد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المائية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مثل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البحيرات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والأنهار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والبحار،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مما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يؤثر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جودة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المياه</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ويضر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بالكائنات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تعيش</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فيها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تتنوع</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مصادر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المياه</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بين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التصريف</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الصناعي،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الزراعة،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والصرف</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الصحي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غير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المعالج</w:t>
      </w:r>
      <w:r w:rsidRPr="00887615">
        <w:rPr>
          <w:rFonts w:ascii="Sakkal Majalla" w:hAnsi="Sakkal Majalla" w:cs="Sakkal Majalla"/>
          <w:sz w:val="28"/>
          <w:szCs w:val="28"/>
          <w:rtl/>
        </w:rPr>
        <w:t>.</w:t>
      </w:r>
    </w:p>
    <w:p w14:paraId="7C16CDCF" w14:textId="1B41F93F"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000C018B">
        <w:rPr>
          <w:rFonts w:ascii="Sakkal Majalla" w:hAnsi="Sakkal Majalla" w:cs="Sakkal Majalla" w:hint="cs"/>
          <w:sz w:val="28"/>
          <w:szCs w:val="28"/>
          <w:rtl/>
        </w:rPr>
        <w:t xml:space="preserve"> </w:t>
      </w:r>
      <w:r w:rsidRPr="00887615">
        <w:rPr>
          <w:rFonts w:ascii="Sakkal Majalla" w:hAnsi="Sakkal Majalla" w:cs="Sakkal Majalla" w:hint="eastAsia"/>
          <w:sz w:val="28"/>
          <w:szCs w:val="28"/>
          <w:rtl/>
        </w:rPr>
        <w:t>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التربة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يحدث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عندما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التربة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بالمواد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الكيميائية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السامة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مثل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المبيدات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والأسمدة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الكيميائية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تؤدي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إلى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تدهور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جودة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التربة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وتؤثر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نمو</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النباتات</w:t>
      </w:r>
      <w:r w:rsidRPr="00887615">
        <w:rPr>
          <w:rFonts w:ascii="Sakkal Majalla" w:hAnsi="Sakkal Majalla" w:cs="Sakkal Majalla"/>
          <w:sz w:val="28"/>
          <w:szCs w:val="28"/>
          <w:rtl/>
        </w:rPr>
        <w:t>.</w:t>
      </w:r>
    </w:p>
    <w:p w14:paraId="11E27C02" w14:textId="747F96F7"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Pr="00887615">
        <w:rPr>
          <w:rFonts w:ascii="Sakkal Majalla" w:hAnsi="Sakkal Majalla" w:cs="Sakkal Majalla" w:hint="eastAsia"/>
          <w:sz w:val="28"/>
          <w:szCs w:val="28"/>
          <w:rtl/>
        </w:rPr>
        <w:t>ينتج</w:t>
      </w:r>
      <w:r w:rsidR="00295943" w:rsidRPr="00295943">
        <w:rPr>
          <w:rFonts w:ascii="Sakkal Majalla" w:hAnsi="Sakkal Majalla" w:cs="Sakkal Majalla" w:hint="eastAsia"/>
          <w:sz w:val="28"/>
          <w:szCs w:val="28"/>
          <w:rtl/>
        </w:rPr>
        <w:t xml:space="preserve"> </w:t>
      </w:r>
      <w:r w:rsidR="00295943" w:rsidRPr="00887615">
        <w:rPr>
          <w:rFonts w:ascii="Sakkal Majalla" w:hAnsi="Sakkal Majalla" w:cs="Sakkal Majalla" w:hint="eastAsia"/>
          <w:sz w:val="28"/>
          <w:szCs w:val="28"/>
          <w:rtl/>
        </w:rPr>
        <w:t>التلوث</w:t>
      </w:r>
      <w:r w:rsidR="00295943" w:rsidRPr="00887615">
        <w:rPr>
          <w:rFonts w:ascii="Sakkal Majalla" w:hAnsi="Sakkal Majalla" w:cs="Sakkal Majalla"/>
          <w:sz w:val="28"/>
          <w:szCs w:val="28"/>
          <w:rtl/>
        </w:rPr>
        <w:t xml:space="preserve"> </w:t>
      </w:r>
      <w:r w:rsidR="00295943" w:rsidRPr="00887615">
        <w:rPr>
          <w:rFonts w:ascii="Sakkal Majalla" w:hAnsi="Sakkal Majalla" w:cs="Sakkal Majalla" w:hint="eastAsia"/>
          <w:sz w:val="28"/>
          <w:szCs w:val="28"/>
          <w:rtl/>
        </w:rPr>
        <w:t>الإشعاعي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تسرب</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المواد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المشعة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محطات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الطاقة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النووية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أو</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التجارب</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النووية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يمكن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لهذا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النوع</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يستمر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لآلاف</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السنين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ويؤثر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بشكل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حاد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صحة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الإنسان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والكائنات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الحية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الأخرى</w:t>
      </w:r>
      <w:r w:rsidRPr="00887615">
        <w:rPr>
          <w:rFonts w:ascii="Sakkal Majalla" w:hAnsi="Sakkal Majalla" w:cs="Sakkal Majalla"/>
          <w:sz w:val="28"/>
          <w:szCs w:val="28"/>
          <w:rtl/>
        </w:rPr>
        <w:t>.</w:t>
      </w:r>
    </w:p>
    <w:p w14:paraId="38BC0B4E" w14:textId="2D0A3563"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Pr="00887615">
        <w:rPr>
          <w:rFonts w:ascii="Sakkal Majalla" w:hAnsi="Sakkal Majalla" w:cs="Sakkal Majalla" w:hint="eastAsia"/>
          <w:sz w:val="28"/>
          <w:szCs w:val="28"/>
          <w:rtl/>
        </w:rPr>
        <w:t>ينجم</w:t>
      </w:r>
      <w:r w:rsidR="00295943">
        <w:rPr>
          <w:rFonts w:ascii="Sakkal Majalla" w:hAnsi="Sakkal Majalla" w:cs="Sakkal Majalla" w:hint="cs"/>
          <w:sz w:val="28"/>
          <w:szCs w:val="28"/>
          <w:rtl/>
        </w:rPr>
        <w:t xml:space="preserve"> </w:t>
      </w:r>
      <w:r w:rsidRPr="00887615">
        <w:rPr>
          <w:rFonts w:ascii="Sakkal Majalla" w:hAnsi="Sakkal Majalla" w:cs="Sakkal Majalla"/>
          <w:sz w:val="28"/>
          <w:szCs w:val="28"/>
          <w:rtl/>
        </w:rPr>
        <w:t xml:space="preserve"> </w:t>
      </w:r>
      <w:r w:rsidR="00295943" w:rsidRPr="00887615">
        <w:rPr>
          <w:rFonts w:ascii="Sakkal Majalla" w:hAnsi="Sakkal Majalla" w:cs="Sakkal Majalla" w:hint="eastAsia"/>
          <w:sz w:val="28"/>
          <w:szCs w:val="28"/>
          <w:rtl/>
        </w:rPr>
        <w:t>التلوث</w:t>
      </w:r>
      <w:r w:rsidR="00295943" w:rsidRPr="00887615">
        <w:rPr>
          <w:rFonts w:ascii="Sakkal Majalla" w:hAnsi="Sakkal Majalla" w:cs="Sakkal Majalla"/>
          <w:sz w:val="28"/>
          <w:szCs w:val="28"/>
          <w:rtl/>
        </w:rPr>
        <w:t xml:space="preserve"> </w:t>
      </w:r>
      <w:r w:rsidR="00295943" w:rsidRPr="00887615">
        <w:rPr>
          <w:rFonts w:ascii="Sakkal Majalla" w:hAnsi="Sakkal Majalla" w:cs="Sakkal Majalla" w:hint="eastAsia"/>
          <w:sz w:val="28"/>
          <w:szCs w:val="28"/>
          <w:rtl/>
        </w:rPr>
        <w:t>الضوضائي</w:t>
      </w:r>
      <w:r w:rsidR="00295943">
        <w:rPr>
          <w:rFonts w:ascii="Sakkal Majalla" w:hAnsi="Sakkal Majalla" w:cs="Sakkal Majalla" w:hint="cs"/>
          <w:sz w:val="28"/>
          <w:szCs w:val="28"/>
          <w:rtl/>
        </w:rPr>
        <w:t xml:space="preserve"> عن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الأصوات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العالية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والمستمرة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تتجاوز</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المعدلات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المقبولة،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وقد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يكون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له</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تأثيرات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نفسية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وجسدية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الإنسان</w:t>
      </w:r>
      <w:r w:rsidRPr="00887615">
        <w:rPr>
          <w:rFonts w:ascii="Sakkal Majalla" w:hAnsi="Sakkal Majalla" w:cs="Sakkal Majalla"/>
          <w:sz w:val="28"/>
          <w:szCs w:val="28"/>
          <w:rtl/>
        </w:rPr>
        <w:t>.</w:t>
      </w:r>
    </w:p>
    <w:p w14:paraId="29FB8F04" w14:textId="0FDA9842"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hint="eastAsia"/>
          <w:sz w:val="28"/>
          <w:szCs w:val="28"/>
          <w:rtl/>
        </w:rPr>
        <w:t>القسم</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الثاني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الهواء</w:t>
      </w:r>
    </w:p>
    <w:p w14:paraId="16F64E45" w14:textId="5085CB4D" w:rsidR="00887615" w:rsidRPr="00887615" w:rsidRDefault="00140453" w:rsidP="00887615">
      <w:pPr>
        <w:rPr>
          <w:rFonts w:ascii="Sakkal Majalla" w:hAnsi="Sakkal Majalla" w:cs="Sakkal Majalla"/>
          <w:sz w:val="28"/>
          <w:szCs w:val="28"/>
          <w:rtl/>
        </w:rPr>
      </w:pPr>
      <w:r>
        <w:rPr>
          <w:rFonts w:ascii="Sakkal Majalla" w:hAnsi="Sakkal Majalla" w:cs="Sakkal Majalla" w:hint="cs"/>
          <w:sz w:val="28"/>
          <w:szCs w:val="28"/>
          <w:rtl/>
        </w:rPr>
        <w:t xml:space="preserve">يعرف </w:t>
      </w:r>
      <w:r w:rsidR="00887615" w:rsidRPr="00887615">
        <w:rPr>
          <w:rFonts w:ascii="Sakkal Majalla" w:hAnsi="Sakkal Majalla" w:cs="Sakkal Majalla" w:hint="eastAsia"/>
          <w:sz w:val="28"/>
          <w:szCs w:val="28"/>
          <w:rtl/>
        </w:rPr>
        <w:t>تلوث</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الهواء</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هو</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إطلاق</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ملوثات</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ضارة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في</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الغلاف</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الجوي</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تؤثر</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سلبًا</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على</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جودة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الهواء</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الذي</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نتنفسه</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يمكن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أن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تكون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هذه</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الملوثات</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على</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شكل</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غازات،</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جسيمات</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صلبة،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أو</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مواد</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سائلة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صغيرة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معلقة</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في</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الهواء</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هناك</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نوعان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رئيسيان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من</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ملوثات</w:t>
      </w:r>
      <w:r w:rsidR="00887615" w:rsidRPr="00887615">
        <w:rPr>
          <w:rFonts w:ascii="Sakkal Majalla" w:hAnsi="Sakkal Majalla" w:cs="Sakkal Majalla"/>
          <w:sz w:val="28"/>
          <w:szCs w:val="28"/>
          <w:rtl/>
        </w:rPr>
        <w:t xml:space="preserve"> </w:t>
      </w:r>
      <w:r w:rsidR="00887615" w:rsidRPr="00887615">
        <w:rPr>
          <w:rFonts w:ascii="Sakkal Majalla" w:hAnsi="Sakkal Majalla" w:cs="Sakkal Majalla" w:hint="eastAsia"/>
          <w:sz w:val="28"/>
          <w:szCs w:val="28"/>
          <w:rtl/>
        </w:rPr>
        <w:t>الهواء</w:t>
      </w:r>
      <w:r w:rsidR="00887615" w:rsidRPr="00887615">
        <w:rPr>
          <w:rFonts w:ascii="Sakkal Majalla" w:hAnsi="Sakkal Majalla" w:cs="Sakkal Majalla"/>
          <w:sz w:val="28"/>
          <w:szCs w:val="28"/>
          <w:rtl/>
        </w:rPr>
        <w:t>:</w:t>
      </w:r>
    </w:p>
    <w:p w14:paraId="02257779" w14:textId="40D3DADA"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Pr="00887615">
        <w:rPr>
          <w:rFonts w:ascii="Sakkal Majalla" w:hAnsi="Sakkal Majalla" w:cs="Sakkal Majalla" w:hint="eastAsia"/>
          <w:sz w:val="28"/>
          <w:szCs w:val="28"/>
          <w:rtl/>
        </w:rPr>
        <w:t>الملوثات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الأولية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هي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تلك</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تُطلق</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مباشرة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إلى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الهواء،</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مثل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أول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أكسيد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الكربون</w:t>
      </w:r>
      <w:r w:rsidRPr="00887615">
        <w:rPr>
          <w:rFonts w:ascii="Sakkal Majalla" w:hAnsi="Sakkal Majalla" w:cs="Sakkal Majalla"/>
          <w:sz w:val="28"/>
          <w:szCs w:val="28"/>
          <w:rtl/>
        </w:rPr>
        <w:t xml:space="preserve"> (</w:t>
      </w:r>
      <w:r w:rsidRPr="00887615">
        <w:rPr>
          <w:rFonts w:ascii="Sakkal Majalla" w:hAnsi="Sakkal Majalla" w:cs="Sakkal Majalla"/>
          <w:sz w:val="28"/>
          <w:szCs w:val="28"/>
        </w:rPr>
        <w:t>CO</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الناتج</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احتراق</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الوقود،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وأكاسيد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الكبريت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والنيتروجين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المنبعثة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الصناعات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والمركبات</w:t>
      </w:r>
      <w:r w:rsidRPr="00887615">
        <w:rPr>
          <w:rFonts w:ascii="Sakkal Majalla" w:hAnsi="Sakkal Majalla" w:cs="Sakkal Majalla"/>
          <w:sz w:val="28"/>
          <w:szCs w:val="28"/>
          <w:rtl/>
        </w:rPr>
        <w:t>.</w:t>
      </w:r>
    </w:p>
    <w:p w14:paraId="72651E97" w14:textId="5A3594C0"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Pr="00887615">
        <w:rPr>
          <w:rFonts w:ascii="Sakkal Majalla" w:hAnsi="Sakkal Majalla" w:cs="Sakkal Majalla" w:hint="eastAsia"/>
          <w:sz w:val="28"/>
          <w:szCs w:val="28"/>
          <w:rtl/>
        </w:rPr>
        <w:t>الملوثات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الثانوية</w:t>
      </w:r>
      <w:r w:rsidR="006D2677">
        <w:rPr>
          <w:rFonts w:ascii="Sakkal Majalla" w:hAnsi="Sakkal Majalla" w:cs="Sakkal Majalla" w:hint="cs"/>
          <w:sz w:val="28"/>
          <w:szCs w:val="28"/>
          <w:rtl/>
        </w:rPr>
        <w:t xml:space="preserve"> </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تتكون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نتيجة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التفاعلات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الكيميائية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بين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الملوثات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الأولية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والمواد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الأخرى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في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الغلاف</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الجوي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ومن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أبرز</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الأمثلة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ذلك</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الأوزون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السطحي،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وهو</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مكون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رئيسي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للضباب</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الدخاني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الذي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يتكون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في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المدن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الكبرى</w:t>
      </w:r>
      <w:r w:rsidRPr="00887615">
        <w:rPr>
          <w:rFonts w:ascii="Sakkal Majalla" w:hAnsi="Sakkal Majalla" w:cs="Sakkal Majalla"/>
          <w:sz w:val="28"/>
          <w:szCs w:val="28"/>
          <w:rtl/>
        </w:rPr>
        <w:t>.</w:t>
      </w:r>
    </w:p>
    <w:p w14:paraId="1C1DAB5E" w14:textId="79B4F589"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2. </w:t>
      </w:r>
      <w:r w:rsidRPr="00887615">
        <w:rPr>
          <w:rFonts w:ascii="Sakkal Majalla" w:hAnsi="Sakkal Majalla" w:cs="Sakkal Majalla" w:hint="eastAsia"/>
          <w:sz w:val="28"/>
          <w:szCs w:val="28"/>
          <w:rtl/>
        </w:rPr>
        <w:t>مصادر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الهواء</w:t>
      </w:r>
      <w:r w:rsidRPr="00887615">
        <w:rPr>
          <w:rFonts w:ascii="Sakkal Majalla" w:hAnsi="Sakkal Majalla" w:cs="Sakkal Majalla"/>
          <w:sz w:val="28"/>
          <w:szCs w:val="28"/>
          <w:rtl/>
        </w:rPr>
        <w:t>:</w:t>
      </w:r>
    </w:p>
    <w:p w14:paraId="3943F463" w14:textId="62401722"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Pr="00887615">
        <w:rPr>
          <w:rFonts w:ascii="Sakkal Majalla" w:hAnsi="Sakkal Majalla" w:cs="Sakkal Majalla" w:hint="eastAsia"/>
          <w:sz w:val="28"/>
          <w:szCs w:val="28"/>
          <w:rtl/>
        </w:rPr>
        <w:t>المصادر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الطبيعية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مثل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الغبار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البركاني،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حرائق</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الغابات،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والعواصف</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الرملية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هذه</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المصادر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طبيعية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ولا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يمكن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السيطرة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عليها،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ولكن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تأثيرها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جودة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الهواء</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يتفاوت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بناءً</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كثافة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الظاهرة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ومدتها</w:t>
      </w:r>
      <w:r w:rsidRPr="00887615">
        <w:rPr>
          <w:rFonts w:ascii="Sakkal Majalla" w:hAnsi="Sakkal Majalla" w:cs="Sakkal Majalla"/>
          <w:sz w:val="28"/>
          <w:szCs w:val="28"/>
          <w:rtl/>
        </w:rPr>
        <w:t>.</w:t>
      </w:r>
    </w:p>
    <w:p w14:paraId="7F035F7D" w14:textId="3E108614"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lastRenderedPageBreak/>
        <w:t xml:space="preserve">   - </w:t>
      </w:r>
      <w:r w:rsidRPr="00887615">
        <w:rPr>
          <w:rFonts w:ascii="Sakkal Majalla" w:hAnsi="Sakkal Majalla" w:cs="Sakkal Majalla" w:hint="eastAsia"/>
          <w:sz w:val="28"/>
          <w:szCs w:val="28"/>
          <w:rtl/>
        </w:rPr>
        <w:t>المصادر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البشرية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تشمل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الأنشطة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الصناعية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والنقل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المصانع</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ومحطات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توليد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الطاقة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تعتمد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بشكل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كبير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حرق</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الوقود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الأحفوري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الفحم،</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النفط،</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الغاز</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الطبيعي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الذي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ينتج</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كميات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هائلة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الغازات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الدفيئة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والملوثات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الضارة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وسائل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النقل،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وخاصة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المركبات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تعمل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بالبنزين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والديزل،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تُعد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مصدرًا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رئيسيًا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لانبعاثات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أول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أكسيد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الكربون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وأكسيد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النيتروجين</w:t>
      </w:r>
      <w:r w:rsidRPr="00887615">
        <w:rPr>
          <w:rFonts w:ascii="Sakkal Majalla" w:hAnsi="Sakkal Majalla" w:cs="Sakkal Majalla"/>
          <w:sz w:val="28"/>
          <w:szCs w:val="28"/>
          <w:rtl/>
        </w:rPr>
        <w:t>.</w:t>
      </w:r>
    </w:p>
    <w:p w14:paraId="43EAF68F" w14:textId="59A174AD"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3. </w:t>
      </w:r>
      <w:r w:rsidRPr="00887615">
        <w:rPr>
          <w:rFonts w:ascii="Sakkal Majalla" w:hAnsi="Sakkal Majalla" w:cs="Sakkal Majalla" w:hint="eastAsia"/>
          <w:sz w:val="28"/>
          <w:szCs w:val="28"/>
          <w:rtl/>
        </w:rPr>
        <w:t>تأثيرات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الهواء</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الصحة</w:t>
      </w:r>
      <w:r w:rsidRPr="00887615">
        <w:rPr>
          <w:rFonts w:ascii="Sakkal Majalla" w:hAnsi="Sakkal Majalla" w:cs="Sakkal Majalla"/>
          <w:sz w:val="28"/>
          <w:szCs w:val="28"/>
          <w:rtl/>
        </w:rPr>
        <w:t>:</w:t>
      </w:r>
    </w:p>
    <w:p w14:paraId="2801AE42" w14:textId="6E068577"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Pr="00887615">
        <w:rPr>
          <w:rFonts w:ascii="Sakkal Majalla" w:hAnsi="Sakkal Majalla" w:cs="Sakkal Majalla" w:hint="eastAsia"/>
          <w:sz w:val="28"/>
          <w:szCs w:val="28"/>
          <w:rtl/>
        </w:rPr>
        <w:t>الجهاز</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التنفسي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يمكن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تسبب</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الملوثات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الجوية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أمراضًا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خطيرة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في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الجهاز</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التنفسي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مثل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الربو،</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التهاب</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الشعب</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الهوائية،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والتهابات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الرئة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الجسيمات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الدقيقة،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مثل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الجسيمات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المعلقة</w:t>
      </w:r>
      <w:r w:rsidRPr="00887615">
        <w:rPr>
          <w:rFonts w:ascii="Sakkal Majalla" w:hAnsi="Sakkal Majalla" w:cs="Sakkal Majalla"/>
          <w:sz w:val="28"/>
          <w:szCs w:val="28"/>
          <w:rtl/>
        </w:rPr>
        <w:t xml:space="preserve"> (</w:t>
      </w:r>
      <w:r w:rsidRPr="00887615">
        <w:rPr>
          <w:rFonts w:ascii="Sakkal Majalla" w:hAnsi="Sakkal Majalla" w:cs="Sakkal Majalla"/>
          <w:sz w:val="28"/>
          <w:szCs w:val="28"/>
        </w:rPr>
        <w:t>PM2.5</w:t>
      </w:r>
      <w:r w:rsidRPr="00887615">
        <w:rPr>
          <w:rFonts w:ascii="Sakkal Majalla" w:hAnsi="Sakkal Majalla" w:cs="Sakkal Majalla"/>
          <w:sz w:val="28"/>
          <w:szCs w:val="28"/>
          <w:rtl/>
        </w:rPr>
        <w:t>)</w:t>
      </w:r>
      <w:r w:rsidRPr="00887615">
        <w:rPr>
          <w:rFonts w:ascii="Sakkal Majalla" w:hAnsi="Sakkal Majalla" w:cs="Sakkal Majalla" w:hint="eastAsia"/>
          <w:sz w:val="28"/>
          <w:szCs w:val="28"/>
          <w:rtl/>
        </w:rPr>
        <w:t>،</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قادرة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الوصول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إلى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أعماق</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الرئتين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وتسبب</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التهابات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شديدة</w:t>
      </w:r>
      <w:r w:rsidRPr="00887615">
        <w:rPr>
          <w:rFonts w:ascii="Sakkal Majalla" w:hAnsi="Sakkal Majalla" w:cs="Sakkal Majalla"/>
          <w:sz w:val="28"/>
          <w:szCs w:val="28"/>
          <w:rtl/>
        </w:rPr>
        <w:t>.</w:t>
      </w:r>
    </w:p>
    <w:p w14:paraId="6386D970" w14:textId="75B753A8"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Pr="00887615">
        <w:rPr>
          <w:rFonts w:ascii="Sakkal Majalla" w:hAnsi="Sakkal Majalla" w:cs="Sakkal Majalla" w:hint="eastAsia"/>
          <w:sz w:val="28"/>
          <w:szCs w:val="28"/>
          <w:rtl/>
        </w:rPr>
        <w:t>أمراض</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القلب</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والأوعية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الدموية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يرتبط</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التعرض</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المستمر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لتلوث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الهواء</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بزيادة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معدلات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الإصابة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بأمراض</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القلب،</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حيث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يؤدي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الهواء</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إلى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ارتفاع</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ضغط</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الدم</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وزيادة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خطر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السكتات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القلبية</w:t>
      </w:r>
      <w:r w:rsidRPr="00887615">
        <w:rPr>
          <w:rFonts w:ascii="Sakkal Majalla" w:hAnsi="Sakkal Majalla" w:cs="Sakkal Majalla"/>
          <w:sz w:val="28"/>
          <w:szCs w:val="28"/>
          <w:rtl/>
        </w:rPr>
        <w:t>.</w:t>
      </w:r>
    </w:p>
    <w:p w14:paraId="79E8AF74" w14:textId="3768A6FA" w:rsidR="00887615" w:rsidRPr="00887615" w:rsidRDefault="00887615" w:rsidP="001E6FD4">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Pr="00887615">
        <w:rPr>
          <w:rFonts w:ascii="Sakkal Majalla" w:hAnsi="Sakkal Majalla" w:cs="Sakkal Majalla" w:hint="eastAsia"/>
          <w:sz w:val="28"/>
          <w:szCs w:val="28"/>
          <w:rtl/>
        </w:rPr>
        <w:t>الوفيات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المبكرة</w:t>
      </w:r>
      <w:r w:rsidR="00DA140B">
        <w:rPr>
          <w:rFonts w:ascii="Sakkal Majalla" w:hAnsi="Sakkal Majalla" w:cs="Sakkal Majalla" w:hint="cs"/>
          <w:sz w:val="28"/>
          <w:szCs w:val="28"/>
          <w:rtl/>
        </w:rPr>
        <w:t xml:space="preserve"> </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تشير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التقديرات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إلى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الهواء</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الخارجي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يساهم</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في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حوالي</w:t>
      </w:r>
      <w:r w:rsidRPr="00887615">
        <w:rPr>
          <w:rFonts w:ascii="Sakkal Majalla" w:hAnsi="Sakkal Majalla" w:cs="Sakkal Majalla"/>
          <w:sz w:val="28"/>
          <w:szCs w:val="28"/>
          <w:rtl/>
        </w:rPr>
        <w:t xml:space="preserve"> 4.2 </w:t>
      </w:r>
      <w:r w:rsidRPr="00887615">
        <w:rPr>
          <w:rFonts w:ascii="Sakkal Majalla" w:hAnsi="Sakkal Majalla" w:cs="Sakkal Majalla" w:hint="eastAsia"/>
          <w:sz w:val="28"/>
          <w:szCs w:val="28"/>
          <w:rtl/>
        </w:rPr>
        <w:t>مليون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وفاة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مبكرة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سنويًا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مستوى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العالم،</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خاصة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في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المناطق</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الحضرية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حيث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تكون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مستويات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مرتفعة</w:t>
      </w:r>
      <w:r w:rsidRPr="00887615">
        <w:rPr>
          <w:rFonts w:ascii="Sakkal Majalla" w:hAnsi="Sakkal Majalla" w:cs="Sakkal Majalla"/>
          <w:sz w:val="28"/>
          <w:szCs w:val="28"/>
          <w:rtl/>
        </w:rPr>
        <w:t>.</w:t>
      </w:r>
    </w:p>
    <w:p w14:paraId="54975742" w14:textId="77777777" w:rsidR="00DA140B" w:rsidRDefault="00887615" w:rsidP="00DA140B">
      <w:pPr>
        <w:rPr>
          <w:rFonts w:ascii="Sakkal Majalla" w:hAnsi="Sakkal Majalla" w:cs="Sakkal Majalla"/>
          <w:sz w:val="28"/>
          <w:szCs w:val="28"/>
          <w:rtl/>
        </w:rPr>
      </w:pPr>
      <w:r w:rsidRPr="00887615">
        <w:rPr>
          <w:rFonts w:ascii="Sakkal Majalla" w:hAnsi="Sakkal Majalla" w:cs="Sakkal Majalla"/>
          <w:sz w:val="28"/>
          <w:szCs w:val="28"/>
          <w:rtl/>
        </w:rPr>
        <w:t xml:space="preserve">4. </w:t>
      </w:r>
      <w:r w:rsidRPr="00887615">
        <w:rPr>
          <w:rFonts w:ascii="Sakkal Majalla" w:hAnsi="Sakkal Majalla" w:cs="Sakkal Majalla" w:hint="eastAsia"/>
          <w:sz w:val="28"/>
          <w:szCs w:val="28"/>
          <w:rtl/>
        </w:rPr>
        <w:t>تأثيرات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الهواء</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البيئة</w:t>
      </w:r>
      <w:r w:rsidRPr="00887615">
        <w:rPr>
          <w:rFonts w:ascii="Sakkal Majalla" w:hAnsi="Sakkal Majalla" w:cs="Sakkal Majalla"/>
          <w:sz w:val="28"/>
          <w:szCs w:val="28"/>
          <w:rtl/>
        </w:rPr>
        <w:t>:</w:t>
      </w:r>
    </w:p>
    <w:p w14:paraId="0B125172" w14:textId="2C44B8BC" w:rsidR="00887615" w:rsidRPr="00887615" w:rsidRDefault="00887615" w:rsidP="00DA140B">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Pr="00887615">
        <w:rPr>
          <w:rFonts w:ascii="Sakkal Majalla" w:hAnsi="Sakkal Majalla" w:cs="Sakkal Majalla" w:hint="eastAsia"/>
          <w:sz w:val="28"/>
          <w:szCs w:val="28"/>
          <w:rtl/>
        </w:rPr>
        <w:t>التغير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المناخي</w:t>
      </w:r>
      <w:r w:rsidR="00DA140B">
        <w:rPr>
          <w:rFonts w:ascii="Sakkal Majalla" w:hAnsi="Sakkal Majalla" w:cs="Sakkal Majalla" w:hint="cs"/>
          <w:sz w:val="28"/>
          <w:szCs w:val="28"/>
          <w:rtl/>
        </w:rPr>
        <w:t xml:space="preserve"> </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تساهم</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الغازات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الدفيئة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مثل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ثاني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أكسيد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الكربون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والميثان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في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زيادة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درجة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حرارة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الأرض،</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مما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يؤدي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إلى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تغيرات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مناخية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مثل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ارتفاع</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مستوى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سطح</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البحر،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الظواهر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الجوية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القاسية،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وتغيرات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في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أنماط</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الهطول</w:t>
      </w:r>
      <w:r w:rsidRPr="00887615">
        <w:rPr>
          <w:rFonts w:ascii="Sakkal Majalla" w:hAnsi="Sakkal Majalla" w:cs="Sakkal Majalla"/>
          <w:sz w:val="28"/>
          <w:szCs w:val="28"/>
          <w:rtl/>
        </w:rPr>
        <w:t>.</w:t>
      </w:r>
    </w:p>
    <w:p w14:paraId="58CB2A80" w14:textId="2F24A7C3"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Pr="00887615">
        <w:rPr>
          <w:rFonts w:ascii="Sakkal Majalla" w:hAnsi="Sakkal Majalla" w:cs="Sakkal Majalla" w:hint="eastAsia"/>
          <w:sz w:val="28"/>
          <w:szCs w:val="28"/>
          <w:rtl/>
        </w:rPr>
        <w:t>الأمطار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الحمضية</w:t>
      </w:r>
      <w:r w:rsidR="00DA140B">
        <w:rPr>
          <w:rFonts w:ascii="Sakkal Majalla" w:hAnsi="Sakkal Majalla" w:cs="Sakkal Majalla" w:hint="cs"/>
          <w:sz w:val="28"/>
          <w:szCs w:val="28"/>
          <w:rtl/>
        </w:rPr>
        <w:t xml:space="preserve"> </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تتشكل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نتيجة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تفاعل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أكاسيد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الكبريت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والنيتروجين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مع</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بخار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الماء</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في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الغلاف</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الجوي،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مما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يؤدي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إلى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هطول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أمطار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حمضية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تضر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بالتربة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والمياه</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والنباتات</w:t>
      </w:r>
      <w:r w:rsidRPr="00887615">
        <w:rPr>
          <w:rFonts w:ascii="Sakkal Majalla" w:hAnsi="Sakkal Majalla" w:cs="Sakkal Majalla"/>
          <w:sz w:val="28"/>
          <w:szCs w:val="28"/>
          <w:rtl/>
        </w:rPr>
        <w:t>.</w:t>
      </w:r>
    </w:p>
    <w:p w14:paraId="052A5129" w14:textId="0C72329F"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Pr="00887615">
        <w:rPr>
          <w:rFonts w:ascii="Sakkal Majalla" w:hAnsi="Sakkal Majalla" w:cs="Sakkal Majalla" w:hint="eastAsia"/>
          <w:sz w:val="28"/>
          <w:szCs w:val="28"/>
          <w:rtl/>
        </w:rPr>
        <w:t>تأثير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الأوزون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السطحي</w:t>
      </w:r>
      <w:r w:rsidR="00DA140B">
        <w:rPr>
          <w:rFonts w:ascii="Sakkal Majalla" w:hAnsi="Sakkal Majalla" w:cs="Sakkal Majalla" w:hint="cs"/>
          <w:sz w:val="28"/>
          <w:szCs w:val="28"/>
          <w:rtl/>
        </w:rPr>
        <w:t xml:space="preserve"> </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يؤثر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الأوزون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السطحي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صحة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النباتات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ويقلل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قدرتها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التمثيل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الضوئي،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مما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يؤدي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إلى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تدهور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المحاصيل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الزراعية</w:t>
      </w:r>
      <w:r w:rsidRPr="00887615">
        <w:rPr>
          <w:rFonts w:ascii="Sakkal Majalla" w:hAnsi="Sakkal Majalla" w:cs="Sakkal Majalla"/>
          <w:sz w:val="28"/>
          <w:szCs w:val="28"/>
          <w:rtl/>
        </w:rPr>
        <w:t>.</w:t>
      </w:r>
    </w:p>
    <w:p w14:paraId="79DBCA3B" w14:textId="140CA567"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hint="eastAsia"/>
          <w:sz w:val="28"/>
          <w:szCs w:val="28"/>
          <w:rtl/>
        </w:rPr>
        <w:t>القسم</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الثالث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حلول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لتقليل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الهواء</w:t>
      </w:r>
    </w:p>
    <w:p w14:paraId="55508F61" w14:textId="2BEDC87B"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1. </w:t>
      </w:r>
      <w:r w:rsidRPr="00887615">
        <w:rPr>
          <w:rFonts w:ascii="Sakkal Majalla" w:hAnsi="Sakkal Majalla" w:cs="Sakkal Majalla" w:hint="eastAsia"/>
          <w:sz w:val="28"/>
          <w:szCs w:val="28"/>
          <w:rtl/>
        </w:rPr>
        <w:t>التشريعات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البيئية</w:t>
      </w:r>
      <w:r w:rsidRPr="00887615">
        <w:rPr>
          <w:rFonts w:ascii="Sakkal Majalla" w:hAnsi="Sakkal Majalla" w:cs="Sakkal Majalla"/>
          <w:sz w:val="28"/>
          <w:szCs w:val="28"/>
          <w:rtl/>
        </w:rPr>
        <w:t>:</w:t>
      </w:r>
    </w:p>
    <w:p w14:paraId="0E9953FC" w14:textId="77777777"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Pr="00887615">
        <w:rPr>
          <w:rFonts w:ascii="Sakkal Majalla" w:hAnsi="Sakkal Majalla" w:cs="Sakkal Majalla" w:hint="eastAsia"/>
          <w:sz w:val="28"/>
          <w:szCs w:val="28"/>
          <w:rtl/>
        </w:rPr>
        <w:t>فرضت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العديد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الدول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قوانين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صارمة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لتنظيم</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الانبعاثات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الصناعية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ووسائل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النقل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سبيل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المثال،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في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الولايات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المتحدة،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يُعد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قانون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الهواء</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النظيف</w:t>
      </w:r>
      <w:r w:rsidRPr="00887615">
        <w:rPr>
          <w:rFonts w:ascii="Sakkal Majalla" w:hAnsi="Sakkal Majalla" w:cs="Sakkal Majalla"/>
          <w:sz w:val="28"/>
          <w:szCs w:val="28"/>
          <w:rtl/>
        </w:rPr>
        <w:t xml:space="preserve"> (</w:t>
      </w:r>
      <w:r w:rsidRPr="00887615">
        <w:rPr>
          <w:rFonts w:ascii="Sakkal Majalla" w:hAnsi="Sakkal Majalla" w:cs="Sakkal Majalla"/>
          <w:sz w:val="28"/>
          <w:szCs w:val="28"/>
        </w:rPr>
        <w:t>Clean Air Act</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لعام</w:t>
      </w:r>
      <w:r w:rsidRPr="00887615">
        <w:rPr>
          <w:rFonts w:ascii="Sakkal Majalla" w:hAnsi="Sakkal Majalla" w:cs="Sakkal Majalla"/>
          <w:sz w:val="28"/>
          <w:szCs w:val="28"/>
          <w:rtl/>
        </w:rPr>
        <w:t xml:space="preserve"> 1970 </w:t>
      </w:r>
      <w:r w:rsidRPr="00887615">
        <w:rPr>
          <w:rFonts w:ascii="Sakkal Majalla" w:hAnsi="Sakkal Majalla" w:cs="Sakkal Majalla" w:hint="eastAsia"/>
          <w:sz w:val="28"/>
          <w:szCs w:val="28"/>
          <w:rtl/>
        </w:rPr>
        <w:t>من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أهم</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التشريعات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ساهمت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في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تقليل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مستويات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الجوي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بشكل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كبير</w:t>
      </w:r>
      <w:r w:rsidRPr="00887615">
        <w:rPr>
          <w:rFonts w:ascii="Sakkal Majalla" w:hAnsi="Sakkal Majalla" w:cs="Sakkal Majalla"/>
          <w:sz w:val="28"/>
          <w:szCs w:val="28"/>
          <w:rtl/>
        </w:rPr>
        <w:t>.</w:t>
      </w:r>
    </w:p>
    <w:p w14:paraId="0DFE51A4" w14:textId="01F03CDC"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2. </w:t>
      </w:r>
      <w:r w:rsidRPr="00887615">
        <w:rPr>
          <w:rFonts w:ascii="Sakkal Majalla" w:hAnsi="Sakkal Majalla" w:cs="Sakkal Majalla" w:hint="eastAsia"/>
          <w:sz w:val="28"/>
          <w:szCs w:val="28"/>
          <w:rtl/>
        </w:rPr>
        <w:t>التحول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إلى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الطاقة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النظيفة</w:t>
      </w:r>
      <w:r w:rsidRPr="00887615">
        <w:rPr>
          <w:rFonts w:ascii="Sakkal Majalla" w:hAnsi="Sakkal Majalla" w:cs="Sakkal Majalla"/>
          <w:sz w:val="28"/>
          <w:szCs w:val="28"/>
          <w:rtl/>
        </w:rPr>
        <w:t>:</w:t>
      </w:r>
    </w:p>
    <w:p w14:paraId="708EC450" w14:textId="77777777"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Pr="00887615">
        <w:rPr>
          <w:rFonts w:ascii="Sakkal Majalla" w:hAnsi="Sakkal Majalla" w:cs="Sakkal Majalla" w:hint="eastAsia"/>
          <w:sz w:val="28"/>
          <w:szCs w:val="28"/>
          <w:rtl/>
        </w:rPr>
        <w:t>يُعتبر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التحول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استخدام</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الوقود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الأحفوري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إلى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مصادر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الطاقة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المتجددة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مثل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الطاقة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الشمسية،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الرياح،</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والطاقة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الكهرومائية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أحد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الحلول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الأساسية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لتقليل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الهواء</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كما</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السيارات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الكهربائية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والسيارات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الهجينة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تقلل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بشكل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كبير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الانبعاثات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الناتجة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قطاع</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النقل</w:t>
      </w:r>
      <w:r w:rsidRPr="00887615">
        <w:rPr>
          <w:rFonts w:ascii="Sakkal Majalla" w:hAnsi="Sakkal Majalla" w:cs="Sakkal Majalla"/>
          <w:sz w:val="28"/>
          <w:szCs w:val="28"/>
          <w:rtl/>
        </w:rPr>
        <w:t>.</w:t>
      </w:r>
    </w:p>
    <w:p w14:paraId="26F00437" w14:textId="77A05E52"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lastRenderedPageBreak/>
        <w:t xml:space="preserve">3. </w:t>
      </w:r>
      <w:r w:rsidRPr="00887615">
        <w:rPr>
          <w:rFonts w:ascii="Sakkal Majalla" w:hAnsi="Sakkal Majalla" w:cs="Sakkal Majalla" w:hint="eastAsia"/>
          <w:sz w:val="28"/>
          <w:szCs w:val="28"/>
          <w:rtl/>
        </w:rPr>
        <w:t>زيادة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الوعي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البيئي</w:t>
      </w:r>
      <w:r w:rsidRPr="00887615">
        <w:rPr>
          <w:rFonts w:ascii="Sakkal Majalla" w:hAnsi="Sakkal Majalla" w:cs="Sakkal Majalla"/>
          <w:sz w:val="28"/>
          <w:szCs w:val="28"/>
          <w:rtl/>
        </w:rPr>
        <w:t>:</w:t>
      </w:r>
    </w:p>
    <w:p w14:paraId="60DE8BBE" w14:textId="77777777" w:rsidR="00887615" w:rsidRPr="00887615" w:rsidRDefault="00887615" w:rsidP="00887615">
      <w:pPr>
        <w:rPr>
          <w:rFonts w:ascii="Sakkal Majalla" w:hAnsi="Sakkal Majalla" w:cs="Sakkal Majalla"/>
          <w:sz w:val="28"/>
          <w:szCs w:val="28"/>
          <w:rtl/>
        </w:rPr>
      </w:pPr>
      <w:r w:rsidRPr="00887615">
        <w:rPr>
          <w:rFonts w:ascii="Sakkal Majalla" w:hAnsi="Sakkal Majalla" w:cs="Sakkal Majalla"/>
          <w:sz w:val="28"/>
          <w:szCs w:val="28"/>
          <w:rtl/>
        </w:rPr>
        <w:t xml:space="preserve">   - </w:t>
      </w:r>
      <w:r w:rsidRPr="00887615">
        <w:rPr>
          <w:rFonts w:ascii="Sakkal Majalla" w:hAnsi="Sakkal Majalla" w:cs="Sakkal Majalla" w:hint="eastAsia"/>
          <w:sz w:val="28"/>
          <w:szCs w:val="28"/>
          <w:rtl/>
        </w:rPr>
        <w:t>تعزيز</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التوعية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العامة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حول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تأثيرات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تلوث</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الهواء</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وطرق</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الحد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منه</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خلال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حملات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توعوية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المستوى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المحلي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والعالمي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يمكن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أن</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تساعد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هذه</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الحملات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في</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تغيير</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العادات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اليومية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للأفراد،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مثل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تقليل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استخدام</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السيارات</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الخاصة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وزيادة</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الاعتماد</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على</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وسائل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النقل</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العام</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أو</w:t>
      </w:r>
      <w:r w:rsidRPr="00887615">
        <w:rPr>
          <w:rFonts w:ascii="Sakkal Majalla" w:hAnsi="Sakkal Majalla" w:cs="Sakkal Majalla"/>
          <w:sz w:val="28"/>
          <w:szCs w:val="28"/>
          <w:rtl/>
        </w:rPr>
        <w:t xml:space="preserve"> </w:t>
      </w:r>
      <w:r w:rsidRPr="00887615">
        <w:rPr>
          <w:rFonts w:ascii="Sakkal Majalla" w:hAnsi="Sakkal Majalla" w:cs="Sakkal Majalla" w:hint="eastAsia"/>
          <w:sz w:val="28"/>
          <w:szCs w:val="28"/>
          <w:rtl/>
        </w:rPr>
        <w:t>الدراجات</w:t>
      </w:r>
      <w:r w:rsidRPr="00887615">
        <w:rPr>
          <w:rFonts w:ascii="Sakkal Majalla" w:hAnsi="Sakkal Majalla" w:cs="Sakkal Majalla"/>
          <w:sz w:val="28"/>
          <w:szCs w:val="28"/>
          <w:rtl/>
        </w:rPr>
        <w:t>.</w:t>
      </w:r>
    </w:p>
    <w:p w14:paraId="05AA8E61" w14:textId="1960BEBA" w:rsidR="005D1843" w:rsidRPr="003B0DAE" w:rsidRDefault="001466BC" w:rsidP="008E65C1">
      <w:pPr>
        <w:rPr>
          <w:rFonts w:ascii="Sakkal Majalla" w:hAnsi="Sakkal Majalla" w:cs="Sakkal Majalla"/>
          <w:sz w:val="28"/>
          <w:szCs w:val="28"/>
          <w:rtl/>
        </w:rPr>
      </w:pPr>
      <w:r>
        <w:rPr>
          <w:rFonts w:ascii="Sakkal Majalla" w:hAnsi="Sakkal Majalla" w:cs="Sakkal Majalla" w:hint="cs"/>
          <w:sz w:val="28"/>
          <w:szCs w:val="28"/>
          <w:rtl/>
        </w:rPr>
        <w:t>تعد</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قضية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تلوث</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الهواء</w:t>
      </w:r>
      <w:r w:rsidR="005D1843">
        <w:rPr>
          <w:rFonts w:ascii="Sakkal Majalla" w:hAnsi="Sakkal Majalla" w:cs="Sakkal Majalla"/>
          <w:sz w:val="28"/>
          <w:szCs w:val="28"/>
          <w:rtl/>
          <w:lang w:val="en-GB"/>
        </w:rPr>
        <w:t xml:space="preserve"> </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من</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أهم</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القضايا</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البيئية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التي</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تواجه</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المملكة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العربية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السعودية،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حيث</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تؤثر</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سلبًا</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على</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الصحة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العامة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والبيئة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مع</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توسع</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المدن</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وازدهار</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القطاع</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الصناعي</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في</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المملكة،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ازدادت</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مستويات</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تلوث</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الهواء،</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مما</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دفع</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الحكومة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إلى</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اتخاذ</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خطوات</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جادة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للحد</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من</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هذه</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المشكلة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ومن</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أجل</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تحقيق</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أهداف</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التنمية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المستدامة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ورؤية</w:t>
      </w:r>
      <w:r w:rsidR="005D1843" w:rsidRPr="003B0DAE">
        <w:rPr>
          <w:rFonts w:ascii="Sakkal Majalla" w:hAnsi="Sakkal Majalla" w:cs="Sakkal Majalla"/>
          <w:sz w:val="28"/>
          <w:szCs w:val="28"/>
          <w:rtl/>
        </w:rPr>
        <w:t xml:space="preserve"> 2030</w:t>
      </w:r>
      <w:r w:rsidR="005D1843" w:rsidRPr="003B0DAE">
        <w:rPr>
          <w:rFonts w:ascii="Sakkal Majalla" w:hAnsi="Sakkal Majalla" w:cs="Sakkal Majalla" w:hint="cs"/>
          <w:sz w:val="28"/>
          <w:szCs w:val="28"/>
          <w:rtl/>
        </w:rPr>
        <w:t>،</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أولت</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الدولة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اهتمامًا</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كبيرًا</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بتضمين</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موضوعات</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التلوث</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البيئي</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في</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المناهج</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الدراسية،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بدءًا</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من</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التعليم</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الأساسي</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حتى</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المرحلة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الثانوية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يعتبر</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المنهج</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السعودي</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أن</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التعليم</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أداة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رئيسية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لزيادة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الوعي</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البيئي</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بين</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الأجيال</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الشابة،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وتحفيزهم</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على</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تحمل</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المسؤولية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تجاه</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حماية</w:t>
      </w:r>
      <w:r w:rsidR="005D1843" w:rsidRPr="003B0DAE">
        <w:rPr>
          <w:rFonts w:ascii="Sakkal Majalla" w:hAnsi="Sakkal Majalla" w:cs="Sakkal Majalla"/>
          <w:sz w:val="28"/>
          <w:szCs w:val="28"/>
          <w:rtl/>
        </w:rPr>
        <w:t xml:space="preserve"> </w:t>
      </w:r>
      <w:r w:rsidR="005D1843" w:rsidRPr="003B0DAE">
        <w:rPr>
          <w:rFonts w:ascii="Sakkal Majalla" w:hAnsi="Sakkal Majalla" w:cs="Sakkal Majalla" w:hint="cs"/>
          <w:sz w:val="28"/>
          <w:szCs w:val="28"/>
          <w:rtl/>
        </w:rPr>
        <w:t>البيئة</w:t>
      </w:r>
      <w:r w:rsidR="005D1843" w:rsidRPr="003B0DAE">
        <w:rPr>
          <w:rFonts w:ascii="Sakkal Majalla" w:hAnsi="Sakkal Majalla" w:cs="Sakkal Majalla"/>
          <w:sz w:val="28"/>
          <w:szCs w:val="28"/>
          <w:rtl/>
        </w:rPr>
        <w:t>.</w:t>
      </w:r>
    </w:p>
    <w:p w14:paraId="7B24C42D" w14:textId="77777777" w:rsidR="005D1843" w:rsidRPr="003B0DAE"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أولا: </w:t>
      </w:r>
      <w:r w:rsidRPr="003B0DAE">
        <w:rPr>
          <w:rFonts w:ascii="Sakkal Majalla" w:hAnsi="Sakkal Majalla" w:cs="Sakkal Majalla" w:hint="cs"/>
          <w:sz w:val="28"/>
          <w:szCs w:val="28"/>
          <w:rtl/>
        </w:rPr>
        <w:t>تلوث</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الهواء</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في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المناهج</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السعودية</w:t>
      </w:r>
      <w:r w:rsidRPr="003B0DAE">
        <w:rPr>
          <w:rFonts w:ascii="Sakkal Majalla" w:hAnsi="Sakkal Majalla" w:cs="Sakkal Majalla"/>
          <w:sz w:val="28"/>
          <w:szCs w:val="28"/>
          <w:rtl/>
        </w:rPr>
        <w:t xml:space="preserve">: </w:t>
      </w:r>
    </w:p>
    <w:p w14:paraId="4C86E13E" w14:textId="77777777" w:rsidR="005D1843" w:rsidRPr="003B0DAE" w:rsidRDefault="005D1843" w:rsidP="008E65C1">
      <w:pPr>
        <w:rPr>
          <w:rFonts w:ascii="Sakkal Majalla" w:hAnsi="Sakkal Majalla" w:cs="Sakkal Majalla"/>
          <w:sz w:val="28"/>
          <w:szCs w:val="28"/>
          <w:rtl/>
        </w:rPr>
      </w:pPr>
      <w:r w:rsidRPr="003B0DAE">
        <w:rPr>
          <w:rFonts w:ascii="Sakkal Majalla" w:hAnsi="Sakkal Majalla" w:cs="Sakkal Majalla" w:hint="cs"/>
          <w:sz w:val="28"/>
          <w:szCs w:val="28"/>
          <w:rtl/>
        </w:rPr>
        <w:t>يتم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تناول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تلوث</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الهواء</w:t>
      </w:r>
      <w:r>
        <w:rPr>
          <w:rFonts w:ascii="Sakkal Majalla" w:hAnsi="Sakkal Majalla" w:cs="Sakkal Majalla" w:hint="cs"/>
          <w:sz w:val="28"/>
          <w:szCs w:val="28"/>
          <w:rtl/>
        </w:rPr>
        <w:t xml:space="preserve"> </w:t>
      </w:r>
      <w:r w:rsidRPr="003B0DAE">
        <w:rPr>
          <w:rFonts w:ascii="Sakkal Majalla" w:hAnsi="Sakkal Majalla" w:cs="Sakkal Majalla" w:hint="cs"/>
          <w:sz w:val="28"/>
          <w:szCs w:val="28"/>
          <w:rtl/>
        </w:rPr>
        <w:t>في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المناهج</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الدراسية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السعودية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خلال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عدة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مقررات،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أبرزها</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مادة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العلوم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ومادة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الجغرافيا</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والتي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تهدف</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إلى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تعزيز</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معرفة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الطلاب</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حول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التأثيرات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البيئية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السلبية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المرتبطة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بالأنشطة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البشرية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وكيفية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الحد</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منها</w:t>
      </w:r>
      <w:r w:rsidRPr="003B0DAE">
        <w:rPr>
          <w:rFonts w:ascii="Sakkal Majalla" w:hAnsi="Sakkal Majalla" w:cs="Sakkal Majalla"/>
          <w:sz w:val="28"/>
          <w:szCs w:val="28"/>
          <w:rtl/>
        </w:rPr>
        <w:t xml:space="preserve">. </w:t>
      </w:r>
    </w:p>
    <w:p w14:paraId="6D7BDAC4" w14:textId="77777777" w:rsidR="005D1843" w:rsidRPr="003B0DAE" w:rsidRDefault="005D1843" w:rsidP="008E65C1">
      <w:pPr>
        <w:rPr>
          <w:rFonts w:ascii="Sakkal Majalla" w:hAnsi="Sakkal Majalla" w:cs="Sakkal Majalla"/>
          <w:sz w:val="28"/>
          <w:szCs w:val="28"/>
          <w:rtl/>
        </w:rPr>
      </w:pP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المرحلة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الابتدائية</w:t>
      </w:r>
      <w:r>
        <w:rPr>
          <w:rFonts w:ascii="Sakkal Majalla" w:hAnsi="Sakkal Majalla" w:cs="Sakkal Majalla" w:hint="cs"/>
          <w:sz w:val="28"/>
          <w:szCs w:val="28"/>
          <w:rtl/>
        </w:rPr>
        <w:t>:</w:t>
      </w:r>
      <w:r w:rsidRPr="003B0DAE">
        <w:rPr>
          <w:rFonts w:ascii="Sakkal Majalla" w:hAnsi="Sakkal Majalla" w:cs="Sakkal Majalla"/>
          <w:sz w:val="28"/>
          <w:szCs w:val="28"/>
          <w:rtl/>
        </w:rPr>
        <w:t xml:space="preserve"> </w:t>
      </w:r>
    </w:p>
    <w:p w14:paraId="438489D6" w14:textId="77777777" w:rsidR="005D1843" w:rsidRPr="003B0DAE" w:rsidRDefault="005D1843" w:rsidP="008E65C1">
      <w:pPr>
        <w:rPr>
          <w:rFonts w:ascii="Sakkal Majalla" w:hAnsi="Sakkal Majalla" w:cs="Sakkal Majalla"/>
          <w:sz w:val="28"/>
          <w:szCs w:val="28"/>
          <w:rtl/>
        </w:rPr>
      </w:pP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في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هذه</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المرحلة،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يتم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تقديم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موضوع</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التلوث</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البيئي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بشكل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عام،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مع</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التركيز</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المفاهيم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الأساسية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يتعلم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الطلاب</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الهواء</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كأحد</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أهم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الموارد</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الطبيعية،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وعن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كيفية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تلوثه</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خلال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الأنشطة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البشرية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مثل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حرق</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الوقود</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الأحفوري،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والنفايات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الصناعية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كما</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يتم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إدخال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الطلاب</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إلى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مفاهيم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أساسية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مثل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الضباب</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الدخاني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w:t>
      </w:r>
      <w:r w:rsidRPr="003B0DAE">
        <w:rPr>
          <w:rFonts w:ascii="Sakkal Majalla" w:hAnsi="Sakkal Majalla" w:cs="Sakkal Majalla"/>
          <w:sz w:val="28"/>
          <w:szCs w:val="28"/>
          <w:rtl/>
        </w:rPr>
        <w:t>"</w:t>
      </w:r>
      <w:r w:rsidRPr="003B0DAE">
        <w:rPr>
          <w:rFonts w:ascii="Sakkal Majalla" w:hAnsi="Sakkal Majalla" w:cs="Sakkal Majalla" w:hint="cs"/>
          <w:sz w:val="28"/>
          <w:szCs w:val="28"/>
          <w:rtl/>
        </w:rPr>
        <w:t>تلوث</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الهواء</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بالجسيمات</w:t>
      </w:r>
      <w:r w:rsidRPr="003B0DAE">
        <w:rPr>
          <w:rFonts w:ascii="Sakkal Majalla" w:hAnsi="Sakkal Majalla" w:cs="Sakkal Majalla"/>
          <w:sz w:val="28"/>
          <w:szCs w:val="28"/>
          <w:rtl/>
        </w:rPr>
        <w:t>".</w:t>
      </w:r>
    </w:p>
    <w:p w14:paraId="4EA8C184" w14:textId="77777777" w:rsidR="005D1843" w:rsidRPr="003B0DAE" w:rsidRDefault="005D1843" w:rsidP="008E65C1">
      <w:pPr>
        <w:rPr>
          <w:rFonts w:ascii="Sakkal Majalla" w:hAnsi="Sakkal Majalla" w:cs="Sakkal Majalla"/>
          <w:sz w:val="28"/>
          <w:szCs w:val="28"/>
          <w:rtl/>
        </w:rPr>
      </w:pPr>
      <w:r w:rsidRPr="003B0DAE">
        <w:rPr>
          <w:rFonts w:ascii="Sakkal Majalla" w:hAnsi="Sakkal Majalla" w:cs="Sakkal Majalla"/>
          <w:sz w:val="28"/>
          <w:szCs w:val="28"/>
          <w:rtl/>
        </w:rPr>
        <w:t xml:space="preserve">- </w:t>
      </w:r>
      <w:r>
        <w:rPr>
          <w:rFonts w:ascii="Sakkal Majalla" w:hAnsi="Sakkal Majalla" w:cs="Sakkal Majalla" w:hint="cs"/>
          <w:sz w:val="28"/>
          <w:szCs w:val="28"/>
          <w:rtl/>
        </w:rPr>
        <w:t>ال</w:t>
      </w:r>
      <w:r w:rsidRPr="003B0DAE">
        <w:rPr>
          <w:rFonts w:ascii="Sakkal Majalla" w:hAnsi="Sakkal Majalla" w:cs="Sakkal Majalla" w:hint="cs"/>
          <w:sz w:val="28"/>
          <w:szCs w:val="28"/>
          <w:rtl/>
        </w:rPr>
        <w:t>مرحلة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المتوسطة</w:t>
      </w:r>
      <w:r>
        <w:rPr>
          <w:rFonts w:ascii="Sakkal Majalla" w:hAnsi="Sakkal Majalla" w:cs="Sakkal Majalla" w:hint="cs"/>
          <w:sz w:val="28"/>
          <w:szCs w:val="28"/>
          <w:rtl/>
        </w:rPr>
        <w:t>:</w:t>
      </w:r>
      <w:r w:rsidRPr="003B0DAE">
        <w:rPr>
          <w:rFonts w:ascii="Sakkal Majalla" w:hAnsi="Sakkal Majalla" w:cs="Sakkal Majalla"/>
          <w:sz w:val="28"/>
          <w:szCs w:val="28"/>
          <w:rtl/>
        </w:rPr>
        <w:t xml:space="preserve"> </w:t>
      </w:r>
    </w:p>
    <w:p w14:paraId="3B14B893" w14:textId="77777777" w:rsidR="005D1843" w:rsidRPr="003B0DAE" w:rsidRDefault="005D1843" w:rsidP="008E65C1">
      <w:pPr>
        <w:rPr>
          <w:rFonts w:ascii="Sakkal Majalla" w:hAnsi="Sakkal Majalla" w:cs="Sakkal Majalla"/>
          <w:sz w:val="28"/>
          <w:szCs w:val="28"/>
          <w:rtl/>
        </w:rPr>
      </w:pP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مع</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تقدم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الطلاب</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في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المراحل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التعليمية،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يتم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التعمق</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في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شرح</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الأنواع</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المختلفة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لتلوث</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الهواء،</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بما</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في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ذلك</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الملوثات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الأولية</w:t>
      </w:r>
      <w:r>
        <w:rPr>
          <w:rFonts w:ascii="Sakkal Majalla" w:hAnsi="Sakkal Majalla" w:cs="Sakkal Majalla" w:hint="cs"/>
          <w:sz w:val="28"/>
          <w:szCs w:val="28"/>
          <w:rtl/>
        </w:rPr>
        <w:t xml:space="preserve"> </w:t>
      </w:r>
      <w:r w:rsidRPr="003B0DAE">
        <w:rPr>
          <w:rFonts w:ascii="Sakkal Majalla" w:hAnsi="Sakkal Majalla" w:cs="Sakkal Majalla" w:hint="cs"/>
          <w:sz w:val="28"/>
          <w:szCs w:val="28"/>
          <w:rtl/>
        </w:rPr>
        <w:t>مثل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أول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أكسيد</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الكربون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وأكاسيد</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الكبريت،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والملوثات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الثانوية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مثل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الأوزون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الأرضي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يتم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التركيز</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مصادر</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التلوث</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في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السعودية،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خاصةً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المدن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الصناعية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الكبرى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مثل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الجبيل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وينبع</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هذه</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المرحلة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تتضمن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أيضًا</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شرحًا</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لتأثيرات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تلوث</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الهواء</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الصحة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والبيئة،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مع</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أمثلة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الأمراض</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المرتبطة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بالجهاز</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التنفسي</w:t>
      </w:r>
      <w:r w:rsidRPr="003B0DAE">
        <w:rPr>
          <w:rFonts w:ascii="Sakkal Majalla" w:hAnsi="Sakkal Majalla" w:cs="Sakkal Majalla"/>
          <w:sz w:val="28"/>
          <w:szCs w:val="28"/>
          <w:rtl/>
        </w:rPr>
        <w:t>.</w:t>
      </w:r>
    </w:p>
    <w:p w14:paraId="24F9AE27" w14:textId="77777777" w:rsidR="005D1843" w:rsidRPr="003B0DAE" w:rsidRDefault="005D1843" w:rsidP="008E65C1">
      <w:pPr>
        <w:rPr>
          <w:rFonts w:ascii="Sakkal Majalla" w:hAnsi="Sakkal Majalla" w:cs="Sakkal Majalla"/>
          <w:sz w:val="28"/>
          <w:szCs w:val="28"/>
          <w:rtl/>
        </w:rPr>
      </w:pP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المرحلة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الثانوية</w:t>
      </w:r>
      <w:r>
        <w:rPr>
          <w:rFonts w:ascii="Sakkal Majalla" w:hAnsi="Sakkal Majalla" w:cs="Sakkal Majalla" w:hint="cs"/>
          <w:sz w:val="28"/>
          <w:szCs w:val="28"/>
          <w:rtl/>
        </w:rPr>
        <w:t>:</w:t>
      </w:r>
      <w:r w:rsidRPr="003B0DAE">
        <w:rPr>
          <w:rFonts w:ascii="Sakkal Majalla" w:hAnsi="Sakkal Majalla" w:cs="Sakkal Majalla"/>
          <w:sz w:val="28"/>
          <w:szCs w:val="28"/>
          <w:rtl/>
        </w:rPr>
        <w:t xml:space="preserve"> </w:t>
      </w:r>
    </w:p>
    <w:p w14:paraId="199AE457" w14:textId="77777777" w:rsidR="005D1843" w:rsidRPr="003B0DAE" w:rsidRDefault="005D1843" w:rsidP="008E65C1">
      <w:pPr>
        <w:rPr>
          <w:rFonts w:ascii="Sakkal Majalla" w:hAnsi="Sakkal Majalla" w:cs="Sakkal Majalla"/>
          <w:sz w:val="28"/>
          <w:szCs w:val="28"/>
          <w:rtl/>
        </w:rPr>
      </w:pP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في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هذه</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المرحلة،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يتم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التركيز</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المفاهيم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الأكثر</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تعقيدًا</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مثل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الاحتباس</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الحراري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w:t>
      </w:r>
      <w:r>
        <w:rPr>
          <w:rFonts w:ascii="Sakkal Majalla" w:hAnsi="Sakkal Majalla" w:cs="Sakkal Majalla" w:hint="cs"/>
          <w:sz w:val="28"/>
          <w:szCs w:val="28"/>
          <w:rtl/>
        </w:rPr>
        <w:t xml:space="preserve"> </w:t>
      </w:r>
      <w:r w:rsidRPr="003B0DAE">
        <w:rPr>
          <w:rFonts w:ascii="Sakkal Majalla" w:hAnsi="Sakkal Majalla" w:cs="Sakkal Majalla" w:hint="cs"/>
          <w:sz w:val="28"/>
          <w:szCs w:val="28"/>
          <w:rtl/>
        </w:rPr>
        <w:t>تغير</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المناخ</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والارتباط</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بين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تلوث</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الهواء</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وزيادة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تركيزات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الغازات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الدفيئة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كما</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يناقش</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المنهج</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بشكل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أعمق</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الدور</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الذي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تلعبه</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المملكة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في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مواجهة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هذه</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التحديات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خلال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تطبيق</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التقنيات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الحديثة،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والانتقال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إلى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استخدام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الطاقة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النظيفة</w:t>
      </w:r>
      <w:r w:rsidRPr="003B0DAE">
        <w:rPr>
          <w:rFonts w:ascii="Sakkal Majalla" w:hAnsi="Sakkal Majalla" w:cs="Sakkal Majalla"/>
          <w:sz w:val="28"/>
          <w:szCs w:val="28"/>
          <w:rtl/>
        </w:rPr>
        <w:t>.</w:t>
      </w:r>
    </w:p>
    <w:p w14:paraId="66368CBC" w14:textId="77777777" w:rsidR="005D1843" w:rsidRPr="003B0DAE"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ثانيا: </w:t>
      </w:r>
      <w:r w:rsidRPr="003B0DAE">
        <w:rPr>
          <w:rFonts w:ascii="Sakkal Majalla" w:hAnsi="Sakkal Majalla" w:cs="Sakkal Majalla" w:hint="cs"/>
          <w:sz w:val="28"/>
          <w:szCs w:val="28"/>
          <w:rtl/>
        </w:rPr>
        <w:t>التركيز</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التأثيرات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الصحية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والبيئية</w:t>
      </w:r>
      <w:r w:rsidRPr="003B0DAE">
        <w:rPr>
          <w:rFonts w:ascii="Sakkal Majalla" w:hAnsi="Sakkal Majalla" w:cs="Sakkal Majalla"/>
          <w:sz w:val="28"/>
          <w:szCs w:val="28"/>
          <w:rtl/>
        </w:rPr>
        <w:t>:</w:t>
      </w:r>
    </w:p>
    <w:p w14:paraId="55C1EBCD" w14:textId="77777777" w:rsidR="005D1843" w:rsidRPr="003B0DAE" w:rsidRDefault="005D1843" w:rsidP="008E65C1">
      <w:pPr>
        <w:rPr>
          <w:rFonts w:ascii="Sakkal Majalla" w:hAnsi="Sakkal Majalla" w:cs="Sakkal Majalla"/>
          <w:sz w:val="28"/>
          <w:szCs w:val="28"/>
          <w:rtl/>
        </w:rPr>
      </w:pPr>
      <w:r w:rsidRPr="003B0DAE">
        <w:rPr>
          <w:rFonts w:ascii="Sakkal Majalla" w:hAnsi="Sakkal Majalla" w:cs="Sakkal Majalla"/>
          <w:sz w:val="28"/>
          <w:szCs w:val="28"/>
          <w:rtl/>
        </w:rPr>
        <w:lastRenderedPageBreak/>
        <w:t xml:space="preserve">- </w:t>
      </w:r>
      <w:r w:rsidRPr="003B0DAE">
        <w:rPr>
          <w:rFonts w:ascii="Sakkal Majalla" w:hAnsi="Sakkal Majalla" w:cs="Sakkal Majalla" w:hint="cs"/>
          <w:sz w:val="28"/>
          <w:szCs w:val="28"/>
          <w:rtl/>
        </w:rPr>
        <w:t>التأثيرات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الصحية</w:t>
      </w:r>
      <w:r>
        <w:rPr>
          <w:rFonts w:ascii="Sakkal Majalla" w:hAnsi="Sakkal Majalla" w:cs="Sakkal Majalla" w:hint="cs"/>
          <w:sz w:val="28"/>
          <w:szCs w:val="28"/>
          <w:rtl/>
        </w:rPr>
        <w:t>:</w:t>
      </w:r>
      <w:r w:rsidRPr="003B0DAE">
        <w:rPr>
          <w:rFonts w:ascii="Sakkal Majalla" w:hAnsi="Sakkal Majalla" w:cs="Sakkal Majalla"/>
          <w:sz w:val="28"/>
          <w:szCs w:val="28"/>
          <w:rtl/>
        </w:rPr>
        <w:t xml:space="preserve"> </w:t>
      </w:r>
    </w:p>
    <w:p w14:paraId="0B7FF9B5" w14:textId="77777777" w:rsidR="005D1843" w:rsidRPr="003B0DAE" w:rsidRDefault="005D1843" w:rsidP="008E65C1">
      <w:pPr>
        <w:rPr>
          <w:rFonts w:ascii="Sakkal Majalla" w:hAnsi="Sakkal Majalla" w:cs="Sakkal Majalla"/>
          <w:sz w:val="28"/>
          <w:szCs w:val="28"/>
          <w:rtl/>
        </w:rPr>
      </w:pP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يوضح</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المنهج</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السعودي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بشكل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دقيق</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كيف</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أن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تلوث</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الهواء</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يؤثر</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بشكل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مباشر</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صحة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الإنسان،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مع</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التركيز</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الأمراض</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التنفسية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مثل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الربو،</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خاصةً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في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المناطق</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تشهد</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مستويات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عالية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التلوث</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مثل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المناطق</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الصناعية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والمدن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الكبرى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يتم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أيضًا</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شرح</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العلاقة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بين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تلوث</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الهواء</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وأمراض</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القلب</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والشرايين،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والآثار</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الطويلة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المدى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للتعرض</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للملوثات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الهوائية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الصحة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العامة</w:t>
      </w:r>
      <w:r w:rsidRPr="003B0DAE">
        <w:rPr>
          <w:rFonts w:ascii="Sakkal Majalla" w:hAnsi="Sakkal Majalla" w:cs="Sakkal Majalla"/>
          <w:sz w:val="28"/>
          <w:szCs w:val="28"/>
          <w:rtl/>
        </w:rPr>
        <w:t>.</w:t>
      </w:r>
    </w:p>
    <w:p w14:paraId="479B4D40" w14:textId="77777777" w:rsidR="005D1843" w:rsidRPr="003B0DAE" w:rsidRDefault="005D1843" w:rsidP="008E65C1">
      <w:pPr>
        <w:rPr>
          <w:rFonts w:ascii="Sakkal Majalla" w:hAnsi="Sakkal Majalla" w:cs="Sakkal Majalla"/>
          <w:sz w:val="28"/>
          <w:szCs w:val="28"/>
          <w:rtl/>
        </w:rPr>
      </w:pPr>
      <w:r w:rsidRPr="003B0DAE">
        <w:rPr>
          <w:rFonts w:ascii="Sakkal Majalla" w:hAnsi="Sakkal Majalla" w:cs="Sakkal Majalla"/>
          <w:sz w:val="28"/>
          <w:szCs w:val="28"/>
          <w:rtl/>
        </w:rPr>
        <w:t xml:space="preserve">- </w:t>
      </w:r>
      <w:r>
        <w:rPr>
          <w:rFonts w:ascii="Sakkal Majalla" w:hAnsi="Sakkal Majalla" w:cs="Sakkal Majalla" w:hint="cs"/>
          <w:sz w:val="28"/>
          <w:szCs w:val="28"/>
          <w:rtl/>
        </w:rPr>
        <w:t xml:space="preserve">ثالثا: </w:t>
      </w:r>
      <w:r w:rsidRPr="003B0DAE">
        <w:rPr>
          <w:rFonts w:ascii="Sakkal Majalla" w:hAnsi="Sakkal Majalla" w:cs="Sakkal Majalla" w:hint="cs"/>
          <w:sz w:val="28"/>
          <w:szCs w:val="28"/>
          <w:rtl/>
        </w:rPr>
        <w:t>التأثيرات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البيئية</w:t>
      </w:r>
      <w:r>
        <w:rPr>
          <w:rFonts w:ascii="Sakkal Majalla" w:hAnsi="Sakkal Majalla" w:cs="Sakkal Majalla" w:hint="cs"/>
          <w:sz w:val="28"/>
          <w:szCs w:val="28"/>
          <w:rtl/>
        </w:rPr>
        <w:t>:</w:t>
      </w:r>
      <w:r w:rsidRPr="003B0DAE">
        <w:rPr>
          <w:rFonts w:ascii="Sakkal Majalla" w:hAnsi="Sakkal Majalla" w:cs="Sakkal Majalla"/>
          <w:sz w:val="28"/>
          <w:szCs w:val="28"/>
          <w:rtl/>
        </w:rPr>
        <w:t xml:space="preserve"> </w:t>
      </w:r>
    </w:p>
    <w:p w14:paraId="2BEF6871" w14:textId="77777777" w:rsidR="005D1843" w:rsidRPr="003B0DAE" w:rsidRDefault="005D1843" w:rsidP="008E65C1">
      <w:pPr>
        <w:rPr>
          <w:rFonts w:ascii="Sakkal Majalla" w:hAnsi="Sakkal Majalla" w:cs="Sakkal Majalla"/>
          <w:sz w:val="28"/>
          <w:szCs w:val="28"/>
          <w:rtl/>
        </w:rPr>
      </w:pP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يُبرز</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المنهج</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السعودي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كيف</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أن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تلوث</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الهواء</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يضر</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بالنباتات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والحيوانات،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حيث</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يؤدي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إلى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تدهور</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جودة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الهواء</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وبالتالي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التأثير</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سلبًا</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النظام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البيئي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سبيل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المثال،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تؤدي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الأمطار</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الحمضية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الناتجة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تلوث</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الهواء</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إلى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تآكل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التربة،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وتلف</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المحاصيل</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الزراعية،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مما</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يؤثر</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سلبًا</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على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الأمن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الغذائي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كما</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يتم</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ربط</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تلوث</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الهواء</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بظواهر</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الاحتباس</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الحراري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وتغير</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المناخ،</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مع</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الإشارة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إلى</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الدور</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الذي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تلعبه</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السعودية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في</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المبادرات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الدولية</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للحد</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من</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الانبعاثات</w:t>
      </w:r>
      <w:r w:rsidRPr="003B0DAE">
        <w:rPr>
          <w:rFonts w:ascii="Sakkal Majalla" w:hAnsi="Sakkal Majalla" w:cs="Sakkal Majalla"/>
          <w:sz w:val="28"/>
          <w:szCs w:val="28"/>
          <w:rtl/>
        </w:rPr>
        <w:t xml:space="preserve"> </w:t>
      </w:r>
      <w:r w:rsidRPr="003B0DAE">
        <w:rPr>
          <w:rFonts w:ascii="Sakkal Majalla" w:hAnsi="Sakkal Majalla" w:cs="Sakkal Majalla" w:hint="cs"/>
          <w:sz w:val="28"/>
          <w:szCs w:val="28"/>
          <w:rtl/>
        </w:rPr>
        <w:t>الكربونية</w:t>
      </w:r>
      <w:r w:rsidRPr="003B0DAE">
        <w:rPr>
          <w:rFonts w:ascii="Sakkal Majalla" w:hAnsi="Sakkal Majalla" w:cs="Sakkal Majalla"/>
          <w:sz w:val="28"/>
          <w:szCs w:val="28"/>
          <w:rtl/>
        </w:rPr>
        <w:t>.</w:t>
      </w:r>
    </w:p>
    <w:p w14:paraId="1A8688E0" w14:textId="77777777" w:rsidR="005D1843" w:rsidRPr="00055E9D" w:rsidRDefault="005D1843" w:rsidP="008E65C1">
      <w:pPr>
        <w:rPr>
          <w:rFonts w:ascii="Sakkal Majalla" w:hAnsi="Sakkal Majalla" w:cs="Sakkal Majalla"/>
          <w:b/>
          <w:bCs/>
          <w:sz w:val="28"/>
          <w:szCs w:val="28"/>
          <w:rtl/>
        </w:rPr>
      </w:pPr>
      <w:r w:rsidRPr="00055E9D">
        <w:rPr>
          <w:rFonts w:ascii="Sakkal Majalla" w:hAnsi="Sakkal Majalla" w:cs="Sakkal Majalla" w:hint="cs"/>
          <w:b/>
          <w:bCs/>
          <w:sz w:val="28"/>
          <w:szCs w:val="28"/>
          <w:rtl/>
        </w:rPr>
        <w:t>الربط</w:t>
      </w:r>
      <w:r w:rsidRPr="00055E9D">
        <w:rPr>
          <w:rFonts w:ascii="Sakkal Majalla" w:hAnsi="Sakkal Majalla" w:cs="Sakkal Majalla"/>
          <w:b/>
          <w:bCs/>
          <w:sz w:val="28"/>
          <w:szCs w:val="28"/>
          <w:rtl/>
        </w:rPr>
        <w:t xml:space="preserve"> </w:t>
      </w:r>
      <w:r w:rsidRPr="00055E9D">
        <w:rPr>
          <w:rFonts w:ascii="Sakkal Majalla" w:hAnsi="Sakkal Majalla" w:cs="Sakkal Majalla" w:hint="cs"/>
          <w:b/>
          <w:bCs/>
          <w:sz w:val="28"/>
          <w:szCs w:val="28"/>
          <w:rtl/>
        </w:rPr>
        <w:t>مع</w:t>
      </w:r>
      <w:r w:rsidRPr="00055E9D">
        <w:rPr>
          <w:rFonts w:ascii="Sakkal Majalla" w:hAnsi="Sakkal Majalla" w:cs="Sakkal Majalla"/>
          <w:b/>
          <w:bCs/>
          <w:sz w:val="28"/>
          <w:szCs w:val="28"/>
          <w:rtl/>
        </w:rPr>
        <w:t xml:space="preserve"> </w:t>
      </w:r>
      <w:r w:rsidRPr="00055E9D">
        <w:rPr>
          <w:rFonts w:ascii="Sakkal Majalla" w:hAnsi="Sakkal Majalla" w:cs="Sakkal Majalla" w:hint="cs"/>
          <w:b/>
          <w:bCs/>
          <w:sz w:val="28"/>
          <w:szCs w:val="28"/>
          <w:rtl/>
        </w:rPr>
        <w:t>رؤية</w:t>
      </w:r>
      <w:r w:rsidRPr="00055E9D">
        <w:rPr>
          <w:rFonts w:ascii="Sakkal Majalla" w:hAnsi="Sakkal Majalla" w:cs="Sakkal Majalla"/>
          <w:b/>
          <w:bCs/>
          <w:sz w:val="28"/>
          <w:szCs w:val="28"/>
          <w:rtl/>
        </w:rPr>
        <w:t xml:space="preserve"> 2030: </w:t>
      </w:r>
      <w:r w:rsidRPr="00055E9D">
        <w:rPr>
          <w:rFonts w:ascii="Sakkal Majalla" w:hAnsi="Sakkal Majalla" w:cs="Sakkal Majalla" w:hint="cs"/>
          <w:b/>
          <w:bCs/>
          <w:sz w:val="28"/>
          <w:szCs w:val="28"/>
          <w:rtl/>
        </w:rPr>
        <w:t>التوجه</w:t>
      </w:r>
      <w:r w:rsidRPr="00055E9D">
        <w:rPr>
          <w:rFonts w:ascii="Sakkal Majalla" w:hAnsi="Sakkal Majalla" w:cs="Sakkal Majalla"/>
          <w:b/>
          <w:bCs/>
          <w:sz w:val="28"/>
          <w:szCs w:val="28"/>
          <w:rtl/>
        </w:rPr>
        <w:t xml:space="preserve"> </w:t>
      </w:r>
      <w:r w:rsidRPr="00055E9D">
        <w:rPr>
          <w:rFonts w:ascii="Sakkal Majalla" w:hAnsi="Sakkal Majalla" w:cs="Sakkal Majalla" w:hint="cs"/>
          <w:b/>
          <w:bCs/>
          <w:sz w:val="28"/>
          <w:szCs w:val="28"/>
          <w:rtl/>
        </w:rPr>
        <w:t>نحو</w:t>
      </w:r>
      <w:r w:rsidRPr="00055E9D">
        <w:rPr>
          <w:rFonts w:ascii="Sakkal Majalla" w:hAnsi="Sakkal Majalla" w:cs="Sakkal Majalla"/>
          <w:b/>
          <w:bCs/>
          <w:sz w:val="28"/>
          <w:szCs w:val="28"/>
          <w:rtl/>
        </w:rPr>
        <w:t xml:space="preserve"> </w:t>
      </w:r>
      <w:r w:rsidRPr="00055E9D">
        <w:rPr>
          <w:rFonts w:ascii="Sakkal Majalla" w:hAnsi="Sakkal Majalla" w:cs="Sakkal Majalla" w:hint="cs"/>
          <w:b/>
          <w:bCs/>
          <w:sz w:val="28"/>
          <w:szCs w:val="28"/>
          <w:rtl/>
        </w:rPr>
        <w:t>الاستدامة</w:t>
      </w:r>
      <w:r>
        <w:rPr>
          <w:rFonts w:ascii="Sakkal Majalla" w:hAnsi="Sakkal Majalla" w:cs="Sakkal Majalla" w:hint="cs"/>
          <w:b/>
          <w:bCs/>
          <w:sz w:val="28"/>
          <w:szCs w:val="28"/>
          <w:rtl/>
        </w:rPr>
        <w:t xml:space="preserve"> والتلوث الهوائي .</w:t>
      </w:r>
    </w:p>
    <w:p w14:paraId="363DBA57" w14:textId="77777777" w:rsidR="005D1843" w:rsidRPr="0074467D"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أولا : </w:t>
      </w:r>
      <w:r w:rsidRPr="0074467D">
        <w:rPr>
          <w:rFonts w:ascii="Sakkal Majalla" w:hAnsi="Sakkal Majalla" w:cs="Sakkal Majalla" w:hint="cs"/>
          <w:sz w:val="28"/>
          <w:szCs w:val="28"/>
          <w:rtl/>
        </w:rPr>
        <w:t>التوجه</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نحو</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تقليل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التلوث</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رؤية</w:t>
      </w:r>
      <w:r w:rsidRPr="0074467D">
        <w:rPr>
          <w:rFonts w:ascii="Sakkal Majalla" w:hAnsi="Sakkal Majalla" w:cs="Sakkal Majalla"/>
          <w:sz w:val="28"/>
          <w:szCs w:val="28"/>
          <w:rtl/>
        </w:rPr>
        <w:t xml:space="preserve"> 2030</w:t>
      </w:r>
      <w:r>
        <w:rPr>
          <w:rFonts w:ascii="Sakkal Majalla" w:hAnsi="Sakkal Majalla" w:cs="Sakkal Majalla" w:hint="cs"/>
          <w:sz w:val="28"/>
          <w:szCs w:val="28"/>
          <w:rtl/>
        </w:rPr>
        <w:t xml:space="preserve">: </w:t>
      </w:r>
    </w:p>
    <w:p w14:paraId="79226196" w14:textId="77777777" w:rsidR="005D1843" w:rsidRPr="0074467D" w:rsidRDefault="005D1843" w:rsidP="008E65C1">
      <w:pPr>
        <w:rPr>
          <w:rFonts w:ascii="Sakkal Majalla" w:hAnsi="Sakkal Majalla" w:cs="Sakkal Majalla"/>
          <w:sz w:val="28"/>
          <w:szCs w:val="28"/>
          <w:rtl/>
        </w:rPr>
      </w:pP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رؤية</w:t>
      </w:r>
      <w:r w:rsidRPr="0074467D">
        <w:rPr>
          <w:rFonts w:ascii="Sakkal Majalla" w:hAnsi="Sakkal Majalla" w:cs="Sakkal Majalla"/>
          <w:sz w:val="28"/>
          <w:szCs w:val="28"/>
          <w:rtl/>
        </w:rPr>
        <w:t xml:space="preserve"> 2030 </w:t>
      </w:r>
      <w:r w:rsidRPr="0074467D">
        <w:rPr>
          <w:rFonts w:ascii="Sakkal Majalla" w:hAnsi="Sakkal Majalla" w:cs="Sakkal Majalla" w:hint="cs"/>
          <w:sz w:val="28"/>
          <w:szCs w:val="28"/>
          <w:rtl/>
        </w:rPr>
        <w:t>تدرك</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الأثر</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الكبير</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للتلوث</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البيئي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على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الصحة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العامة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والاقتصاد</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الوطني،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لذا</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وضع</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خطط</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شاملة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لمكافحة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التلوث</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والتوجه</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نحو</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اقتصاد</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أقل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اعتمادًا</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على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الموارد</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الملوثة،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ومنها</w:t>
      </w:r>
      <w:r w:rsidRPr="0074467D">
        <w:rPr>
          <w:rFonts w:ascii="Sakkal Majalla" w:hAnsi="Sakkal Majalla" w:cs="Sakkal Majalla"/>
          <w:sz w:val="28"/>
          <w:szCs w:val="28"/>
          <w:rtl/>
        </w:rPr>
        <w:t>:</w:t>
      </w:r>
    </w:p>
    <w:p w14:paraId="3706AA5C" w14:textId="77777777" w:rsidR="005D1843" w:rsidRPr="0074467D" w:rsidRDefault="005D1843" w:rsidP="008E65C1">
      <w:pPr>
        <w:rPr>
          <w:rFonts w:ascii="Sakkal Majalla" w:hAnsi="Sakkal Majalla" w:cs="Sakkal Majalla"/>
          <w:sz w:val="28"/>
          <w:szCs w:val="28"/>
          <w:rtl/>
        </w:rPr>
      </w:pPr>
      <w:r w:rsidRPr="0074467D">
        <w:rPr>
          <w:rFonts w:ascii="Sakkal Majalla" w:hAnsi="Sakkal Majalla" w:cs="Sakkal Majalla"/>
          <w:sz w:val="28"/>
          <w:szCs w:val="28"/>
          <w:rtl/>
        </w:rPr>
        <w:t xml:space="preserve">   - </w:t>
      </w:r>
      <w:r>
        <w:rPr>
          <w:rFonts w:ascii="Sakkal Majalla" w:hAnsi="Sakkal Majalla" w:cs="Sakkal Majalla" w:hint="cs"/>
          <w:sz w:val="28"/>
          <w:szCs w:val="28"/>
          <w:rtl/>
        </w:rPr>
        <w:t xml:space="preserve"> </w:t>
      </w:r>
      <w:r w:rsidRPr="0074467D">
        <w:rPr>
          <w:rFonts w:ascii="Sakkal Majalla" w:hAnsi="Sakkal Majalla" w:cs="Sakkal Majalla" w:hint="cs"/>
          <w:sz w:val="28"/>
          <w:szCs w:val="28"/>
          <w:rtl/>
        </w:rPr>
        <w:t>تقليل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الانبعاثات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الكربونية</w:t>
      </w:r>
      <w:r>
        <w:rPr>
          <w:rFonts w:ascii="Sakkal Majalla" w:hAnsi="Sakkal Majalla" w:cs="Sakkal Majalla" w:hint="cs"/>
          <w:sz w:val="28"/>
          <w:szCs w:val="28"/>
          <w:rtl/>
        </w:rPr>
        <w:t>:</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المملكة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التزمت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بخفض</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الانبعاثات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الضارة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خلال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تبني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حلول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الطاقة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المتجددة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مبادرة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السعودية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الخضراء</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على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سبيل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المثال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تهدف</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إلى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خفض</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الانبعاثات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بنسبة</w:t>
      </w:r>
      <w:r w:rsidRPr="0074467D">
        <w:rPr>
          <w:rFonts w:ascii="Sakkal Majalla" w:hAnsi="Sakkal Majalla" w:cs="Sakkal Majalla"/>
          <w:sz w:val="28"/>
          <w:szCs w:val="28"/>
          <w:rtl/>
        </w:rPr>
        <w:t xml:space="preserve"> 4% </w:t>
      </w:r>
      <w:r w:rsidRPr="0074467D">
        <w:rPr>
          <w:rFonts w:ascii="Sakkal Majalla" w:hAnsi="Sakkal Majalla" w:cs="Sakkal Majalla" w:hint="cs"/>
          <w:sz w:val="28"/>
          <w:szCs w:val="28"/>
          <w:rtl/>
        </w:rPr>
        <w:t>من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المساهمات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العالمية</w:t>
      </w:r>
      <w:r w:rsidRPr="0074467D">
        <w:rPr>
          <w:rFonts w:ascii="Sakkal Majalla" w:hAnsi="Sakkal Majalla" w:cs="Sakkal Majalla"/>
          <w:sz w:val="28"/>
          <w:szCs w:val="28"/>
          <w:rtl/>
        </w:rPr>
        <w:t>.</w:t>
      </w:r>
    </w:p>
    <w:p w14:paraId="15C2506F" w14:textId="77777777" w:rsidR="005D1843" w:rsidRPr="0074467D" w:rsidRDefault="005D1843" w:rsidP="008E65C1">
      <w:pPr>
        <w:rPr>
          <w:rFonts w:ascii="Sakkal Majalla" w:hAnsi="Sakkal Majalla" w:cs="Sakkal Majalla"/>
          <w:sz w:val="28"/>
          <w:szCs w:val="28"/>
          <w:rtl/>
        </w:rPr>
      </w:pPr>
      <w:r w:rsidRPr="0074467D">
        <w:rPr>
          <w:rFonts w:ascii="Sakkal Majalla" w:hAnsi="Sakkal Majalla" w:cs="Sakkal Majalla"/>
          <w:sz w:val="28"/>
          <w:szCs w:val="28"/>
          <w:rtl/>
        </w:rPr>
        <w:t xml:space="preserve">   - </w:t>
      </w:r>
      <w:r w:rsidRPr="0074467D">
        <w:rPr>
          <w:rFonts w:ascii="Sakkal Majalla" w:hAnsi="Sakkal Majalla" w:cs="Sakkal Majalla" w:hint="cs"/>
          <w:sz w:val="28"/>
          <w:szCs w:val="28"/>
          <w:rtl/>
        </w:rPr>
        <w:t>تحسين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جودة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الهواء</w:t>
      </w:r>
      <w:r>
        <w:rPr>
          <w:rFonts w:ascii="Sakkal Majalla" w:hAnsi="Sakkal Majalla" w:cs="Sakkal Majalla" w:hint="cs"/>
          <w:sz w:val="28"/>
          <w:szCs w:val="28"/>
          <w:rtl/>
        </w:rPr>
        <w:t>:</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خلال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برامج</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مثل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جودة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الحياة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تشمل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تحسين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جودة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الهواء</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المدن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عبر</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تقليل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الانبعاثات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النقل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والصناعة،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وزيادة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المساحات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الخضراء</w:t>
      </w:r>
      <w:r w:rsidRPr="0074467D">
        <w:rPr>
          <w:rFonts w:ascii="Sakkal Majalla" w:hAnsi="Sakkal Majalla" w:cs="Sakkal Majalla"/>
          <w:sz w:val="28"/>
          <w:szCs w:val="28"/>
          <w:rtl/>
        </w:rPr>
        <w:t>.</w:t>
      </w:r>
    </w:p>
    <w:p w14:paraId="5A9470F7" w14:textId="77777777" w:rsidR="005D1843" w:rsidRPr="0074467D" w:rsidRDefault="005D1843" w:rsidP="008E65C1">
      <w:pPr>
        <w:rPr>
          <w:rFonts w:ascii="Sakkal Majalla" w:hAnsi="Sakkal Majalla" w:cs="Sakkal Majalla"/>
          <w:sz w:val="28"/>
          <w:szCs w:val="28"/>
          <w:rtl/>
        </w:rPr>
      </w:pPr>
      <w:r w:rsidRPr="0074467D">
        <w:rPr>
          <w:rFonts w:ascii="Sakkal Majalla" w:hAnsi="Sakkal Majalla" w:cs="Sakkal Majalla"/>
          <w:sz w:val="28"/>
          <w:szCs w:val="28"/>
          <w:rtl/>
        </w:rPr>
        <w:t xml:space="preserve">   - </w:t>
      </w:r>
      <w:r>
        <w:rPr>
          <w:rFonts w:ascii="Sakkal Majalla" w:hAnsi="Sakkal Majalla" w:cs="Sakkal Majalla" w:hint="cs"/>
          <w:sz w:val="28"/>
          <w:szCs w:val="28"/>
          <w:rtl/>
        </w:rPr>
        <w:t xml:space="preserve"> </w:t>
      </w:r>
      <w:r w:rsidRPr="0074467D">
        <w:rPr>
          <w:rFonts w:ascii="Sakkal Majalla" w:hAnsi="Sakkal Majalla" w:cs="Sakkal Majalla" w:hint="cs"/>
          <w:sz w:val="28"/>
          <w:szCs w:val="28"/>
          <w:rtl/>
        </w:rPr>
        <w:t>إدارة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النفايات</w:t>
      </w:r>
      <w:r>
        <w:rPr>
          <w:rFonts w:ascii="Sakkal Majalla" w:hAnsi="Sakkal Majalla" w:cs="Sakkal Majalla" w:hint="cs"/>
          <w:sz w:val="28"/>
          <w:szCs w:val="28"/>
          <w:rtl/>
        </w:rPr>
        <w:t>:</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رؤية</w:t>
      </w:r>
      <w:r w:rsidRPr="0074467D">
        <w:rPr>
          <w:rFonts w:ascii="Sakkal Majalla" w:hAnsi="Sakkal Majalla" w:cs="Sakkal Majalla"/>
          <w:sz w:val="28"/>
          <w:szCs w:val="28"/>
          <w:rtl/>
        </w:rPr>
        <w:t xml:space="preserve"> 2030 </w:t>
      </w:r>
      <w:r w:rsidRPr="0074467D">
        <w:rPr>
          <w:rFonts w:ascii="Sakkal Majalla" w:hAnsi="Sakkal Majalla" w:cs="Sakkal Majalla" w:hint="cs"/>
          <w:sz w:val="28"/>
          <w:szCs w:val="28"/>
          <w:rtl/>
        </w:rPr>
        <w:t>تسعى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إلى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بناء</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اقتصاد</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دائري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يعزز</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إعادة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التدوير</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واستخدام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الموارد</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بكفاءة،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مع</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تحسين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إدارة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المخلفات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الصناعية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والمنزلية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لتقليل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الأثر</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البيئي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مشاريع</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مثل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شركة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إدارة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النفايات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تهدف</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إلى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تقليل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النفايات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وإعادة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استخدامها</w:t>
      </w:r>
      <w:r w:rsidRPr="0074467D">
        <w:rPr>
          <w:rFonts w:ascii="Sakkal Majalla" w:hAnsi="Sakkal Majalla" w:cs="Sakkal Majalla"/>
          <w:sz w:val="28"/>
          <w:szCs w:val="28"/>
          <w:rtl/>
        </w:rPr>
        <w:t>.</w:t>
      </w:r>
    </w:p>
    <w:p w14:paraId="0BBE87E1" w14:textId="77777777" w:rsidR="005D1843" w:rsidRPr="0074467D"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ثانيا: </w:t>
      </w:r>
      <w:r w:rsidRPr="0074467D">
        <w:rPr>
          <w:rFonts w:ascii="Sakkal Majalla" w:hAnsi="Sakkal Majalla" w:cs="Sakkal Majalla" w:hint="cs"/>
          <w:sz w:val="28"/>
          <w:szCs w:val="28"/>
          <w:rtl/>
        </w:rPr>
        <w:t>دور</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التعليم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تعزيز</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الاستدامة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وتقليل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التلوث</w:t>
      </w:r>
      <w:r>
        <w:rPr>
          <w:rFonts w:ascii="Sakkal Majalla" w:hAnsi="Sakkal Majalla" w:cs="Sakkal Majalla" w:hint="cs"/>
          <w:sz w:val="28"/>
          <w:szCs w:val="28"/>
          <w:rtl/>
        </w:rPr>
        <w:t>:</w:t>
      </w:r>
    </w:p>
    <w:p w14:paraId="276F758B" w14:textId="77777777" w:rsidR="005D1843" w:rsidRPr="0074467D" w:rsidRDefault="005D1843" w:rsidP="008E65C1">
      <w:pPr>
        <w:rPr>
          <w:rFonts w:ascii="Sakkal Majalla" w:hAnsi="Sakkal Majalla" w:cs="Sakkal Majalla"/>
          <w:sz w:val="28"/>
          <w:szCs w:val="28"/>
          <w:rtl/>
        </w:rPr>
      </w:pP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رؤية</w:t>
      </w:r>
      <w:r w:rsidRPr="0074467D">
        <w:rPr>
          <w:rFonts w:ascii="Sakkal Majalla" w:hAnsi="Sakkal Majalla" w:cs="Sakkal Majalla"/>
          <w:sz w:val="28"/>
          <w:szCs w:val="28"/>
          <w:rtl/>
        </w:rPr>
        <w:t xml:space="preserve"> 2030 </w:t>
      </w:r>
      <w:r w:rsidRPr="0074467D">
        <w:rPr>
          <w:rFonts w:ascii="Sakkal Majalla" w:hAnsi="Sakkal Majalla" w:cs="Sakkal Majalla" w:hint="cs"/>
          <w:sz w:val="28"/>
          <w:szCs w:val="28"/>
          <w:rtl/>
        </w:rPr>
        <w:t>تدرك</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أن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تحقيق</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التوجهات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البيئية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يعتمد</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بشكل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كبير</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على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بناء</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الوعي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لدى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الشباب</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خلال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التعليم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لذلك،</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تركز</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خطط</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التعليم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السعودية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على</w:t>
      </w:r>
      <w:r w:rsidRPr="0074467D">
        <w:rPr>
          <w:rFonts w:ascii="Sakkal Majalla" w:hAnsi="Sakkal Majalla" w:cs="Sakkal Majalla"/>
          <w:sz w:val="28"/>
          <w:szCs w:val="28"/>
          <w:rtl/>
        </w:rPr>
        <w:t>:</w:t>
      </w:r>
    </w:p>
    <w:p w14:paraId="79FD0ED0" w14:textId="77777777" w:rsidR="005D1843" w:rsidRPr="0074467D" w:rsidRDefault="005D1843" w:rsidP="008E65C1">
      <w:pPr>
        <w:rPr>
          <w:rFonts w:ascii="Sakkal Majalla" w:hAnsi="Sakkal Majalla" w:cs="Sakkal Majalla"/>
          <w:sz w:val="28"/>
          <w:szCs w:val="28"/>
          <w:rtl/>
        </w:rPr>
      </w:pPr>
      <w:r w:rsidRPr="0074467D">
        <w:rPr>
          <w:rFonts w:ascii="Sakkal Majalla" w:hAnsi="Sakkal Majalla" w:cs="Sakkal Majalla"/>
          <w:sz w:val="28"/>
          <w:szCs w:val="28"/>
          <w:rtl/>
        </w:rPr>
        <w:t xml:space="preserve">   - </w:t>
      </w:r>
      <w:r w:rsidRPr="0074467D">
        <w:rPr>
          <w:rFonts w:ascii="Sakkal Majalla" w:hAnsi="Sakkal Majalla" w:cs="Sakkal Majalla" w:hint="cs"/>
          <w:sz w:val="28"/>
          <w:szCs w:val="28"/>
          <w:rtl/>
        </w:rPr>
        <w:t>إدراج</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مفاهيم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الاستدامة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البيئية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المناهج</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الدراسية</w:t>
      </w:r>
      <w:r>
        <w:rPr>
          <w:rFonts w:ascii="Sakkal Majalla" w:hAnsi="Sakkal Majalla" w:cs="Sakkal Majalla" w:hint="cs"/>
          <w:sz w:val="28"/>
          <w:szCs w:val="28"/>
          <w:rtl/>
        </w:rPr>
        <w:t>:</w:t>
      </w:r>
    </w:p>
    <w:p w14:paraId="7C2E400A" w14:textId="77777777" w:rsidR="005D1843" w:rsidRPr="0074467D" w:rsidRDefault="005D1843" w:rsidP="008E65C1">
      <w:pPr>
        <w:rPr>
          <w:rFonts w:ascii="Sakkal Majalla" w:hAnsi="Sakkal Majalla" w:cs="Sakkal Majalla"/>
          <w:sz w:val="28"/>
          <w:szCs w:val="28"/>
          <w:rtl/>
        </w:rPr>
      </w:pP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يتم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إدخال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مفاهيم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حول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التلوث،</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الحفاظ</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على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الموارد</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الطبيعية،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وأهمية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الطاقة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المتجددة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ضمن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المواد</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الدراسية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مختلف</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المراحل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التعليمية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هذه</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المفاهيم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تساعد</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بناء</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وعي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بيئي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متكامل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بين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الطلاب</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منذ</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الصغر</w:t>
      </w:r>
      <w:r w:rsidRPr="0074467D">
        <w:rPr>
          <w:rFonts w:ascii="Sakkal Majalla" w:hAnsi="Sakkal Majalla" w:cs="Sakkal Majalla"/>
          <w:sz w:val="28"/>
          <w:szCs w:val="28"/>
          <w:rtl/>
        </w:rPr>
        <w:t>.</w:t>
      </w:r>
    </w:p>
    <w:p w14:paraId="799C605A" w14:textId="28A85C6F" w:rsidR="005D1843" w:rsidRPr="0074467D" w:rsidRDefault="005D1843" w:rsidP="00A06669">
      <w:pPr>
        <w:rPr>
          <w:rFonts w:ascii="Sakkal Majalla" w:hAnsi="Sakkal Majalla" w:cs="Sakkal Majalla"/>
          <w:sz w:val="28"/>
          <w:szCs w:val="28"/>
          <w:rtl/>
        </w:rPr>
      </w:pPr>
      <w:r w:rsidRPr="0074467D">
        <w:rPr>
          <w:rFonts w:ascii="Sakkal Majalla" w:hAnsi="Sakkal Majalla" w:cs="Sakkal Majalla"/>
          <w:sz w:val="28"/>
          <w:szCs w:val="28"/>
          <w:rtl/>
        </w:rPr>
        <w:lastRenderedPageBreak/>
        <w:t xml:space="preserve">     - </w:t>
      </w:r>
      <w:r w:rsidRPr="0074467D">
        <w:rPr>
          <w:rFonts w:ascii="Sakkal Majalla" w:hAnsi="Sakkal Majalla" w:cs="Sakkal Majalla" w:hint="cs"/>
          <w:sz w:val="28"/>
          <w:szCs w:val="28"/>
          <w:rtl/>
        </w:rPr>
        <w:t>على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سبيل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المثال،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قد</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يتم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تدريس</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الطلاب</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مواد</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العلوم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والجغرافيا</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حول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التأثيرات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السلبية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للتلوث</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على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الصحة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العامة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والبيئة،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بالإضافة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إلى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البدائل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المستدامة</w:t>
      </w:r>
      <w:r w:rsidRPr="0074467D">
        <w:rPr>
          <w:rFonts w:ascii="Sakkal Majalla" w:hAnsi="Sakkal Majalla" w:cs="Sakkal Majalla"/>
          <w:sz w:val="28"/>
          <w:szCs w:val="28"/>
          <w:rtl/>
        </w:rPr>
        <w:t>.</w:t>
      </w:r>
      <w:r w:rsidR="00A06669">
        <w:rPr>
          <w:rFonts w:ascii="Sakkal Majalla" w:hAnsi="Sakkal Majalla" w:cs="Sakkal Majalla" w:hint="cs"/>
          <w:sz w:val="28"/>
          <w:szCs w:val="28"/>
          <w:rtl/>
        </w:rPr>
        <w:t>.</w:t>
      </w:r>
    </w:p>
    <w:p w14:paraId="7F294FA2" w14:textId="77777777" w:rsidR="005D1843" w:rsidRPr="0074467D" w:rsidRDefault="005D1843" w:rsidP="008E65C1">
      <w:pPr>
        <w:rPr>
          <w:rFonts w:ascii="Sakkal Majalla" w:hAnsi="Sakkal Majalla" w:cs="Sakkal Majalla"/>
          <w:sz w:val="28"/>
          <w:szCs w:val="28"/>
          <w:rtl/>
        </w:rPr>
      </w:pPr>
      <w:r w:rsidRPr="0074467D">
        <w:rPr>
          <w:rFonts w:ascii="Sakkal Majalla" w:hAnsi="Sakkal Majalla" w:cs="Sakkal Majalla"/>
          <w:sz w:val="28"/>
          <w:szCs w:val="28"/>
          <w:rtl/>
        </w:rPr>
        <w:t xml:space="preserve">   - </w:t>
      </w:r>
      <w:r>
        <w:rPr>
          <w:rFonts w:ascii="Sakkal Majalla" w:hAnsi="Sakkal Majalla" w:cs="Sakkal Majalla" w:hint="cs"/>
          <w:sz w:val="28"/>
          <w:szCs w:val="28"/>
          <w:rtl/>
        </w:rPr>
        <w:t xml:space="preserve"> </w:t>
      </w:r>
      <w:r w:rsidRPr="0074467D">
        <w:rPr>
          <w:rFonts w:ascii="Sakkal Majalla" w:hAnsi="Sakkal Majalla" w:cs="Sakkal Majalla" w:hint="cs"/>
          <w:sz w:val="28"/>
          <w:szCs w:val="28"/>
          <w:rtl/>
        </w:rPr>
        <w:t>تشجيع</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الابتكار</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حلول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الاستدامة</w:t>
      </w:r>
      <w:r>
        <w:rPr>
          <w:rFonts w:ascii="Sakkal Majalla" w:hAnsi="Sakkal Majalla" w:cs="Sakkal Majalla" w:hint="cs"/>
          <w:sz w:val="28"/>
          <w:szCs w:val="28"/>
          <w:rtl/>
        </w:rPr>
        <w:t>:</w:t>
      </w:r>
    </w:p>
    <w:p w14:paraId="6EE0EC1D" w14:textId="77777777" w:rsidR="005D1843" w:rsidRPr="0074467D" w:rsidRDefault="005D1843" w:rsidP="008E65C1">
      <w:pPr>
        <w:rPr>
          <w:rFonts w:ascii="Sakkal Majalla" w:hAnsi="Sakkal Majalla" w:cs="Sakkal Majalla"/>
          <w:sz w:val="28"/>
          <w:szCs w:val="28"/>
          <w:rtl/>
        </w:rPr>
      </w:pP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يتم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توجيه</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الطلاب</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نحو</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التفكير</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حلول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مبتكرة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لمشاكل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بيئية،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مثل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تحسين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إعادة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التدوير،</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أو</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تقليل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استهلاك</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الطاقة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المدارس</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هذا</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النهج</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يعزز</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مهارات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التفكير</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النقدي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والإبداعي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لدى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الطلاب</w:t>
      </w:r>
      <w:r w:rsidRPr="0074467D">
        <w:rPr>
          <w:rFonts w:ascii="Sakkal Majalla" w:hAnsi="Sakkal Majalla" w:cs="Sakkal Majalla"/>
          <w:sz w:val="28"/>
          <w:szCs w:val="28"/>
          <w:rtl/>
        </w:rPr>
        <w:t>.</w:t>
      </w:r>
    </w:p>
    <w:p w14:paraId="45CF14E3" w14:textId="77777777" w:rsidR="005D1843" w:rsidRPr="0074467D" w:rsidRDefault="005D1843" w:rsidP="008E65C1">
      <w:pPr>
        <w:rPr>
          <w:rFonts w:ascii="Sakkal Majalla" w:hAnsi="Sakkal Majalla" w:cs="Sakkal Majalla"/>
          <w:sz w:val="28"/>
          <w:szCs w:val="28"/>
          <w:rtl/>
        </w:rPr>
      </w:pPr>
      <w:r w:rsidRPr="0074467D">
        <w:rPr>
          <w:rFonts w:ascii="Sakkal Majalla" w:hAnsi="Sakkal Majalla" w:cs="Sakkal Majalla"/>
          <w:sz w:val="28"/>
          <w:szCs w:val="28"/>
          <w:rtl/>
        </w:rPr>
        <w:t xml:space="preserve">     - </w:t>
      </w:r>
      <w:r w:rsidRPr="0074467D">
        <w:rPr>
          <w:rFonts w:ascii="Sakkal Majalla" w:hAnsi="Sakkal Majalla" w:cs="Sakkal Majalla" w:hint="cs"/>
          <w:sz w:val="28"/>
          <w:szCs w:val="28"/>
          <w:rtl/>
        </w:rPr>
        <w:t>بعض</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المدارس</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تقوم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بتنظيم</w:t>
      </w:r>
      <w:r w:rsidRPr="0074467D">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74467D">
        <w:rPr>
          <w:rFonts w:ascii="Sakkal Majalla" w:hAnsi="Sakkal Majalla" w:cs="Sakkal Majalla" w:hint="cs"/>
          <w:sz w:val="28"/>
          <w:szCs w:val="28"/>
          <w:rtl/>
        </w:rPr>
        <w:t>مشاريع</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بيئية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تطبيقية</w:t>
      </w:r>
      <w:r>
        <w:rPr>
          <w:rFonts w:ascii="Sakkal Majalla" w:hAnsi="Sakkal Majalla" w:cs="Sakkal Majalla" w:hint="cs"/>
          <w:sz w:val="28"/>
          <w:szCs w:val="28"/>
          <w:rtl/>
        </w:rPr>
        <w:t>،</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مثل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مسابقات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إعادة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التدوير،</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أو</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برامج</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لزراعة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الأشجار</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داخل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المدارس،</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كجزء</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التعليم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البيئي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العملي</w:t>
      </w:r>
      <w:r w:rsidRPr="0074467D">
        <w:rPr>
          <w:rFonts w:ascii="Sakkal Majalla" w:hAnsi="Sakkal Majalla" w:cs="Sakkal Majalla"/>
          <w:sz w:val="28"/>
          <w:szCs w:val="28"/>
          <w:rtl/>
        </w:rPr>
        <w:t>.</w:t>
      </w:r>
    </w:p>
    <w:p w14:paraId="34612826" w14:textId="77777777" w:rsidR="005D1843" w:rsidRPr="0074467D" w:rsidRDefault="005D1843" w:rsidP="008E65C1">
      <w:pPr>
        <w:rPr>
          <w:rFonts w:ascii="Sakkal Majalla" w:hAnsi="Sakkal Majalla" w:cs="Sakkal Majalla"/>
          <w:sz w:val="28"/>
          <w:szCs w:val="28"/>
          <w:rtl/>
        </w:rPr>
      </w:pPr>
      <w:r w:rsidRPr="0074467D">
        <w:rPr>
          <w:rFonts w:ascii="Sakkal Majalla" w:hAnsi="Sakkal Majalla" w:cs="Sakkal Majalla"/>
          <w:sz w:val="28"/>
          <w:szCs w:val="28"/>
          <w:rtl/>
        </w:rPr>
        <w:t xml:space="preserve">   - </w:t>
      </w:r>
      <w:r w:rsidRPr="0074467D">
        <w:rPr>
          <w:rFonts w:ascii="Sakkal Majalla" w:hAnsi="Sakkal Majalla" w:cs="Sakkal Majalla" w:hint="cs"/>
          <w:sz w:val="28"/>
          <w:szCs w:val="28"/>
          <w:rtl/>
        </w:rPr>
        <w:t>توسيع</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نطاق</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الشراكات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التعليمية</w:t>
      </w:r>
      <w:r>
        <w:rPr>
          <w:rFonts w:ascii="Sakkal Majalla" w:hAnsi="Sakkal Majalla" w:cs="Sakkal Majalla" w:hint="cs"/>
          <w:sz w:val="28"/>
          <w:szCs w:val="28"/>
          <w:rtl/>
        </w:rPr>
        <w:t>:</w:t>
      </w:r>
    </w:p>
    <w:p w14:paraId="0E4E11EC" w14:textId="77777777" w:rsidR="005D1843" w:rsidRPr="0074467D" w:rsidRDefault="005D1843" w:rsidP="008E65C1">
      <w:pPr>
        <w:rPr>
          <w:rFonts w:ascii="Sakkal Majalla" w:hAnsi="Sakkal Majalla" w:cs="Sakkal Majalla"/>
          <w:sz w:val="28"/>
          <w:szCs w:val="28"/>
          <w:rtl/>
        </w:rPr>
      </w:pP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لتحقيق</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هذه</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الأهداف،</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تعمل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المملكة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على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التعاون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مع</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جامعات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عالمية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ومؤسسات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تعليمية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معنية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بالاستدامة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لتطوير</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مناهج</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متقدمة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تشمل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أفضل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الممارسات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العالمية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التعليم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البيئي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هذه</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الشراكات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تسهم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نقل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الخبرات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والممارسات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المثلى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تدعم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استدامة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البيئة</w:t>
      </w:r>
      <w:r w:rsidRPr="0074467D">
        <w:rPr>
          <w:rFonts w:ascii="Sakkal Majalla" w:hAnsi="Sakkal Majalla" w:cs="Sakkal Majalla"/>
          <w:sz w:val="28"/>
          <w:szCs w:val="28"/>
          <w:rtl/>
        </w:rPr>
        <w:t>.</w:t>
      </w:r>
    </w:p>
    <w:p w14:paraId="64125596" w14:textId="77777777" w:rsidR="005D1843" w:rsidRPr="0074467D" w:rsidRDefault="005D1843" w:rsidP="008E65C1">
      <w:pPr>
        <w:rPr>
          <w:rFonts w:ascii="Sakkal Majalla" w:hAnsi="Sakkal Majalla" w:cs="Sakkal Majalla"/>
          <w:sz w:val="28"/>
          <w:szCs w:val="28"/>
          <w:rtl/>
        </w:rPr>
      </w:pPr>
      <w:r w:rsidRPr="0074467D">
        <w:rPr>
          <w:rFonts w:ascii="Sakkal Majalla" w:hAnsi="Sakkal Majalla" w:cs="Sakkal Majalla" w:hint="cs"/>
          <w:sz w:val="28"/>
          <w:szCs w:val="28"/>
          <w:rtl/>
        </w:rPr>
        <w:t>أمثلة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على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تطبيقات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الاستدامة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التعليم</w:t>
      </w:r>
      <w:r>
        <w:rPr>
          <w:rFonts w:ascii="Sakkal Majalla" w:hAnsi="Sakkal Majalla" w:cs="Sakkal Majalla" w:hint="cs"/>
          <w:sz w:val="28"/>
          <w:szCs w:val="28"/>
          <w:rtl/>
        </w:rPr>
        <w:t>:</w:t>
      </w:r>
    </w:p>
    <w:p w14:paraId="2E6A46F1" w14:textId="77777777" w:rsidR="005D1843" w:rsidRPr="0074467D" w:rsidRDefault="005D1843" w:rsidP="008E65C1">
      <w:pPr>
        <w:rPr>
          <w:rFonts w:ascii="Sakkal Majalla" w:hAnsi="Sakkal Majalla" w:cs="Sakkal Majalla"/>
          <w:sz w:val="28"/>
          <w:szCs w:val="28"/>
          <w:rtl/>
        </w:rPr>
      </w:pPr>
      <w:r w:rsidRPr="0074467D">
        <w:rPr>
          <w:rFonts w:ascii="Sakkal Majalla" w:hAnsi="Sakkal Majalla" w:cs="Sakkal Majalla"/>
          <w:sz w:val="28"/>
          <w:szCs w:val="28"/>
          <w:rtl/>
        </w:rPr>
        <w:t xml:space="preserve">   - </w:t>
      </w:r>
      <w:r w:rsidRPr="0074467D">
        <w:rPr>
          <w:rFonts w:ascii="Sakkal Majalla" w:hAnsi="Sakkal Majalla" w:cs="Sakkal Majalla" w:hint="cs"/>
          <w:sz w:val="28"/>
          <w:szCs w:val="28"/>
          <w:rtl/>
        </w:rPr>
        <w:t>المدارس</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الخضراء</w:t>
      </w:r>
      <w:r>
        <w:rPr>
          <w:rFonts w:ascii="Sakkal Majalla" w:hAnsi="Sakkal Majalla" w:cs="Sakkal Majalla" w:hint="cs"/>
          <w:sz w:val="28"/>
          <w:szCs w:val="28"/>
          <w:rtl/>
        </w:rPr>
        <w:t>:</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أحد</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التطبيقات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بدأت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بالظهور</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هو</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إنشاء</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مدارس</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خضراء</w:t>
      </w:r>
      <w:r w:rsidRPr="0074467D">
        <w:rPr>
          <w:rFonts w:ascii="Sakkal Majalla" w:hAnsi="Sakkal Majalla" w:cs="Sakkal Majalla"/>
          <w:sz w:val="28"/>
          <w:szCs w:val="28"/>
          <w:rtl/>
        </w:rPr>
        <w:t>"</w:t>
      </w:r>
      <w:r w:rsidRPr="0074467D">
        <w:rPr>
          <w:rFonts w:ascii="Sakkal Majalla" w:hAnsi="Sakkal Majalla" w:cs="Sakkal Majalla" w:hint="cs"/>
          <w:sz w:val="28"/>
          <w:szCs w:val="28"/>
          <w:rtl/>
        </w:rPr>
        <w:t>،</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وهي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مدارس</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تعتمد</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على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الطاقة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الشمسية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وتطبق</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ممارسات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الاستدامة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داخل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بيئتها</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التعليمية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هذا</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النوع</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المدارس</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لا</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يساهم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فقط</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تقليل</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التلوث</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ولكن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أيضًا</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تعليم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الطلاب</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بصورة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عملية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كيفية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الاستفادة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من</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الطاقة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المتجددة</w:t>
      </w:r>
      <w:r w:rsidRPr="0074467D">
        <w:rPr>
          <w:rFonts w:ascii="Sakkal Majalla" w:hAnsi="Sakkal Majalla" w:cs="Sakkal Majalla"/>
          <w:sz w:val="28"/>
          <w:szCs w:val="28"/>
          <w:rtl/>
        </w:rPr>
        <w:t>.</w:t>
      </w:r>
    </w:p>
    <w:p w14:paraId="3E305129" w14:textId="77777777" w:rsidR="005D1843" w:rsidRPr="0074467D" w:rsidRDefault="005D1843" w:rsidP="008E65C1">
      <w:pPr>
        <w:rPr>
          <w:rFonts w:ascii="Sakkal Majalla" w:hAnsi="Sakkal Majalla" w:cs="Sakkal Majalla"/>
          <w:sz w:val="28"/>
          <w:szCs w:val="28"/>
          <w:rtl/>
        </w:rPr>
      </w:pPr>
      <w:r w:rsidRPr="0074467D">
        <w:rPr>
          <w:rFonts w:ascii="Sakkal Majalla" w:hAnsi="Sakkal Majalla" w:cs="Sakkal Majalla"/>
          <w:sz w:val="28"/>
          <w:szCs w:val="28"/>
          <w:rtl/>
        </w:rPr>
        <w:t xml:space="preserve">   - </w:t>
      </w:r>
      <w:r w:rsidRPr="0074467D">
        <w:rPr>
          <w:rFonts w:ascii="Sakkal Majalla" w:hAnsi="Sakkal Majalla" w:cs="Sakkal Majalla" w:hint="cs"/>
          <w:sz w:val="28"/>
          <w:szCs w:val="28"/>
          <w:rtl/>
        </w:rPr>
        <w:t>أنشطة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تعليمية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موجهة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نحو</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الحفاظ</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على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البيئة</w:t>
      </w:r>
      <w:r>
        <w:rPr>
          <w:rFonts w:ascii="Sakkal Majalla" w:hAnsi="Sakkal Majalla" w:cs="Sakkal Majalla" w:hint="cs"/>
          <w:sz w:val="28"/>
          <w:szCs w:val="28"/>
          <w:rtl/>
        </w:rPr>
        <w:t>:</w:t>
      </w:r>
    </w:p>
    <w:p w14:paraId="5EA661EB" w14:textId="77777777" w:rsidR="005D1843" w:rsidRPr="003B0DAE" w:rsidRDefault="005D1843" w:rsidP="008E65C1">
      <w:pPr>
        <w:rPr>
          <w:rFonts w:ascii="Sakkal Majalla" w:hAnsi="Sakkal Majalla" w:cs="Sakkal Majalla"/>
          <w:sz w:val="28"/>
          <w:szCs w:val="28"/>
          <w:rtl/>
        </w:rPr>
      </w:pP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بعض</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المدارس،</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يتم</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تشجيع</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الطلاب</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على</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المشاركة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في</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حملات</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توعوية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مجتمعية،</w:t>
      </w:r>
      <w:r w:rsidRPr="0074467D">
        <w:rPr>
          <w:rFonts w:ascii="Sakkal Majalla" w:hAnsi="Sakkal Majalla" w:cs="Sakkal Majalla"/>
          <w:sz w:val="28"/>
          <w:szCs w:val="28"/>
          <w:rtl/>
        </w:rPr>
        <w:t xml:space="preserve"> </w:t>
      </w:r>
      <w:r w:rsidRPr="0074467D">
        <w:rPr>
          <w:rFonts w:ascii="Sakkal Majalla" w:hAnsi="Sakkal Majalla" w:cs="Sakkal Majalla" w:hint="cs"/>
          <w:sz w:val="28"/>
          <w:szCs w:val="28"/>
          <w:rtl/>
        </w:rPr>
        <w:t>حيث</w:t>
      </w:r>
    </w:p>
    <w:p w14:paraId="30074DE9" w14:textId="77777777" w:rsidR="005D1843" w:rsidRPr="005858CE" w:rsidRDefault="005D1843" w:rsidP="008E65C1">
      <w:pPr>
        <w:rPr>
          <w:rFonts w:ascii="Sakkal Majalla" w:hAnsi="Sakkal Majalla" w:cs="Sakkal Majalla"/>
          <w:b/>
          <w:bCs/>
          <w:sz w:val="28"/>
          <w:szCs w:val="28"/>
          <w:rtl/>
        </w:rPr>
      </w:pPr>
      <w:r w:rsidRPr="005858CE">
        <w:rPr>
          <w:rFonts w:ascii="Sakkal Majalla" w:hAnsi="Sakkal Majalla" w:cs="Sakkal Majalla" w:hint="cs"/>
          <w:b/>
          <w:bCs/>
          <w:sz w:val="28"/>
          <w:szCs w:val="28"/>
          <w:rtl/>
        </w:rPr>
        <w:t>ثانيا : تدريب</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وتأهيل</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المعلمين</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لتقديم</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التعليم</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البيئي</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بشكل</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فعال</w:t>
      </w:r>
    </w:p>
    <w:p w14:paraId="2344BFCF"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١- </w:t>
      </w:r>
      <w:r w:rsidRPr="00C96A18">
        <w:rPr>
          <w:rFonts w:ascii="Sakkal Majalla" w:hAnsi="Sakkal Majalla" w:cs="Sakkal Majalla" w:hint="cs"/>
          <w:sz w:val="28"/>
          <w:szCs w:val="28"/>
          <w:rtl/>
        </w:rPr>
        <w:t>تقديم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برامج</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تدريبية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متخصصة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للمعلمين</w:t>
      </w:r>
    </w:p>
    <w:p w14:paraId="1F7F2BB6"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     </w:t>
      </w:r>
      <w:r w:rsidRPr="00C96A18">
        <w:rPr>
          <w:rFonts w:ascii="Sakkal Majalla" w:hAnsi="Sakkal Majalla" w:cs="Sakkal Majalla" w:hint="cs"/>
          <w:sz w:val="28"/>
          <w:szCs w:val="28"/>
          <w:rtl/>
        </w:rPr>
        <w:t>التدريب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المتخصص</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للمعلمين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أمر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غنى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عنه</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بناءً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تجربتي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كباحث،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أرى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التعليم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يتطلب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معرفة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متقدمة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بالتغيرات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المناخية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وأسباب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التلوث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وحلولها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العلمية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يمكن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تشمل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البرامج</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التدريبية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ورش</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عمل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تطبيقية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كيفية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تدريس</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هذه</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المفاهيم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بطريقة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جذابة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الضروري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يتعرف</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المعلمون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التطبيقات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الميدانية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مثل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مراقبة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نوعية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الهواء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باستخدام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الأجهزة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الحديثة،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وكيفية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شرح</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تلك</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التقنيات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للطلاب</w:t>
      </w:r>
      <w:r w:rsidRPr="00C96A18">
        <w:rPr>
          <w:rFonts w:ascii="Sakkal Majalla" w:hAnsi="Sakkal Majalla" w:cs="Sakkal Majalla"/>
          <w:sz w:val="28"/>
          <w:szCs w:val="28"/>
          <w:rtl/>
        </w:rPr>
        <w:t>.</w:t>
      </w:r>
    </w:p>
    <w:p w14:paraId="6CBCB1D7"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٢- </w:t>
      </w:r>
      <w:r w:rsidRPr="00C96A18">
        <w:rPr>
          <w:rFonts w:ascii="Sakkal Majalla" w:hAnsi="Sakkal Majalla" w:cs="Sakkal Majalla" w:hint="cs"/>
          <w:sz w:val="28"/>
          <w:szCs w:val="28"/>
          <w:rtl/>
        </w:rPr>
        <w:t>تشجيع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الابتكار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التدريس</w:t>
      </w:r>
    </w:p>
    <w:p w14:paraId="1DFF854F"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    </w:t>
      </w:r>
      <w:r w:rsidRPr="00C96A18">
        <w:rPr>
          <w:rFonts w:ascii="Sakkal Majalla" w:hAnsi="Sakkal Majalla" w:cs="Sakkal Majalla" w:hint="cs"/>
          <w:sz w:val="28"/>
          <w:szCs w:val="28"/>
          <w:rtl/>
        </w:rPr>
        <w:t>الابتكار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التدريس</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أكثر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العوامل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تأثيرًا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نجاح</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التعليم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المدارس</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يجب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توفر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للمعلمين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حرية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استكشاف</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أساليب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جديدة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التدريس،</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مثل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تصميم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مشاريع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بيئية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حقيقية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تشمل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المجتمع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المحلي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الممكن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إنشاء</w:t>
      </w:r>
      <w:r w:rsidRPr="00C96A18">
        <w:rPr>
          <w:rFonts w:ascii="Sakkal Majalla" w:hAnsi="Sakkal Majalla" w:cs="Sakkal Majalla"/>
          <w:sz w:val="28"/>
          <w:szCs w:val="28"/>
          <w:rtl/>
        </w:rPr>
        <w:t xml:space="preserve"> </w:t>
      </w:r>
      <w:r w:rsidRPr="00C96A18">
        <w:rPr>
          <w:rFonts w:ascii="Sakkal Majalla" w:hAnsi="Sakkal Majalla" w:cs="Sakkal Majalla"/>
          <w:sz w:val="28"/>
          <w:szCs w:val="28"/>
          <w:rtl/>
        </w:rPr>
        <w:lastRenderedPageBreak/>
        <w:t>"</w:t>
      </w:r>
      <w:r w:rsidRPr="00C96A18">
        <w:rPr>
          <w:rFonts w:ascii="Sakkal Majalla" w:hAnsi="Sakkal Majalla" w:cs="Sakkal Majalla" w:hint="cs"/>
          <w:sz w:val="28"/>
          <w:szCs w:val="28"/>
          <w:rtl/>
        </w:rPr>
        <w:t>أيام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للبيئة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حيث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يقوم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الطلاب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بتنظيم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حملات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توعية،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أو</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المشاركة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مشاريع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الحفاظ</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المدرسية،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مما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يحفزهم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اتخاذ</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خطوات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عملية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لحماية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البيئة</w:t>
      </w:r>
      <w:r w:rsidRPr="00C96A18">
        <w:rPr>
          <w:rFonts w:ascii="Sakkal Majalla" w:hAnsi="Sakkal Majalla" w:cs="Sakkal Majalla"/>
          <w:sz w:val="28"/>
          <w:szCs w:val="28"/>
          <w:rtl/>
        </w:rPr>
        <w:t>.</w:t>
      </w:r>
    </w:p>
    <w:p w14:paraId="6EA9F972" w14:textId="77777777" w:rsidR="005D1843" w:rsidRPr="005858CE" w:rsidRDefault="005D1843" w:rsidP="008E65C1">
      <w:pPr>
        <w:rPr>
          <w:rFonts w:ascii="Sakkal Majalla" w:hAnsi="Sakkal Majalla" w:cs="Sakkal Majalla"/>
          <w:b/>
          <w:bCs/>
          <w:sz w:val="28"/>
          <w:szCs w:val="28"/>
          <w:rtl/>
        </w:rPr>
      </w:pPr>
      <w:r w:rsidRPr="005858CE">
        <w:rPr>
          <w:rFonts w:ascii="Sakkal Majalla" w:hAnsi="Sakkal Majalla" w:cs="Sakkal Majalla" w:hint="cs"/>
          <w:b/>
          <w:bCs/>
          <w:sz w:val="28"/>
          <w:szCs w:val="28"/>
          <w:rtl/>
        </w:rPr>
        <w:t>ثالثا : تعزيز</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الأنشطة</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البيئية</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داخل</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وخارج</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المدرسة</w:t>
      </w:r>
    </w:p>
    <w:p w14:paraId="09D36AC7"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١- </w:t>
      </w:r>
      <w:r w:rsidRPr="00C96A18">
        <w:rPr>
          <w:rFonts w:ascii="Sakkal Majalla" w:hAnsi="Sakkal Majalla" w:cs="Sakkal Majalla" w:hint="cs"/>
          <w:sz w:val="28"/>
          <w:szCs w:val="28"/>
          <w:rtl/>
        </w:rPr>
        <w:t>إنشاء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نوادي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بيئية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المدارس</w:t>
      </w:r>
    </w:p>
    <w:p w14:paraId="0EB3F809"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     </w:t>
      </w:r>
      <w:r w:rsidRPr="00C96A18">
        <w:rPr>
          <w:rFonts w:ascii="Sakkal Majalla" w:hAnsi="Sakkal Majalla" w:cs="Sakkal Majalla" w:hint="cs"/>
          <w:sz w:val="28"/>
          <w:szCs w:val="28"/>
          <w:rtl/>
        </w:rPr>
        <w:t>النوادي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تشجع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مشاركة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الطلاب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بشكل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فعال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الأنشطة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خلال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بحثي،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أرى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هذه</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النوادي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يمكن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تكون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مراكز</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للإبداع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سبيل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المثال،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يمكن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للطلاب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العمل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حلول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مبتكرة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لحماية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مثل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تصميم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فلاتر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هواء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منزلية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بسيطة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باستخدام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المواد</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المعاد</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تدويرها،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أو</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إنشاء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حدائق</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مدرسية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تعتمد</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تقنيات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الري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الذكي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هذه</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الأنشطة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يمكن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تعزز</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روح</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المبادرة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لدى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الطلاب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وتجعلهم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أكثر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ارتباطًا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بالبيئة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المحيطة</w:t>
      </w:r>
      <w:r w:rsidRPr="00C96A18">
        <w:rPr>
          <w:rFonts w:ascii="Sakkal Majalla" w:hAnsi="Sakkal Majalla" w:cs="Sakkal Majalla"/>
          <w:sz w:val="28"/>
          <w:szCs w:val="28"/>
          <w:rtl/>
        </w:rPr>
        <w:t>.</w:t>
      </w:r>
    </w:p>
    <w:p w14:paraId="293F3D66"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٢- </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تنظيم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فعاليات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بيئية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منتظمة</w:t>
      </w:r>
    </w:p>
    <w:p w14:paraId="7A233A82"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      </w:t>
      </w:r>
      <w:r w:rsidRPr="00C96A18">
        <w:rPr>
          <w:rFonts w:ascii="Sakkal Majalla" w:hAnsi="Sakkal Majalla" w:cs="Sakkal Majalla" w:hint="cs"/>
          <w:sz w:val="28"/>
          <w:szCs w:val="28"/>
          <w:rtl/>
        </w:rPr>
        <w:t>تنظيم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فعاليات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مثل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أسبوع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أو</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يوم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الهواء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النظيف</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يمكن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يكون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له</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تأثير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كبير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تعزيز</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الوعي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رأيي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كباحث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هذه</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الفعاليات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يجب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تشمل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جميع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مكونات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المجتمع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المدرسي،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بما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ذلك</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أولياء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الأمور،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ليصبح</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الاهتمام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بالبيئة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جزءًا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الثقافة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العامة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وليس</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مجرد</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موضوع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يُدرس</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الفصول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الدراسية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يمكن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تتضمن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هذه</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الفعاليات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دعوة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خبراء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وزارة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أو</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الجامعات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المحلية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لعرض</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مشاريعهم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وأبحاثهم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حول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القضايا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السعودية</w:t>
      </w:r>
      <w:r w:rsidRPr="00C96A18">
        <w:rPr>
          <w:rFonts w:ascii="Sakkal Majalla" w:hAnsi="Sakkal Majalla" w:cs="Sakkal Majalla"/>
          <w:sz w:val="28"/>
          <w:szCs w:val="28"/>
          <w:rtl/>
        </w:rPr>
        <w:t>.</w:t>
      </w:r>
    </w:p>
    <w:p w14:paraId="34887FDE" w14:textId="77777777" w:rsidR="005D1843" w:rsidRPr="005858CE" w:rsidRDefault="005D1843" w:rsidP="008E65C1">
      <w:pPr>
        <w:rPr>
          <w:rFonts w:ascii="Sakkal Majalla" w:hAnsi="Sakkal Majalla" w:cs="Sakkal Majalla"/>
          <w:b/>
          <w:bCs/>
          <w:sz w:val="28"/>
          <w:szCs w:val="28"/>
          <w:rtl/>
        </w:rPr>
      </w:pPr>
      <w:r w:rsidRPr="005858CE">
        <w:rPr>
          <w:rFonts w:ascii="Sakkal Majalla" w:hAnsi="Sakkal Majalla" w:cs="Sakkal Majalla" w:hint="cs"/>
          <w:b/>
          <w:bCs/>
          <w:sz w:val="28"/>
          <w:szCs w:val="28"/>
          <w:rtl/>
        </w:rPr>
        <w:t>رابعا : زيادة</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وعي</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المجتمع</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بأهمية</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التعليم</w:t>
      </w:r>
      <w:r w:rsidRPr="005858CE">
        <w:rPr>
          <w:rFonts w:ascii="Sakkal Majalla" w:hAnsi="Sakkal Majalla" w:cs="Sakkal Majalla"/>
          <w:b/>
          <w:bCs/>
          <w:sz w:val="28"/>
          <w:szCs w:val="28"/>
          <w:rtl/>
        </w:rPr>
        <w:t xml:space="preserve"> </w:t>
      </w:r>
      <w:r w:rsidRPr="005858CE">
        <w:rPr>
          <w:rFonts w:ascii="Sakkal Majalla" w:hAnsi="Sakkal Majalla" w:cs="Sakkal Majalla" w:hint="cs"/>
          <w:b/>
          <w:bCs/>
          <w:sz w:val="28"/>
          <w:szCs w:val="28"/>
          <w:rtl/>
        </w:rPr>
        <w:t>البيئي</w:t>
      </w:r>
    </w:p>
    <w:p w14:paraId="739E3E0A"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إشراك</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أولياء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الأمور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البرامج</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البيئية</w:t>
      </w:r>
    </w:p>
    <w:p w14:paraId="18BEF009" w14:textId="77777777" w:rsidR="005D1843" w:rsidRPr="00C96A18" w:rsidRDefault="005D1843" w:rsidP="008E65C1">
      <w:pPr>
        <w:rPr>
          <w:rFonts w:ascii="Sakkal Majalla" w:hAnsi="Sakkal Majalla" w:cs="Sakkal Majalla"/>
          <w:sz w:val="28"/>
          <w:szCs w:val="28"/>
          <w:rtl/>
        </w:rPr>
      </w:pP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إشراك</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أولياء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الأمور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يعتبر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عنصرًا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حاسمًا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نجاح</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التعليم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يجب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تُعقد</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ورش</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عمل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توعوية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لأولياء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الأمور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لتزويدهم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بالمعرفة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حول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مخاطر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التلوث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وكيف</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يمكنهم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دعم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أبنائهم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المشاركة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بالأنشطة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خلال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هذه</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الورش،</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يمكن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لأولياء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الأمور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اكتساب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فهم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أعمق</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لمشكلة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التلوث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المملكة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وما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يمكن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فعله</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مستوى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الأسرة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للمساهمة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الحلول</w:t>
      </w:r>
      <w:r w:rsidRPr="00C96A18">
        <w:rPr>
          <w:rFonts w:ascii="Sakkal Majalla" w:hAnsi="Sakkal Majalla" w:cs="Sakkal Majalla"/>
          <w:sz w:val="28"/>
          <w:szCs w:val="28"/>
          <w:rtl/>
        </w:rPr>
        <w:t>.</w:t>
      </w:r>
    </w:p>
    <w:p w14:paraId="700B3A0C"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٢- </w:t>
      </w:r>
      <w:r w:rsidRPr="00C96A18">
        <w:rPr>
          <w:rFonts w:ascii="Sakkal Majalla" w:hAnsi="Sakkal Majalla" w:cs="Sakkal Majalla" w:hint="cs"/>
          <w:sz w:val="28"/>
          <w:szCs w:val="28"/>
          <w:rtl/>
        </w:rPr>
        <w:t>التعاون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الجهات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الحكومية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والمنظمات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البيئية</w:t>
      </w:r>
      <w:r w:rsidRPr="00C96A18">
        <w:rPr>
          <w:rFonts w:ascii="Sakkal Majalla" w:hAnsi="Sakkal Majalla" w:cs="Sakkal Majalla"/>
          <w:sz w:val="28"/>
          <w:szCs w:val="28"/>
          <w:rtl/>
        </w:rPr>
        <w:t>**</w:t>
      </w:r>
    </w:p>
    <w:p w14:paraId="79BEC1B6"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 ٣- </w:t>
      </w:r>
      <w:r w:rsidRPr="00C96A18">
        <w:rPr>
          <w:rFonts w:ascii="Sakkal Majalla" w:hAnsi="Sakkal Majalla" w:cs="Sakkal Majalla" w:hint="cs"/>
          <w:sz w:val="28"/>
          <w:szCs w:val="28"/>
          <w:rtl/>
        </w:rPr>
        <w:t>التنسيق</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وزارة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والمياه</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والزراعة</w:t>
      </w:r>
    </w:p>
    <w:p w14:paraId="261A5DC7"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٤-  </w:t>
      </w:r>
      <w:r w:rsidRPr="00C96A18">
        <w:rPr>
          <w:rFonts w:ascii="Sakkal Majalla" w:hAnsi="Sakkal Majalla" w:cs="Sakkal Majalla" w:hint="cs"/>
          <w:sz w:val="28"/>
          <w:szCs w:val="28"/>
          <w:rtl/>
        </w:rPr>
        <w:t>التنسيق</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الهيئات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الحكومية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والمنظمات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ضروري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لضمان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تأثير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واسع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ومستدام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لبرامج</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التعليم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الحكومة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السعودية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لديها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خطط</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طموحة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لحماية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ضمن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رؤية</w:t>
      </w:r>
      <w:r w:rsidRPr="00C96A18">
        <w:rPr>
          <w:rFonts w:ascii="Sakkal Majalla" w:hAnsi="Sakkal Majalla" w:cs="Sakkal Majalla"/>
          <w:sz w:val="28"/>
          <w:szCs w:val="28"/>
          <w:rtl/>
        </w:rPr>
        <w:t xml:space="preserve"> 2030</w:t>
      </w:r>
      <w:r w:rsidRPr="00C96A18">
        <w:rPr>
          <w:rFonts w:ascii="Sakkal Majalla" w:hAnsi="Sakkal Majalla" w:cs="Sakkal Majalla" w:hint="cs"/>
          <w:sz w:val="28"/>
          <w:szCs w:val="28"/>
          <w:rtl/>
        </w:rPr>
        <w:t>،</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ويجب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تكون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المدارس</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جزءًا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هذا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التحول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خلال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تنفيذ</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برامج</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متوافقة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الخطط</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الوطنية</w:t>
      </w:r>
      <w:r w:rsidRPr="00C96A18">
        <w:rPr>
          <w:rFonts w:ascii="Sakkal Majalla" w:hAnsi="Sakkal Majalla" w:cs="Sakkal Majalla"/>
          <w:sz w:val="28"/>
          <w:szCs w:val="28"/>
          <w:rtl/>
        </w:rPr>
        <w:t>.</w:t>
      </w:r>
    </w:p>
    <w:p w14:paraId="5C8C5C1B" w14:textId="77777777" w:rsidR="005D1843" w:rsidRPr="001265B0" w:rsidRDefault="005D1843" w:rsidP="008E65C1">
      <w:pPr>
        <w:rPr>
          <w:rFonts w:ascii="Sakkal Majalla" w:hAnsi="Sakkal Majalla" w:cs="Sakkal Majalla"/>
          <w:b/>
          <w:bCs/>
          <w:sz w:val="28"/>
          <w:szCs w:val="28"/>
          <w:rtl/>
        </w:rPr>
      </w:pPr>
      <w:r w:rsidRPr="001265B0">
        <w:rPr>
          <w:rFonts w:ascii="Sakkal Majalla" w:hAnsi="Sakkal Majalla" w:cs="Sakkal Majalla" w:hint="cs"/>
          <w:b/>
          <w:bCs/>
          <w:sz w:val="28"/>
          <w:szCs w:val="28"/>
          <w:rtl/>
        </w:rPr>
        <w:t>استخدام</w:t>
      </w:r>
      <w:r w:rsidRPr="001265B0">
        <w:rPr>
          <w:rFonts w:ascii="Sakkal Majalla" w:hAnsi="Sakkal Majalla" w:cs="Sakkal Majalla"/>
          <w:b/>
          <w:bCs/>
          <w:sz w:val="28"/>
          <w:szCs w:val="28"/>
          <w:rtl/>
        </w:rPr>
        <w:t xml:space="preserve"> </w:t>
      </w:r>
      <w:r w:rsidRPr="001265B0">
        <w:rPr>
          <w:rFonts w:ascii="Sakkal Majalla" w:hAnsi="Sakkal Majalla" w:cs="Sakkal Majalla" w:hint="cs"/>
          <w:b/>
          <w:bCs/>
          <w:sz w:val="28"/>
          <w:szCs w:val="28"/>
          <w:rtl/>
        </w:rPr>
        <w:t>التكنولوجيا</w:t>
      </w:r>
      <w:r w:rsidRPr="001265B0">
        <w:rPr>
          <w:rFonts w:ascii="Sakkal Majalla" w:hAnsi="Sakkal Majalla" w:cs="Sakkal Majalla"/>
          <w:b/>
          <w:bCs/>
          <w:sz w:val="28"/>
          <w:szCs w:val="28"/>
          <w:rtl/>
        </w:rPr>
        <w:t xml:space="preserve"> </w:t>
      </w:r>
      <w:r w:rsidRPr="001265B0">
        <w:rPr>
          <w:rFonts w:ascii="Sakkal Majalla" w:hAnsi="Sakkal Majalla" w:cs="Sakkal Majalla" w:hint="cs"/>
          <w:b/>
          <w:bCs/>
          <w:sz w:val="28"/>
          <w:szCs w:val="28"/>
          <w:rtl/>
        </w:rPr>
        <w:t>لتعزيز</w:t>
      </w:r>
      <w:r w:rsidRPr="001265B0">
        <w:rPr>
          <w:rFonts w:ascii="Sakkal Majalla" w:hAnsi="Sakkal Majalla" w:cs="Sakkal Majalla"/>
          <w:b/>
          <w:bCs/>
          <w:sz w:val="28"/>
          <w:szCs w:val="28"/>
          <w:rtl/>
        </w:rPr>
        <w:t xml:space="preserve"> </w:t>
      </w:r>
      <w:r w:rsidRPr="001265B0">
        <w:rPr>
          <w:rFonts w:ascii="Sakkal Majalla" w:hAnsi="Sakkal Majalla" w:cs="Sakkal Majalla" w:hint="cs"/>
          <w:b/>
          <w:bCs/>
          <w:sz w:val="28"/>
          <w:szCs w:val="28"/>
          <w:rtl/>
        </w:rPr>
        <w:t>التعليم</w:t>
      </w:r>
      <w:r w:rsidRPr="001265B0">
        <w:rPr>
          <w:rFonts w:ascii="Sakkal Majalla" w:hAnsi="Sakkal Majalla" w:cs="Sakkal Majalla"/>
          <w:b/>
          <w:bCs/>
          <w:sz w:val="28"/>
          <w:szCs w:val="28"/>
          <w:rtl/>
        </w:rPr>
        <w:t xml:space="preserve"> </w:t>
      </w:r>
      <w:r w:rsidRPr="001265B0">
        <w:rPr>
          <w:rFonts w:ascii="Sakkal Majalla" w:hAnsi="Sakkal Majalla" w:cs="Sakkal Majalla" w:hint="cs"/>
          <w:b/>
          <w:bCs/>
          <w:sz w:val="28"/>
          <w:szCs w:val="28"/>
          <w:rtl/>
        </w:rPr>
        <w:t>البيئي</w:t>
      </w:r>
    </w:p>
    <w:p w14:paraId="0FB65639"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تطوير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تطبيقات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تعليمية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البيئة</w:t>
      </w:r>
    </w:p>
    <w:p w14:paraId="35E3718B" w14:textId="2D51F650" w:rsidR="005D1843" w:rsidRDefault="005D1843" w:rsidP="00030289">
      <w:pPr>
        <w:rPr>
          <w:rFonts w:ascii="Sakkal Majalla" w:hAnsi="Sakkal Majalla" w:cs="Sakkal Majalla"/>
          <w:sz w:val="28"/>
          <w:szCs w:val="28"/>
          <w:rtl/>
        </w:rPr>
      </w:pPr>
      <w:r w:rsidRPr="00C96A18">
        <w:rPr>
          <w:rFonts w:ascii="Sakkal Majalla" w:hAnsi="Sakkal Majalla" w:cs="Sakkal Majalla" w:hint="cs"/>
          <w:sz w:val="28"/>
          <w:szCs w:val="28"/>
          <w:rtl/>
        </w:rPr>
        <w:lastRenderedPageBreak/>
        <w:t>مع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تزايد</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الاعتماد</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التكنولوجيا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التعليم،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يمكن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تطوير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تطبيقات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تعليمية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تفاعلية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تساعد</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الطلاب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اكتساب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مهارات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ومعارف</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حول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التلوث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رأيي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كباحث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هذه</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التطبيقات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يجب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تتضمن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سيناريوهات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واقعية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تتيح</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للطلاب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التعرف</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مدى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تأثير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تلوث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الهواء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صحتهم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وحياتهم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اليومية،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ويمكن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للتطبيقات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أيضًا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تقديم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حلول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مبتكرة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للتعامل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هذه</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المشكلات</w:t>
      </w:r>
      <w:r w:rsidRPr="00C96A18">
        <w:rPr>
          <w:rFonts w:ascii="Sakkal Majalla" w:hAnsi="Sakkal Majalla" w:cs="Sakkal Majalla"/>
          <w:sz w:val="28"/>
          <w:szCs w:val="28"/>
          <w:rtl/>
        </w:rPr>
        <w:t>.</w:t>
      </w:r>
    </w:p>
    <w:p w14:paraId="7187A035" w14:textId="77777777" w:rsidR="005D1843" w:rsidRPr="001265B0" w:rsidRDefault="005D1843" w:rsidP="008E65C1">
      <w:pPr>
        <w:rPr>
          <w:rFonts w:ascii="Sakkal Majalla" w:hAnsi="Sakkal Majalla" w:cs="Sakkal Majalla"/>
          <w:b/>
          <w:bCs/>
          <w:sz w:val="28"/>
          <w:szCs w:val="28"/>
          <w:rtl/>
        </w:rPr>
      </w:pPr>
      <w:r w:rsidRPr="001265B0">
        <w:rPr>
          <w:rFonts w:ascii="Sakkal Majalla" w:hAnsi="Sakkal Majalla" w:cs="Sakkal Majalla" w:hint="cs"/>
          <w:b/>
          <w:bCs/>
          <w:sz w:val="28"/>
          <w:szCs w:val="28"/>
          <w:rtl/>
        </w:rPr>
        <w:t>تشجيع</w:t>
      </w:r>
      <w:r w:rsidRPr="001265B0">
        <w:rPr>
          <w:rFonts w:ascii="Sakkal Majalla" w:hAnsi="Sakkal Majalla" w:cs="Sakkal Majalla"/>
          <w:b/>
          <w:bCs/>
          <w:sz w:val="28"/>
          <w:szCs w:val="28"/>
          <w:rtl/>
        </w:rPr>
        <w:t xml:space="preserve"> </w:t>
      </w:r>
      <w:r w:rsidRPr="001265B0">
        <w:rPr>
          <w:rFonts w:ascii="Sakkal Majalla" w:hAnsi="Sakkal Majalla" w:cs="Sakkal Majalla" w:hint="cs"/>
          <w:b/>
          <w:bCs/>
          <w:sz w:val="28"/>
          <w:szCs w:val="28"/>
          <w:rtl/>
        </w:rPr>
        <w:t>البحث</w:t>
      </w:r>
      <w:r w:rsidRPr="001265B0">
        <w:rPr>
          <w:rFonts w:ascii="Sakkal Majalla" w:hAnsi="Sakkal Majalla" w:cs="Sakkal Majalla"/>
          <w:b/>
          <w:bCs/>
          <w:sz w:val="28"/>
          <w:szCs w:val="28"/>
          <w:rtl/>
        </w:rPr>
        <w:t xml:space="preserve"> </w:t>
      </w:r>
      <w:r w:rsidRPr="001265B0">
        <w:rPr>
          <w:rFonts w:ascii="Sakkal Majalla" w:hAnsi="Sakkal Majalla" w:cs="Sakkal Majalla" w:hint="cs"/>
          <w:b/>
          <w:bCs/>
          <w:sz w:val="28"/>
          <w:szCs w:val="28"/>
          <w:rtl/>
        </w:rPr>
        <w:t>العلمي</w:t>
      </w:r>
      <w:r w:rsidRPr="001265B0">
        <w:rPr>
          <w:rFonts w:ascii="Sakkal Majalla" w:hAnsi="Sakkal Majalla" w:cs="Sakkal Majalla"/>
          <w:b/>
          <w:bCs/>
          <w:sz w:val="28"/>
          <w:szCs w:val="28"/>
          <w:rtl/>
        </w:rPr>
        <w:t xml:space="preserve"> </w:t>
      </w:r>
      <w:r w:rsidRPr="001265B0">
        <w:rPr>
          <w:rFonts w:ascii="Sakkal Majalla" w:hAnsi="Sakkal Majalla" w:cs="Sakkal Majalla" w:hint="cs"/>
          <w:b/>
          <w:bCs/>
          <w:sz w:val="28"/>
          <w:szCs w:val="28"/>
          <w:rtl/>
        </w:rPr>
        <w:t>حول</w:t>
      </w:r>
      <w:r w:rsidRPr="001265B0">
        <w:rPr>
          <w:rFonts w:ascii="Sakkal Majalla" w:hAnsi="Sakkal Majalla" w:cs="Sakkal Majalla"/>
          <w:b/>
          <w:bCs/>
          <w:sz w:val="28"/>
          <w:szCs w:val="28"/>
          <w:rtl/>
        </w:rPr>
        <w:t xml:space="preserve"> </w:t>
      </w:r>
      <w:r w:rsidRPr="001265B0">
        <w:rPr>
          <w:rFonts w:ascii="Sakkal Majalla" w:hAnsi="Sakkal Majalla" w:cs="Sakkal Majalla" w:hint="cs"/>
          <w:b/>
          <w:bCs/>
          <w:sz w:val="28"/>
          <w:szCs w:val="28"/>
          <w:rtl/>
        </w:rPr>
        <w:t>البيئة</w:t>
      </w:r>
    </w:p>
    <w:p w14:paraId="7B1A12BA"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دعم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المشاريع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البحثية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الطلابية</w:t>
      </w:r>
    </w:p>
    <w:p w14:paraId="324D64FA" w14:textId="77777777" w:rsidR="005D1843" w:rsidRDefault="005D1843" w:rsidP="008E65C1">
      <w:pPr>
        <w:rPr>
          <w:rFonts w:ascii="Sakkal Majalla" w:hAnsi="Sakkal Majalla" w:cs="Sakkal Majalla"/>
          <w:sz w:val="28"/>
          <w:szCs w:val="28"/>
          <w:rtl/>
        </w:rPr>
      </w:pPr>
      <w:r>
        <w:rPr>
          <w:rFonts w:ascii="Sakkal Majalla" w:hAnsi="Sakkal Majalla" w:cs="Sakkal Majalla" w:hint="cs"/>
          <w:sz w:val="28"/>
          <w:szCs w:val="28"/>
          <w:rtl/>
        </w:rPr>
        <w:t>أرى ان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تشجيع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الطلاب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البحث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العلمي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مجالات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يمكن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يسهم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بشكل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كبير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تطوير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حلول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مبتكرة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لمشكلة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التلوث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المملكة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الضروري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توفر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المدارس</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الدعم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المادي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والمعنوي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للطلاب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الذين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يرغبون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القيام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بمشاريع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بحثية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حول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تأثيرات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التلوث،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وكيفية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الحد</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منه</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رأيي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كباحث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توفير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منصات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لعرض</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هذه</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المشاريع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المسابقات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العلمية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الوطنية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قد</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يعزز</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الإبداع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والابتكار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لدى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الطلاب</w:t>
      </w:r>
      <w:r w:rsidRPr="00C96A18">
        <w:rPr>
          <w:rFonts w:ascii="Sakkal Majalla" w:hAnsi="Sakkal Majalla" w:cs="Sakkal Majalla"/>
          <w:sz w:val="28"/>
          <w:szCs w:val="28"/>
          <w:rtl/>
        </w:rPr>
        <w:t>.</w:t>
      </w:r>
    </w:p>
    <w:p w14:paraId="5E27AAF4" w14:textId="77777777" w:rsidR="005D1843" w:rsidRPr="001265B0" w:rsidRDefault="005D1843" w:rsidP="008E65C1">
      <w:pPr>
        <w:rPr>
          <w:rFonts w:ascii="Sakkal Majalla" w:hAnsi="Sakkal Majalla" w:cs="Sakkal Majalla"/>
          <w:b/>
          <w:bCs/>
          <w:sz w:val="28"/>
          <w:szCs w:val="28"/>
          <w:rtl/>
        </w:rPr>
      </w:pPr>
      <w:r w:rsidRPr="001265B0">
        <w:rPr>
          <w:rFonts w:ascii="Sakkal Majalla" w:hAnsi="Sakkal Majalla" w:cs="Sakkal Majalla" w:hint="cs"/>
          <w:b/>
          <w:bCs/>
          <w:sz w:val="28"/>
          <w:szCs w:val="28"/>
          <w:rtl/>
        </w:rPr>
        <w:t>تشجيع</w:t>
      </w:r>
      <w:r w:rsidRPr="001265B0">
        <w:rPr>
          <w:rFonts w:ascii="Sakkal Majalla" w:hAnsi="Sakkal Majalla" w:cs="Sakkal Majalla"/>
          <w:b/>
          <w:bCs/>
          <w:sz w:val="28"/>
          <w:szCs w:val="28"/>
          <w:rtl/>
        </w:rPr>
        <w:t xml:space="preserve"> </w:t>
      </w:r>
      <w:r w:rsidRPr="001265B0">
        <w:rPr>
          <w:rFonts w:ascii="Sakkal Majalla" w:hAnsi="Sakkal Majalla" w:cs="Sakkal Majalla" w:hint="cs"/>
          <w:b/>
          <w:bCs/>
          <w:sz w:val="28"/>
          <w:szCs w:val="28"/>
          <w:rtl/>
        </w:rPr>
        <w:t>الابتكار</w:t>
      </w:r>
      <w:r w:rsidRPr="001265B0">
        <w:rPr>
          <w:rFonts w:ascii="Sakkal Majalla" w:hAnsi="Sakkal Majalla" w:cs="Sakkal Majalla"/>
          <w:b/>
          <w:bCs/>
          <w:sz w:val="28"/>
          <w:szCs w:val="28"/>
          <w:rtl/>
        </w:rPr>
        <w:t xml:space="preserve"> </w:t>
      </w:r>
      <w:r w:rsidRPr="001265B0">
        <w:rPr>
          <w:rFonts w:ascii="Sakkal Majalla" w:hAnsi="Sakkal Majalla" w:cs="Sakkal Majalla" w:hint="cs"/>
          <w:b/>
          <w:bCs/>
          <w:sz w:val="28"/>
          <w:szCs w:val="28"/>
          <w:rtl/>
        </w:rPr>
        <w:t>في</w:t>
      </w:r>
      <w:r w:rsidRPr="001265B0">
        <w:rPr>
          <w:rFonts w:ascii="Sakkal Majalla" w:hAnsi="Sakkal Majalla" w:cs="Sakkal Majalla"/>
          <w:b/>
          <w:bCs/>
          <w:sz w:val="28"/>
          <w:szCs w:val="28"/>
          <w:rtl/>
        </w:rPr>
        <w:t xml:space="preserve"> </w:t>
      </w:r>
      <w:r w:rsidRPr="001265B0">
        <w:rPr>
          <w:rFonts w:ascii="Sakkal Majalla" w:hAnsi="Sakkal Majalla" w:cs="Sakkal Majalla" w:hint="cs"/>
          <w:b/>
          <w:bCs/>
          <w:sz w:val="28"/>
          <w:szCs w:val="28"/>
          <w:rtl/>
        </w:rPr>
        <w:t>مجال</w:t>
      </w:r>
      <w:r w:rsidRPr="001265B0">
        <w:rPr>
          <w:rFonts w:ascii="Sakkal Majalla" w:hAnsi="Sakkal Majalla" w:cs="Sakkal Majalla"/>
          <w:b/>
          <w:bCs/>
          <w:sz w:val="28"/>
          <w:szCs w:val="28"/>
          <w:rtl/>
        </w:rPr>
        <w:t xml:space="preserve"> </w:t>
      </w:r>
      <w:r w:rsidRPr="001265B0">
        <w:rPr>
          <w:rFonts w:ascii="Sakkal Majalla" w:hAnsi="Sakkal Majalla" w:cs="Sakkal Majalla" w:hint="cs"/>
          <w:b/>
          <w:bCs/>
          <w:sz w:val="28"/>
          <w:szCs w:val="28"/>
          <w:rtl/>
        </w:rPr>
        <w:t>التعليم</w:t>
      </w:r>
      <w:r w:rsidRPr="001265B0">
        <w:rPr>
          <w:rFonts w:ascii="Sakkal Majalla" w:hAnsi="Sakkal Majalla" w:cs="Sakkal Majalla"/>
          <w:b/>
          <w:bCs/>
          <w:sz w:val="28"/>
          <w:szCs w:val="28"/>
          <w:rtl/>
        </w:rPr>
        <w:t xml:space="preserve"> </w:t>
      </w:r>
      <w:r w:rsidRPr="001265B0">
        <w:rPr>
          <w:rFonts w:ascii="Sakkal Majalla" w:hAnsi="Sakkal Majalla" w:cs="Sakkal Majalla" w:hint="cs"/>
          <w:b/>
          <w:bCs/>
          <w:sz w:val="28"/>
          <w:szCs w:val="28"/>
          <w:rtl/>
        </w:rPr>
        <w:t>البيئي</w:t>
      </w:r>
    </w:p>
    <w:p w14:paraId="32D62E34"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دعم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المبادرات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الطلابية</w:t>
      </w:r>
    </w:p>
    <w:p w14:paraId="5DB75961" w14:textId="77777777" w:rsidR="005D1843" w:rsidRPr="00C96A18" w:rsidRDefault="005D1843" w:rsidP="008E65C1">
      <w:pPr>
        <w:rPr>
          <w:rFonts w:ascii="Sakkal Majalla" w:hAnsi="Sakkal Majalla" w:cs="Sakkal Majalla"/>
          <w:sz w:val="28"/>
          <w:szCs w:val="28"/>
          <w:rtl/>
        </w:rPr>
      </w:pPr>
      <w:r>
        <w:rPr>
          <w:rFonts w:ascii="Sakkal Majalla" w:hAnsi="Sakkal Majalla" w:cs="Sakkal Majalla" w:hint="cs"/>
          <w:sz w:val="28"/>
          <w:szCs w:val="28"/>
          <w:rtl/>
        </w:rPr>
        <w:t xml:space="preserve">    </w:t>
      </w:r>
      <w:r w:rsidRPr="00C96A18">
        <w:rPr>
          <w:rFonts w:ascii="Sakkal Majalla" w:hAnsi="Sakkal Majalla" w:cs="Sakkal Majalla" w:hint="cs"/>
          <w:sz w:val="28"/>
          <w:szCs w:val="28"/>
          <w:rtl/>
        </w:rPr>
        <w:t>الابتكار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هو</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المفتاح</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للتعامل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تحديات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المستقبلية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دعم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الطلاب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وتشجيعهم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تقديم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أفكار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جديدة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لحل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مشكلات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التلوث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يعتبر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أفضل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الأساليب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لترسيخ</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الوعي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رأيي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الابتكار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لا</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يجب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يقتصر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على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مستوى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المدرسة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فقط،</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يجب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يكون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هناك</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تعاون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بين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الطلاب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مدارس</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مختلفة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مشاريع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مشتركة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لتعزيز</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التبادل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الفكري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والعملي</w:t>
      </w:r>
      <w:r w:rsidRPr="00C96A18">
        <w:rPr>
          <w:rFonts w:ascii="Sakkal Majalla" w:hAnsi="Sakkal Majalla" w:cs="Sakkal Majalla"/>
          <w:sz w:val="28"/>
          <w:szCs w:val="28"/>
          <w:rtl/>
        </w:rPr>
        <w:t>.</w:t>
      </w:r>
    </w:p>
    <w:p w14:paraId="2130E85F" w14:textId="3EB2DE02" w:rsidR="00D553A7" w:rsidRDefault="005D1843" w:rsidP="00A565FD">
      <w:pPr>
        <w:rPr>
          <w:rFonts w:ascii="Sakkal Majalla" w:hAnsi="Sakkal Majalla" w:cs="Sakkal Majalla"/>
          <w:sz w:val="28"/>
          <w:szCs w:val="28"/>
          <w:rtl/>
        </w:rPr>
      </w:pP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أرى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دمج</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التعليم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المناهج</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الدراسية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السعودية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يجب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يتم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بطريقة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شاملة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ومتكاملة،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حيث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يجب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يبدأ</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منذ</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المراحل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الأولى</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التعليم،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توفير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الدعم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الكامل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للمعلمين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والطلاب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التحديات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تواجه</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المملكة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مثل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تلوث</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الهواء</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تتطلب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استجابة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تعليمية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قوية،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ويجب</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أن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يشمل</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ذلك</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الابتكار،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التعاون</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مع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الجهات</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الحكومية،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وتطوير</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برامج</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بحثية</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تسهم</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في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رفع</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الوعي</w:t>
      </w:r>
      <w:r w:rsidRPr="00C96A18">
        <w:rPr>
          <w:rFonts w:ascii="Sakkal Majalla" w:hAnsi="Sakkal Majalla" w:cs="Sakkal Majalla"/>
          <w:sz w:val="28"/>
          <w:szCs w:val="28"/>
          <w:rtl/>
        </w:rPr>
        <w:t xml:space="preserve"> </w:t>
      </w:r>
      <w:r w:rsidRPr="00C96A18">
        <w:rPr>
          <w:rFonts w:ascii="Sakkal Majalla" w:hAnsi="Sakkal Majalla" w:cs="Sakkal Majalla" w:hint="cs"/>
          <w:sz w:val="28"/>
          <w:szCs w:val="28"/>
          <w:rtl/>
        </w:rPr>
        <w:t>البيئي</w:t>
      </w:r>
      <w:r w:rsidRPr="00C96A18">
        <w:rPr>
          <w:rFonts w:ascii="Sakkal Majalla" w:hAnsi="Sakkal Majalla" w:cs="Sakkal Majalla"/>
          <w:sz w:val="28"/>
          <w:szCs w:val="28"/>
          <w:rtl/>
        </w:rPr>
        <w:t>.</w:t>
      </w:r>
    </w:p>
    <w:p w14:paraId="625F991F" w14:textId="16719F39" w:rsidR="00887615" w:rsidRPr="00757EB8" w:rsidRDefault="00194F20" w:rsidP="00D553A7">
      <w:pPr>
        <w:rPr>
          <w:rFonts w:ascii="Sakkal Majalla" w:hAnsi="Sakkal Majalla" w:cs="Sakkal Majalla"/>
          <w:sz w:val="28"/>
          <w:szCs w:val="28"/>
          <w:rtl/>
        </w:rPr>
      </w:pPr>
      <w:r>
        <w:rPr>
          <w:rFonts w:ascii="Sakkal Majalla" w:hAnsi="Sakkal Majalla" w:cs="Sakkal Majalla" w:hint="cs"/>
          <w:sz w:val="28"/>
          <w:szCs w:val="28"/>
          <w:rtl/>
        </w:rPr>
        <w:t xml:space="preserve">    </w:t>
      </w:r>
      <w:r w:rsidRPr="00757EB8">
        <w:rPr>
          <w:rFonts w:ascii="Sakkal Majalla" w:hAnsi="Sakkal Majalla" w:cs="Sakkal Majalla" w:hint="cs"/>
          <w:sz w:val="28"/>
          <w:szCs w:val="28"/>
          <w:rtl/>
        </w:rPr>
        <w:t>تُعتبر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قضية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التلوث</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واحدة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أكثر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التحديات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تواجه</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العالم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اليوم،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حيث</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تؤثر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على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صحة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الإنسان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وعلى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المحيطة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به</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السعودية،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تزداد</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المخاطر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بشكل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ملحوظ</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نتيجة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التطورات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الصناعية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والنمو</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السكاني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لذا،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فإن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وعي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الطلاب</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بمخاطر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التلوث</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يعتبر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أمرًا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حيويًا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للحفاظ</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على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صحة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المجتمع</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وضمان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استدامة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تستعرض</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هذه</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الدراسة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مدى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وعي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طلاب</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المدارس</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بمخاطر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التلوث،</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مع</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التركيز</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على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الجوانب</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التعليمية،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التحديات،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وآثار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نقص</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الوعي</w:t>
      </w:r>
      <w:r w:rsidRPr="00757EB8">
        <w:rPr>
          <w:rFonts w:ascii="Sakkal Majalla" w:hAnsi="Sakkal Majalla" w:cs="Sakkal Majalla"/>
          <w:sz w:val="28"/>
          <w:szCs w:val="28"/>
          <w:rtl/>
        </w:rPr>
        <w:t>.</w:t>
      </w:r>
    </w:p>
    <w:p w14:paraId="3380F7B1" w14:textId="77777777" w:rsidR="00030289" w:rsidRPr="00A565FD" w:rsidRDefault="00030289" w:rsidP="00030289">
      <w:pPr>
        <w:rPr>
          <w:rFonts w:ascii="Sakkal Majalla" w:hAnsi="Sakkal Majalla" w:cs="Sakkal Majalla"/>
          <w:b/>
          <w:bCs/>
          <w:sz w:val="28"/>
          <w:szCs w:val="28"/>
          <w:rtl/>
        </w:rPr>
      </w:pPr>
      <w:r w:rsidRPr="00A565FD">
        <w:rPr>
          <w:rFonts w:ascii="Sakkal Majalla" w:hAnsi="Sakkal Majalla" w:cs="Sakkal Majalla" w:hint="cs"/>
          <w:b/>
          <w:bCs/>
          <w:sz w:val="28"/>
          <w:szCs w:val="28"/>
          <w:rtl/>
        </w:rPr>
        <w:t>أولا : أهمية</w:t>
      </w:r>
      <w:r w:rsidRPr="00A565FD">
        <w:rPr>
          <w:rFonts w:ascii="Sakkal Majalla" w:hAnsi="Sakkal Majalla" w:cs="Sakkal Majalla"/>
          <w:b/>
          <w:bCs/>
          <w:sz w:val="28"/>
          <w:szCs w:val="28"/>
          <w:rtl/>
        </w:rPr>
        <w:t xml:space="preserve"> </w:t>
      </w:r>
      <w:r w:rsidRPr="00A565FD">
        <w:rPr>
          <w:rFonts w:ascii="Sakkal Majalla" w:hAnsi="Sakkal Majalla" w:cs="Sakkal Majalla" w:hint="cs"/>
          <w:b/>
          <w:bCs/>
          <w:sz w:val="28"/>
          <w:szCs w:val="28"/>
          <w:rtl/>
        </w:rPr>
        <w:t>وعي</w:t>
      </w:r>
      <w:r w:rsidRPr="00A565FD">
        <w:rPr>
          <w:rFonts w:ascii="Sakkal Majalla" w:hAnsi="Sakkal Majalla" w:cs="Sakkal Majalla"/>
          <w:b/>
          <w:bCs/>
          <w:sz w:val="28"/>
          <w:szCs w:val="28"/>
          <w:rtl/>
        </w:rPr>
        <w:t xml:space="preserve"> </w:t>
      </w:r>
      <w:r w:rsidRPr="00A565FD">
        <w:rPr>
          <w:rFonts w:ascii="Sakkal Majalla" w:hAnsi="Sakkal Majalla" w:cs="Sakkal Majalla" w:hint="cs"/>
          <w:b/>
          <w:bCs/>
          <w:sz w:val="28"/>
          <w:szCs w:val="28"/>
          <w:rtl/>
        </w:rPr>
        <w:t>الطلاب</w:t>
      </w:r>
      <w:r w:rsidRPr="00A565FD">
        <w:rPr>
          <w:rFonts w:ascii="Sakkal Majalla" w:hAnsi="Sakkal Majalla" w:cs="Sakkal Majalla"/>
          <w:b/>
          <w:bCs/>
          <w:sz w:val="28"/>
          <w:szCs w:val="28"/>
          <w:rtl/>
        </w:rPr>
        <w:t xml:space="preserve"> </w:t>
      </w:r>
      <w:r w:rsidRPr="00A565FD">
        <w:rPr>
          <w:rFonts w:ascii="Sakkal Majalla" w:hAnsi="Sakkal Majalla" w:cs="Sakkal Majalla" w:hint="cs"/>
          <w:b/>
          <w:bCs/>
          <w:sz w:val="28"/>
          <w:szCs w:val="28"/>
          <w:rtl/>
        </w:rPr>
        <w:t>بمخاطر</w:t>
      </w:r>
      <w:r w:rsidRPr="00A565FD">
        <w:rPr>
          <w:rFonts w:ascii="Sakkal Majalla" w:hAnsi="Sakkal Majalla" w:cs="Sakkal Majalla"/>
          <w:b/>
          <w:bCs/>
          <w:sz w:val="28"/>
          <w:szCs w:val="28"/>
          <w:rtl/>
        </w:rPr>
        <w:t xml:space="preserve"> </w:t>
      </w:r>
      <w:r w:rsidRPr="00A565FD">
        <w:rPr>
          <w:rFonts w:ascii="Sakkal Majalla" w:hAnsi="Sakkal Majalla" w:cs="Sakkal Majalla" w:hint="cs"/>
          <w:b/>
          <w:bCs/>
          <w:sz w:val="28"/>
          <w:szCs w:val="28"/>
          <w:rtl/>
        </w:rPr>
        <w:t>التلوث</w:t>
      </w:r>
    </w:p>
    <w:p w14:paraId="6357381D" w14:textId="35F7E297" w:rsidR="00757EB8" w:rsidRPr="00757EB8" w:rsidRDefault="00312C9F" w:rsidP="00757EB8">
      <w:pPr>
        <w:rPr>
          <w:rFonts w:ascii="Sakkal Majalla" w:hAnsi="Sakkal Majalla" w:cs="Sakkal Majalla"/>
          <w:sz w:val="28"/>
          <w:szCs w:val="28"/>
          <w:rtl/>
        </w:rPr>
      </w:pPr>
      <w:r>
        <w:rPr>
          <w:rFonts w:ascii="Sakkal Majalla" w:hAnsi="Sakkal Majalla" w:cs="Sakkal Majalla" w:hint="cs"/>
          <w:sz w:val="28"/>
          <w:szCs w:val="28"/>
          <w:rtl/>
        </w:rPr>
        <w:t xml:space="preserve">١- </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تعزيز</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المعرفة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البيئية</w:t>
      </w:r>
    </w:p>
    <w:p w14:paraId="2A542E24" w14:textId="278397B7" w:rsidR="00757EB8" w:rsidRPr="00757EB8" w:rsidRDefault="00312C9F" w:rsidP="000F0F50">
      <w:pPr>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00757EB8" w:rsidRPr="00757EB8">
        <w:rPr>
          <w:rFonts w:ascii="Sakkal Majalla" w:hAnsi="Sakkal Majalla" w:cs="Sakkal Majalla" w:hint="cs"/>
          <w:sz w:val="28"/>
          <w:szCs w:val="28"/>
          <w:rtl/>
        </w:rPr>
        <w:t>يتطلب</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تعزيز</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الوعي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البيئي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المدارس</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تطوير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مناهج</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تعليمية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متكاملة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تشمل</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موضوعات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التلوث</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دول</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مثل</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فنلندا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والسويد،</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يتم</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دمج</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التعليم</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البيئي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المناهج</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الدراسية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منذ</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مرحلة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مبكرة،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مما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يُساهم</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تشكيل</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وعي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قوي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لدى</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الطلاب</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بشأن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القضايا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البيئية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تُظهر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دراسات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أن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المناهج</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تتناول</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موضوعات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مثل</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تلوث</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الهواء</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والماء</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تُعزز</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فهم</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الطلاب</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لعواقب</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التلوث</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وأهمية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الحفاظ</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على</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البيئة</w:t>
      </w:r>
      <w:r w:rsidR="00757EB8" w:rsidRPr="00757EB8">
        <w:rPr>
          <w:rFonts w:ascii="Sakkal Majalla" w:hAnsi="Sakkal Majalla" w:cs="Sakkal Majalla"/>
          <w:sz w:val="28"/>
          <w:szCs w:val="28"/>
          <w:rtl/>
        </w:rPr>
        <w:t>.</w:t>
      </w:r>
    </w:p>
    <w:p w14:paraId="7A7AF524" w14:textId="38080A65" w:rsidR="00757EB8" w:rsidRPr="00757EB8" w:rsidRDefault="00312C9F" w:rsidP="00757EB8">
      <w:pPr>
        <w:rPr>
          <w:rFonts w:ascii="Sakkal Majalla" w:hAnsi="Sakkal Majalla" w:cs="Sakkal Majalla"/>
          <w:sz w:val="28"/>
          <w:szCs w:val="28"/>
          <w:rtl/>
        </w:rPr>
      </w:pPr>
      <w:r>
        <w:rPr>
          <w:rFonts w:ascii="Sakkal Majalla" w:hAnsi="Sakkal Majalla" w:cs="Sakkal Majalla" w:hint="cs"/>
          <w:sz w:val="28"/>
          <w:szCs w:val="28"/>
          <w:rtl/>
        </w:rPr>
        <w:t>٢</w:t>
      </w:r>
      <w:r w:rsidR="000F0F50">
        <w:rPr>
          <w:rFonts w:ascii="Sakkal Majalla" w:hAnsi="Sakkal Majalla" w:cs="Sakkal Majalla" w:hint="cs"/>
          <w:sz w:val="28"/>
          <w:szCs w:val="28"/>
          <w:rtl/>
        </w:rPr>
        <w:t xml:space="preserve">- </w:t>
      </w:r>
      <w:r w:rsidR="00757EB8" w:rsidRPr="00757EB8">
        <w:rPr>
          <w:rFonts w:ascii="Sakkal Majalla" w:hAnsi="Sakkal Majalla" w:cs="Sakkal Majalla" w:hint="cs"/>
          <w:sz w:val="28"/>
          <w:szCs w:val="28"/>
          <w:rtl/>
        </w:rPr>
        <w:t>تطوير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سلوكيات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إيجابية</w:t>
      </w:r>
    </w:p>
    <w:p w14:paraId="5A1B4CA7" w14:textId="77777777" w:rsidR="00757EB8" w:rsidRPr="00757EB8" w:rsidRDefault="00757EB8" w:rsidP="00757EB8">
      <w:pPr>
        <w:rPr>
          <w:rFonts w:ascii="Sakkal Majalla" w:hAnsi="Sakkal Majalla" w:cs="Sakkal Majalla"/>
          <w:sz w:val="28"/>
          <w:szCs w:val="28"/>
          <w:rtl/>
        </w:rPr>
      </w:pPr>
      <w:r w:rsidRPr="00757EB8">
        <w:rPr>
          <w:rFonts w:ascii="Sakkal Majalla" w:hAnsi="Sakkal Majalla" w:cs="Sakkal Majalla" w:hint="cs"/>
          <w:sz w:val="28"/>
          <w:szCs w:val="28"/>
          <w:rtl/>
        </w:rPr>
        <w:t>من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خلال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الأنشطة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المدرسية،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يمكن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للطلاب</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تجربة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الممارسات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المستدامة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بشكل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مباشر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تشير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الأبحاث</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إلى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الطلاب</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الذين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يشاركون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الأنشطة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يميلون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إلى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تبني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سلوكيات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أكثر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إيجابية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تجاه</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على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سبيل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المثال،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تشير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دراسة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أُجريت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أستراليا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إلى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الطلاب</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الذين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شاركوا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برامج</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تعليمية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بيئية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كانت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لديهم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توجهات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أفضل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تجاه</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العمل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البيئي</w:t>
      </w:r>
      <w:r w:rsidRPr="00757EB8">
        <w:rPr>
          <w:rFonts w:ascii="Sakkal Majalla" w:hAnsi="Sakkal Majalla" w:cs="Sakkal Majalla"/>
          <w:sz w:val="28"/>
          <w:szCs w:val="28"/>
          <w:rtl/>
        </w:rPr>
        <w:t>.</w:t>
      </w:r>
    </w:p>
    <w:p w14:paraId="35846CAB" w14:textId="58E02EF3" w:rsidR="00757EB8" w:rsidRPr="00A565FD" w:rsidRDefault="000F0F50" w:rsidP="00757EB8">
      <w:pPr>
        <w:rPr>
          <w:rFonts w:ascii="Sakkal Majalla" w:hAnsi="Sakkal Majalla" w:cs="Sakkal Majalla"/>
          <w:b/>
          <w:bCs/>
          <w:sz w:val="28"/>
          <w:szCs w:val="28"/>
          <w:rtl/>
        </w:rPr>
      </w:pPr>
      <w:r w:rsidRPr="00A565FD">
        <w:rPr>
          <w:rFonts w:ascii="Sakkal Majalla" w:hAnsi="Sakkal Majalla" w:cs="Sakkal Majalla" w:hint="cs"/>
          <w:b/>
          <w:bCs/>
          <w:sz w:val="28"/>
          <w:szCs w:val="28"/>
          <w:rtl/>
        </w:rPr>
        <w:t>ثانيا :</w:t>
      </w:r>
      <w:r w:rsidR="00757EB8" w:rsidRPr="00A565FD">
        <w:rPr>
          <w:rFonts w:ascii="Sakkal Majalla" w:hAnsi="Sakkal Majalla" w:cs="Sakkal Majalla"/>
          <w:b/>
          <w:bCs/>
          <w:sz w:val="28"/>
          <w:szCs w:val="28"/>
          <w:rtl/>
        </w:rPr>
        <w:t xml:space="preserve"> </w:t>
      </w:r>
      <w:r w:rsidR="00757EB8" w:rsidRPr="00A565FD">
        <w:rPr>
          <w:rFonts w:ascii="Sakkal Majalla" w:hAnsi="Sakkal Majalla" w:cs="Sakkal Majalla" w:hint="cs"/>
          <w:b/>
          <w:bCs/>
          <w:sz w:val="28"/>
          <w:szCs w:val="28"/>
          <w:rtl/>
        </w:rPr>
        <w:t>التحديات</w:t>
      </w:r>
      <w:r w:rsidR="00757EB8" w:rsidRPr="00A565FD">
        <w:rPr>
          <w:rFonts w:ascii="Sakkal Majalla" w:hAnsi="Sakkal Majalla" w:cs="Sakkal Majalla"/>
          <w:b/>
          <w:bCs/>
          <w:sz w:val="28"/>
          <w:szCs w:val="28"/>
          <w:rtl/>
        </w:rPr>
        <w:t xml:space="preserve"> </w:t>
      </w:r>
      <w:r w:rsidR="00757EB8" w:rsidRPr="00A565FD">
        <w:rPr>
          <w:rFonts w:ascii="Sakkal Majalla" w:hAnsi="Sakkal Majalla" w:cs="Sakkal Majalla" w:hint="cs"/>
          <w:b/>
          <w:bCs/>
          <w:sz w:val="28"/>
          <w:szCs w:val="28"/>
          <w:rtl/>
        </w:rPr>
        <w:t>التي</w:t>
      </w:r>
      <w:r w:rsidR="00757EB8" w:rsidRPr="00A565FD">
        <w:rPr>
          <w:rFonts w:ascii="Sakkal Majalla" w:hAnsi="Sakkal Majalla" w:cs="Sakkal Majalla"/>
          <w:b/>
          <w:bCs/>
          <w:sz w:val="28"/>
          <w:szCs w:val="28"/>
          <w:rtl/>
        </w:rPr>
        <w:t xml:space="preserve"> </w:t>
      </w:r>
      <w:r w:rsidR="00757EB8" w:rsidRPr="00A565FD">
        <w:rPr>
          <w:rFonts w:ascii="Sakkal Majalla" w:hAnsi="Sakkal Majalla" w:cs="Sakkal Majalla" w:hint="cs"/>
          <w:b/>
          <w:bCs/>
          <w:sz w:val="28"/>
          <w:szCs w:val="28"/>
          <w:rtl/>
        </w:rPr>
        <w:t>تواجه</w:t>
      </w:r>
      <w:r w:rsidR="00757EB8" w:rsidRPr="00A565FD">
        <w:rPr>
          <w:rFonts w:ascii="Sakkal Majalla" w:hAnsi="Sakkal Majalla" w:cs="Sakkal Majalla"/>
          <w:b/>
          <w:bCs/>
          <w:sz w:val="28"/>
          <w:szCs w:val="28"/>
          <w:rtl/>
        </w:rPr>
        <w:t xml:space="preserve"> </w:t>
      </w:r>
      <w:r w:rsidR="00757EB8" w:rsidRPr="00A565FD">
        <w:rPr>
          <w:rFonts w:ascii="Sakkal Majalla" w:hAnsi="Sakkal Majalla" w:cs="Sakkal Majalla" w:hint="cs"/>
          <w:b/>
          <w:bCs/>
          <w:sz w:val="28"/>
          <w:szCs w:val="28"/>
          <w:rtl/>
        </w:rPr>
        <w:t>مدارس</w:t>
      </w:r>
      <w:r w:rsidR="00757EB8" w:rsidRPr="00A565FD">
        <w:rPr>
          <w:rFonts w:ascii="Sakkal Majalla" w:hAnsi="Sakkal Majalla" w:cs="Sakkal Majalla"/>
          <w:b/>
          <w:bCs/>
          <w:sz w:val="28"/>
          <w:szCs w:val="28"/>
          <w:rtl/>
        </w:rPr>
        <w:t xml:space="preserve"> </w:t>
      </w:r>
      <w:r w:rsidR="00757EB8" w:rsidRPr="00A565FD">
        <w:rPr>
          <w:rFonts w:ascii="Sakkal Majalla" w:hAnsi="Sakkal Majalla" w:cs="Sakkal Majalla" w:hint="cs"/>
          <w:b/>
          <w:bCs/>
          <w:sz w:val="28"/>
          <w:szCs w:val="28"/>
          <w:rtl/>
        </w:rPr>
        <w:t>السعودية</w:t>
      </w:r>
      <w:r w:rsidR="00757EB8" w:rsidRPr="00A565FD">
        <w:rPr>
          <w:rFonts w:ascii="Sakkal Majalla" w:hAnsi="Sakkal Majalla" w:cs="Sakkal Majalla"/>
          <w:b/>
          <w:bCs/>
          <w:sz w:val="28"/>
          <w:szCs w:val="28"/>
          <w:rtl/>
        </w:rPr>
        <w:t xml:space="preserve"> </w:t>
      </w:r>
      <w:r w:rsidR="00757EB8" w:rsidRPr="00A565FD">
        <w:rPr>
          <w:rFonts w:ascii="Sakkal Majalla" w:hAnsi="Sakkal Majalla" w:cs="Sakkal Majalla" w:hint="cs"/>
          <w:b/>
          <w:bCs/>
          <w:sz w:val="28"/>
          <w:szCs w:val="28"/>
          <w:rtl/>
        </w:rPr>
        <w:t>في</w:t>
      </w:r>
      <w:r w:rsidR="00757EB8" w:rsidRPr="00A565FD">
        <w:rPr>
          <w:rFonts w:ascii="Sakkal Majalla" w:hAnsi="Sakkal Majalla" w:cs="Sakkal Majalla"/>
          <w:b/>
          <w:bCs/>
          <w:sz w:val="28"/>
          <w:szCs w:val="28"/>
          <w:rtl/>
        </w:rPr>
        <w:t xml:space="preserve"> </w:t>
      </w:r>
      <w:r w:rsidR="00757EB8" w:rsidRPr="00A565FD">
        <w:rPr>
          <w:rFonts w:ascii="Sakkal Majalla" w:hAnsi="Sakkal Majalla" w:cs="Sakkal Majalla" w:hint="cs"/>
          <w:b/>
          <w:bCs/>
          <w:sz w:val="28"/>
          <w:szCs w:val="28"/>
          <w:rtl/>
        </w:rPr>
        <w:t>تعزيز</w:t>
      </w:r>
      <w:r w:rsidR="00757EB8" w:rsidRPr="00A565FD">
        <w:rPr>
          <w:rFonts w:ascii="Sakkal Majalla" w:hAnsi="Sakkal Majalla" w:cs="Sakkal Majalla"/>
          <w:b/>
          <w:bCs/>
          <w:sz w:val="28"/>
          <w:szCs w:val="28"/>
          <w:rtl/>
        </w:rPr>
        <w:t xml:space="preserve"> </w:t>
      </w:r>
      <w:r w:rsidR="00757EB8" w:rsidRPr="00A565FD">
        <w:rPr>
          <w:rFonts w:ascii="Sakkal Majalla" w:hAnsi="Sakkal Majalla" w:cs="Sakkal Majalla" w:hint="cs"/>
          <w:b/>
          <w:bCs/>
          <w:sz w:val="28"/>
          <w:szCs w:val="28"/>
          <w:rtl/>
        </w:rPr>
        <w:t>الوعي</w:t>
      </w:r>
      <w:r w:rsidR="00757EB8" w:rsidRPr="00A565FD">
        <w:rPr>
          <w:rFonts w:ascii="Sakkal Majalla" w:hAnsi="Sakkal Majalla" w:cs="Sakkal Majalla"/>
          <w:b/>
          <w:bCs/>
          <w:sz w:val="28"/>
          <w:szCs w:val="28"/>
          <w:rtl/>
        </w:rPr>
        <w:t xml:space="preserve"> </w:t>
      </w:r>
      <w:r w:rsidR="00757EB8" w:rsidRPr="00A565FD">
        <w:rPr>
          <w:rFonts w:ascii="Sakkal Majalla" w:hAnsi="Sakkal Majalla" w:cs="Sakkal Majalla" w:hint="cs"/>
          <w:b/>
          <w:bCs/>
          <w:sz w:val="28"/>
          <w:szCs w:val="28"/>
          <w:rtl/>
        </w:rPr>
        <w:t>البيئي</w:t>
      </w:r>
    </w:p>
    <w:p w14:paraId="0C465F7D" w14:textId="04D3C7C2" w:rsidR="00757EB8" w:rsidRPr="00757EB8" w:rsidRDefault="000F0F50" w:rsidP="00757EB8">
      <w:pPr>
        <w:rPr>
          <w:rFonts w:ascii="Sakkal Majalla" w:hAnsi="Sakkal Majalla" w:cs="Sakkal Majalla"/>
          <w:sz w:val="28"/>
          <w:szCs w:val="28"/>
          <w:rtl/>
        </w:rPr>
      </w:pPr>
      <w:r>
        <w:rPr>
          <w:rFonts w:ascii="Sakkal Majalla" w:hAnsi="Sakkal Majalla" w:cs="Sakkal Majalla" w:hint="cs"/>
          <w:sz w:val="28"/>
          <w:szCs w:val="28"/>
          <w:rtl/>
        </w:rPr>
        <w:t xml:space="preserve">١- </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نقص</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المناهج</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التعليمية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المتخصصة</w:t>
      </w:r>
    </w:p>
    <w:p w14:paraId="02C9FB08" w14:textId="77777777" w:rsidR="00757EB8" w:rsidRPr="00757EB8" w:rsidRDefault="00757EB8" w:rsidP="00757EB8">
      <w:pPr>
        <w:rPr>
          <w:rFonts w:ascii="Sakkal Majalla" w:hAnsi="Sakkal Majalla" w:cs="Sakkal Majalla"/>
          <w:sz w:val="28"/>
          <w:szCs w:val="28"/>
          <w:rtl/>
        </w:rPr>
      </w:pPr>
      <w:r w:rsidRPr="00757EB8">
        <w:rPr>
          <w:rFonts w:ascii="Sakkal Majalla" w:hAnsi="Sakkal Majalla" w:cs="Sakkal Majalla" w:hint="cs"/>
          <w:sz w:val="28"/>
          <w:szCs w:val="28"/>
          <w:rtl/>
        </w:rPr>
        <w:t>على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الرغم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أهمية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التعليم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إلا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العديد</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المدارس</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السعودية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تفتقر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إلى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مناهج</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متخصصة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أو</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مواد</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تعليمية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كافية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تشير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الدراسات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إلى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نسبة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كبيرة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المعلمين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يفتقرون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إلى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الموارد</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اللازمة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لتدريس</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موضوعات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بشكل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فعّال</w:t>
      </w:r>
      <w:r w:rsidRPr="00757EB8">
        <w:rPr>
          <w:rFonts w:ascii="Sakkal Majalla" w:hAnsi="Sakkal Majalla" w:cs="Sakkal Majalla"/>
          <w:sz w:val="28"/>
          <w:szCs w:val="28"/>
          <w:rtl/>
        </w:rPr>
        <w:t xml:space="preserve">. </w:t>
      </w:r>
    </w:p>
    <w:p w14:paraId="12E385C5" w14:textId="4AA71979" w:rsidR="00757EB8" w:rsidRPr="00757EB8" w:rsidRDefault="003930C1" w:rsidP="00757EB8">
      <w:pPr>
        <w:rPr>
          <w:rFonts w:ascii="Sakkal Majalla" w:hAnsi="Sakkal Majalla" w:cs="Sakkal Majalla"/>
          <w:sz w:val="28"/>
          <w:szCs w:val="28"/>
          <w:rtl/>
        </w:rPr>
      </w:pPr>
      <w:r>
        <w:rPr>
          <w:rFonts w:ascii="Sakkal Majalla" w:hAnsi="Sakkal Majalla" w:cs="Sakkal Majalla" w:hint="cs"/>
          <w:sz w:val="28"/>
          <w:szCs w:val="28"/>
          <w:rtl/>
        </w:rPr>
        <w:t xml:space="preserve">٢- </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الضغط</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الأكاديمي</w:t>
      </w:r>
    </w:p>
    <w:p w14:paraId="3D8F9CC6" w14:textId="649FBA92" w:rsidR="00757EB8" w:rsidRPr="00757EB8" w:rsidRDefault="003930C1" w:rsidP="00757EB8">
      <w:pPr>
        <w:rPr>
          <w:rFonts w:ascii="Sakkal Majalla" w:hAnsi="Sakkal Majalla" w:cs="Sakkal Majalla"/>
          <w:sz w:val="28"/>
          <w:szCs w:val="28"/>
          <w:rtl/>
        </w:rPr>
      </w:pPr>
      <w:r>
        <w:rPr>
          <w:rFonts w:ascii="Sakkal Majalla" w:hAnsi="Sakkal Majalla" w:cs="Sakkal Majalla" w:hint="cs"/>
          <w:sz w:val="28"/>
          <w:szCs w:val="28"/>
          <w:rtl/>
        </w:rPr>
        <w:t xml:space="preserve">      </w:t>
      </w:r>
      <w:r w:rsidR="00757EB8" w:rsidRPr="00757EB8">
        <w:rPr>
          <w:rFonts w:ascii="Sakkal Majalla" w:hAnsi="Sakkal Majalla" w:cs="Sakkal Majalla" w:hint="cs"/>
          <w:sz w:val="28"/>
          <w:szCs w:val="28"/>
          <w:rtl/>
        </w:rPr>
        <w:t>غالبًا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تكون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المناهج</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الدراسية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مكتظة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بالمعلومات،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مما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يجعل</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الصعب</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تخصيص</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الوقت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الكافي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لدراسة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قضايا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البيئة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تركز</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المدارس</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على</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المواد</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الأساسية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مثل</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الرياضيات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واللغة،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مما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يؤثر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سلبًا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على</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وقت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تدريس</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التعليم</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البيئي</w:t>
      </w:r>
      <w:r w:rsidR="00757EB8" w:rsidRPr="00757EB8">
        <w:rPr>
          <w:rFonts w:ascii="Sakkal Majalla" w:hAnsi="Sakkal Majalla" w:cs="Sakkal Majalla"/>
          <w:sz w:val="28"/>
          <w:szCs w:val="28"/>
          <w:rtl/>
        </w:rPr>
        <w:t>.</w:t>
      </w:r>
    </w:p>
    <w:p w14:paraId="0A6A772E" w14:textId="054A1765" w:rsidR="00757EB8" w:rsidRPr="00757EB8" w:rsidRDefault="00431B5E" w:rsidP="00757EB8">
      <w:pPr>
        <w:rPr>
          <w:rFonts w:ascii="Sakkal Majalla" w:hAnsi="Sakkal Majalla" w:cs="Sakkal Majalla"/>
          <w:sz w:val="28"/>
          <w:szCs w:val="28"/>
          <w:rtl/>
        </w:rPr>
      </w:pPr>
      <w:r>
        <w:rPr>
          <w:rFonts w:ascii="Sakkal Majalla" w:hAnsi="Sakkal Majalla" w:cs="Sakkal Majalla" w:hint="cs"/>
          <w:sz w:val="28"/>
          <w:szCs w:val="28"/>
          <w:rtl/>
        </w:rPr>
        <w:t xml:space="preserve">٣- </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الوعي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المجتمعي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المحدود</w:t>
      </w:r>
    </w:p>
    <w:p w14:paraId="316AD882" w14:textId="62368679" w:rsidR="00757EB8" w:rsidRPr="00757EB8" w:rsidRDefault="00431B5E" w:rsidP="00757EB8">
      <w:pPr>
        <w:rPr>
          <w:rFonts w:ascii="Sakkal Majalla" w:hAnsi="Sakkal Majalla" w:cs="Sakkal Majalla"/>
          <w:sz w:val="28"/>
          <w:szCs w:val="28"/>
          <w:rtl/>
        </w:rPr>
      </w:pPr>
      <w:r>
        <w:rPr>
          <w:rFonts w:ascii="Sakkal Majalla" w:hAnsi="Sakkal Majalla" w:cs="Sakkal Majalla" w:hint="cs"/>
          <w:sz w:val="28"/>
          <w:szCs w:val="28"/>
          <w:rtl/>
        </w:rPr>
        <w:t xml:space="preserve">     </w:t>
      </w:r>
      <w:r w:rsidR="00757EB8" w:rsidRPr="00757EB8">
        <w:rPr>
          <w:rFonts w:ascii="Sakkal Majalla" w:hAnsi="Sakkal Majalla" w:cs="Sakkal Majalla" w:hint="cs"/>
          <w:sz w:val="28"/>
          <w:szCs w:val="28"/>
          <w:rtl/>
        </w:rPr>
        <w:t>تلعب</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التأثيرات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المجتمعية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دورًا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كبيرًا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تشكيل</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وعي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الطلاب</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إذا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كان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الوعي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البيئي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ضعيفًا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المجتمع،</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فإن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ذلك</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ينعكس</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سلبًا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على</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الطلاب</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تشير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الدراسات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إلى</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أن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نسبة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كبيرة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أولياء</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الأمور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لا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يدعمون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الأنشطة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البيئية،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مما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يؤثر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على</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مشاركة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الطلاب</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هذه</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الفعاليات</w:t>
      </w:r>
      <w:r w:rsidR="00757EB8" w:rsidRPr="00757EB8">
        <w:rPr>
          <w:rFonts w:ascii="Sakkal Majalla" w:hAnsi="Sakkal Majalla" w:cs="Sakkal Majalla"/>
          <w:sz w:val="28"/>
          <w:szCs w:val="28"/>
          <w:rtl/>
        </w:rPr>
        <w:t>.</w:t>
      </w:r>
    </w:p>
    <w:p w14:paraId="16F62BCD" w14:textId="20F4AA95" w:rsidR="00757EB8" w:rsidRPr="00757EB8" w:rsidRDefault="00431B5E" w:rsidP="00757EB8">
      <w:pPr>
        <w:rPr>
          <w:rFonts w:ascii="Sakkal Majalla" w:hAnsi="Sakkal Majalla" w:cs="Sakkal Majalla"/>
          <w:sz w:val="28"/>
          <w:szCs w:val="28"/>
          <w:rtl/>
        </w:rPr>
      </w:pPr>
      <w:r>
        <w:rPr>
          <w:rFonts w:ascii="Sakkal Majalla" w:hAnsi="Sakkal Majalla" w:cs="Sakkal Majalla" w:hint="cs"/>
          <w:sz w:val="28"/>
          <w:szCs w:val="28"/>
          <w:rtl/>
        </w:rPr>
        <w:t xml:space="preserve">ثالثا: </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الأضرار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المترتبة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على</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نقص</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الوعي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بمخاطر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التلوث</w:t>
      </w:r>
    </w:p>
    <w:p w14:paraId="481EC415" w14:textId="7715C53F" w:rsidR="00757EB8" w:rsidRPr="00757EB8" w:rsidRDefault="00431B5E" w:rsidP="00757EB8">
      <w:pPr>
        <w:rPr>
          <w:rFonts w:ascii="Sakkal Majalla" w:hAnsi="Sakkal Majalla" w:cs="Sakkal Majalla"/>
          <w:sz w:val="28"/>
          <w:szCs w:val="28"/>
          <w:rtl/>
        </w:rPr>
      </w:pPr>
      <w:r>
        <w:rPr>
          <w:rFonts w:ascii="Sakkal Majalla" w:hAnsi="Sakkal Majalla" w:cs="Sakkal Majalla" w:hint="cs"/>
          <w:sz w:val="28"/>
          <w:szCs w:val="28"/>
          <w:rtl/>
        </w:rPr>
        <w:t xml:space="preserve">١- </w:t>
      </w:r>
      <w:r w:rsidR="00757EB8" w:rsidRPr="00757EB8">
        <w:rPr>
          <w:rFonts w:ascii="Sakkal Majalla" w:hAnsi="Sakkal Majalla" w:cs="Sakkal Majalla" w:hint="cs"/>
          <w:sz w:val="28"/>
          <w:szCs w:val="28"/>
          <w:rtl/>
        </w:rPr>
        <w:t>تأثيرات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صحية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سلبية</w:t>
      </w:r>
    </w:p>
    <w:p w14:paraId="5F5546CC" w14:textId="67E1B902" w:rsidR="00757EB8" w:rsidRPr="00757EB8" w:rsidRDefault="00431B5E" w:rsidP="00757EB8">
      <w:pPr>
        <w:rPr>
          <w:rFonts w:ascii="Sakkal Majalla" w:hAnsi="Sakkal Majalla" w:cs="Sakkal Majalla"/>
          <w:sz w:val="28"/>
          <w:szCs w:val="28"/>
          <w:rtl/>
        </w:rPr>
      </w:pPr>
      <w:r>
        <w:rPr>
          <w:rFonts w:ascii="Sakkal Majalla" w:hAnsi="Sakkal Majalla" w:cs="Sakkal Majalla" w:hint="cs"/>
          <w:sz w:val="28"/>
          <w:szCs w:val="28"/>
          <w:rtl/>
        </w:rPr>
        <w:t xml:space="preserve">     </w:t>
      </w:r>
      <w:r w:rsidR="00757EB8" w:rsidRPr="00757EB8">
        <w:rPr>
          <w:rFonts w:ascii="Sakkal Majalla" w:hAnsi="Sakkal Majalla" w:cs="Sakkal Majalla" w:hint="cs"/>
          <w:sz w:val="28"/>
          <w:szCs w:val="28"/>
          <w:rtl/>
        </w:rPr>
        <w:t>نقص</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الوعي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بمخاطر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التلوث</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يمكن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أن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يؤدي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إلى</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تدهور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صحة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الطلاب</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تشير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تقارير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منظمة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الصحة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العالمية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إلى</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أن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تلوث</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الهواء</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هو</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أحد</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الأسباب</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الرئيسية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للعديد</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الأمراض</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التنفسية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والقلبية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السعودية،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وُجد</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أن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معدل</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الأمراض</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التنفسية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الأطفال</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قد</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زاد</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نتيجة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التعرض</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لمستويات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عالية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تلوث</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الهواء</w:t>
      </w:r>
      <w:r w:rsidR="00757EB8" w:rsidRPr="00757EB8">
        <w:rPr>
          <w:rFonts w:ascii="Sakkal Majalla" w:hAnsi="Sakkal Majalla" w:cs="Sakkal Majalla"/>
          <w:sz w:val="28"/>
          <w:szCs w:val="28"/>
          <w:rtl/>
        </w:rPr>
        <w:t>.</w:t>
      </w:r>
    </w:p>
    <w:p w14:paraId="783845E1" w14:textId="160D76C8" w:rsidR="00757EB8" w:rsidRPr="00757EB8" w:rsidRDefault="00431B5E" w:rsidP="00757EB8">
      <w:pPr>
        <w:rPr>
          <w:rFonts w:ascii="Sakkal Majalla" w:hAnsi="Sakkal Majalla" w:cs="Sakkal Majalla"/>
          <w:sz w:val="28"/>
          <w:szCs w:val="28"/>
          <w:rtl/>
        </w:rPr>
      </w:pPr>
      <w:r>
        <w:rPr>
          <w:rFonts w:ascii="Sakkal Majalla" w:hAnsi="Sakkal Majalla" w:cs="Sakkal Majalla" w:hint="cs"/>
          <w:sz w:val="28"/>
          <w:szCs w:val="28"/>
          <w:rtl/>
        </w:rPr>
        <w:t xml:space="preserve">٢- </w:t>
      </w:r>
      <w:r w:rsidR="00757EB8" w:rsidRPr="00757EB8">
        <w:rPr>
          <w:rFonts w:ascii="Sakkal Majalla" w:hAnsi="Sakkal Majalla" w:cs="Sakkal Majalla" w:hint="cs"/>
          <w:sz w:val="28"/>
          <w:szCs w:val="28"/>
          <w:rtl/>
        </w:rPr>
        <w:t>التأثير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على</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الأداء</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الأكاديمي</w:t>
      </w:r>
    </w:p>
    <w:p w14:paraId="21DDD143" w14:textId="58AEE758" w:rsidR="00757EB8" w:rsidRPr="00757EB8" w:rsidRDefault="00431B5E" w:rsidP="00757EB8">
      <w:pPr>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00757EB8" w:rsidRPr="00757EB8">
        <w:rPr>
          <w:rFonts w:ascii="Sakkal Majalla" w:hAnsi="Sakkal Majalla" w:cs="Sakkal Majalla" w:hint="cs"/>
          <w:sz w:val="28"/>
          <w:szCs w:val="28"/>
          <w:rtl/>
        </w:rPr>
        <w:t>يمكن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أن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يؤثر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التلوث</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على</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التركيز</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والانتباه،</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مما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يؤدي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إلى</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تراجع</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الأداء</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الأكاديمي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أظهرت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الدراسات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أن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الطلاب</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الذين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يعيشون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مناطق</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ذات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تلوث</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مرتفع</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يعانون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مشاكل</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التركيز</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والذاكرة،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مما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يؤثر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سلبًا</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على</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تحصيلهم</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الدراسي</w:t>
      </w:r>
      <w:r w:rsidR="00757EB8" w:rsidRPr="00757EB8">
        <w:rPr>
          <w:rFonts w:ascii="Sakkal Majalla" w:hAnsi="Sakkal Majalla" w:cs="Sakkal Majalla"/>
          <w:sz w:val="28"/>
          <w:szCs w:val="28"/>
          <w:rtl/>
        </w:rPr>
        <w:t>.</w:t>
      </w:r>
    </w:p>
    <w:p w14:paraId="1BA828F6" w14:textId="04F70983" w:rsidR="00757EB8" w:rsidRPr="00757EB8" w:rsidRDefault="00431B5E" w:rsidP="00757EB8">
      <w:pPr>
        <w:rPr>
          <w:rFonts w:ascii="Sakkal Majalla" w:hAnsi="Sakkal Majalla" w:cs="Sakkal Majalla"/>
          <w:sz w:val="28"/>
          <w:szCs w:val="28"/>
          <w:rtl/>
        </w:rPr>
      </w:pPr>
      <w:r>
        <w:rPr>
          <w:rFonts w:ascii="Sakkal Majalla" w:hAnsi="Sakkal Majalla" w:cs="Sakkal Majalla" w:hint="cs"/>
          <w:sz w:val="28"/>
          <w:szCs w:val="28"/>
          <w:rtl/>
        </w:rPr>
        <w:t xml:space="preserve">٣- </w:t>
      </w:r>
      <w:r w:rsidR="00757EB8" w:rsidRPr="00757EB8">
        <w:rPr>
          <w:rFonts w:ascii="Sakkal Majalla" w:hAnsi="Sakkal Majalla" w:cs="Sakkal Majalla" w:hint="cs"/>
          <w:sz w:val="28"/>
          <w:szCs w:val="28"/>
          <w:rtl/>
        </w:rPr>
        <w:t>عدم</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المشاركة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الأنشطة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البيئية</w:t>
      </w:r>
    </w:p>
    <w:p w14:paraId="1D3836D1" w14:textId="77777777" w:rsidR="00757EB8" w:rsidRPr="00757EB8" w:rsidRDefault="00757EB8" w:rsidP="00757EB8">
      <w:pPr>
        <w:rPr>
          <w:rFonts w:ascii="Sakkal Majalla" w:hAnsi="Sakkal Majalla" w:cs="Sakkal Majalla"/>
          <w:sz w:val="28"/>
          <w:szCs w:val="28"/>
          <w:rtl/>
        </w:rPr>
      </w:pPr>
      <w:r w:rsidRPr="00757EB8">
        <w:rPr>
          <w:rFonts w:ascii="Sakkal Majalla" w:hAnsi="Sakkal Majalla" w:cs="Sakkal Majalla" w:hint="cs"/>
          <w:sz w:val="28"/>
          <w:szCs w:val="28"/>
          <w:rtl/>
        </w:rPr>
        <w:t>نقص</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الوعي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يؤدي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إلى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ضعف</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المشاركة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الأنشطة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تهدف</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إلى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حماية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وجدت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الدراسات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العديد</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الطلاب</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المدارس</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الحكومية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لم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يشاركوا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نشاط</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بيئي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بسبب</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عدم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معرفتهم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بأهميته</w:t>
      </w:r>
      <w:r w:rsidRPr="00757EB8">
        <w:rPr>
          <w:rFonts w:ascii="Sakkal Majalla" w:hAnsi="Sakkal Majalla" w:cs="Sakkal Majalla"/>
          <w:sz w:val="28"/>
          <w:szCs w:val="28"/>
          <w:rtl/>
        </w:rPr>
        <w:t>.</w:t>
      </w:r>
    </w:p>
    <w:p w14:paraId="1C85E08F" w14:textId="77777777" w:rsidR="005E751E" w:rsidRDefault="005E751E" w:rsidP="005E751E">
      <w:pPr>
        <w:rPr>
          <w:rFonts w:ascii="Sakkal Majalla" w:hAnsi="Sakkal Majalla" w:cs="Sakkal Majalla"/>
          <w:sz w:val="28"/>
          <w:szCs w:val="28"/>
          <w:rtl/>
        </w:rPr>
      </w:pPr>
      <w:r>
        <w:rPr>
          <w:rFonts w:ascii="Sakkal Majalla" w:hAnsi="Sakkal Majalla" w:cs="Sakkal Majalla" w:hint="cs"/>
          <w:sz w:val="28"/>
          <w:szCs w:val="28"/>
          <w:rtl/>
        </w:rPr>
        <w:t>رابعا :</w:t>
      </w:r>
      <w:r w:rsidR="00757EB8" w:rsidRPr="00757EB8">
        <w:rPr>
          <w:rFonts w:ascii="Sakkal Majalla" w:hAnsi="Sakkal Majalla" w:cs="Sakkal Majalla" w:hint="cs"/>
          <w:sz w:val="28"/>
          <w:szCs w:val="28"/>
          <w:rtl/>
        </w:rPr>
        <w:t>أهمية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البحث</w:t>
      </w:r>
    </w:p>
    <w:p w14:paraId="2F7002A4" w14:textId="0BA9F3F5" w:rsidR="00757EB8" w:rsidRPr="00757EB8" w:rsidRDefault="00573523" w:rsidP="005E751E">
      <w:pPr>
        <w:rPr>
          <w:rFonts w:ascii="Sakkal Majalla" w:hAnsi="Sakkal Majalla" w:cs="Sakkal Majalla"/>
          <w:sz w:val="28"/>
          <w:szCs w:val="28"/>
          <w:rtl/>
        </w:rPr>
      </w:pPr>
      <w:r>
        <w:rPr>
          <w:rFonts w:ascii="Sakkal Majalla" w:hAnsi="Sakkal Majalla" w:cs="Sakkal Majalla" w:hint="cs"/>
          <w:sz w:val="28"/>
          <w:szCs w:val="28"/>
          <w:rtl/>
        </w:rPr>
        <w:t xml:space="preserve">     </w:t>
      </w:r>
      <w:r w:rsidR="00757EB8" w:rsidRPr="00757EB8">
        <w:rPr>
          <w:rFonts w:ascii="Sakkal Majalla" w:hAnsi="Sakkal Majalla" w:cs="Sakkal Majalla" w:hint="cs"/>
          <w:sz w:val="28"/>
          <w:szCs w:val="28"/>
          <w:rtl/>
        </w:rPr>
        <w:t>تعتبر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هذ</w:t>
      </w:r>
      <w:r w:rsidR="00A565FD">
        <w:rPr>
          <w:rFonts w:ascii="Sakkal Majalla" w:hAnsi="Sakkal Majalla" w:cs="Sakkal Majalla" w:hint="cs"/>
          <w:sz w:val="28"/>
          <w:szCs w:val="28"/>
          <w:rtl/>
        </w:rPr>
        <w:t xml:space="preserve">ا البحث </w:t>
      </w:r>
      <w:r w:rsidR="00757EB8" w:rsidRPr="00757EB8">
        <w:rPr>
          <w:rFonts w:ascii="Sakkal Majalla" w:hAnsi="Sakkal Majalla" w:cs="Sakkal Majalla" w:hint="cs"/>
          <w:sz w:val="28"/>
          <w:szCs w:val="28"/>
          <w:rtl/>
        </w:rPr>
        <w:t>ذات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أهمية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خاصة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سياق</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السعودية،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حيث</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تتزايد</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المخاطر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البيئية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من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خلال</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تعزيز</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الوعي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بمخاطر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التلوث</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المدارس،</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يمكن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تحقيق</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الفوائد</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التالية</w:t>
      </w:r>
      <w:r w:rsidR="00757EB8" w:rsidRPr="00757EB8">
        <w:rPr>
          <w:rFonts w:ascii="Sakkal Majalla" w:hAnsi="Sakkal Majalla" w:cs="Sakkal Majalla"/>
          <w:sz w:val="28"/>
          <w:szCs w:val="28"/>
          <w:rtl/>
        </w:rPr>
        <w:t>:</w:t>
      </w:r>
    </w:p>
    <w:p w14:paraId="732412FD" w14:textId="2C051918" w:rsidR="00757EB8" w:rsidRPr="00757EB8" w:rsidRDefault="00573523" w:rsidP="00757EB8">
      <w:pPr>
        <w:rPr>
          <w:rFonts w:ascii="Sakkal Majalla" w:hAnsi="Sakkal Majalla" w:cs="Sakkal Majalla"/>
          <w:sz w:val="28"/>
          <w:szCs w:val="28"/>
          <w:rtl/>
        </w:rPr>
      </w:pPr>
      <w:r>
        <w:rPr>
          <w:rFonts w:ascii="Sakkal Majalla" w:hAnsi="Sakkal Majalla" w:cs="Sakkal Majalla" w:hint="cs"/>
          <w:sz w:val="28"/>
          <w:szCs w:val="28"/>
          <w:rtl/>
        </w:rPr>
        <w:t xml:space="preserve">١- </w:t>
      </w:r>
      <w:r w:rsidR="00757EB8" w:rsidRPr="00757EB8">
        <w:rPr>
          <w:rFonts w:ascii="Sakkal Majalla" w:hAnsi="Sakkal Majalla" w:cs="Sakkal Majalla" w:hint="cs"/>
          <w:sz w:val="28"/>
          <w:szCs w:val="28"/>
          <w:rtl/>
        </w:rPr>
        <w:t>توجيه</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السياسات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التعليمية</w:t>
      </w:r>
    </w:p>
    <w:p w14:paraId="49F97A42" w14:textId="77777777" w:rsidR="00757EB8" w:rsidRPr="00757EB8" w:rsidRDefault="00757EB8" w:rsidP="00757EB8">
      <w:pPr>
        <w:rPr>
          <w:rFonts w:ascii="Sakkal Majalla" w:hAnsi="Sakkal Majalla" w:cs="Sakkal Majalla"/>
          <w:sz w:val="28"/>
          <w:szCs w:val="28"/>
          <w:rtl/>
        </w:rPr>
      </w:pPr>
      <w:r w:rsidRPr="00757EB8">
        <w:rPr>
          <w:rFonts w:ascii="Sakkal Majalla" w:hAnsi="Sakkal Majalla" w:cs="Sakkal Majalla" w:hint="cs"/>
          <w:sz w:val="28"/>
          <w:szCs w:val="28"/>
          <w:rtl/>
        </w:rPr>
        <w:t>توضح</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النتائج</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أهمية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تطوير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المناهج</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الدراسية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لتكون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أكثر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شمولاً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للمواضيع</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مما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يعزز</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قدرات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الطلاب</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على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مواجهة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التحديات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البيئية</w:t>
      </w:r>
      <w:r w:rsidRPr="00757EB8">
        <w:rPr>
          <w:rFonts w:ascii="Sakkal Majalla" w:hAnsi="Sakkal Majalla" w:cs="Sakkal Majalla"/>
          <w:sz w:val="28"/>
          <w:szCs w:val="28"/>
          <w:rtl/>
        </w:rPr>
        <w:t>.</w:t>
      </w:r>
    </w:p>
    <w:p w14:paraId="1A9DEB8D" w14:textId="487A96F2" w:rsidR="00757EB8" w:rsidRPr="00757EB8" w:rsidRDefault="00573523" w:rsidP="00757EB8">
      <w:pPr>
        <w:rPr>
          <w:rFonts w:ascii="Sakkal Majalla" w:hAnsi="Sakkal Majalla" w:cs="Sakkal Majalla"/>
          <w:sz w:val="28"/>
          <w:szCs w:val="28"/>
          <w:rtl/>
        </w:rPr>
      </w:pPr>
      <w:r>
        <w:rPr>
          <w:rFonts w:ascii="Sakkal Majalla" w:hAnsi="Sakkal Majalla" w:cs="Sakkal Majalla" w:hint="cs"/>
          <w:sz w:val="28"/>
          <w:szCs w:val="28"/>
          <w:rtl/>
        </w:rPr>
        <w:t xml:space="preserve">٢- </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تحسين</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صحة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المجتمع</w:t>
      </w:r>
    </w:p>
    <w:p w14:paraId="376242B0" w14:textId="77777777" w:rsidR="00757EB8" w:rsidRPr="00757EB8" w:rsidRDefault="00757EB8" w:rsidP="00757EB8">
      <w:pPr>
        <w:rPr>
          <w:rFonts w:ascii="Sakkal Majalla" w:hAnsi="Sakkal Majalla" w:cs="Sakkal Majalla"/>
          <w:sz w:val="28"/>
          <w:szCs w:val="28"/>
          <w:rtl/>
        </w:rPr>
      </w:pPr>
      <w:r w:rsidRPr="00757EB8">
        <w:rPr>
          <w:rFonts w:ascii="Sakkal Majalla" w:hAnsi="Sakkal Majalla" w:cs="Sakkal Majalla" w:hint="cs"/>
          <w:sz w:val="28"/>
          <w:szCs w:val="28"/>
          <w:rtl/>
        </w:rPr>
        <w:t>زيادة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الوعي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لدى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الطلاب</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يمكن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تسهم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تقليل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التأثيرات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السلبية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للتلوث،</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مما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ينعكس</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إيجابًا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على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صحة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المجتمع</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ككل</w:t>
      </w:r>
      <w:r w:rsidRPr="00757EB8">
        <w:rPr>
          <w:rFonts w:ascii="Sakkal Majalla" w:hAnsi="Sakkal Majalla" w:cs="Sakkal Majalla"/>
          <w:sz w:val="28"/>
          <w:szCs w:val="28"/>
          <w:rtl/>
        </w:rPr>
        <w:t>.</w:t>
      </w:r>
    </w:p>
    <w:p w14:paraId="0E1C7DDA" w14:textId="00C269D0" w:rsidR="00757EB8" w:rsidRPr="00757EB8" w:rsidRDefault="00573523" w:rsidP="00757EB8">
      <w:pPr>
        <w:rPr>
          <w:rFonts w:ascii="Sakkal Majalla" w:hAnsi="Sakkal Majalla" w:cs="Sakkal Majalla"/>
          <w:sz w:val="28"/>
          <w:szCs w:val="28"/>
          <w:rtl/>
        </w:rPr>
      </w:pPr>
      <w:r>
        <w:rPr>
          <w:rFonts w:ascii="Sakkal Majalla" w:hAnsi="Sakkal Majalla" w:cs="Sakkal Majalla" w:hint="cs"/>
          <w:sz w:val="28"/>
          <w:szCs w:val="28"/>
          <w:rtl/>
        </w:rPr>
        <w:t>٣-</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توجيه</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البحث</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المستقبلي</w:t>
      </w:r>
    </w:p>
    <w:p w14:paraId="7614BB15" w14:textId="77777777" w:rsidR="00757EB8" w:rsidRPr="00757EB8" w:rsidRDefault="00757EB8" w:rsidP="00757EB8">
      <w:pPr>
        <w:rPr>
          <w:rFonts w:ascii="Sakkal Majalla" w:hAnsi="Sakkal Majalla" w:cs="Sakkal Majalla"/>
          <w:sz w:val="28"/>
          <w:szCs w:val="28"/>
          <w:rtl/>
        </w:rPr>
      </w:pPr>
      <w:r w:rsidRPr="00757EB8">
        <w:rPr>
          <w:rFonts w:ascii="Sakkal Majalla" w:hAnsi="Sakkal Majalla" w:cs="Sakkal Majalla" w:hint="cs"/>
          <w:sz w:val="28"/>
          <w:szCs w:val="28"/>
          <w:rtl/>
        </w:rPr>
        <w:t>يمكن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تُوجه</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النتائج</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جهود</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البحث</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المستقبلي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مجال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التعليم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وتساهم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تطوير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استراتيجيات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تعليمية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جديدة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تعزز</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وعي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الطلاب</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بمخاطر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التلوث</w:t>
      </w:r>
      <w:r w:rsidRPr="00757EB8">
        <w:rPr>
          <w:rFonts w:ascii="Sakkal Majalla" w:hAnsi="Sakkal Majalla" w:cs="Sakkal Majalla"/>
          <w:sz w:val="28"/>
          <w:szCs w:val="28"/>
          <w:rtl/>
        </w:rPr>
        <w:t>.</w:t>
      </w:r>
    </w:p>
    <w:p w14:paraId="5AADD14A" w14:textId="1E402CE4" w:rsidR="00757EB8" w:rsidRPr="00A565FD" w:rsidRDefault="00573523" w:rsidP="00757EB8">
      <w:pPr>
        <w:rPr>
          <w:rFonts w:ascii="Sakkal Majalla" w:hAnsi="Sakkal Majalla" w:cs="Sakkal Majalla"/>
          <w:b/>
          <w:bCs/>
          <w:sz w:val="28"/>
          <w:szCs w:val="28"/>
          <w:rtl/>
        </w:rPr>
      </w:pPr>
      <w:r w:rsidRPr="00A565FD">
        <w:rPr>
          <w:rFonts w:ascii="Sakkal Majalla" w:hAnsi="Sakkal Majalla" w:cs="Sakkal Majalla" w:hint="cs"/>
          <w:b/>
          <w:bCs/>
          <w:sz w:val="28"/>
          <w:szCs w:val="28"/>
          <w:rtl/>
        </w:rPr>
        <w:t xml:space="preserve">خامسا : </w:t>
      </w:r>
      <w:r w:rsidR="00757EB8" w:rsidRPr="00A565FD">
        <w:rPr>
          <w:rFonts w:ascii="Sakkal Majalla" w:hAnsi="Sakkal Majalla" w:cs="Sakkal Majalla" w:hint="cs"/>
          <w:b/>
          <w:bCs/>
          <w:sz w:val="28"/>
          <w:szCs w:val="28"/>
          <w:rtl/>
        </w:rPr>
        <w:t>دراسة</w:t>
      </w:r>
      <w:r w:rsidR="00757EB8" w:rsidRPr="00A565FD">
        <w:rPr>
          <w:rFonts w:ascii="Sakkal Majalla" w:hAnsi="Sakkal Majalla" w:cs="Sakkal Majalla"/>
          <w:b/>
          <w:bCs/>
          <w:sz w:val="28"/>
          <w:szCs w:val="28"/>
          <w:rtl/>
        </w:rPr>
        <w:t xml:space="preserve"> </w:t>
      </w:r>
      <w:r w:rsidR="00757EB8" w:rsidRPr="00A565FD">
        <w:rPr>
          <w:rFonts w:ascii="Sakkal Majalla" w:hAnsi="Sakkal Majalla" w:cs="Sakkal Majalla" w:hint="cs"/>
          <w:b/>
          <w:bCs/>
          <w:sz w:val="28"/>
          <w:szCs w:val="28"/>
          <w:rtl/>
        </w:rPr>
        <w:t>مقارنة</w:t>
      </w:r>
      <w:r w:rsidR="00757EB8" w:rsidRPr="00A565FD">
        <w:rPr>
          <w:rFonts w:ascii="Sakkal Majalla" w:hAnsi="Sakkal Majalla" w:cs="Sakkal Majalla"/>
          <w:b/>
          <w:bCs/>
          <w:sz w:val="28"/>
          <w:szCs w:val="28"/>
          <w:rtl/>
        </w:rPr>
        <w:t xml:space="preserve"> </w:t>
      </w:r>
      <w:r w:rsidR="00757EB8" w:rsidRPr="00A565FD">
        <w:rPr>
          <w:rFonts w:ascii="Sakkal Majalla" w:hAnsi="Sakkal Majalla" w:cs="Sakkal Majalla" w:hint="cs"/>
          <w:b/>
          <w:bCs/>
          <w:sz w:val="28"/>
          <w:szCs w:val="28"/>
          <w:rtl/>
        </w:rPr>
        <w:t>مع</w:t>
      </w:r>
      <w:r w:rsidR="00757EB8" w:rsidRPr="00A565FD">
        <w:rPr>
          <w:rFonts w:ascii="Sakkal Majalla" w:hAnsi="Sakkal Majalla" w:cs="Sakkal Majalla"/>
          <w:b/>
          <w:bCs/>
          <w:sz w:val="28"/>
          <w:szCs w:val="28"/>
          <w:rtl/>
        </w:rPr>
        <w:t xml:space="preserve"> </w:t>
      </w:r>
      <w:r w:rsidR="00757EB8" w:rsidRPr="00A565FD">
        <w:rPr>
          <w:rFonts w:ascii="Sakkal Majalla" w:hAnsi="Sakkal Majalla" w:cs="Sakkal Majalla" w:hint="cs"/>
          <w:b/>
          <w:bCs/>
          <w:sz w:val="28"/>
          <w:szCs w:val="28"/>
          <w:rtl/>
        </w:rPr>
        <w:t>الدول</w:t>
      </w:r>
      <w:r w:rsidR="00757EB8" w:rsidRPr="00A565FD">
        <w:rPr>
          <w:rFonts w:ascii="Sakkal Majalla" w:hAnsi="Sakkal Majalla" w:cs="Sakkal Majalla"/>
          <w:b/>
          <w:bCs/>
          <w:sz w:val="28"/>
          <w:szCs w:val="28"/>
          <w:rtl/>
        </w:rPr>
        <w:t xml:space="preserve"> </w:t>
      </w:r>
      <w:r w:rsidR="00757EB8" w:rsidRPr="00A565FD">
        <w:rPr>
          <w:rFonts w:ascii="Sakkal Majalla" w:hAnsi="Sakkal Majalla" w:cs="Sakkal Majalla" w:hint="cs"/>
          <w:b/>
          <w:bCs/>
          <w:sz w:val="28"/>
          <w:szCs w:val="28"/>
          <w:rtl/>
        </w:rPr>
        <w:t>الأخرى</w:t>
      </w:r>
    </w:p>
    <w:p w14:paraId="75943020" w14:textId="73C89A5D" w:rsidR="00757EB8" w:rsidRPr="00757EB8" w:rsidRDefault="00573523" w:rsidP="00757EB8">
      <w:pPr>
        <w:rPr>
          <w:rFonts w:ascii="Sakkal Majalla" w:hAnsi="Sakkal Majalla" w:cs="Sakkal Majalla"/>
          <w:sz w:val="28"/>
          <w:szCs w:val="28"/>
          <w:rtl/>
        </w:rPr>
      </w:pPr>
      <w:r>
        <w:rPr>
          <w:rFonts w:ascii="Sakkal Majalla" w:hAnsi="Sakkal Majalla" w:cs="Sakkal Majalla" w:hint="cs"/>
          <w:sz w:val="28"/>
          <w:szCs w:val="28"/>
          <w:rtl/>
        </w:rPr>
        <w:t>١-</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الفروقات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في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الوعي</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البيئي</w:t>
      </w:r>
    </w:p>
    <w:p w14:paraId="6E1CC58E" w14:textId="77777777" w:rsidR="00573523" w:rsidRDefault="00757EB8" w:rsidP="00573523">
      <w:pPr>
        <w:rPr>
          <w:rFonts w:ascii="Sakkal Majalla" w:hAnsi="Sakkal Majalla" w:cs="Sakkal Majalla"/>
          <w:sz w:val="28"/>
          <w:szCs w:val="28"/>
          <w:rtl/>
        </w:rPr>
      </w:pPr>
      <w:r w:rsidRPr="00757EB8">
        <w:rPr>
          <w:rFonts w:ascii="Sakkal Majalla" w:hAnsi="Sakkal Majalla" w:cs="Sakkal Majalla" w:hint="cs"/>
          <w:sz w:val="28"/>
          <w:szCs w:val="28"/>
          <w:rtl/>
        </w:rPr>
        <w:t>مقارنةً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بالسعودية،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نجد</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دولًا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مثل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السويد</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وفنلندا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تُعتبر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رائدة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التعليم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حيث</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يتم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تضمين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المواضيع</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المناهج</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الدراسية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منذ</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السنوات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الأولى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تُظهر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الدراسات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نسبة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الوعي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بمخاطر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التلوث</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هذه</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الدول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أعلى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بكثير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مقارنة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بالسعودية</w:t>
      </w:r>
      <w:r w:rsidRPr="00757EB8">
        <w:rPr>
          <w:rFonts w:ascii="Sakkal Majalla" w:hAnsi="Sakkal Majalla" w:cs="Sakkal Majalla"/>
          <w:sz w:val="28"/>
          <w:szCs w:val="28"/>
          <w:rtl/>
        </w:rPr>
        <w:t>.</w:t>
      </w:r>
    </w:p>
    <w:p w14:paraId="12F92770" w14:textId="38E3160D" w:rsidR="00757EB8" w:rsidRPr="00757EB8" w:rsidRDefault="00573523" w:rsidP="00573523">
      <w:pPr>
        <w:rPr>
          <w:rFonts w:ascii="Sakkal Majalla" w:hAnsi="Sakkal Majalla" w:cs="Sakkal Majalla"/>
          <w:sz w:val="28"/>
          <w:szCs w:val="28"/>
          <w:rtl/>
        </w:rPr>
      </w:pPr>
      <w:r>
        <w:rPr>
          <w:rFonts w:ascii="Sakkal Majalla" w:hAnsi="Sakkal Majalla" w:cs="Sakkal Majalla" w:hint="cs"/>
          <w:sz w:val="28"/>
          <w:szCs w:val="28"/>
          <w:rtl/>
        </w:rPr>
        <w:t xml:space="preserve">٢- </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تأثير</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السياسات</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التعليمية</w:t>
      </w:r>
    </w:p>
    <w:p w14:paraId="7B6AA98F" w14:textId="77777777" w:rsidR="00757EB8" w:rsidRPr="00757EB8" w:rsidRDefault="00757EB8" w:rsidP="00757EB8">
      <w:pPr>
        <w:rPr>
          <w:rFonts w:ascii="Sakkal Majalla" w:hAnsi="Sakkal Majalla" w:cs="Sakkal Majalla"/>
          <w:sz w:val="28"/>
          <w:szCs w:val="28"/>
          <w:rtl/>
        </w:rPr>
      </w:pPr>
      <w:r w:rsidRPr="00757EB8">
        <w:rPr>
          <w:rFonts w:ascii="Sakkal Majalla" w:hAnsi="Sakkal Majalla" w:cs="Sakkal Majalla" w:hint="cs"/>
          <w:sz w:val="28"/>
          <w:szCs w:val="28"/>
          <w:rtl/>
        </w:rPr>
        <w:t>تتبنى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العديد</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الدول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المتقدمة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سياسات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تعليمية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صارمة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تهدف</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إلى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تعزيز</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الوعي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على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سبيل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المثال،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تقوم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المدارس</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كندا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بدمج</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التعليم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كل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المواد،</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مما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يزيد</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فرص</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الطلاب</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لفهم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القضايا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بشكل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أفضل</w:t>
      </w:r>
      <w:r w:rsidRPr="00757EB8">
        <w:rPr>
          <w:rFonts w:ascii="Sakkal Majalla" w:hAnsi="Sakkal Majalla" w:cs="Sakkal Majalla"/>
          <w:sz w:val="28"/>
          <w:szCs w:val="28"/>
          <w:rtl/>
        </w:rPr>
        <w:t>.</w:t>
      </w:r>
    </w:p>
    <w:p w14:paraId="4D1F0B5A" w14:textId="01923ADA" w:rsidR="00757EB8" w:rsidRPr="00757EB8" w:rsidRDefault="00573523" w:rsidP="00757EB8">
      <w:pPr>
        <w:rPr>
          <w:rFonts w:ascii="Sakkal Majalla" w:hAnsi="Sakkal Majalla" w:cs="Sakkal Majalla"/>
          <w:sz w:val="28"/>
          <w:szCs w:val="28"/>
          <w:rtl/>
        </w:rPr>
      </w:pPr>
      <w:r>
        <w:rPr>
          <w:rFonts w:ascii="Sakkal Majalla" w:hAnsi="Sakkal Majalla" w:cs="Sakkal Majalla" w:hint="cs"/>
          <w:sz w:val="28"/>
          <w:szCs w:val="28"/>
          <w:rtl/>
        </w:rPr>
        <w:t>٣-</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نتائج</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الأنشطة</w:t>
      </w:r>
      <w:r w:rsidR="00757EB8" w:rsidRPr="00757EB8">
        <w:rPr>
          <w:rFonts w:ascii="Sakkal Majalla" w:hAnsi="Sakkal Majalla" w:cs="Sakkal Majalla"/>
          <w:sz w:val="28"/>
          <w:szCs w:val="28"/>
          <w:rtl/>
        </w:rPr>
        <w:t xml:space="preserve"> </w:t>
      </w:r>
      <w:r w:rsidR="00757EB8" w:rsidRPr="00757EB8">
        <w:rPr>
          <w:rFonts w:ascii="Sakkal Majalla" w:hAnsi="Sakkal Majalla" w:cs="Sakkal Majalla" w:hint="cs"/>
          <w:sz w:val="28"/>
          <w:szCs w:val="28"/>
          <w:rtl/>
        </w:rPr>
        <w:t>البيئية</w:t>
      </w:r>
    </w:p>
    <w:p w14:paraId="77C294A9" w14:textId="3FB5EBD4" w:rsidR="00D710BD" w:rsidRDefault="00757EB8" w:rsidP="00030289">
      <w:pPr>
        <w:rPr>
          <w:rFonts w:ascii="Sakkal Majalla" w:hAnsi="Sakkal Majalla" w:cs="Sakkal Majalla"/>
          <w:sz w:val="28"/>
          <w:szCs w:val="28"/>
          <w:rtl/>
        </w:rPr>
      </w:pPr>
      <w:r w:rsidRPr="00757EB8">
        <w:rPr>
          <w:rFonts w:ascii="Sakkal Majalla" w:hAnsi="Sakkal Majalla" w:cs="Sakkal Majalla" w:hint="cs"/>
          <w:sz w:val="28"/>
          <w:szCs w:val="28"/>
          <w:rtl/>
        </w:rPr>
        <w:lastRenderedPageBreak/>
        <w:t>تشير</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الدراسات</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إلى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الطلاب</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الدول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المتقدمة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الذين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يشاركون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الأنشطة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يتمتعون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بمستوى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أعلى</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من</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الوعي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المقابل،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تظل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نسبة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المشاركة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الأنشطة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البيئية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المدارس</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السعودية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منخفضة،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مما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يعكس</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نقصًا</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في</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الفهم</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حول</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أهمية</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هذه</w:t>
      </w:r>
      <w:r w:rsidRPr="00757EB8">
        <w:rPr>
          <w:rFonts w:ascii="Sakkal Majalla" w:hAnsi="Sakkal Majalla" w:cs="Sakkal Majalla"/>
          <w:sz w:val="28"/>
          <w:szCs w:val="28"/>
          <w:rtl/>
        </w:rPr>
        <w:t xml:space="preserve"> </w:t>
      </w:r>
      <w:r w:rsidRPr="00757EB8">
        <w:rPr>
          <w:rFonts w:ascii="Sakkal Majalla" w:hAnsi="Sakkal Majalla" w:cs="Sakkal Majalla" w:hint="cs"/>
          <w:sz w:val="28"/>
          <w:szCs w:val="28"/>
          <w:rtl/>
        </w:rPr>
        <w:t>الأنشطة</w:t>
      </w:r>
      <w:r w:rsidRPr="00757EB8">
        <w:rPr>
          <w:rFonts w:ascii="Sakkal Majalla" w:hAnsi="Sakkal Majalla" w:cs="Sakkal Majalla"/>
          <w:sz w:val="28"/>
          <w:szCs w:val="28"/>
          <w:rtl/>
        </w:rPr>
        <w:t>.</w:t>
      </w:r>
    </w:p>
    <w:p w14:paraId="77249147" w14:textId="77777777" w:rsidR="00FF1C23" w:rsidRPr="00A565FD" w:rsidRDefault="00FF1C23" w:rsidP="006F6526">
      <w:pPr>
        <w:rPr>
          <w:rFonts w:ascii="Sakkal Majalla" w:hAnsi="Sakkal Majalla" w:cs="Sakkal Majalla"/>
          <w:b/>
          <w:bCs/>
          <w:sz w:val="28"/>
          <w:szCs w:val="28"/>
          <w:u w:val="single"/>
          <w:rtl/>
        </w:rPr>
      </w:pPr>
      <w:r w:rsidRPr="00A565FD">
        <w:rPr>
          <w:rFonts w:ascii="Sakkal Majalla" w:hAnsi="Sakkal Majalla" w:cs="Sakkal Majalla" w:hint="cs"/>
          <w:b/>
          <w:bCs/>
          <w:sz w:val="28"/>
          <w:szCs w:val="28"/>
          <w:u w:val="single"/>
          <w:rtl/>
        </w:rPr>
        <w:t>-الدراسات السابقة</w:t>
      </w:r>
    </w:p>
    <w:p w14:paraId="50E65B56" w14:textId="74B8DA41" w:rsidR="00FF1C23" w:rsidRPr="00A565FD" w:rsidRDefault="00BF2FC9" w:rsidP="00BF2FC9">
      <w:pPr>
        <w:rPr>
          <w:rFonts w:ascii="Sakkal Majalla" w:hAnsi="Sakkal Majalla" w:cs="Sakkal Majalla"/>
          <w:b/>
          <w:bCs/>
          <w:sz w:val="28"/>
          <w:szCs w:val="28"/>
          <w:rtl/>
        </w:rPr>
      </w:pPr>
      <w:bookmarkStart w:id="1" w:name="_Hlk180218154"/>
      <w:r w:rsidRPr="00A565FD">
        <w:rPr>
          <w:rFonts w:ascii="Sakkal Majalla" w:hAnsi="Sakkal Majalla" w:cs="Sakkal Majalla" w:hint="cs"/>
          <w:b/>
          <w:bCs/>
          <w:sz w:val="28"/>
          <w:szCs w:val="28"/>
          <w:rtl/>
        </w:rPr>
        <w:t xml:space="preserve">المحور الأول : </w:t>
      </w:r>
      <w:r w:rsidR="00FF1C23" w:rsidRPr="00A565FD">
        <w:rPr>
          <w:rFonts w:ascii="Sakkal Majalla" w:hAnsi="Sakkal Majalla" w:cs="Sakkal Majalla" w:hint="cs"/>
          <w:b/>
          <w:bCs/>
          <w:sz w:val="28"/>
          <w:szCs w:val="28"/>
          <w:rtl/>
        </w:rPr>
        <w:t>الدراسات</w:t>
      </w:r>
      <w:r w:rsidR="00FF1C23" w:rsidRPr="00A565FD">
        <w:rPr>
          <w:rFonts w:ascii="Sakkal Majalla" w:hAnsi="Sakkal Majalla" w:cs="Sakkal Majalla"/>
          <w:b/>
          <w:bCs/>
          <w:sz w:val="28"/>
          <w:szCs w:val="28"/>
          <w:rtl/>
        </w:rPr>
        <w:t xml:space="preserve"> </w:t>
      </w:r>
      <w:r w:rsidR="00FF1C23" w:rsidRPr="00A565FD">
        <w:rPr>
          <w:rFonts w:ascii="Sakkal Majalla" w:hAnsi="Sakkal Majalla" w:cs="Sakkal Majalla" w:hint="cs"/>
          <w:b/>
          <w:bCs/>
          <w:sz w:val="28"/>
          <w:szCs w:val="28"/>
          <w:rtl/>
        </w:rPr>
        <w:t>السابقة</w:t>
      </w:r>
      <w:r w:rsidR="00FF1C23" w:rsidRPr="00A565FD">
        <w:rPr>
          <w:rFonts w:ascii="Sakkal Majalla" w:hAnsi="Sakkal Majalla" w:cs="Sakkal Majalla"/>
          <w:b/>
          <w:bCs/>
          <w:sz w:val="28"/>
          <w:szCs w:val="28"/>
          <w:rtl/>
        </w:rPr>
        <w:t xml:space="preserve"> </w:t>
      </w:r>
      <w:r w:rsidR="00FF1C23" w:rsidRPr="00A565FD">
        <w:rPr>
          <w:rFonts w:ascii="Sakkal Majalla" w:hAnsi="Sakkal Majalla" w:cs="Sakkal Majalla" w:hint="cs"/>
          <w:b/>
          <w:bCs/>
          <w:sz w:val="28"/>
          <w:szCs w:val="28"/>
          <w:rtl/>
        </w:rPr>
        <w:t>التي</w:t>
      </w:r>
      <w:r w:rsidR="00FF1C23" w:rsidRPr="00A565FD">
        <w:rPr>
          <w:rFonts w:ascii="Sakkal Majalla" w:hAnsi="Sakkal Majalla" w:cs="Sakkal Majalla"/>
          <w:b/>
          <w:bCs/>
          <w:sz w:val="28"/>
          <w:szCs w:val="28"/>
          <w:rtl/>
        </w:rPr>
        <w:t xml:space="preserve"> </w:t>
      </w:r>
      <w:r w:rsidR="00FF1C23" w:rsidRPr="00A565FD">
        <w:rPr>
          <w:rFonts w:ascii="Sakkal Majalla" w:hAnsi="Sakkal Majalla" w:cs="Sakkal Majalla" w:hint="cs"/>
          <w:b/>
          <w:bCs/>
          <w:sz w:val="28"/>
          <w:szCs w:val="28"/>
          <w:rtl/>
        </w:rPr>
        <w:t>تناولت</w:t>
      </w:r>
      <w:r w:rsidR="00FF1C23" w:rsidRPr="00A565FD">
        <w:rPr>
          <w:rFonts w:ascii="Sakkal Majalla" w:hAnsi="Sakkal Majalla" w:cs="Sakkal Majalla"/>
          <w:b/>
          <w:bCs/>
          <w:sz w:val="28"/>
          <w:szCs w:val="28"/>
          <w:rtl/>
        </w:rPr>
        <w:t xml:space="preserve"> </w:t>
      </w:r>
      <w:r w:rsidR="00FF1C23" w:rsidRPr="00A565FD">
        <w:rPr>
          <w:rFonts w:ascii="Sakkal Majalla" w:hAnsi="Sakkal Majalla" w:cs="Sakkal Majalla" w:hint="cs"/>
          <w:b/>
          <w:bCs/>
          <w:sz w:val="28"/>
          <w:szCs w:val="28"/>
          <w:rtl/>
        </w:rPr>
        <w:t>موضوع</w:t>
      </w:r>
      <w:r w:rsidR="00FF1C23" w:rsidRPr="00A565FD">
        <w:rPr>
          <w:rFonts w:ascii="Sakkal Majalla" w:hAnsi="Sakkal Majalla" w:cs="Sakkal Majalla"/>
          <w:b/>
          <w:bCs/>
          <w:sz w:val="28"/>
          <w:szCs w:val="28"/>
          <w:rtl/>
        </w:rPr>
        <w:t xml:space="preserve"> </w:t>
      </w:r>
      <w:r w:rsidR="00FF1C23" w:rsidRPr="00A565FD">
        <w:rPr>
          <w:rFonts w:ascii="Sakkal Majalla" w:hAnsi="Sakkal Majalla" w:cs="Sakkal Majalla" w:hint="cs"/>
          <w:b/>
          <w:bCs/>
          <w:sz w:val="28"/>
          <w:szCs w:val="28"/>
          <w:rtl/>
        </w:rPr>
        <w:t>الوعي</w:t>
      </w:r>
      <w:r w:rsidR="00FF1C23" w:rsidRPr="00A565FD">
        <w:rPr>
          <w:rFonts w:ascii="Sakkal Majalla" w:hAnsi="Sakkal Majalla" w:cs="Sakkal Majalla"/>
          <w:b/>
          <w:bCs/>
          <w:sz w:val="28"/>
          <w:szCs w:val="28"/>
          <w:rtl/>
        </w:rPr>
        <w:t xml:space="preserve"> </w:t>
      </w:r>
      <w:r w:rsidR="00FF1C23" w:rsidRPr="00A565FD">
        <w:rPr>
          <w:rFonts w:ascii="Sakkal Majalla" w:hAnsi="Sakkal Majalla" w:cs="Sakkal Majalla" w:hint="cs"/>
          <w:b/>
          <w:bCs/>
          <w:sz w:val="28"/>
          <w:szCs w:val="28"/>
          <w:rtl/>
        </w:rPr>
        <w:t>البيئي</w:t>
      </w:r>
      <w:r w:rsidR="00FF1C23" w:rsidRPr="00A565FD">
        <w:rPr>
          <w:rFonts w:ascii="Sakkal Majalla" w:hAnsi="Sakkal Majalla" w:cs="Sakkal Majalla"/>
          <w:b/>
          <w:bCs/>
          <w:sz w:val="28"/>
          <w:szCs w:val="28"/>
          <w:rtl/>
        </w:rPr>
        <w:t xml:space="preserve"> </w:t>
      </w:r>
      <w:r w:rsidR="00FF1C23" w:rsidRPr="00A565FD">
        <w:rPr>
          <w:rFonts w:ascii="Sakkal Majalla" w:hAnsi="Sakkal Majalla" w:cs="Sakkal Majalla" w:hint="cs"/>
          <w:b/>
          <w:bCs/>
          <w:sz w:val="28"/>
          <w:szCs w:val="28"/>
          <w:rtl/>
        </w:rPr>
        <w:t>لدى</w:t>
      </w:r>
      <w:r w:rsidR="00FF1C23" w:rsidRPr="00A565FD">
        <w:rPr>
          <w:rFonts w:ascii="Sakkal Majalla" w:hAnsi="Sakkal Majalla" w:cs="Sakkal Majalla"/>
          <w:b/>
          <w:bCs/>
          <w:sz w:val="28"/>
          <w:szCs w:val="28"/>
          <w:rtl/>
        </w:rPr>
        <w:t xml:space="preserve"> </w:t>
      </w:r>
      <w:r w:rsidR="00FF1C23" w:rsidRPr="00A565FD">
        <w:rPr>
          <w:rFonts w:ascii="Sakkal Majalla" w:hAnsi="Sakkal Majalla" w:cs="Sakkal Majalla" w:hint="cs"/>
          <w:b/>
          <w:bCs/>
          <w:sz w:val="28"/>
          <w:szCs w:val="28"/>
          <w:rtl/>
        </w:rPr>
        <w:t>الطلاب</w:t>
      </w:r>
      <w:r w:rsidR="00FF1C23" w:rsidRPr="00A565FD">
        <w:rPr>
          <w:rFonts w:ascii="Sakkal Majalla" w:hAnsi="Sakkal Majalla" w:cs="Sakkal Majalla"/>
          <w:b/>
          <w:bCs/>
          <w:sz w:val="28"/>
          <w:szCs w:val="28"/>
          <w:rtl/>
        </w:rPr>
        <w:t xml:space="preserve"> </w:t>
      </w:r>
      <w:r w:rsidR="00FF1C23" w:rsidRPr="00A565FD">
        <w:rPr>
          <w:rFonts w:ascii="Sakkal Majalla" w:hAnsi="Sakkal Majalla" w:cs="Sakkal Majalla" w:hint="cs"/>
          <w:b/>
          <w:bCs/>
          <w:sz w:val="28"/>
          <w:szCs w:val="28"/>
          <w:rtl/>
        </w:rPr>
        <w:t>ومخاطر</w:t>
      </w:r>
      <w:r w:rsidR="00FF1C23" w:rsidRPr="00A565FD">
        <w:rPr>
          <w:rFonts w:ascii="Sakkal Majalla" w:hAnsi="Sakkal Majalla" w:cs="Sakkal Majalla"/>
          <w:b/>
          <w:bCs/>
          <w:sz w:val="28"/>
          <w:szCs w:val="28"/>
          <w:rtl/>
        </w:rPr>
        <w:t xml:space="preserve"> </w:t>
      </w:r>
      <w:r w:rsidR="00FF1C23" w:rsidRPr="00A565FD">
        <w:rPr>
          <w:rFonts w:ascii="Sakkal Majalla" w:hAnsi="Sakkal Majalla" w:cs="Sakkal Majalla" w:hint="cs"/>
          <w:b/>
          <w:bCs/>
          <w:sz w:val="28"/>
          <w:szCs w:val="28"/>
          <w:rtl/>
        </w:rPr>
        <w:t>التلوث</w:t>
      </w:r>
      <w:bookmarkEnd w:id="1"/>
      <w:r w:rsidRPr="00A565FD">
        <w:rPr>
          <w:rFonts w:ascii="Sakkal Majalla" w:hAnsi="Sakkal Majalla" w:cs="Sakkal Majalla" w:hint="cs"/>
          <w:b/>
          <w:bCs/>
          <w:sz w:val="28"/>
          <w:szCs w:val="28"/>
          <w:rtl/>
        </w:rPr>
        <w:t xml:space="preserve"> :</w:t>
      </w:r>
    </w:p>
    <w:p w14:paraId="304AC68A" w14:textId="77777777" w:rsidR="00FF1C23" w:rsidRPr="00C811D1" w:rsidRDefault="00FF1C23" w:rsidP="006F6526">
      <w:pPr>
        <w:rPr>
          <w:rFonts w:ascii="Sakkal Majalla" w:hAnsi="Sakkal Majalla" w:cs="Sakkal Majalla"/>
          <w:sz w:val="28"/>
          <w:szCs w:val="28"/>
          <w:rtl/>
        </w:rPr>
      </w:pPr>
      <w:r w:rsidRPr="00C811D1">
        <w:rPr>
          <w:rFonts w:ascii="Sakkal Majalla" w:hAnsi="Sakkal Majalla" w:cs="Sakkal Majalla"/>
          <w:sz w:val="28"/>
          <w:szCs w:val="28"/>
          <w:rtl/>
        </w:rPr>
        <w:t xml:space="preserve">1. </w:t>
      </w:r>
      <w:r w:rsidRPr="00C811D1">
        <w:rPr>
          <w:rFonts w:ascii="Sakkal Majalla" w:hAnsi="Sakkal Majalla" w:cs="Sakkal Majalla" w:hint="cs"/>
          <w:sz w:val="28"/>
          <w:szCs w:val="28"/>
          <w:rtl/>
        </w:rPr>
        <w:t>العتيبي،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فاطمة</w:t>
      </w:r>
      <w:r w:rsidRPr="00C811D1">
        <w:rPr>
          <w:rFonts w:ascii="Sakkal Majalla" w:hAnsi="Sakkal Majalla" w:cs="Sakkal Majalla"/>
          <w:sz w:val="28"/>
          <w:szCs w:val="28"/>
          <w:rtl/>
        </w:rPr>
        <w:t xml:space="preserve"> (2019). "</w:t>
      </w:r>
      <w:r w:rsidRPr="00C811D1">
        <w:rPr>
          <w:rFonts w:ascii="Sakkal Majalla" w:hAnsi="Sakkal Majalla" w:cs="Sakkal Majalla" w:hint="cs"/>
          <w:sz w:val="28"/>
          <w:szCs w:val="28"/>
          <w:rtl/>
        </w:rPr>
        <w:t>مستوى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الوعي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البيئي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لدى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طلاب</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المدارس</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الثانوية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في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منطقة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الرياض</w:t>
      </w:r>
      <w:r w:rsidRPr="00C811D1">
        <w:rPr>
          <w:rFonts w:ascii="Sakkal Majalla" w:hAnsi="Sakkal Majalla" w:cs="Sakkal Majalla"/>
          <w:sz w:val="28"/>
          <w:szCs w:val="28"/>
          <w:rtl/>
        </w:rPr>
        <w:t>".</w:t>
      </w:r>
    </w:p>
    <w:p w14:paraId="458AAE74" w14:textId="2D812E2E" w:rsidR="00FF1C23" w:rsidRDefault="00FF1C23" w:rsidP="00030289">
      <w:pPr>
        <w:rPr>
          <w:rFonts w:ascii="Sakkal Majalla" w:hAnsi="Sakkal Majalla" w:cs="Sakkal Majalla"/>
          <w:sz w:val="28"/>
          <w:szCs w:val="28"/>
          <w:rtl/>
        </w:rPr>
      </w:pPr>
      <w:r w:rsidRPr="00C811D1">
        <w:rPr>
          <w:rFonts w:ascii="Sakkal Majalla" w:hAnsi="Sakkal Majalla" w:cs="Sakkal Majalla"/>
          <w:sz w:val="28"/>
          <w:szCs w:val="28"/>
          <w:rtl/>
        </w:rPr>
        <w:t xml:space="preserve">   - </w:t>
      </w:r>
      <w:r w:rsidRPr="00C811D1">
        <w:rPr>
          <w:rFonts w:ascii="Sakkal Majalla" w:hAnsi="Sakkal Majalla" w:cs="Sakkal Majalla" w:hint="cs"/>
          <w:sz w:val="28"/>
          <w:szCs w:val="28"/>
          <w:rtl/>
        </w:rPr>
        <w:t>تناولت</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هذه</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الدراسة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مستوى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الوعي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البيئي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لدى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طلاب</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المدارس</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الثانوية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في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منطقة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الرياض،</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مع</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التركيز</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على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القضايا</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البيئية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المحلية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مثل</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تلوث</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الهواء</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أظهرت</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النتائج</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أن</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هناك</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تفاوتًا</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في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مستوى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الوعي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حسب</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الخلفية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الاجتماعية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والاقتصادية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للطلاب</w:t>
      </w:r>
      <w:r w:rsidRPr="00C811D1">
        <w:rPr>
          <w:rFonts w:ascii="Sakkal Majalla" w:hAnsi="Sakkal Majalla" w:cs="Sakkal Majalla"/>
          <w:sz w:val="28"/>
          <w:szCs w:val="28"/>
          <w:rtl/>
        </w:rPr>
        <w:t>.</w:t>
      </w:r>
    </w:p>
    <w:p w14:paraId="5C0EAF29" w14:textId="20B2BD19" w:rsidR="00BF2FC9" w:rsidRPr="00C811D1" w:rsidRDefault="00BF2FC9" w:rsidP="00BF2FC9">
      <w:pPr>
        <w:rPr>
          <w:rFonts w:ascii="Sakkal Majalla" w:hAnsi="Sakkal Majalla" w:cs="Sakkal Majalla"/>
          <w:sz w:val="28"/>
          <w:szCs w:val="28"/>
          <w:rtl/>
        </w:rPr>
      </w:pPr>
      <w:r>
        <w:rPr>
          <w:rFonts w:ascii="Sakkal Majalla" w:hAnsi="Sakkal Majalla" w:cs="Sakkal Majalla" w:hint="cs"/>
          <w:sz w:val="28"/>
          <w:szCs w:val="28"/>
          <w:rtl/>
        </w:rPr>
        <w:t xml:space="preserve">2- </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الشمراني،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علي</w:t>
      </w:r>
      <w:r w:rsidRPr="00C811D1">
        <w:rPr>
          <w:rFonts w:ascii="Sakkal Majalla" w:hAnsi="Sakkal Majalla" w:cs="Sakkal Majalla"/>
          <w:sz w:val="28"/>
          <w:szCs w:val="28"/>
          <w:rtl/>
        </w:rPr>
        <w:t xml:space="preserve"> (2020). "</w:t>
      </w:r>
      <w:r w:rsidRPr="00C811D1">
        <w:rPr>
          <w:rFonts w:ascii="Sakkal Majalla" w:hAnsi="Sakkal Majalla" w:cs="Sakkal Majalla" w:hint="cs"/>
          <w:sz w:val="28"/>
          <w:szCs w:val="28"/>
          <w:rtl/>
        </w:rPr>
        <w:t>مستوى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الوعي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البيئي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لدى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طلاب</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التعليم</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الثانوي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في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منطقة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مكة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المكرمة</w:t>
      </w:r>
      <w:r w:rsidRPr="00C811D1">
        <w:rPr>
          <w:rFonts w:ascii="Sakkal Majalla" w:hAnsi="Sakkal Majalla" w:cs="Sakkal Majalla"/>
          <w:sz w:val="28"/>
          <w:szCs w:val="28"/>
          <w:rtl/>
        </w:rPr>
        <w:t xml:space="preserve">".  </w:t>
      </w:r>
    </w:p>
    <w:p w14:paraId="3A62976E" w14:textId="77777777" w:rsidR="00BF2FC9" w:rsidRPr="00C811D1" w:rsidRDefault="00BF2FC9" w:rsidP="00BF2FC9">
      <w:pPr>
        <w:rPr>
          <w:rFonts w:ascii="Sakkal Majalla" w:hAnsi="Sakkal Majalla" w:cs="Sakkal Majalla"/>
          <w:sz w:val="28"/>
          <w:szCs w:val="28"/>
          <w:rtl/>
        </w:rPr>
      </w:pPr>
      <w:r w:rsidRPr="00C811D1">
        <w:rPr>
          <w:rFonts w:ascii="Sakkal Majalla" w:hAnsi="Sakkal Majalla" w:cs="Sakkal Majalla"/>
          <w:sz w:val="28"/>
          <w:szCs w:val="28"/>
          <w:rtl/>
        </w:rPr>
        <w:t xml:space="preserve">   - </w:t>
      </w:r>
      <w:r w:rsidRPr="00C811D1">
        <w:rPr>
          <w:rFonts w:ascii="Sakkal Majalla" w:hAnsi="Sakkal Majalla" w:cs="Sakkal Majalla" w:hint="cs"/>
          <w:sz w:val="28"/>
          <w:szCs w:val="28"/>
          <w:rtl/>
        </w:rPr>
        <w:t>ركزت</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هذه</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الدراسة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على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تقييم</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مستوى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الوعي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البيئي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لدى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طلاب</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التعليم</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الثانوي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في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مكة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المكرمة،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مع</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التركيز</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على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تلوث</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الهواء</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كمثال</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رئيسي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أظهرت</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النتائج</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أن</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هناك</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حاجة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لزيادة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التوعية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البيئية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داخل</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المناهج</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الدراسية</w:t>
      </w:r>
      <w:r w:rsidRPr="00C811D1">
        <w:rPr>
          <w:rFonts w:ascii="Sakkal Majalla" w:hAnsi="Sakkal Majalla" w:cs="Sakkal Majalla"/>
          <w:sz w:val="28"/>
          <w:szCs w:val="28"/>
          <w:rtl/>
        </w:rPr>
        <w:t>.</w:t>
      </w:r>
    </w:p>
    <w:p w14:paraId="0623F29E" w14:textId="21D8BE34" w:rsidR="00BF2FC9" w:rsidRPr="00530C46" w:rsidRDefault="00BF2FC9" w:rsidP="00BF2FC9">
      <w:pPr>
        <w:rPr>
          <w:rFonts w:ascii="Sakkal Majalla" w:hAnsi="Sakkal Majalla" w:cs="Sakkal Majalla"/>
          <w:sz w:val="28"/>
          <w:szCs w:val="28"/>
        </w:rPr>
      </w:pPr>
      <w:r>
        <w:rPr>
          <w:rFonts w:ascii="Sakkal Majalla" w:hAnsi="Sakkal Majalla" w:cs="Sakkal Majalla" w:hint="cs"/>
          <w:sz w:val="28"/>
          <w:szCs w:val="28"/>
          <w:rtl/>
        </w:rPr>
        <w:t>3- العتيبي ، عبدالله ( 2018 )</w:t>
      </w:r>
      <w:r w:rsidRPr="00530C46">
        <w:rPr>
          <w:rFonts w:ascii="Sakkal Majalla" w:hAnsi="Sakkal Majalla" w:cs="Sakkal Majalla"/>
          <w:sz w:val="28"/>
          <w:szCs w:val="28"/>
          <w:rtl/>
        </w:rPr>
        <w:t>"</w:t>
      </w:r>
      <w:r w:rsidRPr="00530C46">
        <w:rPr>
          <w:rFonts w:ascii="Sakkal Majalla" w:hAnsi="Sakkal Majalla" w:cs="Sakkal Majalla" w:hint="cs"/>
          <w:sz w:val="28"/>
          <w:szCs w:val="28"/>
          <w:rtl/>
        </w:rPr>
        <w:t>مستوى</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الوعي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البيئي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لدى</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طلاب</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المدارس</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الثانوية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في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منطقة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الرياض</w:t>
      </w:r>
      <w:r w:rsidRPr="00530C46">
        <w:rPr>
          <w:rFonts w:ascii="Sakkal Majalla" w:hAnsi="Sakkal Majalla" w:cs="Sakkal Majalla"/>
          <w:sz w:val="28"/>
          <w:szCs w:val="28"/>
          <w:rtl/>
        </w:rPr>
        <w:t xml:space="preserve">" </w:t>
      </w:r>
    </w:p>
    <w:p w14:paraId="498DADC5" w14:textId="5851FCCF" w:rsidR="00BF2FC9" w:rsidRPr="00530C46" w:rsidRDefault="00BF2FC9" w:rsidP="00BF2FC9">
      <w:pPr>
        <w:rPr>
          <w:rFonts w:ascii="Sakkal Majalla" w:hAnsi="Sakkal Majalla" w:cs="Sakkal Majalla"/>
          <w:sz w:val="28"/>
          <w:szCs w:val="28"/>
          <w:rtl/>
        </w:rPr>
      </w:pPr>
      <w:r w:rsidRPr="00530C46">
        <w:rPr>
          <w:rFonts w:ascii="Sakkal Majalla" w:hAnsi="Sakkal Majalla" w:cs="Sakkal Majalla" w:hint="cs"/>
          <w:sz w:val="28"/>
          <w:szCs w:val="28"/>
          <w:rtl/>
        </w:rPr>
        <w:t>ركزت</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على</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قياس</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مستوى</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الوعي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البيئي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لدى</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طلاب</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المدارس</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الثانوية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في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مدينة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الرياض،</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وخاصةً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في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ما</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يتعلق</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بتلوث</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الهواء</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وتأثيراته</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على</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الصحة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العامة</w:t>
      </w:r>
      <w:r w:rsidRPr="00530C46">
        <w:rPr>
          <w:rFonts w:ascii="Sakkal Majalla" w:hAnsi="Sakkal Majalla" w:cs="Sakkal Majalla"/>
          <w:sz w:val="28"/>
          <w:szCs w:val="28"/>
          <w:rtl/>
        </w:rPr>
        <w:t>.</w:t>
      </w:r>
    </w:p>
    <w:p w14:paraId="3665ACAC" w14:textId="1B34E7C6" w:rsidR="00BF2FC9" w:rsidRPr="00BF2FC9" w:rsidRDefault="00BF2FC9" w:rsidP="00BF2FC9">
      <w:pPr>
        <w:pStyle w:val="a5"/>
        <w:numPr>
          <w:ilvl w:val="0"/>
          <w:numId w:val="6"/>
        </w:numPr>
        <w:rPr>
          <w:rFonts w:ascii="Sakkal Majalla" w:hAnsi="Sakkal Majalla" w:cs="Sakkal Majalla"/>
          <w:sz w:val="28"/>
          <w:szCs w:val="28"/>
          <w:rtl/>
        </w:rPr>
      </w:pPr>
      <w:r w:rsidRPr="00BF2FC9">
        <w:rPr>
          <w:rFonts w:ascii="Sakkal Majalla" w:hAnsi="Sakkal Majalla" w:cs="Sakkal Majalla"/>
          <w:sz w:val="28"/>
          <w:szCs w:val="28"/>
        </w:rPr>
        <w:t>Public Awareness of Air Pollution: The Case of Malaysia</w:t>
      </w:r>
      <w:r w:rsidRPr="00BF2FC9">
        <w:rPr>
          <w:rFonts w:ascii="Sakkal Majalla" w:hAnsi="Sakkal Majalla" w:cs="Sakkal Majalla"/>
          <w:sz w:val="28"/>
          <w:szCs w:val="28"/>
          <w:rtl/>
        </w:rPr>
        <w:t xml:space="preserve">" </w:t>
      </w:r>
    </w:p>
    <w:p w14:paraId="759E1A5F" w14:textId="77777777" w:rsidR="00BF2FC9" w:rsidRPr="00280797" w:rsidRDefault="00BF2FC9" w:rsidP="00BF2FC9">
      <w:pPr>
        <w:rPr>
          <w:rFonts w:ascii="Sakkal Majalla" w:hAnsi="Sakkal Majalla" w:cs="Sakkal Majalla"/>
          <w:sz w:val="28"/>
          <w:szCs w:val="28"/>
          <w:rtl/>
        </w:rPr>
      </w:pP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تناولت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هذه</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الدراسة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في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ماليزيا</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الوعي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البيئي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لدى</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السكان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حول</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تلوث</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الهواء</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وكيف</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يؤثر</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ذلك</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على</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دعمهم</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للتشريعات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البيئية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أشارت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الدراسة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إلى</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وجود</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علاقة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إيجابية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بين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مستوى</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الوعي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ودعم</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القوانين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البيئية</w:t>
      </w:r>
      <w:r w:rsidRPr="00280797">
        <w:rPr>
          <w:rFonts w:ascii="Sakkal Majalla" w:hAnsi="Sakkal Majalla" w:cs="Sakkal Majalla"/>
          <w:sz w:val="28"/>
          <w:szCs w:val="28"/>
          <w:rtl/>
        </w:rPr>
        <w:t xml:space="preserve">.  </w:t>
      </w:r>
    </w:p>
    <w:p w14:paraId="0F0D7BF4" w14:textId="12624F6A" w:rsidR="00BF2FC9" w:rsidRPr="00BF2FC9" w:rsidRDefault="00BF2FC9" w:rsidP="00BF2FC9">
      <w:pPr>
        <w:pStyle w:val="a5"/>
        <w:numPr>
          <w:ilvl w:val="0"/>
          <w:numId w:val="6"/>
        </w:numPr>
        <w:rPr>
          <w:rFonts w:ascii="Sakkal Majalla" w:hAnsi="Sakkal Majalla" w:cs="Sakkal Majalla"/>
          <w:sz w:val="28"/>
          <w:szCs w:val="28"/>
          <w:rtl/>
        </w:rPr>
      </w:pPr>
      <w:r w:rsidRPr="00BF2FC9">
        <w:rPr>
          <w:rFonts w:ascii="Sakkal Majalla" w:hAnsi="Sakkal Majalla" w:cs="Sakkal Majalla"/>
          <w:sz w:val="28"/>
          <w:szCs w:val="28"/>
          <w:rtl/>
        </w:rPr>
        <w:t>"</w:t>
      </w:r>
      <w:r w:rsidRPr="00BF2FC9">
        <w:rPr>
          <w:rFonts w:ascii="Sakkal Majalla" w:hAnsi="Sakkal Majalla" w:cs="Sakkal Majalla"/>
          <w:sz w:val="28"/>
          <w:szCs w:val="28"/>
        </w:rPr>
        <w:t>Environmental Awareness and Pro-Environmental Behavior: A Study on Air Pollution in China</w:t>
      </w:r>
      <w:r w:rsidRPr="00BF2FC9">
        <w:rPr>
          <w:rFonts w:ascii="Sakkal Majalla" w:hAnsi="Sakkal Majalla" w:cs="Sakkal Majalla"/>
          <w:sz w:val="28"/>
          <w:szCs w:val="28"/>
          <w:rtl/>
        </w:rPr>
        <w:t>"</w:t>
      </w:r>
    </w:p>
    <w:p w14:paraId="1358F405" w14:textId="77777777" w:rsidR="00BF2FC9" w:rsidRPr="00280797" w:rsidRDefault="00BF2FC9" w:rsidP="00BF2FC9">
      <w:pPr>
        <w:rPr>
          <w:rFonts w:ascii="Sakkal Majalla" w:hAnsi="Sakkal Majalla" w:cs="Sakkal Majalla"/>
          <w:sz w:val="28"/>
          <w:szCs w:val="28"/>
          <w:rtl/>
        </w:rPr>
      </w:pP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بحثت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هذه</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الدراسة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في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تأثير</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الوعي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البيئي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على</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السلوكيات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الصديقة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للبيئة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في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الصين،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وخلصت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إلى</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أن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الأشخاص</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الذين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لديهم</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وعي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أكبر</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يميلون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إلى</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اتخاذ</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خطوات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لتقليل</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التلوث،</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مثل</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تقليل</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استخدام</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السيارات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الخاصة</w:t>
      </w:r>
      <w:r w:rsidRPr="00280797">
        <w:rPr>
          <w:rFonts w:ascii="Sakkal Majalla" w:hAnsi="Sakkal Majalla" w:cs="Sakkal Majalla"/>
          <w:sz w:val="28"/>
          <w:szCs w:val="28"/>
          <w:rtl/>
        </w:rPr>
        <w:t xml:space="preserve">.  </w:t>
      </w:r>
    </w:p>
    <w:p w14:paraId="26272D9F" w14:textId="29EC85AF" w:rsidR="00BF2FC9" w:rsidRPr="00BF2FC9" w:rsidRDefault="00BF2FC9" w:rsidP="00BF2FC9">
      <w:pPr>
        <w:pStyle w:val="a5"/>
        <w:numPr>
          <w:ilvl w:val="0"/>
          <w:numId w:val="6"/>
        </w:numPr>
        <w:rPr>
          <w:rFonts w:ascii="Sakkal Majalla" w:hAnsi="Sakkal Majalla" w:cs="Sakkal Majalla"/>
          <w:sz w:val="28"/>
          <w:szCs w:val="28"/>
          <w:rtl/>
        </w:rPr>
      </w:pPr>
      <w:r w:rsidRPr="00BF2FC9">
        <w:rPr>
          <w:rFonts w:ascii="Sakkal Majalla" w:hAnsi="Sakkal Majalla" w:cs="Sakkal Majalla"/>
          <w:sz w:val="28"/>
          <w:szCs w:val="28"/>
          <w:rtl/>
        </w:rPr>
        <w:t>"</w:t>
      </w:r>
      <w:r w:rsidRPr="00BF2FC9">
        <w:rPr>
          <w:rFonts w:ascii="Sakkal Majalla" w:hAnsi="Sakkal Majalla" w:cs="Sakkal Majalla"/>
          <w:sz w:val="28"/>
          <w:szCs w:val="28"/>
        </w:rPr>
        <w:t>Awareness, Attitudes, and Behavior Towards Air Pollution in Urban and Rural Settings</w:t>
      </w:r>
      <w:r w:rsidRPr="00BF2FC9">
        <w:rPr>
          <w:rFonts w:ascii="Sakkal Majalla" w:hAnsi="Sakkal Majalla" w:cs="Sakkal Majalla"/>
          <w:sz w:val="28"/>
          <w:szCs w:val="28"/>
          <w:rtl/>
        </w:rPr>
        <w:t xml:space="preserve">"  </w:t>
      </w:r>
    </w:p>
    <w:p w14:paraId="33E13673" w14:textId="77777777" w:rsidR="00BF2FC9" w:rsidRDefault="00BF2FC9" w:rsidP="00BF2FC9">
      <w:pPr>
        <w:rPr>
          <w:rFonts w:ascii="Sakkal Majalla" w:hAnsi="Sakkal Majalla" w:cs="Sakkal Majalla"/>
          <w:sz w:val="28"/>
          <w:szCs w:val="28"/>
          <w:rtl/>
        </w:rPr>
      </w:pP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قارنت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هذه</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الدراسة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بين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مستويات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الوعي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في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المناطق</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الحضرية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والريفية،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ووجدت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أن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سكان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المدن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يميلون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إلى</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أن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يكونوا</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أكثر</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وعيًا</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بمخاطر</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تلوث</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الهواء</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من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سكان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الريف</w:t>
      </w:r>
      <w:r w:rsidRPr="00280797">
        <w:rPr>
          <w:rFonts w:ascii="Sakkal Majalla" w:hAnsi="Sakkal Majalla" w:cs="Sakkal Majalla"/>
          <w:sz w:val="28"/>
          <w:szCs w:val="28"/>
          <w:rtl/>
        </w:rPr>
        <w:t xml:space="preserve">.  </w:t>
      </w:r>
    </w:p>
    <w:p w14:paraId="44FE7BF2" w14:textId="046AF278" w:rsidR="00BF2FC9" w:rsidRPr="00BF2FC9" w:rsidRDefault="00BF2FC9" w:rsidP="00BF2FC9">
      <w:pPr>
        <w:pStyle w:val="a5"/>
        <w:numPr>
          <w:ilvl w:val="0"/>
          <w:numId w:val="6"/>
        </w:numPr>
        <w:rPr>
          <w:rFonts w:ascii="Sakkal Majalla" w:hAnsi="Sakkal Majalla" w:cs="Sakkal Majalla"/>
          <w:sz w:val="28"/>
          <w:szCs w:val="28"/>
          <w:rtl/>
        </w:rPr>
      </w:pPr>
      <w:r w:rsidRPr="00BF2FC9">
        <w:rPr>
          <w:rFonts w:ascii="Sakkal Majalla" w:hAnsi="Sakkal Majalla" w:cs="Sakkal Majalla"/>
          <w:sz w:val="28"/>
          <w:szCs w:val="28"/>
          <w:rtl/>
        </w:rPr>
        <w:t>"</w:t>
      </w:r>
      <w:r w:rsidRPr="00BF2FC9">
        <w:rPr>
          <w:rFonts w:ascii="Sakkal Majalla" w:hAnsi="Sakkal Majalla" w:cs="Sakkal Majalla"/>
          <w:sz w:val="28"/>
          <w:szCs w:val="28"/>
        </w:rPr>
        <w:t>Environmental Awareness and Its Effects on Air Quality in Developing Countries</w:t>
      </w:r>
      <w:r w:rsidRPr="00BF2FC9">
        <w:rPr>
          <w:rFonts w:ascii="Sakkal Majalla" w:hAnsi="Sakkal Majalla" w:cs="Sakkal Majalla"/>
          <w:sz w:val="28"/>
          <w:szCs w:val="28"/>
          <w:rtl/>
        </w:rPr>
        <w:t xml:space="preserve">" </w:t>
      </w:r>
    </w:p>
    <w:p w14:paraId="71E5BFDD" w14:textId="77777777" w:rsidR="00BF2FC9" w:rsidRPr="00280797" w:rsidRDefault="00BF2FC9" w:rsidP="00BF2FC9">
      <w:pPr>
        <w:rPr>
          <w:rFonts w:ascii="Sakkal Majalla" w:hAnsi="Sakkal Majalla" w:cs="Sakkal Majalla"/>
          <w:sz w:val="28"/>
          <w:szCs w:val="28"/>
          <w:rtl/>
        </w:rPr>
      </w:pPr>
      <w:r w:rsidRPr="00280797">
        <w:rPr>
          <w:rFonts w:ascii="Sakkal Majalla" w:hAnsi="Sakkal Majalla" w:cs="Sakkal Majalla"/>
          <w:sz w:val="28"/>
          <w:szCs w:val="28"/>
          <w:rtl/>
        </w:rPr>
        <w:lastRenderedPageBreak/>
        <w:t xml:space="preserve">   </w:t>
      </w:r>
      <w:r w:rsidRPr="00280797">
        <w:rPr>
          <w:rFonts w:ascii="Sakkal Majalla" w:hAnsi="Sakkal Majalla" w:cs="Sakkal Majalla" w:hint="cs"/>
          <w:sz w:val="28"/>
          <w:szCs w:val="28"/>
          <w:rtl/>
        </w:rPr>
        <w:t>هذه</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الدراسة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ركزت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على</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تأثير</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التعليم</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البيئي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في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زيادة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الوعي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بمخاطر</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التلوث</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الهوائي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في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الدول</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النامية،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وأوصت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بتضمين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برامج</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التوعية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البيئية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في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المناهج</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الدراسية</w:t>
      </w:r>
      <w:r w:rsidRPr="00280797">
        <w:rPr>
          <w:rFonts w:ascii="Sakkal Majalla" w:hAnsi="Sakkal Majalla" w:cs="Sakkal Majalla"/>
          <w:sz w:val="28"/>
          <w:szCs w:val="28"/>
          <w:rtl/>
        </w:rPr>
        <w:t xml:space="preserve">.  </w:t>
      </w:r>
    </w:p>
    <w:p w14:paraId="2F73E03D" w14:textId="74EDB9DF" w:rsidR="00BF2FC9" w:rsidRPr="00BF2FC9" w:rsidRDefault="00BF2FC9" w:rsidP="00BF2FC9">
      <w:pPr>
        <w:pStyle w:val="a5"/>
        <w:numPr>
          <w:ilvl w:val="0"/>
          <w:numId w:val="6"/>
        </w:numPr>
        <w:rPr>
          <w:rFonts w:ascii="Sakkal Majalla" w:hAnsi="Sakkal Majalla" w:cs="Sakkal Majalla"/>
          <w:sz w:val="28"/>
          <w:szCs w:val="28"/>
          <w:rtl/>
        </w:rPr>
      </w:pPr>
      <w:r w:rsidRPr="00BF2FC9">
        <w:rPr>
          <w:rFonts w:ascii="Sakkal Majalla" w:hAnsi="Sakkal Majalla" w:cs="Sakkal Majalla"/>
          <w:sz w:val="28"/>
          <w:szCs w:val="28"/>
          <w:rtl/>
        </w:rPr>
        <w:t>"</w:t>
      </w:r>
      <w:r w:rsidRPr="00BF2FC9">
        <w:rPr>
          <w:rFonts w:ascii="Sakkal Majalla" w:hAnsi="Sakkal Majalla" w:cs="Sakkal Majalla"/>
          <w:sz w:val="28"/>
          <w:szCs w:val="28"/>
        </w:rPr>
        <w:t>Research on Health Effects from Air Pollution</w:t>
      </w:r>
      <w:r w:rsidRPr="00BF2FC9">
        <w:rPr>
          <w:rFonts w:ascii="Sakkal Majalla" w:hAnsi="Sakkal Majalla" w:cs="Sakkal Majalla"/>
          <w:sz w:val="28"/>
          <w:szCs w:val="28"/>
          <w:rtl/>
        </w:rPr>
        <w:t>"</w:t>
      </w:r>
    </w:p>
    <w:p w14:paraId="0B6E3F95" w14:textId="0F3483AF" w:rsidR="00BF2FC9" w:rsidRDefault="00BF2FC9" w:rsidP="00BF2FC9">
      <w:pPr>
        <w:rPr>
          <w:rFonts w:ascii="Sakkal Majalla" w:hAnsi="Sakkal Majalla" w:cs="Sakkal Majalla"/>
          <w:sz w:val="28"/>
          <w:szCs w:val="28"/>
          <w:rtl/>
        </w:rPr>
      </w:pP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تطرقت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هذه</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الدراسة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إلى</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التأثيرات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الصحية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للتلوث</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الهوائي،</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وخاصة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تأثير</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التلوث</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الناجم</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عن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الدخان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والملوثات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الصناعية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على</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فئات</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معينة</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من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السكان،</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مثل</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الأطفال</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وكبار</w:t>
      </w:r>
      <w:r w:rsidRPr="00280797">
        <w:rPr>
          <w:rFonts w:ascii="Sakkal Majalla" w:hAnsi="Sakkal Majalla" w:cs="Sakkal Majalla"/>
          <w:sz w:val="28"/>
          <w:szCs w:val="28"/>
          <w:rtl/>
        </w:rPr>
        <w:t xml:space="preserve"> </w:t>
      </w:r>
      <w:r w:rsidRPr="00280797">
        <w:rPr>
          <w:rFonts w:ascii="Sakkal Majalla" w:hAnsi="Sakkal Majalla" w:cs="Sakkal Majalla" w:hint="cs"/>
          <w:sz w:val="28"/>
          <w:szCs w:val="28"/>
          <w:rtl/>
        </w:rPr>
        <w:t>السن</w:t>
      </w:r>
      <w:r w:rsidRPr="00280797">
        <w:rPr>
          <w:rFonts w:ascii="Sakkal Majalla" w:hAnsi="Sakkal Majalla" w:cs="Sakkal Majalla"/>
          <w:sz w:val="28"/>
          <w:szCs w:val="28"/>
          <w:rtl/>
        </w:rPr>
        <w:t xml:space="preserve">.  </w:t>
      </w:r>
    </w:p>
    <w:p w14:paraId="71FFEEA7" w14:textId="77777777" w:rsidR="00BF2FC9" w:rsidRPr="00BF2FC9" w:rsidRDefault="00BF2FC9" w:rsidP="00BF2FC9">
      <w:pPr>
        <w:pStyle w:val="a5"/>
        <w:numPr>
          <w:ilvl w:val="0"/>
          <w:numId w:val="6"/>
        </w:numPr>
        <w:rPr>
          <w:rFonts w:ascii="Sakkal Majalla" w:hAnsi="Sakkal Majalla" w:cs="Sakkal Majalla"/>
          <w:sz w:val="28"/>
          <w:szCs w:val="28"/>
          <w:rtl/>
        </w:rPr>
      </w:pPr>
      <w:r w:rsidRPr="00BF2FC9">
        <w:rPr>
          <w:rFonts w:ascii="Sakkal Majalla" w:hAnsi="Sakkal Majalla" w:cs="Sakkal Majalla" w:hint="cs"/>
          <w:sz w:val="28"/>
          <w:szCs w:val="28"/>
          <w:rtl/>
        </w:rPr>
        <w:t xml:space="preserve">الصالح ، سارة عبدالله ( 2019) </w:t>
      </w:r>
      <w:r w:rsidRPr="00BF2FC9">
        <w:rPr>
          <w:rFonts w:ascii="Sakkal Majalla" w:hAnsi="Sakkal Majalla" w:cs="Sakkal Majalla"/>
          <w:sz w:val="28"/>
          <w:szCs w:val="28"/>
          <w:rtl/>
        </w:rPr>
        <w:t>"</w:t>
      </w:r>
      <w:r w:rsidRPr="00BF2FC9">
        <w:rPr>
          <w:rFonts w:ascii="Sakkal Majalla" w:hAnsi="Sakkal Majalla" w:cs="Sakkal Majalla" w:hint="cs"/>
          <w:sz w:val="28"/>
          <w:szCs w:val="28"/>
          <w:rtl/>
        </w:rPr>
        <w:t>مستوى</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الوعي</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البيئي</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لدى</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طلاب</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المدارس</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الثانوية</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في</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مدينة</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جدة</w:t>
      </w:r>
      <w:r w:rsidRPr="00BF2FC9">
        <w:rPr>
          <w:rFonts w:ascii="Sakkal Majalla" w:hAnsi="Sakkal Majalla" w:cs="Sakkal Majalla"/>
          <w:sz w:val="28"/>
          <w:szCs w:val="28"/>
          <w:rtl/>
        </w:rPr>
        <w:t xml:space="preserve">"  </w:t>
      </w:r>
    </w:p>
    <w:p w14:paraId="7EE16FB4" w14:textId="2987421B" w:rsidR="00044381" w:rsidRPr="00044381" w:rsidRDefault="00BF2FC9" w:rsidP="00044381">
      <w:pPr>
        <w:rPr>
          <w:rFonts w:ascii="Sakkal Majalla" w:hAnsi="Sakkal Majalla" w:cs="Sakkal Majalla"/>
          <w:sz w:val="28"/>
          <w:szCs w:val="28"/>
          <w:rtl/>
        </w:rPr>
      </w:pPr>
      <w:r w:rsidRPr="00BF2FC9">
        <w:rPr>
          <w:rFonts w:ascii="Sakkal Majalla" w:hAnsi="Sakkal Majalla" w:cs="Sakkal Majalla" w:hint="cs"/>
          <w:sz w:val="28"/>
          <w:szCs w:val="28"/>
          <w:rtl/>
        </w:rPr>
        <w:t>ركزت</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هذه</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الدراسة</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على</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العوامل</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المؤثرة</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على</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الوعي</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البيئي</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لدى</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طلاب</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المدارس</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الثانوية،</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بما</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في</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ذلك</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وسائل</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الإعلام</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والمناهج</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التعليمية،</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وأظهرت</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النتائج</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أن</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التعليم</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المدرسي</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له</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تأثير</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كبير</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على</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تعزيز</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الوعي</w:t>
      </w:r>
      <w:r w:rsidRPr="00BF2FC9">
        <w:rPr>
          <w:rFonts w:ascii="Sakkal Majalla" w:hAnsi="Sakkal Majalla" w:cs="Sakkal Majalla"/>
          <w:sz w:val="28"/>
          <w:szCs w:val="28"/>
          <w:rtl/>
        </w:rPr>
        <w:t xml:space="preserve"> </w:t>
      </w:r>
      <w:r w:rsidRPr="00BF2FC9">
        <w:rPr>
          <w:rFonts w:ascii="Sakkal Majalla" w:hAnsi="Sakkal Majalla" w:cs="Sakkal Majalla" w:hint="cs"/>
          <w:sz w:val="28"/>
          <w:szCs w:val="28"/>
          <w:rtl/>
        </w:rPr>
        <w:t>البيئي</w:t>
      </w:r>
      <w:r w:rsidRPr="00BF2FC9">
        <w:rPr>
          <w:rFonts w:ascii="Sakkal Majalla" w:hAnsi="Sakkal Majalla" w:cs="Sakkal Majalla"/>
          <w:sz w:val="28"/>
          <w:szCs w:val="28"/>
          <w:rtl/>
        </w:rPr>
        <w:t>.</w:t>
      </w:r>
    </w:p>
    <w:p w14:paraId="4E8EB1BA" w14:textId="2242732C" w:rsidR="00030289" w:rsidRPr="00A565FD" w:rsidRDefault="00BF2FC9" w:rsidP="00BF2FC9">
      <w:pPr>
        <w:rPr>
          <w:rFonts w:ascii="Sakkal Majalla" w:hAnsi="Sakkal Majalla" w:cs="Sakkal Majalla"/>
          <w:b/>
          <w:bCs/>
          <w:sz w:val="28"/>
          <w:szCs w:val="28"/>
          <w:rtl/>
        </w:rPr>
      </w:pPr>
      <w:r w:rsidRPr="00A565FD">
        <w:rPr>
          <w:rFonts w:ascii="Sakkal Majalla" w:hAnsi="Sakkal Majalla" w:cs="Sakkal Majalla" w:hint="cs"/>
          <w:b/>
          <w:bCs/>
          <w:sz w:val="28"/>
          <w:szCs w:val="28"/>
          <w:rtl/>
        </w:rPr>
        <w:t>المحور الثاني  : الدراسات</w:t>
      </w:r>
      <w:r w:rsidRPr="00A565FD">
        <w:rPr>
          <w:rFonts w:ascii="Sakkal Majalla" w:hAnsi="Sakkal Majalla" w:cs="Sakkal Majalla"/>
          <w:b/>
          <w:bCs/>
          <w:sz w:val="28"/>
          <w:szCs w:val="28"/>
          <w:rtl/>
        </w:rPr>
        <w:t xml:space="preserve"> </w:t>
      </w:r>
      <w:r w:rsidRPr="00A565FD">
        <w:rPr>
          <w:rFonts w:ascii="Sakkal Majalla" w:hAnsi="Sakkal Majalla" w:cs="Sakkal Majalla" w:hint="cs"/>
          <w:b/>
          <w:bCs/>
          <w:sz w:val="28"/>
          <w:szCs w:val="28"/>
          <w:rtl/>
        </w:rPr>
        <w:t>السابقة</w:t>
      </w:r>
      <w:r w:rsidRPr="00A565FD">
        <w:rPr>
          <w:rFonts w:ascii="Sakkal Majalla" w:hAnsi="Sakkal Majalla" w:cs="Sakkal Majalla"/>
          <w:b/>
          <w:bCs/>
          <w:sz w:val="28"/>
          <w:szCs w:val="28"/>
          <w:rtl/>
        </w:rPr>
        <w:t xml:space="preserve"> </w:t>
      </w:r>
      <w:r w:rsidRPr="00A565FD">
        <w:rPr>
          <w:rFonts w:ascii="Sakkal Majalla" w:hAnsi="Sakkal Majalla" w:cs="Sakkal Majalla" w:hint="cs"/>
          <w:b/>
          <w:bCs/>
          <w:sz w:val="28"/>
          <w:szCs w:val="28"/>
          <w:rtl/>
        </w:rPr>
        <w:t>التي</w:t>
      </w:r>
      <w:r w:rsidRPr="00A565FD">
        <w:rPr>
          <w:rFonts w:ascii="Sakkal Majalla" w:hAnsi="Sakkal Majalla" w:cs="Sakkal Majalla"/>
          <w:b/>
          <w:bCs/>
          <w:sz w:val="28"/>
          <w:szCs w:val="28"/>
          <w:rtl/>
        </w:rPr>
        <w:t xml:space="preserve"> </w:t>
      </w:r>
      <w:r w:rsidRPr="00A565FD">
        <w:rPr>
          <w:rFonts w:ascii="Sakkal Majalla" w:hAnsi="Sakkal Majalla" w:cs="Sakkal Majalla" w:hint="cs"/>
          <w:b/>
          <w:bCs/>
          <w:sz w:val="28"/>
          <w:szCs w:val="28"/>
          <w:rtl/>
        </w:rPr>
        <w:t>تناولت</w:t>
      </w:r>
      <w:r w:rsidRPr="00A565FD">
        <w:rPr>
          <w:rFonts w:ascii="Sakkal Majalla" w:hAnsi="Sakkal Majalla" w:cs="Sakkal Majalla"/>
          <w:b/>
          <w:bCs/>
          <w:sz w:val="28"/>
          <w:szCs w:val="28"/>
          <w:rtl/>
        </w:rPr>
        <w:t xml:space="preserve"> </w:t>
      </w:r>
      <w:r w:rsidRPr="00A565FD">
        <w:rPr>
          <w:rFonts w:ascii="Sakkal Majalla" w:hAnsi="Sakkal Majalla" w:cs="Sakkal Majalla" w:hint="cs"/>
          <w:b/>
          <w:bCs/>
          <w:sz w:val="28"/>
          <w:szCs w:val="28"/>
          <w:rtl/>
        </w:rPr>
        <w:t>موضوع</w:t>
      </w:r>
      <w:r w:rsidRPr="00A565FD">
        <w:rPr>
          <w:rFonts w:ascii="Sakkal Majalla" w:hAnsi="Sakkal Majalla" w:cs="Sakkal Majalla"/>
          <w:b/>
          <w:bCs/>
          <w:sz w:val="28"/>
          <w:szCs w:val="28"/>
          <w:rtl/>
        </w:rPr>
        <w:t xml:space="preserve"> </w:t>
      </w:r>
      <w:r w:rsidRPr="00A565FD">
        <w:rPr>
          <w:rFonts w:ascii="Sakkal Majalla" w:hAnsi="Sakkal Majalla" w:cs="Sakkal Majalla" w:hint="cs"/>
          <w:b/>
          <w:bCs/>
          <w:sz w:val="28"/>
          <w:szCs w:val="28"/>
          <w:rtl/>
        </w:rPr>
        <w:t xml:space="preserve">دراسات متعلقة </w:t>
      </w:r>
      <w:r w:rsidRPr="00A565FD">
        <w:rPr>
          <w:rFonts w:ascii="Sakkal Majalla" w:hAnsi="Sakkal Majalla" w:cs="Sakkal Majalla" w:hint="eastAsia"/>
          <w:b/>
          <w:bCs/>
          <w:sz w:val="28"/>
          <w:szCs w:val="28"/>
          <w:rtl/>
        </w:rPr>
        <w:t>دور</w:t>
      </w:r>
      <w:r w:rsidRPr="00A565FD">
        <w:rPr>
          <w:rFonts w:ascii="Sakkal Majalla" w:hAnsi="Sakkal Majalla" w:cs="Sakkal Majalla"/>
          <w:b/>
          <w:bCs/>
          <w:sz w:val="28"/>
          <w:szCs w:val="28"/>
          <w:rtl/>
        </w:rPr>
        <w:t xml:space="preserve"> </w:t>
      </w:r>
      <w:r w:rsidRPr="00A565FD">
        <w:rPr>
          <w:rFonts w:ascii="Sakkal Majalla" w:hAnsi="Sakkal Majalla" w:cs="Sakkal Majalla" w:hint="eastAsia"/>
          <w:b/>
          <w:bCs/>
          <w:sz w:val="28"/>
          <w:szCs w:val="28"/>
          <w:rtl/>
        </w:rPr>
        <w:t>المناهج</w:t>
      </w:r>
      <w:r w:rsidRPr="00A565FD">
        <w:rPr>
          <w:rFonts w:ascii="Sakkal Majalla" w:hAnsi="Sakkal Majalla" w:cs="Sakkal Majalla"/>
          <w:b/>
          <w:bCs/>
          <w:sz w:val="28"/>
          <w:szCs w:val="28"/>
          <w:rtl/>
        </w:rPr>
        <w:t xml:space="preserve"> </w:t>
      </w:r>
      <w:r w:rsidRPr="00A565FD">
        <w:rPr>
          <w:rFonts w:ascii="Sakkal Majalla" w:hAnsi="Sakkal Majalla" w:cs="Sakkal Majalla" w:hint="eastAsia"/>
          <w:b/>
          <w:bCs/>
          <w:sz w:val="28"/>
          <w:szCs w:val="28"/>
          <w:rtl/>
        </w:rPr>
        <w:t>الدراسية</w:t>
      </w:r>
      <w:r w:rsidRPr="00A565FD">
        <w:rPr>
          <w:rFonts w:ascii="Sakkal Majalla" w:hAnsi="Sakkal Majalla" w:cs="Sakkal Majalla" w:hint="cs"/>
          <w:b/>
          <w:bCs/>
          <w:sz w:val="28"/>
          <w:szCs w:val="28"/>
          <w:rtl/>
        </w:rPr>
        <w:t xml:space="preserve"> في تعزيز الوعي البيئي و</w:t>
      </w:r>
      <w:r w:rsidRPr="00A565FD">
        <w:rPr>
          <w:rFonts w:ascii="Sakkal Majalla" w:hAnsi="Sakkal Majalla" w:cs="Sakkal Majalla"/>
          <w:b/>
          <w:bCs/>
          <w:sz w:val="28"/>
          <w:szCs w:val="28"/>
          <w:rtl/>
        </w:rPr>
        <w:t xml:space="preserve"> </w:t>
      </w:r>
      <w:r w:rsidRPr="00A565FD">
        <w:rPr>
          <w:rFonts w:ascii="Sakkal Majalla" w:hAnsi="Sakkal Majalla" w:cs="Sakkal Majalla" w:hint="eastAsia"/>
          <w:b/>
          <w:bCs/>
          <w:sz w:val="28"/>
          <w:szCs w:val="28"/>
          <w:rtl/>
        </w:rPr>
        <w:t>تأثير</w:t>
      </w:r>
      <w:r w:rsidRPr="00A565FD">
        <w:rPr>
          <w:rFonts w:ascii="Sakkal Majalla" w:hAnsi="Sakkal Majalla" w:cs="Sakkal Majalla"/>
          <w:b/>
          <w:bCs/>
          <w:sz w:val="28"/>
          <w:szCs w:val="28"/>
          <w:rtl/>
        </w:rPr>
        <w:t xml:space="preserve"> </w:t>
      </w:r>
      <w:r w:rsidRPr="00A565FD">
        <w:rPr>
          <w:rFonts w:ascii="Sakkal Majalla" w:hAnsi="Sakkal Majalla" w:cs="Sakkal Majalla" w:hint="eastAsia"/>
          <w:b/>
          <w:bCs/>
          <w:sz w:val="28"/>
          <w:szCs w:val="28"/>
          <w:rtl/>
        </w:rPr>
        <w:t>الأنشطة</w:t>
      </w:r>
      <w:r w:rsidRPr="00A565FD">
        <w:rPr>
          <w:rFonts w:ascii="Sakkal Majalla" w:hAnsi="Sakkal Majalla" w:cs="Sakkal Majalla"/>
          <w:b/>
          <w:bCs/>
          <w:sz w:val="28"/>
          <w:szCs w:val="28"/>
          <w:rtl/>
        </w:rPr>
        <w:t xml:space="preserve"> </w:t>
      </w:r>
      <w:r w:rsidRPr="00A565FD">
        <w:rPr>
          <w:rFonts w:ascii="Sakkal Majalla" w:hAnsi="Sakkal Majalla" w:cs="Sakkal Majalla" w:hint="eastAsia"/>
          <w:b/>
          <w:bCs/>
          <w:sz w:val="28"/>
          <w:szCs w:val="28"/>
          <w:rtl/>
        </w:rPr>
        <w:t>المدرسية</w:t>
      </w:r>
      <w:r w:rsidRPr="00A565FD">
        <w:rPr>
          <w:rFonts w:ascii="Sakkal Majalla" w:hAnsi="Sakkal Majalla" w:cs="Sakkal Majalla"/>
          <w:b/>
          <w:bCs/>
          <w:sz w:val="28"/>
          <w:szCs w:val="28"/>
          <w:rtl/>
        </w:rPr>
        <w:t xml:space="preserve"> </w:t>
      </w:r>
      <w:r w:rsidRPr="00A565FD">
        <w:rPr>
          <w:rFonts w:ascii="Sakkal Majalla" w:hAnsi="Sakkal Majalla" w:cs="Sakkal Majalla" w:hint="eastAsia"/>
          <w:b/>
          <w:bCs/>
          <w:sz w:val="28"/>
          <w:szCs w:val="28"/>
          <w:rtl/>
        </w:rPr>
        <w:t>والإعلامية</w:t>
      </w:r>
    </w:p>
    <w:p w14:paraId="74537101" w14:textId="79F18755" w:rsidR="00FF1C23" w:rsidRPr="00C811D1" w:rsidRDefault="00044381" w:rsidP="006F6526">
      <w:pPr>
        <w:rPr>
          <w:rFonts w:ascii="Sakkal Majalla" w:hAnsi="Sakkal Majalla" w:cs="Sakkal Majalla"/>
          <w:sz w:val="28"/>
          <w:szCs w:val="28"/>
          <w:rtl/>
        </w:rPr>
      </w:pPr>
      <w:r>
        <w:rPr>
          <w:rFonts w:ascii="Sakkal Majalla" w:hAnsi="Sakkal Majalla" w:cs="Sakkal Majalla" w:hint="cs"/>
          <w:sz w:val="28"/>
          <w:szCs w:val="28"/>
          <w:rtl/>
        </w:rPr>
        <w:t xml:space="preserve">1- </w:t>
      </w:r>
      <w:r w:rsidR="00FF1C23" w:rsidRPr="00C811D1">
        <w:rPr>
          <w:rFonts w:ascii="Sakkal Majalla" w:hAnsi="Sakkal Majalla" w:cs="Sakkal Majalla" w:hint="cs"/>
          <w:sz w:val="28"/>
          <w:szCs w:val="28"/>
          <w:rtl/>
        </w:rPr>
        <w:t>الغامدي،</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خالد</w:t>
      </w:r>
      <w:r w:rsidR="00FF1C23" w:rsidRPr="00C811D1">
        <w:rPr>
          <w:rFonts w:ascii="Sakkal Majalla" w:hAnsi="Sakkal Majalla" w:cs="Sakkal Majalla"/>
          <w:sz w:val="28"/>
          <w:szCs w:val="28"/>
          <w:rtl/>
        </w:rPr>
        <w:t xml:space="preserve"> (2017). "</w:t>
      </w:r>
      <w:r w:rsidR="00FF1C23" w:rsidRPr="00C811D1">
        <w:rPr>
          <w:rFonts w:ascii="Sakkal Majalla" w:hAnsi="Sakkal Majalla" w:cs="Sakkal Majalla" w:hint="cs"/>
          <w:sz w:val="28"/>
          <w:szCs w:val="28"/>
          <w:rtl/>
        </w:rPr>
        <w:t>أثر</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الأنشطة</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المدرسية</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على</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تنمية</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الوعي</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البيئي</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لدى</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الطلاب</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في</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جدة</w:t>
      </w:r>
      <w:r w:rsidR="00FF1C23" w:rsidRPr="00C811D1">
        <w:rPr>
          <w:rFonts w:ascii="Sakkal Majalla" w:hAnsi="Sakkal Majalla" w:cs="Sakkal Majalla"/>
          <w:sz w:val="28"/>
          <w:szCs w:val="28"/>
          <w:rtl/>
        </w:rPr>
        <w:t xml:space="preserve">".  </w:t>
      </w:r>
    </w:p>
    <w:p w14:paraId="1E30F972" w14:textId="0C4A3073" w:rsidR="00FF1C23" w:rsidRPr="00C811D1" w:rsidRDefault="00FF1C23" w:rsidP="00030289">
      <w:pPr>
        <w:rPr>
          <w:rFonts w:ascii="Sakkal Majalla" w:hAnsi="Sakkal Majalla" w:cs="Sakkal Majalla"/>
          <w:sz w:val="28"/>
          <w:szCs w:val="28"/>
          <w:rtl/>
        </w:rPr>
      </w:pP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ركزت</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هذه</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الدراسة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على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العلاقة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بين</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الأنشطة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المدرسية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الموجهة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نحو</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القضايا</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البيئية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ومستوى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وعي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الطلاب</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بتلوث</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الهواء</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أظهرت</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الدراسة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أن</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الأنشطة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البيئية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غير</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المنهجية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تساعد</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بشكل</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كبير</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في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زيادة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الوعي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لدى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الطلاب</w:t>
      </w:r>
      <w:r w:rsidRPr="00C811D1">
        <w:rPr>
          <w:rFonts w:ascii="Sakkal Majalla" w:hAnsi="Sakkal Majalla" w:cs="Sakkal Majalla"/>
          <w:sz w:val="28"/>
          <w:szCs w:val="28"/>
          <w:rtl/>
        </w:rPr>
        <w:t>.</w:t>
      </w:r>
    </w:p>
    <w:p w14:paraId="57DE5ABC" w14:textId="0E0CD0D1" w:rsidR="00FF1C23" w:rsidRPr="00C811D1" w:rsidRDefault="00044381" w:rsidP="006F6526">
      <w:pPr>
        <w:rPr>
          <w:rFonts w:ascii="Sakkal Majalla" w:hAnsi="Sakkal Majalla" w:cs="Sakkal Majalla"/>
          <w:sz w:val="28"/>
          <w:szCs w:val="28"/>
          <w:rtl/>
        </w:rPr>
      </w:pPr>
      <w:r>
        <w:rPr>
          <w:rFonts w:ascii="Sakkal Majalla" w:hAnsi="Sakkal Majalla" w:cs="Sakkal Majalla" w:hint="cs"/>
          <w:sz w:val="28"/>
          <w:szCs w:val="28"/>
          <w:rtl/>
        </w:rPr>
        <w:t xml:space="preserve">2- </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عبدالله،</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ناصر</w:t>
      </w:r>
      <w:r w:rsidR="00FF1C23" w:rsidRPr="00C811D1">
        <w:rPr>
          <w:rFonts w:ascii="Sakkal Majalla" w:hAnsi="Sakkal Majalla" w:cs="Sakkal Majalla"/>
          <w:sz w:val="28"/>
          <w:szCs w:val="28"/>
          <w:rtl/>
        </w:rPr>
        <w:t xml:space="preserve"> (2021). "</w:t>
      </w:r>
      <w:r w:rsidR="00FF1C23" w:rsidRPr="00C811D1">
        <w:rPr>
          <w:rFonts w:ascii="Sakkal Majalla" w:hAnsi="Sakkal Majalla" w:cs="Sakkal Majalla" w:hint="cs"/>
          <w:sz w:val="28"/>
          <w:szCs w:val="28"/>
          <w:rtl/>
        </w:rPr>
        <w:t>تأثير</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الحملات</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الإعلامية</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على</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وعي</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الشباب</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بمخاطر</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التلوث</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البيئي</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في</w:t>
      </w:r>
      <w:r w:rsidR="00FF1C23" w:rsidRPr="00C811D1">
        <w:rPr>
          <w:rFonts w:ascii="Sakkal Majalla" w:hAnsi="Sakkal Majalla" w:cs="Sakkal Majalla"/>
          <w:sz w:val="28"/>
          <w:szCs w:val="28"/>
          <w:rtl/>
        </w:rPr>
        <w:t xml:space="preserve"> </w:t>
      </w:r>
      <w:r w:rsidR="00FF1C23" w:rsidRPr="00C811D1">
        <w:rPr>
          <w:rFonts w:ascii="Sakkal Majalla" w:hAnsi="Sakkal Majalla" w:cs="Sakkal Majalla" w:hint="cs"/>
          <w:sz w:val="28"/>
          <w:szCs w:val="28"/>
          <w:rtl/>
        </w:rPr>
        <w:t>السعودية</w:t>
      </w:r>
      <w:r w:rsidR="00FF1C23" w:rsidRPr="00C811D1">
        <w:rPr>
          <w:rFonts w:ascii="Sakkal Majalla" w:hAnsi="Sakkal Majalla" w:cs="Sakkal Majalla"/>
          <w:sz w:val="28"/>
          <w:szCs w:val="28"/>
          <w:rtl/>
        </w:rPr>
        <w:t>".</w:t>
      </w:r>
    </w:p>
    <w:p w14:paraId="6005B8CB" w14:textId="3351813E" w:rsidR="00FF1C23" w:rsidRPr="00C811D1" w:rsidRDefault="00FF1C23" w:rsidP="00030289">
      <w:pPr>
        <w:rPr>
          <w:rFonts w:ascii="Sakkal Majalla" w:hAnsi="Sakkal Majalla" w:cs="Sakkal Majalla"/>
          <w:sz w:val="28"/>
          <w:szCs w:val="28"/>
          <w:rtl/>
        </w:rPr>
      </w:pP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درست</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هذه</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الورقة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العلمية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تأثير</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الحملات</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الإعلامية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التي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تطلقها</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الحكومة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ووسائل</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الإعلام</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في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السعودية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على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وعي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الشباب</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بمخاطر</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التلوث</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وأظهرت</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الدراسة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أن</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الطلاب</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الذين</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يتعرضون</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لهذه</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الحملات</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أكثر</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وعيًا</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بالمشاكل</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البيئية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مقارنة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بالطلاب</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الذين</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لم</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يتعرضوا</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لها</w:t>
      </w:r>
      <w:r w:rsidRPr="00C811D1">
        <w:rPr>
          <w:rFonts w:ascii="Sakkal Majalla" w:hAnsi="Sakkal Majalla" w:cs="Sakkal Majalla"/>
          <w:sz w:val="28"/>
          <w:szCs w:val="28"/>
          <w:rtl/>
        </w:rPr>
        <w:t>.</w:t>
      </w:r>
    </w:p>
    <w:p w14:paraId="20FFE4BF" w14:textId="0D711A7F" w:rsidR="00044381" w:rsidRPr="00044381" w:rsidRDefault="00B257C7" w:rsidP="00044381">
      <w:pPr>
        <w:rPr>
          <w:rFonts w:ascii="Sakkal Majalla" w:hAnsi="Sakkal Majalla" w:cs="Sakkal Majalla"/>
          <w:sz w:val="28"/>
          <w:szCs w:val="28"/>
          <w:rtl/>
        </w:rPr>
      </w:pPr>
      <w:r>
        <w:rPr>
          <w:rFonts w:ascii="Sakkal Majalla" w:hAnsi="Sakkal Majalla" w:cs="Sakkal Majalla" w:hint="cs"/>
          <w:sz w:val="28"/>
          <w:szCs w:val="28"/>
          <w:rtl/>
        </w:rPr>
        <w:t>3</w:t>
      </w:r>
      <w:r w:rsidR="00044381">
        <w:rPr>
          <w:rFonts w:ascii="Sakkal Majalla" w:hAnsi="Sakkal Majalla" w:cs="Sakkal Majalla" w:hint="cs"/>
          <w:sz w:val="28"/>
          <w:szCs w:val="28"/>
          <w:rtl/>
        </w:rPr>
        <w:t xml:space="preserve">- الحربي ، فهد (2019) " </w:t>
      </w:r>
      <w:r w:rsidR="00044381" w:rsidRPr="00530C46">
        <w:rPr>
          <w:rFonts w:ascii="Sakkal Majalla" w:hAnsi="Sakkal Majalla" w:cs="Sakkal Majalla" w:hint="cs"/>
          <w:sz w:val="28"/>
          <w:szCs w:val="28"/>
          <w:rtl/>
        </w:rPr>
        <w:t>دور</w:t>
      </w:r>
      <w:r w:rsidR="00044381" w:rsidRPr="00530C46">
        <w:rPr>
          <w:rFonts w:ascii="Sakkal Majalla" w:hAnsi="Sakkal Majalla" w:cs="Sakkal Majalla"/>
          <w:sz w:val="28"/>
          <w:szCs w:val="28"/>
          <w:rtl/>
        </w:rPr>
        <w:t xml:space="preserve"> </w:t>
      </w:r>
      <w:r w:rsidR="00044381" w:rsidRPr="00530C46">
        <w:rPr>
          <w:rFonts w:ascii="Sakkal Majalla" w:hAnsi="Sakkal Majalla" w:cs="Sakkal Majalla" w:hint="cs"/>
          <w:sz w:val="28"/>
          <w:szCs w:val="28"/>
          <w:rtl/>
        </w:rPr>
        <w:t>المناهج</w:t>
      </w:r>
      <w:r w:rsidR="00044381" w:rsidRPr="00530C46">
        <w:rPr>
          <w:rFonts w:ascii="Sakkal Majalla" w:hAnsi="Sakkal Majalla" w:cs="Sakkal Majalla"/>
          <w:sz w:val="28"/>
          <w:szCs w:val="28"/>
          <w:rtl/>
        </w:rPr>
        <w:t xml:space="preserve"> </w:t>
      </w:r>
      <w:r w:rsidR="00044381" w:rsidRPr="00530C46">
        <w:rPr>
          <w:rFonts w:ascii="Sakkal Majalla" w:hAnsi="Sakkal Majalla" w:cs="Sakkal Majalla" w:hint="cs"/>
          <w:sz w:val="28"/>
          <w:szCs w:val="28"/>
          <w:rtl/>
        </w:rPr>
        <w:t>الدراسية</w:t>
      </w:r>
      <w:r w:rsidR="00044381" w:rsidRPr="00530C46">
        <w:rPr>
          <w:rFonts w:ascii="Sakkal Majalla" w:hAnsi="Sakkal Majalla" w:cs="Sakkal Majalla"/>
          <w:sz w:val="28"/>
          <w:szCs w:val="28"/>
          <w:rtl/>
        </w:rPr>
        <w:t xml:space="preserve"> </w:t>
      </w:r>
      <w:r w:rsidR="00044381" w:rsidRPr="00530C46">
        <w:rPr>
          <w:rFonts w:ascii="Sakkal Majalla" w:hAnsi="Sakkal Majalla" w:cs="Sakkal Majalla" w:hint="cs"/>
          <w:sz w:val="28"/>
          <w:szCs w:val="28"/>
          <w:rtl/>
        </w:rPr>
        <w:t>في</w:t>
      </w:r>
      <w:r w:rsidR="00044381" w:rsidRPr="00530C46">
        <w:rPr>
          <w:rFonts w:ascii="Sakkal Majalla" w:hAnsi="Sakkal Majalla" w:cs="Sakkal Majalla"/>
          <w:sz w:val="28"/>
          <w:szCs w:val="28"/>
          <w:rtl/>
        </w:rPr>
        <w:t xml:space="preserve"> </w:t>
      </w:r>
      <w:r w:rsidR="00044381" w:rsidRPr="00530C46">
        <w:rPr>
          <w:rFonts w:ascii="Sakkal Majalla" w:hAnsi="Sakkal Majalla" w:cs="Sakkal Majalla" w:hint="cs"/>
          <w:sz w:val="28"/>
          <w:szCs w:val="28"/>
          <w:rtl/>
        </w:rPr>
        <w:t>تعزيز</w:t>
      </w:r>
      <w:r w:rsidR="00044381" w:rsidRPr="00530C46">
        <w:rPr>
          <w:rFonts w:ascii="Sakkal Majalla" w:hAnsi="Sakkal Majalla" w:cs="Sakkal Majalla"/>
          <w:sz w:val="28"/>
          <w:szCs w:val="28"/>
          <w:rtl/>
        </w:rPr>
        <w:t xml:space="preserve"> </w:t>
      </w:r>
      <w:r w:rsidR="00044381" w:rsidRPr="00530C46">
        <w:rPr>
          <w:rFonts w:ascii="Sakkal Majalla" w:hAnsi="Sakkal Majalla" w:cs="Sakkal Majalla" w:hint="cs"/>
          <w:sz w:val="28"/>
          <w:szCs w:val="28"/>
          <w:rtl/>
        </w:rPr>
        <w:t>الوعي</w:t>
      </w:r>
      <w:r w:rsidR="00044381" w:rsidRPr="00530C46">
        <w:rPr>
          <w:rFonts w:ascii="Sakkal Majalla" w:hAnsi="Sakkal Majalla" w:cs="Sakkal Majalla"/>
          <w:sz w:val="28"/>
          <w:szCs w:val="28"/>
          <w:rtl/>
        </w:rPr>
        <w:t xml:space="preserve"> </w:t>
      </w:r>
      <w:r w:rsidR="00044381" w:rsidRPr="00530C46">
        <w:rPr>
          <w:rFonts w:ascii="Sakkal Majalla" w:hAnsi="Sakkal Majalla" w:cs="Sakkal Majalla" w:hint="cs"/>
          <w:sz w:val="28"/>
          <w:szCs w:val="28"/>
          <w:rtl/>
        </w:rPr>
        <w:t>البيئي</w:t>
      </w:r>
      <w:r w:rsidR="00044381" w:rsidRPr="00530C46">
        <w:rPr>
          <w:rFonts w:ascii="Sakkal Majalla" w:hAnsi="Sakkal Majalla" w:cs="Sakkal Majalla"/>
          <w:sz w:val="28"/>
          <w:szCs w:val="28"/>
          <w:rtl/>
        </w:rPr>
        <w:t xml:space="preserve"> </w:t>
      </w:r>
      <w:r w:rsidR="00044381" w:rsidRPr="00530C46">
        <w:rPr>
          <w:rFonts w:ascii="Sakkal Majalla" w:hAnsi="Sakkal Majalla" w:cs="Sakkal Majalla" w:hint="cs"/>
          <w:sz w:val="28"/>
          <w:szCs w:val="28"/>
          <w:rtl/>
        </w:rPr>
        <w:t>لدى</w:t>
      </w:r>
      <w:r w:rsidR="00044381" w:rsidRPr="00530C46">
        <w:rPr>
          <w:rFonts w:ascii="Sakkal Majalla" w:hAnsi="Sakkal Majalla" w:cs="Sakkal Majalla"/>
          <w:sz w:val="28"/>
          <w:szCs w:val="28"/>
          <w:rtl/>
        </w:rPr>
        <w:t xml:space="preserve"> </w:t>
      </w:r>
      <w:r w:rsidR="00044381" w:rsidRPr="00530C46">
        <w:rPr>
          <w:rFonts w:ascii="Sakkal Majalla" w:hAnsi="Sakkal Majalla" w:cs="Sakkal Majalla" w:hint="cs"/>
          <w:sz w:val="28"/>
          <w:szCs w:val="28"/>
          <w:rtl/>
        </w:rPr>
        <w:t>الطلاب</w:t>
      </w:r>
      <w:r w:rsidR="00044381" w:rsidRPr="00530C46">
        <w:rPr>
          <w:rFonts w:ascii="Sakkal Majalla" w:hAnsi="Sakkal Majalla" w:cs="Sakkal Majalla"/>
          <w:sz w:val="28"/>
          <w:szCs w:val="28"/>
          <w:rtl/>
        </w:rPr>
        <w:t xml:space="preserve"> </w:t>
      </w:r>
      <w:r w:rsidR="00044381" w:rsidRPr="00530C46">
        <w:rPr>
          <w:rFonts w:ascii="Sakkal Majalla" w:hAnsi="Sakkal Majalla" w:cs="Sakkal Majalla" w:hint="cs"/>
          <w:sz w:val="28"/>
          <w:szCs w:val="28"/>
          <w:rtl/>
        </w:rPr>
        <w:t>في</w:t>
      </w:r>
      <w:r w:rsidR="00044381" w:rsidRPr="00530C46">
        <w:rPr>
          <w:rFonts w:ascii="Sakkal Majalla" w:hAnsi="Sakkal Majalla" w:cs="Sakkal Majalla"/>
          <w:sz w:val="28"/>
          <w:szCs w:val="28"/>
          <w:rtl/>
        </w:rPr>
        <w:t xml:space="preserve"> </w:t>
      </w:r>
      <w:r w:rsidR="00044381" w:rsidRPr="00530C46">
        <w:rPr>
          <w:rFonts w:ascii="Sakkal Majalla" w:hAnsi="Sakkal Majalla" w:cs="Sakkal Majalla" w:hint="cs"/>
          <w:sz w:val="28"/>
          <w:szCs w:val="28"/>
          <w:rtl/>
        </w:rPr>
        <w:t>السعودية</w:t>
      </w:r>
      <w:r w:rsidR="00044381" w:rsidRPr="00530C46">
        <w:rPr>
          <w:rFonts w:ascii="Sakkal Majalla" w:hAnsi="Sakkal Majalla" w:cs="Sakkal Majalla"/>
          <w:sz w:val="28"/>
          <w:szCs w:val="28"/>
          <w:rtl/>
        </w:rPr>
        <w:t>"</w:t>
      </w:r>
    </w:p>
    <w:p w14:paraId="13F741FD" w14:textId="7EDA8E49" w:rsidR="00044381" w:rsidRDefault="00044381" w:rsidP="00044381">
      <w:pPr>
        <w:rPr>
          <w:rFonts w:ascii="Sakkal Majalla" w:hAnsi="Sakkal Majalla" w:cs="Sakkal Majalla"/>
          <w:sz w:val="28"/>
          <w:szCs w:val="28"/>
          <w:rtl/>
        </w:rPr>
      </w:pPr>
      <w:r w:rsidRPr="00530C46">
        <w:rPr>
          <w:rFonts w:ascii="Sakkal Majalla" w:hAnsi="Sakkal Majalla" w:cs="Sakkal Majalla" w:hint="cs"/>
          <w:sz w:val="28"/>
          <w:szCs w:val="28"/>
          <w:rtl/>
        </w:rPr>
        <w:t>ركزت</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هذه</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الدراسة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على</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دور</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المناهج</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التعليمية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في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تعزيز</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الوعي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البيئي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بين</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الطلاب،</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مع</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التركيز</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على</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تضمين</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مفاهيم</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التلوث</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الهوائي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في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المقررات</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الدراسية</w:t>
      </w:r>
      <w:r w:rsidRPr="00530C46">
        <w:rPr>
          <w:rFonts w:ascii="Sakkal Majalla" w:hAnsi="Sakkal Majalla" w:cs="Sakkal Majalla"/>
          <w:sz w:val="28"/>
          <w:szCs w:val="28"/>
          <w:rtl/>
        </w:rPr>
        <w:t>.</w:t>
      </w:r>
    </w:p>
    <w:p w14:paraId="3A0CB3A8" w14:textId="20050ADB" w:rsidR="00B257C7" w:rsidRDefault="00B257C7" w:rsidP="00B257C7">
      <w:pPr>
        <w:rPr>
          <w:rFonts w:ascii="Sakkal Majalla" w:hAnsi="Sakkal Majalla" w:cs="Sakkal Majalla"/>
          <w:sz w:val="28"/>
          <w:szCs w:val="28"/>
          <w:rtl/>
        </w:rPr>
      </w:pPr>
      <w:r>
        <w:rPr>
          <w:rFonts w:ascii="Sakkal Majalla" w:hAnsi="Sakkal Majalla" w:cs="Sakkal Majalla" w:hint="cs"/>
          <w:sz w:val="28"/>
          <w:szCs w:val="28"/>
          <w:rtl/>
        </w:rPr>
        <w:t xml:space="preserve">4- الدوسري ، راشد ( 2016 ) " </w:t>
      </w:r>
      <w:r w:rsidRPr="003E3B26">
        <w:rPr>
          <w:rFonts w:ascii="Sakkal Majalla" w:hAnsi="Sakkal Majalla" w:cs="Sakkal Majalla" w:hint="cs"/>
          <w:sz w:val="28"/>
          <w:szCs w:val="28"/>
          <w:rtl/>
        </w:rPr>
        <w:t>واقع</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التربية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البيئية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في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التعليم</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العام</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في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المملكة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العربية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السعودية</w:t>
      </w:r>
      <w:r w:rsidRPr="003E3B26">
        <w:rPr>
          <w:rFonts w:ascii="Sakkal Majalla" w:hAnsi="Sakkal Majalla" w:cs="Sakkal Majalla"/>
          <w:sz w:val="28"/>
          <w:szCs w:val="28"/>
          <w:rtl/>
        </w:rPr>
        <w:t xml:space="preserve">"  </w:t>
      </w:r>
    </w:p>
    <w:p w14:paraId="1454F526" w14:textId="77777777" w:rsidR="00B257C7" w:rsidRPr="003E3B26" w:rsidRDefault="00B257C7" w:rsidP="00B257C7">
      <w:pPr>
        <w:rPr>
          <w:rFonts w:ascii="Sakkal Majalla" w:hAnsi="Sakkal Majalla" w:cs="Sakkal Majalla"/>
          <w:sz w:val="28"/>
          <w:szCs w:val="28"/>
          <w:rtl/>
        </w:rPr>
      </w:pPr>
      <w:r w:rsidRPr="003E3B26">
        <w:rPr>
          <w:rFonts w:ascii="Sakkal Majalla" w:hAnsi="Sakkal Majalla" w:cs="Sakkal Majalla" w:hint="cs"/>
          <w:sz w:val="28"/>
          <w:szCs w:val="28"/>
          <w:rtl/>
        </w:rPr>
        <w:t>تركزت</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الدراسة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على</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تحليل</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واقع</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التربية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البيئية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في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المدارس،</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وكيفية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تضمين</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القضايا</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البيئية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في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المناهج</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الدراسية،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وتقديم</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توصيات</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لتحسين</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التعليم</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البيئي</w:t>
      </w:r>
      <w:r w:rsidRPr="003E3B26">
        <w:rPr>
          <w:rFonts w:ascii="Sakkal Majalla" w:hAnsi="Sakkal Majalla" w:cs="Sakkal Majalla"/>
          <w:sz w:val="28"/>
          <w:szCs w:val="28"/>
          <w:rtl/>
        </w:rPr>
        <w:t>.</w:t>
      </w:r>
    </w:p>
    <w:p w14:paraId="2576940C" w14:textId="105E626B" w:rsidR="00B257C7" w:rsidRPr="003E3B26" w:rsidRDefault="00B257C7" w:rsidP="00B257C7">
      <w:pPr>
        <w:rPr>
          <w:rFonts w:ascii="Sakkal Majalla" w:hAnsi="Sakkal Majalla" w:cs="Sakkal Majalla"/>
          <w:sz w:val="28"/>
          <w:szCs w:val="28"/>
          <w:rtl/>
        </w:rPr>
      </w:pPr>
      <w:r>
        <w:rPr>
          <w:rFonts w:ascii="Sakkal Majalla" w:hAnsi="Sakkal Majalla" w:cs="Sakkal Majalla" w:hint="cs"/>
          <w:sz w:val="28"/>
          <w:szCs w:val="28"/>
          <w:rtl/>
        </w:rPr>
        <w:t xml:space="preserve">5- الحربي ، صالح (2018 )  </w:t>
      </w:r>
      <w:r w:rsidRPr="003E3B26">
        <w:rPr>
          <w:rFonts w:ascii="Sakkal Majalla" w:hAnsi="Sakkal Majalla" w:cs="Sakkal Majalla"/>
          <w:sz w:val="28"/>
          <w:szCs w:val="28"/>
          <w:rtl/>
        </w:rPr>
        <w:t>"</w:t>
      </w:r>
      <w:r w:rsidRPr="003E3B26">
        <w:rPr>
          <w:rFonts w:ascii="Sakkal Majalla" w:hAnsi="Sakkal Majalla" w:cs="Sakkal Majalla" w:hint="cs"/>
          <w:sz w:val="28"/>
          <w:szCs w:val="28"/>
          <w:rtl/>
        </w:rPr>
        <w:t>دمج</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التربية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البيئية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في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منظومة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التعليم</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العام</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في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المملكة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العربية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السعودية</w:t>
      </w:r>
      <w:r w:rsidRPr="003E3B26">
        <w:rPr>
          <w:rFonts w:ascii="Sakkal Majalla" w:hAnsi="Sakkal Majalla" w:cs="Sakkal Majalla"/>
          <w:sz w:val="28"/>
          <w:szCs w:val="28"/>
          <w:rtl/>
        </w:rPr>
        <w:t xml:space="preserve">"  </w:t>
      </w:r>
    </w:p>
    <w:p w14:paraId="511A560B" w14:textId="77777777" w:rsidR="00B257C7" w:rsidRPr="003E3B26" w:rsidRDefault="00B257C7" w:rsidP="00B257C7">
      <w:pPr>
        <w:rPr>
          <w:rFonts w:ascii="Sakkal Majalla" w:hAnsi="Sakkal Majalla" w:cs="Sakkal Majalla"/>
          <w:sz w:val="28"/>
          <w:szCs w:val="28"/>
          <w:rtl/>
        </w:rPr>
      </w:pPr>
      <w:r w:rsidRPr="003E3B26">
        <w:rPr>
          <w:rFonts w:ascii="Sakkal Majalla" w:hAnsi="Sakkal Majalla" w:cs="Sakkal Majalla" w:hint="cs"/>
          <w:sz w:val="28"/>
          <w:szCs w:val="28"/>
          <w:rtl/>
        </w:rPr>
        <w:t>تناولت</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الدراسة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الطرق</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والأساليب</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المستخدمة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لدمج</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التربية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البيئية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في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المناهج</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الدراسية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وأثرها</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على</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وعي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الطلاب</w:t>
      </w:r>
      <w:r w:rsidRPr="003E3B26">
        <w:rPr>
          <w:rFonts w:ascii="Sakkal Majalla" w:hAnsi="Sakkal Majalla" w:cs="Sakkal Majalla"/>
          <w:sz w:val="28"/>
          <w:szCs w:val="28"/>
          <w:rtl/>
        </w:rPr>
        <w:t>.</w:t>
      </w:r>
    </w:p>
    <w:p w14:paraId="5F095154" w14:textId="5D943543" w:rsidR="00B257C7" w:rsidRPr="003E3B26" w:rsidRDefault="00B257C7" w:rsidP="00B257C7">
      <w:pPr>
        <w:rPr>
          <w:rFonts w:ascii="Sakkal Majalla" w:hAnsi="Sakkal Majalla" w:cs="Sakkal Majalla"/>
          <w:sz w:val="28"/>
          <w:szCs w:val="28"/>
          <w:rtl/>
        </w:rPr>
      </w:pPr>
      <w:r>
        <w:rPr>
          <w:rFonts w:ascii="Sakkal Majalla" w:hAnsi="Sakkal Majalla" w:cs="Sakkal Majalla" w:hint="cs"/>
          <w:sz w:val="28"/>
          <w:szCs w:val="28"/>
          <w:rtl/>
        </w:rPr>
        <w:t xml:space="preserve">6- الرفاعي ، عادل ( 2021) </w:t>
      </w:r>
      <w:r w:rsidRPr="003E3B26">
        <w:rPr>
          <w:rFonts w:ascii="Sakkal Majalla" w:hAnsi="Sakkal Majalla" w:cs="Sakkal Majalla"/>
          <w:sz w:val="28"/>
          <w:szCs w:val="28"/>
          <w:rtl/>
        </w:rPr>
        <w:t>"</w:t>
      </w:r>
      <w:r w:rsidRPr="003E3B26">
        <w:rPr>
          <w:rFonts w:ascii="Sakkal Majalla" w:hAnsi="Sakkal Majalla" w:cs="Sakkal Majalla" w:hint="cs"/>
          <w:sz w:val="28"/>
          <w:szCs w:val="28"/>
          <w:rtl/>
        </w:rPr>
        <w:t>دور</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الجامعات</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السعودية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في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تنمية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الوعي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البيئي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لدى</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الطلبة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وعلاقته</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بمستوى</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وعيهم</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بالتنمية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المستدامة</w:t>
      </w:r>
      <w:r w:rsidRPr="003E3B26">
        <w:rPr>
          <w:rFonts w:ascii="Sakkal Majalla" w:hAnsi="Sakkal Majalla" w:cs="Sakkal Majalla"/>
          <w:sz w:val="28"/>
          <w:szCs w:val="28"/>
          <w:rtl/>
        </w:rPr>
        <w:t xml:space="preserve">"  </w:t>
      </w:r>
    </w:p>
    <w:p w14:paraId="2E649517" w14:textId="1200B83A" w:rsidR="00B257C7" w:rsidRDefault="00B257C7" w:rsidP="00A565FD">
      <w:pPr>
        <w:rPr>
          <w:rFonts w:ascii="Sakkal Majalla" w:hAnsi="Sakkal Majalla" w:cs="Sakkal Majalla"/>
          <w:sz w:val="28"/>
          <w:szCs w:val="28"/>
          <w:rtl/>
        </w:rPr>
      </w:pPr>
      <w:r w:rsidRPr="003E3B26">
        <w:rPr>
          <w:rFonts w:ascii="Sakkal Majalla" w:hAnsi="Sakkal Majalla" w:cs="Sakkal Majalla" w:hint="cs"/>
          <w:sz w:val="28"/>
          <w:szCs w:val="28"/>
          <w:rtl/>
        </w:rPr>
        <w:lastRenderedPageBreak/>
        <w:t>بحثت</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الدراسة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دور</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الجامعات</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في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تعزيز</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الوعي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البيئي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لدى</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الطلاب</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من</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خلال</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المناهج</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والأنشطة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الطلابية</w:t>
      </w:r>
      <w:r w:rsidRPr="003E3B26">
        <w:rPr>
          <w:rFonts w:ascii="Sakkal Majalla" w:hAnsi="Sakkal Majalla" w:cs="Sakkal Majalla"/>
          <w:sz w:val="28"/>
          <w:szCs w:val="28"/>
          <w:rtl/>
        </w:rPr>
        <w:t>.</w:t>
      </w:r>
    </w:p>
    <w:p w14:paraId="05ABFEC7" w14:textId="3C11DD36" w:rsidR="00B257C7" w:rsidRPr="00A565FD" w:rsidRDefault="00044381" w:rsidP="00B257C7">
      <w:pPr>
        <w:rPr>
          <w:rFonts w:ascii="Sakkal Majalla" w:hAnsi="Sakkal Majalla" w:cs="Sakkal Majalla"/>
          <w:b/>
          <w:bCs/>
          <w:sz w:val="28"/>
          <w:szCs w:val="28"/>
          <w:rtl/>
        </w:rPr>
      </w:pPr>
      <w:r w:rsidRPr="00A565FD">
        <w:rPr>
          <w:rFonts w:ascii="Sakkal Majalla" w:hAnsi="Sakkal Majalla" w:cs="Sakkal Majalla" w:hint="cs"/>
          <w:b/>
          <w:bCs/>
          <w:sz w:val="28"/>
          <w:szCs w:val="28"/>
          <w:rtl/>
        </w:rPr>
        <w:t>المحور الثالث   : الدراسات</w:t>
      </w:r>
      <w:r w:rsidRPr="00A565FD">
        <w:rPr>
          <w:rFonts w:ascii="Sakkal Majalla" w:hAnsi="Sakkal Majalla" w:cs="Sakkal Majalla"/>
          <w:b/>
          <w:bCs/>
          <w:sz w:val="28"/>
          <w:szCs w:val="28"/>
          <w:rtl/>
        </w:rPr>
        <w:t xml:space="preserve"> </w:t>
      </w:r>
      <w:r w:rsidRPr="00A565FD">
        <w:rPr>
          <w:rFonts w:ascii="Sakkal Majalla" w:hAnsi="Sakkal Majalla" w:cs="Sakkal Majalla" w:hint="cs"/>
          <w:b/>
          <w:bCs/>
          <w:sz w:val="28"/>
          <w:szCs w:val="28"/>
          <w:rtl/>
        </w:rPr>
        <w:t>السابقة</w:t>
      </w:r>
      <w:r w:rsidRPr="00A565FD">
        <w:rPr>
          <w:rFonts w:ascii="Sakkal Majalla" w:hAnsi="Sakkal Majalla" w:cs="Sakkal Majalla"/>
          <w:b/>
          <w:bCs/>
          <w:sz w:val="28"/>
          <w:szCs w:val="28"/>
          <w:rtl/>
        </w:rPr>
        <w:t xml:space="preserve"> </w:t>
      </w:r>
      <w:r w:rsidRPr="00A565FD">
        <w:rPr>
          <w:rFonts w:ascii="Sakkal Majalla" w:hAnsi="Sakkal Majalla" w:cs="Sakkal Majalla" w:hint="cs"/>
          <w:b/>
          <w:bCs/>
          <w:sz w:val="28"/>
          <w:szCs w:val="28"/>
          <w:rtl/>
        </w:rPr>
        <w:t>التي</w:t>
      </w:r>
      <w:r w:rsidRPr="00A565FD">
        <w:rPr>
          <w:rFonts w:ascii="Sakkal Majalla" w:hAnsi="Sakkal Majalla" w:cs="Sakkal Majalla"/>
          <w:b/>
          <w:bCs/>
          <w:sz w:val="28"/>
          <w:szCs w:val="28"/>
          <w:rtl/>
        </w:rPr>
        <w:t xml:space="preserve"> </w:t>
      </w:r>
      <w:r w:rsidRPr="00A565FD">
        <w:rPr>
          <w:rFonts w:ascii="Sakkal Majalla" w:hAnsi="Sakkal Majalla" w:cs="Sakkal Majalla" w:hint="cs"/>
          <w:b/>
          <w:bCs/>
          <w:sz w:val="28"/>
          <w:szCs w:val="28"/>
          <w:rtl/>
        </w:rPr>
        <w:t>تناولت</w:t>
      </w:r>
      <w:r w:rsidRPr="00A565FD">
        <w:rPr>
          <w:rFonts w:ascii="Sakkal Majalla" w:hAnsi="Sakkal Majalla" w:cs="Sakkal Majalla"/>
          <w:b/>
          <w:bCs/>
          <w:sz w:val="28"/>
          <w:szCs w:val="28"/>
          <w:rtl/>
        </w:rPr>
        <w:t xml:space="preserve"> </w:t>
      </w:r>
      <w:r w:rsidRPr="00A565FD">
        <w:rPr>
          <w:rFonts w:ascii="Sakkal Majalla" w:hAnsi="Sakkal Majalla" w:cs="Sakkal Majalla" w:hint="cs"/>
          <w:b/>
          <w:bCs/>
          <w:sz w:val="28"/>
          <w:szCs w:val="28"/>
          <w:rtl/>
        </w:rPr>
        <w:t>موضوع</w:t>
      </w:r>
      <w:r w:rsidRPr="00A565FD">
        <w:rPr>
          <w:rFonts w:ascii="Sakkal Majalla" w:hAnsi="Sakkal Majalla" w:cs="Sakkal Majalla"/>
          <w:b/>
          <w:bCs/>
          <w:sz w:val="28"/>
          <w:szCs w:val="28"/>
          <w:rtl/>
        </w:rPr>
        <w:t xml:space="preserve"> </w:t>
      </w:r>
      <w:r w:rsidRPr="00A565FD">
        <w:rPr>
          <w:rFonts w:ascii="Sakkal Majalla" w:hAnsi="Sakkal Majalla" w:cs="Sakkal Majalla" w:hint="cs"/>
          <w:b/>
          <w:bCs/>
          <w:sz w:val="28"/>
          <w:szCs w:val="28"/>
          <w:rtl/>
        </w:rPr>
        <w:t>دراسات متعلقة ب</w:t>
      </w:r>
      <w:r w:rsidRPr="00A565FD">
        <w:rPr>
          <w:rFonts w:ascii="Sakkal Majalla" w:hAnsi="Sakkal Majalla" w:cs="Sakkal Majalla" w:hint="eastAsia"/>
          <w:b/>
          <w:bCs/>
          <w:sz w:val="28"/>
          <w:szCs w:val="28"/>
          <w:rtl/>
        </w:rPr>
        <w:t>العوامل</w:t>
      </w:r>
      <w:r w:rsidRPr="00A565FD">
        <w:rPr>
          <w:rFonts w:ascii="Sakkal Majalla" w:hAnsi="Sakkal Majalla" w:cs="Sakkal Majalla"/>
          <w:b/>
          <w:bCs/>
          <w:sz w:val="28"/>
          <w:szCs w:val="28"/>
          <w:rtl/>
        </w:rPr>
        <w:t xml:space="preserve"> </w:t>
      </w:r>
      <w:r w:rsidRPr="00A565FD">
        <w:rPr>
          <w:rFonts w:ascii="Sakkal Majalla" w:hAnsi="Sakkal Majalla" w:cs="Sakkal Majalla" w:hint="eastAsia"/>
          <w:b/>
          <w:bCs/>
          <w:sz w:val="28"/>
          <w:szCs w:val="28"/>
          <w:rtl/>
        </w:rPr>
        <w:t>المؤثرة</w:t>
      </w:r>
      <w:r w:rsidRPr="00A565FD">
        <w:rPr>
          <w:rFonts w:ascii="Sakkal Majalla" w:hAnsi="Sakkal Majalla" w:cs="Sakkal Majalla"/>
          <w:b/>
          <w:bCs/>
          <w:sz w:val="28"/>
          <w:szCs w:val="28"/>
          <w:rtl/>
        </w:rPr>
        <w:t xml:space="preserve"> </w:t>
      </w:r>
      <w:r w:rsidRPr="00A565FD">
        <w:rPr>
          <w:rFonts w:ascii="Sakkal Majalla" w:hAnsi="Sakkal Majalla" w:cs="Sakkal Majalla" w:hint="eastAsia"/>
          <w:b/>
          <w:bCs/>
          <w:sz w:val="28"/>
          <w:szCs w:val="28"/>
          <w:rtl/>
        </w:rPr>
        <w:t>على</w:t>
      </w:r>
      <w:r w:rsidRPr="00A565FD">
        <w:rPr>
          <w:rFonts w:ascii="Sakkal Majalla" w:hAnsi="Sakkal Majalla" w:cs="Sakkal Majalla"/>
          <w:b/>
          <w:bCs/>
          <w:sz w:val="28"/>
          <w:szCs w:val="28"/>
          <w:rtl/>
        </w:rPr>
        <w:t xml:space="preserve"> </w:t>
      </w:r>
      <w:r w:rsidRPr="00A565FD">
        <w:rPr>
          <w:rFonts w:ascii="Sakkal Majalla" w:hAnsi="Sakkal Majalla" w:cs="Sakkal Majalla" w:hint="eastAsia"/>
          <w:b/>
          <w:bCs/>
          <w:sz w:val="28"/>
          <w:szCs w:val="28"/>
          <w:rtl/>
        </w:rPr>
        <w:t>الوعي</w:t>
      </w:r>
      <w:r w:rsidRPr="00A565FD">
        <w:rPr>
          <w:rFonts w:ascii="Sakkal Majalla" w:hAnsi="Sakkal Majalla" w:cs="Sakkal Majalla"/>
          <w:b/>
          <w:bCs/>
          <w:sz w:val="28"/>
          <w:szCs w:val="28"/>
          <w:rtl/>
        </w:rPr>
        <w:t xml:space="preserve"> </w:t>
      </w:r>
      <w:r w:rsidRPr="00A565FD">
        <w:rPr>
          <w:rFonts w:ascii="Sakkal Majalla" w:hAnsi="Sakkal Majalla" w:cs="Sakkal Majalla" w:hint="eastAsia"/>
          <w:b/>
          <w:bCs/>
          <w:sz w:val="28"/>
          <w:szCs w:val="28"/>
          <w:rtl/>
        </w:rPr>
        <w:t>البيئي</w:t>
      </w:r>
    </w:p>
    <w:p w14:paraId="676756D0" w14:textId="2F371C10" w:rsidR="00B257C7" w:rsidRPr="00C811D1" w:rsidRDefault="00B257C7" w:rsidP="00B257C7">
      <w:pPr>
        <w:rPr>
          <w:rFonts w:ascii="Sakkal Majalla" w:hAnsi="Sakkal Majalla" w:cs="Sakkal Majalla"/>
          <w:sz w:val="28"/>
          <w:szCs w:val="28"/>
          <w:rtl/>
        </w:rPr>
      </w:pPr>
      <w:r w:rsidRPr="003E3B26">
        <w:rPr>
          <w:rFonts w:ascii="Sakkal Majalla" w:hAnsi="Sakkal Majalla" w:cs="Sakkal Majalla"/>
          <w:sz w:val="28"/>
          <w:szCs w:val="28"/>
          <w:rtl/>
        </w:rPr>
        <w:t xml:space="preserve"> </w:t>
      </w:r>
      <w:r>
        <w:rPr>
          <w:rFonts w:ascii="Sakkal Majalla" w:hAnsi="Sakkal Majalla" w:cs="Sakkal Majalla" w:hint="cs"/>
          <w:sz w:val="28"/>
          <w:szCs w:val="28"/>
          <w:rtl/>
        </w:rPr>
        <w:t xml:space="preserve">1- </w:t>
      </w:r>
      <w:r w:rsidRPr="00C811D1">
        <w:rPr>
          <w:rFonts w:ascii="Sakkal Majalla" w:hAnsi="Sakkal Majalla" w:cs="Sakkal Majalla" w:hint="cs"/>
          <w:sz w:val="28"/>
          <w:szCs w:val="28"/>
          <w:rtl/>
        </w:rPr>
        <w:t>السبتي،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محمد</w:t>
      </w:r>
      <w:r w:rsidRPr="00C811D1">
        <w:rPr>
          <w:rFonts w:ascii="Sakkal Majalla" w:hAnsi="Sakkal Majalla" w:cs="Sakkal Majalla"/>
          <w:sz w:val="28"/>
          <w:szCs w:val="28"/>
          <w:rtl/>
        </w:rPr>
        <w:t xml:space="preserve"> (2015). "</w:t>
      </w:r>
      <w:r w:rsidRPr="00C811D1">
        <w:rPr>
          <w:rFonts w:ascii="Sakkal Majalla" w:hAnsi="Sakkal Majalla" w:cs="Sakkal Majalla" w:hint="cs"/>
          <w:sz w:val="28"/>
          <w:szCs w:val="28"/>
          <w:rtl/>
        </w:rPr>
        <w:t>دور</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الأسرة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في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تعزيز</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الوعي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البيئي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لدى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طلاب</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المرحلة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المتوسطة</w:t>
      </w:r>
      <w:r w:rsidRPr="00C811D1">
        <w:rPr>
          <w:rFonts w:ascii="Sakkal Majalla" w:hAnsi="Sakkal Majalla" w:cs="Sakkal Majalla"/>
          <w:sz w:val="28"/>
          <w:szCs w:val="28"/>
          <w:rtl/>
        </w:rPr>
        <w:t xml:space="preserve">".  </w:t>
      </w:r>
    </w:p>
    <w:p w14:paraId="027A6A71" w14:textId="77777777" w:rsidR="00B257C7" w:rsidRPr="00C811D1" w:rsidRDefault="00B257C7" w:rsidP="00B257C7">
      <w:pPr>
        <w:rPr>
          <w:rFonts w:ascii="Sakkal Majalla" w:hAnsi="Sakkal Majalla" w:cs="Sakkal Majalla"/>
          <w:sz w:val="28"/>
          <w:szCs w:val="28"/>
          <w:rtl/>
        </w:rPr>
      </w:pPr>
      <w:r w:rsidRPr="00C811D1">
        <w:rPr>
          <w:rFonts w:ascii="Sakkal Majalla" w:hAnsi="Sakkal Majalla" w:cs="Sakkal Majalla" w:hint="cs"/>
          <w:sz w:val="28"/>
          <w:szCs w:val="28"/>
          <w:rtl/>
        </w:rPr>
        <w:t>تناولت</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الدراسة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تأثير</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الأسرة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في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تعزيز</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الوعي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البيئي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لدى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طلاب</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المرحلة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المتوسطة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في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السعودية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أظهرت</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النتائج</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أن</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الأسر</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التي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تتبنى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ممارسات</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بيئية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إيجابية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تُسهم</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بشكل</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كبير</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في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زيادة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وعي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أبنائها</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بمخاطر</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التلوث</w:t>
      </w:r>
      <w:r w:rsidRPr="00C811D1">
        <w:rPr>
          <w:rFonts w:ascii="Sakkal Majalla" w:hAnsi="Sakkal Majalla" w:cs="Sakkal Majalla"/>
          <w:sz w:val="28"/>
          <w:szCs w:val="28"/>
          <w:rtl/>
        </w:rPr>
        <w:t>.</w:t>
      </w:r>
    </w:p>
    <w:p w14:paraId="2D5234B6" w14:textId="58511EF8" w:rsidR="00B257C7" w:rsidRPr="00C811D1" w:rsidRDefault="00B257C7" w:rsidP="00B257C7">
      <w:pPr>
        <w:rPr>
          <w:rFonts w:ascii="Sakkal Majalla" w:hAnsi="Sakkal Majalla" w:cs="Sakkal Majalla"/>
          <w:sz w:val="28"/>
          <w:szCs w:val="28"/>
          <w:rtl/>
        </w:rPr>
      </w:pPr>
      <w:r>
        <w:rPr>
          <w:rFonts w:ascii="Sakkal Majalla" w:hAnsi="Sakkal Majalla" w:cs="Sakkal Majalla" w:hint="cs"/>
          <w:sz w:val="28"/>
          <w:szCs w:val="28"/>
          <w:rtl/>
        </w:rPr>
        <w:t xml:space="preserve">2- </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الحربي،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عبدالله</w:t>
      </w:r>
      <w:r w:rsidRPr="00C811D1">
        <w:rPr>
          <w:rFonts w:ascii="Sakkal Majalla" w:hAnsi="Sakkal Majalla" w:cs="Sakkal Majalla"/>
          <w:sz w:val="28"/>
          <w:szCs w:val="28"/>
          <w:rtl/>
        </w:rPr>
        <w:t xml:space="preserve"> (2018). "</w:t>
      </w:r>
      <w:r w:rsidRPr="00C811D1">
        <w:rPr>
          <w:rFonts w:ascii="Sakkal Majalla" w:hAnsi="Sakkal Majalla" w:cs="Sakkal Majalla" w:hint="cs"/>
          <w:sz w:val="28"/>
          <w:szCs w:val="28"/>
          <w:rtl/>
        </w:rPr>
        <w:t>العوامل</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المؤثرة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على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الوعي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البيئي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لدى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طلاب</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المدارس</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الابتدائية</w:t>
      </w:r>
      <w:r w:rsidRPr="00C811D1">
        <w:rPr>
          <w:rFonts w:ascii="Sakkal Majalla" w:hAnsi="Sakkal Majalla" w:cs="Sakkal Majalla"/>
          <w:sz w:val="28"/>
          <w:szCs w:val="28"/>
          <w:rtl/>
        </w:rPr>
        <w:t xml:space="preserve">".  </w:t>
      </w:r>
    </w:p>
    <w:p w14:paraId="45BD04C8" w14:textId="77777777" w:rsidR="00B257C7" w:rsidRDefault="00B257C7" w:rsidP="00B257C7">
      <w:pPr>
        <w:rPr>
          <w:rFonts w:ascii="Sakkal Majalla" w:hAnsi="Sakkal Majalla" w:cs="Sakkal Majalla"/>
          <w:sz w:val="28"/>
          <w:szCs w:val="28"/>
          <w:rtl/>
        </w:rPr>
      </w:pP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استعرضت</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الدراسة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العوامل</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التي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تؤثر</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على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وعي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طلاب</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المدارس</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الابتدائية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في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السعودية،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بما</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في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ذلك</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تأثير</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المناهج</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الدراسية،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الأنشطة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المدرسية،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والأسرة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وخلصت</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إلى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أن</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الوعي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البيئي</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لدى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هذه</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الفئة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العمرية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يحتاج</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إلى</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تعزيز</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عبر</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وسائل</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تعليمية</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أكثر</w:t>
      </w:r>
      <w:r w:rsidRPr="00C811D1">
        <w:rPr>
          <w:rFonts w:ascii="Sakkal Majalla" w:hAnsi="Sakkal Majalla" w:cs="Sakkal Majalla"/>
          <w:sz w:val="28"/>
          <w:szCs w:val="28"/>
          <w:rtl/>
        </w:rPr>
        <w:t xml:space="preserve"> </w:t>
      </w:r>
      <w:r w:rsidRPr="00C811D1">
        <w:rPr>
          <w:rFonts w:ascii="Sakkal Majalla" w:hAnsi="Sakkal Majalla" w:cs="Sakkal Majalla" w:hint="cs"/>
          <w:sz w:val="28"/>
          <w:szCs w:val="28"/>
          <w:rtl/>
        </w:rPr>
        <w:t>شمولية</w:t>
      </w:r>
      <w:r w:rsidRPr="00C811D1">
        <w:rPr>
          <w:rFonts w:ascii="Sakkal Majalla" w:hAnsi="Sakkal Majalla" w:cs="Sakkal Majalla"/>
          <w:sz w:val="28"/>
          <w:szCs w:val="28"/>
          <w:rtl/>
        </w:rPr>
        <w:t>.</w:t>
      </w:r>
    </w:p>
    <w:p w14:paraId="7F6D5541" w14:textId="078731C6" w:rsidR="00B257C7" w:rsidRPr="00044381" w:rsidRDefault="00B257C7" w:rsidP="00B257C7">
      <w:pPr>
        <w:rPr>
          <w:rFonts w:ascii="Sakkal Majalla" w:hAnsi="Sakkal Majalla" w:cs="Sakkal Majalla"/>
          <w:sz w:val="28"/>
          <w:szCs w:val="28"/>
          <w:rtl/>
        </w:rPr>
      </w:pPr>
      <w:r>
        <w:rPr>
          <w:rFonts w:ascii="Sakkal Majalla" w:hAnsi="Sakkal Majalla" w:cs="Sakkal Majalla" w:hint="cs"/>
          <w:sz w:val="28"/>
          <w:szCs w:val="28"/>
          <w:rtl/>
        </w:rPr>
        <w:t>3-</w:t>
      </w:r>
      <w:r w:rsidRPr="00044381">
        <w:rPr>
          <w:rFonts w:ascii="Sakkal Majalla" w:hAnsi="Sakkal Majalla" w:cs="Sakkal Majalla" w:hint="cs"/>
          <w:sz w:val="28"/>
          <w:szCs w:val="28"/>
          <w:rtl/>
        </w:rPr>
        <w:t xml:space="preserve">الشهري ، نوره ( 2020) </w:t>
      </w:r>
      <w:r w:rsidRPr="00044381">
        <w:rPr>
          <w:rFonts w:ascii="Sakkal Majalla" w:hAnsi="Sakkal Majalla" w:cs="Sakkal Majalla"/>
          <w:sz w:val="28"/>
          <w:szCs w:val="28"/>
          <w:rtl/>
        </w:rPr>
        <w:t>"</w:t>
      </w:r>
      <w:r w:rsidRPr="00044381">
        <w:rPr>
          <w:rFonts w:ascii="Sakkal Majalla" w:hAnsi="Sakkal Majalla" w:cs="Sakkal Majalla" w:hint="cs"/>
          <w:sz w:val="28"/>
          <w:szCs w:val="28"/>
          <w:rtl/>
        </w:rPr>
        <w:t>أثر</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التوعية</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البيئية</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في</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تحسين</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جودة</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الهواء</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دراسة</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على</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المدن</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الكبرى</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في</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المملكة</w:t>
      </w:r>
      <w:r w:rsidRPr="00044381">
        <w:rPr>
          <w:rFonts w:ascii="Sakkal Majalla" w:hAnsi="Sakkal Majalla" w:cs="Sakkal Majalla"/>
          <w:sz w:val="28"/>
          <w:szCs w:val="28"/>
          <w:rtl/>
        </w:rPr>
        <w:t xml:space="preserve">"  </w:t>
      </w:r>
    </w:p>
    <w:p w14:paraId="206C8E55" w14:textId="77777777" w:rsidR="00B257C7" w:rsidRPr="00530C46" w:rsidRDefault="00B257C7" w:rsidP="00B257C7">
      <w:pPr>
        <w:rPr>
          <w:rFonts w:ascii="Sakkal Majalla" w:hAnsi="Sakkal Majalla" w:cs="Sakkal Majalla"/>
          <w:sz w:val="28"/>
          <w:szCs w:val="28"/>
          <w:rtl/>
        </w:rPr>
      </w:pPr>
      <w:r>
        <w:rPr>
          <w:rFonts w:ascii="Sakkal Majalla" w:hAnsi="Sakkal Majalla" w:cs="Sakkal Majalla" w:hint="cs"/>
          <w:sz w:val="28"/>
          <w:szCs w:val="28"/>
          <w:rtl/>
        </w:rPr>
        <w:t>ا</w:t>
      </w:r>
      <w:r w:rsidRPr="00530C46">
        <w:rPr>
          <w:rFonts w:ascii="Sakkal Majalla" w:hAnsi="Sakkal Majalla" w:cs="Sakkal Majalla" w:hint="cs"/>
          <w:sz w:val="28"/>
          <w:szCs w:val="28"/>
          <w:rtl/>
        </w:rPr>
        <w:t>ستهدفت</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تحليل</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أثر</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حملات</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التوعية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البيئية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في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تحسين</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جودة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الهواء</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في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المدن</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الكبرى</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بالمملكة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مثل</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الرياض</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وجدة،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ومدى</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تأثير</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هذه</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الحملات</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على</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سلوك</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الأفراد</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تجاه</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البيئة</w:t>
      </w:r>
      <w:r w:rsidRPr="00530C46">
        <w:rPr>
          <w:rFonts w:ascii="Sakkal Majalla" w:hAnsi="Sakkal Majalla" w:cs="Sakkal Majalla"/>
          <w:sz w:val="28"/>
          <w:szCs w:val="28"/>
          <w:rtl/>
        </w:rPr>
        <w:t>.</w:t>
      </w:r>
    </w:p>
    <w:p w14:paraId="7F9D261F" w14:textId="0A972756" w:rsidR="00B257C7" w:rsidRPr="00044381" w:rsidRDefault="00B257C7" w:rsidP="00B257C7">
      <w:pPr>
        <w:rPr>
          <w:rFonts w:ascii="Sakkal Majalla" w:hAnsi="Sakkal Majalla" w:cs="Sakkal Majalla"/>
          <w:sz w:val="28"/>
          <w:szCs w:val="28"/>
          <w:rtl/>
        </w:rPr>
      </w:pPr>
      <w:r>
        <w:rPr>
          <w:rFonts w:ascii="Sakkal Majalla" w:hAnsi="Sakkal Majalla" w:cs="Sakkal Majalla" w:hint="cs"/>
          <w:sz w:val="28"/>
          <w:szCs w:val="28"/>
          <w:rtl/>
        </w:rPr>
        <w:t>4</w:t>
      </w:r>
      <w:r w:rsidRPr="00044381">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044381">
        <w:rPr>
          <w:rFonts w:ascii="Sakkal Majalla" w:hAnsi="Sakkal Majalla" w:cs="Sakkal Majalla" w:hint="cs"/>
          <w:sz w:val="28"/>
          <w:szCs w:val="28"/>
          <w:rtl/>
        </w:rPr>
        <w:t>الزهراني ، محمد ( 2017) : العوامل</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المؤثرة</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في</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وعي</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المجتمع</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السعودي</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بمخاطر</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التلوث</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الهوائي</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دراسة</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حالة</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مدينة</w:t>
      </w:r>
      <w:r w:rsidRPr="00044381">
        <w:rPr>
          <w:rFonts w:ascii="Sakkal Majalla" w:hAnsi="Sakkal Majalla" w:cs="Sakkal Majalla"/>
          <w:sz w:val="28"/>
          <w:szCs w:val="28"/>
          <w:rtl/>
        </w:rPr>
        <w:t xml:space="preserve"> </w:t>
      </w:r>
      <w:r w:rsidRPr="00044381">
        <w:rPr>
          <w:rFonts w:ascii="Sakkal Majalla" w:hAnsi="Sakkal Majalla" w:cs="Sakkal Majalla" w:hint="cs"/>
          <w:sz w:val="28"/>
          <w:szCs w:val="28"/>
          <w:rtl/>
        </w:rPr>
        <w:t>جدة</w:t>
      </w:r>
      <w:r w:rsidRPr="00044381">
        <w:rPr>
          <w:rFonts w:ascii="Sakkal Majalla" w:hAnsi="Sakkal Majalla" w:cs="Sakkal Majalla"/>
          <w:sz w:val="28"/>
          <w:szCs w:val="28"/>
          <w:rtl/>
        </w:rPr>
        <w:t>"</w:t>
      </w:r>
    </w:p>
    <w:p w14:paraId="4B8C7B69" w14:textId="78A10917" w:rsidR="00B257C7" w:rsidRDefault="00B257C7" w:rsidP="00B257C7">
      <w:pPr>
        <w:rPr>
          <w:rFonts w:ascii="Sakkal Majalla" w:hAnsi="Sakkal Majalla" w:cs="Sakkal Majalla"/>
          <w:sz w:val="28"/>
          <w:szCs w:val="28"/>
          <w:rtl/>
        </w:rPr>
      </w:pPr>
      <w:r w:rsidRPr="00530C46">
        <w:rPr>
          <w:rFonts w:ascii="Sakkal Majalla" w:hAnsi="Sakkal Majalla" w:cs="Sakkal Majalla" w:hint="cs"/>
          <w:sz w:val="28"/>
          <w:szCs w:val="28"/>
          <w:rtl/>
        </w:rPr>
        <w:t>درست</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العوامل</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الاجتماعية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والثقافية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التي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تؤثر</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على</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وعي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المجتمع</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في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جدة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حول</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مخاطر</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التلوث</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الهوائي،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وناقشت</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كيفية</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تحسين</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الوعي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البيئي</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بين</w:t>
      </w:r>
      <w:r w:rsidRPr="00530C46">
        <w:rPr>
          <w:rFonts w:ascii="Sakkal Majalla" w:hAnsi="Sakkal Majalla" w:cs="Sakkal Majalla"/>
          <w:sz w:val="28"/>
          <w:szCs w:val="28"/>
          <w:rtl/>
        </w:rPr>
        <w:t xml:space="preserve"> </w:t>
      </w:r>
      <w:r w:rsidRPr="00530C46">
        <w:rPr>
          <w:rFonts w:ascii="Sakkal Majalla" w:hAnsi="Sakkal Majalla" w:cs="Sakkal Majalla" w:hint="cs"/>
          <w:sz w:val="28"/>
          <w:szCs w:val="28"/>
          <w:rtl/>
        </w:rPr>
        <w:t>السكان</w:t>
      </w:r>
      <w:r w:rsidRPr="00530C46">
        <w:rPr>
          <w:rFonts w:ascii="Sakkal Majalla" w:hAnsi="Sakkal Majalla" w:cs="Sakkal Majalla"/>
          <w:sz w:val="28"/>
          <w:szCs w:val="28"/>
          <w:rtl/>
        </w:rPr>
        <w:t>.</w:t>
      </w:r>
    </w:p>
    <w:p w14:paraId="3259C04E" w14:textId="029A2A8A" w:rsidR="00B257C7" w:rsidRPr="003E3B26" w:rsidRDefault="00B257C7" w:rsidP="00B257C7">
      <w:pPr>
        <w:rPr>
          <w:rFonts w:ascii="Sakkal Majalla" w:hAnsi="Sakkal Majalla" w:cs="Sakkal Majalla"/>
          <w:sz w:val="28"/>
          <w:szCs w:val="28"/>
          <w:rtl/>
        </w:rPr>
      </w:pPr>
      <w:r w:rsidRPr="003E3B26">
        <w:rPr>
          <w:rFonts w:ascii="Sakkal Majalla" w:hAnsi="Sakkal Majalla" w:cs="Sakkal Majalla"/>
          <w:sz w:val="28"/>
          <w:szCs w:val="28"/>
          <w:rtl/>
        </w:rPr>
        <w:t xml:space="preserve">  </w:t>
      </w:r>
      <w:r>
        <w:rPr>
          <w:rFonts w:ascii="Sakkal Majalla" w:hAnsi="Sakkal Majalla" w:cs="Sakkal Majalla" w:hint="cs"/>
          <w:sz w:val="28"/>
          <w:szCs w:val="28"/>
          <w:rtl/>
        </w:rPr>
        <w:t xml:space="preserve">5- القحطاني ، عزيز ( 2020 ) </w:t>
      </w:r>
      <w:r w:rsidRPr="003E3B26">
        <w:rPr>
          <w:rFonts w:ascii="Sakkal Majalla" w:hAnsi="Sakkal Majalla" w:cs="Sakkal Majalla"/>
          <w:sz w:val="28"/>
          <w:szCs w:val="28"/>
          <w:rtl/>
        </w:rPr>
        <w:t>"</w:t>
      </w:r>
      <w:r w:rsidRPr="003E3B26">
        <w:rPr>
          <w:rFonts w:ascii="Sakkal Majalla" w:hAnsi="Sakkal Majalla" w:cs="Sakkal Majalla" w:hint="cs"/>
          <w:sz w:val="28"/>
          <w:szCs w:val="28"/>
          <w:rtl/>
        </w:rPr>
        <w:t>دور</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معلمي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العلوم</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في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زيادة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الوعي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البيئي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لدى</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المتعلمين</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في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ضوء</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متطلبات</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الاستدامة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البيئية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لرؤية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المملكة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العربية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السعودية</w:t>
      </w:r>
      <w:r w:rsidRPr="003E3B26">
        <w:rPr>
          <w:rFonts w:ascii="Sakkal Majalla" w:hAnsi="Sakkal Majalla" w:cs="Sakkal Majalla"/>
          <w:sz w:val="28"/>
          <w:szCs w:val="28"/>
          <w:rtl/>
        </w:rPr>
        <w:t xml:space="preserve"> 2030"  </w:t>
      </w:r>
    </w:p>
    <w:p w14:paraId="38334A07" w14:textId="0C074116" w:rsidR="00B257C7" w:rsidRDefault="00B257C7" w:rsidP="00B257C7">
      <w:pPr>
        <w:rPr>
          <w:rFonts w:ascii="Sakkal Majalla" w:hAnsi="Sakkal Majalla" w:cs="Sakkal Majalla"/>
          <w:sz w:val="28"/>
          <w:szCs w:val="28"/>
          <w:rtl/>
        </w:rPr>
      </w:pPr>
      <w:r w:rsidRPr="003E3B26">
        <w:rPr>
          <w:rFonts w:ascii="Sakkal Majalla" w:hAnsi="Sakkal Majalla" w:cs="Sakkal Majalla" w:hint="cs"/>
          <w:sz w:val="28"/>
          <w:szCs w:val="28"/>
          <w:rtl/>
        </w:rPr>
        <w:t>استعرضت</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الدراسة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كيف</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يمكن</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لمعلمي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العلوم</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أن</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يسهموا</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في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تعزيز</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الوعي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البيئي</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لدى</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الطلاب</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من</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خلال</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الأنشطة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التعليمية</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والمناهج</w:t>
      </w:r>
      <w:r w:rsidRPr="003E3B26">
        <w:rPr>
          <w:rFonts w:ascii="Sakkal Majalla" w:hAnsi="Sakkal Majalla" w:cs="Sakkal Majalla"/>
          <w:sz w:val="28"/>
          <w:szCs w:val="28"/>
          <w:rtl/>
        </w:rPr>
        <w:t xml:space="preserve"> </w:t>
      </w:r>
      <w:r w:rsidRPr="003E3B26">
        <w:rPr>
          <w:rFonts w:ascii="Sakkal Majalla" w:hAnsi="Sakkal Majalla" w:cs="Sakkal Majalla" w:hint="cs"/>
          <w:sz w:val="28"/>
          <w:szCs w:val="28"/>
          <w:rtl/>
        </w:rPr>
        <w:t>المحدثة</w:t>
      </w:r>
      <w:r w:rsidRPr="003E3B26">
        <w:rPr>
          <w:rFonts w:ascii="Sakkal Majalla" w:hAnsi="Sakkal Majalla" w:cs="Sakkal Majalla"/>
          <w:sz w:val="28"/>
          <w:szCs w:val="28"/>
          <w:rtl/>
        </w:rPr>
        <w:t>.</w:t>
      </w:r>
    </w:p>
    <w:p w14:paraId="7312F26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29D9783E" w14:textId="77777777" w:rsidR="000F52F9" w:rsidRPr="000F52F9" w:rsidRDefault="000F52F9" w:rsidP="000F52F9">
      <w:pPr>
        <w:spacing w:after="0" w:line="276" w:lineRule="auto"/>
        <w:jc w:val="both"/>
        <w:rPr>
          <w:rFonts w:ascii="Traditional Arabic" w:eastAsia="SimSun" w:hAnsi="Traditional Arabic" w:cs="Traditional Arabic"/>
          <w:kern w:val="0"/>
          <w:sz w:val="28"/>
          <w:szCs w:val="28"/>
          <w:rtl/>
          <w:lang w:eastAsia="zh-CN"/>
          <w14:ligatures w14:val="none"/>
        </w:rPr>
      </w:pPr>
    </w:p>
    <w:p w14:paraId="16E69B9F" w14:textId="40A841B7" w:rsidR="000F52F9" w:rsidRDefault="000F52F9" w:rsidP="000F52F9">
      <w:pPr>
        <w:spacing w:after="0" w:line="240" w:lineRule="auto"/>
        <w:rPr>
          <w:rFonts w:ascii="Traditional Arabic" w:eastAsia="SimSun" w:hAnsi="Traditional Arabic" w:cs="Traditional Arabic"/>
          <w:b/>
          <w:bCs/>
          <w:color w:val="000000"/>
          <w:kern w:val="0"/>
          <w:sz w:val="52"/>
          <w:szCs w:val="52"/>
          <w:rtl/>
          <w:lang w:eastAsia="zh-CN"/>
          <w14:ligatures w14:val="none"/>
        </w:rPr>
      </w:pPr>
    </w:p>
    <w:p w14:paraId="11EDEF9C" w14:textId="700DFD40" w:rsidR="00A565FD" w:rsidRDefault="00A565FD" w:rsidP="000F52F9">
      <w:pPr>
        <w:spacing w:after="0" w:line="240" w:lineRule="auto"/>
        <w:rPr>
          <w:rFonts w:ascii="Traditional Arabic" w:eastAsia="SimSun" w:hAnsi="Traditional Arabic" w:cs="Traditional Arabic"/>
          <w:b/>
          <w:bCs/>
          <w:color w:val="000000"/>
          <w:kern w:val="0"/>
          <w:sz w:val="52"/>
          <w:szCs w:val="52"/>
          <w:rtl/>
          <w:lang w:eastAsia="zh-CN"/>
          <w14:ligatures w14:val="none"/>
        </w:rPr>
      </w:pPr>
    </w:p>
    <w:p w14:paraId="040063C1" w14:textId="6206E392" w:rsidR="001D60F1" w:rsidRDefault="001D60F1" w:rsidP="00D550F0">
      <w:pPr>
        <w:rPr>
          <w:rFonts w:ascii="Sakkal Majalla" w:hAnsi="Sakkal Majalla" w:cs="Sakkal Majalla"/>
          <w:b/>
          <w:bCs/>
          <w:sz w:val="52"/>
          <w:szCs w:val="52"/>
          <w:u w:val="single"/>
          <w:rtl/>
        </w:rPr>
      </w:pPr>
    </w:p>
    <w:p w14:paraId="27849526" w14:textId="77777777" w:rsidR="00040CE8" w:rsidRDefault="00040CE8" w:rsidP="00D550F0">
      <w:pPr>
        <w:rPr>
          <w:rFonts w:ascii="Sakkal Majalla" w:hAnsi="Sakkal Majalla" w:cs="Sakkal Majalla"/>
          <w:b/>
          <w:bCs/>
          <w:sz w:val="52"/>
          <w:szCs w:val="52"/>
          <w:u w:val="single"/>
          <w:rtl/>
        </w:rPr>
      </w:pPr>
    </w:p>
    <w:p w14:paraId="3D553AB8" w14:textId="09BA8727" w:rsidR="001D60F1" w:rsidRDefault="001D60F1" w:rsidP="00D550F0">
      <w:pPr>
        <w:rPr>
          <w:rFonts w:ascii="Sakkal Majalla" w:hAnsi="Sakkal Majalla" w:cs="Sakkal Majalla"/>
          <w:b/>
          <w:bCs/>
          <w:sz w:val="52"/>
          <w:szCs w:val="52"/>
          <w:u w:val="single"/>
          <w:rtl/>
        </w:rPr>
      </w:pPr>
    </w:p>
    <w:p w14:paraId="53DFA2A2" w14:textId="77777777" w:rsidR="001D60F1" w:rsidRDefault="001D60F1" w:rsidP="00D550F0">
      <w:pPr>
        <w:rPr>
          <w:rFonts w:ascii="Sakkal Majalla" w:hAnsi="Sakkal Majalla" w:cs="Sakkal Majalla"/>
          <w:b/>
          <w:bCs/>
          <w:sz w:val="52"/>
          <w:szCs w:val="52"/>
          <w:u w:val="single"/>
          <w:rtl/>
        </w:rPr>
      </w:pPr>
    </w:p>
    <w:p w14:paraId="6E80B036" w14:textId="59F4ED38" w:rsidR="001D60F1" w:rsidRDefault="001D60F1" w:rsidP="00D550F0">
      <w:pPr>
        <w:rPr>
          <w:rFonts w:ascii="Sakkal Majalla" w:hAnsi="Sakkal Majalla" w:cs="Sakkal Majalla"/>
          <w:b/>
          <w:bCs/>
          <w:sz w:val="52"/>
          <w:szCs w:val="52"/>
          <w:u w:val="single"/>
          <w:rtl/>
        </w:rPr>
      </w:pPr>
    </w:p>
    <w:p w14:paraId="243D62E0" w14:textId="77777777" w:rsidR="001D60F1" w:rsidRDefault="001D60F1" w:rsidP="00D550F0">
      <w:pP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23BEA596" w:rsidR="004163C7" w:rsidRDefault="004163C7" w:rsidP="004163C7">
      <w:pPr>
        <w:jc w:val="center"/>
        <w:rPr>
          <w:rFonts w:ascii="Sakkal Majalla" w:hAnsi="Sakkal Majalla" w:cs="Sakkal Majalla"/>
          <w:b/>
          <w:bCs/>
          <w:sz w:val="52"/>
          <w:szCs w:val="52"/>
          <w:u w:val="single"/>
          <w:rtl/>
        </w:rPr>
      </w:pPr>
    </w:p>
    <w:p w14:paraId="63E33033" w14:textId="77777777" w:rsidR="001A4815" w:rsidRDefault="001A4815"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4CCE3C78" w14:textId="456EF4EC" w:rsidR="001A4815" w:rsidRDefault="001A4815" w:rsidP="00D550F0">
      <w:pPr>
        <w:rPr>
          <w:rFonts w:ascii="Sakkal Majalla" w:hAnsi="Sakkal Majalla" w:cs="Sakkal Majalla"/>
          <w:b/>
          <w:bCs/>
          <w:sz w:val="52"/>
          <w:szCs w:val="52"/>
          <w:u w:val="single"/>
          <w:rtl/>
        </w:rPr>
      </w:pPr>
    </w:p>
    <w:p w14:paraId="4CB6D3EE" w14:textId="77777777" w:rsidR="001D60F1" w:rsidRPr="004163C7" w:rsidRDefault="001D60F1" w:rsidP="00D550F0">
      <w:pPr>
        <w:rPr>
          <w:rFonts w:ascii="Sakkal Majalla" w:hAnsi="Sakkal Majalla" w:cs="Sakkal Majalla"/>
          <w:b/>
          <w:bCs/>
          <w:sz w:val="52"/>
          <w:szCs w:val="52"/>
          <w:u w:val="single"/>
          <w:rtl/>
        </w:rPr>
      </w:pPr>
    </w:p>
    <w:p w14:paraId="3F00EFCB" w14:textId="77777777" w:rsidR="00D550F0" w:rsidRPr="001D60F1" w:rsidRDefault="004163C7" w:rsidP="00D550F0">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1D60F1">
        <w:rPr>
          <w:rFonts w:ascii="Sakkal Majalla" w:hAnsi="Sakkal Majalla" w:cs="Sakkal Majalla"/>
          <w:sz w:val="28"/>
          <w:szCs w:val="28"/>
          <w:u w:val="single"/>
          <w:rtl/>
        </w:rPr>
        <w:t>المراجع العربية</w:t>
      </w:r>
    </w:p>
    <w:p w14:paraId="3E8E86DF" w14:textId="7D25DB22" w:rsidR="00BA57B0" w:rsidRPr="001D60F1" w:rsidRDefault="00D550F0" w:rsidP="00D550F0">
      <w:pPr>
        <w:rPr>
          <w:rFonts w:ascii="Sakkal Majalla" w:hAnsi="Sakkal Majalla" w:cs="Sakkal Majalla"/>
          <w:sz w:val="28"/>
          <w:szCs w:val="28"/>
          <w:u w:val="single"/>
          <w:rtl/>
        </w:rPr>
      </w:pPr>
      <w:r w:rsidRPr="001D60F1">
        <w:rPr>
          <w:rFonts w:ascii="Sakkal Majalla" w:hAnsi="Sakkal Majalla" w:cs="Sakkal Majalla"/>
          <w:sz w:val="28"/>
          <w:szCs w:val="28"/>
          <w:rtl/>
        </w:rPr>
        <w:t xml:space="preserve">1- </w:t>
      </w:r>
      <w:r w:rsidR="00BA57B0" w:rsidRPr="001D60F1">
        <w:rPr>
          <w:rFonts w:ascii="Sakkal Majalla" w:hAnsi="Sakkal Majalla" w:cs="Sakkal Majalla"/>
          <w:sz w:val="28"/>
          <w:szCs w:val="28"/>
          <w:rtl/>
        </w:rPr>
        <w:t xml:space="preserve"> العتيبي، فاطمة. (2019). مستوى الوعي البيئي لدى طلاب المدارس الثانوية في منطقة الرياض*. الرياض: جامعة الملك سعود.</w:t>
      </w:r>
    </w:p>
    <w:p w14:paraId="26854DED" w14:textId="5E1F023A" w:rsidR="00BA57B0" w:rsidRPr="001D60F1" w:rsidRDefault="00D550F0" w:rsidP="00BA57B0">
      <w:pPr>
        <w:rPr>
          <w:rFonts w:ascii="Sakkal Majalla" w:hAnsi="Sakkal Majalla" w:cs="Sakkal Majalla"/>
          <w:sz w:val="28"/>
          <w:szCs w:val="28"/>
          <w:rtl/>
        </w:rPr>
      </w:pPr>
      <w:r w:rsidRPr="001D60F1">
        <w:rPr>
          <w:rFonts w:ascii="Sakkal Majalla" w:hAnsi="Sakkal Majalla" w:cs="Sakkal Majalla"/>
          <w:sz w:val="28"/>
          <w:szCs w:val="28"/>
          <w:rtl/>
        </w:rPr>
        <w:t xml:space="preserve">2- </w:t>
      </w:r>
      <w:r w:rsidR="00BA57B0" w:rsidRPr="001D60F1">
        <w:rPr>
          <w:rFonts w:ascii="Sakkal Majalla" w:hAnsi="Sakkal Majalla" w:cs="Sakkal Majalla"/>
          <w:sz w:val="28"/>
          <w:szCs w:val="28"/>
          <w:rtl/>
        </w:rPr>
        <w:t xml:space="preserve"> الغامدي، خالد. (2017). أثر الأنشطة المدرسية على تنمية الوعي البيئي لدى الطلاب في جدة*. جدة: جامعة الملك عبدالعزيز.</w:t>
      </w:r>
    </w:p>
    <w:p w14:paraId="41CBAC9F" w14:textId="0835B96E" w:rsidR="00BA57B0" w:rsidRPr="001D60F1" w:rsidRDefault="00D550F0" w:rsidP="00BA57B0">
      <w:pPr>
        <w:rPr>
          <w:rFonts w:ascii="Sakkal Majalla" w:hAnsi="Sakkal Majalla" w:cs="Sakkal Majalla"/>
          <w:sz w:val="28"/>
          <w:szCs w:val="28"/>
          <w:rtl/>
        </w:rPr>
      </w:pPr>
      <w:r w:rsidRPr="001D60F1">
        <w:rPr>
          <w:rFonts w:ascii="Sakkal Majalla" w:hAnsi="Sakkal Majalla" w:cs="Sakkal Majalla"/>
          <w:sz w:val="28"/>
          <w:szCs w:val="28"/>
          <w:rtl/>
        </w:rPr>
        <w:t xml:space="preserve">3- </w:t>
      </w:r>
      <w:r w:rsidR="00BA57B0" w:rsidRPr="001D60F1">
        <w:rPr>
          <w:rFonts w:ascii="Sakkal Majalla" w:hAnsi="Sakkal Majalla" w:cs="Sakkal Majalla"/>
          <w:sz w:val="28"/>
          <w:szCs w:val="28"/>
          <w:rtl/>
        </w:rPr>
        <w:t xml:space="preserve"> عبدالله، ناصر. (2021). تأثير الحملات الإعلامية على وعي الشباب بمخاطر التلوث البيئي في السعودية*. الدمام: جامعة الإمام عبد الرحمن بن فيصل.</w:t>
      </w:r>
    </w:p>
    <w:p w14:paraId="4615F314" w14:textId="4E012804" w:rsidR="00BA57B0" w:rsidRPr="001D60F1" w:rsidRDefault="00D550F0" w:rsidP="00BA57B0">
      <w:pPr>
        <w:rPr>
          <w:rFonts w:ascii="Sakkal Majalla" w:hAnsi="Sakkal Majalla" w:cs="Sakkal Majalla"/>
          <w:sz w:val="28"/>
          <w:szCs w:val="28"/>
          <w:rtl/>
        </w:rPr>
      </w:pPr>
      <w:r w:rsidRPr="001D60F1">
        <w:rPr>
          <w:rFonts w:ascii="Sakkal Majalla" w:hAnsi="Sakkal Majalla" w:cs="Sakkal Majalla"/>
          <w:sz w:val="28"/>
          <w:szCs w:val="28"/>
          <w:rtl/>
        </w:rPr>
        <w:t xml:space="preserve">4- </w:t>
      </w:r>
      <w:r w:rsidR="00BA57B0" w:rsidRPr="001D60F1">
        <w:rPr>
          <w:rFonts w:ascii="Sakkal Majalla" w:hAnsi="Sakkal Majalla" w:cs="Sakkal Majalla"/>
          <w:sz w:val="28"/>
          <w:szCs w:val="28"/>
          <w:rtl/>
        </w:rPr>
        <w:t xml:space="preserve"> السبتي، محمد. (2015). دور الأسرة في تعزيز الوعي البيئي لدى طلاب المرحلة المتوسطة*. مكة المكرمة: جامعة أم القرى.</w:t>
      </w:r>
    </w:p>
    <w:p w14:paraId="552F6083" w14:textId="371440D6" w:rsidR="00BA57B0" w:rsidRPr="001D60F1" w:rsidRDefault="00BA57B0" w:rsidP="00BA57B0">
      <w:pPr>
        <w:rPr>
          <w:rFonts w:ascii="Sakkal Majalla" w:hAnsi="Sakkal Majalla" w:cs="Sakkal Majalla"/>
          <w:sz w:val="28"/>
          <w:szCs w:val="28"/>
          <w:rtl/>
        </w:rPr>
      </w:pPr>
      <w:r w:rsidRPr="001D60F1">
        <w:rPr>
          <w:rFonts w:ascii="Sakkal Majalla" w:hAnsi="Sakkal Majalla" w:cs="Sakkal Majalla"/>
          <w:sz w:val="28"/>
          <w:szCs w:val="28"/>
          <w:rtl/>
        </w:rPr>
        <w:t>5</w:t>
      </w:r>
      <w:r w:rsidR="00846F59" w:rsidRPr="001D60F1">
        <w:rPr>
          <w:rFonts w:ascii="Sakkal Majalla" w:hAnsi="Sakkal Majalla" w:cs="Sakkal Majalla"/>
          <w:sz w:val="28"/>
          <w:szCs w:val="28"/>
          <w:rtl/>
        </w:rPr>
        <w:t xml:space="preserve">- </w:t>
      </w:r>
      <w:r w:rsidRPr="001D60F1">
        <w:rPr>
          <w:rFonts w:ascii="Sakkal Majalla" w:hAnsi="Sakkal Majalla" w:cs="Sakkal Majalla"/>
          <w:sz w:val="28"/>
          <w:szCs w:val="28"/>
          <w:rtl/>
        </w:rPr>
        <w:t>الشمراني، علي. (2020). مستوى الوعي البيئي لدى طلاب التعليم الثانوي في منطقة مكة المكرمة*. مكة المكرمة: جامعة أم القرى.</w:t>
      </w:r>
    </w:p>
    <w:p w14:paraId="732F3F19" w14:textId="73E308DD" w:rsidR="00D550F0" w:rsidRPr="001D60F1" w:rsidRDefault="00846F59" w:rsidP="00D550F0">
      <w:pPr>
        <w:rPr>
          <w:rFonts w:ascii="Sakkal Majalla" w:hAnsi="Sakkal Majalla" w:cs="Sakkal Majalla"/>
          <w:sz w:val="28"/>
          <w:szCs w:val="28"/>
          <w:rtl/>
        </w:rPr>
      </w:pPr>
      <w:r w:rsidRPr="001D60F1">
        <w:rPr>
          <w:rFonts w:ascii="Sakkal Majalla" w:hAnsi="Sakkal Majalla" w:cs="Sakkal Majalla"/>
          <w:sz w:val="28"/>
          <w:szCs w:val="28"/>
          <w:rtl/>
        </w:rPr>
        <w:t xml:space="preserve">6- </w:t>
      </w:r>
      <w:r w:rsidR="00BA57B0" w:rsidRPr="001D60F1">
        <w:rPr>
          <w:rFonts w:ascii="Sakkal Majalla" w:hAnsi="Sakkal Majalla" w:cs="Sakkal Majalla"/>
          <w:sz w:val="28"/>
          <w:szCs w:val="28"/>
          <w:rtl/>
        </w:rPr>
        <w:t xml:space="preserve"> الحربي، عبدالله. (2018). العوامل المؤثرة على الوعي البيئي لدى طلاب المدارس الابتدائية*. المدينة المنورة: جامعة طيبة.</w:t>
      </w:r>
    </w:p>
    <w:p w14:paraId="463AF2C6" w14:textId="23FE4252" w:rsidR="00D550F0" w:rsidRPr="001D60F1" w:rsidRDefault="00846F59" w:rsidP="00D550F0">
      <w:pPr>
        <w:rPr>
          <w:rFonts w:ascii="Sakkal Majalla" w:hAnsi="Sakkal Majalla" w:cs="Sakkal Majalla"/>
          <w:sz w:val="28"/>
          <w:szCs w:val="28"/>
          <w:rtl/>
        </w:rPr>
      </w:pPr>
      <w:r w:rsidRPr="001D60F1">
        <w:rPr>
          <w:rFonts w:ascii="Sakkal Majalla" w:hAnsi="Sakkal Majalla" w:cs="Sakkal Majalla"/>
          <w:sz w:val="28"/>
          <w:szCs w:val="28"/>
          <w:rtl/>
        </w:rPr>
        <w:t xml:space="preserve">7- </w:t>
      </w:r>
      <w:r w:rsidR="00D550F0" w:rsidRPr="001D60F1">
        <w:rPr>
          <w:rFonts w:ascii="Sakkal Majalla" w:hAnsi="Sakkal Majalla" w:cs="Sakkal Majalla"/>
          <w:sz w:val="28"/>
          <w:szCs w:val="28"/>
          <w:rtl/>
        </w:rPr>
        <w:t>الصالح ، سارة عبدالله ( 2019) : مستوى الوعي البيئي لدى طلاب المدارس الثانوية في مدينة جدة</w:t>
      </w:r>
    </w:p>
    <w:p w14:paraId="5E807BD5" w14:textId="0B5268D0" w:rsidR="00D550F0" w:rsidRPr="001D60F1" w:rsidRDefault="00846F59" w:rsidP="00D550F0">
      <w:pPr>
        <w:rPr>
          <w:rFonts w:ascii="Sakkal Majalla" w:hAnsi="Sakkal Majalla" w:cs="Sakkal Majalla"/>
          <w:sz w:val="28"/>
          <w:szCs w:val="28"/>
          <w:rtl/>
        </w:rPr>
      </w:pPr>
      <w:r w:rsidRPr="001D60F1">
        <w:rPr>
          <w:rFonts w:ascii="Sakkal Majalla" w:hAnsi="Sakkal Majalla" w:cs="Sakkal Majalla"/>
          <w:sz w:val="28"/>
          <w:szCs w:val="28"/>
          <w:rtl/>
        </w:rPr>
        <w:t xml:space="preserve">8- </w:t>
      </w:r>
      <w:r w:rsidR="00D550F0" w:rsidRPr="001D60F1">
        <w:rPr>
          <w:rFonts w:ascii="Sakkal Majalla" w:hAnsi="Sakkal Majalla" w:cs="Sakkal Majalla"/>
          <w:sz w:val="28"/>
          <w:szCs w:val="28"/>
          <w:rtl/>
        </w:rPr>
        <w:t xml:space="preserve"> الجبيري، م. (2019). *أثر الأنشطة البيئية على سلوك الطلاب في المدارس*. مجلة العلوم البيئية، 15(2)، 125-140.</w:t>
      </w:r>
    </w:p>
    <w:p w14:paraId="021B756C" w14:textId="6877F5CB" w:rsidR="00D550F0" w:rsidRPr="001D60F1" w:rsidRDefault="00846F59" w:rsidP="00D550F0">
      <w:pPr>
        <w:rPr>
          <w:rFonts w:ascii="Sakkal Majalla" w:hAnsi="Sakkal Majalla" w:cs="Sakkal Majalla"/>
          <w:sz w:val="28"/>
          <w:szCs w:val="28"/>
          <w:rtl/>
        </w:rPr>
      </w:pPr>
      <w:r w:rsidRPr="001D60F1">
        <w:rPr>
          <w:rFonts w:ascii="Sakkal Majalla" w:hAnsi="Sakkal Majalla" w:cs="Sakkal Majalla"/>
          <w:sz w:val="28"/>
          <w:szCs w:val="28"/>
          <w:rtl/>
        </w:rPr>
        <w:t xml:space="preserve">9- </w:t>
      </w:r>
      <w:r w:rsidR="00D550F0" w:rsidRPr="001D60F1">
        <w:rPr>
          <w:rFonts w:ascii="Sakkal Majalla" w:hAnsi="Sakkal Majalla" w:cs="Sakkal Majalla"/>
          <w:sz w:val="28"/>
          <w:szCs w:val="28"/>
          <w:rtl/>
        </w:rPr>
        <w:t xml:space="preserve"> عبد الله، س. (2020). *التعليم البيئي في المدارس السعودية: التحديات والفرص*. المجلة العربية للتربية، 12(3)، 45-58.</w:t>
      </w:r>
    </w:p>
    <w:p w14:paraId="727457F2" w14:textId="4094E030" w:rsidR="00D550F0" w:rsidRPr="001D60F1" w:rsidRDefault="00846F59" w:rsidP="00D550F0">
      <w:pPr>
        <w:rPr>
          <w:rFonts w:ascii="Sakkal Majalla" w:hAnsi="Sakkal Majalla" w:cs="Sakkal Majalla"/>
          <w:sz w:val="28"/>
          <w:szCs w:val="28"/>
          <w:rtl/>
        </w:rPr>
      </w:pPr>
      <w:r w:rsidRPr="001D60F1">
        <w:rPr>
          <w:rFonts w:ascii="Sakkal Majalla" w:hAnsi="Sakkal Majalla" w:cs="Sakkal Majalla"/>
          <w:sz w:val="28"/>
          <w:szCs w:val="28"/>
          <w:rtl/>
        </w:rPr>
        <w:t xml:space="preserve">10 - </w:t>
      </w:r>
      <w:r w:rsidR="00D550F0" w:rsidRPr="001D60F1">
        <w:rPr>
          <w:rFonts w:ascii="Sakkal Majalla" w:hAnsi="Sakkal Majalla" w:cs="Sakkal Majalla"/>
          <w:sz w:val="28"/>
          <w:szCs w:val="28"/>
          <w:rtl/>
        </w:rPr>
        <w:t xml:space="preserve"> الباز، ر. (2021). *الوعي المجتمعي وتأثيره على التعليم البيئي في السعودية*. مجلة الثقافة والتربية، 18(1)، 80-93.</w:t>
      </w:r>
    </w:p>
    <w:p w14:paraId="3500A6B2" w14:textId="28B80A59" w:rsidR="00D550F0" w:rsidRPr="001D60F1" w:rsidRDefault="00846F59" w:rsidP="00D550F0">
      <w:pPr>
        <w:rPr>
          <w:rFonts w:ascii="Sakkal Majalla" w:hAnsi="Sakkal Majalla" w:cs="Sakkal Majalla"/>
          <w:sz w:val="28"/>
          <w:szCs w:val="28"/>
          <w:rtl/>
        </w:rPr>
      </w:pPr>
      <w:r w:rsidRPr="001D60F1">
        <w:rPr>
          <w:rFonts w:ascii="Sakkal Majalla" w:hAnsi="Sakkal Majalla" w:cs="Sakkal Majalla"/>
          <w:sz w:val="28"/>
          <w:szCs w:val="28"/>
          <w:rtl/>
        </w:rPr>
        <w:t xml:space="preserve">11- </w:t>
      </w:r>
      <w:r w:rsidR="00D550F0" w:rsidRPr="001D60F1">
        <w:rPr>
          <w:rFonts w:ascii="Sakkal Majalla" w:hAnsi="Sakkal Majalla" w:cs="Sakkal Majalla"/>
          <w:sz w:val="28"/>
          <w:szCs w:val="28"/>
          <w:rtl/>
        </w:rPr>
        <w:t xml:space="preserve"> الشهري، ف. (2020). *مشاركة الطلاب في الأنشطة البيئية: دراسة حالة في جدة*. المجلة السعودية للعلوم الاجتماعية، 5(4)، 234-250.</w:t>
      </w:r>
    </w:p>
    <w:p w14:paraId="7507B7BA" w14:textId="00415C87" w:rsidR="00D550F0" w:rsidRPr="001D60F1" w:rsidRDefault="00846F59" w:rsidP="00D550F0">
      <w:pPr>
        <w:rPr>
          <w:rFonts w:ascii="Sakkal Majalla" w:hAnsi="Sakkal Majalla" w:cs="Sakkal Majalla"/>
          <w:sz w:val="28"/>
          <w:szCs w:val="28"/>
          <w:rtl/>
        </w:rPr>
      </w:pPr>
      <w:r w:rsidRPr="001D60F1">
        <w:rPr>
          <w:rFonts w:ascii="Sakkal Majalla" w:hAnsi="Sakkal Majalla" w:cs="Sakkal Majalla"/>
          <w:sz w:val="28"/>
          <w:szCs w:val="28"/>
          <w:rtl/>
        </w:rPr>
        <w:t xml:space="preserve">12- </w:t>
      </w:r>
      <w:r w:rsidR="00D550F0" w:rsidRPr="001D60F1">
        <w:rPr>
          <w:rFonts w:ascii="Sakkal Majalla" w:hAnsi="Sakkal Majalla" w:cs="Sakkal Majalla"/>
          <w:sz w:val="28"/>
          <w:szCs w:val="28"/>
          <w:rtl/>
        </w:rPr>
        <w:t>الشهري ، نوره محمد ( 2020 ) : أثر التوعية البيئية في تحسين جودة الهواء: دراسة على المدن الكبرى في المملكة</w:t>
      </w:r>
    </w:p>
    <w:p w14:paraId="44205C32" w14:textId="4F961D3B" w:rsidR="00D550F0" w:rsidRPr="001D60F1" w:rsidRDefault="00846F59" w:rsidP="00D550F0">
      <w:pPr>
        <w:rPr>
          <w:rFonts w:ascii="Sakkal Majalla" w:hAnsi="Sakkal Majalla" w:cs="Sakkal Majalla"/>
          <w:sz w:val="28"/>
          <w:szCs w:val="28"/>
          <w:rtl/>
        </w:rPr>
      </w:pPr>
      <w:r w:rsidRPr="001D60F1">
        <w:rPr>
          <w:rFonts w:ascii="Sakkal Majalla" w:hAnsi="Sakkal Majalla" w:cs="Sakkal Majalla"/>
          <w:sz w:val="28"/>
          <w:szCs w:val="28"/>
          <w:rtl/>
        </w:rPr>
        <w:t xml:space="preserve">13- </w:t>
      </w:r>
      <w:r w:rsidR="00D550F0" w:rsidRPr="001D60F1">
        <w:rPr>
          <w:rFonts w:ascii="Sakkal Majalla" w:hAnsi="Sakkal Majalla" w:cs="Sakkal Majalla"/>
          <w:sz w:val="28"/>
          <w:szCs w:val="28"/>
          <w:rtl/>
        </w:rPr>
        <w:t>الزهراني ، محمد علي ( 2017) : العوامل المؤثرة في وعي المجتمع السعودي بمخاطر التلوث الهوائي: دراسة حالة مدينة جدة" جدة: جامعة الملك عبدالعزيز.</w:t>
      </w:r>
    </w:p>
    <w:p w14:paraId="287DCD4C" w14:textId="5AF6997E" w:rsidR="00D550F0" w:rsidRPr="001D60F1" w:rsidRDefault="00D550F0" w:rsidP="00D550F0">
      <w:pPr>
        <w:rPr>
          <w:rFonts w:ascii="Sakkal Majalla" w:hAnsi="Sakkal Majalla" w:cs="Sakkal Majalla"/>
          <w:sz w:val="28"/>
          <w:szCs w:val="28"/>
          <w:rtl/>
        </w:rPr>
      </w:pPr>
      <w:r w:rsidRPr="001D60F1">
        <w:rPr>
          <w:rFonts w:ascii="Sakkal Majalla" w:hAnsi="Sakkal Majalla" w:cs="Sakkal Majalla"/>
          <w:sz w:val="28"/>
          <w:szCs w:val="28"/>
          <w:rtl/>
        </w:rPr>
        <w:t xml:space="preserve"> </w:t>
      </w:r>
      <w:r w:rsidR="00846F59" w:rsidRPr="001D60F1">
        <w:rPr>
          <w:rFonts w:ascii="Sakkal Majalla" w:hAnsi="Sakkal Majalla" w:cs="Sakkal Majalla"/>
          <w:sz w:val="28"/>
          <w:szCs w:val="28"/>
          <w:rtl/>
        </w:rPr>
        <w:t xml:space="preserve">14- </w:t>
      </w:r>
      <w:r w:rsidRPr="001D60F1">
        <w:rPr>
          <w:rFonts w:ascii="Sakkal Majalla" w:hAnsi="Sakkal Majalla" w:cs="Sakkal Majalla"/>
          <w:sz w:val="28"/>
          <w:szCs w:val="28"/>
          <w:rtl/>
        </w:rPr>
        <w:t>الحربي ، فهد عبدالرحمن (2019) " دور المناهج الدراسية في تعزيز الوعي البيئي لدى الطلاب في السعودية" مكة المكرمة: جامعة أم القرى.</w:t>
      </w:r>
    </w:p>
    <w:p w14:paraId="7D399BFF" w14:textId="7DA55239" w:rsidR="00D550F0" w:rsidRPr="001D60F1" w:rsidRDefault="00846F59" w:rsidP="00D550F0">
      <w:pPr>
        <w:rPr>
          <w:rFonts w:ascii="Sakkal Majalla" w:hAnsi="Sakkal Majalla" w:cs="Sakkal Majalla"/>
          <w:sz w:val="28"/>
          <w:szCs w:val="28"/>
          <w:rtl/>
        </w:rPr>
      </w:pPr>
      <w:r w:rsidRPr="001D60F1">
        <w:rPr>
          <w:rFonts w:ascii="Sakkal Majalla" w:hAnsi="Sakkal Majalla" w:cs="Sakkal Majalla"/>
          <w:sz w:val="28"/>
          <w:szCs w:val="28"/>
          <w:rtl/>
        </w:rPr>
        <w:lastRenderedPageBreak/>
        <w:t xml:space="preserve">15- </w:t>
      </w:r>
      <w:r w:rsidR="00D550F0" w:rsidRPr="001D60F1">
        <w:rPr>
          <w:rFonts w:ascii="Sakkal Majalla" w:hAnsi="Sakkal Majalla" w:cs="Sakkal Majalla"/>
          <w:sz w:val="28"/>
          <w:szCs w:val="28"/>
          <w:rtl/>
        </w:rPr>
        <w:t xml:space="preserve">الرفاعي ، عادل محمد ( 2021) : "دور الجامعات السعودية في تنمية الوعي البيئي لدى الطلبة وعلاقته بمستوى وعيهم بالتنمية المستدامة"  </w:t>
      </w:r>
    </w:p>
    <w:p w14:paraId="138CB0D7" w14:textId="7E6EAC1F" w:rsidR="00D550F0" w:rsidRPr="001D60F1" w:rsidRDefault="00846F59" w:rsidP="00D550F0">
      <w:pPr>
        <w:rPr>
          <w:rFonts w:ascii="Sakkal Majalla" w:hAnsi="Sakkal Majalla" w:cs="Sakkal Majalla"/>
          <w:sz w:val="28"/>
          <w:szCs w:val="28"/>
          <w:rtl/>
        </w:rPr>
      </w:pPr>
      <w:r w:rsidRPr="001D60F1">
        <w:rPr>
          <w:rFonts w:ascii="Sakkal Majalla" w:hAnsi="Sakkal Majalla" w:cs="Sakkal Majalla"/>
          <w:sz w:val="28"/>
          <w:szCs w:val="28"/>
          <w:rtl/>
        </w:rPr>
        <w:t xml:space="preserve">16- </w:t>
      </w:r>
      <w:r w:rsidR="00D550F0" w:rsidRPr="001D60F1">
        <w:rPr>
          <w:rFonts w:ascii="Sakkal Majalla" w:hAnsi="Sakkal Majalla" w:cs="Sakkal Majalla"/>
          <w:sz w:val="28"/>
          <w:szCs w:val="28"/>
          <w:rtl/>
        </w:rPr>
        <w:t xml:space="preserve">الحربي ، صالح سعد (2018 ) : "دمج التربية البيئية في منظومة التعليم العام في المملكة العربية السعودية"  </w:t>
      </w:r>
    </w:p>
    <w:p w14:paraId="1768EC25" w14:textId="30656F7F" w:rsidR="00D550F0" w:rsidRPr="001D60F1" w:rsidRDefault="00846F59" w:rsidP="00D550F0">
      <w:pPr>
        <w:rPr>
          <w:rFonts w:ascii="Sakkal Majalla" w:hAnsi="Sakkal Majalla" w:cs="Sakkal Majalla"/>
          <w:sz w:val="28"/>
          <w:szCs w:val="28"/>
          <w:rtl/>
        </w:rPr>
      </w:pPr>
      <w:r w:rsidRPr="001D60F1">
        <w:rPr>
          <w:rFonts w:ascii="Sakkal Majalla" w:hAnsi="Sakkal Majalla" w:cs="Sakkal Majalla"/>
          <w:sz w:val="28"/>
          <w:szCs w:val="28"/>
          <w:rtl/>
        </w:rPr>
        <w:t xml:space="preserve">17- </w:t>
      </w:r>
      <w:r w:rsidR="00D550F0" w:rsidRPr="001D60F1">
        <w:rPr>
          <w:rFonts w:ascii="Sakkal Majalla" w:hAnsi="Sakkal Majalla" w:cs="Sakkal Majalla"/>
          <w:sz w:val="28"/>
          <w:szCs w:val="28"/>
          <w:rtl/>
        </w:rPr>
        <w:t>الدوسري ، راشد ظافر ( 2016 ) " واقع التربية البيئية في التعليم العام في المملكة العربية السعودية"  جدة: جامعة الملك عبدالعزيز.</w:t>
      </w:r>
    </w:p>
    <w:p w14:paraId="309C0123" w14:textId="5A282B28" w:rsidR="00D550F0" w:rsidRPr="001D60F1" w:rsidRDefault="00846F59" w:rsidP="00D550F0">
      <w:pPr>
        <w:rPr>
          <w:rFonts w:ascii="Sakkal Majalla" w:hAnsi="Sakkal Majalla" w:cs="Sakkal Majalla"/>
          <w:sz w:val="28"/>
          <w:szCs w:val="28"/>
          <w:rtl/>
        </w:rPr>
      </w:pPr>
      <w:r w:rsidRPr="001D60F1">
        <w:rPr>
          <w:rFonts w:ascii="Sakkal Majalla" w:hAnsi="Sakkal Majalla" w:cs="Sakkal Majalla"/>
          <w:sz w:val="28"/>
          <w:szCs w:val="28"/>
          <w:rtl/>
        </w:rPr>
        <w:t xml:space="preserve">18- </w:t>
      </w:r>
      <w:r w:rsidR="00D550F0" w:rsidRPr="001D60F1">
        <w:rPr>
          <w:rFonts w:ascii="Sakkal Majalla" w:hAnsi="Sakkal Majalla" w:cs="Sakkal Majalla"/>
          <w:sz w:val="28"/>
          <w:szCs w:val="28"/>
          <w:rtl/>
        </w:rPr>
        <w:t>القحطاني ، عزيز سعيد ( 2020 ) "دور معلمي العلوم في زيادة الوعي البيئي لدى المتعلمين في ضوء متطلبات الاستدامة البيئية لرؤية المملكة العربية السعودية 2030"  مكة المكرمة: جامعة أم القرى.</w:t>
      </w:r>
    </w:p>
    <w:p w14:paraId="4B7B4FFB" w14:textId="77777777" w:rsidR="00D550F0" w:rsidRPr="001D60F1" w:rsidRDefault="00D550F0" w:rsidP="00D550F0">
      <w:pPr>
        <w:rPr>
          <w:rFonts w:ascii="Sakkal Majalla" w:hAnsi="Sakkal Majalla" w:cs="Sakkal Majalla"/>
          <w:sz w:val="28"/>
          <w:szCs w:val="28"/>
          <w:rtl/>
        </w:rPr>
      </w:pPr>
    </w:p>
    <w:p w14:paraId="6BE46451" w14:textId="77777777" w:rsidR="00D550F0" w:rsidRPr="001D60F1" w:rsidRDefault="00D550F0" w:rsidP="00D550F0">
      <w:pPr>
        <w:rPr>
          <w:rFonts w:ascii="Sakkal Majalla" w:hAnsi="Sakkal Majalla" w:cs="Sakkal Majalla"/>
          <w:sz w:val="28"/>
          <w:szCs w:val="28"/>
          <w:u w:val="single"/>
          <w:rtl/>
        </w:rPr>
      </w:pPr>
      <w:r w:rsidRPr="001D60F1">
        <w:rPr>
          <w:rFonts w:ascii="Sakkal Majalla" w:hAnsi="Sakkal Majalla" w:cs="Sakkal Majalla"/>
          <w:sz w:val="28"/>
          <w:szCs w:val="28"/>
          <w:u w:val="single"/>
          <w:rtl/>
        </w:rPr>
        <w:t>-المراجع الأجنبية</w:t>
      </w:r>
    </w:p>
    <w:p w14:paraId="0A6F5962" w14:textId="658A537F" w:rsidR="00141D35" w:rsidRPr="001D60F1" w:rsidRDefault="00141D35" w:rsidP="008E65C1">
      <w:pPr>
        <w:rPr>
          <w:rFonts w:ascii="Sakkal Majalla" w:hAnsi="Sakkal Majalla" w:cs="Sakkal Majalla"/>
          <w:sz w:val="28"/>
          <w:szCs w:val="28"/>
          <w:rtl/>
        </w:rPr>
      </w:pPr>
      <w:r w:rsidRPr="001D60F1">
        <w:rPr>
          <w:rFonts w:ascii="Sakkal Majalla" w:hAnsi="Sakkal Majalla" w:cs="Sakkal Majalla"/>
          <w:sz w:val="28"/>
          <w:szCs w:val="28"/>
        </w:rPr>
        <w:t>World Health Organization. (2018). *Air pollution and health*. Geneva: WHO</w:t>
      </w:r>
      <w:r w:rsidRPr="001D60F1">
        <w:rPr>
          <w:rFonts w:ascii="Sakkal Majalla" w:hAnsi="Sakkal Majalla" w:cs="Sakkal Majalla"/>
          <w:sz w:val="28"/>
          <w:szCs w:val="28"/>
          <w:rtl/>
        </w:rPr>
        <w:t>.</w:t>
      </w:r>
    </w:p>
    <w:p w14:paraId="06B21DE2" w14:textId="08775D61" w:rsidR="00D550F0" w:rsidRPr="001D60F1" w:rsidRDefault="00D550F0" w:rsidP="008E65C1">
      <w:pPr>
        <w:rPr>
          <w:rFonts w:ascii="Sakkal Majalla" w:hAnsi="Sakkal Majalla" w:cs="Sakkal Majalla"/>
          <w:sz w:val="28"/>
          <w:szCs w:val="28"/>
          <w:rtl/>
        </w:rPr>
      </w:pPr>
      <w:r w:rsidRPr="001D60F1">
        <w:rPr>
          <w:rFonts w:ascii="Sakkal Majalla" w:hAnsi="Sakkal Majalla" w:cs="Sakkal Majalla"/>
          <w:sz w:val="28"/>
          <w:szCs w:val="28"/>
          <w:rtl/>
        </w:rPr>
        <w:t>المصادر :</w:t>
      </w:r>
    </w:p>
    <w:p w14:paraId="4C549FFC" w14:textId="77777777" w:rsidR="00D550F0" w:rsidRPr="001D60F1" w:rsidRDefault="007B50EC" w:rsidP="008E65C1">
      <w:pPr>
        <w:rPr>
          <w:rFonts w:ascii="Sakkal Majalla" w:hAnsi="Sakkal Majalla" w:cs="Sakkal Majalla"/>
          <w:sz w:val="28"/>
          <w:szCs w:val="28"/>
          <w:rtl/>
        </w:rPr>
      </w:pPr>
      <w:r w:rsidRPr="001D60F1">
        <w:rPr>
          <w:rFonts w:ascii="Sakkal Majalla" w:hAnsi="Sakkal Majalla" w:cs="Sakkal Majalla"/>
          <w:sz w:val="28"/>
          <w:szCs w:val="28"/>
          <w:rtl/>
        </w:rPr>
        <w:t>1. منظمة الصحة العالمية (</w:t>
      </w:r>
      <w:r w:rsidRPr="001D60F1">
        <w:rPr>
          <w:rFonts w:ascii="Sakkal Majalla" w:hAnsi="Sakkal Majalla" w:cs="Sakkal Majalla"/>
          <w:sz w:val="28"/>
          <w:szCs w:val="28"/>
        </w:rPr>
        <w:t>WHO). (2023)</w:t>
      </w:r>
      <w:r w:rsidRPr="001D60F1">
        <w:rPr>
          <w:rFonts w:ascii="Sakkal Majalla" w:hAnsi="Sakkal Majalla" w:cs="Sakkal Majalla"/>
          <w:sz w:val="28"/>
          <w:szCs w:val="28"/>
          <w:rtl/>
        </w:rPr>
        <w:t xml:space="preserve">. "التلوث وآثاره على الصحة العامة." </w:t>
      </w:r>
    </w:p>
    <w:p w14:paraId="658C7C76" w14:textId="7AC756AA" w:rsidR="007B50EC" w:rsidRPr="001D60F1" w:rsidRDefault="007B50EC" w:rsidP="008E65C1">
      <w:pPr>
        <w:rPr>
          <w:rFonts w:ascii="Sakkal Majalla" w:hAnsi="Sakkal Majalla" w:cs="Sakkal Majalla"/>
          <w:sz w:val="28"/>
          <w:szCs w:val="28"/>
          <w:rtl/>
        </w:rPr>
      </w:pPr>
      <w:r w:rsidRPr="001D60F1">
        <w:rPr>
          <w:rFonts w:ascii="Sakkal Majalla" w:hAnsi="Sakkal Majalla" w:cs="Sakkal Majalla"/>
          <w:sz w:val="28"/>
          <w:szCs w:val="28"/>
          <w:rtl/>
        </w:rPr>
        <w:t>(</w:t>
      </w:r>
      <w:r w:rsidRPr="001D60F1">
        <w:rPr>
          <w:rFonts w:ascii="Sakkal Majalla" w:hAnsi="Sakkal Majalla" w:cs="Sakkal Majalla"/>
          <w:sz w:val="28"/>
          <w:szCs w:val="28"/>
        </w:rPr>
        <w:t>https://www.who.int/health-topics/air-pollution</w:t>
      </w:r>
      <w:r w:rsidRPr="001D60F1">
        <w:rPr>
          <w:rFonts w:ascii="Sakkal Majalla" w:hAnsi="Sakkal Majalla" w:cs="Sakkal Majalla"/>
          <w:sz w:val="28"/>
          <w:szCs w:val="28"/>
          <w:rtl/>
        </w:rPr>
        <w:t>)</w:t>
      </w:r>
    </w:p>
    <w:p w14:paraId="598F95FB" w14:textId="77777777" w:rsidR="007B50EC" w:rsidRPr="001D60F1" w:rsidRDefault="007B50EC" w:rsidP="008E65C1">
      <w:pPr>
        <w:rPr>
          <w:rFonts w:ascii="Sakkal Majalla" w:hAnsi="Sakkal Majalla" w:cs="Sakkal Majalla"/>
          <w:sz w:val="28"/>
          <w:szCs w:val="28"/>
          <w:rtl/>
        </w:rPr>
      </w:pPr>
      <w:r w:rsidRPr="001D60F1">
        <w:rPr>
          <w:rFonts w:ascii="Sakkal Majalla" w:hAnsi="Sakkal Majalla" w:cs="Sakkal Majalla"/>
          <w:sz w:val="28"/>
          <w:szCs w:val="28"/>
          <w:rtl/>
        </w:rPr>
        <w:t>2. "الهواء والتلوث البيئي"، برنامج الأمم المتحدة للبيئة (</w:t>
      </w:r>
      <w:r w:rsidRPr="001D60F1">
        <w:rPr>
          <w:rFonts w:ascii="Sakkal Majalla" w:hAnsi="Sakkal Majalla" w:cs="Sakkal Majalla"/>
          <w:sz w:val="28"/>
          <w:szCs w:val="28"/>
        </w:rPr>
        <w:t>UNEP</w:t>
      </w:r>
      <w:r w:rsidRPr="001D60F1">
        <w:rPr>
          <w:rFonts w:ascii="Sakkal Majalla" w:hAnsi="Sakkal Majalla" w:cs="Sakkal Majalla"/>
          <w:sz w:val="28"/>
          <w:szCs w:val="28"/>
          <w:rtl/>
        </w:rPr>
        <w:t>).</w:t>
      </w:r>
    </w:p>
    <w:p w14:paraId="4F6473D4" w14:textId="77777777" w:rsidR="00D550F0" w:rsidRPr="001D60F1" w:rsidRDefault="007B50EC" w:rsidP="00D550F0">
      <w:pPr>
        <w:rPr>
          <w:rFonts w:ascii="Sakkal Majalla" w:hAnsi="Sakkal Majalla" w:cs="Sakkal Majalla"/>
          <w:sz w:val="28"/>
          <w:szCs w:val="28"/>
          <w:rtl/>
        </w:rPr>
      </w:pPr>
      <w:r w:rsidRPr="001D60F1">
        <w:rPr>
          <w:rFonts w:ascii="Sakkal Majalla" w:hAnsi="Sakkal Majalla" w:cs="Sakkal Majalla"/>
          <w:sz w:val="28"/>
          <w:szCs w:val="28"/>
          <w:rtl/>
        </w:rPr>
        <w:t>3. وزارة البيئة والطاقة الأمريكية (</w:t>
      </w:r>
      <w:r w:rsidRPr="001D60F1">
        <w:rPr>
          <w:rFonts w:ascii="Sakkal Majalla" w:hAnsi="Sakkal Majalla" w:cs="Sakkal Majalla"/>
          <w:sz w:val="28"/>
          <w:szCs w:val="28"/>
        </w:rPr>
        <w:t>EPA). (2022)</w:t>
      </w:r>
      <w:r w:rsidRPr="001D60F1">
        <w:rPr>
          <w:rFonts w:ascii="Sakkal Majalla" w:hAnsi="Sakkal Majalla" w:cs="Sakkal Majalla"/>
          <w:sz w:val="28"/>
          <w:szCs w:val="28"/>
          <w:rtl/>
        </w:rPr>
        <w:t>. "التلوث الجوي وآثاره على الصحة."</w:t>
      </w:r>
    </w:p>
    <w:p w14:paraId="172F1D84" w14:textId="701E8BCD" w:rsidR="00D550F0" w:rsidRPr="001D60F1" w:rsidRDefault="00D550F0" w:rsidP="00D550F0">
      <w:pPr>
        <w:rPr>
          <w:rFonts w:ascii="Sakkal Majalla" w:hAnsi="Sakkal Majalla" w:cs="Sakkal Majalla"/>
          <w:sz w:val="28"/>
          <w:szCs w:val="28"/>
          <w:rtl/>
        </w:rPr>
      </w:pPr>
      <w:r w:rsidRPr="001D60F1">
        <w:rPr>
          <w:rFonts w:ascii="Sakkal Majalla" w:hAnsi="Sakkal Majalla" w:cs="Sakkal Majalla"/>
          <w:sz w:val="28"/>
          <w:szCs w:val="28"/>
          <w:rtl/>
        </w:rPr>
        <w:t>4- الموقع الرسمي لرؤية 2030: [</w:t>
      </w:r>
      <w:proofErr w:type="spellStart"/>
      <w:r w:rsidRPr="001D60F1">
        <w:rPr>
          <w:rFonts w:ascii="Sakkal Majalla" w:hAnsi="Sakkal Majalla" w:cs="Sakkal Majalla"/>
          <w:sz w:val="28"/>
          <w:szCs w:val="28"/>
        </w:rPr>
        <w:t>vision2030.gov.sa</w:t>
      </w:r>
      <w:proofErr w:type="spellEnd"/>
      <w:r w:rsidRPr="001D60F1">
        <w:rPr>
          <w:rFonts w:ascii="Sakkal Majalla" w:hAnsi="Sakkal Majalla" w:cs="Sakkal Majalla"/>
          <w:sz w:val="28"/>
          <w:szCs w:val="28"/>
        </w:rPr>
        <w:t>](</w:t>
      </w:r>
      <w:hyperlink r:id="rId9" w:history="1">
        <w:r w:rsidRPr="001D60F1">
          <w:rPr>
            <w:rStyle w:val="Hyperlink"/>
            <w:rFonts w:ascii="Sakkal Majalla" w:hAnsi="Sakkal Majalla" w:cs="Sakkal Majalla"/>
            <w:sz w:val="28"/>
            <w:szCs w:val="28"/>
          </w:rPr>
          <w:t>https://www.vision2030.gov.sa</w:t>
        </w:r>
      </w:hyperlink>
      <w:r w:rsidRPr="001D60F1">
        <w:rPr>
          <w:rFonts w:ascii="Sakkal Majalla" w:hAnsi="Sakkal Majalla" w:cs="Sakkal Majalla"/>
          <w:sz w:val="28"/>
          <w:szCs w:val="28"/>
        </w:rPr>
        <w:t>)</w:t>
      </w:r>
    </w:p>
    <w:p w14:paraId="163362F4" w14:textId="24882CE5" w:rsidR="00D550F0" w:rsidRPr="001D60F1" w:rsidRDefault="00D550F0" w:rsidP="00D550F0">
      <w:pPr>
        <w:rPr>
          <w:rFonts w:ascii="Sakkal Majalla" w:hAnsi="Sakkal Majalla" w:cs="Sakkal Majalla"/>
          <w:sz w:val="28"/>
          <w:szCs w:val="28"/>
          <w:rtl/>
        </w:rPr>
      </w:pPr>
      <w:r w:rsidRPr="001D60F1">
        <w:rPr>
          <w:rFonts w:ascii="Sakkal Majalla" w:hAnsi="Sakkal Majalla" w:cs="Sakkal Majalla"/>
          <w:sz w:val="28"/>
          <w:szCs w:val="28"/>
          <w:rtl/>
        </w:rPr>
        <w:t xml:space="preserve">  5-  "برنامج التحول الوطني" ضمن رؤية 2030 الذي يتضمن مبادرات بيئية: [برنامج التحول الوطني](</w:t>
      </w:r>
      <w:r w:rsidRPr="001D60F1">
        <w:rPr>
          <w:rFonts w:ascii="Sakkal Majalla" w:hAnsi="Sakkal Majalla" w:cs="Sakkal Majalla"/>
          <w:sz w:val="28"/>
          <w:szCs w:val="28"/>
        </w:rPr>
        <w:t>https://www.vision2030.gov.sa/ar/programs/national-transformation-program</w:t>
      </w:r>
      <w:r w:rsidRPr="001D60F1">
        <w:rPr>
          <w:rFonts w:ascii="Sakkal Majalla" w:hAnsi="Sakkal Majalla" w:cs="Sakkal Majalla"/>
          <w:sz w:val="28"/>
          <w:szCs w:val="28"/>
          <w:rtl/>
        </w:rPr>
        <w:t>/)</w:t>
      </w:r>
    </w:p>
    <w:p w14:paraId="4C67FAE3" w14:textId="5EE61A74" w:rsidR="00D550F0" w:rsidRPr="001D60F1" w:rsidRDefault="00D550F0" w:rsidP="00D550F0">
      <w:pPr>
        <w:rPr>
          <w:rFonts w:ascii="Sakkal Majalla" w:hAnsi="Sakkal Majalla" w:cs="Sakkal Majalla"/>
          <w:sz w:val="28"/>
          <w:szCs w:val="28"/>
          <w:rtl/>
        </w:rPr>
      </w:pPr>
      <w:r w:rsidRPr="001D60F1">
        <w:rPr>
          <w:rFonts w:ascii="Sakkal Majalla" w:hAnsi="Sakkal Majalla" w:cs="Sakkal Majalla"/>
          <w:sz w:val="28"/>
          <w:szCs w:val="28"/>
          <w:rtl/>
        </w:rPr>
        <w:t xml:space="preserve">   6- التقارير البيئية الصادرة عن وزارة البيئة والمياه والزراعة السعودية مبادرات الطاقة المتجددة، والتشجير من خلال الموقع الرسمي للوزارة: [</w:t>
      </w:r>
      <w:r w:rsidRPr="001D60F1">
        <w:rPr>
          <w:rFonts w:ascii="Sakkal Majalla" w:hAnsi="Sakkal Majalla" w:cs="Sakkal Majalla"/>
          <w:sz w:val="28"/>
          <w:szCs w:val="28"/>
        </w:rPr>
        <w:t>mewa.gov.sa](https://www.mewa.gov.sa)</w:t>
      </w:r>
    </w:p>
    <w:p w14:paraId="3A5EEE72" w14:textId="3B818B38" w:rsidR="00D550F0" w:rsidRPr="001D60F1" w:rsidRDefault="00D550F0" w:rsidP="00D550F0">
      <w:pPr>
        <w:rPr>
          <w:rFonts w:ascii="Sakkal Majalla" w:hAnsi="Sakkal Majalla" w:cs="Sakkal Majalla"/>
          <w:sz w:val="28"/>
          <w:szCs w:val="28"/>
          <w:rtl/>
        </w:rPr>
      </w:pPr>
      <w:r w:rsidRPr="001D60F1">
        <w:rPr>
          <w:rFonts w:ascii="Sakkal Majalla" w:hAnsi="Sakkal Majalla" w:cs="Sakkal Majalla"/>
          <w:sz w:val="28"/>
          <w:szCs w:val="28"/>
          <w:rtl/>
        </w:rPr>
        <w:t xml:space="preserve">  7 - تقرير "مبادرة السعودية الخضراء" ودورها في مكافحة التلوث: [</w:t>
      </w:r>
      <w:r w:rsidRPr="001D60F1">
        <w:rPr>
          <w:rFonts w:ascii="Sakkal Majalla" w:hAnsi="Sakkal Majalla" w:cs="Sakkal Majalla"/>
          <w:sz w:val="28"/>
          <w:szCs w:val="28"/>
        </w:rPr>
        <w:t>Saudi Green Initiative](https://www.saudigreeninitiative.org/)</w:t>
      </w:r>
    </w:p>
    <w:p w14:paraId="66EE500C" w14:textId="73C6B4CA" w:rsidR="00D550F0" w:rsidRPr="001D60F1" w:rsidRDefault="00D550F0" w:rsidP="00D550F0">
      <w:pPr>
        <w:rPr>
          <w:rFonts w:ascii="Sakkal Majalla" w:hAnsi="Sakkal Majalla" w:cs="Sakkal Majalla"/>
          <w:sz w:val="28"/>
          <w:szCs w:val="28"/>
          <w:rtl/>
        </w:rPr>
      </w:pPr>
      <w:r w:rsidRPr="001D60F1">
        <w:rPr>
          <w:rFonts w:ascii="Sakkal Majalla" w:hAnsi="Sakkal Majalla" w:cs="Sakkal Majalla"/>
          <w:sz w:val="28"/>
          <w:szCs w:val="28"/>
          <w:rtl/>
        </w:rPr>
        <w:t xml:space="preserve">   8- وزارة التعليم السعودية تحديثات بشأن المناهج ودمج الاستدامة في التعليم: [</w:t>
      </w:r>
      <w:r w:rsidRPr="001D60F1">
        <w:rPr>
          <w:rFonts w:ascii="Sakkal Majalla" w:hAnsi="Sakkal Majalla" w:cs="Sakkal Majalla"/>
          <w:sz w:val="28"/>
          <w:szCs w:val="28"/>
        </w:rPr>
        <w:t>moe.gov.sa](https://www.moe.gov.sa)</w:t>
      </w:r>
    </w:p>
    <w:p w14:paraId="5F81C4E2" w14:textId="2912943B" w:rsidR="00D550F0" w:rsidRPr="001D60F1" w:rsidRDefault="00D550F0" w:rsidP="00D550F0">
      <w:pPr>
        <w:rPr>
          <w:rFonts w:ascii="Sakkal Majalla" w:hAnsi="Sakkal Majalla" w:cs="Sakkal Majalla"/>
          <w:sz w:val="28"/>
          <w:szCs w:val="28"/>
          <w:rtl/>
        </w:rPr>
      </w:pPr>
      <w:r w:rsidRPr="001D60F1">
        <w:rPr>
          <w:rFonts w:ascii="Sakkal Majalla" w:hAnsi="Sakkal Majalla" w:cs="Sakkal Majalla"/>
          <w:sz w:val="28"/>
          <w:szCs w:val="28"/>
          <w:rtl/>
        </w:rPr>
        <w:t xml:space="preserve">  9 - تقارير دولية عن التعليم البيئي والاستدامة مثل تقارير اليونسكو حول دور التعليم في تحقيق أهداف الاستدامة: [</w:t>
      </w:r>
      <w:r w:rsidRPr="001D60F1">
        <w:rPr>
          <w:rFonts w:ascii="Sakkal Majalla" w:hAnsi="Sakkal Majalla" w:cs="Sakkal Majalla"/>
          <w:sz w:val="28"/>
          <w:szCs w:val="28"/>
        </w:rPr>
        <w:t>unesco.org](https://www.unesco.org/en)</w:t>
      </w:r>
    </w:p>
    <w:p w14:paraId="63E137C0" w14:textId="7326547C" w:rsidR="00D550F0" w:rsidRPr="001D60F1" w:rsidRDefault="00BF2FC9" w:rsidP="00D550F0">
      <w:pPr>
        <w:pStyle w:val="a5"/>
        <w:numPr>
          <w:ilvl w:val="0"/>
          <w:numId w:val="8"/>
        </w:numPr>
        <w:rPr>
          <w:rFonts w:ascii="Sakkal Majalla" w:hAnsi="Sakkal Majalla" w:cs="Sakkal Majalla"/>
          <w:sz w:val="28"/>
          <w:szCs w:val="28"/>
        </w:rPr>
      </w:pPr>
      <w:r w:rsidRPr="001D60F1">
        <w:rPr>
          <w:rFonts w:ascii="Sakkal Majalla" w:hAnsi="Sakkal Majalla" w:cs="Sakkal Majalla"/>
          <w:sz w:val="28"/>
          <w:szCs w:val="28"/>
          <w:rtl/>
        </w:rPr>
        <w:lastRenderedPageBreak/>
        <w:t>[</w:t>
      </w:r>
      <w:r w:rsidRPr="001D60F1">
        <w:rPr>
          <w:rFonts w:ascii="Sakkal Majalla" w:hAnsi="Sakkal Majalla" w:cs="Sakkal Majalla"/>
          <w:sz w:val="28"/>
          <w:szCs w:val="28"/>
        </w:rPr>
        <w:t>PLOS ONE](</w:t>
      </w:r>
      <w:hyperlink r:id="rId10" w:history="1">
        <w:r w:rsidR="00D550F0" w:rsidRPr="001D60F1">
          <w:rPr>
            <w:rStyle w:val="Hyperlink"/>
            <w:rFonts w:ascii="Sakkal Majalla" w:hAnsi="Sakkal Majalla" w:cs="Sakkal Majalla"/>
            <w:sz w:val="28"/>
            <w:szCs w:val="28"/>
          </w:rPr>
          <w:t>https://journals.plos.org/plosone/article?id=10.1371/journal.pone.0215040</w:t>
        </w:r>
      </w:hyperlink>
      <w:r w:rsidRPr="001D60F1">
        <w:rPr>
          <w:rFonts w:ascii="Sakkal Majalla" w:hAnsi="Sakkal Majalla" w:cs="Sakkal Majalla"/>
          <w:sz w:val="28"/>
          <w:szCs w:val="28"/>
        </w:rPr>
        <w:t>)</w:t>
      </w:r>
    </w:p>
    <w:p w14:paraId="5D1B6538" w14:textId="4ADE26CB" w:rsidR="00D550F0" w:rsidRPr="001D60F1" w:rsidRDefault="00B257C7" w:rsidP="00D550F0">
      <w:pPr>
        <w:pStyle w:val="a5"/>
        <w:numPr>
          <w:ilvl w:val="0"/>
          <w:numId w:val="8"/>
        </w:numPr>
        <w:rPr>
          <w:rFonts w:ascii="Sakkal Majalla" w:hAnsi="Sakkal Majalla" w:cs="Sakkal Majalla"/>
          <w:sz w:val="28"/>
          <w:szCs w:val="28"/>
        </w:rPr>
      </w:pPr>
      <w:r w:rsidRPr="001D60F1">
        <w:rPr>
          <w:rFonts w:ascii="Sakkal Majalla" w:hAnsi="Sakkal Majalla" w:cs="Sakkal Majalla"/>
          <w:sz w:val="28"/>
          <w:szCs w:val="28"/>
          <w:rtl/>
        </w:rPr>
        <w:t xml:space="preserve"> [</w:t>
      </w:r>
      <w:r w:rsidRPr="001D60F1">
        <w:rPr>
          <w:rFonts w:ascii="Sakkal Majalla" w:hAnsi="Sakkal Majalla" w:cs="Sakkal Majalla"/>
          <w:sz w:val="28"/>
          <w:szCs w:val="28"/>
        </w:rPr>
        <w:t>EPA](</w:t>
      </w:r>
      <w:hyperlink r:id="rId11" w:history="1">
        <w:r w:rsidR="00D550F0" w:rsidRPr="001D60F1">
          <w:rPr>
            <w:rStyle w:val="Hyperlink"/>
            <w:rFonts w:ascii="Sakkal Majalla" w:hAnsi="Sakkal Majalla" w:cs="Sakkal Majalla"/>
            <w:sz w:val="28"/>
            <w:szCs w:val="28"/>
          </w:rPr>
          <w:t>https://www.epa.gov/air-research/research-health-effects-air-pollution</w:t>
        </w:r>
      </w:hyperlink>
      <w:r w:rsidRPr="001D60F1">
        <w:rPr>
          <w:rFonts w:ascii="Sakkal Majalla" w:hAnsi="Sakkal Majalla" w:cs="Sakkal Majalla"/>
          <w:sz w:val="28"/>
          <w:szCs w:val="28"/>
        </w:rPr>
        <w:t>)</w:t>
      </w:r>
    </w:p>
    <w:p w14:paraId="3A718955" w14:textId="14BB976C" w:rsidR="00D550F0" w:rsidRPr="001D60F1" w:rsidRDefault="00B257C7" w:rsidP="00D550F0">
      <w:pPr>
        <w:pStyle w:val="a5"/>
        <w:numPr>
          <w:ilvl w:val="0"/>
          <w:numId w:val="8"/>
        </w:numPr>
        <w:rPr>
          <w:rFonts w:ascii="Sakkal Majalla" w:hAnsi="Sakkal Majalla" w:cs="Sakkal Majalla"/>
          <w:sz w:val="28"/>
          <w:szCs w:val="28"/>
        </w:rPr>
      </w:pPr>
      <w:r w:rsidRPr="001D60F1">
        <w:rPr>
          <w:rFonts w:ascii="Sakkal Majalla" w:hAnsi="Sakkal Majalla" w:cs="Sakkal Majalla"/>
          <w:sz w:val="28"/>
          <w:szCs w:val="28"/>
          <w:rtl/>
        </w:rPr>
        <w:t xml:space="preserve"> [</w:t>
      </w:r>
      <w:r w:rsidRPr="001D60F1">
        <w:rPr>
          <w:rFonts w:ascii="Sakkal Majalla" w:hAnsi="Sakkal Majalla" w:cs="Sakkal Majalla"/>
          <w:sz w:val="28"/>
          <w:szCs w:val="28"/>
        </w:rPr>
        <w:t>ScienceDirect](</w:t>
      </w:r>
      <w:hyperlink r:id="rId12" w:history="1">
        <w:r w:rsidR="00D550F0" w:rsidRPr="001D60F1">
          <w:rPr>
            <w:rStyle w:val="Hyperlink"/>
            <w:rFonts w:ascii="Sakkal Majalla" w:hAnsi="Sakkal Majalla" w:cs="Sakkal Majalla"/>
            <w:sz w:val="28"/>
            <w:szCs w:val="28"/>
          </w:rPr>
          <w:t>https://www.sciencedirect.com/science/article/pii/S0269749119301856</w:t>
        </w:r>
      </w:hyperlink>
      <w:r w:rsidRPr="001D60F1">
        <w:rPr>
          <w:rFonts w:ascii="Sakkal Majalla" w:hAnsi="Sakkal Majalla" w:cs="Sakkal Majalla"/>
          <w:sz w:val="28"/>
          <w:szCs w:val="28"/>
        </w:rPr>
        <w:t>)</w:t>
      </w:r>
    </w:p>
    <w:p w14:paraId="52CD1485" w14:textId="77777777" w:rsidR="00D550F0" w:rsidRPr="001D60F1" w:rsidRDefault="00B257C7" w:rsidP="00D550F0">
      <w:pPr>
        <w:pStyle w:val="a5"/>
        <w:numPr>
          <w:ilvl w:val="0"/>
          <w:numId w:val="8"/>
        </w:numPr>
        <w:rPr>
          <w:rFonts w:ascii="Sakkal Majalla" w:hAnsi="Sakkal Majalla" w:cs="Sakkal Majalla"/>
          <w:sz w:val="28"/>
          <w:szCs w:val="28"/>
        </w:rPr>
      </w:pPr>
      <w:r w:rsidRPr="001D60F1">
        <w:rPr>
          <w:rFonts w:ascii="Sakkal Majalla" w:hAnsi="Sakkal Majalla" w:cs="Sakkal Majalla"/>
          <w:sz w:val="28"/>
          <w:szCs w:val="28"/>
          <w:rtl/>
        </w:rPr>
        <w:t xml:space="preserve"> [</w:t>
      </w:r>
      <w:r w:rsidRPr="001D60F1">
        <w:rPr>
          <w:rFonts w:ascii="Sakkal Majalla" w:hAnsi="Sakkal Majalla" w:cs="Sakkal Majalla"/>
          <w:sz w:val="28"/>
          <w:szCs w:val="28"/>
        </w:rPr>
        <w:t>Springer Link](</w:t>
      </w:r>
      <w:hyperlink r:id="rId13" w:history="1">
        <w:r w:rsidRPr="001D60F1">
          <w:rPr>
            <w:rStyle w:val="Hyperlink"/>
            <w:rFonts w:ascii="Sakkal Majalla" w:hAnsi="Sakkal Majalla" w:cs="Sakkal Majalla"/>
            <w:sz w:val="28"/>
            <w:szCs w:val="28"/>
          </w:rPr>
          <w:t>https://link.springer.com/article/10.1007/s10668-020-00831-9</w:t>
        </w:r>
      </w:hyperlink>
      <w:r w:rsidRPr="001D60F1">
        <w:rPr>
          <w:rFonts w:ascii="Sakkal Majalla" w:hAnsi="Sakkal Majalla" w:cs="Sakkal Majalla"/>
          <w:sz w:val="28"/>
          <w:szCs w:val="28"/>
        </w:rPr>
        <w:t>)</w:t>
      </w:r>
    </w:p>
    <w:p w14:paraId="083837D2" w14:textId="2BD6D852" w:rsidR="00B257C7" w:rsidRPr="001D60F1" w:rsidRDefault="00B257C7" w:rsidP="00D550F0">
      <w:pPr>
        <w:pStyle w:val="a5"/>
        <w:numPr>
          <w:ilvl w:val="0"/>
          <w:numId w:val="8"/>
        </w:numPr>
        <w:rPr>
          <w:rFonts w:ascii="Sakkal Majalla" w:hAnsi="Sakkal Majalla" w:cs="Sakkal Majalla"/>
          <w:sz w:val="28"/>
          <w:szCs w:val="28"/>
        </w:rPr>
      </w:pPr>
      <w:r w:rsidRPr="001D60F1">
        <w:rPr>
          <w:rFonts w:ascii="Sakkal Majalla" w:hAnsi="Sakkal Majalla" w:cs="Sakkal Majalla"/>
          <w:sz w:val="28"/>
          <w:szCs w:val="28"/>
          <w:rtl/>
        </w:rPr>
        <w:t xml:space="preserve"> [</w:t>
      </w:r>
      <w:r w:rsidRPr="001D60F1">
        <w:rPr>
          <w:rFonts w:ascii="Sakkal Majalla" w:hAnsi="Sakkal Majalla" w:cs="Sakkal Majalla"/>
          <w:sz w:val="28"/>
          <w:szCs w:val="28"/>
        </w:rPr>
        <w:t>Wiley Online Library](</w:t>
      </w:r>
      <w:hyperlink r:id="rId14" w:history="1">
        <w:r w:rsidR="00D550F0" w:rsidRPr="001D60F1">
          <w:rPr>
            <w:rStyle w:val="Hyperlink"/>
            <w:rFonts w:ascii="Sakkal Majalla" w:hAnsi="Sakkal Majalla" w:cs="Sakkal Majalla"/>
            <w:sz w:val="28"/>
            <w:szCs w:val="28"/>
          </w:rPr>
          <w:t>https://onlinelibrary.wiley.com/doi/full/10.1002/sd.2052</w:t>
        </w:r>
      </w:hyperlink>
      <w:r w:rsidRPr="001D60F1">
        <w:rPr>
          <w:rFonts w:ascii="Sakkal Majalla" w:hAnsi="Sakkal Majalla" w:cs="Sakkal Majalla"/>
          <w:sz w:val="28"/>
          <w:szCs w:val="28"/>
        </w:rPr>
        <w:t>)</w:t>
      </w:r>
    </w:p>
    <w:p w14:paraId="141A2C14" w14:textId="77777777" w:rsidR="00D550F0" w:rsidRPr="001D60F1" w:rsidRDefault="00D550F0" w:rsidP="00D550F0">
      <w:pPr>
        <w:pStyle w:val="a5"/>
        <w:numPr>
          <w:ilvl w:val="0"/>
          <w:numId w:val="8"/>
        </w:numPr>
        <w:rPr>
          <w:rFonts w:ascii="Sakkal Majalla" w:hAnsi="Sakkal Majalla" w:cs="Sakkal Majalla"/>
          <w:sz w:val="28"/>
          <w:szCs w:val="28"/>
          <w:rtl/>
        </w:rPr>
      </w:pPr>
    </w:p>
    <w:p w14:paraId="39C1AA24" w14:textId="77777777" w:rsidR="004163C7" w:rsidRPr="001D60F1" w:rsidRDefault="004163C7" w:rsidP="009125CE">
      <w:pPr>
        <w:rPr>
          <w:rFonts w:ascii="Sakkal Majalla" w:hAnsi="Sakkal Majalla" w:cs="Sakkal Majalla"/>
          <w:sz w:val="28"/>
          <w:szCs w:val="28"/>
          <w:u w:val="single"/>
          <w:rtl/>
        </w:rPr>
      </w:pPr>
    </w:p>
    <w:p w14:paraId="4C47EF10" w14:textId="77777777" w:rsidR="004163C7" w:rsidRPr="001D60F1" w:rsidRDefault="004163C7" w:rsidP="009125CE">
      <w:pPr>
        <w:rPr>
          <w:rFonts w:ascii="Sakkal Majalla" w:hAnsi="Sakkal Majalla" w:cs="Sakkal Majalla"/>
          <w:sz w:val="28"/>
          <w:szCs w:val="28"/>
          <w:u w:val="single"/>
          <w:rtl/>
        </w:rPr>
      </w:pPr>
    </w:p>
    <w:p w14:paraId="2ED467C5" w14:textId="63A55D4B" w:rsidR="004163C7" w:rsidRPr="001D60F1" w:rsidRDefault="004163C7" w:rsidP="004163C7">
      <w:pPr>
        <w:jc w:val="center"/>
        <w:rPr>
          <w:rFonts w:ascii="Sakkal Majalla" w:hAnsi="Sakkal Majalla" w:cs="Sakkal Majalla"/>
          <w:sz w:val="28"/>
          <w:szCs w:val="28"/>
          <w:u w:val="single"/>
          <w:rtl/>
        </w:rPr>
      </w:pPr>
    </w:p>
    <w:p w14:paraId="59F8F36A" w14:textId="3E9F1C4C" w:rsidR="00D550F0" w:rsidRPr="001D60F1" w:rsidRDefault="00D550F0" w:rsidP="004163C7">
      <w:pPr>
        <w:jc w:val="center"/>
        <w:rPr>
          <w:rFonts w:ascii="Sakkal Majalla" w:hAnsi="Sakkal Majalla" w:cs="Sakkal Majalla"/>
          <w:sz w:val="28"/>
          <w:szCs w:val="28"/>
          <w:u w:val="single"/>
          <w:rtl/>
        </w:rPr>
      </w:pPr>
    </w:p>
    <w:p w14:paraId="790D73EF" w14:textId="1425A059" w:rsidR="00D550F0" w:rsidRPr="001D60F1" w:rsidRDefault="00D550F0" w:rsidP="004163C7">
      <w:pPr>
        <w:jc w:val="center"/>
        <w:rPr>
          <w:rFonts w:ascii="Sakkal Majalla" w:hAnsi="Sakkal Majalla" w:cs="Sakkal Majalla"/>
          <w:sz w:val="28"/>
          <w:szCs w:val="28"/>
          <w:u w:val="single"/>
          <w:rtl/>
        </w:rPr>
      </w:pPr>
    </w:p>
    <w:p w14:paraId="02852803" w14:textId="66AFCC20" w:rsidR="00D550F0" w:rsidRDefault="00D550F0" w:rsidP="004163C7">
      <w:pPr>
        <w:jc w:val="center"/>
        <w:rPr>
          <w:rFonts w:ascii="Sakkal Majalla" w:hAnsi="Sakkal Majalla" w:cs="Sakkal Majalla"/>
          <w:b/>
          <w:bCs/>
          <w:sz w:val="28"/>
          <w:szCs w:val="28"/>
          <w:u w:val="single"/>
          <w:rtl/>
        </w:rPr>
      </w:pPr>
    </w:p>
    <w:p w14:paraId="0136CBE2" w14:textId="2E3851ED" w:rsidR="001D60F1" w:rsidRDefault="001D60F1" w:rsidP="004163C7">
      <w:pPr>
        <w:jc w:val="center"/>
        <w:rPr>
          <w:rFonts w:ascii="Sakkal Majalla" w:hAnsi="Sakkal Majalla" w:cs="Sakkal Majalla"/>
          <w:b/>
          <w:bCs/>
          <w:sz w:val="28"/>
          <w:szCs w:val="28"/>
          <w:u w:val="single"/>
          <w:rtl/>
        </w:rPr>
      </w:pPr>
    </w:p>
    <w:p w14:paraId="41ABCD1C" w14:textId="76E8929B" w:rsidR="001D60F1" w:rsidRDefault="001D60F1" w:rsidP="004163C7">
      <w:pPr>
        <w:jc w:val="center"/>
        <w:rPr>
          <w:rFonts w:ascii="Sakkal Majalla" w:hAnsi="Sakkal Majalla" w:cs="Sakkal Majalla"/>
          <w:b/>
          <w:bCs/>
          <w:sz w:val="28"/>
          <w:szCs w:val="28"/>
          <w:u w:val="single"/>
          <w:rtl/>
        </w:rPr>
      </w:pPr>
    </w:p>
    <w:p w14:paraId="534D4E53" w14:textId="57C2B678" w:rsidR="001D60F1" w:rsidRDefault="001D60F1" w:rsidP="004163C7">
      <w:pPr>
        <w:jc w:val="center"/>
        <w:rPr>
          <w:rFonts w:ascii="Sakkal Majalla" w:hAnsi="Sakkal Majalla" w:cs="Sakkal Majalla"/>
          <w:b/>
          <w:bCs/>
          <w:sz w:val="28"/>
          <w:szCs w:val="28"/>
          <w:u w:val="single"/>
          <w:rtl/>
        </w:rPr>
      </w:pPr>
    </w:p>
    <w:p w14:paraId="63DEFE25" w14:textId="7CC8C880" w:rsidR="001D60F1" w:rsidRDefault="001D60F1" w:rsidP="004163C7">
      <w:pPr>
        <w:jc w:val="center"/>
        <w:rPr>
          <w:rFonts w:ascii="Sakkal Majalla" w:hAnsi="Sakkal Majalla" w:cs="Sakkal Majalla"/>
          <w:b/>
          <w:bCs/>
          <w:sz w:val="28"/>
          <w:szCs w:val="28"/>
          <w:u w:val="single"/>
          <w:rtl/>
        </w:rPr>
      </w:pPr>
    </w:p>
    <w:p w14:paraId="3DC0C864" w14:textId="27D481C4" w:rsidR="001D60F1" w:rsidRDefault="001D60F1" w:rsidP="004163C7">
      <w:pPr>
        <w:jc w:val="center"/>
        <w:rPr>
          <w:rFonts w:ascii="Sakkal Majalla" w:hAnsi="Sakkal Majalla" w:cs="Sakkal Majalla"/>
          <w:b/>
          <w:bCs/>
          <w:sz w:val="28"/>
          <w:szCs w:val="28"/>
          <w:u w:val="single"/>
          <w:rtl/>
        </w:rPr>
      </w:pPr>
    </w:p>
    <w:p w14:paraId="1E830316" w14:textId="231A3664" w:rsidR="001D60F1" w:rsidRDefault="001D60F1" w:rsidP="004163C7">
      <w:pPr>
        <w:jc w:val="center"/>
        <w:rPr>
          <w:rFonts w:ascii="Sakkal Majalla" w:hAnsi="Sakkal Majalla" w:cs="Sakkal Majalla"/>
          <w:b/>
          <w:bCs/>
          <w:sz w:val="28"/>
          <w:szCs w:val="28"/>
          <w:u w:val="single"/>
          <w:rtl/>
        </w:rPr>
      </w:pPr>
    </w:p>
    <w:p w14:paraId="3FA5542C" w14:textId="449AFE84" w:rsidR="001D60F1" w:rsidRDefault="001D60F1" w:rsidP="004163C7">
      <w:pPr>
        <w:jc w:val="center"/>
        <w:rPr>
          <w:rFonts w:ascii="Sakkal Majalla" w:hAnsi="Sakkal Majalla" w:cs="Sakkal Majalla"/>
          <w:b/>
          <w:bCs/>
          <w:sz w:val="28"/>
          <w:szCs w:val="28"/>
          <w:u w:val="single"/>
          <w:rtl/>
        </w:rPr>
      </w:pPr>
    </w:p>
    <w:p w14:paraId="0922E253" w14:textId="1A5151DD" w:rsidR="001D60F1" w:rsidRDefault="001D60F1" w:rsidP="004163C7">
      <w:pPr>
        <w:jc w:val="center"/>
        <w:rPr>
          <w:rFonts w:ascii="Sakkal Majalla" w:hAnsi="Sakkal Majalla" w:cs="Sakkal Majalla"/>
          <w:b/>
          <w:bCs/>
          <w:sz w:val="28"/>
          <w:szCs w:val="28"/>
          <w:u w:val="single"/>
          <w:rtl/>
        </w:rPr>
      </w:pPr>
    </w:p>
    <w:p w14:paraId="3CBE383E" w14:textId="68807BC3" w:rsidR="001D60F1" w:rsidRDefault="001D60F1" w:rsidP="004163C7">
      <w:pPr>
        <w:jc w:val="center"/>
        <w:rPr>
          <w:rFonts w:ascii="Sakkal Majalla" w:hAnsi="Sakkal Majalla" w:cs="Sakkal Majalla"/>
          <w:b/>
          <w:bCs/>
          <w:sz w:val="28"/>
          <w:szCs w:val="28"/>
          <w:u w:val="single"/>
          <w:rtl/>
        </w:rPr>
      </w:pPr>
    </w:p>
    <w:p w14:paraId="2418CE7E" w14:textId="66B68BC4" w:rsidR="001D60F1" w:rsidRDefault="001D60F1" w:rsidP="004163C7">
      <w:pPr>
        <w:jc w:val="center"/>
        <w:rPr>
          <w:rFonts w:ascii="Sakkal Majalla" w:hAnsi="Sakkal Majalla" w:cs="Sakkal Majalla"/>
          <w:b/>
          <w:bCs/>
          <w:sz w:val="28"/>
          <w:szCs w:val="28"/>
          <w:u w:val="single"/>
          <w:rtl/>
        </w:rPr>
      </w:pPr>
    </w:p>
    <w:p w14:paraId="041CCFCC" w14:textId="605C86AC" w:rsidR="001D60F1" w:rsidRDefault="001D60F1" w:rsidP="004163C7">
      <w:pPr>
        <w:jc w:val="center"/>
        <w:rPr>
          <w:rFonts w:ascii="Sakkal Majalla" w:hAnsi="Sakkal Majalla" w:cs="Sakkal Majalla"/>
          <w:b/>
          <w:bCs/>
          <w:sz w:val="28"/>
          <w:szCs w:val="28"/>
          <w:u w:val="single"/>
          <w:rtl/>
        </w:rPr>
      </w:pPr>
    </w:p>
    <w:p w14:paraId="58A74BD9" w14:textId="2515BC18" w:rsidR="001D60F1" w:rsidRDefault="001D60F1" w:rsidP="004163C7">
      <w:pPr>
        <w:jc w:val="center"/>
        <w:rPr>
          <w:rFonts w:ascii="Sakkal Majalla" w:hAnsi="Sakkal Majalla" w:cs="Sakkal Majalla"/>
          <w:b/>
          <w:bCs/>
          <w:sz w:val="28"/>
          <w:szCs w:val="28"/>
          <w:u w:val="single"/>
          <w:rtl/>
        </w:rPr>
      </w:pPr>
    </w:p>
    <w:p w14:paraId="6E52896B" w14:textId="2F3AAA40" w:rsidR="009125CE" w:rsidRPr="009125CE" w:rsidRDefault="009125CE" w:rsidP="00040CE8">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0651D8" w14:textId="77777777" w:rsidR="000274C8" w:rsidRDefault="000274C8" w:rsidP="009125CE">
      <w:pPr>
        <w:spacing w:after="0" w:line="240" w:lineRule="auto"/>
      </w:pPr>
      <w:r>
        <w:separator/>
      </w:r>
    </w:p>
  </w:endnote>
  <w:endnote w:type="continuationSeparator" w:id="0">
    <w:p w14:paraId="4459B33C" w14:textId="77777777" w:rsidR="000274C8" w:rsidRDefault="000274C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
    <w:altName w:val="Times New Roman"/>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6B37CE" w14:textId="77777777" w:rsidR="000274C8" w:rsidRDefault="000274C8" w:rsidP="009125CE">
      <w:pPr>
        <w:spacing w:after="0" w:line="240" w:lineRule="auto"/>
      </w:pPr>
      <w:r>
        <w:separator/>
      </w:r>
    </w:p>
  </w:footnote>
  <w:footnote w:type="continuationSeparator" w:id="0">
    <w:p w14:paraId="4ACADB6F" w14:textId="77777777" w:rsidR="000274C8" w:rsidRDefault="000274C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B0648"/>
    <w:multiLevelType w:val="hybridMultilevel"/>
    <w:tmpl w:val="60D09AE6"/>
    <w:lvl w:ilvl="0" w:tplc="772AE9AE">
      <w:numFmt w:val="bullet"/>
      <w:lvlText w:val="-"/>
      <w:lvlJc w:val="left"/>
      <w:pPr>
        <w:tabs>
          <w:tab w:val="num" w:pos="720"/>
        </w:tabs>
        <w:ind w:left="720" w:hanging="360"/>
      </w:pPr>
      <w:rPr>
        <w:rFonts w:ascii="s" w:eastAsia="Times New Roman" w:hAnsi="s" w:cs="Simplified Arabic"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46F57"/>
    <w:multiLevelType w:val="hybridMultilevel"/>
    <w:tmpl w:val="74F4459A"/>
    <w:lvl w:ilvl="0" w:tplc="0409000F">
      <w:start w:val="1"/>
      <w:numFmt w:val="decimal"/>
      <w:lvlText w:val="%1."/>
      <w:lvlJc w:val="left"/>
      <w:pPr>
        <w:ind w:left="95" w:hanging="360"/>
      </w:pPr>
    </w:lvl>
    <w:lvl w:ilvl="1" w:tplc="04090019" w:tentative="1">
      <w:start w:val="1"/>
      <w:numFmt w:val="lowerLetter"/>
      <w:lvlText w:val="%2."/>
      <w:lvlJc w:val="left"/>
      <w:pPr>
        <w:ind w:left="815" w:hanging="360"/>
      </w:pPr>
    </w:lvl>
    <w:lvl w:ilvl="2" w:tplc="0409001B" w:tentative="1">
      <w:start w:val="1"/>
      <w:numFmt w:val="lowerRoman"/>
      <w:lvlText w:val="%3."/>
      <w:lvlJc w:val="right"/>
      <w:pPr>
        <w:ind w:left="1535" w:hanging="180"/>
      </w:pPr>
    </w:lvl>
    <w:lvl w:ilvl="3" w:tplc="0409000F" w:tentative="1">
      <w:start w:val="1"/>
      <w:numFmt w:val="decimal"/>
      <w:lvlText w:val="%4."/>
      <w:lvlJc w:val="left"/>
      <w:pPr>
        <w:ind w:left="2255" w:hanging="360"/>
      </w:pPr>
    </w:lvl>
    <w:lvl w:ilvl="4" w:tplc="04090019" w:tentative="1">
      <w:start w:val="1"/>
      <w:numFmt w:val="lowerLetter"/>
      <w:lvlText w:val="%5."/>
      <w:lvlJc w:val="left"/>
      <w:pPr>
        <w:ind w:left="2975" w:hanging="360"/>
      </w:pPr>
    </w:lvl>
    <w:lvl w:ilvl="5" w:tplc="0409001B" w:tentative="1">
      <w:start w:val="1"/>
      <w:numFmt w:val="lowerRoman"/>
      <w:lvlText w:val="%6."/>
      <w:lvlJc w:val="right"/>
      <w:pPr>
        <w:ind w:left="3695" w:hanging="180"/>
      </w:pPr>
    </w:lvl>
    <w:lvl w:ilvl="6" w:tplc="0409000F" w:tentative="1">
      <w:start w:val="1"/>
      <w:numFmt w:val="decimal"/>
      <w:lvlText w:val="%7."/>
      <w:lvlJc w:val="left"/>
      <w:pPr>
        <w:ind w:left="4415" w:hanging="360"/>
      </w:pPr>
    </w:lvl>
    <w:lvl w:ilvl="7" w:tplc="04090019" w:tentative="1">
      <w:start w:val="1"/>
      <w:numFmt w:val="lowerLetter"/>
      <w:lvlText w:val="%8."/>
      <w:lvlJc w:val="left"/>
      <w:pPr>
        <w:ind w:left="5135" w:hanging="360"/>
      </w:pPr>
    </w:lvl>
    <w:lvl w:ilvl="8" w:tplc="0409001B" w:tentative="1">
      <w:start w:val="1"/>
      <w:numFmt w:val="lowerRoman"/>
      <w:lvlText w:val="%9."/>
      <w:lvlJc w:val="right"/>
      <w:pPr>
        <w:ind w:left="5855" w:hanging="180"/>
      </w:pPr>
    </w:lvl>
  </w:abstractNum>
  <w:abstractNum w:abstractNumId="2" w15:restartNumberingAfterBreak="0">
    <w:nsid w:val="070A3E78"/>
    <w:multiLevelType w:val="hybridMultilevel"/>
    <w:tmpl w:val="9C980E18"/>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8526F02"/>
    <w:multiLevelType w:val="hybridMultilevel"/>
    <w:tmpl w:val="0246A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E70485"/>
    <w:multiLevelType w:val="hybridMultilevel"/>
    <w:tmpl w:val="21D2C270"/>
    <w:lvl w:ilvl="0" w:tplc="A09E4F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B81D4E"/>
    <w:multiLevelType w:val="hybridMultilevel"/>
    <w:tmpl w:val="25AA356E"/>
    <w:lvl w:ilvl="0" w:tplc="4DB0F11C">
      <w:start w:val="1"/>
      <w:numFmt w:val="decimal"/>
      <w:lvlText w:val="%1."/>
      <w:lvlJc w:val="left"/>
      <w:pPr>
        <w:ind w:left="720" w:hanging="360"/>
      </w:pPr>
      <w:rPr>
        <w:lang w:bidi="ar-S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0F71210"/>
    <w:multiLevelType w:val="hybridMultilevel"/>
    <w:tmpl w:val="DB562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9E7D21"/>
    <w:multiLevelType w:val="hybridMultilevel"/>
    <w:tmpl w:val="7C4604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2A73F95"/>
    <w:multiLevelType w:val="hybridMultilevel"/>
    <w:tmpl w:val="21D2C2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41B1010"/>
    <w:multiLevelType w:val="hybridMultilevel"/>
    <w:tmpl w:val="B3E28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4E322D"/>
    <w:multiLevelType w:val="hybridMultilevel"/>
    <w:tmpl w:val="B53A11B4"/>
    <w:lvl w:ilvl="0" w:tplc="E93C44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2C5A58"/>
    <w:multiLevelType w:val="hybridMultilevel"/>
    <w:tmpl w:val="75BE83B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1C7439A5"/>
    <w:multiLevelType w:val="hybridMultilevel"/>
    <w:tmpl w:val="50645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B9492B"/>
    <w:multiLevelType w:val="hybridMultilevel"/>
    <w:tmpl w:val="8A988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3747F3"/>
    <w:multiLevelType w:val="hybridMultilevel"/>
    <w:tmpl w:val="0C1CDD9A"/>
    <w:lvl w:ilvl="0" w:tplc="0409000F">
      <w:start w:val="1"/>
      <w:numFmt w:val="decimal"/>
      <w:lvlText w:val="%1."/>
      <w:lvlJc w:val="left"/>
      <w:pPr>
        <w:ind w:left="95" w:hanging="360"/>
      </w:pPr>
    </w:lvl>
    <w:lvl w:ilvl="1" w:tplc="04090019" w:tentative="1">
      <w:start w:val="1"/>
      <w:numFmt w:val="lowerLetter"/>
      <w:lvlText w:val="%2."/>
      <w:lvlJc w:val="left"/>
      <w:pPr>
        <w:ind w:left="815" w:hanging="360"/>
      </w:pPr>
    </w:lvl>
    <w:lvl w:ilvl="2" w:tplc="0409001B" w:tentative="1">
      <w:start w:val="1"/>
      <w:numFmt w:val="lowerRoman"/>
      <w:lvlText w:val="%3."/>
      <w:lvlJc w:val="right"/>
      <w:pPr>
        <w:ind w:left="1535" w:hanging="180"/>
      </w:pPr>
    </w:lvl>
    <w:lvl w:ilvl="3" w:tplc="0409000F" w:tentative="1">
      <w:start w:val="1"/>
      <w:numFmt w:val="decimal"/>
      <w:lvlText w:val="%4."/>
      <w:lvlJc w:val="left"/>
      <w:pPr>
        <w:ind w:left="2255" w:hanging="360"/>
      </w:pPr>
    </w:lvl>
    <w:lvl w:ilvl="4" w:tplc="04090019" w:tentative="1">
      <w:start w:val="1"/>
      <w:numFmt w:val="lowerLetter"/>
      <w:lvlText w:val="%5."/>
      <w:lvlJc w:val="left"/>
      <w:pPr>
        <w:ind w:left="2975" w:hanging="360"/>
      </w:pPr>
    </w:lvl>
    <w:lvl w:ilvl="5" w:tplc="0409001B" w:tentative="1">
      <w:start w:val="1"/>
      <w:numFmt w:val="lowerRoman"/>
      <w:lvlText w:val="%6."/>
      <w:lvlJc w:val="right"/>
      <w:pPr>
        <w:ind w:left="3695" w:hanging="180"/>
      </w:pPr>
    </w:lvl>
    <w:lvl w:ilvl="6" w:tplc="0409000F" w:tentative="1">
      <w:start w:val="1"/>
      <w:numFmt w:val="decimal"/>
      <w:lvlText w:val="%7."/>
      <w:lvlJc w:val="left"/>
      <w:pPr>
        <w:ind w:left="4415" w:hanging="360"/>
      </w:pPr>
    </w:lvl>
    <w:lvl w:ilvl="7" w:tplc="04090019" w:tentative="1">
      <w:start w:val="1"/>
      <w:numFmt w:val="lowerLetter"/>
      <w:lvlText w:val="%8."/>
      <w:lvlJc w:val="left"/>
      <w:pPr>
        <w:ind w:left="5135" w:hanging="360"/>
      </w:pPr>
    </w:lvl>
    <w:lvl w:ilvl="8" w:tplc="0409001B" w:tentative="1">
      <w:start w:val="1"/>
      <w:numFmt w:val="lowerRoman"/>
      <w:lvlText w:val="%9."/>
      <w:lvlJc w:val="right"/>
      <w:pPr>
        <w:ind w:left="5855" w:hanging="180"/>
      </w:pPr>
    </w:lvl>
  </w:abstractNum>
  <w:abstractNum w:abstractNumId="15" w15:restartNumberingAfterBreak="0">
    <w:nsid w:val="1F38511D"/>
    <w:multiLevelType w:val="hybridMultilevel"/>
    <w:tmpl w:val="167CE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EA4487"/>
    <w:multiLevelType w:val="hybridMultilevel"/>
    <w:tmpl w:val="69181A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B56502C"/>
    <w:multiLevelType w:val="hybridMultilevel"/>
    <w:tmpl w:val="D270C0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2E2C00FB"/>
    <w:multiLevelType w:val="hybridMultilevel"/>
    <w:tmpl w:val="8676C4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2E595B54"/>
    <w:multiLevelType w:val="hybridMultilevel"/>
    <w:tmpl w:val="F9840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7101D01"/>
    <w:multiLevelType w:val="hybridMultilevel"/>
    <w:tmpl w:val="0FC8EDAC"/>
    <w:lvl w:ilvl="0" w:tplc="E93C44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742424"/>
    <w:multiLevelType w:val="hybridMultilevel"/>
    <w:tmpl w:val="4B0809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BF2626A"/>
    <w:multiLevelType w:val="hybridMultilevel"/>
    <w:tmpl w:val="7C7E7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B3A2DF7"/>
    <w:multiLevelType w:val="hybridMultilevel"/>
    <w:tmpl w:val="41CEFF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6718DC"/>
    <w:multiLevelType w:val="hybridMultilevel"/>
    <w:tmpl w:val="B53A11B4"/>
    <w:lvl w:ilvl="0" w:tplc="E93C44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6F2ECD"/>
    <w:multiLevelType w:val="hybridMultilevel"/>
    <w:tmpl w:val="4852FA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08B2098"/>
    <w:multiLevelType w:val="hybridMultilevel"/>
    <w:tmpl w:val="B53A11B4"/>
    <w:lvl w:ilvl="0" w:tplc="E93C44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770D8C"/>
    <w:multiLevelType w:val="hybridMultilevel"/>
    <w:tmpl w:val="D2489574"/>
    <w:lvl w:ilvl="0" w:tplc="04090001">
      <w:start w:val="1"/>
      <w:numFmt w:val="bullet"/>
      <w:lvlText w:val=""/>
      <w:lvlJc w:val="left"/>
      <w:pPr>
        <w:ind w:left="720" w:hanging="360"/>
      </w:pPr>
      <w:rPr>
        <w:rFonts w:ascii="Symbol" w:hAnsi="Symbol" w:hint="default"/>
      </w:rPr>
    </w:lvl>
    <w:lvl w:ilvl="1" w:tplc="07CC978A">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D562A2"/>
    <w:multiLevelType w:val="hybridMultilevel"/>
    <w:tmpl w:val="7C10FD9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573F577F"/>
    <w:multiLevelType w:val="hybridMultilevel"/>
    <w:tmpl w:val="C46C0D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78E184F"/>
    <w:multiLevelType w:val="hybridMultilevel"/>
    <w:tmpl w:val="91F4DC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9BF315F"/>
    <w:multiLevelType w:val="hybridMultilevel"/>
    <w:tmpl w:val="8DB02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BFF0511"/>
    <w:multiLevelType w:val="hybridMultilevel"/>
    <w:tmpl w:val="C58E5BAC"/>
    <w:lvl w:ilvl="0" w:tplc="5C7C9D92">
      <w:start w:val="1"/>
      <w:numFmt w:val="decimal"/>
      <w:lvlText w:val="%1-"/>
      <w:lvlJc w:val="left"/>
      <w:pPr>
        <w:ind w:left="502" w:hanging="360"/>
      </w:pPr>
      <w:rPr>
        <w:rFonts w:hint="default"/>
        <w:lang w:bidi="ar-SA"/>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3" w15:restartNumberingAfterBreak="0">
    <w:nsid w:val="6073774E"/>
    <w:multiLevelType w:val="hybridMultilevel"/>
    <w:tmpl w:val="80000236"/>
    <w:lvl w:ilvl="0" w:tplc="04090001">
      <w:start w:val="1"/>
      <w:numFmt w:val="bullet"/>
      <w:lvlText w:val=""/>
      <w:lvlJc w:val="left"/>
      <w:pPr>
        <w:ind w:left="3697" w:hanging="360"/>
      </w:pPr>
      <w:rPr>
        <w:rFonts w:ascii="Symbol" w:hAnsi="Symbol" w:hint="default"/>
      </w:rPr>
    </w:lvl>
    <w:lvl w:ilvl="1" w:tplc="04090003" w:tentative="1">
      <w:start w:val="1"/>
      <w:numFmt w:val="bullet"/>
      <w:lvlText w:val="o"/>
      <w:lvlJc w:val="left"/>
      <w:pPr>
        <w:ind w:left="4417" w:hanging="360"/>
      </w:pPr>
      <w:rPr>
        <w:rFonts w:ascii="Courier New" w:hAnsi="Courier New" w:cs="Courier New" w:hint="default"/>
      </w:rPr>
    </w:lvl>
    <w:lvl w:ilvl="2" w:tplc="04090005" w:tentative="1">
      <w:start w:val="1"/>
      <w:numFmt w:val="bullet"/>
      <w:lvlText w:val=""/>
      <w:lvlJc w:val="left"/>
      <w:pPr>
        <w:ind w:left="5137" w:hanging="360"/>
      </w:pPr>
      <w:rPr>
        <w:rFonts w:ascii="Wingdings" w:hAnsi="Wingdings" w:hint="default"/>
      </w:rPr>
    </w:lvl>
    <w:lvl w:ilvl="3" w:tplc="04090001" w:tentative="1">
      <w:start w:val="1"/>
      <w:numFmt w:val="bullet"/>
      <w:lvlText w:val=""/>
      <w:lvlJc w:val="left"/>
      <w:pPr>
        <w:ind w:left="5857" w:hanging="360"/>
      </w:pPr>
      <w:rPr>
        <w:rFonts w:ascii="Symbol" w:hAnsi="Symbol" w:hint="default"/>
      </w:rPr>
    </w:lvl>
    <w:lvl w:ilvl="4" w:tplc="04090003" w:tentative="1">
      <w:start w:val="1"/>
      <w:numFmt w:val="bullet"/>
      <w:lvlText w:val="o"/>
      <w:lvlJc w:val="left"/>
      <w:pPr>
        <w:ind w:left="6577" w:hanging="360"/>
      </w:pPr>
      <w:rPr>
        <w:rFonts w:ascii="Courier New" w:hAnsi="Courier New" w:cs="Courier New" w:hint="default"/>
      </w:rPr>
    </w:lvl>
    <w:lvl w:ilvl="5" w:tplc="04090005" w:tentative="1">
      <w:start w:val="1"/>
      <w:numFmt w:val="bullet"/>
      <w:lvlText w:val=""/>
      <w:lvlJc w:val="left"/>
      <w:pPr>
        <w:ind w:left="7297" w:hanging="360"/>
      </w:pPr>
      <w:rPr>
        <w:rFonts w:ascii="Wingdings" w:hAnsi="Wingdings" w:hint="default"/>
      </w:rPr>
    </w:lvl>
    <w:lvl w:ilvl="6" w:tplc="04090001" w:tentative="1">
      <w:start w:val="1"/>
      <w:numFmt w:val="bullet"/>
      <w:lvlText w:val=""/>
      <w:lvlJc w:val="left"/>
      <w:pPr>
        <w:ind w:left="8017" w:hanging="360"/>
      </w:pPr>
      <w:rPr>
        <w:rFonts w:ascii="Symbol" w:hAnsi="Symbol" w:hint="default"/>
      </w:rPr>
    </w:lvl>
    <w:lvl w:ilvl="7" w:tplc="04090003" w:tentative="1">
      <w:start w:val="1"/>
      <w:numFmt w:val="bullet"/>
      <w:lvlText w:val="o"/>
      <w:lvlJc w:val="left"/>
      <w:pPr>
        <w:ind w:left="8737" w:hanging="360"/>
      </w:pPr>
      <w:rPr>
        <w:rFonts w:ascii="Courier New" w:hAnsi="Courier New" w:cs="Courier New" w:hint="default"/>
      </w:rPr>
    </w:lvl>
    <w:lvl w:ilvl="8" w:tplc="04090005" w:tentative="1">
      <w:start w:val="1"/>
      <w:numFmt w:val="bullet"/>
      <w:lvlText w:val=""/>
      <w:lvlJc w:val="left"/>
      <w:pPr>
        <w:ind w:left="9457" w:hanging="360"/>
      </w:pPr>
      <w:rPr>
        <w:rFonts w:ascii="Wingdings" w:hAnsi="Wingdings" w:hint="default"/>
      </w:rPr>
    </w:lvl>
  </w:abstractNum>
  <w:abstractNum w:abstractNumId="34" w15:restartNumberingAfterBreak="0">
    <w:nsid w:val="66CB4E6A"/>
    <w:multiLevelType w:val="hybridMultilevel"/>
    <w:tmpl w:val="0F7C5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721832"/>
    <w:multiLevelType w:val="hybridMultilevel"/>
    <w:tmpl w:val="B53A11B4"/>
    <w:lvl w:ilvl="0" w:tplc="E93C44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5D24F9"/>
    <w:multiLevelType w:val="hybridMultilevel"/>
    <w:tmpl w:val="2B9ED2CE"/>
    <w:lvl w:ilvl="0" w:tplc="54E0A9E4">
      <w:start w:val="3"/>
      <w:numFmt w:val="bullet"/>
      <w:lvlText w:val="-"/>
      <w:lvlJc w:val="left"/>
      <w:pPr>
        <w:ind w:left="720" w:hanging="360"/>
      </w:pPr>
      <w:rPr>
        <w:rFonts w:ascii="Sakkal Majalla" w:eastAsiaTheme="minorHAnsi" w:hAnsi="Sakkal Majalla" w:cs="Sakkal Majalla"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6835152">
    <w:abstractNumId w:val="4"/>
  </w:num>
  <w:num w:numId="2" w16cid:durableId="412505483">
    <w:abstractNumId w:val="10"/>
  </w:num>
  <w:num w:numId="3" w16cid:durableId="261843446">
    <w:abstractNumId w:val="26"/>
  </w:num>
  <w:num w:numId="4" w16cid:durableId="1846287242">
    <w:abstractNumId w:val="8"/>
  </w:num>
  <w:num w:numId="5" w16cid:durableId="75638556">
    <w:abstractNumId w:val="13"/>
  </w:num>
  <w:num w:numId="6" w16cid:durableId="1811287822">
    <w:abstractNumId w:val="20"/>
  </w:num>
  <w:num w:numId="7" w16cid:durableId="1725834257">
    <w:abstractNumId w:val="33"/>
  </w:num>
  <w:num w:numId="8" w16cid:durableId="2100832961">
    <w:abstractNumId w:val="36"/>
  </w:num>
  <w:num w:numId="9" w16cid:durableId="628824599">
    <w:abstractNumId w:val="24"/>
  </w:num>
  <w:num w:numId="10" w16cid:durableId="20515715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756017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28832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82961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59200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231373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0090809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66463959">
    <w:abstractNumId w:val="2"/>
    <w:lvlOverride w:ilvl="0">
      <w:startOverride w:val="1"/>
    </w:lvlOverride>
    <w:lvlOverride w:ilvl="1"/>
    <w:lvlOverride w:ilvl="2"/>
    <w:lvlOverride w:ilvl="3"/>
    <w:lvlOverride w:ilvl="4"/>
    <w:lvlOverride w:ilvl="5"/>
    <w:lvlOverride w:ilvl="6"/>
    <w:lvlOverride w:ilvl="7"/>
    <w:lvlOverride w:ilvl="8"/>
  </w:num>
  <w:num w:numId="18" w16cid:durableId="9248296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234351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74663666">
    <w:abstractNumId w:val="2"/>
  </w:num>
  <w:num w:numId="21" w16cid:durableId="1564944314">
    <w:abstractNumId w:val="5"/>
  </w:num>
  <w:num w:numId="22" w16cid:durableId="1706369586">
    <w:abstractNumId w:val="21"/>
  </w:num>
  <w:num w:numId="23" w16cid:durableId="1354500365">
    <w:abstractNumId w:val="1"/>
  </w:num>
  <w:num w:numId="24" w16cid:durableId="1127744452">
    <w:abstractNumId w:val="14"/>
  </w:num>
  <w:num w:numId="25" w16cid:durableId="858470872">
    <w:abstractNumId w:val="3"/>
  </w:num>
  <w:num w:numId="26" w16cid:durableId="1868327859">
    <w:abstractNumId w:val="7"/>
  </w:num>
  <w:num w:numId="27" w16cid:durableId="1914973133">
    <w:abstractNumId w:val="12"/>
  </w:num>
  <w:num w:numId="28" w16cid:durableId="550458091">
    <w:abstractNumId w:val="27"/>
  </w:num>
  <w:num w:numId="29" w16cid:durableId="1882017958">
    <w:abstractNumId w:val="15"/>
  </w:num>
  <w:num w:numId="30" w16cid:durableId="460199016">
    <w:abstractNumId w:val="31"/>
  </w:num>
  <w:num w:numId="31" w16cid:durableId="369458933">
    <w:abstractNumId w:val="34"/>
  </w:num>
  <w:num w:numId="32" w16cid:durableId="1296254441">
    <w:abstractNumId w:val="11"/>
  </w:num>
  <w:num w:numId="33" w16cid:durableId="131561886">
    <w:abstractNumId w:val="9"/>
  </w:num>
  <w:num w:numId="34" w16cid:durableId="1016617793">
    <w:abstractNumId w:val="22"/>
  </w:num>
  <w:num w:numId="35" w16cid:durableId="1228877548">
    <w:abstractNumId w:val="16"/>
  </w:num>
  <w:num w:numId="36" w16cid:durableId="346060886">
    <w:abstractNumId w:val="0"/>
  </w:num>
  <w:num w:numId="37" w16cid:durableId="1127818738">
    <w:abstractNumId w:val="6"/>
  </w:num>
  <w:num w:numId="38" w16cid:durableId="1346783469">
    <w:abstractNumId w:val="32"/>
  </w:num>
  <w:num w:numId="39" w16cid:durableId="1824005154">
    <w:abstractNumId w:val="23"/>
  </w:num>
  <w:num w:numId="40" w16cid:durableId="15393900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4C8"/>
    <w:rsid w:val="000279A5"/>
    <w:rsid w:val="00030289"/>
    <w:rsid w:val="00040409"/>
    <w:rsid w:val="00040CE8"/>
    <w:rsid w:val="00044381"/>
    <w:rsid w:val="00055E9D"/>
    <w:rsid w:val="00057D36"/>
    <w:rsid w:val="000856DC"/>
    <w:rsid w:val="00090F21"/>
    <w:rsid w:val="000C018B"/>
    <w:rsid w:val="000F0F50"/>
    <w:rsid w:val="000F1964"/>
    <w:rsid w:val="000F2B9E"/>
    <w:rsid w:val="000F44B4"/>
    <w:rsid w:val="000F52F9"/>
    <w:rsid w:val="001224C3"/>
    <w:rsid w:val="00123421"/>
    <w:rsid w:val="00125A55"/>
    <w:rsid w:val="00126235"/>
    <w:rsid w:val="001265B0"/>
    <w:rsid w:val="0013779C"/>
    <w:rsid w:val="00140453"/>
    <w:rsid w:val="00141D35"/>
    <w:rsid w:val="001426B6"/>
    <w:rsid w:val="001438F2"/>
    <w:rsid w:val="001466BC"/>
    <w:rsid w:val="00167A2F"/>
    <w:rsid w:val="001715CA"/>
    <w:rsid w:val="001736FB"/>
    <w:rsid w:val="00176D77"/>
    <w:rsid w:val="001902DB"/>
    <w:rsid w:val="00194F20"/>
    <w:rsid w:val="00195C54"/>
    <w:rsid w:val="001A4815"/>
    <w:rsid w:val="001C2162"/>
    <w:rsid w:val="001C2518"/>
    <w:rsid w:val="001D249B"/>
    <w:rsid w:val="001D60F1"/>
    <w:rsid w:val="001E1C3E"/>
    <w:rsid w:val="001E6FD4"/>
    <w:rsid w:val="00201B6F"/>
    <w:rsid w:val="00237444"/>
    <w:rsid w:val="0025664E"/>
    <w:rsid w:val="00272651"/>
    <w:rsid w:val="00280797"/>
    <w:rsid w:val="00295943"/>
    <w:rsid w:val="002E66BC"/>
    <w:rsid w:val="002F0C4C"/>
    <w:rsid w:val="00312C9F"/>
    <w:rsid w:val="003214A5"/>
    <w:rsid w:val="00322CB5"/>
    <w:rsid w:val="003258FF"/>
    <w:rsid w:val="00334723"/>
    <w:rsid w:val="00340FB6"/>
    <w:rsid w:val="0036054E"/>
    <w:rsid w:val="00381CAA"/>
    <w:rsid w:val="003930C1"/>
    <w:rsid w:val="003B0DAE"/>
    <w:rsid w:val="003B4C33"/>
    <w:rsid w:val="003C4DA1"/>
    <w:rsid w:val="003E3B26"/>
    <w:rsid w:val="003F0133"/>
    <w:rsid w:val="004163C7"/>
    <w:rsid w:val="00431B5E"/>
    <w:rsid w:val="0047260B"/>
    <w:rsid w:val="004746CA"/>
    <w:rsid w:val="004B1312"/>
    <w:rsid w:val="004C63C7"/>
    <w:rsid w:val="004D348B"/>
    <w:rsid w:val="004F3A7B"/>
    <w:rsid w:val="0050203D"/>
    <w:rsid w:val="00504040"/>
    <w:rsid w:val="00513184"/>
    <w:rsid w:val="00526C51"/>
    <w:rsid w:val="00530C46"/>
    <w:rsid w:val="005340D0"/>
    <w:rsid w:val="005427A6"/>
    <w:rsid w:val="00550B26"/>
    <w:rsid w:val="00573523"/>
    <w:rsid w:val="005847F8"/>
    <w:rsid w:val="005858CE"/>
    <w:rsid w:val="005A1A97"/>
    <w:rsid w:val="005B2287"/>
    <w:rsid w:val="005C67CF"/>
    <w:rsid w:val="005D1843"/>
    <w:rsid w:val="005E0530"/>
    <w:rsid w:val="005E5044"/>
    <w:rsid w:val="005E751E"/>
    <w:rsid w:val="00601ABF"/>
    <w:rsid w:val="00613641"/>
    <w:rsid w:val="00660E80"/>
    <w:rsid w:val="006674B1"/>
    <w:rsid w:val="00667E56"/>
    <w:rsid w:val="00682291"/>
    <w:rsid w:val="006877CB"/>
    <w:rsid w:val="006878B6"/>
    <w:rsid w:val="006948DE"/>
    <w:rsid w:val="006D22B2"/>
    <w:rsid w:val="006D2677"/>
    <w:rsid w:val="006E135B"/>
    <w:rsid w:val="00713182"/>
    <w:rsid w:val="00731DFD"/>
    <w:rsid w:val="007347F2"/>
    <w:rsid w:val="00740EB4"/>
    <w:rsid w:val="0074163E"/>
    <w:rsid w:val="0074467D"/>
    <w:rsid w:val="00757EB8"/>
    <w:rsid w:val="007B0E54"/>
    <w:rsid w:val="007B50EC"/>
    <w:rsid w:val="007E3A20"/>
    <w:rsid w:val="007E6FCA"/>
    <w:rsid w:val="007F30DA"/>
    <w:rsid w:val="00813446"/>
    <w:rsid w:val="00816B97"/>
    <w:rsid w:val="00821CCC"/>
    <w:rsid w:val="00831026"/>
    <w:rsid w:val="00846F59"/>
    <w:rsid w:val="00847A7A"/>
    <w:rsid w:val="008502D8"/>
    <w:rsid w:val="0086796B"/>
    <w:rsid w:val="008779A1"/>
    <w:rsid w:val="00877AAC"/>
    <w:rsid w:val="00887615"/>
    <w:rsid w:val="00896FE4"/>
    <w:rsid w:val="008B643F"/>
    <w:rsid w:val="008D13F4"/>
    <w:rsid w:val="008E7ACE"/>
    <w:rsid w:val="008F1EAE"/>
    <w:rsid w:val="009125CE"/>
    <w:rsid w:val="009257E7"/>
    <w:rsid w:val="00936147"/>
    <w:rsid w:val="00946F5F"/>
    <w:rsid w:val="00964A5A"/>
    <w:rsid w:val="00966D51"/>
    <w:rsid w:val="009675B2"/>
    <w:rsid w:val="00970506"/>
    <w:rsid w:val="009806C3"/>
    <w:rsid w:val="009A1F1C"/>
    <w:rsid w:val="009B6888"/>
    <w:rsid w:val="009C0161"/>
    <w:rsid w:val="009D108D"/>
    <w:rsid w:val="009D1AE3"/>
    <w:rsid w:val="009E1092"/>
    <w:rsid w:val="009E1436"/>
    <w:rsid w:val="009E5668"/>
    <w:rsid w:val="009F4BA1"/>
    <w:rsid w:val="009F6205"/>
    <w:rsid w:val="009F7890"/>
    <w:rsid w:val="00A06669"/>
    <w:rsid w:val="00A1235D"/>
    <w:rsid w:val="00A254DB"/>
    <w:rsid w:val="00A42796"/>
    <w:rsid w:val="00A565FD"/>
    <w:rsid w:val="00A80234"/>
    <w:rsid w:val="00A84FCE"/>
    <w:rsid w:val="00AA79E9"/>
    <w:rsid w:val="00AB0A70"/>
    <w:rsid w:val="00AE0EF3"/>
    <w:rsid w:val="00AE2B7F"/>
    <w:rsid w:val="00AF5007"/>
    <w:rsid w:val="00B006D3"/>
    <w:rsid w:val="00B0383B"/>
    <w:rsid w:val="00B257C7"/>
    <w:rsid w:val="00B43AB9"/>
    <w:rsid w:val="00B47A71"/>
    <w:rsid w:val="00B52251"/>
    <w:rsid w:val="00B63B0F"/>
    <w:rsid w:val="00B7678A"/>
    <w:rsid w:val="00B81A40"/>
    <w:rsid w:val="00BA57B0"/>
    <w:rsid w:val="00BA6C15"/>
    <w:rsid w:val="00BC094B"/>
    <w:rsid w:val="00BD0B0D"/>
    <w:rsid w:val="00BD77EF"/>
    <w:rsid w:val="00BF2FC9"/>
    <w:rsid w:val="00BF754A"/>
    <w:rsid w:val="00C20F48"/>
    <w:rsid w:val="00C36E1E"/>
    <w:rsid w:val="00C520A6"/>
    <w:rsid w:val="00C622A3"/>
    <w:rsid w:val="00C72744"/>
    <w:rsid w:val="00C75ACE"/>
    <w:rsid w:val="00C811D1"/>
    <w:rsid w:val="00C8464F"/>
    <w:rsid w:val="00C94366"/>
    <w:rsid w:val="00C96A18"/>
    <w:rsid w:val="00CA35E0"/>
    <w:rsid w:val="00CB2A44"/>
    <w:rsid w:val="00CC2F25"/>
    <w:rsid w:val="00CD36E4"/>
    <w:rsid w:val="00CE0877"/>
    <w:rsid w:val="00D02F08"/>
    <w:rsid w:val="00D04F62"/>
    <w:rsid w:val="00D112ED"/>
    <w:rsid w:val="00D122B2"/>
    <w:rsid w:val="00D148FF"/>
    <w:rsid w:val="00D16167"/>
    <w:rsid w:val="00D200EF"/>
    <w:rsid w:val="00D22171"/>
    <w:rsid w:val="00D52480"/>
    <w:rsid w:val="00D550F0"/>
    <w:rsid w:val="00D553A7"/>
    <w:rsid w:val="00D6172E"/>
    <w:rsid w:val="00D639AB"/>
    <w:rsid w:val="00D710BD"/>
    <w:rsid w:val="00D71112"/>
    <w:rsid w:val="00D75B8A"/>
    <w:rsid w:val="00DA140B"/>
    <w:rsid w:val="00DB1EDE"/>
    <w:rsid w:val="00DC12F4"/>
    <w:rsid w:val="00DD1071"/>
    <w:rsid w:val="00E0483F"/>
    <w:rsid w:val="00E04CC0"/>
    <w:rsid w:val="00E50AAE"/>
    <w:rsid w:val="00E50EBB"/>
    <w:rsid w:val="00E574E1"/>
    <w:rsid w:val="00E80FD9"/>
    <w:rsid w:val="00EB07B8"/>
    <w:rsid w:val="00EC33FF"/>
    <w:rsid w:val="00EC4604"/>
    <w:rsid w:val="00EE51A6"/>
    <w:rsid w:val="00EF3263"/>
    <w:rsid w:val="00F0744B"/>
    <w:rsid w:val="00F22698"/>
    <w:rsid w:val="00F538D3"/>
    <w:rsid w:val="00F546CE"/>
    <w:rsid w:val="00F54F6B"/>
    <w:rsid w:val="00F64C19"/>
    <w:rsid w:val="00F72AE5"/>
    <w:rsid w:val="00F925D0"/>
    <w:rsid w:val="00FD5CFC"/>
    <w:rsid w:val="00FD6B92"/>
    <w:rsid w:val="00FF1C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7890"/>
    <w:pPr>
      <w:bidi/>
    </w:pPr>
  </w:style>
  <w:style w:type="paragraph" w:styleId="1">
    <w:name w:val="heading 1"/>
    <w:basedOn w:val="a"/>
    <w:next w:val="a"/>
    <w:link w:val="1Char"/>
    <w:qFormat/>
    <w:rsid w:val="00A254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Char"/>
    <w:unhideWhenUsed/>
    <w:qFormat/>
    <w:rsid w:val="00A254D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F3A7B"/>
    <w:pPr>
      <w:keepNext/>
      <w:keepLines/>
      <w:spacing w:before="40" w:after="0"/>
      <w:outlineLvl w:val="3"/>
    </w:pPr>
    <w:rPr>
      <w:rFonts w:ascii="Cambria" w:eastAsia="Times New Roman" w:hAnsi="Cambria" w:cs="Times New Roman"/>
      <w:b/>
      <w:bCs/>
      <w:i/>
      <w:iCs/>
      <w:color w:val="4F81BD"/>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6172E"/>
    <w:pPr>
      <w:ind w:left="720"/>
      <w:contextualSpacing/>
    </w:pPr>
  </w:style>
  <w:style w:type="table" w:styleId="a6">
    <w:name w:val="Table Grid"/>
    <w:basedOn w:val="a1"/>
    <w:uiPriority w:val="59"/>
    <w:rsid w:val="005C67C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rsid w:val="00A254DB"/>
    <w:rPr>
      <w:rFonts w:asciiTheme="majorHAnsi" w:eastAsiaTheme="majorEastAsia" w:hAnsiTheme="majorHAnsi" w:cstheme="majorBidi"/>
      <w:color w:val="2F5496" w:themeColor="accent1" w:themeShade="BF"/>
      <w:sz w:val="40"/>
      <w:szCs w:val="40"/>
    </w:rPr>
  </w:style>
  <w:style w:type="character" w:customStyle="1" w:styleId="3Char">
    <w:name w:val="عنوان 3 Char"/>
    <w:basedOn w:val="a0"/>
    <w:link w:val="3"/>
    <w:rsid w:val="00A254DB"/>
    <w:rPr>
      <w:rFonts w:eastAsiaTheme="majorEastAsia" w:cstheme="majorBidi"/>
      <w:color w:val="2F5496" w:themeColor="accent1" w:themeShade="BF"/>
      <w:sz w:val="28"/>
      <w:szCs w:val="28"/>
    </w:rPr>
  </w:style>
  <w:style w:type="paragraph" w:styleId="a7">
    <w:name w:val="Body Text"/>
    <w:basedOn w:val="a"/>
    <w:link w:val="Char1"/>
    <w:semiHidden/>
    <w:unhideWhenUsed/>
    <w:rsid w:val="00A254DB"/>
    <w:pPr>
      <w:spacing w:after="0" w:line="240" w:lineRule="auto"/>
      <w:jc w:val="lowKashida"/>
    </w:pPr>
    <w:rPr>
      <w:rFonts w:ascii="Times New Roman" w:eastAsia="Calibri" w:hAnsi="Times New Roman" w:cs="Times New Roman"/>
      <w:noProof/>
      <w:kern w:val="0"/>
      <w:sz w:val="30"/>
      <w:szCs w:val="20"/>
      <w:lang w:eastAsia="ar-SA"/>
      <w14:ligatures w14:val="none"/>
    </w:rPr>
  </w:style>
  <w:style w:type="character" w:customStyle="1" w:styleId="Char1">
    <w:name w:val="نص أساسي Char"/>
    <w:basedOn w:val="a0"/>
    <w:link w:val="a7"/>
    <w:semiHidden/>
    <w:rsid w:val="00A254DB"/>
    <w:rPr>
      <w:rFonts w:ascii="Times New Roman" w:eastAsia="Calibri" w:hAnsi="Times New Roman" w:cs="Times New Roman"/>
      <w:noProof/>
      <w:kern w:val="0"/>
      <w:sz w:val="30"/>
      <w:szCs w:val="20"/>
      <w:lang w:eastAsia="ar-SA"/>
      <w14:ligatures w14:val="none"/>
    </w:rPr>
  </w:style>
  <w:style w:type="paragraph" w:styleId="a8">
    <w:name w:val="Title"/>
    <w:basedOn w:val="a"/>
    <w:link w:val="Char2"/>
    <w:qFormat/>
    <w:rsid w:val="00A254DB"/>
    <w:pPr>
      <w:spacing w:after="0" w:line="240" w:lineRule="auto"/>
      <w:jc w:val="center"/>
    </w:pPr>
    <w:rPr>
      <w:rFonts w:ascii="Times New Roman" w:eastAsia="Times New Roman" w:hAnsi="Times New Roman" w:cs="Simplified Arabic"/>
      <w:b/>
      <w:bCs/>
      <w:kern w:val="0"/>
      <w:sz w:val="28"/>
      <w:szCs w:val="28"/>
      <w:lang w:eastAsia="ar-SA"/>
      <w14:ligatures w14:val="none"/>
    </w:rPr>
  </w:style>
  <w:style w:type="character" w:customStyle="1" w:styleId="Char2">
    <w:name w:val="العنوان Char"/>
    <w:basedOn w:val="a0"/>
    <w:link w:val="a8"/>
    <w:rsid w:val="00A254DB"/>
    <w:rPr>
      <w:rFonts w:ascii="Times New Roman" w:eastAsia="Times New Roman" w:hAnsi="Times New Roman" w:cs="Simplified Arabic"/>
      <w:b/>
      <w:bCs/>
      <w:kern w:val="0"/>
      <w:sz w:val="28"/>
      <w:szCs w:val="28"/>
      <w:lang w:eastAsia="ar-SA"/>
      <w14:ligatures w14:val="none"/>
    </w:rPr>
  </w:style>
  <w:style w:type="character" w:styleId="Hyperlink">
    <w:name w:val="Hyperlink"/>
    <w:basedOn w:val="a0"/>
    <w:uiPriority w:val="99"/>
    <w:unhideWhenUsed/>
    <w:rsid w:val="00BF2FC9"/>
    <w:rPr>
      <w:color w:val="0563C1" w:themeColor="hyperlink"/>
      <w:u w:val="single"/>
    </w:rPr>
  </w:style>
  <w:style w:type="character" w:styleId="a9">
    <w:name w:val="Unresolved Mention"/>
    <w:basedOn w:val="a0"/>
    <w:uiPriority w:val="99"/>
    <w:semiHidden/>
    <w:unhideWhenUsed/>
    <w:rsid w:val="00BF2FC9"/>
    <w:rPr>
      <w:color w:val="605E5C"/>
      <w:shd w:val="clear" w:color="auto" w:fill="E1DFDD"/>
    </w:rPr>
  </w:style>
  <w:style w:type="paragraph" w:customStyle="1" w:styleId="41">
    <w:name w:val="عنوان 41"/>
    <w:basedOn w:val="a"/>
    <w:next w:val="a"/>
    <w:uiPriority w:val="9"/>
    <w:semiHidden/>
    <w:unhideWhenUsed/>
    <w:qFormat/>
    <w:rsid w:val="004F3A7B"/>
    <w:pPr>
      <w:keepNext/>
      <w:keepLines/>
      <w:spacing w:before="200" w:after="0" w:line="240" w:lineRule="auto"/>
      <w:outlineLvl w:val="3"/>
    </w:pPr>
    <w:rPr>
      <w:rFonts w:ascii="Cambria" w:eastAsia="Times New Roman" w:hAnsi="Cambria" w:cs="Times New Roman"/>
      <w:b/>
      <w:bCs/>
      <w:i/>
      <w:iCs/>
      <w:color w:val="4F81BD"/>
      <w:kern w:val="0"/>
      <w:sz w:val="24"/>
      <w:szCs w:val="24"/>
      <w:lang w:eastAsia="zh-CN"/>
      <w14:ligatures w14:val="none"/>
    </w:rPr>
  </w:style>
  <w:style w:type="numbering" w:customStyle="1" w:styleId="10">
    <w:name w:val="بلا قائمة1"/>
    <w:next w:val="a2"/>
    <w:uiPriority w:val="99"/>
    <w:semiHidden/>
    <w:unhideWhenUsed/>
    <w:rsid w:val="004F3A7B"/>
  </w:style>
  <w:style w:type="character" w:customStyle="1" w:styleId="4Char">
    <w:name w:val="عنوان 4 Char"/>
    <w:basedOn w:val="a0"/>
    <w:link w:val="4"/>
    <w:uiPriority w:val="9"/>
    <w:semiHidden/>
    <w:rsid w:val="004F3A7B"/>
    <w:rPr>
      <w:rFonts w:ascii="Cambria" w:eastAsia="Times New Roman" w:hAnsi="Cambria" w:cs="Times New Roman"/>
      <w:b/>
      <w:bCs/>
      <w:i/>
      <w:iCs/>
      <w:color w:val="4F81BD"/>
      <w:sz w:val="24"/>
      <w:szCs w:val="24"/>
      <w:lang w:eastAsia="zh-CN"/>
    </w:rPr>
  </w:style>
  <w:style w:type="paragraph" w:styleId="aa">
    <w:name w:val="Balloon Text"/>
    <w:basedOn w:val="a"/>
    <w:link w:val="Char3"/>
    <w:uiPriority w:val="99"/>
    <w:semiHidden/>
    <w:unhideWhenUsed/>
    <w:rsid w:val="004F3A7B"/>
    <w:pPr>
      <w:spacing w:after="0" w:line="240" w:lineRule="auto"/>
    </w:pPr>
    <w:rPr>
      <w:rFonts w:ascii="Tahoma" w:eastAsia="SimSun" w:hAnsi="Tahoma" w:cs="Tahoma"/>
      <w:kern w:val="0"/>
      <w:sz w:val="16"/>
      <w:szCs w:val="16"/>
      <w:lang w:eastAsia="zh-CN"/>
      <w14:ligatures w14:val="none"/>
    </w:rPr>
  </w:style>
  <w:style w:type="character" w:customStyle="1" w:styleId="Char3">
    <w:name w:val="نص في بالون Char"/>
    <w:basedOn w:val="a0"/>
    <w:link w:val="aa"/>
    <w:uiPriority w:val="99"/>
    <w:semiHidden/>
    <w:rsid w:val="004F3A7B"/>
    <w:rPr>
      <w:rFonts w:ascii="Tahoma" w:eastAsia="SimSun" w:hAnsi="Tahoma" w:cs="Tahoma"/>
      <w:kern w:val="0"/>
      <w:sz w:val="16"/>
      <w:szCs w:val="16"/>
      <w:lang w:eastAsia="zh-CN"/>
      <w14:ligatures w14:val="none"/>
    </w:rPr>
  </w:style>
  <w:style w:type="table" w:customStyle="1" w:styleId="11">
    <w:name w:val="شبكة جدول1"/>
    <w:basedOn w:val="a1"/>
    <w:next w:val="a6"/>
    <w:uiPriority w:val="59"/>
    <w:rsid w:val="004F3A7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Theme"/>
    <w:basedOn w:val="a1"/>
    <w:semiHidden/>
    <w:unhideWhenUsed/>
    <w:rsid w:val="004F3A7B"/>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laceholder Text"/>
    <w:basedOn w:val="a0"/>
    <w:uiPriority w:val="99"/>
    <w:semiHidden/>
    <w:rsid w:val="004F3A7B"/>
    <w:rPr>
      <w:color w:val="808080"/>
    </w:rPr>
  </w:style>
  <w:style w:type="paragraph" w:customStyle="1" w:styleId="12">
    <w:name w:val="بلا تباعد1"/>
    <w:next w:val="ad"/>
    <w:uiPriority w:val="1"/>
    <w:qFormat/>
    <w:rsid w:val="004F3A7B"/>
    <w:pPr>
      <w:bidi/>
      <w:spacing w:after="0" w:line="240" w:lineRule="auto"/>
    </w:pPr>
    <w:rPr>
      <w:kern w:val="0"/>
      <w14:ligatures w14:val="none"/>
    </w:rPr>
  </w:style>
  <w:style w:type="character" w:customStyle="1" w:styleId="4Char1">
    <w:name w:val="عنوان 4 Char1"/>
    <w:basedOn w:val="a0"/>
    <w:uiPriority w:val="9"/>
    <w:semiHidden/>
    <w:rsid w:val="004F3A7B"/>
    <w:rPr>
      <w:rFonts w:asciiTheme="majorHAnsi" w:eastAsiaTheme="majorEastAsia" w:hAnsiTheme="majorHAnsi" w:cstheme="majorBidi"/>
      <w:i/>
      <w:iCs/>
      <w:color w:val="2F5496" w:themeColor="accent1" w:themeShade="BF"/>
    </w:rPr>
  </w:style>
  <w:style w:type="paragraph" w:styleId="ad">
    <w:name w:val="No Spacing"/>
    <w:uiPriority w:val="1"/>
    <w:qFormat/>
    <w:rsid w:val="004F3A7B"/>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2230803">
      <w:bodyDiv w:val="1"/>
      <w:marLeft w:val="0"/>
      <w:marRight w:val="0"/>
      <w:marTop w:val="0"/>
      <w:marBottom w:val="0"/>
      <w:divBdr>
        <w:top w:val="none" w:sz="0" w:space="0" w:color="auto"/>
        <w:left w:val="none" w:sz="0" w:space="0" w:color="auto"/>
        <w:bottom w:val="none" w:sz="0" w:space="0" w:color="auto"/>
        <w:right w:val="none" w:sz="0" w:space="0" w:color="auto"/>
      </w:divBdr>
      <w:divsChild>
        <w:div w:id="2124691852">
          <w:marLeft w:val="0"/>
          <w:marRight w:val="0"/>
          <w:marTop w:val="0"/>
          <w:marBottom w:val="0"/>
          <w:divBdr>
            <w:top w:val="single" w:sz="2" w:space="15" w:color="E5E7EB"/>
            <w:left w:val="single" w:sz="2" w:space="15" w:color="E5E7EB"/>
            <w:bottom w:val="none" w:sz="0" w:space="0" w:color="auto"/>
            <w:right w:val="single" w:sz="2" w:space="15" w:color="E5E7EB"/>
          </w:divBdr>
          <w:divsChild>
            <w:div w:id="179053660">
              <w:marLeft w:val="0"/>
              <w:marRight w:val="0"/>
              <w:marTop w:val="0"/>
              <w:marBottom w:val="0"/>
              <w:divBdr>
                <w:top w:val="single" w:sz="2" w:space="0" w:color="E5E7EB"/>
                <w:left w:val="single" w:sz="2" w:space="0" w:color="E5E7EB"/>
                <w:bottom w:val="single" w:sz="2" w:space="0" w:color="E5E7EB"/>
                <w:right w:val="single" w:sz="2" w:space="0" w:color="E5E7EB"/>
              </w:divBdr>
              <w:divsChild>
                <w:div w:id="485588583">
                  <w:marLeft w:val="0"/>
                  <w:marRight w:val="0"/>
                  <w:marTop w:val="0"/>
                  <w:marBottom w:val="0"/>
                  <w:divBdr>
                    <w:top w:val="single" w:sz="2" w:space="0" w:color="E5E7EB"/>
                    <w:left w:val="single" w:sz="2" w:space="0" w:color="E5E7EB"/>
                    <w:bottom w:val="single" w:sz="2" w:space="0" w:color="E5E7EB"/>
                    <w:right w:val="single" w:sz="2" w:space="0" w:color="E5E7EB"/>
                  </w:divBdr>
                </w:div>
                <w:div w:id="15442524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25570301">
          <w:marLeft w:val="0"/>
          <w:marRight w:val="0"/>
          <w:marTop w:val="0"/>
          <w:marBottom w:val="0"/>
          <w:divBdr>
            <w:top w:val="single" w:sz="2" w:space="15" w:color="E5E7EB"/>
            <w:left w:val="single" w:sz="2" w:space="15" w:color="E5E7EB"/>
            <w:bottom w:val="none" w:sz="0" w:space="0" w:color="auto"/>
            <w:right w:val="single" w:sz="2" w:space="15" w:color="E5E7EB"/>
          </w:divBdr>
          <w:divsChild>
            <w:div w:id="1121995871">
              <w:marLeft w:val="0"/>
              <w:marRight w:val="0"/>
              <w:marTop w:val="0"/>
              <w:marBottom w:val="0"/>
              <w:divBdr>
                <w:top w:val="single" w:sz="6" w:space="0" w:color="auto"/>
                <w:left w:val="single" w:sz="6" w:space="0" w:color="auto"/>
                <w:bottom w:val="single" w:sz="6" w:space="0" w:color="auto"/>
                <w:right w:val="single" w:sz="6" w:space="0" w:color="auto"/>
              </w:divBdr>
            </w:div>
            <w:div w:id="1311380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0458433">
          <w:marLeft w:val="0"/>
          <w:marRight w:val="0"/>
          <w:marTop w:val="0"/>
          <w:marBottom w:val="0"/>
          <w:divBdr>
            <w:top w:val="single" w:sz="2" w:space="15" w:color="E5E7EB"/>
            <w:left w:val="single" w:sz="2" w:space="15" w:color="E5E7EB"/>
            <w:bottom w:val="none" w:sz="0" w:space="0" w:color="auto"/>
            <w:right w:val="single" w:sz="2" w:space="15" w:color="E5E7EB"/>
          </w:divBdr>
          <w:divsChild>
            <w:div w:id="1658411353">
              <w:marLeft w:val="0"/>
              <w:marRight w:val="0"/>
              <w:marTop w:val="0"/>
              <w:marBottom w:val="0"/>
              <w:divBdr>
                <w:top w:val="single" w:sz="2" w:space="0" w:color="E5E7EB"/>
                <w:left w:val="single" w:sz="2" w:space="0" w:color="E5E7EB"/>
                <w:bottom w:val="single" w:sz="2" w:space="0" w:color="E5E7EB"/>
                <w:right w:val="single" w:sz="2" w:space="0" w:color="E5E7EB"/>
              </w:divBdr>
              <w:divsChild>
                <w:div w:id="1256203943">
                  <w:marLeft w:val="0"/>
                  <w:marRight w:val="0"/>
                  <w:marTop w:val="0"/>
                  <w:marBottom w:val="0"/>
                  <w:divBdr>
                    <w:top w:val="single" w:sz="2" w:space="0" w:color="E5E7EB"/>
                    <w:left w:val="single" w:sz="2" w:space="0" w:color="E5E7EB"/>
                    <w:bottom w:val="single" w:sz="2" w:space="0" w:color="E5E7EB"/>
                    <w:right w:val="single" w:sz="2" w:space="0" w:color="E5E7EB"/>
                  </w:divBdr>
                </w:div>
                <w:div w:id="18993921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92710360">
          <w:marLeft w:val="0"/>
          <w:marRight w:val="0"/>
          <w:marTop w:val="0"/>
          <w:marBottom w:val="0"/>
          <w:divBdr>
            <w:top w:val="single" w:sz="2" w:space="15" w:color="E5E7EB"/>
            <w:left w:val="single" w:sz="2" w:space="15" w:color="E5E7EB"/>
            <w:bottom w:val="none" w:sz="0" w:space="0" w:color="auto"/>
            <w:right w:val="single" w:sz="2" w:space="15" w:color="E5E7EB"/>
          </w:divBdr>
          <w:divsChild>
            <w:div w:id="1884438053">
              <w:marLeft w:val="0"/>
              <w:marRight w:val="0"/>
              <w:marTop w:val="0"/>
              <w:marBottom w:val="0"/>
              <w:divBdr>
                <w:top w:val="single" w:sz="6" w:space="0" w:color="auto"/>
                <w:left w:val="single" w:sz="6" w:space="0" w:color="auto"/>
                <w:bottom w:val="single" w:sz="6" w:space="0" w:color="auto"/>
                <w:right w:val="single" w:sz="6" w:space="0" w:color="auto"/>
              </w:divBdr>
            </w:div>
            <w:div w:id="5856533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2837261">
          <w:marLeft w:val="0"/>
          <w:marRight w:val="0"/>
          <w:marTop w:val="0"/>
          <w:marBottom w:val="0"/>
          <w:divBdr>
            <w:top w:val="single" w:sz="2" w:space="15" w:color="E5E7EB"/>
            <w:left w:val="single" w:sz="2" w:space="15" w:color="E5E7EB"/>
            <w:bottom w:val="none" w:sz="0" w:space="0" w:color="auto"/>
            <w:right w:val="single" w:sz="2" w:space="15" w:color="E5E7EB"/>
          </w:divBdr>
          <w:divsChild>
            <w:div w:id="1222595822">
              <w:marLeft w:val="0"/>
              <w:marRight w:val="0"/>
              <w:marTop w:val="0"/>
              <w:marBottom w:val="0"/>
              <w:divBdr>
                <w:top w:val="single" w:sz="2" w:space="0" w:color="E5E7EB"/>
                <w:left w:val="single" w:sz="2" w:space="0" w:color="E5E7EB"/>
                <w:bottom w:val="single" w:sz="2" w:space="0" w:color="E5E7EB"/>
                <w:right w:val="single" w:sz="2" w:space="0" w:color="E5E7EB"/>
              </w:divBdr>
              <w:divsChild>
                <w:div w:id="17463426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279675466">
          <w:marLeft w:val="0"/>
          <w:marRight w:val="0"/>
          <w:marTop w:val="0"/>
          <w:marBottom w:val="0"/>
          <w:divBdr>
            <w:top w:val="single" w:sz="2" w:space="15" w:color="E5E7EB"/>
            <w:left w:val="single" w:sz="2" w:space="15" w:color="E5E7EB"/>
            <w:bottom w:val="none" w:sz="0" w:space="0" w:color="auto"/>
            <w:right w:val="single" w:sz="2" w:space="15" w:color="E5E7EB"/>
          </w:divBdr>
          <w:divsChild>
            <w:div w:id="539249951">
              <w:marLeft w:val="0"/>
              <w:marRight w:val="0"/>
              <w:marTop w:val="0"/>
              <w:marBottom w:val="0"/>
              <w:divBdr>
                <w:top w:val="single" w:sz="2" w:space="0" w:color="E5E7EB"/>
                <w:left w:val="single" w:sz="2" w:space="0" w:color="E5E7EB"/>
                <w:bottom w:val="single" w:sz="2" w:space="0" w:color="E5E7EB"/>
                <w:right w:val="single" w:sz="2" w:space="0" w:color="E5E7EB"/>
              </w:divBdr>
              <w:divsChild>
                <w:div w:id="9673980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116026744">
          <w:marLeft w:val="0"/>
          <w:marRight w:val="0"/>
          <w:marTop w:val="0"/>
          <w:marBottom w:val="0"/>
          <w:divBdr>
            <w:top w:val="single" w:sz="2" w:space="15" w:color="E5E7EB"/>
            <w:left w:val="single" w:sz="2" w:space="15" w:color="E5E7EB"/>
            <w:bottom w:val="none" w:sz="0" w:space="0" w:color="auto"/>
            <w:right w:val="single" w:sz="2" w:space="15" w:color="E5E7EB"/>
          </w:divBdr>
          <w:divsChild>
            <w:div w:id="1810978150">
              <w:marLeft w:val="0"/>
              <w:marRight w:val="0"/>
              <w:marTop w:val="0"/>
              <w:marBottom w:val="0"/>
              <w:divBdr>
                <w:top w:val="single" w:sz="2" w:space="0" w:color="E5E7EB"/>
                <w:left w:val="single" w:sz="2" w:space="0" w:color="E5E7EB"/>
                <w:bottom w:val="single" w:sz="2" w:space="0" w:color="E5E7EB"/>
                <w:right w:val="single" w:sz="2" w:space="0" w:color="E5E7EB"/>
              </w:divBdr>
              <w:divsChild>
                <w:div w:id="1668094629">
                  <w:marLeft w:val="0"/>
                  <w:marRight w:val="0"/>
                  <w:marTop w:val="0"/>
                  <w:marBottom w:val="0"/>
                  <w:divBdr>
                    <w:top w:val="single" w:sz="2" w:space="0" w:color="E5E7EB"/>
                    <w:left w:val="single" w:sz="2" w:space="0" w:color="E5E7EB"/>
                    <w:bottom w:val="single" w:sz="2" w:space="0" w:color="E5E7EB"/>
                    <w:right w:val="single" w:sz="2" w:space="0" w:color="E5E7EB"/>
                  </w:divBdr>
                </w:div>
                <w:div w:id="9608405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949118336">
          <w:marLeft w:val="0"/>
          <w:marRight w:val="0"/>
          <w:marTop w:val="0"/>
          <w:marBottom w:val="0"/>
          <w:divBdr>
            <w:top w:val="single" w:sz="2" w:space="15" w:color="E5E7EB"/>
            <w:left w:val="single" w:sz="2" w:space="15" w:color="E5E7EB"/>
            <w:bottom w:val="none" w:sz="0" w:space="0" w:color="auto"/>
            <w:right w:val="single" w:sz="2" w:space="15" w:color="E5E7EB"/>
          </w:divBdr>
          <w:divsChild>
            <w:div w:id="217320557">
              <w:marLeft w:val="0"/>
              <w:marRight w:val="0"/>
              <w:marTop w:val="0"/>
              <w:marBottom w:val="0"/>
              <w:divBdr>
                <w:top w:val="single" w:sz="6" w:space="0" w:color="auto"/>
                <w:left w:val="single" w:sz="6" w:space="0" w:color="auto"/>
                <w:bottom w:val="single" w:sz="6" w:space="0" w:color="auto"/>
                <w:right w:val="single" w:sz="6" w:space="0" w:color="auto"/>
              </w:divBdr>
            </w:div>
            <w:div w:id="13311335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5305797">
          <w:marLeft w:val="0"/>
          <w:marRight w:val="0"/>
          <w:marTop w:val="0"/>
          <w:marBottom w:val="0"/>
          <w:divBdr>
            <w:top w:val="single" w:sz="2" w:space="15" w:color="E5E7EB"/>
            <w:left w:val="single" w:sz="2" w:space="15" w:color="E5E7EB"/>
            <w:bottom w:val="none" w:sz="0" w:space="0" w:color="auto"/>
            <w:right w:val="single" w:sz="2" w:space="15" w:color="E5E7EB"/>
          </w:divBdr>
          <w:divsChild>
            <w:div w:id="664016445">
              <w:marLeft w:val="0"/>
              <w:marRight w:val="0"/>
              <w:marTop w:val="0"/>
              <w:marBottom w:val="0"/>
              <w:divBdr>
                <w:top w:val="single" w:sz="2" w:space="0" w:color="E5E7EB"/>
                <w:left w:val="single" w:sz="2" w:space="0" w:color="E5E7EB"/>
                <w:bottom w:val="single" w:sz="2" w:space="0" w:color="E5E7EB"/>
                <w:right w:val="single" w:sz="2" w:space="0" w:color="E5E7EB"/>
              </w:divBdr>
              <w:divsChild>
                <w:div w:id="624851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42154440">
          <w:marLeft w:val="0"/>
          <w:marRight w:val="0"/>
          <w:marTop w:val="0"/>
          <w:marBottom w:val="0"/>
          <w:divBdr>
            <w:top w:val="single" w:sz="2" w:space="15" w:color="E5E7EB"/>
            <w:left w:val="single" w:sz="2" w:space="15" w:color="E5E7EB"/>
            <w:bottom w:val="none" w:sz="0" w:space="0" w:color="auto"/>
            <w:right w:val="single" w:sz="2" w:space="15" w:color="E5E7EB"/>
          </w:divBdr>
          <w:divsChild>
            <w:div w:id="1678193206">
              <w:marLeft w:val="0"/>
              <w:marRight w:val="0"/>
              <w:marTop w:val="0"/>
              <w:marBottom w:val="0"/>
              <w:divBdr>
                <w:top w:val="single" w:sz="2" w:space="0" w:color="E5E7EB"/>
                <w:left w:val="single" w:sz="2" w:space="0" w:color="E5E7EB"/>
                <w:bottom w:val="single" w:sz="2" w:space="0" w:color="E5E7EB"/>
                <w:right w:val="single" w:sz="2" w:space="0" w:color="E5E7EB"/>
              </w:divBdr>
              <w:divsChild>
                <w:div w:id="1317418236">
                  <w:marLeft w:val="0"/>
                  <w:marRight w:val="0"/>
                  <w:marTop w:val="0"/>
                  <w:marBottom w:val="0"/>
                  <w:divBdr>
                    <w:top w:val="single" w:sz="2" w:space="0" w:color="E5E7EB"/>
                    <w:left w:val="single" w:sz="2" w:space="0" w:color="E5E7EB"/>
                    <w:bottom w:val="single" w:sz="2" w:space="0" w:color="E5E7EB"/>
                    <w:right w:val="single" w:sz="2" w:space="0" w:color="E5E7EB"/>
                  </w:divBdr>
                </w:div>
                <w:div w:id="11505130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45878921">
          <w:marLeft w:val="0"/>
          <w:marRight w:val="0"/>
          <w:marTop w:val="0"/>
          <w:marBottom w:val="0"/>
          <w:divBdr>
            <w:top w:val="single" w:sz="2" w:space="15" w:color="E5E7EB"/>
            <w:left w:val="single" w:sz="2" w:space="15" w:color="E5E7EB"/>
            <w:bottom w:val="none" w:sz="0" w:space="0" w:color="auto"/>
            <w:right w:val="single" w:sz="2" w:space="15" w:color="E5E7EB"/>
          </w:divBdr>
          <w:divsChild>
            <w:div w:id="511651488">
              <w:marLeft w:val="0"/>
              <w:marRight w:val="0"/>
              <w:marTop w:val="0"/>
              <w:marBottom w:val="0"/>
              <w:divBdr>
                <w:top w:val="single" w:sz="6" w:space="0" w:color="auto"/>
                <w:left w:val="single" w:sz="6" w:space="0" w:color="auto"/>
                <w:bottom w:val="single" w:sz="6" w:space="0" w:color="auto"/>
                <w:right w:val="single" w:sz="6" w:space="0" w:color="auto"/>
              </w:divBdr>
            </w:div>
            <w:div w:id="8612123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2512233">
          <w:marLeft w:val="0"/>
          <w:marRight w:val="0"/>
          <w:marTop w:val="0"/>
          <w:marBottom w:val="0"/>
          <w:divBdr>
            <w:top w:val="single" w:sz="2" w:space="15" w:color="E5E7EB"/>
            <w:left w:val="single" w:sz="2" w:space="15" w:color="E5E7EB"/>
            <w:bottom w:val="none" w:sz="0" w:space="0" w:color="auto"/>
            <w:right w:val="single" w:sz="2" w:space="15" w:color="E5E7EB"/>
          </w:divBdr>
          <w:divsChild>
            <w:div w:id="23796970">
              <w:marLeft w:val="0"/>
              <w:marRight w:val="0"/>
              <w:marTop w:val="0"/>
              <w:marBottom w:val="0"/>
              <w:divBdr>
                <w:top w:val="single" w:sz="2" w:space="0" w:color="E5E7EB"/>
                <w:left w:val="single" w:sz="2" w:space="0" w:color="E5E7EB"/>
                <w:bottom w:val="single" w:sz="2" w:space="0" w:color="E5E7EB"/>
                <w:right w:val="single" w:sz="2" w:space="0" w:color="E5E7EB"/>
              </w:divBdr>
              <w:divsChild>
                <w:div w:id="1444151502">
                  <w:marLeft w:val="0"/>
                  <w:marRight w:val="0"/>
                  <w:marTop w:val="0"/>
                  <w:marBottom w:val="0"/>
                  <w:divBdr>
                    <w:top w:val="single" w:sz="2" w:space="0" w:color="E5E7EB"/>
                    <w:left w:val="single" w:sz="2" w:space="0" w:color="E5E7EB"/>
                    <w:bottom w:val="single" w:sz="2" w:space="0" w:color="E5E7EB"/>
                    <w:right w:val="single" w:sz="2" w:space="0" w:color="E5E7EB"/>
                  </w:divBdr>
                </w:div>
                <w:div w:id="17023946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286890573">
      <w:bodyDiv w:val="1"/>
      <w:marLeft w:val="0"/>
      <w:marRight w:val="0"/>
      <w:marTop w:val="0"/>
      <w:marBottom w:val="0"/>
      <w:divBdr>
        <w:top w:val="none" w:sz="0" w:space="0" w:color="auto"/>
        <w:left w:val="none" w:sz="0" w:space="0" w:color="auto"/>
        <w:bottom w:val="none" w:sz="0" w:space="0" w:color="auto"/>
        <w:right w:val="none" w:sz="0" w:space="0" w:color="auto"/>
      </w:divBdr>
      <w:divsChild>
        <w:div w:id="1562978083">
          <w:marLeft w:val="0"/>
          <w:marRight w:val="0"/>
          <w:marTop w:val="0"/>
          <w:marBottom w:val="0"/>
          <w:divBdr>
            <w:top w:val="single" w:sz="2" w:space="15" w:color="E5E7EB"/>
            <w:left w:val="single" w:sz="2" w:space="15" w:color="E5E7EB"/>
            <w:bottom w:val="none" w:sz="0" w:space="0" w:color="auto"/>
            <w:right w:val="single" w:sz="2" w:space="15" w:color="E5E7EB"/>
          </w:divBdr>
          <w:divsChild>
            <w:div w:id="995643590">
              <w:marLeft w:val="0"/>
              <w:marRight w:val="0"/>
              <w:marTop w:val="0"/>
              <w:marBottom w:val="0"/>
              <w:divBdr>
                <w:top w:val="single" w:sz="2" w:space="0" w:color="E5E7EB"/>
                <w:left w:val="single" w:sz="2" w:space="0" w:color="E5E7EB"/>
                <w:bottom w:val="single" w:sz="2" w:space="0" w:color="E5E7EB"/>
                <w:right w:val="single" w:sz="2" w:space="0" w:color="E5E7EB"/>
              </w:divBdr>
              <w:divsChild>
                <w:div w:id="2083260035">
                  <w:marLeft w:val="0"/>
                  <w:marRight w:val="0"/>
                  <w:marTop w:val="0"/>
                  <w:marBottom w:val="0"/>
                  <w:divBdr>
                    <w:top w:val="single" w:sz="2" w:space="0" w:color="E5E7EB"/>
                    <w:left w:val="single" w:sz="2" w:space="0" w:color="E5E7EB"/>
                    <w:bottom w:val="single" w:sz="2" w:space="0" w:color="E5E7EB"/>
                    <w:right w:val="single" w:sz="2" w:space="0" w:color="E5E7EB"/>
                  </w:divBdr>
                </w:div>
                <w:div w:id="12234478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68720562">
          <w:marLeft w:val="0"/>
          <w:marRight w:val="0"/>
          <w:marTop w:val="0"/>
          <w:marBottom w:val="0"/>
          <w:divBdr>
            <w:top w:val="single" w:sz="2" w:space="15" w:color="E5E7EB"/>
            <w:left w:val="single" w:sz="2" w:space="15" w:color="E5E7EB"/>
            <w:bottom w:val="none" w:sz="0" w:space="0" w:color="auto"/>
            <w:right w:val="single" w:sz="2" w:space="15" w:color="E5E7EB"/>
          </w:divBdr>
          <w:divsChild>
            <w:div w:id="227955525">
              <w:marLeft w:val="0"/>
              <w:marRight w:val="0"/>
              <w:marTop w:val="0"/>
              <w:marBottom w:val="0"/>
              <w:divBdr>
                <w:top w:val="single" w:sz="6" w:space="0" w:color="auto"/>
                <w:left w:val="single" w:sz="6" w:space="0" w:color="auto"/>
                <w:bottom w:val="single" w:sz="6" w:space="0" w:color="auto"/>
                <w:right w:val="single" w:sz="6" w:space="0" w:color="auto"/>
              </w:divBdr>
            </w:div>
            <w:div w:id="6484361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4223576">
          <w:marLeft w:val="0"/>
          <w:marRight w:val="0"/>
          <w:marTop w:val="0"/>
          <w:marBottom w:val="0"/>
          <w:divBdr>
            <w:top w:val="single" w:sz="2" w:space="15" w:color="E5E7EB"/>
            <w:left w:val="single" w:sz="2" w:space="15" w:color="E5E7EB"/>
            <w:bottom w:val="none" w:sz="0" w:space="0" w:color="auto"/>
            <w:right w:val="single" w:sz="2" w:space="15" w:color="E5E7EB"/>
          </w:divBdr>
          <w:divsChild>
            <w:div w:id="153567761">
              <w:marLeft w:val="0"/>
              <w:marRight w:val="0"/>
              <w:marTop w:val="0"/>
              <w:marBottom w:val="0"/>
              <w:divBdr>
                <w:top w:val="single" w:sz="2" w:space="0" w:color="E5E7EB"/>
                <w:left w:val="single" w:sz="2" w:space="0" w:color="E5E7EB"/>
                <w:bottom w:val="single" w:sz="2" w:space="0" w:color="E5E7EB"/>
                <w:right w:val="single" w:sz="2" w:space="0" w:color="E5E7EB"/>
              </w:divBdr>
              <w:divsChild>
                <w:div w:id="729960418">
                  <w:marLeft w:val="0"/>
                  <w:marRight w:val="0"/>
                  <w:marTop w:val="0"/>
                  <w:marBottom w:val="0"/>
                  <w:divBdr>
                    <w:top w:val="single" w:sz="2" w:space="0" w:color="E5E7EB"/>
                    <w:left w:val="single" w:sz="2" w:space="0" w:color="E5E7EB"/>
                    <w:bottom w:val="single" w:sz="2" w:space="0" w:color="E5E7EB"/>
                    <w:right w:val="single" w:sz="2" w:space="0" w:color="E5E7EB"/>
                  </w:divBdr>
                </w:div>
                <w:div w:id="7860462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108622053">
          <w:marLeft w:val="0"/>
          <w:marRight w:val="0"/>
          <w:marTop w:val="0"/>
          <w:marBottom w:val="0"/>
          <w:divBdr>
            <w:top w:val="single" w:sz="2" w:space="15" w:color="E5E7EB"/>
            <w:left w:val="single" w:sz="2" w:space="15" w:color="E5E7EB"/>
            <w:bottom w:val="none" w:sz="0" w:space="0" w:color="auto"/>
            <w:right w:val="single" w:sz="2" w:space="15" w:color="E5E7EB"/>
          </w:divBdr>
          <w:divsChild>
            <w:div w:id="1821800468">
              <w:marLeft w:val="0"/>
              <w:marRight w:val="0"/>
              <w:marTop w:val="0"/>
              <w:marBottom w:val="0"/>
              <w:divBdr>
                <w:top w:val="single" w:sz="6" w:space="0" w:color="auto"/>
                <w:left w:val="single" w:sz="6" w:space="0" w:color="auto"/>
                <w:bottom w:val="single" w:sz="6" w:space="0" w:color="auto"/>
                <w:right w:val="single" w:sz="6" w:space="0" w:color="auto"/>
              </w:divBdr>
            </w:div>
            <w:div w:id="10911244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0871966">
          <w:marLeft w:val="0"/>
          <w:marRight w:val="0"/>
          <w:marTop w:val="0"/>
          <w:marBottom w:val="0"/>
          <w:divBdr>
            <w:top w:val="single" w:sz="2" w:space="15" w:color="E5E7EB"/>
            <w:left w:val="single" w:sz="2" w:space="15" w:color="E5E7EB"/>
            <w:bottom w:val="none" w:sz="0" w:space="0" w:color="auto"/>
            <w:right w:val="single" w:sz="2" w:space="15" w:color="E5E7EB"/>
          </w:divBdr>
          <w:divsChild>
            <w:div w:id="622077102">
              <w:marLeft w:val="0"/>
              <w:marRight w:val="0"/>
              <w:marTop w:val="0"/>
              <w:marBottom w:val="0"/>
              <w:divBdr>
                <w:top w:val="single" w:sz="2" w:space="0" w:color="E5E7EB"/>
                <w:left w:val="single" w:sz="2" w:space="0" w:color="E5E7EB"/>
                <w:bottom w:val="single" w:sz="2" w:space="0" w:color="E5E7EB"/>
                <w:right w:val="single" w:sz="2" w:space="0" w:color="E5E7EB"/>
              </w:divBdr>
              <w:divsChild>
                <w:div w:id="10177301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46928288">
          <w:marLeft w:val="0"/>
          <w:marRight w:val="0"/>
          <w:marTop w:val="0"/>
          <w:marBottom w:val="0"/>
          <w:divBdr>
            <w:top w:val="single" w:sz="2" w:space="15" w:color="E5E7EB"/>
            <w:left w:val="single" w:sz="2" w:space="15" w:color="E5E7EB"/>
            <w:bottom w:val="none" w:sz="0" w:space="0" w:color="auto"/>
            <w:right w:val="single" w:sz="2" w:space="15" w:color="E5E7EB"/>
          </w:divBdr>
          <w:divsChild>
            <w:div w:id="77096659">
              <w:marLeft w:val="0"/>
              <w:marRight w:val="0"/>
              <w:marTop w:val="0"/>
              <w:marBottom w:val="0"/>
              <w:divBdr>
                <w:top w:val="single" w:sz="2" w:space="0" w:color="E5E7EB"/>
                <w:left w:val="single" w:sz="2" w:space="0" w:color="E5E7EB"/>
                <w:bottom w:val="single" w:sz="2" w:space="0" w:color="E5E7EB"/>
                <w:right w:val="single" w:sz="2" w:space="0" w:color="E5E7EB"/>
              </w:divBdr>
              <w:divsChild>
                <w:div w:id="11551450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299451561">
          <w:marLeft w:val="0"/>
          <w:marRight w:val="0"/>
          <w:marTop w:val="0"/>
          <w:marBottom w:val="0"/>
          <w:divBdr>
            <w:top w:val="single" w:sz="2" w:space="15" w:color="E5E7EB"/>
            <w:left w:val="single" w:sz="2" w:space="15" w:color="E5E7EB"/>
            <w:bottom w:val="none" w:sz="0" w:space="0" w:color="auto"/>
            <w:right w:val="single" w:sz="2" w:space="15" w:color="E5E7EB"/>
          </w:divBdr>
          <w:divsChild>
            <w:div w:id="1573464966">
              <w:marLeft w:val="0"/>
              <w:marRight w:val="0"/>
              <w:marTop w:val="0"/>
              <w:marBottom w:val="0"/>
              <w:divBdr>
                <w:top w:val="single" w:sz="2" w:space="0" w:color="E5E7EB"/>
                <w:left w:val="single" w:sz="2" w:space="0" w:color="E5E7EB"/>
                <w:bottom w:val="single" w:sz="2" w:space="0" w:color="E5E7EB"/>
                <w:right w:val="single" w:sz="2" w:space="0" w:color="E5E7EB"/>
              </w:divBdr>
              <w:divsChild>
                <w:div w:id="570696790">
                  <w:marLeft w:val="0"/>
                  <w:marRight w:val="0"/>
                  <w:marTop w:val="0"/>
                  <w:marBottom w:val="0"/>
                  <w:divBdr>
                    <w:top w:val="single" w:sz="2" w:space="0" w:color="E5E7EB"/>
                    <w:left w:val="single" w:sz="2" w:space="0" w:color="E5E7EB"/>
                    <w:bottom w:val="single" w:sz="2" w:space="0" w:color="E5E7EB"/>
                    <w:right w:val="single" w:sz="2" w:space="0" w:color="E5E7EB"/>
                  </w:divBdr>
                </w:div>
                <w:div w:id="3702295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11473687">
          <w:marLeft w:val="0"/>
          <w:marRight w:val="0"/>
          <w:marTop w:val="0"/>
          <w:marBottom w:val="0"/>
          <w:divBdr>
            <w:top w:val="single" w:sz="2" w:space="15" w:color="E5E7EB"/>
            <w:left w:val="single" w:sz="2" w:space="15" w:color="E5E7EB"/>
            <w:bottom w:val="none" w:sz="0" w:space="0" w:color="auto"/>
            <w:right w:val="single" w:sz="2" w:space="15" w:color="E5E7EB"/>
          </w:divBdr>
          <w:divsChild>
            <w:div w:id="1843929904">
              <w:marLeft w:val="0"/>
              <w:marRight w:val="0"/>
              <w:marTop w:val="0"/>
              <w:marBottom w:val="0"/>
              <w:divBdr>
                <w:top w:val="single" w:sz="6" w:space="0" w:color="auto"/>
                <w:left w:val="single" w:sz="6" w:space="0" w:color="auto"/>
                <w:bottom w:val="single" w:sz="6" w:space="0" w:color="auto"/>
                <w:right w:val="single" w:sz="6" w:space="0" w:color="auto"/>
              </w:divBdr>
            </w:div>
            <w:div w:id="120020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8416672">
          <w:marLeft w:val="0"/>
          <w:marRight w:val="0"/>
          <w:marTop w:val="0"/>
          <w:marBottom w:val="0"/>
          <w:divBdr>
            <w:top w:val="single" w:sz="2" w:space="15" w:color="E5E7EB"/>
            <w:left w:val="single" w:sz="2" w:space="15" w:color="E5E7EB"/>
            <w:bottom w:val="none" w:sz="0" w:space="0" w:color="auto"/>
            <w:right w:val="single" w:sz="2" w:space="15" w:color="E5E7EB"/>
          </w:divBdr>
          <w:divsChild>
            <w:div w:id="1409645128">
              <w:marLeft w:val="0"/>
              <w:marRight w:val="0"/>
              <w:marTop w:val="0"/>
              <w:marBottom w:val="0"/>
              <w:divBdr>
                <w:top w:val="single" w:sz="2" w:space="0" w:color="E5E7EB"/>
                <w:left w:val="single" w:sz="2" w:space="0" w:color="E5E7EB"/>
                <w:bottom w:val="single" w:sz="2" w:space="0" w:color="E5E7EB"/>
                <w:right w:val="single" w:sz="2" w:space="0" w:color="E5E7EB"/>
              </w:divBdr>
              <w:divsChild>
                <w:div w:id="16432672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96544027">
          <w:marLeft w:val="0"/>
          <w:marRight w:val="0"/>
          <w:marTop w:val="0"/>
          <w:marBottom w:val="0"/>
          <w:divBdr>
            <w:top w:val="single" w:sz="2" w:space="15" w:color="E5E7EB"/>
            <w:left w:val="single" w:sz="2" w:space="15" w:color="E5E7EB"/>
            <w:bottom w:val="none" w:sz="0" w:space="0" w:color="auto"/>
            <w:right w:val="single" w:sz="2" w:space="15" w:color="E5E7EB"/>
          </w:divBdr>
          <w:divsChild>
            <w:div w:id="1553806572">
              <w:marLeft w:val="0"/>
              <w:marRight w:val="0"/>
              <w:marTop w:val="0"/>
              <w:marBottom w:val="0"/>
              <w:divBdr>
                <w:top w:val="single" w:sz="2" w:space="0" w:color="E5E7EB"/>
                <w:left w:val="single" w:sz="2" w:space="0" w:color="E5E7EB"/>
                <w:bottom w:val="single" w:sz="2" w:space="0" w:color="E5E7EB"/>
                <w:right w:val="single" w:sz="2" w:space="0" w:color="E5E7EB"/>
              </w:divBdr>
              <w:divsChild>
                <w:div w:id="1508591941">
                  <w:marLeft w:val="0"/>
                  <w:marRight w:val="0"/>
                  <w:marTop w:val="0"/>
                  <w:marBottom w:val="0"/>
                  <w:divBdr>
                    <w:top w:val="single" w:sz="2" w:space="0" w:color="E5E7EB"/>
                    <w:left w:val="single" w:sz="2" w:space="0" w:color="E5E7EB"/>
                    <w:bottom w:val="single" w:sz="2" w:space="0" w:color="E5E7EB"/>
                    <w:right w:val="single" w:sz="2" w:space="0" w:color="E5E7EB"/>
                  </w:divBdr>
                </w:div>
                <w:div w:id="20459790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88934810">
          <w:marLeft w:val="0"/>
          <w:marRight w:val="0"/>
          <w:marTop w:val="0"/>
          <w:marBottom w:val="0"/>
          <w:divBdr>
            <w:top w:val="single" w:sz="2" w:space="15" w:color="E5E7EB"/>
            <w:left w:val="single" w:sz="2" w:space="15" w:color="E5E7EB"/>
            <w:bottom w:val="none" w:sz="0" w:space="0" w:color="auto"/>
            <w:right w:val="single" w:sz="2" w:space="15" w:color="E5E7EB"/>
          </w:divBdr>
          <w:divsChild>
            <w:div w:id="1606500846">
              <w:marLeft w:val="0"/>
              <w:marRight w:val="0"/>
              <w:marTop w:val="0"/>
              <w:marBottom w:val="0"/>
              <w:divBdr>
                <w:top w:val="single" w:sz="6" w:space="0" w:color="auto"/>
                <w:left w:val="single" w:sz="6" w:space="0" w:color="auto"/>
                <w:bottom w:val="single" w:sz="6" w:space="0" w:color="auto"/>
                <w:right w:val="single" w:sz="6" w:space="0" w:color="auto"/>
              </w:divBdr>
            </w:div>
            <w:div w:id="15202424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0380121">
          <w:marLeft w:val="0"/>
          <w:marRight w:val="0"/>
          <w:marTop w:val="0"/>
          <w:marBottom w:val="0"/>
          <w:divBdr>
            <w:top w:val="single" w:sz="2" w:space="15" w:color="E5E7EB"/>
            <w:left w:val="single" w:sz="2" w:space="15" w:color="E5E7EB"/>
            <w:bottom w:val="none" w:sz="0" w:space="0" w:color="auto"/>
            <w:right w:val="single" w:sz="2" w:space="15" w:color="E5E7EB"/>
          </w:divBdr>
          <w:divsChild>
            <w:div w:id="1336615187">
              <w:marLeft w:val="0"/>
              <w:marRight w:val="0"/>
              <w:marTop w:val="0"/>
              <w:marBottom w:val="0"/>
              <w:divBdr>
                <w:top w:val="single" w:sz="2" w:space="0" w:color="E5E7EB"/>
                <w:left w:val="single" w:sz="2" w:space="0" w:color="E5E7EB"/>
                <w:bottom w:val="single" w:sz="2" w:space="0" w:color="E5E7EB"/>
                <w:right w:val="single" w:sz="2" w:space="0" w:color="E5E7EB"/>
              </w:divBdr>
              <w:divsChild>
                <w:div w:id="1045451670">
                  <w:marLeft w:val="0"/>
                  <w:marRight w:val="0"/>
                  <w:marTop w:val="0"/>
                  <w:marBottom w:val="0"/>
                  <w:divBdr>
                    <w:top w:val="single" w:sz="2" w:space="0" w:color="E5E7EB"/>
                    <w:left w:val="single" w:sz="2" w:space="0" w:color="E5E7EB"/>
                    <w:bottom w:val="single" w:sz="2" w:space="0" w:color="E5E7EB"/>
                    <w:right w:val="single" w:sz="2" w:space="0" w:color="E5E7EB"/>
                  </w:divBdr>
                </w:div>
                <w:div w:id="11180674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link.springer.com/article/10.1007/s10668-020-00831-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ciencedirect.com/science/article/pii/S026974911930185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pa.gov/air-research/research-health-effects-air-pollutio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journals.plos.org/plosone/article?id=10.1371/journal.pone.0215040" TargetMode="External"/><Relationship Id="rId4" Type="http://schemas.openxmlformats.org/officeDocument/2006/relationships/webSettings" Target="webSettings.xml"/><Relationship Id="rId9" Type="http://schemas.openxmlformats.org/officeDocument/2006/relationships/hyperlink" Target="https://www.vision2030.gov.sa" TargetMode="External"/><Relationship Id="rId14" Type="http://schemas.openxmlformats.org/officeDocument/2006/relationships/hyperlink" Target="https://onlinelibrary.wiley.com/doi/full/10.1002/sd.20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7098</Words>
  <Characters>38545</Characters>
  <Application>Microsoft Office Word</Application>
  <DocSecurity>0</DocSecurity>
  <Lines>321</Lines>
  <Paragraphs>91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ريم محمود يمانى</cp:lastModifiedBy>
  <cp:revision>2</cp:revision>
  <dcterms:created xsi:type="dcterms:W3CDTF">2024-10-25T10:34:00Z</dcterms:created>
  <dcterms:modified xsi:type="dcterms:W3CDTF">2024-10-25T10:34:00Z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